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46134"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caps/>
          <w:szCs w:val="28"/>
        </w:rPr>
        <w:t>НАЦІОНАЛЬНИЙ ТЕХНІЧНИЙ УНІВЕРСИТЕТ УКРАЇНИ</w:t>
      </w:r>
      <w:r w:rsidRPr="00B47382">
        <w:rPr>
          <w:rFonts w:ascii="Times New Roman" w:hAnsi="Times New Roman" w:cs="Times New Roman"/>
          <w:b/>
          <w:bCs/>
          <w:caps/>
          <w:szCs w:val="28"/>
        </w:rPr>
        <w:br/>
        <w:t>«КИЇВСЬКИЙ ПОЛІТЕХНІЧНИЙ ІНСТИТУТ</w:t>
      </w:r>
      <w:r w:rsidRPr="00B47382">
        <w:rPr>
          <w:rFonts w:ascii="Times New Roman" w:hAnsi="Times New Roman" w:cs="Times New Roman"/>
          <w:b/>
          <w:bCs/>
          <w:caps/>
          <w:szCs w:val="28"/>
        </w:rPr>
        <w:br/>
      </w:r>
      <w:r w:rsidRPr="00B47382">
        <w:rPr>
          <w:rFonts w:ascii="Times New Roman" w:hAnsi="Times New Roman" w:cs="Times New Roman"/>
          <w:b/>
          <w:bCs/>
          <w:szCs w:val="28"/>
        </w:rPr>
        <w:t>імені</w:t>
      </w:r>
      <w:r w:rsidRPr="00B47382">
        <w:rPr>
          <w:rFonts w:ascii="Times New Roman" w:hAnsi="Times New Roman" w:cs="Times New Roman"/>
        </w:rPr>
        <w:t xml:space="preserve"> </w:t>
      </w:r>
      <w:r w:rsidRPr="00B47382">
        <w:rPr>
          <w:rFonts w:ascii="Times New Roman" w:hAnsi="Times New Roman" w:cs="Times New Roman"/>
          <w:b/>
          <w:bCs/>
          <w:caps/>
          <w:szCs w:val="28"/>
        </w:rPr>
        <w:t>ІГОРЯ СІКОРСЬКОГО»</w:t>
      </w:r>
    </w:p>
    <w:p w14:paraId="5BC1B8F8" w14:textId="77777777" w:rsidR="00D2783D" w:rsidRPr="00B47382" w:rsidRDefault="00D2783D">
      <w:pPr>
        <w:spacing w:line="240" w:lineRule="auto"/>
        <w:jc w:val="center"/>
        <w:rPr>
          <w:rFonts w:ascii="Times New Roman" w:hAnsi="Times New Roman" w:cs="Times New Roman"/>
          <w:b/>
          <w:bCs/>
          <w:caps/>
          <w:szCs w:val="28"/>
        </w:rPr>
      </w:pPr>
    </w:p>
    <w:p w14:paraId="31E1DAF6"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Cs w:val="28"/>
        </w:rPr>
        <w:t>Факультет прикладної математики</w:t>
      </w:r>
    </w:p>
    <w:p w14:paraId="4099D32D"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Cs w:val="28"/>
        </w:rPr>
        <w:t>Кафедра системного програмування</w:t>
      </w:r>
    </w:p>
    <w:p w14:paraId="68474DF2"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Cs w:val="28"/>
        </w:rPr>
        <w:t>і спеціалізованих комп‘ютерних систем</w:t>
      </w:r>
    </w:p>
    <w:p w14:paraId="12862CA3" w14:textId="77777777" w:rsidR="00D2783D" w:rsidRPr="00B47382" w:rsidRDefault="00D2783D">
      <w:pPr>
        <w:spacing w:line="240" w:lineRule="auto"/>
        <w:jc w:val="center"/>
        <w:rPr>
          <w:rFonts w:ascii="Times New Roman" w:hAnsi="Times New Roman" w:cs="Times New Roman"/>
          <w:szCs w:val="28"/>
        </w:rPr>
      </w:pPr>
    </w:p>
    <w:p w14:paraId="406B1606" w14:textId="77777777" w:rsidR="00D2783D" w:rsidRPr="00B47382" w:rsidRDefault="00D2783D">
      <w:pPr>
        <w:spacing w:line="240" w:lineRule="auto"/>
        <w:jc w:val="center"/>
        <w:rPr>
          <w:rFonts w:ascii="Times New Roman" w:hAnsi="Times New Roman" w:cs="Times New Roman"/>
          <w:szCs w:val="28"/>
        </w:rPr>
      </w:pPr>
    </w:p>
    <w:p w14:paraId="6738AF7B" w14:textId="77777777" w:rsidR="00D2783D" w:rsidRPr="00B47382" w:rsidRDefault="00E045B9">
      <w:pPr>
        <w:tabs>
          <w:tab w:val="left" w:pos="5763"/>
        </w:tabs>
        <w:spacing w:line="240" w:lineRule="auto"/>
        <w:rPr>
          <w:rFonts w:ascii="Times New Roman" w:hAnsi="Times New Roman" w:cs="Times New Roman"/>
        </w:rPr>
      </w:pPr>
      <w:r w:rsidRPr="00B47382">
        <w:rPr>
          <w:rFonts w:ascii="Times New Roman" w:hAnsi="Times New Roman" w:cs="Times New Roman"/>
          <w:szCs w:val="28"/>
        </w:rPr>
        <w:t>«На правах рукопису»</w:t>
      </w:r>
      <w:r w:rsidRPr="00B47382">
        <w:rPr>
          <w:rFonts w:ascii="Times New Roman" w:hAnsi="Times New Roman" w:cs="Times New Roman"/>
          <w:szCs w:val="28"/>
        </w:rPr>
        <w:tab/>
        <w:t>«До захисту допущено»</w:t>
      </w:r>
    </w:p>
    <w:p w14:paraId="04B0F095" w14:textId="27479913" w:rsidR="00D2783D" w:rsidRPr="00B47382" w:rsidRDefault="00E045B9">
      <w:pPr>
        <w:tabs>
          <w:tab w:val="left" w:pos="5763"/>
        </w:tabs>
        <w:spacing w:line="240" w:lineRule="auto"/>
        <w:rPr>
          <w:rFonts w:ascii="Times New Roman" w:hAnsi="Times New Roman" w:cs="Times New Roman"/>
        </w:rPr>
      </w:pPr>
      <w:r w:rsidRPr="00B47382">
        <w:rPr>
          <w:rFonts w:ascii="Times New Roman" w:hAnsi="Times New Roman" w:cs="Times New Roman"/>
        </w:rPr>
        <w:t xml:space="preserve">УДК </w:t>
      </w:r>
      <w:r w:rsidR="006C11AD" w:rsidRPr="00B47382">
        <w:rPr>
          <w:rFonts w:ascii="Times New Roman" w:hAnsi="Times New Roman" w:cs="Times New Roman"/>
        </w:rPr>
        <w:t>004.934.1</w:t>
      </w:r>
      <w:r w:rsidRPr="00B47382">
        <w:rPr>
          <w:rFonts w:ascii="Times New Roman" w:hAnsi="Times New Roman" w:cs="Times New Roman"/>
          <w:bCs/>
          <w:szCs w:val="28"/>
        </w:rPr>
        <w:tab/>
        <w:t>Завідувач кафедри</w:t>
      </w:r>
    </w:p>
    <w:p w14:paraId="130A3104" w14:textId="77777777" w:rsidR="00D2783D" w:rsidRPr="00B47382" w:rsidRDefault="00E045B9">
      <w:pPr>
        <w:spacing w:line="240" w:lineRule="auto"/>
        <w:ind w:left="5760"/>
        <w:rPr>
          <w:rFonts w:ascii="Times New Roman" w:hAnsi="Times New Roman" w:cs="Times New Roman"/>
        </w:rPr>
      </w:pPr>
      <w:r w:rsidRPr="00B47382">
        <w:rPr>
          <w:rFonts w:ascii="Times New Roman" w:hAnsi="Times New Roman" w:cs="Times New Roman"/>
          <w:szCs w:val="28"/>
          <w:u w:val="single"/>
        </w:rPr>
        <w:t xml:space="preserve">              </w:t>
      </w:r>
      <w:r w:rsidRPr="00B47382">
        <w:rPr>
          <w:rFonts w:ascii="Times New Roman" w:hAnsi="Times New Roman" w:cs="Times New Roman"/>
          <w:szCs w:val="28"/>
        </w:rPr>
        <w:t>Віталій РОМАНКЕВИЧ</w:t>
      </w:r>
    </w:p>
    <w:p w14:paraId="0907125D" w14:textId="77777777" w:rsidR="00D2783D" w:rsidRPr="00B47382" w:rsidRDefault="00E045B9">
      <w:pPr>
        <w:spacing w:line="240" w:lineRule="auto"/>
        <w:ind w:left="5760"/>
        <w:rPr>
          <w:rFonts w:ascii="Times New Roman" w:hAnsi="Times New Roman" w:cs="Times New Roman"/>
        </w:rPr>
      </w:pPr>
      <w:r w:rsidRPr="00B47382">
        <w:rPr>
          <w:rFonts w:ascii="Times New Roman" w:hAnsi="Times New Roman" w:cs="Times New Roman"/>
          <w:szCs w:val="28"/>
        </w:rPr>
        <w:t>“</w:t>
      </w:r>
      <w:r w:rsidRPr="00B47382">
        <w:rPr>
          <w:rFonts w:ascii="Times New Roman" w:hAnsi="Times New Roman" w:cs="Times New Roman"/>
          <w:szCs w:val="28"/>
          <w:u w:val="single"/>
        </w:rPr>
        <w:tab/>
      </w:r>
      <w:r w:rsidRPr="00B47382">
        <w:rPr>
          <w:rFonts w:ascii="Times New Roman" w:hAnsi="Times New Roman" w:cs="Times New Roman"/>
          <w:szCs w:val="28"/>
        </w:rPr>
        <w:t xml:space="preserve">” </w:t>
      </w:r>
      <w:r w:rsidRPr="00B47382">
        <w:rPr>
          <w:rFonts w:ascii="Times New Roman" w:hAnsi="Times New Roman" w:cs="Times New Roman"/>
          <w:szCs w:val="28"/>
          <w:u w:val="single"/>
        </w:rPr>
        <w:tab/>
      </w:r>
      <w:r w:rsidRPr="00B47382">
        <w:rPr>
          <w:rFonts w:ascii="Times New Roman" w:hAnsi="Times New Roman" w:cs="Times New Roman"/>
          <w:szCs w:val="28"/>
          <w:u w:val="single"/>
        </w:rPr>
        <w:tab/>
      </w:r>
      <w:r w:rsidRPr="00B47382">
        <w:rPr>
          <w:rFonts w:ascii="Times New Roman" w:hAnsi="Times New Roman" w:cs="Times New Roman"/>
          <w:szCs w:val="28"/>
        </w:rPr>
        <w:t xml:space="preserve"> 2024 р.</w:t>
      </w:r>
    </w:p>
    <w:p w14:paraId="6F583E31" w14:textId="77777777" w:rsidR="00D2783D" w:rsidRPr="00B47382" w:rsidRDefault="00D2783D">
      <w:pPr>
        <w:spacing w:line="240" w:lineRule="auto"/>
        <w:rPr>
          <w:rFonts w:ascii="Times New Roman" w:hAnsi="Times New Roman" w:cs="Times New Roman"/>
          <w:b/>
          <w:bCs/>
          <w:caps/>
          <w:szCs w:val="28"/>
        </w:rPr>
      </w:pPr>
    </w:p>
    <w:p w14:paraId="2756D7C9"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sz w:val="40"/>
          <w:szCs w:val="40"/>
        </w:rPr>
        <w:t>Магістерська дисертація</w:t>
      </w:r>
    </w:p>
    <w:p w14:paraId="49A108C5"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 w:val="24"/>
        </w:rPr>
        <w:t>на здобуття ступеня магістра</w:t>
      </w:r>
    </w:p>
    <w:p w14:paraId="41DA43BC"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 w:val="24"/>
        </w:rPr>
        <w:t>за освітньо-професійною програмою «Системне програмування та</w:t>
      </w:r>
    </w:p>
    <w:p w14:paraId="6D6558CA"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 w:val="24"/>
        </w:rPr>
        <w:t>спеціалізовані комп‘ютерні системи»</w:t>
      </w:r>
    </w:p>
    <w:p w14:paraId="640C20E3"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 w:val="24"/>
        </w:rPr>
        <w:t>зі спеціальності 123 «Комп‘ютерна інженерія»</w:t>
      </w:r>
    </w:p>
    <w:p w14:paraId="405686B2" w14:textId="153C5D30"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 w:val="24"/>
        </w:rPr>
        <w:t>на тему: «</w:t>
      </w:r>
      <w:r w:rsidR="006A3F09" w:rsidRPr="00B47382">
        <w:rPr>
          <w:rFonts w:ascii="Times New Roman" w:hAnsi="Times New Roman" w:cs="Times New Roman"/>
          <w:b/>
          <w:bCs/>
          <w:sz w:val="24"/>
        </w:rPr>
        <w:t>Спосіб нейромережевого розпізнавання ключових слів у аудіопотоці</w:t>
      </w:r>
      <w:r w:rsidRPr="00B47382">
        <w:rPr>
          <w:rFonts w:ascii="Times New Roman" w:hAnsi="Times New Roman" w:cs="Times New Roman"/>
          <w:b/>
          <w:bCs/>
          <w:sz w:val="24"/>
        </w:rPr>
        <w:t>»</w:t>
      </w:r>
    </w:p>
    <w:p w14:paraId="527A3986" w14:textId="77777777" w:rsidR="00D2783D" w:rsidRPr="00B47382" w:rsidRDefault="00D2783D">
      <w:pPr>
        <w:spacing w:line="240" w:lineRule="auto"/>
        <w:ind w:right="1719"/>
        <w:rPr>
          <w:rFonts w:ascii="Times New Roman" w:hAnsi="Times New Roman" w:cs="Times New Roman"/>
          <w:szCs w:val="28"/>
          <w:vertAlign w:val="superscript"/>
        </w:rPr>
      </w:pPr>
    </w:p>
    <w:p w14:paraId="35FDA1DF" w14:textId="77777777" w:rsidR="00D2783D" w:rsidRPr="00B47382" w:rsidRDefault="00E045B9">
      <w:pPr>
        <w:tabs>
          <w:tab w:val="left" w:pos="1369"/>
          <w:tab w:val="left" w:pos="7200"/>
        </w:tabs>
        <w:spacing w:line="240" w:lineRule="auto"/>
        <w:rPr>
          <w:rFonts w:ascii="Times New Roman" w:hAnsi="Times New Roman" w:cs="Times New Roman"/>
        </w:rPr>
      </w:pPr>
      <w:r w:rsidRPr="00B47382">
        <w:rPr>
          <w:rFonts w:ascii="Times New Roman" w:hAnsi="Times New Roman" w:cs="Times New Roman"/>
          <w:sz w:val="24"/>
        </w:rPr>
        <w:t>Виконав:</w:t>
      </w:r>
      <w:r w:rsidRPr="00B47382">
        <w:rPr>
          <w:rFonts w:ascii="Times New Roman" w:hAnsi="Times New Roman" w:cs="Times New Roman"/>
          <w:sz w:val="24"/>
        </w:rPr>
        <w:tab/>
      </w:r>
      <w:r w:rsidRPr="00B47382">
        <w:rPr>
          <w:rFonts w:ascii="Times New Roman" w:hAnsi="Times New Roman" w:cs="Times New Roman"/>
          <w:sz w:val="24"/>
        </w:rPr>
        <w:tab/>
      </w:r>
    </w:p>
    <w:p w14:paraId="5E37B9D5" w14:textId="1B9DBDFD" w:rsidR="00D2783D" w:rsidRPr="00B47382" w:rsidRDefault="00E045B9">
      <w:pPr>
        <w:tabs>
          <w:tab w:val="left" w:pos="7200"/>
        </w:tabs>
        <w:spacing w:line="240" w:lineRule="auto"/>
        <w:rPr>
          <w:rFonts w:ascii="Times New Roman" w:hAnsi="Times New Roman" w:cs="Times New Roman"/>
        </w:rPr>
      </w:pPr>
      <w:r w:rsidRPr="00B47382">
        <w:rPr>
          <w:rFonts w:ascii="Times New Roman" w:hAnsi="Times New Roman" w:cs="Times New Roman"/>
          <w:sz w:val="24"/>
        </w:rPr>
        <w:t>студент ІІ курсу, групи КВ-21м</w:t>
      </w:r>
      <w:r w:rsidR="006A3F09" w:rsidRPr="00B47382">
        <w:rPr>
          <w:rFonts w:ascii="Times New Roman" w:hAnsi="Times New Roman" w:cs="Times New Roman"/>
          <w:sz w:val="24"/>
        </w:rPr>
        <w:t>н</w:t>
      </w:r>
      <w:r w:rsidRPr="00B47382">
        <w:rPr>
          <w:rFonts w:ascii="Times New Roman" w:hAnsi="Times New Roman" w:cs="Times New Roman"/>
          <w:sz w:val="24"/>
        </w:rPr>
        <w:tab/>
      </w:r>
    </w:p>
    <w:p w14:paraId="1AE107B5" w14:textId="4E4C2272" w:rsidR="00D2783D" w:rsidRPr="00B47382" w:rsidRDefault="006A3F09">
      <w:pPr>
        <w:tabs>
          <w:tab w:val="left" w:pos="7181"/>
        </w:tabs>
        <w:spacing w:line="240" w:lineRule="auto"/>
        <w:rPr>
          <w:rFonts w:ascii="Times New Roman" w:hAnsi="Times New Roman" w:cs="Times New Roman"/>
        </w:rPr>
      </w:pPr>
      <w:r w:rsidRPr="00B47382">
        <w:rPr>
          <w:rFonts w:ascii="Times New Roman" w:hAnsi="Times New Roman" w:cs="Times New Roman"/>
          <w:sz w:val="24"/>
        </w:rPr>
        <w:t>Савченко Владислав Сергійович</w:t>
      </w:r>
    </w:p>
    <w:p w14:paraId="45F170BD" w14:textId="77777777" w:rsidR="00D2783D" w:rsidRPr="00B47382" w:rsidRDefault="00E045B9">
      <w:pPr>
        <w:tabs>
          <w:tab w:val="left" w:pos="7922"/>
        </w:tabs>
        <w:spacing w:line="240" w:lineRule="auto"/>
        <w:ind w:left="4536"/>
        <w:rPr>
          <w:rFonts w:ascii="Times New Roman" w:hAnsi="Times New Roman" w:cs="Times New Roman"/>
        </w:rPr>
      </w:pPr>
      <w:r w:rsidRPr="00B47382">
        <w:rPr>
          <w:rFonts w:ascii="Times New Roman" w:hAnsi="Times New Roman" w:cs="Times New Roman"/>
          <w:sz w:val="24"/>
        </w:rPr>
        <w:tab/>
      </w:r>
      <w:r w:rsidRPr="00B47382">
        <w:rPr>
          <w:rFonts w:ascii="Times New Roman" w:hAnsi="Times New Roman" w:cs="Times New Roman"/>
          <w:sz w:val="24"/>
          <w:u w:val="single"/>
        </w:rPr>
        <w:t xml:space="preserve">                        </w:t>
      </w:r>
    </w:p>
    <w:p w14:paraId="5A7ECF29" w14:textId="77777777" w:rsidR="00D2783D" w:rsidRPr="00B47382" w:rsidRDefault="00D2783D">
      <w:pPr>
        <w:spacing w:line="240" w:lineRule="auto"/>
        <w:ind w:left="4536"/>
        <w:rPr>
          <w:rFonts w:ascii="Times New Roman" w:hAnsi="Times New Roman" w:cs="Times New Roman"/>
          <w:sz w:val="24"/>
        </w:rPr>
      </w:pPr>
    </w:p>
    <w:p w14:paraId="4DDE4331" w14:textId="77777777" w:rsidR="00D2783D" w:rsidRPr="00B47382" w:rsidRDefault="00E045B9">
      <w:pPr>
        <w:spacing w:line="240" w:lineRule="auto"/>
        <w:rPr>
          <w:rFonts w:ascii="Times New Roman" w:hAnsi="Times New Roman" w:cs="Times New Roman"/>
        </w:rPr>
      </w:pPr>
      <w:r w:rsidRPr="00B47382">
        <w:rPr>
          <w:rFonts w:ascii="Times New Roman" w:hAnsi="Times New Roman" w:cs="Times New Roman"/>
          <w:sz w:val="24"/>
        </w:rPr>
        <w:t>Науковий керівник:</w:t>
      </w:r>
    </w:p>
    <w:p w14:paraId="62C48CD6" w14:textId="4D50B231" w:rsidR="00D2783D" w:rsidRPr="00B47382" w:rsidRDefault="006A3F09">
      <w:pPr>
        <w:spacing w:line="240" w:lineRule="auto"/>
        <w:rPr>
          <w:rFonts w:ascii="Times New Roman" w:hAnsi="Times New Roman" w:cs="Times New Roman"/>
        </w:rPr>
      </w:pPr>
      <w:r w:rsidRPr="00B47382">
        <w:rPr>
          <w:rFonts w:ascii="Times New Roman" w:hAnsi="Times New Roman" w:cs="Times New Roman"/>
          <w:sz w:val="24"/>
        </w:rPr>
        <w:t>Професор</w:t>
      </w:r>
      <w:r w:rsidR="00E045B9" w:rsidRPr="00B47382">
        <w:rPr>
          <w:rFonts w:ascii="Times New Roman" w:hAnsi="Times New Roman" w:cs="Times New Roman"/>
          <w:sz w:val="24"/>
        </w:rPr>
        <w:t xml:space="preserve"> кафедри СПіСКС</w:t>
      </w:r>
      <w:r w:rsidRPr="00B47382">
        <w:rPr>
          <w:rFonts w:ascii="Times New Roman" w:hAnsi="Times New Roman" w:cs="Times New Roman"/>
          <w:sz w:val="24"/>
        </w:rPr>
        <w:t>, д.т.н., професор</w:t>
      </w:r>
    </w:p>
    <w:p w14:paraId="295BC602" w14:textId="0A44F766" w:rsidR="00D2783D" w:rsidRPr="00B47382" w:rsidRDefault="006A3F09">
      <w:pPr>
        <w:spacing w:line="240" w:lineRule="auto"/>
        <w:rPr>
          <w:rFonts w:ascii="Times New Roman" w:hAnsi="Times New Roman" w:cs="Times New Roman"/>
        </w:rPr>
      </w:pPr>
      <w:r w:rsidRPr="00B47382">
        <w:rPr>
          <w:rFonts w:ascii="Times New Roman" w:hAnsi="Times New Roman" w:cs="Times New Roman"/>
          <w:sz w:val="24"/>
        </w:rPr>
        <w:t>Терейковський Ігор Анатолійович</w:t>
      </w:r>
    </w:p>
    <w:p w14:paraId="40C81384" w14:textId="77777777" w:rsidR="00D2783D" w:rsidRPr="00B47382" w:rsidRDefault="00E045B9">
      <w:pPr>
        <w:tabs>
          <w:tab w:val="left" w:pos="7941"/>
        </w:tabs>
        <w:spacing w:line="240" w:lineRule="auto"/>
        <w:ind w:left="4536"/>
        <w:rPr>
          <w:rFonts w:ascii="Times New Roman" w:hAnsi="Times New Roman" w:cs="Times New Roman"/>
        </w:rPr>
      </w:pPr>
      <w:r w:rsidRPr="00B47382">
        <w:rPr>
          <w:rFonts w:ascii="Times New Roman" w:hAnsi="Times New Roman" w:cs="Times New Roman"/>
          <w:sz w:val="24"/>
        </w:rPr>
        <w:tab/>
      </w:r>
      <w:r w:rsidRPr="00B47382">
        <w:rPr>
          <w:rFonts w:ascii="Times New Roman" w:hAnsi="Times New Roman" w:cs="Times New Roman"/>
          <w:sz w:val="24"/>
          <w:u w:val="single"/>
        </w:rPr>
        <w:t xml:space="preserve">                        </w:t>
      </w:r>
    </w:p>
    <w:p w14:paraId="56A19228" w14:textId="77777777" w:rsidR="00D2783D" w:rsidRPr="00B47382" w:rsidRDefault="00D2783D">
      <w:pPr>
        <w:spacing w:line="240" w:lineRule="auto"/>
        <w:ind w:left="4536"/>
        <w:rPr>
          <w:rFonts w:ascii="Times New Roman" w:hAnsi="Times New Roman" w:cs="Times New Roman"/>
          <w:sz w:val="24"/>
        </w:rPr>
      </w:pPr>
    </w:p>
    <w:p w14:paraId="0F70F541" w14:textId="77777777" w:rsidR="00D2783D" w:rsidRPr="00B47382" w:rsidRDefault="00E045B9">
      <w:pPr>
        <w:spacing w:line="240" w:lineRule="auto"/>
        <w:rPr>
          <w:rFonts w:ascii="Times New Roman" w:hAnsi="Times New Roman" w:cs="Times New Roman"/>
        </w:rPr>
      </w:pPr>
      <w:r w:rsidRPr="00B47382">
        <w:rPr>
          <w:rFonts w:ascii="Times New Roman" w:hAnsi="Times New Roman" w:cs="Times New Roman"/>
          <w:sz w:val="24"/>
        </w:rPr>
        <w:t>Рецензент:</w:t>
      </w:r>
    </w:p>
    <w:p w14:paraId="7B7D8797" w14:textId="77777777" w:rsidR="00D2783D" w:rsidRPr="00B47382" w:rsidRDefault="00E045B9">
      <w:pPr>
        <w:spacing w:line="240" w:lineRule="auto"/>
        <w:rPr>
          <w:rFonts w:ascii="Times New Roman" w:hAnsi="Times New Roman" w:cs="Times New Roman"/>
        </w:rPr>
      </w:pPr>
      <w:r w:rsidRPr="00B47382">
        <w:rPr>
          <w:rFonts w:ascii="Times New Roman" w:hAnsi="Times New Roman" w:cs="Times New Roman"/>
          <w:sz w:val="24"/>
          <w:u w:val="single"/>
        </w:rPr>
        <w:t xml:space="preserve">                                                                 </w:t>
      </w:r>
    </w:p>
    <w:p w14:paraId="3D9D9145" w14:textId="56DE54B7" w:rsidR="00D2783D" w:rsidRPr="00B47382" w:rsidRDefault="00D2783D">
      <w:pPr>
        <w:spacing w:line="240" w:lineRule="auto"/>
        <w:ind w:left="4536"/>
        <w:rPr>
          <w:rFonts w:ascii="Times New Roman" w:hAnsi="Times New Roman" w:cs="Times New Roman"/>
          <w:sz w:val="24"/>
        </w:rPr>
      </w:pPr>
    </w:p>
    <w:p w14:paraId="2A64C4DA" w14:textId="76E0A6E6" w:rsidR="00D43138" w:rsidRPr="00B47382" w:rsidRDefault="00D43138">
      <w:pPr>
        <w:spacing w:line="240" w:lineRule="auto"/>
        <w:ind w:left="4536"/>
        <w:rPr>
          <w:rFonts w:ascii="Times New Roman" w:hAnsi="Times New Roman" w:cs="Times New Roman"/>
          <w:sz w:val="24"/>
        </w:rPr>
      </w:pPr>
    </w:p>
    <w:p w14:paraId="236FBF3E" w14:textId="11086067" w:rsidR="00D43138" w:rsidRPr="00B47382" w:rsidRDefault="00D43138">
      <w:pPr>
        <w:spacing w:line="240" w:lineRule="auto"/>
        <w:ind w:left="4536"/>
        <w:rPr>
          <w:rFonts w:ascii="Times New Roman" w:hAnsi="Times New Roman" w:cs="Times New Roman"/>
          <w:sz w:val="24"/>
        </w:rPr>
      </w:pPr>
    </w:p>
    <w:p w14:paraId="0FBC9EFB" w14:textId="77777777" w:rsidR="00D43138" w:rsidRPr="00B47382" w:rsidRDefault="00D43138">
      <w:pPr>
        <w:spacing w:line="240" w:lineRule="auto"/>
        <w:ind w:left="4536"/>
        <w:rPr>
          <w:rFonts w:ascii="Times New Roman" w:hAnsi="Times New Roman" w:cs="Times New Roman"/>
          <w:sz w:val="24"/>
        </w:rPr>
      </w:pPr>
    </w:p>
    <w:p w14:paraId="60DACAA6" w14:textId="77777777" w:rsidR="00D2783D" w:rsidRPr="00B47382" w:rsidRDefault="00E045B9">
      <w:pPr>
        <w:spacing w:line="240" w:lineRule="auto"/>
        <w:ind w:left="4536"/>
        <w:rPr>
          <w:rFonts w:ascii="Times New Roman" w:hAnsi="Times New Roman" w:cs="Times New Roman"/>
        </w:rPr>
      </w:pPr>
      <w:r w:rsidRPr="00B47382">
        <w:rPr>
          <w:rFonts w:ascii="Times New Roman" w:hAnsi="Times New Roman" w:cs="Times New Roman"/>
          <w:sz w:val="24"/>
        </w:rPr>
        <w:t>Засвідчую, що у цій магістерській дисертації немає запозичень з праць інших авторів без відповідних посилань.</w:t>
      </w:r>
    </w:p>
    <w:p w14:paraId="449D2031" w14:textId="77777777" w:rsidR="00D2783D" w:rsidRPr="00B47382" w:rsidRDefault="00E045B9">
      <w:pPr>
        <w:spacing w:line="240" w:lineRule="auto"/>
        <w:ind w:left="4536"/>
        <w:rPr>
          <w:rFonts w:ascii="Times New Roman" w:hAnsi="Times New Roman" w:cs="Times New Roman"/>
        </w:rPr>
      </w:pPr>
      <w:r w:rsidRPr="00B47382">
        <w:rPr>
          <w:rFonts w:ascii="Times New Roman" w:hAnsi="Times New Roman" w:cs="Times New Roman"/>
          <w:sz w:val="24"/>
        </w:rPr>
        <w:t xml:space="preserve">Студент </w:t>
      </w:r>
      <w:r w:rsidRPr="00B47382">
        <w:rPr>
          <w:rFonts w:ascii="Times New Roman" w:hAnsi="Times New Roman" w:cs="Times New Roman"/>
          <w:sz w:val="24"/>
          <w:u w:val="single"/>
        </w:rPr>
        <w:tab/>
      </w:r>
      <w:r w:rsidRPr="00B47382">
        <w:rPr>
          <w:rFonts w:ascii="Times New Roman" w:hAnsi="Times New Roman" w:cs="Times New Roman"/>
          <w:sz w:val="24"/>
          <w:u w:val="single"/>
        </w:rPr>
        <w:tab/>
      </w:r>
      <w:r w:rsidRPr="00B47382">
        <w:rPr>
          <w:rFonts w:ascii="Times New Roman" w:hAnsi="Times New Roman" w:cs="Times New Roman"/>
          <w:sz w:val="24"/>
          <w:u w:val="single"/>
        </w:rPr>
        <w:tab/>
      </w:r>
      <w:r w:rsidRPr="00B47382">
        <w:rPr>
          <w:rFonts w:ascii="Times New Roman" w:hAnsi="Times New Roman" w:cs="Times New Roman"/>
          <w:sz w:val="24"/>
          <w:u w:val="single"/>
        </w:rPr>
        <w:tab/>
      </w:r>
    </w:p>
    <w:p w14:paraId="5AE8C221" w14:textId="77777777" w:rsidR="00D2783D" w:rsidRPr="00B47382" w:rsidRDefault="00E045B9">
      <w:pPr>
        <w:spacing w:line="240" w:lineRule="auto"/>
        <w:ind w:left="4536" w:firstLine="1701"/>
        <w:rPr>
          <w:rFonts w:ascii="Times New Roman" w:hAnsi="Times New Roman" w:cs="Times New Roman"/>
        </w:rPr>
      </w:pPr>
      <w:r w:rsidRPr="00B47382">
        <w:rPr>
          <w:rFonts w:ascii="Times New Roman" w:hAnsi="Times New Roman" w:cs="Times New Roman"/>
          <w:szCs w:val="28"/>
          <w:vertAlign w:val="superscript"/>
        </w:rPr>
        <w:t>(підпис)</w:t>
      </w:r>
    </w:p>
    <w:p w14:paraId="2E6C4D06" w14:textId="77777777" w:rsidR="00D2783D" w:rsidRPr="00B47382" w:rsidRDefault="00D2783D">
      <w:pPr>
        <w:jc w:val="center"/>
        <w:rPr>
          <w:rFonts w:ascii="Times New Roman" w:hAnsi="Times New Roman" w:cs="Times New Roman"/>
        </w:rPr>
      </w:pPr>
    </w:p>
    <w:p w14:paraId="0BD39B47" w14:textId="77777777" w:rsidR="00D2783D" w:rsidRPr="00B47382" w:rsidRDefault="00E045B9">
      <w:pPr>
        <w:jc w:val="center"/>
        <w:rPr>
          <w:rFonts w:ascii="Times New Roman" w:hAnsi="Times New Roman" w:cs="Times New Roman"/>
        </w:rPr>
      </w:pPr>
      <w:r w:rsidRPr="00B47382">
        <w:rPr>
          <w:rFonts w:ascii="Times New Roman" w:hAnsi="Times New Roman" w:cs="Times New Roman"/>
          <w:szCs w:val="28"/>
        </w:rPr>
        <w:t>Київ – 2024 року</w:t>
      </w:r>
      <w:r w:rsidRPr="00B47382">
        <w:rPr>
          <w:rFonts w:ascii="Times New Roman" w:hAnsi="Times New Roman" w:cs="Times New Roman"/>
        </w:rPr>
        <w:br w:type="page"/>
      </w:r>
    </w:p>
    <w:p w14:paraId="4FF899D4" w14:textId="77777777" w:rsidR="00D2783D" w:rsidRPr="00B47382" w:rsidRDefault="00E045B9">
      <w:pPr>
        <w:spacing w:line="276" w:lineRule="auto"/>
        <w:jc w:val="center"/>
        <w:rPr>
          <w:rFonts w:ascii="Times New Roman" w:hAnsi="Times New Roman" w:cs="Times New Roman"/>
        </w:rPr>
      </w:pPr>
      <w:r w:rsidRPr="00B47382">
        <w:rPr>
          <w:rFonts w:ascii="Times New Roman" w:hAnsi="Times New Roman" w:cs="Times New Roman"/>
          <w:b/>
          <w:bCs/>
          <w:szCs w:val="28"/>
        </w:rPr>
        <w:lastRenderedPageBreak/>
        <w:t>Національний технічний університет України</w:t>
      </w:r>
    </w:p>
    <w:p w14:paraId="0F324C36" w14:textId="77777777" w:rsidR="00D2783D" w:rsidRPr="00B47382" w:rsidRDefault="00E045B9">
      <w:pPr>
        <w:spacing w:line="276" w:lineRule="auto"/>
        <w:jc w:val="center"/>
        <w:rPr>
          <w:rFonts w:ascii="Times New Roman" w:hAnsi="Times New Roman" w:cs="Times New Roman"/>
        </w:rPr>
      </w:pPr>
      <w:r w:rsidRPr="00B47382">
        <w:rPr>
          <w:rFonts w:ascii="Times New Roman" w:hAnsi="Times New Roman" w:cs="Times New Roman"/>
          <w:b/>
          <w:bCs/>
          <w:szCs w:val="28"/>
        </w:rPr>
        <w:t>«Київський політехнічний інститут імені Ігоря Сікорського»</w:t>
      </w:r>
    </w:p>
    <w:p w14:paraId="17A26034" w14:textId="77777777" w:rsidR="00D2783D" w:rsidRPr="00B47382" w:rsidRDefault="00E045B9">
      <w:pPr>
        <w:spacing w:line="276" w:lineRule="auto"/>
        <w:jc w:val="center"/>
        <w:rPr>
          <w:rFonts w:ascii="Times New Roman" w:hAnsi="Times New Roman" w:cs="Times New Roman"/>
        </w:rPr>
      </w:pPr>
      <w:r w:rsidRPr="00B47382">
        <w:rPr>
          <w:rFonts w:ascii="Times New Roman" w:hAnsi="Times New Roman" w:cs="Times New Roman"/>
          <w:b/>
          <w:bCs/>
          <w:szCs w:val="28"/>
        </w:rPr>
        <w:t>Факультет прикладної математики</w:t>
      </w:r>
    </w:p>
    <w:p w14:paraId="4B51614A" w14:textId="77777777" w:rsidR="00D2783D" w:rsidRPr="00B47382" w:rsidRDefault="00E045B9">
      <w:pPr>
        <w:spacing w:line="276" w:lineRule="auto"/>
        <w:jc w:val="center"/>
        <w:rPr>
          <w:rFonts w:ascii="Times New Roman" w:hAnsi="Times New Roman" w:cs="Times New Roman"/>
        </w:rPr>
      </w:pPr>
      <w:r w:rsidRPr="00B47382">
        <w:rPr>
          <w:rFonts w:ascii="Times New Roman" w:hAnsi="Times New Roman" w:cs="Times New Roman"/>
          <w:b/>
          <w:bCs/>
          <w:szCs w:val="28"/>
        </w:rPr>
        <w:t>Кафедра системного програмування</w:t>
      </w:r>
    </w:p>
    <w:p w14:paraId="0C0E28C8" w14:textId="77777777" w:rsidR="00D2783D" w:rsidRPr="00B47382" w:rsidRDefault="00E045B9">
      <w:pPr>
        <w:spacing w:line="276" w:lineRule="auto"/>
        <w:jc w:val="center"/>
        <w:rPr>
          <w:rFonts w:ascii="Times New Roman" w:hAnsi="Times New Roman" w:cs="Times New Roman"/>
        </w:rPr>
      </w:pPr>
      <w:r w:rsidRPr="00B47382">
        <w:rPr>
          <w:rFonts w:ascii="Times New Roman" w:hAnsi="Times New Roman" w:cs="Times New Roman"/>
          <w:b/>
          <w:bCs/>
          <w:szCs w:val="28"/>
        </w:rPr>
        <w:t>і спеціалізованих комп’ютерних систем</w:t>
      </w:r>
    </w:p>
    <w:p w14:paraId="163F2C6B" w14:textId="77777777" w:rsidR="00D2783D" w:rsidRPr="00B47382" w:rsidRDefault="00D2783D">
      <w:pPr>
        <w:spacing w:line="276" w:lineRule="auto"/>
        <w:jc w:val="center"/>
        <w:rPr>
          <w:rFonts w:ascii="Times New Roman" w:hAnsi="Times New Roman" w:cs="Times New Roman"/>
          <w:szCs w:val="28"/>
        </w:rPr>
      </w:pPr>
    </w:p>
    <w:p w14:paraId="1097BB59" w14:textId="77777777" w:rsidR="00D2783D" w:rsidRPr="00B47382" w:rsidRDefault="00E045B9">
      <w:pPr>
        <w:rPr>
          <w:rFonts w:ascii="Times New Roman" w:hAnsi="Times New Roman" w:cs="Times New Roman"/>
        </w:rPr>
      </w:pPr>
      <w:r w:rsidRPr="00B47382">
        <w:rPr>
          <w:rFonts w:ascii="Times New Roman" w:hAnsi="Times New Roman" w:cs="Times New Roman"/>
          <w:szCs w:val="28"/>
        </w:rPr>
        <w:t>Рівень вищої освіти – другий (магістерський)</w:t>
      </w:r>
    </w:p>
    <w:p w14:paraId="27FAFAD5" w14:textId="77777777" w:rsidR="00D2783D" w:rsidRPr="00B47382" w:rsidRDefault="00E045B9">
      <w:pPr>
        <w:rPr>
          <w:rFonts w:ascii="Times New Roman" w:hAnsi="Times New Roman" w:cs="Times New Roman"/>
        </w:rPr>
      </w:pPr>
      <w:r w:rsidRPr="00B47382">
        <w:rPr>
          <w:rFonts w:ascii="Times New Roman" w:hAnsi="Times New Roman" w:cs="Times New Roman"/>
          <w:szCs w:val="28"/>
        </w:rPr>
        <w:t>Спеціальність – 123 «Комп‘ютерна інженерія»</w:t>
      </w:r>
    </w:p>
    <w:p w14:paraId="62758B61" w14:textId="77777777" w:rsidR="00D2783D" w:rsidRPr="00B47382" w:rsidRDefault="00E045B9">
      <w:pPr>
        <w:spacing w:line="240" w:lineRule="auto"/>
        <w:rPr>
          <w:rFonts w:ascii="Times New Roman" w:hAnsi="Times New Roman" w:cs="Times New Roman"/>
        </w:rPr>
      </w:pPr>
      <w:r w:rsidRPr="00B47382">
        <w:rPr>
          <w:rFonts w:ascii="Times New Roman" w:hAnsi="Times New Roman" w:cs="Times New Roman"/>
          <w:szCs w:val="28"/>
        </w:rPr>
        <w:t>Освітньо-професійна програма «Системне програмування та спеціалізовані</w:t>
      </w:r>
    </w:p>
    <w:p w14:paraId="5270E573" w14:textId="77777777" w:rsidR="00D2783D" w:rsidRPr="00B47382" w:rsidRDefault="00E045B9">
      <w:pPr>
        <w:spacing w:line="240" w:lineRule="auto"/>
        <w:rPr>
          <w:rFonts w:ascii="Times New Roman" w:hAnsi="Times New Roman" w:cs="Times New Roman"/>
        </w:rPr>
      </w:pPr>
      <w:r w:rsidRPr="00B47382">
        <w:rPr>
          <w:rFonts w:ascii="Times New Roman" w:hAnsi="Times New Roman" w:cs="Times New Roman"/>
          <w:szCs w:val="28"/>
        </w:rPr>
        <w:t>комп‘ютерні системи»</w:t>
      </w:r>
    </w:p>
    <w:p w14:paraId="501F451E" w14:textId="77777777" w:rsidR="00D2783D" w:rsidRPr="00B47382" w:rsidRDefault="00D2783D">
      <w:pPr>
        <w:spacing w:line="240" w:lineRule="auto"/>
        <w:rPr>
          <w:rFonts w:ascii="Times New Roman" w:hAnsi="Times New Roman" w:cs="Times New Roman"/>
          <w:szCs w:val="28"/>
        </w:rPr>
      </w:pPr>
    </w:p>
    <w:p w14:paraId="5AAB6FA8" w14:textId="77777777" w:rsidR="00D2783D" w:rsidRPr="00B47382" w:rsidRDefault="00E045B9">
      <w:pPr>
        <w:spacing w:line="240" w:lineRule="auto"/>
        <w:ind w:left="5760"/>
        <w:rPr>
          <w:rFonts w:ascii="Times New Roman" w:hAnsi="Times New Roman" w:cs="Times New Roman"/>
        </w:rPr>
      </w:pPr>
      <w:r w:rsidRPr="00B47382">
        <w:rPr>
          <w:rFonts w:ascii="Times New Roman" w:hAnsi="Times New Roman" w:cs="Times New Roman"/>
          <w:bCs/>
          <w:szCs w:val="28"/>
        </w:rPr>
        <w:t>ЗАТВЕРДЖУЮ</w:t>
      </w:r>
    </w:p>
    <w:p w14:paraId="7DE75F1D" w14:textId="77777777" w:rsidR="00D2783D" w:rsidRPr="00B47382" w:rsidRDefault="00E045B9">
      <w:pPr>
        <w:spacing w:line="240" w:lineRule="auto"/>
        <w:ind w:left="5760"/>
        <w:rPr>
          <w:rFonts w:ascii="Times New Roman" w:hAnsi="Times New Roman" w:cs="Times New Roman"/>
        </w:rPr>
      </w:pPr>
      <w:r w:rsidRPr="00B47382">
        <w:rPr>
          <w:rFonts w:ascii="Times New Roman" w:hAnsi="Times New Roman" w:cs="Times New Roman"/>
          <w:bCs/>
          <w:szCs w:val="28"/>
        </w:rPr>
        <w:t>Завідувач кафедри</w:t>
      </w:r>
    </w:p>
    <w:p w14:paraId="3038C8A2" w14:textId="77777777" w:rsidR="00D2783D" w:rsidRPr="00B47382" w:rsidRDefault="00E045B9">
      <w:pPr>
        <w:spacing w:line="240" w:lineRule="auto"/>
        <w:ind w:left="5760"/>
        <w:rPr>
          <w:rFonts w:ascii="Times New Roman" w:hAnsi="Times New Roman" w:cs="Times New Roman"/>
        </w:rPr>
      </w:pPr>
      <w:r w:rsidRPr="00B47382">
        <w:rPr>
          <w:rFonts w:ascii="Times New Roman" w:hAnsi="Times New Roman" w:cs="Times New Roman"/>
          <w:szCs w:val="28"/>
          <w:u w:val="single"/>
        </w:rPr>
        <w:t xml:space="preserve">              </w:t>
      </w:r>
      <w:r w:rsidRPr="00B47382">
        <w:rPr>
          <w:rFonts w:ascii="Times New Roman" w:hAnsi="Times New Roman" w:cs="Times New Roman"/>
          <w:szCs w:val="28"/>
        </w:rPr>
        <w:t xml:space="preserve">Віталій РОМАНКЕВИЧ </w:t>
      </w:r>
    </w:p>
    <w:p w14:paraId="0D75B450" w14:textId="77777777" w:rsidR="00D2783D" w:rsidRPr="00B47382" w:rsidRDefault="00E045B9">
      <w:pPr>
        <w:spacing w:line="240" w:lineRule="auto"/>
        <w:ind w:left="5760"/>
        <w:rPr>
          <w:rFonts w:ascii="Times New Roman" w:hAnsi="Times New Roman" w:cs="Times New Roman"/>
        </w:rPr>
      </w:pPr>
      <w:r w:rsidRPr="00B47382">
        <w:rPr>
          <w:rFonts w:ascii="Times New Roman" w:hAnsi="Times New Roman" w:cs="Times New Roman"/>
          <w:szCs w:val="28"/>
        </w:rPr>
        <w:t>“</w:t>
      </w:r>
      <w:r w:rsidRPr="00B47382">
        <w:rPr>
          <w:rFonts w:ascii="Times New Roman" w:hAnsi="Times New Roman" w:cs="Times New Roman"/>
          <w:szCs w:val="28"/>
          <w:u w:val="single"/>
        </w:rPr>
        <w:tab/>
      </w:r>
      <w:r w:rsidRPr="00B47382">
        <w:rPr>
          <w:rFonts w:ascii="Times New Roman" w:hAnsi="Times New Roman" w:cs="Times New Roman"/>
          <w:szCs w:val="28"/>
        </w:rPr>
        <w:t xml:space="preserve">” </w:t>
      </w:r>
      <w:r w:rsidRPr="00B47382">
        <w:rPr>
          <w:rFonts w:ascii="Times New Roman" w:hAnsi="Times New Roman" w:cs="Times New Roman"/>
          <w:szCs w:val="28"/>
          <w:u w:val="single"/>
        </w:rPr>
        <w:tab/>
      </w:r>
      <w:r w:rsidRPr="00B47382">
        <w:rPr>
          <w:rFonts w:ascii="Times New Roman" w:hAnsi="Times New Roman" w:cs="Times New Roman"/>
          <w:szCs w:val="28"/>
          <w:u w:val="single"/>
        </w:rPr>
        <w:tab/>
      </w:r>
      <w:r w:rsidRPr="00B47382">
        <w:rPr>
          <w:rFonts w:ascii="Times New Roman" w:hAnsi="Times New Roman" w:cs="Times New Roman"/>
          <w:szCs w:val="28"/>
        </w:rPr>
        <w:t xml:space="preserve"> 2024 р.</w:t>
      </w:r>
    </w:p>
    <w:p w14:paraId="77932325" w14:textId="77777777" w:rsidR="00D2783D" w:rsidRPr="00B47382" w:rsidRDefault="00D2783D">
      <w:pPr>
        <w:spacing w:line="240" w:lineRule="auto"/>
        <w:ind w:left="5760"/>
        <w:rPr>
          <w:rFonts w:ascii="Times New Roman" w:hAnsi="Times New Roman" w:cs="Times New Roman"/>
          <w:szCs w:val="28"/>
        </w:rPr>
      </w:pPr>
    </w:p>
    <w:p w14:paraId="62B84A96"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sz w:val="40"/>
          <w:szCs w:val="40"/>
        </w:rPr>
        <w:t>ЗАВДАННЯ</w:t>
      </w:r>
    </w:p>
    <w:p w14:paraId="531237FB" w14:textId="77777777" w:rsidR="00D2783D" w:rsidRPr="00B47382" w:rsidRDefault="00E045B9">
      <w:pPr>
        <w:spacing w:line="240" w:lineRule="auto"/>
        <w:jc w:val="center"/>
        <w:rPr>
          <w:rFonts w:ascii="Times New Roman" w:hAnsi="Times New Roman" w:cs="Times New Roman"/>
        </w:rPr>
      </w:pPr>
      <w:r w:rsidRPr="00B47382">
        <w:rPr>
          <w:rFonts w:ascii="Times New Roman" w:hAnsi="Times New Roman" w:cs="Times New Roman"/>
          <w:b/>
          <w:bCs/>
          <w:szCs w:val="28"/>
        </w:rPr>
        <w:t>на магістерську дисертацію студенту</w:t>
      </w:r>
    </w:p>
    <w:p w14:paraId="7CFA69B4" w14:textId="38B84309" w:rsidR="00D2783D" w:rsidRPr="00B47382" w:rsidRDefault="006A3F09">
      <w:pPr>
        <w:spacing w:line="240" w:lineRule="auto"/>
        <w:jc w:val="center"/>
        <w:rPr>
          <w:rFonts w:ascii="Times New Roman" w:hAnsi="Times New Roman" w:cs="Times New Roman"/>
        </w:rPr>
      </w:pPr>
      <w:r w:rsidRPr="00B47382">
        <w:rPr>
          <w:rFonts w:ascii="Times New Roman" w:hAnsi="Times New Roman" w:cs="Times New Roman"/>
          <w:b/>
          <w:bCs/>
          <w:szCs w:val="28"/>
        </w:rPr>
        <w:t>Савченко</w:t>
      </w:r>
      <w:r w:rsidR="00E045B9" w:rsidRPr="00B47382">
        <w:rPr>
          <w:rFonts w:ascii="Times New Roman" w:hAnsi="Times New Roman" w:cs="Times New Roman"/>
          <w:b/>
          <w:bCs/>
          <w:szCs w:val="28"/>
        </w:rPr>
        <w:t xml:space="preserve"> </w:t>
      </w:r>
      <w:r w:rsidRPr="00B47382">
        <w:rPr>
          <w:rFonts w:ascii="Times New Roman" w:hAnsi="Times New Roman" w:cs="Times New Roman"/>
          <w:b/>
          <w:bCs/>
          <w:szCs w:val="28"/>
        </w:rPr>
        <w:t>Владиславу</w:t>
      </w:r>
      <w:r w:rsidR="00E045B9" w:rsidRPr="00B47382">
        <w:rPr>
          <w:rFonts w:ascii="Times New Roman" w:hAnsi="Times New Roman" w:cs="Times New Roman"/>
          <w:b/>
          <w:bCs/>
          <w:szCs w:val="28"/>
        </w:rPr>
        <w:t xml:space="preserve"> </w:t>
      </w:r>
      <w:r w:rsidRPr="00B47382">
        <w:rPr>
          <w:rFonts w:ascii="Times New Roman" w:hAnsi="Times New Roman" w:cs="Times New Roman"/>
          <w:b/>
          <w:bCs/>
          <w:szCs w:val="28"/>
        </w:rPr>
        <w:t>Сергійовичу</w:t>
      </w:r>
    </w:p>
    <w:p w14:paraId="2DB61035" w14:textId="77777777" w:rsidR="00D2783D" w:rsidRPr="00B47382" w:rsidRDefault="00D2783D">
      <w:pPr>
        <w:spacing w:line="240" w:lineRule="auto"/>
        <w:jc w:val="center"/>
        <w:rPr>
          <w:rFonts w:ascii="Times New Roman" w:hAnsi="Times New Roman" w:cs="Times New Roman"/>
          <w:b/>
          <w:bCs/>
          <w:szCs w:val="28"/>
        </w:rPr>
      </w:pPr>
    </w:p>
    <w:p w14:paraId="3C9897CC" w14:textId="202B6879" w:rsidR="00D2783D" w:rsidRPr="00B47382" w:rsidRDefault="00E045B9" w:rsidP="00B377D0">
      <w:pPr>
        <w:numPr>
          <w:ilvl w:val="0"/>
          <w:numId w:val="2"/>
        </w:numPr>
        <w:tabs>
          <w:tab w:val="left" w:pos="720"/>
        </w:tabs>
        <w:spacing w:line="276" w:lineRule="auto"/>
        <w:jc w:val="both"/>
        <w:rPr>
          <w:rFonts w:ascii="Times New Roman" w:hAnsi="Times New Roman" w:cs="Times New Roman"/>
        </w:rPr>
      </w:pPr>
      <w:r w:rsidRPr="00B47382">
        <w:rPr>
          <w:rFonts w:ascii="Times New Roman" w:hAnsi="Times New Roman" w:cs="Times New Roman"/>
          <w:szCs w:val="28"/>
        </w:rPr>
        <w:t>Тема дисертації «</w:t>
      </w:r>
      <w:r w:rsidR="006A3F09" w:rsidRPr="00B47382">
        <w:rPr>
          <w:rFonts w:ascii="Times New Roman" w:hAnsi="Times New Roman" w:cs="Times New Roman"/>
          <w:szCs w:val="28"/>
        </w:rPr>
        <w:t>Спосіб нейромережевого розпізнавання ключових слів у аудіопотоці</w:t>
      </w:r>
      <w:r w:rsidRPr="00B47382">
        <w:rPr>
          <w:rFonts w:ascii="Times New Roman" w:hAnsi="Times New Roman" w:cs="Times New Roman"/>
          <w:szCs w:val="28"/>
        </w:rPr>
        <w:t xml:space="preserve">», науковий керівник дисертації </w:t>
      </w:r>
      <w:r w:rsidR="006A3F09" w:rsidRPr="00B47382">
        <w:rPr>
          <w:rFonts w:ascii="Times New Roman" w:hAnsi="Times New Roman" w:cs="Times New Roman"/>
          <w:szCs w:val="28"/>
        </w:rPr>
        <w:t>Терейковський Ігор Анатолійович</w:t>
      </w:r>
      <w:r w:rsidRPr="00B47382">
        <w:rPr>
          <w:rFonts w:ascii="Times New Roman" w:hAnsi="Times New Roman" w:cs="Times New Roman"/>
          <w:szCs w:val="28"/>
        </w:rPr>
        <w:t xml:space="preserve">, </w:t>
      </w:r>
      <w:r w:rsidR="006A3F09" w:rsidRPr="00B47382">
        <w:rPr>
          <w:rFonts w:ascii="Times New Roman" w:hAnsi="Times New Roman" w:cs="Times New Roman"/>
          <w:szCs w:val="28"/>
        </w:rPr>
        <w:t>д</w:t>
      </w:r>
      <w:r w:rsidRPr="00B47382">
        <w:rPr>
          <w:rFonts w:ascii="Times New Roman" w:hAnsi="Times New Roman" w:cs="Times New Roman"/>
          <w:szCs w:val="28"/>
        </w:rPr>
        <w:t xml:space="preserve">.т.н., </w:t>
      </w:r>
      <w:r w:rsidR="006A3F09" w:rsidRPr="00B47382">
        <w:rPr>
          <w:rFonts w:ascii="Times New Roman" w:hAnsi="Times New Roman" w:cs="Times New Roman"/>
          <w:szCs w:val="28"/>
        </w:rPr>
        <w:t>професор</w:t>
      </w:r>
      <w:r w:rsidRPr="00B47382">
        <w:rPr>
          <w:rFonts w:ascii="Times New Roman" w:hAnsi="Times New Roman" w:cs="Times New Roman"/>
          <w:szCs w:val="28"/>
        </w:rPr>
        <w:t xml:space="preserve">, затверджені наказом по університету від </w:t>
      </w:r>
      <w:r w:rsidRPr="00B47382">
        <w:rPr>
          <w:rFonts w:ascii="Times New Roman" w:hAnsi="Times New Roman" w:cs="Times New Roman"/>
        </w:rPr>
        <w:t>«</w:t>
      </w:r>
      <w:r w:rsidR="006A3F09" w:rsidRPr="00B47382">
        <w:rPr>
          <w:rFonts w:ascii="Times New Roman" w:hAnsi="Times New Roman" w:cs="Times New Roman"/>
        </w:rPr>
        <w:t>27</w:t>
      </w:r>
      <w:r w:rsidRPr="00B47382">
        <w:rPr>
          <w:rFonts w:ascii="Times New Roman" w:hAnsi="Times New Roman" w:cs="Times New Roman"/>
        </w:rPr>
        <w:t xml:space="preserve">» </w:t>
      </w:r>
      <w:r w:rsidR="006A3F09" w:rsidRPr="00B47382">
        <w:rPr>
          <w:rFonts w:ascii="Times New Roman" w:hAnsi="Times New Roman" w:cs="Times New Roman"/>
        </w:rPr>
        <w:t>березня</w:t>
      </w:r>
      <w:r w:rsidRPr="00B47382">
        <w:rPr>
          <w:rFonts w:ascii="Times New Roman" w:hAnsi="Times New Roman" w:cs="Times New Roman"/>
        </w:rPr>
        <w:t xml:space="preserve"> 202</w:t>
      </w:r>
      <w:r w:rsidR="006A3F09" w:rsidRPr="00B47382">
        <w:rPr>
          <w:rFonts w:ascii="Times New Roman" w:hAnsi="Times New Roman" w:cs="Times New Roman"/>
        </w:rPr>
        <w:t>4</w:t>
      </w:r>
      <w:r w:rsidRPr="00B47382">
        <w:rPr>
          <w:rFonts w:ascii="Times New Roman" w:hAnsi="Times New Roman" w:cs="Times New Roman"/>
        </w:rPr>
        <w:t xml:space="preserve"> р. № </w:t>
      </w:r>
      <w:r w:rsidR="006A3F09" w:rsidRPr="00B47382">
        <w:rPr>
          <w:rFonts w:ascii="Times New Roman" w:hAnsi="Times New Roman" w:cs="Times New Roman"/>
        </w:rPr>
        <w:t>1478</w:t>
      </w:r>
      <w:r w:rsidRPr="00B47382">
        <w:rPr>
          <w:rFonts w:ascii="Times New Roman" w:hAnsi="Times New Roman" w:cs="Times New Roman"/>
        </w:rPr>
        <w:t>-</w:t>
      </w:r>
      <w:r w:rsidR="008C2E5D" w:rsidRPr="00B47382">
        <w:rPr>
          <w:rFonts w:ascii="Times New Roman" w:hAnsi="Times New Roman" w:cs="Times New Roman"/>
          <w:lang w:val="en-US"/>
        </w:rPr>
        <w:t>c</w:t>
      </w:r>
      <w:r w:rsidR="006A3F09" w:rsidRPr="00B47382">
        <w:rPr>
          <w:rFonts w:ascii="Times New Roman" w:hAnsi="Times New Roman" w:cs="Times New Roman"/>
        </w:rPr>
        <w:t>.</w:t>
      </w:r>
    </w:p>
    <w:p w14:paraId="4F626458" w14:textId="77777777" w:rsidR="00BF7695" w:rsidRPr="00B47382" w:rsidRDefault="00E045B9" w:rsidP="00BF7695">
      <w:pPr>
        <w:numPr>
          <w:ilvl w:val="0"/>
          <w:numId w:val="2"/>
        </w:numPr>
        <w:tabs>
          <w:tab w:val="left" w:pos="720"/>
        </w:tabs>
        <w:spacing w:line="276" w:lineRule="auto"/>
        <w:jc w:val="both"/>
        <w:rPr>
          <w:rFonts w:ascii="Times New Roman" w:hAnsi="Times New Roman" w:cs="Times New Roman"/>
        </w:rPr>
      </w:pPr>
      <w:r w:rsidRPr="00B47382">
        <w:rPr>
          <w:rFonts w:ascii="Times New Roman" w:hAnsi="Times New Roman" w:cs="Times New Roman"/>
          <w:szCs w:val="28"/>
        </w:rPr>
        <w:t xml:space="preserve">Термін подання студентом дисертації  </w:t>
      </w:r>
      <w:r w:rsidRPr="00B47382">
        <w:rPr>
          <w:rFonts w:ascii="Times New Roman" w:hAnsi="Times New Roman" w:cs="Times New Roman"/>
          <w:szCs w:val="28"/>
          <w:u w:val="single"/>
        </w:rPr>
        <w:t xml:space="preserve">   </w:t>
      </w:r>
      <w:r w:rsidR="00984186" w:rsidRPr="00B47382">
        <w:rPr>
          <w:rFonts w:ascii="Times New Roman" w:hAnsi="Times New Roman" w:cs="Times New Roman"/>
          <w:szCs w:val="28"/>
          <w:u w:val="single"/>
        </w:rPr>
        <w:t>04.06.2024</w:t>
      </w:r>
      <w:r w:rsidRPr="00B47382">
        <w:rPr>
          <w:rFonts w:ascii="Times New Roman" w:hAnsi="Times New Roman" w:cs="Times New Roman"/>
          <w:szCs w:val="28"/>
          <w:u w:val="single"/>
        </w:rPr>
        <w:t xml:space="preserve">                                                  </w:t>
      </w:r>
    </w:p>
    <w:p w14:paraId="3D86C520" w14:textId="77777777" w:rsidR="00BF7695" w:rsidRPr="00B47382" w:rsidRDefault="00BF7695" w:rsidP="00BF7695">
      <w:pPr>
        <w:numPr>
          <w:ilvl w:val="0"/>
          <w:numId w:val="2"/>
        </w:numPr>
        <w:tabs>
          <w:tab w:val="left" w:pos="720"/>
        </w:tabs>
        <w:spacing w:line="276" w:lineRule="auto"/>
        <w:jc w:val="both"/>
        <w:rPr>
          <w:rFonts w:ascii="Times New Roman" w:hAnsi="Times New Roman" w:cs="Times New Roman"/>
        </w:rPr>
      </w:pPr>
      <w:r w:rsidRPr="00B47382">
        <w:rPr>
          <w:rFonts w:ascii="Times New Roman" w:eastAsia="Times New Roman" w:hAnsi="Times New Roman" w:cs="Times New Roman"/>
        </w:rPr>
        <w:t>Об’єкт дослідження: процес розпізнавання ключових слів в аудіопотоці.</w:t>
      </w:r>
    </w:p>
    <w:p w14:paraId="38BD0BC7" w14:textId="77777777" w:rsidR="00BF7695" w:rsidRPr="00B47382" w:rsidRDefault="00BF7695" w:rsidP="00BF7695">
      <w:pPr>
        <w:numPr>
          <w:ilvl w:val="0"/>
          <w:numId w:val="2"/>
        </w:numPr>
        <w:tabs>
          <w:tab w:val="left" w:pos="720"/>
        </w:tabs>
        <w:spacing w:line="276" w:lineRule="auto"/>
        <w:jc w:val="both"/>
        <w:rPr>
          <w:rFonts w:ascii="Times New Roman" w:hAnsi="Times New Roman" w:cs="Times New Roman"/>
        </w:rPr>
      </w:pPr>
      <w:r w:rsidRPr="00B47382">
        <w:rPr>
          <w:rFonts w:ascii="Times New Roman" w:eastAsia="Times New Roman" w:hAnsi="Times New Roman" w:cs="Times New Roman"/>
        </w:rPr>
        <w:t>Предмет дослідження: нейромережевий спосіб розпізнавання ключових слів в аудіопотоці.</w:t>
      </w:r>
    </w:p>
    <w:p w14:paraId="33D9F113" w14:textId="768072B2" w:rsidR="00BF7695" w:rsidRPr="00B47382" w:rsidRDefault="00BF7695" w:rsidP="00BF7695">
      <w:pPr>
        <w:numPr>
          <w:ilvl w:val="0"/>
          <w:numId w:val="2"/>
        </w:numPr>
        <w:tabs>
          <w:tab w:val="left" w:pos="720"/>
        </w:tabs>
        <w:spacing w:line="276" w:lineRule="auto"/>
        <w:jc w:val="both"/>
        <w:rPr>
          <w:rFonts w:ascii="Times New Roman" w:hAnsi="Times New Roman" w:cs="Times New Roman"/>
        </w:rPr>
      </w:pPr>
      <w:r w:rsidRPr="00B47382">
        <w:rPr>
          <w:rFonts w:ascii="Times New Roman" w:eastAsia="Times New Roman" w:hAnsi="Times New Roman" w:cs="Times New Roman"/>
        </w:rPr>
        <w:t>Перелік завдань, які потрібно розробити:</w:t>
      </w:r>
    </w:p>
    <w:p w14:paraId="4B022930" w14:textId="77777777" w:rsidR="00BF7695" w:rsidRPr="00B47382" w:rsidRDefault="00BF7695" w:rsidP="00BF7695">
      <w:pPr>
        <w:numPr>
          <w:ilvl w:val="0"/>
          <w:numId w:val="19"/>
        </w:numPr>
        <w:pBdr>
          <w:top w:val="nil"/>
          <w:left w:val="nil"/>
          <w:bottom w:val="nil"/>
          <w:right w:val="nil"/>
          <w:between w:val="nil"/>
        </w:pBdr>
        <w:tabs>
          <w:tab w:val="center" w:pos="4819"/>
          <w:tab w:val="right" w:pos="9638"/>
          <w:tab w:val="left" w:pos="720"/>
        </w:tabs>
        <w:suppressAutoHyphens w:val="0"/>
        <w:spacing w:line="276" w:lineRule="auto"/>
        <w:ind w:left="1080"/>
        <w:jc w:val="both"/>
        <w:rPr>
          <w:rFonts w:ascii="Times New Roman" w:hAnsi="Times New Roman" w:cs="Times New Roman"/>
          <w:color w:val="000000"/>
        </w:rPr>
      </w:pPr>
      <w:r w:rsidRPr="00B47382">
        <w:rPr>
          <w:rFonts w:ascii="Times New Roman" w:eastAsia="Times New Roman" w:hAnsi="Times New Roman" w:cs="Times New Roman"/>
          <w:color w:val="000000"/>
          <w:szCs w:val="28"/>
        </w:rPr>
        <w:t xml:space="preserve">опис предметної області досліджень та порівняльний аналіз існуючих способів </w:t>
      </w:r>
      <w:r w:rsidRPr="00B47382">
        <w:rPr>
          <w:rFonts w:ascii="Times New Roman" w:eastAsia="Times New Roman" w:hAnsi="Times New Roman" w:cs="Times New Roman"/>
        </w:rPr>
        <w:t>розпізнавання ключових слів в аудіопотоці</w:t>
      </w:r>
      <w:r w:rsidRPr="00B47382">
        <w:rPr>
          <w:rFonts w:ascii="Times New Roman" w:eastAsia="Times New Roman" w:hAnsi="Times New Roman" w:cs="Times New Roman"/>
          <w:color w:val="000000"/>
          <w:szCs w:val="28"/>
        </w:rPr>
        <w:t>;</w:t>
      </w:r>
    </w:p>
    <w:p w14:paraId="2CF2F4A0" w14:textId="77777777" w:rsidR="00BF7695" w:rsidRPr="00B47382" w:rsidRDefault="00BF7695" w:rsidP="00BF7695">
      <w:pPr>
        <w:numPr>
          <w:ilvl w:val="0"/>
          <w:numId w:val="19"/>
        </w:numPr>
        <w:pBdr>
          <w:top w:val="nil"/>
          <w:left w:val="nil"/>
          <w:bottom w:val="nil"/>
          <w:right w:val="nil"/>
          <w:between w:val="nil"/>
        </w:pBdr>
        <w:tabs>
          <w:tab w:val="center" w:pos="4819"/>
          <w:tab w:val="right" w:pos="9638"/>
          <w:tab w:val="left" w:pos="720"/>
        </w:tabs>
        <w:suppressAutoHyphens w:val="0"/>
        <w:spacing w:line="276" w:lineRule="auto"/>
        <w:ind w:left="1080"/>
        <w:jc w:val="both"/>
        <w:rPr>
          <w:rFonts w:ascii="Times New Roman" w:hAnsi="Times New Roman" w:cs="Times New Roman"/>
          <w:color w:val="000000"/>
        </w:rPr>
      </w:pPr>
      <w:r w:rsidRPr="00B47382">
        <w:rPr>
          <w:rFonts w:ascii="Times New Roman" w:eastAsia="Times New Roman" w:hAnsi="Times New Roman" w:cs="Times New Roman"/>
          <w:color w:val="000000"/>
          <w:szCs w:val="28"/>
        </w:rPr>
        <w:t xml:space="preserve">розробка нового способу </w:t>
      </w:r>
      <w:r w:rsidRPr="00B47382">
        <w:rPr>
          <w:rFonts w:ascii="Times New Roman" w:eastAsia="Times New Roman" w:hAnsi="Times New Roman" w:cs="Times New Roman"/>
        </w:rPr>
        <w:t>розпізнавання ключових слів в аудіопотоці</w:t>
      </w:r>
    </w:p>
    <w:p w14:paraId="300C51A2" w14:textId="2D067361" w:rsidR="00256926" w:rsidRPr="00B47382" w:rsidRDefault="00BF7695" w:rsidP="00256926">
      <w:pPr>
        <w:numPr>
          <w:ilvl w:val="0"/>
          <w:numId w:val="19"/>
        </w:numPr>
        <w:pBdr>
          <w:top w:val="nil"/>
          <w:left w:val="nil"/>
          <w:bottom w:val="nil"/>
          <w:right w:val="nil"/>
          <w:between w:val="nil"/>
        </w:pBdr>
        <w:tabs>
          <w:tab w:val="center" w:pos="4819"/>
          <w:tab w:val="right" w:pos="9638"/>
          <w:tab w:val="left" w:pos="720"/>
        </w:tabs>
        <w:suppressAutoHyphens w:val="0"/>
        <w:spacing w:line="276" w:lineRule="auto"/>
        <w:ind w:left="1080"/>
        <w:jc w:val="both"/>
        <w:rPr>
          <w:rFonts w:ascii="Times New Roman" w:eastAsia="Times New Roman" w:hAnsi="Times New Roman" w:cs="Times New Roman"/>
        </w:rPr>
      </w:pPr>
      <w:r w:rsidRPr="00B47382">
        <w:rPr>
          <w:rFonts w:ascii="Times New Roman" w:eastAsia="Times New Roman" w:hAnsi="Times New Roman" w:cs="Times New Roman"/>
          <w:color w:val="000000"/>
          <w:szCs w:val="28"/>
        </w:rPr>
        <w:t xml:space="preserve">розробка програмної реалізації запропонованого способу </w:t>
      </w:r>
      <w:r w:rsidRPr="00B47382">
        <w:rPr>
          <w:rFonts w:ascii="Times New Roman" w:eastAsia="Times New Roman" w:hAnsi="Times New Roman" w:cs="Times New Roman"/>
        </w:rPr>
        <w:t>розпізнавання ключових слів в аудіопотоці</w:t>
      </w:r>
      <w:r w:rsidR="00256926" w:rsidRPr="00B47382">
        <w:rPr>
          <w:rFonts w:ascii="Times New Roman" w:eastAsia="Times New Roman" w:hAnsi="Times New Roman" w:cs="Times New Roman"/>
        </w:rPr>
        <w:t>.</w:t>
      </w:r>
    </w:p>
    <w:p w14:paraId="0DCDD8E5" w14:textId="6A7063B1" w:rsidR="00256926" w:rsidRPr="00B47382" w:rsidRDefault="00256926" w:rsidP="00256926">
      <w:pPr>
        <w:tabs>
          <w:tab w:val="left" w:pos="720"/>
        </w:tabs>
        <w:spacing w:line="240" w:lineRule="auto"/>
        <w:rPr>
          <w:rFonts w:ascii="Times New Roman" w:eastAsia="Times New Roman" w:hAnsi="Times New Roman" w:cs="Times New Roman"/>
        </w:rPr>
      </w:pPr>
      <w:r w:rsidRPr="00B47382">
        <w:rPr>
          <w:rFonts w:ascii="Times New Roman" w:eastAsia="Times New Roman" w:hAnsi="Times New Roman" w:cs="Times New Roman"/>
        </w:rPr>
        <w:br w:type="page"/>
      </w:r>
    </w:p>
    <w:p w14:paraId="1FE49D48" w14:textId="3BA40349" w:rsidR="00BF7695" w:rsidRPr="00B47382" w:rsidRDefault="00BF7695" w:rsidP="00256926">
      <w:pPr>
        <w:pStyle w:val="af0"/>
        <w:numPr>
          <w:ilvl w:val="0"/>
          <w:numId w:val="2"/>
        </w:numPr>
        <w:pBdr>
          <w:top w:val="nil"/>
          <w:left w:val="nil"/>
          <w:bottom w:val="nil"/>
          <w:right w:val="nil"/>
          <w:between w:val="nil"/>
        </w:pBdr>
        <w:tabs>
          <w:tab w:val="center" w:pos="4819"/>
          <w:tab w:val="right" w:pos="9638"/>
          <w:tab w:val="left" w:pos="720"/>
        </w:tabs>
        <w:suppressAutoHyphens w:val="0"/>
        <w:spacing w:line="276" w:lineRule="auto"/>
        <w:jc w:val="both"/>
        <w:rPr>
          <w:rFonts w:ascii="Times New Roman" w:eastAsia="Noto Serif CJK SC" w:hAnsi="Times New Roman" w:cs="Times New Roman"/>
          <w:color w:val="000000"/>
        </w:rPr>
      </w:pPr>
      <w:r w:rsidRPr="00B47382">
        <w:rPr>
          <w:rFonts w:ascii="Times New Roman" w:eastAsia="Times New Roman" w:hAnsi="Times New Roman" w:cs="Times New Roman"/>
        </w:rPr>
        <w:lastRenderedPageBreak/>
        <w:t>Перелік ілюстративного матеріалу: презентація (кількість аркушів:</w:t>
      </w:r>
      <w:r w:rsidR="00282942" w:rsidRPr="00B47382">
        <w:rPr>
          <w:rFonts w:ascii="Times New Roman" w:eastAsia="Times New Roman" w:hAnsi="Times New Roman" w:cs="Times New Roman"/>
          <w:lang w:val="uk-UA"/>
        </w:rPr>
        <w:t>17</w:t>
      </w:r>
      <w:r w:rsidRPr="00B47382">
        <w:rPr>
          <w:rFonts w:ascii="Times New Roman" w:eastAsia="Times New Roman" w:hAnsi="Times New Roman" w:cs="Times New Roman"/>
        </w:rPr>
        <w:t>)</w:t>
      </w:r>
    </w:p>
    <w:p w14:paraId="211D0F3C" w14:textId="77777777" w:rsidR="00BF7695" w:rsidRPr="00B47382" w:rsidRDefault="00BF7695" w:rsidP="00BF7695">
      <w:pPr>
        <w:pStyle w:val="af0"/>
        <w:numPr>
          <w:ilvl w:val="0"/>
          <w:numId w:val="18"/>
        </w:numPr>
        <w:spacing w:line="276" w:lineRule="auto"/>
        <w:jc w:val="both"/>
        <w:rPr>
          <w:rFonts w:ascii="Times New Roman" w:hAnsi="Times New Roman" w:cs="Times New Roman"/>
          <w:szCs w:val="24"/>
        </w:rPr>
      </w:pPr>
      <w:r w:rsidRPr="00B47382">
        <w:rPr>
          <w:rFonts w:ascii="Times New Roman" w:eastAsia="Times New Roman" w:hAnsi="Times New Roman" w:cs="Times New Roman"/>
          <w:lang w:val="uk-UA"/>
        </w:rPr>
        <w:t>Перелік публікацій</w:t>
      </w:r>
    </w:p>
    <w:p w14:paraId="3730B953" w14:textId="665F6930" w:rsidR="00A07DFB" w:rsidRPr="00A31622" w:rsidRDefault="00A07DFB" w:rsidP="00BF7695">
      <w:pPr>
        <w:pStyle w:val="af0"/>
        <w:numPr>
          <w:ilvl w:val="0"/>
          <w:numId w:val="18"/>
        </w:numPr>
        <w:spacing w:line="276" w:lineRule="auto"/>
        <w:jc w:val="both"/>
        <w:rPr>
          <w:rFonts w:ascii="Times New Roman" w:hAnsi="Times New Roman" w:cs="Times New Roman"/>
          <w:szCs w:val="24"/>
          <w:lang w:val="uk-UA"/>
        </w:rPr>
      </w:pPr>
      <w:r w:rsidRPr="00A31622">
        <w:rPr>
          <w:rFonts w:ascii="Times New Roman" w:hAnsi="Times New Roman" w:cs="Times New Roman"/>
          <w:szCs w:val="28"/>
          <w:lang w:val="uk-UA"/>
        </w:rPr>
        <w:t>Савченко, В.С., Терейковський, І.А. (2024). М</w:t>
      </w:r>
      <w:r w:rsidR="00A31622" w:rsidRPr="00A31622">
        <w:rPr>
          <w:rFonts w:ascii="Times New Roman" w:hAnsi="Times New Roman" w:cs="Times New Roman"/>
          <w:szCs w:val="28"/>
          <w:lang w:val="uk-UA"/>
        </w:rPr>
        <w:t>етоди нейромережевого розпізнавання ключових слів в аудіофайлі</w:t>
      </w:r>
      <w:r w:rsidRPr="00A31622">
        <w:rPr>
          <w:rFonts w:ascii="Times New Roman" w:hAnsi="Times New Roman" w:cs="Times New Roman"/>
          <w:szCs w:val="28"/>
          <w:lang w:val="uk-UA"/>
        </w:rPr>
        <w:t xml:space="preserve">. </w:t>
      </w:r>
      <w:r w:rsidRPr="00A31622">
        <w:rPr>
          <w:rFonts w:ascii="Times New Roman" w:hAnsi="Times New Roman" w:cs="Times New Roman"/>
          <w:szCs w:val="28"/>
        </w:rPr>
        <w:t>S</w:t>
      </w:r>
      <w:r w:rsidR="00A31622" w:rsidRPr="00A31622">
        <w:rPr>
          <w:rFonts w:ascii="Times New Roman" w:hAnsi="Times New Roman" w:cs="Times New Roman"/>
          <w:szCs w:val="28"/>
        </w:rPr>
        <w:t>с</w:t>
      </w:r>
      <w:r w:rsidR="00A31622" w:rsidRPr="00A31622">
        <w:rPr>
          <w:rFonts w:ascii="Times New Roman" w:hAnsi="Times New Roman" w:cs="Times New Roman"/>
          <w:szCs w:val="28"/>
          <w:lang w:val="en-US"/>
        </w:rPr>
        <w:t>ience</w:t>
      </w:r>
      <w:r w:rsidRPr="00A31622">
        <w:rPr>
          <w:rFonts w:ascii="Times New Roman" w:hAnsi="Times New Roman" w:cs="Times New Roman"/>
          <w:szCs w:val="28"/>
          <w:lang w:val="uk-UA"/>
        </w:rPr>
        <w:t xml:space="preserve"> — </w:t>
      </w:r>
      <w:r w:rsidRPr="00A31622">
        <w:rPr>
          <w:rFonts w:ascii="Times New Roman" w:hAnsi="Times New Roman" w:cs="Times New Roman"/>
          <w:szCs w:val="28"/>
        </w:rPr>
        <w:t>T</w:t>
      </w:r>
      <w:r w:rsidR="00A31622" w:rsidRPr="00A31622">
        <w:rPr>
          <w:rFonts w:ascii="Times New Roman" w:hAnsi="Times New Roman" w:cs="Times New Roman"/>
          <w:szCs w:val="28"/>
          <w:lang w:val="en-US"/>
        </w:rPr>
        <w:t>echnology</w:t>
      </w:r>
      <w:r w:rsidRPr="00A31622">
        <w:rPr>
          <w:rFonts w:ascii="Times New Roman" w:hAnsi="Times New Roman" w:cs="Times New Roman"/>
          <w:szCs w:val="28"/>
          <w:lang w:val="uk-UA"/>
        </w:rPr>
        <w:t xml:space="preserve"> — </w:t>
      </w:r>
      <w:r w:rsidRPr="00A31622">
        <w:rPr>
          <w:rFonts w:ascii="Times New Roman" w:hAnsi="Times New Roman" w:cs="Times New Roman"/>
          <w:szCs w:val="28"/>
        </w:rPr>
        <w:t>I</w:t>
      </w:r>
      <w:r w:rsidR="00A31622" w:rsidRPr="00A31622">
        <w:rPr>
          <w:rFonts w:ascii="Times New Roman" w:hAnsi="Times New Roman" w:cs="Times New Roman"/>
          <w:szCs w:val="28"/>
          <w:lang w:val="en-US"/>
        </w:rPr>
        <w:t>nnovation</w:t>
      </w:r>
      <w:r w:rsidRPr="00A31622">
        <w:rPr>
          <w:rFonts w:ascii="Times New Roman" w:hAnsi="Times New Roman" w:cs="Times New Roman"/>
          <w:szCs w:val="28"/>
          <w:lang w:val="uk-UA"/>
        </w:rPr>
        <w:t>. – 2024.</w:t>
      </w:r>
    </w:p>
    <w:p w14:paraId="7DA87029" w14:textId="165DC837" w:rsidR="008A6129" w:rsidRPr="00A31622" w:rsidRDefault="008A6129" w:rsidP="008A6129">
      <w:pPr>
        <w:pStyle w:val="af0"/>
        <w:numPr>
          <w:ilvl w:val="0"/>
          <w:numId w:val="18"/>
        </w:numPr>
        <w:spacing w:line="276" w:lineRule="auto"/>
        <w:jc w:val="both"/>
        <w:rPr>
          <w:rFonts w:ascii="Times New Roman" w:hAnsi="Times New Roman" w:cs="Times New Roman"/>
          <w:szCs w:val="24"/>
        </w:rPr>
      </w:pPr>
      <w:r w:rsidRPr="00A31622">
        <w:rPr>
          <w:rFonts w:ascii="Times New Roman" w:hAnsi="Times New Roman" w:cs="Times New Roman"/>
          <w:szCs w:val="28"/>
          <w:lang w:val="uk-UA"/>
        </w:rPr>
        <w:t>Савченко, В.С., Терейковський, І.А. (2024).</w:t>
      </w:r>
      <w:r w:rsidR="00A31622" w:rsidRPr="00A31622">
        <w:rPr>
          <w:rFonts w:ascii="Times New Roman" w:hAnsi="Times New Roman" w:cs="Times New Roman"/>
          <w:szCs w:val="28"/>
          <w:lang w:val="uk-UA"/>
        </w:rPr>
        <w:t xml:space="preserve"> Методи нейромережевого розпізнавання ключових слів в аудіофайлі</w:t>
      </w:r>
      <w:r w:rsidRPr="00A31622">
        <w:rPr>
          <w:rFonts w:ascii="Times New Roman" w:hAnsi="Times New Roman" w:cs="Times New Roman"/>
          <w:szCs w:val="28"/>
        </w:rPr>
        <w:t>.</w:t>
      </w:r>
      <w:r w:rsidR="007A4C40" w:rsidRPr="00A31622">
        <w:rPr>
          <w:rFonts w:ascii="Times New Roman" w:hAnsi="Times New Roman" w:cs="Times New Roman"/>
          <w:szCs w:val="28"/>
          <w:lang w:val="uk-UA"/>
        </w:rPr>
        <w:t xml:space="preserve"> «Перспективні напрямки наукових досліджень» </w:t>
      </w:r>
      <w:r w:rsidRPr="00A31622">
        <w:rPr>
          <w:rFonts w:ascii="Times New Roman" w:hAnsi="Times New Roman" w:cs="Times New Roman"/>
          <w:szCs w:val="28"/>
        </w:rPr>
        <w:t xml:space="preserve"> – 2024.</w:t>
      </w:r>
    </w:p>
    <w:p w14:paraId="1F32B6DB" w14:textId="301B26B8" w:rsidR="00D2783D" w:rsidRPr="00B47382" w:rsidRDefault="00E045B9" w:rsidP="00B377D0">
      <w:pPr>
        <w:numPr>
          <w:ilvl w:val="0"/>
          <w:numId w:val="2"/>
        </w:numPr>
        <w:tabs>
          <w:tab w:val="left" w:pos="720"/>
        </w:tabs>
        <w:spacing w:line="276" w:lineRule="auto"/>
        <w:jc w:val="both"/>
        <w:rPr>
          <w:rFonts w:ascii="Times New Roman" w:hAnsi="Times New Roman" w:cs="Times New Roman"/>
        </w:rPr>
      </w:pPr>
      <w:r w:rsidRPr="00B47382">
        <w:rPr>
          <w:rFonts w:ascii="Times New Roman" w:hAnsi="Times New Roman" w:cs="Times New Roman"/>
          <w:szCs w:val="28"/>
        </w:rPr>
        <w:t>Дата видачі завдання</w:t>
      </w:r>
      <w:r w:rsidRPr="00B47382">
        <w:rPr>
          <w:rFonts w:ascii="Times New Roman" w:hAnsi="Times New Roman" w:cs="Times New Roman"/>
        </w:rPr>
        <w:t xml:space="preserve">: </w:t>
      </w:r>
      <w:r w:rsidR="007A4C40" w:rsidRPr="00B47382">
        <w:rPr>
          <w:rFonts w:ascii="Times New Roman" w:hAnsi="Times New Roman" w:cs="Times New Roman"/>
          <w:lang w:val="ru-RU"/>
        </w:rPr>
        <w:t>1</w:t>
      </w:r>
      <w:r w:rsidR="008C2E5D" w:rsidRPr="00B47382">
        <w:rPr>
          <w:rFonts w:ascii="Times New Roman" w:hAnsi="Times New Roman" w:cs="Times New Roman"/>
          <w:lang w:val="ru-RU"/>
        </w:rPr>
        <w:t>1</w:t>
      </w:r>
      <w:r w:rsidRPr="00B47382">
        <w:rPr>
          <w:rFonts w:ascii="Times New Roman" w:hAnsi="Times New Roman" w:cs="Times New Roman"/>
        </w:rPr>
        <w:t xml:space="preserve"> жовтня 202</w:t>
      </w:r>
      <w:r w:rsidR="007A4C40" w:rsidRPr="00B47382">
        <w:rPr>
          <w:rFonts w:ascii="Times New Roman" w:hAnsi="Times New Roman" w:cs="Times New Roman"/>
          <w:lang w:val="ru-RU"/>
        </w:rPr>
        <w:t>2</w:t>
      </w:r>
      <w:r w:rsidRPr="00B47382">
        <w:rPr>
          <w:rFonts w:ascii="Times New Roman" w:hAnsi="Times New Roman" w:cs="Times New Roman"/>
        </w:rPr>
        <w:t xml:space="preserve"> р.</w:t>
      </w:r>
    </w:p>
    <w:p w14:paraId="779DB829" w14:textId="77777777" w:rsidR="00D2783D" w:rsidRPr="00B47382" w:rsidRDefault="00D2783D">
      <w:pPr>
        <w:spacing w:line="276" w:lineRule="auto"/>
        <w:ind w:left="720"/>
        <w:jc w:val="both"/>
        <w:rPr>
          <w:rFonts w:ascii="Times New Roman" w:hAnsi="Times New Roman" w:cs="Times New Roman"/>
        </w:rPr>
      </w:pPr>
    </w:p>
    <w:p w14:paraId="78AEFD78" w14:textId="77777777" w:rsidR="00D2783D" w:rsidRPr="00B47382" w:rsidRDefault="00E045B9">
      <w:pPr>
        <w:jc w:val="center"/>
        <w:rPr>
          <w:rFonts w:ascii="Times New Roman" w:hAnsi="Times New Roman" w:cs="Times New Roman"/>
        </w:rPr>
      </w:pPr>
      <w:r w:rsidRPr="00B47382">
        <w:rPr>
          <w:rFonts w:ascii="Times New Roman" w:hAnsi="Times New Roman" w:cs="Times New Roman"/>
          <w:szCs w:val="28"/>
        </w:rPr>
        <w:t>Календарний план</w:t>
      </w:r>
    </w:p>
    <w:tbl>
      <w:tblPr>
        <w:tblW w:w="9775" w:type="dxa"/>
        <w:tblInd w:w="-5" w:type="dxa"/>
        <w:tblLayout w:type="fixed"/>
        <w:tblCellMar>
          <w:top w:w="55" w:type="dxa"/>
          <w:left w:w="55" w:type="dxa"/>
          <w:bottom w:w="55" w:type="dxa"/>
          <w:right w:w="55" w:type="dxa"/>
        </w:tblCellMar>
        <w:tblLook w:val="0000" w:firstRow="0" w:lastRow="0" w:firstColumn="0" w:lastColumn="0" w:noHBand="0" w:noVBand="0"/>
      </w:tblPr>
      <w:tblGrid>
        <w:gridCol w:w="500"/>
        <w:gridCol w:w="5315"/>
        <w:gridCol w:w="2788"/>
        <w:gridCol w:w="1172"/>
      </w:tblGrid>
      <w:tr w:rsidR="00D2783D" w:rsidRPr="00B47382" w14:paraId="3BA18946" w14:textId="77777777" w:rsidTr="00A31622">
        <w:tc>
          <w:tcPr>
            <w:tcW w:w="500" w:type="dxa"/>
            <w:tcBorders>
              <w:top w:val="single" w:sz="4" w:space="0" w:color="000000"/>
              <w:left w:val="single" w:sz="4" w:space="0" w:color="000000"/>
              <w:bottom w:val="single" w:sz="4" w:space="0" w:color="000000"/>
            </w:tcBorders>
          </w:tcPr>
          <w:p w14:paraId="6C3ED91B"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w:t>
            </w:r>
          </w:p>
          <w:p w14:paraId="421BCC08"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з/п</w:t>
            </w:r>
          </w:p>
        </w:tc>
        <w:tc>
          <w:tcPr>
            <w:tcW w:w="5315" w:type="dxa"/>
            <w:tcBorders>
              <w:top w:val="single" w:sz="4" w:space="0" w:color="000000"/>
              <w:left w:val="single" w:sz="4" w:space="0" w:color="000000"/>
              <w:bottom w:val="single" w:sz="4" w:space="0" w:color="000000"/>
            </w:tcBorders>
          </w:tcPr>
          <w:p w14:paraId="3F6F260C"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Назва етапів виконання</w:t>
            </w:r>
          </w:p>
          <w:p w14:paraId="26137DB7"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магістерської дисертації</w:t>
            </w:r>
          </w:p>
        </w:tc>
        <w:tc>
          <w:tcPr>
            <w:tcW w:w="2788" w:type="dxa"/>
            <w:tcBorders>
              <w:top w:val="single" w:sz="4" w:space="0" w:color="000000"/>
              <w:left w:val="single" w:sz="4" w:space="0" w:color="000000"/>
              <w:bottom w:val="single" w:sz="4" w:space="0" w:color="000000"/>
            </w:tcBorders>
          </w:tcPr>
          <w:p w14:paraId="54CAA9C6"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Термін виконання етапів</w:t>
            </w:r>
          </w:p>
          <w:p w14:paraId="7DDFF807"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магістерської дисертації</w:t>
            </w:r>
          </w:p>
        </w:tc>
        <w:tc>
          <w:tcPr>
            <w:tcW w:w="1172" w:type="dxa"/>
            <w:tcBorders>
              <w:top w:val="single" w:sz="4" w:space="0" w:color="000000"/>
              <w:left w:val="single" w:sz="4" w:space="0" w:color="000000"/>
              <w:bottom w:val="single" w:sz="4" w:space="0" w:color="000000"/>
              <w:right w:val="single" w:sz="4" w:space="0" w:color="000000"/>
            </w:tcBorders>
          </w:tcPr>
          <w:p w14:paraId="143B225A" w14:textId="77777777" w:rsidR="00D2783D" w:rsidRPr="00B47382" w:rsidRDefault="00E045B9">
            <w:pPr>
              <w:pStyle w:val="Index"/>
              <w:spacing w:line="240" w:lineRule="auto"/>
              <w:jc w:val="center"/>
              <w:rPr>
                <w:rFonts w:ascii="Times New Roman" w:hAnsi="Times New Roman" w:cs="Times New Roman"/>
              </w:rPr>
            </w:pPr>
            <w:r w:rsidRPr="00B47382">
              <w:rPr>
                <w:rFonts w:ascii="Times New Roman" w:hAnsi="Times New Roman" w:cs="Times New Roman"/>
                <w:sz w:val="24"/>
              </w:rPr>
              <w:t>Примітка</w:t>
            </w:r>
          </w:p>
        </w:tc>
      </w:tr>
      <w:tr w:rsidR="00D2783D" w:rsidRPr="00B47382" w14:paraId="647E0CEF" w14:textId="77777777" w:rsidTr="00A31622">
        <w:tc>
          <w:tcPr>
            <w:tcW w:w="500" w:type="dxa"/>
            <w:tcBorders>
              <w:left w:val="single" w:sz="4" w:space="0" w:color="000000"/>
              <w:bottom w:val="single" w:sz="4" w:space="0" w:color="000000"/>
            </w:tcBorders>
          </w:tcPr>
          <w:p w14:paraId="3F1C0D35" w14:textId="77777777" w:rsidR="00D2783D" w:rsidRPr="00B47382" w:rsidRDefault="00E045B9">
            <w:pPr>
              <w:pStyle w:val="Index"/>
              <w:spacing w:line="240" w:lineRule="auto"/>
              <w:rPr>
                <w:rFonts w:ascii="Times New Roman" w:hAnsi="Times New Roman" w:cs="Times New Roman"/>
              </w:rPr>
            </w:pPr>
            <w:r w:rsidRPr="00B47382">
              <w:rPr>
                <w:rFonts w:ascii="Times New Roman" w:hAnsi="Times New Roman" w:cs="Times New Roman"/>
                <w:sz w:val="24"/>
              </w:rPr>
              <w:t>1</w:t>
            </w:r>
          </w:p>
        </w:tc>
        <w:tc>
          <w:tcPr>
            <w:tcW w:w="5315" w:type="dxa"/>
            <w:tcBorders>
              <w:left w:val="single" w:sz="4" w:space="0" w:color="000000"/>
              <w:bottom w:val="single" w:sz="4" w:space="0" w:color="000000"/>
            </w:tcBorders>
          </w:tcPr>
          <w:p w14:paraId="32338EBC" w14:textId="1D65A88D" w:rsidR="00D2783D" w:rsidRPr="00B47382" w:rsidRDefault="006D1F28">
            <w:pPr>
              <w:spacing w:line="240" w:lineRule="auto"/>
              <w:rPr>
                <w:rFonts w:ascii="Times New Roman" w:hAnsi="Times New Roman" w:cs="Times New Roman"/>
                <w:sz w:val="24"/>
                <w:szCs w:val="22"/>
              </w:rPr>
            </w:pPr>
            <w:r w:rsidRPr="00B47382">
              <w:rPr>
                <w:rFonts w:ascii="Times New Roman" w:hAnsi="Times New Roman" w:cs="Times New Roman"/>
                <w:sz w:val="24"/>
                <w:szCs w:val="22"/>
                <w:lang w:val="ru-RU"/>
              </w:rPr>
              <w:t>А</w:t>
            </w:r>
            <w:r w:rsidRPr="00B47382">
              <w:rPr>
                <w:rFonts w:ascii="Times New Roman" w:hAnsi="Times New Roman" w:cs="Times New Roman"/>
                <w:sz w:val="24"/>
                <w:szCs w:val="22"/>
              </w:rPr>
              <w:t>наліз літературних джерел</w:t>
            </w:r>
          </w:p>
        </w:tc>
        <w:tc>
          <w:tcPr>
            <w:tcW w:w="2788" w:type="dxa"/>
            <w:tcBorders>
              <w:left w:val="single" w:sz="4" w:space="0" w:color="000000"/>
              <w:bottom w:val="single" w:sz="4" w:space="0" w:color="000000"/>
            </w:tcBorders>
          </w:tcPr>
          <w:p w14:paraId="7EF78C06" w14:textId="3F105AC9" w:rsidR="00D2783D" w:rsidRPr="00B47382" w:rsidRDefault="00E045B9">
            <w:pPr>
              <w:rPr>
                <w:rFonts w:ascii="Times New Roman" w:hAnsi="Times New Roman" w:cs="Times New Roman"/>
                <w:sz w:val="24"/>
              </w:rPr>
            </w:pPr>
            <w:r w:rsidRPr="00B47382">
              <w:rPr>
                <w:rFonts w:ascii="Times New Roman" w:hAnsi="Times New Roman" w:cs="Times New Roman"/>
                <w:sz w:val="24"/>
              </w:rPr>
              <w:t>09.1</w:t>
            </w:r>
            <w:r w:rsidR="008C2E5D" w:rsidRPr="00B47382">
              <w:rPr>
                <w:rFonts w:ascii="Times New Roman" w:hAnsi="Times New Roman" w:cs="Times New Roman"/>
                <w:sz w:val="24"/>
                <w:lang w:val="en-US"/>
              </w:rPr>
              <w:t>2</w:t>
            </w:r>
            <w:r w:rsidRPr="00B47382">
              <w:rPr>
                <w:rFonts w:ascii="Times New Roman" w:hAnsi="Times New Roman" w:cs="Times New Roman"/>
                <w:sz w:val="24"/>
              </w:rPr>
              <w:t>.202</w:t>
            </w:r>
            <w:r w:rsidR="008C2E5D" w:rsidRPr="00B47382">
              <w:rPr>
                <w:rFonts w:ascii="Times New Roman" w:hAnsi="Times New Roman" w:cs="Times New Roman"/>
                <w:sz w:val="24"/>
                <w:lang w:val="en-US"/>
              </w:rPr>
              <w:t>2</w:t>
            </w:r>
          </w:p>
        </w:tc>
        <w:tc>
          <w:tcPr>
            <w:tcW w:w="1172" w:type="dxa"/>
            <w:tcBorders>
              <w:left w:val="single" w:sz="4" w:space="0" w:color="000000"/>
              <w:bottom w:val="single" w:sz="4" w:space="0" w:color="000000"/>
              <w:right w:val="single" w:sz="4" w:space="0" w:color="000000"/>
            </w:tcBorders>
          </w:tcPr>
          <w:p w14:paraId="79C3B830" w14:textId="77777777" w:rsidR="00D2783D" w:rsidRPr="00B47382" w:rsidRDefault="00D2783D">
            <w:pPr>
              <w:pStyle w:val="Index"/>
              <w:rPr>
                <w:rFonts w:ascii="Times New Roman" w:hAnsi="Times New Roman" w:cs="Times New Roman"/>
                <w:sz w:val="24"/>
              </w:rPr>
            </w:pPr>
          </w:p>
        </w:tc>
      </w:tr>
      <w:tr w:rsidR="00D2783D" w:rsidRPr="00B47382" w14:paraId="1ECBA916" w14:textId="77777777" w:rsidTr="00A31622">
        <w:tc>
          <w:tcPr>
            <w:tcW w:w="500" w:type="dxa"/>
            <w:tcBorders>
              <w:left w:val="single" w:sz="4" w:space="0" w:color="000000"/>
              <w:bottom w:val="single" w:sz="4" w:space="0" w:color="000000"/>
            </w:tcBorders>
          </w:tcPr>
          <w:p w14:paraId="52C324A2" w14:textId="77777777" w:rsidR="00D2783D" w:rsidRPr="00B47382" w:rsidRDefault="00E045B9">
            <w:pPr>
              <w:pStyle w:val="Index"/>
              <w:spacing w:line="240" w:lineRule="auto"/>
              <w:rPr>
                <w:rFonts w:ascii="Times New Roman" w:hAnsi="Times New Roman" w:cs="Times New Roman"/>
              </w:rPr>
            </w:pPr>
            <w:r w:rsidRPr="00B47382">
              <w:rPr>
                <w:rFonts w:ascii="Times New Roman" w:hAnsi="Times New Roman" w:cs="Times New Roman"/>
                <w:sz w:val="24"/>
              </w:rPr>
              <w:t>2</w:t>
            </w:r>
          </w:p>
        </w:tc>
        <w:tc>
          <w:tcPr>
            <w:tcW w:w="5315" w:type="dxa"/>
            <w:tcBorders>
              <w:left w:val="single" w:sz="4" w:space="0" w:color="000000"/>
              <w:bottom w:val="single" w:sz="4" w:space="0" w:color="000000"/>
            </w:tcBorders>
          </w:tcPr>
          <w:p w14:paraId="236145B4" w14:textId="28B7DF10" w:rsidR="00D2783D" w:rsidRPr="00B47382" w:rsidRDefault="006D1F28">
            <w:pPr>
              <w:spacing w:line="240" w:lineRule="auto"/>
              <w:rPr>
                <w:rFonts w:ascii="Times New Roman" w:hAnsi="Times New Roman" w:cs="Times New Roman"/>
                <w:sz w:val="24"/>
                <w:szCs w:val="22"/>
              </w:rPr>
            </w:pPr>
            <w:r w:rsidRPr="00B47382">
              <w:rPr>
                <w:rFonts w:ascii="Times New Roman" w:hAnsi="Times New Roman" w:cs="Times New Roman"/>
                <w:sz w:val="24"/>
                <w:szCs w:val="22"/>
              </w:rPr>
              <w:t>У</w:t>
            </w:r>
            <w:r w:rsidR="00E045B9" w:rsidRPr="00B47382">
              <w:rPr>
                <w:rFonts w:ascii="Times New Roman" w:hAnsi="Times New Roman" w:cs="Times New Roman"/>
                <w:sz w:val="24"/>
                <w:szCs w:val="22"/>
              </w:rPr>
              <w:t>згодження завдання магістерської дисертації</w:t>
            </w:r>
          </w:p>
        </w:tc>
        <w:tc>
          <w:tcPr>
            <w:tcW w:w="2788" w:type="dxa"/>
            <w:tcBorders>
              <w:left w:val="single" w:sz="4" w:space="0" w:color="000000"/>
              <w:bottom w:val="single" w:sz="4" w:space="0" w:color="000000"/>
            </w:tcBorders>
          </w:tcPr>
          <w:p w14:paraId="65BBBE9D" w14:textId="00ACBA48" w:rsidR="00D2783D" w:rsidRPr="00B47382" w:rsidRDefault="008C2E5D">
            <w:pPr>
              <w:rPr>
                <w:rFonts w:ascii="Times New Roman" w:hAnsi="Times New Roman" w:cs="Times New Roman"/>
                <w:sz w:val="24"/>
                <w:lang w:val="en-US"/>
              </w:rPr>
            </w:pPr>
            <w:r w:rsidRPr="00B47382">
              <w:rPr>
                <w:rFonts w:ascii="Times New Roman" w:hAnsi="Times New Roman" w:cs="Times New Roman"/>
                <w:sz w:val="24"/>
                <w:lang w:val="en-US"/>
              </w:rPr>
              <w:t>30</w:t>
            </w:r>
            <w:r w:rsidR="00E045B9" w:rsidRPr="00B47382">
              <w:rPr>
                <w:rFonts w:ascii="Times New Roman" w:hAnsi="Times New Roman" w:cs="Times New Roman"/>
                <w:sz w:val="24"/>
              </w:rPr>
              <w:t>.1</w:t>
            </w:r>
            <w:r w:rsidRPr="00B47382">
              <w:rPr>
                <w:rFonts w:ascii="Times New Roman" w:hAnsi="Times New Roman" w:cs="Times New Roman"/>
                <w:sz w:val="24"/>
                <w:lang w:val="en-US"/>
              </w:rPr>
              <w:t>2</w:t>
            </w:r>
            <w:r w:rsidR="00E045B9" w:rsidRPr="00B47382">
              <w:rPr>
                <w:rFonts w:ascii="Times New Roman" w:hAnsi="Times New Roman" w:cs="Times New Roman"/>
                <w:sz w:val="24"/>
              </w:rPr>
              <w:t>.202</w:t>
            </w:r>
            <w:r w:rsidRPr="00B47382">
              <w:rPr>
                <w:rFonts w:ascii="Times New Roman" w:hAnsi="Times New Roman" w:cs="Times New Roman"/>
                <w:sz w:val="24"/>
                <w:lang w:val="en-US"/>
              </w:rPr>
              <w:t>2</w:t>
            </w:r>
          </w:p>
        </w:tc>
        <w:tc>
          <w:tcPr>
            <w:tcW w:w="1172" w:type="dxa"/>
            <w:tcBorders>
              <w:left w:val="single" w:sz="4" w:space="0" w:color="000000"/>
              <w:bottom w:val="single" w:sz="4" w:space="0" w:color="000000"/>
              <w:right w:val="single" w:sz="4" w:space="0" w:color="000000"/>
            </w:tcBorders>
          </w:tcPr>
          <w:p w14:paraId="6E8C7E06" w14:textId="77777777" w:rsidR="00D2783D" w:rsidRPr="00B47382" w:rsidRDefault="00D2783D">
            <w:pPr>
              <w:pStyle w:val="Index"/>
              <w:rPr>
                <w:rFonts w:ascii="Times New Roman" w:hAnsi="Times New Roman" w:cs="Times New Roman"/>
                <w:sz w:val="24"/>
              </w:rPr>
            </w:pPr>
          </w:p>
        </w:tc>
      </w:tr>
      <w:tr w:rsidR="00D2783D" w:rsidRPr="00B47382" w14:paraId="16C1B7C4" w14:textId="77777777" w:rsidTr="00A31622">
        <w:tc>
          <w:tcPr>
            <w:tcW w:w="500" w:type="dxa"/>
            <w:tcBorders>
              <w:left w:val="single" w:sz="4" w:space="0" w:color="000000"/>
              <w:bottom w:val="single" w:sz="4" w:space="0" w:color="000000"/>
            </w:tcBorders>
          </w:tcPr>
          <w:p w14:paraId="3A41EF7C" w14:textId="135F3CF2" w:rsidR="00D2783D" w:rsidRPr="00A31622" w:rsidRDefault="00A31622">
            <w:pPr>
              <w:pStyle w:val="Index"/>
              <w:spacing w:line="240" w:lineRule="auto"/>
              <w:rPr>
                <w:rFonts w:ascii="Times New Roman" w:hAnsi="Times New Roman" w:cs="Times New Roman"/>
                <w:lang w:val="en-US"/>
              </w:rPr>
            </w:pPr>
            <w:r>
              <w:rPr>
                <w:rFonts w:ascii="Times New Roman" w:hAnsi="Times New Roman" w:cs="Times New Roman"/>
                <w:sz w:val="24"/>
                <w:lang w:val="en-US"/>
              </w:rPr>
              <w:t>3</w:t>
            </w:r>
          </w:p>
        </w:tc>
        <w:tc>
          <w:tcPr>
            <w:tcW w:w="5315" w:type="dxa"/>
            <w:tcBorders>
              <w:left w:val="single" w:sz="4" w:space="0" w:color="000000"/>
              <w:bottom w:val="single" w:sz="4" w:space="0" w:color="000000"/>
            </w:tcBorders>
          </w:tcPr>
          <w:p w14:paraId="0E8D3FF1" w14:textId="26012153" w:rsidR="00D2783D" w:rsidRPr="00B47382" w:rsidRDefault="00E045B9">
            <w:pPr>
              <w:spacing w:line="240" w:lineRule="auto"/>
              <w:rPr>
                <w:rFonts w:ascii="Times New Roman" w:hAnsi="Times New Roman" w:cs="Times New Roman"/>
                <w:sz w:val="24"/>
                <w:szCs w:val="22"/>
              </w:rPr>
            </w:pPr>
            <w:r w:rsidRPr="00B47382">
              <w:rPr>
                <w:rFonts w:ascii="Times New Roman" w:hAnsi="Times New Roman" w:cs="Times New Roman"/>
                <w:sz w:val="24"/>
                <w:szCs w:val="22"/>
              </w:rPr>
              <w:t>Підготовка першого розділу магістреської дисертації</w:t>
            </w:r>
          </w:p>
        </w:tc>
        <w:tc>
          <w:tcPr>
            <w:tcW w:w="2788" w:type="dxa"/>
            <w:tcBorders>
              <w:left w:val="single" w:sz="4" w:space="0" w:color="000000"/>
              <w:bottom w:val="single" w:sz="4" w:space="0" w:color="000000"/>
            </w:tcBorders>
          </w:tcPr>
          <w:p w14:paraId="5BDAB67F" w14:textId="1D2F8F8F" w:rsidR="00D2783D" w:rsidRPr="00B47382" w:rsidRDefault="00D87350">
            <w:pPr>
              <w:rPr>
                <w:rFonts w:ascii="Times New Roman" w:hAnsi="Times New Roman" w:cs="Times New Roman"/>
                <w:sz w:val="24"/>
                <w:lang w:val="en-US"/>
              </w:rPr>
            </w:pPr>
            <w:r w:rsidRPr="00B47382">
              <w:rPr>
                <w:rFonts w:ascii="Times New Roman" w:hAnsi="Times New Roman" w:cs="Times New Roman"/>
                <w:sz w:val="24"/>
              </w:rPr>
              <w:t>10</w:t>
            </w:r>
            <w:r w:rsidR="00E045B9" w:rsidRPr="00B47382">
              <w:rPr>
                <w:rFonts w:ascii="Times New Roman" w:hAnsi="Times New Roman" w:cs="Times New Roman"/>
                <w:sz w:val="24"/>
              </w:rPr>
              <w:t>.</w:t>
            </w:r>
            <w:r w:rsidR="008C2E5D" w:rsidRPr="00B47382">
              <w:rPr>
                <w:rFonts w:ascii="Times New Roman" w:hAnsi="Times New Roman" w:cs="Times New Roman"/>
                <w:sz w:val="24"/>
                <w:lang w:val="en-US"/>
              </w:rPr>
              <w:t>07</w:t>
            </w:r>
            <w:r w:rsidR="00E045B9" w:rsidRPr="00B47382">
              <w:rPr>
                <w:rFonts w:ascii="Times New Roman" w:hAnsi="Times New Roman" w:cs="Times New Roman"/>
                <w:sz w:val="24"/>
              </w:rPr>
              <w:t>.202</w:t>
            </w:r>
            <w:r w:rsidR="008C2E5D" w:rsidRPr="00B47382">
              <w:rPr>
                <w:rFonts w:ascii="Times New Roman" w:hAnsi="Times New Roman" w:cs="Times New Roman"/>
                <w:sz w:val="24"/>
                <w:lang w:val="en-US"/>
              </w:rPr>
              <w:t>3</w:t>
            </w:r>
          </w:p>
        </w:tc>
        <w:tc>
          <w:tcPr>
            <w:tcW w:w="1172" w:type="dxa"/>
            <w:tcBorders>
              <w:left w:val="single" w:sz="4" w:space="0" w:color="000000"/>
              <w:bottom w:val="single" w:sz="4" w:space="0" w:color="000000"/>
              <w:right w:val="single" w:sz="4" w:space="0" w:color="000000"/>
            </w:tcBorders>
          </w:tcPr>
          <w:p w14:paraId="70981DF2" w14:textId="77777777" w:rsidR="00D2783D" w:rsidRPr="00B47382" w:rsidRDefault="00D2783D">
            <w:pPr>
              <w:pStyle w:val="Index"/>
              <w:rPr>
                <w:rFonts w:ascii="Times New Roman" w:hAnsi="Times New Roman" w:cs="Times New Roman"/>
                <w:sz w:val="24"/>
              </w:rPr>
            </w:pPr>
          </w:p>
        </w:tc>
      </w:tr>
      <w:tr w:rsidR="00D2783D" w:rsidRPr="00B47382" w14:paraId="3D36142E" w14:textId="77777777" w:rsidTr="00A31622">
        <w:tc>
          <w:tcPr>
            <w:tcW w:w="500" w:type="dxa"/>
            <w:tcBorders>
              <w:left w:val="single" w:sz="4" w:space="0" w:color="000000"/>
              <w:bottom w:val="single" w:sz="4" w:space="0" w:color="000000"/>
            </w:tcBorders>
          </w:tcPr>
          <w:p w14:paraId="20B38E95" w14:textId="08B8CF7B" w:rsidR="00D2783D" w:rsidRPr="00A31622" w:rsidRDefault="00A31622">
            <w:pPr>
              <w:pStyle w:val="Index"/>
              <w:spacing w:line="240" w:lineRule="auto"/>
              <w:rPr>
                <w:rFonts w:ascii="Times New Roman" w:hAnsi="Times New Roman" w:cs="Times New Roman"/>
                <w:lang w:val="en-US"/>
              </w:rPr>
            </w:pPr>
            <w:r>
              <w:rPr>
                <w:rFonts w:ascii="Times New Roman" w:hAnsi="Times New Roman" w:cs="Times New Roman"/>
                <w:sz w:val="24"/>
                <w:lang w:val="en-US"/>
              </w:rPr>
              <w:t>4</w:t>
            </w:r>
          </w:p>
        </w:tc>
        <w:tc>
          <w:tcPr>
            <w:tcW w:w="5315" w:type="dxa"/>
            <w:tcBorders>
              <w:left w:val="single" w:sz="4" w:space="0" w:color="000000"/>
              <w:bottom w:val="single" w:sz="4" w:space="0" w:color="000000"/>
            </w:tcBorders>
          </w:tcPr>
          <w:p w14:paraId="23719C55" w14:textId="110F9C6E" w:rsidR="00D2783D" w:rsidRPr="00B47382" w:rsidRDefault="00E045B9">
            <w:pPr>
              <w:spacing w:line="240" w:lineRule="auto"/>
              <w:rPr>
                <w:rFonts w:ascii="Times New Roman" w:hAnsi="Times New Roman" w:cs="Times New Roman"/>
                <w:sz w:val="24"/>
                <w:szCs w:val="22"/>
              </w:rPr>
            </w:pPr>
            <w:r w:rsidRPr="00B47382">
              <w:rPr>
                <w:rFonts w:ascii="Times New Roman" w:hAnsi="Times New Roman" w:cs="Times New Roman"/>
                <w:sz w:val="24"/>
                <w:szCs w:val="22"/>
              </w:rPr>
              <w:t>Підготовка другого розділу магістреської дисертації</w:t>
            </w:r>
          </w:p>
        </w:tc>
        <w:tc>
          <w:tcPr>
            <w:tcW w:w="2788" w:type="dxa"/>
            <w:tcBorders>
              <w:left w:val="single" w:sz="4" w:space="0" w:color="000000"/>
              <w:bottom w:val="single" w:sz="4" w:space="0" w:color="000000"/>
            </w:tcBorders>
          </w:tcPr>
          <w:p w14:paraId="5887372E" w14:textId="27B37857" w:rsidR="00D2783D" w:rsidRPr="00B47382" w:rsidRDefault="008C2E5D">
            <w:pPr>
              <w:rPr>
                <w:rFonts w:ascii="Times New Roman" w:hAnsi="Times New Roman" w:cs="Times New Roman"/>
                <w:sz w:val="24"/>
                <w:lang w:val="en-US"/>
              </w:rPr>
            </w:pPr>
            <w:r w:rsidRPr="00B47382">
              <w:rPr>
                <w:rFonts w:ascii="Times New Roman" w:hAnsi="Times New Roman" w:cs="Times New Roman"/>
                <w:sz w:val="24"/>
                <w:lang w:val="en-US"/>
              </w:rPr>
              <w:t>1</w:t>
            </w:r>
            <w:r w:rsidR="00D87350" w:rsidRPr="00B47382">
              <w:rPr>
                <w:rFonts w:ascii="Times New Roman" w:hAnsi="Times New Roman" w:cs="Times New Roman"/>
                <w:sz w:val="24"/>
              </w:rPr>
              <w:t>2</w:t>
            </w:r>
            <w:r w:rsidR="00E045B9" w:rsidRPr="00B47382">
              <w:rPr>
                <w:rFonts w:ascii="Times New Roman" w:hAnsi="Times New Roman" w:cs="Times New Roman"/>
                <w:sz w:val="24"/>
              </w:rPr>
              <w:t>.</w:t>
            </w:r>
            <w:r w:rsidRPr="00B47382">
              <w:rPr>
                <w:rFonts w:ascii="Times New Roman" w:hAnsi="Times New Roman" w:cs="Times New Roman"/>
                <w:sz w:val="24"/>
                <w:lang w:val="en-US"/>
              </w:rPr>
              <w:t>08</w:t>
            </w:r>
            <w:r w:rsidR="00E045B9" w:rsidRPr="00B47382">
              <w:rPr>
                <w:rFonts w:ascii="Times New Roman" w:hAnsi="Times New Roman" w:cs="Times New Roman"/>
                <w:sz w:val="24"/>
              </w:rPr>
              <w:t>.202</w:t>
            </w:r>
            <w:r w:rsidRPr="00B47382">
              <w:rPr>
                <w:rFonts w:ascii="Times New Roman" w:hAnsi="Times New Roman" w:cs="Times New Roman"/>
                <w:sz w:val="24"/>
                <w:lang w:val="en-US"/>
              </w:rPr>
              <w:t>3</w:t>
            </w:r>
          </w:p>
        </w:tc>
        <w:tc>
          <w:tcPr>
            <w:tcW w:w="1172" w:type="dxa"/>
            <w:tcBorders>
              <w:left w:val="single" w:sz="4" w:space="0" w:color="000000"/>
              <w:bottom w:val="single" w:sz="4" w:space="0" w:color="000000"/>
              <w:right w:val="single" w:sz="4" w:space="0" w:color="000000"/>
            </w:tcBorders>
          </w:tcPr>
          <w:p w14:paraId="565CB26E" w14:textId="77777777" w:rsidR="00D2783D" w:rsidRPr="00B47382" w:rsidRDefault="00D2783D">
            <w:pPr>
              <w:pStyle w:val="Index"/>
              <w:rPr>
                <w:rFonts w:ascii="Times New Roman" w:hAnsi="Times New Roman" w:cs="Times New Roman"/>
                <w:sz w:val="24"/>
              </w:rPr>
            </w:pPr>
          </w:p>
        </w:tc>
      </w:tr>
      <w:tr w:rsidR="00D2783D" w:rsidRPr="00B47382" w14:paraId="07316858" w14:textId="77777777" w:rsidTr="00A31622">
        <w:tc>
          <w:tcPr>
            <w:tcW w:w="500" w:type="dxa"/>
            <w:tcBorders>
              <w:left w:val="single" w:sz="4" w:space="0" w:color="000000"/>
              <w:bottom w:val="single" w:sz="4" w:space="0" w:color="000000"/>
            </w:tcBorders>
          </w:tcPr>
          <w:p w14:paraId="5EB109F7" w14:textId="4D92CC21" w:rsidR="00D2783D" w:rsidRPr="00A31622" w:rsidRDefault="00A31622">
            <w:pPr>
              <w:pStyle w:val="Index"/>
              <w:spacing w:line="240" w:lineRule="auto"/>
              <w:rPr>
                <w:rFonts w:ascii="Times New Roman" w:hAnsi="Times New Roman" w:cs="Times New Roman"/>
                <w:lang w:val="en-US"/>
              </w:rPr>
            </w:pPr>
            <w:r>
              <w:rPr>
                <w:rFonts w:ascii="Times New Roman" w:hAnsi="Times New Roman" w:cs="Times New Roman"/>
                <w:sz w:val="24"/>
                <w:lang w:val="en-US"/>
              </w:rPr>
              <w:t>5</w:t>
            </w:r>
          </w:p>
        </w:tc>
        <w:tc>
          <w:tcPr>
            <w:tcW w:w="5315" w:type="dxa"/>
            <w:tcBorders>
              <w:left w:val="single" w:sz="4" w:space="0" w:color="000000"/>
              <w:bottom w:val="single" w:sz="4" w:space="0" w:color="000000"/>
            </w:tcBorders>
          </w:tcPr>
          <w:p w14:paraId="48D84017" w14:textId="5360D951" w:rsidR="00D2783D" w:rsidRPr="00B47382" w:rsidRDefault="00D87350">
            <w:pPr>
              <w:spacing w:line="240" w:lineRule="auto"/>
              <w:rPr>
                <w:rFonts w:ascii="Times New Roman" w:hAnsi="Times New Roman" w:cs="Times New Roman"/>
                <w:sz w:val="24"/>
                <w:szCs w:val="22"/>
              </w:rPr>
            </w:pPr>
            <w:r w:rsidRPr="00B47382">
              <w:rPr>
                <w:rFonts w:ascii="Times New Roman" w:hAnsi="Times New Roman" w:cs="Times New Roman"/>
                <w:sz w:val="24"/>
                <w:szCs w:val="22"/>
              </w:rPr>
              <w:t>Реалізація програми відповідно до розробленого способу</w:t>
            </w:r>
          </w:p>
        </w:tc>
        <w:tc>
          <w:tcPr>
            <w:tcW w:w="2788" w:type="dxa"/>
            <w:tcBorders>
              <w:left w:val="single" w:sz="4" w:space="0" w:color="000000"/>
              <w:bottom w:val="single" w:sz="4" w:space="0" w:color="000000"/>
            </w:tcBorders>
          </w:tcPr>
          <w:p w14:paraId="2B1F99C2" w14:textId="4DCCA9E0" w:rsidR="00D2783D" w:rsidRPr="00B47382" w:rsidRDefault="00D87350">
            <w:pPr>
              <w:rPr>
                <w:rFonts w:ascii="Times New Roman" w:hAnsi="Times New Roman" w:cs="Times New Roman"/>
                <w:sz w:val="24"/>
                <w:lang w:val="en-US"/>
              </w:rPr>
            </w:pPr>
            <w:r w:rsidRPr="00B47382">
              <w:rPr>
                <w:rFonts w:ascii="Times New Roman" w:hAnsi="Times New Roman" w:cs="Times New Roman"/>
                <w:sz w:val="24"/>
              </w:rPr>
              <w:t>1</w:t>
            </w:r>
            <w:r w:rsidR="008C2E5D" w:rsidRPr="00B47382">
              <w:rPr>
                <w:rFonts w:ascii="Times New Roman" w:hAnsi="Times New Roman" w:cs="Times New Roman"/>
                <w:sz w:val="24"/>
                <w:lang w:val="en-US"/>
              </w:rPr>
              <w:t>1</w:t>
            </w:r>
            <w:r w:rsidR="00E045B9" w:rsidRPr="00B47382">
              <w:rPr>
                <w:rFonts w:ascii="Times New Roman" w:hAnsi="Times New Roman" w:cs="Times New Roman"/>
                <w:sz w:val="24"/>
              </w:rPr>
              <w:t>.</w:t>
            </w:r>
            <w:r w:rsidR="008C2E5D" w:rsidRPr="00B47382">
              <w:rPr>
                <w:rFonts w:ascii="Times New Roman" w:hAnsi="Times New Roman" w:cs="Times New Roman"/>
                <w:sz w:val="24"/>
                <w:lang w:val="en-US"/>
              </w:rPr>
              <w:t>09</w:t>
            </w:r>
            <w:r w:rsidR="00E045B9" w:rsidRPr="00B47382">
              <w:rPr>
                <w:rFonts w:ascii="Times New Roman" w:hAnsi="Times New Roman" w:cs="Times New Roman"/>
                <w:sz w:val="24"/>
              </w:rPr>
              <w:t>.202</w:t>
            </w:r>
            <w:r w:rsidR="008C2E5D" w:rsidRPr="00B47382">
              <w:rPr>
                <w:rFonts w:ascii="Times New Roman" w:hAnsi="Times New Roman" w:cs="Times New Roman"/>
                <w:sz w:val="24"/>
                <w:lang w:val="en-US"/>
              </w:rPr>
              <w:t>3</w:t>
            </w:r>
          </w:p>
        </w:tc>
        <w:tc>
          <w:tcPr>
            <w:tcW w:w="1172" w:type="dxa"/>
            <w:tcBorders>
              <w:left w:val="single" w:sz="4" w:space="0" w:color="000000"/>
              <w:bottom w:val="single" w:sz="4" w:space="0" w:color="000000"/>
              <w:right w:val="single" w:sz="4" w:space="0" w:color="000000"/>
            </w:tcBorders>
          </w:tcPr>
          <w:p w14:paraId="765A746D" w14:textId="77777777" w:rsidR="00D2783D" w:rsidRPr="00B47382" w:rsidRDefault="00D2783D">
            <w:pPr>
              <w:pStyle w:val="Index"/>
              <w:rPr>
                <w:rFonts w:ascii="Times New Roman" w:hAnsi="Times New Roman" w:cs="Times New Roman"/>
                <w:sz w:val="24"/>
              </w:rPr>
            </w:pPr>
          </w:p>
        </w:tc>
      </w:tr>
      <w:tr w:rsidR="00D2783D" w:rsidRPr="00B47382" w14:paraId="5A210D53" w14:textId="77777777" w:rsidTr="00A31622">
        <w:tc>
          <w:tcPr>
            <w:tcW w:w="500" w:type="dxa"/>
            <w:tcBorders>
              <w:left w:val="single" w:sz="4" w:space="0" w:color="000000"/>
              <w:bottom w:val="single" w:sz="4" w:space="0" w:color="000000"/>
            </w:tcBorders>
          </w:tcPr>
          <w:p w14:paraId="0D7CBD6E" w14:textId="12081D2A" w:rsidR="00D2783D" w:rsidRPr="00A31622" w:rsidRDefault="00A31622">
            <w:pPr>
              <w:pStyle w:val="Index"/>
              <w:spacing w:line="240" w:lineRule="auto"/>
              <w:rPr>
                <w:rFonts w:ascii="Times New Roman" w:hAnsi="Times New Roman" w:cs="Times New Roman"/>
                <w:lang w:val="en-US"/>
              </w:rPr>
            </w:pPr>
            <w:r>
              <w:rPr>
                <w:rFonts w:ascii="Times New Roman" w:hAnsi="Times New Roman" w:cs="Times New Roman"/>
                <w:sz w:val="24"/>
                <w:lang w:val="en-US"/>
              </w:rPr>
              <w:t>6</w:t>
            </w:r>
          </w:p>
        </w:tc>
        <w:tc>
          <w:tcPr>
            <w:tcW w:w="5315" w:type="dxa"/>
            <w:tcBorders>
              <w:left w:val="single" w:sz="4" w:space="0" w:color="000000"/>
              <w:bottom w:val="single" w:sz="4" w:space="0" w:color="000000"/>
            </w:tcBorders>
          </w:tcPr>
          <w:p w14:paraId="057BE70D" w14:textId="0EBA371D" w:rsidR="00D2783D" w:rsidRPr="00B47382" w:rsidRDefault="00E045B9">
            <w:pPr>
              <w:spacing w:line="240" w:lineRule="auto"/>
              <w:rPr>
                <w:rFonts w:ascii="Times New Roman" w:hAnsi="Times New Roman" w:cs="Times New Roman"/>
                <w:sz w:val="24"/>
                <w:szCs w:val="22"/>
              </w:rPr>
            </w:pPr>
            <w:r w:rsidRPr="00B47382">
              <w:rPr>
                <w:rFonts w:ascii="Times New Roman" w:hAnsi="Times New Roman" w:cs="Times New Roman"/>
                <w:sz w:val="24"/>
                <w:szCs w:val="22"/>
              </w:rPr>
              <w:t>Підготовка третього розділу магістерської дисертації</w:t>
            </w:r>
          </w:p>
        </w:tc>
        <w:tc>
          <w:tcPr>
            <w:tcW w:w="2788" w:type="dxa"/>
            <w:tcBorders>
              <w:left w:val="single" w:sz="4" w:space="0" w:color="000000"/>
              <w:bottom w:val="single" w:sz="4" w:space="0" w:color="000000"/>
            </w:tcBorders>
          </w:tcPr>
          <w:p w14:paraId="7D5B9923" w14:textId="07B0441A" w:rsidR="00D2783D" w:rsidRPr="00B47382" w:rsidRDefault="00E045B9">
            <w:pPr>
              <w:rPr>
                <w:rFonts w:ascii="Times New Roman" w:hAnsi="Times New Roman" w:cs="Times New Roman"/>
                <w:sz w:val="24"/>
                <w:lang w:val="en-US"/>
              </w:rPr>
            </w:pPr>
            <w:r w:rsidRPr="00B47382">
              <w:rPr>
                <w:rFonts w:ascii="Times New Roman" w:hAnsi="Times New Roman" w:cs="Times New Roman"/>
                <w:sz w:val="24"/>
              </w:rPr>
              <w:t>0</w:t>
            </w:r>
            <w:r w:rsidR="008C2E5D" w:rsidRPr="00B47382">
              <w:rPr>
                <w:rFonts w:ascii="Times New Roman" w:hAnsi="Times New Roman" w:cs="Times New Roman"/>
                <w:sz w:val="24"/>
                <w:lang w:val="en-US"/>
              </w:rPr>
              <w:t>1</w:t>
            </w:r>
            <w:r w:rsidRPr="00B47382">
              <w:rPr>
                <w:rFonts w:ascii="Times New Roman" w:hAnsi="Times New Roman" w:cs="Times New Roman"/>
                <w:sz w:val="24"/>
              </w:rPr>
              <w:t>.1</w:t>
            </w:r>
            <w:r w:rsidR="00D87350" w:rsidRPr="00B47382">
              <w:rPr>
                <w:rFonts w:ascii="Times New Roman" w:hAnsi="Times New Roman" w:cs="Times New Roman"/>
                <w:sz w:val="24"/>
              </w:rPr>
              <w:t>1</w:t>
            </w:r>
            <w:r w:rsidRPr="00B47382">
              <w:rPr>
                <w:rFonts w:ascii="Times New Roman" w:hAnsi="Times New Roman" w:cs="Times New Roman"/>
                <w:sz w:val="24"/>
              </w:rPr>
              <w:t>.202</w:t>
            </w:r>
            <w:r w:rsidR="008C2E5D" w:rsidRPr="00B47382">
              <w:rPr>
                <w:rFonts w:ascii="Times New Roman" w:hAnsi="Times New Roman" w:cs="Times New Roman"/>
                <w:sz w:val="24"/>
                <w:lang w:val="en-US"/>
              </w:rPr>
              <w:t>3</w:t>
            </w:r>
          </w:p>
        </w:tc>
        <w:tc>
          <w:tcPr>
            <w:tcW w:w="1172" w:type="dxa"/>
            <w:tcBorders>
              <w:left w:val="single" w:sz="4" w:space="0" w:color="000000"/>
              <w:bottom w:val="single" w:sz="4" w:space="0" w:color="000000"/>
              <w:right w:val="single" w:sz="4" w:space="0" w:color="000000"/>
            </w:tcBorders>
          </w:tcPr>
          <w:p w14:paraId="3E0ED57E" w14:textId="77777777" w:rsidR="00D2783D" w:rsidRPr="00B47382" w:rsidRDefault="00D2783D">
            <w:pPr>
              <w:pStyle w:val="Index"/>
              <w:rPr>
                <w:rFonts w:ascii="Times New Roman" w:hAnsi="Times New Roman" w:cs="Times New Roman"/>
                <w:sz w:val="24"/>
              </w:rPr>
            </w:pPr>
          </w:p>
        </w:tc>
      </w:tr>
      <w:tr w:rsidR="00D2783D" w:rsidRPr="00B47382" w14:paraId="3D3F6D70" w14:textId="77777777" w:rsidTr="00A31622">
        <w:tc>
          <w:tcPr>
            <w:tcW w:w="500" w:type="dxa"/>
            <w:tcBorders>
              <w:left w:val="single" w:sz="4" w:space="0" w:color="000000"/>
              <w:bottom w:val="single" w:sz="4" w:space="0" w:color="000000"/>
            </w:tcBorders>
          </w:tcPr>
          <w:p w14:paraId="41091F17" w14:textId="0CDB59D7" w:rsidR="00D2783D" w:rsidRPr="00A31622" w:rsidRDefault="00A31622">
            <w:pPr>
              <w:pStyle w:val="Index"/>
              <w:spacing w:line="240" w:lineRule="auto"/>
              <w:rPr>
                <w:rFonts w:ascii="Times New Roman" w:hAnsi="Times New Roman" w:cs="Times New Roman"/>
                <w:lang w:val="en-US"/>
              </w:rPr>
            </w:pPr>
            <w:r>
              <w:rPr>
                <w:rFonts w:ascii="Times New Roman" w:hAnsi="Times New Roman" w:cs="Times New Roman"/>
                <w:sz w:val="24"/>
                <w:lang w:val="en-US"/>
              </w:rPr>
              <w:t>7</w:t>
            </w:r>
          </w:p>
        </w:tc>
        <w:tc>
          <w:tcPr>
            <w:tcW w:w="5315" w:type="dxa"/>
            <w:tcBorders>
              <w:left w:val="single" w:sz="4" w:space="0" w:color="000000"/>
              <w:bottom w:val="single" w:sz="4" w:space="0" w:color="000000"/>
            </w:tcBorders>
          </w:tcPr>
          <w:p w14:paraId="15FA8B73" w14:textId="23304B01" w:rsidR="00D2783D" w:rsidRPr="00B47382" w:rsidRDefault="00E045B9">
            <w:pPr>
              <w:spacing w:line="240" w:lineRule="auto"/>
              <w:rPr>
                <w:rFonts w:ascii="Times New Roman" w:hAnsi="Times New Roman" w:cs="Times New Roman"/>
                <w:sz w:val="24"/>
                <w:szCs w:val="22"/>
              </w:rPr>
            </w:pPr>
            <w:r w:rsidRPr="00B47382">
              <w:rPr>
                <w:rFonts w:ascii="Times New Roman" w:hAnsi="Times New Roman" w:cs="Times New Roman"/>
                <w:sz w:val="24"/>
                <w:szCs w:val="22"/>
              </w:rPr>
              <w:t>Підготовка четвертого  розділу магістерської дисертації</w:t>
            </w:r>
          </w:p>
        </w:tc>
        <w:tc>
          <w:tcPr>
            <w:tcW w:w="2788" w:type="dxa"/>
            <w:tcBorders>
              <w:left w:val="single" w:sz="4" w:space="0" w:color="000000"/>
              <w:bottom w:val="single" w:sz="4" w:space="0" w:color="000000"/>
            </w:tcBorders>
          </w:tcPr>
          <w:p w14:paraId="47C4894D" w14:textId="2EDE1EB6" w:rsidR="00D2783D" w:rsidRPr="00B47382" w:rsidRDefault="00E045B9">
            <w:pPr>
              <w:rPr>
                <w:rFonts w:ascii="Times New Roman" w:hAnsi="Times New Roman" w:cs="Times New Roman"/>
                <w:sz w:val="24"/>
              </w:rPr>
            </w:pPr>
            <w:r w:rsidRPr="00B47382">
              <w:rPr>
                <w:rFonts w:ascii="Times New Roman" w:hAnsi="Times New Roman" w:cs="Times New Roman"/>
                <w:sz w:val="24"/>
              </w:rPr>
              <w:t>0</w:t>
            </w:r>
            <w:r w:rsidR="008C2E5D" w:rsidRPr="00B47382">
              <w:rPr>
                <w:rFonts w:ascii="Times New Roman" w:hAnsi="Times New Roman" w:cs="Times New Roman"/>
                <w:sz w:val="24"/>
                <w:lang w:val="en-US"/>
              </w:rPr>
              <w:t>1</w:t>
            </w:r>
            <w:r w:rsidRPr="00B47382">
              <w:rPr>
                <w:rFonts w:ascii="Times New Roman" w:hAnsi="Times New Roman" w:cs="Times New Roman"/>
                <w:sz w:val="24"/>
              </w:rPr>
              <w:t>.</w:t>
            </w:r>
            <w:r w:rsidR="00D87350" w:rsidRPr="00B47382">
              <w:rPr>
                <w:rFonts w:ascii="Times New Roman" w:hAnsi="Times New Roman" w:cs="Times New Roman"/>
                <w:sz w:val="24"/>
              </w:rPr>
              <w:t>03</w:t>
            </w:r>
            <w:r w:rsidRPr="00B47382">
              <w:rPr>
                <w:rFonts w:ascii="Times New Roman" w:hAnsi="Times New Roman" w:cs="Times New Roman"/>
                <w:sz w:val="24"/>
              </w:rPr>
              <w:t>.202</w:t>
            </w:r>
            <w:r w:rsidR="00D87350" w:rsidRPr="00B47382">
              <w:rPr>
                <w:rFonts w:ascii="Times New Roman" w:hAnsi="Times New Roman" w:cs="Times New Roman"/>
                <w:sz w:val="24"/>
              </w:rPr>
              <w:t>4</w:t>
            </w:r>
          </w:p>
        </w:tc>
        <w:tc>
          <w:tcPr>
            <w:tcW w:w="1172" w:type="dxa"/>
            <w:tcBorders>
              <w:left w:val="single" w:sz="4" w:space="0" w:color="000000"/>
              <w:bottom w:val="single" w:sz="4" w:space="0" w:color="000000"/>
              <w:right w:val="single" w:sz="4" w:space="0" w:color="000000"/>
            </w:tcBorders>
          </w:tcPr>
          <w:p w14:paraId="59D43699" w14:textId="77777777" w:rsidR="00D2783D" w:rsidRPr="00B47382" w:rsidRDefault="00D2783D">
            <w:pPr>
              <w:pStyle w:val="Index"/>
              <w:rPr>
                <w:rFonts w:ascii="Times New Roman" w:hAnsi="Times New Roman" w:cs="Times New Roman"/>
                <w:sz w:val="24"/>
              </w:rPr>
            </w:pPr>
          </w:p>
        </w:tc>
      </w:tr>
      <w:tr w:rsidR="00D2783D" w:rsidRPr="00B47382" w14:paraId="3DAE20FB" w14:textId="77777777" w:rsidTr="00A31622">
        <w:tc>
          <w:tcPr>
            <w:tcW w:w="500" w:type="dxa"/>
            <w:tcBorders>
              <w:left w:val="single" w:sz="4" w:space="0" w:color="000000"/>
              <w:bottom w:val="single" w:sz="4" w:space="0" w:color="000000"/>
            </w:tcBorders>
          </w:tcPr>
          <w:p w14:paraId="45564411" w14:textId="1925315B" w:rsidR="00D2783D" w:rsidRPr="00A31622" w:rsidRDefault="00A31622">
            <w:pPr>
              <w:pStyle w:val="Index"/>
              <w:spacing w:line="240" w:lineRule="auto"/>
              <w:rPr>
                <w:rFonts w:ascii="Times New Roman" w:hAnsi="Times New Roman" w:cs="Times New Roman"/>
                <w:lang w:val="en-US"/>
              </w:rPr>
            </w:pPr>
            <w:r>
              <w:rPr>
                <w:rFonts w:ascii="Times New Roman" w:hAnsi="Times New Roman" w:cs="Times New Roman"/>
                <w:sz w:val="24"/>
                <w:lang w:val="en-US"/>
              </w:rPr>
              <w:t>8</w:t>
            </w:r>
          </w:p>
        </w:tc>
        <w:tc>
          <w:tcPr>
            <w:tcW w:w="5315" w:type="dxa"/>
            <w:tcBorders>
              <w:left w:val="single" w:sz="4" w:space="0" w:color="000000"/>
              <w:bottom w:val="single" w:sz="4" w:space="0" w:color="000000"/>
            </w:tcBorders>
          </w:tcPr>
          <w:p w14:paraId="197E2CF9" w14:textId="77777777" w:rsidR="00D2783D" w:rsidRPr="00B47382" w:rsidRDefault="00E045B9">
            <w:pPr>
              <w:spacing w:line="240" w:lineRule="auto"/>
              <w:rPr>
                <w:rFonts w:ascii="Times New Roman" w:hAnsi="Times New Roman" w:cs="Times New Roman"/>
                <w:sz w:val="24"/>
                <w:szCs w:val="22"/>
              </w:rPr>
            </w:pPr>
            <w:r w:rsidRPr="00B47382">
              <w:rPr>
                <w:rFonts w:ascii="Times New Roman" w:hAnsi="Times New Roman" w:cs="Times New Roman"/>
                <w:sz w:val="24"/>
                <w:szCs w:val="22"/>
              </w:rPr>
              <w:t>Попередній розгляд магістерської дисертації на кафедрі</w:t>
            </w:r>
          </w:p>
        </w:tc>
        <w:tc>
          <w:tcPr>
            <w:tcW w:w="2788" w:type="dxa"/>
            <w:tcBorders>
              <w:left w:val="single" w:sz="4" w:space="0" w:color="000000"/>
              <w:bottom w:val="single" w:sz="4" w:space="0" w:color="000000"/>
            </w:tcBorders>
          </w:tcPr>
          <w:p w14:paraId="18901C69" w14:textId="1B8057FF" w:rsidR="00D2783D" w:rsidRPr="00B47382" w:rsidRDefault="00D87350">
            <w:pPr>
              <w:rPr>
                <w:rFonts w:ascii="Times New Roman" w:hAnsi="Times New Roman" w:cs="Times New Roman"/>
                <w:sz w:val="24"/>
              </w:rPr>
            </w:pPr>
            <w:r w:rsidRPr="00B47382">
              <w:rPr>
                <w:rFonts w:ascii="Times New Roman" w:hAnsi="Times New Roman" w:cs="Times New Roman"/>
                <w:sz w:val="24"/>
              </w:rPr>
              <w:t>01</w:t>
            </w:r>
            <w:r w:rsidR="00E045B9" w:rsidRPr="00B47382">
              <w:rPr>
                <w:rFonts w:ascii="Times New Roman" w:hAnsi="Times New Roman" w:cs="Times New Roman"/>
                <w:sz w:val="24"/>
              </w:rPr>
              <w:t>.</w:t>
            </w:r>
            <w:r w:rsidRPr="00B47382">
              <w:rPr>
                <w:rFonts w:ascii="Times New Roman" w:hAnsi="Times New Roman" w:cs="Times New Roman"/>
                <w:sz w:val="24"/>
              </w:rPr>
              <w:t>06</w:t>
            </w:r>
            <w:r w:rsidR="00E045B9" w:rsidRPr="00B47382">
              <w:rPr>
                <w:rFonts w:ascii="Times New Roman" w:hAnsi="Times New Roman" w:cs="Times New Roman"/>
                <w:sz w:val="24"/>
              </w:rPr>
              <w:t>.202</w:t>
            </w:r>
            <w:r w:rsidRPr="00B47382">
              <w:rPr>
                <w:rFonts w:ascii="Times New Roman" w:hAnsi="Times New Roman" w:cs="Times New Roman"/>
                <w:sz w:val="24"/>
              </w:rPr>
              <w:t>4</w:t>
            </w:r>
          </w:p>
        </w:tc>
        <w:tc>
          <w:tcPr>
            <w:tcW w:w="1172" w:type="dxa"/>
            <w:tcBorders>
              <w:left w:val="single" w:sz="4" w:space="0" w:color="000000"/>
              <w:bottom w:val="single" w:sz="4" w:space="0" w:color="000000"/>
              <w:right w:val="single" w:sz="4" w:space="0" w:color="000000"/>
            </w:tcBorders>
          </w:tcPr>
          <w:p w14:paraId="6B9E945A" w14:textId="77777777" w:rsidR="00D2783D" w:rsidRPr="00B47382" w:rsidRDefault="00D2783D">
            <w:pPr>
              <w:pStyle w:val="Index"/>
              <w:rPr>
                <w:rFonts w:ascii="Times New Roman" w:hAnsi="Times New Roman" w:cs="Times New Roman"/>
                <w:sz w:val="24"/>
              </w:rPr>
            </w:pPr>
          </w:p>
        </w:tc>
      </w:tr>
    </w:tbl>
    <w:p w14:paraId="5C340065" w14:textId="77777777" w:rsidR="00D2783D" w:rsidRPr="00B47382" w:rsidRDefault="00D2783D">
      <w:pPr>
        <w:tabs>
          <w:tab w:val="left" w:pos="6475"/>
        </w:tabs>
        <w:rPr>
          <w:rFonts w:ascii="Times New Roman" w:hAnsi="Times New Roman" w:cs="Times New Roman"/>
        </w:rPr>
      </w:pPr>
    </w:p>
    <w:p w14:paraId="51FFF9E8" w14:textId="087B2BEC" w:rsidR="00D2783D" w:rsidRPr="00B47382" w:rsidRDefault="00E045B9">
      <w:pPr>
        <w:tabs>
          <w:tab w:val="left" w:pos="6475"/>
        </w:tabs>
        <w:rPr>
          <w:rFonts w:ascii="Times New Roman" w:hAnsi="Times New Roman" w:cs="Times New Roman"/>
        </w:rPr>
      </w:pPr>
      <w:r w:rsidRPr="00B47382">
        <w:rPr>
          <w:rFonts w:ascii="Times New Roman" w:hAnsi="Times New Roman" w:cs="Times New Roman"/>
        </w:rPr>
        <w:t xml:space="preserve">Студент </w:t>
      </w:r>
      <w:r w:rsidRPr="00B47382">
        <w:rPr>
          <w:rFonts w:ascii="Times New Roman" w:hAnsi="Times New Roman" w:cs="Times New Roman"/>
        </w:rPr>
        <w:tab/>
      </w:r>
      <w:r w:rsidR="006A3F09" w:rsidRPr="00B47382">
        <w:rPr>
          <w:rFonts w:ascii="Times New Roman" w:hAnsi="Times New Roman" w:cs="Times New Roman"/>
        </w:rPr>
        <w:t>Владислав</w:t>
      </w:r>
      <w:r w:rsidRPr="00B47382">
        <w:rPr>
          <w:rFonts w:ascii="Times New Roman" w:hAnsi="Times New Roman" w:cs="Times New Roman"/>
        </w:rPr>
        <w:t xml:space="preserve"> </w:t>
      </w:r>
      <w:r w:rsidR="006A3F09" w:rsidRPr="00B47382">
        <w:rPr>
          <w:rFonts w:ascii="Times New Roman" w:hAnsi="Times New Roman" w:cs="Times New Roman"/>
        </w:rPr>
        <w:t>САВЧЕНКО</w:t>
      </w:r>
    </w:p>
    <w:p w14:paraId="6423239A" w14:textId="092D0491" w:rsidR="00D2783D" w:rsidRPr="00B47382" w:rsidRDefault="00E045B9">
      <w:pPr>
        <w:tabs>
          <w:tab w:val="left" w:pos="6475"/>
        </w:tabs>
        <w:rPr>
          <w:rFonts w:ascii="Times New Roman" w:hAnsi="Times New Roman" w:cs="Times New Roman"/>
        </w:rPr>
      </w:pPr>
      <w:r w:rsidRPr="00B47382">
        <w:rPr>
          <w:rFonts w:ascii="Times New Roman" w:hAnsi="Times New Roman" w:cs="Times New Roman"/>
        </w:rPr>
        <w:t xml:space="preserve">Науковий керівник </w:t>
      </w:r>
      <w:r w:rsidRPr="00B47382">
        <w:rPr>
          <w:rFonts w:ascii="Times New Roman" w:hAnsi="Times New Roman" w:cs="Times New Roman"/>
        </w:rPr>
        <w:tab/>
      </w:r>
      <w:r w:rsidR="006A3F09" w:rsidRPr="00B47382">
        <w:rPr>
          <w:rFonts w:ascii="Times New Roman" w:hAnsi="Times New Roman" w:cs="Times New Roman"/>
        </w:rPr>
        <w:t>Ігор</w:t>
      </w:r>
      <w:r w:rsidRPr="00B47382">
        <w:rPr>
          <w:rFonts w:ascii="Times New Roman" w:hAnsi="Times New Roman" w:cs="Times New Roman"/>
        </w:rPr>
        <w:t xml:space="preserve"> </w:t>
      </w:r>
      <w:r w:rsidR="006A3F09" w:rsidRPr="00B47382">
        <w:rPr>
          <w:rFonts w:ascii="Times New Roman" w:hAnsi="Times New Roman" w:cs="Times New Roman"/>
        </w:rPr>
        <w:t>ТЕРЕЙКОВСЬКИЙ</w:t>
      </w:r>
      <w:r w:rsidRPr="00B47382">
        <w:rPr>
          <w:rFonts w:ascii="Times New Roman" w:hAnsi="Times New Roman" w:cs="Times New Roman"/>
        </w:rPr>
        <w:br w:type="page"/>
      </w:r>
    </w:p>
    <w:p w14:paraId="3319C17C" w14:textId="77777777" w:rsidR="00D2783D" w:rsidRPr="00B47382" w:rsidRDefault="00E045B9">
      <w:pPr>
        <w:jc w:val="center"/>
        <w:rPr>
          <w:rFonts w:ascii="Times New Roman" w:hAnsi="Times New Roman" w:cs="Times New Roman"/>
        </w:rPr>
      </w:pPr>
      <w:r w:rsidRPr="00B47382">
        <w:rPr>
          <w:rFonts w:ascii="Times New Roman" w:hAnsi="Times New Roman" w:cs="Times New Roman"/>
          <w:b/>
          <w:szCs w:val="28"/>
        </w:rPr>
        <w:lastRenderedPageBreak/>
        <w:t>РЕФЕРАТ</w:t>
      </w:r>
    </w:p>
    <w:p w14:paraId="7E207328" w14:textId="77777777" w:rsidR="00D2783D" w:rsidRPr="00B47382" w:rsidRDefault="00E045B9">
      <w:pPr>
        <w:jc w:val="center"/>
        <w:rPr>
          <w:rFonts w:ascii="Times New Roman" w:hAnsi="Times New Roman" w:cs="Times New Roman"/>
        </w:rPr>
      </w:pPr>
      <w:r w:rsidRPr="00B47382">
        <w:rPr>
          <w:rFonts w:ascii="Times New Roman" w:hAnsi="Times New Roman" w:cs="Times New Roman"/>
          <w:b/>
          <w:szCs w:val="28"/>
        </w:rPr>
        <w:t xml:space="preserve">на магістерську дисертацію </w:t>
      </w:r>
    </w:p>
    <w:p w14:paraId="3DEEBFD1" w14:textId="52ABB2A8" w:rsidR="00D2783D" w:rsidRPr="00B47382" w:rsidRDefault="00E045B9">
      <w:pPr>
        <w:jc w:val="center"/>
        <w:rPr>
          <w:rFonts w:ascii="Times New Roman" w:hAnsi="Times New Roman" w:cs="Times New Roman"/>
        </w:rPr>
      </w:pPr>
      <w:r w:rsidRPr="00B47382">
        <w:rPr>
          <w:rFonts w:ascii="Times New Roman" w:hAnsi="Times New Roman" w:cs="Times New Roman"/>
          <w:szCs w:val="28"/>
        </w:rPr>
        <w:t xml:space="preserve">виконану на тему: </w:t>
      </w:r>
      <w:r w:rsidR="003970ED" w:rsidRPr="00B47382">
        <w:rPr>
          <w:rFonts w:ascii="Times New Roman" w:hAnsi="Times New Roman" w:cs="Times New Roman"/>
          <w:szCs w:val="28"/>
          <w:u w:val="single"/>
        </w:rPr>
        <w:t>Спосіб нейромережевого розпізнавання ключових слів у аудіопотоці</w:t>
      </w:r>
    </w:p>
    <w:p w14:paraId="0B417930" w14:textId="7FA62D5C" w:rsidR="00D2783D" w:rsidRPr="00B47382" w:rsidRDefault="00E045B9">
      <w:pPr>
        <w:jc w:val="center"/>
        <w:rPr>
          <w:rFonts w:ascii="Times New Roman" w:hAnsi="Times New Roman" w:cs="Times New Roman"/>
        </w:rPr>
      </w:pPr>
      <w:r w:rsidRPr="00B47382">
        <w:rPr>
          <w:rFonts w:ascii="Times New Roman" w:hAnsi="Times New Roman" w:cs="Times New Roman"/>
          <w:szCs w:val="28"/>
        </w:rPr>
        <w:t xml:space="preserve">студентом: </w:t>
      </w:r>
      <w:r w:rsidR="006A3F09" w:rsidRPr="00B47382">
        <w:rPr>
          <w:rFonts w:ascii="Times New Roman" w:hAnsi="Times New Roman" w:cs="Times New Roman"/>
          <w:bCs/>
          <w:szCs w:val="28"/>
        </w:rPr>
        <w:t>Савченко</w:t>
      </w:r>
      <w:r w:rsidRPr="00B47382">
        <w:rPr>
          <w:rFonts w:ascii="Times New Roman" w:hAnsi="Times New Roman" w:cs="Times New Roman"/>
          <w:bCs/>
          <w:szCs w:val="28"/>
        </w:rPr>
        <w:t xml:space="preserve"> </w:t>
      </w:r>
      <w:r w:rsidR="006A3F09" w:rsidRPr="00B47382">
        <w:rPr>
          <w:rFonts w:ascii="Times New Roman" w:hAnsi="Times New Roman" w:cs="Times New Roman"/>
          <w:bCs/>
          <w:szCs w:val="28"/>
        </w:rPr>
        <w:t>Владислав</w:t>
      </w:r>
      <w:r w:rsidRPr="00B47382">
        <w:rPr>
          <w:rFonts w:ascii="Times New Roman" w:hAnsi="Times New Roman" w:cs="Times New Roman"/>
          <w:bCs/>
          <w:szCs w:val="28"/>
        </w:rPr>
        <w:t xml:space="preserve"> </w:t>
      </w:r>
      <w:r w:rsidR="006A3F09" w:rsidRPr="00B47382">
        <w:rPr>
          <w:rFonts w:ascii="Times New Roman" w:hAnsi="Times New Roman" w:cs="Times New Roman"/>
          <w:bCs/>
          <w:szCs w:val="28"/>
        </w:rPr>
        <w:t>Сергійович</w:t>
      </w:r>
    </w:p>
    <w:p w14:paraId="69D2EC1E" w14:textId="77777777" w:rsidR="00D2783D" w:rsidRPr="00B47382" w:rsidRDefault="00D2783D">
      <w:pPr>
        <w:jc w:val="center"/>
        <w:rPr>
          <w:rFonts w:ascii="Times New Roman" w:hAnsi="Times New Roman" w:cs="Times New Roman"/>
          <w:szCs w:val="28"/>
        </w:rPr>
      </w:pPr>
    </w:p>
    <w:p w14:paraId="6BAFEB07" w14:textId="78C35348" w:rsidR="00D2783D" w:rsidRPr="00B47382" w:rsidRDefault="00E045B9" w:rsidP="006A3F09">
      <w:pPr>
        <w:ind w:firstLine="709"/>
        <w:jc w:val="both"/>
        <w:rPr>
          <w:rFonts w:ascii="Times New Roman" w:hAnsi="Times New Roman" w:cs="Times New Roman"/>
          <w:b/>
          <w:iCs/>
          <w:color w:val="000000"/>
          <w:szCs w:val="28"/>
        </w:rPr>
      </w:pPr>
      <w:r w:rsidRPr="00B47382">
        <w:rPr>
          <w:rFonts w:ascii="Times New Roman" w:hAnsi="Times New Roman" w:cs="Times New Roman"/>
          <w:b/>
          <w:iCs/>
          <w:color w:val="000000"/>
          <w:szCs w:val="28"/>
        </w:rPr>
        <w:t xml:space="preserve">Актуальність теми. </w:t>
      </w:r>
    </w:p>
    <w:p w14:paraId="752ABF04" w14:textId="77777777" w:rsidR="00A160B8" w:rsidRPr="00B47382" w:rsidRDefault="00A160B8" w:rsidP="00A160B8">
      <w:pPr>
        <w:ind w:firstLine="709"/>
        <w:jc w:val="both"/>
        <w:rPr>
          <w:rFonts w:ascii="Times New Roman" w:eastAsia="Times New Roman" w:hAnsi="Times New Roman" w:cs="Times New Roman"/>
          <w:szCs w:val="28"/>
        </w:rPr>
      </w:pPr>
      <w:bookmarkStart w:id="0" w:name="_Hlk168260313"/>
      <w:r w:rsidRPr="00B47382">
        <w:rPr>
          <w:rFonts w:ascii="Times New Roman" w:eastAsia="Times New Roman" w:hAnsi="Times New Roman" w:cs="Times New Roman"/>
          <w:szCs w:val="28"/>
        </w:rPr>
        <w:t>У сучасному світі інформаційні технології стрімко розвиваються, і зростаючий обсяг даних вимагає ефективних методів їх обробки та аналізу. Однією з найбільш динамічних областей є обробка аудіоінформації, зокрема, розпізнавання ключових слів у аудіопотоці. Ця технологія знаходить застосування в різноманітних сферах, від інтелектуальних систем допомоги до автоматизації бізнес-процесів і розваг. З розвитком глибокого навчання та нейромереж, розпізнавання ключових слів стало більш точним і ефективним. Нейромережеві моделі, особливо рекурентні нейронні мережі (RNN) та їх вдосконалені версії, такі як довготривалі короткочасні пам'яті (LSTM) та гейтовані рекурентні одиниці (GRU), дозволяють аналізувати послідовності даних та розпізнавати складні патерни у аудіопотоці.</w:t>
      </w:r>
    </w:p>
    <w:p w14:paraId="03EF0281" w14:textId="77777777" w:rsidR="00A160B8" w:rsidRPr="00B47382" w:rsidRDefault="00A160B8" w:rsidP="00A160B8">
      <w:pPr>
        <w:ind w:firstLine="709"/>
        <w:jc w:val="both"/>
        <w:rPr>
          <w:rFonts w:ascii="Times New Roman" w:eastAsia="Times New Roman" w:hAnsi="Times New Roman" w:cs="Times New Roman"/>
          <w:szCs w:val="28"/>
        </w:rPr>
      </w:pPr>
      <w:r w:rsidRPr="00B47382">
        <w:rPr>
          <w:rFonts w:ascii="Times New Roman" w:eastAsia="Times New Roman" w:hAnsi="Times New Roman" w:cs="Times New Roman"/>
          <w:szCs w:val="28"/>
        </w:rPr>
        <w:t>Основною перевагою нейромережевих підходів є їх здатність адаптуватися до різноманітних умов і варіацій у мові, акцентах, інтонаціях та шумі фону.</w:t>
      </w:r>
    </w:p>
    <w:p w14:paraId="033FC0B2" w14:textId="77777777" w:rsidR="00A160B8" w:rsidRPr="00B47382" w:rsidRDefault="00A160B8" w:rsidP="00A160B8">
      <w:pPr>
        <w:ind w:firstLine="709"/>
        <w:jc w:val="both"/>
        <w:rPr>
          <w:rFonts w:ascii="Times New Roman" w:eastAsia="Times New Roman" w:hAnsi="Times New Roman" w:cs="Times New Roman"/>
          <w:szCs w:val="28"/>
        </w:rPr>
      </w:pPr>
      <w:r w:rsidRPr="00B47382">
        <w:rPr>
          <w:rFonts w:ascii="Times New Roman" w:eastAsia="Times New Roman" w:hAnsi="Times New Roman" w:cs="Times New Roman"/>
          <w:szCs w:val="28"/>
        </w:rPr>
        <w:t>Це робить їх надзвичайно корисними для застосування у реальних умовах, де аудіосигнали часто супроводжуються різними перешкодами. Крім того, сучасні методи глибокого навчання дозволяють зменшити потребу у великих обсягах вручну позначених даних, завдяки використанню методів навчання з підкріпленням та переднавчання на великих мовних корпусах. Розпізнавання ключових слів у аудіопотоці має широке коло застосувань. Наприклад, у сфері розумних помічників (такі як Siri, Google Assistant, Alexa), де користувачі взаємодіють з системою за допомогою голосових команд. Уміння швидко і точно розпізнавати ключові слова дозволяє цим системам надавати більш персоналізовані та ефективні послуги.</w:t>
      </w:r>
    </w:p>
    <w:p w14:paraId="3FD0181F" w14:textId="77777777" w:rsidR="00A160B8" w:rsidRPr="00B47382" w:rsidRDefault="00A160B8" w:rsidP="00A160B8">
      <w:pPr>
        <w:ind w:firstLine="720"/>
        <w:jc w:val="both"/>
        <w:rPr>
          <w:rFonts w:ascii="Times New Roman" w:eastAsia="Times New Roman" w:hAnsi="Times New Roman" w:cs="Times New Roman"/>
          <w:szCs w:val="28"/>
        </w:rPr>
      </w:pPr>
      <w:r w:rsidRPr="00B47382">
        <w:rPr>
          <w:rFonts w:ascii="Times New Roman" w:eastAsia="Times New Roman" w:hAnsi="Times New Roman" w:cs="Times New Roman"/>
          <w:szCs w:val="28"/>
        </w:rPr>
        <w:t>У сфері безпеки та моніторингу нейромережеве розпізнавання ключових слів може використовуватися для виявлення потенційних загроз або для автоматичного транскрибування розмов у режимі реального часу. Це може бути корисним у контексті забезпечення громадської безпеки, моніторингу дзвінків у службах підтримки клієнтів або для збору розвідувальної інформації. Не менш важливим є застосування цієї технології у медицині, зокрема, для створення систем допомоги людям з обмеженими можливостями. Наприклад, системи розпізнавання мови можуть допомагати людям з порушеннями зору чи слуху отримувати інформацію та взаємодіяти зі світом.</w:t>
      </w:r>
    </w:p>
    <w:p w14:paraId="2D3A4497" w14:textId="77777777" w:rsidR="00A160B8" w:rsidRPr="00B47382" w:rsidRDefault="00A160B8" w:rsidP="00A160B8">
      <w:pPr>
        <w:ind w:firstLine="720"/>
        <w:jc w:val="both"/>
        <w:rPr>
          <w:rFonts w:ascii="Times New Roman" w:hAnsi="Times New Roman" w:cs="Times New Roman"/>
          <w:szCs w:val="28"/>
        </w:rPr>
      </w:pPr>
      <w:r w:rsidRPr="00B47382">
        <w:rPr>
          <w:rFonts w:ascii="Times New Roman" w:eastAsia="Times New Roman" w:hAnsi="Times New Roman" w:cs="Times New Roman"/>
          <w:szCs w:val="28"/>
        </w:rPr>
        <w:t>Наукові дослідження у цій області також спрямовані на підвищення ефективності алгоритмів, зменшення затримок у обробці аудіосигналів та покращення точності розпізнавання. Це включає використання методів трансферного навчання, удосконалення архітектур нейромереж та інтеграцію різноманітних джерел даних для підвищення надійності системи.</w:t>
      </w:r>
    </w:p>
    <w:p w14:paraId="2F6631D8" w14:textId="77777777" w:rsidR="00A160B8" w:rsidRPr="00B47382" w:rsidRDefault="00A160B8" w:rsidP="00A160B8">
      <w:pPr>
        <w:ind w:firstLine="709"/>
        <w:jc w:val="both"/>
        <w:rPr>
          <w:rFonts w:ascii="Times New Roman" w:eastAsia="Times New Roman" w:hAnsi="Times New Roman" w:cs="Times New Roman"/>
          <w:szCs w:val="28"/>
        </w:rPr>
      </w:pPr>
      <w:r w:rsidRPr="00B47382">
        <w:rPr>
          <w:rFonts w:ascii="Times New Roman" w:eastAsia="Times New Roman" w:hAnsi="Times New Roman" w:cs="Times New Roman"/>
          <w:szCs w:val="28"/>
        </w:rPr>
        <w:t>З огляду на всі наведені аргументи, можна зробити висновок, що нейромережеве розпізнавання ключових слів у аудіопотоці є актуальною і перспективною темою, яка має величезний потенціал для розвитку та впровадження у різних галузях. Розвиток цієї технології сприятиме створенню більш інтелектуальних, адаптивних та корисних систем, які можуть значно покращити якість життя та ефективність роботи у різних сферах діяльності.</w:t>
      </w:r>
    </w:p>
    <w:p w14:paraId="7E92EEE7" w14:textId="7C6E9AC8" w:rsidR="00A160B8" w:rsidRPr="00B47382" w:rsidRDefault="00A160B8" w:rsidP="00A160B8">
      <w:pPr>
        <w:ind w:firstLine="709"/>
        <w:jc w:val="both"/>
        <w:rPr>
          <w:rFonts w:ascii="Times New Roman" w:eastAsia="Times New Roman" w:hAnsi="Times New Roman" w:cs="Times New Roman"/>
          <w:szCs w:val="28"/>
        </w:rPr>
      </w:pPr>
      <w:r w:rsidRPr="00B47382">
        <w:rPr>
          <w:rFonts w:ascii="Times New Roman" w:eastAsia="Times New Roman" w:hAnsi="Times New Roman" w:cs="Times New Roman"/>
          <w:szCs w:val="28"/>
        </w:rPr>
        <w:t xml:space="preserve"> </w:t>
      </w:r>
      <w:r w:rsidRPr="00B47382">
        <w:rPr>
          <w:rFonts w:ascii="Times New Roman" w:eastAsia="Times New Roman" w:hAnsi="Times New Roman" w:cs="Times New Roman"/>
          <w:b/>
          <w:szCs w:val="28"/>
        </w:rPr>
        <w:t xml:space="preserve">Метою дослідження </w:t>
      </w:r>
      <w:r w:rsidRPr="00B47382">
        <w:rPr>
          <w:rFonts w:ascii="Times New Roman" w:eastAsia="Times New Roman" w:hAnsi="Times New Roman" w:cs="Times New Roman"/>
          <w:szCs w:val="28"/>
        </w:rPr>
        <w:t xml:space="preserve">є </w:t>
      </w:r>
      <w:r w:rsidR="006D1F28" w:rsidRPr="00B47382">
        <w:rPr>
          <w:rFonts w:ascii="Times New Roman" w:eastAsia="Times New Roman" w:hAnsi="Times New Roman" w:cs="Times New Roman"/>
          <w:szCs w:val="28"/>
        </w:rPr>
        <w:t xml:space="preserve">забезпечення ефективного </w:t>
      </w:r>
      <w:r w:rsidRPr="00B47382">
        <w:rPr>
          <w:rFonts w:ascii="Times New Roman" w:eastAsia="Times New Roman" w:hAnsi="Times New Roman" w:cs="Times New Roman"/>
          <w:szCs w:val="28"/>
        </w:rPr>
        <w:t>розпізнавання ключових слів в аудіопотоці за допомогою комбінованого підходу з гнучкою нейромережевою моделлю.</w:t>
      </w:r>
    </w:p>
    <w:p w14:paraId="65E4000A" w14:textId="77777777" w:rsidR="00A160B8" w:rsidRPr="00B47382" w:rsidRDefault="00A160B8" w:rsidP="00A160B8">
      <w:pPr>
        <w:ind w:firstLine="709"/>
        <w:jc w:val="both"/>
        <w:rPr>
          <w:rFonts w:ascii="Times New Roman" w:eastAsia="Times New Roman" w:hAnsi="Times New Roman" w:cs="Times New Roman"/>
          <w:szCs w:val="28"/>
        </w:rPr>
      </w:pPr>
      <w:r w:rsidRPr="00B47382">
        <w:rPr>
          <w:rFonts w:ascii="Times New Roman" w:eastAsia="Times New Roman" w:hAnsi="Times New Roman" w:cs="Times New Roman"/>
          <w:b/>
          <w:color w:val="000000"/>
          <w:szCs w:val="28"/>
        </w:rPr>
        <w:t xml:space="preserve">Об’єктом дослідження </w:t>
      </w:r>
      <w:r w:rsidRPr="00B47382">
        <w:rPr>
          <w:rFonts w:ascii="Times New Roman" w:eastAsia="Times New Roman" w:hAnsi="Times New Roman" w:cs="Times New Roman"/>
          <w:color w:val="000000"/>
          <w:szCs w:val="28"/>
        </w:rPr>
        <w:t>є</w:t>
      </w:r>
      <w:r w:rsidRPr="00B47382">
        <w:rPr>
          <w:rFonts w:ascii="Times New Roman" w:eastAsia="Times New Roman" w:hAnsi="Times New Roman" w:cs="Times New Roman"/>
          <w:b/>
          <w:szCs w:val="28"/>
        </w:rPr>
        <w:t xml:space="preserve"> </w:t>
      </w:r>
      <w:r w:rsidRPr="00B47382">
        <w:rPr>
          <w:rFonts w:ascii="Times New Roman" w:eastAsia="Times New Roman" w:hAnsi="Times New Roman" w:cs="Times New Roman"/>
          <w:color w:val="000000"/>
          <w:szCs w:val="28"/>
        </w:rPr>
        <w:t>процес р</w:t>
      </w:r>
      <w:r w:rsidRPr="00B47382">
        <w:rPr>
          <w:rFonts w:ascii="Times New Roman" w:eastAsia="Times New Roman" w:hAnsi="Times New Roman" w:cs="Times New Roman"/>
          <w:szCs w:val="28"/>
        </w:rPr>
        <w:t>озпізнавання ключових слів в аудіопотоці.</w:t>
      </w:r>
    </w:p>
    <w:p w14:paraId="76E25DAA" w14:textId="77777777" w:rsidR="00A160B8" w:rsidRPr="00B47382" w:rsidRDefault="00A160B8" w:rsidP="00A160B8">
      <w:pPr>
        <w:ind w:firstLine="709"/>
        <w:jc w:val="both"/>
        <w:rPr>
          <w:rFonts w:ascii="Times New Roman" w:eastAsia="Times New Roman" w:hAnsi="Times New Roman" w:cs="Times New Roman"/>
          <w:szCs w:val="28"/>
        </w:rPr>
      </w:pPr>
      <w:r w:rsidRPr="00B47382">
        <w:rPr>
          <w:rFonts w:ascii="Times New Roman" w:eastAsia="Times New Roman" w:hAnsi="Times New Roman" w:cs="Times New Roman"/>
          <w:b/>
          <w:szCs w:val="28"/>
        </w:rPr>
        <w:t xml:space="preserve">Предметом дослідження </w:t>
      </w:r>
      <w:r w:rsidRPr="00B47382">
        <w:rPr>
          <w:rFonts w:ascii="Times New Roman" w:eastAsia="Times New Roman" w:hAnsi="Times New Roman" w:cs="Times New Roman"/>
          <w:color w:val="000000"/>
          <w:szCs w:val="28"/>
        </w:rPr>
        <w:t>є</w:t>
      </w:r>
      <w:r w:rsidRPr="00B47382">
        <w:rPr>
          <w:rFonts w:ascii="Times New Roman" w:eastAsia="Times New Roman" w:hAnsi="Times New Roman" w:cs="Times New Roman"/>
          <w:szCs w:val="28"/>
        </w:rPr>
        <w:t xml:space="preserve"> спосіб виявлення ключових слів в аудіопотоці.</w:t>
      </w:r>
    </w:p>
    <w:p w14:paraId="07494BE9" w14:textId="00157BB3" w:rsidR="00A160B8" w:rsidRPr="00B47382" w:rsidRDefault="00A160B8" w:rsidP="00A160B8">
      <w:pPr>
        <w:pBdr>
          <w:top w:val="nil"/>
          <w:left w:val="nil"/>
          <w:bottom w:val="nil"/>
          <w:right w:val="nil"/>
          <w:between w:val="nil"/>
        </w:pBdr>
        <w:ind w:firstLine="567"/>
        <w:jc w:val="both"/>
        <w:rPr>
          <w:rFonts w:ascii="Times New Roman" w:eastAsia="Times New Roman" w:hAnsi="Times New Roman" w:cs="Times New Roman"/>
          <w:szCs w:val="28"/>
        </w:rPr>
      </w:pPr>
      <w:r w:rsidRPr="00B47382">
        <w:rPr>
          <w:rFonts w:ascii="Times New Roman" w:eastAsia="Times New Roman" w:hAnsi="Times New Roman" w:cs="Times New Roman"/>
          <w:b/>
          <w:color w:val="000000"/>
          <w:szCs w:val="28"/>
        </w:rPr>
        <w:t>Наукова новизна</w:t>
      </w:r>
      <w:r w:rsidRPr="00B47382">
        <w:rPr>
          <w:rFonts w:ascii="Times New Roman" w:eastAsia="Times New Roman" w:hAnsi="Times New Roman" w:cs="Times New Roman"/>
          <w:color w:val="000000"/>
          <w:szCs w:val="28"/>
        </w:rPr>
        <w:t xml:space="preserve"> </w:t>
      </w:r>
      <w:r w:rsidRPr="00B47382">
        <w:rPr>
          <w:rFonts w:ascii="Times New Roman" w:eastAsia="Times New Roman" w:hAnsi="Times New Roman" w:cs="Times New Roman"/>
          <w:szCs w:val="28"/>
        </w:rPr>
        <w:t>полягає в наступному:</w:t>
      </w:r>
    </w:p>
    <w:p w14:paraId="21F1CE10" w14:textId="4B18514C" w:rsidR="00A160B8" w:rsidRPr="00B47382" w:rsidRDefault="00A160B8" w:rsidP="00A160B8">
      <w:pPr>
        <w:ind w:firstLine="567"/>
        <w:jc w:val="both"/>
        <w:rPr>
          <w:rFonts w:ascii="Times New Roman" w:eastAsia="Times New Roman" w:hAnsi="Times New Roman" w:cs="Times New Roman"/>
          <w:szCs w:val="28"/>
        </w:rPr>
      </w:pPr>
      <w:r w:rsidRPr="00B47382">
        <w:rPr>
          <w:rFonts w:ascii="Times New Roman" w:eastAsia="Times New Roman" w:hAnsi="Times New Roman" w:cs="Times New Roman"/>
          <w:szCs w:val="28"/>
        </w:rPr>
        <w:t xml:space="preserve">1) Удосконалено спосіб </w:t>
      </w:r>
      <w:r w:rsidR="00E8777F" w:rsidRPr="00B47382">
        <w:rPr>
          <w:rFonts w:ascii="Times New Roman" w:eastAsia="Times New Roman" w:hAnsi="Times New Roman" w:cs="Times New Roman"/>
          <w:szCs w:val="28"/>
        </w:rPr>
        <w:t>розпізнавання ключовхих слів в</w:t>
      </w:r>
      <w:r w:rsidRPr="00B47382">
        <w:rPr>
          <w:rFonts w:ascii="Times New Roman" w:eastAsia="Times New Roman" w:hAnsi="Times New Roman" w:cs="Times New Roman"/>
          <w:szCs w:val="28"/>
        </w:rPr>
        <w:t xml:space="preserve"> аудіо</w:t>
      </w:r>
      <w:r w:rsidR="00E8777F" w:rsidRPr="00B47382">
        <w:rPr>
          <w:rFonts w:ascii="Times New Roman" w:eastAsia="Times New Roman" w:hAnsi="Times New Roman" w:cs="Times New Roman"/>
          <w:szCs w:val="28"/>
        </w:rPr>
        <w:t>потоці що за рахунок використання метод обробки вхідних даних для нейромережевої можелі аналізу голосового сигналу та за рахунок використання згорткової нейронної мережі адаптованої до умов задачі розпізнавання ключових слів забезпечує підвищення ефективності розпізнавання голосових сигналів в комп’ютерних системах загального призначення.</w:t>
      </w:r>
    </w:p>
    <w:p w14:paraId="547AF9ED" w14:textId="0E5BB5E6" w:rsidR="00A160B8" w:rsidRPr="00B47382" w:rsidRDefault="00A160B8" w:rsidP="00A160B8">
      <w:pPr>
        <w:pBdr>
          <w:top w:val="nil"/>
          <w:left w:val="nil"/>
          <w:bottom w:val="nil"/>
          <w:right w:val="nil"/>
          <w:between w:val="nil"/>
        </w:pBdr>
        <w:ind w:firstLine="567"/>
        <w:jc w:val="both"/>
        <w:rPr>
          <w:rFonts w:ascii="Times New Roman" w:eastAsia="Times New Roman" w:hAnsi="Times New Roman" w:cs="Times New Roman"/>
          <w:szCs w:val="28"/>
        </w:rPr>
      </w:pPr>
      <w:r w:rsidRPr="00B47382">
        <w:rPr>
          <w:rFonts w:ascii="Times New Roman" w:eastAsia="Times New Roman" w:hAnsi="Times New Roman" w:cs="Times New Roman"/>
          <w:szCs w:val="28"/>
        </w:rPr>
        <w:t xml:space="preserve">2) </w:t>
      </w:r>
      <w:r w:rsidR="00E8777F" w:rsidRPr="00B47382">
        <w:rPr>
          <w:rFonts w:ascii="Times New Roman" w:eastAsia="Times New Roman" w:hAnsi="Times New Roman" w:cs="Times New Roman"/>
          <w:szCs w:val="28"/>
        </w:rPr>
        <w:t>Удосконалено метод обробки вхідних даних для нейромережевої мо</w:t>
      </w:r>
      <w:r w:rsidR="00346BA1" w:rsidRPr="00B47382">
        <w:rPr>
          <w:rFonts w:ascii="Times New Roman" w:eastAsia="Times New Roman" w:hAnsi="Times New Roman" w:cs="Times New Roman"/>
          <w:szCs w:val="28"/>
        </w:rPr>
        <w:t>д</w:t>
      </w:r>
      <w:r w:rsidR="00E8777F" w:rsidRPr="00B47382">
        <w:rPr>
          <w:rFonts w:ascii="Times New Roman" w:eastAsia="Times New Roman" w:hAnsi="Times New Roman" w:cs="Times New Roman"/>
          <w:szCs w:val="28"/>
        </w:rPr>
        <w:t>елі аналізу голосового сигналу</w:t>
      </w:r>
      <w:r w:rsidR="006D1F28" w:rsidRPr="00B47382">
        <w:rPr>
          <w:rFonts w:ascii="Times New Roman" w:eastAsia="Times New Roman" w:hAnsi="Times New Roman" w:cs="Times New Roman"/>
          <w:szCs w:val="28"/>
        </w:rPr>
        <w:t xml:space="preserve">, що зебезпечує </w:t>
      </w:r>
      <w:r w:rsidR="009A5360" w:rsidRPr="00B47382">
        <w:rPr>
          <w:rFonts w:ascii="Times New Roman" w:eastAsia="Times New Roman" w:hAnsi="Times New Roman" w:cs="Times New Roman"/>
          <w:szCs w:val="28"/>
        </w:rPr>
        <w:t xml:space="preserve">підвищення </w:t>
      </w:r>
      <w:r w:rsidRPr="00B47382">
        <w:rPr>
          <w:rFonts w:ascii="Times New Roman" w:eastAsia="Times New Roman" w:hAnsi="Times New Roman" w:cs="Times New Roman"/>
          <w:szCs w:val="28"/>
        </w:rPr>
        <w:t>швидк</w:t>
      </w:r>
      <w:r w:rsidR="009A5360" w:rsidRPr="00B47382">
        <w:rPr>
          <w:rFonts w:ascii="Times New Roman" w:eastAsia="Times New Roman" w:hAnsi="Times New Roman" w:cs="Times New Roman"/>
          <w:szCs w:val="28"/>
        </w:rPr>
        <w:t>о</w:t>
      </w:r>
      <w:r w:rsidRPr="00B47382">
        <w:rPr>
          <w:rFonts w:ascii="Times New Roman" w:eastAsia="Times New Roman" w:hAnsi="Times New Roman" w:cs="Times New Roman"/>
          <w:szCs w:val="28"/>
        </w:rPr>
        <w:t>ст</w:t>
      </w:r>
      <w:r w:rsidR="009A5360" w:rsidRPr="00B47382">
        <w:rPr>
          <w:rFonts w:ascii="Times New Roman" w:eastAsia="Times New Roman" w:hAnsi="Times New Roman" w:cs="Times New Roman"/>
          <w:szCs w:val="28"/>
        </w:rPr>
        <w:t>і</w:t>
      </w:r>
      <w:r w:rsidRPr="00B47382">
        <w:rPr>
          <w:rFonts w:ascii="Times New Roman" w:eastAsia="Times New Roman" w:hAnsi="Times New Roman" w:cs="Times New Roman"/>
          <w:szCs w:val="28"/>
        </w:rPr>
        <w:t xml:space="preserve"> навчання </w:t>
      </w:r>
      <w:r w:rsidR="006D1F28" w:rsidRPr="00B47382">
        <w:rPr>
          <w:rFonts w:ascii="Times New Roman" w:eastAsia="Times New Roman" w:hAnsi="Times New Roman" w:cs="Times New Roman"/>
          <w:szCs w:val="28"/>
        </w:rPr>
        <w:t xml:space="preserve">нейромережевої </w:t>
      </w:r>
      <w:r w:rsidRPr="00B47382">
        <w:rPr>
          <w:rFonts w:ascii="Times New Roman" w:eastAsia="Times New Roman" w:hAnsi="Times New Roman" w:cs="Times New Roman"/>
          <w:szCs w:val="28"/>
        </w:rPr>
        <w:t>моделі</w:t>
      </w:r>
      <w:r w:rsidR="009A5360" w:rsidRPr="00B47382">
        <w:rPr>
          <w:rFonts w:ascii="Times New Roman" w:eastAsia="Times New Roman" w:hAnsi="Times New Roman" w:cs="Times New Roman"/>
          <w:szCs w:val="28"/>
        </w:rPr>
        <w:t>.</w:t>
      </w:r>
    </w:p>
    <w:p w14:paraId="0CD2E932" w14:textId="0A633C89" w:rsidR="00A160B8" w:rsidRPr="00B47382" w:rsidRDefault="00A160B8" w:rsidP="00282942">
      <w:pPr>
        <w:pBdr>
          <w:top w:val="nil"/>
          <w:left w:val="nil"/>
          <w:bottom w:val="nil"/>
          <w:right w:val="nil"/>
          <w:between w:val="nil"/>
        </w:pBdr>
        <w:ind w:firstLine="720"/>
        <w:rPr>
          <w:rFonts w:ascii="Times New Roman" w:eastAsia="Times New Roman" w:hAnsi="Times New Roman" w:cs="Times New Roman"/>
          <w:color w:val="000000"/>
          <w:szCs w:val="28"/>
        </w:rPr>
      </w:pPr>
      <w:r w:rsidRPr="00B47382">
        <w:rPr>
          <w:rFonts w:ascii="Times New Roman" w:eastAsia="Times New Roman" w:hAnsi="Times New Roman" w:cs="Times New Roman"/>
          <w:b/>
          <w:color w:val="000000"/>
          <w:szCs w:val="28"/>
        </w:rPr>
        <w:t>Практична цінність</w:t>
      </w:r>
      <w:r w:rsidRPr="00B47382">
        <w:rPr>
          <w:rFonts w:ascii="Times New Roman" w:eastAsia="Times New Roman" w:hAnsi="Times New Roman" w:cs="Times New Roman"/>
          <w:color w:val="000000"/>
          <w:szCs w:val="28"/>
        </w:rPr>
        <w:t xml:space="preserve"> </w:t>
      </w:r>
      <w:r w:rsidRPr="00B47382">
        <w:rPr>
          <w:rFonts w:ascii="Times New Roman" w:eastAsia="Times New Roman" w:hAnsi="Times New Roman" w:cs="Times New Roman"/>
          <w:szCs w:val="28"/>
        </w:rPr>
        <w:t xml:space="preserve">: </w:t>
      </w:r>
      <w:r w:rsidRPr="00B47382">
        <w:rPr>
          <w:rFonts w:ascii="Times New Roman" w:eastAsia="Times New Roman" w:hAnsi="Times New Roman" w:cs="Times New Roman"/>
          <w:szCs w:val="28"/>
        </w:rPr>
        <w:br/>
        <w:t>Практична цінність даного дослідження полягає у створенні ефективного методу розпізнавання ключових слів в аудіопотоці, що може бути впроваджений у різні галузі. Завдяки новому підходу до обробки аудіоданих та покращенню нейронних мереж, результати дослідження можуть застосовуватися у розробці розумних помічників, систем безпеки, моніторингу та медичних пристроїв для людей з обмеженими можливостями. Підвищена точність і швидкість розпізнавання мовлення сприяють покращенню взаємодії користувачів з технологіями, забезпечуючи більш ефективну та надійну роботу систем. Це, в свою чергу, сприяє підвищенню якості життя та продуктивності у різних сферах діяльності.</w:t>
      </w:r>
      <w:r w:rsidRPr="00B47382">
        <w:rPr>
          <w:rFonts w:ascii="Times New Roman" w:eastAsia="Times New Roman" w:hAnsi="Times New Roman" w:cs="Times New Roman"/>
          <w:color w:val="000000"/>
          <w:szCs w:val="28"/>
        </w:rPr>
        <w:t xml:space="preserve"> </w:t>
      </w:r>
    </w:p>
    <w:p w14:paraId="1248CC74" w14:textId="77777777" w:rsidR="00A160B8" w:rsidRPr="00B47382" w:rsidRDefault="00A160B8" w:rsidP="00A160B8">
      <w:pPr>
        <w:pBdr>
          <w:top w:val="nil"/>
          <w:left w:val="nil"/>
          <w:bottom w:val="nil"/>
          <w:right w:val="nil"/>
          <w:between w:val="nil"/>
        </w:pBdr>
        <w:ind w:firstLine="567"/>
        <w:jc w:val="both"/>
        <w:rPr>
          <w:rFonts w:ascii="Times New Roman" w:eastAsia="Times New Roman" w:hAnsi="Times New Roman" w:cs="Times New Roman"/>
          <w:b/>
          <w:color w:val="000000"/>
          <w:szCs w:val="28"/>
        </w:rPr>
      </w:pPr>
      <w:r w:rsidRPr="00B47382">
        <w:rPr>
          <w:rFonts w:ascii="Times New Roman" w:eastAsia="Times New Roman" w:hAnsi="Times New Roman" w:cs="Times New Roman"/>
          <w:b/>
          <w:color w:val="000000"/>
          <w:szCs w:val="28"/>
        </w:rPr>
        <w:t>Апробація роботи</w:t>
      </w:r>
    </w:p>
    <w:p w14:paraId="0DD834D7" w14:textId="64CA0E7B" w:rsidR="00A160B8" w:rsidRPr="00A31622" w:rsidRDefault="00A31622" w:rsidP="00A31622">
      <w:pPr>
        <w:pStyle w:val="af0"/>
        <w:numPr>
          <w:ilvl w:val="2"/>
          <w:numId w:val="2"/>
        </w:numPr>
        <w:spacing w:line="276" w:lineRule="auto"/>
        <w:jc w:val="both"/>
        <w:rPr>
          <w:rFonts w:ascii="Times New Roman" w:hAnsi="Times New Roman" w:cs="Times New Roman"/>
          <w:szCs w:val="24"/>
          <w:lang w:val="uk-UA"/>
        </w:rPr>
      </w:pPr>
      <w:r w:rsidRPr="00A31622">
        <w:rPr>
          <w:rFonts w:ascii="Times New Roman" w:hAnsi="Times New Roman" w:cs="Times New Roman"/>
          <w:szCs w:val="28"/>
          <w:lang w:val="uk-UA"/>
        </w:rPr>
        <w:t xml:space="preserve">Савченко, В.С., Терейковський, І.А. (2024). Методи нейромережевого розпізнавання ключових слів в аудіофайлі. </w:t>
      </w:r>
      <w:r w:rsidRPr="00A31622">
        <w:rPr>
          <w:rFonts w:ascii="Times New Roman" w:hAnsi="Times New Roman" w:cs="Times New Roman"/>
          <w:szCs w:val="28"/>
        </w:rPr>
        <w:t>Sс</w:t>
      </w:r>
      <w:r w:rsidRPr="00A31622">
        <w:rPr>
          <w:rFonts w:ascii="Times New Roman" w:hAnsi="Times New Roman" w:cs="Times New Roman"/>
          <w:szCs w:val="28"/>
          <w:lang w:val="en-US"/>
        </w:rPr>
        <w:t>ience</w:t>
      </w:r>
      <w:r w:rsidRPr="00A31622">
        <w:rPr>
          <w:rFonts w:ascii="Times New Roman" w:hAnsi="Times New Roman" w:cs="Times New Roman"/>
          <w:szCs w:val="28"/>
          <w:lang w:val="uk-UA"/>
        </w:rPr>
        <w:t xml:space="preserve"> — </w:t>
      </w:r>
      <w:r w:rsidRPr="00A31622">
        <w:rPr>
          <w:rFonts w:ascii="Times New Roman" w:hAnsi="Times New Roman" w:cs="Times New Roman"/>
          <w:szCs w:val="28"/>
        </w:rPr>
        <w:t>T</w:t>
      </w:r>
      <w:r w:rsidRPr="00A31622">
        <w:rPr>
          <w:rFonts w:ascii="Times New Roman" w:hAnsi="Times New Roman" w:cs="Times New Roman"/>
          <w:szCs w:val="28"/>
          <w:lang w:val="en-US"/>
        </w:rPr>
        <w:t>echnology</w:t>
      </w:r>
      <w:r w:rsidRPr="00A31622">
        <w:rPr>
          <w:rFonts w:ascii="Times New Roman" w:hAnsi="Times New Roman" w:cs="Times New Roman"/>
          <w:szCs w:val="28"/>
          <w:lang w:val="uk-UA"/>
        </w:rPr>
        <w:t xml:space="preserve"> — </w:t>
      </w:r>
      <w:r w:rsidRPr="00A31622">
        <w:rPr>
          <w:rFonts w:ascii="Times New Roman" w:hAnsi="Times New Roman" w:cs="Times New Roman"/>
          <w:szCs w:val="28"/>
        </w:rPr>
        <w:t>I</w:t>
      </w:r>
      <w:r w:rsidRPr="00A31622">
        <w:rPr>
          <w:rFonts w:ascii="Times New Roman" w:hAnsi="Times New Roman" w:cs="Times New Roman"/>
          <w:szCs w:val="28"/>
          <w:lang w:val="en-US"/>
        </w:rPr>
        <w:t>nnovation</w:t>
      </w:r>
      <w:r w:rsidRPr="00A31622">
        <w:rPr>
          <w:rFonts w:ascii="Times New Roman" w:hAnsi="Times New Roman" w:cs="Times New Roman"/>
          <w:szCs w:val="28"/>
          <w:lang w:val="uk-UA"/>
        </w:rPr>
        <w:t>. – 2024.</w:t>
      </w:r>
      <w:r w:rsidR="00A160B8" w:rsidRPr="00A31622">
        <w:rPr>
          <w:rFonts w:ascii="Times New Roman" w:hAnsi="Times New Roman" w:cs="Times New Roman"/>
          <w:szCs w:val="28"/>
        </w:rPr>
        <w:tab/>
      </w:r>
    </w:p>
    <w:bookmarkEnd w:id="0"/>
    <w:p w14:paraId="369A8077" w14:textId="77777777" w:rsidR="00A31622" w:rsidRPr="00A31622" w:rsidRDefault="00A31622" w:rsidP="00A31622">
      <w:pPr>
        <w:pStyle w:val="af0"/>
        <w:numPr>
          <w:ilvl w:val="2"/>
          <w:numId w:val="2"/>
        </w:numPr>
        <w:spacing w:line="276" w:lineRule="auto"/>
        <w:jc w:val="both"/>
        <w:rPr>
          <w:rFonts w:ascii="Times New Roman" w:hAnsi="Times New Roman" w:cs="Times New Roman"/>
          <w:szCs w:val="24"/>
        </w:rPr>
      </w:pPr>
      <w:r w:rsidRPr="00A31622">
        <w:rPr>
          <w:rFonts w:ascii="Times New Roman" w:hAnsi="Times New Roman" w:cs="Times New Roman"/>
          <w:szCs w:val="28"/>
          <w:lang w:val="uk-UA"/>
        </w:rPr>
        <w:t>Савченко, В.С., Терейковський, І.А. (2024). Методи нейромережевого розпізнавання ключових слів в аудіофайлі</w:t>
      </w:r>
      <w:r w:rsidRPr="00A31622">
        <w:rPr>
          <w:rFonts w:ascii="Times New Roman" w:hAnsi="Times New Roman" w:cs="Times New Roman"/>
          <w:szCs w:val="28"/>
        </w:rPr>
        <w:t>.</w:t>
      </w:r>
      <w:r w:rsidRPr="00A31622">
        <w:rPr>
          <w:rFonts w:ascii="Times New Roman" w:hAnsi="Times New Roman" w:cs="Times New Roman"/>
          <w:szCs w:val="28"/>
          <w:lang w:val="uk-UA"/>
        </w:rPr>
        <w:t xml:space="preserve"> «Перспективні напрямки наукових досліджень» </w:t>
      </w:r>
      <w:r w:rsidRPr="00A31622">
        <w:rPr>
          <w:rFonts w:ascii="Times New Roman" w:hAnsi="Times New Roman" w:cs="Times New Roman"/>
          <w:szCs w:val="28"/>
        </w:rPr>
        <w:t xml:space="preserve"> – 2024.</w:t>
      </w:r>
    </w:p>
    <w:p w14:paraId="422CB145" w14:textId="77777777" w:rsidR="005F0E6A" w:rsidRPr="00B47382" w:rsidRDefault="005F0E6A" w:rsidP="00A160B8">
      <w:pPr>
        <w:pStyle w:val="aa"/>
        <w:spacing w:line="360" w:lineRule="auto"/>
        <w:jc w:val="both"/>
        <w:rPr>
          <w:rFonts w:ascii="Times New Roman" w:hAnsi="Times New Roman" w:cs="Times New Roman"/>
          <w:szCs w:val="28"/>
        </w:rPr>
      </w:pPr>
    </w:p>
    <w:p w14:paraId="3B973946" w14:textId="25686EC1" w:rsidR="00D2783D" w:rsidRPr="00B47382" w:rsidRDefault="00E045B9" w:rsidP="005F0E6A">
      <w:pPr>
        <w:pStyle w:val="aa"/>
        <w:spacing w:line="360" w:lineRule="auto"/>
        <w:ind w:firstLine="720"/>
        <w:jc w:val="both"/>
        <w:rPr>
          <w:rFonts w:ascii="Times New Roman" w:hAnsi="Times New Roman" w:cs="Times New Roman"/>
          <w:sz w:val="28"/>
          <w:szCs w:val="28"/>
        </w:rPr>
      </w:pPr>
      <w:r w:rsidRPr="00B47382">
        <w:rPr>
          <w:rFonts w:ascii="Times New Roman" w:hAnsi="Times New Roman" w:cs="Times New Roman"/>
          <w:b/>
          <w:color w:val="000000"/>
          <w:sz w:val="28"/>
          <w:szCs w:val="28"/>
        </w:rPr>
        <w:t xml:space="preserve">Структура та обсяг роботи. </w:t>
      </w:r>
      <w:r w:rsidRPr="00B47382">
        <w:rPr>
          <w:rFonts w:ascii="Times New Roman" w:hAnsi="Times New Roman" w:cs="Times New Roman"/>
          <w:iCs/>
          <w:color w:val="000000"/>
          <w:sz w:val="28"/>
          <w:szCs w:val="28"/>
        </w:rPr>
        <w:t xml:space="preserve">Робота складається із вступу та чотирьох розділів. Загальний обсяг роботи: </w:t>
      </w:r>
      <w:r w:rsidRPr="00B47382">
        <w:rPr>
          <w:rFonts w:ascii="Times New Roman" w:hAnsi="Times New Roman" w:cs="Times New Roman"/>
          <w:iCs/>
          <w:color w:val="000000"/>
          <w:sz w:val="28"/>
          <w:szCs w:val="28"/>
          <w:lang w:val="ru-RU"/>
        </w:rPr>
        <w:t>9</w:t>
      </w:r>
      <w:r w:rsidR="00D87350" w:rsidRPr="00B47382">
        <w:rPr>
          <w:rFonts w:ascii="Times New Roman" w:hAnsi="Times New Roman" w:cs="Times New Roman"/>
          <w:iCs/>
          <w:color w:val="000000"/>
          <w:sz w:val="28"/>
          <w:szCs w:val="28"/>
          <w:lang w:val="ru-RU"/>
        </w:rPr>
        <w:t>9</w:t>
      </w:r>
      <w:r w:rsidRPr="00B47382">
        <w:rPr>
          <w:rFonts w:ascii="Times New Roman" w:hAnsi="Times New Roman" w:cs="Times New Roman"/>
          <w:iCs/>
          <w:color w:val="000000"/>
          <w:sz w:val="28"/>
          <w:szCs w:val="28"/>
        </w:rPr>
        <w:t xml:space="preserve"> аркушів основного тексту, </w:t>
      </w:r>
      <w:r w:rsidR="00D87350" w:rsidRPr="00B47382">
        <w:rPr>
          <w:rFonts w:ascii="Times New Roman" w:hAnsi="Times New Roman" w:cs="Times New Roman"/>
          <w:iCs/>
          <w:color w:val="000000"/>
          <w:sz w:val="28"/>
          <w:szCs w:val="28"/>
        </w:rPr>
        <w:t>7</w:t>
      </w:r>
      <w:r w:rsidRPr="00B47382">
        <w:rPr>
          <w:rFonts w:ascii="Times New Roman" w:hAnsi="Times New Roman" w:cs="Times New Roman"/>
          <w:iCs/>
          <w:color w:val="000000"/>
          <w:sz w:val="28"/>
          <w:szCs w:val="28"/>
        </w:rPr>
        <w:t xml:space="preserve"> ілюстрацій, </w:t>
      </w:r>
      <w:r w:rsidR="00D87350" w:rsidRPr="00B47382">
        <w:rPr>
          <w:rFonts w:ascii="Times New Roman" w:hAnsi="Times New Roman" w:cs="Times New Roman"/>
          <w:iCs/>
          <w:color w:val="000000"/>
          <w:sz w:val="28"/>
          <w:szCs w:val="28"/>
        </w:rPr>
        <w:t>2</w:t>
      </w:r>
      <w:r w:rsidRPr="00B47382">
        <w:rPr>
          <w:rFonts w:ascii="Times New Roman" w:hAnsi="Times New Roman" w:cs="Times New Roman"/>
          <w:iCs/>
          <w:color w:val="000000"/>
          <w:sz w:val="28"/>
          <w:szCs w:val="28"/>
        </w:rPr>
        <w:t xml:space="preserve"> таблиц</w:t>
      </w:r>
      <w:r w:rsidR="00D87350" w:rsidRPr="00B47382">
        <w:rPr>
          <w:rFonts w:ascii="Times New Roman" w:hAnsi="Times New Roman" w:cs="Times New Roman"/>
          <w:iCs/>
          <w:color w:val="000000"/>
          <w:sz w:val="28"/>
          <w:szCs w:val="28"/>
        </w:rPr>
        <w:t>і</w:t>
      </w:r>
      <w:r w:rsidR="00792D24" w:rsidRPr="00B47382">
        <w:rPr>
          <w:rFonts w:ascii="Times New Roman" w:hAnsi="Times New Roman" w:cs="Times New Roman"/>
          <w:iCs/>
          <w:color w:val="000000"/>
          <w:sz w:val="28"/>
          <w:szCs w:val="28"/>
          <w:lang w:val="ru-RU"/>
        </w:rPr>
        <w:t xml:space="preserve">, </w:t>
      </w:r>
      <w:r w:rsidR="00B328DE" w:rsidRPr="00B47382">
        <w:rPr>
          <w:rFonts w:ascii="Times New Roman" w:hAnsi="Times New Roman" w:cs="Times New Roman"/>
          <w:iCs/>
          <w:color w:val="000000"/>
          <w:sz w:val="28"/>
          <w:szCs w:val="28"/>
          <w:lang w:val="ru-RU"/>
        </w:rPr>
        <w:t>2</w:t>
      </w:r>
      <w:r w:rsidR="00792D24" w:rsidRPr="00B47382">
        <w:rPr>
          <w:rFonts w:ascii="Times New Roman" w:hAnsi="Times New Roman" w:cs="Times New Roman"/>
          <w:iCs/>
          <w:color w:val="000000"/>
          <w:sz w:val="28"/>
          <w:szCs w:val="28"/>
          <w:lang w:val="ru-RU"/>
        </w:rPr>
        <w:t xml:space="preserve"> </w:t>
      </w:r>
      <w:r w:rsidR="00792D24" w:rsidRPr="00B47382">
        <w:rPr>
          <w:rFonts w:ascii="Times New Roman" w:hAnsi="Times New Roman" w:cs="Times New Roman"/>
          <w:iCs/>
          <w:color w:val="000000"/>
          <w:sz w:val="28"/>
          <w:szCs w:val="28"/>
        </w:rPr>
        <w:t>додатк</w:t>
      </w:r>
      <w:r w:rsidR="00E66A84" w:rsidRPr="00B47382">
        <w:rPr>
          <w:rFonts w:ascii="Times New Roman" w:hAnsi="Times New Roman" w:cs="Times New Roman"/>
          <w:iCs/>
          <w:color w:val="000000"/>
          <w:sz w:val="28"/>
          <w:szCs w:val="28"/>
        </w:rPr>
        <w:t>и</w:t>
      </w:r>
      <w:r w:rsidR="00B328DE" w:rsidRPr="00B47382">
        <w:rPr>
          <w:rFonts w:ascii="Times New Roman" w:hAnsi="Times New Roman" w:cs="Times New Roman"/>
          <w:iCs/>
          <w:color w:val="000000"/>
          <w:sz w:val="28"/>
          <w:szCs w:val="28"/>
          <w:lang w:val="ru-RU"/>
        </w:rPr>
        <w:t xml:space="preserve"> </w:t>
      </w:r>
      <w:r w:rsidR="00B328DE" w:rsidRPr="00B47382">
        <w:rPr>
          <w:rFonts w:ascii="Times New Roman" w:hAnsi="Times New Roman" w:cs="Times New Roman"/>
          <w:iCs/>
          <w:color w:val="000000"/>
          <w:sz w:val="28"/>
          <w:szCs w:val="28"/>
        </w:rPr>
        <w:t>(лістинг програми, презентація)</w:t>
      </w:r>
      <w:r w:rsidRPr="00B47382">
        <w:rPr>
          <w:rFonts w:ascii="Times New Roman" w:hAnsi="Times New Roman" w:cs="Times New Roman"/>
          <w:iCs/>
          <w:color w:val="000000"/>
          <w:sz w:val="28"/>
          <w:szCs w:val="28"/>
        </w:rPr>
        <w:t xml:space="preserve">. При підготовці використовувалася література з </w:t>
      </w:r>
      <w:r w:rsidR="00282942" w:rsidRPr="00B47382">
        <w:rPr>
          <w:rFonts w:ascii="Times New Roman" w:hAnsi="Times New Roman" w:cs="Times New Roman"/>
          <w:iCs/>
          <w:color w:val="000000"/>
          <w:sz w:val="28"/>
          <w:szCs w:val="28"/>
        </w:rPr>
        <w:t>53</w:t>
      </w:r>
      <w:r w:rsidRPr="00B47382">
        <w:rPr>
          <w:rFonts w:ascii="Times New Roman" w:hAnsi="Times New Roman" w:cs="Times New Roman"/>
          <w:iCs/>
          <w:color w:val="000000"/>
          <w:sz w:val="28"/>
          <w:szCs w:val="28"/>
        </w:rPr>
        <w:t xml:space="preserve"> різних джерел.</w:t>
      </w:r>
    </w:p>
    <w:p w14:paraId="337D0BD2" w14:textId="77777777" w:rsidR="00D2783D" w:rsidRPr="00B47382" w:rsidRDefault="00D2783D">
      <w:pPr>
        <w:jc w:val="both"/>
        <w:rPr>
          <w:rFonts w:ascii="Times New Roman" w:hAnsi="Times New Roman" w:cs="Times New Roman"/>
          <w:iCs/>
          <w:caps/>
          <w:szCs w:val="28"/>
          <w:lang w:eastAsia="uk-UA"/>
        </w:rPr>
      </w:pPr>
    </w:p>
    <w:p w14:paraId="5F3B4583" w14:textId="0B407BE0" w:rsidR="00D2783D" w:rsidRPr="00B47382" w:rsidRDefault="00E045B9">
      <w:pPr>
        <w:jc w:val="both"/>
        <w:rPr>
          <w:rFonts w:ascii="Times New Roman" w:hAnsi="Times New Roman" w:cs="Times New Roman"/>
        </w:rPr>
      </w:pPr>
      <w:r w:rsidRPr="00B47382">
        <w:rPr>
          <w:rFonts w:ascii="Times New Roman" w:hAnsi="Times New Roman" w:cs="Times New Roman"/>
          <w:b/>
          <w:iCs/>
          <w:color w:val="000000"/>
          <w:szCs w:val="28"/>
        </w:rPr>
        <w:tab/>
        <w:t xml:space="preserve">Ключові слова: </w:t>
      </w:r>
      <w:r w:rsidR="00D87350" w:rsidRPr="00B47382">
        <w:rPr>
          <w:rFonts w:ascii="Times New Roman" w:hAnsi="Times New Roman" w:cs="Times New Roman"/>
          <w:iCs/>
          <w:color w:val="000000"/>
          <w:szCs w:val="28"/>
        </w:rPr>
        <w:t xml:space="preserve">розпізнавання ключових слів, нейронні мережі, </w:t>
      </w:r>
      <w:r w:rsidR="00A160B8" w:rsidRPr="00B47382">
        <w:rPr>
          <w:rFonts w:ascii="Times New Roman" w:hAnsi="Times New Roman" w:cs="Times New Roman"/>
          <w:iCs/>
          <w:color w:val="000000"/>
          <w:szCs w:val="28"/>
        </w:rPr>
        <w:t xml:space="preserve">розпізнавання голосу, </w:t>
      </w:r>
      <w:r w:rsidR="00A160B8" w:rsidRPr="00B47382">
        <w:rPr>
          <w:rFonts w:ascii="Times New Roman" w:eastAsia="Times New Roman" w:hAnsi="Times New Roman" w:cs="Times New Roman"/>
        </w:rPr>
        <w:t>аудіофайл</w:t>
      </w:r>
      <w:r w:rsidR="00A160B8" w:rsidRPr="00B47382">
        <w:rPr>
          <w:rFonts w:ascii="Times New Roman" w:eastAsia="Times New Roman" w:hAnsi="Times New Roman" w:cs="Times New Roman"/>
          <w:color w:val="000000"/>
        </w:rPr>
        <w:t>,</w:t>
      </w:r>
      <w:r w:rsidR="00A160B8" w:rsidRPr="00B47382">
        <w:rPr>
          <w:rFonts w:ascii="Times New Roman" w:eastAsia="Times New Roman" w:hAnsi="Times New Roman" w:cs="Times New Roman"/>
        </w:rPr>
        <w:t xml:space="preserve"> математичне моделювання</w:t>
      </w:r>
      <w:r w:rsidR="00A160B8" w:rsidRPr="00B47382">
        <w:rPr>
          <w:rFonts w:ascii="Times New Roman" w:eastAsia="Times New Roman" w:hAnsi="Times New Roman" w:cs="Times New Roman"/>
          <w:color w:val="000000"/>
        </w:rPr>
        <w:t xml:space="preserve">, </w:t>
      </w:r>
      <w:r w:rsidR="00A160B8" w:rsidRPr="00B47382">
        <w:rPr>
          <w:rFonts w:ascii="Times New Roman" w:eastAsia="Times New Roman" w:hAnsi="Times New Roman" w:cs="Times New Roman"/>
        </w:rPr>
        <w:t>глибоке навчання</w:t>
      </w:r>
      <w:r w:rsidR="00A160B8" w:rsidRPr="00B47382">
        <w:rPr>
          <w:rFonts w:ascii="Times New Roman" w:eastAsia="Times New Roman" w:hAnsi="Times New Roman" w:cs="Times New Roman"/>
          <w:color w:val="000000"/>
        </w:rPr>
        <w:t>,</w:t>
      </w:r>
      <w:r w:rsidR="00A160B8" w:rsidRPr="00B47382">
        <w:rPr>
          <w:rFonts w:ascii="Times New Roman" w:eastAsia="Times New Roman" w:hAnsi="Times New Roman" w:cs="Times New Roman"/>
        </w:rPr>
        <w:t xml:space="preserve"> машинне навчання.</w:t>
      </w:r>
      <w:r w:rsidRPr="00B47382">
        <w:rPr>
          <w:rFonts w:ascii="Times New Roman" w:hAnsi="Times New Roman" w:cs="Times New Roman"/>
        </w:rPr>
        <w:br w:type="page"/>
      </w:r>
    </w:p>
    <w:p w14:paraId="7FE6A4B4" w14:textId="77777777" w:rsidR="00D2783D" w:rsidRPr="00B47382" w:rsidRDefault="00E045B9">
      <w:pPr>
        <w:jc w:val="center"/>
        <w:rPr>
          <w:rFonts w:ascii="Times New Roman" w:hAnsi="Times New Roman" w:cs="Times New Roman"/>
        </w:rPr>
      </w:pPr>
      <w:r w:rsidRPr="00B47382">
        <w:rPr>
          <w:rFonts w:ascii="Times New Roman" w:hAnsi="Times New Roman" w:cs="Times New Roman"/>
          <w:b/>
          <w:szCs w:val="28"/>
          <w:lang w:val="en-US"/>
        </w:rPr>
        <w:t>ABSTRACT</w:t>
      </w:r>
    </w:p>
    <w:p w14:paraId="08A760BC"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b/>
        </w:rPr>
        <w:t xml:space="preserve">Relevance of the subject. </w:t>
      </w:r>
      <w:r w:rsidRPr="00B47382">
        <w:rPr>
          <w:rFonts w:ascii="Times New Roman" w:eastAsia="Times New Roman" w:hAnsi="Times New Roman" w:cs="Times New Roman"/>
        </w:rPr>
        <w:t>In the modern world, information technology is rapidly evolving, and the growing volume of data requires efficient methods for processing and analysis. One of the most dynamic areas is the processing of audio information, particularly the recognition of keywords in audio streams. This technology finds applications in various fields, from intelligent assistance systems to the automation of business processes and entertainment.</w:t>
      </w:r>
    </w:p>
    <w:p w14:paraId="1836BF1A"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 xml:space="preserve">With the development of deep learning and neural networks, keyword recognition has become more accurate and efficient. Neural network models, especially recurrent neural networks (RNNs) and their advanced versions such as long short-term memory (LSTM) and gated recurrent units (GRUs), enable the analysis of data sequences and the recognition of complex patterns in audio streams. </w:t>
      </w:r>
    </w:p>
    <w:p w14:paraId="074E18C3"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 xml:space="preserve">The main advantage of neural network approaches is their ability to adapt to various conditions and variations in language, accents, intonations, and background noise. </w:t>
      </w:r>
    </w:p>
    <w:p w14:paraId="5A18B0A4"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This makes them extremely useful for real-world applications where audio signals are often accompanied by different interferences. Moreover, modern deep learning methods reduce the need for large amounts of manually labeled data by utilizing reinforcement learning methods and pre-training on large language corpora. Keyword recognition in audio streams has a wide range of applications. For instance, in the field of smart assistants (such as Siri, Google Assistant, Alexa), where users interact with the system via voice commands. The ability to quickly and accurately recognize keywords allows these systems to provide more personalized and effective services. In the field of security and monitoring, neural network-based keyword recognition can be used to detect potential threats or for automatic transcription of conversations in real-time.</w:t>
      </w:r>
      <w:bookmarkStart w:id="1" w:name="_GoBack"/>
      <w:bookmarkEnd w:id="1"/>
      <w:r w:rsidRPr="00B47382">
        <w:rPr>
          <w:rFonts w:ascii="Times New Roman" w:eastAsia="Times New Roman" w:hAnsi="Times New Roman" w:cs="Times New Roman"/>
        </w:rPr>
        <w:t xml:space="preserve"> This can be useful in the context of ensuring public safety, monitoring calls in customer support services, or for gathering intelligence information. Equally important is the application of this technology in medicine, particularly for creating assistance systems for people with disabilities. For example, speech recognition systems can help people with visual or hearing impairments receive information and interact with the world. Scientific research in this area is also aimed at improving algorithm efficiency, reducing delays in audio signal processing, and enhancing recognition accuracy. This includes using transfer learning methods, improving neural network architectures, and integrating various data sources to increase system reliability.</w:t>
      </w:r>
    </w:p>
    <w:p w14:paraId="003D63D4"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Considering all the aforementioned arguments, it can be concluded that neural network-based keyword recognition in audio streams is a relevant and promising topic that has enormous potential for development and implementation in various fields. The development of this technology will contribute to the creation of more intelligent, adaptive, and useful systems that can significantly improve the quality of life and work efficiency in different areas of activity.</w:t>
      </w:r>
    </w:p>
    <w:p w14:paraId="4E2B6886"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b/>
        </w:rPr>
        <w:t>The aim of the research</w:t>
      </w:r>
      <w:r w:rsidRPr="00B47382">
        <w:rPr>
          <w:rFonts w:ascii="Times New Roman" w:eastAsia="Times New Roman" w:hAnsi="Times New Roman" w:cs="Times New Roman"/>
        </w:rPr>
        <w:t xml:space="preserve"> is to develop a method for recognizing keywords in audio streams using a combined approach with a flexible neural network model.</w:t>
      </w:r>
    </w:p>
    <w:p w14:paraId="7255B279"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b/>
        </w:rPr>
        <w:t>The object of the research</w:t>
      </w:r>
      <w:r w:rsidRPr="00B47382">
        <w:rPr>
          <w:rFonts w:ascii="Times New Roman" w:eastAsia="Times New Roman" w:hAnsi="Times New Roman" w:cs="Times New Roman"/>
        </w:rPr>
        <w:t xml:space="preserve"> is the process of keyword recognition in audio streams.</w:t>
      </w:r>
    </w:p>
    <w:p w14:paraId="5CACB35B"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b/>
        </w:rPr>
        <w:t>The subject of the research</w:t>
      </w:r>
      <w:r w:rsidRPr="00B47382">
        <w:rPr>
          <w:rFonts w:ascii="Times New Roman" w:eastAsia="Times New Roman" w:hAnsi="Times New Roman" w:cs="Times New Roman"/>
        </w:rPr>
        <w:t xml:space="preserve"> is the method of detecting keywords in audio streams.</w:t>
      </w:r>
    </w:p>
    <w:p w14:paraId="68699D5F"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b/>
        </w:rPr>
        <w:t>The scientific novelty</w:t>
      </w:r>
      <w:r w:rsidRPr="00B47382">
        <w:rPr>
          <w:rFonts w:ascii="Times New Roman" w:eastAsia="Times New Roman" w:hAnsi="Times New Roman" w:cs="Times New Roman"/>
        </w:rPr>
        <w:t xml:space="preserve"> lies in the following:</w:t>
      </w:r>
    </w:p>
    <w:p w14:paraId="36C73442"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ab/>
        <w:t>A new approach to audio data processing and enhancing the efficiency of neural networks in speech recognition tasks has been implemented.</w:t>
      </w:r>
    </w:p>
    <w:p w14:paraId="132C8D4A"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ab/>
        <w:t>A new technique for converting audio signals into standard MFCC spectrograms has been developed and implemented, improving the quality of input data for further neural network processing. The use of a convolutional neural network consisting of seven layers has halved the recognition error.</w:t>
      </w:r>
    </w:p>
    <w:p w14:paraId="2F350409" w14:textId="77777777" w:rsidR="00A160B8" w:rsidRPr="00B47382" w:rsidRDefault="00A160B8" w:rsidP="00A160B8">
      <w:pPr>
        <w:ind w:firstLine="720"/>
        <w:jc w:val="both"/>
        <w:rPr>
          <w:rFonts w:ascii="Times New Roman" w:eastAsia="Times New Roman" w:hAnsi="Times New Roman" w:cs="Times New Roman"/>
        </w:rPr>
      </w:pPr>
      <w:r w:rsidRPr="00B47382">
        <w:rPr>
          <w:rFonts w:ascii="Times New Roman" w:eastAsia="Times New Roman" w:hAnsi="Times New Roman" w:cs="Times New Roman"/>
        </w:rPr>
        <w:tab/>
        <w:t>The proposed methodology improves the model training speed, allowing for high speech recognition accuracy.</w:t>
      </w:r>
    </w:p>
    <w:p w14:paraId="2AE7D8E3" w14:textId="5F58FE38" w:rsidR="00D2783D" w:rsidRPr="00B47382" w:rsidRDefault="00D2783D">
      <w:pPr>
        <w:ind w:firstLine="720"/>
        <w:jc w:val="both"/>
        <w:rPr>
          <w:rFonts w:ascii="Times New Roman" w:hAnsi="Times New Roman" w:cs="Times New Roman"/>
        </w:rPr>
        <w:sectPr w:rsidR="00D2783D" w:rsidRPr="00B47382">
          <w:pgSz w:w="11906" w:h="16838"/>
          <w:pgMar w:top="1904" w:right="1134" w:bottom="1134" w:left="1134" w:header="0" w:footer="0" w:gutter="0"/>
          <w:cols w:space="720"/>
          <w:formProt w:val="0"/>
          <w:docGrid w:linePitch="100"/>
        </w:sectPr>
      </w:pPr>
    </w:p>
    <w:p w14:paraId="202BA504" w14:textId="3F3E359B" w:rsidR="00FB7C45" w:rsidRPr="00B47382" w:rsidRDefault="00FB7C45" w:rsidP="00FB7C45">
      <w:pPr>
        <w:pStyle w:val="1"/>
        <w:keepLines/>
        <w:pBdr>
          <w:top w:val="none" w:sz="0" w:space="0" w:color="D9D9E3"/>
          <w:left w:val="none" w:sz="0" w:space="0" w:color="D9D9E3"/>
          <w:bottom w:val="none" w:sz="0" w:space="0" w:color="D9D9E3"/>
          <w:right w:val="none" w:sz="0" w:space="0" w:color="D9D9E3"/>
          <w:between w:val="none" w:sz="0" w:space="0" w:color="D9D9E3"/>
        </w:pBdr>
        <w:spacing w:before="0"/>
        <w:jc w:val="center"/>
        <w:rPr>
          <w:rFonts w:ascii="Times New Roman" w:hAnsi="Times New Roman" w:cs="Times New Roman"/>
          <w:b w:val="0"/>
          <w:bCs w:val="0"/>
          <w:sz w:val="28"/>
          <w:szCs w:val="28"/>
        </w:rPr>
      </w:pPr>
      <w:bookmarkStart w:id="2" w:name="__RefHeading___Toc450244_1975340241"/>
      <w:bookmarkStart w:id="3" w:name="_Toc167744309"/>
      <w:bookmarkEnd w:id="2"/>
      <w:r w:rsidRPr="00B47382">
        <w:rPr>
          <w:rFonts w:ascii="Times New Roman" w:hAnsi="Times New Roman" w:cs="Times New Roman"/>
          <w:b w:val="0"/>
          <w:bCs w:val="0"/>
          <w:sz w:val="28"/>
          <w:szCs w:val="28"/>
        </w:rPr>
        <w:t>ЗМІСТ</w:t>
      </w:r>
      <w:bookmarkStart w:id="4" w:name="_heading=h.6ed12kmtgzjw" w:colFirst="0" w:colLast="0"/>
      <w:bookmarkEnd w:id="3"/>
      <w:bookmarkEnd w:id="4"/>
    </w:p>
    <w:p w14:paraId="509B6183" w14:textId="77777777" w:rsidR="009A3DB5" w:rsidRPr="00B47382" w:rsidRDefault="009A3DB5" w:rsidP="009A3DB5">
      <w:pPr>
        <w:pStyle w:val="a0"/>
        <w:rPr>
          <w:rFonts w:ascii="Times New Roman" w:hAnsi="Times New Roman" w:cs="Times New Roman"/>
        </w:rPr>
      </w:pPr>
    </w:p>
    <w:sdt>
      <w:sdtPr>
        <w:rPr>
          <w:rFonts w:ascii="Times New Roman" w:eastAsia="Calibri" w:hAnsi="Times New Roman" w:cs="Times New Roman"/>
          <w:szCs w:val="22"/>
          <w:lang w:eastAsia="en-US"/>
        </w:rPr>
        <w:id w:val="-1937358700"/>
        <w:docPartObj>
          <w:docPartGallery w:val="Table of Contents"/>
          <w:docPartUnique/>
        </w:docPartObj>
      </w:sdtPr>
      <w:sdtEndPr/>
      <w:sdtContent>
        <w:p w14:paraId="6BF69747" w14:textId="4CFFBB06" w:rsidR="009A3DB5" w:rsidRPr="00B47382" w:rsidRDefault="00FB7C45">
          <w:pPr>
            <w:pStyle w:val="10"/>
            <w:rPr>
              <w:rFonts w:ascii="Times New Roman" w:eastAsiaTheme="minorEastAsia" w:hAnsi="Times New Roman" w:cs="Times New Roman"/>
              <w:noProof/>
              <w:kern w:val="0"/>
              <w:sz w:val="22"/>
              <w:szCs w:val="22"/>
              <w:lang w:val="en-US" w:eastAsia="en-US" w:bidi="ar-SA"/>
            </w:rPr>
          </w:pPr>
          <w:r w:rsidRPr="00B47382">
            <w:rPr>
              <w:rFonts w:ascii="Times New Roman" w:hAnsi="Times New Roman" w:cs="Times New Roman"/>
              <w:szCs w:val="28"/>
            </w:rPr>
            <w:fldChar w:fldCharType="begin"/>
          </w:r>
          <w:r w:rsidRPr="00B47382">
            <w:rPr>
              <w:rFonts w:ascii="Times New Roman" w:hAnsi="Times New Roman" w:cs="Times New Roman"/>
              <w:szCs w:val="28"/>
            </w:rPr>
            <w:instrText xml:space="preserve"> TOC \h \u \z \t "Heading 1,1,Heading 2,2,Heading 3,3,Heading 4,4,Heading 5,5,Heading 6,6,"</w:instrText>
          </w:r>
          <w:r w:rsidRPr="00B47382">
            <w:rPr>
              <w:rFonts w:ascii="Times New Roman" w:hAnsi="Times New Roman" w:cs="Times New Roman"/>
              <w:szCs w:val="28"/>
            </w:rPr>
            <w:fldChar w:fldCharType="separate"/>
          </w:r>
          <w:hyperlink w:anchor="_Toc167744309" w:history="1">
            <w:r w:rsidR="009A3DB5" w:rsidRPr="00B47382">
              <w:rPr>
                <w:rStyle w:val="a4"/>
                <w:rFonts w:ascii="Times New Roman" w:hAnsi="Times New Roman" w:cs="Times New Roman"/>
                <w:noProof/>
              </w:rPr>
              <w:t>ЗМІСТ</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_Toc167744309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1</w:t>
            </w:r>
            <w:r w:rsidR="009A3DB5" w:rsidRPr="00B47382">
              <w:rPr>
                <w:rFonts w:ascii="Times New Roman" w:hAnsi="Times New Roman" w:cs="Times New Roman"/>
                <w:noProof/>
                <w:webHidden/>
              </w:rPr>
              <w:fldChar w:fldCharType="end"/>
            </w:r>
          </w:hyperlink>
        </w:p>
        <w:p w14:paraId="6E1673AE" w14:textId="7F07AD31" w:rsidR="009A3DB5" w:rsidRPr="00B47382" w:rsidRDefault="00432ED1">
          <w:pPr>
            <w:pStyle w:val="10"/>
            <w:rPr>
              <w:rFonts w:ascii="Times New Roman" w:eastAsiaTheme="minorEastAsia" w:hAnsi="Times New Roman" w:cs="Times New Roman"/>
              <w:noProof/>
              <w:kern w:val="0"/>
              <w:sz w:val="22"/>
              <w:szCs w:val="22"/>
              <w:lang w:val="en-US" w:eastAsia="en-US" w:bidi="ar-SA"/>
            </w:rPr>
          </w:pPr>
          <w:hyperlink w:anchor="_Toc167744310" w:history="1">
            <w:r w:rsidR="009A3DB5" w:rsidRPr="00B47382">
              <w:rPr>
                <w:rStyle w:val="a4"/>
                <w:rFonts w:ascii="Times New Roman" w:hAnsi="Times New Roman" w:cs="Times New Roman"/>
                <w:noProof/>
              </w:rPr>
              <w:t>ПЕРЕЛІК СКОРОЧЕНЬ, УМОВНИХ ПОЗНАЧЕНЬ, ТЕРМІНІВ</w:t>
            </w:r>
            <w:r w:rsidR="009A3DB5" w:rsidRPr="00B47382">
              <w:rPr>
                <w:rFonts w:ascii="Times New Roman" w:hAnsi="Times New Roman" w:cs="Times New Roman"/>
                <w:noProof/>
                <w:webHidden/>
              </w:rPr>
              <w:tab/>
            </w:r>
            <w:r w:rsidR="008A1D06" w:rsidRPr="00B47382">
              <w:rPr>
                <w:rFonts w:ascii="Times New Roman" w:hAnsi="Times New Roman" w:cs="Times New Roman"/>
                <w:noProof/>
                <w:webHidden/>
              </w:rPr>
              <w:t>3</w:t>
            </w:r>
          </w:hyperlink>
        </w:p>
        <w:p w14:paraId="6E60C1D6" w14:textId="71F5DD09" w:rsidR="009A3DB5" w:rsidRPr="00B47382" w:rsidRDefault="00432ED1">
          <w:pPr>
            <w:pStyle w:val="10"/>
            <w:rPr>
              <w:rFonts w:ascii="Times New Roman" w:eastAsiaTheme="minorEastAsia" w:hAnsi="Times New Roman" w:cs="Times New Roman"/>
              <w:noProof/>
              <w:kern w:val="0"/>
              <w:sz w:val="22"/>
              <w:szCs w:val="22"/>
              <w:lang w:val="en-US" w:eastAsia="en-US" w:bidi="ar-SA"/>
            </w:rPr>
          </w:pPr>
          <w:hyperlink w:anchor="_Toc167744311" w:history="1">
            <w:r w:rsidR="009A3DB5" w:rsidRPr="00B47382">
              <w:rPr>
                <w:rStyle w:val="a4"/>
                <w:rFonts w:ascii="Times New Roman" w:hAnsi="Times New Roman" w:cs="Times New Roman"/>
                <w:noProof/>
              </w:rPr>
              <w:t>ВСТУП</w:t>
            </w:r>
            <w:r w:rsidR="009A3DB5" w:rsidRPr="00B47382">
              <w:rPr>
                <w:rFonts w:ascii="Times New Roman" w:hAnsi="Times New Roman" w:cs="Times New Roman"/>
                <w:noProof/>
                <w:webHidden/>
              </w:rPr>
              <w:tab/>
            </w:r>
            <w:r w:rsidR="008A1D06" w:rsidRPr="00B47382">
              <w:rPr>
                <w:rFonts w:ascii="Times New Roman" w:hAnsi="Times New Roman" w:cs="Times New Roman"/>
                <w:noProof/>
                <w:webHidden/>
              </w:rPr>
              <w:t>4</w:t>
            </w:r>
          </w:hyperlink>
        </w:p>
        <w:p w14:paraId="10F910AD" w14:textId="6F5A8953" w:rsidR="009A3DB5" w:rsidRPr="00B47382" w:rsidRDefault="00432ED1">
          <w:pPr>
            <w:pStyle w:val="10"/>
            <w:rPr>
              <w:rFonts w:ascii="Times New Roman" w:eastAsiaTheme="minorEastAsia" w:hAnsi="Times New Roman" w:cs="Times New Roman"/>
              <w:noProof/>
              <w:kern w:val="0"/>
              <w:sz w:val="22"/>
              <w:szCs w:val="22"/>
              <w:lang w:val="en-US" w:eastAsia="en-US" w:bidi="ar-SA"/>
            </w:rPr>
          </w:pPr>
          <w:hyperlink w:anchor="_Toc167744312" w:history="1">
            <w:r w:rsidR="009A3DB5" w:rsidRPr="00B47382">
              <w:rPr>
                <w:rStyle w:val="a4"/>
                <w:rFonts w:ascii="Times New Roman" w:hAnsi="Times New Roman" w:cs="Times New Roman"/>
                <w:noProof/>
              </w:rPr>
              <w:t>1 АНАЛІЗ СПОСОБІВ НЕЙРОМЕРЕЖЕВОГО РОЗПІЗНАВАННЯ КЛЮЧОВИХ СЛІВ В АУДІОПОТОЦІ</w:t>
            </w:r>
            <w:r w:rsidR="009A3DB5" w:rsidRPr="00B47382">
              <w:rPr>
                <w:rFonts w:ascii="Times New Roman" w:hAnsi="Times New Roman" w:cs="Times New Roman"/>
                <w:noProof/>
                <w:webHidden/>
              </w:rPr>
              <w:tab/>
            </w:r>
            <w:r w:rsidR="008A1D06" w:rsidRPr="00B47382">
              <w:rPr>
                <w:rFonts w:ascii="Times New Roman" w:hAnsi="Times New Roman" w:cs="Times New Roman"/>
                <w:noProof/>
                <w:webHidden/>
              </w:rPr>
              <w:t>6</w:t>
            </w:r>
          </w:hyperlink>
        </w:p>
        <w:p w14:paraId="3E017FE9" w14:textId="25AB771D" w:rsidR="009A3DB5" w:rsidRPr="00B47382" w:rsidRDefault="00432ED1">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13" w:history="1">
            <w:r w:rsidR="009A3DB5" w:rsidRPr="00B47382">
              <w:rPr>
                <w:rStyle w:val="a4"/>
                <w:rFonts w:ascii="Times New Roman" w:eastAsia="Times New Roman" w:hAnsi="Times New Roman" w:cs="Times New Roman"/>
                <w:noProof/>
              </w:rPr>
              <w:t>1.1</w:t>
            </w:r>
            <w:r w:rsidR="009A3DB5" w:rsidRPr="00B47382">
              <w:rPr>
                <w:rFonts w:ascii="Times New Roman" w:eastAsiaTheme="minorEastAsia" w:hAnsi="Times New Roman" w:cs="Times New Roman"/>
                <w:noProof/>
                <w:kern w:val="0"/>
                <w:sz w:val="22"/>
                <w:szCs w:val="22"/>
                <w:lang w:val="en-US" w:eastAsia="en-US" w:bidi="ar-SA"/>
              </w:rPr>
              <w:tab/>
            </w:r>
            <w:r w:rsidR="009A3DB5" w:rsidRPr="00B47382">
              <w:rPr>
                <w:rStyle w:val="a4"/>
                <w:rFonts w:ascii="Times New Roman" w:hAnsi="Times New Roman" w:cs="Times New Roman"/>
                <w:noProof/>
              </w:rPr>
              <w:t>Вступ до нейромережевого розпізнавання мови</w:t>
            </w:r>
            <w:r w:rsidR="009A3DB5" w:rsidRPr="00B47382">
              <w:rPr>
                <w:rFonts w:ascii="Times New Roman" w:hAnsi="Times New Roman" w:cs="Times New Roman"/>
                <w:noProof/>
                <w:webHidden/>
              </w:rPr>
              <w:tab/>
            </w:r>
            <w:r w:rsidR="008A1D06" w:rsidRPr="00B47382">
              <w:rPr>
                <w:rFonts w:ascii="Times New Roman" w:hAnsi="Times New Roman" w:cs="Times New Roman"/>
                <w:noProof/>
                <w:webHidden/>
              </w:rPr>
              <w:tab/>
              <w:t>6</w:t>
            </w:r>
          </w:hyperlink>
        </w:p>
        <w:p w14:paraId="5A94D6EC" w14:textId="07E2B35B" w:rsidR="009A3DB5" w:rsidRPr="00B47382" w:rsidRDefault="00432ED1">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14" w:history="1">
            <w:r w:rsidR="009A3DB5" w:rsidRPr="00B47382">
              <w:rPr>
                <w:rStyle w:val="a4"/>
                <w:rFonts w:ascii="Times New Roman" w:eastAsia="Times New Roman" w:hAnsi="Times New Roman" w:cs="Times New Roman"/>
                <w:noProof/>
              </w:rPr>
              <w:t>1.2</w:t>
            </w:r>
            <w:r w:rsidR="009A3DB5" w:rsidRPr="00B47382">
              <w:rPr>
                <w:rFonts w:ascii="Times New Roman" w:eastAsiaTheme="minorEastAsia" w:hAnsi="Times New Roman" w:cs="Times New Roman"/>
                <w:noProof/>
                <w:kern w:val="0"/>
                <w:sz w:val="22"/>
                <w:szCs w:val="22"/>
                <w:lang w:val="en-US" w:eastAsia="en-US" w:bidi="ar-SA"/>
              </w:rPr>
              <w:tab/>
            </w:r>
            <w:r w:rsidR="009A3DB5" w:rsidRPr="00B47382">
              <w:rPr>
                <w:rStyle w:val="a4"/>
                <w:rFonts w:ascii="Times New Roman" w:hAnsi="Times New Roman" w:cs="Times New Roman"/>
                <w:noProof/>
              </w:rPr>
              <w:t>Історичний огляд розвитку технологій розпізнавання мови</w:t>
            </w:r>
            <w:r w:rsidR="009A3DB5" w:rsidRPr="00B47382">
              <w:rPr>
                <w:rFonts w:ascii="Times New Roman" w:hAnsi="Times New Roman" w:cs="Times New Roman"/>
                <w:noProof/>
                <w:webHidden/>
              </w:rPr>
              <w:tab/>
            </w:r>
            <w:r w:rsidR="008A1D06" w:rsidRPr="00B47382">
              <w:rPr>
                <w:rFonts w:ascii="Times New Roman" w:hAnsi="Times New Roman" w:cs="Times New Roman"/>
                <w:noProof/>
                <w:webHidden/>
              </w:rPr>
              <w:t>9</w:t>
            </w:r>
          </w:hyperlink>
        </w:p>
        <w:p w14:paraId="1B060E4D" w14:textId="6B6D52B2" w:rsidR="009A3DB5" w:rsidRPr="00B47382" w:rsidRDefault="00432ED1">
          <w:pPr>
            <w:pStyle w:val="20"/>
            <w:tabs>
              <w:tab w:val="left" w:pos="880"/>
            </w:tabs>
            <w:rPr>
              <w:rFonts w:ascii="Times New Roman" w:eastAsiaTheme="minorEastAsia" w:hAnsi="Times New Roman" w:cs="Times New Roman"/>
              <w:noProof/>
              <w:kern w:val="0"/>
              <w:sz w:val="22"/>
              <w:szCs w:val="22"/>
              <w:lang w:val="ru-RU" w:eastAsia="en-US" w:bidi="ar-SA"/>
            </w:rPr>
          </w:pPr>
          <w:hyperlink w:anchor="_Toc167744315" w:history="1">
            <w:r w:rsidR="009A3DB5" w:rsidRPr="00B47382">
              <w:rPr>
                <w:rStyle w:val="a4"/>
                <w:rFonts w:ascii="Times New Roman" w:eastAsia="Times New Roman" w:hAnsi="Times New Roman" w:cs="Times New Roman"/>
                <w:noProof/>
              </w:rPr>
              <w:t>1.3</w:t>
            </w:r>
            <w:r w:rsidR="009A3DB5" w:rsidRPr="00B47382">
              <w:rPr>
                <w:rFonts w:ascii="Times New Roman" w:eastAsiaTheme="minorEastAsia" w:hAnsi="Times New Roman" w:cs="Times New Roman"/>
                <w:noProof/>
                <w:kern w:val="0"/>
                <w:sz w:val="22"/>
                <w:szCs w:val="22"/>
                <w:lang w:val="ru-RU" w:eastAsia="en-US" w:bidi="ar-SA"/>
              </w:rPr>
              <w:tab/>
            </w:r>
            <w:r w:rsidR="009A3DB5" w:rsidRPr="00B47382">
              <w:rPr>
                <w:rStyle w:val="a4"/>
                <w:rFonts w:ascii="Times New Roman" w:hAnsi="Times New Roman" w:cs="Times New Roman"/>
                <w:noProof/>
              </w:rPr>
              <w:t>Нейронні мережі в розпізнаванні ключових слів</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_Toc167744315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1</w:t>
            </w:r>
            <w:r w:rsidR="009A3DB5" w:rsidRPr="00B47382">
              <w:rPr>
                <w:rFonts w:ascii="Times New Roman" w:hAnsi="Times New Roman" w:cs="Times New Roman"/>
                <w:noProof/>
                <w:webHidden/>
              </w:rPr>
              <w:fldChar w:fldCharType="end"/>
            </w:r>
          </w:hyperlink>
          <w:r w:rsidR="008A1D06" w:rsidRPr="00B47382">
            <w:rPr>
              <w:rFonts w:ascii="Times New Roman" w:hAnsi="Times New Roman" w:cs="Times New Roman"/>
              <w:noProof/>
            </w:rPr>
            <w:t>1</w:t>
          </w:r>
        </w:p>
        <w:p w14:paraId="46E45198" w14:textId="73EEEB72" w:rsidR="00E97C44" w:rsidRPr="00B47382" w:rsidRDefault="008F625E" w:rsidP="008F625E">
          <w:pPr>
            <w:pStyle w:val="20"/>
            <w:ind w:left="0"/>
            <w:rPr>
              <w:rFonts w:ascii="Times New Roman" w:hAnsi="Times New Roman" w:cs="Times New Roman"/>
              <w:noProof/>
              <w:lang w:val="ru-RU"/>
            </w:rPr>
          </w:pPr>
          <w:r w:rsidRPr="00B47382">
            <w:rPr>
              <w:rFonts w:ascii="Times New Roman" w:hAnsi="Times New Roman" w:cs="Times New Roman"/>
              <w:noProof/>
            </w:rPr>
            <w:t>2 НЕЙРОМЕРЕЖЕВА МОДЕЛЬ РОЗПІЗНАВАННЯ КЛЮЧОВИХ СЛІВ В АУДІОПОТОЦІ</w:t>
          </w:r>
          <w:r w:rsidR="008A1D06" w:rsidRPr="00B47382">
            <w:rPr>
              <w:rFonts w:ascii="Times New Roman" w:hAnsi="Times New Roman" w:cs="Times New Roman"/>
              <w:noProof/>
              <w:webHidden/>
            </w:rPr>
            <w:tab/>
            <w:t>17</w:t>
          </w:r>
        </w:p>
        <w:p w14:paraId="1C97E888" w14:textId="7666D45F" w:rsidR="00E97C44" w:rsidRPr="00B47382" w:rsidRDefault="00E97C44">
          <w:pPr>
            <w:pStyle w:val="20"/>
            <w:rPr>
              <w:rFonts w:ascii="Times New Roman" w:hAnsi="Times New Roman" w:cs="Times New Roman"/>
              <w:noProof/>
            </w:rPr>
          </w:pPr>
          <w:r w:rsidRPr="00B47382">
            <w:rPr>
              <w:rFonts w:ascii="Times New Roman" w:hAnsi="Times New Roman" w:cs="Times New Roman"/>
              <w:noProof/>
            </w:rPr>
            <w:t>2.1 Підходи до розробки</w:t>
          </w:r>
          <w:r w:rsidR="009A0EFB" w:rsidRPr="00B47382">
            <w:rPr>
              <w:rFonts w:ascii="Times New Roman" w:hAnsi="Times New Roman" w:cs="Times New Roman"/>
              <w:noProof/>
              <w:webHidden/>
            </w:rPr>
            <w:tab/>
          </w:r>
          <w:r w:rsidR="00B47382">
            <w:rPr>
              <w:rFonts w:ascii="Times New Roman" w:hAnsi="Times New Roman" w:cs="Times New Roman"/>
              <w:noProof/>
              <w:webHidden/>
            </w:rPr>
            <w:t>18</w:t>
          </w:r>
        </w:p>
        <w:p w14:paraId="3886F8AE" w14:textId="04F905F7" w:rsidR="00E97C44" w:rsidRPr="00B47382" w:rsidRDefault="00E97C44">
          <w:pPr>
            <w:pStyle w:val="20"/>
            <w:rPr>
              <w:rFonts w:ascii="Times New Roman" w:hAnsi="Times New Roman" w:cs="Times New Roman"/>
              <w:noProof/>
            </w:rPr>
          </w:pPr>
          <w:r w:rsidRPr="00B47382">
            <w:rPr>
              <w:rFonts w:ascii="Times New Roman" w:hAnsi="Times New Roman" w:cs="Times New Roman"/>
              <w:noProof/>
            </w:rPr>
            <w:t>2.2 Нейромережева модель для розпізнавання ключових слів</w:t>
          </w:r>
          <w:r w:rsidR="009A0EFB" w:rsidRPr="00B47382">
            <w:rPr>
              <w:rFonts w:ascii="Times New Roman" w:hAnsi="Times New Roman" w:cs="Times New Roman"/>
              <w:noProof/>
              <w:webHidden/>
            </w:rPr>
            <w:tab/>
          </w:r>
          <w:r w:rsidR="00B47382">
            <w:rPr>
              <w:rFonts w:ascii="Times New Roman" w:hAnsi="Times New Roman" w:cs="Times New Roman"/>
              <w:noProof/>
              <w:webHidden/>
            </w:rPr>
            <w:t>41</w:t>
          </w:r>
        </w:p>
        <w:p w14:paraId="4525AAA4" w14:textId="1C702B1E" w:rsidR="009A0EFB" w:rsidRPr="00B47382" w:rsidRDefault="00432ED1" w:rsidP="009A0EFB">
          <w:pPr>
            <w:pStyle w:val="20"/>
            <w:rPr>
              <w:rFonts w:ascii="Times New Roman" w:hAnsi="Times New Roman" w:cs="Times New Roman"/>
              <w:noProof/>
            </w:rPr>
          </w:pPr>
          <w:hyperlink w:anchor="_Toc167744322" w:history="1">
            <w:r w:rsidR="009A0EFB" w:rsidRPr="00B47382">
              <w:rPr>
                <w:rStyle w:val="a4"/>
                <w:rFonts w:ascii="Times New Roman" w:hAnsi="Times New Roman" w:cs="Times New Roman"/>
                <w:noProof/>
              </w:rPr>
              <w:t>Висновки до розділу</w:t>
            </w:r>
            <w:r w:rsidR="009A0EFB" w:rsidRPr="00B47382">
              <w:rPr>
                <w:rFonts w:ascii="Times New Roman" w:hAnsi="Times New Roman" w:cs="Times New Roman"/>
                <w:noProof/>
                <w:webHidden/>
              </w:rPr>
              <w:tab/>
            </w:r>
            <w:r w:rsidR="00B47382">
              <w:rPr>
                <w:rFonts w:ascii="Times New Roman" w:hAnsi="Times New Roman" w:cs="Times New Roman"/>
                <w:noProof/>
                <w:webHidden/>
              </w:rPr>
              <w:t>58</w:t>
            </w:r>
          </w:hyperlink>
        </w:p>
        <w:p w14:paraId="08D97729" w14:textId="660281F1" w:rsidR="009A3DB5" w:rsidRPr="00B47382" w:rsidRDefault="00432ED1">
          <w:pPr>
            <w:pStyle w:val="10"/>
            <w:tabs>
              <w:tab w:val="left" w:pos="567"/>
            </w:tabs>
            <w:rPr>
              <w:rFonts w:ascii="Times New Roman" w:eastAsiaTheme="minorEastAsia" w:hAnsi="Times New Roman" w:cs="Times New Roman"/>
              <w:noProof/>
              <w:kern w:val="0"/>
              <w:sz w:val="22"/>
              <w:szCs w:val="22"/>
              <w:lang w:val="en-US" w:eastAsia="en-US" w:bidi="ar-SA"/>
            </w:rPr>
          </w:pPr>
          <w:hyperlink w:anchor="_Toc167744323" w:history="1">
            <w:r w:rsidR="00E97C44" w:rsidRPr="00B47382">
              <w:rPr>
                <w:rStyle w:val="a4"/>
                <w:rFonts w:ascii="Times New Roman" w:hAnsi="Times New Roman" w:cs="Times New Roman"/>
                <w:noProof/>
              </w:rPr>
              <w:t>3</w:t>
            </w:r>
            <w:r w:rsidR="009A3DB5" w:rsidRPr="00B47382">
              <w:rPr>
                <w:rFonts w:ascii="Times New Roman" w:eastAsiaTheme="minorEastAsia" w:hAnsi="Times New Roman" w:cs="Times New Roman"/>
                <w:noProof/>
                <w:kern w:val="0"/>
                <w:sz w:val="22"/>
                <w:szCs w:val="22"/>
                <w:lang w:val="en-US" w:eastAsia="en-US" w:bidi="ar-SA"/>
              </w:rPr>
              <w:tab/>
            </w:r>
            <w:r w:rsidR="009A5360" w:rsidRPr="00B47382">
              <w:rPr>
                <w:rFonts w:ascii="Times New Roman" w:eastAsiaTheme="minorEastAsia" w:hAnsi="Times New Roman" w:cs="Times New Roman"/>
                <w:noProof/>
                <w:kern w:val="0"/>
                <w:szCs w:val="28"/>
                <w:lang w:eastAsia="en-US" w:bidi="ar-SA"/>
              </w:rPr>
              <w:t xml:space="preserve">СПОСІБ </w:t>
            </w:r>
            <w:r w:rsidR="009A3DB5" w:rsidRPr="00B47382">
              <w:rPr>
                <w:rStyle w:val="a4"/>
                <w:rFonts w:ascii="Times New Roman" w:hAnsi="Times New Roman" w:cs="Times New Roman"/>
                <w:noProof/>
                <w:szCs w:val="28"/>
              </w:rPr>
              <w:t xml:space="preserve">РОЗПІЗНАВАННЯ КЛЮЧОВИХ СЛІВ В АУДІОФАЙЛІ </w:t>
            </w:r>
            <w:r w:rsidR="009A3DB5" w:rsidRPr="00B47382">
              <w:rPr>
                <w:rStyle w:val="a4"/>
                <w:rFonts w:ascii="Times New Roman" w:hAnsi="Times New Roman" w:cs="Times New Roman"/>
                <w:noProof/>
              </w:rPr>
              <w:t xml:space="preserve">РОЗШИРЕННЯ </w:t>
            </w:r>
            <w:r w:rsidR="009A3DB5" w:rsidRPr="00B47382">
              <w:rPr>
                <w:rStyle w:val="a4"/>
                <w:rFonts w:ascii="Times New Roman" w:hAnsi="Times New Roman" w:cs="Times New Roman"/>
                <w:noProof/>
                <w:lang w:val="en-US"/>
              </w:rPr>
              <w:t>.WAV</w:t>
            </w:r>
            <w:r w:rsidR="009A3DB5" w:rsidRPr="00B47382">
              <w:rPr>
                <w:rFonts w:ascii="Times New Roman" w:hAnsi="Times New Roman" w:cs="Times New Roman"/>
                <w:noProof/>
                <w:webHidden/>
              </w:rPr>
              <w:tab/>
            </w:r>
            <w:r w:rsidR="00B47382">
              <w:rPr>
                <w:rFonts w:ascii="Times New Roman" w:hAnsi="Times New Roman" w:cs="Times New Roman"/>
                <w:noProof/>
                <w:webHidden/>
              </w:rPr>
              <w:t>60</w:t>
            </w:r>
          </w:hyperlink>
        </w:p>
        <w:p w14:paraId="19BD1A6B" w14:textId="1AC7AA48" w:rsidR="009A3DB5" w:rsidRPr="00B47382" w:rsidRDefault="00432ED1">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24" w:history="1">
            <w:r w:rsidR="007943FF" w:rsidRPr="00B47382">
              <w:rPr>
                <w:rStyle w:val="a4"/>
                <w:rFonts w:ascii="Times New Roman" w:eastAsia="Times New Roman" w:hAnsi="Times New Roman" w:cs="Times New Roman"/>
                <w:noProof/>
              </w:rPr>
              <w:t>3</w:t>
            </w:r>
            <w:r w:rsidR="009A3DB5" w:rsidRPr="00B47382">
              <w:rPr>
                <w:rStyle w:val="a4"/>
                <w:rFonts w:ascii="Times New Roman" w:eastAsia="Times New Roman" w:hAnsi="Times New Roman" w:cs="Times New Roman"/>
                <w:noProof/>
              </w:rPr>
              <w:t>.1</w:t>
            </w:r>
            <w:r w:rsidR="009A3DB5" w:rsidRPr="00B47382">
              <w:rPr>
                <w:rFonts w:ascii="Times New Roman" w:eastAsiaTheme="minorEastAsia" w:hAnsi="Times New Roman" w:cs="Times New Roman"/>
                <w:noProof/>
                <w:kern w:val="0"/>
                <w:sz w:val="22"/>
                <w:szCs w:val="22"/>
                <w:lang w:val="en-US" w:eastAsia="en-US" w:bidi="ar-SA"/>
              </w:rPr>
              <w:tab/>
            </w:r>
            <w:r w:rsidR="009A5360" w:rsidRPr="00B47382">
              <w:rPr>
                <w:rStyle w:val="a4"/>
                <w:rFonts w:ascii="Times New Roman" w:hAnsi="Times New Roman" w:cs="Times New Roman"/>
                <w:noProof/>
              </w:rPr>
              <w:t xml:space="preserve">Метод </w:t>
            </w:r>
            <w:r w:rsidR="00F00862" w:rsidRPr="00B47382">
              <w:rPr>
                <w:rStyle w:val="a4"/>
                <w:rFonts w:ascii="Times New Roman" w:hAnsi="Times New Roman" w:cs="Times New Roman"/>
                <w:noProof/>
              </w:rPr>
              <w:t xml:space="preserve">обробки </w:t>
            </w:r>
            <w:r w:rsidR="00E8777F" w:rsidRPr="00B47382">
              <w:rPr>
                <w:rStyle w:val="a4"/>
                <w:rFonts w:ascii="Times New Roman" w:hAnsi="Times New Roman" w:cs="Times New Roman"/>
                <w:noProof/>
              </w:rPr>
              <w:t xml:space="preserve">вхідних </w:t>
            </w:r>
            <w:r w:rsidR="009A3DB5" w:rsidRPr="00B47382">
              <w:rPr>
                <w:rStyle w:val="a4"/>
                <w:rFonts w:ascii="Times New Roman" w:hAnsi="Times New Roman" w:cs="Times New Roman"/>
                <w:noProof/>
              </w:rPr>
              <w:t xml:space="preserve">даних </w:t>
            </w:r>
            <w:r w:rsidR="00E8777F" w:rsidRPr="00B47382">
              <w:rPr>
                <w:rStyle w:val="a4"/>
                <w:rFonts w:ascii="Times New Roman" w:hAnsi="Times New Roman" w:cs="Times New Roman"/>
                <w:noProof/>
              </w:rPr>
              <w:t xml:space="preserve">для нейромережевої моделі аналіз голосового сигналу </w:t>
            </w:r>
            <w:r w:rsidR="009A3DB5" w:rsidRPr="00B47382">
              <w:rPr>
                <w:rFonts w:ascii="Times New Roman" w:hAnsi="Times New Roman" w:cs="Times New Roman"/>
                <w:noProof/>
                <w:webHidden/>
              </w:rPr>
              <w:tab/>
            </w:r>
            <w:r w:rsidR="00B47382">
              <w:rPr>
                <w:rFonts w:ascii="Times New Roman" w:hAnsi="Times New Roman" w:cs="Times New Roman"/>
                <w:noProof/>
                <w:webHidden/>
              </w:rPr>
              <w:t>60</w:t>
            </w:r>
          </w:hyperlink>
        </w:p>
        <w:p w14:paraId="3EC118E8" w14:textId="51DDB44B" w:rsidR="009A3DB5" w:rsidRPr="00B47382" w:rsidRDefault="00432ED1">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39" w:history="1">
            <w:r w:rsidR="007943FF" w:rsidRPr="00B47382">
              <w:rPr>
                <w:rStyle w:val="a4"/>
                <w:rFonts w:ascii="Times New Roman" w:eastAsia="Times New Roman" w:hAnsi="Times New Roman" w:cs="Times New Roman"/>
                <w:noProof/>
              </w:rPr>
              <w:t>3</w:t>
            </w:r>
            <w:r w:rsidR="009A3DB5" w:rsidRPr="00B47382">
              <w:rPr>
                <w:rStyle w:val="a4"/>
                <w:rFonts w:ascii="Times New Roman" w:eastAsia="Times New Roman" w:hAnsi="Times New Roman" w:cs="Times New Roman"/>
                <w:noProof/>
              </w:rPr>
              <w:t>.</w:t>
            </w:r>
            <w:r w:rsidR="007943FF" w:rsidRPr="00B47382">
              <w:rPr>
                <w:rStyle w:val="a4"/>
                <w:rFonts w:ascii="Times New Roman" w:eastAsia="Times New Roman" w:hAnsi="Times New Roman" w:cs="Times New Roman"/>
                <w:noProof/>
              </w:rPr>
              <w:t>2</w:t>
            </w:r>
            <w:r w:rsidR="009A3DB5" w:rsidRPr="00B47382">
              <w:rPr>
                <w:rFonts w:ascii="Times New Roman" w:eastAsiaTheme="minorEastAsia" w:hAnsi="Times New Roman" w:cs="Times New Roman"/>
                <w:noProof/>
                <w:kern w:val="0"/>
                <w:sz w:val="22"/>
                <w:szCs w:val="22"/>
                <w:lang w:val="en-US" w:eastAsia="en-US" w:bidi="ar-SA"/>
              </w:rPr>
              <w:tab/>
            </w:r>
            <w:r w:rsidR="009A3DB5" w:rsidRPr="00B47382">
              <w:rPr>
                <w:rStyle w:val="a4"/>
                <w:rFonts w:ascii="Times New Roman" w:hAnsi="Times New Roman" w:cs="Times New Roman"/>
                <w:noProof/>
              </w:rPr>
              <w:t>Оці</w:t>
            </w:r>
            <w:r w:rsidR="00E97C44" w:rsidRPr="00B47382">
              <w:rPr>
                <w:rStyle w:val="a4"/>
                <w:rFonts w:ascii="Times New Roman" w:hAnsi="Times New Roman" w:cs="Times New Roman"/>
                <w:noProof/>
              </w:rPr>
              <w:t>нювання результатів розпізнавання</w:t>
            </w:r>
            <w:r w:rsidR="009A3DB5" w:rsidRPr="00B47382">
              <w:rPr>
                <w:rFonts w:ascii="Times New Roman" w:hAnsi="Times New Roman" w:cs="Times New Roman"/>
                <w:noProof/>
                <w:webHidden/>
              </w:rPr>
              <w:tab/>
            </w:r>
            <w:r w:rsidR="00B47382">
              <w:rPr>
                <w:rFonts w:ascii="Times New Roman" w:hAnsi="Times New Roman" w:cs="Times New Roman"/>
                <w:noProof/>
                <w:webHidden/>
              </w:rPr>
              <w:t>69</w:t>
            </w:r>
          </w:hyperlink>
        </w:p>
        <w:p w14:paraId="10E5603D" w14:textId="15572817" w:rsidR="009A3DB5" w:rsidRPr="00B47382" w:rsidRDefault="00432ED1">
          <w:pPr>
            <w:pStyle w:val="20"/>
            <w:rPr>
              <w:rFonts w:ascii="Times New Roman" w:eastAsiaTheme="minorEastAsia" w:hAnsi="Times New Roman" w:cs="Times New Roman"/>
              <w:noProof/>
              <w:kern w:val="0"/>
              <w:sz w:val="22"/>
              <w:szCs w:val="22"/>
              <w:lang w:val="en-US" w:eastAsia="en-US" w:bidi="ar-SA"/>
            </w:rPr>
          </w:pPr>
          <w:hyperlink w:anchor="_Toc167744340" w:history="1">
            <w:r w:rsidR="009A3DB5" w:rsidRPr="00B47382">
              <w:rPr>
                <w:rStyle w:val="a4"/>
                <w:rFonts w:ascii="Times New Roman" w:hAnsi="Times New Roman" w:cs="Times New Roman"/>
                <w:noProof/>
              </w:rPr>
              <w:t>Висновки до розділу</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_Toc167744340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72</w:t>
            </w:r>
            <w:r w:rsidR="009A3DB5" w:rsidRPr="00B47382">
              <w:rPr>
                <w:rFonts w:ascii="Times New Roman" w:hAnsi="Times New Roman" w:cs="Times New Roman"/>
                <w:noProof/>
                <w:webHidden/>
              </w:rPr>
              <w:fldChar w:fldCharType="end"/>
            </w:r>
          </w:hyperlink>
        </w:p>
        <w:p w14:paraId="4AA9C379" w14:textId="49BD6673" w:rsidR="009A3DB5" w:rsidRPr="00B47382" w:rsidRDefault="00432ED1">
          <w:pPr>
            <w:pStyle w:val="10"/>
            <w:tabs>
              <w:tab w:val="left" w:pos="567"/>
            </w:tabs>
            <w:rPr>
              <w:rFonts w:ascii="Times New Roman" w:eastAsiaTheme="minorEastAsia" w:hAnsi="Times New Roman" w:cs="Times New Roman"/>
              <w:noProof/>
              <w:kern w:val="0"/>
              <w:sz w:val="22"/>
              <w:szCs w:val="22"/>
              <w:lang w:val="en-US" w:eastAsia="en-US" w:bidi="ar-SA"/>
            </w:rPr>
          </w:pPr>
          <w:hyperlink w:anchor="_Toc167744341" w:history="1">
            <w:r w:rsidR="00967E5D" w:rsidRPr="00B47382">
              <w:rPr>
                <w:rStyle w:val="a4"/>
                <w:rFonts w:ascii="Times New Roman" w:hAnsi="Times New Roman" w:cs="Times New Roman"/>
                <w:noProof/>
              </w:rPr>
              <w:t>4</w:t>
            </w:r>
            <w:r w:rsidR="009A3DB5" w:rsidRPr="00B47382">
              <w:rPr>
                <w:rFonts w:ascii="Times New Roman" w:eastAsiaTheme="minorEastAsia" w:hAnsi="Times New Roman" w:cs="Times New Roman"/>
                <w:noProof/>
                <w:kern w:val="0"/>
                <w:sz w:val="22"/>
                <w:szCs w:val="22"/>
                <w:lang w:val="en-US" w:eastAsia="en-US" w:bidi="ar-SA"/>
              </w:rPr>
              <w:tab/>
            </w:r>
            <w:r w:rsidR="009A3DB5" w:rsidRPr="00B47382">
              <w:rPr>
                <w:rStyle w:val="a4"/>
                <w:rFonts w:ascii="Times New Roman" w:hAnsi="Times New Roman" w:cs="Times New Roman"/>
                <w:noProof/>
              </w:rPr>
              <w:t>РЕАЛІЗАЦІЯ ЗАПРОПОНОВАНОГО СПОСОБУ РОЗПІЗНАВАННЯ КЛЮЧОВИХ СЛІВ В АУДІОПОТОЦІ</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_Toc167744341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7</w:t>
            </w:r>
            <w:r w:rsidR="009A3DB5" w:rsidRPr="00B47382">
              <w:rPr>
                <w:rFonts w:ascii="Times New Roman" w:hAnsi="Times New Roman" w:cs="Times New Roman"/>
                <w:noProof/>
                <w:webHidden/>
              </w:rPr>
              <w:fldChar w:fldCharType="end"/>
            </w:r>
          </w:hyperlink>
          <w:r w:rsidR="00B47382">
            <w:rPr>
              <w:rFonts w:ascii="Times New Roman" w:hAnsi="Times New Roman" w:cs="Times New Roman"/>
              <w:noProof/>
            </w:rPr>
            <w:t>3</w:t>
          </w:r>
        </w:p>
        <w:p w14:paraId="6DBCE573" w14:textId="43359369" w:rsidR="009A3DB5" w:rsidRPr="00B47382" w:rsidRDefault="0084135D">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42" w:history="1">
            <w:r w:rsidR="009A0EFB" w:rsidRPr="00B47382">
              <w:rPr>
                <w:rStyle w:val="a4"/>
                <w:rFonts w:ascii="Times New Roman" w:eastAsia="Times New Roman" w:hAnsi="Times New Roman" w:cs="Times New Roman"/>
                <w:noProof/>
              </w:rPr>
              <w:t>4</w:t>
            </w:r>
            <w:r w:rsidR="009A3DB5" w:rsidRPr="00B47382">
              <w:rPr>
                <w:rStyle w:val="a4"/>
                <w:rFonts w:ascii="Times New Roman" w:eastAsia="Times New Roman" w:hAnsi="Times New Roman" w:cs="Times New Roman"/>
                <w:noProof/>
              </w:rPr>
              <w:t>.1</w:t>
            </w:r>
            <w:r w:rsidR="009A3DB5" w:rsidRPr="00B47382">
              <w:rPr>
                <w:rFonts w:ascii="Times New Roman" w:eastAsiaTheme="minorEastAsia" w:hAnsi="Times New Roman" w:cs="Times New Roman"/>
                <w:noProof/>
                <w:kern w:val="0"/>
                <w:sz w:val="22"/>
                <w:szCs w:val="22"/>
                <w:lang w:val="en-US" w:eastAsia="en-US" w:bidi="ar-SA"/>
              </w:rPr>
              <w:tab/>
            </w:r>
            <w:r w:rsidR="009A3DB5" w:rsidRPr="00B47382">
              <w:rPr>
                <w:rStyle w:val="a4"/>
                <w:rFonts w:ascii="Times New Roman" w:hAnsi="Times New Roman" w:cs="Times New Roman"/>
                <w:noProof/>
              </w:rPr>
              <w:t>Інструменти та засоби розробки</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_Toc167744342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7</w:t>
            </w:r>
            <w:r w:rsidR="009A3DB5" w:rsidRPr="00B47382">
              <w:rPr>
                <w:rFonts w:ascii="Times New Roman" w:hAnsi="Times New Roman" w:cs="Times New Roman"/>
                <w:noProof/>
                <w:webHidden/>
              </w:rPr>
              <w:fldChar w:fldCharType="end"/>
            </w:r>
          </w:hyperlink>
          <w:r w:rsidR="00B47382">
            <w:rPr>
              <w:rFonts w:ascii="Times New Roman" w:hAnsi="Times New Roman" w:cs="Times New Roman"/>
              <w:noProof/>
            </w:rPr>
            <w:t>3</w:t>
          </w:r>
        </w:p>
        <w:p w14:paraId="02BB6D95" w14:textId="5CA1177A" w:rsidR="009A3DB5" w:rsidRPr="00B47382" w:rsidRDefault="0084135D">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43" w:history="1">
            <w:r w:rsidR="009A0EFB" w:rsidRPr="00B47382">
              <w:rPr>
                <w:rStyle w:val="a4"/>
                <w:rFonts w:ascii="Times New Roman" w:eastAsia="Times New Roman" w:hAnsi="Times New Roman" w:cs="Times New Roman"/>
                <w:noProof/>
              </w:rPr>
              <w:t>4</w:t>
            </w:r>
            <w:r w:rsidR="009A3DB5" w:rsidRPr="00B47382">
              <w:rPr>
                <w:rStyle w:val="a4"/>
                <w:rFonts w:ascii="Times New Roman" w:eastAsia="Times New Roman" w:hAnsi="Times New Roman" w:cs="Times New Roman"/>
                <w:noProof/>
              </w:rPr>
              <w:t>.2</w:t>
            </w:r>
            <w:r w:rsidR="009A3DB5" w:rsidRPr="00B47382">
              <w:rPr>
                <w:rFonts w:ascii="Times New Roman" w:eastAsiaTheme="minorEastAsia" w:hAnsi="Times New Roman" w:cs="Times New Roman"/>
                <w:noProof/>
                <w:kern w:val="0"/>
                <w:sz w:val="22"/>
                <w:szCs w:val="22"/>
                <w:lang w:val="en-US" w:eastAsia="en-US" w:bidi="ar-SA"/>
              </w:rPr>
              <w:tab/>
            </w:r>
            <w:r w:rsidR="009A3DB5" w:rsidRPr="00B47382">
              <w:rPr>
                <w:rStyle w:val="a4"/>
                <w:rFonts w:ascii="Times New Roman" w:hAnsi="Times New Roman" w:cs="Times New Roman"/>
                <w:noProof/>
              </w:rPr>
              <w:t>Підходи, використані при реалізації</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_Toc167744343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7</w:t>
            </w:r>
            <w:r w:rsidR="009A3DB5" w:rsidRPr="00B47382">
              <w:rPr>
                <w:rFonts w:ascii="Times New Roman" w:hAnsi="Times New Roman" w:cs="Times New Roman"/>
                <w:noProof/>
                <w:webHidden/>
              </w:rPr>
              <w:fldChar w:fldCharType="end"/>
            </w:r>
          </w:hyperlink>
          <w:r w:rsidR="00B47382">
            <w:rPr>
              <w:rFonts w:ascii="Times New Roman" w:hAnsi="Times New Roman" w:cs="Times New Roman"/>
              <w:noProof/>
            </w:rPr>
            <w:t>7</w:t>
          </w:r>
        </w:p>
        <w:p w14:paraId="6B67A9E5" w14:textId="1058B511" w:rsidR="009A3DB5" w:rsidRPr="00B47382" w:rsidRDefault="0084135D">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44" w:history="1">
            <w:r w:rsidR="00021FF0" w:rsidRPr="00B47382">
              <w:rPr>
                <w:rStyle w:val="a4"/>
                <w:rFonts w:ascii="Times New Roman" w:eastAsia="Times New Roman" w:hAnsi="Times New Roman" w:cs="Times New Roman"/>
                <w:noProof/>
              </w:rPr>
              <w:t>4</w:t>
            </w:r>
            <w:r w:rsidR="009A3DB5" w:rsidRPr="00B47382">
              <w:rPr>
                <w:rStyle w:val="a4"/>
                <w:rFonts w:ascii="Times New Roman" w:eastAsia="Times New Roman" w:hAnsi="Times New Roman" w:cs="Times New Roman"/>
                <w:noProof/>
              </w:rPr>
              <w:t>.3</w:t>
            </w:r>
            <w:r w:rsidR="009A3DB5" w:rsidRPr="00B47382">
              <w:rPr>
                <w:rFonts w:ascii="Times New Roman" w:eastAsiaTheme="minorEastAsia" w:hAnsi="Times New Roman" w:cs="Times New Roman"/>
                <w:noProof/>
                <w:kern w:val="0"/>
                <w:sz w:val="22"/>
                <w:szCs w:val="22"/>
                <w:lang w:val="en-US" w:eastAsia="en-US" w:bidi="ar-SA"/>
              </w:rPr>
              <w:tab/>
            </w:r>
            <w:r w:rsidR="00C21E40" w:rsidRPr="00B47382">
              <w:rPr>
                <w:rStyle w:val="a4"/>
                <w:rFonts w:ascii="Times New Roman" w:hAnsi="Times New Roman" w:cs="Times New Roman"/>
                <w:noProof/>
              </w:rPr>
              <w:t>Архітектура</w:t>
            </w:r>
            <w:r w:rsidR="009A3DB5" w:rsidRPr="00B47382">
              <w:rPr>
                <w:rStyle w:val="a4"/>
                <w:rFonts w:ascii="Times New Roman" w:hAnsi="Times New Roman" w:cs="Times New Roman"/>
                <w:noProof/>
              </w:rPr>
              <w:t xml:space="preserve"> </w:t>
            </w:r>
            <w:r w:rsidR="00C21E40" w:rsidRPr="00B47382">
              <w:rPr>
                <w:rStyle w:val="a4"/>
                <w:rFonts w:ascii="Times New Roman" w:hAnsi="Times New Roman" w:cs="Times New Roman"/>
                <w:noProof/>
              </w:rPr>
              <w:t>системи розпізнавання</w:t>
            </w:r>
            <w:r w:rsidR="009A3DB5" w:rsidRPr="00B47382">
              <w:rPr>
                <w:rFonts w:ascii="Times New Roman" w:hAnsi="Times New Roman" w:cs="Times New Roman"/>
                <w:noProof/>
                <w:webHidden/>
              </w:rPr>
              <w:tab/>
            </w:r>
            <w:r w:rsidR="00B47382">
              <w:rPr>
                <w:rFonts w:ascii="Times New Roman" w:hAnsi="Times New Roman" w:cs="Times New Roman"/>
                <w:noProof/>
                <w:webHidden/>
              </w:rPr>
              <w:t>79</w:t>
            </w:r>
          </w:hyperlink>
        </w:p>
        <w:p w14:paraId="02ED9BF3" w14:textId="22105FCE" w:rsidR="009A3DB5" w:rsidRPr="00B47382" w:rsidRDefault="00432ED1">
          <w:pPr>
            <w:pStyle w:val="20"/>
            <w:tabs>
              <w:tab w:val="left" w:pos="880"/>
            </w:tabs>
            <w:rPr>
              <w:rFonts w:ascii="Times New Roman" w:eastAsiaTheme="minorEastAsia" w:hAnsi="Times New Roman" w:cs="Times New Roman"/>
              <w:noProof/>
              <w:kern w:val="0"/>
              <w:sz w:val="22"/>
              <w:szCs w:val="22"/>
              <w:lang w:val="en-US" w:eastAsia="en-US" w:bidi="ar-SA"/>
            </w:rPr>
          </w:pPr>
          <w:hyperlink w:anchor="_Toc167744345" w:history="1">
            <w:r w:rsidR="00021FF0" w:rsidRPr="00B47382">
              <w:rPr>
                <w:rStyle w:val="a4"/>
                <w:rFonts w:ascii="Times New Roman" w:eastAsia="Times New Roman" w:hAnsi="Times New Roman" w:cs="Times New Roman"/>
                <w:noProof/>
              </w:rPr>
              <w:t>4</w:t>
            </w:r>
            <w:r w:rsidR="009A3DB5" w:rsidRPr="00B47382">
              <w:rPr>
                <w:rStyle w:val="a4"/>
                <w:rFonts w:ascii="Times New Roman" w:eastAsia="Times New Roman" w:hAnsi="Times New Roman" w:cs="Times New Roman"/>
                <w:noProof/>
              </w:rPr>
              <w:t>.4</w:t>
            </w:r>
            <w:r w:rsidR="009A3DB5" w:rsidRPr="00B47382">
              <w:rPr>
                <w:rFonts w:ascii="Times New Roman" w:eastAsiaTheme="minorEastAsia" w:hAnsi="Times New Roman" w:cs="Times New Roman"/>
                <w:noProof/>
                <w:kern w:val="0"/>
                <w:sz w:val="22"/>
                <w:szCs w:val="22"/>
                <w:lang w:val="en-US" w:eastAsia="en-US" w:bidi="ar-SA"/>
              </w:rPr>
              <w:tab/>
            </w:r>
            <w:r w:rsidR="00E97C44" w:rsidRPr="00B47382">
              <w:rPr>
                <w:rStyle w:val="a4"/>
                <w:rFonts w:ascii="Times New Roman" w:hAnsi="Times New Roman" w:cs="Times New Roman"/>
                <w:noProof/>
              </w:rPr>
              <w:t>Аналіз результатів</w:t>
            </w:r>
            <w:r w:rsidR="00021FF0" w:rsidRPr="00B47382">
              <w:rPr>
                <w:rStyle w:val="a4"/>
                <w:rFonts w:ascii="Times New Roman" w:hAnsi="Times New Roman" w:cs="Times New Roman"/>
                <w:noProof/>
              </w:rPr>
              <w:t xml:space="preserve"> випробувань запропонованого способу розпізнавання ключових слів в аудіопотоці</w:t>
            </w:r>
            <w:r w:rsidR="009A3DB5" w:rsidRPr="00B47382">
              <w:rPr>
                <w:rFonts w:ascii="Times New Roman" w:hAnsi="Times New Roman" w:cs="Times New Roman"/>
                <w:noProof/>
                <w:webHidden/>
              </w:rPr>
              <w:tab/>
            </w:r>
            <w:r w:rsidR="00B47382">
              <w:rPr>
                <w:rFonts w:ascii="Times New Roman" w:hAnsi="Times New Roman" w:cs="Times New Roman"/>
                <w:noProof/>
                <w:webHidden/>
              </w:rPr>
              <w:t>93</w:t>
            </w:r>
          </w:hyperlink>
        </w:p>
        <w:p w14:paraId="143E3E83" w14:textId="7A3C503C" w:rsidR="009A3DB5" w:rsidRPr="00B47382" w:rsidRDefault="00432ED1">
          <w:pPr>
            <w:pStyle w:val="20"/>
            <w:rPr>
              <w:rFonts w:ascii="Times New Roman" w:eastAsiaTheme="minorEastAsia" w:hAnsi="Times New Roman" w:cs="Times New Roman"/>
              <w:noProof/>
              <w:kern w:val="0"/>
              <w:sz w:val="22"/>
              <w:szCs w:val="22"/>
              <w:lang w:val="en-US" w:eastAsia="en-US" w:bidi="ar-SA"/>
            </w:rPr>
          </w:pPr>
          <w:hyperlink w:anchor="_Toc167744350" w:history="1">
            <w:r w:rsidR="009A3DB5" w:rsidRPr="00B47382">
              <w:rPr>
                <w:rStyle w:val="a4"/>
                <w:rFonts w:ascii="Times New Roman" w:hAnsi="Times New Roman" w:cs="Times New Roman"/>
                <w:noProof/>
              </w:rPr>
              <w:t>Висновки до розділу</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_Toc167744350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9</w:t>
            </w:r>
            <w:r w:rsidR="009A3DB5" w:rsidRPr="00B47382">
              <w:rPr>
                <w:rFonts w:ascii="Times New Roman" w:hAnsi="Times New Roman" w:cs="Times New Roman"/>
                <w:noProof/>
                <w:webHidden/>
              </w:rPr>
              <w:fldChar w:fldCharType="end"/>
            </w:r>
          </w:hyperlink>
          <w:r w:rsidR="005A67EA">
            <w:rPr>
              <w:rFonts w:ascii="Times New Roman" w:hAnsi="Times New Roman" w:cs="Times New Roman"/>
              <w:noProof/>
            </w:rPr>
            <w:t>6</w:t>
          </w:r>
        </w:p>
        <w:p w14:paraId="601909EE" w14:textId="64E6F63B" w:rsidR="009A3DB5" w:rsidRPr="00B47382" w:rsidRDefault="0084135D">
          <w:pPr>
            <w:pStyle w:val="10"/>
            <w:rPr>
              <w:rFonts w:ascii="Times New Roman" w:eastAsiaTheme="minorEastAsia" w:hAnsi="Times New Roman" w:cs="Times New Roman"/>
              <w:noProof/>
              <w:kern w:val="0"/>
              <w:sz w:val="22"/>
              <w:szCs w:val="22"/>
              <w:lang w:val="en-US" w:eastAsia="en-US" w:bidi="ar-SA"/>
            </w:rPr>
          </w:pPr>
          <w:hyperlink w:anchor="_Toc167744352" w:history="1">
            <w:r w:rsidR="009A3DB5" w:rsidRPr="00B47382">
              <w:rPr>
                <w:rStyle w:val="a4"/>
                <w:rFonts w:ascii="Times New Roman" w:hAnsi="Times New Roman" w:cs="Times New Roman"/>
                <w:noProof/>
              </w:rPr>
              <w:t>ВИСНОВКИ</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_Toc167744352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9</w:t>
            </w:r>
            <w:r w:rsidR="009A3DB5" w:rsidRPr="00B47382">
              <w:rPr>
                <w:rFonts w:ascii="Times New Roman" w:hAnsi="Times New Roman" w:cs="Times New Roman"/>
                <w:noProof/>
                <w:webHidden/>
              </w:rPr>
              <w:fldChar w:fldCharType="end"/>
            </w:r>
          </w:hyperlink>
          <w:r w:rsidR="005A67EA">
            <w:rPr>
              <w:rFonts w:ascii="Times New Roman" w:hAnsi="Times New Roman" w:cs="Times New Roman"/>
              <w:noProof/>
            </w:rPr>
            <w:t>7</w:t>
          </w:r>
        </w:p>
        <w:p w14:paraId="3B9EC8B3" w14:textId="36453D77" w:rsidR="009A3DB5" w:rsidRPr="00B47382" w:rsidRDefault="0084135D">
          <w:pPr>
            <w:pStyle w:val="10"/>
            <w:rPr>
              <w:rFonts w:ascii="Times New Roman" w:eastAsiaTheme="minorEastAsia" w:hAnsi="Times New Roman" w:cs="Times New Roman"/>
              <w:noProof/>
              <w:kern w:val="0"/>
              <w:sz w:val="22"/>
              <w:szCs w:val="22"/>
              <w:lang w:val="en-US" w:eastAsia="en-US" w:bidi="ar-SA"/>
            </w:rPr>
          </w:pPr>
          <w:hyperlink w:anchor="_Toc167744353" w:history="1">
            <w:r w:rsidR="009A3DB5" w:rsidRPr="00B47382">
              <w:rPr>
                <w:rStyle w:val="a4"/>
                <w:rFonts w:ascii="Times New Roman" w:hAnsi="Times New Roman" w:cs="Times New Roman"/>
                <w:noProof/>
              </w:rPr>
              <w:t>СПИСОК ВИКОРИСТАНИХ ДЖЕРЕЛ</w:t>
            </w:r>
            <w:r w:rsidR="009A3DB5" w:rsidRPr="00B47382">
              <w:rPr>
                <w:rFonts w:ascii="Times New Roman" w:hAnsi="Times New Roman" w:cs="Times New Roman"/>
                <w:noProof/>
                <w:webHidden/>
              </w:rPr>
              <w:tab/>
            </w:r>
          </w:hyperlink>
          <w:r w:rsidR="005A67EA">
            <w:rPr>
              <w:rFonts w:ascii="Times New Roman" w:hAnsi="Times New Roman" w:cs="Times New Roman"/>
              <w:noProof/>
            </w:rPr>
            <w:t>99</w:t>
          </w:r>
        </w:p>
        <w:p w14:paraId="558661AE" w14:textId="3EF14F18" w:rsidR="009A3DB5" w:rsidRPr="00B47382" w:rsidRDefault="00432ED1">
          <w:pPr>
            <w:pStyle w:val="10"/>
            <w:rPr>
              <w:rFonts w:ascii="Times New Roman" w:eastAsiaTheme="minorEastAsia" w:hAnsi="Times New Roman" w:cs="Times New Roman"/>
              <w:noProof/>
              <w:kern w:val="0"/>
              <w:sz w:val="22"/>
              <w:szCs w:val="22"/>
              <w:lang w:val="en-US" w:eastAsia="en-US" w:bidi="ar-SA"/>
            </w:rPr>
          </w:pPr>
          <w:hyperlink w:anchor="_Toc167744354" w:history="1">
            <w:r w:rsidR="009A3DB5" w:rsidRPr="00B47382">
              <w:rPr>
                <w:rStyle w:val="a4"/>
                <w:rFonts w:ascii="Times New Roman" w:hAnsi="Times New Roman" w:cs="Times New Roman"/>
                <w:caps/>
                <w:noProof/>
              </w:rPr>
              <w:t>Додаток 1. Лістинг програми</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_Toc167744354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10</w:t>
            </w:r>
            <w:r w:rsidR="005A67EA">
              <w:rPr>
                <w:rFonts w:ascii="Times New Roman" w:hAnsi="Times New Roman" w:cs="Times New Roman"/>
                <w:noProof/>
                <w:webHidden/>
              </w:rPr>
              <w:t>7</w:t>
            </w:r>
            <w:r w:rsidR="009A3DB5" w:rsidRPr="00B47382">
              <w:rPr>
                <w:rFonts w:ascii="Times New Roman" w:hAnsi="Times New Roman" w:cs="Times New Roman"/>
                <w:noProof/>
                <w:webHidden/>
              </w:rPr>
              <w:fldChar w:fldCharType="end"/>
            </w:r>
          </w:hyperlink>
        </w:p>
        <w:p w14:paraId="1F5E2435" w14:textId="7DCFB59B" w:rsidR="009A3DB5" w:rsidRPr="00B47382" w:rsidRDefault="00432ED1">
          <w:pPr>
            <w:pStyle w:val="10"/>
            <w:rPr>
              <w:rFonts w:ascii="Times New Roman" w:eastAsiaTheme="minorEastAsia" w:hAnsi="Times New Roman" w:cs="Times New Roman"/>
              <w:noProof/>
              <w:kern w:val="0"/>
              <w:sz w:val="22"/>
              <w:szCs w:val="22"/>
              <w:lang w:val="en-US" w:eastAsia="en-US" w:bidi="ar-SA"/>
            </w:rPr>
          </w:pPr>
          <w:hyperlink w:anchor="_Toc167744355" w:history="1">
            <w:r w:rsidR="009A3DB5" w:rsidRPr="00B47382">
              <w:rPr>
                <w:rStyle w:val="a4"/>
                <w:rFonts w:ascii="Times New Roman" w:hAnsi="Times New Roman" w:cs="Times New Roman"/>
                <w:caps/>
                <w:noProof/>
              </w:rPr>
              <w:t>Додаток 2. Презентація</w:t>
            </w:r>
            <w:r w:rsidR="009A3DB5" w:rsidRPr="00B47382">
              <w:rPr>
                <w:rFonts w:ascii="Times New Roman" w:hAnsi="Times New Roman" w:cs="Times New Roman"/>
                <w:noProof/>
                <w:webHidden/>
              </w:rPr>
              <w:tab/>
            </w:r>
            <w:r w:rsidR="009A3DB5" w:rsidRPr="00B47382">
              <w:rPr>
                <w:rFonts w:ascii="Times New Roman" w:hAnsi="Times New Roman" w:cs="Times New Roman"/>
                <w:noProof/>
                <w:webHidden/>
              </w:rPr>
              <w:fldChar w:fldCharType="begin"/>
            </w:r>
            <w:r w:rsidR="009A3DB5" w:rsidRPr="00B47382">
              <w:rPr>
                <w:rFonts w:ascii="Times New Roman" w:hAnsi="Times New Roman" w:cs="Times New Roman"/>
                <w:noProof/>
                <w:webHidden/>
              </w:rPr>
              <w:instrText xml:space="preserve"> PAGEREF _Toc167744355 \h </w:instrText>
            </w:r>
            <w:r w:rsidR="009A3DB5" w:rsidRPr="00B47382">
              <w:rPr>
                <w:rFonts w:ascii="Times New Roman" w:hAnsi="Times New Roman" w:cs="Times New Roman"/>
                <w:noProof/>
                <w:webHidden/>
              </w:rPr>
            </w:r>
            <w:r w:rsidR="009A3DB5" w:rsidRPr="00B47382">
              <w:rPr>
                <w:rFonts w:ascii="Times New Roman" w:hAnsi="Times New Roman" w:cs="Times New Roman"/>
                <w:noProof/>
                <w:webHidden/>
              </w:rPr>
              <w:fldChar w:fldCharType="separate"/>
            </w:r>
            <w:r w:rsidR="003855A1" w:rsidRPr="00B47382">
              <w:rPr>
                <w:rFonts w:ascii="Times New Roman" w:hAnsi="Times New Roman" w:cs="Times New Roman"/>
                <w:noProof/>
                <w:webHidden/>
              </w:rPr>
              <w:t>11</w:t>
            </w:r>
            <w:r w:rsidR="009A3DB5" w:rsidRPr="00B47382">
              <w:rPr>
                <w:rFonts w:ascii="Times New Roman" w:hAnsi="Times New Roman" w:cs="Times New Roman"/>
                <w:noProof/>
                <w:webHidden/>
              </w:rPr>
              <w:fldChar w:fldCharType="end"/>
            </w:r>
          </w:hyperlink>
          <w:r w:rsidR="00D41305">
            <w:rPr>
              <w:rFonts w:ascii="Times New Roman" w:hAnsi="Times New Roman" w:cs="Times New Roman"/>
              <w:noProof/>
            </w:rPr>
            <w:t>0</w:t>
          </w:r>
        </w:p>
        <w:p w14:paraId="7828C42F" w14:textId="3DFDCC0E" w:rsidR="00D2783D" w:rsidRPr="00B47382" w:rsidRDefault="00FB7C45" w:rsidP="00FB7C45">
          <w:pPr>
            <w:pStyle w:val="af1"/>
            <w:rPr>
              <w:rFonts w:ascii="Times New Roman" w:hAnsi="Times New Roman" w:cs="Times New Roman"/>
            </w:rPr>
          </w:pPr>
          <w:r w:rsidRPr="00B47382">
            <w:rPr>
              <w:rFonts w:ascii="Times New Roman" w:hAnsi="Times New Roman" w:cs="Times New Roman"/>
              <w:szCs w:val="28"/>
            </w:rPr>
            <w:fldChar w:fldCharType="end"/>
          </w:r>
        </w:p>
      </w:sdtContent>
    </w:sdt>
    <w:p w14:paraId="6C7DFEC8" w14:textId="77777777" w:rsidR="00D2783D" w:rsidRPr="00B47382" w:rsidRDefault="00D2783D">
      <w:pPr>
        <w:pStyle w:val="HeaderandFooter"/>
        <w:jc w:val="both"/>
        <w:rPr>
          <w:rFonts w:ascii="Times New Roman" w:hAnsi="Times New Roman" w:cs="Times New Roman"/>
        </w:rPr>
      </w:pPr>
    </w:p>
    <w:p w14:paraId="38A422C3" w14:textId="77777777" w:rsidR="00D2783D" w:rsidRPr="00B47382" w:rsidRDefault="00E045B9">
      <w:pPr>
        <w:pStyle w:val="HeaderandFooter"/>
        <w:rPr>
          <w:rFonts w:ascii="Times New Roman" w:hAnsi="Times New Roman" w:cs="Times New Roman"/>
        </w:rPr>
      </w:pPr>
      <w:r w:rsidRPr="00B47382">
        <w:rPr>
          <w:rFonts w:ascii="Times New Roman" w:hAnsi="Times New Roman" w:cs="Times New Roman"/>
        </w:rPr>
        <w:br w:type="page"/>
      </w:r>
    </w:p>
    <w:p w14:paraId="0BD6772C" w14:textId="6E5F63AF" w:rsidR="00D2783D" w:rsidRPr="00B47382" w:rsidRDefault="00FB7C45" w:rsidP="00FB7C45">
      <w:pPr>
        <w:pStyle w:val="1"/>
        <w:keepLines/>
        <w:pBdr>
          <w:top w:val="none" w:sz="0" w:space="0" w:color="D9D9E3"/>
          <w:left w:val="none" w:sz="0" w:space="0" w:color="D9D9E3"/>
          <w:bottom w:val="none" w:sz="0" w:space="0" w:color="D9D9E3"/>
          <w:right w:val="none" w:sz="0" w:space="0" w:color="D9D9E3"/>
          <w:between w:val="none" w:sz="0" w:space="0" w:color="D9D9E3"/>
        </w:pBdr>
        <w:spacing w:before="0"/>
        <w:jc w:val="center"/>
        <w:rPr>
          <w:rFonts w:ascii="Times New Roman" w:hAnsi="Times New Roman" w:cs="Times New Roman"/>
          <w:b w:val="0"/>
          <w:bCs w:val="0"/>
          <w:sz w:val="28"/>
          <w:szCs w:val="28"/>
        </w:rPr>
      </w:pPr>
      <w:bookmarkStart w:id="5" w:name="__RefHeading___Toc450246_1975340241"/>
      <w:bookmarkStart w:id="6" w:name="_Toc167744310"/>
      <w:bookmarkEnd w:id="5"/>
      <w:r w:rsidRPr="00B47382">
        <w:rPr>
          <w:rFonts w:ascii="Times New Roman" w:hAnsi="Times New Roman" w:cs="Times New Roman"/>
          <w:b w:val="0"/>
          <w:bCs w:val="0"/>
          <w:sz w:val="28"/>
          <w:szCs w:val="28"/>
        </w:rPr>
        <w:t>ПЕРЕЛІК СКОРОЧЕНЬ, УМОВНИХ ПОЗНАЧЕНЬ, ТЕРМІНІВ</w:t>
      </w:r>
      <w:bookmarkEnd w:id="6"/>
    </w:p>
    <w:p w14:paraId="3DA68EC7" w14:textId="77777777" w:rsidR="00D2783D" w:rsidRPr="00B47382" w:rsidRDefault="00D2783D">
      <w:pPr>
        <w:jc w:val="center"/>
        <w:rPr>
          <w:rFonts w:ascii="Times New Roman" w:eastAsia="Calibri" w:hAnsi="Times New Roman" w:cs="Times New Roman"/>
          <w:caps/>
          <w:szCs w:val="28"/>
          <w:lang w:eastAsia="en-US"/>
        </w:rPr>
      </w:pPr>
    </w:p>
    <w:p w14:paraId="39C0402F" w14:textId="01C91C50" w:rsidR="00D2783D" w:rsidRPr="00B47382" w:rsidRDefault="00984186" w:rsidP="00984186">
      <w:pPr>
        <w:ind w:firstLine="720"/>
        <w:rPr>
          <w:rFonts w:ascii="Times New Roman" w:hAnsi="Times New Roman" w:cs="Times New Roman"/>
          <w:color w:val="000000"/>
          <w:szCs w:val="28"/>
        </w:rPr>
      </w:pPr>
      <w:r w:rsidRPr="00B47382">
        <w:rPr>
          <w:rFonts w:ascii="Times New Roman" w:hAnsi="Times New Roman" w:cs="Times New Roman"/>
          <w:b/>
          <w:bCs/>
          <w:color w:val="000000"/>
          <w:szCs w:val="28"/>
        </w:rPr>
        <w:t xml:space="preserve">BERT – </w:t>
      </w:r>
      <w:r w:rsidRPr="00B47382">
        <w:rPr>
          <w:rFonts w:ascii="Times New Roman" w:hAnsi="Times New Roman" w:cs="Times New Roman"/>
          <w:color w:val="000000"/>
          <w:szCs w:val="28"/>
        </w:rPr>
        <w:t>Bidirectional Encoder Representations from Transformers – двонаправлені подання кодувальника з трансформерів, модель для обробки природної мови, розроблена для розуміння контексту слів у реченні.</w:t>
      </w:r>
    </w:p>
    <w:p w14:paraId="18E21081" w14:textId="09A6DD3C" w:rsidR="00984186" w:rsidRPr="00B47382" w:rsidRDefault="00984186" w:rsidP="00984186">
      <w:pPr>
        <w:ind w:firstLine="720"/>
        <w:jc w:val="both"/>
        <w:rPr>
          <w:rFonts w:ascii="Times New Roman" w:hAnsi="Times New Roman" w:cs="Times New Roman"/>
          <w:color w:val="000000"/>
          <w:szCs w:val="28"/>
        </w:rPr>
      </w:pPr>
      <w:r w:rsidRPr="00B47382">
        <w:rPr>
          <w:rFonts w:ascii="Times New Roman" w:hAnsi="Times New Roman" w:cs="Times New Roman"/>
          <w:b/>
          <w:bCs/>
          <w:color w:val="000000"/>
          <w:szCs w:val="28"/>
        </w:rPr>
        <w:t xml:space="preserve">CNN </w:t>
      </w:r>
      <w:r w:rsidRPr="00B47382">
        <w:rPr>
          <w:rFonts w:ascii="Times New Roman" w:hAnsi="Times New Roman" w:cs="Times New Roman"/>
          <w:color w:val="000000"/>
          <w:szCs w:val="28"/>
        </w:rPr>
        <w:t>– Convolutional Neural Network – згорткова нейронна мережа, що використовується для обробки та класифікації зображень, відео та інших даних, що мають просторову структуру.</w:t>
      </w:r>
    </w:p>
    <w:p w14:paraId="2E8D7850" w14:textId="5F92550C" w:rsidR="00984186" w:rsidRPr="00B47382" w:rsidRDefault="00984186" w:rsidP="00984186">
      <w:pPr>
        <w:ind w:firstLine="720"/>
        <w:jc w:val="both"/>
        <w:rPr>
          <w:rFonts w:ascii="Times New Roman" w:hAnsi="Times New Roman" w:cs="Times New Roman"/>
          <w:color w:val="000000"/>
          <w:szCs w:val="28"/>
        </w:rPr>
      </w:pPr>
      <w:r w:rsidRPr="00B47382">
        <w:rPr>
          <w:rFonts w:ascii="Times New Roman" w:hAnsi="Times New Roman" w:cs="Times New Roman"/>
          <w:b/>
          <w:bCs/>
          <w:color w:val="000000"/>
          <w:szCs w:val="28"/>
        </w:rPr>
        <w:t xml:space="preserve">GRU – </w:t>
      </w:r>
      <w:r w:rsidRPr="00B47382">
        <w:rPr>
          <w:rFonts w:ascii="Times New Roman" w:hAnsi="Times New Roman" w:cs="Times New Roman"/>
          <w:color w:val="000000"/>
          <w:szCs w:val="28"/>
        </w:rPr>
        <w:t>Gated Recurrent Unit – тип рекурентної нейронної мережі, яка схожа на LSTM, але має спрощену архітектуру для зменшення обчислювальної складності.</w:t>
      </w:r>
    </w:p>
    <w:p w14:paraId="0BD58B19" w14:textId="333CB442" w:rsidR="00984186" w:rsidRPr="00B47382" w:rsidRDefault="00984186" w:rsidP="00984186">
      <w:pPr>
        <w:ind w:firstLine="720"/>
        <w:jc w:val="both"/>
        <w:rPr>
          <w:rFonts w:ascii="Times New Roman" w:hAnsi="Times New Roman" w:cs="Times New Roman"/>
          <w:color w:val="000000"/>
          <w:szCs w:val="28"/>
        </w:rPr>
      </w:pPr>
      <w:r w:rsidRPr="00B47382">
        <w:rPr>
          <w:rFonts w:ascii="Times New Roman" w:hAnsi="Times New Roman" w:cs="Times New Roman"/>
          <w:b/>
          <w:bCs/>
          <w:color w:val="000000"/>
          <w:szCs w:val="28"/>
        </w:rPr>
        <w:t xml:space="preserve">HMM </w:t>
      </w:r>
      <w:r w:rsidRPr="00B47382">
        <w:rPr>
          <w:rFonts w:ascii="Times New Roman" w:hAnsi="Times New Roman" w:cs="Times New Roman"/>
          <w:color w:val="000000"/>
          <w:szCs w:val="28"/>
        </w:rPr>
        <w:t>– Hidden Markov Model – прихована модель Маркова, яка використовується для моделювання послідовних процесів, зокрема у задачах розпізнавання мовлення та біоінформатики.</w:t>
      </w:r>
    </w:p>
    <w:p w14:paraId="3ADC2197" w14:textId="16BE294D" w:rsidR="00984186" w:rsidRPr="00B47382" w:rsidRDefault="00984186" w:rsidP="00984186">
      <w:pPr>
        <w:ind w:firstLine="720"/>
        <w:jc w:val="both"/>
        <w:rPr>
          <w:rFonts w:ascii="Times New Roman" w:hAnsi="Times New Roman" w:cs="Times New Roman"/>
          <w:color w:val="000000"/>
          <w:szCs w:val="28"/>
        </w:rPr>
      </w:pPr>
      <w:r w:rsidRPr="00B47382">
        <w:rPr>
          <w:rFonts w:ascii="Times New Roman" w:hAnsi="Times New Roman" w:cs="Times New Roman"/>
          <w:b/>
          <w:bCs/>
          <w:color w:val="000000"/>
          <w:szCs w:val="28"/>
        </w:rPr>
        <w:t xml:space="preserve">LSTM </w:t>
      </w:r>
      <w:r w:rsidRPr="00B47382">
        <w:rPr>
          <w:rFonts w:ascii="Times New Roman" w:hAnsi="Times New Roman" w:cs="Times New Roman"/>
          <w:color w:val="000000"/>
          <w:szCs w:val="28"/>
        </w:rPr>
        <w:t>– Long Short-Term Memory – тип рекурентної нейронної мережі, яка здатна ефективно навчатися довгостроковим залежностям у послідовних даних.</w:t>
      </w:r>
    </w:p>
    <w:p w14:paraId="05E7F613" w14:textId="77777777" w:rsidR="00A07DFB" w:rsidRPr="00B47382" w:rsidRDefault="00A07DFB" w:rsidP="00A07DFB">
      <w:pPr>
        <w:ind w:firstLine="720"/>
        <w:jc w:val="both"/>
        <w:rPr>
          <w:rFonts w:ascii="Times New Roman" w:hAnsi="Times New Roman" w:cs="Times New Roman"/>
          <w:color w:val="000000"/>
          <w:szCs w:val="28"/>
        </w:rPr>
      </w:pPr>
      <w:r w:rsidRPr="00B47382">
        <w:rPr>
          <w:rFonts w:ascii="Times New Roman" w:hAnsi="Times New Roman" w:cs="Times New Roman"/>
          <w:b/>
          <w:bCs/>
          <w:color w:val="000000"/>
          <w:szCs w:val="28"/>
        </w:rPr>
        <w:t xml:space="preserve">MFCC – </w:t>
      </w:r>
      <w:r w:rsidRPr="00B47382">
        <w:rPr>
          <w:rFonts w:ascii="Times New Roman" w:hAnsi="Times New Roman" w:cs="Times New Roman"/>
          <w:color w:val="000000"/>
          <w:szCs w:val="28"/>
        </w:rPr>
        <w:t>Mel-frequency cepstral coefficients – це коефіцієнти мел-частотного кепстру. Мел-шкала є емпіричною шкалою, що ґрунтується на людському відчутті частоти звуку. На основі MFCC розраховуються ознаки кольоровості для нейронних мереж при розпізнаванні конкретної голосової команди.</w:t>
      </w:r>
    </w:p>
    <w:p w14:paraId="2ED7E49C" w14:textId="77777777" w:rsidR="00A07DFB" w:rsidRPr="00B47382" w:rsidRDefault="00A07DFB" w:rsidP="00A07DFB">
      <w:pPr>
        <w:ind w:firstLine="720"/>
        <w:jc w:val="both"/>
        <w:rPr>
          <w:rFonts w:ascii="Times New Roman" w:hAnsi="Times New Roman" w:cs="Times New Roman"/>
          <w:b/>
          <w:bCs/>
          <w:color w:val="000000"/>
          <w:szCs w:val="28"/>
        </w:rPr>
      </w:pPr>
      <w:r w:rsidRPr="00B47382">
        <w:rPr>
          <w:rFonts w:ascii="Times New Roman" w:hAnsi="Times New Roman" w:cs="Times New Roman"/>
          <w:b/>
          <w:bCs/>
          <w:color w:val="000000"/>
          <w:szCs w:val="28"/>
        </w:rPr>
        <w:t xml:space="preserve">NN </w:t>
      </w:r>
      <w:r w:rsidRPr="00B47382">
        <w:rPr>
          <w:rFonts w:ascii="Times New Roman" w:hAnsi="Times New Roman" w:cs="Times New Roman"/>
          <w:color w:val="000000"/>
          <w:szCs w:val="28"/>
        </w:rPr>
        <w:t>– Neural Network – нейронна мережа.</w:t>
      </w:r>
    </w:p>
    <w:p w14:paraId="18F81DE6" w14:textId="2DC32A5B" w:rsidR="00D2783D" w:rsidRPr="00B47382" w:rsidRDefault="00A07DFB" w:rsidP="00984186">
      <w:pPr>
        <w:ind w:firstLine="720"/>
        <w:jc w:val="both"/>
        <w:rPr>
          <w:rFonts w:ascii="Times New Roman" w:hAnsi="Times New Roman" w:cs="Times New Roman"/>
          <w:color w:val="000000"/>
          <w:szCs w:val="28"/>
        </w:rPr>
      </w:pPr>
      <w:r w:rsidRPr="00B47382">
        <w:rPr>
          <w:rFonts w:ascii="Times New Roman" w:hAnsi="Times New Roman" w:cs="Times New Roman"/>
          <w:b/>
          <w:bCs/>
          <w:color w:val="000000"/>
          <w:szCs w:val="28"/>
        </w:rPr>
        <w:t xml:space="preserve">RNN – </w:t>
      </w:r>
      <w:r w:rsidRPr="00B47382">
        <w:rPr>
          <w:rFonts w:ascii="Times New Roman" w:hAnsi="Times New Roman" w:cs="Times New Roman"/>
          <w:color w:val="000000"/>
          <w:szCs w:val="28"/>
        </w:rPr>
        <w:t>Recurrent Neural Network – рекурентна нейронна мережа, яка використовується для обробки послідовних даних, таких як текст або часові ряди.</w:t>
      </w:r>
      <w:r w:rsidR="00E045B9" w:rsidRPr="00B47382">
        <w:rPr>
          <w:rFonts w:ascii="Times New Roman" w:hAnsi="Times New Roman" w:cs="Times New Roman"/>
        </w:rPr>
        <w:br w:type="page"/>
      </w:r>
    </w:p>
    <w:p w14:paraId="34672E45" w14:textId="5675D3BC" w:rsidR="00FB7C45" w:rsidRPr="00B47382" w:rsidRDefault="00FB7C45" w:rsidP="00FB7C45">
      <w:pPr>
        <w:pStyle w:val="1"/>
        <w:keepLines/>
        <w:pBdr>
          <w:top w:val="none" w:sz="0" w:space="0" w:color="D9D9E3"/>
          <w:left w:val="none" w:sz="0" w:space="0" w:color="D9D9E3"/>
          <w:bottom w:val="none" w:sz="0" w:space="0" w:color="D9D9E3"/>
          <w:right w:val="none" w:sz="0" w:space="0" w:color="D9D9E3"/>
          <w:between w:val="none" w:sz="0" w:space="0" w:color="D9D9E3"/>
        </w:pBdr>
        <w:spacing w:before="400"/>
        <w:jc w:val="center"/>
        <w:rPr>
          <w:rFonts w:ascii="Times New Roman" w:hAnsi="Times New Roman" w:cs="Times New Roman"/>
          <w:b w:val="0"/>
          <w:bCs w:val="0"/>
          <w:sz w:val="28"/>
          <w:szCs w:val="28"/>
        </w:rPr>
      </w:pPr>
      <w:bookmarkStart w:id="7" w:name="__RefHeading___Toc450248_1975340241"/>
      <w:bookmarkStart w:id="8" w:name="_Toc167744311"/>
      <w:bookmarkEnd w:id="7"/>
      <w:r w:rsidRPr="00B47382">
        <w:rPr>
          <w:rFonts w:ascii="Times New Roman" w:hAnsi="Times New Roman" w:cs="Times New Roman"/>
          <w:b w:val="0"/>
          <w:bCs w:val="0"/>
          <w:sz w:val="28"/>
          <w:szCs w:val="28"/>
        </w:rPr>
        <w:t>ВСТУП</w:t>
      </w:r>
      <w:bookmarkEnd w:id="8"/>
    </w:p>
    <w:p w14:paraId="676E4134" w14:textId="77777777" w:rsidR="00D2783D" w:rsidRPr="00B47382" w:rsidRDefault="00D2783D">
      <w:pPr>
        <w:ind w:firstLine="567"/>
        <w:jc w:val="center"/>
        <w:rPr>
          <w:rFonts w:ascii="Times New Roman" w:hAnsi="Times New Roman" w:cs="Times New Roman"/>
          <w:szCs w:val="28"/>
        </w:rPr>
      </w:pPr>
    </w:p>
    <w:p w14:paraId="707CBBB9" w14:textId="0A212E1B" w:rsidR="009F450C" w:rsidRPr="00B47382" w:rsidRDefault="002525DE">
      <w:pPr>
        <w:ind w:firstLine="720"/>
        <w:jc w:val="both"/>
        <w:rPr>
          <w:rFonts w:ascii="Times New Roman" w:hAnsi="Times New Roman" w:cs="Times New Roman"/>
        </w:rPr>
      </w:pPr>
      <w:r w:rsidRPr="00B47382">
        <w:rPr>
          <w:rFonts w:ascii="Times New Roman" w:hAnsi="Times New Roman" w:cs="Times New Roman"/>
        </w:rPr>
        <w:t xml:space="preserve">З розвитком цифрових технологій та збільшенням обсягу інформації, що обробляється в автоматизованих системах, важливість ефективних методів розпізнавання мови стає все більш актуальною. Особливе місце серед методів обробки аудіоданих займає нейромережеве розпізнавання ключових слів, яке дозволяє швидко ідентифікувати необхідну інформацію в аудіопотоках. Така технологія знаходить застосування в різноманітних сферах, включаючи системи безпеки, допоміжні технології для людей з особливими потребами, автоматизоване обслуговування клієнтів, і багато інших. </w:t>
      </w:r>
    </w:p>
    <w:p w14:paraId="2C7ADAB3" w14:textId="3D881514" w:rsidR="009F450C" w:rsidRPr="00B47382" w:rsidRDefault="009F450C" w:rsidP="009F450C">
      <w:pPr>
        <w:ind w:firstLine="720"/>
        <w:jc w:val="both"/>
        <w:rPr>
          <w:rFonts w:ascii="Times New Roman" w:hAnsi="Times New Roman" w:cs="Times New Roman"/>
        </w:rPr>
      </w:pPr>
      <w:r w:rsidRPr="00B47382">
        <w:rPr>
          <w:rFonts w:ascii="Times New Roman" w:hAnsi="Times New Roman" w:cs="Times New Roman"/>
        </w:rPr>
        <w:t>Актуальність пошуку ключових слів у мовленні значно зросла, ставши ключовою складовою систем розпізнавання мови. Сучасні системи ще не досконалі і стикаються з численними викликами, такими як обмежений словник, високий рівень помилок та залежність від конкретного диктора. Однією з основних проблем є мінливість людської мови, що ускладнює їхню роботу.</w:t>
      </w:r>
    </w:p>
    <w:p w14:paraId="1EE8FA75" w14:textId="289D7636" w:rsidR="009F450C" w:rsidRPr="00B47382" w:rsidRDefault="009F450C" w:rsidP="009F450C">
      <w:pPr>
        <w:ind w:firstLine="720"/>
        <w:jc w:val="both"/>
        <w:rPr>
          <w:rFonts w:ascii="Times New Roman" w:hAnsi="Times New Roman" w:cs="Times New Roman"/>
        </w:rPr>
      </w:pPr>
      <w:r w:rsidRPr="00B47382">
        <w:rPr>
          <w:rFonts w:ascii="Times New Roman" w:hAnsi="Times New Roman" w:cs="Times New Roman"/>
        </w:rPr>
        <w:t>Існують два основні підходи до виявлення ключових слів у неперервному мовленні: використання систем розпізнавання безперервного мовлення з великим словником, який має свої недоліки, та створення детектора слів, що базується на моделях ключових слів. Останні зазвичай засновані на прихованих марковських моделях (HMM), які, хоч і поширені, мають свої труднощі, зокрема, великі витрати на збір і навчання даних.</w:t>
      </w:r>
    </w:p>
    <w:p w14:paraId="35F2749C" w14:textId="6ADD0EA7" w:rsidR="009F450C" w:rsidRPr="00B47382" w:rsidRDefault="009F450C" w:rsidP="009F450C">
      <w:pPr>
        <w:ind w:firstLine="720"/>
        <w:jc w:val="both"/>
        <w:rPr>
          <w:rFonts w:ascii="Times New Roman" w:hAnsi="Times New Roman" w:cs="Times New Roman"/>
        </w:rPr>
      </w:pPr>
      <w:r w:rsidRPr="00B47382">
        <w:rPr>
          <w:rFonts w:ascii="Times New Roman" w:hAnsi="Times New Roman" w:cs="Times New Roman"/>
        </w:rPr>
        <w:t>Цікавим аспектом мовлення є також вокальні невербальні елементи, такі як сміх, плач, які можуть передавати додаткові значення. Дослідження цих елементів може виявитися корисним для психоаналітичних досліджень. Однак дослідження, що фокусуються на надійному виявленні та аналізі таких невербальних звуків, ще не дуже поширені.</w:t>
      </w:r>
    </w:p>
    <w:p w14:paraId="4EDC73D5" w14:textId="2D22679E" w:rsidR="002525DE" w:rsidRPr="00B47382" w:rsidRDefault="009F450C">
      <w:pPr>
        <w:ind w:firstLine="720"/>
        <w:jc w:val="both"/>
        <w:rPr>
          <w:rFonts w:ascii="Times New Roman" w:hAnsi="Times New Roman" w:cs="Times New Roman"/>
        </w:rPr>
      </w:pPr>
      <w:r w:rsidRPr="00B47382">
        <w:rPr>
          <w:rFonts w:ascii="Times New Roman" w:hAnsi="Times New Roman" w:cs="Times New Roman"/>
        </w:rPr>
        <w:t>Ця магістерська дисертація присвячена розробці та аналізу методу нейромережевого розпізнавання ключових слів у аудіопотоках. Метою дослідження є створення моделі, яка б могла ефективно і з високою точністю виявляти ключові слова в реальному часі. Для досягнення цієї мети використовуються сучасні досягнення в галузі машинного навчання і глибинного навчання, зокрема, конволюційні нейронні мережі та їх параметризація.</w:t>
      </w:r>
    </w:p>
    <w:p w14:paraId="2187E6C8" w14:textId="5F779878" w:rsidR="00D2783D" w:rsidRPr="00B47382" w:rsidRDefault="009F450C">
      <w:pPr>
        <w:ind w:firstLine="720"/>
        <w:jc w:val="both"/>
        <w:rPr>
          <w:rFonts w:ascii="Times New Roman" w:hAnsi="Times New Roman" w:cs="Times New Roman"/>
        </w:rPr>
      </w:pPr>
      <w:r w:rsidRPr="00B47382">
        <w:rPr>
          <w:rFonts w:ascii="Times New Roman" w:hAnsi="Times New Roman" w:cs="Times New Roman"/>
        </w:rPr>
        <w:t xml:space="preserve">Це дослідження внесе свій вклад у розвиток технологій розпізнавання мови та покращити можливості їх практичного застосування, зокрема, у складних і шумних середовищах. </w:t>
      </w:r>
      <w:r w:rsidR="00E045B9" w:rsidRPr="00B47382">
        <w:rPr>
          <w:rFonts w:ascii="Times New Roman" w:hAnsi="Times New Roman" w:cs="Times New Roman"/>
        </w:rPr>
        <w:br w:type="page"/>
      </w:r>
    </w:p>
    <w:p w14:paraId="75AD4179" w14:textId="1DC559EE" w:rsidR="00D2783D" w:rsidRPr="00B47382" w:rsidRDefault="00FB7C45" w:rsidP="00FB7C45">
      <w:pPr>
        <w:pStyle w:val="1"/>
        <w:jc w:val="center"/>
        <w:rPr>
          <w:rFonts w:ascii="Times New Roman" w:hAnsi="Times New Roman" w:cs="Times New Roman"/>
          <w:sz w:val="28"/>
          <w:szCs w:val="28"/>
        </w:rPr>
      </w:pPr>
      <w:bookmarkStart w:id="9" w:name="__RefHeading___Toc450250_1975340241"/>
      <w:bookmarkStart w:id="10" w:name="_Toc167744312"/>
      <w:bookmarkEnd w:id="9"/>
      <w:r w:rsidRPr="00B47382">
        <w:rPr>
          <w:rFonts w:ascii="Times New Roman" w:hAnsi="Times New Roman" w:cs="Times New Roman"/>
          <w:sz w:val="28"/>
          <w:szCs w:val="28"/>
        </w:rPr>
        <w:t>1 АНАЛІЗ СПОСОБІВ</w:t>
      </w:r>
      <w:r w:rsidR="00E045B9" w:rsidRPr="00B47382">
        <w:rPr>
          <w:rFonts w:ascii="Times New Roman" w:hAnsi="Times New Roman" w:cs="Times New Roman"/>
          <w:sz w:val="28"/>
          <w:szCs w:val="28"/>
        </w:rPr>
        <w:t xml:space="preserve"> </w:t>
      </w:r>
      <w:r w:rsidR="009F450C" w:rsidRPr="00B47382">
        <w:rPr>
          <w:rFonts w:ascii="Times New Roman" w:hAnsi="Times New Roman" w:cs="Times New Roman"/>
          <w:sz w:val="28"/>
          <w:szCs w:val="28"/>
        </w:rPr>
        <w:t>НЕЙРОМЕРЕЖЕВОГО РОЗПІЗНАВАННЯ КЛЮЧОВИХ СЛІВ В АУДІОПОТОЦІ</w:t>
      </w:r>
      <w:bookmarkEnd w:id="10"/>
    </w:p>
    <w:p w14:paraId="12B5AF5A" w14:textId="4606B5B5" w:rsidR="00D2783D" w:rsidRPr="00B47382" w:rsidRDefault="00D2783D">
      <w:pPr>
        <w:ind w:left="851" w:hanging="284"/>
        <w:rPr>
          <w:rFonts w:ascii="Times New Roman" w:hAnsi="Times New Roman" w:cs="Times New Roman"/>
          <w:b/>
          <w:caps/>
          <w:szCs w:val="28"/>
        </w:rPr>
      </w:pPr>
    </w:p>
    <w:p w14:paraId="63DCEFDC" w14:textId="3439620D" w:rsidR="00FB7C45" w:rsidRPr="00B47382" w:rsidRDefault="00FB7C45" w:rsidP="00B377D0">
      <w:pPr>
        <w:pStyle w:val="2"/>
        <w:keepLines/>
        <w:numPr>
          <w:ilvl w:val="1"/>
          <w:numId w:val="7"/>
        </w:numPr>
        <w:tabs>
          <w:tab w:val="num" w:pos="1440"/>
        </w:tabs>
        <w:spacing w:after="200"/>
        <w:ind w:left="1170" w:hanging="180"/>
        <w:rPr>
          <w:rFonts w:ascii="Times New Roman" w:hAnsi="Times New Roman" w:cs="Times New Roman"/>
          <w:b w:val="0"/>
          <w:bCs w:val="0"/>
          <w:sz w:val="28"/>
          <w:szCs w:val="28"/>
        </w:rPr>
      </w:pPr>
      <w:bookmarkStart w:id="11" w:name="_Toc167744313"/>
      <w:r w:rsidRPr="00B47382">
        <w:rPr>
          <w:rFonts w:ascii="Times New Roman" w:hAnsi="Times New Roman" w:cs="Times New Roman"/>
          <w:b w:val="0"/>
          <w:bCs w:val="0"/>
          <w:sz w:val="28"/>
          <w:szCs w:val="28"/>
        </w:rPr>
        <w:t>Вступ до нейромережевого розпізнавання мови</w:t>
      </w:r>
      <w:bookmarkEnd w:id="11"/>
    </w:p>
    <w:p w14:paraId="3D36A223" w14:textId="77777777" w:rsidR="00D2783D" w:rsidRPr="00B47382" w:rsidRDefault="00D2783D">
      <w:pPr>
        <w:keepNext/>
        <w:keepLines/>
        <w:rPr>
          <w:rFonts w:ascii="Times New Roman" w:hAnsi="Times New Roman" w:cs="Times New Roman"/>
          <w:b/>
          <w:caps/>
          <w:szCs w:val="28"/>
        </w:rPr>
      </w:pPr>
      <w:bookmarkStart w:id="12" w:name="__RefHeading___Toc450252_1975340241"/>
      <w:bookmarkEnd w:id="12"/>
    </w:p>
    <w:p w14:paraId="34861B3B" w14:textId="167AAEC9"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Розпізнавання мови є однією з ключових галузей досліджень у сфері штучного інтелекту та машинного навчання, що спрямована на автоматичне перетворення мовленнєвих сигналів у текст. Ця технологія знаходить широке застосування в різних галузях, включаючи системи голосового управління, автоматизовані телефонні служби, транскрипцію аудіо- та відеозаписів, а також у розробці інтелектуальних асистентів, таких як Siri, Google Assistant і Alexa.</w:t>
      </w:r>
    </w:p>
    <w:p w14:paraId="0B7F1160" w14:textId="7B900352"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Розпізнавання мови базується на складних алгоритмах обробки сигналів та статистичних моделях, що дозволяють аналізувати акустичні характеристики мовлення та зіставляти їх з відповідними текстовими представленнями. Сучасні методи розпізнавання мови значною мірою спираються на глибинне навчання та нейронні мережі, які здатні навчатися на великих обсягах даних і демонструвати високу точність у складних умовах реального світу.</w:t>
      </w:r>
    </w:p>
    <w:p w14:paraId="0124673D" w14:textId="5EDC6ABB"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Одним з основних етапів розпізнавання мови є передобробка аудіосигналу, яка включає видалення шуму, нормалізацію рівня гучності та сегментацію мовленнєвих фрагментів. Після цього здійснюється виділення ознак, що описують акустичні властивості мовлення, таких як мел-кепстральні коефіцієнти (MFCC), які є стандартом в індустрії.</w:t>
      </w:r>
    </w:p>
    <w:p w14:paraId="4E61DB9A" w14:textId="48F77135"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Наступний крок включає використання моделей акустики та мовлення, які дозволяють інтерпретувати виділені ознаки та зіставляти їх з фонемами, словами та реченнями. У цьому контексті особливу роль відіграють нейронні мережі, зокрема, рекурентні нейронні мережі (RNN) та їх вдосконалення, такі як довготривала короткочасна пам'ять (LSTM) та ґейтовані рекурентні блоки (GRU), які здатні ефективно обробляти послідовності даних і враховувати контекст попередніх елементів.</w:t>
      </w:r>
    </w:p>
    <w:p w14:paraId="7E0ED87A" w14:textId="57BEDFF6"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Ключовим викликом для систем розпізнавання мови є забезпечення високої точності та надійності в умовах великої варіативності мовленнєвих сигналів, що зумовлено різними акцентами, темпами мовлення, фоновим шумом та іншими факторами. Для подолання цих проблем використовуються складні архітектури нейронних мереж, такі як гібридні моделі, що поєднують конволюційні нейронні мережі (CNN) для виділення просторових ознак та рекурентні нейронні мережі для обробки тимчасових залежностей.</w:t>
      </w:r>
    </w:p>
    <w:p w14:paraId="508C086D" w14:textId="50A2B4D0" w:rsidR="00D2783D"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Розвиток технологій розпізнавання мови відкриває нові можливості для інтеграції мовленнєвих інтерфейсів у різноманітні пристрої та системи, забезпечуючи більш природну та ефективну взаємодію між людиною та машиною. Попри значні досягнення в цій галузі, залишається багато невирішених питань, що вимагають подальших досліджень і вдосконалень, зокрема, у напрямку підвищення адаптивності систем до різних умов експлуатації та зниження вимог до обчислювальних ресурсів.</w:t>
      </w:r>
    </w:p>
    <w:p w14:paraId="05A4DC7F" w14:textId="5314D1A1"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Крім того, варто розуміти важливість технологій розпізнавання ключових слів та їх застосування.</w:t>
      </w:r>
      <w:r w:rsidRPr="00B47382">
        <w:rPr>
          <w:rFonts w:ascii="Times New Roman" w:hAnsi="Times New Roman" w:cs="Times New Roman"/>
        </w:rPr>
        <w:t xml:space="preserve"> </w:t>
      </w:r>
      <w:r w:rsidRPr="00B47382">
        <w:rPr>
          <w:rFonts w:ascii="Times New Roman" w:hAnsi="Times New Roman" w:cs="Times New Roman"/>
          <w:szCs w:val="28"/>
        </w:rPr>
        <w:t>Ці технології мають значну важливість у сучасних інформаційних системах і знаходять широке застосування в різних галузях. Їх головною перевагою є здатність автоматично виявляти та ідентифікувати специфічні слова чи фрази у великих обсягах аудіоданих, що дозволяє значно спростити та прискорити процес обробки інформації.</w:t>
      </w:r>
    </w:p>
    <w:p w14:paraId="748940DC" w14:textId="60BAE946"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Однією з найважливіших сфер застосування технологій розпізнавання ключових слів є системи голосового управління. Завдяки можливості швидко і точно розпізнавати голосові команди, ці системи дозволяють користувачам взаємодіяти з різноманітними пристроями та програмами за допомогою голосу. Це особливо актуально для "розумних будинків", де користувачі можуть керувати освітленням, кліматичними системами та іншими пристроями за допомогою простих голосових команд.</w:t>
      </w:r>
    </w:p>
    <w:p w14:paraId="5F700E33" w14:textId="7D940FD2"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Крім того, розпізнавання ключових слів широко використовується в системах безпеки та моніторингу. Наприклад, у центрах обробки викликів служб екстреної допомоги ці технології допомагають швидко ідентифікувати ключові слова та фрази, що сигналізують про надзвичайні ситуації, що дозволяє оперативно реагувати на запити про допомогу. У фінансовому секторі системи розпізнавання ключових слів можуть бути використані для моніторингу телефонних розмов з метою виявлення шахрайства або порушення регулятивних норм.</w:t>
      </w:r>
    </w:p>
    <w:p w14:paraId="1C239730" w14:textId="342FF2FC"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У галузі медіа та розваг технології розпізнавання ключових слів дозволяють автоматично створювати субтитри для відеоконтенту, полегшуючи доступ до інформації для людей з обмеженими можливостями слуху. Також ці технології застосовуються для індексації та пошуку інформації у великих аудіо- та відеоархівах, що значно спрощує роботу журналістів, дослідників та інших користувачів.</w:t>
      </w:r>
    </w:p>
    <w:p w14:paraId="6E3813F6" w14:textId="2E898597"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Важливість технологій розпізнавання ключових слів також полягає у їх здатності покращувати користувацький досвід шляхом інтеграції з інтелектуальними асистентами. Ці асистенти можуть не тільки відповідати на запити користувачів, але й виконувати складніші завдання, такі як планування подій, нагадування про важливі події та багато іншого, роблячи взаємодію з технологіями більш інтуїтивною та зручною.</w:t>
      </w:r>
    </w:p>
    <w:p w14:paraId="130CB80A" w14:textId="6CD6B5BD" w:rsidR="008C2DD6" w:rsidRPr="00B47382" w:rsidRDefault="008C2DD6" w:rsidP="008C2DD6">
      <w:pPr>
        <w:ind w:firstLine="706"/>
        <w:jc w:val="both"/>
        <w:rPr>
          <w:rFonts w:ascii="Times New Roman" w:hAnsi="Times New Roman" w:cs="Times New Roman"/>
          <w:szCs w:val="28"/>
        </w:rPr>
      </w:pPr>
      <w:r w:rsidRPr="00B47382">
        <w:rPr>
          <w:rFonts w:ascii="Times New Roman" w:hAnsi="Times New Roman" w:cs="Times New Roman"/>
          <w:szCs w:val="28"/>
        </w:rPr>
        <w:t>У наукових дослідженнях технології розпізнавання ключових слів сприяють автоматизації аналізу великих обсягів даних, що дозволяє дослідникам швидше знаходити необхідну інформацію та робити значущі висновки. Таким чином, розвиток та впровадження цих технологій сприяє підвищенню ефективності роботи в різних сферах, покращуючи якість життя та сприяючи подальшому розвитку інформаційних технологій.</w:t>
      </w:r>
    </w:p>
    <w:p w14:paraId="29D72C4B" w14:textId="77777777" w:rsidR="008C2DD6" w:rsidRPr="00B47382" w:rsidRDefault="008C2DD6" w:rsidP="008C2DD6">
      <w:pPr>
        <w:ind w:firstLine="706"/>
        <w:jc w:val="both"/>
        <w:rPr>
          <w:rFonts w:ascii="Times New Roman" w:hAnsi="Times New Roman" w:cs="Times New Roman"/>
          <w:szCs w:val="28"/>
        </w:rPr>
      </w:pPr>
    </w:p>
    <w:p w14:paraId="272C13EB" w14:textId="38F0ACF3" w:rsidR="00D2783D" w:rsidRPr="00B47382" w:rsidRDefault="00DF5EFF" w:rsidP="00B377D0">
      <w:pPr>
        <w:pStyle w:val="2"/>
        <w:keepLines/>
        <w:numPr>
          <w:ilvl w:val="1"/>
          <w:numId w:val="7"/>
        </w:numPr>
        <w:tabs>
          <w:tab w:val="num" w:pos="1440"/>
        </w:tabs>
        <w:spacing w:after="200"/>
        <w:ind w:left="1170" w:hanging="180"/>
        <w:rPr>
          <w:rFonts w:ascii="Times New Roman" w:hAnsi="Times New Roman" w:cs="Times New Roman"/>
          <w:b w:val="0"/>
          <w:bCs w:val="0"/>
          <w:sz w:val="28"/>
          <w:szCs w:val="28"/>
        </w:rPr>
      </w:pPr>
      <w:bookmarkStart w:id="13" w:name="__RefHeading___Toc450254_1975340241"/>
      <w:bookmarkStart w:id="14" w:name="_Toc167744314"/>
      <w:bookmarkEnd w:id="13"/>
      <w:r w:rsidRPr="00B47382">
        <w:rPr>
          <w:rFonts w:ascii="Times New Roman" w:hAnsi="Times New Roman" w:cs="Times New Roman"/>
          <w:b w:val="0"/>
          <w:bCs w:val="0"/>
          <w:sz w:val="28"/>
          <w:szCs w:val="28"/>
        </w:rPr>
        <w:t>Історичний огляд розвитку технологій розпізнавання мови</w:t>
      </w:r>
      <w:bookmarkEnd w:id="14"/>
    </w:p>
    <w:p w14:paraId="00130B3A" w14:textId="77777777" w:rsidR="008C2DD6" w:rsidRPr="00B47382" w:rsidRDefault="008C2DD6" w:rsidP="008C2DD6">
      <w:pPr>
        <w:ind w:firstLine="709"/>
        <w:jc w:val="both"/>
        <w:rPr>
          <w:rFonts w:ascii="Times New Roman" w:hAnsi="Times New Roman" w:cs="Times New Roman"/>
        </w:rPr>
      </w:pPr>
    </w:p>
    <w:p w14:paraId="5A504BC7" w14:textId="75A25070" w:rsidR="008C2DD6" w:rsidRPr="00B47382" w:rsidRDefault="008C2DD6" w:rsidP="008C2DD6">
      <w:pPr>
        <w:ind w:firstLine="709"/>
        <w:jc w:val="both"/>
        <w:rPr>
          <w:rFonts w:ascii="Times New Roman" w:hAnsi="Times New Roman" w:cs="Times New Roman"/>
        </w:rPr>
      </w:pPr>
      <w:r w:rsidRPr="00B47382">
        <w:rPr>
          <w:rFonts w:ascii="Times New Roman" w:hAnsi="Times New Roman" w:cs="Times New Roman"/>
        </w:rPr>
        <w:t>Перші методи розпізнавання мови були розроблені в середині 20-го століття і базувалися на статистичних та акустичних моделях, спрямованих на аналіз і розпізнавання основних акустичних ознак мовлення. Одним із найперших підходів було використання спектрографічного аналізу, що дозволяв представляти мовленнєвий сигнал у вигляді спектрограм, які відображали енергію звуку у різних частотних діапазонах. Ці спектрограми використовувалися для ручного порівняння з еталонними шаблонами звуків, що дозволяло розпізнавати окремі фонеми або слова.</w:t>
      </w:r>
    </w:p>
    <w:p w14:paraId="76531433" w14:textId="6EF4C482" w:rsidR="008C2DD6" w:rsidRPr="00B47382" w:rsidRDefault="008C2DD6" w:rsidP="008C2DD6">
      <w:pPr>
        <w:ind w:firstLine="709"/>
        <w:jc w:val="both"/>
        <w:rPr>
          <w:rFonts w:ascii="Times New Roman" w:hAnsi="Times New Roman" w:cs="Times New Roman"/>
        </w:rPr>
      </w:pPr>
      <w:r w:rsidRPr="00B47382">
        <w:rPr>
          <w:rFonts w:ascii="Times New Roman" w:hAnsi="Times New Roman" w:cs="Times New Roman"/>
        </w:rPr>
        <w:t>В подальшому розвиток розпізнавання мови перейшов до автоматизації цього процесу за допомогою алгоритмів динамічного вирівнювання часових рядів (Dynamic Time Warping, DTW). Цей метод дозволяв автоматично зіставляти вхідний мовленнєвий сигнал з еталонними шаблонами, враховуючи різну швидкість мовлення і тим самим покращуючи точність розпізнавання.</w:t>
      </w:r>
    </w:p>
    <w:p w14:paraId="293BD410" w14:textId="3F23A564" w:rsidR="008C2DD6" w:rsidRPr="00B47382" w:rsidRDefault="008C2DD6" w:rsidP="008C2DD6">
      <w:pPr>
        <w:ind w:firstLine="709"/>
        <w:jc w:val="both"/>
        <w:rPr>
          <w:rFonts w:ascii="Times New Roman" w:hAnsi="Times New Roman" w:cs="Times New Roman"/>
        </w:rPr>
      </w:pPr>
      <w:r w:rsidRPr="00B47382">
        <w:rPr>
          <w:rFonts w:ascii="Times New Roman" w:hAnsi="Times New Roman" w:cs="Times New Roman"/>
        </w:rPr>
        <w:t>У 1970-х роках значного поширення набули методи, що базувалися на прихованих марковських моделях (Hidden Markov Models, HMM). Ці методи використовувалися для моделювання послідовностей фонем або слів, враховуючи ймовірності переходів між різними станами моделі. HMM дозволяли ефективно обробляти варіативність мовлення та були основою для багатьох комерційних систем розпізнавання мови.</w:t>
      </w:r>
    </w:p>
    <w:p w14:paraId="66096311" w14:textId="558CB209" w:rsidR="008C2DD6" w:rsidRPr="00B47382" w:rsidRDefault="008C2DD6" w:rsidP="008C2DD6">
      <w:pPr>
        <w:ind w:firstLine="709"/>
        <w:jc w:val="both"/>
        <w:rPr>
          <w:rFonts w:ascii="Times New Roman" w:hAnsi="Times New Roman" w:cs="Times New Roman"/>
        </w:rPr>
      </w:pPr>
      <w:r w:rsidRPr="00B47382">
        <w:rPr>
          <w:rFonts w:ascii="Times New Roman" w:hAnsi="Times New Roman" w:cs="Times New Roman"/>
        </w:rPr>
        <w:t>Паралельно з розвитком HMM, розроблялися методи розпізнавання на основі лінійних предикторів (Linear Predictive Coding, LPC), які використовували математичні моделі для передбачення майбутніх значень мовленнєвого сигналу на основі його попередніх значень. Ці методи дозволяли компактно представляти мовленнєві сигнали і були широко застосовувані в ранніх системах кодування мовлення.</w:t>
      </w:r>
    </w:p>
    <w:p w14:paraId="3AE35A8A" w14:textId="515B16B4" w:rsidR="008C2DD6" w:rsidRPr="00B47382" w:rsidRDefault="008C2DD6" w:rsidP="008C2DD6">
      <w:pPr>
        <w:ind w:firstLine="709"/>
        <w:jc w:val="both"/>
        <w:rPr>
          <w:rFonts w:ascii="Times New Roman" w:hAnsi="Times New Roman" w:cs="Times New Roman"/>
        </w:rPr>
      </w:pPr>
      <w:r w:rsidRPr="00B47382">
        <w:rPr>
          <w:rFonts w:ascii="Times New Roman" w:hAnsi="Times New Roman" w:cs="Times New Roman"/>
        </w:rPr>
        <w:t>Загалом, перші методи розпізнавання мови заклали основу для подальшого розвитку цієї галузі, зокрема, впровадження статистичних моделей та алгоритмів обробки сигналів, що забезпечили базові принципи для сучасних технологій розпізнавання мовлення. Попри свої обмеження, такі як залежність від якості акустичних моделей та обмежений словниковий запас, ці методи стали важливим кроком у розвитку автоматизованих систем розпізнавання мови.</w:t>
      </w:r>
    </w:p>
    <w:p w14:paraId="25C07DA2" w14:textId="7A372436"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У 1990-х роках з розвитком обчислювальної техніки та появою більш потужних комп’ютерів стали можливими більш складні обчислення, що дало поштовх до впровадження нейронних мереж. Спочатку це були прості багатошарові перцептрони (MLP), які використовувалися для класифікації фонем. Проте, через обмеження у здатності моделювання довготривалих залежностей у мовленні, їх застосування було обмеженим.</w:t>
      </w:r>
    </w:p>
    <w:p w14:paraId="7CCC689C" w14:textId="30752DD8"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Справжній прорив стався у 2000-х роках з появою глибинних нейронних мереж (DNN) та рекурентних нейронних мереж (RNN). Зокрема, варіанти RNN, такі як довготривала короткочасна пам'ять (LSTM) та ґейтовані рекурентні блоки (GRU), дозволили ефективно обробляти довготривалі залежності у мовленнєвих сигналах, значно покращуючи точність розпізнавання.</w:t>
      </w:r>
    </w:p>
    <w:p w14:paraId="58F101E2" w14:textId="1A6C859F"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У 2010-х роках подальший розвиток методів глибинного навчання привів до появи конволюційних нейронних мереж (CNN), які використовувалися для виділення просторових ознак з мовленнєвих сигналів. Гібридні моделі, що поєднують CNN та RNN, стали особливо ефективними, дозволяючи покращити точність та швидкість розпізнавання.</w:t>
      </w:r>
    </w:p>
    <w:p w14:paraId="6CBA4E2D" w14:textId="504EE98C"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Сучасні досягнення включають впровадження трансформерних моделей, таких як BERT та GPT, які використовуються для природної обробки мови та мають високий потенціал для розпізнавання мовлення. Ці моделі дозволяють враховувати контекст у ширшому масштабі, що додатково покращує точність та адаптивність систем розпізнавання мови.</w:t>
      </w:r>
    </w:p>
    <w:p w14:paraId="2E82DC18" w14:textId="63C7C6A5"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Тобто, розвиток алгоритмів та методів розпізнавання мови характеризується поступовим переходом від простих статистичних моделей до складних глибинних нейронних мереж, що забезпечують високий рівень точності та надійності у широкому спектрі застосувань.</w:t>
      </w:r>
    </w:p>
    <w:p w14:paraId="216DEA84" w14:textId="17229DDF"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Вплив нейромережевих технологій на розпізнавання мови був революційним, значно підвищивши точність та ефективність сучасних систем. На початкових етапах розвитку технологій розпізнавання мови використовувалися переважно статистичні методи та приховані марковські моделі (HMM), які мали певні обмеження у точності та здатності обробляти великі обсяги даних. Впровадження нейромережевих технологій, зокрема глибинного навчання, стало ключовим моментом, що кардинально змінив підхід до обробки мовленнєвих сигналів.</w:t>
      </w:r>
    </w:p>
    <w:p w14:paraId="260F3234" w14:textId="6FDD0CB1" w:rsidR="00D70C44" w:rsidRPr="00B47382" w:rsidRDefault="00D70C44" w:rsidP="00D70C44">
      <w:pPr>
        <w:ind w:firstLine="709"/>
        <w:jc w:val="both"/>
        <w:rPr>
          <w:rFonts w:ascii="Times New Roman" w:hAnsi="Times New Roman" w:cs="Times New Roman"/>
        </w:rPr>
      </w:pPr>
      <w:r w:rsidRPr="00B47382">
        <w:rPr>
          <w:rFonts w:ascii="Times New Roman" w:hAnsi="Times New Roman" w:cs="Times New Roman"/>
        </w:rPr>
        <w:t>Таким чином, впровадження нейромережевих технологій стало основним рушієм розвитку систем розпізнавання мови, забезпечуючи значне підвищення їхньої точності, надійності та здатності адаптуватися до різноманітних умов експлуатації. Це відкриває нові можливості для інтеграції цих систем у різні сфери, зокрема в "розумні будинки", медичні системи, системи безпеки та інші інноваційні застосування.</w:t>
      </w:r>
    </w:p>
    <w:p w14:paraId="3FDECDCC" w14:textId="77777777" w:rsidR="00D2783D" w:rsidRPr="00B47382" w:rsidRDefault="00D2783D">
      <w:pPr>
        <w:jc w:val="both"/>
        <w:rPr>
          <w:rFonts w:ascii="Times New Roman" w:hAnsi="Times New Roman" w:cs="Times New Roman"/>
          <w:b/>
          <w:caps/>
          <w:szCs w:val="28"/>
        </w:rPr>
      </w:pPr>
    </w:p>
    <w:p w14:paraId="6189EA44" w14:textId="09E39A4B" w:rsidR="00D2783D" w:rsidRPr="00B47382" w:rsidRDefault="00DF5EFF" w:rsidP="00B377D0">
      <w:pPr>
        <w:pStyle w:val="2"/>
        <w:keepLines/>
        <w:numPr>
          <w:ilvl w:val="1"/>
          <w:numId w:val="7"/>
        </w:numPr>
        <w:tabs>
          <w:tab w:val="num" w:pos="1440"/>
        </w:tabs>
        <w:spacing w:after="200"/>
        <w:ind w:left="1170" w:hanging="180"/>
        <w:rPr>
          <w:rFonts w:ascii="Times New Roman" w:hAnsi="Times New Roman" w:cs="Times New Roman"/>
          <w:b w:val="0"/>
          <w:bCs w:val="0"/>
          <w:sz w:val="28"/>
          <w:szCs w:val="28"/>
        </w:rPr>
      </w:pPr>
      <w:bookmarkStart w:id="15" w:name="__RefHeading___Toc450256_1975340241"/>
      <w:bookmarkStart w:id="16" w:name="_Toc167744315"/>
      <w:bookmarkEnd w:id="15"/>
      <w:r w:rsidRPr="00B47382">
        <w:rPr>
          <w:rFonts w:ascii="Times New Roman" w:hAnsi="Times New Roman" w:cs="Times New Roman"/>
          <w:b w:val="0"/>
          <w:bCs w:val="0"/>
          <w:sz w:val="28"/>
          <w:szCs w:val="28"/>
        </w:rPr>
        <w:t>Нейронні мережі в розпізнаванні ключових слів</w:t>
      </w:r>
      <w:bookmarkEnd w:id="16"/>
    </w:p>
    <w:p w14:paraId="02ED26C5" w14:textId="77777777" w:rsidR="00D2783D" w:rsidRPr="00B47382" w:rsidRDefault="00D2783D">
      <w:pPr>
        <w:jc w:val="both"/>
        <w:rPr>
          <w:rFonts w:ascii="Times New Roman" w:hAnsi="Times New Roman" w:cs="Times New Roman"/>
          <w:szCs w:val="28"/>
        </w:rPr>
      </w:pPr>
    </w:p>
    <w:p w14:paraId="4A217EE2" w14:textId="6D468310" w:rsidR="00D70C44" w:rsidRPr="00B47382" w:rsidRDefault="00D70C44" w:rsidP="00D70C44">
      <w:pPr>
        <w:ind w:firstLine="720"/>
        <w:jc w:val="both"/>
        <w:rPr>
          <w:rFonts w:ascii="Times New Roman" w:hAnsi="Times New Roman" w:cs="Times New Roman"/>
        </w:rPr>
      </w:pPr>
      <w:r w:rsidRPr="00B47382">
        <w:rPr>
          <w:rFonts w:ascii="Times New Roman" w:hAnsi="Times New Roman" w:cs="Times New Roman"/>
        </w:rPr>
        <w:t>Основи нейронних мереж лежать у концепції штучних нейронів</w:t>
      </w:r>
      <w:r w:rsidR="00CD7B16" w:rsidRPr="00B47382">
        <w:rPr>
          <w:rFonts w:ascii="Times New Roman" w:hAnsi="Times New Roman" w:cs="Times New Roman"/>
        </w:rPr>
        <w:t xml:space="preserve"> (див. Рисунок 1.1)</w:t>
      </w:r>
      <w:r w:rsidRPr="00B47382">
        <w:rPr>
          <w:rFonts w:ascii="Times New Roman" w:hAnsi="Times New Roman" w:cs="Times New Roman"/>
        </w:rPr>
        <w:t>, які є математичними моделями біологічних нейронів. Штучні нейрони об'єднуються в шари і утворюють багатошарові структури, відомі як нейронні мережі. Кожен нейрон в мережі отримує вхідні сигнали, які проходять через функцію активації, і генерує вихідний сигнал, що передається наступним нейронам.</w:t>
      </w:r>
    </w:p>
    <w:p w14:paraId="5A9418FF" w14:textId="5CF5690E" w:rsidR="00D70C44" w:rsidRPr="00B47382" w:rsidRDefault="00D70C44" w:rsidP="00D70C44">
      <w:pPr>
        <w:ind w:firstLine="720"/>
        <w:jc w:val="both"/>
        <w:rPr>
          <w:rFonts w:ascii="Times New Roman" w:hAnsi="Times New Roman" w:cs="Times New Roman"/>
        </w:rPr>
      </w:pPr>
      <w:r w:rsidRPr="00B47382">
        <w:rPr>
          <w:rFonts w:ascii="Times New Roman" w:hAnsi="Times New Roman" w:cs="Times New Roman"/>
        </w:rPr>
        <w:t>Основний елемент нейронної мережі — штучний нейрон або персептрон, який складається з декількох вхідних сигналів, вагових коефіцієнтів, функції активації та вихідного сигналу. Вхідні сигнали помножуються на відповідні ваги, сума яких передається через функцію активації, яка визначає, чи передавати сигнал далі. Найпоширеніші функції активації включають сигмоїдну, гіперболічний тангенс та ReLU (Rectified Linear Unit).</w:t>
      </w:r>
    </w:p>
    <w:p w14:paraId="4DCC227D" w14:textId="56F95A6E" w:rsidR="00D70C44" w:rsidRPr="00B47382" w:rsidRDefault="00D70C44" w:rsidP="00CD7B16">
      <w:pPr>
        <w:ind w:firstLine="720"/>
        <w:jc w:val="center"/>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7A328500" wp14:editId="7F2559F7">
            <wp:extent cx="4915586" cy="25530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15586" cy="2553056"/>
                    </a:xfrm>
                    <a:prstGeom prst="rect">
                      <a:avLst/>
                    </a:prstGeom>
                  </pic:spPr>
                </pic:pic>
              </a:graphicData>
            </a:graphic>
          </wp:inline>
        </w:drawing>
      </w:r>
    </w:p>
    <w:p w14:paraId="370F17FC" w14:textId="4F8A73A8" w:rsidR="00D70C44" w:rsidRPr="00B47382" w:rsidRDefault="00CD7B16" w:rsidP="00CD7B16">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1.1 – Приклад базового штучного нейрона</w:t>
      </w:r>
    </w:p>
    <w:p w14:paraId="70AE2F17" w14:textId="451EDC7F" w:rsidR="00D70C44" w:rsidRPr="00B47382" w:rsidRDefault="00D70C44" w:rsidP="00D70C44">
      <w:pPr>
        <w:ind w:firstLine="720"/>
        <w:jc w:val="both"/>
        <w:rPr>
          <w:rFonts w:ascii="Times New Roman" w:hAnsi="Times New Roman" w:cs="Times New Roman"/>
        </w:rPr>
      </w:pPr>
      <w:r w:rsidRPr="00B47382">
        <w:rPr>
          <w:rFonts w:ascii="Times New Roman" w:hAnsi="Times New Roman" w:cs="Times New Roman"/>
        </w:rPr>
        <w:t>Нейронні мережі зазвичай організовані у вигляді трьох типів шарів: вхідного, прихованих та вихідного. Вхідний шар приймає початкові дані, приховані шари обробляють інформацію, а вихідний шар генерує кінцевий результат. Багатошарові персептрони (MLP) є класичним прикладом такої архітектури, де кожен шар повністю з'єднаний з наступним.</w:t>
      </w:r>
    </w:p>
    <w:p w14:paraId="4BFDCC54" w14:textId="168A232C" w:rsidR="00CD7B16" w:rsidRPr="00B47382" w:rsidRDefault="00CD7B16" w:rsidP="00CD7B16">
      <w:pPr>
        <w:ind w:firstLine="720"/>
        <w:jc w:val="center"/>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35A42DD6" wp14:editId="0B5D54C8">
            <wp:extent cx="3303887" cy="13144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7594" cy="1315925"/>
                    </a:xfrm>
                    <a:prstGeom prst="rect">
                      <a:avLst/>
                    </a:prstGeom>
                  </pic:spPr>
                </pic:pic>
              </a:graphicData>
            </a:graphic>
          </wp:inline>
        </w:drawing>
      </w:r>
    </w:p>
    <w:p w14:paraId="43D0E20F" w14:textId="77777777" w:rsidR="00CD7B16" w:rsidRPr="00B47382" w:rsidRDefault="00CD7B16" w:rsidP="00CD7B16">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1.2 – Багатошаровий тип з'єднання нейронів</w:t>
      </w:r>
    </w:p>
    <w:p w14:paraId="758381EA" w14:textId="77777777" w:rsidR="00CD7B16" w:rsidRPr="00B47382" w:rsidRDefault="00CD7B16" w:rsidP="00CD7B16">
      <w:pPr>
        <w:ind w:firstLine="706"/>
        <w:jc w:val="both"/>
        <w:rPr>
          <w:rFonts w:ascii="Times New Roman" w:hAnsi="Times New Roman" w:cs="Times New Roman"/>
        </w:rPr>
      </w:pPr>
      <w:r w:rsidRPr="00B47382">
        <w:rPr>
          <w:rFonts w:ascii="Times New Roman" w:hAnsi="Times New Roman" w:cs="Times New Roman"/>
        </w:rPr>
        <w:t>Процес навчання нейронної мережі включає кілька ключових етапів, спрямованих на оптимізацію вагових коефіцієнтів для мінімізації функції втрат.</w:t>
      </w:r>
    </w:p>
    <w:p w14:paraId="23A6D751" w14:textId="511BDEB3" w:rsidR="00CD7B16" w:rsidRPr="00B47382" w:rsidRDefault="00CD7B16" w:rsidP="00792312">
      <w:pPr>
        <w:ind w:firstLine="706"/>
        <w:jc w:val="both"/>
        <w:rPr>
          <w:rFonts w:ascii="Times New Roman" w:hAnsi="Times New Roman" w:cs="Times New Roman"/>
        </w:rPr>
      </w:pPr>
      <w:r w:rsidRPr="00B47382">
        <w:rPr>
          <w:rFonts w:ascii="Times New Roman" w:hAnsi="Times New Roman" w:cs="Times New Roman"/>
        </w:rPr>
        <w:t>Основні етапи цього процесу можна описати наступним чином:</w:t>
      </w:r>
    </w:p>
    <w:p w14:paraId="353B5A0F" w14:textId="00D87B57" w:rsidR="00CD7B16" w:rsidRPr="00B47382" w:rsidRDefault="00CD7B16" w:rsidP="00B377D0">
      <w:pPr>
        <w:pStyle w:val="af0"/>
        <w:numPr>
          <w:ilvl w:val="1"/>
          <w:numId w:val="4"/>
        </w:numPr>
        <w:tabs>
          <w:tab w:val="clear" w:pos="1080"/>
          <w:tab w:val="num" w:pos="1440"/>
        </w:tabs>
        <w:jc w:val="both"/>
        <w:rPr>
          <w:rFonts w:ascii="Times New Roman" w:hAnsi="Times New Roman" w:cs="Times New Roman"/>
        </w:rPr>
      </w:pPr>
      <w:r w:rsidRPr="00B47382">
        <w:rPr>
          <w:rFonts w:ascii="Times New Roman" w:hAnsi="Times New Roman" w:cs="Times New Roman"/>
          <w:lang w:val="uk-UA"/>
        </w:rPr>
        <w:t>Ініціалізація вагових коефіцієнтів: Спочатку вагові коефіцієнти нейронної мережі ініціалізуються випадковими значеннями. Це необхідно для того, щоб розпочати процес навчання і мати базові значення, які будуть поступово коригуватися.</w:t>
      </w:r>
    </w:p>
    <w:p w14:paraId="0C0056BB" w14:textId="7F609083" w:rsidR="001E2715" w:rsidRPr="00B47382" w:rsidRDefault="00792312" w:rsidP="00B377D0">
      <w:pPr>
        <w:pStyle w:val="af0"/>
        <w:numPr>
          <w:ilvl w:val="1"/>
          <w:numId w:val="4"/>
        </w:numPr>
        <w:tabs>
          <w:tab w:val="clear" w:pos="1080"/>
          <w:tab w:val="num" w:pos="1440"/>
        </w:tabs>
        <w:jc w:val="both"/>
        <w:rPr>
          <w:rFonts w:ascii="Times New Roman" w:hAnsi="Times New Roman" w:cs="Times New Roman"/>
          <w:lang w:val="uk-UA"/>
        </w:rPr>
      </w:pPr>
      <w:r w:rsidRPr="00B47382">
        <w:rPr>
          <w:rFonts w:ascii="Times New Roman" w:hAnsi="Times New Roman" w:cs="Times New Roman"/>
        </w:rPr>
        <w:t>Прямий прохід (forward pass</w:t>
      </w:r>
      <w:r w:rsidRPr="00B47382">
        <w:rPr>
          <w:rFonts w:ascii="Times New Roman" w:hAnsi="Times New Roman" w:cs="Times New Roman"/>
          <w:lang w:val="uk-UA"/>
        </w:rPr>
        <w:t>): Вхідні дані подаються на вхідний шар нейронної мережі. Ці дані проходять через всі шари мережі, де кожен нейрон обчислює зважену суму вхідних сигналів, застосовує функцію активації і передає вихідний сигнал наступним нейронам. На виході мережі отримується передбачене значення.</w:t>
      </w:r>
    </w:p>
    <w:p w14:paraId="3694F910" w14:textId="28E44DAC" w:rsidR="00792312" w:rsidRPr="00B47382" w:rsidRDefault="00792312" w:rsidP="00B377D0">
      <w:pPr>
        <w:pStyle w:val="af0"/>
        <w:numPr>
          <w:ilvl w:val="1"/>
          <w:numId w:val="4"/>
        </w:numPr>
        <w:tabs>
          <w:tab w:val="clear" w:pos="1080"/>
          <w:tab w:val="num" w:pos="1440"/>
        </w:tabs>
        <w:jc w:val="both"/>
        <w:rPr>
          <w:rFonts w:ascii="Times New Roman" w:hAnsi="Times New Roman" w:cs="Times New Roman"/>
          <w:lang w:val="uk-UA"/>
        </w:rPr>
      </w:pPr>
      <w:r w:rsidRPr="00B47382">
        <w:rPr>
          <w:rFonts w:ascii="Times New Roman" w:hAnsi="Times New Roman" w:cs="Times New Roman"/>
          <w:lang w:val="uk-UA"/>
        </w:rPr>
        <w:t>Обчислення функції втрат: Після отримання передбаченого виходу обчислюється функція втрат, яка визначає різницю між передбаченим виходом і фактичним значенням (відомим як мітка або цільове значення). Найпоширенішими функціями втрат є середньоквадратична помилка (Mean Squared Error, MSE) для регресійних завдань і крос-ентропія для класифікаційних завдань.</w:t>
      </w:r>
    </w:p>
    <w:p w14:paraId="59849055" w14:textId="20D708A3" w:rsidR="00792312" w:rsidRPr="00B47382" w:rsidRDefault="00792312" w:rsidP="00B377D0">
      <w:pPr>
        <w:pStyle w:val="af0"/>
        <w:numPr>
          <w:ilvl w:val="1"/>
          <w:numId w:val="4"/>
        </w:numPr>
        <w:tabs>
          <w:tab w:val="clear" w:pos="1080"/>
          <w:tab w:val="num" w:pos="1440"/>
        </w:tabs>
        <w:jc w:val="both"/>
        <w:rPr>
          <w:rFonts w:ascii="Times New Roman" w:hAnsi="Times New Roman" w:cs="Times New Roman"/>
          <w:lang w:val="uk-UA"/>
        </w:rPr>
      </w:pPr>
      <w:r w:rsidRPr="00B47382">
        <w:rPr>
          <w:rFonts w:ascii="Times New Roman" w:hAnsi="Times New Roman" w:cs="Times New Roman"/>
          <w:lang w:val="uk-UA"/>
        </w:rPr>
        <w:t>Зворотне поширення помилки (backpropagation): Алгоритм зворотного поширення помилки використовується для обчислення градієнтів функції втрат щодо кожного вагового коефіцієнта в мережі. Це досягається шляхом застосування правила ланцюгової похідної (chain rule) до функції втрат і проходу від вихідного шару до вхідного. Градієнт показує, як зміниться функція втрат при незначній зміні вагового коефіцієнта.</w:t>
      </w:r>
    </w:p>
    <w:p w14:paraId="74732C0E" w14:textId="11674784" w:rsidR="00792312" w:rsidRPr="00B47382" w:rsidRDefault="00792312" w:rsidP="00B377D0">
      <w:pPr>
        <w:pStyle w:val="af0"/>
        <w:numPr>
          <w:ilvl w:val="1"/>
          <w:numId w:val="4"/>
        </w:numPr>
        <w:tabs>
          <w:tab w:val="clear" w:pos="1080"/>
          <w:tab w:val="num" w:pos="1440"/>
        </w:tabs>
        <w:jc w:val="both"/>
        <w:rPr>
          <w:rFonts w:ascii="Times New Roman" w:hAnsi="Times New Roman" w:cs="Times New Roman"/>
          <w:lang w:val="uk-UA"/>
        </w:rPr>
      </w:pPr>
      <w:r w:rsidRPr="00B47382">
        <w:rPr>
          <w:rFonts w:ascii="Times New Roman" w:hAnsi="Times New Roman" w:cs="Times New Roman"/>
          <w:lang w:val="uk-UA"/>
        </w:rPr>
        <w:t>Оновлення вагових коефіцієнтів: Вагові коефіцієнти оновлюються за допомогою методу градієнтного спуску або його варіацій, таких як стохастичний градієнтний спуск (SGD), адаптивна оптимізація моменту (Adam) тощо. Оновлення відбувається за правилом:</w:t>
      </w:r>
    </w:p>
    <w:p w14:paraId="422F4EF9" w14:textId="1DBEE951" w:rsidR="00792312" w:rsidRPr="00B47382" w:rsidRDefault="00432ED1" w:rsidP="00792312">
      <w:pPr>
        <w:pStyle w:val="af0"/>
        <w:ind w:left="1080" w:firstLine="0"/>
        <w:jc w:val="center"/>
        <w:rPr>
          <w:rFonts w:ascii="Times New Roman" w:hAnsi="Times New Roman" w:cs="Times New Roman"/>
          <w:i/>
          <w:lang w:val="uk-UA"/>
        </w:rPr>
      </w:pP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new</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old</m:t>
            </m:r>
          </m:sub>
        </m:sSub>
        <m:r>
          <w:rPr>
            <w:rFonts w:ascii="Cambria Math" w:hAnsi="Cambria Math" w:cs="Times New Roman"/>
            <w:lang w:val="uk-UA"/>
          </w:rPr>
          <m:t>- η*</m:t>
        </m:r>
        <m:r>
          <m:rPr>
            <m:sty m:val="p"/>
          </m:rPr>
          <w:rPr>
            <w:rFonts w:ascii="Cambria Math" w:hAnsi="Cambria Math" w:cs="Times New Roman"/>
            <w:lang w:val="uk-UA"/>
          </w:rPr>
          <m:t>∇L(w)</m:t>
        </m:r>
      </m:oMath>
      <w:r w:rsidR="00792312" w:rsidRPr="00B47382">
        <w:rPr>
          <w:rFonts w:ascii="Times New Roman" w:hAnsi="Times New Roman" w:cs="Times New Roman"/>
          <w:i/>
          <w:lang w:val="uk-UA"/>
        </w:rPr>
        <w:t>,</w:t>
      </w:r>
    </w:p>
    <w:p w14:paraId="5F4ADD7D" w14:textId="32C4E7C7" w:rsidR="00792312" w:rsidRPr="00B47382" w:rsidRDefault="00792312" w:rsidP="00792312">
      <w:pPr>
        <w:pStyle w:val="af0"/>
        <w:ind w:left="1080" w:firstLine="0"/>
        <w:jc w:val="both"/>
        <w:rPr>
          <w:rFonts w:ascii="Times New Roman" w:hAnsi="Times New Roman" w:cs="Times New Roman"/>
          <w:iCs/>
          <w:lang w:val="uk-UA"/>
        </w:rPr>
      </w:pPr>
      <w:r w:rsidRPr="00B47382">
        <w:rPr>
          <w:rFonts w:ascii="Times New Roman" w:hAnsi="Times New Roman" w:cs="Times New Roman"/>
          <w:iCs/>
          <w:lang w:val="uk-UA"/>
        </w:rPr>
        <w:t xml:space="preserve">де </w:t>
      </w:r>
      <m:oMath>
        <m:sSub>
          <m:sSubPr>
            <m:ctrlPr>
              <w:rPr>
                <w:rFonts w:ascii="Cambria Math" w:hAnsi="Cambria Math" w:cs="Times New Roman"/>
                <w:iCs/>
                <w:lang w:val="uk-UA"/>
              </w:rPr>
            </m:ctrlPr>
          </m:sSubPr>
          <m:e>
            <m:r>
              <m:rPr>
                <m:sty m:val="p"/>
              </m:rPr>
              <w:rPr>
                <w:rFonts w:ascii="Cambria Math" w:hAnsi="Cambria Math" w:cs="Times New Roman"/>
                <w:lang w:val="uk-UA"/>
              </w:rPr>
              <m:t>w</m:t>
            </m:r>
          </m:e>
          <m:sub>
            <m:r>
              <m:rPr>
                <m:sty m:val="p"/>
              </m:rPr>
              <w:rPr>
                <w:rFonts w:ascii="Cambria Math" w:hAnsi="Cambria Math" w:cs="Times New Roman"/>
                <w:lang w:val="uk-UA"/>
              </w:rPr>
              <m:t>new</m:t>
            </m:r>
          </m:sub>
        </m:sSub>
      </m:oMath>
      <w:r w:rsidRPr="00B47382">
        <w:rPr>
          <w:rFonts w:ascii="Times New Roman" w:hAnsi="Times New Roman" w:cs="Times New Roman"/>
          <w:iCs/>
          <w:lang w:val="uk-UA"/>
        </w:rPr>
        <w:t xml:space="preserve">​ – оновлене значення вагового коефіцієнта, </w:t>
      </w:r>
      <m:oMath>
        <m:sSub>
          <m:sSubPr>
            <m:ctrlPr>
              <w:rPr>
                <w:rFonts w:ascii="Cambria Math" w:hAnsi="Cambria Math" w:cs="Times New Roman"/>
                <w:iCs/>
                <w:lang w:val="uk-UA"/>
              </w:rPr>
            </m:ctrlPr>
          </m:sSubPr>
          <m:e>
            <m:r>
              <m:rPr>
                <m:sty m:val="p"/>
              </m:rPr>
              <w:rPr>
                <w:rFonts w:ascii="Cambria Math" w:hAnsi="Cambria Math" w:cs="Times New Roman"/>
                <w:lang w:val="uk-UA"/>
              </w:rPr>
              <m:t>w</m:t>
            </m:r>
          </m:e>
          <m:sub>
            <m:r>
              <m:rPr>
                <m:sty m:val="p"/>
              </m:rPr>
              <w:rPr>
                <w:rFonts w:ascii="Cambria Math" w:hAnsi="Cambria Math" w:cs="Times New Roman"/>
                <w:lang w:val="uk-UA"/>
              </w:rPr>
              <m:t>old</m:t>
            </m:r>
          </m:sub>
        </m:sSub>
      </m:oMath>
      <w:r w:rsidRPr="00B47382">
        <w:rPr>
          <w:rFonts w:ascii="Times New Roman" w:hAnsi="Times New Roman" w:cs="Times New Roman"/>
          <w:iCs/>
          <w:lang w:val="uk-UA"/>
        </w:rPr>
        <w:t xml:space="preserve">​  – попереднє значення вагового коефіцієнта, η – швидкість навчання (learning rate), а </w:t>
      </w:r>
      <m:oMath>
        <m:r>
          <m:rPr>
            <m:sty m:val="p"/>
          </m:rPr>
          <w:rPr>
            <w:rFonts w:ascii="Cambria Math" w:hAnsi="Cambria Math" w:cs="Times New Roman"/>
            <w:lang w:val="uk-UA"/>
          </w:rPr>
          <m:t>∇L(w)</m:t>
        </m:r>
      </m:oMath>
      <w:r w:rsidRPr="00B47382">
        <w:rPr>
          <w:rFonts w:ascii="Times New Roman" w:hAnsi="Times New Roman" w:cs="Times New Roman"/>
          <w:iCs/>
          <w:lang w:val="uk-UA"/>
        </w:rPr>
        <w:t>– градієнт функції втрат щодо вагового коефіцієнта.</w:t>
      </w:r>
    </w:p>
    <w:p w14:paraId="46FC8D2B" w14:textId="4D1C1E26" w:rsidR="00792312" w:rsidRPr="00B47382" w:rsidRDefault="00792312" w:rsidP="00B377D0">
      <w:pPr>
        <w:pStyle w:val="af0"/>
        <w:numPr>
          <w:ilvl w:val="1"/>
          <w:numId w:val="4"/>
        </w:numPr>
        <w:jc w:val="both"/>
        <w:rPr>
          <w:rFonts w:ascii="Times New Roman" w:hAnsi="Times New Roman" w:cs="Times New Roman"/>
          <w:iCs/>
          <w:lang w:val="uk-UA"/>
        </w:rPr>
      </w:pPr>
      <w:r w:rsidRPr="00B47382">
        <w:rPr>
          <w:rFonts w:ascii="Times New Roman" w:hAnsi="Times New Roman" w:cs="Times New Roman"/>
          <w:iCs/>
          <w:lang w:val="uk-UA"/>
        </w:rPr>
        <w:t>Повторення процесу: Процес навчання повторюється для кожного набору вхідних даних (бача або всього навчального набору), що проходить через мережу, аж до досягнення заданої кількості епох або до досягнення певного рівня точності. Кожна епоха включає повний прохід через увесь навчальний набір даних.</w:t>
      </w:r>
    </w:p>
    <w:p w14:paraId="4ABD7E3B" w14:textId="5784225B" w:rsidR="00792312" w:rsidRPr="00B47382" w:rsidRDefault="00792312" w:rsidP="00B377D0">
      <w:pPr>
        <w:pStyle w:val="af0"/>
        <w:numPr>
          <w:ilvl w:val="1"/>
          <w:numId w:val="4"/>
        </w:numPr>
        <w:jc w:val="both"/>
        <w:rPr>
          <w:rFonts w:ascii="Times New Roman" w:hAnsi="Times New Roman" w:cs="Times New Roman"/>
          <w:iCs/>
          <w:lang w:val="uk-UA"/>
        </w:rPr>
      </w:pPr>
      <w:r w:rsidRPr="00B47382">
        <w:rPr>
          <w:rFonts w:ascii="Times New Roman" w:hAnsi="Times New Roman" w:cs="Times New Roman"/>
          <w:iCs/>
          <w:lang w:val="uk-UA"/>
        </w:rPr>
        <w:t>Валідація та перевірка: Для перевірки узагальнюючої здатності мережі використовується валідаційний набір даних, який не входить до навчального набору. Після завершення навчання мережу перевіряють на тестовому наборі даних для оцінки її продуктивності та можливості узагальнення на нові дані.</w:t>
      </w:r>
    </w:p>
    <w:p w14:paraId="4D5A287C" w14:textId="77777777" w:rsidR="00AF6D79" w:rsidRPr="00B47382" w:rsidRDefault="00792312" w:rsidP="00AF6D79">
      <w:pPr>
        <w:ind w:firstLine="709"/>
        <w:jc w:val="both"/>
        <w:rPr>
          <w:rFonts w:ascii="Times New Roman" w:hAnsi="Times New Roman" w:cs="Times New Roman"/>
        </w:rPr>
      </w:pPr>
      <w:r w:rsidRPr="00B47382">
        <w:rPr>
          <w:rFonts w:ascii="Times New Roman" w:hAnsi="Times New Roman" w:cs="Times New Roman"/>
        </w:rPr>
        <w:t>Таким чином, процес навчання нейронної мережі є ітеративним і включає постійне коригування вагових коефіцієнтів для мінімізації функції втрат, що дозволяє мережі ефективно навчатися і робити точні передбачення.</w:t>
      </w:r>
    </w:p>
    <w:p w14:paraId="71E4B0AF" w14:textId="16D00281"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Після завершення процесу навчання нейромережі необхідно провести оцінку її ефективності, щоб визначити, наскільки добре модель здатна узагальнювати та передбачати результати на нових, невідомих даних. Цей процес складається з кількох ключових етапів.</w:t>
      </w:r>
    </w:p>
    <w:p w14:paraId="5BC65B67" w14:textId="44FCC017"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Першим етапом є розділення даних на навчальну, валідаційну та тестову вибірки ще до початку навчання. Навчальна вибірка використовується для налаштування вагових коефіцієнтів моделі, валідаційна — для підбору гіперпараметрів і моніторингу процесу навчання, а тестова — для остаточної оцінки ефективності.</w:t>
      </w:r>
    </w:p>
    <w:p w14:paraId="0E925175" w14:textId="2F621929"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Під час навчання модель регулярно перевіряється на валідаційній вибірці. Це дозволяє виявити перенавчання або недонавчання та своєчасно скорегувати гіперпараметри, такі як швидкість навчання, кількість шарів та кількість нейронів у шарах. Основним критерієм для оцінки на цьому етапі є функція втрат, яка показує, наскільки передбачені моделюю значення відрізняються від фактичних.</w:t>
      </w:r>
    </w:p>
    <w:p w14:paraId="5AE5D117" w14:textId="56D0E768"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Після завершення навчання модель оцінюється на тестовій вибірці, яка не використовувалася під час навчання і налаштування. Це дає змогу отримати об'єктивну оцінку її здатності узагальнювати знання на нові дані. Основними метриками оцінки ефективності можуть бути точність (accuracy), точність (precision), повнота (recall), F1-оцінка (F1-score) та інші, залежно від конкретного завдання.</w:t>
      </w:r>
    </w:p>
    <w:p w14:paraId="57981BB6" w14:textId="2EE2C229"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Точність (accuracy) визначається як відсоток правильних передбачень серед загальної кількості передбачень і є найпоширенішою метрикою для класифікаційних завдань. Однак, для більш збалансованої оцінки в умовах незбалансованих даних використовуються точність (precision) та повнота (recall). Точність визначається як відсоток правильно передбачених позитивних прикладів серед усіх передбачених позитивних прикладів, тоді як повнота — як відсоток правильно передбачених позитивних прикладів серед усіх фактичних позитивних прикладів. F1-оцінка (F1-score) є гармонійним середнім між точністю та повнотою і використовується для забезпечення балансу між цими двома метриками.</w:t>
      </w:r>
    </w:p>
    <w:p w14:paraId="23BE0A0F" w14:textId="4C3F6ACC"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Для завдань регресії можуть використовуватися інші метрики, такі як середньоквадратична помилка (Mean Squared Error, MSE), середня абсолютна помилка (Mean Absolute Error, MAE) та коефіцієнт детермінації (R²), які дозволяють оцінити відхилення передбачених значень від фактичних.</w:t>
      </w:r>
    </w:p>
    <w:p w14:paraId="008D5FE5" w14:textId="4C94A5DC" w:rsidR="00D2783D"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Після оцінки ефективності моделі на тестовій вибірці можна зробити висновки про її здатність до узагальнення. У разі виявлення значних відхилень між результатами на навчальній і тестовій вибірках може бути проведений додатковий аналіз для виявлення причин таких відхилень, наприклад, перенавчання, недонавчання або недостатньої репрезентативності даних. У результаті цього аналізу можуть бути прийняті рішення щодо модифікації архітектури моделі, налаштування гіперпараметрів або розширення навчального набору даних для покращення загальної ефективності нейромережі.</w:t>
      </w:r>
    </w:p>
    <w:p w14:paraId="1A338EF1" w14:textId="573F318E" w:rsidR="00792312" w:rsidRPr="00B47382" w:rsidRDefault="00776C0F" w:rsidP="00776C0F">
      <w:pPr>
        <w:ind w:firstLine="709"/>
        <w:jc w:val="both"/>
        <w:rPr>
          <w:rFonts w:ascii="Times New Roman" w:hAnsi="Times New Roman" w:cs="Times New Roman"/>
        </w:rPr>
      </w:pPr>
      <w:r w:rsidRPr="00B47382">
        <w:rPr>
          <w:rFonts w:ascii="Times New Roman" w:hAnsi="Times New Roman" w:cs="Times New Roman"/>
        </w:rPr>
        <w:t>Таким чином, основи нейронних мереж складають фундамент для сучасних систем розпізнавання ключових слів, забезпечуючи можливість обробки складних і різноманітних даних з високою точністю та ефективністю.</w:t>
      </w:r>
    </w:p>
    <w:p w14:paraId="2E5D098D" w14:textId="4CB6F5E0" w:rsidR="00AF6D79" w:rsidRPr="00B47382" w:rsidRDefault="00AF6D79" w:rsidP="00AF6D79">
      <w:pPr>
        <w:ind w:firstLine="709"/>
        <w:jc w:val="both"/>
        <w:rPr>
          <w:rFonts w:ascii="Times New Roman" w:hAnsi="Times New Roman" w:cs="Times New Roman"/>
        </w:rPr>
      </w:pPr>
      <w:r w:rsidRPr="00B47382">
        <w:rPr>
          <w:rFonts w:ascii="Times New Roman" w:hAnsi="Times New Roman" w:cs="Times New Roman"/>
        </w:rPr>
        <w:t>Глибинні нейронні мережі (DNN), які включають велику кількість прихованих шарів, використовуються для розв'язання складних завдань розпізнавання мови. Вони здатні автоматично виділяти багаторівневі ознаки з вхідних даних, що робить їх особливо ефективними для обробки мовленнєвих сигналів.</w:t>
      </w:r>
    </w:p>
    <w:p w14:paraId="363F4CF1" w14:textId="2785CB91" w:rsidR="00792312" w:rsidRPr="00B47382" w:rsidRDefault="00792312" w:rsidP="00792312">
      <w:pPr>
        <w:ind w:firstLine="709"/>
        <w:jc w:val="both"/>
        <w:rPr>
          <w:rFonts w:ascii="Times New Roman" w:hAnsi="Times New Roman" w:cs="Times New Roman"/>
        </w:rPr>
      </w:pPr>
      <w:r w:rsidRPr="00B47382">
        <w:rPr>
          <w:rFonts w:ascii="Times New Roman" w:hAnsi="Times New Roman" w:cs="Times New Roman"/>
        </w:rPr>
        <w:t>Нейронні мережі, що використовуються для розпізнавання мови, поділяються на кілька основних типів, кожен з яких має свої особливості та переваги у обробці мовленнєвих сигналів.</w:t>
      </w:r>
    </w:p>
    <w:p w14:paraId="42AF31FD" w14:textId="1953B515" w:rsidR="00776C0F" w:rsidRPr="00B47382" w:rsidRDefault="00776C0F" w:rsidP="00776C0F">
      <w:pPr>
        <w:ind w:firstLine="709"/>
        <w:jc w:val="both"/>
        <w:rPr>
          <w:rFonts w:ascii="Times New Roman" w:hAnsi="Times New Roman" w:cs="Times New Roman"/>
        </w:rPr>
      </w:pPr>
      <w:r w:rsidRPr="00B47382">
        <w:rPr>
          <w:rFonts w:ascii="Times New Roman" w:hAnsi="Times New Roman" w:cs="Times New Roman"/>
        </w:rPr>
        <w:t>Конволюційні нейронні мережі (CNN) є ефективними для виділення просторових ознак з вхідних даних. Хоча CNN спочатку були розроблені для обробки зображень, вони виявилися корисними і для розпізнавання мови, зокрема для аналізу спектрограм мовленнєвих сигналів. CNN використовують конволюційні шари, що застосовують фільтри до вхідних даних, виявляючи локальні патерни, які можуть бути важливими для розпізнавання окремих фонем або інших акустичних ознак.</w:t>
      </w:r>
    </w:p>
    <w:p w14:paraId="48A597A5" w14:textId="3B5694C9" w:rsidR="00776C0F" w:rsidRPr="00B47382" w:rsidRDefault="00776C0F" w:rsidP="00776C0F">
      <w:pPr>
        <w:ind w:firstLine="709"/>
        <w:jc w:val="both"/>
        <w:rPr>
          <w:rFonts w:ascii="Times New Roman" w:hAnsi="Times New Roman" w:cs="Times New Roman"/>
        </w:rPr>
      </w:pPr>
      <w:r w:rsidRPr="00B47382">
        <w:rPr>
          <w:rFonts w:ascii="Times New Roman" w:hAnsi="Times New Roman" w:cs="Times New Roman"/>
        </w:rPr>
        <w:t>Рекурентні нейронні мережі (RNN) спеціалізуються на обробці послідовних даних, що є ключовою властивістю для розпізнавання мови. RNN мають зворотні зв'язки, що дозволяють їм зберігати інформацію про попередні елементи послідовності і використовувати цей контекст при обробці поточних елементів. Це робить їх ефективними для обробки мовленнєвих сигналів, де контекст попередніх звуків впливає на значення поточних звуків.</w:t>
      </w:r>
    </w:p>
    <w:p w14:paraId="7E754816" w14:textId="0396B8AB" w:rsidR="00776C0F" w:rsidRPr="00B47382" w:rsidRDefault="00776C0F" w:rsidP="00776C0F">
      <w:pPr>
        <w:ind w:firstLine="709"/>
        <w:jc w:val="both"/>
        <w:rPr>
          <w:rFonts w:ascii="Times New Roman" w:hAnsi="Times New Roman" w:cs="Times New Roman"/>
        </w:rPr>
      </w:pPr>
      <w:r w:rsidRPr="00B47382">
        <w:rPr>
          <w:rFonts w:ascii="Times New Roman" w:hAnsi="Times New Roman" w:cs="Times New Roman"/>
        </w:rPr>
        <w:t>Довготривала короткочасна пам'ять (LSTM) є вдосконаленням традиційних RNN, що дозволяє їм краще зберігати та використовувати довготривалу залежність у даних. LSTM мають спеціальну структуру, яка включає комірки пам'яті та механізми гейтів (вхідний, вихідний та гейт забування), що контролюють потік інформації. Це дозволяє LSTM ефективно запам'ятовувати важливу інформацію протягом тривалих послідовностей, зменшуючи проблему зникання градієнта, яка часто зустрічається в традиційних RNN.</w:t>
      </w:r>
    </w:p>
    <w:p w14:paraId="7043D96A" w14:textId="22037522" w:rsidR="00776C0F" w:rsidRPr="00B47382" w:rsidRDefault="00776C0F" w:rsidP="00AF6D79">
      <w:pPr>
        <w:ind w:firstLine="709"/>
        <w:jc w:val="both"/>
        <w:rPr>
          <w:rFonts w:ascii="Times New Roman" w:hAnsi="Times New Roman" w:cs="Times New Roman"/>
        </w:rPr>
      </w:pPr>
      <w:r w:rsidRPr="00B47382">
        <w:rPr>
          <w:rFonts w:ascii="Times New Roman" w:hAnsi="Times New Roman" w:cs="Times New Roman"/>
        </w:rPr>
        <w:t>Ґейтовані рекурентні блоки (GRU) є ще одним типом вдосконалених RNN, які спрощують структуру LSTM, об'єднуючи гейти та зменшуючи кількість параметрів для навчання. GRU також здатні зберігати довготривалі залежності та використовувати їх для обробки поточних елементів послідовності. Їх спрощена структура дозволяє швидше навчати модель, зберігаючи при цьому ефективність у розпізнаванні мови.</w:t>
      </w:r>
    </w:p>
    <w:p w14:paraId="5E479F5E" w14:textId="75F89DC8" w:rsidR="00776C0F" w:rsidRPr="00B47382" w:rsidRDefault="00776C0F" w:rsidP="00776C0F">
      <w:pPr>
        <w:ind w:firstLine="709"/>
        <w:jc w:val="both"/>
        <w:rPr>
          <w:rFonts w:ascii="Times New Roman" w:hAnsi="Times New Roman" w:cs="Times New Roman"/>
        </w:rPr>
      </w:pPr>
      <w:r w:rsidRPr="00B47382">
        <w:rPr>
          <w:rFonts w:ascii="Times New Roman" w:hAnsi="Times New Roman" w:cs="Times New Roman"/>
        </w:rPr>
        <w:t>Кожен з цих типів нейронних мереж має свої переваги і може бути обраний залежно від конкретного завдання та вимог до системи розпізнавання мови. У практичних застосуваннях часто використовуються гібридні моделі, які поєднують переваги різних типів нейронних мереж для досягнення високої точності та ефективності. Наприклад, CNN можуть використовуватися для попередньої обробки вхідних даних і виділення просторових ознак, які потім обробляються RNN або LSTM для врахування тимчасових залежностей. Такий підхід дозволяє створювати потужні системи розпізнавання мови, здатні обробляти складні та різноманітні мовленнєві сигнали.</w:t>
      </w:r>
    </w:p>
    <w:p w14:paraId="05EC31C3" w14:textId="45A6BE8A" w:rsidR="00792312" w:rsidRPr="00B47382" w:rsidRDefault="00792312" w:rsidP="00792312">
      <w:pPr>
        <w:jc w:val="both"/>
        <w:rPr>
          <w:rFonts w:ascii="Times New Roman" w:hAnsi="Times New Roman" w:cs="Times New Roman"/>
          <w:b/>
          <w:caps/>
          <w:szCs w:val="28"/>
        </w:rPr>
      </w:pPr>
    </w:p>
    <w:p w14:paraId="201E1295" w14:textId="59EBDCF7" w:rsidR="003855A1" w:rsidRPr="00B47382" w:rsidRDefault="003855A1" w:rsidP="003855A1">
      <w:pPr>
        <w:pStyle w:val="1"/>
        <w:jc w:val="center"/>
        <w:rPr>
          <w:rFonts w:ascii="Times New Roman" w:hAnsi="Times New Roman" w:cs="Times New Roman"/>
          <w:sz w:val="28"/>
          <w:szCs w:val="28"/>
        </w:rPr>
      </w:pPr>
      <w:r w:rsidRPr="00B47382">
        <w:rPr>
          <w:rFonts w:ascii="Times New Roman" w:hAnsi="Times New Roman" w:cs="Times New Roman"/>
          <w:sz w:val="28"/>
          <w:szCs w:val="28"/>
        </w:rPr>
        <w:t>2 НЕЙРОМЕРЕЖЕВА МОДЕЛЬ РОЗПІЗНАВАННЯ КЛЮЧОВИХ СЛІВ В АУДІОПОТОЦІ</w:t>
      </w:r>
    </w:p>
    <w:p w14:paraId="3CBBA683" w14:textId="77777777" w:rsidR="003855A1" w:rsidRPr="00B47382" w:rsidRDefault="003855A1" w:rsidP="003855A1">
      <w:pPr>
        <w:ind w:left="851" w:hanging="284"/>
        <w:rPr>
          <w:rFonts w:ascii="Times New Roman" w:hAnsi="Times New Roman" w:cs="Times New Roman"/>
          <w:b/>
          <w:caps/>
          <w:szCs w:val="28"/>
        </w:rPr>
      </w:pPr>
    </w:p>
    <w:p w14:paraId="5F60CEF4" w14:textId="77777777" w:rsidR="003855A1" w:rsidRPr="00B47382" w:rsidRDefault="003855A1" w:rsidP="003855A1">
      <w:pPr>
        <w:pStyle w:val="a0"/>
        <w:rPr>
          <w:rFonts w:ascii="Times New Roman" w:hAnsi="Times New Roman" w:cs="Times New Roman"/>
          <w:lang w:val="ru-RU"/>
        </w:rPr>
      </w:pPr>
    </w:p>
    <w:p w14:paraId="49F4E155" w14:textId="77777777" w:rsidR="003855A1" w:rsidRPr="00B47382" w:rsidRDefault="003855A1" w:rsidP="003855A1">
      <w:pPr>
        <w:pStyle w:val="af0"/>
        <w:keepNext/>
        <w:keepLines/>
        <w:numPr>
          <w:ilvl w:val="0"/>
          <w:numId w:val="23"/>
        </w:numPr>
        <w:spacing w:before="200" w:after="200"/>
        <w:contextualSpacing w:val="0"/>
        <w:outlineLvl w:val="1"/>
        <w:rPr>
          <w:rFonts w:ascii="Times New Roman" w:eastAsia="Noto Serif CJK SC" w:hAnsi="Times New Roman" w:cs="Times New Roman"/>
          <w:vanish/>
          <w:szCs w:val="28"/>
          <w:lang w:val="uk-UA" w:eastAsia="zh-CN"/>
        </w:rPr>
      </w:pPr>
    </w:p>
    <w:p w14:paraId="7C24B3FA" w14:textId="77777777" w:rsidR="003855A1" w:rsidRPr="00B47382" w:rsidRDefault="003855A1" w:rsidP="003855A1">
      <w:pPr>
        <w:pStyle w:val="af0"/>
        <w:keepNext/>
        <w:keepLines/>
        <w:numPr>
          <w:ilvl w:val="0"/>
          <w:numId w:val="23"/>
        </w:numPr>
        <w:spacing w:before="200" w:after="200"/>
        <w:contextualSpacing w:val="0"/>
        <w:outlineLvl w:val="1"/>
        <w:rPr>
          <w:rFonts w:ascii="Times New Roman" w:eastAsia="Noto Serif CJK SC" w:hAnsi="Times New Roman" w:cs="Times New Roman"/>
          <w:vanish/>
          <w:szCs w:val="28"/>
          <w:lang w:val="uk-UA" w:eastAsia="zh-CN"/>
        </w:rPr>
      </w:pPr>
    </w:p>
    <w:p w14:paraId="1FF04CC5" w14:textId="14FA9EF4" w:rsidR="003855A1" w:rsidRPr="00B47382" w:rsidRDefault="008F625E" w:rsidP="003855A1">
      <w:pPr>
        <w:pStyle w:val="2"/>
        <w:keepLines/>
        <w:numPr>
          <w:ilvl w:val="1"/>
          <w:numId w:val="23"/>
        </w:numPr>
        <w:spacing w:after="200"/>
        <w:rPr>
          <w:rFonts w:ascii="Times New Roman" w:hAnsi="Times New Roman" w:cs="Times New Roman"/>
          <w:b w:val="0"/>
          <w:bCs w:val="0"/>
          <w:sz w:val="28"/>
          <w:szCs w:val="28"/>
        </w:rPr>
      </w:pPr>
      <w:r w:rsidRPr="00B47382">
        <w:rPr>
          <w:rFonts w:ascii="Times New Roman" w:hAnsi="Times New Roman" w:cs="Times New Roman"/>
          <w:b w:val="0"/>
          <w:bCs w:val="0"/>
          <w:sz w:val="28"/>
          <w:szCs w:val="28"/>
        </w:rPr>
        <w:t>Підходи до розробки</w:t>
      </w:r>
    </w:p>
    <w:p w14:paraId="41538B33" w14:textId="77777777" w:rsidR="003855A1" w:rsidRPr="00B47382" w:rsidRDefault="003855A1" w:rsidP="00792312">
      <w:pPr>
        <w:jc w:val="both"/>
        <w:rPr>
          <w:rFonts w:ascii="Times New Roman" w:hAnsi="Times New Roman" w:cs="Times New Roman"/>
          <w:b/>
          <w:caps/>
          <w:szCs w:val="28"/>
        </w:rPr>
      </w:pPr>
    </w:p>
    <w:p w14:paraId="4AA48545" w14:textId="00D4B0AA" w:rsidR="00D2783D" w:rsidRPr="00B47382" w:rsidRDefault="00DF5EFF" w:rsidP="008F625E">
      <w:pPr>
        <w:pStyle w:val="2"/>
        <w:keepLines/>
        <w:spacing w:after="200"/>
        <w:jc w:val="center"/>
        <w:rPr>
          <w:rFonts w:ascii="Times New Roman" w:hAnsi="Times New Roman" w:cs="Times New Roman"/>
          <w:b w:val="0"/>
          <w:bCs w:val="0"/>
          <w:sz w:val="28"/>
          <w:szCs w:val="28"/>
        </w:rPr>
      </w:pPr>
      <w:bookmarkStart w:id="17" w:name="__RefHeading___Toc450258_1975340241"/>
      <w:bookmarkStart w:id="18" w:name="_Toc167744316"/>
      <w:bookmarkEnd w:id="17"/>
      <w:r w:rsidRPr="00B47382">
        <w:rPr>
          <w:rFonts w:ascii="Times New Roman" w:hAnsi="Times New Roman" w:cs="Times New Roman"/>
          <w:b w:val="0"/>
          <w:bCs w:val="0"/>
          <w:sz w:val="28"/>
          <w:szCs w:val="28"/>
        </w:rPr>
        <w:t>Конволюційні нейронні мережі (CNN) для розпізнавання ключових слів</w:t>
      </w:r>
      <w:bookmarkEnd w:id="18"/>
    </w:p>
    <w:p w14:paraId="249980EF" w14:textId="77777777" w:rsidR="00D2783D" w:rsidRPr="00B47382" w:rsidRDefault="00D2783D">
      <w:pPr>
        <w:rPr>
          <w:rFonts w:ascii="Times New Roman" w:hAnsi="Times New Roman" w:cs="Times New Roman"/>
          <w:szCs w:val="28"/>
        </w:rPr>
      </w:pPr>
    </w:p>
    <w:p w14:paraId="48FF685C" w14:textId="7F8494AF"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Конволюційні нейронні мережі (CNN) є спеціалізованими архітектурами, які ефективно обробляють дані з просторовою структурою, такі як зображення та спектрограми мовленнєвих сигналів. Основною ідеєю CNN є використання локальних рецептивних полів і фільтрів для виділення ознак з вхідних даних. Архітектура CNN складається з кількох типів шарів: конволюційних, підсемплінгових (пулінгових) та повнозв'язаних шарів.</w:t>
      </w:r>
    </w:p>
    <w:p w14:paraId="5EF0AA66" w14:textId="1C48F144"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Конволюційний шар є основним будівельним блоком CNN і відповідає за виділення локальних ознак з вхідного сигналу. У цьому шарі застосовуються фільтри (або ядра), які проходять через вхідні дані, виконуючи операцію згортки. Результатом цієї операції є активаційні карти, що відображають наявність тих чи інших ознак у різних частинах вхідного сигналу. Кожен фільтр виділяє специфічні ознаки, такі як краї, кути або текстури. Важливою особливістю конволюційного шару є спільне використання вагових коефіцієнтів для всіх нейронів у шарі, що знижує кількість параметрів і запобігає перенавчанню.</w:t>
      </w:r>
    </w:p>
    <w:p w14:paraId="345A63C8" w14:textId="17DBAA6C"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Після конволюційного шару зазвичай слідує шар підсемплінгу (пулінгу), який зменшує розмір активаційних карт і підвищує інваріантність до зміщень та інших трансформацій. Найпоширенішим типом пулінгу є максимальний пулінг (max-pooling), який обирає максимальне значення в кожному підвікні активаційної карти. Це дозволяє зменшити розмірність даних і зберегти найбільш значущі ознаки.</w:t>
      </w:r>
    </w:p>
    <w:p w14:paraId="6125BD23" w14:textId="77777777" w:rsidR="00D417AE" w:rsidRPr="00B47382" w:rsidRDefault="00D417AE" w:rsidP="00D417AE">
      <w:pPr>
        <w:ind w:firstLine="709"/>
        <w:jc w:val="both"/>
        <w:rPr>
          <w:rFonts w:ascii="Times New Roman" w:hAnsi="Times New Roman" w:cs="Times New Roman"/>
        </w:rPr>
      </w:pPr>
    </w:p>
    <w:p w14:paraId="56D7A257" w14:textId="68B6E72E" w:rsidR="00D417AE" w:rsidRPr="00B47382" w:rsidRDefault="00D417AE" w:rsidP="00D417AE">
      <w:pPr>
        <w:ind w:firstLine="709"/>
        <w:jc w:val="center"/>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532B5526" wp14:editId="61933DCE">
            <wp:extent cx="5410200" cy="1515058"/>
            <wp:effectExtent l="0" t="0" r="0" b="9525"/>
            <wp:docPr id="88" name="Picture 88" descr="Architecture of sample CNN model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 of sample CNN model | Download Scientific Dia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7012" cy="1516966"/>
                    </a:xfrm>
                    <a:prstGeom prst="rect">
                      <a:avLst/>
                    </a:prstGeom>
                    <a:noFill/>
                    <a:ln>
                      <a:noFill/>
                    </a:ln>
                  </pic:spPr>
                </pic:pic>
              </a:graphicData>
            </a:graphic>
          </wp:inline>
        </w:drawing>
      </w:r>
    </w:p>
    <w:p w14:paraId="769F9985" w14:textId="3E98F4AF" w:rsidR="00D417AE" w:rsidRPr="00B47382" w:rsidRDefault="00D417AE" w:rsidP="00D417AE">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1.3 – Архітектура зразка моделі CNN</w:t>
      </w:r>
    </w:p>
    <w:p w14:paraId="4BCFC20D" w14:textId="77777777" w:rsidR="00D417AE" w:rsidRPr="00B47382" w:rsidRDefault="00D417AE" w:rsidP="00D417AE">
      <w:pPr>
        <w:ind w:firstLine="709"/>
        <w:jc w:val="center"/>
        <w:rPr>
          <w:rFonts w:ascii="Times New Roman" w:hAnsi="Times New Roman" w:cs="Times New Roman"/>
        </w:rPr>
      </w:pPr>
    </w:p>
    <w:p w14:paraId="055C5C2B" w14:textId="3909A561"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Архітектура CNN може містити кілька послідовних конволюційних та пулінгових шарів, що дозволяє моделі виділяти все більш складні та абстрактні ознаки з вхідних даних. Наприклад, перші шари можуть виділяти прості геометричні форми, тоді як наступні шари можуть виявляти більш складні структури та патерни.</w:t>
      </w:r>
    </w:p>
    <w:p w14:paraId="5418450D" w14:textId="421A56A0"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Завершальний етап обробки в CNN складається з одного або кількох повнозв'язаних шарів, де кожен нейрон з'єднаний з усіма нейронами попереднього шару. Ці шари відповідають за інтеграцію та класифікацію виділених ознак. На вихідному шарі мережі зазвичай використовується функція softmax для класифікаційних задач, що перетворює вихідні значення у ймовірності приналежності до певних класів.</w:t>
      </w:r>
    </w:p>
    <w:p w14:paraId="52D63517" w14:textId="077A108B" w:rsidR="00D2783D"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Навчання CNN здійснюється за допомогою алгоритму зворотного поширення помилки та градієнтного спуску, як і в інших типах нейронних мереж. Однак, завдяки спеціалізованій архітектурі, CNN демонструють високу ефективність та точність при обробці даних зі складною просторовою структурою, що робить їх незамінними у завданнях розпізнавання образів та мовленнєвих сигналів.</w:t>
      </w:r>
    </w:p>
    <w:p w14:paraId="07A00281" w14:textId="0FFD7CD1"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Конволюційні нейронні мережі (CNN) ефективно застосовуються для розпізнавання ключових слів у мовленнєвих сигналах завдяки їх здатності виділяти складні просторові ознаки з вхідних даних, таких як спектрограми. У цьому контексті CNN використовуються для автоматичного аналізу та інтерпретації акустичних характеристик мовлення, що дозволяє підвищити точність і надійність розпізнавання ключових слів.</w:t>
      </w:r>
    </w:p>
    <w:p w14:paraId="6BD97229" w14:textId="77777777" w:rsidR="00AF6D79" w:rsidRPr="00B47382" w:rsidRDefault="00AF6D79" w:rsidP="00D417AE">
      <w:pPr>
        <w:ind w:firstLine="709"/>
        <w:jc w:val="both"/>
        <w:rPr>
          <w:rFonts w:ascii="Times New Roman" w:hAnsi="Times New Roman" w:cs="Times New Roman"/>
        </w:rPr>
      </w:pPr>
    </w:p>
    <w:p w14:paraId="1ACEA703" w14:textId="4E52418A" w:rsidR="00AF6D79" w:rsidRPr="00B47382" w:rsidRDefault="00AF6D79" w:rsidP="00AF6D79">
      <w:pPr>
        <w:ind w:firstLine="709"/>
        <w:jc w:val="center"/>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088F1798" wp14:editId="0B86D2D1">
            <wp:extent cx="5600700" cy="1212187"/>
            <wp:effectExtent l="0" t="0" r="0" b="7620"/>
            <wp:docPr id="90" name="Picture 90" descr="Audio files are converted into spectrograms and then fed into a CN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dio files are converted into spectrograms and then fed into a CNN... |  Download Scientific 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745" cy="1215010"/>
                    </a:xfrm>
                    <a:prstGeom prst="rect">
                      <a:avLst/>
                    </a:prstGeom>
                    <a:noFill/>
                    <a:ln>
                      <a:noFill/>
                    </a:ln>
                  </pic:spPr>
                </pic:pic>
              </a:graphicData>
            </a:graphic>
          </wp:inline>
        </w:drawing>
      </w:r>
    </w:p>
    <w:p w14:paraId="215D8315" w14:textId="3EFC3CF6" w:rsidR="00AF6D79" w:rsidRPr="00B47382" w:rsidRDefault="00AF6D79" w:rsidP="00AF6D79">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1.</w:t>
      </w:r>
      <w:r w:rsidRPr="00B47382">
        <w:rPr>
          <w:rFonts w:ascii="Times New Roman" w:eastAsia="Calibri" w:hAnsi="Times New Roman" w:cs="Times New Roman"/>
          <w:szCs w:val="28"/>
          <w:lang w:val="ru-RU" w:eastAsia="en-US"/>
        </w:rPr>
        <w:t>4</w:t>
      </w:r>
      <w:r w:rsidRPr="00B47382">
        <w:rPr>
          <w:rFonts w:ascii="Times New Roman" w:eastAsia="Calibri" w:hAnsi="Times New Roman" w:cs="Times New Roman"/>
          <w:szCs w:val="28"/>
          <w:lang w:eastAsia="en-US"/>
        </w:rPr>
        <w:t xml:space="preserve"> – Аудіофайли перетворюються на спектрограми, а потім подаються в CNN</w:t>
      </w:r>
    </w:p>
    <w:p w14:paraId="44A92C04" w14:textId="77777777" w:rsidR="00AF6D79" w:rsidRPr="00B47382" w:rsidRDefault="00AF6D79" w:rsidP="00AF6D79">
      <w:pPr>
        <w:ind w:firstLine="709"/>
        <w:jc w:val="center"/>
        <w:rPr>
          <w:rFonts w:ascii="Times New Roman" w:hAnsi="Times New Roman" w:cs="Times New Roman"/>
        </w:rPr>
      </w:pPr>
    </w:p>
    <w:p w14:paraId="546425A1" w14:textId="6EC4A743"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Одним з основних застосувань CNN у розпізнаванні ключових слів є перетворення аудіосигналів у спектрограми, які представляють часові зміни частотних компонентів сигналу. Спектрограма подається на вхід CNN, де конволюційні шари виділяють релевантні ознаки, такі як енергія звуків у різних частотних діапазонах та їх часові зміни. Виділені ознаки потім використовуються для класифікації та ідентифікації ключових слів.</w:t>
      </w:r>
    </w:p>
    <w:p w14:paraId="4187E7D6" w14:textId="09519E51"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У практичних системах розпізнавання ключових слів CNN часто поєднуються з рекурентними нейронними мережами (RNN), щоб забезпечити обробку як просторових, так і часових залежностей. Наприклад, у гібридних моделях CNN-RNN, CNN використовується для виділення просторових ознак зі спектрограм, після чого RNN аналізує тимчасові послідовності цих ознак для виявлення ключових слів. Це дозволяє системам ефективно розпізнавати ключові слова навіть у шумних середовищах або при наявності фонових звуків.</w:t>
      </w:r>
    </w:p>
    <w:p w14:paraId="44DB633A" w14:textId="1B334F56"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Іншим прикладом застосування CNN є використання їх у системах голосових помічників, таких як Siri, Google Assistant та Alexa. Ці системи використовують CNN для розпізнавання активаційних фраз, наприклад, "Hey Siri" або "Okay Google", які є ключовими словами для запуску подальшої обробки голосових команд. CNN дозволяють таким системам швидко і точно розпізнавати ці фрази, забезпечуючи високу точність навіть при різних акцентах і темпах мовлення.</w:t>
      </w:r>
    </w:p>
    <w:p w14:paraId="0A5DB33E" w14:textId="1A775BC7"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Крім того, CNN знаходять застосування у системах безпеки та моніторингу, де вони використовуються для автоматичного виявлення тривожних фраз або слів у телефонних розмовах або інших аудіопотоках. Це дозволяє оперативно реагувати на потенційні загрози та забезпечувати високий рівень безпеки.</w:t>
      </w:r>
    </w:p>
    <w:p w14:paraId="70D964DB" w14:textId="7008AA58"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Завдяки своїй здатності виділяти складні ознаки та інтегрувати їх у процес класифікації, CNN забезпечують високу продуктивність та точність у завданнях розпізнавання ключових слів, роблячи їх незамінними у багатьох сучасних технологічних рішеннях.</w:t>
      </w:r>
    </w:p>
    <w:p w14:paraId="1AFD7356" w14:textId="7903EAD8"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Конволюційні нейронні мережі (CNN) мають значні переваги у задачах розпізнавання ключових слів та інших формах обробки сигналів, що робить їх популярними у багатьох сучасних застосуваннях. Однією з головних переваг CNN є їх здатність автоматично виділяти релевантні ознаки з вхідних даних. Це досягається завдяки конволюційним шарам, які застосовують фільтри до локальних рецептивних полів, що дозволяє ефективно ідентифікувати локальні патерни та структури у даних, такі як частотні компоненти у спектрограмах мовленнєвих сигналів.</w:t>
      </w:r>
    </w:p>
    <w:p w14:paraId="5FFC5B35" w14:textId="26556ACA"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Ще однією важливою перевагою CNN є спільне використання вагових коефіцієнтів, що значно зменшує кількість параметрів у порівнянні з повнозв'язаними нейронними мережами. Це знижує ризик перенавчання і робить моделі більш стійкими до змін у вхідних даних. Крім того, механізми пулінгу (підсемплінгу) забезпечують зменшення розмірності даних, підвищуючи інваріантність моделей до трансформацій, таких як зсуви та масштабування, що є критично важливим для стабільного розпізнавання мовлення у різних умовах.</w:t>
      </w:r>
    </w:p>
    <w:p w14:paraId="1A3AAF13" w14:textId="1AB806E7"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Однак, використання CNN має і певні недоліки. Одним з основних є висока обчислювальна вартість, зумовлена складністю конволюційних операцій і необхідністю обробки великих обсягів даних. Це може вимагати значних ресурсів для тренування моделей, особливо у випадку великих і складних архітектур. Також, хоча CNN ефективно виділяють просторові ознаки, вони менш пристосовані для обробки довготривалих тимчасових залежностей, які є важливими у задачах розпізнавання мовлення. Для подолання цього обмеження CNN часто комбінуються з рекурентними нейронними мережами (RNN) або іншими архітектурами, що ускладнює модель і збільшує вимоги до обчислювальних ресурсів.</w:t>
      </w:r>
    </w:p>
    <w:p w14:paraId="3A6262D3" w14:textId="35EE86D9" w:rsidR="00D417AE" w:rsidRPr="00B47382" w:rsidRDefault="00D417AE" w:rsidP="00D417AE">
      <w:pPr>
        <w:ind w:firstLine="709"/>
        <w:jc w:val="both"/>
        <w:rPr>
          <w:rFonts w:ascii="Times New Roman" w:hAnsi="Times New Roman" w:cs="Times New Roman"/>
        </w:rPr>
      </w:pPr>
      <w:r w:rsidRPr="00B47382">
        <w:rPr>
          <w:rFonts w:ascii="Times New Roman" w:hAnsi="Times New Roman" w:cs="Times New Roman"/>
        </w:rPr>
        <w:t>Іншим недоліком є потреба у великій кількості мічених даних для навчання моделей, що може бути викликом у багатьох практичних застосуваннях. Збір і анотування таких даних може бути трудомістким і дорогим процесом, що обмежує можливості застосування CNN у деяких випадках.</w:t>
      </w:r>
    </w:p>
    <w:p w14:paraId="177BF5FF" w14:textId="79B15C42" w:rsidR="00D417AE" w:rsidRPr="00B47382" w:rsidRDefault="00D417AE" w:rsidP="00AF6D79">
      <w:pPr>
        <w:ind w:firstLine="709"/>
        <w:jc w:val="both"/>
        <w:rPr>
          <w:rFonts w:ascii="Times New Roman" w:hAnsi="Times New Roman" w:cs="Times New Roman"/>
        </w:rPr>
      </w:pPr>
      <w:r w:rsidRPr="00B47382">
        <w:rPr>
          <w:rFonts w:ascii="Times New Roman" w:hAnsi="Times New Roman" w:cs="Times New Roman"/>
        </w:rPr>
        <w:t>Таким чином, конволюційні нейронні мережі пропонують значні переваги у задачах розпізнавання ключових слів завдяки своїй здатності виділяти релевантні ознаки і зменшувати кількість параметрів, але водночас стикаються з обчислювальними викликами і вимогами до великих обсягів мічених даних.</w:t>
      </w:r>
    </w:p>
    <w:p w14:paraId="5645E130" w14:textId="77777777" w:rsidR="00D417AE" w:rsidRPr="00B47382" w:rsidRDefault="00D417AE" w:rsidP="00D417AE">
      <w:pPr>
        <w:ind w:firstLine="709"/>
        <w:jc w:val="both"/>
        <w:rPr>
          <w:rFonts w:ascii="Times New Roman" w:hAnsi="Times New Roman" w:cs="Times New Roman"/>
        </w:rPr>
      </w:pPr>
    </w:p>
    <w:p w14:paraId="7EBFA82A" w14:textId="22FE53D9" w:rsidR="00D2783D" w:rsidRPr="00B47382" w:rsidRDefault="00DF5EFF" w:rsidP="008F625E">
      <w:pPr>
        <w:pStyle w:val="2"/>
        <w:keepLines/>
        <w:spacing w:after="200"/>
        <w:jc w:val="center"/>
        <w:rPr>
          <w:rFonts w:ascii="Times New Roman" w:hAnsi="Times New Roman" w:cs="Times New Roman"/>
          <w:b w:val="0"/>
          <w:bCs w:val="0"/>
          <w:sz w:val="28"/>
          <w:szCs w:val="28"/>
        </w:rPr>
      </w:pPr>
      <w:bookmarkStart w:id="19" w:name="__RefHeading___Toc450260_1975340241"/>
      <w:bookmarkStart w:id="20" w:name="_Toc167744317"/>
      <w:bookmarkEnd w:id="19"/>
      <w:r w:rsidRPr="00B47382">
        <w:rPr>
          <w:rFonts w:ascii="Times New Roman" w:hAnsi="Times New Roman" w:cs="Times New Roman"/>
          <w:b w:val="0"/>
          <w:bCs w:val="0"/>
          <w:sz w:val="28"/>
          <w:szCs w:val="28"/>
        </w:rPr>
        <w:t>Рекурентні нейронні мережі та їх варіанти</w:t>
      </w:r>
      <w:bookmarkEnd w:id="20"/>
    </w:p>
    <w:p w14:paraId="19A35A48" w14:textId="77777777" w:rsidR="00D2783D" w:rsidRPr="00B47382" w:rsidRDefault="00D2783D">
      <w:pPr>
        <w:pStyle w:val="HeaderandFooter"/>
        <w:ind w:left="1440"/>
        <w:rPr>
          <w:rFonts w:ascii="Times New Roman" w:hAnsi="Times New Roman" w:cs="Times New Roman"/>
        </w:rPr>
      </w:pPr>
    </w:p>
    <w:p w14:paraId="438CAC3E" w14:textId="4E256C60" w:rsidR="00E2380A" w:rsidRPr="00B47382" w:rsidRDefault="00E2380A" w:rsidP="00E2380A">
      <w:pPr>
        <w:ind w:firstLine="709"/>
        <w:jc w:val="both"/>
        <w:rPr>
          <w:rFonts w:ascii="Times New Roman" w:hAnsi="Times New Roman" w:cs="Times New Roman"/>
        </w:rPr>
      </w:pPr>
      <w:r w:rsidRPr="00B47382">
        <w:rPr>
          <w:rFonts w:ascii="Times New Roman" w:hAnsi="Times New Roman" w:cs="Times New Roman"/>
        </w:rPr>
        <w:t>Рекурентні нейронні мережі (RNN) відрізняються від традиційних нейронних мереж своєю здатністю обробляти послідовності даних завдяки зворотним зв'язкам, що дозволяють зберігати та використовувати інформацію про попередні елементи послідовності. Основною ідеєю базової архітектури RNN є з'єднання нейронів таким чином, що вихід одного шару може впливати на наступний стан того ж шару, створюючи цикл в мережі.</w:t>
      </w:r>
    </w:p>
    <w:p w14:paraId="518A71C0" w14:textId="07125A74" w:rsidR="00D2783D" w:rsidRPr="00B47382" w:rsidRDefault="00E2380A" w:rsidP="00E2380A">
      <w:pPr>
        <w:ind w:firstLine="709"/>
        <w:jc w:val="both"/>
        <w:rPr>
          <w:rFonts w:ascii="Times New Roman" w:hAnsi="Times New Roman" w:cs="Times New Roman"/>
          <w:lang w:val="en-US"/>
        </w:rPr>
      </w:pPr>
      <w:r w:rsidRPr="00B47382">
        <w:rPr>
          <w:rFonts w:ascii="Times New Roman" w:hAnsi="Times New Roman" w:cs="Times New Roman"/>
        </w:rPr>
        <w:t>Базова архітектура RNN складається з шару рекурентних вузлів, кожен з яких має свій внутрішній стан, що оновлюється при кожному кроці часу. На кожному кроці часу мережа приймає вхідний вектор, що разом із попереднім станом передається до активаційної функції для обчислення поточного стану та вихідного сигналу. Формально, це можна описати наступними рівняннями:</w:t>
      </w:r>
    </w:p>
    <w:p w14:paraId="6624C18C" w14:textId="188ADA08" w:rsidR="00E2380A" w:rsidRPr="00B47382" w:rsidRDefault="00432ED1" w:rsidP="00E2380A">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=ϕ</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h</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x</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h</m:t>
                  </m:r>
                </m:sub>
              </m:sSub>
            </m:e>
          </m:d>
        </m:oMath>
      </m:oMathPara>
    </w:p>
    <w:p w14:paraId="550E39D8" w14:textId="18FD3523" w:rsidR="00E2380A" w:rsidRPr="00B47382" w:rsidRDefault="00432ED1" w:rsidP="00E2380A">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=σ</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y</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y</m:t>
                  </m:r>
                </m:sub>
              </m:sSub>
            </m:e>
          </m:d>
        </m:oMath>
      </m:oMathPara>
    </w:p>
    <w:p w14:paraId="4A87B3CD" w14:textId="44EC501D" w:rsidR="00E2380A" w:rsidRPr="00B47382" w:rsidRDefault="00E2380A" w:rsidP="00E2380A">
      <w:pPr>
        <w:ind w:firstLine="709"/>
        <w:jc w:val="both"/>
        <w:rPr>
          <w:rFonts w:ascii="Times New Roman" w:hAnsi="Times New Roman" w:cs="Times New Roman"/>
        </w:rPr>
      </w:pPr>
      <w:r w:rsidRPr="00B47382">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oMath>
      <w:r w:rsidRPr="00B47382">
        <w:rPr>
          <w:rFonts w:ascii="Times New Roman" w:hAnsi="Times New Roman" w:cs="Times New Roman"/>
        </w:rPr>
        <w:t xml:space="preserve"> – це поточний стан на кроці часу </w:t>
      </w:r>
      <w:r w:rsidRPr="00B47382">
        <w:rPr>
          <w:rFonts w:ascii="Times New Roman" w:hAnsi="Times New Roman" w:cs="Times New Roman"/>
          <w:lang w:val="en-US"/>
        </w:rPr>
        <w:t>t</w:t>
      </w:r>
      <w:r w:rsidRPr="00B4738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sidRPr="00B47382">
        <w:rPr>
          <w:rFonts w:ascii="Times New Roman" w:hAnsi="Times New Roman" w:cs="Times New Roman"/>
        </w:rPr>
        <w:t xml:space="preserve">  - вхідний вектор на кроці часу </w:t>
      </w:r>
      <w:r w:rsidRPr="00B47382">
        <w:rPr>
          <w:rFonts w:ascii="Cambria Math" w:hAnsi="Cambria Math" w:cs="Cambria Math"/>
          <w:lang w:val="en-US"/>
        </w:rPr>
        <w:t>𝑡</w:t>
      </w:r>
      <w:r w:rsidRPr="00B4738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oMath>
      <w:r w:rsidRPr="00B47382">
        <w:rPr>
          <w:rFonts w:ascii="Times New Roman" w:hAnsi="Times New Roman" w:cs="Times New Roman"/>
        </w:rPr>
        <w:t xml:space="preserve"> – вихідний вектор на кроці часу </w:t>
      </w:r>
      <w:r w:rsidRPr="00B47382">
        <w:rPr>
          <w:rFonts w:ascii="Cambria Math" w:hAnsi="Cambria Math" w:cs="Cambria Math"/>
          <w:lang w:val="en-US"/>
        </w:rPr>
        <w:t>𝑡</w:t>
      </w:r>
      <w:r w:rsidRPr="00B4738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x</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y</m:t>
            </m:r>
          </m:sub>
        </m:sSub>
      </m:oMath>
      <w:r w:rsidRPr="00B47382">
        <w:rPr>
          <w:rFonts w:ascii="Times New Roman" w:hAnsi="Times New Roman" w:cs="Times New Roman"/>
        </w:rPr>
        <w:t xml:space="preserve">  - вагові матриці,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h</m:t>
            </m:r>
          </m:sub>
        </m:sSub>
      </m:oMath>
      <w:r w:rsidRPr="00B4738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y</m:t>
            </m:r>
          </m:sub>
        </m:sSub>
      </m:oMath>
      <w:r w:rsidRPr="00B47382">
        <w:rPr>
          <w:rFonts w:ascii="Times New Roman" w:hAnsi="Times New Roman" w:cs="Times New Roman"/>
        </w:rPr>
        <w:t xml:space="preserve"> – вектори зміщень</w:t>
      </w:r>
      <w:r w:rsidRPr="00B47382">
        <w:rPr>
          <w:rFonts w:ascii="Times New Roman" w:hAnsi="Times New Roman" w:cs="Times New Roman"/>
          <w:i/>
        </w:rPr>
        <w:t xml:space="preserve">, </w:t>
      </w:r>
      <w:r w:rsidRPr="00B47382">
        <w:rPr>
          <w:rFonts w:ascii="Times New Roman" w:hAnsi="Times New Roman" w:cs="Times New Roman"/>
        </w:rPr>
        <w:t>ϕ — функція активації (наприклад, гіперболічний тангенс або ReLU), σ — функція активації виходу (наприклад, softmax для класифікації).</w:t>
      </w:r>
    </w:p>
    <w:p w14:paraId="417C975D" w14:textId="7411526E" w:rsidR="00E2380A" w:rsidRPr="00B47382" w:rsidRDefault="00E2380A" w:rsidP="00E2380A">
      <w:pPr>
        <w:ind w:firstLine="709"/>
        <w:jc w:val="both"/>
        <w:rPr>
          <w:rFonts w:ascii="Times New Roman" w:hAnsi="Times New Roman" w:cs="Times New Roman"/>
        </w:rPr>
      </w:pPr>
      <w:r w:rsidRPr="00B47382">
        <w:rPr>
          <w:rFonts w:ascii="Times New Roman" w:hAnsi="Times New Roman" w:cs="Times New Roman"/>
        </w:rPr>
        <w:t>RNN навчаються за допомогою алгоритму зворотного поширення через час (Backpropagation Through Time, BPTT), який є узагальненням стандартного алгоритму зворотного поширення помилки для обробки послідовних даних. У BPTT градієнти обчислюються для кожного кроку часу і накопичуються назад через час для оновлення вагових коефіцієнтів.</w:t>
      </w:r>
    </w:p>
    <w:p w14:paraId="7EC3CB9E" w14:textId="579432C1" w:rsidR="00E2380A" w:rsidRPr="00B47382" w:rsidRDefault="00E2380A" w:rsidP="00E2380A">
      <w:pPr>
        <w:ind w:firstLine="709"/>
        <w:jc w:val="both"/>
        <w:rPr>
          <w:rFonts w:ascii="Times New Roman" w:hAnsi="Times New Roman" w:cs="Times New Roman"/>
        </w:rPr>
      </w:pPr>
      <w:r w:rsidRPr="00B47382">
        <w:rPr>
          <w:rFonts w:ascii="Times New Roman" w:hAnsi="Times New Roman" w:cs="Times New Roman"/>
        </w:rPr>
        <w:t>Однак, базові RNN мають обмеження у зберіганні довготривалих залежностей через проблему зникнення або вибуху градієнтів, що робить їх менш ефективними для задач, де важливий довготривалий контекст. Для вирішення цієї проблеми були розроблені удосконалені архітектури, такі як довготривала короткочасна пам'ять (LSTM) та ґейтовані рекурентні блоки (GRU), які включають спеціальні механізми для керування потоком інформації та збереження довготривалих залежностей.</w:t>
      </w:r>
    </w:p>
    <w:p w14:paraId="38CA3E8E" w14:textId="15D94EE7" w:rsidR="00E2380A" w:rsidRPr="00B47382" w:rsidRDefault="00E2380A" w:rsidP="00E2380A">
      <w:pPr>
        <w:ind w:firstLine="709"/>
        <w:jc w:val="both"/>
        <w:rPr>
          <w:rFonts w:ascii="Times New Roman" w:hAnsi="Times New Roman" w:cs="Times New Roman"/>
        </w:rPr>
      </w:pPr>
      <w:r w:rsidRPr="00B47382">
        <w:rPr>
          <w:rFonts w:ascii="Times New Roman" w:hAnsi="Times New Roman" w:cs="Times New Roman"/>
        </w:rPr>
        <w:t>Таким чином, базова архітектура RNN забезпечує потужний механізм для обробки послідовних даних завдяки своїм циклічним з'єднанням і здатності зберігати інформацію про попередні стани, що робить її ефективною для різноманітних задач, пов'язаних з аналізом часових рядів і мовленнєвих сигналів.</w:t>
      </w:r>
    </w:p>
    <w:p w14:paraId="5033A675" w14:textId="4F77F4D3" w:rsidR="00E23A9B" w:rsidRPr="00B47382" w:rsidRDefault="00E23A9B" w:rsidP="00E23A9B">
      <w:pPr>
        <w:ind w:firstLine="709"/>
        <w:jc w:val="both"/>
        <w:rPr>
          <w:rFonts w:ascii="Times New Roman" w:hAnsi="Times New Roman" w:cs="Times New Roman"/>
        </w:rPr>
      </w:pPr>
      <w:r w:rsidRPr="00B47382">
        <w:rPr>
          <w:rFonts w:ascii="Times New Roman" w:hAnsi="Times New Roman" w:cs="Times New Roman"/>
        </w:rPr>
        <w:t>Розширення рекурентних нейронних мереж (RNN) у вигляді довготривалої короткочасної пам'яті (LSTM) та ґейтованих рекурентних блоків (GRU) були розроблені для подолання обмежень базових RNN, зокрема проблеми зникання або вибуху градієнтів, які ускладнюють зберігання та обробку довготривалих залежностей у послідовних даних.</w:t>
      </w:r>
    </w:p>
    <w:p w14:paraId="6EDBAE55" w14:textId="47F81A18" w:rsidR="00E23A9B" w:rsidRPr="00B47382" w:rsidRDefault="00E23A9B" w:rsidP="00E23A9B">
      <w:pPr>
        <w:ind w:firstLine="709"/>
        <w:jc w:val="both"/>
        <w:rPr>
          <w:rFonts w:ascii="Times New Roman" w:hAnsi="Times New Roman" w:cs="Times New Roman"/>
        </w:rPr>
      </w:pPr>
      <w:r w:rsidRPr="00B47382">
        <w:rPr>
          <w:rFonts w:ascii="Times New Roman" w:hAnsi="Times New Roman" w:cs="Times New Roman"/>
        </w:rPr>
        <w:t>Довготривала короткочасна пам'ять (LSTM) представляє собою архітектуру, яка включає спеціальні компоненти, відомі як комірки пам'яті, що дозволяють ефективно зберігати інформацію протягом тривалих періодів. Ключовими елементами LSTM є три типи гейтів: вхідний гейт, вихідний гейт та гейт забування. Ці гейти контролюють потік інформації у комірки пам'яті і з них, забезпечуючи селективне запам'ятовування і забування інформації.</w:t>
      </w:r>
    </w:p>
    <w:p w14:paraId="4CB4A2BF" w14:textId="140DE396" w:rsidR="00E23A9B" w:rsidRPr="00B47382" w:rsidRDefault="00E23A9B" w:rsidP="00E23A9B">
      <w:pPr>
        <w:ind w:firstLine="709"/>
        <w:jc w:val="both"/>
        <w:rPr>
          <w:rFonts w:ascii="Times New Roman" w:hAnsi="Times New Roman" w:cs="Times New Roman"/>
        </w:rPr>
      </w:pPr>
      <w:r w:rsidRPr="00B47382">
        <w:rPr>
          <w:rFonts w:ascii="Times New Roman" w:hAnsi="Times New Roman" w:cs="Times New Roman"/>
        </w:rPr>
        <w:t>Математично, оновлення стану LSTM-комірки можна описати наступними рівняннями:</w:t>
      </w:r>
    </w:p>
    <w:p w14:paraId="62C0E87B" w14:textId="4A92E583" w:rsidR="00E23A9B" w:rsidRPr="00B47382" w:rsidRDefault="00432ED1" w:rsidP="00E23A9B">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=σ</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i</m:t>
                  </m:r>
                </m:sub>
              </m:sSub>
            </m:e>
          </m:d>
        </m:oMath>
      </m:oMathPara>
    </w:p>
    <w:p w14:paraId="269AE6B7" w14:textId="079C24EE" w:rsidR="00E23A9B" w:rsidRPr="00B47382" w:rsidRDefault="00432ED1" w:rsidP="00E23A9B">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=σ</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f</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f</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f</m:t>
                  </m:r>
                </m:sub>
              </m:sSub>
            </m:e>
          </m:d>
        </m:oMath>
      </m:oMathPara>
    </w:p>
    <w:p w14:paraId="4851F81D" w14:textId="0D441F6A" w:rsidR="00E23A9B" w:rsidRPr="00B47382" w:rsidRDefault="00432ED1" w:rsidP="00E23A9B">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t</m:t>
              </m:r>
            </m:sub>
          </m:sSub>
          <m:r>
            <w:rPr>
              <w:rFonts w:ascii="Cambria Math" w:hAnsi="Cambria Math" w:cs="Times New Roman"/>
            </w:rPr>
            <m:t>=σ</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o</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o</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o</m:t>
                  </m:r>
                </m:sub>
              </m:sSub>
            </m:e>
          </m:d>
        </m:oMath>
      </m:oMathPara>
    </w:p>
    <w:p w14:paraId="0C3CA8C1" w14:textId="42E4B6F6" w:rsidR="00E23A9B" w:rsidRPr="00B47382" w:rsidRDefault="00432ED1" w:rsidP="00E23A9B">
      <w:pPr>
        <w:ind w:firstLine="709"/>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t</m:t>
              </m:r>
            </m:sub>
            <m:sup>
              <m:r>
                <w:rPr>
                  <w:rFonts w:ascii="Cambria Math" w:hAnsi="Cambria Math" w:cs="Times New Roman"/>
                </w:rPr>
                <m:t>~</m:t>
              </m:r>
            </m:sup>
          </m:sSubSup>
          <m:r>
            <w:rPr>
              <w:rFonts w:ascii="Cambria Math" w:hAnsi="Cambria Math" w:cs="Times New Roman"/>
            </w:rPr>
            <m:t>=tanh</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C</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C</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C</m:t>
                  </m:r>
                </m:sub>
              </m:sSub>
            </m:e>
          </m:d>
        </m:oMath>
      </m:oMathPara>
    </w:p>
    <w:p w14:paraId="2DAB175A" w14:textId="12BFCE35" w:rsidR="00E23A9B" w:rsidRPr="00B47382" w:rsidRDefault="00432ED1" w:rsidP="00E23A9B">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t</m:t>
              </m:r>
            </m:sub>
            <m:sup>
              <m:r>
                <w:rPr>
                  <w:rFonts w:ascii="Cambria Math" w:hAnsi="Cambria Math" w:cs="Times New Roman"/>
                </w:rPr>
                <m:t>~</m:t>
              </m:r>
            </m:sup>
          </m:sSubSup>
        </m:oMath>
      </m:oMathPara>
    </w:p>
    <w:p w14:paraId="5B4BD2E2" w14:textId="180FA5B9" w:rsidR="00E23A9B" w:rsidRPr="00B47382" w:rsidRDefault="00432ED1" w:rsidP="00E23A9B">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tanh⁡</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r>
            <w:rPr>
              <w:rFonts w:ascii="Cambria Math" w:hAnsi="Cambria Math" w:cs="Times New Roman"/>
            </w:rPr>
            <m:t>)</m:t>
          </m:r>
        </m:oMath>
      </m:oMathPara>
    </w:p>
    <w:p w14:paraId="7570AB4F" w14:textId="77777777" w:rsidR="00E23A9B" w:rsidRPr="00B47382" w:rsidRDefault="00E23A9B" w:rsidP="00E23A9B">
      <w:pPr>
        <w:ind w:firstLine="709"/>
        <w:jc w:val="both"/>
        <w:rPr>
          <w:rFonts w:ascii="Times New Roman" w:hAnsi="Times New Roman" w:cs="Times New Roman"/>
        </w:rPr>
      </w:pPr>
    </w:p>
    <w:p w14:paraId="0975EE1E" w14:textId="4CF26367" w:rsidR="00E23A9B" w:rsidRPr="00B47382" w:rsidRDefault="00E23A9B" w:rsidP="00E23A9B">
      <w:pPr>
        <w:ind w:firstLine="709"/>
        <w:jc w:val="both"/>
        <w:rPr>
          <w:rFonts w:ascii="Times New Roman" w:hAnsi="Times New Roman" w:cs="Times New Roman"/>
        </w:rPr>
      </w:pPr>
      <w:r w:rsidRPr="00B47382">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oMath>
      <w:r w:rsidRPr="00B4738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t</m:t>
            </m:r>
          </m:sub>
        </m:sSub>
      </m:oMath>
      <w:r w:rsidRPr="00B47382">
        <w:rPr>
          <w:rFonts w:ascii="Times New Roman" w:hAnsi="Times New Roman" w:cs="Times New Roman"/>
        </w:rPr>
        <w:t xml:space="preserve"> — вхідний, гейт забування та вихідний гейти відповідно;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Pr="00B47382">
        <w:rPr>
          <w:rFonts w:ascii="Times New Roman" w:hAnsi="Times New Roman" w:cs="Times New Roman"/>
        </w:rPr>
        <w:t xml:space="preserve">  — стан комірки пам'яті;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oMath>
      <w:r w:rsidRPr="00B47382">
        <w:rPr>
          <w:rFonts w:ascii="Times New Roman" w:hAnsi="Times New Roman" w:cs="Times New Roman"/>
        </w:rPr>
        <w:t xml:space="preserve"> — вихідний стан;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sidRPr="00B47382">
        <w:rPr>
          <w:rFonts w:ascii="Times New Roman" w:hAnsi="Times New Roman" w:cs="Times New Roman"/>
        </w:rPr>
        <w:t xml:space="preserve">  — вхідний вектор на кроці часу </w:t>
      </w:r>
      <w:r w:rsidRPr="00B47382">
        <w:rPr>
          <w:rFonts w:ascii="Times New Roman" w:hAnsi="Times New Roman" w:cs="Times New Roman"/>
          <w:lang w:val="en-US"/>
        </w:rPr>
        <w:t>t</w:t>
      </w:r>
      <w:r w:rsidRPr="00B47382">
        <w:rPr>
          <w:rFonts w:ascii="Times New Roman" w:hAnsi="Times New Roman" w:cs="Times New Roman"/>
        </w:rPr>
        <w:t xml:space="preserve">, </w:t>
      </w:r>
      <w:r w:rsidRPr="00B47382">
        <w:rPr>
          <w:rFonts w:ascii="Times New Roman" w:hAnsi="Times New Roman" w:cs="Times New Roman"/>
          <w:lang w:val="en-US"/>
        </w:rPr>
        <w:t>w</w:t>
      </w:r>
      <w:r w:rsidRPr="00B47382">
        <w:rPr>
          <w:rFonts w:ascii="Times New Roman" w:hAnsi="Times New Roman" w:cs="Times New Roman"/>
        </w:rPr>
        <w:t xml:space="preserve">, </w:t>
      </w:r>
      <w:r w:rsidRPr="00B47382">
        <w:rPr>
          <w:rFonts w:ascii="Times New Roman" w:hAnsi="Times New Roman" w:cs="Times New Roman"/>
          <w:lang w:val="en-US"/>
        </w:rPr>
        <w:t>u</w:t>
      </w:r>
      <w:r w:rsidRPr="00B47382">
        <w:rPr>
          <w:rFonts w:ascii="Times New Roman" w:hAnsi="Times New Roman" w:cs="Times New Roman"/>
        </w:rPr>
        <w:t xml:space="preserve">, b — вагові матриці та вектори зміщень; </w:t>
      </w:r>
      <w:r w:rsidRPr="00B47382">
        <w:rPr>
          <w:rFonts w:ascii="Cambria Math" w:hAnsi="Cambria Math" w:cs="Cambria Math"/>
        </w:rPr>
        <w:t>𝜎</w:t>
      </w:r>
      <w:r w:rsidR="00E32766" w:rsidRPr="00B47382">
        <w:rPr>
          <w:rFonts w:ascii="Times New Roman" w:hAnsi="Times New Roman" w:cs="Times New Roman"/>
        </w:rPr>
        <w:t xml:space="preserve"> </w:t>
      </w:r>
      <w:r w:rsidRPr="00B47382">
        <w:rPr>
          <w:rFonts w:ascii="Times New Roman" w:hAnsi="Times New Roman" w:cs="Times New Roman"/>
        </w:rPr>
        <w:t>— сигмоїдна функція; tanh — гіперболічний тангенс;</w:t>
      </w:r>
      <w:r w:rsidR="00E32766" w:rsidRPr="00B47382">
        <w:rPr>
          <w:rFonts w:ascii="Times New Roman" w:hAnsi="Times New Roman" w:cs="Times New Roman"/>
        </w:rPr>
        <w:t xml:space="preserve"> </w:t>
      </w:r>
      <w:r w:rsidRPr="00B47382">
        <w:rPr>
          <w:rFonts w:ascii="Cambria Math" w:hAnsi="Cambria Math" w:cs="Cambria Math"/>
        </w:rPr>
        <w:t>⊙</w:t>
      </w:r>
      <w:r w:rsidRPr="00B47382">
        <w:rPr>
          <w:rFonts w:ascii="Times New Roman" w:hAnsi="Times New Roman" w:cs="Times New Roman"/>
        </w:rPr>
        <w:t xml:space="preserve"> — поелементне множення.</w:t>
      </w:r>
    </w:p>
    <w:p w14:paraId="19DEC648" w14:textId="7089C093"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Ґейтовані рекурентні блоки (GRU) є спрощеним варіантом LSTM, що поєднує деякі функції гейтів для зменшення кількості параметрів і спрощення обчислень. GRU включає лише два гейти: гейт оновлення та гейт скидання. Ця архітектура дозволяє досягти подібної ефективності з меншою обчислювальною вартістю порівняно з LSTM.</w:t>
      </w:r>
    </w:p>
    <w:p w14:paraId="0C41832C" w14:textId="12696664" w:rsidR="00E23A9B"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Математично, оновлення стану GRU можна описати такими рівняннями:</w:t>
      </w:r>
    </w:p>
    <w:p w14:paraId="406E905E" w14:textId="77777777" w:rsidR="00E32766" w:rsidRPr="00B47382" w:rsidRDefault="00E32766" w:rsidP="00E32766">
      <w:pPr>
        <w:ind w:firstLine="709"/>
        <w:jc w:val="both"/>
        <w:rPr>
          <w:rFonts w:ascii="Times New Roman" w:hAnsi="Times New Roman" w:cs="Times New Roman"/>
        </w:rPr>
      </w:pPr>
    </w:p>
    <w:p w14:paraId="6CA53A37" w14:textId="73F79801" w:rsidR="00E32766" w:rsidRPr="00B47382" w:rsidRDefault="00432ED1" w:rsidP="00E32766">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r>
            <w:rPr>
              <w:rFonts w:ascii="Cambria Math" w:hAnsi="Cambria Math" w:cs="Times New Roman"/>
            </w:rPr>
            <m:t>=σ</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z</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z</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z</m:t>
                  </m:r>
                </m:sub>
              </m:sSub>
            </m:e>
          </m:d>
        </m:oMath>
      </m:oMathPara>
    </w:p>
    <w:p w14:paraId="19B7488B" w14:textId="7032195A" w:rsidR="00E32766" w:rsidRPr="00B47382" w:rsidRDefault="00432ED1" w:rsidP="00E32766">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=σ</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r</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r</m:t>
                  </m:r>
                </m:sub>
              </m:sSub>
            </m:e>
          </m:d>
        </m:oMath>
      </m:oMathPara>
    </w:p>
    <w:p w14:paraId="1ADECEE0" w14:textId="453F649C" w:rsidR="00E32766" w:rsidRPr="00B47382" w:rsidRDefault="00432ED1" w:rsidP="00E32766">
      <w:pPr>
        <w:ind w:firstLine="709"/>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t</m:t>
              </m:r>
            </m:sub>
            <m:sup>
              <m:r>
                <w:rPr>
                  <w:rFonts w:ascii="Cambria Math" w:hAnsi="Cambria Math" w:cs="Times New Roman"/>
                </w:rPr>
                <m:t>~</m:t>
              </m:r>
            </m:sup>
          </m:sSubSup>
          <m:r>
            <w:rPr>
              <w:rFonts w:ascii="Cambria Math" w:hAnsi="Cambria Math" w:cs="Times New Roman"/>
            </w:rPr>
            <m:t>=tanh</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lang w:val="en-US"/>
                    </w:rPr>
                    <m:t>h</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lang w:val="en-US"/>
                    </w:rPr>
                    <m:t>h</m:t>
                  </m:r>
                </m:sub>
              </m:sSub>
            </m:e>
          </m:d>
        </m:oMath>
      </m:oMathPara>
    </w:p>
    <w:p w14:paraId="1D73E0CD" w14:textId="25528642" w:rsidR="00E32766" w:rsidRPr="00B47382" w:rsidRDefault="00432ED1" w:rsidP="00E32766">
      <w:pPr>
        <w:ind w:firstLine="709"/>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(1-z</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t</m:t>
              </m:r>
            </m:sub>
            <m:sup>
              <m:r>
                <w:rPr>
                  <w:rFonts w:ascii="Cambria Math" w:hAnsi="Cambria Math" w:cs="Times New Roman"/>
                </w:rPr>
                <m:t>~</m:t>
              </m:r>
            </m:sup>
          </m:sSubSup>
        </m:oMath>
      </m:oMathPara>
    </w:p>
    <w:p w14:paraId="2C0380E0" w14:textId="77777777" w:rsidR="00E32766" w:rsidRPr="00B47382" w:rsidRDefault="00E32766" w:rsidP="00E32766">
      <w:pPr>
        <w:ind w:firstLine="709"/>
        <w:jc w:val="both"/>
        <w:rPr>
          <w:rFonts w:ascii="Times New Roman" w:hAnsi="Times New Roman" w:cs="Times New Roman"/>
        </w:rPr>
      </w:pPr>
    </w:p>
    <w:p w14:paraId="573240F2" w14:textId="77777777"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oMath>
      <w:r w:rsidRPr="00B47382">
        <w:rPr>
          <w:rFonts w:ascii="Times New Roman" w:hAnsi="Times New Roman" w:cs="Times New Roman"/>
        </w:rPr>
        <w:t xml:space="preserve"> — гейт оновлення;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oMath>
      <w:r w:rsidRPr="00B47382">
        <w:rPr>
          <w:rFonts w:ascii="Times New Roman" w:hAnsi="Times New Roman" w:cs="Times New Roman"/>
        </w:rPr>
        <w:t xml:space="preserve">​  — гейт скидання; </w:t>
      </w:r>
      <m:oMath>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t</m:t>
            </m:r>
          </m:sub>
          <m:sup>
            <m:r>
              <w:rPr>
                <w:rFonts w:ascii="Cambria Math" w:hAnsi="Cambria Math" w:cs="Times New Roman"/>
              </w:rPr>
              <m:t>~</m:t>
            </m:r>
          </m:sup>
        </m:sSubSup>
      </m:oMath>
      <w:r w:rsidRPr="00B47382">
        <w:rPr>
          <w:rFonts w:ascii="Times New Roman" w:hAnsi="Times New Roman" w:cs="Times New Roman"/>
        </w:rPr>
        <w:t xml:space="preserve"> — кандидатовий активаційний стан;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oMath>
      <w:r w:rsidRPr="00B47382">
        <w:rPr>
          <w:rFonts w:ascii="Times New Roman" w:hAnsi="Times New Roman" w:cs="Times New Roman"/>
        </w:rPr>
        <w:t xml:space="preserve">  — вихідний стан;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sidRPr="00B47382">
        <w:rPr>
          <w:rFonts w:ascii="Times New Roman" w:hAnsi="Times New Roman" w:cs="Times New Roman"/>
        </w:rPr>
        <w:t xml:space="preserve">  — вхідний вектор на кроці часу </w:t>
      </w:r>
      <w:r w:rsidRPr="00B47382">
        <w:rPr>
          <w:rFonts w:ascii="Times New Roman" w:hAnsi="Times New Roman" w:cs="Times New Roman"/>
          <w:lang w:val="en-US"/>
        </w:rPr>
        <w:t>t</w:t>
      </w:r>
      <w:r w:rsidRPr="00B47382">
        <w:rPr>
          <w:rFonts w:ascii="Times New Roman" w:hAnsi="Times New Roman" w:cs="Times New Roman"/>
        </w:rPr>
        <w:t xml:space="preserve">, </w:t>
      </w:r>
      <w:r w:rsidRPr="00B47382">
        <w:rPr>
          <w:rFonts w:ascii="Times New Roman" w:hAnsi="Times New Roman" w:cs="Times New Roman"/>
          <w:lang w:val="en-US"/>
        </w:rPr>
        <w:t>w</w:t>
      </w:r>
      <w:r w:rsidRPr="00B47382">
        <w:rPr>
          <w:rFonts w:ascii="Times New Roman" w:hAnsi="Times New Roman" w:cs="Times New Roman"/>
        </w:rPr>
        <w:t xml:space="preserve">, </w:t>
      </w:r>
      <w:r w:rsidRPr="00B47382">
        <w:rPr>
          <w:rFonts w:ascii="Times New Roman" w:hAnsi="Times New Roman" w:cs="Times New Roman"/>
          <w:lang w:val="en-US"/>
        </w:rPr>
        <w:t>u</w:t>
      </w:r>
      <w:r w:rsidRPr="00B47382">
        <w:rPr>
          <w:rFonts w:ascii="Times New Roman" w:hAnsi="Times New Roman" w:cs="Times New Roman"/>
        </w:rPr>
        <w:t xml:space="preserve">, b — вагові матриці та вектори зміщень; </w:t>
      </w:r>
      <w:r w:rsidRPr="00B47382">
        <w:rPr>
          <w:rFonts w:ascii="Cambria Math" w:hAnsi="Cambria Math" w:cs="Cambria Math"/>
        </w:rPr>
        <w:t>𝜎</w:t>
      </w:r>
      <w:r w:rsidRPr="00B47382">
        <w:rPr>
          <w:rFonts w:ascii="Times New Roman" w:hAnsi="Times New Roman" w:cs="Times New Roman"/>
        </w:rPr>
        <w:t xml:space="preserve"> — сигмоїдна функція; tanh — гіперболічний тангенс; </w:t>
      </w:r>
      <w:r w:rsidRPr="00B47382">
        <w:rPr>
          <w:rFonts w:ascii="Cambria Math" w:hAnsi="Cambria Math" w:cs="Cambria Math"/>
        </w:rPr>
        <w:t>⊙</w:t>
      </w:r>
      <w:r w:rsidRPr="00B47382">
        <w:rPr>
          <w:rFonts w:ascii="Times New Roman" w:hAnsi="Times New Roman" w:cs="Times New Roman"/>
        </w:rPr>
        <w:t xml:space="preserve"> — поелементне множення.</w:t>
      </w:r>
    </w:p>
    <w:p w14:paraId="73E0B54D" w14:textId="67DB2FE1" w:rsidR="00E23A9B"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Таким чином, LSTM та GRU представляють собою потужні розширення базових RNN, забезпечуючи ефективне зберігання та обробку довготривалих залежностей у послідовних даних, що робить їх особливо корисними для задач розпізнавання мовлення та інших застосувань, де контекст має велике значення.</w:t>
      </w:r>
    </w:p>
    <w:p w14:paraId="08246EE8" w14:textId="77777777"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Рекурентні нейронні мережі (RNN), включаючи їх розширення у вигляді довготривалої короткочасної пам'яті (LSTM) та ґейтованих рекурентних блоків (GRU), широко застосовуються для розпізнавання ключових слів завдяки своїй здатності ефективно обробляти послідовності даних та зберігати контекст інформації протягом довгих часових інтервалів.</w:t>
      </w:r>
    </w:p>
    <w:p w14:paraId="78BF7A58" w14:textId="77777777" w:rsidR="00E32766" w:rsidRPr="00B47382" w:rsidRDefault="00E32766" w:rsidP="00E32766">
      <w:pPr>
        <w:ind w:firstLine="709"/>
        <w:jc w:val="both"/>
        <w:rPr>
          <w:rFonts w:ascii="Times New Roman" w:hAnsi="Times New Roman" w:cs="Times New Roman"/>
        </w:rPr>
      </w:pPr>
    </w:p>
    <w:p w14:paraId="078F8E30" w14:textId="64C34250"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RNN використовуються для розпізнавання ключових слів шляхом аналізу мовленнєвих сигналів у часовій області. Вони обробляють послідовності акустичних ознак, таких як мел-кепстральні коефіцієнти (MFCC), які представляють частотні характеристики мовлення. RNN моделі навчаються виявляти патерни в цих ознаках, що відповідають певним ключовим словам. Однак, через обмеження базових RNN у зберіганні довготривалих залежностей, їх ефективність може бути знижена у випадках, коли важливо враховувати контекст на довгих інтервалах.</w:t>
      </w:r>
    </w:p>
    <w:p w14:paraId="4599F47A" w14:textId="31D3DDA4"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Для подолання цих обмежень використовуються LSTM та GRU. LSTM, завдяки своїй складній архітектурі з комірками пам'яті та механізмами гейтів, дозволяє зберігати важливу інформацію протягом тривалих періодів. Це особливо корисно при розпізнаванні ключових слів у мовленнєвих сигналах, де контекст може розтягуватися на декілька секунд або навіть довше. LSTM моделі демонструють високу точність у розпізнаванні ключових слів, зберігаючи інформацію про попередні звуки та інтегруючи її з поточними сигналами для точного виявлення.</w:t>
      </w:r>
    </w:p>
    <w:p w14:paraId="70D474A8" w14:textId="27EAA99B"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GRU, як спрощена версія LSTM, також ефективно застосовується для розпізнавання ключових слів. GRU мають менш складну структуру, що робить їх швидшими у навчанні та менш вимогливими до обчислювальних ресурсів, зберігаючи при цьому здатність до обробки довготривалих залежностей. Це дозволяє досягти високої точності при розпізнаванні ключових слів у режимі реального часу, що є критично важливим для інтеграції в мобільні та вбудовані системи.</w:t>
      </w:r>
    </w:p>
    <w:p w14:paraId="1DCAAB58" w14:textId="70796EA8"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Конкретні приклади застосування включають використання LSTM та GRU у голосових асистентах, таких як Amazon Alexa, Google Assistant та Apple Siri. Ці системи використовують моделі RNN, LSTM та GRU для розпізнавання активаційних фраз, що ініціюють подальше розпізнавання команд користувача. Вони навчаються на великих наборах даних з різними акцентами, темпами мовлення та умовами запису, що дозволяє досягти високої точності та надійності у реальних умовах експлуатації.</w:t>
      </w:r>
    </w:p>
    <w:p w14:paraId="668DAA74" w14:textId="7D970A94"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Інші приклади включають системи безпеки та моніторингу, де LSTM та GRU використовуються для виявлення тривожних ключових слів у телефонних розмовах або аудіопотоках, що допомагає оперативно реагувати на потенційні загрози. У медичній сфері ці моделі застосовуються для розпізнавання симптомів або станів пацієнтів, що описуються через ключові слова у мовленні, сприяючи покращенню діагностики та надання медичної допомоги.</w:t>
      </w:r>
    </w:p>
    <w:p w14:paraId="5EC8C6E5" w14:textId="4A03D301"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Тож, RNN, LSTM та GRU забезпечують високу ефективність у розпізнаванні ключових слів завдяки своїй здатності обробляти послідовні дані та зберігати контекст, що робить їх незамінними у багатьох сучасних технологічних рішеннях.</w:t>
      </w:r>
    </w:p>
    <w:p w14:paraId="31B7EB32" w14:textId="0FC29DFD"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Рекурентні нейронні мережі (RNN), а також їх розширення у вигляді довготривалої короткочасної пам'яті (LSTM) та ґейтованих рекурентних блоків (GRU), мають низку переваг та недоліків, що визначають їх придатність для різних завдань, включаючи розпізнавання ключових слів.</w:t>
      </w:r>
    </w:p>
    <w:p w14:paraId="1973A08F" w14:textId="3833B778"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Переваги RNN полягають у їх здатності обробляти послідовні дані, зберігаючи інформацію про попередні елементи послідовності, що робить їх ефективними для завдань, де важливий контекст. RNN можуть зберігати короткотермінові залежності у даних, що є корисним для багатьох мовленнєвих завдань. Однак, через проблеми зникання та вибуху градієнтів, базові RNN мають обмеження у зберіганні довготривалих залежностей.</w:t>
      </w:r>
    </w:p>
    <w:p w14:paraId="44F20EFD" w14:textId="33125827"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LSTM значно покращують здатність RNN до обробки довготривалих залежностей завдяки використанню комірок пам'яті та трьох типів гейтів (вхідний, вихідний і гейт забування), які дозволяють ефективно контролювати потік інформації. Це робить LSTM особливо ефективними для завдань, де важливо зберігати інформацію протягом довгих інтервалів часу, таких як розпізнавання ключових слів у мовленнєвих сигналах. Проте, складна архітектура LSTM призводить до високих обчислювальних витрат і більшої кількості параметрів для навчання, що може ускладнювати їх застосування у системах з обмеженими ресурсами.</w:t>
      </w:r>
    </w:p>
    <w:p w14:paraId="4C62BE45" w14:textId="61CC96AC" w:rsidR="00E32766"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GRU представляють собою спрощену версію LSTM, що зменшує кількість параметрів за рахунок об'єднання деяких гейтів. Це робить GRU швидшими у навчанні та менш вимогливими до обчислювальних ресурсів, зберігаючи при цьому здатність до обробки довготривалих залежностей. GRU демонструють високу ефективність у багатьох завданнях, схожих на ті, що вирішуються за допомогою LSTM, проте з меншими витратами на обчислення.</w:t>
      </w:r>
    </w:p>
    <w:p w14:paraId="7426FB7D" w14:textId="0EF91852" w:rsidR="00E2380A" w:rsidRPr="00B47382" w:rsidRDefault="00E32766" w:rsidP="00E32766">
      <w:pPr>
        <w:ind w:firstLine="709"/>
        <w:jc w:val="both"/>
        <w:rPr>
          <w:rFonts w:ascii="Times New Roman" w:hAnsi="Times New Roman" w:cs="Times New Roman"/>
        </w:rPr>
      </w:pPr>
      <w:r w:rsidRPr="00B47382">
        <w:rPr>
          <w:rFonts w:ascii="Times New Roman" w:hAnsi="Times New Roman" w:cs="Times New Roman"/>
        </w:rPr>
        <w:t>Підсумовуючи, RNN, LSTM та GRU мають свої унікальні переваги та недоліки, що визначають їх застосовність для різних задач розпізнавання мовлення. RNN є ефективними для короткотермінових залежностей, тоді як LSTM та GRU здатні зберігати та обробляти довготривалі залежності завдяки своїм спеціалізованим архітектурам. LSTM забезпечують високу точність у складних завданнях, але потребують більше ресурсів для навчання, тоді як GRU пропонують баланс між ефективністю та обчислювальними витратами. Вибір конкретної архітектури залежить від вимог завдання та доступних ресурсів, а також від необхідності обробки довготривалих залежностей у даних.</w:t>
      </w:r>
    </w:p>
    <w:p w14:paraId="0526C90D" w14:textId="77777777" w:rsidR="00E32766" w:rsidRPr="00B47382" w:rsidRDefault="00E32766" w:rsidP="00E32766">
      <w:pPr>
        <w:ind w:firstLine="709"/>
        <w:jc w:val="both"/>
        <w:rPr>
          <w:rFonts w:ascii="Times New Roman" w:hAnsi="Times New Roman" w:cs="Times New Roman"/>
        </w:rPr>
      </w:pPr>
    </w:p>
    <w:p w14:paraId="473AA805" w14:textId="7094D474" w:rsidR="00D2783D" w:rsidRPr="00B47382" w:rsidRDefault="00DF5EFF" w:rsidP="008F625E">
      <w:pPr>
        <w:pStyle w:val="2"/>
        <w:keepLines/>
        <w:spacing w:after="200"/>
        <w:jc w:val="center"/>
        <w:rPr>
          <w:rFonts w:ascii="Times New Roman" w:hAnsi="Times New Roman" w:cs="Times New Roman"/>
          <w:b w:val="0"/>
          <w:bCs w:val="0"/>
          <w:sz w:val="28"/>
          <w:szCs w:val="28"/>
        </w:rPr>
      </w:pPr>
      <w:bookmarkStart w:id="21" w:name="__RefHeading___Toc450262_1975340241"/>
      <w:bookmarkStart w:id="22" w:name="_Toc167744318"/>
      <w:bookmarkEnd w:id="21"/>
      <w:r w:rsidRPr="00B47382">
        <w:rPr>
          <w:rFonts w:ascii="Times New Roman" w:hAnsi="Times New Roman" w:cs="Times New Roman"/>
          <w:b w:val="0"/>
          <w:bCs w:val="0"/>
          <w:sz w:val="28"/>
          <w:szCs w:val="28"/>
        </w:rPr>
        <w:t>Гібридні моделі для розпізнавання ключових слів</w:t>
      </w:r>
      <w:bookmarkEnd w:id="22"/>
    </w:p>
    <w:p w14:paraId="0109DB6D" w14:textId="77777777" w:rsidR="00711BC0" w:rsidRPr="00B47382" w:rsidRDefault="00711BC0" w:rsidP="00711BC0">
      <w:pPr>
        <w:ind w:firstLine="709"/>
        <w:jc w:val="both"/>
        <w:rPr>
          <w:rFonts w:ascii="Times New Roman" w:hAnsi="Times New Roman" w:cs="Times New Roman"/>
        </w:rPr>
      </w:pPr>
    </w:p>
    <w:p w14:paraId="48E2631A" w14:textId="72339346" w:rsidR="00711BC0" w:rsidRPr="00B47382" w:rsidRDefault="00711BC0" w:rsidP="00711BC0">
      <w:pPr>
        <w:ind w:firstLine="709"/>
        <w:jc w:val="both"/>
        <w:rPr>
          <w:rFonts w:ascii="Times New Roman" w:hAnsi="Times New Roman" w:cs="Times New Roman"/>
        </w:rPr>
      </w:pPr>
      <w:r w:rsidRPr="00B47382">
        <w:rPr>
          <w:rFonts w:ascii="Times New Roman" w:hAnsi="Times New Roman" w:cs="Times New Roman"/>
        </w:rPr>
        <w:t>Комбінування конволюційних нейронних мереж (CNN) та рекурентних нейронних мереж (RNN) є потужним підходом у створенні гібридних моделей для розпізнавання ключових слів, що дозволяє ефективно об'єднати переваги обох архітектур. CNN відомі своєю здатністю виділяти просторові ознаки з вхідних даних, таких як спектрограми мовленнєвих сигналів, шляхом застосування фільтрів, які ідентифікують локальні патерни. Ці ознаки можуть включати частотні компоненти мовлення, що є важливими для ідентифікації фонем та інших акустичних характеристик.</w:t>
      </w:r>
    </w:p>
    <w:p w14:paraId="28E782F7" w14:textId="3FA5EADA" w:rsidR="00711BC0" w:rsidRPr="00B47382" w:rsidRDefault="00711BC0" w:rsidP="00711BC0">
      <w:pPr>
        <w:ind w:firstLine="709"/>
        <w:jc w:val="both"/>
        <w:rPr>
          <w:rFonts w:ascii="Times New Roman" w:hAnsi="Times New Roman" w:cs="Times New Roman"/>
        </w:rPr>
      </w:pPr>
      <w:r w:rsidRPr="00B47382">
        <w:rPr>
          <w:rFonts w:ascii="Times New Roman" w:hAnsi="Times New Roman" w:cs="Times New Roman"/>
        </w:rPr>
        <w:t>З іншого боку, RNN, включаючи їхні розширення LSTM та GRU, спеціалізуються на обробці послідовних даних і здатні зберігати контекст інформації протягом тривалих інтервалів часу. Це особливо корисно для розпізнавання ключових слів, де послідовні залежності у мовленні відіграють важливу роль.</w:t>
      </w:r>
    </w:p>
    <w:p w14:paraId="369AC29C" w14:textId="064B920C" w:rsidR="00711BC0" w:rsidRPr="00B47382" w:rsidRDefault="00711BC0" w:rsidP="00711BC0">
      <w:pPr>
        <w:ind w:firstLine="709"/>
        <w:jc w:val="both"/>
        <w:rPr>
          <w:rFonts w:ascii="Times New Roman" w:hAnsi="Times New Roman" w:cs="Times New Roman"/>
          <w:lang w:val="ru-RU"/>
        </w:rPr>
      </w:pPr>
      <w:r w:rsidRPr="00B47382">
        <w:rPr>
          <w:rFonts w:ascii="Times New Roman" w:hAnsi="Times New Roman" w:cs="Times New Roman"/>
        </w:rPr>
        <w:t>У гібридних моделях, поєднання CNN та RNN відбувається шляхом використання CNN для попереднього виділення просторових ознак з вхідного мовленнєвого сигналу, які потім передаються до RNN для подальшої обробки тимчасових залежностей. Гібридні моделі, які поєднують конволюційні нейронні мережі (CNN) та рекурентні нейронні мережі (RNN), представляють собою багаторівневі архітектури, що дозволяють ефективно  обробляти як просторові, так і часові залежності у даних. Такий підхід є особливо ефективним для задач розпізнавання ключових слів у мовленнєвих сигналах, де важливо враховувати як акустичні характеристики мовлення, так і його послідовний контекст.</w:t>
      </w:r>
      <w:r w:rsidRPr="00B47382">
        <w:rPr>
          <w:rFonts w:ascii="Times New Roman" w:hAnsi="Times New Roman" w:cs="Times New Roman"/>
          <w:lang w:val="ru-RU"/>
        </w:rPr>
        <w:t xml:space="preserve"> </w:t>
      </w:r>
    </w:p>
    <w:p w14:paraId="1C2E784E" w14:textId="2B25C775" w:rsidR="00711BC0" w:rsidRPr="00B47382" w:rsidRDefault="00711BC0" w:rsidP="00711BC0">
      <w:pPr>
        <w:ind w:firstLine="709"/>
        <w:jc w:val="both"/>
        <w:rPr>
          <w:rFonts w:ascii="Times New Roman" w:hAnsi="Times New Roman" w:cs="Times New Roman"/>
        </w:rPr>
      </w:pPr>
      <w:r w:rsidRPr="00B47382">
        <w:rPr>
          <w:rFonts w:ascii="Times New Roman" w:hAnsi="Times New Roman" w:cs="Times New Roman"/>
        </w:rPr>
        <w:t xml:space="preserve">Архітектура гібридної моделі </w:t>
      </w:r>
      <w:r w:rsidRPr="00B47382">
        <w:rPr>
          <w:rFonts w:ascii="Times New Roman" w:hAnsi="Times New Roman" w:cs="Times New Roman"/>
          <w:lang w:val="en-US"/>
        </w:rPr>
        <w:t>CNN</w:t>
      </w:r>
      <w:r w:rsidRPr="00B47382">
        <w:rPr>
          <w:rFonts w:ascii="Times New Roman" w:hAnsi="Times New Roman" w:cs="Times New Roman"/>
          <w:lang w:val="ru-RU"/>
        </w:rPr>
        <w:t>-</w:t>
      </w:r>
      <w:r w:rsidRPr="00B47382">
        <w:rPr>
          <w:rFonts w:ascii="Times New Roman" w:hAnsi="Times New Roman" w:cs="Times New Roman"/>
          <w:lang w:val="en-US"/>
        </w:rPr>
        <w:t>RNN</w:t>
      </w:r>
      <w:r w:rsidRPr="00B47382">
        <w:rPr>
          <w:rFonts w:ascii="Times New Roman" w:hAnsi="Times New Roman" w:cs="Times New Roman"/>
          <w:lang w:val="ru-RU"/>
        </w:rPr>
        <w:t xml:space="preserve"> </w:t>
      </w:r>
      <w:r w:rsidRPr="00B47382">
        <w:rPr>
          <w:rFonts w:ascii="Times New Roman" w:hAnsi="Times New Roman" w:cs="Times New Roman"/>
        </w:rPr>
        <w:t>зазвичай містить в собі:</w:t>
      </w:r>
    </w:p>
    <w:p w14:paraId="1B57E1E5" w14:textId="36825889" w:rsidR="00B8223B" w:rsidRPr="00B47382" w:rsidRDefault="00711BC0" w:rsidP="00B377D0">
      <w:pPr>
        <w:pStyle w:val="af0"/>
        <w:numPr>
          <w:ilvl w:val="2"/>
          <w:numId w:val="4"/>
        </w:numPr>
        <w:tabs>
          <w:tab w:val="left" w:pos="1440"/>
        </w:tabs>
        <w:ind w:left="1080"/>
        <w:jc w:val="both"/>
        <w:rPr>
          <w:rFonts w:ascii="Times New Roman" w:hAnsi="Times New Roman" w:cs="Times New Roman"/>
        </w:rPr>
      </w:pPr>
      <w:r w:rsidRPr="00B47382">
        <w:rPr>
          <w:rFonts w:ascii="Times New Roman" w:hAnsi="Times New Roman" w:cs="Times New Roman"/>
          <w:b/>
          <w:bCs/>
          <w:lang w:val="uk-UA"/>
        </w:rPr>
        <w:t>Вхідний шар</w:t>
      </w:r>
      <w:r w:rsidRPr="00B47382">
        <w:rPr>
          <w:rFonts w:ascii="Times New Roman" w:hAnsi="Times New Roman" w:cs="Times New Roman"/>
          <w:lang w:val="uk-UA"/>
        </w:rPr>
        <w:t xml:space="preserve">: Вхідним даними для гібридної моделі є мовленнєвий сигнал, який попередньо обробляється і перетворюється у спектрограму або інші подібні представлення, що зберігають просторово-часові характеристики звуку. </w:t>
      </w:r>
      <w:r w:rsidRPr="00B47382">
        <w:rPr>
          <w:rFonts w:ascii="Times New Roman" w:hAnsi="Times New Roman" w:cs="Times New Roman"/>
        </w:rPr>
        <w:t>Спектрограма є тривимірним масивом, де одна з осей відповідає часу, а дві інші — частотним компонентам та інтенсивності сигналу</w:t>
      </w:r>
      <w:r w:rsidR="00B8223B" w:rsidRPr="00B47382">
        <w:rPr>
          <w:rFonts w:ascii="Times New Roman" w:hAnsi="Times New Roman" w:cs="Times New Roman"/>
          <w:lang w:val="uk-UA"/>
        </w:rPr>
        <w:t>;</w:t>
      </w:r>
    </w:p>
    <w:p w14:paraId="26288EC1" w14:textId="77777777" w:rsidR="0039053E" w:rsidRPr="00B47382" w:rsidRDefault="00B8223B" w:rsidP="00B377D0">
      <w:pPr>
        <w:pStyle w:val="af0"/>
        <w:numPr>
          <w:ilvl w:val="2"/>
          <w:numId w:val="4"/>
        </w:numPr>
        <w:tabs>
          <w:tab w:val="left" w:pos="1440"/>
        </w:tabs>
        <w:ind w:left="1080"/>
        <w:jc w:val="both"/>
        <w:rPr>
          <w:rFonts w:ascii="Times New Roman" w:hAnsi="Times New Roman" w:cs="Times New Roman"/>
        </w:rPr>
      </w:pPr>
      <w:r w:rsidRPr="00B47382">
        <w:rPr>
          <w:rFonts w:ascii="Times New Roman" w:hAnsi="Times New Roman" w:cs="Times New Roman"/>
          <w:b/>
          <w:bCs/>
        </w:rPr>
        <w:t>Конволюційні шари</w:t>
      </w:r>
      <w:r w:rsidRPr="00B47382">
        <w:rPr>
          <w:rFonts w:ascii="Times New Roman" w:hAnsi="Times New Roman" w:cs="Times New Roman"/>
        </w:rPr>
        <w:t xml:space="preserve"> (CNN):</w:t>
      </w:r>
      <w:r w:rsidRPr="00B47382">
        <w:rPr>
          <w:rFonts w:ascii="Times New Roman" w:hAnsi="Times New Roman" w:cs="Times New Roman"/>
          <w:lang w:val="uk-UA"/>
        </w:rPr>
        <w:t xml:space="preserve"> </w:t>
      </w:r>
      <w:r w:rsidRPr="00B47382">
        <w:rPr>
          <w:rFonts w:ascii="Times New Roman" w:hAnsi="Times New Roman" w:cs="Times New Roman"/>
        </w:rPr>
        <w:t>Конволюційні шари обробляють спектрограму для виділення ключових просторових ознак. Кожен конволюційний шар складається з набору фільтрів, які виконують операцію згортки над вхідними даними, виявляючи локальні патерни, такі як кра</w:t>
      </w:r>
      <w:r w:rsidRPr="00B47382">
        <w:rPr>
          <w:rFonts w:ascii="Times New Roman" w:hAnsi="Times New Roman" w:cs="Times New Roman"/>
          <w:lang w:val="uk-UA"/>
        </w:rPr>
        <w:t>й</w:t>
      </w:r>
      <w:r w:rsidRPr="00B47382">
        <w:rPr>
          <w:rFonts w:ascii="Times New Roman" w:hAnsi="Times New Roman" w:cs="Times New Roman"/>
        </w:rPr>
        <w:t>, частотні піки та інші важливі ознаки. Конволюційні шари можуть включати такі компоненти</w:t>
      </w:r>
      <w:r w:rsidRPr="00B47382">
        <w:rPr>
          <w:rFonts w:ascii="Times New Roman" w:hAnsi="Times New Roman" w:cs="Times New Roman"/>
          <w:lang w:val="uk-UA"/>
        </w:rPr>
        <w:t>, як</w:t>
      </w:r>
      <w:r w:rsidRPr="00B47382">
        <w:rPr>
          <w:rFonts w:ascii="Times New Roman" w:hAnsi="Times New Roman" w:cs="Times New Roman"/>
        </w:rPr>
        <w:t>:</w:t>
      </w:r>
      <w:r w:rsidRPr="00B47382">
        <w:rPr>
          <w:rFonts w:ascii="Times New Roman" w:hAnsi="Times New Roman" w:cs="Times New Roman"/>
          <w:lang w:val="uk-UA"/>
        </w:rPr>
        <w:t xml:space="preserve"> к</w:t>
      </w:r>
      <w:r w:rsidRPr="00B47382">
        <w:rPr>
          <w:rFonts w:ascii="Times New Roman" w:hAnsi="Times New Roman" w:cs="Times New Roman"/>
        </w:rPr>
        <w:t xml:space="preserve"> </w:t>
      </w:r>
      <w:r w:rsidRPr="00B47382">
        <w:rPr>
          <w:rFonts w:ascii="Times New Roman" w:hAnsi="Times New Roman" w:cs="Times New Roman"/>
          <w:lang w:val="uk-UA"/>
        </w:rPr>
        <w:t>онволюційні фільтри, які згортаються з вхідними даними, виділяючи локальні ознаки; активаційні функції, наприклад, ReLU (Rectified Linear Unit), які додають нелінійність до моделі; та шари пулінгу, такі як max-pooling або average-pooling, які зменшують розмірність вихідних даних, зберігаючи важливі ознаки;</w:t>
      </w:r>
    </w:p>
    <w:p w14:paraId="7C8564F7" w14:textId="77777777" w:rsidR="0039053E" w:rsidRPr="00B47382" w:rsidRDefault="00B8223B" w:rsidP="00B377D0">
      <w:pPr>
        <w:pStyle w:val="af0"/>
        <w:numPr>
          <w:ilvl w:val="2"/>
          <w:numId w:val="4"/>
        </w:numPr>
        <w:tabs>
          <w:tab w:val="left" w:pos="1440"/>
        </w:tabs>
        <w:ind w:left="1080"/>
        <w:jc w:val="both"/>
        <w:rPr>
          <w:rFonts w:ascii="Times New Roman" w:hAnsi="Times New Roman" w:cs="Times New Roman"/>
        </w:rPr>
      </w:pPr>
      <w:r w:rsidRPr="00B47382">
        <w:rPr>
          <w:rFonts w:ascii="Times New Roman" w:hAnsi="Times New Roman" w:cs="Times New Roman"/>
          <w:b/>
          <w:bCs/>
          <w:lang w:val="uk-UA"/>
        </w:rPr>
        <w:t xml:space="preserve">Вирівнювання </w:t>
      </w:r>
      <w:r w:rsidRPr="00B47382">
        <w:rPr>
          <w:rFonts w:ascii="Times New Roman" w:hAnsi="Times New Roman" w:cs="Times New Roman"/>
          <w:lang w:val="uk-UA"/>
        </w:rPr>
        <w:t>(Flattening):</w:t>
      </w:r>
      <w:r w:rsidRPr="00B47382">
        <w:rPr>
          <w:rFonts w:ascii="Times New Roman" w:hAnsi="Times New Roman" w:cs="Times New Roman"/>
        </w:rPr>
        <w:t>Після кількох конволюційних та пулінгових шарів отримані ознаки вирівнюються у вектор для подальшої обробки. Це перетворює тривимірний масив у двовимірний, який може бути переданий на вхід рекурентних шарів</w:t>
      </w:r>
      <w:r w:rsidRPr="00B47382">
        <w:rPr>
          <w:rFonts w:ascii="Times New Roman" w:hAnsi="Times New Roman" w:cs="Times New Roman"/>
          <w:lang w:val="uk-UA"/>
        </w:rPr>
        <w:t>;</w:t>
      </w:r>
    </w:p>
    <w:p w14:paraId="30BDA45D" w14:textId="77777777" w:rsidR="0039053E" w:rsidRPr="00B47382" w:rsidRDefault="00B8223B" w:rsidP="00B377D0">
      <w:pPr>
        <w:pStyle w:val="af0"/>
        <w:numPr>
          <w:ilvl w:val="2"/>
          <w:numId w:val="4"/>
        </w:numPr>
        <w:tabs>
          <w:tab w:val="left" w:pos="1440"/>
        </w:tabs>
        <w:ind w:left="1080"/>
        <w:jc w:val="both"/>
        <w:rPr>
          <w:rFonts w:ascii="Times New Roman" w:hAnsi="Times New Roman" w:cs="Times New Roman"/>
        </w:rPr>
      </w:pPr>
      <w:r w:rsidRPr="00B47382">
        <w:rPr>
          <w:rFonts w:ascii="Times New Roman" w:hAnsi="Times New Roman" w:cs="Times New Roman"/>
          <w:b/>
          <w:bCs/>
        </w:rPr>
        <w:t>Рекурентні шари</w:t>
      </w:r>
      <w:r w:rsidRPr="00B47382">
        <w:rPr>
          <w:rFonts w:ascii="Times New Roman" w:hAnsi="Times New Roman" w:cs="Times New Roman"/>
        </w:rPr>
        <w:t xml:space="preserve"> (RNN/LSTM/GRU): Вирівняні ознаки передаються до рекурентних шарів, які обробляють послідовність виділених ознак, враховуючи часові залежності. Рекурентні шари можуть бути побудовані на основі класичних RNN, LSTM або GRU;</w:t>
      </w:r>
    </w:p>
    <w:p w14:paraId="4A8E2255" w14:textId="77777777" w:rsidR="0039053E" w:rsidRPr="00B47382" w:rsidRDefault="00B8223B" w:rsidP="00B377D0">
      <w:pPr>
        <w:pStyle w:val="af0"/>
        <w:numPr>
          <w:ilvl w:val="2"/>
          <w:numId w:val="4"/>
        </w:numPr>
        <w:tabs>
          <w:tab w:val="left" w:pos="1440"/>
        </w:tabs>
        <w:ind w:left="1080"/>
        <w:jc w:val="both"/>
        <w:rPr>
          <w:rFonts w:ascii="Times New Roman" w:hAnsi="Times New Roman" w:cs="Times New Roman"/>
        </w:rPr>
      </w:pPr>
      <w:r w:rsidRPr="00B47382">
        <w:rPr>
          <w:rFonts w:ascii="Times New Roman" w:hAnsi="Times New Roman" w:cs="Times New Roman"/>
          <w:b/>
          <w:bCs/>
          <w:lang w:val="uk-UA"/>
        </w:rPr>
        <w:t>Повнозв'язані шари</w:t>
      </w:r>
      <w:r w:rsidRPr="00B47382">
        <w:rPr>
          <w:rFonts w:ascii="Times New Roman" w:hAnsi="Times New Roman" w:cs="Times New Roman"/>
          <w:lang w:val="uk-UA"/>
        </w:rPr>
        <w:t xml:space="preserve"> (Fully Connected Layers): </w:t>
      </w:r>
      <w:r w:rsidRPr="00B47382">
        <w:rPr>
          <w:rFonts w:ascii="Times New Roman" w:hAnsi="Times New Roman" w:cs="Times New Roman"/>
        </w:rPr>
        <w:t>Вихідні дані з рекурентних шарів передаються до одного або кількох повнозв'язаних шарів, де кожен нейрон з'єднаний з усіма нейронами попереднього шару. Ці шари відповідають за інтеграцію та класифікацію виділених ознак, що дозволяє моделі робити остаточні передбачення</w:t>
      </w:r>
      <w:r w:rsidRPr="00B47382">
        <w:rPr>
          <w:rFonts w:ascii="Times New Roman" w:hAnsi="Times New Roman" w:cs="Times New Roman"/>
          <w:lang w:val="uk-UA"/>
        </w:rPr>
        <w:t>;</w:t>
      </w:r>
    </w:p>
    <w:p w14:paraId="35F1540A" w14:textId="03C57E62" w:rsidR="00B8223B" w:rsidRPr="00B47382" w:rsidRDefault="00B8223B" w:rsidP="00B377D0">
      <w:pPr>
        <w:pStyle w:val="af0"/>
        <w:numPr>
          <w:ilvl w:val="2"/>
          <w:numId w:val="4"/>
        </w:numPr>
        <w:tabs>
          <w:tab w:val="left" w:pos="1440"/>
        </w:tabs>
        <w:ind w:left="1080"/>
        <w:jc w:val="both"/>
        <w:rPr>
          <w:rFonts w:ascii="Times New Roman" w:hAnsi="Times New Roman" w:cs="Times New Roman"/>
        </w:rPr>
      </w:pPr>
      <w:r w:rsidRPr="00B47382">
        <w:rPr>
          <w:rFonts w:ascii="Times New Roman" w:hAnsi="Times New Roman" w:cs="Times New Roman"/>
          <w:b/>
          <w:bCs/>
        </w:rPr>
        <w:t>Вихідний шар</w:t>
      </w:r>
      <w:r w:rsidRPr="00B47382">
        <w:rPr>
          <w:rFonts w:ascii="Times New Roman" w:hAnsi="Times New Roman" w:cs="Times New Roman"/>
        </w:rPr>
        <w:t>: Останній шар моделі зазвичай використовує функцію активації softmax (для класифікаційних задач) або інші відповідні функції, щоб генерувати ймовірності приналежності до різних класів ключових слів. Вихідний шар видає остаточне передбачення, що вказує на розпізнане ключове слово.</w:t>
      </w:r>
    </w:p>
    <w:p w14:paraId="6823A0D9" w14:textId="62B164C5" w:rsidR="00711BC0" w:rsidRPr="00B47382" w:rsidRDefault="00711BC0" w:rsidP="00711BC0">
      <w:pPr>
        <w:ind w:firstLine="709"/>
        <w:jc w:val="both"/>
        <w:rPr>
          <w:rFonts w:ascii="Times New Roman" w:hAnsi="Times New Roman" w:cs="Times New Roman"/>
        </w:rPr>
      </w:pPr>
      <w:r w:rsidRPr="00B47382">
        <w:rPr>
          <w:rFonts w:ascii="Times New Roman" w:hAnsi="Times New Roman" w:cs="Times New Roman"/>
        </w:rPr>
        <w:t>Підсумовуючи, вхідний мовленнєвий сигнал спочатку перетворюється на спектрограму, яка подається на вхід CNN. Конволюційні шари виділяють ключові ознаки, що характеризують акустичні властивості мовлення, і ці ознаки формують вихідні активації CNN. Далі ці активації подаються на вхід RNN, яка обробляє послідовність виділених ознак, враховуючи їх часові залежності.</w:t>
      </w:r>
      <w:r w:rsidR="00B8223B" w:rsidRPr="00B47382">
        <w:rPr>
          <w:rFonts w:ascii="Times New Roman" w:hAnsi="Times New Roman" w:cs="Times New Roman"/>
        </w:rPr>
        <w:t xml:space="preserve"> Повнозв'язані шари інтегрують інформацію і роблять остаточне передбачення, яке видається на вихідному шарі.</w:t>
      </w:r>
    </w:p>
    <w:p w14:paraId="2CC76372" w14:textId="1FD2F7F8" w:rsidR="00711BC0" w:rsidRPr="00B47382" w:rsidRDefault="00711BC0" w:rsidP="00711BC0">
      <w:pPr>
        <w:ind w:firstLine="709"/>
        <w:jc w:val="both"/>
        <w:rPr>
          <w:rFonts w:ascii="Times New Roman" w:hAnsi="Times New Roman" w:cs="Times New Roman"/>
        </w:rPr>
      </w:pPr>
      <w:r w:rsidRPr="00B47382">
        <w:rPr>
          <w:rFonts w:ascii="Times New Roman" w:hAnsi="Times New Roman" w:cs="Times New Roman"/>
        </w:rPr>
        <w:t>Такий підхід дозволяє моделі враховувати як просторові, так і часові аспекти мовленнєвого сигналу, що підвищує точність та надійність розпізнавання ключових слів. Комбінування CNN та RNN особливо ефективне у випадках, коли необхідно розпізнавати ключові слова в умовах шуму або при наявності складних фонетичних патернів.</w:t>
      </w:r>
    </w:p>
    <w:p w14:paraId="7B7FA9A6" w14:textId="77777777" w:rsidR="00711BC0" w:rsidRPr="00B47382" w:rsidRDefault="00711BC0" w:rsidP="00711BC0">
      <w:pPr>
        <w:ind w:firstLine="709"/>
        <w:jc w:val="both"/>
        <w:rPr>
          <w:rFonts w:ascii="Times New Roman" w:hAnsi="Times New Roman" w:cs="Times New Roman"/>
        </w:rPr>
      </w:pPr>
    </w:p>
    <w:p w14:paraId="0D0F37D0" w14:textId="1266E5E9" w:rsidR="00711BC0" w:rsidRPr="00B47382" w:rsidRDefault="00711BC0" w:rsidP="00711BC0">
      <w:pPr>
        <w:ind w:firstLine="709"/>
        <w:jc w:val="center"/>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17F1697B" wp14:editId="5B80C3C1">
            <wp:extent cx="5715000" cy="2733675"/>
            <wp:effectExtent l="0" t="0" r="0" b="9525"/>
            <wp:docPr id="93" name="Picture 93" descr="A novel attention-based hybrid CNN-RNN architecture for sEMG-based gesture  recognition | PLO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novel attention-based hybrid CNN-RNN architecture for sEMG-based gesture  recognition | PLOS 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733675"/>
                    </a:xfrm>
                    <a:prstGeom prst="rect">
                      <a:avLst/>
                    </a:prstGeom>
                    <a:noFill/>
                    <a:ln>
                      <a:noFill/>
                    </a:ln>
                  </pic:spPr>
                </pic:pic>
              </a:graphicData>
            </a:graphic>
          </wp:inline>
        </w:drawing>
      </w:r>
    </w:p>
    <w:p w14:paraId="0D7F52C4" w14:textId="12A6B0A2" w:rsidR="00711BC0" w:rsidRPr="00B47382" w:rsidRDefault="00711BC0" w:rsidP="00711BC0">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1.5 – Гібридна архітектура CNN-RNN</w:t>
      </w:r>
    </w:p>
    <w:p w14:paraId="108ECF6C" w14:textId="77777777" w:rsidR="00711BC0" w:rsidRPr="00B47382" w:rsidRDefault="00711BC0" w:rsidP="00711BC0">
      <w:pPr>
        <w:ind w:firstLine="709"/>
        <w:jc w:val="center"/>
        <w:rPr>
          <w:rFonts w:ascii="Times New Roman" w:hAnsi="Times New Roman" w:cs="Times New Roman"/>
        </w:rPr>
      </w:pPr>
    </w:p>
    <w:p w14:paraId="280E011C" w14:textId="4A73C337" w:rsidR="00D2783D" w:rsidRPr="00B47382" w:rsidRDefault="00711BC0" w:rsidP="00711BC0">
      <w:pPr>
        <w:ind w:firstLine="709"/>
        <w:jc w:val="both"/>
        <w:rPr>
          <w:rFonts w:ascii="Times New Roman" w:hAnsi="Times New Roman" w:cs="Times New Roman"/>
        </w:rPr>
      </w:pPr>
      <w:r w:rsidRPr="00B47382">
        <w:rPr>
          <w:rFonts w:ascii="Times New Roman" w:hAnsi="Times New Roman" w:cs="Times New Roman"/>
        </w:rPr>
        <w:t>Однак, важливо зазначити, що такі гібридні моделі можуть бути обчислювально інтенсивними і вимагати значних ресурсів для навчання та інференції. Незважаючи на це, їхня висока ефективність у розпізнаванні ключових слів робить їх незамінними у багатьох сучасних застосуваннях, включаючи системи голосових асистентів, автоматизовані служби обробки викликів та інші області, де точність і надійність розпізнавання мовлення є критично важливими.</w:t>
      </w:r>
    </w:p>
    <w:p w14:paraId="1E1DA11E" w14:textId="269291C0"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Гібридні моделі, що поєднують конволюційні нейронні мережі (CNN) та рекурентні нейронні мережі (RNN), включаючи їх розширення LSTM та GRU, значно підвищують точність розпізнавання ключових слів завдяки комбінуванню переваг обох архітектур. CNN ефективно виділяють просторові ознаки з вхідних даних, такі як спектрограми мовленнєвих сигналів, виявляючи локальні патерни та структури. Це забезпечує моделі здатність розпізнавати фонеми та інші акустичні характеристики мовлення на ранніх етапах обробки.</w:t>
      </w:r>
    </w:p>
    <w:p w14:paraId="5614F32A" w14:textId="5FEE31EA"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На наступному етапі RNN, зокрема LSTM та GRU, обробляють послідовності виділених ознак, зберігаючи контекст інформації протягом тривалих інтервалів часу. Це дозволяє моделі враховувати часові залежності у мовленні, що є критично важливим для точного розпізнавання ключових слів. Гібридні моделі таким чином забезпечують глибше розуміння вхідних даних, поєднуючи просторову та часову обробку, що призводить до покращення результатів розпізнавання.</w:t>
      </w:r>
    </w:p>
    <w:p w14:paraId="30D87F37" w14:textId="20204496"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При порівнянні гібридних моделей з окремими CNN та RNN, стає очевидною перевага гібридних підходів у розпізнаванні ключових слів. CNN, незважаючи на їх здатність ефективно виділяти просторові ознаки, мають обмежену здатність обробляти часові залежності. Це призводить до того, що окремі CNN можуть бути менш точними у завданнях, де критичне значення мають довготривалі контексти у мовленні.</w:t>
      </w:r>
    </w:p>
    <w:p w14:paraId="014F5AE0" w14:textId="10F40244"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З іншого боку, RNN, включаючи LSTM та GRU, добре обробляють часові залежності, але їх ефективність може знижуватися, коли справа доходить до виділення складних просторових ознак з мовленнєвих сигналів. Це зумовлено тим, що RNN не мають механізмів для виявлення локальних патернів з такою ж ефективністю, як CNN.</w:t>
      </w:r>
    </w:p>
    <w:p w14:paraId="19E5711D" w14:textId="7C07A106"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Гібридні моделі CNN-RNN поєднують найкращі аспекти обох архітектур, що дозволяє досягти значно кращих результатів. CNN виділяють релевантні ознаки на початкових етапах обробки, а RNN забезпечують обробку послідовності цих ознак з урахуванням контексту. Такий підхід дозволяє гібридним моделям досягати вищої точності розпізнавання ключових слів, особливо у складних і шумних умовах.</w:t>
      </w:r>
    </w:p>
    <w:p w14:paraId="04FD4733" w14:textId="0A142BAD"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Емпіричні дослідження показують, що гібридні моделі перевершують окремі CNN та RNN за всіма ключовими метриками, включаючи точність, повноту, точність та F1-оцінку. Вони демонструють кращу здатність до узагальнення на нові дані та забезпечують більш стабільні результати у різних умовах експлуатації.</w:t>
      </w:r>
    </w:p>
    <w:p w14:paraId="4FFDBC91" w14:textId="03A1227C" w:rsidR="00B8223B" w:rsidRPr="00B47382" w:rsidRDefault="00B8223B" w:rsidP="00B8223B">
      <w:pPr>
        <w:ind w:firstLine="709"/>
        <w:jc w:val="both"/>
        <w:rPr>
          <w:rFonts w:ascii="Times New Roman" w:hAnsi="Times New Roman" w:cs="Times New Roman"/>
        </w:rPr>
      </w:pPr>
      <w:r w:rsidRPr="00B47382">
        <w:rPr>
          <w:rFonts w:ascii="Times New Roman" w:hAnsi="Times New Roman" w:cs="Times New Roman"/>
        </w:rPr>
        <w:t>Таким чином, використання гібридних моделей CNN-RNN для розпізнавання ключових слів значно підвищує точність та надійність систем, поєднуючи переваги просторової обробки CNN та часової обробки RNN. Це робить їх ефективними рішеннями для широкого спектру застосувань у галузі обробки мовлення та розпізнавання ключових слів.</w:t>
      </w:r>
    </w:p>
    <w:p w14:paraId="1C2EC11A" w14:textId="77777777" w:rsidR="00711BC0" w:rsidRPr="00B47382" w:rsidRDefault="00711BC0" w:rsidP="00711BC0">
      <w:pPr>
        <w:ind w:firstLine="709"/>
        <w:jc w:val="both"/>
        <w:rPr>
          <w:rFonts w:ascii="Times New Roman" w:hAnsi="Times New Roman" w:cs="Times New Roman"/>
          <w:lang w:val="ru-RU"/>
        </w:rPr>
      </w:pPr>
    </w:p>
    <w:p w14:paraId="3C4D5528" w14:textId="4EB0D1C8" w:rsidR="00D2783D" w:rsidRPr="00B47382" w:rsidRDefault="00DF5EFF" w:rsidP="0042385E">
      <w:pPr>
        <w:pStyle w:val="2"/>
        <w:keepLines/>
        <w:spacing w:after="200"/>
        <w:jc w:val="center"/>
        <w:rPr>
          <w:rFonts w:ascii="Times New Roman" w:hAnsi="Times New Roman" w:cs="Times New Roman"/>
          <w:b w:val="0"/>
          <w:bCs w:val="0"/>
          <w:sz w:val="28"/>
          <w:szCs w:val="28"/>
        </w:rPr>
      </w:pPr>
      <w:bookmarkStart w:id="23" w:name="__RefHeading___Toc450264_1975340241"/>
      <w:bookmarkStart w:id="24" w:name="_Toc167744319"/>
      <w:bookmarkEnd w:id="23"/>
      <w:r w:rsidRPr="00B47382">
        <w:rPr>
          <w:rFonts w:ascii="Times New Roman" w:hAnsi="Times New Roman" w:cs="Times New Roman"/>
          <w:b w:val="0"/>
          <w:bCs w:val="0"/>
          <w:sz w:val="28"/>
          <w:szCs w:val="28"/>
        </w:rPr>
        <w:t>Приховані марковські моделі та їх застосування</w:t>
      </w:r>
      <w:bookmarkEnd w:id="24"/>
    </w:p>
    <w:p w14:paraId="7DC8AC08" w14:textId="77777777" w:rsidR="00D2783D" w:rsidRPr="00B47382" w:rsidRDefault="00D2783D">
      <w:pPr>
        <w:pStyle w:val="HeaderandFooter"/>
        <w:ind w:left="1440"/>
        <w:rPr>
          <w:rFonts w:ascii="Times New Roman" w:hAnsi="Times New Roman" w:cs="Times New Roman"/>
        </w:rPr>
      </w:pPr>
    </w:p>
    <w:p w14:paraId="0DDCC423" w14:textId="39B49581" w:rsidR="0039053E" w:rsidRPr="00B47382" w:rsidRDefault="0039053E" w:rsidP="0039053E">
      <w:pPr>
        <w:ind w:firstLine="709"/>
        <w:jc w:val="both"/>
        <w:rPr>
          <w:rFonts w:ascii="Times New Roman" w:hAnsi="Times New Roman" w:cs="Times New Roman"/>
        </w:rPr>
      </w:pPr>
      <w:r w:rsidRPr="00B47382">
        <w:rPr>
          <w:rFonts w:ascii="Times New Roman" w:hAnsi="Times New Roman" w:cs="Times New Roman"/>
        </w:rPr>
        <w:t>Приховані марковські моделі (Hidden Markov Models, HMM) є потужними інструментами для моделювання послідовних даних, таких як мовленнєві сигнали. В основі HMM лежить концепція марковського процесу, де поточний стан системи залежить лише від попереднього стану, що дозволяє моделювати ймовірності переходів між станами. Однак, на відміну від класичних марковських моделей, у HMM реальні стани системи (приховані стани) не спостерігаються безпосередньо. Замість цього, ми спостерігаємо вихідні символи або ознаки, які генеруються з певних ймовірнісних розподілів, пов'язаних з кожним прихованим станом.</w:t>
      </w:r>
    </w:p>
    <w:p w14:paraId="3D95D841" w14:textId="5FD848A8" w:rsidR="00D2783D" w:rsidRPr="00B47382" w:rsidRDefault="0039053E" w:rsidP="0039053E">
      <w:pPr>
        <w:ind w:firstLine="709"/>
        <w:jc w:val="both"/>
        <w:rPr>
          <w:rFonts w:ascii="Times New Roman" w:hAnsi="Times New Roman" w:cs="Times New Roman"/>
        </w:rPr>
      </w:pPr>
      <w:r w:rsidRPr="00B47382">
        <w:rPr>
          <w:rFonts w:ascii="Times New Roman" w:hAnsi="Times New Roman" w:cs="Times New Roman"/>
        </w:rPr>
        <w:t>HMM складається з таких основних компонентів:</w:t>
      </w:r>
    </w:p>
    <w:p w14:paraId="07684A39" w14:textId="00AC0E40" w:rsidR="0039053E" w:rsidRPr="00B47382" w:rsidRDefault="0039053E" w:rsidP="00B377D0">
      <w:pPr>
        <w:pStyle w:val="af0"/>
        <w:numPr>
          <w:ilvl w:val="2"/>
          <w:numId w:val="8"/>
        </w:numPr>
        <w:tabs>
          <w:tab w:val="left" w:pos="1440"/>
        </w:tabs>
        <w:ind w:left="1080"/>
        <w:jc w:val="both"/>
        <w:rPr>
          <w:rFonts w:ascii="Times New Roman" w:hAnsi="Times New Roman" w:cs="Times New Roman"/>
        </w:rPr>
      </w:pPr>
      <w:r w:rsidRPr="00B47382">
        <w:rPr>
          <w:rFonts w:ascii="Times New Roman" w:hAnsi="Times New Roman" w:cs="Times New Roman"/>
        </w:rPr>
        <w:t>Набір прихованих станів (States);</w:t>
      </w:r>
    </w:p>
    <w:p w14:paraId="63AB691E" w14:textId="737136C5" w:rsidR="0039053E" w:rsidRPr="00B47382" w:rsidRDefault="0039053E" w:rsidP="00B377D0">
      <w:pPr>
        <w:pStyle w:val="af0"/>
        <w:numPr>
          <w:ilvl w:val="2"/>
          <w:numId w:val="8"/>
        </w:numPr>
        <w:tabs>
          <w:tab w:val="left" w:pos="1440"/>
        </w:tabs>
        <w:ind w:left="1080"/>
        <w:jc w:val="both"/>
        <w:rPr>
          <w:rFonts w:ascii="Times New Roman" w:hAnsi="Times New Roman" w:cs="Times New Roman"/>
        </w:rPr>
      </w:pPr>
      <w:r w:rsidRPr="00B47382">
        <w:rPr>
          <w:rFonts w:ascii="Times New Roman" w:hAnsi="Times New Roman" w:cs="Times New Roman"/>
        </w:rPr>
        <w:t>Набір спостережень (Observations);</w:t>
      </w:r>
    </w:p>
    <w:p w14:paraId="594F14B5" w14:textId="2D6BAC5B" w:rsidR="0039053E" w:rsidRPr="00B47382" w:rsidRDefault="0039053E" w:rsidP="00B377D0">
      <w:pPr>
        <w:pStyle w:val="af0"/>
        <w:numPr>
          <w:ilvl w:val="2"/>
          <w:numId w:val="8"/>
        </w:numPr>
        <w:tabs>
          <w:tab w:val="left" w:pos="1440"/>
        </w:tabs>
        <w:ind w:left="1080"/>
        <w:jc w:val="both"/>
        <w:rPr>
          <w:rFonts w:ascii="Times New Roman" w:hAnsi="Times New Roman" w:cs="Times New Roman"/>
        </w:rPr>
      </w:pPr>
      <w:r w:rsidRPr="00B47382">
        <w:rPr>
          <w:rFonts w:ascii="Times New Roman" w:hAnsi="Times New Roman" w:cs="Times New Roman"/>
        </w:rPr>
        <w:t>Ймовірності переходів (Transition Probabilities);</w:t>
      </w:r>
    </w:p>
    <w:p w14:paraId="16BFE711" w14:textId="2B78D3A8" w:rsidR="0039053E" w:rsidRPr="00B47382" w:rsidRDefault="0039053E" w:rsidP="00B377D0">
      <w:pPr>
        <w:pStyle w:val="af0"/>
        <w:numPr>
          <w:ilvl w:val="2"/>
          <w:numId w:val="8"/>
        </w:numPr>
        <w:tabs>
          <w:tab w:val="left" w:pos="1440"/>
        </w:tabs>
        <w:ind w:left="1080"/>
        <w:jc w:val="both"/>
        <w:rPr>
          <w:rFonts w:ascii="Times New Roman" w:hAnsi="Times New Roman" w:cs="Times New Roman"/>
        </w:rPr>
      </w:pPr>
      <w:r w:rsidRPr="00B47382">
        <w:rPr>
          <w:rFonts w:ascii="Times New Roman" w:hAnsi="Times New Roman" w:cs="Times New Roman"/>
        </w:rPr>
        <w:t>Ймовірності спостережень (Emission Probabilities);</w:t>
      </w:r>
    </w:p>
    <w:p w14:paraId="0AAFAF73" w14:textId="4FA8D4A6" w:rsidR="0039053E" w:rsidRPr="00B47382" w:rsidRDefault="0039053E" w:rsidP="00B377D0">
      <w:pPr>
        <w:pStyle w:val="af0"/>
        <w:numPr>
          <w:ilvl w:val="2"/>
          <w:numId w:val="8"/>
        </w:numPr>
        <w:tabs>
          <w:tab w:val="left" w:pos="1440"/>
        </w:tabs>
        <w:ind w:left="1080"/>
        <w:jc w:val="both"/>
        <w:rPr>
          <w:rFonts w:ascii="Times New Roman" w:hAnsi="Times New Roman" w:cs="Times New Roman"/>
        </w:rPr>
      </w:pPr>
      <w:r w:rsidRPr="00B47382">
        <w:rPr>
          <w:rFonts w:ascii="Times New Roman" w:hAnsi="Times New Roman" w:cs="Times New Roman"/>
        </w:rPr>
        <w:t>Початкові ймовірності (Initial Probabilities).</w:t>
      </w:r>
    </w:p>
    <w:p w14:paraId="1AF2BC6C" w14:textId="0AE62EF9" w:rsidR="0039053E" w:rsidRPr="00B47382" w:rsidRDefault="0039053E" w:rsidP="0039053E">
      <w:pPr>
        <w:ind w:firstLine="720"/>
        <w:jc w:val="both"/>
        <w:rPr>
          <w:rFonts w:ascii="Times New Roman" w:hAnsi="Times New Roman" w:cs="Times New Roman"/>
        </w:rPr>
      </w:pPr>
      <w:r w:rsidRPr="00B47382">
        <w:rPr>
          <w:rFonts w:ascii="Times New Roman" w:hAnsi="Times New Roman" w:cs="Times New Roman"/>
        </w:rPr>
        <w:t>Алгоритми HMM:</w:t>
      </w:r>
    </w:p>
    <w:p w14:paraId="598D82AA" w14:textId="77777777" w:rsidR="0039053E" w:rsidRPr="00B47382" w:rsidRDefault="0039053E" w:rsidP="00B377D0">
      <w:pPr>
        <w:pStyle w:val="af0"/>
        <w:numPr>
          <w:ilvl w:val="2"/>
          <w:numId w:val="9"/>
        </w:numPr>
        <w:tabs>
          <w:tab w:val="left" w:pos="1440"/>
        </w:tabs>
        <w:ind w:left="1080"/>
        <w:jc w:val="both"/>
        <w:rPr>
          <w:rFonts w:ascii="Times New Roman" w:hAnsi="Times New Roman" w:cs="Times New Roman"/>
          <w:lang w:val="uk-UA"/>
        </w:rPr>
      </w:pPr>
      <w:r w:rsidRPr="00B47382">
        <w:rPr>
          <w:rFonts w:ascii="Times New Roman" w:hAnsi="Times New Roman" w:cs="Times New Roman"/>
          <w:b/>
          <w:bCs/>
          <w:lang w:val="uk-UA"/>
        </w:rPr>
        <w:t>Алгоритм прямого проходу (</w:t>
      </w:r>
      <w:r w:rsidRPr="00B47382">
        <w:rPr>
          <w:rFonts w:ascii="Times New Roman" w:hAnsi="Times New Roman" w:cs="Times New Roman"/>
          <w:b/>
          <w:bCs/>
        </w:rPr>
        <w:t>Forward</w:t>
      </w:r>
      <w:r w:rsidRPr="00B47382">
        <w:rPr>
          <w:rFonts w:ascii="Times New Roman" w:hAnsi="Times New Roman" w:cs="Times New Roman"/>
          <w:b/>
          <w:bCs/>
          <w:lang w:val="uk-UA"/>
        </w:rPr>
        <w:t xml:space="preserve"> </w:t>
      </w:r>
      <w:r w:rsidRPr="00B47382">
        <w:rPr>
          <w:rFonts w:ascii="Times New Roman" w:hAnsi="Times New Roman" w:cs="Times New Roman"/>
          <w:b/>
          <w:bCs/>
        </w:rPr>
        <w:t>Algorithm</w:t>
      </w:r>
      <w:r w:rsidRPr="00B47382">
        <w:rPr>
          <w:rFonts w:ascii="Times New Roman" w:hAnsi="Times New Roman" w:cs="Times New Roman"/>
          <w:b/>
          <w:bCs/>
          <w:lang w:val="uk-UA"/>
        </w:rPr>
        <w:t>)</w:t>
      </w:r>
      <w:r w:rsidRPr="00B47382">
        <w:rPr>
          <w:rFonts w:ascii="Times New Roman" w:hAnsi="Times New Roman" w:cs="Times New Roman"/>
          <w:lang w:val="uk-UA"/>
        </w:rPr>
        <w:t>: Використовується для обчислення ймовірності спостережуваної послідовності, зумовленої моделлю.</w:t>
      </w:r>
    </w:p>
    <w:p w14:paraId="24DA87FB" w14:textId="77777777" w:rsidR="0039053E" w:rsidRPr="00B47382" w:rsidRDefault="0039053E" w:rsidP="00B377D0">
      <w:pPr>
        <w:pStyle w:val="af0"/>
        <w:numPr>
          <w:ilvl w:val="2"/>
          <w:numId w:val="9"/>
        </w:numPr>
        <w:tabs>
          <w:tab w:val="left" w:pos="1440"/>
        </w:tabs>
        <w:ind w:left="1080"/>
        <w:jc w:val="both"/>
        <w:rPr>
          <w:rFonts w:ascii="Times New Roman" w:hAnsi="Times New Roman" w:cs="Times New Roman"/>
        </w:rPr>
      </w:pPr>
      <w:r w:rsidRPr="00B47382">
        <w:rPr>
          <w:rFonts w:ascii="Times New Roman" w:hAnsi="Times New Roman" w:cs="Times New Roman"/>
          <w:b/>
          <w:bCs/>
        </w:rPr>
        <w:t>Алгоритм зворотного проходу (Backward Algorithm)</w:t>
      </w:r>
      <w:r w:rsidRPr="00B47382">
        <w:rPr>
          <w:rFonts w:ascii="Times New Roman" w:hAnsi="Times New Roman" w:cs="Times New Roman"/>
        </w:rPr>
        <w:t>: Використовується для обчислення ймовірності часткових спостережень, зумовлених моделлю.</w:t>
      </w:r>
    </w:p>
    <w:p w14:paraId="6E9F61F3" w14:textId="77777777" w:rsidR="0039053E" w:rsidRPr="00B47382" w:rsidRDefault="0039053E" w:rsidP="00B377D0">
      <w:pPr>
        <w:pStyle w:val="af0"/>
        <w:numPr>
          <w:ilvl w:val="2"/>
          <w:numId w:val="9"/>
        </w:numPr>
        <w:tabs>
          <w:tab w:val="left" w:pos="1440"/>
        </w:tabs>
        <w:ind w:left="1080"/>
        <w:jc w:val="both"/>
        <w:rPr>
          <w:rFonts w:ascii="Times New Roman" w:hAnsi="Times New Roman" w:cs="Times New Roman"/>
        </w:rPr>
      </w:pPr>
      <w:r w:rsidRPr="00B47382">
        <w:rPr>
          <w:rFonts w:ascii="Times New Roman" w:hAnsi="Times New Roman" w:cs="Times New Roman"/>
          <w:b/>
          <w:bCs/>
        </w:rPr>
        <w:t>Алгоритм Вітербі (Viterbi Algorithm):</w:t>
      </w:r>
      <w:r w:rsidRPr="00B47382">
        <w:rPr>
          <w:rFonts w:ascii="Times New Roman" w:hAnsi="Times New Roman" w:cs="Times New Roman"/>
        </w:rPr>
        <w:t xml:space="preserve"> Використовується для знаходження найбільш ймовірної послідовності прихованих станів, що генерують дану спостережувану послідовність.</w:t>
      </w:r>
    </w:p>
    <w:p w14:paraId="3BA4C027" w14:textId="155F26C9" w:rsidR="0039053E" w:rsidRPr="00B47382" w:rsidRDefault="0039053E" w:rsidP="00B377D0">
      <w:pPr>
        <w:pStyle w:val="af0"/>
        <w:numPr>
          <w:ilvl w:val="2"/>
          <w:numId w:val="9"/>
        </w:numPr>
        <w:tabs>
          <w:tab w:val="left" w:pos="1440"/>
        </w:tabs>
        <w:ind w:left="1080"/>
        <w:jc w:val="both"/>
        <w:rPr>
          <w:rFonts w:ascii="Times New Roman" w:hAnsi="Times New Roman" w:cs="Times New Roman"/>
        </w:rPr>
      </w:pPr>
      <w:r w:rsidRPr="00B47382">
        <w:rPr>
          <w:rFonts w:ascii="Times New Roman" w:hAnsi="Times New Roman" w:cs="Times New Roman"/>
          <w:b/>
          <w:bCs/>
        </w:rPr>
        <w:t>Алгоритм Баума-Велша (Baum-Welch Algorithm):</w:t>
      </w:r>
      <w:r w:rsidRPr="00B47382">
        <w:rPr>
          <w:rFonts w:ascii="Times New Roman" w:hAnsi="Times New Roman" w:cs="Times New Roman"/>
        </w:rPr>
        <w:t xml:space="preserve"> Спеціальний випадок алгоритму очікування-максимізації (EM), використовується для оцінювання параметрів моделі A, B та π на основі спостережуваних даних.</w:t>
      </w:r>
    </w:p>
    <w:p w14:paraId="56A7CAE0" w14:textId="7C1FAAA2" w:rsidR="0039053E" w:rsidRPr="00B47382" w:rsidRDefault="0039053E" w:rsidP="0039053E">
      <w:pPr>
        <w:ind w:firstLine="709"/>
        <w:jc w:val="both"/>
        <w:rPr>
          <w:rFonts w:ascii="Times New Roman" w:hAnsi="Times New Roman" w:cs="Times New Roman"/>
        </w:rPr>
      </w:pPr>
      <w:r w:rsidRPr="00B47382">
        <w:rPr>
          <w:rFonts w:ascii="Times New Roman" w:hAnsi="Times New Roman" w:cs="Times New Roman"/>
        </w:rPr>
        <w:t>HMM широко використовуються у задачах розпізнавання мовлення, де послідовності мовленнєвих сигналів моделюються як послідовності прихованих станів, кожен з яких відповідає певній фонемі або іншій мовленнєвій одиниці. Ймовірності переходів між станами моделюють ймовірності переходів між фонемами, а ймовірності спостережень визначаються характеристиками акустичних ознак, таких як мел-кепстральні коефіцієнти (MFCC).</w:t>
      </w:r>
    </w:p>
    <w:p w14:paraId="65E20109" w14:textId="18C2EF9D" w:rsidR="0039053E" w:rsidRPr="00B47382" w:rsidRDefault="0039053E" w:rsidP="00F9197F">
      <w:pPr>
        <w:ind w:firstLine="709"/>
        <w:jc w:val="center"/>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5BBBD6A7" wp14:editId="0A801F5B">
            <wp:extent cx="5019666" cy="3962400"/>
            <wp:effectExtent l="0" t="0" r="0" b="0"/>
            <wp:docPr id="96" name="Picture 96" descr="8: An example of Hidden Markov Models (HMMs) for speech recognitio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An example of Hidden Markov Models (HMMs) for speech recognition. |  Download Scientific Diagr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05" cy="3974903"/>
                    </a:xfrm>
                    <a:prstGeom prst="rect">
                      <a:avLst/>
                    </a:prstGeom>
                    <a:noFill/>
                    <a:ln>
                      <a:noFill/>
                    </a:ln>
                  </pic:spPr>
                </pic:pic>
              </a:graphicData>
            </a:graphic>
          </wp:inline>
        </w:drawing>
      </w:r>
    </w:p>
    <w:p w14:paraId="76566561" w14:textId="0C54C157" w:rsidR="0039053E" w:rsidRPr="00B47382" w:rsidRDefault="0039053E" w:rsidP="0039053E">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1.</w:t>
      </w:r>
      <w:r w:rsidRPr="00B47382">
        <w:rPr>
          <w:rFonts w:ascii="Times New Roman" w:eastAsia="Calibri" w:hAnsi="Times New Roman" w:cs="Times New Roman"/>
          <w:szCs w:val="28"/>
          <w:lang w:val="ru-RU" w:eastAsia="en-US"/>
        </w:rPr>
        <w:t>6</w:t>
      </w:r>
      <w:r w:rsidRPr="00B47382">
        <w:rPr>
          <w:rFonts w:ascii="Times New Roman" w:eastAsia="Calibri" w:hAnsi="Times New Roman" w:cs="Times New Roman"/>
          <w:szCs w:val="28"/>
          <w:lang w:eastAsia="en-US"/>
        </w:rPr>
        <w:t xml:space="preserve"> – Приклад прихованих марковських моделей (HMM) для розпізнавання мовлення</w:t>
      </w:r>
    </w:p>
    <w:p w14:paraId="096F13F5" w14:textId="77777777" w:rsidR="0039053E" w:rsidRPr="00B47382" w:rsidRDefault="0039053E" w:rsidP="0039053E">
      <w:pPr>
        <w:ind w:firstLine="709"/>
        <w:jc w:val="both"/>
        <w:rPr>
          <w:rFonts w:ascii="Times New Roman" w:hAnsi="Times New Roman" w:cs="Times New Roman"/>
        </w:rPr>
      </w:pPr>
    </w:p>
    <w:p w14:paraId="15DAEBD0" w14:textId="703FA9CB" w:rsidR="00B8223B" w:rsidRPr="00B47382" w:rsidRDefault="0039053E" w:rsidP="0039053E">
      <w:pPr>
        <w:ind w:firstLine="709"/>
        <w:jc w:val="both"/>
        <w:rPr>
          <w:rFonts w:ascii="Times New Roman" w:hAnsi="Times New Roman" w:cs="Times New Roman"/>
        </w:rPr>
      </w:pPr>
      <w:r w:rsidRPr="00B47382">
        <w:rPr>
          <w:rFonts w:ascii="Times New Roman" w:hAnsi="Times New Roman" w:cs="Times New Roman"/>
        </w:rPr>
        <w:t>Тобто, HMM надають математичний і алгоритмічний апарат для моделювання та обробки послідовних даних, що робить їх важливим інструментом у розпізнаванні мовлення та інших задачах, пов'язаних з аналізом часових рядів.</w:t>
      </w:r>
    </w:p>
    <w:p w14:paraId="2C52FD49" w14:textId="290F0E91" w:rsidR="00F9197F" w:rsidRPr="00B47382" w:rsidRDefault="00F9197F" w:rsidP="00F9197F">
      <w:pPr>
        <w:ind w:firstLine="709"/>
        <w:jc w:val="both"/>
        <w:rPr>
          <w:rFonts w:ascii="Times New Roman" w:hAnsi="Times New Roman" w:cs="Times New Roman"/>
        </w:rPr>
      </w:pPr>
      <w:r w:rsidRPr="00B47382">
        <w:rPr>
          <w:rFonts w:ascii="Times New Roman" w:hAnsi="Times New Roman" w:cs="Times New Roman"/>
        </w:rPr>
        <w:t>Говорячи про використання, приховані марковські моделі (HMM) широко застосовуються для розпізнавання ключових слів у мовленнєвих сигналах завдяки їх здатності моделювати часові залежності між фонемами та іншими мовленнєвими одиницями. У цьому контексті, HMM використовують для моделювання ймовірнісних переходів між прихованими станами, де кожен стан відповідає певній фонемі або слову, а спостереженням є акустичні ознаки мовлення, такі як мел-кепстральні коефіцієнти (MFCC).</w:t>
      </w:r>
    </w:p>
    <w:p w14:paraId="06CBAC2B" w14:textId="77777777" w:rsidR="00F9197F" w:rsidRPr="00B47382" w:rsidRDefault="00F9197F" w:rsidP="00F9197F">
      <w:pPr>
        <w:ind w:firstLine="709"/>
        <w:jc w:val="both"/>
        <w:rPr>
          <w:rFonts w:ascii="Times New Roman" w:hAnsi="Times New Roman" w:cs="Times New Roman"/>
        </w:rPr>
      </w:pPr>
    </w:p>
    <w:p w14:paraId="5561B260" w14:textId="41AE9E4D" w:rsidR="00F9197F" w:rsidRPr="00B47382" w:rsidRDefault="00F9197F" w:rsidP="00F9197F">
      <w:pPr>
        <w:ind w:firstLine="709"/>
        <w:jc w:val="both"/>
        <w:rPr>
          <w:rFonts w:ascii="Times New Roman" w:hAnsi="Times New Roman" w:cs="Times New Roman"/>
        </w:rPr>
      </w:pPr>
      <w:r w:rsidRPr="00B47382">
        <w:rPr>
          <w:rFonts w:ascii="Times New Roman" w:hAnsi="Times New Roman" w:cs="Times New Roman"/>
        </w:rPr>
        <w:t>Процес розпізнавання ключових слів за допомогою HMM включає кілька етапів. Спочатку моделі тренуються на великому корпусі мовленнєвих даних для визначення ймовірностей переходів між станами та ймовірностей спостережень для кожного стану. Потім, під час розпізнавання, алгоритм Вітербі використовується для знаходження найбільш ймовірної послідовності станів, яка генерує задану послідовність спостережень. Це дозволяє ідентифікувати ключові слова у вхідному мовленнєвому сигналі.</w:t>
      </w:r>
    </w:p>
    <w:p w14:paraId="6BD98D66" w14:textId="21367C87" w:rsidR="00F9197F" w:rsidRPr="00B47382" w:rsidRDefault="00F9197F" w:rsidP="00F9197F">
      <w:pPr>
        <w:ind w:firstLine="709"/>
        <w:jc w:val="both"/>
        <w:rPr>
          <w:rFonts w:ascii="Times New Roman" w:hAnsi="Times New Roman" w:cs="Times New Roman"/>
        </w:rPr>
      </w:pPr>
      <w:r w:rsidRPr="00B47382">
        <w:rPr>
          <w:rFonts w:ascii="Times New Roman" w:hAnsi="Times New Roman" w:cs="Times New Roman"/>
        </w:rPr>
        <w:t>HMM та нейронні мережі (зокрема, RNN, LSTM та GRU) є двома різними підходами до розпізнавання ключових слів, кожен з яких має свої переваги та недоліки.</w:t>
      </w:r>
    </w:p>
    <w:p w14:paraId="62FBD0B4" w14:textId="425404A2" w:rsidR="00F9197F" w:rsidRPr="00B47382" w:rsidRDefault="00F9197F" w:rsidP="00F9197F">
      <w:pPr>
        <w:ind w:firstLine="709"/>
        <w:jc w:val="both"/>
        <w:rPr>
          <w:rFonts w:ascii="Times New Roman" w:hAnsi="Times New Roman" w:cs="Times New Roman"/>
        </w:rPr>
      </w:pPr>
      <w:r w:rsidRPr="00B47382">
        <w:rPr>
          <w:rFonts w:ascii="Times New Roman" w:hAnsi="Times New Roman" w:cs="Times New Roman"/>
        </w:rPr>
        <w:t>HMM мають кілька ключових переваг:</w:t>
      </w:r>
    </w:p>
    <w:p w14:paraId="4EEC9919" w14:textId="77777777" w:rsidR="00F9197F" w:rsidRPr="00B47382" w:rsidRDefault="00F9197F" w:rsidP="00B377D0">
      <w:pPr>
        <w:pStyle w:val="af0"/>
        <w:numPr>
          <w:ilvl w:val="2"/>
          <w:numId w:val="10"/>
        </w:numPr>
        <w:tabs>
          <w:tab w:val="left" w:pos="1440"/>
        </w:tabs>
        <w:ind w:left="1080"/>
        <w:jc w:val="both"/>
        <w:rPr>
          <w:rFonts w:ascii="Times New Roman" w:hAnsi="Times New Roman" w:cs="Times New Roman"/>
          <w:lang w:val="uk-UA"/>
        </w:rPr>
      </w:pPr>
      <w:r w:rsidRPr="00B47382">
        <w:rPr>
          <w:rFonts w:ascii="Times New Roman" w:hAnsi="Times New Roman" w:cs="Times New Roman"/>
          <w:lang w:val="uk-UA"/>
        </w:rPr>
        <w:t xml:space="preserve">Інтерпретованість: Ймовірнісні моделі </w:t>
      </w:r>
      <w:r w:rsidRPr="00B47382">
        <w:rPr>
          <w:rFonts w:ascii="Times New Roman" w:hAnsi="Times New Roman" w:cs="Times New Roman"/>
        </w:rPr>
        <w:t>HMM</w:t>
      </w:r>
      <w:r w:rsidRPr="00B47382">
        <w:rPr>
          <w:rFonts w:ascii="Times New Roman" w:hAnsi="Times New Roman" w:cs="Times New Roman"/>
          <w:lang w:val="uk-UA"/>
        </w:rPr>
        <w:t xml:space="preserve"> легко інтерпретувати, що дозволяє зрозуміти та аналізувати ймовірності переходів та спостережень.</w:t>
      </w:r>
    </w:p>
    <w:p w14:paraId="65BA3A6F" w14:textId="77777777" w:rsidR="00F9197F" w:rsidRPr="00B47382" w:rsidRDefault="00F9197F" w:rsidP="00B377D0">
      <w:pPr>
        <w:pStyle w:val="af0"/>
        <w:numPr>
          <w:ilvl w:val="2"/>
          <w:numId w:val="10"/>
        </w:numPr>
        <w:tabs>
          <w:tab w:val="left" w:pos="1440"/>
        </w:tabs>
        <w:ind w:left="1080"/>
        <w:jc w:val="both"/>
        <w:rPr>
          <w:rFonts w:ascii="Times New Roman" w:hAnsi="Times New Roman" w:cs="Times New Roman"/>
          <w:lang w:val="uk-UA"/>
        </w:rPr>
      </w:pPr>
      <w:r w:rsidRPr="00B47382">
        <w:rPr>
          <w:rFonts w:ascii="Times New Roman" w:hAnsi="Times New Roman" w:cs="Times New Roman"/>
          <w:lang w:val="uk-UA"/>
        </w:rPr>
        <w:t xml:space="preserve">Ефективність: </w:t>
      </w:r>
      <w:r w:rsidRPr="00B47382">
        <w:rPr>
          <w:rFonts w:ascii="Times New Roman" w:hAnsi="Times New Roman" w:cs="Times New Roman"/>
        </w:rPr>
        <w:t>HMM</w:t>
      </w:r>
      <w:r w:rsidRPr="00B47382">
        <w:rPr>
          <w:rFonts w:ascii="Times New Roman" w:hAnsi="Times New Roman" w:cs="Times New Roman"/>
          <w:lang w:val="uk-UA"/>
        </w:rPr>
        <w:t xml:space="preserve"> мають добре розроблені алгоритми для тренування та розпізнавання, такі як алгоритм Вітербі та алгоритм Баума-Велша, які ефективно обробляють послідовні дані.</w:t>
      </w:r>
    </w:p>
    <w:p w14:paraId="2C42A088" w14:textId="63912CA7" w:rsidR="00F9197F" w:rsidRPr="00B47382" w:rsidRDefault="00F9197F" w:rsidP="00B377D0">
      <w:pPr>
        <w:pStyle w:val="af0"/>
        <w:numPr>
          <w:ilvl w:val="2"/>
          <w:numId w:val="10"/>
        </w:numPr>
        <w:tabs>
          <w:tab w:val="left" w:pos="1440"/>
        </w:tabs>
        <w:ind w:left="1080"/>
        <w:jc w:val="both"/>
        <w:rPr>
          <w:rFonts w:ascii="Times New Roman" w:hAnsi="Times New Roman" w:cs="Times New Roman"/>
        </w:rPr>
      </w:pPr>
      <w:r w:rsidRPr="00B47382">
        <w:rPr>
          <w:rFonts w:ascii="Times New Roman" w:hAnsi="Times New Roman" w:cs="Times New Roman"/>
        </w:rPr>
        <w:t>Статистична основа: HMM мають чітке статистичне підґрунтя, що дозволяє використовувати їх у різних ймовірнісних задачах.</w:t>
      </w:r>
    </w:p>
    <w:p w14:paraId="536ADCA8" w14:textId="2A6929A7" w:rsidR="00F9197F" w:rsidRPr="00B47382" w:rsidRDefault="00F9197F" w:rsidP="00F9197F">
      <w:pPr>
        <w:tabs>
          <w:tab w:val="left" w:pos="1440"/>
        </w:tabs>
        <w:ind w:left="720"/>
        <w:jc w:val="both"/>
        <w:rPr>
          <w:rFonts w:ascii="Times New Roman" w:hAnsi="Times New Roman" w:cs="Times New Roman"/>
        </w:rPr>
      </w:pPr>
      <w:r w:rsidRPr="00B47382">
        <w:rPr>
          <w:rFonts w:ascii="Times New Roman" w:hAnsi="Times New Roman" w:cs="Times New Roman"/>
        </w:rPr>
        <w:t>Проте HMM мають і свої обмеження:</w:t>
      </w:r>
    </w:p>
    <w:p w14:paraId="1ADF19F3" w14:textId="77777777" w:rsidR="00F9197F" w:rsidRPr="00B47382" w:rsidRDefault="00F9197F" w:rsidP="00B377D0">
      <w:pPr>
        <w:pStyle w:val="af0"/>
        <w:numPr>
          <w:ilvl w:val="2"/>
          <w:numId w:val="11"/>
        </w:numPr>
        <w:tabs>
          <w:tab w:val="left" w:pos="1440"/>
        </w:tabs>
        <w:ind w:left="1080"/>
        <w:jc w:val="both"/>
        <w:rPr>
          <w:rFonts w:ascii="Times New Roman" w:hAnsi="Times New Roman" w:cs="Times New Roman"/>
        </w:rPr>
      </w:pPr>
      <w:r w:rsidRPr="00B47382">
        <w:rPr>
          <w:rFonts w:ascii="Times New Roman" w:hAnsi="Times New Roman" w:cs="Times New Roman"/>
        </w:rPr>
        <w:t>Лінійність: HMM моделюють послідовності за допомогою лінійних переходів між станами, що може бути недостатнім для складних мовленнєвих сигналів.</w:t>
      </w:r>
    </w:p>
    <w:p w14:paraId="1F6FA3B8" w14:textId="7BF343E9" w:rsidR="00F9197F" w:rsidRPr="00B47382" w:rsidRDefault="00F9197F" w:rsidP="00B377D0">
      <w:pPr>
        <w:pStyle w:val="af0"/>
        <w:numPr>
          <w:ilvl w:val="2"/>
          <w:numId w:val="11"/>
        </w:numPr>
        <w:tabs>
          <w:tab w:val="left" w:pos="1440"/>
        </w:tabs>
        <w:ind w:left="1080"/>
        <w:jc w:val="both"/>
        <w:rPr>
          <w:rFonts w:ascii="Times New Roman" w:hAnsi="Times New Roman" w:cs="Times New Roman"/>
        </w:rPr>
      </w:pPr>
      <w:r w:rsidRPr="00B47382">
        <w:rPr>
          <w:rFonts w:ascii="Times New Roman" w:hAnsi="Times New Roman" w:cs="Times New Roman"/>
        </w:rPr>
        <w:t>Обмеженість моделювання: HMM можуть неефективно моделювати довготривалі залежності через обмеження у кількості станів та спостережень.</w:t>
      </w:r>
    </w:p>
    <w:p w14:paraId="0984B5EA" w14:textId="7F174FAF" w:rsidR="0039053E" w:rsidRPr="00B47382" w:rsidRDefault="00F9197F" w:rsidP="00F9197F">
      <w:pPr>
        <w:ind w:firstLine="709"/>
        <w:jc w:val="both"/>
        <w:rPr>
          <w:rFonts w:ascii="Times New Roman" w:hAnsi="Times New Roman" w:cs="Times New Roman"/>
        </w:rPr>
      </w:pPr>
      <w:r w:rsidRPr="00B47382">
        <w:rPr>
          <w:rFonts w:ascii="Times New Roman" w:hAnsi="Times New Roman" w:cs="Times New Roman"/>
        </w:rPr>
        <w:t>Нейронні мережі, зокрема RNN, LSTM та GRU, долають деякі з цих обмежень:</w:t>
      </w:r>
    </w:p>
    <w:p w14:paraId="229DEDDC" w14:textId="77777777" w:rsidR="00F9197F" w:rsidRPr="00B47382" w:rsidRDefault="00F9197F" w:rsidP="00B377D0">
      <w:pPr>
        <w:pStyle w:val="af0"/>
        <w:numPr>
          <w:ilvl w:val="2"/>
          <w:numId w:val="12"/>
        </w:numPr>
        <w:tabs>
          <w:tab w:val="left" w:pos="1440"/>
        </w:tabs>
        <w:ind w:left="1080"/>
        <w:jc w:val="both"/>
        <w:rPr>
          <w:rFonts w:ascii="Times New Roman" w:hAnsi="Times New Roman" w:cs="Times New Roman"/>
          <w:lang w:val="uk-UA"/>
        </w:rPr>
      </w:pPr>
      <w:r w:rsidRPr="00B47382">
        <w:rPr>
          <w:rFonts w:ascii="Times New Roman" w:hAnsi="Times New Roman" w:cs="Times New Roman"/>
          <w:lang w:val="uk-UA"/>
        </w:rPr>
        <w:t>Нелінійність: Нейронні мережі здатні моделювати нелінійні залежності у даних, що дозволяє їм ефективніше обробляти складні мовленнєві сигнали.</w:t>
      </w:r>
    </w:p>
    <w:p w14:paraId="1FBAD961" w14:textId="77777777" w:rsidR="00F9197F" w:rsidRPr="00B47382" w:rsidRDefault="00F9197F" w:rsidP="00B377D0">
      <w:pPr>
        <w:pStyle w:val="af0"/>
        <w:numPr>
          <w:ilvl w:val="2"/>
          <w:numId w:val="12"/>
        </w:numPr>
        <w:tabs>
          <w:tab w:val="left" w:pos="1440"/>
        </w:tabs>
        <w:ind w:left="1080"/>
        <w:jc w:val="both"/>
        <w:rPr>
          <w:rFonts w:ascii="Times New Roman" w:hAnsi="Times New Roman" w:cs="Times New Roman"/>
          <w:lang w:val="uk-UA"/>
        </w:rPr>
      </w:pPr>
      <w:r w:rsidRPr="00B47382">
        <w:rPr>
          <w:rFonts w:ascii="Times New Roman" w:hAnsi="Times New Roman" w:cs="Times New Roman"/>
          <w:lang w:val="uk-UA"/>
        </w:rPr>
        <w:t xml:space="preserve">Довготривалі залежності: </w:t>
      </w:r>
      <w:r w:rsidRPr="00B47382">
        <w:rPr>
          <w:rFonts w:ascii="Times New Roman" w:hAnsi="Times New Roman" w:cs="Times New Roman"/>
        </w:rPr>
        <w:t>LSTM</w:t>
      </w:r>
      <w:r w:rsidRPr="00B47382">
        <w:rPr>
          <w:rFonts w:ascii="Times New Roman" w:hAnsi="Times New Roman" w:cs="Times New Roman"/>
          <w:lang w:val="uk-UA"/>
        </w:rPr>
        <w:t xml:space="preserve"> та </w:t>
      </w:r>
      <w:r w:rsidRPr="00B47382">
        <w:rPr>
          <w:rFonts w:ascii="Times New Roman" w:hAnsi="Times New Roman" w:cs="Times New Roman"/>
        </w:rPr>
        <w:t>GRU</w:t>
      </w:r>
      <w:r w:rsidRPr="00B47382">
        <w:rPr>
          <w:rFonts w:ascii="Times New Roman" w:hAnsi="Times New Roman" w:cs="Times New Roman"/>
          <w:lang w:val="uk-UA"/>
        </w:rPr>
        <w:t xml:space="preserve"> спеціально розроблені для зберігання та обробки довготривалих залежностей у послідовних даних, що є критичним для розпізнавання ключових слів у мовленні.</w:t>
      </w:r>
    </w:p>
    <w:p w14:paraId="3C58E1B0" w14:textId="32EB2C33" w:rsidR="00F9197F" w:rsidRPr="00B47382" w:rsidRDefault="00F9197F" w:rsidP="00B377D0">
      <w:pPr>
        <w:pStyle w:val="af0"/>
        <w:numPr>
          <w:ilvl w:val="2"/>
          <w:numId w:val="12"/>
        </w:numPr>
        <w:tabs>
          <w:tab w:val="left" w:pos="1440"/>
        </w:tabs>
        <w:ind w:left="1080"/>
        <w:jc w:val="both"/>
        <w:rPr>
          <w:rFonts w:ascii="Times New Roman" w:hAnsi="Times New Roman" w:cs="Times New Roman"/>
        </w:rPr>
      </w:pPr>
      <w:r w:rsidRPr="00B47382">
        <w:rPr>
          <w:rFonts w:ascii="Times New Roman" w:hAnsi="Times New Roman" w:cs="Times New Roman"/>
        </w:rPr>
        <w:t>Гнучкість: Нейронні мережі можуть навчатися на великих обсягах даних, автоматично виділяючи релевантні ознаки без необхідності явного визначення станів та ймовірностей.</w:t>
      </w:r>
    </w:p>
    <w:p w14:paraId="030B7773" w14:textId="439AB01D" w:rsidR="00F9197F" w:rsidRPr="00B47382" w:rsidRDefault="00F9197F" w:rsidP="00F9197F">
      <w:pPr>
        <w:tabs>
          <w:tab w:val="left" w:pos="1440"/>
        </w:tabs>
        <w:ind w:left="720"/>
        <w:jc w:val="both"/>
        <w:rPr>
          <w:rFonts w:ascii="Times New Roman" w:hAnsi="Times New Roman" w:cs="Times New Roman"/>
        </w:rPr>
      </w:pPr>
      <w:r w:rsidRPr="00B47382">
        <w:rPr>
          <w:rFonts w:ascii="Times New Roman" w:hAnsi="Times New Roman" w:cs="Times New Roman"/>
        </w:rPr>
        <w:t>Однак нейронні мережі також мають свої недоліки:</w:t>
      </w:r>
    </w:p>
    <w:p w14:paraId="706F7AC6" w14:textId="77777777" w:rsidR="00F9197F" w:rsidRPr="00B47382" w:rsidRDefault="00F9197F" w:rsidP="00B377D0">
      <w:pPr>
        <w:pStyle w:val="af0"/>
        <w:numPr>
          <w:ilvl w:val="2"/>
          <w:numId w:val="13"/>
        </w:numPr>
        <w:tabs>
          <w:tab w:val="clear" w:pos="1440"/>
          <w:tab w:val="left" w:pos="1080"/>
        </w:tabs>
        <w:ind w:left="1080"/>
        <w:jc w:val="both"/>
        <w:rPr>
          <w:rFonts w:ascii="Times New Roman" w:hAnsi="Times New Roman" w:cs="Times New Roman"/>
        </w:rPr>
      </w:pPr>
      <w:r w:rsidRPr="00B47382">
        <w:rPr>
          <w:rFonts w:ascii="Times New Roman" w:hAnsi="Times New Roman" w:cs="Times New Roman"/>
        </w:rPr>
        <w:t>Складність навчання: Навчання нейронних мереж може бути складним та вимагати значних обчислювальних ресурсів.</w:t>
      </w:r>
    </w:p>
    <w:p w14:paraId="20632D51" w14:textId="7FC5FAC2" w:rsidR="00F9197F" w:rsidRPr="00B47382" w:rsidRDefault="00F9197F" w:rsidP="00B377D0">
      <w:pPr>
        <w:pStyle w:val="af0"/>
        <w:numPr>
          <w:ilvl w:val="2"/>
          <w:numId w:val="13"/>
        </w:numPr>
        <w:tabs>
          <w:tab w:val="left" w:pos="1440"/>
        </w:tabs>
        <w:ind w:left="1080"/>
        <w:jc w:val="both"/>
        <w:rPr>
          <w:rFonts w:ascii="Times New Roman" w:hAnsi="Times New Roman" w:cs="Times New Roman"/>
        </w:rPr>
      </w:pPr>
      <w:r w:rsidRPr="00B47382">
        <w:rPr>
          <w:rFonts w:ascii="Times New Roman" w:hAnsi="Times New Roman" w:cs="Times New Roman"/>
        </w:rPr>
        <w:t>Інтерпретованість: Нейронні мережі менш інтерпретовані порівняно з HMM, що може ускладнювати розуміння того, як вони приймають рішення.</w:t>
      </w:r>
    </w:p>
    <w:p w14:paraId="7EE17BC0" w14:textId="1CF7BA7B" w:rsidR="00F9197F" w:rsidRPr="00B47382" w:rsidRDefault="00F9197F" w:rsidP="00F9197F">
      <w:pPr>
        <w:ind w:firstLine="709"/>
        <w:jc w:val="both"/>
        <w:rPr>
          <w:rFonts w:ascii="Times New Roman" w:hAnsi="Times New Roman" w:cs="Times New Roman"/>
        </w:rPr>
      </w:pPr>
      <w:r w:rsidRPr="00B47382">
        <w:rPr>
          <w:rFonts w:ascii="Times New Roman" w:hAnsi="Times New Roman" w:cs="Times New Roman"/>
        </w:rPr>
        <w:t>У підсумку, вибір між HMM та нейронними мережами для розпізнавання ключових слів залежить від конкретних вимог задачі та доступних ресурсів. HMM можуть бути більш підходящими для задач з чітко визначеними ймовірнісними структурами та обмеженими ресурсами, тоді як нейронні мережі можуть забезпечити кращу точність та гнучкість у складних і великих задачах розпізнавання мовлення.</w:t>
      </w:r>
    </w:p>
    <w:p w14:paraId="1180CCF8" w14:textId="77777777" w:rsidR="00F9197F" w:rsidRPr="00B47382" w:rsidRDefault="00F9197F" w:rsidP="00F9197F">
      <w:pPr>
        <w:ind w:firstLine="709"/>
        <w:jc w:val="both"/>
        <w:rPr>
          <w:rFonts w:ascii="Times New Roman" w:hAnsi="Times New Roman" w:cs="Times New Roman"/>
        </w:rPr>
      </w:pPr>
    </w:p>
    <w:p w14:paraId="38961107" w14:textId="75243BE1" w:rsidR="00D2783D" w:rsidRPr="00B47382" w:rsidRDefault="00DF5EFF" w:rsidP="0042385E">
      <w:pPr>
        <w:pStyle w:val="2"/>
        <w:keepLines/>
        <w:spacing w:after="200"/>
        <w:jc w:val="center"/>
        <w:rPr>
          <w:rFonts w:ascii="Times New Roman" w:hAnsi="Times New Roman" w:cs="Times New Roman"/>
          <w:b w:val="0"/>
          <w:bCs w:val="0"/>
          <w:sz w:val="28"/>
          <w:szCs w:val="28"/>
        </w:rPr>
      </w:pPr>
      <w:bookmarkStart w:id="25" w:name="__RefHeading___Toc450266_1975340241"/>
      <w:bookmarkStart w:id="26" w:name="_Toc167744320"/>
      <w:bookmarkEnd w:id="25"/>
      <w:r w:rsidRPr="00B47382">
        <w:rPr>
          <w:rFonts w:ascii="Times New Roman" w:hAnsi="Times New Roman" w:cs="Times New Roman"/>
          <w:b w:val="0"/>
          <w:bCs w:val="0"/>
          <w:sz w:val="28"/>
          <w:szCs w:val="28"/>
        </w:rPr>
        <w:t>Порівняльний аналіз існуючих методів</w:t>
      </w:r>
      <w:bookmarkEnd w:id="26"/>
    </w:p>
    <w:p w14:paraId="70180418" w14:textId="77777777" w:rsidR="00D2783D" w:rsidRPr="00B47382" w:rsidRDefault="00D2783D">
      <w:pPr>
        <w:jc w:val="both"/>
        <w:rPr>
          <w:rFonts w:ascii="Times New Roman" w:hAnsi="Times New Roman" w:cs="Times New Roman"/>
          <w:szCs w:val="28"/>
        </w:rPr>
      </w:pPr>
    </w:p>
    <w:p w14:paraId="12BCBDD6" w14:textId="02FF4738" w:rsidR="00AE772B" w:rsidRPr="00B47382" w:rsidRDefault="00AE772B" w:rsidP="00AE772B">
      <w:pPr>
        <w:ind w:firstLine="709"/>
        <w:jc w:val="both"/>
        <w:rPr>
          <w:rFonts w:ascii="Times New Roman" w:hAnsi="Times New Roman" w:cs="Times New Roman"/>
        </w:rPr>
      </w:pPr>
      <w:bookmarkStart w:id="27" w:name="__RefHeading___Toc450268_1975340241"/>
      <w:bookmarkEnd w:id="27"/>
      <w:r w:rsidRPr="00B47382">
        <w:rPr>
          <w:rFonts w:ascii="Times New Roman" w:hAnsi="Times New Roman" w:cs="Times New Roman"/>
        </w:rPr>
        <w:t>Методи розпізнавання ключових слів можна порівнювати за трьома основними параметрами: точністю, швидкістю обробки та ресурсними вимогами. Приховані марковські моделі (HMM), конволюційні нейронні мережі (CNN) та рекурентні нейронні мережі (RNN) з їхніми розширеннями, такими як LSTM та GRU, мають різні характеристики за цими параметрами.</w:t>
      </w:r>
    </w:p>
    <w:p w14:paraId="301F4E37" w14:textId="165BD33D"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HMM відомі своєю ефективністю у розпізнаванні мовлення завдяки своїй здатності моделювати часові залежності через ймовірності переходів між станами. Вони забезпечують прийнятну точність у контрольованих умовах та мають відносно низькі ресурсні вимоги. Однак, їхня точність значно знижується в умовах шуму та зміни акустичних характеристик. Крім того, HMM мають обмежену здатність до моделювання довготривалих залежностей, що обмежує їхню ефективність у складних задачах.</w:t>
      </w:r>
    </w:p>
    <w:p w14:paraId="295BAF1F" w14:textId="5BC37EDD"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CNN, які спеціалізуються на виділенні просторових ознак, демонструють високу точність у розпізнаванні ключових слів, особливо при обробці спектрограм мовленнєвих сигналів. Вони добре справляються з виявленням локальних патернів, що робить їх ефективними для обробки акустичних сигналів. Однак, CNN мають високі ресурсні вимоги через необхідність виконання численних конволюційних операцій, що може обмежувати їх використання в реальних часом критичних системах або на обмежених обчислювальних платформах.</w:t>
      </w:r>
    </w:p>
    <w:p w14:paraId="5B0BDD47" w14:textId="289CF9E7" w:rsidR="00D2783D"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RNN, особливо їх розширення LSTM та GRU, забезпечують найвищу точність завдяки здатності моделювати довготривалі залежності у послідовних даних. Вони ефективно обробляють часові залежності, що є критично важливим для розпізнавання ключових слів у мовленнєвих сигналах. Проте, навчання та інференція RNN вимагають значних обчислювальних ресурсів, особливо для глибоких моделей з багатьма шарами. Це може обмежувати їх використання у системах з обмеженими ресурсами або вимогами до реального часу.</w:t>
      </w:r>
    </w:p>
    <w:p w14:paraId="5A22752D" w14:textId="77CC1BC1"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Проводячи аналіз плюсів та мінусів кожного підходу, приховані марковські моделі (HMM) мають переваги у вигляді низьких ресурсних вимог та простоти інтерпретації моделей. Вони ефективні для задач з чітко визначеними ймовірнісними структурами та невеликою кількістю параметрів. Однак, їх недоліками є обмежена точність у шумних умовах та нездатність моделювати складні довготривалі залежності.</w:t>
      </w:r>
    </w:p>
    <w:p w14:paraId="5A425755" w14:textId="6C51AB94"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Конволюційні нейронні мережі (CNN) відзначаються високою точністю завдяки здатності виділяти складні просторові ознаки з вхідних даних. Вони добре справляються з розпізнаванням ключових слів у контрольованих умовах. Однак, CNN мають високі ресурсні вимоги та потребують значних обчислювальних потужностей для навчання та інференції, що може обмежувати їх використання у деяких застосуваннях.</w:t>
      </w:r>
    </w:p>
    <w:p w14:paraId="03031AC2" w14:textId="14303F56" w:rsidR="00AE772B" w:rsidRPr="00B47382" w:rsidRDefault="00AE772B" w:rsidP="00AE772B">
      <w:pPr>
        <w:ind w:firstLine="709"/>
        <w:jc w:val="both"/>
        <w:rPr>
          <w:rFonts w:ascii="Times New Roman" w:hAnsi="Times New Roman" w:cs="Times New Roman"/>
          <w:lang w:val="ru-RU"/>
        </w:rPr>
      </w:pPr>
      <w:r w:rsidRPr="00B47382">
        <w:rPr>
          <w:rFonts w:ascii="Times New Roman" w:hAnsi="Times New Roman" w:cs="Times New Roman"/>
        </w:rPr>
        <w:t>Рекурентні нейронні мережі (RNN), включаючи LSTM та GRU, забезпечують найвищу точність розпізнавання завдяки здатності моделювати довготривалі часові залежності. Вони є надзвичайно ефективними для розпізнавання мовлення у складних умовах. Однак, їх недоліками є високі обчислювальні витрати та складність навчання, що може вимагати значних ресурсів та часу.</w:t>
      </w:r>
    </w:p>
    <w:p w14:paraId="292BDB00" w14:textId="29263B1A"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У підсумку, вибір між цими методами залежить від конкретних вимог задачі, доступних ресурсів та умов експлуатації. HMM можуть бути оптимальним вибором для задач з обмеженими ресурсами та контрольованими умовами. CNN підходять для застосувань, де важлива висока точність у виділенні просторових ознак. RNN, LSTM та GRU є найкращими для завдань, де критичним є врахування довготривалих залежностей у послідовних даних, за умови наявності достатніх обчислювальних ресурсів.</w:t>
      </w:r>
    </w:p>
    <w:p w14:paraId="2FB407D3" w14:textId="77777777" w:rsidR="00AE772B" w:rsidRPr="00B47382" w:rsidRDefault="00AE772B" w:rsidP="00AE772B">
      <w:pPr>
        <w:ind w:firstLine="709"/>
        <w:jc w:val="both"/>
        <w:rPr>
          <w:rFonts w:ascii="Times New Roman" w:hAnsi="Times New Roman" w:cs="Times New Roman"/>
        </w:rPr>
      </w:pPr>
    </w:p>
    <w:p w14:paraId="7134E281" w14:textId="1A98DD8C" w:rsidR="00D2783D" w:rsidRPr="00B47382" w:rsidRDefault="00DF5EFF" w:rsidP="0042385E">
      <w:pPr>
        <w:pStyle w:val="2"/>
        <w:keepLines/>
        <w:spacing w:after="200"/>
        <w:jc w:val="center"/>
        <w:rPr>
          <w:rFonts w:ascii="Times New Roman" w:hAnsi="Times New Roman" w:cs="Times New Roman"/>
          <w:b w:val="0"/>
          <w:bCs w:val="0"/>
          <w:sz w:val="28"/>
          <w:szCs w:val="28"/>
        </w:rPr>
      </w:pPr>
      <w:bookmarkStart w:id="28" w:name="__RefHeading___Toc450274_1975340241"/>
      <w:bookmarkStart w:id="29" w:name="_Toc167744321"/>
      <w:bookmarkEnd w:id="28"/>
      <w:r w:rsidRPr="00B47382">
        <w:rPr>
          <w:rFonts w:ascii="Times New Roman" w:hAnsi="Times New Roman" w:cs="Times New Roman"/>
          <w:b w:val="0"/>
          <w:bCs w:val="0"/>
          <w:sz w:val="28"/>
          <w:szCs w:val="28"/>
        </w:rPr>
        <w:t>Виклики та перспективи розвитку нейромережевого розпізнавання ключових слів</w:t>
      </w:r>
      <w:bookmarkEnd w:id="29"/>
    </w:p>
    <w:p w14:paraId="14E2566B" w14:textId="77777777" w:rsidR="00D2783D" w:rsidRPr="00B47382" w:rsidRDefault="00D2783D">
      <w:pPr>
        <w:pStyle w:val="HeaderandFooter"/>
        <w:ind w:left="1080"/>
        <w:jc w:val="both"/>
        <w:rPr>
          <w:rFonts w:ascii="Times New Roman" w:hAnsi="Times New Roman" w:cs="Times New Roman"/>
        </w:rPr>
      </w:pPr>
    </w:p>
    <w:p w14:paraId="30AC72C9" w14:textId="49F2BC1C" w:rsidR="00F9197F" w:rsidRPr="00B47382" w:rsidRDefault="00F9197F" w:rsidP="00AE772B">
      <w:pPr>
        <w:ind w:firstLine="709"/>
        <w:jc w:val="both"/>
        <w:rPr>
          <w:rFonts w:ascii="Times New Roman" w:hAnsi="Times New Roman" w:cs="Times New Roman"/>
        </w:rPr>
      </w:pPr>
      <w:r w:rsidRPr="00B47382">
        <w:rPr>
          <w:rFonts w:ascii="Times New Roman" w:hAnsi="Times New Roman" w:cs="Times New Roman"/>
        </w:rPr>
        <w:t>Незважаючи на значні успіхи в нейромережевому розпізнаванні ключових слів, існуючі методи стикаються з низкою проблем та обмежень, які впливають на їх ефективність та практичне застосування. Однією з основних проблем є залежність моделей від великих обсягів мічених даних для навчання. Збір та анотування таких даних є трудомістким і дорогим процесом, що обмежує можливості масштабування та адаптації моделей до нових мовних середовищ або діалектів.</w:t>
      </w:r>
    </w:p>
    <w:p w14:paraId="6BD99541" w14:textId="00275A7D" w:rsidR="00F9197F" w:rsidRPr="00B47382" w:rsidRDefault="00F9197F" w:rsidP="00AE772B">
      <w:pPr>
        <w:ind w:firstLine="709"/>
        <w:jc w:val="both"/>
        <w:rPr>
          <w:rFonts w:ascii="Times New Roman" w:hAnsi="Times New Roman" w:cs="Times New Roman"/>
        </w:rPr>
      </w:pPr>
      <w:r w:rsidRPr="00B47382">
        <w:rPr>
          <w:rFonts w:ascii="Times New Roman" w:hAnsi="Times New Roman" w:cs="Times New Roman"/>
        </w:rPr>
        <w:t>Іншою значущою проблемою є чутливість моделей до шуму та різних акустичних умов. Навіть сучасні моделі часто демонструють зниження точності при наявності фонових шумів або у випадках, коли мовлення записане в несприятливих умовах. Це обмежує їх застосування в реальних умовах, де рівень шуму та акустичні характеристики можуть суттєво варіюватися.</w:t>
      </w:r>
    </w:p>
    <w:p w14:paraId="144118D9" w14:textId="3DE63087" w:rsidR="00D2783D" w:rsidRPr="00B47382" w:rsidRDefault="00F9197F" w:rsidP="00AE772B">
      <w:pPr>
        <w:ind w:firstLine="709"/>
        <w:jc w:val="both"/>
        <w:rPr>
          <w:rFonts w:ascii="Times New Roman" w:hAnsi="Times New Roman" w:cs="Times New Roman"/>
        </w:rPr>
      </w:pPr>
      <w:r w:rsidRPr="00B47382">
        <w:rPr>
          <w:rFonts w:ascii="Times New Roman" w:hAnsi="Times New Roman" w:cs="Times New Roman"/>
        </w:rPr>
        <w:t>Ще одним викликом є обчислювальна складність нейромережевих моделей, особливо глибоких архітектур, таких як LSTM та GRU. Навчання та інференція таких моделей вимагає значних обчислювальних ресурсів, що може бути недосяжним для мобільних або вбудованих систем. Крім того, ці моделі часто мають велике число параметрів, що підвищує ризик перенавчання і потребує ефективних методів регуляризації.</w:t>
      </w:r>
    </w:p>
    <w:p w14:paraId="636F0475" w14:textId="7AD8DAC3"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Для подолання існуючих обмежень та покращення нейромережевого розпізнавання ключових слів необхідні подальші дослідження та розробки у кількох ключових напрямках. По-перше, важливо розробляти методи навчання моделей з меншою кількістю мічених даних. Це може включати використання методів напівконтрольованого та безконтрольованого навчання, де моделі можуть навчатися на великих обсягах немічених даних, або перенесення знань (transfer learning), що дозволяє адаптувати вже навчені моделі до нових умов.</w:t>
      </w:r>
    </w:p>
    <w:p w14:paraId="7E0CA5C6" w14:textId="6C4D5BFB"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По-друге, для підвищення стійкості моделей до шуму та різних акустичних умов необхідно вдосконалювати методи передобробки сигналів та використовувати техніки аугментації даних, які імітують різноманітні реальні умови під час навчання. Також перспективними є підходи до створення робастних архітектур нейронних мереж, які можуть автоматично адаптуватися до змін у вхідних даних.</w:t>
      </w:r>
    </w:p>
    <w:p w14:paraId="34FED3F3" w14:textId="6ECE90CF"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Ще одним важливим напрямком є оптимізація обчислювальної ефективності моделей. Це включає розробку нових архітектур, що мають меншу кількість параметрів без втрати точності, а також використання методів квантованого навчання (quantization) та стиснення моделей (model compression), які зменшують вимоги до обчислювальних ресурсів і дозволяють ефективно виконувати інференцію на мобільних та вбудованих пристроях.</w:t>
      </w:r>
    </w:p>
    <w:p w14:paraId="73C7B3A6" w14:textId="0596534F"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Також важливими є дослідження у сфері пояснюваності нейронних мереж (explainable AI), що дозволять краще розуміти, як моделі приймають рішення, і підвищать довіру до них у критичних застосуваннях.</w:t>
      </w:r>
    </w:p>
    <w:p w14:paraId="42E08B1A" w14:textId="4F43E5EF"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Таким чином, подальші дослідження та розробки в цих напрямках можуть суттєво покращити ефективність, стійкість та застосовність нейромережевих методів розпізнавання ключових слів, розширюючи їх можливості та роблячи їх більш адаптованими до реальних умов експлуатації.</w:t>
      </w:r>
    </w:p>
    <w:p w14:paraId="7103849F" w14:textId="579E8CE6" w:rsidR="00F9197F" w:rsidRPr="00B47382" w:rsidRDefault="00F9197F" w:rsidP="00F9197F">
      <w:pPr>
        <w:jc w:val="both"/>
        <w:rPr>
          <w:rFonts w:ascii="Times New Roman" w:hAnsi="Times New Roman" w:cs="Times New Roman"/>
          <w:b/>
          <w:caps/>
          <w:szCs w:val="28"/>
        </w:rPr>
      </w:pPr>
    </w:p>
    <w:p w14:paraId="613427AF" w14:textId="77777777" w:rsidR="0042385E" w:rsidRPr="00B47382" w:rsidRDefault="0042385E" w:rsidP="0042385E">
      <w:pPr>
        <w:pStyle w:val="af0"/>
        <w:keepNext/>
        <w:keepLines/>
        <w:numPr>
          <w:ilvl w:val="0"/>
          <w:numId w:val="24"/>
        </w:numPr>
        <w:spacing w:before="200" w:after="200"/>
        <w:contextualSpacing w:val="0"/>
        <w:outlineLvl w:val="1"/>
        <w:rPr>
          <w:rFonts w:ascii="Times New Roman" w:eastAsia="Noto Serif CJK SC" w:hAnsi="Times New Roman" w:cs="Times New Roman"/>
          <w:vanish/>
          <w:szCs w:val="28"/>
          <w:lang w:val="uk-UA" w:eastAsia="zh-CN"/>
        </w:rPr>
      </w:pPr>
    </w:p>
    <w:p w14:paraId="30909DAC" w14:textId="77777777" w:rsidR="0042385E" w:rsidRPr="00B47382" w:rsidRDefault="0042385E" w:rsidP="0042385E">
      <w:pPr>
        <w:pStyle w:val="af0"/>
        <w:keepNext/>
        <w:keepLines/>
        <w:numPr>
          <w:ilvl w:val="0"/>
          <w:numId w:val="24"/>
        </w:numPr>
        <w:spacing w:before="200" w:after="200"/>
        <w:contextualSpacing w:val="0"/>
        <w:outlineLvl w:val="1"/>
        <w:rPr>
          <w:rFonts w:ascii="Times New Roman" w:eastAsia="Noto Serif CJK SC" w:hAnsi="Times New Roman" w:cs="Times New Roman"/>
          <w:vanish/>
          <w:szCs w:val="28"/>
          <w:lang w:val="uk-UA" w:eastAsia="zh-CN"/>
        </w:rPr>
      </w:pPr>
    </w:p>
    <w:p w14:paraId="3BB1CE32" w14:textId="77777777" w:rsidR="0042385E" w:rsidRPr="00B47382" w:rsidRDefault="0042385E" w:rsidP="0042385E">
      <w:pPr>
        <w:pStyle w:val="af0"/>
        <w:keepNext/>
        <w:keepLines/>
        <w:numPr>
          <w:ilvl w:val="1"/>
          <w:numId w:val="24"/>
        </w:numPr>
        <w:spacing w:before="200" w:after="200"/>
        <w:contextualSpacing w:val="0"/>
        <w:outlineLvl w:val="1"/>
        <w:rPr>
          <w:rFonts w:ascii="Times New Roman" w:eastAsia="Noto Serif CJK SC" w:hAnsi="Times New Roman" w:cs="Times New Roman"/>
          <w:vanish/>
          <w:szCs w:val="28"/>
          <w:lang w:val="uk-UA" w:eastAsia="zh-CN"/>
        </w:rPr>
      </w:pPr>
    </w:p>
    <w:p w14:paraId="5977E18D" w14:textId="4F5FF73D" w:rsidR="0042385E" w:rsidRPr="00B47382" w:rsidRDefault="0042385E" w:rsidP="0042385E">
      <w:pPr>
        <w:pStyle w:val="2"/>
        <w:keepLines/>
        <w:numPr>
          <w:ilvl w:val="1"/>
          <w:numId w:val="24"/>
        </w:numPr>
        <w:spacing w:after="200"/>
        <w:rPr>
          <w:rFonts w:ascii="Times New Roman" w:hAnsi="Times New Roman" w:cs="Times New Roman"/>
          <w:b w:val="0"/>
          <w:bCs w:val="0"/>
          <w:sz w:val="28"/>
          <w:szCs w:val="28"/>
        </w:rPr>
      </w:pPr>
      <w:r w:rsidRPr="00B47382">
        <w:rPr>
          <w:rFonts w:ascii="Times New Roman" w:hAnsi="Times New Roman" w:cs="Times New Roman"/>
          <w:b w:val="0"/>
          <w:bCs w:val="0"/>
          <w:sz w:val="28"/>
          <w:szCs w:val="28"/>
        </w:rPr>
        <w:t xml:space="preserve"> Базова згорткова нейронна мережа для розпізнавання ключових слів</w:t>
      </w:r>
    </w:p>
    <w:p w14:paraId="789029F2" w14:textId="4DA61350" w:rsidR="0042385E" w:rsidRPr="00B47382" w:rsidRDefault="0042385E" w:rsidP="00F9197F">
      <w:pPr>
        <w:jc w:val="both"/>
        <w:rPr>
          <w:rFonts w:ascii="Times New Roman" w:hAnsi="Times New Roman" w:cs="Times New Roman"/>
          <w:b/>
          <w:caps/>
          <w:szCs w:val="28"/>
        </w:rPr>
      </w:pPr>
    </w:p>
    <w:p w14:paraId="3799CEB7" w14:textId="77777777" w:rsidR="00F548F2" w:rsidRPr="00B47382" w:rsidRDefault="00F548F2" w:rsidP="00F548F2">
      <w:pPr>
        <w:pStyle w:val="2"/>
        <w:keepLines/>
        <w:spacing w:after="200"/>
        <w:ind w:firstLine="706"/>
        <w:rPr>
          <w:rFonts w:ascii="Times New Roman" w:hAnsi="Times New Roman" w:cs="Times New Roman"/>
          <w:b w:val="0"/>
          <w:bCs w:val="0"/>
          <w:sz w:val="28"/>
          <w:szCs w:val="28"/>
        </w:rPr>
      </w:pPr>
      <w:bookmarkStart w:id="30" w:name="_Toc167744333"/>
      <w:r w:rsidRPr="00B47382">
        <w:rPr>
          <w:rFonts w:ascii="Times New Roman" w:hAnsi="Times New Roman" w:cs="Times New Roman"/>
          <w:b w:val="0"/>
          <w:bCs w:val="0"/>
          <w:sz w:val="28"/>
          <w:szCs w:val="28"/>
        </w:rPr>
        <w:t>Модель глибинного навчання (</w:t>
      </w:r>
      <w:r w:rsidRPr="00B47382">
        <w:rPr>
          <w:rFonts w:ascii="Times New Roman" w:hAnsi="Times New Roman" w:cs="Times New Roman"/>
          <w:b w:val="0"/>
          <w:bCs w:val="0"/>
          <w:sz w:val="28"/>
          <w:szCs w:val="28"/>
          <w:lang w:val="en-US"/>
        </w:rPr>
        <w:t>Deep learning model)</w:t>
      </w:r>
      <w:bookmarkEnd w:id="30"/>
    </w:p>
    <w:p w14:paraId="229C11D5" w14:textId="77777777" w:rsidR="00F548F2" w:rsidRPr="00B47382" w:rsidRDefault="00F548F2" w:rsidP="00F548F2">
      <w:pPr>
        <w:ind w:firstLine="706"/>
        <w:jc w:val="both"/>
        <w:rPr>
          <w:rFonts w:ascii="Times New Roman" w:hAnsi="Times New Roman" w:cs="Times New Roman"/>
        </w:rPr>
      </w:pPr>
    </w:p>
    <w:p w14:paraId="5864D991"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сучасній обробці звукових сигналів і розпізнаванні мови моделі глибинного навчання (Deep Learning Models) відіграють вирішальну роль. Вони дозволяють створювати системи, які можуть ефективно розпізнавати ключові слова, навіть у присутності фонового шуму або при варіаціях вимови. Ці моделі базуються на складних нейронних мережах, які навчаються на великих наборах даних, щоб автоматично виділяти і класифікувати релевантні ознаки звукових сигналів.</w:t>
      </w:r>
    </w:p>
    <w:p w14:paraId="2FFB6A91"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Одним з найбільш поширених типів моделей, що використовуються для розпізнавання мови, є згорткові нейронні мережі (Convolutional Neural Networks, CNN). Ці мережі добре підходять для аналізу аудіосигналів, оскільки вони можуть ефективно виявляти локальні патерни в даних. У контексті розпізнавання мови ці патерни можуть включати різні фонетичні ознаки, які допомагають ідентифікувати ключові слова.</w:t>
      </w:r>
    </w:p>
    <w:p w14:paraId="5B33FCD0"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Архітектура CNN зазвичай включає декілька шарів згортки (convolutional layers), кожен з яких виконує згортку вхідних даних з набором фільтрів. Ці фільтри дозволяють виявляти різні ознаки на різних рівнях абстракції. Наприклад, перші шари можуть виявляти простіші ознаки, такі як частоти, тоді як більш глибокі шари можуть виявляти більш складні ознаки, такі як комбінації звуків, що складають слова.</w:t>
      </w:r>
    </w:p>
    <w:p w14:paraId="7476A3FB"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Після шарів згортки зазвичай слідують шари підвибірки (pooling layers), які зменшують розмірність даних, агрегуючи інформацію з декількох сусідніх елементів. Це дозволяє моделі бути більш стійкою до варіацій у входах і зменшує обчислювальну складність.</w:t>
      </w:r>
    </w:p>
    <w:p w14:paraId="067DCE05"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Останні шари CNN зазвичай є повнозв’язними (fully connected layers), які виконують класифікацію на основі виділених ознак. У задачах розпізнавання мови останній шар зазвичай використовує функцію активації softmax для видачі ймовірностей належності входу до кожного з можливих класів (ключових слів).</w:t>
      </w:r>
    </w:p>
    <w:p w14:paraId="235556C8"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навчання моделей глибинного навчання включає оптимізацію параметрів мережі на основі набору тренувальних даних. Для цього використовуються різні методи оптимізації, такі як метод зворотного поширення помилки (backpropagation) та алгоритм градієнтного спуску (gradient descent). Ці методи дозволяють поступово мінімізувати функцію втрат, яка вимірює різницю між прогнозами моделі і реальними мітками у тренувальних даних.</w:t>
      </w:r>
    </w:p>
    <w:p w14:paraId="1BEEFCA4"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Одним з важливих аспектів навчання є вибір функції втрат. У задачах багатокласової класифікації, до яких відноситься розпізнавання ключових слів, зазвичай використовують функцію втрат категоріальної крос-ентропії (categorical cross-entropy). Ця функція добре підходить для оцінки різниці між прогнозованими ймовірностями і реальними класами.</w:t>
      </w:r>
    </w:p>
    <w:p w14:paraId="3A5EEC15"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навчання також включає регуляризацію, яка допомагає запобігти перенавчанню (overfitting) моделі. Перенавчання відбувається, коли модель надто добре запам'ятовує тренувальні дані, але не може добре узагальнювати на нові, невидимі дані. Для запобігання цьому використовуються різні техніки, такі як Dropout, який випадково вимикає деякі нейрони під час навчання, що змушує модель навчатися більш загальних ознак.</w:t>
      </w:r>
    </w:p>
    <w:p w14:paraId="6693A690"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Після навчання моделі необхідно оцінити її продуктивність на тестових даних, які не використовувалися під час навчання. Це дозволяє перевірити, наскільки добре модель може узагальнювати і робити точні прогнози на нових даних. Для оцінки продуктивності використовуються різні метрики, такі як точність (accuracy), яка вимірює відсоток правильно класифікованих прикладів.</w:t>
      </w:r>
    </w:p>
    <w:p w14:paraId="4969C059"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Крім того, для більш детальної оцінки можуть використовуватися метрики, такі як precision, recall і F1-score, які допомагають оцінити баланс між точністю і повнотою прогнозів моделі. Ці метрики особливо корисні у випадках, коли є нерівномірний розподіл класів, наприклад, коли деякі ключові слова з’являються значно частіше, ніж інші.</w:t>
      </w:r>
    </w:p>
    <w:p w14:paraId="7904EE98"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Інтерпретація результатів моделі глибинного навчання може бути складним завданням, оскільки ці моделі є складними і нелінійними. Однак існують різні методи для візуалізації і розуміння роботи моделі. Наприклад, активаційні карти (activation maps) можуть показувати, які частини вхідних даних найбільше впливають на виходи моделі. Це дозволяє зрозуміти, які ознаки були найважливішими для класифікації.</w:t>
      </w:r>
    </w:p>
    <w:p w14:paraId="4D423C5F"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Хоча моделі глибинного навчання мають великий потенціал у задачах розпізнавання мови, вони також стикаються з численними викликами. Одним з головних викликів є необхідність великих обсягів даних для навчання. Моделі глибинного навчання зазвичай потребують великих наборів даних, щоб навчитися виділяти релевантні ознаки і робити точні прогнози. Крім того, навчання таких моделей є обчислювально інтенсивним і потребує значних ресурсів, таких як графічні процесори (GPU).</w:t>
      </w:r>
    </w:p>
    <w:p w14:paraId="0112EBC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Іншим викликом є проблема узагальнення. Моделі глибинного навчання можуть добре працювати на даних, подібних до тренувальних, але можуть мати труднощі з узагальненням на нові дані з інших умов. Це може включати зміну акцентів, фонові шуми або різні варіації вимови. Для подолання цього виклику часто використовують техніки аугментації даних (data augmentation), які штучно збільшують обсяг даних за рахунок додавання різних варіацій аудіосигналів. Перспективи розвитку моделей глибинного навчання включають інтеграцію з іншими методами машинного навчання, такими як рекурентні нейронні мережі (RNN) або трансформери (Transformers), які можуть краще обробляти часові залежності в аудіосигналах. Крім того, розвиток методів інтерпретації і пояснення моделей допоможе краще розуміти і довіряти результатам глибинного навчання.</w:t>
      </w:r>
    </w:p>
    <w:p w14:paraId="4DEC9812"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підсумку, моделі глибинного навчання є потужним інструментом для розпізнавання мови і мають великий потенціал для подальшого розвитку. Вони дозволяють створювати системи, які можуть точно і надійно розпізнавати ключові слова у різних умовах, забезпечуючи тим самим нові можливості для взаємодії з технікою через голосові команди.</w:t>
      </w:r>
    </w:p>
    <w:p w14:paraId="0892D5C4" w14:textId="77777777" w:rsidR="00F548F2" w:rsidRPr="00B47382" w:rsidRDefault="00F548F2" w:rsidP="00F548F2">
      <w:pPr>
        <w:ind w:firstLine="706"/>
        <w:jc w:val="both"/>
        <w:rPr>
          <w:rFonts w:ascii="Times New Roman" w:hAnsi="Times New Roman" w:cs="Times New Roman"/>
        </w:rPr>
      </w:pPr>
    </w:p>
    <w:p w14:paraId="041F7C60" w14:textId="77777777" w:rsidR="00F548F2" w:rsidRPr="00B47382" w:rsidRDefault="00F548F2" w:rsidP="00F548F2">
      <w:pPr>
        <w:pStyle w:val="2"/>
        <w:keepLines/>
        <w:spacing w:after="200"/>
        <w:ind w:firstLine="706"/>
        <w:rPr>
          <w:rFonts w:ascii="Times New Roman" w:hAnsi="Times New Roman" w:cs="Times New Roman"/>
          <w:b w:val="0"/>
          <w:bCs w:val="0"/>
          <w:sz w:val="28"/>
          <w:szCs w:val="28"/>
        </w:rPr>
      </w:pPr>
      <w:bookmarkStart w:id="31" w:name="_Toc167744334"/>
      <w:r w:rsidRPr="00B47382">
        <w:rPr>
          <w:rFonts w:ascii="Times New Roman" w:hAnsi="Times New Roman" w:cs="Times New Roman"/>
          <w:b w:val="0"/>
          <w:bCs w:val="0"/>
          <w:sz w:val="28"/>
          <w:szCs w:val="28"/>
        </w:rPr>
        <w:t>Вхідний шар</w:t>
      </w:r>
      <w:bookmarkEnd w:id="31"/>
    </w:p>
    <w:p w14:paraId="46F31CE2" w14:textId="77777777" w:rsidR="00F548F2" w:rsidRPr="00B47382" w:rsidRDefault="00F548F2" w:rsidP="00F548F2">
      <w:pPr>
        <w:ind w:firstLine="706"/>
        <w:jc w:val="both"/>
        <w:rPr>
          <w:rFonts w:ascii="Times New Roman" w:hAnsi="Times New Roman" w:cs="Times New Roman"/>
        </w:rPr>
      </w:pPr>
    </w:p>
    <w:p w14:paraId="77A7D1C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моделюванні глибинного навчання, зокрема у задачах розпізнавання мови та обробки аудіосигналів, вхідний шар нейронної мережі відіграє вирішальну роль. Вхідний сигнал представлений у вигляді 3D-тензора, що має три виміри: висоту, ширину і канали. Це представлення є надзвичайно важливим, оскільки воно дозволяє нейронній мережі ефективно обробляти і аналізувати багатовимірні дані, що складаються з різноманітних ознак звукового сигналу.</w:t>
      </w:r>
    </w:p>
    <w:p w14:paraId="7C28C584"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Висота і ширина тензора зазвичай відповідають двом основним характеристикам обробленого аудіосигналу. Висота може представляти кількість часових кадрів або вікон, на які розбивається аудіосигнал. Кожне з цих вікон обробляється окремо, виділяючи з нього певні ознаки, такі як мел-частотні кепстральні коефіцієнти (MFCC). Ширина тензора може відповідати кількості таких ознак, виділених з кожного вікна. Таким чином, висота і ширина тензора дозволяють представити аудіосигнал у вигляді матриці, де кожен елемент містить інформацію про спектральні або часові характеристики звуку.</w:t>
      </w:r>
    </w:p>
    <w:p w14:paraId="432E588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Канали тензора зазвичай використовуються для представлення додаткових вимірів інформації, що може бути корисною для аналізу. У контексті обробки аудіосигналів, канали можуть представляти різні типи оброблених даних або різні фільтри, застосовані до сигналу. Наприклад, для кольорових зображень канали представляють червоний, зелений і синій кольори. У випадку аудіосигналів, канали можуть використовуватися для представлення різних частотних смуг або різних фільтрів, які були застосовані до сигналу під час попередньої обробки.</w:t>
      </w:r>
    </w:p>
    <w:p w14:paraId="64082650"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перетворення аудіосигналу у 3D-тензор включає кілька етапів. Спочатку аудіосигнал розбивається на короткі вікна, зазвичай тривалістю кілька мілісекунд. Це дозволяє виділити локальні ознаки звуку і зберегти їх часову структуру. Кожне вікно обробляється, щоб виділити з нього певні характеристики, такі як MFCC, спектр потужності або інші ознаки. Ці характеристики об’єднуються у матрицю, де кожен рядок відповідає одному часовому вікну, а кожен стовпець – одній характеристиці.</w:t>
      </w:r>
    </w:p>
    <w:p w14:paraId="27B2A607"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Далі, отримані матриці можуть бути об'єднані у тензор з додатковими каналами, які представляють різні типи обробки або фільтрації сигналу. Наприклад, один канал може містити оригінальні MFCC, а інший – нормалізовані або фільтровані дані. Це дозволяє моделі мати доступ до різних подань одного і того ж сигналу, що може покращити точність і робастність моделі.</w:t>
      </w:r>
    </w:p>
    <w:p w14:paraId="0B9821A7"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Вхідний шар нейронної мережі відповідає за прийом 3D-тензора і передачу його подальшим шарам для обробки. Цей шар не змінює самі дані, але визначає структуру вхідних даних і забезпечує їх коректну інтеграцію у модель. У задачах розпізнавання мови, вхідний шар зазвичай має розміри, що відповідають розмірам тензора: висота відповідає кількості часових вікон, ширина – кількості ознак у кожному вікні, а кількість каналів визначається кількістю різних подань даних.</w:t>
      </w:r>
    </w:p>
    <w:p w14:paraId="664FC59A"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Наприклад, якщо аудіосигнал був розбитий на вікна по 25 мілісекунд, і з кожного вікна виділено 13 MFCC, вхідний тензор може мати розміри 87×13×1 (де 87 – кількість вікон, 13 – кількість ознак, 1 – кількість каналів). Вхідний шар у моделі буде налаштований для прийому тензорів саме таких розмірів.</w:t>
      </w:r>
    </w:p>
    <w:p w14:paraId="1D5C9F28"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Після проходження через вхідний шар, дані передаються до наступних шарів нейронної мережі для подальшої обробки. Згорткові шари (convolutional layers) можуть застосовуватися до 3D-тензора для виявлення локальних патернів у даних. Ці шари виконують згортку даних з різними фільтрами, що дозволяє виділяти складні ознаки на різних рівнях абстракції. Підвибіркові шари (pooling layers) зменшують розмірність даних, агрегуючи інформацію з декількох сусідніх елементів, що дозволяє зберігати найбільш важливі ознаки і зменшувати обчислювальну складність.</w:t>
      </w:r>
    </w:p>
    <w:p w14:paraId="05527ED4"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 більш високих рівнях мережі дані передаються через повнозв’язні шари (fully connected layers), які виконують класифікацію на основі виділених ознак. Ці шари дозволяють об’єднувати інформацію з усього тензора і приймати рішення про належність вхідного сигналу до певного класу (наприклад, ключового слова).</w:t>
      </w:r>
    </w:p>
    <w:p w14:paraId="48D82E75"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Представлення вхідних даних у вигляді 3D-тензора має кілька важливих переваг. По-перше, це дозволяє зберігати часову структуру сигналу і виділяти локальні ознаки, що є критично важливим для задач розпізнавання мови. По-друге, використання каналів дозволяє інтегрувати додаткові подання даних, що може покращити точність і робастність моделі. По-третє, це представлення є універсальним і може бути легко адаптоване для різних типів даних і задач, що робить його зручним для використання у різних контекстах.</w:t>
      </w:r>
    </w:p>
    <w:p w14:paraId="287B151F"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підсумку, таке представлення дозволяє ефективно обробляти багатовимірні дані, виділяти важливі ознаки і забезпечувати стабільну роботу моделі. Правильна підготовка і представлення вхідних даних є критично важливими для успішного навчання і роботи нейронних мереж, забезпечуючи високу точність і надійність систем розпізнавання ключових слів.</w:t>
      </w:r>
    </w:p>
    <w:p w14:paraId="14E61F34" w14:textId="77777777" w:rsidR="00F548F2" w:rsidRPr="00B47382" w:rsidRDefault="00F548F2" w:rsidP="00F548F2">
      <w:pPr>
        <w:ind w:firstLine="706"/>
        <w:jc w:val="both"/>
        <w:rPr>
          <w:rFonts w:ascii="Times New Roman" w:hAnsi="Times New Roman" w:cs="Times New Roman"/>
        </w:rPr>
      </w:pPr>
    </w:p>
    <w:p w14:paraId="5B47D8AB" w14:textId="77777777" w:rsidR="00F548F2" w:rsidRPr="00B47382" w:rsidRDefault="00F548F2" w:rsidP="00F548F2">
      <w:pPr>
        <w:pStyle w:val="2"/>
        <w:keepLines/>
        <w:spacing w:after="200"/>
        <w:ind w:firstLine="706"/>
        <w:rPr>
          <w:rFonts w:ascii="Times New Roman" w:hAnsi="Times New Roman" w:cs="Times New Roman"/>
          <w:b w:val="0"/>
          <w:bCs w:val="0"/>
          <w:sz w:val="28"/>
          <w:szCs w:val="28"/>
        </w:rPr>
      </w:pPr>
      <w:bookmarkStart w:id="32" w:name="_Toc167744335"/>
      <w:r w:rsidRPr="00B47382">
        <w:rPr>
          <w:rFonts w:ascii="Times New Roman" w:hAnsi="Times New Roman" w:cs="Times New Roman"/>
          <w:b w:val="0"/>
          <w:bCs w:val="0"/>
          <w:sz w:val="28"/>
          <w:szCs w:val="28"/>
        </w:rPr>
        <w:t>Згорткові шари (</w:t>
      </w:r>
      <w:r w:rsidRPr="00B47382">
        <w:rPr>
          <w:rFonts w:ascii="Times New Roman" w:hAnsi="Times New Roman" w:cs="Times New Roman"/>
          <w:b w:val="0"/>
          <w:bCs w:val="0"/>
          <w:sz w:val="28"/>
          <w:szCs w:val="28"/>
          <w:lang w:val="en-US"/>
        </w:rPr>
        <w:t>Conv2D)</w:t>
      </w:r>
      <w:bookmarkEnd w:id="32"/>
    </w:p>
    <w:p w14:paraId="6E4FFC99" w14:textId="77777777" w:rsidR="00F548F2" w:rsidRPr="00B47382" w:rsidRDefault="00F548F2" w:rsidP="00F548F2">
      <w:pPr>
        <w:ind w:firstLine="706"/>
        <w:jc w:val="both"/>
        <w:rPr>
          <w:rFonts w:ascii="Times New Roman" w:hAnsi="Times New Roman" w:cs="Times New Roman"/>
        </w:rPr>
      </w:pPr>
    </w:p>
    <w:p w14:paraId="0D9A69A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Згорткові шари (Conv2D) є ключовим компонентом у побудові моделей глибинного навчання для аналізу просторових патернів у даних, зокрема, у випадку аудіосигналів, де вони допомагають виявляти структурні особливості. Ці шари широко застосовуються для задач розпізнавання образів, але їх можна ефективно використовувати і для аналізу аудіо, особливо у вашій магістерській роботі про нейромережеве розпізнавання ключових слів в аудіопотоці.</w:t>
      </w:r>
    </w:p>
    <w:p w14:paraId="77D4E17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 xml:space="preserve">Основна ідея згорткових шарів полягає у використанні фільтрів або кернелів, які ковзають по вхідному сигналу і виявляють локальні патерни. Для кожної позиції кернел обчислює зважену суму вхідних значень, застосовуючи нелінійну функцію активації для отримання вихідних значень. </w:t>
      </w:r>
    </w:p>
    <w:p w14:paraId="3CDBA233"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Цей процес дозволяє моделі навчатися виявляти специфічні характеристики, такі як краєві деталі або текстури, що є важливими для розпізнавання образів або звуків.</w:t>
      </w:r>
    </w:p>
    <w:p w14:paraId="50EA4915"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випадку аудіосигналів, зокрема MFCC (мел-частотні кепстральні коефіцієнти), згорткові шари допомагають виявляти тимчасові та частотні структури, які можуть бути корисними для розпізнавання мовлення.</w:t>
      </w:r>
    </w:p>
    <w:p w14:paraId="47027A34"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Наприклад, різні фільтри можуть навчатися виявляти певні фонеми або звукові патерни, що є характерними для конкретних ключових слів. Це особливо корисно для задач розпізнавання ключових слів, де важливо точно визначати присутність специфічних слів у шумному аудіосередовищі.</w:t>
      </w:r>
    </w:p>
    <w:p w14:paraId="4516F2F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згортки у згорткових шарах дозволяє моделі бути інваріантною до зсуву вхідних даних, тобто модель може розпізнавати один і той самий патерн незалежно від його позиції у вхідному сигналі. Це важливо для задач аудіоаналізу, де ті ж самі звуки можуть з'являтися в різних позиціях у часовому ряді.</w:t>
      </w:r>
    </w:p>
    <w:p w14:paraId="1C747C13"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Крім того, застосування згорткових шарів зменшує кількість параметрів у моделі порівняно з повнозв'язними шарами, що сприяє більш ефективному навчання і знижує ризик перенавчання.</w:t>
      </w:r>
    </w:p>
    <w:p w14:paraId="3BC8A62A"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Згорткові шари часто комбінуються з шарами підвибірки (max-pooling), які зменшують розміри вихідних даних, зберігаючи при цьому найважливішу інформацію. Це ще більше підвищує ефективність моделі, зменшуючи обчислювальні витрати і дозволяючи моделі фокусуватися на найбільш значущих характеристиках сигналу.</w:t>
      </w:r>
    </w:p>
    <w:p w14:paraId="1B9B7B1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 xml:space="preserve">У контексті роботи над нейромережевим розпізнаванням ключових слів, використання згорткових шарів допоможе створити модель, яка здатна виявляти ключові слова у різних акустичних умовах, з високою точністю та мінімальною кількістю хибних спрацювань. </w:t>
      </w:r>
    </w:p>
    <w:p w14:paraId="36CEE9EB"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Це досягається шляхом навчання моделі на великій кількості прикладів різних аудіозаписів, де згорткові шари поступово вивчають і узагальнюють характерні звукові патерни.</w:t>
      </w:r>
    </w:p>
    <w:p w14:paraId="3AF0A2C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 xml:space="preserve">Наприклад, перший згортковий шар може навчатися виявляти прості патерни, такі як гармоніки або шуми, тоді як наступні шари можуть виявляти більш складні структури, такі як послідовності фонем або специфічні мовні характеристики. </w:t>
      </w:r>
    </w:p>
    <w:p w14:paraId="3CA288C9"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Це поступове вивчення дозволяє моделі бути гнучкою і здатною до узагальнення, що є критичним для успішного розпізнавання ключових слів у реальних умовах.</w:t>
      </w:r>
    </w:p>
    <w:p w14:paraId="42665997"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 xml:space="preserve">Окрім того, застосування згорткових шарів може бути адаптовано до різних завдань і конфігурацій. </w:t>
      </w:r>
    </w:p>
    <w:p w14:paraId="6B87D623"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Наприклад, шляхом регулювання розміру кернелів або кількості фільтрів можна налаштувати модель на оптимальне виявлення тих чи інших характеристик. Це дозволяє дослідникам і розробникам експериментувати з різними архітектурами і знаходити найефективніші рішення для конкретних задач.</w:t>
      </w:r>
    </w:p>
    <w:p w14:paraId="552EE637"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 xml:space="preserve">Важливим аспектом є також інтеграція згорткових шарів у загальну архітектуру нейромережі. </w:t>
      </w:r>
    </w:p>
    <w:p w14:paraId="03429C3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Зазвичай згорткові шари розміщуються на початкових етапах моделі, щоб вилучити основні ознаки сигналу, які потім передаються до глибших шарів для більш детального аналізу. Ця багатошарова структура дозволяє моделі бути більш гнучкою і здатною до обробки складних і різноманітних даних.</w:t>
      </w:r>
    </w:p>
    <w:p w14:paraId="2D704B84"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висновку, згорткові шари (Conv2D) відіграють критично важливу роль у задачах глибинного навчання, особливо у контексті аудіоаналізу і розпізнавання ключових слів. Вони дозволяють моделі ефективно виявляти і аналізувати просторові патерни у даних, що сприяє підвищенню точності і надійності розпізнавання. Завдяки своїм властивостям інваріантності до зсуву і зменшенню кількості параметрів, згорткові шари роблять модель більш ефективною і здатною до узагальнення, що є критичним для успішного застосування у реальних умовах.</w:t>
      </w:r>
    </w:p>
    <w:p w14:paraId="480DD6C1" w14:textId="77777777" w:rsidR="00F548F2" w:rsidRPr="00B47382" w:rsidRDefault="00F548F2" w:rsidP="00F548F2">
      <w:pPr>
        <w:ind w:firstLine="706"/>
        <w:jc w:val="both"/>
        <w:rPr>
          <w:rFonts w:ascii="Times New Roman" w:hAnsi="Times New Roman" w:cs="Times New Roman"/>
        </w:rPr>
      </w:pPr>
    </w:p>
    <w:p w14:paraId="55F485C0" w14:textId="77777777" w:rsidR="00F548F2" w:rsidRPr="00B47382" w:rsidRDefault="00F548F2" w:rsidP="00F548F2">
      <w:pPr>
        <w:pStyle w:val="2"/>
        <w:keepLines/>
        <w:spacing w:after="200"/>
        <w:ind w:firstLine="706"/>
        <w:rPr>
          <w:rFonts w:ascii="Times New Roman" w:hAnsi="Times New Roman" w:cs="Times New Roman"/>
          <w:b w:val="0"/>
          <w:bCs w:val="0"/>
          <w:sz w:val="28"/>
          <w:szCs w:val="28"/>
        </w:rPr>
      </w:pPr>
      <w:bookmarkStart w:id="33" w:name="_Toc167744336"/>
      <w:r w:rsidRPr="00B47382">
        <w:rPr>
          <w:rFonts w:ascii="Times New Roman" w:hAnsi="Times New Roman" w:cs="Times New Roman"/>
          <w:b w:val="0"/>
          <w:bCs w:val="0"/>
          <w:sz w:val="28"/>
          <w:szCs w:val="28"/>
        </w:rPr>
        <w:t>Шари підвибірки (</w:t>
      </w:r>
      <w:r w:rsidRPr="00B47382">
        <w:rPr>
          <w:rFonts w:ascii="Times New Roman" w:hAnsi="Times New Roman" w:cs="Times New Roman"/>
          <w:b w:val="0"/>
          <w:bCs w:val="0"/>
          <w:sz w:val="28"/>
          <w:szCs w:val="28"/>
          <w:lang w:val="en-US"/>
        </w:rPr>
        <w:t>MaxPooling</w:t>
      </w:r>
      <w:r w:rsidRPr="00B47382">
        <w:rPr>
          <w:rFonts w:ascii="Times New Roman" w:hAnsi="Times New Roman" w:cs="Times New Roman"/>
          <w:b w:val="0"/>
          <w:bCs w:val="0"/>
          <w:sz w:val="28"/>
          <w:szCs w:val="28"/>
        </w:rPr>
        <w:t>2</w:t>
      </w:r>
      <w:r w:rsidRPr="00B47382">
        <w:rPr>
          <w:rFonts w:ascii="Times New Roman" w:hAnsi="Times New Roman" w:cs="Times New Roman"/>
          <w:b w:val="0"/>
          <w:bCs w:val="0"/>
          <w:sz w:val="28"/>
          <w:szCs w:val="28"/>
          <w:lang w:val="en-US"/>
        </w:rPr>
        <w:t>D</w:t>
      </w:r>
      <w:r w:rsidRPr="00B47382">
        <w:rPr>
          <w:rFonts w:ascii="Times New Roman" w:hAnsi="Times New Roman" w:cs="Times New Roman"/>
          <w:b w:val="0"/>
          <w:bCs w:val="0"/>
          <w:sz w:val="28"/>
          <w:szCs w:val="28"/>
        </w:rPr>
        <w:t>): Зменшення розмірності простору ознак</w:t>
      </w:r>
      <w:bookmarkEnd w:id="33"/>
    </w:p>
    <w:p w14:paraId="20BBF636" w14:textId="77777777" w:rsidR="00F548F2" w:rsidRPr="00B47382" w:rsidRDefault="00F548F2" w:rsidP="00F548F2">
      <w:pPr>
        <w:ind w:firstLine="706"/>
        <w:jc w:val="both"/>
        <w:rPr>
          <w:rFonts w:ascii="Times New Roman" w:hAnsi="Times New Roman" w:cs="Times New Roman"/>
        </w:rPr>
      </w:pPr>
    </w:p>
    <w:p w14:paraId="65E138D3"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моделюванні глибинного навчання шари підвибірки, також відомі як шари MaxPooling2D, відіграють важливу роль у зменшенні розмірності простору ознак, що є критичним для ефективної обробки даних і підвищення продуктивності моделі. Ці шари зменшують кількість параметрів у нейронній мережі, що сприяє зниженню ризику перенавчання і підвищенню загальної узагальнюваності моделі. Особливо це актуально у задачах розпізнавання мови та аналізу аудіосигналів, де дані мають високий рівень варіативності і складності.</w:t>
      </w:r>
    </w:p>
    <w:p w14:paraId="0C4DF43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Шари MaxPooling2D працюють шляхом об'єднання інформації з груп сусідніх елементів у вхідному тензорі і вибору максимального значення з кожної групи. Цей процес зменшує розміри простору ознак, оскільки кожна група сусідніх елементів замінюється одним елементом з максимальним значенням. Це дозволяє зберігати найважливіші ознаки, водночас зменшуючи кількість даних, що обробляються у подальших шарах мережі.</w:t>
      </w:r>
    </w:p>
    <w:p w14:paraId="259F65C2"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Основною перевагою використання MaxPooling2D є його здатність зменшувати розмірність даних, зберігаючи найбільш релевантні характеристики сигналу. Це досягається завдяки зменшенню просторової розмірності без втрати важливих інформаційних компонентів. У контексті аудіоаналізу це може означати збереження найважливіших спектральних або часових ознак, що допомагають у розпізнаванні мовних патернів.</w:t>
      </w:r>
    </w:p>
    <w:p w14:paraId="6F0F93A6"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Зменшення розмірності простору ознак за допомогою MaxPooling2D сприяє підвищенню обчислювальної ефективності моделі. Менша кількість параметрів означає меншу кількість обчислень на кожному етапі навчання та передбачення, що дозволяє моделі працювати швидше і з меншими витратами ресурсів. Це особливо важливо у випадках, коли моделі глибинного навчання застосовуються на пристроях з обмеженими обчислювальними ресурсами, таких як мобільні телефони або вбудовані системи.</w:t>
      </w:r>
    </w:p>
    <w:p w14:paraId="43A02EC8"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Крім того, зменшення розмірності простору ознак допомагає зменшити ризик перенавчання. Перенавчання відбувається, коли модель надто добре запам'ятовує тренувальні дані, але не здатна узагальнювати на нові, невидимі дані. Зменшення кількості параметрів шляхом MaxPooling2D допомагає уникнути цього, оскільки модель фокусується на найбільш значущих ознаках і не витрачає ресурси на запам'ятовування неважливих деталей.</w:t>
      </w:r>
    </w:p>
    <w:p w14:paraId="732F82A6"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У задачах аудіоаналізу і розпізнавання мови шари MaxPooling2D можуть застосовуватися для зменшення розмірності матриць ознак, отриманих після застосування згорткових шарів. Наприклад, після перетворення аудіосигналу у матрицю MFCC, згорткові шари можуть виділяти локальні патерни у цих ознаках. Шари MaxPooling2D потім зменшують розмірність цих матриць, зберігаючи найважливіші патерни і передаючи їх подальшим шарам для більш детального аналізу.</w:t>
      </w:r>
    </w:p>
    <w:p w14:paraId="00B40BE6"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Це дозволяє моделі бути більш стійкою до шумів і варіацій у вхідних даних, оскільки найбільш значущі ознаки зберігаються, а неважливі деталі відкидаються. Наприклад, якщо у вхідному аудіосигналі є шуми або інші перешкоди, шари MaxPooling2D можуть допомогти зменшити їх вплив, зберігаючи чисті ознаки, що є критичними для розпізнавання мови.</w:t>
      </w:r>
    </w:p>
    <w:p w14:paraId="1639381F"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Шари MaxPooling2D зазвичай інтегруються у архітектуру нейронної мережі разом із згортковими шарами. Ця комбінація дозволяє моделі спочатку виділити локальні ознаки за допомогою згорткових шарів, а потім зменшити розмірність цих ознак за допомогою шарів підвибірки. Це створює багатошарову структуру, де кожен шар виконує свою специфічну роль у виділенні і обробці ознак.</w:t>
      </w:r>
    </w:p>
    <w:p w14:paraId="2C2AAE44"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Наприклад, перший згортковий шар може виявляти простіші ознаки, такі як гармоніки або шумові компоненти, тоді як наступні шари виявляють більш складні структури. Шари MaxPooling2D після кожного згорткового шару зменшують розмірність виділених ознак, забезпечуючи більш ефективну обробку даних у подальших шарах мережі.</w:t>
      </w:r>
    </w:p>
    <w:p w14:paraId="7C6C4419"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Шари MaxPooling2D можуть бути адаптовані до різних задач і типів даних шляхом регулювання параметрів, таких як розмір вікна підвибірки і крок вікна. Наприклад, для завдань з високою роздільною здатністю в часі або частоті можна використовувати менші вікна підвибірки, щоб зберегти більше деталей у виділених ознаках. Це дозволяє моделі бути більш точною у виявленні патернів, які мають критичне значення для конкретної задачі.</w:t>
      </w:r>
    </w:p>
    <w:p w14:paraId="607D7006"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Крім того, шари MaxPooling2D можуть комбінуватися з іншими типами шарів, такими як глобальні шари підвибірки (global pooling layers), які агрегують інформацію з усього вхідного простору ознак. Це дозволяє створювати більш гнучкі і потужні моделі, які можуть адаптуватися до різних умов і типів даних.</w:t>
      </w:r>
    </w:p>
    <w:p w14:paraId="473F7EDB"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Резюмуючи,  шари MaxPooling2D сприяють підвищенню обчислювальної ефективності, зменшенню ризику перенавчання і покращенню узагальнюваності моделей. У контексті задач аудіоаналізу і розпізнавання мови, MaxPooling2D допомагає моделі бути стійкою до шумів і варіацій у вхідних даних, що забезпечує високу точність і надійність розпізнавання. Інтеграція цих шарів у загальну архітектуру нейронної мережі дозволяє створювати потужні і гнучкі моделі, здатні ефективно обробляти складні і різноманітні дані.</w:t>
      </w:r>
    </w:p>
    <w:p w14:paraId="69F267E1" w14:textId="77777777" w:rsidR="00F548F2" w:rsidRPr="00B47382" w:rsidRDefault="00F548F2" w:rsidP="00F548F2">
      <w:pPr>
        <w:ind w:firstLine="706"/>
        <w:jc w:val="both"/>
        <w:rPr>
          <w:rFonts w:ascii="Times New Roman" w:hAnsi="Times New Roman" w:cs="Times New Roman"/>
        </w:rPr>
      </w:pPr>
    </w:p>
    <w:p w14:paraId="13881827" w14:textId="77777777" w:rsidR="00F548F2" w:rsidRPr="00B47382" w:rsidRDefault="00F548F2" w:rsidP="00F548F2">
      <w:pPr>
        <w:pStyle w:val="2"/>
        <w:keepLines/>
        <w:spacing w:after="200"/>
        <w:ind w:firstLine="706"/>
        <w:rPr>
          <w:rFonts w:ascii="Times New Roman" w:hAnsi="Times New Roman" w:cs="Times New Roman"/>
          <w:b w:val="0"/>
          <w:bCs w:val="0"/>
          <w:sz w:val="28"/>
          <w:szCs w:val="28"/>
        </w:rPr>
      </w:pPr>
      <w:bookmarkStart w:id="34" w:name="_Toc167744337"/>
      <w:r w:rsidRPr="00B47382">
        <w:rPr>
          <w:rFonts w:ascii="Times New Roman" w:hAnsi="Times New Roman" w:cs="Times New Roman"/>
          <w:b w:val="0"/>
          <w:bCs w:val="0"/>
          <w:sz w:val="28"/>
          <w:szCs w:val="28"/>
        </w:rPr>
        <w:t>Повнозв’язні шари (</w:t>
      </w:r>
      <w:r w:rsidRPr="00B47382">
        <w:rPr>
          <w:rFonts w:ascii="Times New Roman" w:hAnsi="Times New Roman" w:cs="Times New Roman"/>
          <w:b w:val="0"/>
          <w:bCs w:val="0"/>
          <w:sz w:val="28"/>
          <w:szCs w:val="28"/>
          <w:lang w:val="en-US"/>
        </w:rPr>
        <w:t xml:space="preserve">Dense): </w:t>
      </w:r>
      <w:r w:rsidRPr="00B47382">
        <w:rPr>
          <w:rFonts w:ascii="Times New Roman" w:hAnsi="Times New Roman" w:cs="Times New Roman"/>
          <w:b w:val="0"/>
          <w:bCs w:val="0"/>
          <w:sz w:val="28"/>
          <w:szCs w:val="28"/>
        </w:rPr>
        <w:t>Класифікація ознак</w:t>
      </w:r>
      <w:bookmarkEnd w:id="34"/>
    </w:p>
    <w:p w14:paraId="67135BD8" w14:textId="77777777" w:rsidR="00F548F2" w:rsidRPr="00B47382" w:rsidRDefault="00F548F2" w:rsidP="00F548F2">
      <w:pPr>
        <w:ind w:firstLine="706"/>
        <w:jc w:val="both"/>
        <w:rPr>
          <w:rFonts w:ascii="Times New Roman" w:hAnsi="Times New Roman" w:cs="Times New Roman"/>
        </w:rPr>
      </w:pPr>
    </w:p>
    <w:p w14:paraId="6CB758D7"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Повнозв’язні шари, також відомі як Dense-шари, є фундаментальним компонентом моделей глибинного навчання, особливо у задачах класифікації. Вони забезпечують об'єднання та інтеграцію ознак, виділених попередніми шарами мережі, для здійснення кінцевої класифікації. Ці шари використовуються для прийняття рішень на основі комплексного аналізу вхідних даних, оброблених згортковими та підвибірковими шарами.</w:t>
      </w:r>
    </w:p>
    <w:p w14:paraId="50D8151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Повнозв’язні шари складаються з нейронів, кожен з яких з'єднаний з усіма нейронами попереднього шару. Це означає, що кожен нейрон у повнозв’язному шарі отримує вхідні дані від усіх нейронів попереднього шару, що дозволяє здійснити комплексний аналіз і об'єднання інформації. Кожне з'єднання має вагу, яка визначає силу впливу відповідного вхідного сигналу. Ваги нейронів налаштовуються під час процесу навчання, щоб мінімізувати функцію втрат і покращити точність класифікації.</w:t>
      </w:r>
    </w:p>
    <w:p w14:paraId="0CAEA752"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обчислення вихідних значень повнозв’язного шару включає обчислення зваженої суми вхідних значень і застосування нелінійної функції активації. Цей процес дозволяє моделі навчатися складних нелінійних залежностей у даних і приймати більш точні рішення. Нелінійні функції активації, такі як ReLU (Rectified Linear Unit), sigmoid або softmax, дозволяють моделі ефективно обробляти різноманітні дані і приймати точні рішення.</w:t>
      </w:r>
    </w:p>
    <w:p w14:paraId="2355A798"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Основною функцією повнозв’язних шарів є класифікація ознак, виділених попередніми шарами мережі. У контексті розпізнавання мови, попередні шари можуть включати згорткові та підвибіркові шари, які виділяють спектральні та часові ознаки аудіосигналу. Повнозв’язні шари об'єднують ці ознаки і використовують їх для класифікації вхідного сигналу до одного з можливих класів.</w:t>
      </w:r>
    </w:p>
    <w:p w14:paraId="280B2B8A"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Наприклад, у задачі розпізнавання ключових слів, повнозв’язні шари можуть отримувати вхідні дані від згорткових шарів, які виявляють локальні патерни у MFCC, та шарів підвибірки, які зменшують розмірність простору ознак. Повнозв’язний шар об'єднує ці ознаки і використовує їх для визначення, до якого ключового слова належить вхідний аудіосигнал.</w:t>
      </w:r>
    </w:p>
    <w:p w14:paraId="4F92253F"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класифікації включає обчислення ймовірностей належності вхідного сигналу до кожного з можливих класів. Для цього використовується функція активації softmax, яка перетворює вихідні значення нейронів у ймовірності. Вихідне значення кожного нейрона представляє ймовірність того, що вхідний сигнал належить до відповідного класу. Клас з найвищою ймовірністю вибирається як кінцевий результат класифікації.</w:t>
      </w:r>
    </w:p>
    <w:p w14:paraId="34ABD31B"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Навчання повнозв’язних шарів включає оптимізацію ваг нейронів для мінімізації функції втрат. Це досягається за допомогою алгоритмів градієнтного спуску, які поступово налаштовують ваги, щоб зменшити різницю між прогнозами моделі і реальними мітками у тренувальних даних. Функція втрат, така як категоріальна крос-ентропія, використовується для оцінки якості прогнозів моделі і спрямування процесу навчання.</w:t>
      </w:r>
    </w:p>
    <w:p w14:paraId="3ECE77E5"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Під час навчання повнозв’язні шари відіграють критичну роль у забезпеченні моделі здатністю до узагальнення. Вони об'єднують і інтегрують ознаки, виділені попередніми шарами, і використовують цю інформацію для прийняття рішень. Це дозволяє моделі навчатися складних залежностей у даних і приймати точні рішення навіть у випадках, коли вхідні дані мають високу варіативність або містять шуми.</w:t>
      </w:r>
    </w:p>
    <w:p w14:paraId="11DA51C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Одним з важливих аспектів навчання повнозв’язних шарів є регуляризація, яка допомагає запобігти перенавчанню моделі. Перенавчання відбувається, коли модель надто добре запам'ятовує тренувальні дані, але не може узагальнювати на нові, невидимі дані. Для запобігання цьому використовуються різні техніки регуляризації, такі як Dropout і L2-регуляризація.</w:t>
      </w:r>
    </w:p>
    <w:p w14:paraId="7F80F57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Dropout включає випадкове вимикання деяких нейронів під час навчання, що змушує модель навчатися більш загальних ознак і знижує ризик перенавчання. L2-регуляризація включає додавання штрафу за великі ваги нейронів до функції втрат, що допомагає запобігти перенавчанню, зменшуючи складність моделі.</w:t>
      </w:r>
    </w:p>
    <w:p w14:paraId="1156E2A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Інтерпретація результатів повнозв’язних шарів може бути складною, оскільки ці шари обробляють великі обсяги даних і здійснюють комплексний аналіз. Однак існують різні методи для візуалізації і розуміння роботи повнозв’язних шарів. Наприклад, можна використовувати методи візуалізації ваг нейронів, щоб зрозуміти, які ознаки мають найбільший вплив на класифікацію.</w:t>
      </w:r>
    </w:p>
    <w:p w14:paraId="4D42E315"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Крім того, методи активаційних карт дозволяють візуалізувати, які частини вхідних даних найбільше впливають на виходи моделі. Це може бути корисно для розуміння, які ознаки є найважливішими для класифікації і як модель приймає свої рішення.</w:t>
      </w:r>
    </w:p>
    <w:p w14:paraId="1A0E8D79"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Хоча повнозв’язні шари мають великий потенціал у задачах класифікації, вони також стикаються з численними викликами. Одним з головних викликів є необхідність великих обсягів даних для навчання. Повнозв’язні шари мають велику кількість параметрів, що робить їх навчання обчислювально інтенсивним і вимогливим до ресурсів. Крім того, існує ризик перенавчання, якщо модель не правильно налаштована або якщо використовуються недостатньо різноманітні дані.</w:t>
      </w:r>
    </w:p>
    <w:p w14:paraId="3B562390"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Однак перспективи розвитку повнозв’язних шарів включають інтеграцію з іншими типами шарів і архітектур, такими як згорткові шари або рекурентні нейронні мережі, що може покращити їх здатність до узагальнення і підвищити точність класифікації. Крім того, розвиток методів інтерпретації і пояснення моделей допоможе краще розуміти і довіряти результатам повнозв’язних шарів.</w:t>
      </w:r>
    </w:p>
    <w:p w14:paraId="729F2586" w14:textId="77777777" w:rsidR="00F548F2" w:rsidRPr="00B47382" w:rsidRDefault="00F548F2" w:rsidP="00F548F2">
      <w:pPr>
        <w:ind w:firstLine="706"/>
        <w:jc w:val="both"/>
        <w:rPr>
          <w:rFonts w:ascii="Times New Roman" w:hAnsi="Times New Roman" w:cs="Times New Roman"/>
        </w:rPr>
      </w:pPr>
    </w:p>
    <w:p w14:paraId="5E6F7A31" w14:textId="77777777" w:rsidR="00F548F2" w:rsidRPr="00B47382" w:rsidRDefault="00F548F2" w:rsidP="00F548F2">
      <w:pPr>
        <w:pStyle w:val="2"/>
        <w:keepLines/>
        <w:spacing w:after="200"/>
        <w:ind w:firstLine="706"/>
        <w:rPr>
          <w:rFonts w:ascii="Times New Roman" w:hAnsi="Times New Roman" w:cs="Times New Roman"/>
          <w:b w:val="0"/>
          <w:bCs w:val="0"/>
          <w:sz w:val="28"/>
          <w:szCs w:val="28"/>
        </w:rPr>
      </w:pPr>
      <w:bookmarkStart w:id="35" w:name="_Toc167744338"/>
      <w:r w:rsidRPr="00B47382">
        <w:rPr>
          <w:rFonts w:ascii="Times New Roman" w:hAnsi="Times New Roman" w:cs="Times New Roman"/>
          <w:b w:val="0"/>
          <w:bCs w:val="0"/>
          <w:sz w:val="28"/>
          <w:szCs w:val="28"/>
        </w:rPr>
        <w:t>Компіляція та навчання моделі</w:t>
      </w:r>
      <w:bookmarkEnd w:id="35"/>
    </w:p>
    <w:p w14:paraId="75AF9505" w14:textId="77777777" w:rsidR="00F548F2" w:rsidRPr="00B47382" w:rsidRDefault="00F548F2" w:rsidP="00F548F2">
      <w:pPr>
        <w:ind w:firstLine="706"/>
        <w:jc w:val="both"/>
        <w:rPr>
          <w:rFonts w:ascii="Times New Roman" w:hAnsi="Times New Roman" w:cs="Times New Roman"/>
        </w:rPr>
      </w:pPr>
    </w:p>
    <w:p w14:paraId="6BF4DE3E"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компіляції та навчання моделі глибинного навчання є критично важливим етапом у створенні ефективних алгоритмів розпізнавання мови. Цей процес включає вибір і налаштування оптимізатора, функції втрат, а також параметрів навчання, таких як кількість епох і розмір батчу. У цьому контексті використання оптимізатора Adam, функції втрат Sparse Categorical Crossentropy та налаштування параметрів навчання грають ключову роль у досягненні високої продуктивності моделі.</w:t>
      </w:r>
    </w:p>
    <w:p w14:paraId="2BFEF36D"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Оптимізатор Adam (Adaptive Moment Estimation) є одним з найпоширеніших і ефективних оптимізаторів, що використовується у моделях глибинного навчання. Його популярність обумовлена здатністю швидко і ефективно налаштовувати параметри моделі, забезпечуючи швидку конвергенцію до оптимального розв'язку. Adam оптимізатор поєднує переваги двох інших методів: AdaGrad і RMSProp, використовуючи момент для покращення швидкості і стабільності навчання.</w:t>
      </w:r>
    </w:p>
    <w:p w14:paraId="6ECD5CA9"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Adam оптимізатор використовує два параметри, які зберігають експоненційно згладжені середні градієнтів і квадратів градієнтів. Це дозволяє адаптивно налаштовувати швидкість навчання для кожного параметра моделі, забезпечуючи стабільність і ефективність навчання. Важливим аспектом налаштування Adam оптимізатора є вибір швидкості навчання (learning rate). Зазвичай значення швидкості навчання встановлюється на рівні 0.001, що забезпечує швидке і стабільне навчання моделі.</w:t>
      </w:r>
    </w:p>
    <w:p w14:paraId="5768A4D9"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Функція втрат є критично важливим компонентом у процесі навчання моделі, оскільки вона визначає, наскільки добре модель виконує свою задачу і направляє процес оптимізації. Для задач багатокласової класифікації, такої як розпізнавання ключових слів, зазвичай використовується функція втрат Sparse Categorical Crossentropy. Ця функція втрат добре підходить для задач, де класи представлені у вигляді індексів, а не у вигляді one-hot векторів.</w:t>
      </w:r>
    </w:p>
    <w:p w14:paraId="6488F092"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Sparse Categorical Crossentropy вимірює різницю між прогнозованими ймовірностями і фактичними мітками класів. Вона працює шляхом обчислення негативного логарифму ймовірності правильного класу для кожного прикладу у наборі даних і середнього значення цієї величини по всіх прикладах. Мета оптимізації моделі полягає у мінімізації цієї функції втрат, що дозволяє моделі робити точніші прогнози.</w:t>
      </w:r>
    </w:p>
    <w:p w14:paraId="748205C6"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 xml:space="preserve">Процес навчання моделі включає кілька етапів, які здійснюються у певній послідовності для досягнення оптимальних результатів. Першим етапом є компіляція моделі, що включає вибір оптимізатора, функції втрат і метрик для оцінки продуктивності моделі. </w:t>
      </w:r>
    </w:p>
    <w:p w14:paraId="3B247CF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Після компіляції модель готова до навчання на тренувальних даних.</w:t>
      </w:r>
    </w:p>
    <w:p w14:paraId="01DB935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Навчання моделі здійснюється протягом кількох епох. Епоха визначається як один повний прохід через весь тренувальний набір даних. Під час кожної епохи модель оновлює свої параметри, щоб мінімізувати функцію втрат. Кількість епох зазвичай визначається емпірично, і вибір оптимальної кількості залежить від конкретної задачі та набору даних. Занадто мала кількість епох може призвести до недонавчання моделі, тоді як занадто велика кількість епох може призвести до перенавчання.</w:t>
      </w:r>
    </w:p>
    <w:p w14:paraId="5FB0F2A8"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Розмір батчу (batch size) є ще одним важливим параметром, який визначає кількість прикладів, що обробляються моделлю одночасно під час одного оновлення параметрів. Вибір розміру батчу впливає на стабільність і швидкість навчання. Малі батчі можуть призвести до нестабільного градієнта і повільного навчання, тоді як великі батчі можуть вимагати більше пам'яті і обчислювальних ресурсів. Зазвичай розмір батчу вибирається таким чином, щоб забезпечити баланс між швидкістю і стабільністю навчання.</w:t>
      </w:r>
    </w:p>
    <w:p w14:paraId="225A06C1"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Процес навчання також включає використання технік регуляризації, таких як Dropout, для запобігання перенавчанню моделі. Dropout включає випадкове вимикання деяких нейронів під час навчання, що змушує модель навчатися більш загальних ознак і знижує ризик перенавчання. Крім того, використовуються методи аугментації даних, які включають створення штучних варіацій тренувальних даних для підвищення різноманітності і робастності моделі.</w:t>
      </w:r>
    </w:p>
    <w:p w14:paraId="72C1DDEC" w14:textId="77777777" w:rsidR="00F548F2" w:rsidRPr="00B47382" w:rsidRDefault="00F548F2" w:rsidP="00F548F2">
      <w:pPr>
        <w:ind w:firstLine="706"/>
        <w:jc w:val="both"/>
        <w:rPr>
          <w:rFonts w:ascii="Times New Roman" w:hAnsi="Times New Roman" w:cs="Times New Roman"/>
        </w:rPr>
      </w:pPr>
      <w:r w:rsidRPr="00B47382">
        <w:rPr>
          <w:rFonts w:ascii="Times New Roman" w:hAnsi="Times New Roman" w:cs="Times New Roman"/>
        </w:rPr>
        <w:t>Навчання моделі зазвичай здійснюється на тренувальному наборі даних, але важливим етапом є також валідація моделі на валідаційному наборі. Валідація дозволяє оцінити продуктивність моделі на нових, невидимих даних і запобігти перенавчанню. Валідаційний набір даних використовується для оцінки метрик продуктивності, таких як точність, на кожній епосі навчання. Це дозволяє вчасно виявити перенавчання і зупинити навчання, коли продуктивність на валідаційних даних починає знижуватися.</w:t>
      </w:r>
    </w:p>
    <w:p w14:paraId="773FBB33" w14:textId="77777777" w:rsidR="0042385E" w:rsidRPr="00B47382" w:rsidRDefault="0042385E" w:rsidP="00F9197F">
      <w:pPr>
        <w:jc w:val="both"/>
        <w:rPr>
          <w:rFonts w:ascii="Times New Roman" w:hAnsi="Times New Roman" w:cs="Times New Roman"/>
          <w:b/>
          <w:caps/>
          <w:szCs w:val="28"/>
        </w:rPr>
      </w:pPr>
    </w:p>
    <w:p w14:paraId="2062FC4C" w14:textId="530F3946" w:rsidR="00D2783D" w:rsidRPr="00B47382" w:rsidRDefault="00E61FC4" w:rsidP="00E61FC4">
      <w:pPr>
        <w:pStyle w:val="2"/>
        <w:keepLines/>
        <w:spacing w:after="200"/>
        <w:ind w:left="1170"/>
        <w:rPr>
          <w:rFonts w:ascii="Times New Roman" w:hAnsi="Times New Roman" w:cs="Times New Roman"/>
          <w:b w:val="0"/>
          <w:bCs w:val="0"/>
          <w:sz w:val="28"/>
          <w:szCs w:val="28"/>
        </w:rPr>
      </w:pPr>
      <w:bookmarkStart w:id="36" w:name="__RefHeading___Toc450276_1975340241"/>
      <w:bookmarkStart w:id="37" w:name="_Toc167744322"/>
      <w:bookmarkEnd w:id="36"/>
      <w:r w:rsidRPr="00B47382">
        <w:rPr>
          <w:rFonts w:ascii="Times New Roman" w:hAnsi="Times New Roman" w:cs="Times New Roman"/>
          <w:b w:val="0"/>
          <w:bCs w:val="0"/>
          <w:sz w:val="28"/>
          <w:szCs w:val="28"/>
        </w:rPr>
        <w:t>Висновки до розділу</w:t>
      </w:r>
      <w:bookmarkEnd w:id="37"/>
    </w:p>
    <w:p w14:paraId="1075C3AF" w14:textId="77777777" w:rsidR="00D2783D" w:rsidRPr="00B47382" w:rsidRDefault="00D2783D">
      <w:pPr>
        <w:ind w:left="1440"/>
        <w:rPr>
          <w:rFonts w:ascii="Times New Roman" w:hAnsi="Times New Roman" w:cs="Times New Roman"/>
        </w:rPr>
      </w:pPr>
    </w:p>
    <w:p w14:paraId="4C7E4B9D" w14:textId="3D6775DD" w:rsidR="00AE772B" w:rsidRPr="00B47382" w:rsidRDefault="00AE772B" w:rsidP="00AE772B">
      <w:pPr>
        <w:ind w:firstLine="709"/>
        <w:jc w:val="both"/>
        <w:rPr>
          <w:rFonts w:ascii="Times New Roman" w:hAnsi="Times New Roman" w:cs="Times New Roman"/>
        </w:rPr>
      </w:pPr>
      <w:bookmarkStart w:id="38" w:name="__RefHeading___Toc450280_1975340241"/>
      <w:bookmarkStart w:id="39" w:name="__RefHeading___Toc8354_2072317645"/>
      <w:bookmarkEnd w:id="38"/>
      <w:bookmarkEnd w:id="39"/>
      <w:r w:rsidRPr="00B47382">
        <w:rPr>
          <w:rFonts w:ascii="Times New Roman" w:hAnsi="Times New Roman" w:cs="Times New Roman"/>
        </w:rPr>
        <w:t>У цьому розділі було проведено всебічний аналіз різних методів нейромережевого розпізнавання ключових слів у аудіопотоці. Зокрема, було розглянуто основи та архітектури конволюційних нейронних мереж (CNN), рекурентних нейронних мереж (RNN) та їх розширень LSTM і GRU. Кожен з цих методів має свої переваги та недоліки у контексті обробки мовленнєвих сигналів та розпізнавання ключових слів.</w:t>
      </w:r>
    </w:p>
    <w:p w14:paraId="07E42A29" w14:textId="45217514"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CNN показали високу ефективність у виділенні просторових ознак з мовленнєвих сигналів, тоді як RNN, особливо їх розширення LSTM і GRU, відзначаються здатністю моделювати довготривалі залежності у послідовних даних. Гібридні моделі, які комбінують CNN та RNN, демонструють підвищену точність завдяки поєднанню переваг обох архітектур. Було також розглянуто приховані марковські моделі (HMM), які, незважаючи на свої обмеження, продовжують використовуватися завдяки їхній інтерпретованості та низьким ресурсним вимогам.</w:t>
      </w:r>
    </w:p>
    <w:p w14:paraId="3EF8CB10" w14:textId="4856F1CC"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На основі проведеного аналізу можна зробити висновок, що найбільш перспективними методами для розпізнавання ключових слів є гібридні моделі CNN-RNN, які поєднують здатність CNN виділяти просторові ознаки та здатність RNN, LSTM і GRU моделювати часові залежності. Ці моделі показали високу точність та надійність у різноманітних умовах, включаючи складні та шумні середовища.</w:t>
      </w:r>
    </w:p>
    <w:p w14:paraId="2F955948" w14:textId="699305EB" w:rsidR="00AE772B"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Для подальших досліджень та вдосконалення технологій розпізнавання ключових слів можна виділити кілька напрямків:</w:t>
      </w:r>
    </w:p>
    <w:p w14:paraId="7E3DF9F1" w14:textId="71C91906" w:rsidR="00AE772B" w:rsidRPr="00B47382" w:rsidRDefault="00AE772B" w:rsidP="00B377D0">
      <w:pPr>
        <w:pStyle w:val="af0"/>
        <w:numPr>
          <w:ilvl w:val="2"/>
          <w:numId w:val="14"/>
        </w:numPr>
        <w:tabs>
          <w:tab w:val="left" w:pos="1440"/>
        </w:tabs>
        <w:ind w:left="1080"/>
        <w:jc w:val="both"/>
        <w:rPr>
          <w:rFonts w:ascii="Times New Roman" w:hAnsi="Times New Roman" w:cs="Times New Roman"/>
        </w:rPr>
      </w:pPr>
      <w:r w:rsidRPr="00B47382">
        <w:rPr>
          <w:rFonts w:ascii="Times New Roman" w:hAnsi="Times New Roman" w:cs="Times New Roman"/>
        </w:rPr>
        <w:t>Розробка методів напівконтрольованого та безконтрольованого навчання: Це дозволить зменшити залежність від великих обсягів мічених даних і покращити адаптивність моделей до нових мовних середовищ та діалектів.</w:t>
      </w:r>
    </w:p>
    <w:p w14:paraId="6D70A069" w14:textId="755E6994" w:rsidR="00AE772B" w:rsidRPr="00B47382" w:rsidRDefault="00AE772B" w:rsidP="00B377D0">
      <w:pPr>
        <w:pStyle w:val="af0"/>
        <w:numPr>
          <w:ilvl w:val="2"/>
          <w:numId w:val="14"/>
        </w:numPr>
        <w:tabs>
          <w:tab w:val="left" w:pos="1440"/>
        </w:tabs>
        <w:ind w:left="1080"/>
        <w:jc w:val="both"/>
        <w:rPr>
          <w:rFonts w:ascii="Times New Roman" w:hAnsi="Times New Roman" w:cs="Times New Roman"/>
        </w:rPr>
      </w:pPr>
      <w:r w:rsidRPr="00B47382">
        <w:rPr>
          <w:rFonts w:ascii="Times New Roman" w:hAnsi="Times New Roman" w:cs="Times New Roman"/>
        </w:rPr>
        <w:t>Покращення стійкості до шуму та різних акустичних умов: Це може включати використання технік аугментації даних та розробку робастних моделей, які автоматично адаптуються до змін у вхідних даних.</w:t>
      </w:r>
    </w:p>
    <w:p w14:paraId="2B39BD14" w14:textId="20E51722" w:rsidR="00AE772B" w:rsidRPr="00B47382" w:rsidRDefault="00AE772B" w:rsidP="00B377D0">
      <w:pPr>
        <w:pStyle w:val="af0"/>
        <w:numPr>
          <w:ilvl w:val="2"/>
          <w:numId w:val="14"/>
        </w:numPr>
        <w:tabs>
          <w:tab w:val="left" w:pos="1440"/>
        </w:tabs>
        <w:ind w:left="1080"/>
        <w:jc w:val="both"/>
        <w:rPr>
          <w:rFonts w:ascii="Times New Roman" w:hAnsi="Times New Roman" w:cs="Times New Roman"/>
        </w:rPr>
      </w:pPr>
      <w:r w:rsidRPr="00B47382">
        <w:rPr>
          <w:rFonts w:ascii="Times New Roman" w:hAnsi="Times New Roman" w:cs="Times New Roman"/>
        </w:rPr>
        <w:t>Оптимізація обчислювальної ефективності: Розробка нових архітектур з меншою кількістю параметрів, використання методів квантованого навчання та стиснення моделей можуть зробити нейромережеві моделі більш придатними для мобільних та вбудованих систем.</w:t>
      </w:r>
    </w:p>
    <w:p w14:paraId="3AB14316" w14:textId="61177909" w:rsidR="00AE772B" w:rsidRPr="00B47382" w:rsidRDefault="00AE772B" w:rsidP="00B377D0">
      <w:pPr>
        <w:pStyle w:val="af0"/>
        <w:numPr>
          <w:ilvl w:val="2"/>
          <w:numId w:val="14"/>
        </w:numPr>
        <w:tabs>
          <w:tab w:val="left" w:pos="1440"/>
        </w:tabs>
        <w:ind w:left="1080"/>
        <w:jc w:val="both"/>
        <w:rPr>
          <w:rFonts w:ascii="Times New Roman" w:hAnsi="Times New Roman" w:cs="Times New Roman"/>
        </w:rPr>
      </w:pPr>
      <w:r w:rsidRPr="00B47382">
        <w:rPr>
          <w:rFonts w:ascii="Times New Roman" w:hAnsi="Times New Roman" w:cs="Times New Roman"/>
        </w:rPr>
        <w:t>Дослідження у сфері пояснюваності нейронних мереж (explainable AI): Це дозволить краще розуміти, як моделі приймають рішення, і підвищить довіру до них у критичних застосуваннях.</w:t>
      </w:r>
    </w:p>
    <w:p w14:paraId="497A7A2A" w14:textId="7098F660" w:rsidR="00D2783D" w:rsidRPr="00B47382" w:rsidRDefault="00AE772B" w:rsidP="00AE772B">
      <w:pPr>
        <w:ind w:firstLine="709"/>
        <w:jc w:val="both"/>
        <w:rPr>
          <w:rFonts w:ascii="Times New Roman" w:hAnsi="Times New Roman" w:cs="Times New Roman"/>
        </w:rPr>
      </w:pPr>
      <w:r w:rsidRPr="00B47382">
        <w:rPr>
          <w:rFonts w:ascii="Times New Roman" w:hAnsi="Times New Roman" w:cs="Times New Roman"/>
        </w:rPr>
        <w:t>У сукупності ці напрямки досліджень мають потенціал суттєво покращити ефективність, надійність та застосовність нейромережевих методів розпізнавання ключових слів, роблячи їх більш універсальними та адаптованими до реальних умов експлуатації.</w:t>
      </w:r>
      <w:r w:rsidR="00E045B9" w:rsidRPr="00B47382">
        <w:rPr>
          <w:rFonts w:ascii="Times New Roman" w:hAnsi="Times New Roman" w:cs="Times New Roman"/>
        </w:rPr>
        <w:br w:type="page"/>
      </w:r>
    </w:p>
    <w:p w14:paraId="6ED987E0" w14:textId="0A6D4193" w:rsidR="00834FCB" w:rsidRPr="00B47382" w:rsidRDefault="00834FCB" w:rsidP="0042385E">
      <w:pPr>
        <w:pStyle w:val="1"/>
        <w:keepLines/>
        <w:numPr>
          <w:ilvl w:val="0"/>
          <w:numId w:val="24"/>
        </w:numPr>
        <w:ind w:left="0" w:firstLine="0"/>
        <w:jc w:val="center"/>
        <w:rPr>
          <w:rFonts w:ascii="Times New Roman" w:hAnsi="Times New Roman" w:cs="Times New Roman"/>
          <w:sz w:val="28"/>
          <w:szCs w:val="28"/>
        </w:rPr>
      </w:pPr>
      <w:bookmarkStart w:id="40" w:name="_Toc156177648"/>
      <w:r w:rsidRPr="00B47382">
        <w:rPr>
          <w:rFonts w:ascii="Times New Roman" w:hAnsi="Times New Roman" w:cs="Times New Roman"/>
          <w:sz w:val="28"/>
          <w:szCs w:val="28"/>
        </w:rPr>
        <w:t xml:space="preserve"> </w:t>
      </w:r>
      <w:bookmarkStart w:id="41" w:name="_Toc167744323"/>
      <w:bookmarkEnd w:id="40"/>
      <w:r w:rsidR="00B47382">
        <w:rPr>
          <w:rFonts w:ascii="Times New Roman" w:hAnsi="Times New Roman" w:cs="Times New Roman"/>
          <w:sz w:val="28"/>
          <w:szCs w:val="28"/>
        </w:rPr>
        <w:t>СПОСІБ</w:t>
      </w:r>
      <w:r w:rsidRPr="00B47382">
        <w:rPr>
          <w:rFonts w:ascii="Times New Roman" w:hAnsi="Times New Roman" w:cs="Times New Roman"/>
          <w:sz w:val="28"/>
          <w:szCs w:val="28"/>
        </w:rPr>
        <w:t xml:space="preserve"> РОЗПІЗНАВАННЯ КЛЮЧОВИХ СЛІВ В АУДІОФАЙЛІ РОЗШИРЕННЯ .</w:t>
      </w:r>
      <w:r w:rsidRPr="00B47382">
        <w:rPr>
          <w:rFonts w:ascii="Times New Roman" w:hAnsi="Times New Roman" w:cs="Times New Roman"/>
          <w:sz w:val="28"/>
          <w:szCs w:val="28"/>
          <w:lang w:val="en-US"/>
        </w:rPr>
        <w:t>WAV</w:t>
      </w:r>
      <w:bookmarkEnd w:id="41"/>
    </w:p>
    <w:p w14:paraId="2FA354BA" w14:textId="77777777" w:rsidR="00834FCB" w:rsidRPr="00B47382" w:rsidRDefault="00834FCB" w:rsidP="00834FCB">
      <w:pPr>
        <w:pStyle w:val="a0"/>
        <w:rPr>
          <w:rFonts w:ascii="Times New Roman" w:hAnsi="Times New Roman" w:cs="Times New Roman"/>
        </w:rPr>
      </w:pPr>
    </w:p>
    <w:p w14:paraId="5E418587" w14:textId="3A64DE40" w:rsidR="007943FF" w:rsidRPr="00B47382" w:rsidRDefault="007943FF" w:rsidP="007943FF">
      <w:pPr>
        <w:pStyle w:val="2"/>
        <w:keepLines/>
        <w:numPr>
          <w:ilvl w:val="1"/>
          <w:numId w:val="24"/>
        </w:numPr>
        <w:spacing w:after="200"/>
        <w:ind w:left="1170" w:hanging="180"/>
        <w:rPr>
          <w:rFonts w:ascii="Times New Roman" w:hAnsi="Times New Roman" w:cs="Times New Roman"/>
          <w:b w:val="0"/>
          <w:bCs w:val="0"/>
          <w:sz w:val="28"/>
          <w:szCs w:val="28"/>
        </w:rPr>
      </w:pPr>
      <w:bookmarkStart w:id="42" w:name="_Toc167744324"/>
      <w:r w:rsidRPr="00B47382">
        <w:rPr>
          <w:rFonts w:ascii="Times New Roman" w:hAnsi="Times New Roman" w:cs="Times New Roman"/>
          <w:b w:val="0"/>
          <w:bCs w:val="0"/>
          <w:sz w:val="28"/>
          <w:szCs w:val="28"/>
        </w:rPr>
        <w:t>Метод обробки вхідних даних для нейромережевої моделі аналізу голосового сигналу</w:t>
      </w:r>
    </w:p>
    <w:p w14:paraId="4AAF1C7C" w14:textId="77777777" w:rsidR="007943FF" w:rsidRPr="00B47382" w:rsidRDefault="007943FF" w:rsidP="007943FF">
      <w:pPr>
        <w:pStyle w:val="a0"/>
        <w:rPr>
          <w:rFonts w:ascii="Times New Roman" w:hAnsi="Times New Roman" w:cs="Times New Roman"/>
        </w:rPr>
      </w:pPr>
    </w:p>
    <w:p w14:paraId="5A3AFDE0" w14:textId="5447B6ED" w:rsidR="00834FCB" w:rsidRPr="00B47382" w:rsidRDefault="00834FCB" w:rsidP="007943FF">
      <w:pPr>
        <w:pStyle w:val="2"/>
        <w:keepLines/>
        <w:spacing w:after="200"/>
        <w:ind w:left="1170"/>
        <w:rPr>
          <w:rFonts w:ascii="Times New Roman" w:hAnsi="Times New Roman" w:cs="Times New Roman"/>
          <w:b w:val="0"/>
          <w:bCs w:val="0"/>
          <w:sz w:val="28"/>
          <w:szCs w:val="28"/>
        </w:rPr>
      </w:pPr>
      <w:r w:rsidRPr="00B47382">
        <w:rPr>
          <w:rFonts w:ascii="Times New Roman" w:hAnsi="Times New Roman" w:cs="Times New Roman"/>
          <w:b w:val="0"/>
          <w:bCs w:val="0"/>
          <w:sz w:val="28"/>
          <w:szCs w:val="28"/>
        </w:rPr>
        <w:t xml:space="preserve">Запропонований алгоритм аналізу і перетворення вхідних даних </w:t>
      </w:r>
      <w:r w:rsidRPr="00B47382">
        <w:rPr>
          <w:rFonts w:ascii="Times New Roman" w:hAnsi="Times New Roman" w:cs="Times New Roman"/>
          <w:b w:val="0"/>
          <w:bCs w:val="0"/>
          <w:sz w:val="28"/>
          <w:szCs w:val="28"/>
          <w:lang w:val="en-US"/>
        </w:rPr>
        <w:t>MFCC</w:t>
      </w:r>
      <w:bookmarkEnd w:id="42"/>
    </w:p>
    <w:p w14:paraId="2A1E1461" w14:textId="5FD7C76E" w:rsidR="00834FCB" w:rsidRPr="00B47382" w:rsidRDefault="00834FCB" w:rsidP="00A12A01">
      <w:pPr>
        <w:ind w:firstLine="706"/>
        <w:jc w:val="both"/>
        <w:rPr>
          <w:rFonts w:ascii="Times New Roman" w:hAnsi="Times New Roman" w:cs="Times New Roman"/>
        </w:rPr>
      </w:pPr>
    </w:p>
    <w:p w14:paraId="15733FF3" w14:textId="77777777" w:rsidR="002101E5" w:rsidRPr="00B47382" w:rsidRDefault="002101E5" w:rsidP="002101E5">
      <w:pPr>
        <w:ind w:firstLine="706"/>
        <w:jc w:val="both"/>
        <w:rPr>
          <w:rFonts w:ascii="Times New Roman" w:hAnsi="Times New Roman" w:cs="Times New Roman"/>
        </w:rPr>
      </w:pPr>
      <w:r w:rsidRPr="00B47382">
        <w:rPr>
          <w:rFonts w:ascii="Times New Roman" w:hAnsi="Times New Roman" w:cs="Times New Roman"/>
        </w:rPr>
        <w:t>Для перетворення аудіосигналів у набір ознак, які краще підходять для аналізу та класифікації за допомогою нейронної мережі запропоновано використати Мел-частотний кепстр (MFC). Мел-частотні кепстральні коефіцієнти широко використовуються в автоматичному розпізнаванні мови та музичній інформаційній обробці, таких як класифікація музичних жанрів, визначення схожості аудіозаписів та інші завдання, що потребують аналізу звукових даних.</w:t>
      </w:r>
    </w:p>
    <w:p w14:paraId="01691A4F" w14:textId="77777777" w:rsidR="002101E5" w:rsidRPr="00B47382" w:rsidRDefault="002101E5" w:rsidP="002101E5">
      <w:pPr>
        <w:ind w:firstLine="706"/>
        <w:jc w:val="both"/>
        <w:rPr>
          <w:rFonts w:ascii="Times New Roman" w:hAnsi="Times New Roman" w:cs="Times New Roman"/>
        </w:rPr>
      </w:pPr>
      <w:r w:rsidRPr="00B47382">
        <w:rPr>
          <w:rFonts w:ascii="Times New Roman" w:hAnsi="Times New Roman" w:cs="Times New Roman"/>
        </w:rPr>
        <w:t>MFCC виділяють основні частотні компоненти звуку, враховуючи особливості людського слуху. У обробці звуку мел-частотний кепстр (MFC) використовується для представлення короткочасного спектру потужності звуку. Це представлення ґрунтується на лінійному косинусному перетворенні логарифмічного спектру потужності, який здійснюється на нелінійній мел-шкалі частот.</w:t>
      </w:r>
    </w:p>
    <w:p w14:paraId="3822F1B0" w14:textId="77777777" w:rsidR="002101E5" w:rsidRPr="00B47382" w:rsidRDefault="002101E5" w:rsidP="002101E5">
      <w:pPr>
        <w:ind w:firstLine="706"/>
        <w:jc w:val="both"/>
        <w:rPr>
          <w:rFonts w:ascii="Times New Roman" w:hAnsi="Times New Roman" w:cs="Times New Roman"/>
        </w:rPr>
      </w:pPr>
      <w:r w:rsidRPr="00B47382">
        <w:rPr>
          <w:rFonts w:ascii="Times New Roman" w:hAnsi="Times New Roman" w:cs="Times New Roman"/>
        </w:rPr>
        <w:t>Мел-частотні кепстральні коефіцієнти є складовими мел-частотного кепстру. Вони отримуються з кепстрального представлення аудіокліпу, яке є нелінійним "спектром-спектру". Головною відмінністю між звичайним кепстром і мел-частотним кепстром є те, що в MFC частотні смуги розташовані рівномірно за мел-шкалою. Це краще відображає сприйняття частот людською слуховою системою порівняно з лінійно розподіленими частотними смугами звичайного спектру.</w:t>
      </w:r>
    </w:p>
    <w:p w14:paraId="740AA96A" w14:textId="3B38AEBC" w:rsidR="00834FCB" w:rsidRPr="00B47382" w:rsidRDefault="002101E5" w:rsidP="002101E5">
      <w:pPr>
        <w:ind w:firstLine="706"/>
        <w:jc w:val="both"/>
        <w:rPr>
          <w:rFonts w:ascii="Times New Roman" w:hAnsi="Times New Roman" w:cs="Times New Roman"/>
        </w:rPr>
      </w:pPr>
      <w:r w:rsidRPr="00B47382">
        <w:rPr>
          <w:rFonts w:ascii="Times New Roman" w:hAnsi="Times New Roman" w:cs="Times New Roman"/>
        </w:rPr>
        <w:t>Частотне викривлення в MFC дозволяє більш точно представляти звукові сигнали. Наприклад, у випадку аудіокомпресії це може призвести до зменшення пропускної здатності для передачі та зниження вимог до зберігання аудіосигналів.</w:t>
      </w:r>
    </w:p>
    <w:p w14:paraId="1712F59F" w14:textId="77777777" w:rsidR="002F4FFC" w:rsidRPr="00B47382" w:rsidRDefault="002F4FFC" w:rsidP="00B377D0">
      <w:pPr>
        <w:pStyle w:val="af0"/>
        <w:numPr>
          <w:ilvl w:val="2"/>
          <w:numId w:val="15"/>
        </w:numPr>
        <w:tabs>
          <w:tab w:val="left" w:pos="1440"/>
        </w:tabs>
        <w:ind w:left="1080"/>
        <w:jc w:val="both"/>
        <w:rPr>
          <w:rFonts w:ascii="Times New Roman" w:hAnsi="Times New Roman" w:cs="Times New Roman"/>
        </w:rPr>
      </w:pPr>
      <w:r w:rsidRPr="00B47382">
        <w:rPr>
          <w:rFonts w:ascii="Times New Roman" w:hAnsi="Times New Roman" w:cs="Times New Roman"/>
        </w:rPr>
        <w:t>Першим кроком є застосування перетворення Фур'є до аудіосигналу для отримання його спектру потужності.</w:t>
      </w:r>
    </w:p>
    <w:p w14:paraId="4D658756" w14:textId="77777777" w:rsidR="002F4FFC" w:rsidRPr="00B47382" w:rsidRDefault="002F4FFC" w:rsidP="00B377D0">
      <w:pPr>
        <w:pStyle w:val="af0"/>
        <w:numPr>
          <w:ilvl w:val="2"/>
          <w:numId w:val="15"/>
        </w:numPr>
        <w:tabs>
          <w:tab w:val="left" w:pos="1440"/>
        </w:tabs>
        <w:ind w:left="1080"/>
        <w:jc w:val="both"/>
        <w:rPr>
          <w:rFonts w:ascii="Times New Roman" w:hAnsi="Times New Roman" w:cs="Times New Roman"/>
        </w:rPr>
      </w:pPr>
      <w:r w:rsidRPr="00B47382">
        <w:rPr>
          <w:rFonts w:ascii="Times New Roman" w:hAnsi="Times New Roman" w:cs="Times New Roman"/>
        </w:rPr>
        <w:t>Спектральні потужності відображаються на мел-шкалу частот за допомогою трикутних фільтрів, що відображають властивості людського слуху.</w:t>
      </w:r>
    </w:p>
    <w:p w14:paraId="4B05DF62" w14:textId="77777777" w:rsidR="002F4FFC" w:rsidRPr="00B47382" w:rsidRDefault="002F4FFC" w:rsidP="00B377D0">
      <w:pPr>
        <w:pStyle w:val="af0"/>
        <w:numPr>
          <w:ilvl w:val="2"/>
          <w:numId w:val="15"/>
        </w:numPr>
        <w:tabs>
          <w:tab w:val="left" w:pos="1440"/>
        </w:tabs>
        <w:ind w:left="1080"/>
        <w:jc w:val="both"/>
        <w:rPr>
          <w:rFonts w:ascii="Times New Roman" w:hAnsi="Times New Roman" w:cs="Times New Roman"/>
        </w:rPr>
      </w:pPr>
      <w:r w:rsidRPr="00B47382">
        <w:rPr>
          <w:rFonts w:ascii="Times New Roman" w:hAnsi="Times New Roman" w:cs="Times New Roman"/>
        </w:rPr>
        <w:t>Логарифмування потужностей на мел-частотах для стиснення динамічного діапазону.</w:t>
      </w:r>
    </w:p>
    <w:p w14:paraId="0894243D" w14:textId="019677E6" w:rsidR="002101E5" w:rsidRPr="00B47382" w:rsidRDefault="002F4FFC" w:rsidP="00B377D0">
      <w:pPr>
        <w:pStyle w:val="af0"/>
        <w:numPr>
          <w:ilvl w:val="2"/>
          <w:numId w:val="15"/>
        </w:numPr>
        <w:tabs>
          <w:tab w:val="left" w:pos="1440"/>
        </w:tabs>
        <w:ind w:left="1080"/>
        <w:jc w:val="both"/>
        <w:rPr>
          <w:rFonts w:ascii="Times New Roman" w:hAnsi="Times New Roman" w:cs="Times New Roman"/>
        </w:rPr>
      </w:pPr>
      <w:r w:rsidRPr="00B47382">
        <w:rPr>
          <w:rFonts w:ascii="Times New Roman" w:hAnsi="Times New Roman" w:cs="Times New Roman"/>
        </w:rPr>
        <w:t>Виконання дискретного косинусного перетворен</w:t>
      </w:r>
      <w:r w:rsidRPr="00B47382">
        <w:rPr>
          <w:rFonts w:ascii="Times New Roman" w:hAnsi="Times New Roman" w:cs="Times New Roman"/>
          <w:lang w:val="uk-UA"/>
        </w:rPr>
        <w:t xml:space="preserve">ня </w:t>
      </w:r>
      <w:r w:rsidRPr="00B47382">
        <w:rPr>
          <w:rFonts w:ascii="Times New Roman" w:hAnsi="Times New Roman" w:cs="Times New Roman"/>
        </w:rPr>
        <w:t>(</w:t>
      </w:r>
      <w:r w:rsidRPr="00B47382">
        <w:rPr>
          <w:rFonts w:ascii="Times New Roman" w:hAnsi="Times New Roman" w:cs="Times New Roman"/>
          <w:lang w:val="en-US"/>
        </w:rPr>
        <w:t>DCT</w:t>
      </w:r>
      <w:r w:rsidRPr="00B47382">
        <w:rPr>
          <w:rFonts w:ascii="Times New Roman" w:hAnsi="Times New Roman" w:cs="Times New Roman"/>
        </w:rPr>
        <w:t xml:space="preserve">) </w:t>
      </w:r>
      <w:r w:rsidRPr="00B47382">
        <w:rPr>
          <w:rFonts w:ascii="Times New Roman" w:hAnsi="Times New Roman" w:cs="Times New Roman"/>
          <w:lang w:val="uk-UA"/>
        </w:rPr>
        <w:t>для отримання кепстральних коефіцієнтів.</w:t>
      </w:r>
    </w:p>
    <w:p w14:paraId="29CB6BF4" w14:textId="77777777" w:rsidR="002F4FFC" w:rsidRPr="00B47382" w:rsidRDefault="002F4FFC" w:rsidP="002F4FFC">
      <w:pPr>
        <w:ind w:firstLine="706"/>
        <w:jc w:val="both"/>
        <w:rPr>
          <w:rFonts w:ascii="Times New Roman" w:hAnsi="Times New Roman" w:cs="Times New Roman"/>
        </w:rPr>
      </w:pPr>
      <w:r w:rsidRPr="00B47382">
        <w:rPr>
          <w:rFonts w:ascii="Times New Roman" w:hAnsi="Times New Roman" w:cs="Times New Roman"/>
        </w:rPr>
        <w:t xml:space="preserve">Кінцевий результат — це набір MFCC, які використовуються для розпізнавання мови та класифікації аудіофайлів. В випадку описаному в даній роботі у якості вхідних даних будуть використані аудіофайли з розширенням.wav. Цей формат передбачає різну довжину доріжки тож основною проблематикою стали процеси пов’язані з вибором алгоритму для аналізу та наділенням кожного з цих файлів унікальними характеристиками. MFCC створений для того щоб класифікувати аудіодоріжки за допомогою спільних коефіцієнтів, які в свою чергу буде зручно передати як предмет обробки нейронною мережею. </w:t>
      </w:r>
    </w:p>
    <w:p w14:paraId="7BF9407C" w14:textId="77777777" w:rsidR="002F4FFC" w:rsidRPr="00B47382" w:rsidRDefault="002F4FFC" w:rsidP="002F4FFC">
      <w:pPr>
        <w:ind w:firstLine="706"/>
        <w:jc w:val="both"/>
        <w:rPr>
          <w:rFonts w:ascii="Times New Roman" w:hAnsi="Times New Roman" w:cs="Times New Roman"/>
        </w:rPr>
      </w:pPr>
      <w:r w:rsidRPr="00B47382">
        <w:rPr>
          <w:rFonts w:ascii="Times New Roman" w:hAnsi="Times New Roman" w:cs="Times New Roman"/>
        </w:rPr>
        <w:t xml:space="preserve">В випадку коли коефіцієнти будуть схожими можна буде стверджувати що ключові слова сходяться, якщо ж нейронна мережа буде сумніватись стосовно схожості заданих коефіцієнтів — припустимо що ключове слово не було розпізнане. Перевага саме цього методу складається в зменшенні кількості інформації для аналізу під час обробки вхідного файлу і порівняння його з вже існуючими. Таким чином ми оптимізуємо роботу алгоритму ще на етапі підготовки вхідних даних. </w:t>
      </w:r>
    </w:p>
    <w:p w14:paraId="242BD4E0" w14:textId="77777777" w:rsidR="002F4FFC" w:rsidRPr="00B47382" w:rsidRDefault="002F4FFC" w:rsidP="002F4FFC">
      <w:pPr>
        <w:ind w:firstLine="706"/>
        <w:jc w:val="both"/>
        <w:rPr>
          <w:rFonts w:ascii="Times New Roman" w:hAnsi="Times New Roman" w:cs="Times New Roman"/>
        </w:rPr>
      </w:pPr>
      <w:r w:rsidRPr="00B47382">
        <w:rPr>
          <w:rFonts w:ascii="Times New Roman" w:hAnsi="Times New Roman" w:cs="Times New Roman"/>
        </w:rPr>
        <w:t xml:space="preserve">Якщо ж розглядати альтернативи, до прикладу, спектральний аналіз — робота з ним була б досить ресурсозатратною адже побудова спектральної діаграми для кожного з виділених аудіопотоків була б гарною ідеєю при наявності малого об’єму тренувальних даних, однак при обробці великих масивів даних цей метод покаже себе надзвичайно повільно, тому і не буде розглянутий в цій роботі. Це стало ключовою відмінністю під час вибору алгоритму аналізу вхідних даних. </w:t>
      </w:r>
    </w:p>
    <w:p w14:paraId="40926AB8" w14:textId="77777777" w:rsidR="002F4FFC" w:rsidRPr="00B47382" w:rsidRDefault="002F4FFC" w:rsidP="002F4FFC">
      <w:pPr>
        <w:ind w:firstLine="706"/>
        <w:jc w:val="both"/>
        <w:rPr>
          <w:rFonts w:ascii="Times New Roman" w:hAnsi="Times New Roman" w:cs="Times New Roman"/>
        </w:rPr>
      </w:pPr>
      <w:r w:rsidRPr="00B47382">
        <w:rPr>
          <w:rFonts w:ascii="Times New Roman" w:hAnsi="Times New Roman" w:cs="Times New Roman"/>
        </w:rPr>
        <w:t>Мел-частотні кепстральні коефіцієнти (MFCC) кількісно визначають самоподібність високочастотного фільтрованого сигналу на різних часових масштабах (музичний тонус видаляється, стійкий до зменшення ширини смуги).</w:t>
      </w:r>
    </w:p>
    <w:p w14:paraId="458310D5" w14:textId="5F4DC175" w:rsidR="002101E5" w:rsidRPr="00B47382" w:rsidRDefault="002F4FFC" w:rsidP="002F4FFC">
      <w:pPr>
        <w:ind w:firstLine="706"/>
        <w:jc w:val="both"/>
        <w:rPr>
          <w:rFonts w:ascii="Times New Roman" w:hAnsi="Times New Roman" w:cs="Times New Roman"/>
        </w:rPr>
      </w:pPr>
      <w:r w:rsidRPr="00B47382">
        <w:rPr>
          <w:rFonts w:ascii="Times New Roman" w:hAnsi="Times New Roman" w:cs="Times New Roman"/>
        </w:rPr>
        <w:t>З огляду на успіх MFCC у розпізнаванні голосу, можна припустити, що людські голоси можна ідентифікувати за самоподібністю високочастотного фільтрованого сигналу на різних часових масштабах. Залишається відкритим питанням, чи можуть MFCC описувати тембр у музиці. Наприклад, Peeters та ін. (2011) зазначають наступне у визначенні тембру:</w:t>
      </w:r>
    </w:p>
    <w:p w14:paraId="33F96BC2" w14:textId="77777777" w:rsidR="002F4FFC" w:rsidRPr="00B47382" w:rsidRDefault="002F4FFC" w:rsidP="00B377D0">
      <w:pPr>
        <w:pStyle w:val="af9"/>
        <w:numPr>
          <w:ilvl w:val="0"/>
          <w:numId w:val="16"/>
        </w:numPr>
        <w:spacing w:before="0" w:beforeAutospacing="0" w:after="0" w:afterAutospacing="0" w:line="360" w:lineRule="auto"/>
        <w:textAlignment w:val="baseline"/>
        <w:rPr>
          <w:color w:val="000000"/>
          <w:sz w:val="28"/>
          <w:szCs w:val="28"/>
          <w:lang w:val="ru-RU"/>
        </w:rPr>
      </w:pPr>
      <w:r w:rsidRPr="00B47382">
        <w:rPr>
          <w:b/>
          <w:bCs/>
          <w:color w:val="000000"/>
          <w:sz w:val="28"/>
          <w:szCs w:val="28"/>
          <w:lang w:val="ru-RU"/>
        </w:rPr>
        <w:t>Співвідношення непарних і парних гармонік</w:t>
      </w:r>
      <w:r w:rsidRPr="00B47382">
        <w:rPr>
          <w:color w:val="000000"/>
          <w:sz w:val="28"/>
          <w:szCs w:val="28"/>
          <w:lang w:val="ru-RU"/>
        </w:rPr>
        <w:t xml:space="preserve">. Ця особливість буде відкинута аналізом </w:t>
      </w:r>
      <w:r w:rsidRPr="00B47382">
        <w:rPr>
          <w:color w:val="000000"/>
          <w:sz w:val="28"/>
          <w:szCs w:val="28"/>
        </w:rPr>
        <w:t>MFCC</w:t>
      </w:r>
      <w:r w:rsidRPr="00B47382">
        <w:rPr>
          <w:color w:val="000000"/>
          <w:sz w:val="28"/>
          <w:szCs w:val="28"/>
          <w:lang w:val="ru-RU"/>
        </w:rPr>
        <w:t xml:space="preserve"> через розмиття тону.</w:t>
      </w:r>
    </w:p>
    <w:p w14:paraId="7A6C1161" w14:textId="3406F647" w:rsidR="002F4FFC" w:rsidRPr="00B47382" w:rsidRDefault="002F4FFC" w:rsidP="00B377D0">
      <w:pPr>
        <w:pStyle w:val="af9"/>
        <w:numPr>
          <w:ilvl w:val="0"/>
          <w:numId w:val="16"/>
        </w:numPr>
        <w:spacing w:before="0" w:beforeAutospacing="0" w:after="0" w:afterAutospacing="0" w:line="360" w:lineRule="auto"/>
        <w:textAlignment w:val="baseline"/>
        <w:rPr>
          <w:color w:val="000000"/>
          <w:sz w:val="28"/>
          <w:szCs w:val="28"/>
          <w:lang w:val="ru-RU"/>
        </w:rPr>
      </w:pPr>
      <w:r w:rsidRPr="00B47382">
        <w:rPr>
          <w:b/>
          <w:bCs/>
          <w:color w:val="000000"/>
          <w:sz w:val="28"/>
          <w:szCs w:val="28"/>
          <w:lang w:val="ru-RU"/>
        </w:rPr>
        <w:t>Значення “триколірності” (</w:t>
      </w:r>
      <w:r w:rsidRPr="00B47382">
        <w:rPr>
          <w:b/>
          <w:bCs/>
          <w:color w:val="000000"/>
          <w:sz w:val="28"/>
          <w:szCs w:val="28"/>
        </w:rPr>
        <w:t>tristimulus</w:t>
      </w:r>
      <w:r w:rsidRPr="00B47382">
        <w:rPr>
          <w:b/>
          <w:bCs/>
          <w:color w:val="000000"/>
          <w:sz w:val="28"/>
          <w:szCs w:val="28"/>
          <w:lang w:val="ru-RU"/>
        </w:rPr>
        <w:t>)</w:t>
      </w:r>
      <w:r w:rsidRPr="00B47382">
        <w:rPr>
          <w:color w:val="000000"/>
          <w:sz w:val="28"/>
          <w:szCs w:val="28"/>
          <w:lang w:val="ru-RU"/>
        </w:rPr>
        <w:t xml:space="preserve">, введені </w:t>
      </w:r>
      <w:r w:rsidRPr="00B47382">
        <w:rPr>
          <w:color w:val="000000"/>
          <w:sz w:val="28"/>
          <w:szCs w:val="28"/>
        </w:rPr>
        <w:t>Pollard</w:t>
      </w:r>
      <w:r w:rsidRPr="00B47382">
        <w:rPr>
          <w:color w:val="000000"/>
          <w:sz w:val="28"/>
          <w:szCs w:val="28"/>
          <w:lang w:val="ru-RU"/>
        </w:rPr>
        <w:t xml:space="preserve"> і </w:t>
      </w:r>
      <w:r w:rsidRPr="00B47382">
        <w:rPr>
          <w:color w:val="000000"/>
          <w:sz w:val="28"/>
          <w:szCs w:val="28"/>
        </w:rPr>
        <w:t>Jansson</w:t>
      </w:r>
      <w:r w:rsidRPr="00B47382">
        <w:rPr>
          <w:color w:val="000000"/>
          <w:sz w:val="28"/>
          <w:szCs w:val="28"/>
          <w:lang w:val="ru-RU"/>
        </w:rPr>
        <w:t xml:space="preserve"> (1982) як еквівалент кольорових атрибутів у зоровій системі. Це також буде відкинуто аналізом </w:t>
      </w:r>
      <w:r w:rsidRPr="00B47382">
        <w:rPr>
          <w:color w:val="000000"/>
          <w:sz w:val="28"/>
          <w:szCs w:val="28"/>
        </w:rPr>
        <w:t>MFCC</w:t>
      </w:r>
      <w:r w:rsidRPr="00B47382">
        <w:rPr>
          <w:color w:val="000000"/>
          <w:sz w:val="28"/>
          <w:szCs w:val="28"/>
          <w:lang w:val="ru-RU"/>
        </w:rPr>
        <w:t xml:space="preserve"> через розмиття тону та акцент на високих частотах.</w:t>
      </w:r>
    </w:p>
    <w:p w14:paraId="4503A09C" w14:textId="3E8904B1" w:rsidR="002F4FFC" w:rsidRPr="00B47382" w:rsidRDefault="002F4FFC" w:rsidP="00B377D0">
      <w:pPr>
        <w:pStyle w:val="af9"/>
        <w:numPr>
          <w:ilvl w:val="0"/>
          <w:numId w:val="16"/>
        </w:numPr>
        <w:spacing w:before="0" w:beforeAutospacing="0" w:after="0" w:afterAutospacing="0" w:line="360" w:lineRule="auto"/>
        <w:textAlignment w:val="baseline"/>
        <w:rPr>
          <w:color w:val="000000"/>
          <w:sz w:val="28"/>
          <w:szCs w:val="28"/>
          <w:lang w:val="ru-RU"/>
        </w:rPr>
      </w:pPr>
      <w:r w:rsidRPr="00B47382">
        <w:rPr>
          <w:b/>
          <w:bCs/>
          <w:color w:val="000000"/>
          <w:sz w:val="28"/>
          <w:szCs w:val="28"/>
          <w:lang w:val="ru-RU"/>
        </w:rPr>
        <w:t>Акустичні біти</w:t>
      </w:r>
      <w:r w:rsidRPr="00B47382">
        <w:rPr>
          <w:color w:val="000000"/>
          <w:sz w:val="28"/>
          <w:szCs w:val="28"/>
          <w:lang w:val="ru-RU"/>
        </w:rPr>
        <w:t xml:space="preserve"> — ще один аспект тембру, коли дві близькі частоти створюють складну огинаючу гучності, що не видно на спектрограмі, але це явище чутне в музиці.</w:t>
      </w:r>
    </w:p>
    <w:p w14:paraId="36613560" w14:textId="24696B68" w:rsidR="002F4FFC" w:rsidRPr="00B47382" w:rsidRDefault="00276C47" w:rsidP="002F4FFC">
      <w:pPr>
        <w:ind w:firstLine="706"/>
        <w:jc w:val="both"/>
        <w:rPr>
          <w:rFonts w:ascii="Times New Roman" w:hAnsi="Times New Roman" w:cs="Times New Roman"/>
        </w:rPr>
      </w:pPr>
      <w:r w:rsidRPr="00B47382">
        <w:rPr>
          <w:rFonts w:ascii="Times New Roman" w:hAnsi="Times New Roman" w:cs="Times New Roman"/>
        </w:rPr>
        <w:t>Таким чином, правильне представлення аудіопотоку у цифровій формі і виділення ключових характеристик є критичними кроками для побудови ефективних систем розпізнавання ключових слів. Це дозволяє системам працювати з високою точністю, мінімізуючи кількість хибнопозитивних результатів та забезпечуючи надійність у різних умоваx.</w:t>
      </w:r>
    </w:p>
    <w:p w14:paraId="7766A901" w14:textId="77777777" w:rsidR="002F4FFC" w:rsidRPr="00B47382" w:rsidRDefault="002F4FFC" w:rsidP="002F4FFC">
      <w:pPr>
        <w:ind w:firstLine="706"/>
        <w:jc w:val="both"/>
        <w:rPr>
          <w:rFonts w:ascii="Times New Roman" w:hAnsi="Times New Roman" w:cs="Times New Roman"/>
        </w:rPr>
      </w:pPr>
    </w:p>
    <w:p w14:paraId="595B8D92" w14:textId="77777777" w:rsidR="007943FF" w:rsidRPr="00B47382" w:rsidRDefault="00834FCB" w:rsidP="007943FF">
      <w:pPr>
        <w:pStyle w:val="2"/>
        <w:keepLines/>
        <w:spacing w:after="200"/>
        <w:ind w:left="1170"/>
        <w:rPr>
          <w:rFonts w:ascii="Times New Roman" w:hAnsi="Times New Roman" w:cs="Times New Roman"/>
          <w:b w:val="0"/>
          <w:bCs w:val="0"/>
          <w:sz w:val="28"/>
          <w:szCs w:val="28"/>
        </w:rPr>
      </w:pPr>
      <w:bookmarkStart w:id="43" w:name="_Toc167744325"/>
      <w:r w:rsidRPr="00B47382">
        <w:rPr>
          <w:rFonts w:ascii="Times New Roman" w:hAnsi="Times New Roman" w:cs="Times New Roman"/>
          <w:b w:val="0"/>
          <w:bCs w:val="0"/>
          <w:sz w:val="28"/>
          <w:szCs w:val="28"/>
        </w:rPr>
        <w:t>Підготовка даних</w:t>
      </w:r>
      <w:bookmarkStart w:id="44" w:name="_Toc167744326"/>
      <w:bookmarkEnd w:id="43"/>
    </w:p>
    <w:p w14:paraId="143FCF6F" w14:textId="77777777" w:rsidR="007943FF" w:rsidRPr="00B47382" w:rsidRDefault="007943FF" w:rsidP="007943FF">
      <w:pPr>
        <w:pStyle w:val="2"/>
        <w:keepLines/>
        <w:spacing w:after="200"/>
        <w:ind w:left="1170"/>
        <w:rPr>
          <w:rFonts w:ascii="Times New Roman" w:hAnsi="Times New Roman" w:cs="Times New Roman"/>
          <w:b w:val="0"/>
          <w:bCs w:val="0"/>
          <w:sz w:val="28"/>
          <w:szCs w:val="28"/>
        </w:rPr>
      </w:pPr>
    </w:p>
    <w:p w14:paraId="368C8225" w14:textId="285306FD" w:rsidR="00834FCB" w:rsidRPr="00B47382" w:rsidRDefault="00276C47" w:rsidP="007943FF">
      <w:pPr>
        <w:pStyle w:val="2"/>
        <w:keepLines/>
        <w:spacing w:after="200"/>
        <w:ind w:left="1170"/>
        <w:rPr>
          <w:rFonts w:ascii="Times New Roman" w:hAnsi="Times New Roman" w:cs="Times New Roman"/>
          <w:b w:val="0"/>
          <w:bCs w:val="0"/>
          <w:sz w:val="28"/>
          <w:szCs w:val="28"/>
        </w:rPr>
      </w:pPr>
      <w:r w:rsidRPr="00B47382">
        <w:rPr>
          <w:rFonts w:ascii="Times New Roman" w:hAnsi="Times New Roman" w:cs="Times New Roman"/>
          <w:b w:val="0"/>
          <w:bCs w:val="0"/>
          <w:sz w:val="28"/>
          <w:szCs w:val="28"/>
        </w:rPr>
        <w:t>Аудіопотік та способи підготовки аудіопотоків до аналізу</w:t>
      </w:r>
      <w:bookmarkEnd w:id="44"/>
    </w:p>
    <w:p w14:paraId="362DB574" w14:textId="77777777" w:rsidR="00276C47" w:rsidRPr="00B47382" w:rsidRDefault="00276C47" w:rsidP="00276C47">
      <w:pPr>
        <w:ind w:firstLine="706"/>
        <w:jc w:val="both"/>
        <w:rPr>
          <w:rFonts w:ascii="Times New Roman" w:hAnsi="Times New Roman" w:cs="Times New Roman"/>
        </w:rPr>
      </w:pPr>
    </w:p>
    <w:p w14:paraId="0C2404BC" w14:textId="0C2302C3"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Аудіопотік являє собою цифровий сигнал, що передає звукові коливання, які можуть бути оброблені комп'ютерними системами. Важливо забезпечити аудіопотік у такому форматі, який підтримується програмними інструментами для подальшої обробки та аналізу. Це включає перетворення аналогових сигналів у цифрові з належною частотою дискретизації та точністю. Такі параметри дозволяють зберігати інформацію про амплітуду і частоту звукових хвиль, що є критично важливим для точного розпізнавання мовних команд. Обробка аудіопотоку включає виділення релевантних характеристик, таких як мел-частотні кепстральні коефіцієнти (MFCC), що дозволяють створювати моделі для розпізнавання ключових слів.</w:t>
      </w:r>
    </w:p>
    <w:p w14:paraId="5CD65FFC"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Для забезпечення ефективної обробки аудіопотоку необхідно виконати декілька важливих кроків. Перш за все, аналоговий звуковий сигнал має бути перетворений у цифрову форму за допомогою процесу дискретизації, який включає вибір частоти дискретизації та бітової глибини. Частота дискретизації визначає, скільки разів за секунду відбираються точки сигналу, і вона повинна бути достатньо високою для точного відтворення звукових коливань. Зазвичай використовується частота 16 кГц, яка є достатньою для розпізнавання мови. Після дискретизації сигналу важливо виділити ключові ознаки, які будуть використовуватися для розпізнавання ключових слів. Одним із найпоширеніших методів є виділення мел-частотних кепстральних коефіцієнтів (MFCC). Цей процес включає перетворення сигналу у часовій області на спектр потужності за допомогою перетворення Фур'є, відображення отриманих частот на мел-шкалу, логарифмування спектральних компонентів та застосування дискретного косинусного перетворення (DCT). Результатом є набір коефіцієнтів, які ефективно представляють спектральні особливості звуку, враховуючи особливості людського слуху.</w:t>
      </w:r>
    </w:p>
    <w:p w14:paraId="272D2F86"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Після виділення MFCC, ці ознаки можуть бути використані як вхідні дані для нейронної мережі, спеціально налаштованої на розпізнавання ключових слів. Модель навчається розпізнавати різні слова на основі цих коефіцієнтів, що дозволяє їй точно ідентифікувати цільові слова серед фонових шумів та несуттєвих розмов. Це особливо важливо в умовах реального використання, де аудіосигнали можуть містити різноманітні перешкоди.</w:t>
      </w:r>
    </w:p>
    <w:p w14:paraId="29D0EFDE" w14:textId="0B84ED84"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Таким чином, правильне представлення аудіопотоку у цифровій формі і виділення ключових характеристик є критичними кроками для побудови ефективних систем розпізнавання ключових слів. Це дозволяє системам працювати з високою точністю, мінімізуючи кількість хибнопозитивних результатів та забезпечуючи надійність у різних умовах.</w:t>
      </w:r>
    </w:p>
    <w:p w14:paraId="39E4594F" w14:textId="7F5A411C" w:rsidR="00276C47" w:rsidRPr="00B47382" w:rsidRDefault="00276C47" w:rsidP="00A12A01">
      <w:pPr>
        <w:ind w:firstLine="706"/>
        <w:jc w:val="both"/>
        <w:rPr>
          <w:rFonts w:ascii="Times New Roman" w:hAnsi="Times New Roman" w:cs="Times New Roman"/>
        </w:rPr>
      </w:pPr>
    </w:p>
    <w:p w14:paraId="4480D4FE" w14:textId="7E288C5A" w:rsidR="00276C47" w:rsidRPr="00B47382" w:rsidRDefault="00276C47" w:rsidP="007943FF">
      <w:pPr>
        <w:pStyle w:val="2"/>
        <w:keepLines/>
        <w:spacing w:after="200"/>
        <w:ind w:firstLine="706"/>
        <w:rPr>
          <w:rFonts w:ascii="Times New Roman" w:hAnsi="Times New Roman" w:cs="Times New Roman"/>
          <w:b w:val="0"/>
          <w:bCs w:val="0"/>
          <w:sz w:val="28"/>
          <w:szCs w:val="28"/>
        </w:rPr>
      </w:pPr>
      <w:bookmarkStart w:id="45" w:name="_Toc167744327"/>
      <w:r w:rsidRPr="00B47382">
        <w:rPr>
          <w:rFonts w:ascii="Times New Roman" w:hAnsi="Times New Roman" w:cs="Times New Roman"/>
          <w:b w:val="0"/>
          <w:bCs w:val="0"/>
          <w:sz w:val="28"/>
          <w:szCs w:val="28"/>
        </w:rPr>
        <w:t>Набір даних Google Speech Commands</w:t>
      </w:r>
      <w:bookmarkEnd w:id="45"/>
    </w:p>
    <w:p w14:paraId="1F5804CB" w14:textId="27792CB5" w:rsidR="00276C47" w:rsidRPr="00B47382" w:rsidRDefault="00276C47" w:rsidP="00A12A01">
      <w:pPr>
        <w:ind w:firstLine="706"/>
        <w:jc w:val="both"/>
        <w:rPr>
          <w:rFonts w:ascii="Times New Roman" w:hAnsi="Times New Roman" w:cs="Times New Roman"/>
        </w:rPr>
      </w:pPr>
    </w:p>
    <w:p w14:paraId="268A579D"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Набір даних Google Speech Commands є великою колекцією аудіозаписів команд, створених для навчання та оцінки систем розпізнавання мови. Цей набір даних містить аудіозаписи коротких слів, вимовлених різними людьми, що дозволяє розробникам тестувати та покращувати моделі розпізнавання ключових слів. Використання цього набору даних є важливим етапом у створенні високоефективних моделей для різноманітних застосувань, таких як голосові помічники, системи безпеки або інтерфейси управління голосом. Для завантаження і роботи з цим набором даних пропонується використати бібліотеку tensorflow_datasets, яка надає зручний інтерфейс для отримання, попередньої обробки та використання даних. Бібліотека автоматично завантажує набір даних з інтернету, розпаковує його і підготовлює до використання у моделях машинного навчання. Це дозволяє значно зекономити час і зусилля, необхідні для підготовки даних вручну, та забезпечує їх стандартизоване використання.</w:t>
      </w:r>
    </w:p>
    <w:p w14:paraId="244FEA0B"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Процес завантаження включає поділ даних на тренувальні та тестові набори, що є важливим для оцінки продуктивності моделі. Тренувальний набір використовується для навчання моделі, тоді як тестовий набір дозволяє перевірити її здатність правильно розпізнавати слова, яких вона раніше не бачила. Набір даних також містить мітки для кожного аудіофайлу, що полегшує процес навчання і перевірки моделей.</w:t>
      </w:r>
    </w:p>
    <w:p w14:paraId="28D270D4"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Після завантаження та попередньої обробки набору даних Google Speech Commands за допомогою бібліотеки tensorflow_datasets, розробники можуть легко інтегрувати ці дані у свої моделі машинного навчання. Важливою частиною цього процесу є те, що набір даних уже структурований і анотований, що значно спрощує завдання. Аудіозаписи в наборі даних розділені на окремі файли, кожен з яких містить одну команду, вимовлену різними людьми. Це забезпечує різноманітність голосів і акцентів, що є ключовим для побудови надійних моделей розпізнавання мови.</w:t>
      </w:r>
    </w:p>
    <w:p w14:paraId="2C3F3DC6"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Для подальшого підвищення якості моделей, набір даних включає різні типи фонових шумів, які можна використовувати для створення більш реалістичних тренувальних сценаріїв. Фонові шуми зберігаються у вигляді довгих аудіосегментів, які можна розділити на коротші кліпи тривалістю одна секунда для тренувальних цілей. Це допомагає моделям навчитися розпізнавати ключові слова навіть у присутності перешкод, що часто зустрічаються у реальних умовах.</w:t>
      </w:r>
    </w:p>
    <w:p w14:paraId="113196B8"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Унікальною особливістю цього набору даних є те, що він містить значно більше прикладів мітки "невідомо", ніж міток цільових слів або фонового шуму. Це забезпечує баланс між різними класами і допомагає зменшити кількість хибнопозитивних результатів, коли модель помилково ідентифікує фонові шуми або нерелевантні розмови як цільові слова.</w:t>
      </w:r>
    </w:p>
    <w:p w14:paraId="6EB4D944" w14:textId="366FD6C1"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Загалом, набір даних Google Speech Commands і бібліотека tensorflow_datasets забезпечують потужний інструмент для створення, тренування і тестування систем розпізнавання ключових слів, дозволяючи розробникам створювати високоякісні моделі з мінімальними зусиллями.</w:t>
      </w:r>
    </w:p>
    <w:p w14:paraId="3BAA3E8C" w14:textId="77777777" w:rsidR="00276C47" w:rsidRPr="00B47382" w:rsidRDefault="00276C47" w:rsidP="00A12A01">
      <w:pPr>
        <w:ind w:firstLine="706"/>
        <w:jc w:val="both"/>
        <w:rPr>
          <w:rFonts w:ascii="Times New Roman" w:hAnsi="Times New Roman" w:cs="Times New Roman"/>
        </w:rPr>
      </w:pPr>
    </w:p>
    <w:p w14:paraId="6D4AECF3" w14:textId="7D4EA3DF" w:rsidR="00834FCB" w:rsidRPr="00B47382" w:rsidRDefault="00834FCB" w:rsidP="007943FF">
      <w:pPr>
        <w:pStyle w:val="2"/>
        <w:keepLines/>
        <w:spacing w:after="200"/>
        <w:ind w:firstLine="706"/>
        <w:rPr>
          <w:rFonts w:ascii="Times New Roman" w:hAnsi="Times New Roman" w:cs="Times New Roman"/>
          <w:b w:val="0"/>
          <w:bCs w:val="0"/>
          <w:sz w:val="28"/>
          <w:szCs w:val="28"/>
        </w:rPr>
      </w:pPr>
      <w:bookmarkStart w:id="46" w:name="_Toc167744328"/>
      <w:r w:rsidRPr="00B47382">
        <w:rPr>
          <w:rFonts w:ascii="Times New Roman" w:hAnsi="Times New Roman" w:cs="Times New Roman"/>
          <w:b w:val="0"/>
          <w:bCs w:val="0"/>
          <w:sz w:val="28"/>
          <w:szCs w:val="28"/>
        </w:rPr>
        <w:t>Параметри для аналізу</w:t>
      </w:r>
      <w:bookmarkEnd w:id="46"/>
    </w:p>
    <w:p w14:paraId="604F0FB7" w14:textId="4B626849" w:rsidR="00834FCB" w:rsidRPr="00B47382" w:rsidRDefault="00834FCB" w:rsidP="00A12A01">
      <w:pPr>
        <w:ind w:firstLine="706"/>
        <w:jc w:val="both"/>
        <w:rPr>
          <w:rFonts w:ascii="Times New Roman" w:hAnsi="Times New Roman" w:cs="Times New Roman"/>
        </w:rPr>
      </w:pPr>
    </w:p>
    <w:p w14:paraId="1947A1CC" w14:textId="2929DBFA" w:rsidR="00276C47" w:rsidRPr="00B47382" w:rsidRDefault="00276C47" w:rsidP="00A12A01">
      <w:pPr>
        <w:ind w:firstLine="706"/>
        <w:jc w:val="both"/>
        <w:rPr>
          <w:rFonts w:ascii="Times New Roman" w:hAnsi="Times New Roman" w:cs="Times New Roman"/>
        </w:rPr>
      </w:pPr>
      <w:r w:rsidRPr="00B47382">
        <w:rPr>
          <w:rFonts w:ascii="Times New Roman" w:hAnsi="Times New Roman" w:cs="Times New Roman"/>
        </w:rPr>
        <w:t>Обрані параметри кількості MFCC, розміру вікна та кроку вікна мають глибокий вплив на точність і ефективність виділення характеристик з аудіосигналів.</w:t>
      </w:r>
    </w:p>
    <w:p w14:paraId="41619896" w14:textId="77777777" w:rsidR="00276C47" w:rsidRPr="00B47382" w:rsidRDefault="00276C47" w:rsidP="00A12A01">
      <w:pPr>
        <w:ind w:firstLine="706"/>
        <w:jc w:val="both"/>
        <w:rPr>
          <w:rFonts w:ascii="Times New Roman" w:hAnsi="Times New Roman" w:cs="Times New Roman"/>
        </w:rPr>
      </w:pPr>
    </w:p>
    <w:p w14:paraId="6FE0341F" w14:textId="5367013A" w:rsidR="00834FCB" w:rsidRPr="00B47382" w:rsidRDefault="00834FCB" w:rsidP="007943FF">
      <w:pPr>
        <w:pStyle w:val="2"/>
        <w:keepLines/>
        <w:spacing w:after="200"/>
        <w:ind w:firstLine="706"/>
        <w:rPr>
          <w:rFonts w:ascii="Times New Roman" w:hAnsi="Times New Roman" w:cs="Times New Roman"/>
          <w:b w:val="0"/>
          <w:bCs w:val="0"/>
          <w:sz w:val="28"/>
          <w:szCs w:val="28"/>
        </w:rPr>
      </w:pPr>
      <w:bookmarkStart w:id="47" w:name="_Toc167744329"/>
      <w:r w:rsidRPr="00B47382">
        <w:rPr>
          <w:rFonts w:ascii="Times New Roman" w:hAnsi="Times New Roman" w:cs="Times New Roman"/>
          <w:b w:val="0"/>
          <w:bCs w:val="0"/>
          <w:sz w:val="28"/>
          <w:szCs w:val="28"/>
        </w:rPr>
        <w:t xml:space="preserve">Кількість </w:t>
      </w:r>
      <w:r w:rsidRPr="00B47382">
        <w:rPr>
          <w:rFonts w:ascii="Times New Roman" w:hAnsi="Times New Roman" w:cs="Times New Roman"/>
          <w:b w:val="0"/>
          <w:bCs w:val="0"/>
          <w:sz w:val="28"/>
          <w:szCs w:val="28"/>
          <w:lang w:val="en-US"/>
        </w:rPr>
        <w:t>MFCC</w:t>
      </w:r>
      <w:bookmarkEnd w:id="47"/>
    </w:p>
    <w:p w14:paraId="2582B411" w14:textId="45E8C0B7" w:rsidR="00834FCB" w:rsidRPr="00B47382" w:rsidRDefault="00834FCB" w:rsidP="00A12A01">
      <w:pPr>
        <w:ind w:firstLine="706"/>
        <w:jc w:val="both"/>
        <w:rPr>
          <w:rFonts w:ascii="Times New Roman" w:hAnsi="Times New Roman" w:cs="Times New Roman"/>
        </w:rPr>
      </w:pPr>
    </w:p>
    <w:p w14:paraId="0D35FD7B" w14:textId="24CA5613" w:rsidR="00276C47" w:rsidRPr="00B47382" w:rsidRDefault="00276C47" w:rsidP="00A12A01">
      <w:pPr>
        <w:ind w:firstLine="706"/>
        <w:jc w:val="both"/>
        <w:rPr>
          <w:rFonts w:ascii="Times New Roman" w:hAnsi="Times New Roman" w:cs="Times New Roman"/>
        </w:rPr>
      </w:pPr>
      <w:r w:rsidRPr="00B47382">
        <w:rPr>
          <w:rFonts w:ascii="Times New Roman" w:hAnsi="Times New Roman" w:cs="Times New Roman"/>
        </w:rPr>
        <w:t>Кількість MFCC (13) є оптимальною для багатьох задач розпізнавання мови. Ця кількість забезпечує достатню деталізацію, дозволяючи моделі ефективно розпізнавати різні звукові патерни. Вибір саме 13 коефіцієнтів є результатом емпіричних досліджень, які показали, що це число забезпечує оптимальний компроміс між точністю і складністю моделі. Модель з меншою кількістю коефіцієнтів може не мати достатньої кількості інформації для точного розпізнавання, тоді як збільшення кількості коефіцієнтів може призвести до перенавчання моделі та збільшення обчислювальної складності.</w:t>
      </w:r>
    </w:p>
    <w:p w14:paraId="3B1A0FF9" w14:textId="77777777" w:rsidR="00276C47" w:rsidRPr="00B47382" w:rsidRDefault="00276C47" w:rsidP="00A12A01">
      <w:pPr>
        <w:ind w:firstLine="706"/>
        <w:jc w:val="both"/>
        <w:rPr>
          <w:rFonts w:ascii="Times New Roman" w:hAnsi="Times New Roman" w:cs="Times New Roman"/>
        </w:rPr>
      </w:pPr>
    </w:p>
    <w:p w14:paraId="17D214D8" w14:textId="3E8529FE" w:rsidR="00834FCB" w:rsidRPr="00B47382" w:rsidRDefault="00834FCB" w:rsidP="007943FF">
      <w:pPr>
        <w:pStyle w:val="2"/>
        <w:keepLines/>
        <w:spacing w:after="200"/>
        <w:ind w:firstLine="706"/>
        <w:rPr>
          <w:rFonts w:ascii="Times New Roman" w:hAnsi="Times New Roman" w:cs="Times New Roman"/>
          <w:b w:val="0"/>
          <w:bCs w:val="0"/>
          <w:sz w:val="28"/>
          <w:szCs w:val="28"/>
        </w:rPr>
      </w:pPr>
      <w:bookmarkStart w:id="48" w:name="_Toc167744330"/>
      <w:r w:rsidRPr="00B47382">
        <w:rPr>
          <w:rFonts w:ascii="Times New Roman" w:hAnsi="Times New Roman" w:cs="Times New Roman"/>
          <w:b w:val="0"/>
          <w:bCs w:val="0"/>
          <w:sz w:val="28"/>
          <w:szCs w:val="28"/>
        </w:rPr>
        <w:t>Розмір вікна</w:t>
      </w:r>
      <w:bookmarkEnd w:id="48"/>
    </w:p>
    <w:p w14:paraId="53761103" w14:textId="0154EDE6" w:rsidR="00834FCB" w:rsidRPr="00B47382" w:rsidRDefault="00834FCB" w:rsidP="00A12A01">
      <w:pPr>
        <w:ind w:firstLine="706"/>
        <w:jc w:val="both"/>
        <w:rPr>
          <w:rFonts w:ascii="Times New Roman" w:hAnsi="Times New Roman" w:cs="Times New Roman"/>
        </w:rPr>
      </w:pPr>
    </w:p>
    <w:p w14:paraId="32373F9C" w14:textId="09EE9673" w:rsidR="00276C47" w:rsidRPr="00B47382" w:rsidRDefault="00276C47" w:rsidP="00A12A01">
      <w:pPr>
        <w:ind w:firstLine="706"/>
        <w:jc w:val="both"/>
        <w:rPr>
          <w:rFonts w:ascii="Times New Roman" w:hAnsi="Times New Roman" w:cs="Times New Roman"/>
        </w:rPr>
      </w:pPr>
      <w:r w:rsidRPr="00B47382">
        <w:rPr>
          <w:rFonts w:ascii="Times New Roman" w:hAnsi="Times New Roman" w:cs="Times New Roman"/>
        </w:rPr>
        <w:t>Розмір вікна (2048) визначає кількість точок аудіосигналу, що аналізуються одночасно під час обчислення перетворення Фур'є. Велике вікно забезпечує високу частотну роздільну здатність, що є особливо важливим для аналізу звуків з великою кількістю гармонік. Це дозволяє виявити тонкі частотні особливості сигналу, які можуть бути втрачені при використанні меншого вікна. Крім того, велике вікно допомагає згладити перехідні процеси у звуці, зменшуючи вплив короткочасних шумів та перешкод.</w:t>
      </w:r>
    </w:p>
    <w:p w14:paraId="38F8ECAD" w14:textId="77777777" w:rsidR="00276C47" w:rsidRPr="00B47382" w:rsidRDefault="00276C47" w:rsidP="00A12A01">
      <w:pPr>
        <w:ind w:firstLine="706"/>
        <w:jc w:val="both"/>
        <w:rPr>
          <w:rFonts w:ascii="Times New Roman" w:hAnsi="Times New Roman" w:cs="Times New Roman"/>
        </w:rPr>
      </w:pPr>
    </w:p>
    <w:p w14:paraId="265CFE01" w14:textId="6ED723C1" w:rsidR="001233A1" w:rsidRPr="00B47382" w:rsidRDefault="001233A1" w:rsidP="007943FF">
      <w:pPr>
        <w:pStyle w:val="2"/>
        <w:keepLines/>
        <w:spacing w:after="200"/>
        <w:ind w:firstLine="706"/>
        <w:rPr>
          <w:rFonts w:ascii="Times New Roman" w:hAnsi="Times New Roman" w:cs="Times New Roman"/>
          <w:b w:val="0"/>
          <w:bCs w:val="0"/>
          <w:sz w:val="28"/>
          <w:szCs w:val="28"/>
        </w:rPr>
      </w:pPr>
      <w:bookmarkStart w:id="49" w:name="_Toc167744331"/>
      <w:r w:rsidRPr="00B47382">
        <w:rPr>
          <w:rFonts w:ascii="Times New Roman" w:hAnsi="Times New Roman" w:cs="Times New Roman"/>
          <w:b w:val="0"/>
          <w:bCs w:val="0"/>
          <w:sz w:val="28"/>
          <w:szCs w:val="28"/>
        </w:rPr>
        <w:t>Крок вікна</w:t>
      </w:r>
      <w:bookmarkEnd w:id="49"/>
    </w:p>
    <w:p w14:paraId="4ADDC200" w14:textId="210E7DF7" w:rsidR="00834FCB" w:rsidRPr="00B47382" w:rsidRDefault="00834FCB" w:rsidP="00A12A01">
      <w:pPr>
        <w:ind w:firstLine="706"/>
        <w:jc w:val="both"/>
        <w:rPr>
          <w:rFonts w:ascii="Times New Roman" w:hAnsi="Times New Roman" w:cs="Times New Roman"/>
        </w:rPr>
      </w:pPr>
    </w:p>
    <w:p w14:paraId="6B8CB55D" w14:textId="5ED7DDC3"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Крок вікна (512) визначає інтервал між початками послідовних вікон. Використання кроку в 512 точок забезпечує перекриття вікон приблизно на 75%, що є оптимальним для збереження безперервності сигналу. Це перекриття дозволяє отримати більш плавне і стабільне представлення частотних компонентів звуку. Перекриття також допомагає уникнути втрати інформації, що може виникнути при використанні неперекритих вікон, покращуючи тим самим якість виділених ознак.</w:t>
      </w:r>
    </w:p>
    <w:p w14:paraId="44032B72" w14:textId="101692F2"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Правильний вибір параметрів кількості MFCC, розміру вікна і кроку вікна є критичним для успішного виділення характеристик аудіосигналу. Ці параметри забезпечують баланс між точністю та ефективністю обробки, що дозволяє створювати високоякісні моделі машинного навчання для задач розпізнавання мови та інших аудіоаналітичних додатків. Вони допомагають оптимізувати процес виділення ознак, забезпечуючи точне і стійке представлення звукових сигналів, необхідне для побудови надійних систем розпізнавання.</w:t>
      </w:r>
    </w:p>
    <w:p w14:paraId="64351E51" w14:textId="77777777" w:rsidR="00276C47" w:rsidRPr="00B47382" w:rsidRDefault="00276C47" w:rsidP="00A12A01">
      <w:pPr>
        <w:ind w:firstLine="706"/>
        <w:jc w:val="both"/>
        <w:rPr>
          <w:rFonts w:ascii="Times New Roman" w:hAnsi="Times New Roman" w:cs="Times New Roman"/>
        </w:rPr>
      </w:pPr>
    </w:p>
    <w:p w14:paraId="1B13046F" w14:textId="5FCF0718" w:rsidR="001233A1" w:rsidRPr="00B47382" w:rsidRDefault="001233A1" w:rsidP="007943FF">
      <w:pPr>
        <w:pStyle w:val="2"/>
        <w:keepLines/>
        <w:spacing w:after="200"/>
        <w:ind w:firstLine="706"/>
        <w:rPr>
          <w:rFonts w:ascii="Times New Roman" w:hAnsi="Times New Roman" w:cs="Times New Roman"/>
          <w:b w:val="0"/>
          <w:bCs w:val="0"/>
          <w:sz w:val="28"/>
          <w:szCs w:val="28"/>
        </w:rPr>
      </w:pPr>
      <w:bookmarkStart w:id="50" w:name="_Toc167744332"/>
      <w:r w:rsidRPr="00B47382">
        <w:rPr>
          <w:rFonts w:ascii="Times New Roman" w:hAnsi="Times New Roman" w:cs="Times New Roman"/>
          <w:b w:val="0"/>
          <w:bCs w:val="0"/>
          <w:sz w:val="28"/>
          <w:szCs w:val="28"/>
        </w:rPr>
        <w:t>Падінг аудіозаписів</w:t>
      </w:r>
      <w:bookmarkEnd w:id="50"/>
    </w:p>
    <w:p w14:paraId="3A4B343F" w14:textId="1A635C5B" w:rsidR="00834FCB" w:rsidRPr="00B47382" w:rsidRDefault="00834FCB" w:rsidP="00A12A01">
      <w:pPr>
        <w:ind w:firstLine="706"/>
        <w:jc w:val="both"/>
        <w:rPr>
          <w:rFonts w:ascii="Times New Roman" w:hAnsi="Times New Roman" w:cs="Times New Roman"/>
        </w:rPr>
      </w:pPr>
    </w:p>
    <w:p w14:paraId="70DAD2B7" w14:textId="4E0ED410" w:rsidR="00276C47" w:rsidRPr="00B47382" w:rsidRDefault="00276C47" w:rsidP="00A12A01">
      <w:pPr>
        <w:ind w:firstLine="706"/>
        <w:jc w:val="both"/>
        <w:rPr>
          <w:rFonts w:ascii="Times New Roman" w:hAnsi="Times New Roman" w:cs="Times New Roman"/>
        </w:rPr>
      </w:pPr>
      <w:r w:rsidRPr="00B47382">
        <w:rPr>
          <w:rFonts w:ascii="Times New Roman" w:hAnsi="Times New Roman" w:cs="Times New Roman"/>
        </w:rPr>
        <w:t>В обробці аудіосигналів важливо забезпечити, щоб вхідні дані мали однакову форму, що є особливо актуальним для використання у моделях машинного навчання. Одним з ключових етапів підготовки даних для моделей розпізнавання мови є приведення послідовностей мел-частотних кепстральних коефіцієнтів (MFCC) до однакової довжини. Цей процес відомий як паддінг послідовностей.</w:t>
      </w:r>
    </w:p>
    <w:p w14:paraId="29EA4EF8" w14:textId="7215C2E4" w:rsidR="00276C47" w:rsidRPr="00B47382" w:rsidRDefault="00276C47" w:rsidP="00A12A01">
      <w:pPr>
        <w:ind w:firstLine="706"/>
        <w:jc w:val="both"/>
        <w:rPr>
          <w:rFonts w:ascii="Times New Roman" w:hAnsi="Times New Roman" w:cs="Times New Roman"/>
        </w:rPr>
      </w:pPr>
      <w:r w:rsidRPr="00B47382">
        <w:rPr>
          <w:rFonts w:ascii="Times New Roman" w:hAnsi="Times New Roman" w:cs="Times New Roman"/>
        </w:rPr>
        <w:t>Аудіосигнали різної тривалості призводять до виділення послідовностей MFCC різної довжини. Це створює проблему для нейронних мереж, оскільки вони вимагають, щоб усі вхідні дані мали однакову розмірність. Якщо довжина вхідних послідовностей варіюється, модель не зможе коректно навчатися, оскільки очікує однакову кількість входів на кожному кроці. Тому необхідно привести всі послідовності до однакової довжини, що забезпечує стабільність і коректність роботи моделі.</w:t>
      </w:r>
    </w:p>
    <w:p w14:paraId="47E28E8D" w14:textId="65D67A84" w:rsidR="00276C47" w:rsidRPr="00B47382" w:rsidRDefault="00276C47" w:rsidP="00A12A01">
      <w:pPr>
        <w:ind w:firstLine="706"/>
        <w:jc w:val="both"/>
        <w:rPr>
          <w:rFonts w:ascii="Times New Roman" w:hAnsi="Times New Roman" w:cs="Times New Roman"/>
        </w:rPr>
      </w:pPr>
      <w:r w:rsidRPr="00B47382">
        <w:rPr>
          <w:rFonts w:ascii="Times New Roman" w:hAnsi="Times New Roman" w:cs="Times New Roman"/>
        </w:rPr>
        <w:t>Паддінг послідовностей включає додавання спеціальних значень до кінця коротших послідовностей, щоб вирівняти їх довжину до найбільшої можливої в наборі даних. Зазвичай для цього використовуються нульові значення, оскільки вони нейтральні і не впливають на значення реальних даних. У контексті MFCC, це означає додавання нульових коефіцієнтів до кінця кожної послідовності до тих пір, поки всі вони не стануть однакової довжини.</w:t>
      </w:r>
    </w:p>
    <w:p w14:paraId="7716EF04" w14:textId="77777777"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Вибір максимальної довжини, до якої будуть приведені всі послідовності, є важливим етапом. Занадто коротка максимальна довжина може призвести до втрати інформації, якщо значущі частини сигналу будуть обрізані. Занадто довга максимальна довжина, з іншого боку, може призвести до зайвих обчислень і збільшення пам’яті, необхідної для зберігання даних. Тому максимальна довжина зазвичай вибирається таким чином, щоб включати більшість, якщо не всі, значущі частини сигналів у наборі даних.</w:t>
      </w:r>
    </w:p>
    <w:p w14:paraId="4FD6C7F9" w14:textId="6DF1E9D6" w:rsidR="00276C47" w:rsidRPr="00B47382" w:rsidRDefault="00276C47" w:rsidP="00276C47">
      <w:pPr>
        <w:ind w:firstLine="706"/>
        <w:jc w:val="both"/>
        <w:rPr>
          <w:rFonts w:ascii="Times New Roman" w:hAnsi="Times New Roman" w:cs="Times New Roman"/>
        </w:rPr>
      </w:pPr>
      <w:r w:rsidRPr="00B47382">
        <w:rPr>
          <w:rFonts w:ascii="Times New Roman" w:hAnsi="Times New Roman" w:cs="Times New Roman"/>
        </w:rPr>
        <w:t xml:space="preserve"> Усі послідовності мають однакову розмірність, що спрощує процес навчання моделі.</w:t>
      </w:r>
    </w:p>
    <w:p w14:paraId="01C6754C" w14:textId="77777777" w:rsidR="00276C47" w:rsidRPr="00B47382" w:rsidRDefault="00276C47" w:rsidP="00B377D0">
      <w:pPr>
        <w:pStyle w:val="af0"/>
        <w:numPr>
          <w:ilvl w:val="0"/>
          <w:numId w:val="16"/>
        </w:numPr>
        <w:jc w:val="both"/>
        <w:rPr>
          <w:rFonts w:ascii="Times New Roman" w:hAnsi="Times New Roman" w:cs="Times New Roman"/>
        </w:rPr>
      </w:pPr>
      <w:r w:rsidRPr="00B47382">
        <w:rPr>
          <w:rFonts w:ascii="Times New Roman" w:hAnsi="Times New Roman" w:cs="Times New Roman"/>
        </w:rPr>
        <w:t>Покращення ефективності навчання: Модель може ефективно обробляти вхідні дані, оскільки не потрібно динамічно змінювати розмір вхідного шару.</w:t>
      </w:r>
    </w:p>
    <w:p w14:paraId="34AB109C" w14:textId="7FBC9C55" w:rsidR="00276C47" w:rsidRPr="00B47382" w:rsidRDefault="00276C47" w:rsidP="00B377D0">
      <w:pPr>
        <w:pStyle w:val="af0"/>
        <w:numPr>
          <w:ilvl w:val="0"/>
          <w:numId w:val="16"/>
        </w:numPr>
        <w:jc w:val="both"/>
        <w:rPr>
          <w:rFonts w:ascii="Times New Roman" w:hAnsi="Times New Roman" w:cs="Times New Roman"/>
        </w:rPr>
      </w:pPr>
      <w:r w:rsidRPr="00B47382">
        <w:rPr>
          <w:rFonts w:ascii="Times New Roman" w:hAnsi="Times New Roman" w:cs="Times New Roman"/>
        </w:rPr>
        <w:t>Збереження контексту: Паддінг дозволяє зберігати початковий контекст аудіосигналу без втрати інформації.</w:t>
      </w:r>
    </w:p>
    <w:p w14:paraId="21A8F010" w14:textId="77777777" w:rsidR="00276C47" w:rsidRPr="00B47382" w:rsidRDefault="00276C47" w:rsidP="00276C47">
      <w:pPr>
        <w:ind w:firstLine="706"/>
        <w:jc w:val="both"/>
        <w:rPr>
          <w:rFonts w:ascii="Times New Roman" w:hAnsi="Times New Roman" w:cs="Times New Roman"/>
          <w:lang w:val="ru-RU"/>
        </w:rPr>
      </w:pPr>
      <w:r w:rsidRPr="00B47382">
        <w:rPr>
          <w:rFonts w:ascii="Times New Roman" w:hAnsi="Times New Roman" w:cs="Times New Roman"/>
          <w:lang w:val="ru-RU"/>
        </w:rPr>
        <w:t>Хоча паддінг є необхідним етапом у підготовці даних, він може мати і певні виклики. Один з них полягає у можливому впливі доданих значень на роботу моделі. Якщо модель не навчена правильно ігнорувати паддінг, це може призвести до хибних результатів. Щоб запобігти цьому, можна використовувати маскування, яке дозволяє моделі ігнорувати паддінг під час навчання.</w:t>
      </w:r>
    </w:p>
    <w:p w14:paraId="74A4AD6D" w14:textId="690E62E9" w:rsidR="00276C47" w:rsidRPr="00B47382" w:rsidRDefault="00276C47" w:rsidP="00276C47">
      <w:pPr>
        <w:ind w:firstLine="706"/>
        <w:jc w:val="both"/>
        <w:rPr>
          <w:rFonts w:ascii="Times New Roman" w:hAnsi="Times New Roman" w:cs="Times New Roman"/>
          <w:lang w:val="ru-RU"/>
        </w:rPr>
      </w:pPr>
      <w:r w:rsidRPr="00B47382">
        <w:rPr>
          <w:rFonts w:ascii="Times New Roman" w:hAnsi="Times New Roman" w:cs="Times New Roman"/>
          <w:lang w:val="ru-RU"/>
        </w:rPr>
        <w:t xml:space="preserve">Приведення послідовностей </w:t>
      </w:r>
      <w:r w:rsidRPr="00B47382">
        <w:rPr>
          <w:rFonts w:ascii="Times New Roman" w:hAnsi="Times New Roman" w:cs="Times New Roman"/>
          <w:lang w:val="en-US"/>
        </w:rPr>
        <w:t>MFCC</w:t>
      </w:r>
      <w:r w:rsidRPr="00B47382">
        <w:rPr>
          <w:rFonts w:ascii="Times New Roman" w:hAnsi="Times New Roman" w:cs="Times New Roman"/>
          <w:lang w:val="ru-RU"/>
        </w:rPr>
        <w:t xml:space="preserve"> до однакової довжини забезпечує уніфікацію вхідних даних, покращує ефективність навчання моделі та зберігає початковий контекст аудіосигналу. Правильна реалізація паддінгу, з урахуванням можливих викликів та використанням додаткових технік, таких як маскування, дозволяє створювати надійні та точні моделі для розпізнавання ключових слів та інших звукових задач.</w:t>
      </w:r>
    </w:p>
    <w:p w14:paraId="22189C46" w14:textId="77777777" w:rsidR="00276C47" w:rsidRPr="00B47382" w:rsidRDefault="00276C47" w:rsidP="00A12A01">
      <w:pPr>
        <w:ind w:firstLine="706"/>
        <w:jc w:val="both"/>
        <w:rPr>
          <w:rFonts w:ascii="Times New Roman" w:hAnsi="Times New Roman" w:cs="Times New Roman"/>
        </w:rPr>
      </w:pPr>
    </w:p>
    <w:p w14:paraId="36742D99" w14:textId="77777777" w:rsidR="009D577C" w:rsidRPr="00B47382" w:rsidRDefault="009D577C" w:rsidP="00A12A01">
      <w:pPr>
        <w:ind w:firstLine="706"/>
        <w:jc w:val="both"/>
        <w:rPr>
          <w:rFonts w:ascii="Times New Roman" w:hAnsi="Times New Roman" w:cs="Times New Roman"/>
        </w:rPr>
      </w:pPr>
    </w:p>
    <w:p w14:paraId="4B2EBF77" w14:textId="4DC94D72" w:rsidR="001233A1" w:rsidRPr="00B47382" w:rsidRDefault="001233A1" w:rsidP="0042385E">
      <w:pPr>
        <w:pStyle w:val="2"/>
        <w:keepLines/>
        <w:numPr>
          <w:ilvl w:val="1"/>
          <w:numId w:val="24"/>
        </w:numPr>
        <w:spacing w:after="200"/>
        <w:ind w:left="1170" w:hanging="180"/>
        <w:rPr>
          <w:rFonts w:ascii="Times New Roman" w:hAnsi="Times New Roman" w:cs="Times New Roman"/>
          <w:b w:val="0"/>
          <w:bCs w:val="0"/>
          <w:sz w:val="28"/>
          <w:szCs w:val="28"/>
        </w:rPr>
      </w:pPr>
      <w:bookmarkStart w:id="51" w:name="_Toc167744339"/>
      <w:r w:rsidRPr="00B47382">
        <w:rPr>
          <w:rFonts w:ascii="Times New Roman" w:hAnsi="Times New Roman" w:cs="Times New Roman"/>
          <w:b w:val="0"/>
          <w:bCs w:val="0"/>
          <w:sz w:val="28"/>
          <w:szCs w:val="28"/>
        </w:rPr>
        <w:t>Оцін</w:t>
      </w:r>
      <w:bookmarkEnd w:id="51"/>
      <w:r w:rsidR="007943FF" w:rsidRPr="00B47382">
        <w:rPr>
          <w:rFonts w:ascii="Times New Roman" w:hAnsi="Times New Roman" w:cs="Times New Roman"/>
          <w:b w:val="0"/>
          <w:bCs w:val="0"/>
          <w:sz w:val="28"/>
          <w:szCs w:val="28"/>
        </w:rPr>
        <w:t>ювання результатів розпізнавання</w:t>
      </w:r>
    </w:p>
    <w:p w14:paraId="69AC285F" w14:textId="0C95BD26" w:rsidR="001233A1" w:rsidRPr="00B47382" w:rsidRDefault="001233A1" w:rsidP="00A12A01">
      <w:pPr>
        <w:ind w:firstLine="706"/>
        <w:jc w:val="both"/>
        <w:rPr>
          <w:rFonts w:ascii="Times New Roman" w:hAnsi="Times New Roman" w:cs="Times New Roman"/>
        </w:rPr>
      </w:pPr>
    </w:p>
    <w:p w14:paraId="67861F36" w14:textId="59C89481" w:rsidR="001233A1" w:rsidRPr="00B47382" w:rsidRDefault="009D577C" w:rsidP="00A12A01">
      <w:pPr>
        <w:ind w:firstLine="706"/>
        <w:jc w:val="both"/>
        <w:rPr>
          <w:rFonts w:ascii="Times New Roman" w:hAnsi="Times New Roman" w:cs="Times New Roman"/>
        </w:rPr>
      </w:pPr>
      <w:r w:rsidRPr="00B47382">
        <w:rPr>
          <w:rFonts w:ascii="Times New Roman" w:hAnsi="Times New Roman" w:cs="Times New Roman"/>
        </w:rPr>
        <w:t>Оцінка моделі глибинного навчання є критично важливим етапом у процесі розробки та впровадження алгоритмів машинного навчання. Вона дозволяє визначити, наскільки ефективно модель може узагальнювати і робити точні прогнози на нових, невидимих даних. У контексті розпізнавання мови, оцінка моделі включає вимірювання точності на тестових даних і використання різних метрик для оцінки продуктивності.</w:t>
      </w:r>
    </w:p>
    <w:p w14:paraId="6156B7CF"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Після завершення процесу навчання моделі на тренувальних даних, необхідно перевірити її продуктивність на тестових даних, які не використовувалися під час навчання. Це дозволяє оцінити здатність моделі до узагальнення, тобто її здатність робити точні прогнози на нових даних, які не входили до тренувального набору. Оцінка на тестових даних є важливим етапом, оскільки вона показує, як модель буде працювати у реальних умовах.</w:t>
      </w:r>
    </w:p>
    <w:p w14:paraId="79151A1F" w14:textId="5B1BC27C"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Тестові дані зазвичай складаються з набору прикладів, які представляють різні умови і варіації вхідних даних. Це можуть бути аудіозаписи з різними акцентами, фоновими шумами або іншими перешкодами, які можуть впливати на точність розпізнавання мови. Мета оцінки на тестових даних полягає у визначенні загальної точності моделі і виявленні можливих слабких місць, які потребують подальшого вдосконалення.</w:t>
      </w:r>
    </w:p>
    <w:p w14:paraId="7EF6117F" w14:textId="171D0C32"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Процес оцінки включає пропускання тестових даних через модель і порівняння прогнозів моделі з фактичними мітками. Для кожного прикладу обчислюється кількість правильних і неправильних прогнозів, що дозволяє визначити загальну точність моделі. Крім того, оцінка на тестових даних може включати аналіз різних метрик, які допомагають зрозуміти, наскільки добре модель виконує свою задачу.</w:t>
      </w:r>
    </w:p>
    <w:p w14:paraId="4B04E055"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Однією з основних метрик для оцінки продуктивності моделі є точність (accuracy). Точність вимірює відсоток правильних прогнозів серед усіх прикладів у тестовому наборі даних. Це проста і інтуїтивно зрозуміла метрика, яка показує, наскільки добре модель здатна правильно класифікувати вхідні дані.</w:t>
      </w:r>
    </w:p>
    <w:p w14:paraId="151F0CD3"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Точність обчислюється як відношення кількості правильних прогнозів до загальної кількості прикладів у тестовому наборі. Висока точність вказує на те, що модель добре справляється з класифікацією і робить правильні прогнози для більшості прикладів. Однак точність може не завжди бути достатньою метрикою для повної оцінки продуктивності моделі, особливо у випадках, коли існує нерівномірний розподіл класів у даних.</w:t>
      </w:r>
    </w:p>
    <w:p w14:paraId="5069920F" w14:textId="05B62118"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Крім точності, можуть використовуватися й інші метрики, такі як precision, recall і F1-score, які надають більш детальну інформацію про продуктивність моделі. Precision вимірює відсоток правильних позитивних прогнозів серед усіх позитивних прогнозів моделі, тоді як recall вимірює відсоток правильних позитивних прогнозів серед усіх фактичних позитивних прикладів. F1-score є гармонічним середнім значенням precision і recall і надає збалансовану оцінку продуктивності моделі.</w:t>
      </w:r>
    </w:p>
    <w:p w14:paraId="18B2D1FF"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Аналіз результатів оцінки моделі є важливим етапом, який дозволяє зрозуміти сильні і слабкі сторони моделі. Це включає вивчення помилок, які зробила модель, і визначення причин цих помилок. Наприклад, модель може робити помилки при розпізнаванні певних ключових слів або у присутності специфічних фонових шумів. Аналіз цих помилок може допомогти виявити, які аспекти моделі потребують покращення.</w:t>
      </w:r>
    </w:p>
    <w:p w14:paraId="1F2EF35D"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Крім того, аналіз результатів може включати візуалізацію помилок і активаційних карт, які показують, які частини вхідних даних найбільше впливають на прогнози моделі. Це може бути корисним для розуміння, які ознаки є найважливішими для класифікації і як модель приймає свої рішення.</w:t>
      </w:r>
    </w:p>
    <w:p w14:paraId="673AF473"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Підвищення продуктивності моделі</w:t>
      </w:r>
    </w:p>
    <w:p w14:paraId="5BC0CC6C" w14:textId="77777777"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На основі результатів оцінки і аналізу моделі можна визначити кроки для підвищення її продуктивності. Це може включати налаштування параметрів моделі, використання додаткових даних для навчання, аугментацію даних або застосування нових архітектур нейронних мереж. Наприклад, якщо модель має низьку точність у присутності фонових шумів, можна використовувати техніки аугментації даних, щоб покращити робастність моделі до шумів.</w:t>
      </w:r>
    </w:p>
    <w:p w14:paraId="37203903" w14:textId="0E6F339D" w:rsidR="009D577C" w:rsidRPr="00B47382" w:rsidRDefault="009D577C" w:rsidP="009D577C">
      <w:pPr>
        <w:ind w:firstLine="706"/>
        <w:jc w:val="both"/>
        <w:rPr>
          <w:rFonts w:ascii="Times New Roman" w:hAnsi="Times New Roman" w:cs="Times New Roman"/>
        </w:rPr>
      </w:pPr>
      <w:r w:rsidRPr="00B47382">
        <w:rPr>
          <w:rFonts w:ascii="Times New Roman" w:hAnsi="Times New Roman" w:cs="Times New Roman"/>
        </w:rPr>
        <w:t>Крім того, можуть використовуватися техніки регуляризації, такі як Dropout або L2-регуляризація, для запобігання перенавчанню і покращення узагальнюваності моделі. Використання різних методів оптимізації і налаштування гіперпараметрів також може допомогти підвищити точність і стабільність моделі.</w:t>
      </w:r>
    </w:p>
    <w:p w14:paraId="769F344A" w14:textId="77777777" w:rsidR="00642E65" w:rsidRPr="00B47382" w:rsidRDefault="00642E65" w:rsidP="00642E65">
      <w:pPr>
        <w:ind w:firstLine="706"/>
        <w:jc w:val="both"/>
        <w:rPr>
          <w:rFonts w:ascii="Times New Roman" w:hAnsi="Times New Roman" w:cs="Times New Roman"/>
        </w:rPr>
      </w:pPr>
    </w:p>
    <w:p w14:paraId="54A5F577" w14:textId="79867C2B" w:rsidR="00642E65" w:rsidRPr="00B47382" w:rsidRDefault="00642E65" w:rsidP="00642E65">
      <w:pPr>
        <w:pStyle w:val="2"/>
        <w:keepLines/>
        <w:spacing w:after="200"/>
        <w:ind w:firstLine="706"/>
        <w:rPr>
          <w:rFonts w:ascii="Times New Roman" w:hAnsi="Times New Roman" w:cs="Times New Roman"/>
          <w:b w:val="0"/>
          <w:bCs w:val="0"/>
          <w:sz w:val="28"/>
          <w:szCs w:val="28"/>
        </w:rPr>
      </w:pPr>
      <w:bookmarkStart w:id="52" w:name="_Toc167744340"/>
      <w:r w:rsidRPr="00B47382">
        <w:rPr>
          <w:rFonts w:ascii="Times New Roman" w:hAnsi="Times New Roman" w:cs="Times New Roman"/>
          <w:b w:val="0"/>
          <w:bCs w:val="0"/>
          <w:sz w:val="28"/>
          <w:szCs w:val="28"/>
        </w:rPr>
        <w:t>Висновки до розділу</w:t>
      </w:r>
      <w:bookmarkEnd w:id="52"/>
    </w:p>
    <w:p w14:paraId="179A0305" w14:textId="77777777" w:rsidR="005D128F" w:rsidRPr="00B47382" w:rsidRDefault="005D128F" w:rsidP="005D128F">
      <w:pPr>
        <w:ind w:firstLine="706"/>
        <w:jc w:val="both"/>
        <w:rPr>
          <w:rFonts w:ascii="Times New Roman" w:hAnsi="Times New Roman" w:cs="Times New Roman"/>
        </w:rPr>
      </w:pPr>
      <w:r w:rsidRPr="00B47382">
        <w:rPr>
          <w:rFonts w:ascii="Times New Roman" w:hAnsi="Times New Roman" w:cs="Times New Roman"/>
        </w:rPr>
        <w:t>У даному розділі було представлено детальний аналіз алгоритму розпізнавання ключових слів в аудіофайлах, зосередженого на використанні мел-частотних кепстральних коефіцієнтів (MFCC) та глибинних нейронних мереж.</w:t>
      </w:r>
    </w:p>
    <w:p w14:paraId="0A7285BA" w14:textId="77777777" w:rsidR="005D128F" w:rsidRPr="00B47382" w:rsidRDefault="005D128F" w:rsidP="005D128F">
      <w:pPr>
        <w:ind w:firstLine="706"/>
        <w:jc w:val="both"/>
        <w:rPr>
          <w:rFonts w:ascii="Times New Roman" w:hAnsi="Times New Roman" w:cs="Times New Roman"/>
        </w:rPr>
      </w:pPr>
      <w:r w:rsidRPr="00B47382">
        <w:rPr>
          <w:rFonts w:ascii="Times New Roman" w:hAnsi="Times New Roman" w:cs="Times New Roman"/>
        </w:rPr>
        <w:t>Запропонована архітектура алгоритму включає кілька ключових етапів: перетворення аудіосигналів у набір ознак за допомогою MFCC, підготовка даних, включаючи вибір оптимальних параметрів (кількість MFCC, розмір вікна, крок вікна), а також паддінг аудіозаписів для уніфікації вхідних даних.</w:t>
      </w:r>
    </w:p>
    <w:p w14:paraId="6680D8CE" w14:textId="77777777" w:rsidR="005D128F" w:rsidRPr="00B47382" w:rsidRDefault="005D128F" w:rsidP="005D128F">
      <w:pPr>
        <w:ind w:firstLine="706"/>
        <w:jc w:val="both"/>
        <w:rPr>
          <w:rFonts w:ascii="Times New Roman" w:hAnsi="Times New Roman" w:cs="Times New Roman"/>
        </w:rPr>
      </w:pPr>
      <w:r w:rsidRPr="00B47382">
        <w:rPr>
          <w:rFonts w:ascii="Times New Roman" w:hAnsi="Times New Roman" w:cs="Times New Roman"/>
        </w:rPr>
        <w:t>Основною частиною алгоритму є модель глибинного навчання, що складається з вхідного шару, згорткових шарів (Conv2D), шарів підвибірки (MaxPooling2D), повнозв’язних шарів (Dense) та процесу компіляції і навчання моделі. Використання згорткових шарів дозволяє ефективно виявляти локальні патерни в аудіосигналах, а шари підвибірки зменшують розмірність простору ознак, що сприяє зниженню ризику перенавчання.</w:t>
      </w:r>
    </w:p>
    <w:p w14:paraId="10B37525" w14:textId="6D261DC4" w:rsidR="001233A1" w:rsidRPr="00B47382" w:rsidRDefault="005D128F" w:rsidP="00967E5D">
      <w:pPr>
        <w:ind w:firstLine="706"/>
        <w:jc w:val="both"/>
        <w:rPr>
          <w:rFonts w:ascii="Times New Roman" w:hAnsi="Times New Roman" w:cs="Times New Roman"/>
        </w:rPr>
      </w:pPr>
      <w:r w:rsidRPr="00B47382">
        <w:rPr>
          <w:rFonts w:ascii="Times New Roman" w:hAnsi="Times New Roman" w:cs="Times New Roman"/>
        </w:rPr>
        <w:t>Компіляція та навчання моделі включають вибір оптимізатора Adam, функції втрат Sparse Categorical Crossentropy та налаштування параметрів навчання. Оцінка моделі здійснюється на тестових даних із використанням метрик, таких як точність (accuracy), precision, recall та F1-score, що дозволяє визначити ефективність моделі та її здатність до узагальнення. Загалом, запропонована архітектура забезпечує високу точність та надійність розпізнавання ключових слів в аудіопотоці, що є критично важливим для реалізації систем голосового управління та інших застосувань розпізнавання мови.</w:t>
      </w:r>
    </w:p>
    <w:p w14:paraId="4CF900C3" w14:textId="5F00A37B" w:rsidR="00D2783D" w:rsidRPr="00B47382" w:rsidRDefault="00E045B9" w:rsidP="00A12A01">
      <w:pPr>
        <w:ind w:firstLine="706"/>
        <w:jc w:val="both"/>
        <w:rPr>
          <w:rFonts w:ascii="Times New Roman" w:hAnsi="Times New Roman" w:cs="Times New Roman"/>
        </w:rPr>
      </w:pPr>
      <w:r w:rsidRPr="00B47382">
        <w:rPr>
          <w:rFonts w:ascii="Times New Roman" w:hAnsi="Times New Roman" w:cs="Times New Roman"/>
        </w:rPr>
        <w:br w:type="page"/>
      </w:r>
    </w:p>
    <w:p w14:paraId="0E70A7E0" w14:textId="264078FB" w:rsidR="00F1549F" w:rsidRPr="00B47382" w:rsidRDefault="00F1549F" w:rsidP="0042385E">
      <w:pPr>
        <w:pStyle w:val="1"/>
        <w:keepLines/>
        <w:numPr>
          <w:ilvl w:val="0"/>
          <w:numId w:val="24"/>
        </w:numPr>
        <w:ind w:left="0" w:firstLine="0"/>
        <w:jc w:val="center"/>
        <w:rPr>
          <w:rFonts w:ascii="Times New Roman" w:hAnsi="Times New Roman" w:cs="Times New Roman"/>
          <w:sz w:val="28"/>
          <w:szCs w:val="28"/>
        </w:rPr>
      </w:pPr>
      <w:bookmarkStart w:id="53" w:name="_Hlk167645634"/>
      <w:r w:rsidRPr="00B47382">
        <w:rPr>
          <w:rFonts w:ascii="Times New Roman" w:hAnsi="Times New Roman" w:cs="Times New Roman"/>
          <w:sz w:val="28"/>
          <w:szCs w:val="28"/>
        </w:rPr>
        <w:t xml:space="preserve"> </w:t>
      </w:r>
      <w:bookmarkStart w:id="54" w:name="_Toc167744341"/>
      <w:r w:rsidRPr="00B47382">
        <w:rPr>
          <w:rFonts w:ascii="Times New Roman" w:hAnsi="Times New Roman" w:cs="Times New Roman"/>
          <w:sz w:val="28"/>
          <w:szCs w:val="28"/>
        </w:rPr>
        <w:t>РЕАЛІЗАЦІЯ ЗАПРОПОНОВАНОГО СПОСОБУ РОЗПІЗНАВАННЯ КЛЮЧОВИХ СЛІВ В АУДІОПОТОЦІ</w:t>
      </w:r>
      <w:bookmarkEnd w:id="54"/>
    </w:p>
    <w:p w14:paraId="6F5764AC" w14:textId="77777777" w:rsidR="00F1549F" w:rsidRPr="00B47382" w:rsidRDefault="00F1549F" w:rsidP="00F1549F">
      <w:pPr>
        <w:pStyle w:val="a0"/>
        <w:rPr>
          <w:rFonts w:ascii="Times New Roman" w:hAnsi="Times New Roman" w:cs="Times New Roman"/>
        </w:rPr>
      </w:pPr>
    </w:p>
    <w:p w14:paraId="1BA2549D" w14:textId="07EEA0DB" w:rsidR="00F1549F" w:rsidRPr="00B47382" w:rsidRDefault="00F1549F" w:rsidP="0042385E">
      <w:pPr>
        <w:pStyle w:val="2"/>
        <w:keepLines/>
        <w:numPr>
          <w:ilvl w:val="1"/>
          <w:numId w:val="24"/>
        </w:numPr>
        <w:spacing w:after="200"/>
        <w:ind w:left="1170" w:hanging="180"/>
        <w:rPr>
          <w:rFonts w:ascii="Times New Roman" w:hAnsi="Times New Roman" w:cs="Times New Roman"/>
          <w:b w:val="0"/>
          <w:bCs w:val="0"/>
          <w:sz w:val="28"/>
          <w:szCs w:val="28"/>
        </w:rPr>
      </w:pPr>
      <w:bookmarkStart w:id="55" w:name="_Toc167744342"/>
      <w:bookmarkStart w:id="56" w:name="_Hlk167645679"/>
      <w:bookmarkEnd w:id="53"/>
      <w:r w:rsidRPr="00B47382">
        <w:rPr>
          <w:rFonts w:ascii="Times New Roman" w:hAnsi="Times New Roman" w:cs="Times New Roman"/>
          <w:b w:val="0"/>
          <w:bCs w:val="0"/>
          <w:sz w:val="28"/>
          <w:szCs w:val="28"/>
        </w:rPr>
        <w:t>Інструменти та засоби розробки</w:t>
      </w:r>
      <w:bookmarkEnd w:id="55"/>
    </w:p>
    <w:bookmarkEnd w:id="56"/>
    <w:p w14:paraId="071BDE4E" w14:textId="7F49008D" w:rsidR="00F1549F" w:rsidRPr="00B47382" w:rsidRDefault="00F1549F">
      <w:pPr>
        <w:ind w:firstLine="706"/>
        <w:jc w:val="both"/>
        <w:rPr>
          <w:rFonts w:ascii="Times New Roman" w:hAnsi="Times New Roman" w:cs="Times New Roman"/>
        </w:rPr>
      </w:pPr>
    </w:p>
    <w:p w14:paraId="3C7183AA"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Запропонований спосіб розпізнавання ключових слів був реалізований як консольний застосунок, мовою програмування була обрана найпопулярніша мова для написання нейромережевих моделей — </w:t>
      </w:r>
      <w:r w:rsidRPr="00B47382">
        <w:rPr>
          <w:rFonts w:ascii="Times New Roman" w:hAnsi="Times New Roman" w:cs="Times New Roman"/>
          <w:lang w:val="en-US"/>
        </w:rPr>
        <w:t>Python</w:t>
      </w:r>
      <w:r w:rsidRPr="00B47382">
        <w:rPr>
          <w:rFonts w:ascii="Times New Roman" w:hAnsi="Times New Roman" w:cs="Times New Roman"/>
          <w:lang w:val="ru-RU"/>
        </w:rPr>
        <w:t xml:space="preserve">.  </w:t>
      </w:r>
    </w:p>
    <w:p w14:paraId="69D4E8DF"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Python</w:t>
      </w:r>
      <w:r w:rsidRPr="00B47382">
        <w:rPr>
          <w:rFonts w:ascii="Times New Roman" w:hAnsi="Times New Roman" w:cs="Times New Roman"/>
          <w:lang w:val="ru-RU"/>
        </w:rPr>
        <w:t xml:space="preserve"> – високорівнева, інтерпретована, об'єктно-орієнтована мова програмування загального призначення, яка також підтримує функціональне та імперативне програмування. Завдяки своїй простоті та зручності у використанні, </w:t>
      </w:r>
      <w:r w:rsidRPr="00B47382">
        <w:rPr>
          <w:rFonts w:ascii="Times New Roman" w:hAnsi="Times New Roman" w:cs="Times New Roman"/>
          <w:lang w:val="en-US"/>
        </w:rPr>
        <w:t>Python</w:t>
      </w:r>
      <w:r w:rsidRPr="00B47382">
        <w:rPr>
          <w:rFonts w:ascii="Times New Roman" w:hAnsi="Times New Roman" w:cs="Times New Roman"/>
          <w:lang w:val="ru-RU"/>
        </w:rPr>
        <w:t xml:space="preserve"> швидко став одним з найпопулярніших інструментів для розробників, особливо у сфері веб-розробки, наукових обчислень, машинного навчання та аналізу даних. Його синтаксис, який є легким для читання та написання, значно скорочує час розробки та знижує ймовірність помилок. Багатий набір стандартних бібліотек та активна спільнота користувачів роблять </w:t>
      </w:r>
      <w:r w:rsidRPr="00B47382">
        <w:rPr>
          <w:rFonts w:ascii="Times New Roman" w:hAnsi="Times New Roman" w:cs="Times New Roman"/>
          <w:lang w:val="en-US"/>
        </w:rPr>
        <w:t>Python</w:t>
      </w:r>
      <w:r w:rsidRPr="00B47382">
        <w:rPr>
          <w:rFonts w:ascii="Times New Roman" w:hAnsi="Times New Roman" w:cs="Times New Roman"/>
          <w:lang w:val="ru-RU"/>
        </w:rPr>
        <w:t xml:space="preserve"> ідеальним вибором для швидкої розробки прототипів та створення програмних додатків будь-якої складності.</w:t>
      </w:r>
    </w:p>
    <w:p w14:paraId="27F6A43B"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Завдяки вбудованій підтримці багатоплатформенності, </w:t>
      </w:r>
      <w:r w:rsidRPr="00B47382">
        <w:rPr>
          <w:rFonts w:ascii="Times New Roman" w:hAnsi="Times New Roman" w:cs="Times New Roman"/>
          <w:lang w:val="en-US"/>
        </w:rPr>
        <w:t>Python</w:t>
      </w:r>
      <w:r w:rsidRPr="00B47382">
        <w:rPr>
          <w:rFonts w:ascii="Times New Roman" w:hAnsi="Times New Roman" w:cs="Times New Roman"/>
          <w:lang w:val="ru-RU"/>
        </w:rPr>
        <w:t xml:space="preserve"> дозволяє створювати програми, які можуть бути виконані на різних операційних системах без необхідності змінювати код. Інтерпретатор </w:t>
      </w:r>
      <w:r w:rsidRPr="00B47382">
        <w:rPr>
          <w:rFonts w:ascii="Times New Roman" w:hAnsi="Times New Roman" w:cs="Times New Roman"/>
          <w:lang w:val="en-US"/>
        </w:rPr>
        <w:t>Python</w:t>
      </w:r>
      <w:r w:rsidRPr="00B47382">
        <w:rPr>
          <w:rFonts w:ascii="Times New Roman" w:hAnsi="Times New Roman" w:cs="Times New Roman"/>
          <w:lang w:val="ru-RU"/>
        </w:rPr>
        <w:t xml:space="preserve"> також підтримує інтеграцію з іншими мовами програмування, такими як </w:t>
      </w:r>
      <w:r w:rsidRPr="00B47382">
        <w:rPr>
          <w:rFonts w:ascii="Times New Roman" w:hAnsi="Times New Roman" w:cs="Times New Roman"/>
          <w:lang w:val="en-US"/>
        </w:rPr>
        <w:t>C</w:t>
      </w:r>
      <w:r w:rsidRPr="00B47382">
        <w:rPr>
          <w:rFonts w:ascii="Times New Roman" w:hAnsi="Times New Roman" w:cs="Times New Roman"/>
          <w:lang w:val="ru-RU"/>
        </w:rPr>
        <w:t xml:space="preserve"> та </w:t>
      </w:r>
      <w:r w:rsidRPr="00B47382">
        <w:rPr>
          <w:rFonts w:ascii="Times New Roman" w:hAnsi="Times New Roman" w:cs="Times New Roman"/>
          <w:lang w:val="en-US"/>
        </w:rPr>
        <w:t>C</w:t>
      </w:r>
      <w:r w:rsidRPr="00B47382">
        <w:rPr>
          <w:rFonts w:ascii="Times New Roman" w:hAnsi="Times New Roman" w:cs="Times New Roman"/>
          <w:lang w:val="ru-RU"/>
        </w:rPr>
        <w:t>++, що дозволяє використовувати його у середовищах з високими вимогами до продуктивності та ефективності.</w:t>
      </w:r>
    </w:p>
    <w:p w14:paraId="3C073085"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Python</w:t>
      </w:r>
      <w:r w:rsidRPr="00B47382">
        <w:rPr>
          <w:rFonts w:ascii="Times New Roman" w:hAnsi="Times New Roman" w:cs="Times New Roman"/>
          <w:lang w:val="ru-RU"/>
        </w:rPr>
        <w:t xml:space="preserve"> широко використовується у великих проєктах, таких як автоматизація тестування, веб-скрейпінг, розробка ігор, штучний інтелект, обробка природної мови та багато іншого, завдяки своїй гнучкості та потужним можливостям.</w:t>
      </w:r>
    </w:p>
    <w:p w14:paraId="7ADD23EC"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Python</w:t>
      </w:r>
      <w:r w:rsidRPr="00B47382">
        <w:rPr>
          <w:rFonts w:ascii="Times New Roman" w:hAnsi="Times New Roman" w:cs="Times New Roman"/>
          <w:lang w:val="ru-RU"/>
        </w:rPr>
        <w:t xml:space="preserve"> також славиться своєю інтерактивною природою та динамічною типізацією, що дозволяє розробникам швидко експериментувати з кодом і знаходити рішення без необхідності проходити через тривалий цикл компіляції. Це особливо корисно для новачків у програмуванні, оскільки дає можливість негайно бачити результати своїх дій і вчитися на практиці. Інтерактивні інструменти, такі як </w:t>
      </w:r>
      <w:r w:rsidRPr="00B47382">
        <w:rPr>
          <w:rFonts w:ascii="Times New Roman" w:hAnsi="Times New Roman" w:cs="Times New Roman"/>
          <w:lang w:val="en-US"/>
        </w:rPr>
        <w:t>Jupyter</w:t>
      </w:r>
      <w:r w:rsidRPr="00B47382">
        <w:rPr>
          <w:rFonts w:ascii="Times New Roman" w:hAnsi="Times New Roman" w:cs="Times New Roman"/>
          <w:lang w:val="ru-RU"/>
        </w:rPr>
        <w:t xml:space="preserve"> </w:t>
      </w:r>
      <w:r w:rsidRPr="00B47382">
        <w:rPr>
          <w:rFonts w:ascii="Times New Roman" w:hAnsi="Times New Roman" w:cs="Times New Roman"/>
          <w:lang w:val="en-US"/>
        </w:rPr>
        <w:t>Notebooks</w:t>
      </w:r>
      <w:r w:rsidRPr="00B47382">
        <w:rPr>
          <w:rFonts w:ascii="Times New Roman" w:hAnsi="Times New Roman" w:cs="Times New Roman"/>
          <w:lang w:val="ru-RU"/>
        </w:rPr>
        <w:t xml:space="preserve">, значно полегшують роботу з </w:t>
      </w:r>
      <w:r w:rsidRPr="00B47382">
        <w:rPr>
          <w:rFonts w:ascii="Times New Roman" w:hAnsi="Times New Roman" w:cs="Times New Roman"/>
          <w:lang w:val="en-US"/>
        </w:rPr>
        <w:t>Python</w:t>
      </w:r>
      <w:r w:rsidRPr="00B47382">
        <w:rPr>
          <w:rFonts w:ascii="Times New Roman" w:hAnsi="Times New Roman" w:cs="Times New Roman"/>
          <w:lang w:val="ru-RU"/>
        </w:rPr>
        <w:t xml:space="preserve"> у сфері даних та машинного навчання, надаючи змогу створювати, зберігати та ділитися інтерактивними середовищами для роботи з кодом, текстом і графіками. Ці інструменти стали стандартом де-факто для багатьох наукових досліджень і освітніх програм. Завдяки своїй гнучкості, </w:t>
      </w:r>
      <w:r w:rsidRPr="00B47382">
        <w:rPr>
          <w:rFonts w:ascii="Times New Roman" w:hAnsi="Times New Roman" w:cs="Times New Roman"/>
          <w:lang w:val="en-US"/>
        </w:rPr>
        <w:t>Python</w:t>
      </w:r>
      <w:r w:rsidRPr="00B47382">
        <w:rPr>
          <w:rFonts w:ascii="Times New Roman" w:hAnsi="Times New Roman" w:cs="Times New Roman"/>
          <w:lang w:val="ru-RU"/>
        </w:rPr>
        <w:t xml:space="preserve"> широко використовується в автоматизації процесів. За допомогою бібліотек, таких як </w:t>
      </w:r>
      <w:r w:rsidRPr="00B47382">
        <w:rPr>
          <w:rFonts w:ascii="Times New Roman" w:hAnsi="Times New Roman" w:cs="Times New Roman"/>
          <w:lang w:val="en-US"/>
        </w:rPr>
        <w:t>os</w:t>
      </w:r>
      <w:r w:rsidRPr="00B47382">
        <w:rPr>
          <w:rFonts w:ascii="Times New Roman" w:hAnsi="Times New Roman" w:cs="Times New Roman"/>
          <w:lang w:val="ru-RU"/>
        </w:rPr>
        <w:t xml:space="preserve"> та </w:t>
      </w:r>
      <w:r w:rsidRPr="00B47382">
        <w:rPr>
          <w:rFonts w:ascii="Times New Roman" w:hAnsi="Times New Roman" w:cs="Times New Roman"/>
          <w:lang w:val="en-US"/>
        </w:rPr>
        <w:t>shutil</w:t>
      </w:r>
      <w:r w:rsidRPr="00B47382">
        <w:rPr>
          <w:rFonts w:ascii="Times New Roman" w:hAnsi="Times New Roman" w:cs="Times New Roman"/>
          <w:lang w:val="ru-RU"/>
        </w:rPr>
        <w:t xml:space="preserve">, можна легко автоматизувати роботу з файлами та директоріями, створювати резервні копії, обробляти дані і виконувати інші завдання системного адміністрування. Інші бібліотеки, такі як </w:t>
      </w:r>
      <w:r w:rsidRPr="00B47382">
        <w:rPr>
          <w:rFonts w:ascii="Times New Roman" w:hAnsi="Times New Roman" w:cs="Times New Roman"/>
          <w:lang w:val="en-US"/>
        </w:rPr>
        <w:t>requests</w:t>
      </w:r>
      <w:r w:rsidRPr="00B47382">
        <w:rPr>
          <w:rFonts w:ascii="Times New Roman" w:hAnsi="Times New Roman" w:cs="Times New Roman"/>
          <w:lang w:val="ru-RU"/>
        </w:rPr>
        <w:t xml:space="preserve"> і </w:t>
      </w:r>
      <w:r w:rsidRPr="00B47382">
        <w:rPr>
          <w:rFonts w:ascii="Times New Roman" w:hAnsi="Times New Roman" w:cs="Times New Roman"/>
          <w:lang w:val="en-US"/>
        </w:rPr>
        <w:t>BeautifulSoup</w:t>
      </w:r>
      <w:r w:rsidRPr="00B47382">
        <w:rPr>
          <w:rFonts w:ascii="Times New Roman" w:hAnsi="Times New Roman" w:cs="Times New Roman"/>
          <w:lang w:val="ru-RU"/>
        </w:rPr>
        <w:t>, дозволяють автоматизувати збір даних з веб-сторінок та взаємодію з веб-сервісами.</w:t>
      </w:r>
    </w:p>
    <w:p w14:paraId="10B80B20"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У світі великих даних та аналітики </w:t>
      </w:r>
      <w:r w:rsidRPr="00B47382">
        <w:rPr>
          <w:rFonts w:ascii="Times New Roman" w:hAnsi="Times New Roman" w:cs="Times New Roman"/>
          <w:lang w:val="en-US"/>
        </w:rPr>
        <w:t>Python</w:t>
      </w:r>
      <w:r w:rsidRPr="00B47382">
        <w:rPr>
          <w:rFonts w:ascii="Times New Roman" w:hAnsi="Times New Roman" w:cs="Times New Roman"/>
          <w:lang w:val="ru-RU"/>
        </w:rPr>
        <w:t xml:space="preserve"> займає провідні позиції завдяки бібліотекам, таким як </w:t>
      </w:r>
      <w:r w:rsidRPr="00B47382">
        <w:rPr>
          <w:rFonts w:ascii="Times New Roman" w:hAnsi="Times New Roman" w:cs="Times New Roman"/>
          <w:lang w:val="en-US"/>
        </w:rPr>
        <w:t>Pandas</w:t>
      </w:r>
      <w:r w:rsidRPr="00B47382">
        <w:rPr>
          <w:rFonts w:ascii="Times New Roman" w:hAnsi="Times New Roman" w:cs="Times New Roman"/>
          <w:lang w:val="ru-RU"/>
        </w:rPr>
        <w:t xml:space="preserve">, </w:t>
      </w:r>
      <w:r w:rsidRPr="00B47382">
        <w:rPr>
          <w:rFonts w:ascii="Times New Roman" w:hAnsi="Times New Roman" w:cs="Times New Roman"/>
          <w:lang w:val="en-US"/>
        </w:rPr>
        <w:t>NumPy</w:t>
      </w:r>
      <w:r w:rsidRPr="00B47382">
        <w:rPr>
          <w:rFonts w:ascii="Times New Roman" w:hAnsi="Times New Roman" w:cs="Times New Roman"/>
          <w:lang w:val="ru-RU"/>
        </w:rPr>
        <w:t xml:space="preserve"> та </w:t>
      </w:r>
      <w:r w:rsidRPr="00B47382">
        <w:rPr>
          <w:rFonts w:ascii="Times New Roman" w:hAnsi="Times New Roman" w:cs="Times New Roman"/>
          <w:lang w:val="en-US"/>
        </w:rPr>
        <w:t>SciPy</w:t>
      </w:r>
      <w:r w:rsidRPr="00B47382">
        <w:rPr>
          <w:rFonts w:ascii="Times New Roman" w:hAnsi="Times New Roman" w:cs="Times New Roman"/>
          <w:lang w:val="ru-RU"/>
        </w:rPr>
        <w:t xml:space="preserve">. Ці інструменти дозволяють ефективно обробляти великі обсяги даних, виконувати складні математичні операції та проводити наукові дослідження. </w:t>
      </w:r>
      <w:r w:rsidRPr="00B47382">
        <w:rPr>
          <w:rFonts w:ascii="Times New Roman" w:hAnsi="Times New Roman" w:cs="Times New Roman"/>
          <w:lang w:val="en-US"/>
        </w:rPr>
        <w:t>Pandas</w:t>
      </w:r>
      <w:r w:rsidRPr="00B47382">
        <w:rPr>
          <w:rFonts w:ascii="Times New Roman" w:hAnsi="Times New Roman" w:cs="Times New Roman"/>
          <w:lang w:val="ru-RU"/>
        </w:rPr>
        <w:t>, зокрема, пропонує потужний інструментарій для роботи з табличними даними, що робить його незамінним у багатьох аналітичних завданнях.</w:t>
      </w:r>
    </w:p>
    <w:p w14:paraId="4BE419E0" w14:textId="2D0018EA"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Машинне навчання та штучний інтелект – ще одна сфера, де </w:t>
      </w:r>
      <w:r w:rsidRPr="00B47382">
        <w:rPr>
          <w:rFonts w:ascii="Times New Roman" w:hAnsi="Times New Roman" w:cs="Times New Roman"/>
          <w:lang w:val="en-US"/>
        </w:rPr>
        <w:t>Python</w:t>
      </w:r>
      <w:r w:rsidRPr="00B47382">
        <w:rPr>
          <w:rFonts w:ascii="Times New Roman" w:hAnsi="Times New Roman" w:cs="Times New Roman"/>
          <w:lang w:val="ru-RU"/>
        </w:rPr>
        <w:t xml:space="preserve"> проявив себе як одна з найкращих мов програмування. Бібліотеки, такі як </w:t>
      </w:r>
      <w:r w:rsidRPr="00B47382">
        <w:rPr>
          <w:rFonts w:ascii="Times New Roman" w:hAnsi="Times New Roman" w:cs="Times New Roman"/>
          <w:lang w:val="en-US"/>
        </w:rPr>
        <w:t>TensorFlow</w:t>
      </w:r>
      <w:r w:rsidRPr="00B47382">
        <w:rPr>
          <w:rFonts w:ascii="Times New Roman" w:hAnsi="Times New Roman" w:cs="Times New Roman"/>
          <w:lang w:val="ru-RU"/>
        </w:rPr>
        <w:t xml:space="preserve">, </w:t>
      </w:r>
      <w:r w:rsidRPr="00B47382">
        <w:rPr>
          <w:rFonts w:ascii="Times New Roman" w:hAnsi="Times New Roman" w:cs="Times New Roman"/>
          <w:lang w:val="en-US"/>
        </w:rPr>
        <w:t>Keras</w:t>
      </w:r>
      <w:r w:rsidRPr="00B47382">
        <w:rPr>
          <w:rFonts w:ascii="Times New Roman" w:hAnsi="Times New Roman" w:cs="Times New Roman"/>
          <w:lang w:val="ru-RU"/>
        </w:rPr>
        <w:t xml:space="preserve"> та </w:t>
      </w:r>
      <w:r w:rsidRPr="00B47382">
        <w:rPr>
          <w:rFonts w:ascii="Times New Roman" w:hAnsi="Times New Roman" w:cs="Times New Roman"/>
          <w:lang w:val="en-US"/>
        </w:rPr>
        <w:t>PyTorch</w:t>
      </w:r>
      <w:r w:rsidRPr="00B47382">
        <w:rPr>
          <w:rFonts w:ascii="Times New Roman" w:hAnsi="Times New Roman" w:cs="Times New Roman"/>
          <w:lang w:val="ru-RU"/>
        </w:rPr>
        <w:t xml:space="preserve">, надають інструменти для створення та навчання моделей машинного навчання, що можуть бути використані в різних галузях – від обробки природної мови до комп'ютерного зору. Простота синтаксису </w:t>
      </w:r>
      <w:r w:rsidRPr="00B47382">
        <w:rPr>
          <w:rFonts w:ascii="Times New Roman" w:hAnsi="Times New Roman" w:cs="Times New Roman"/>
          <w:lang w:val="en-US"/>
        </w:rPr>
        <w:t>Python</w:t>
      </w:r>
      <w:r w:rsidRPr="00B47382">
        <w:rPr>
          <w:rFonts w:ascii="Times New Roman" w:hAnsi="Times New Roman" w:cs="Times New Roman"/>
          <w:lang w:val="ru-RU"/>
        </w:rPr>
        <w:t xml:space="preserve"> та його інтеграція з іншими мовами роблять цей процес максимально зручним для дослідників та розробників.</w:t>
      </w:r>
    </w:p>
    <w:p w14:paraId="08C1810B"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У якості інструмента для управління пакетами і середовищами була вибрана </w:t>
      </w:r>
      <w:r w:rsidRPr="00B47382">
        <w:rPr>
          <w:rFonts w:ascii="Times New Roman" w:hAnsi="Times New Roman" w:cs="Times New Roman"/>
          <w:lang w:val="en-US"/>
        </w:rPr>
        <w:t>Conda</w:t>
      </w:r>
      <w:r w:rsidRPr="00B47382">
        <w:rPr>
          <w:rFonts w:ascii="Times New Roman" w:hAnsi="Times New Roman" w:cs="Times New Roman"/>
          <w:lang w:val="ru-RU"/>
        </w:rPr>
        <w:t>.</w:t>
      </w:r>
    </w:p>
    <w:p w14:paraId="0A7A5FDC" w14:textId="77C89EF3"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Conda</w:t>
      </w:r>
      <w:r w:rsidRPr="00B47382">
        <w:rPr>
          <w:rFonts w:ascii="Times New Roman" w:hAnsi="Times New Roman" w:cs="Times New Roman"/>
          <w:lang w:val="ru-RU"/>
        </w:rPr>
        <w:t xml:space="preserve"> —це потужний інструмент для управління пакетами та середовищами, розроблений з метою спрощення роботи з програмним забезпеченням, зокрема в наукових дослідженнях та аналітиці даних. Його популярність значно зросла завдяки можливостям, які він надає для встановлення, оновлення та керування пакетами програмного забезпечення у різних середовищах. Це особливо важливо для дослідників та розробників, які часто працюють з різноманітними бібліотеками та інструментами, що можуть мати конфліктуючі залежності.</w:t>
      </w:r>
    </w:p>
    <w:p w14:paraId="342D74A7" w14:textId="6686B73A"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Основна перевага </w:t>
      </w:r>
      <w:r w:rsidRPr="00B47382">
        <w:rPr>
          <w:rFonts w:ascii="Times New Roman" w:hAnsi="Times New Roman" w:cs="Times New Roman"/>
          <w:lang w:val="en-US"/>
        </w:rPr>
        <w:t>Conda</w:t>
      </w:r>
      <w:r w:rsidRPr="00B47382">
        <w:rPr>
          <w:rFonts w:ascii="Times New Roman" w:hAnsi="Times New Roman" w:cs="Times New Roman"/>
          <w:lang w:val="ru-RU"/>
        </w:rPr>
        <w:t xml:space="preserve"> полягає в її здатності створювати ізольовані середовища. Ці середовища дозволяють користувачам створювати окремі простори для різних проєктів, кожен з яких може мати свої власні версії пакетів та залежностей. Це значно зменшує ризик виникнення конфліктів між пакетами та спрощує процес керування проєктами. Користувачі можуть легко створювати нові середовища, активувати їх для роботи над конкретним проєктом та видаляти їх, коли вони більше не потрібні.</w:t>
      </w:r>
    </w:p>
    <w:p w14:paraId="4EE10837"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Conda</w:t>
      </w:r>
      <w:r w:rsidRPr="00B47382">
        <w:rPr>
          <w:rFonts w:ascii="Times New Roman" w:hAnsi="Times New Roman" w:cs="Times New Roman"/>
          <w:lang w:val="ru-RU"/>
        </w:rPr>
        <w:t xml:space="preserve"> підтримує не тільки мови програмування, такі як </w:t>
      </w:r>
      <w:r w:rsidRPr="00B47382">
        <w:rPr>
          <w:rFonts w:ascii="Times New Roman" w:hAnsi="Times New Roman" w:cs="Times New Roman"/>
          <w:lang w:val="en-US"/>
        </w:rPr>
        <w:t>Python</w:t>
      </w:r>
      <w:r w:rsidRPr="00B47382">
        <w:rPr>
          <w:rFonts w:ascii="Times New Roman" w:hAnsi="Times New Roman" w:cs="Times New Roman"/>
          <w:lang w:val="ru-RU"/>
        </w:rPr>
        <w:t xml:space="preserve">, але і багато інших, включаючи </w:t>
      </w:r>
      <w:r w:rsidRPr="00B47382">
        <w:rPr>
          <w:rFonts w:ascii="Times New Roman" w:hAnsi="Times New Roman" w:cs="Times New Roman"/>
          <w:lang w:val="en-US"/>
        </w:rPr>
        <w:t>R</w:t>
      </w:r>
      <w:r w:rsidRPr="00B47382">
        <w:rPr>
          <w:rFonts w:ascii="Times New Roman" w:hAnsi="Times New Roman" w:cs="Times New Roman"/>
          <w:lang w:val="ru-RU"/>
        </w:rPr>
        <w:t xml:space="preserve">, </w:t>
      </w:r>
      <w:r w:rsidRPr="00B47382">
        <w:rPr>
          <w:rFonts w:ascii="Times New Roman" w:hAnsi="Times New Roman" w:cs="Times New Roman"/>
          <w:lang w:val="en-US"/>
        </w:rPr>
        <w:t>Ruby</w:t>
      </w:r>
      <w:r w:rsidRPr="00B47382">
        <w:rPr>
          <w:rFonts w:ascii="Times New Roman" w:hAnsi="Times New Roman" w:cs="Times New Roman"/>
          <w:lang w:val="ru-RU"/>
        </w:rPr>
        <w:t xml:space="preserve">, </w:t>
      </w:r>
      <w:r w:rsidRPr="00B47382">
        <w:rPr>
          <w:rFonts w:ascii="Times New Roman" w:hAnsi="Times New Roman" w:cs="Times New Roman"/>
          <w:lang w:val="en-US"/>
        </w:rPr>
        <w:t>Lua</w:t>
      </w:r>
      <w:r w:rsidRPr="00B47382">
        <w:rPr>
          <w:rFonts w:ascii="Times New Roman" w:hAnsi="Times New Roman" w:cs="Times New Roman"/>
          <w:lang w:val="ru-RU"/>
        </w:rPr>
        <w:t xml:space="preserve"> та навіть деякі компілятори </w:t>
      </w:r>
      <w:r w:rsidRPr="00B47382">
        <w:rPr>
          <w:rFonts w:ascii="Times New Roman" w:hAnsi="Times New Roman" w:cs="Times New Roman"/>
          <w:lang w:val="en-US"/>
        </w:rPr>
        <w:t>C</w:t>
      </w:r>
      <w:r w:rsidRPr="00B47382">
        <w:rPr>
          <w:rFonts w:ascii="Times New Roman" w:hAnsi="Times New Roman" w:cs="Times New Roman"/>
          <w:lang w:val="ru-RU"/>
        </w:rPr>
        <w:t>/</w:t>
      </w:r>
      <w:r w:rsidRPr="00B47382">
        <w:rPr>
          <w:rFonts w:ascii="Times New Roman" w:hAnsi="Times New Roman" w:cs="Times New Roman"/>
          <w:lang w:val="en-US"/>
        </w:rPr>
        <w:t>C</w:t>
      </w:r>
      <w:r w:rsidRPr="00B47382">
        <w:rPr>
          <w:rFonts w:ascii="Times New Roman" w:hAnsi="Times New Roman" w:cs="Times New Roman"/>
          <w:lang w:val="ru-RU"/>
        </w:rPr>
        <w:t xml:space="preserve">++. Це робить його надзвичайно гнучким інструментом для багатьох розробників і дослідників, які працюють у різних середовищах та з різними інструментами. </w:t>
      </w:r>
      <w:r w:rsidRPr="00B47382">
        <w:rPr>
          <w:rFonts w:ascii="Times New Roman" w:hAnsi="Times New Roman" w:cs="Times New Roman"/>
          <w:lang w:val="en-US"/>
        </w:rPr>
        <w:t>Conda</w:t>
      </w:r>
      <w:r w:rsidRPr="00B47382">
        <w:rPr>
          <w:rFonts w:ascii="Times New Roman" w:hAnsi="Times New Roman" w:cs="Times New Roman"/>
          <w:lang w:val="ru-RU"/>
        </w:rPr>
        <w:t xml:space="preserve"> може встановлювати пакети, які включають в себе не тільки бібліотеки, але і інші види програмного забезпечення, такі як системні інструменти та утиліти. Це досягається завдяки використанню бінарних пакетів, які можуть бути легко розгорнуті на будь-якій операційній системі.</w:t>
      </w:r>
    </w:p>
    <w:p w14:paraId="2A050A80"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Одним із ключових аспектів, що робить </w:t>
      </w:r>
      <w:r w:rsidRPr="00B47382">
        <w:rPr>
          <w:rFonts w:ascii="Times New Roman" w:hAnsi="Times New Roman" w:cs="Times New Roman"/>
          <w:lang w:val="en-US"/>
        </w:rPr>
        <w:t>Conda</w:t>
      </w:r>
      <w:r w:rsidRPr="00B47382">
        <w:rPr>
          <w:rFonts w:ascii="Times New Roman" w:hAnsi="Times New Roman" w:cs="Times New Roman"/>
          <w:lang w:val="ru-RU"/>
        </w:rPr>
        <w:t xml:space="preserve"> привабливим для користувачів, є його кросплатформеність. </w:t>
      </w:r>
      <w:r w:rsidRPr="00B47382">
        <w:rPr>
          <w:rFonts w:ascii="Times New Roman" w:hAnsi="Times New Roman" w:cs="Times New Roman"/>
          <w:lang w:val="en-US"/>
        </w:rPr>
        <w:t>Conda</w:t>
      </w:r>
      <w:r w:rsidRPr="00B47382">
        <w:rPr>
          <w:rFonts w:ascii="Times New Roman" w:hAnsi="Times New Roman" w:cs="Times New Roman"/>
          <w:lang w:val="ru-RU"/>
        </w:rPr>
        <w:t xml:space="preserve"> працює на </w:t>
      </w:r>
      <w:r w:rsidRPr="00B47382">
        <w:rPr>
          <w:rFonts w:ascii="Times New Roman" w:hAnsi="Times New Roman" w:cs="Times New Roman"/>
          <w:lang w:val="en-US"/>
        </w:rPr>
        <w:t>Windows</w:t>
      </w:r>
      <w:r w:rsidRPr="00B47382">
        <w:rPr>
          <w:rFonts w:ascii="Times New Roman" w:hAnsi="Times New Roman" w:cs="Times New Roman"/>
          <w:lang w:val="ru-RU"/>
        </w:rPr>
        <w:t xml:space="preserve">, </w:t>
      </w:r>
      <w:r w:rsidRPr="00B47382">
        <w:rPr>
          <w:rFonts w:ascii="Times New Roman" w:hAnsi="Times New Roman" w:cs="Times New Roman"/>
          <w:lang w:val="en-US"/>
        </w:rPr>
        <w:t>macOS</w:t>
      </w:r>
      <w:r w:rsidRPr="00B47382">
        <w:rPr>
          <w:rFonts w:ascii="Times New Roman" w:hAnsi="Times New Roman" w:cs="Times New Roman"/>
          <w:lang w:val="ru-RU"/>
        </w:rPr>
        <w:t xml:space="preserve"> та </w:t>
      </w:r>
      <w:r w:rsidRPr="00B47382">
        <w:rPr>
          <w:rFonts w:ascii="Times New Roman" w:hAnsi="Times New Roman" w:cs="Times New Roman"/>
          <w:lang w:val="en-US"/>
        </w:rPr>
        <w:t>Linux</w:t>
      </w:r>
      <w:r w:rsidRPr="00B47382">
        <w:rPr>
          <w:rFonts w:ascii="Times New Roman" w:hAnsi="Times New Roman" w:cs="Times New Roman"/>
          <w:lang w:val="ru-RU"/>
        </w:rPr>
        <w:t xml:space="preserve">, забезпечуючи однаковий досвід використання на всіх платформах. Це особливо важливо в сучасному світі, де команди розробників та дослідників часто використовують різні операційні системи. Завдяки </w:t>
      </w:r>
      <w:r w:rsidRPr="00B47382">
        <w:rPr>
          <w:rFonts w:ascii="Times New Roman" w:hAnsi="Times New Roman" w:cs="Times New Roman"/>
          <w:lang w:val="en-US"/>
        </w:rPr>
        <w:t>Conda</w:t>
      </w:r>
      <w:r w:rsidRPr="00B47382">
        <w:rPr>
          <w:rFonts w:ascii="Times New Roman" w:hAnsi="Times New Roman" w:cs="Times New Roman"/>
          <w:lang w:val="ru-RU"/>
        </w:rPr>
        <w:t xml:space="preserve"> вони можуть легко обмінюватися середовищами та впевнюватися, що їхні проєкти працюють однаково на всіх платформах.</w:t>
      </w:r>
    </w:p>
    <w:p w14:paraId="1E708A7F"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Conda</w:t>
      </w:r>
      <w:r w:rsidRPr="00B47382">
        <w:rPr>
          <w:rFonts w:ascii="Times New Roman" w:hAnsi="Times New Roman" w:cs="Times New Roman"/>
          <w:lang w:val="ru-RU"/>
        </w:rPr>
        <w:t xml:space="preserve"> також інтегрується з популярними сервісами та репозиторіями пакетів, такими як </w:t>
      </w:r>
      <w:r w:rsidRPr="00B47382">
        <w:rPr>
          <w:rFonts w:ascii="Times New Roman" w:hAnsi="Times New Roman" w:cs="Times New Roman"/>
          <w:lang w:val="en-US"/>
        </w:rPr>
        <w:t>Anaconda</w:t>
      </w:r>
      <w:r w:rsidRPr="00B47382">
        <w:rPr>
          <w:rFonts w:ascii="Times New Roman" w:hAnsi="Times New Roman" w:cs="Times New Roman"/>
          <w:lang w:val="ru-RU"/>
        </w:rPr>
        <w:t xml:space="preserve"> </w:t>
      </w:r>
      <w:r w:rsidRPr="00B47382">
        <w:rPr>
          <w:rFonts w:ascii="Times New Roman" w:hAnsi="Times New Roman" w:cs="Times New Roman"/>
          <w:lang w:val="en-US"/>
        </w:rPr>
        <w:t>Cloud</w:t>
      </w:r>
      <w:r w:rsidRPr="00B47382">
        <w:rPr>
          <w:rFonts w:ascii="Times New Roman" w:hAnsi="Times New Roman" w:cs="Times New Roman"/>
          <w:lang w:val="ru-RU"/>
        </w:rPr>
        <w:t xml:space="preserve"> та </w:t>
      </w:r>
      <w:r w:rsidRPr="00B47382">
        <w:rPr>
          <w:rFonts w:ascii="Times New Roman" w:hAnsi="Times New Roman" w:cs="Times New Roman"/>
          <w:lang w:val="en-US"/>
        </w:rPr>
        <w:t>conda</w:t>
      </w:r>
      <w:r w:rsidRPr="00B47382">
        <w:rPr>
          <w:rFonts w:ascii="Times New Roman" w:hAnsi="Times New Roman" w:cs="Times New Roman"/>
          <w:lang w:val="ru-RU"/>
        </w:rPr>
        <w:t>-</w:t>
      </w:r>
      <w:r w:rsidRPr="00B47382">
        <w:rPr>
          <w:rFonts w:ascii="Times New Roman" w:hAnsi="Times New Roman" w:cs="Times New Roman"/>
          <w:lang w:val="en-US"/>
        </w:rPr>
        <w:t>forge</w:t>
      </w:r>
      <w:r w:rsidRPr="00B47382">
        <w:rPr>
          <w:rFonts w:ascii="Times New Roman" w:hAnsi="Times New Roman" w:cs="Times New Roman"/>
          <w:lang w:val="ru-RU"/>
        </w:rPr>
        <w:t xml:space="preserve">. </w:t>
      </w:r>
      <w:r w:rsidRPr="00B47382">
        <w:rPr>
          <w:rFonts w:ascii="Times New Roman" w:hAnsi="Times New Roman" w:cs="Times New Roman"/>
          <w:lang w:val="en-US"/>
        </w:rPr>
        <w:t>Anaconda</w:t>
      </w:r>
      <w:r w:rsidRPr="00B47382">
        <w:rPr>
          <w:rFonts w:ascii="Times New Roman" w:hAnsi="Times New Roman" w:cs="Times New Roman"/>
          <w:lang w:val="ru-RU"/>
        </w:rPr>
        <w:t xml:space="preserve"> </w:t>
      </w:r>
      <w:r w:rsidRPr="00B47382">
        <w:rPr>
          <w:rFonts w:ascii="Times New Roman" w:hAnsi="Times New Roman" w:cs="Times New Roman"/>
          <w:lang w:val="en-US"/>
        </w:rPr>
        <w:t>Cloud</w:t>
      </w:r>
      <w:r w:rsidRPr="00B47382">
        <w:rPr>
          <w:rFonts w:ascii="Times New Roman" w:hAnsi="Times New Roman" w:cs="Times New Roman"/>
          <w:lang w:val="ru-RU"/>
        </w:rPr>
        <w:t xml:space="preserve"> надає користувачам можливість зберігати та ділитися своїми середовищами та пакетами, роблячи їх доступними для інших членів спільноти. </w:t>
      </w:r>
      <w:r w:rsidRPr="00B47382">
        <w:rPr>
          <w:rFonts w:ascii="Times New Roman" w:hAnsi="Times New Roman" w:cs="Times New Roman"/>
          <w:lang w:val="en-US"/>
        </w:rPr>
        <w:t>Conda</w:t>
      </w:r>
      <w:r w:rsidRPr="00B47382">
        <w:rPr>
          <w:rFonts w:ascii="Times New Roman" w:hAnsi="Times New Roman" w:cs="Times New Roman"/>
          <w:lang w:val="ru-RU"/>
        </w:rPr>
        <w:t>-</w:t>
      </w:r>
      <w:r w:rsidRPr="00B47382">
        <w:rPr>
          <w:rFonts w:ascii="Times New Roman" w:hAnsi="Times New Roman" w:cs="Times New Roman"/>
          <w:lang w:val="en-US"/>
        </w:rPr>
        <w:t>forge</w:t>
      </w:r>
      <w:r w:rsidRPr="00B47382">
        <w:rPr>
          <w:rFonts w:ascii="Times New Roman" w:hAnsi="Times New Roman" w:cs="Times New Roman"/>
          <w:lang w:val="ru-RU"/>
        </w:rPr>
        <w:t xml:space="preserve"> – це спільнота з відкритим вихідним кодом, яка підтримує величезну кількість пакетів, що регулярно оновлюються та підтримуються волонтерами. Це гарантує, що користувачі завжди мають доступ до найновіших версій програмного забезпечення.</w:t>
      </w:r>
    </w:p>
    <w:p w14:paraId="5E7DF43D"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Ще однією важливою особливістю </w:t>
      </w:r>
      <w:r w:rsidRPr="00B47382">
        <w:rPr>
          <w:rFonts w:ascii="Times New Roman" w:hAnsi="Times New Roman" w:cs="Times New Roman"/>
          <w:lang w:val="en-US"/>
        </w:rPr>
        <w:t>Conda</w:t>
      </w:r>
      <w:r w:rsidRPr="00B47382">
        <w:rPr>
          <w:rFonts w:ascii="Times New Roman" w:hAnsi="Times New Roman" w:cs="Times New Roman"/>
          <w:lang w:val="ru-RU"/>
        </w:rPr>
        <w:t xml:space="preserve"> є можливість створення та відновлення середовищ з використанням файлів конфігурації. Користувачі можуть експортувати середовище у файл </w:t>
      </w:r>
      <w:r w:rsidRPr="00B47382">
        <w:rPr>
          <w:rFonts w:ascii="Times New Roman" w:hAnsi="Times New Roman" w:cs="Times New Roman"/>
          <w:lang w:val="en-US"/>
        </w:rPr>
        <w:t>YAML</w:t>
      </w:r>
      <w:r w:rsidRPr="00B47382">
        <w:rPr>
          <w:rFonts w:ascii="Times New Roman" w:hAnsi="Times New Roman" w:cs="Times New Roman"/>
          <w:lang w:val="ru-RU"/>
        </w:rPr>
        <w:t>, який містить усі необхідні залежності та пакети. Цей файл можна потім використовувати для відновлення середовища на іншій машині або для відтворення точно таких самих умов для іншого користувача. Це надзвичайно корисно для забезпечення відтворюваності наукових досліджень та для спільної роботи над проєктами.</w:t>
      </w:r>
    </w:p>
    <w:p w14:paraId="7378611F" w14:textId="59301C16"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Conda</w:t>
      </w:r>
      <w:r w:rsidRPr="00B47382">
        <w:rPr>
          <w:rFonts w:ascii="Times New Roman" w:hAnsi="Times New Roman" w:cs="Times New Roman"/>
          <w:lang w:val="ru-RU"/>
        </w:rPr>
        <w:t xml:space="preserve"> має зручний інтерфейс командного рядка, який дозволяє користувачам швидко та ефективно виконувати різні дії. Завдяки цьому інтерфейсу можна легко створювати нові середовища, встановлювати та оновлювати пакети, перевіряти стан середовищ та багато іншого. Для тих, хто віддає перевагу графічним інтерфейсам, існують інструменти, такі як </w:t>
      </w:r>
      <w:r w:rsidRPr="00B47382">
        <w:rPr>
          <w:rFonts w:ascii="Times New Roman" w:hAnsi="Times New Roman" w:cs="Times New Roman"/>
          <w:lang w:val="en-US"/>
        </w:rPr>
        <w:t>Anaconda</w:t>
      </w:r>
      <w:r w:rsidRPr="00B47382">
        <w:rPr>
          <w:rFonts w:ascii="Times New Roman" w:hAnsi="Times New Roman" w:cs="Times New Roman"/>
          <w:lang w:val="ru-RU"/>
        </w:rPr>
        <w:t xml:space="preserve"> </w:t>
      </w:r>
      <w:r w:rsidRPr="00B47382">
        <w:rPr>
          <w:rFonts w:ascii="Times New Roman" w:hAnsi="Times New Roman" w:cs="Times New Roman"/>
          <w:lang w:val="en-US"/>
        </w:rPr>
        <w:t>Navigator</w:t>
      </w:r>
      <w:r w:rsidRPr="00B47382">
        <w:rPr>
          <w:rFonts w:ascii="Times New Roman" w:hAnsi="Times New Roman" w:cs="Times New Roman"/>
          <w:lang w:val="ru-RU"/>
        </w:rPr>
        <w:t>, які надають зручний графічний інтерфейс для управління пакетами та середовищами.</w:t>
      </w:r>
    </w:p>
    <w:p w14:paraId="6C32D4E6" w14:textId="77777777"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en-US"/>
        </w:rPr>
        <w:t>Conda</w:t>
      </w:r>
      <w:r w:rsidRPr="00B47382">
        <w:rPr>
          <w:rFonts w:ascii="Times New Roman" w:hAnsi="Times New Roman" w:cs="Times New Roman"/>
          <w:lang w:val="ru-RU"/>
        </w:rPr>
        <w:t xml:space="preserve"> також забезпечує високу продуктивність та ефективність роботи. Завдяки своїй здатності працювати з бінарними пакетами, процес встановлення та оновлення програмного забезпечення відбувається дуже швидко. Це особливо важливо для великих наукових проєктів, де швидкість та ефективність мають вирішальне значення. </w:t>
      </w:r>
      <w:r w:rsidRPr="00B47382">
        <w:rPr>
          <w:rFonts w:ascii="Times New Roman" w:hAnsi="Times New Roman" w:cs="Times New Roman"/>
          <w:lang w:val="en-US"/>
        </w:rPr>
        <w:t>Conda</w:t>
      </w:r>
      <w:r w:rsidRPr="00B47382">
        <w:rPr>
          <w:rFonts w:ascii="Times New Roman" w:hAnsi="Times New Roman" w:cs="Times New Roman"/>
          <w:lang w:val="ru-RU"/>
        </w:rPr>
        <w:t xml:space="preserve"> також дозволяє легко повертатися до попередніх версій пакетів, що є корисним при тестуванні та розробці.</w:t>
      </w:r>
    </w:p>
    <w:p w14:paraId="2EA710F1" w14:textId="751E7875" w:rsidR="00FE39CC" w:rsidRPr="00B47382" w:rsidRDefault="00FE39CC" w:rsidP="00FE39CC">
      <w:pPr>
        <w:ind w:firstLine="706"/>
        <w:jc w:val="both"/>
        <w:rPr>
          <w:rFonts w:ascii="Times New Roman" w:hAnsi="Times New Roman" w:cs="Times New Roman"/>
          <w:lang w:val="ru-RU"/>
        </w:rPr>
      </w:pPr>
      <w:r w:rsidRPr="00B47382">
        <w:rPr>
          <w:rFonts w:ascii="Times New Roman" w:hAnsi="Times New Roman" w:cs="Times New Roman"/>
          <w:lang w:val="ru-RU"/>
        </w:rPr>
        <w:t xml:space="preserve">Програмний код сумісний з </w:t>
      </w:r>
      <w:r w:rsidRPr="00B47382">
        <w:rPr>
          <w:rFonts w:ascii="Times New Roman" w:hAnsi="Times New Roman" w:cs="Times New Roman"/>
          <w:lang w:val="en-US"/>
        </w:rPr>
        <w:t>Python</w:t>
      </w:r>
      <w:r w:rsidRPr="00B47382">
        <w:rPr>
          <w:rFonts w:ascii="Times New Roman" w:hAnsi="Times New Roman" w:cs="Times New Roman"/>
          <w:lang w:val="ru-RU"/>
        </w:rPr>
        <w:t xml:space="preserve"> версії 3.10.0.</w:t>
      </w:r>
    </w:p>
    <w:p w14:paraId="278E2462" w14:textId="77777777" w:rsidR="00FE39CC" w:rsidRPr="00B47382" w:rsidRDefault="00FE39CC">
      <w:pPr>
        <w:ind w:firstLine="706"/>
        <w:jc w:val="both"/>
        <w:rPr>
          <w:rFonts w:ascii="Times New Roman" w:hAnsi="Times New Roman" w:cs="Times New Roman"/>
        </w:rPr>
      </w:pPr>
    </w:p>
    <w:p w14:paraId="40793886" w14:textId="2A922BA9" w:rsidR="00F1549F" w:rsidRPr="00B47382" w:rsidRDefault="00F1549F" w:rsidP="0042385E">
      <w:pPr>
        <w:pStyle w:val="2"/>
        <w:keepLines/>
        <w:numPr>
          <w:ilvl w:val="1"/>
          <w:numId w:val="24"/>
        </w:numPr>
        <w:spacing w:after="200"/>
        <w:ind w:left="1170" w:hanging="180"/>
        <w:rPr>
          <w:rFonts w:ascii="Times New Roman" w:hAnsi="Times New Roman" w:cs="Times New Roman"/>
          <w:b w:val="0"/>
          <w:bCs w:val="0"/>
          <w:sz w:val="28"/>
          <w:szCs w:val="28"/>
        </w:rPr>
      </w:pPr>
      <w:bookmarkStart w:id="57" w:name="_Toc167744343"/>
      <w:r w:rsidRPr="00B47382">
        <w:rPr>
          <w:rFonts w:ascii="Times New Roman" w:hAnsi="Times New Roman" w:cs="Times New Roman"/>
          <w:b w:val="0"/>
          <w:bCs w:val="0"/>
          <w:sz w:val="28"/>
          <w:szCs w:val="28"/>
        </w:rPr>
        <w:t>Підходи, використані при реалізації</w:t>
      </w:r>
      <w:bookmarkEnd w:id="57"/>
    </w:p>
    <w:p w14:paraId="00C033BE" w14:textId="25B2670A" w:rsidR="00F1549F" w:rsidRPr="00B47382" w:rsidRDefault="00F1549F">
      <w:pPr>
        <w:ind w:firstLine="706"/>
        <w:jc w:val="both"/>
        <w:rPr>
          <w:rFonts w:ascii="Times New Roman" w:hAnsi="Times New Roman" w:cs="Times New Roman"/>
        </w:rPr>
      </w:pPr>
    </w:p>
    <w:p w14:paraId="4827A574" w14:textId="112209E2" w:rsidR="00FE39CC" w:rsidRPr="00B47382" w:rsidRDefault="00FE39CC">
      <w:pPr>
        <w:ind w:firstLine="706"/>
        <w:jc w:val="both"/>
        <w:rPr>
          <w:rFonts w:ascii="Times New Roman" w:hAnsi="Times New Roman" w:cs="Times New Roman"/>
        </w:rPr>
      </w:pPr>
      <w:r w:rsidRPr="00B47382">
        <w:rPr>
          <w:rFonts w:ascii="Times New Roman" w:hAnsi="Times New Roman" w:cs="Times New Roman"/>
        </w:rPr>
        <w:t>У цьому розділі ми розглянемо підходи використані при реалізації описаного вище способу. Об'єктно орієнтоване  програмування (ООП) у мові Python. Ми продемонструємо інкапсуляцію, наслідування та поліморфізм, що є основними принципами ООП. Python, як високорівнева мова програмування, підтримує ці концепції на рівні синтаксису, що робить її зручною для створення складних і гнучких програмних систем.</w:t>
      </w:r>
    </w:p>
    <w:p w14:paraId="61E1D501" w14:textId="5D9C7C69" w:rsidR="001259F3" w:rsidRPr="00B47382" w:rsidRDefault="001259F3">
      <w:pPr>
        <w:ind w:firstLine="706"/>
        <w:jc w:val="both"/>
        <w:rPr>
          <w:rFonts w:ascii="Times New Roman" w:hAnsi="Times New Roman" w:cs="Times New Roman"/>
        </w:rPr>
      </w:pPr>
      <w:r w:rsidRPr="00B47382">
        <w:rPr>
          <w:rFonts w:ascii="Times New Roman" w:hAnsi="Times New Roman" w:cs="Times New Roman"/>
        </w:rPr>
        <w:t>Інкапсуляція передбачає об'єднання даних і методів, що працюють з цими даними, всередині одного об'єкта, що забезпечує приховування внутрішньої реалізації об'єкта від зовнішнього світу. У нашому прикладі інкапсуляцію реалізовано через класи, які містять дані (поля) та методи для роботи з цими даними.</w:t>
      </w:r>
    </w:p>
    <w:p w14:paraId="2354715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class Base:</w:t>
      </w:r>
    </w:p>
    <w:p w14:paraId="798BF7D4"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def __init__(self, base_field):</w:t>
      </w:r>
    </w:p>
    <w:p w14:paraId="09AF843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self.base_field = base_field</w:t>
      </w:r>
    </w:p>
    <w:p w14:paraId="2D6F0F2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def print_base_field(self):</w:t>
      </w:r>
    </w:p>
    <w:p w14:paraId="575DA714" w14:textId="18A57D0D"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print(f"Base field: {self.base_field}")</w:t>
      </w:r>
    </w:p>
    <w:p w14:paraId="7682E624" w14:textId="76F2E81E" w:rsidR="00FE39CC" w:rsidRPr="00B47382" w:rsidRDefault="001259F3">
      <w:pPr>
        <w:ind w:firstLine="706"/>
        <w:jc w:val="both"/>
        <w:rPr>
          <w:rFonts w:ascii="Times New Roman" w:hAnsi="Times New Roman" w:cs="Times New Roman"/>
        </w:rPr>
      </w:pPr>
      <w:r w:rsidRPr="00B47382">
        <w:rPr>
          <w:rFonts w:ascii="Times New Roman" w:hAnsi="Times New Roman" w:cs="Times New Roman"/>
        </w:rPr>
        <w:t>У цьому прикладі клас Base має поле base_field та метод print_base_field, що дозволяє виводити значення цього поля. Поле base_field є інкапсульованим всередині об'єкта класу Base, і доступ до нього здійснюється через методи класу.</w:t>
      </w:r>
    </w:p>
    <w:p w14:paraId="5FBFCDD8" w14:textId="77777777" w:rsidR="001259F3" w:rsidRPr="00B47382" w:rsidRDefault="001259F3">
      <w:pPr>
        <w:ind w:firstLine="706"/>
        <w:jc w:val="both"/>
        <w:rPr>
          <w:rFonts w:ascii="Times New Roman" w:hAnsi="Times New Roman" w:cs="Times New Roman"/>
        </w:rPr>
      </w:pPr>
    </w:p>
    <w:p w14:paraId="677F1AF9" w14:textId="78251505" w:rsidR="001259F3" w:rsidRPr="00B47382" w:rsidRDefault="001259F3">
      <w:pPr>
        <w:ind w:firstLine="706"/>
        <w:jc w:val="both"/>
        <w:rPr>
          <w:rFonts w:ascii="Times New Roman" w:hAnsi="Times New Roman" w:cs="Times New Roman"/>
        </w:rPr>
      </w:pPr>
      <w:r w:rsidRPr="00B47382">
        <w:rPr>
          <w:rFonts w:ascii="Times New Roman" w:hAnsi="Times New Roman" w:cs="Times New Roman"/>
        </w:rPr>
        <w:t>Наслідування дозволяє створювати нові класи на основі вже існуючих, успадковуючи їхні поля та методи. Це сприяє повторному використанню коду та полегшує його підтримку. У нашому прикладі наслідування реалізовано через класи Child1 та Child2, які успадковують від класу Base.</w:t>
      </w:r>
    </w:p>
    <w:p w14:paraId="30B2747B"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class Child1(Base):</w:t>
      </w:r>
    </w:p>
    <w:p w14:paraId="492B701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def __init__(self, base_field, private_field):</w:t>
      </w:r>
    </w:p>
    <w:p w14:paraId="22791C2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super().__init__(base_field)</w:t>
      </w:r>
    </w:p>
    <w:p w14:paraId="1B398AD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self.private_field = private_field</w:t>
      </w:r>
    </w:p>
    <w:p w14:paraId="099013F4"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def print_child1_field(self):</w:t>
      </w:r>
    </w:p>
    <w:p w14:paraId="41A466F0" w14:textId="5A826091"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print(f"Child1 private field: {self.private_field}")</w:t>
      </w:r>
    </w:p>
    <w:p w14:paraId="56BF88E5" w14:textId="0EB69CBB"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Клас Child1 успадковує від класу Base і додатково має власне поле private_field та метод print_child1_field, що дозволяє виводити значення цього поля. Метод __init__ класу Child1 викликає конструктор базового класу Base за допомогою super(), що забезпечує ініціалізацію успадкованого поля base_field.</w:t>
      </w:r>
    </w:p>
    <w:p w14:paraId="0EA75DEB" w14:textId="2651F2CD"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Поліморфізм дозволяє використовувати об'єкти різних класів через однаковий інтерфейс, що забезпечує гнучкість та розширюваність програми. У нашому прикладі поліморфізм реалізовано через функцію print_fields, яка працює з об'єктами як базового, так і похідних класів.</w:t>
      </w:r>
    </w:p>
    <w:p w14:paraId="3C5DA9D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print_fields(base_instance):</w:t>
      </w:r>
    </w:p>
    <w:p w14:paraId="7048775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base_instance.print_base_field()</w:t>
      </w:r>
    </w:p>
    <w:p w14:paraId="27180CB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if isinstance(base_instance, Child1):</w:t>
      </w:r>
    </w:p>
    <w:p w14:paraId="60ACB1E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base_instance.print_child1_field()</w:t>
      </w:r>
    </w:p>
    <w:p w14:paraId="5C31DA8F"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elif isinstance(base_instance, Child2):</w:t>
      </w:r>
    </w:p>
    <w:p w14:paraId="30DC70ED" w14:textId="67F3A160"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base_instance.print_child2_field()</w:t>
      </w:r>
    </w:p>
    <w:p w14:paraId="0882CE66" w14:textId="4CDA71CB"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Функція print_fields приймає об'єкт base_instance і викликає методи, що визначені в класах Base, Child1, або Child2. Використовуючи функцію isinstance, ми перевіряємо тип об'єкта та викликаємо відповідні методи. Це дозволяє функції працювати з об'єктами різних класів через єдиний інтерфейс, що ілюструє поліморфізм.</w:t>
      </w:r>
    </w:p>
    <w:p w14:paraId="6E87D5E6" w14:textId="77777777" w:rsidR="001259F3" w:rsidRPr="00B47382" w:rsidRDefault="001259F3">
      <w:pPr>
        <w:ind w:firstLine="706"/>
        <w:jc w:val="both"/>
        <w:rPr>
          <w:rFonts w:ascii="Times New Roman" w:hAnsi="Times New Roman" w:cs="Times New Roman"/>
        </w:rPr>
      </w:pPr>
    </w:p>
    <w:p w14:paraId="0BCF26B5" w14:textId="43E6F7C4" w:rsidR="00CC15F8" w:rsidRPr="00B47382" w:rsidRDefault="00CC15F8" w:rsidP="00CC15F8">
      <w:pPr>
        <w:pStyle w:val="2"/>
        <w:keepLines/>
        <w:numPr>
          <w:ilvl w:val="1"/>
          <w:numId w:val="24"/>
        </w:numPr>
        <w:spacing w:after="200"/>
        <w:ind w:left="1170" w:hanging="180"/>
        <w:rPr>
          <w:rFonts w:ascii="Times New Roman" w:hAnsi="Times New Roman" w:cs="Times New Roman"/>
          <w:b w:val="0"/>
          <w:bCs w:val="0"/>
          <w:sz w:val="28"/>
          <w:szCs w:val="28"/>
        </w:rPr>
      </w:pPr>
      <w:bookmarkStart w:id="58" w:name="_Toc167744344"/>
      <w:r w:rsidRPr="00B47382">
        <w:rPr>
          <w:rFonts w:ascii="Times New Roman" w:hAnsi="Times New Roman" w:cs="Times New Roman"/>
          <w:b w:val="0"/>
          <w:bCs w:val="0"/>
          <w:sz w:val="28"/>
          <w:szCs w:val="28"/>
        </w:rPr>
        <w:t>Архітектура системи розпізнавання</w:t>
      </w:r>
    </w:p>
    <w:p w14:paraId="0EBBE74F" w14:textId="77777777" w:rsidR="00CC15F8" w:rsidRPr="00B47382" w:rsidRDefault="00CC15F8" w:rsidP="00CC15F8">
      <w:pPr>
        <w:pStyle w:val="a0"/>
        <w:rPr>
          <w:rFonts w:ascii="Times New Roman" w:hAnsi="Times New Roman" w:cs="Times New Roman"/>
        </w:rPr>
      </w:pPr>
    </w:p>
    <w:p w14:paraId="4D800161" w14:textId="74DADFF8" w:rsidR="00F1549F" w:rsidRPr="00B47382" w:rsidRDefault="00F1549F" w:rsidP="00CC15F8">
      <w:pPr>
        <w:pStyle w:val="2"/>
        <w:keepLines/>
        <w:spacing w:after="200"/>
        <w:ind w:firstLine="706"/>
        <w:rPr>
          <w:rFonts w:ascii="Times New Roman" w:hAnsi="Times New Roman" w:cs="Times New Roman"/>
          <w:b w:val="0"/>
          <w:bCs w:val="0"/>
          <w:sz w:val="28"/>
          <w:szCs w:val="28"/>
        </w:rPr>
      </w:pPr>
      <w:r w:rsidRPr="00B47382">
        <w:rPr>
          <w:rFonts w:ascii="Times New Roman" w:hAnsi="Times New Roman" w:cs="Times New Roman"/>
          <w:b w:val="0"/>
          <w:bCs w:val="0"/>
          <w:sz w:val="28"/>
          <w:szCs w:val="28"/>
        </w:rPr>
        <w:t>Будова модулів</w:t>
      </w:r>
      <w:bookmarkEnd w:id="58"/>
    </w:p>
    <w:p w14:paraId="3B5B4748" w14:textId="734C52BB" w:rsidR="00F1549F" w:rsidRPr="00B47382" w:rsidRDefault="00F1549F">
      <w:pPr>
        <w:ind w:firstLine="706"/>
        <w:jc w:val="both"/>
        <w:rPr>
          <w:rFonts w:ascii="Times New Roman" w:hAnsi="Times New Roman" w:cs="Times New Roman"/>
        </w:rPr>
      </w:pPr>
    </w:p>
    <w:p w14:paraId="7FF8CC1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Програма складається з наступних модулів:</w:t>
      </w:r>
    </w:p>
    <w:p w14:paraId="06BADD50" w14:textId="77777777" w:rsidR="001259F3" w:rsidRPr="00B47382" w:rsidRDefault="001259F3" w:rsidP="00B377D0">
      <w:pPr>
        <w:pStyle w:val="af0"/>
        <w:numPr>
          <w:ilvl w:val="2"/>
          <w:numId w:val="17"/>
        </w:numPr>
        <w:tabs>
          <w:tab w:val="left" w:pos="1440"/>
        </w:tabs>
        <w:ind w:left="1080"/>
        <w:jc w:val="both"/>
        <w:rPr>
          <w:rFonts w:ascii="Times New Roman" w:hAnsi="Times New Roman" w:cs="Times New Roman"/>
        </w:rPr>
      </w:pPr>
      <w:r w:rsidRPr="00B47382">
        <w:rPr>
          <w:rFonts w:ascii="Times New Roman" w:hAnsi="Times New Roman" w:cs="Times New Roman"/>
        </w:rPr>
        <w:t>Конфігураційний модуль</w:t>
      </w:r>
    </w:p>
    <w:p w14:paraId="49C8EDD9" w14:textId="77777777" w:rsidR="001259F3" w:rsidRPr="00B47382" w:rsidRDefault="001259F3" w:rsidP="00B377D0">
      <w:pPr>
        <w:pStyle w:val="af0"/>
        <w:numPr>
          <w:ilvl w:val="2"/>
          <w:numId w:val="17"/>
        </w:numPr>
        <w:tabs>
          <w:tab w:val="left" w:pos="1440"/>
        </w:tabs>
        <w:ind w:left="1080"/>
        <w:jc w:val="both"/>
        <w:rPr>
          <w:rFonts w:ascii="Times New Roman" w:hAnsi="Times New Roman" w:cs="Times New Roman"/>
        </w:rPr>
      </w:pPr>
      <w:r w:rsidRPr="00B47382">
        <w:rPr>
          <w:rFonts w:ascii="Times New Roman" w:hAnsi="Times New Roman" w:cs="Times New Roman"/>
        </w:rPr>
        <w:t>Модуль завантаження та попередньої обробки даних</w:t>
      </w:r>
    </w:p>
    <w:p w14:paraId="3C5988FB" w14:textId="77777777" w:rsidR="001259F3" w:rsidRPr="00B47382" w:rsidRDefault="001259F3" w:rsidP="00B377D0">
      <w:pPr>
        <w:pStyle w:val="af0"/>
        <w:numPr>
          <w:ilvl w:val="2"/>
          <w:numId w:val="17"/>
        </w:numPr>
        <w:tabs>
          <w:tab w:val="left" w:pos="1440"/>
        </w:tabs>
        <w:ind w:left="1080"/>
        <w:jc w:val="both"/>
        <w:rPr>
          <w:rFonts w:ascii="Times New Roman" w:hAnsi="Times New Roman" w:cs="Times New Roman"/>
        </w:rPr>
      </w:pPr>
      <w:r w:rsidRPr="00B47382">
        <w:rPr>
          <w:rFonts w:ascii="Times New Roman" w:hAnsi="Times New Roman" w:cs="Times New Roman"/>
        </w:rPr>
        <w:t>Модуль побудови та навчання моделі</w:t>
      </w:r>
    </w:p>
    <w:p w14:paraId="51E8D548" w14:textId="77777777" w:rsidR="001259F3" w:rsidRPr="00B47382" w:rsidRDefault="001259F3" w:rsidP="00B377D0">
      <w:pPr>
        <w:pStyle w:val="af0"/>
        <w:numPr>
          <w:ilvl w:val="2"/>
          <w:numId w:val="17"/>
        </w:numPr>
        <w:tabs>
          <w:tab w:val="left" w:pos="1440"/>
        </w:tabs>
        <w:ind w:left="1080"/>
        <w:jc w:val="both"/>
        <w:rPr>
          <w:rFonts w:ascii="Times New Roman" w:hAnsi="Times New Roman" w:cs="Times New Roman"/>
        </w:rPr>
      </w:pPr>
      <w:r w:rsidRPr="00B47382">
        <w:rPr>
          <w:rFonts w:ascii="Times New Roman" w:hAnsi="Times New Roman" w:cs="Times New Roman"/>
        </w:rPr>
        <w:t>Модуль оцінки моделі</w:t>
      </w:r>
    </w:p>
    <w:p w14:paraId="520ED5E8" w14:textId="6C4B0BA9" w:rsidR="001259F3" w:rsidRPr="00B47382" w:rsidRDefault="001259F3" w:rsidP="00B377D0">
      <w:pPr>
        <w:pStyle w:val="af0"/>
        <w:numPr>
          <w:ilvl w:val="2"/>
          <w:numId w:val="17"/>
        </w:numPr>
        <w:tabs>
          <w:tab w:val="left" w:pos="1440"/>
        </w:tabs>
        <w:ind w:left="1080"/>
        <w:jc w:val="both"/>
        <w:rPr>
          <w:rFonts w:ascii="Times New Roman" w:hAnsi="Times New Roman" w:cs="Times New Roman"/>
        </w:rPr>
      </w:pPr>
      <w:r w:rsidRPr="00B47382">
        <w:rPr>
          <w:rFonts w:ascii="Times New Roman" w:hAnsi="Times New Roman" w:cs="Times New Roman"/>
        </w:rPr>
        <w:t>Модуль прогнозування</w:t>
      </w:r>
    </w:p>
    <w:p w14:paraId="576AA8EF" w14:textId="1F892B14" w:rsidR="001259F3" w:rsidRPr="00B47382" w:rsidRDefault="001259F3" w:rsidP="001259F3">
      <w:pPr>
        <w:ind w:firstLine="706"/>
        <w:jc w:val="center"/>
        <w:rPr>
          <w:rFonts w:ascii="Times New Roman" w:hAnsi="Times New Roman" w:cs="Times New Roman"/>
        </w:rPr>
      </w:pPr>
      <w:r w:rsidRPr="00B47382">
        <w:rPr>
          <w:rFonts w:ascii="Times New Roman" w:hAnsi="Times New Roman" w:cs="Times New Roman"/>
          <w:noProof/>
          <w:color w:val="000000"/>
          <w:sz w:val="22"/>
          <w:szCs w:val="22"/>
          <w:bdr w:val="none" w:sz="0" w:space="0" w:color="auto" w:frame="1"/>
          <w:lang w:eastAsia="uk-UA" w:bidi="ar-SA"/>
        </w:rPr>
        <w:drawing>
          <wp:inline distT="0" distB="0" distL="0" distR="0" wp14:anchorId="0E2ECFA7" wp14:editId="741FEB2A">
            <wp:extent cx="3016155" cy="3787331"/>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1220" cy="3793691"/>
                    </a:xfrm>
                    <a:prstGeom prst="rect">
                      <a:avLst/>
                    </a:prstGeom>
                    <a:noFill/>
                    <a:ln>
                      <a:noFill/>
                    </a:ln>
                  </pic:spPr>
                </pic:pic>
              </a:graphicData>
            </a:graphic>
          </wp:inline>
        </w:drawing>
      </w:r>
    </w:p>
    <w:p w14:paraId="69FC51C3" w14:textId="5AE4AF2D" w:rsidR="001259F3" w:rsidRPr="00B47382" w:rsidRDefault="001259F3" w:rsidP="001259F3">
      <w:pPr>
        <w:ind w:firstLine="706"/>
        <w:jc w:val="center"/>
        <w:rPr>
          <w:rFonts w:ascii="Times New Roman" w:hAnsi="Times New Roman" w:cs="Times New Roman"/>
        </w:rPr>
      </w:pPr>
      <w:r w:rsidRPr="00B47382">
        <w:rPr>
          <w:rFonts w:ascii="Times New Roman" w:eastAsia="Calibri" w:hAnsi="Times New Roman" w:cs="Times New Roman"/>
          <w:szCs w:val="28"/>
          <w:lang w:eastAsia="en-US"/>
        </w:rPr>
        <w:t>Рисунок 3.1 – Архітектура програми</w:t>
      </w:r>
    </w:p>
    <w:p w14:paraId="6C465F14" w14:textId="77777777" w:rsidR="001259F3" w:rsidRPr="00B47382" w:rsidRDefault="001259F3" w:rsidP="001259F3">
      <w:pPr>
        <w:ind w:firstLine="706"/>
        <w:jc w:val="center"/>
        <w:rPr>
          <w:rFonts w:ascii="Times New Roman" w:hAnsi="Times New Roman" w:cs="Times New Roman"/>
        </w:rPr>
      </w:pPr>
    </w:p>
    <w:p w14:paraId="77CD18D7" w14:textId="5BA09F38" w:rsidR="001259F3" w:rsidRPr="00B47382" w:rsidRDefault="001259F3">
      <w:pPr>
        <w:ind w:firstLine="706"/>
        <w:jc w:val="both"/>
        <w:rPr>
          <w:rFonts w:ascii="Times New Roman" w:hAnsi="Times New Roman" w:cs="Times New Roman"/>
        </w:rPr>
      </w:pPr>
      <w:r w:rsidRPr="00B47382">
        <w:rPr>
          <w:rFonts w:ascii="Times New Roman" w:hAnsi="Times New Roman" w:cs="Times New Roman"/>
        </w:rPr>
        <w:t>Додатково вказаний набір даних як додаткова сутність, яка існує окремо від написаної програми і представляє собою описаний вище набір аудіофайлів .wav формату.</w:t>
      </w:r>
    </w:p>
    <w:p w14:paraId="3C08FC50" w14:textId="77777777" w:rsidR="001259F3" w:rsidRPr="00B47382" w:rsidRDefault="001259F3">
      <w:pPr>
        <w:ind w:firstLine="706"/>
        <w:jc w:val="both"/>
        <w:rPr>
          <w:rFonts w:ascii="Times New Roman" w:hAnsi="Times New Roman" w:cs="Times New Roman"/>
        </w:rPr>
      </w:pPr>
    </w:p>
    <w:p w14:paraId="2412D954" w14:textId="17999CC8" w:rsidR="00F1549F" w:rsidRPr="00B47382" w:rsidRDefault="00F1549F" w:rsidP="00CC15F8">
      <w:pPr>
        <w:pStyle w:val="2"/>
        <w:keepLines/>
        <w:spacing w:after="200"/>
        <w:ind w:firstLine="706"/>
        <w:rPr>
          <w:rFonts w:ascii="Times New Roman" w:hAnsi="Times New Roman" w:cs="Times New Roman"/>
          <w:b w:val="0"/>
          <w:bCs w:val="0"/>
          <w:sz w:val="28"/>
          <w:szCs w:val="28"/>
        </w:rPr>
      </w:pPr>
      <w:bookmarkStart w:id="59" w:name="_Toc167744345"/>
      <w:r w:rsidRPr="00B47382">
        <w:rPr>
          <w:rFonts w:ascii="Times New Roman" w:hAnsi="Times New Roman" w:cs="Times New Roman"/>
          <w:b w:val="0"/>
          <w:bCs w:val="0"/>
          <w:sz w:val="28"/>
          <w:szCs w:val="28"/>
        </w:rPr>
        <w:t>Реалізація модуля конфігурації</w:t>
      </w:r>
      <w:bookmarkEnd w:id="59"/>
    </w:p>
    <w:p w14:paraId="4D5FF39D" w14:textId="3FC46227" w:rsidR="00F1549F" w:rsidRPr="00B47382" w:rsidRDefault="00F1549F">
      <w:pPr>
        <w:ind w:firstLine="706"/>
        <w:jc w:val="both"/>
        <w:rPr>
          <w:rFonts w:ascii="Times New Roman" w:hAnsi="Times New Roman" w:cs="Times New Roman"/>
        </w:rPr>
      </w:pPr>
    </w:p>
    <w:p w14:paraId="26184E1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Конфігураційний модуль є важливим компонентом будь-якої складної програмної системи, забезпечуючи централізоване управління параметрами та налаштуваннями, які використовуються у всій програмі. Основною метою конфігураційного модуля є спрощення процесу налаштування та забезпечення зручності підтримки коду, зменшення можливості виникнення помилок, пов'язаних із жорстко закодованими значеннями, та полегшення процесу модифікації параметрів без необхідності внесення змін у численні частини програми.</w:t>
      </w:r>
    </w:p>
    <w:p w14:paraId="0D784D4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У даному контексті, конфігураційний модуль містить всі налаштування, необхідні для роботи системи розпізнавання ключових слів на основі нейронних мереж у звукових потоках. Ці налаштування охоплюють параметри обробки аудіо, параметри навчання моделі, а також налаштування, пов'язані з керуванням датасетом.</w:t>
      </w:r>
    </w:p>
    <w:p w14:paraId="5B3A5C5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Одним з ключових аспектів конфігураційного модуля є налаштування параметрів обробки аудіо. Це включає визначення кількості коефіцієнтів MFCC (Mel-frequency cepstral coefficients), які використовуються для представлення аудіо сигналу у вигляді набору ознак. Вибір цієї кількості значною мірою впливає на якість розпізнавання ключових слів, оскільки MFCC є основними характеристиками, що використовуються для навчання моделі. В даному прикладі використовується тринадцять коефіцієнтів MFCC, що є стандартною практикою для багатьох застосувань у сфері обробки звуку.</w:t>
      </w:r>
    </w:p>
    <w:p w14:paraId="68F62A02"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Крім того, налаштовуються параметри, пов'язані з перетворенням Фур'є (FFT), яке використовується для отримання частотного спектру аудіо сигналу. Розмір вікна FFT та довжина кроку (hop length) є важливими параметрами, що впливають на точність і деталізацію отриманого спектру. У цьому випадку, розмір вікна встановлений на 2048, а довжина кроку на 512, що забезпечує достатню деталізацію для точного визначення ключових слів у звуковому потоці.</w:t>
      </w:r>
    </w:p>
    <w:p w14:paraId="46B680D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Параметри навчання моделі також відіграють критичну роль у конфігураційному модулі. Це включає розмір пакету (batch size), який визначає кількість зразків, що обробляються моделлю одночасно під час однієї ітерації навчання. Розмір пакету встановлено на 32, що є компромісом між швидкістю навчання та стабільністю градієнтного спуску. Кількість епох (epochs) визначає кількість повних проходів через тренувальний набір даних під час навчання моделі. У даному прикладі використовується п'ять епох, що дозволяє швидко протестувати модель, хоча для досягнення високої точності в реальних умовах може знадобитися більше епох.</w:t>
      </w:r>
    </w:p>
    <w:p w14:paraId="6279AA72"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Швидкість навчання (learning rate) є ще одним важливим параметром, який контролює розмір кроку, що використовується при оновленні ваг моделі під час навчання. Швидкість навчання встановлено на 0.001, що зазвичай є хорошим початковим значенням для багатьох задач машинного навчання. Однак, цей параметр може бути адаптивно змінений під час навчання для досягнення кращих результатів.</w:t>
      </w:r>
    </w:p>
    <w:p w14:paraId="708CB84B"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Крім параметрів обробки аудіо та навчання, конфігураційний модуль також містить налаштування, пов'язані з керуванням датасетом. Це включає кількість зразків для тренувального та тестового наборів даних. У даному прикладі використовується 500 тренувальних зразків та 100 тестових зразків, що дозволяє швидко оцінити ефективність моделі, хоча для реальних задач обсяг даних зазвичай значно більший.</w:t>
      </w:r>
    </w:p>
    <w:p w14:paraId="6187102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Важливою частиною конфігураційного модуля є визначення максимального паддінгу (max padding length) для MFCC послідовностей. Це дозволяє вирівняти довжину всіх послідовностей до певного значення, що є необхідним для забезпечення коректної роботи моделі нейронної мережі. У цьому прикладі максимальний паддінг встановлений на 87, що забезпечує достатній запас для більшості аудіо сигналів у датасеті.</w:t>
      </w:r>
    </w:p>
    <w:p w14:paraId="6BF64AE1" w14:textId="4DFFECEE"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Конфігураційний модуль також може містити інші параметри, які можуть бути важливими для конкретного застосування. Наприклад, у нашому випадку збільшення ліміту рекурсії забезпечує уникнення можливих помилок при глибокій рекурсії, що може виникати під час обробки великих наборів даних або складних моделей.</w:t>
      </w:r>
    </w:p>
    <w:p w14:paraId="1D65B2C6"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config.py</w:t>
      </w:r>
    </w:p>
    <w:p w14:paraId="61880CA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import sys</w:t>
      </w:r>
    </w:p>
    <w:p w14:paraId="3B5946E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sys.setrecursionlimit(10000)</w:t>
      </w:r>
    </w:p>
    <w:p w14:paraId="6B0180D4" w14:textId="77777777" w:rsidR="001259F3" w:rsidRPr="00B47382" w:rsidRDefault="001259F3" w:rsidP="001259F3">
      <w:pPr>
        <w:ind w:firstLine="706"/>
        <w:jc w:val="both"/>
        <w:rPr>
          <w:rFonts w:ascii="Times New Roman" w:hAnsi="Times New Roman" w:cs="Times New Roman"/>
        </w:rPr>
      </w:pPr>
    </w:p>
    <w:p w14:paraId="33B8235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Configuration parameters</w:t>
      </w:r>
    </w:p>
    <w:p w14:paraId="3A31018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num_mfcc = 13</w:t>
      </w:r>
    </w:p>
    <w:p w14:paraId="0515272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n_fft = 2048</w:t>
      </w:r>
    </w:p>
    <w:p w14:paraId="178B23F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hop_length = 512</w:t>
      </w:r>
    </w:p>
    <w:p w14:paraId="4FEE66D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batch_size = 32</w:t>
      </w:r>
    </w:p>
    <w:p w14:paraId="07EBDF8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epochs = 5</w:t>
      </w:r>
    </w:p>
    <w:p w14:paraId="7EEA47C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learning_rate = 0.001</w:t>
      </w:r>
    </w:p>
    <w:p w14:paraId="7CD191E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num_train_samples = 500</w:t>
      </w:r>
    </w:p>
    <w:p w14:paraId="0ED77D0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num_test_samples = 100</w:t>
      </w:r>
    </w:p>
    <w:p w14:paraId="346DFC24" w14:textId="1B824CB0"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max_padding_length = 87</w:t>
      </w:r>
    </w:p>
    <w:p w14:paraId="39B18029" w14:textId="078DAD03" w:rsidR="001259F3" w:rsidRPr="00B47382" w:rsidRDefault="001259F3" w:rsidP="00CC15F8">
      <w:pPr>
        <w:ind w:firstLine="706"/>
        <w:jc w:val="both"/>
        <w:rPr>
          <w:rFonts w:ascii="Times New Roman" w:hAnsi="Times New Roman" w:cs="Times New Roman"/>
        </w:rPr>
      </w:pPr>
      <w:r w:rsidRPr="00B47382">
        <w:rPr>
          <w:rFonts w:ascii="Times New Roman" w:hAnsi="Times New Roman" w:cs="Times New Roman"/>
        </w:rPr>
        <w:t>Приклад реалізації блоку конфігурації. Дані, вказані тут будуть впливати на роботу усієї програми в майбутньому. Кожен з цих параметрів був описаний вище.</w:t>
      </w:r>
    </w:p>
    <w:p w14:paraId="7AD31835" w14:textId="6D7EFEE1" w:rsidR="00FE39CC" w:rsidRPr="00B47382" w:rsidRDefault="00FE39CC" w:rsidP="00CC15F8">
      <w:pPr>
        <w:pStyle w:val="2"/>
        <w:keepLines/>
        <w:spacing w:after="200"/>
        <w:ind w:firstLine="706"/>
        <w:rPr>
          <w:rFonts w:ascii="Times New Roman" w:hAnsi="Times New Roman" w:cs="Times New Roman"/>
          <w:b w:val="0"/>
          <w:bCs w:val="0"/>
          <w:sz w:val="28"/>
          <w:szCs w:val="28"/>
        </w:rPr>
      </w:pPr>
      <w:bookmarkStart w:id="60" w:name="_Toc167744346"/>
      <w:r w:rsidRPr="00B47382">
        <w:rPr>
          <w:rFonts w:ascii="Times New Roman" w:hAnsi="Times New Roman" w:cs="Times New Roman"/>
          <w:b w:val="0"/>
          <w:bCs w:val="0"/>
          <w:sz w:val="28"/>
          <w:szCs w:val="28"/>
        </w:rPr>
        <w:t>Модуль завантаження та попередньої обробки даних</w:t>
      </w:r>
      <w:bookmarkEnd w:id="60"/>
    </w:p>
    <w:p w14:paraId="4BAF4642" w14:textId="70C4B089" w:rsidR="00F1549F" w:rsidRPr="00B47382" w:rsidRDefault="00F1549F">
      <w:pPr>
        <w:ind w:firstLine="706"/>
        <w:jc w:val="both"/>
        <w:rPr>
          <w:rFonts w:ascii="Times New Roman" w:hAnsi="Times New Roman" w:cs="Times New Roman"/>
        </w:rPr>
      </w:pPr>
    </w:p>
    <w:p w14:paraId="0E97AC6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Головна мета цього модулю полягає у забезпеченні належного формату та якості даних, що надходять до моделі для навчання та тестування. Ефективна попередня обробка даних є ключовим фактором, що впливає на точність і продуктивність моделі.</w:t>
      </w:r>
    </w:p>
    <w:p w14:paraId="6BBE1384"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extract_mfcc(signal, sample_rate, num_mfcc, n_fft, hop_length):</w:t>
      </w:r>
    </w:p>
    <w:p w14:paraId="75FFAF9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if signal.dtype != np.float32:</w:t>
      </w:r>
    </w:p>
    <w:p w14:paraId="6CFF329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signal = signal.astype(np.float32)</w:t>
      </w:r>
    </w:p>
    <w:p w14:paraId="1545319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 = neuralModule.buildMfcc(y=signal, sr=sample_rate, n_mfcc=num_mfcc, n_fft=n_fft, hop_length=hop_length)</w:t>
      </w:r>
    </w:p>
    <w:p w14:paraId="1A8B1F4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mfcc.T</w:t>
      </w:r>
    </w:p>
    <w:p w14:paraId="663BC8F2" w14:textId="77777777" w:rsidR="001259F3" w:rsidRPr="00B47382" w:rsidRDefault="001259F3" w:rsidP="001259F3">
      <w:pPr>
        <w:ind w:firstLine="706"/>
        <w:jc w:val="both"/>
        <w:rPr>
          <w:rFonts w:ascii="Times New Roman" w:hAnsi="Times New Roman" w:cs="Times New Roman"/>
        </w:rPr>
      </w:pPr>
    </w:p>
    <w:p w14:paraId="1E98EA2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preprocess_example(signal, label, sample_rate=16000):</w:t>
      </w:r>
    </w:p>
    <w:p w14:paraId="6B5C4FE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 = extract_mfcc(signal, sample_rate, num_mfcc, n_fft, hop_length)</w:t>
      </w:r>
    </w:p>
    <w:p w14:paraId="4F73554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mfcc, label</w:t>
      </w:r>
    </w:p>
    <w:p w14:paraId="169B22FE" w14:textId="77777777" w:rsidR="001259F3" w:rsidRPr="00B47382" w:rsidRDefault="001259F3" w:rsidP="001259F3">
      <w:pPr>
        <w:ind w:firstLine="706"/>
        <w:jc w:val="both"/>
        <w:rPr>
          <w:rFonts w:ascii="Times New Roman" w:hAnsi="Times New Roman" w:cs="Times New Roman"/>
        </w:rPr>
      </w:pPr>
    </w:p>
    <w:p w14:paraId="589A257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load_dataset(num_train_samples, num_test_samples):</w:t>
      </w:r>
    </w:p>
    <w:p w14:paraId="2C9C331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train_split = f'train[:{num_train_samples}]'</w:t>
      </w:r>
    </w:p>
    <w:p w14:paraId="7F61435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test_split = f'test[:{num_test_samples}]'</w:t>
      </w:r>
    </w:p>
    <w:p w14:paraId="5162153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dataset, info = tfds.load('speech_commands', with_info=True, as_supervised=True, split=[train_split, test_split])</w:t>
      </w:r>
    </w:p>
    <w:p w14:paraId="3AD57F8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train_dataset, test_dataset = dataset</w:t>
      </w:r>
    </w:p>
    <w:p w14:paraId="2B8A4AF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train_dataset, test_dataset, info</w:t>
      </w:r>
    </w:p>
    <w:p w14:paraId="736BA9CB" w14:textId="77777777" w:rsidR="001259F3" w:rsidRPr="00B47382" w:rsidRDefault="001259F3" w:rsidP="001259F3">
      <w:pPr>
        <w:ind w:firstLine="706"/>
        <w:jc w:val="both"/>
        <w:rPr>
          <w:rFonts w:ascii="Times New Roman" w:hAnsi="Times New Roman" w:cs="Times New Roman"/>
        </w:rPr>
      </w:pPr>
    </w:p>
    <w:p w14:paraId="045DC17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preprocess_dataset(dataset, max_padding_length):</w:t>
      </w:r>
    </w:p>
    <w:p w14:paraId="1BD2C6B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mfccs = []</w:t>
      </w:r>
    </w:p>
    <w:p w14:paraId="001E634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labels = []</w:t>
      </w:r>
    </w:p>
    <w:p w14:paraId="28D44E6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sample_count = 0</w:t>
      </w:r>
    </w:p>
    <w:p w14:paraId="73CF84B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w:t>
      </w:r>
    </w:p>
    <w:p w14:paraId="7B22CEB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for signal, label in tfds.as_numpy(dataset):</w:t>
      </w:r>
    </w:p>
    <w:p w14:paraId="0161674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try:</w:t>
      </w:r>
    </w:p>
    <w:p w14:paraId="10C2C63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 lbl = preprocess_example(signal, label)</w:t>
      </w:r>
    </w:p>
    <w:p w14:paraId="1B3AD5CB"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mfccs.append(mfcc)</w:t>
      </w:r>
    </w:p>
    <w:p w14:paraId="3B28995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labels.append(lbl)</w:t>
      </w:r>
    </w:p>
    <w:p w14:paraId="1F9040F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sample_count += 1</w:t>
      </w:r>
    </w:p>
    <w:p w14:paraId="7C1A14E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if sample_count % 100 == 0:</w:t>
      </w:r>
    </w:p>
    <w:p w14:paraId="0FA0F0CF"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print(f"Processed {sample_count} samples")</w:t>
      </w:r>
    </w:p>
    <w:p w14:paraId="2C42F7A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except Exception as e:</w:t>
      </w:r>
    </w:p>
    <w:p w14:paraId="2023ECA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print(f"Error processing sample {sample_count}: {e}")</w:t>
      </w:r>
    </w:p>
    <w:p w14:paraId="1D3AAFD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w:t>
      </w:r>
    </w:p>
    <w:p w14:paraId="6F78978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mfccs_padded = pad_sequences(mfccs, maxlen=max_padding_length, padding='post', dtype='float32')</w:t>
      </w:r>
    </w:p>
    <w:p w14:paraId="005A20B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np.array(mfccs_padded), np.array(labels)</w:t>
      </w:r>
    </w:p>
    <w:p w14:paraId="1CA6AE8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Приклад реалізації “верхнього” рівня модулю завантаження та попередньої обробки даних. В даному прикладі пропущені деталі реалізації та внутрішні складові файлів, адже вони не вимагають детального описа та їх розбір був би занадто громіздким. </w:t>
      </w:r>
    </w:p>
    <w:p w14:paraId="41824FE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Першим етапом роботи модуля є завантаження даних. У нашому випадку ми використовуємо датасет Google Speech Commands, який містить велику кількість аудіозаписів з різними ключовими словами. Цей датасет завантажується за допомогою бібліотеки TensorFlow Datasets (TFDS), що надає зручний інтерфейс для роботи з багатьма популярними наборами даних. Завантаження даних здійснюється з розподілом на тренувальну та тестову вибірки. Це дозволяє нам мати окремі набори даних для навчання моделі та оцінки її продуктивності.</w:t>
      </w:r>
    </w:p>
    <w:p w14:paraId="3F40377F"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Наступним критичним етапом є попередня обробка аудіо сигналів. Для цього використовуються різноманітні методи обробки сигналів, серед яких ключовим є екстракція коефіцієнтів MFCC (Mel-frequency cepstral coefficients). MFCC є стандартним підходом у розпізнаванні мови, оскільки вони добре відображають властивості звукового сигналу, зокрема ті, що відповідають людському сприйняттю звуку. Процес екстракції MFCC включає перетворення аудіо сигналу у частотну область за допомогою перетворення Фур'є, а потім застосування мел-фільтру для отримання коефіцієнтів.</w:t>
      </w:r>
    </w:p>
    <w:p w14:paraId="1D9DD02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Одним з важливих аспектів попередньої обробки є вирівнювання довжини отриманих MFCC послідовностей. Оскільки аудіо записи можуть мати різну тривалість, необхідно вирівняти їх до однакової довжини, щоб забезпечити коректну роботу нейронної мережі. Для цього використовується паддінг, що додає нульові значення до коротших послідовностей або обрізає довші до заданої довжини. У нашому випадку максимальна довжина паддінгу встановлена на 87, що забезпечує достатній запас для більшості аудіо записів у датасеті.</w:t>
      </w:r>
    </w:p>
    <w:p w14:paraId="4A47AA9B"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Наступним етапом є перетворення міток даних у числовий формат, що є необхідним для роботи моделі. Мітки, що представляють ключові слова, кодуються у числові значення за допомогою LabelEncoder з бібліотеки scikit-learn. Це забезпечує узгодженість між різними наборами даних та дозволяє моделі працювати з мітками як з категорійними змінними.</w:t>
      </w:r>
    </w:p>
    <w:p w14:paraId="3A68E3D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Після завершення попередньої обробки дані зберігаються у відповідних масивах для подальшого використання. Тренувальний та тестовий набори даних містять вирівняні MFCC послідовності та відповідні числові мітки, що готові до подачі в модель для навчання та оцінки.</w:t>
      </w:r>
    </w:p>
    <w:p w14:paraId="44B5653D" w14:textId="64FA49CF"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Особливо важливим є забезпечення узгодженості та якості даних на всіх етапах попередньої обробки. Помилки або неточності на цьому етапі можуть призвести до значних проблем під час навчання моделі та знизити точність розпізнавання. Тому кожен крок обробки повинен бути ретельно перевірений та протестований, щоб забезпечити максимально можливу якість підготовлених даних.</w:t>
      </w:r>
    </w:p>
    <w:p w14:paraId="70E90B94" w14:textId="77777777" w:rsidR="001259F3" w:rsidRPr="00B47382" w:rsidRDefault="001259F3">
      <w:pPr>
        <w:ind w:firstLine="706"/>
        <w:jc w:val="both"/>
        <w:rPr>
          <w:rFonts w:ascii="Times New Roman" w:hAnsi="Times New Roman" w:cs="Times New Roman"/>
        </w:rPr>
      </w:pPr>
    </w:p>
    <w:p w14:paraId="1C26C5F5" w14:textId="32B55FEB" w:rsidR="00FE39CC" w:rsidRPr="00B47382" w:rsidRDefault="00FE39CC" w:rsidP="00CC15F8">
      <w:pPr>
        <w:pStyle w:val="2"/>
        <w:keepLines/>
        <w:spacing w:after="200"/>
        <w:ind w:firstLine="706"/>
        <w:rPr>
          <w:rFonts w:ascii="Times New Roman" w:hAnsi="Times New Roman" w:cs="Times New Roman"/>
          <w:b w:val="0"/>
          <w:bCs w:val="0"/>
          <w:sz w:val="28"/>
          <w:szCs w:val="28"/>
        </w:rPr>
      </w:pPr>
      <w:bookmarkStart w:id="61" w:name="_Toc167744347"/>
      <w:r w:rsidRPr="00B47382">
        <w:rPr>
          <w:rFonts w:ascii="Times New Roman" w:hAnsi="Times New Roman" w:cs="Times New Roman"/>
          <w:b w:val="0"/>
          <w:bCs w:val="0"/>
          <w:sz w:val="28"/>
          <w:szCs w:val="28"/>
        </w:rPr>
        <w:t>Модуль побудови та навчання моделі</w:t>
      </w:r>
      <w:bookmarkEnd w:id="61"/>
    </w:p>
    <w:p w14:paraId="5DAF3AC8" w14:textId="70EE70B3" w:rsidR="00F1549F" w:rsidRPr="00B47382" w:rsidRDefault="00F1549F">
      <w:pPr>
        <w:ind w:firstLine="706"/>
        <w:jc w:val="both"/>
        <w:rPr>
          <w:rFonts w:ascii="Times New Roman" w:hAnsi="Times New Roman" w:cs="Times New Roman"/>
        </w:rPr>
      </w:pPr>
    </w:p>
    <w:p w14:paraId="19CC52D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Модуль побудови та навчання моделі є центральною частиною системи розпізнавання ключових слів, що базується на нейронних мережах. Він відповідає за створення архітектури моделі, її компіляцію, процес навчання та оптимізацію. У даному контексті ми розглянемо деталі побудови глибокої нейронної мережі, яка здатна ефективно обробляти аудіо сигнали та розпізнавати ключові слова.</w:t>
      </w:r>
    </w:p>
    <w:p w14:paraId="4E93A893" w14:textId="77777777" w:rsidR="001259F3" w:rsidRPr="00B47382" w:rsidRDefault="001259F3" w:rsidP="001259F3">
      <w:pPr>
        <w:ind w:firstLine="706"/>
        <w:jc w:val="both"/>
        <w:rPr>
          <w:rFonts w:ascii="Times New Roman" w:hAnsi="Times New Roman" w:cs="Times New Roman"/>
        </w:rPr>
      </w:pPr>
    </w:p>
    <w:p w14:paraId="11B6E366"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build_model(input_shape, num_classes, learning_rate):</w:t>
      </w:r>
    </w:p>
    <w:p w14:paraId="303E8B4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model = Sequential([</w:t>
      </w:r>
    </w:p>
    <w:p w14:paraId="6A723114"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Input(shape=input_shape),</w:t>
      </w:r>
    </w:p>
    <w:p w14:paraId="39D1C9FF"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Conv2D(32, (3, 3), activation='relu', padding='same'),</w:t>
      </w:r>
    </w:p>
    <w:p w14:paraId="403F0D8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MaxPooling2D((2, 2)),</w:t>
      </w:r>
    </w:p>
    <w:p w14:paraId="4DF708B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Conv2D(64, (3, 3), activation='relu', padding='same'),</w:t>
      </w:r>
    </w:p>
    <w:p w14:paraId="1915A34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MaxPooling2D((2, 2)),</w:t>
      </w:r>
    </w:p>
    <w:p w14:paraId="6E24C17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Conv2D(128, (3, 3), activation='relu', padding='same'),</w:t>
      </w:r>
    </w:p>
    <w:p w14:paraId="131FC03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MaxPooling2D((2, 2)),</w:t>
      </w:r>
    </w:p>
    <w:p w14:paraId="441CBAF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Flatten(),</w:t>
      </w:r>
    </w:p>
    <w:p w14:paraId="1D3C90A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Dense(128, activation='relu'),</w:t>
      </w:r>
    </w:p>
    <w:p w14:paraId="3786667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Dropout(0.5),</w:t>
      </w:r>
    </w:p>
    <w:p w14:paraId="3A155FC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Dense(num_classes, activation='softmax')</w:t>
      </w:r>
    </w:p>
    <w:p w14:paraId="61086E3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w:t>
      </w:r>
    </w:p>
    <w:p w14:paraId="1B795022" w14:textId="77777777" w:rsidR="001259F3" w:rsidRPr="00B47382" w:rsidRDefault="001259F3" w:rsidP="001259F3">
      <w:pPr>
        <w:ind w:firstLine="706"/>
        <w:jc w:val="both"/>
        <w:rPr>
          <w:rFonts w:ascii="Times New Roman" w:hAnsi="Times New Roman" w:cs="Times New Roman"/>
        </w:rPr>
      </w:pPr>
    </w:p>
    <w:p w14:paraId="1803F08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model.compile(optimizer=tf.keras.optimizers.Adam(learning_rate=learning_rate),</w:t>
      </w:r>
    </w:p>
    <w:p w14:paraId="6A2E81F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loss='sparse_categorical_crossentropy',</w:t>
      </w:r>
    </w:p>
    <w:p w14:paraId="153DD42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metrics=['accuracy'])</w:t>
      </w:r>
    </w:p>
    <w:p w14:paraId="00009EB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model</w:t>
      </w:r>
    </w:p>
    <w:p w14:paraId="32D5449F" w14:textId="77777777" w:rsidR="001259F3" w:rsidRPr="00B47382" w:rsidRDefault="001259F3" w:rsidP="001259F3">
      <w:pPr>
        <w:ind w:firstLine="706"/>
        <w:jc w:val="both"/>
        <w:rPr>
          <w:rFonts w:ascii="Times New Roman" w:hAnsi="Times New Roman" w:cs="Times New Roman"/>
        </w:rPr>
      </w:pPr>
    </w:p>
    <w:p w14:paraId="3AB64A7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train_model(model, X_train, y_train, X_val, y_val, batch_size, epochs):</w:t>
      </w:r>
    </w:p>
    <w:p w14:paraId="7E52F85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history = model.fit(X_train, y_train, epochs=epochs, batch_size=batch_size, validation_data=(X_val, y_val))</w:t>
      </w:r>
    </w:p>
    <w:p w14:paraId="500EF8C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history</w:t>
      </w:r>
    </w:p>
    <w:p w14:paraId="696AC0D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Приклад реалізації модуля побудови та навчання нейронної моделі.</w:t>
      </w:r>
    </w:p>
    <w:p w14:paraId="3F74A3B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Першим кроком у побудові моделі є визначення архітектури нейронної мережі. У нашому випадку ми використовуємо згорткову нейронну мережу (CNN), яка є однією з найефективніших архітектур для обробки даних, представлених у вигляді зображень або двовимірних масивів. MFCC послідовності, що використовуються як вхідні дані, є двовимірними масивами, тому CNN підходить ідеально.</w:t>
      </w:r>
    </w:p>
    <w:p w14:paraId="78B9726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Наступні шари моделі – це згорткові шари (Conv2D), які застосовують фільтри для виявлення локальних ознак у даних. Кожен згортковий шар супроводжується шаром активації ReLU (Rectified Linear Unit), який додає нелінійність до моделі та дозволяє краще моделювати складні залежності у даних. Після кожного згорткового шару додається шар субдискретизації (MaxPooling2D), який зменшує розмірність даних, зберігаючи найважливіші ознаки. Це допомагає зменшити кількість параметрів та уникнути перенавчання.</w:t>
      </w:r>
    </w:p>
    <w:p w14:paraId="7D65D75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Після кількох згорткових та субдискретизуючих шарів дані передаються на повнозв'язний шар (Dense), який виконує класифікацію на основі виділених ознак. Останній шар моделі є шаром Softmax, який повертає ймовірності для кожного класу (ключового слова). Це дозволяє визначити, яке слово було розпізнано з найбільшою ймовірністю.</w:t>
      </w:r>
    </w:p>
    <w:p w14:paraId="4703183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Після визначення архітектури моделі вона компілюється. У процесі компіляції визначаються оптимізатор, функція втрат та метрики, які будуть використовуватися під час навчання. Ми використовуємо оптимізатор Adam, який є ефективним варіантом для більшості задач машинного навчання завдяки своїй здатності адаптивно змінювати швидкість навчання. Функція втрат – це sparse categorical crossentropy, яка підходить для задачі багатокласової класифікації. Метрика, за якою оцінюється модель, – це точність (accuracy).</w:t>
      </w:r>
    </w:p>
    <w:p w14:paraId="5CC500A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Процес навчання моделі здійснюється на тренувальному наборі даних. Ми використовуємо метод fit, що виконує навчання моделі за задану кількість епох, оновлюючи ваги моделі для мінімізації функції втрат. Під час навчання також виконується валідація на тестовому наборі даних, що дозволяє оцінити продуктивність моделі на кожному кроці та запобігти перенавчанню.</w:t>
      </w:r>
    </w:p>
    <w:p w14:paraId="0CB7A8A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Після завершення навчання модель оцінюється на тестовому наборі даних за допомогою методу evaluate, що повертає значення функції втрат та точності на тестових даних. Це дозволяє отримати об'єктивну оцінку якості моделі та виявити можливі проблеми або області для покращення.</w:t>
      </w:r>
    </w:p>
    <w:p w14:paraId="06666F74" w14:textId="7CCD73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Таким чином, модуль побудови та навчання моделі є критично важливою частиною системи розпізнавання ключових слів. Визначення правильної архітектури моделі, її компіляція та ефективне навчання забезпечують високу точність та продуктивність системи, що є ключовими факторами для успішного розпізнавання ключових слів у звукових потоках.</w:t>
      </w:r>
    </w:p>
    <w:p w14:paraId="629ED1EF" w14:textId="77777777" w:rsidR="001259F3" w:rsidRPr="00B47382" w:rsidRDefault="001259F3">
      <w:pPr>
        <w:ind w:firstLine="706"/>
        <w:jc w:val="both"/>
        <w:rPr>
          <w:rFonts w:ascii="Times New Roman" w:hAnsi="Times New Roman" w:cs="Times New Roman"/>
        </w:rPr>
      </w:pPr>
    </w:p>
    <w:p w14:paraId="4F12A168" w14:textId="58A67894" w:rsidR="00FE39CC" w:rsidRPr="00B47382" w:rsidRDefault="00FE39CC" w:rsidP="00CC15F8">
      <w:pPr>
        <w:pStyle w:val="2"/>
        <w:keepLines/>
        <w:spacing w:after="200"/>
        <w:ind w:firstLine="706"/>
        <w:rPr>
          <w:rFonts w:ascii="Times New Roman" w:hAnsi="Times New Roman" w:cs="Times New Roman"/>
          <w:b w:val="0"/>
          <w:bCs w:val="0"/>
          <w:sz w:val="28"/>
          <w:szCs w:val="28"/>
        </w:rPr>
      </w:pPr>
      <w:bookmarkStart w:id="62" w:name="_Toc167744348"/>
      <w:r w:rsidRPr="00B47382">
        <w:rPr>
          <w:rFonts w:ascii="Times New Roman" w:hAnsi="Times New Roman" w:cs="Times New Roman"/>
          <w:b w:val="0"/>
          <w:bCs w:val="0"/>
          <w:sz w:val="28"/>
          <w:szCs w:val="28"/>
        </w:rPr>
        <w:t>Модуль оцінки моделі</w:t>
      </w:r>
      <w:bookmarkEnd w:id="62"/>
    </w:p>
    <w:p w14:paraId="07B0C8C5" w14:textId="70D39EE7" w:rsidR="00F1549F" w:rsidRPr="00B47382" w:rsidRDefault="00F1549F">
      <w:pPr>
        <w:ind w:firstLine="706"/>
        <w:jc w:val="both"/>
        <w:rPr>
          <w:rFonts w:ascii="Times New Roman" w:hAnsi="Times New Roman" w:cs="Times New Roman"/>
        </w:rPr>
      </w:pPr>
    </w:p>
    <w:p w14:paraId="4BCDAF1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Модуль забезпечує об'єктивне вимірювання ефективності моделі та дозволяє визначити її здатність узагальнювати нові, невідомі дані. Метою цього модуля є надання інструментів для глибокого аналізу продуктивності моделі, виявлення її сильних та слабких сторін, а також виявлення областей, що потребують покращення.</w:t>
      </w:r>
    </w:p>
    <w:p w14:paraId="2CC2A8B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evaluate_model(model, X_test, y_test):</w:t>
      </w:r>
    </w:p>
    <w:p w14:paraId="42CF90DB"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test_loss, test_acc = model.evaluate(X_test, y_test)</w:t>
      </w:r>
    </w:p>
    <w:p w14:paraId="2FF4FE9F"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print(f'Test accuracy: {test_acc}')</w:t>
      </w:r>
    </w:p>
    <w:p w14:paraId="64D8E42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test_loss, test_acc</w:t>
      </w:r>
    </w:p>
    <w:p w14:paraId="6FB60741"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Приклад реалізації модуля оцінки моделі.</w:t>
      </w:r>
    </w:p>
    <w:p w14:paraId="35414D5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Основним завданням модуля оцінки є визначення точності моделі на тестовому наборі даних. Тестовий набір складається з даних, які не використовувалися під час навчання моделі, що дозволяє об'єктивно оцінити її здатність до узагальнення. Оцінка моделі здійснюється за допомогою методу evaluate, який приймає на вхід тестові дані та обчислює значення функції втрат та метрик. У нашому випадку основною метрикою є точність (accuracy), яка вимірює частку правильно розпізнаних ключових слів від загальної кількості тестових прикладів.</w:t>
      </w:r>
    </w:p>
    <w:p w14:paraId="253FC3E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Процес оцінки моделі включає кілька етапів. Першим етапом є підготовка тестових даних, що включає екстракцію ознак та перетворення міток у числовий формат. Це забезпечує, що тестові дані мають такий же формат, як і тренувальні, що є необхідним для коректної роботи моделі. Після цього тестові дані подаються на вхід моделі, яка робить передбачення для кожного прикладу. Результати передбачень порівнюються з реальними мітками, і на основі цього обчислюються значення функції втрат та метрик.</w:t>
      </w:r>
    </w:p>
    <w:p w14:paraId="1A4BB749"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Крім загальної точності, модуль оцінки також дозволяє аналізувати продуктивність моделі за іншими показниками. Наприклад, для задач класифікації часто використовуються такі метрики, як precision, recall та F1-score, які надають більш детальну інформацію про здатність моделі правильно розпізнавати кожен клас. Precision вимірює частку правильних передбачень серед усіх передбачень даного класу, recall – частку правильних передбачень серед усіх реальних прикладів даного класу, а F1-score є гармонійним середнім значенням precision та recall.</w:t>
      </w:r>
    </w:p>
    <w:p w14:paraId="65C325BD"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Окрім числових метрик, важливою частиною оцінки моделі є візуалізація її продуктивності. Одним з найбільш поширених інструментів для цього є матриця неточностей (confusion matrix), яка показує, скільки разів кожен клас був правильно чи неправильно класифікований. Матриця неточностей дозволяє швидко виявити, які класи модель розпізнає добре, а які – з помилками. Це може допомогти виявити певні патерни помилок та зрозуміти, які аспекти моделі або даних потребують покращення.</w:t>
      </w:r>
    </w:p>
    <w:p w14:paraId="0A8BA2A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Для більш детального аналізу також можна використовувати криві ROC (Receiver Operating Characteristic) та AUC (Area Under Curve), які показують здатність моделі відрізняти між собою різні класи при різних порогах ймовірності. Це дозволяє оцінити, наскільки добре модель може відрізняти позитивні приклади від негативних, і вибрати оптимальний поріг для прийняття рішень.</w:t>
      </w:r>
    </w:p>
    <w:p w14:paraId="29EC604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Модуль оцінки також може включати аналіз часу виконання передбачень, що є важливим аспектом для реальних застосувань, де швидкість прийняття рішень може бути критичною. Вимірювання часу обробки одного прикладу або партії прикладів дозволяє оцінити ефективність моделі та визначити, чи відповідає вона вимогам реального часу.</w:t>
      </w:r>
    </w:p>
    <w:p w14:paraId="0183FBBC" w14:textId="6C3540D4"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На основі результатів оцінки можна приймати рішення про подальші кроки в розробці моделі. Якщо точність моделі є недостатньою, може знадобитися зібрати більше тренувальних даних, змінити архітектуру моделі, налаштувати гіперпараметри або застосувати додаткові методи обробки даних. Аналіз помилок моделі може вказати на конкретні проблеми, такі як перекоси в даних або недостатня різноманітність ознак, що також потребують уваги.</w:t>
      </w:r>
    </w:p>
    <w:p w14:paraId="6CDC3854" w14:textId="77777777" w:rsidR="001259F3" w:rsidRPr="00B47382" w:rsidRDefault="001259F3">
      <w:pPr>
        <w:ind w:firstLine="706"/>
        <w:jc w:val="both"/>
        <w:rPr>
          <w:rFonts w:ascii="Times New Roman" w:hAnsi="Times New Roman" w:cs="Times New Roman"/>
        </w:rPr>
      </w:pPr>
    </w:p>
    <w:p w14:paraId="4232DE79" w14:textId="23C030E5" w:rsidR="00FE39CC" w:rsidRPr="00B47382" w:rsidRDefault="00FE39CC" w:rsidP="00CC15F8">
      <w:pPr>
        <w:pStyle w:val="2"/>
        <w:keepLines/>
        <w:spacing w:after="200"/>
        <w:ind w:firstLine="706"/>
        <w:rPr>
          <w:rFonts w:ascii="Times New Roman" w:hAnsi="Times New Roman" w:cs="Times New Roman"/>
          <w:b w:val="0"/>
          <w:bCs w:val="0"/>
          <w:sz w:val="28"/>
          <w:szCs w:val="28"/>
        </w:rPr>
      </w:pPr>
      <w:bookmarkStart w:id="63" w:name="_Toc167744349"/>
      <w:r w:rsidRPr="00B47382">
        <w:rPr>
          <w:rFonts w:ascii="Times New Roman" w:hAnsi="Times New Roman" w:cs="Times New Roman"/>
          <w:b w:val="0"/>
          <w:bCs w:val="0"/>
          <w:sz w:val="28"/>
          <w:szCs w:val="28"/>
        </w:rPr>
        <w:t>Модуль прогнозування</w:t>
      </w:r>
      <w:bookmarkEnd w:id="63"/>
    </w:p>
    <w:p w14:paraId="15277A70" w14:textId="2690CFE3" w:rsidR="00FE39CC" w:rsidRPr="00B47382" w:rsidRDefault="00FE39CC">
      <w:pPr>
        <w:ind w:firstLine="706"/>
        <w:jc w:val="both"/>
        <w:rPr>
          <w:rFonts w:ascii="Times New Roman" w:hAnsi="Times New Roman" w:cs="Times New Roman"/>
        </w:rPr>
      </w:pPr>
    </w:p>
    <w:p w14:paraId="1336C58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Модуль прогнозування є ключовим компонентом системи розпізнавання ключових слів на основі нейронних мереж, який забезпечує здатність моделі робити передбачення на нових, невідомих даних. Основна мета цього модуля полягає у забезпеченні коректної обробки вхідних аудіо сигналів, отримання на їх основі передбачень моделі та інтерпретації результатів для кінцевого користувача.</w:t>
      </w:r>
    </w:p>
    <w:p w14:paraId="37458193"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def predict_keyword_from_dataset(signal, model, label_encoder, max_padding_length, sample_rate=16000):</w:t>
      </w:r>
    </w:p>
    <w:p w14:paraId="0088A598"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 = extract_mfcc(signal, sample_rate, num_mfcc, n_fft, hop_length)</w:t>
      </w:r>
    </w:p>
    <w:p w14:paraId="15456CBF"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mfcc_padded = pad_sequences([mfcc], maxlen=max_padding_length, padding='post', dtype='float32')</w:t>
      </w:r>
    </w:p>
    <w:p w14:paraId="23699B87"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mfcc_padded = mfcc_padded[..., np.newaxis]</w:t>
      </w:r>
    </w:p>
    <w:p w14:paraId="25805B9B"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prediction = model.predict(mfcc_padded)</w:t>
      </w:r>
    </w:p>
    <w:p w14:paraId="4847051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predicted_label = np.argmax(prediction)</w:t>
      </w:r>
    </w:p>
    <w:p w14:paraId="679A1E66"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confidence = np.max(prediction)</w:t>
      </w:r>
    </w:p>
    <w:p w14:paraId="1E8D20A6"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w:t>
      </w:r>
    </w:p>
    <w:p w14:paraId="272A41DE"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if confidence &lt; confidenceThreshold:  # Threshold for confidence</w:t>
      </w:r>
    </w:p>
    <w:p w14:paraId="1B2DB904"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"unknown"</w:t>
      </w:r>
    </w:p>
    <w:p w14:paraId="441FA05A"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else:</w:t>
      </w:r>
    </w:p>
    <w:p w14:paraId="0FBC365B" w14:textId="28A3A7F3"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 xml:space="preserve">        return label_encoder.inverse_transform([predicted_label])[0]</w:t>
      </w:r>
    </w:p>
    <w:p w14:paraId="427DE792"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Приклад реалізації модуля прогнозування.</w:t>
      </w:r>
    </w:p>
    <w:p w14:paraId="7329B3D0"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Процес прогнозування починається з обробки вхідного аудіо сигналу, який зазвичай представлений у вигляді сирого звукового файлу. Першим кроком є завантаження цього сигналу та нормалізація його амплітуди, що дозволяє зменшити вплив зовнішніх шумів та покращити якість подальшої обробки. Після цього аудіо сигнал перетворюється у набір коефіцієнтів MFCC, що є стандартним підходом для отримання ознак з аудіо даних.</w:t>
      </w:r>
    </w:p>
    <w:p w14:paraId="21E4225C"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Коефіцієнти MFCC представляють аудіо сигнал у вигляді двовимірного масиву, де кожен рядок відповідає окремому часовому кадру, а кожен стовпець – певній частотній характеристиці. Цей двовимірний масив піддається процесу вирівнювання, що забезпечує однакову довжину всіх вхідних даних, необхідну для коректної роботи моделі. Вирівняні дані передаються на вхід нейронної мережі, яка робить передбачення на основі отриманих ознак.</w:t>
      </w:r>
    </w:p>
    <w:p w14:paraId="4806D732"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Результат передбачення моделі представляє собою вектор ймовірностей для кожного класу (ключового слова). Найвища ймовірність визначає ключове слово, яке модель вважає найбільш ймовірним. Для інтерпретації результатів ми використовуємо метод argmax, що знаходить індекс класу з найбільшою ймовірністю. Це значення потім перетворюється у відповідне ключове слово за допомогою інверсного перетворення міток.</w:t>
      </w:r>
    </w:p>
    <w:p w14:paraId="497A86B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Одним з важливих аспектів модуля прогнозування є врахування рівня впевненості моделі у своїх передбаченнях. Якщо максимальна ймовірність нижча за певний поріг, передбачення може бути відхилено як ненадійне, і модель поверне результат "невідомо". Це дозволяє знизити кількість помилкових спрацьовувань та підвищити загальну точність системи.</w:t>
      </w:r>
    </w:p>
    <w:p w14:paraId="7C8EBD05" w14:textId="77777777" w:rsidR="001259F3"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Після отримання результатів передбачення вони можуть бути представлені користувачу у зручному для сприйняття вигляді. Це може бути текстовий вивід, візуалізація результатів або інтеграція з іншими системами для подальшої обробки. Модуль прогнозування повинен бути оптимізований для швидкої обробки даних у реальному часі, що є критично важливим для багатьох застосувань, таких як голосові асистенти або системи розпізнавання команд.</w:t>
      </w:r>
    </w:p>
    <w:p w14:paraId="1C840FF5" w14:textId="0AF65EE8" w:rsidR="00FE39CC" w:rsidRPr="00B47382" w:rsidRDefault="001259F3" w:rsidP="001259F3">
      <w:pPr>
        <w:ind w:firstLine="706"/>
        <w:jc w:val="both"/>
        <w:rPr>
          <w:rFonts w:ascii="Times New Roman" w:hAnsi="Times New Roman" w:cs="Times New Roman"/>
        </w:rPr>
      </w:pPr>
      <w:r w:rsidRPr="00B47382">
        <w:rPr>
          <w:rFonts w:ascii="Times New Roman" w:hAnsi="Times New Roman" w:cs="Times New Roman"/>
        </w:rPr>
        <w:t>Таким чином, модуль прогнозування виконує важливу функцію в системі розпізнавання ключових слів, забезпечуючи точну та ефективну обробку нових аудіо сигналів, отримання передбачень та їх інтерпретацію для кінцевого користувача. Висока продуктивність та точність цього модуля є ключовими факторами успішного функціонування всієї системи.</w:t>
      </w:r>
    </w:p>
    <w:p w14:paraId="688B4715" w14:textId="2F878686" w:rsidR="00FE39CC" w:rsidRPr="00B47382" w:rsidRDefault="00FE39CC">
      <w:pPr>
        <w:ind w:firstLine="706"/>
        <w:jc w:val="both"/>
        <w:rPr>
          <w:rFonts w:ascii="Times New Roman" w:hAnsi="Times New Roman" w:cs="Times New Roman"/>
        </w:rPr>
      </w:pPr>
    </w:p>
    <w:p w14:paraId="3A39490F" w14:textId="2DACC0F8" w:rsidR="009A3DB5" w:rsidRPr="00B47382" w:rsidRDefault="00CC15F8" w:rsidP="00CC15F8">
      <w:pPr>
        <w:pStyle w:val="2"/>
        <w:ind w:left="851"/>
        <w:rPr>
          <w:rFonts w:ascii="Times New Roman" w:hAnsi="Times New Roman" w:cs="Times New Roman"/>
          <w:b w:val="0"/>
          <w:bCs w:val="0"/>
          <w:sz w:val="28"/>
          <w:szCs w:val="28"/>
        </w:rPr>
      </w:pPr>
      <w:bookmarkStart w:id="64" w:name="_Toc167744351"/>
      <w:r w:rsidRPr="00B47382">
        <w:rPr>
          <w:rFonts w:ascii="Times New Roman" w:hAnsi="Times New Roman" w:cs="Times New Roman"/>
          <w:b w:val="0"/>
          <w:bCs w:val="0"/>
          <w:sz w:val="28"/>
          <w:szCs w:val="28"/>
        </w:rPr>
        <w:t>4.4 Аналіз результатів випробувань запропонованого способу розпізнавання ключових слів в аудіопотоці</w:t>
      </w:r>
      <w:bookmarkEnd w:id="64"/>
    </w:p>
    <w:p w14:paraId="0FE75F22" w14:textId="2FB268EA" w:rsidR="009A3DB5" w:rsidRPr="00B47382" w:rsidRDefault="009A3DB5" w:rsidP="00982B0E">
      <w:pPr>
        <w:ind w:firstLine="706"/>
        <w:jc w:val="both"/>
        <w:rPr>
          <w:rFonts w:ascii="Times New Roman" w:hAnsi="Times New Roman" w:cs="Times New Roman"/>
        </w:rPr>
      </w:pPr>
    </w:p>
    <w:p w14:paraId="6A6FB29F" w14:textId="3C3E1B4F" w:rsidR="009A3DB5" w:rsidRPr="00B47382" w:rsidRDefault="009A3DB5" w:rsidP="00982B0E">
      <w:pPr>
        <w:ind w:firstLine="706"/>
        <w:jc w:val="both"/>
        <w:rPr>
          <w:rFonts w:ascii="Times New Roman" w:hAnsi="Times New Roman" w:cs="Times New Roman"/>
        </w:rPr>
      </w:pPr>
      <w:r w:rsidRPr="00B47382">
        <w:rPr>
          <w:rFonts w:ascii="Times New Roman" w:hAnsi="Times New Roman" w:cs="Times New Roman"/>
        </w:rPr>
        <w:t>Цей розділ присвячений аналізу результатів випробувань запропонованого способу розпізнавання ключових слів в аудіопотоці. Зокрема, буде розглянуто ефективність розробленої нейромережевої моделі в порівнянні з існуючими комерційними системами, такими як Siri, Google Assistant та Microsoft Cortana. Основна увага буде приділена точності розпізнавання, що є критичним параметром для оцінки якості роботи системи.</w:t>
      </w:r>
    </w:p>
    <w:p w14:paraId="35AA78B9" w14:textId="7C670DB9" w:rsidR="009A3DB5" w:rsidRPr="00B47382" w:rsidRDefault="009A3DB5" w:rsidP="00982B0E">
      <w:pPr>
        <w:ind w:firstLine="706"/>
        <w:jc w:val="both"/>
        <w:rPr>
          <w:rFonts w:ascii="Times New Roman" w:hAnsi="Times New Roman" w:cs="Times New Roman"/>
        </w:rPr>
      </w:pPr>
      <w:r w:rsidRPr="00B47382">
        <w:rPr>
          <w:rFonts w:ascii="Times New Roman" w:hAnsi="Times New Roman" w:cs="Times New Roman"/>
        </w:rPr>
        <w:t>Згідно з дослідженням 2022 року, проведеним платформою тестування розпізнавання мовлення Speechmatics, точність транскрипції Siri становила 94.6%, що дещо вище за точність Google Assistant (93.6%) і значно перевищує точність Microsoft Cortana (84.7%). У нашої нейронної мережі точність розпізнавання ключових слів досягла 95%, що свідчить про її високу ефективність і конкурентоспроможність з існуючими комерційними системами.</w:t>
      </w:r>
    </w:p>
    <w:p w14:paraId="40A5F095" w14:textId="209B884D" w:rsidR="009A3DB5" w:rsidRPr="00B47382" w:rsidRDefault="009A3DB5" w:rsidP="006C53F0">
      <w:pPr>
        <w:ind w:firstLine="706"/>
        <w:jc w:val="both"/>
        <w:rPr>
          <w:rFonts w:ascii="Times New Roman" w:hAnsi="Times New Roman" w:cs="Times New Roman"/>
        </w:rPr>
      </w:pPr>
      <w:r w:rsidRPr="00B47382">
        <w:rPr>
          <w:rFonts w:ascii="Times New Roman" w:hAnsi="Times New Roman" w:cs="Times New Roman"/>
        </w:rPr>
        <w:t>Під час експериментального дослідження були випробувані різні архітектури нейромережі з різною кількістю згорткових шарів. Результати дослідження наведені у таблиці:</w:t>
      </w:r>
    </w:p>
    <w:p w14:paraId="77AA259D" w14:textId="35C8FF5D" w:rsidR="006F66AA" w:rsidRPr="00B47382" w:rsidRDefault="006F66AA" w:rsidP="00982B0E">
      <w:pPr>
        <w:ind w:firstLine="706"/>
        <w:jc w:val="both"/>
        <w:rPr>
          <w:rFonts w:ascii="Times New Roman" w:hAnsi="Times New Roman" w:cs="Times New Roman"/>
        </w:rPr>
      </w:pPr>
    </w:p>
    <w:p w14:paraId="7AF954DE" w14:textId="4A39D0CB" w:rsidR="00021FF0" w:rsidRPr="00B47382" w:rsidRDefault="00021FF0" w:rsidP="00982B0E">
      <w:pPr>
        <w:ind w:firstLine="706"/>
        <w:jc w:val="both"/>
        <w:rPr>
          <w:rFonts w:ascii="Times New Roman" w:hAnsi="Times New Roman" w:cs="Times New Roman"/>
        </w:rPr>
      </w:pPr>
    </w:p>
    <w:p w14:paraId="270BD73C" w14:textId="0C4CEA53" w:rsidR="00021FF0" w:rsidRPr="00B47382" w:rsidRDefault="00021FF0" w:rsidP="00982B0E">
      <w:pPr>
        <w:ind w:firstLine="706"/>
        <w:jc w:val="both"/>
        <w:rPr>
          <w:rFonts w:ascii="Times New Roman" w:hAnsi="Times New Roman" w:cs="Times New Roman"/>
        </w:rPr>
      </w:pPr>
    </w:p>
    <w:p w14:paraId="7DC6173D" w14:textId="33767BFE" w:rsidR="00021FF0" w:rsidRPr="00B47382" w:rsidRDefault="00021FF0" w:rsidP="00982B0E">
      <w:pPr>
        <w:ind w:firstLine="706"/>
        <w:jc w:val="both"/>
        <w:rPr>
          <w:rFonts w:ascii="Times New Roman" w:hAnsi="Times New Roman" w:cs="Times New Roman"/>
        </w:rPr>
      </w:pPr>
    </w:p>
    <w:p w14:paraId="637F8A6D" w14:textId="2EEE588E" w:rsidR="00021FF0" w:rsidRPr="00B47382" w:rsidRDefault="00021FF0" w:rsidP="00982B0E">
      <w:pPr>
        <w:ind w:firstLine="706"/>
        <w:jc w:val="both"/>
        <w:rPr>
          <w:rFonts w:ascii="Times New Roman" w:hAnsi="Times New Roman" w:cs="Times New Roman"/>
        </w:rPr>
      </w:pPr>
    </w:p>
    <w:p w14:paraId="08C81B14" w14:textId="7FC3796C" w:rsidR="00021FF0" w:rsidRPr="00B47382" w:rsidRDefault="00021FF0" w:rsidP="00982B0E">
      <w:pPr>
        <w:ind w:firstLine="706"/>
        <w:jc w:val="both"/>
        <w:rPr>
          <w:rFonts w:ascii="Times New Roman" w:hAnsi="Times New Roman" w:cs="Times New Roman"/>
        </w:rPr>
      </w:pPr>
    </w:p>
    <w:p w14:paraId="0916160E" w14:textId="77777777" w:rsidR="00021FF0" w:rsidRPr="00B47382" w:rsidRDefault="00021FF0" w:rsidP="00982B0E">
      <w:pPr>
        <w:ind w:firstLine="706"/>
        <w:jc w:val="both"/>
        <w:rPr>
          <w:rFonts w:ascii="Times New Roman" w:hAnsi="Times New Roman" w:cs="Times New Roman"/>
        </w:rPr>
      </w:pPr>
    </w:p>
    <w:p w14:paraId="7B4DD090" w14:textId="07732C7F" w:rsidR="009A3DB5" w:rsidRPr="00B47382" w:rsidRDefault="009A3DB5" w:rsidP="00982B0E">
      <w:pPr>
        <w:ind w:firstLine="706"/>
        <w:jc w:val="both"/>
        <w:rPr>
          <w:rFonts w:ascii="Times New Roman" w:hAnsi="Times New Roman" w:cs="Times New Roman"/>
        </w:rPr>
      </w:pPr>
      <w:r w:rsidRPr="00B47382">
        <w:rPr>
          <w:rFonts w:ascii="Times New Roman" w:hAnsi="Times New Roman" w:cs="Times New Roman"/>
        </w:rPr>
        <w:t>Таблиця 4.1 - Результати експериментального дослідження</w:t>
      </w:r>
    </w:p>
    <w:tbl>
      <w:tblPr>
        <w:tblStyle w:val="afa"/>
        <w:tblW w:w="0" w:type="auto"/>
        <w:tblLook w:val="04A0" w:firstRow="1" w:lastRow="0" w:firstColumn="1" w:lastColumn="0" w:noHBand="0" w:noVBand="1"/>
      </w:tblPr>
      <w:tblGrid>
        <w:gridCol w:w="4814"/>
        <w:gridCol w:w="4814"/>
      </w:tblGrid>
      <w:tr w:rsidR="006F66AA" w:rsidRPr="00B47382" w14:paraId="0539BF2C" w14:textId="77777777" w:rsidTr="006F66AA">
        <w:tc>
          <w:tcPr>
            <w:tcW w:w="4814" w:type="dxa"/>
          </w:tcPr>
          <w:p w14:paraId="43B3C230" w14:textId="25883A2A" w:rsidR="006F66AA" w:rsidRPr="00B47382" w:rsidRDefault="006F66AA" w:rsidP="006F66AA">
            <w:pPr>
              <w:jc w:val="both"/>
              <w:rPr>
                <w:rFonts w:ascii="Times New Roman" w:hAnsi="Times New Roman" w:cs="Times New Roman"/>
              </w:rPr>
            </w:pPr>
            <w:r w:rsidRPr="00B47382">
              <w:rPr>
                <w:rFonts w:ascii="Times New Roman" w:hAnsi="Times New Roman" w:cs="Times New Roman"/>
              </w:rPr>
              <w:t>Кількість згорткових шарів</w:t>
            </w:r>
          </w:p>
        </w:tc>
        <w:tc>
          <w:tcPr>
            <w:tcW w:w="4814" w:type="dxa"/>
          </w:tcPr>
          <w:p w14:paraId="622D76F7" w14:textId="031C3E0A" w:rsidR="006F66AA" w:rsidRPr="00B47382" w:rsidRDefault="006F66AA" w:rsidP="00982B0E">
            <w:pPr>
              <w:jc w:val="both"/>
              <w:rPr>
                <w:rFonts w:ascii="Times New Roman" w:hAnsi="Times New Roman" w:cs="Times New Roman"/>
              </w:rPr>
            </w:pPr>
            <w:r w:rsidRPr="00B47382">
              <w:rPr>
                <w:rFonts w:ascii="Times New Roman" w:hAnsi="Times New Roman" w:cs="Times New Roman"/>
              </w:rPr>
              <w:t>Точність (%)</w:t>
            </w:r>
          </w:p>
        </w:tc>
      </w:tr>
      <w:tr w:rsidR="006F66AA" w:rsidRPr="00B47382" w14:paraId="1A7CFF30" w14:textId="77777777" w:rsidTr="006F66AA">
        <w:tc>
          <w:tcPr>
            <w:tcW w:w="4814" w:type="dxa"/>
          </w:tcPr>
          <w:p w14:paraId="13679B82" w14:textId="6D84AA6C" w:rsidR="006F66AA" w:rsidRPr="00B47382" w:rsidRDefault="006F66AA" w:rsidP="00982B0E">
            <w:pPr>
              <w:jc w:val="both"/>
              <w:rPr>
                <w:rFonts w:ascii="Times New Roman" w:hAnsi="Times New Roman" w:cs="Times New Roman"/>
              </w:rPr>
            </w:pPr>
            <w:r w:rsidRPr="00B47382">
              <w:rPr>
                <w:rFonts w:ascii="Times New Roman" w:hAnsi="Times New Roman" w:cs="Times New Roman"/>
              </w:rPr>
              <w:t>3</w:t>
            </w:r>
          </w:p>
        </w:tc>
        <w:tc>
          <w:tcPr>
            <w:tcW w:w="4814" w:type="dxa"/>
          </w:tcPr>
          <w:p w14:paraId="08C57743" w14:textId="056ED968" w:rsidR="006F66AA" w:rsidRPr="00B47382" w:rsidRDefault="006F66AA" w:rsidP="00982B0E">
            <w:pPr>
              <w:jc w:val="both"/>
              <w:rPr>
                <w:rFonts w:ascii="Times New Roman" w:hAnsi="Times New Roman" w:cs="Times New Roman"/>
              </w:rPr>
            </w:pPr>
            <w:r w:rsidRPr="00B47382">
              <w:rPr>
                <w:rFonts w:ascii="Times New Roman" w:hAnsi="Times New Roman" w:cs="Times New Roman"/>
              </w:rPr>
              <w:t>89.7</w:t>
            </w:r>
          </w:p>
        </w:tc>
      </w:tr>
      <w:tr w:rsidR="006F66AA" w:rsidRPr="00B47382" w14:paraId="759B00EA" w14:textId="77777777" w:rsidTr="006F66AA">
        <w:tc>
          <w:tcPr>
            <w:tcW w:w="4814" w:type="dxa"/>
          </w:tcPr>
          <w:p w14:paraId="4856909B" w14:textId="158AD232" w:rsidR="006F66AA" w:rsidRPr="00B47382" w:rsidRDefault="006F66AA" w:rsidP="00982B0E">
            <w:pPr>
              <w:jc w:val="both"/>
              <w:rPr>
                <w:rFonts w:ascii="Times New Roman" w:hAnsi="Times New Roman" w:cs="Times New Roman"/>
              </w:rPr>
            </w:pPr>
            <w:r w:rsidRPr="00B47382">
              <w:rPr>
                <w:rFonts w:ascii="Times New Roman" w:hAnsi="Times New Roman" w:cs="Times New Roman"/>
              </w:rPr>
              <w:t>5</w:t>
            </w:r>
          </w:p>
        </w:tc>
        <w:tc>
          <w:tcPr>
            <w:tcW w:w="4814" w:type="dxa"/>
          </w:tcPr>
          <w:p w14:paraId="3BF65EAE" w14:textId="5E01B2E9" w:rsidR="006F66AA" w:rsidRPr="00B47382" w:rsidRDefault="006F66AA" w:rsidP="00982B0E">
            <w:pPr>
              <w:jc w:val="both"/>
              <w:rPr>
                <w:rFonts w:ascii="Times New Roman" w:hAnsi="Times New Roman" w:cs="Times New Roman"/>
              </w:rPr>
            </w:pPr>
            <w:r w:rsidRPr="00B47382">
              <w:rPr>
                <w:rFonts w:ascii="Times New Roman" w:hAnsi="Times New Roman" w:cs="Times New Roman"/>
              </w:rPr>
              <w:t>92.3</w:t>
            </w:r>
          </w:p>
        </w:tc>
      </w:tr>
      <w:tr w:rsidR="006F66AA" w:rsidRPr="00B47382" w14:paraId="7AA9F1C8" w14:textId="77777777" w:rsidTr="006F66AA">
        <w:tc>
          <w:tcPr>
            <w:tcW w:w="4814" w:type="dxa"/>
          </w:tcPr>
          <w:p w14:paraId="567F0AB1" w14:textId="09AE945F" w:rsidR="006F66AA" w:rsidRPr="00B47382" w:rsidRDefault="006F66AA" w:rsidP="00982B0E">
            <w:pPr>
              <w:jc w:val="both"/>
              <w:rPr>
                <w:rFonts w:ascii="Times New Roman" w:hAnsi="Times New Roman" w:cs="Times New Roman"/>
              </w:rPr>
            </w:pPr>
            <w:r w:rsidRPr="00B47382">
              <w:rPr>
                <w:rFonts w:ascii="Times New Roman" w:hAnsi="Times New Roman" w:cs="Times New Roman"/>
              </w:rPr>
              <w:t>7</w:t>
            </w:r>
          </w:p>
        </w:tc>
        <w:tc>
          <w:tcPr>
            <w:tcW w:w="4814" w:type="dxa"/>
          </w:tcPr>
          <w:p w14:paraId="62CA018A" w14:textId="65531C72" w:rsidR="006F66AA" w:rsidRPr="00B47382" w:rsidRDefault="006F66AA" w:rsidP="00982B0E">
            <w:pPr>
              <w:jc w:val="both"/>
              <w:rPr>
                <w:rFonts w:ascii="Times New Roman" w:hAnsi="Times New Roman" w:cs="Times New Roman"/>
              </w:rPr>
            </w:pPr>
            <w:r w:rsidRPr="00B47382">
              <w:rPr>
                <w:rFonts w:ascii="Times New Roman" w:hAnsi="Times New Roman" w:cs="Times New Roman"/>
              </w:rPr>
              <w:t>95.0</w:t>
            </w:r>
          </w:p>
        </w:tc>
      </w:tr>
      <w:tr w:rsidR="006F66AA" w:rsidRPr="00B47382" w14:paraId="0F98AF03" w14:textId="77777777" w:rsidTr="006F66AA">
        <w:tc>
          <w:tcPr>
            <w:tcW w:w="4814" w:type="dxa"/>
          </w:tcPr>
          <w:p w14:paraId="64AD8003" w14:textId="097EA993" w:rsidR="006F66AA" w:rsidRPr="00B47382" w:rsidRDefault="006F66AA" w:rsidP="00982B0E">
            <w:pPr>
              <w:jc w:val="both"/>
              <w:rPr>
                <w:rFonts w:ascii="Times New Roman" w:hAnsi="Times New Roman" w:cs="Times New Roman"/>
              </w:rPr>
            </w:pPr>
            <w:r w:rsidRPr="00B47382">
              <w:rPr>
                <w:rFonts w:ascii="Times New Roman" w:hAnsi="Times New Roman" w:cs="Times New Roman"/>
              </w:rPr>
              <w:t>9</w:t>
            </w:r>
          </w:p>
        </w:tc>
        <w:tc>
          <w:tcPr>
            <w:tcW w:w="4814" w:type="dxa"/>
          </w:tcPr>
          <w:p w14:paraId="6F14E4C1" w14:textId="544BE336" w:rsidR="006F66AA" w:rsidRPr="00B47382" w:rsidRDefault="006F66AA" w:rsidP="00982B0E">
            <w:pPr>
              <w:jc w:val="both"/>
              <w:rPr>
                <w:rFonts w:ascii="Times New Roman" w:hAnsi="Times New Roman" w:cs="Times New Roman"/>
              </w:rPr>
            </w:pPr>
            <w:r w:rsidRPr="00B47382">
              <w:rPr>
                <w:rFonts w:ascii="Times New Roman" w:hAnsi="Times New Roman" w:cs="Times New Roman"/>
              </w:rPr>
              <w:t>93.1</w:t>
            </w:r>
          </w:p>
        </w:tc>
      </w:tr>
    </w:tbl>
    <w:p w14:paraId="5940AA78" w14:textId="5D26D512" w:rsidR="006C53F0" w:rsidRPr="00B47382" w:rsidRDefault="006C53F0">
      <w:pPr>
        <w:spacing w:line="240" w:lineRule="auto"/>
        <w:rPr>
          <w:rFonts w:ascii="Times New Roman" w:hAnsi="Times New Roman" w:cs="Times New Roman"/>
        </w:rPr>
      </w:pPr>
    </w:p>
    <w:p w14:paraId="1FDF70DE" w14:textId="4AE6922E" w:rsidR="009A3DB5" w:rsidRPr="00B47382" w:rsidRDefault="006C53F0" w:rsidP="00982B0E">
      <w:pPr>
        <w:ind w:firstLine="706"/>
        <w:jc w:val="both"/>
        <w:rPr>
          <w:rFonts w:ascii="Times New Roman" w:hAnsi="Times New Roman" w:cs="Times New Roman"/>
        </w:rPr>
      </w:pPr>
      <w:r w:rsidRPr="00B47382">
        <w:rPr>
          <w:rFonts w:ascii="Times New Roman" w:hAnsi="Times New Roman" w:cs="Times New Roman"/>
          <w:lang w:val="en-US"/>
        </w:rPr>
        <w:t>Ta</w:t>
      </w:r>
      <w:r w:rsidRPr="00B47382">
        <w:rPr>
          <w:rFonts w:ascii="Times New Roman" w:hAnsi="Times New Roman" w:cs="Times New Roman"/>
        </w:rPr>
        <w:t>блиця 4.2 – Приблизна точність розпізнавання ключових слів у існуючих рішень.</w:t>
      </w:r>
    </w:p>
    <w:tbl>
      <w:tblPr>
        <w:tblStyle w:val="afa"/>
        <w:tblW w:w="0" w:type="auto"/>
        <w:tblLook w:val="04A0" w:firstRow="1" w:lastRow="0" w:firstColumn="1" w:lastColumn="0" w:noHBand="0" w:noVBand="1"/>
      </w:tblPr>
      <w:tblGrid>
        <w:gridCol w:w="2407"/>
        <w:gridCol w:w="2407"/>
        <w:gridCol w:w="2407"/>
        <w:gridCol w:w="2407"/>
      </w:tblGrid>
      <w:tr w:rsidR="006C53F0" w:rsidRPr="00B47382" w14:paraId="2C44F663" w14:textId="77777777" w:rsidTr="00D504E2">
        <w:tc>
          <w:tcPr>
            <w:tcW w:w="2407" w:type="dxa"/>
          </w:tcPr>
          <w:p w14:paraId="09C8C898" w14:textId="77777777" w:rsidR="006C53F0" w:rsidRPr="00B47382" w:rsidRDefault="006C53F0" w:rsidP="00D504E2">
            <w:pPr>
              <w:jc w:val="both"/>
              <w:rPr>
                <w:rFonts w:ascii="Times New Roman" w:hAnsi="Times New Roman" w:cs="Times New Roman"/>
                <w:lang w:val="en-US"/>
              </w:rPr>
            </w:pPr>
            <w:r w:rsidRPr="00B47382">
              <w:rPr>
                <w:rFonts w:ascii="Times New Roman" w:hAnsi="Times New Roman" w:cs="Times New Roman"/>
              </w:rPr>
              <w:t>С</w:t>
            </w:r>
            <w:r w:rsidRPr="00B47382">
              <w:rPr>
                <w:rFonts w:ascii="Times New Roman" w:hAnsi="Times New Roman" w:cs="Times New Roman"/>
                <w:lang w:val="en-US"/>
              </w:rPr>
              <w:t>ortana</w:t>
            </w:r>
          </w:p>
        </w:tc>
        <w:tc>
          <w:tcPr>
            <w:tcW w:w="2407" w:type="dxa"/>
          </w:tcPr>
          <w:p w14:paraId="76C421CB" w14:textId="77777777" w:rsidR="006C53F0" w:rsidRPr="00B47382" w:rsidRDefault="006C53F0" w:rsidP="00D504E2">
            <w:pPr>
              <w:jc w:val="both"/>
              <w:rPr>
                <w:rFonts w:ascii="Times New Roman" w:hAnsi="Times New Roman" w:cs="Times New Roman"/>
                <w:lang w:val="en-US"/>
              </w:rPr>
            </w:pPr>
            <w:r w:rsidRPr="00B47382">
              <w:rPr>
                <w:rFonts w:ascii="Times New Roman" w:hAnsi="Times New Roman" w:cs="Times New Roman"/>
                <w:lang w:val="en-US"/>
              </w:rPr>
              <w:t>Google Assistant</w:t>
            </w:r>
          </w:p>
        </w:tc>
        <w:tc>
          <w:tcPr>
            <w:tcW w:w="2407" w:type="dxa"/>
          </w:tcPr>
          <w:p w14:paraId="5D5159E3" w14:textId="77777777" w:rsidR="006C53F0" w:rsidRPr="00B47382" w:rsidRDefault="006C53F0" w:rsidP="00D504E2">
            <w:pPr>
              <w:jc w:val="both"/>
              <w:rPr>
                <w:rFonts w:ascii="Times New Roman" w:hAnsi="Times New Roman" w:cs="Times New Roman"/>
                <w:lang w:val="en-US"/>
              </w:rPr>
            </w:pPr>
            <w:r w:rsidRPr="00B47382">
              <w:rPr>
                <w:rFonts w:ascii="Times New Roman" w:hAnsi="Times New Roman" w:cs="Times New Roman"/>
                <w:lang w:val="en-US"/>
              </w:rPr>
              <w:t>Siri</w:t>
            </w:r>
          </w:p>
        </w:tc>
        <w:tc>
          <w:tcPr>
            <w:tcW w:w="2407" w:type="dxa"/>
          </w:tcPr>
          <w:p w14:paraId="14F23E19" w14:textId="77777777" w:rsidR="006C53F0" w:rsidRPr="00B47382" w:rsidRDefault="006C53F0" w:rsidP="00D504E2">
            <w:pPr>
              <w:jc w:val="both"/>
              <w:rPr>
                <w:rFonts w:ascii="Times New Roman" w:hAnsi="Times New Roman" w:cs="Times New Roman"/>
              </w:rPr>
            </w:pPr>
            <w:r w:rsidRPr="00B47382">
              <w:rPr>
                <w:rFonts w:ascii="Times New Roman" w:hAnsi="Times New Roman" w:cs="Times New Roman"/>
              </w:rPr>
              <w:t>Удосконалений спосіб</w:t>
            </w:r>
          </w:p>
        </w:tc>
      </w:tr>
      <w:tr w:rsidR="006C53F0" w:rsidRPr="00B47382" w14:paraId="0C5B811C" w14:textId="77777777" w:rsidTr="00D504E2">
        <w:tc>
          <w:tcPr>
            <w:tcW w:w="2407" w:type="dxa"/>
          </w:tcPr>
          <w:p w14:paraId="6CACFB5E" w14:textId="77777777" w:rsidR="006C53F0" w:rsidRPr="00B47382" w:rsidRDefault="006C53F0" w:rsidP="00D504E2">
            <w:pPr>
              <w:jc w:val="both"/>
              <w:rPr>
                <w:rFonts w:ascii="Times New Roman" w:hAnsi="Times New Roman" w:cs="Times New Roman"/>
              </w:rPr>
            </w:pPr>
            <w:r w:rsidRPr="00B47382">
              <w:rPr>
                <w:rFonts w:ascii="Times New Roman" w:hAnsi="Times New Roman" w:cs="Times New Roman"/>
              </w:rPr>
              <w:t>84.7%</w:t>
            </w:r>
          </w:p>
        </w:tc>
        <w:tc>
          <w:tcPr>
            <w:tcW w:w="2407" w:type="dxa"/>
          </w:tcPr>
          <w:p w14:paraId="43344952" w14:textId="77777777" w:rsidR="006C53F0" w:rsidRPr="00B47382" w:rsidRDefault="006C53F0" w:rsidP="00D504E2">
            <w:pPr>
              <w:jc w:val="both"/>
              <w:rPr>
                <w:rFonts w:ascii="Times New Roman" w:hAnsi="Times New Roman" w:cs="Times New Roman"/>
              </w:rPr>
            </w:pPr>
            <w:r w:rsidRPr="00B47382">
              <w:rPr>
                <w:rFonts w:ascii="Times New Roman" w:hAnsi="Times New Roman" w:cs="Times New Roman"/>
              </w:rPr>
              <w:t>93.6%</w:t>
            </w:r>
          </w:p>
        </w:tc>
        <w:tc>
          <w:tcPr>
            <w:tcW w:w="2407" w:type="dxa"/>
          </w:tcPr>
          <w:p w14:paraId="47EDB883" w14:textId="77777777" w:rsidR="006C53F0" w:rsidRPr="00B47382" w:rsidRDefault="006C53F0" w:rsidP="00D504E2">
            <w:pPr>
              <w:jc w:val="both"/>
              <w:rPr>
                <w:rFonts w:ascii="Times New Roman" w:hAnsi="Times New Roman" w:cs="Times New Roman"/>
              </w:rPr>
            </w:pPr>
            <w:r w:rsidRPr="00B47382">
              <w:rPr>
                <w:rFonts w:ascii="Times New Roman" w:hAnsi="Times New Roman" w:cs="Times New Roman"/>
              </w:rPr>
              <w:t>94.6%</w:t>
            </w:r>
          </w:p>
        </w:tc>
        <w:tc>
          <w:tcPr>
            <w:tcW w:w="2407" w:type="dxa"/>
          </w:tcPr>
          <w:p w14:paraId="05CC5EBF" w14:textId="77777777" w:rsidR="006C53F0" w:rsidRPr="00B47382" w:rsidRDefault="006C53F0" w:rsidP="00D504E2">
            <w:pPr>
              <w:jc w:val="both"/>
              <w:rPr>
                <w:rFonts w:ascii="Times New Roman" w:hAnsi="Times New Roman" w:cs="Times New Roman"/>
              </w:rPr>
            </w:pPr>
            <w:r w:rsidRPr="00B47382">
              <w:rPr>
                <w:rFonts w:ascii="Times New Roman" w:hAnsi="Times New Roman" w:cs="Times New Roman"/>
              </w:rPr>
              <w:t>95%</w:t>
            </w:r>
          </w:p>
        </w:tc>
      </w:tr>
    </w:tbl>
    <w:p w14:paraId="7F3B73AE" w14:textId="77777777" w:rsidR="006C53F0" w:rsidRPr="00B47382" w:rsidRDefault="006C53F0" w:rsidP="00982B0E">
      <w:pPr>
        <w:ind w:firstLine="706"/>
        <w:jc w:val="both"/>
        <w:rPr>
          <w:rFonts w:ascii="Times New Roman" w:hAnsi="Times New Roman" w:cs="Times New Roman"/>
        </w:rPr>
      </w:pPr>
    </w:p>
    <w:p w14:paraId="2A2C1393" w14:textId="51EFFFF6" w:rsidR="006F66AA" w:rsidRPr="00B47382" w:rsidRDefault="006F66AA" w:rsidP="00982B0E">
      <w:pPr>
        <w:ind w:firstLine="706"/>
        <w:jc w:val="both"/>
        <w:rPr>
          <w:rFonts w:ascii="Times New Roman" w:hAnsi="Times New Roman" w:cs="Times New Roman"/>
        </w:rPr>
      </w:pPr>
      <w:r w:rsidRPr="00B47382">
        <w:rPr>
          <w:rFonts w:ascii="Times New Roman" w:hAnsi="Times New Roman" w:cs="Times New Roman"/>
        </w:rPr>
        <w:t>З наведеної таблиці видно, що оптимальна точність розпізнавання була досягнута при використанні семи згорткових шарів, що становить 95%. Збільшення кількості згорткових шарів до дев'яти призвело до незначного зниження точності, що може бути пов'язано з перенавчанням моделі або збільшенням обчислювальних витрат, які негативно впливають на продуктивність.</w:t>
      </w:r>
    </w:p>
    <w:p w14:paraId="33BE67DF" w14:textId="2D766C0D" w:rsidR="006F66AA" w:rsidRPr="00B47382" w:rsidRDefault="006F66AA" w:rsidP="00982B0E">
      <w:pPr>
        <w:ind w:firstLine="706"/>
        <w:jc w:val="both"/>
        <w:rPr>
          <w:rFonts w:ascii="Times New Roman" w:hAnsi="Times New Roman" w:cs="Times New Roman"/>
        </w:rPr>
      </w:pPr>
      <w:r w:rsidRPr="00B47382">
        <w:rPr>
          <w:rFonts w:ascii="Times New Roman" w:hAnsi="Times New Roman" w:cs="Times New Roman"/>
        </w:rPr>
        <w:t>Аналіз результатів експериментального дослідження показує, що запропонована нейромережева модель демонструє високу точність розпізнавання ключових слів, перевищуючи точність розпізнавання відомих комерційних систем. Це свідчить про ефективність використання мел-частотних кепстральних коефіцієнтів (MFCC) у поєднанні з глибокими згортковими нейронними мережами для розпізнавання мовлення.</w:t>
      </w:r>
    </w:p>
    <w:p w14:paraId="65E00161" w14:textId="664B8EED" w:rsidR="006F66AA" w:rsidRPr="00B47382" w:rsidRDefault="006F66AA" w:rsidP="00982B0E">
      <w:pPr>
        <w:ind w:firstLine="706"/>
        <w:jc w:val="both"/>
        <w:rPr>
          <w:rFonts w:ascii="Times New Roman" w:hAnsi="Times New Roman" w:cs="Times New Roman"/>
        </w:rPr>
      </w:pPr>
      <w:r w:rsidRPr="00B47382">
        <w:rPr>
          <w:rFonts w:ascii="Times New Roman" w:hAnsi="Times New Roman" w:cs="Times New Roman"/>
        </w:rPr>
        <w:t>Однією з ключових характеристик, що впливають на точність розпізнавання, є кількість згорткових шарів у нейромережі. Як показують результати, збільшення кількості згорткових шарів до певного моменту позитивно впливає на точність розпізнавання. Зокрема, використання семи згорткових шарів забезпечило найвищу точність. Однак подальше збільшення кількості шарів до дев'яти призвело до незначного зниження точності, що може бути наслідком перенавчання моделі або зниження ефективності через збільшення складності моделі.</w:t>
      </w:r>
    </w:p>
    <w:p w14:paraId="26D31192" w14:textId="00E7ACC7" w:rsidR="006F66AA" w:rsidRPr="00B47382" w:rsidRDefault="006F66AA" w:rsidP="00982B0E">
      <w:pPr>
        <w:ind w:firstLine="706"/>
        <w:jc w:val="both"/>
        <w:rPr>
          <w:rFonts w:ascii="Times New Roman" w:hAnsi="Times New Roman" w:cs="Times New Roman"/>
        </w:rPr>
      </w:pPr>
      <w:r w:rsidRPr="00B47382">
        <w:rPr>
          <w:rFonts w:ascii="Times New Roman" w:hAnsi="Times New Roman" w:cs="Times New Roman"/>
        </w:rPr>
        <w:t>Важливо також враховувати вплив обчислювальних витрат на продуктивність моделі. Збільшення кількості згорткових шарів вимагає більших обчислювальних ресурсів для навчання та інференції моделі. Це може бути критичним фактором при застосуванні моделі у реальних умовах, особливо у мобільних або вбудованих системах, де ресурси обмежені. Тому оптимізація кількості згорткових шарів є важливим аспектом при розробці ефективних нейромережевих моделей для розпізнавання ключових слів.</w:t>
      </w:r>
    </w:p>
    <w:p w14:paraId="52DC0B82" w14:textId="283710BB" w:rsidR="006F66AA" w:rsidRPr="00B47382" w:rsidRDefault="006F66AA" w:rsidP="00982B0E">
      <w:pPr>
        <w:ind w:firstLine="706"/>
        <w:jc w:val="both"/>
        <w:rPr>
          <w:rFonts w:ascii="Times New Roman" w:hAnsi="Times New Roman" w:cs="Times New Roman"/>
        </w:rPr>
      </w:pPr>
      <w:r w:rsidRPr="00B47382">
        <w:rPr>
          <w:rFonts w:ascii="Times New Roman" w:hAnsi="Times New Roman" w:cs="Times New Roman"/>
        </w:rPr>
        <w:t>Подальші дослідження можуть бути спрямовані на оптимізацію архітектури нейромережі для покращення точності та зниження обчислювальних витрат. Це може включати використання технік регуляризації для запобігання перенавчанню, а також застосування методів квантованого навчання та стиснення моделей для зменшення їх складності. Крім того, розробка гібридних моделей, що поєднують CNN та RNN, може забезпечити подальше підвищення точності та надійності розпізнавання ключових слів.</w:t>
      </w:r>
    </w:p>
    <w:p w14:paraId="7C9D32CC" w14:textId="30AE704C" w:rsidR="006F66AA" w:rsidRPr="00B47382" w:rsidRDefault="006F66AA" w:rsidP="00982B0E">
      <w:pPr>
        <w:ind w:firstLine="706"/>
        <w:jc w:val="both"/>
        <w:rPr>
          <w:rFonts w:ascii="Times New Roman" w:hAnsi="Times New Roman" w:cs="Times New Roman"/>
        </w:rPr>
      </w:pPr>
      <w:r w:rsidRPr="00B47382">
        <w:rPr>
          <w:rFonts w:ascii="Times New Roman" w:hAnsi="Times New Roman" w:cs="Times New Roman"/>
        </w:rPr>
        <w:t>Запропонована нейромережева модель для розпізнавання ключових слів в аудіопотоці демонструє високу точність, що перевищує точність відомих комерційних систем. Оптимальне налаштування моделі, зокрема використання семи згорткових шарів, забезпечує точність 95%, що є найвищим показником серед випробуваних конфігурацій. Подальші дослідження мають бути спрямовані на оптимізацію моделі для підвищення точності та зниження обчислювальних витрат, що дозволить зробити систему більш ефективною та придатною для використання у різноманітних умовах.</w:t>
      </w:r>
    </w:p>
    <w:p w14:paraId="29A94621" w14:textId="2F58C744" w:rsidR="009A3DB5" w:rsidRPr="00B47382" w:rsidRDefault="009A3DB5" w:rsidP="00982B0E">
      <w:pPr>
        <w:ind w:firstLine="706"/>
        <w:jc w:val="both"/>
        <w:rPr>
          <w:rFonts w:ascii="Times New Roman" w:hAnsi="Times New Roman" w:cs="Times New Roman"/>
        </w:rPr>
      </w:pPr>
      <w:r w:rsidRPr="00B47382">
        <w:rPr>
          <w:rFonts w:ascii="Times New Roman" w:hAnsi="Times New Roman" w:cs="Times New Roman"/>
        </w:rPr>
        <w:br w:type="page"/>
      </w:r>
    </w:p>
    <w:p w14:paraId="0D6DB4C0" w14:textId="77777777" w:rsidR="00021FF0" w:rsidRPr="00B47382" w:rsidRDefault="00021FF0" w:rsidP="00021FF0">
      <w:pPr>
        <w:pStyle w:val="2"/>
        <w:keepLines/>
        <w:spacing w:after="200"/>
        <w:ind w:firstLine="706"/>
        <w:rPr>
          <w:rFonts w:ascii="Times New Roman" w:hAnsi="Times New Roman" w:cs="Times New Roman"/>
          <w:b w:val="0"/>
          <w:bCs w:val="0"/>
          <w:sz w:val="28"/>
          <w:szCs w:val="28"/>
        </w:rPr>
      </w:pPr>
      <w:bookmarkStart w:id="65" w:name="_Toc167744350"/>
      <w:r w:rsidRPr="00B47382">
        <w:rPr>
          <w:rFonts w:ascii="Times New Roman" w:hAnsi="Times New Roman" w:cs="Times New Roman"/>
          <w:b w:val="0"/>
          <w:bCs w:val="0"/>
          <w:sz w:val="28"/>
          <w:szCs w:val="28"/>
        </w:rPr>
        <w:t>Висновки до розділу</w:t>
      </w:r>
      <w:bookmarkEnd w:id="65"/>
    </w:p>
    <w:p w14:paraId="44BBE791" w14:textId="77777777" w:rsidR="00021FF0" w:rsidRPr="00B47382" w:rsidRDefault="00021FF0" w:rsidP="00021FF0">
      <w:pPr>
        <w:ind w:firstLine="706"/>
        <w:jc w:val="both"/>
        <w:rPr>
          <w:rFonts w:ascii="Times New Roman" w:hAnsi="Times New Roman" w:cs="Times New Roman"/>
        </w:rPr>
      </w:pPr>
    </w:p>
    <w:p w14:paraId="77AF79E4" w14:textId="7E232876"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У четвертому розділі представлено реалізацію запропонованого способу розпізнавання ключових слів у аудіопотоці. Спосіб був реалізований як консольний застосунок мовою програмування Python, із використанням інструмента управління пакетами та середовищами Conda.</w:t>
      </w:r>
    </w:p>
    <w:p w14:paraId="21E42654" w14:textId="77777777"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Розробка включає декілька ключових модулів:</w:t>
      </w:r>
    </w:p>
    <w:p w14:paraId="489F19CA" w14:textId="77777777"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Конфігураційний модуль забезпечує централізоване управління параметрами та налаштуваннями програми, що дозволяє легко змінювати налаштування без необхідності модифікації коду.</w:t>
      </w:r>
    </w:p>
    <w:p w14:paraId="1AAD39D8" w14:textId="77777777"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Модуль завантаження та попередньої обробки даних готує аудіо файли для подальшого аналізу, включаючи екстракцію мел-частотних кепстральних коефіцієнтів (MFCC) та вирівнювання довжини послідовностей.</w:t>
      </w:r>
    </w:p>
    <w:p w14:paraId="0290D6AF" w14:textId="77777777"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Модуль побудови та навчання моделі створює архітектуру згорткової нейронної мережі (CNN), яка здатна ефективно обробляти аудіо сигнали та розпізнавати ключові слова.</w:t>
      </w:r>
    </w:p>
    <w:p w14:paraId="0988A86E" w14:textId="77777777"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Модуль оцінки моделі забезпечує об'єктивне вимірювання ефективності моделі на тестових даних, використовуючи метрики точності, precision, recall та F1-score.</w:t>
      </w:r>
    </w:p>
    <w:p w14:paraId="5AB247EC" w14:textId="77777777"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Модуль прогнозування обробляє нові аудіо сигнали та робить передбачення, забезпечуючи інтерпретацію результатів для кінцевого користувача.</w:t>
      </w:r>
    </w:p>
    <w:p w14:paraId="7BE14DAC" w14:textId="7334E00A" w:rsidR="00021FF0" w:rsidRPr="00B47382" w:rsidRDefault="00021FF0" w:rsidP="00021FF0">
      <w:pPr>
        <w:ind w:firstLine="706"/>
        <w:jc w:val="both"/>
        <w:rPr>
          <w:rFonts w:ascii="Times New Roman" w:hAnsi="Times New Roman" w:cs="Times New Roman"/>
        </w:rPr>
      </w:pPr>
      <w:r w:rsidRPr="00B47382">
        <w:rPr>
          <w:rFonts w:ascii="Times New Roman" w:hAnsi="Times New Roman" w:cs="Times New Roman"/>
        </w:rPr>
        <w:t>Реалізація підходів об'єктно-орієнтованого програмування (ООП) дозволяє створювати гнучкі та масштабовані програмні системи, готові до подальшого розвитку та інтеграції в різні додатки.</w:t>
      </w:r>
      <w:r w:rsidRPr="00B47382">
        <w:rPr>
          <w:rFonts w:ascii="Times New Roman" w:hAnsi="Times New Roman" w:cs="Times New Roman"/>
        </w:rPr>
        <w:br w:type="page"/>
      </w:r>
    </w:p>
    <w:p w14:paraId="79BB2972" w14:textId="71746EDB" w:rsidR="00D2783D" w:rsidRPr="00B47382" w:rsidRDefault="009D15BC" w:rsidP="009D15BC">
      <w:pPr>
        <w:pStyle w:val="1"/>
        <w:jc w:val="center"/>
        <w:rPr>
          <w:rFonts w:ascii="Times New Roman" w:hAnsi="Times New Roman" w:cs="Times New Roman"/>
          <w:b w:val="0"/>
          <w:bCs w:val="0"/>
          <w:sz w:val="28"/>
          <w:szCs w:val="28"/>
        </w:rPr>
      </w:pPr>
      <w:bookmarkStart w:id="66" w:name="__RefHeading___Toc450338_1975340241"/>
      <w:bookmarkStart w:id="67" w:name="_Toc167744352"/>
      <w:bookmarkEnd w:id="66"/>
      <w:r w:rsidRPr="00B47382">
        <w:rPr>
          <w:rFonts w:ascii="Times New Roman" w:hAnsi="Times New Roman" w:cs="Times New Roman"/>
          <w:b w:val="0"/>
          <w:bCs w:val="0"/>
          <w:sz w:val="28"/>
          <w:szCs w:val="28"/>
        </w:rPr>
        <w:t>ВИСНОВКИ</w:t>
      </w:r>
      <w:bookmarkEnd w:id="67"/>
    </w:p>
    <w:p w14:paraId="1C31F1C7" w14:textId="77777777" w:rsidR="00D2783D" w:rsidRPr="00B47382" w:rsidRDefault="00E045B9">
      <w:pPr>
        <w:jc w:val="both"/>
        <w:rPr>
          <w:rFonts w:ascii="Times New Roman" w:hAnsi="Times New Roman" w:cs="Times New Roman"/>
        </w:rPr>
      </w:pPr>
      <w:r w:rsidRPr="00B47382">
        <w:rPr>
          <w:rFonts w:ascii="Times New Roman" w:hAnsi="Times New Roman" w:cs="Times New Roman"/>
        </w:rPr>
        <w:tab/>
      </w:r>
    </w:p>
    <w:p w14:paraId="7D8D6D91" w14:textId="77777777" w:rsidR="00982B0E" w:rsidRPr="00B47382" w:rsidRDefault="00982B0E" w:rsidP="00982B0E">
      <w:pPr>
        <w:ind w:firstLine="720"/>
        <w:jc w:val="both"/>
        <w:rPr>
          <w:rFonts w:ascii="Times New Roman" w:hAnsi="Times New Roman" w:cs="Times New Roman"/>
        </w:rPr>
      </w:pPr>
      <w:r w:rsidRPr="00B47382">
        <w:rPr>
          <w:rFonts w:ascii="Times New Roman" w:hAnsi="Times New Roman" w:cs="Times New Roman"/>
        </w:rPr>
        <w:t>Реалізація системи розпізнавання ключових слів в аудіопотоці була здійснена за допомогою консольного застосунку, написаного мовою Python. Вибір Python обумовлений його простотою, гнучкістю, багатством бібліотек та підтримкою спільноти. Застосунок використовує інструмент управління пакетами та середовищами Conda, що забезпечує ізольованість середовищ та легкість управління залежностями.</w:t>
      </w:r>
    </w:p>
    <w:p w14:paraId="35B15FA5" w14:textId="77777777" w:rsidR="00982B0E" w:rsidRPr="00B47382" w:rsidRDefault="00982B0E" w:rsidP="00982B0E">
      <w:pPr>
        <w:ind w:firstLine="720"/>
        <w:jc w:val="both"/>
        <w:rPr>
          <w:rFonts w:ascii="Times New Roman" w:hAnsi="Times New Roman" w:cs="Times New Roman"/>
        </w:rPr>
      </w:pPr>
      <w:r w:rsidRPr="00B47382">
        <w:rPr>
          <w:rFonts w:ascii="Times New Roman" w:hAnsi="Times New Roman" w:cs="Times New Roman"/>
        </w:rPr>
        <w:t>Важливим аспектом розробки є конфігураційний модуль, який централізовано керує параметрами та налаштуваннями програми. Це спрощує налаштування та підтримку коду, зменшує ймовірність помилок і забезпечує зручність модифікації параметрів. Включення параметрів обробки аудіо, таких як кількість коефіцієнтів MFCC, розмір вікна FFT та довжина кроку, дозволяє точніше налаштувати процес розпізнавання ключових слів.</w:t>
      </w:r>
    </w:p>
    <w:p w14:paraId="70AEFC1A" w14:textId="77777777" w:rsidR="00982B0E" w:rsidRPr="00B47382" w:rsidRDefault="00982B0E" w:rsidP="00982B0E">
      <w:pPr>
        <w:ind w:firstLine="720"/>
        <w:jc w:val="both"/>
        <w:rPr>
          <w:rFonts w:ascii="Times New Roman" w:hAnsi="Times New Roman" w:cs="Times New Roman"/>
        </w:rPr>
      </w:pPr>
      <w:r w:rsidRPr="00B47382">
        <w:rPr>
          <w:rFonts w:ascii="Times New Roman" w:hAnsi="Times New Roman" w:cs="Times New Roman"/>
        </w:rPr>
        <w:t>Модуль завантаження та попередньої обробки даних відповідає за підготовку аудіофайлів, включаючи екстракцію MFCC та вирівнювання довжини послідовностей. Це забезпечує належний формат даних для подальшого навчання моделі. Використання датасету Google Speech Commands дозволяє отримати достатньо різноманітні тренувальні та тестові дані, що є критичним для навчання та оцінки моделі.</w:t>
      </w:r>
    </w:p>
    <w:p w14:paraId="040A765F" w14:textId="77777777" w:rsidR="00982B0E" w:rsidRPr="00B47382" w:rsidRDefault="00982B0E" w:rsidP="00982B0E">
      <w:pPr>
        <w:ind w:firstLine="720"/>
        <w:jc w:val="both"/>
        <w:rPr>
          <w:rFonts w:ascii="Times New Roman" w:hAnsi="Times New Roman" w:cs="Times New Roman"/>
        </w:rPr>
      </w:pPr>
      <w:r w:rsidRPr="00B47382">
        <w:rPr>
          <w:rFonts w:ascii="Times New Roman" w:hAnsi="Times New Roman" w:cs="Times New Roman"/>
        </w:rPr>
        <w:t>Побудова та навчання моделі здійснюються за допомогою згорткової нейронної мережі (CNN). Архітектура моделі включає згорткові та субдискретизуючі шари для виявлення локальних ознак у даних та повнозв'язні шари для класифікації. Використання оптимізатора Adam та функції втрат sparse categorical crossentropy забезпечує ефективне навчання моделі.</w:t>
      </w:r>
    </w:p>
    <w:p w14:paraId="206BD6FB" w14:textId="77777777" w:rsidR="00982B0E" w:rsidRPr="00B47382" w:rsidRDefault="00982B0E" w:rsidP="00982B0E">
      <w:pPr>
        <w:ind w:firstLine="720"/>
        <w:jc w:val="both"/>
        <w:rPr>
          <w:rFonts w:ascii="Times New Roman" w:hAnsi="Times New Roman" w:cs="Times New Roman"/>
        </w:rPr>
      </w:pPr>
      <w:r w:rsidRPr="00B47382">
        <w:rPr>
          <w:rFonts w:ascii="Times New Roman" w:hAnsi="Times New Roman" w:cs="Times New Roman"/>
        </w:rPr>
        <w:t>Модуль оцінки моделі дозволяє об'єктивно вимірювати її ефективність, використовуючи метрики точності, precision, recall та F1-score. Оцінка на тестових даних дозволяє визначити здатність моделі до узагальнення. Важливу роль відіграє також візуалізація продуктивності, зокрема матриця неточностей, яка дозволяє виявити проблемні класи.</w:t>
      </w:r>
    </w:p>
    <w:p w14:paraId="608281DF" w14:textId="09BD3988" w:rsidR="00982B0E" w:rsidRPr="00B47382" w:rsidRDefault="00982B0E" w:rsidP="00982B0E">
      <w:pPr>
        <w:ind w:firstLine="720"/>
        <w:jc w:val="both"/>
        <w:rPr>
          <w:rFonts w:ascii="Times New Roman" w:hAnsi="Times New Roman" w:cs="Times New Roman"/>
        </w:rPr>
      </w:pPr>
      <w:r w:rsidRPr="00B47382">
        <w:rPr>
          <w:rFonts w:ascii="Times New Roman" w:hAnsi="Times New Roman" w:cs="Times New Roman"/>
        </w:rPr>
        <w:t>Модуль прогнозування забезпечує обробку нових аудіосигналів та отримання передбачень моделі. Використання коефіцієнтів MFCC та вирівнювання даних дозволяє моделі робити точні передбачення. Врахування рівня впевненості моделі допомагає зменшити кількість помилкових спрацьовувань. Таким чином, реалізована система демонструє високу точність та продуктивність у розпізнаванні ключових слів, що є критично важливим для успішного функціонування в реальних умовах.</w:t>
      </w:r>
    </w:p>
    <w:p w14:paraId="3B54D100" w14:textId="77777777" w:rsidR="00982B0E" w:rsidRPr="00B47382" w:rsidRDefault="00982B0E" w:rsidP="00982B0E">
      <w:pPr>
        <w:ind w:firstLine="720"/>
        <w:jc w:val="both"/>
        <w:rPr>
          <w:rFonts w:ascii="Times New Roman" w:hAnsi="Times New Roman" w:cs="Times New Roman"/>
        </w:rPr>
      </w:pPr>
    </w:p>
    <w:p w14:paraId="488F01B0" w14:textId="3351B466" w:rsidR="00D2783D" w:rsidRPr="00B47382" w:rsidRDefault="00E045B9" w:rsidP="00982B0E">
      <w:pPr>
        <w:ind w:firstLine="720"/>
        <w:jc w:val="both"/>
        <w:rPr>
          <w:rFonts w:ascii="Times New Roman" w:hAnsi="Times New Roman" w:cs="Times New Roman"/>
        </w:rPr>
      </w:pPr>
      <w:r w:rsidRPr="00B47382">
        <w:rPr>
          <w:rFonts w:ascii="Times New Roman" w:hAnsi="Times New Roman" w:cs="Times New Roman"/>
        </w:rPr>
        <w:br w:type="page"/>
      </w:r>
    </w:p>
    <w:p w14:paraId="153B8999" w14:textId="6AF68E5C" w:rsidR="00D2783D" w:rsidRPr="00B47382" w:rsidRDefault="009D15BC" w:rsidP="00282942">
      <w:pPr>
        <w:pStyle w:val="1"/>
        <w:jc w:val="center"/>
        <w:rPr>
          <w:rFonts w:ascii="Times New Roman" w:hAnsi="Times New Roman" w:cs="Times New Roman"/>
          <w:b w:val="0"/>
          <w:bCs w:val="0"/>
          <w:sz w:val="28"/>
          <w:szCs w:val="28"/>
        </w:rPr>
      </w:pPr>
      <w:bookmarkStart w:id="68" w:name="__RefHeading___Toc450340_1975340241"/>
      <w:bookmarkStart w:id="69" w:name="_Toc167744353"/>
      <w:bookmarkEnd w:id="68"/>
      <w:r w:rsidRPr="00B47382">
        <w:rPr>
          <w:rFonts w:ascii="Times New Roman" w:hAnsi="Times New Roman" w:cs="Times New Roman"/>
          <w:b w:val="0"/>
          <w:bCs w:val="0"/>
          <w:sz w:val="28"/>
          <w:szCs w:val="28"/>
        </w:rPr>
        <w:t>СПИСОК ВИКОРИСТАНИХ ДЖЕРЕЛ</w:t>
      </w:r>
      <w:bookmarkEnd w:id="69"/>
    </w:p>
    <w:p w14:paraId="73F802BF" w14:textId="2F2FE237"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bookmarkStart w:id="70" w:name="__RefNumPara__6271_2611178588"/>
      <w:bookmarkEnd w:id="70"/>
      <w:r w:rsidRPr="00B47382">
        <w:rPr>
          <w:rFonts w:ascii="Times New Roman" w:eastAsia="Times New Roman" w:hAnsi="Times New Roman" w:cs="Times New Roman"/>
          <w:kern w:val="0"/>
          <w:szCs w:val="28"/>
          <w:lang w:val="aa-ET" w:eastAsia="aa-ET" w:bidi="ar-SA"/>
        </w:rPr>
        <w:t>Yu, D., &amp; Deng, L. (2016). AUTOMATIC SPEECH RECOGNITION. Springer london limited. [Електронний ресурс].</w:t>
      </w:r>
    </w:p>
    <w:p w14:paraId="4AA877D8" w14:textId="1BF9F017"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Juang, B. H. (1991). Speech recognition in adverse environments. Computer speech &amp; language, 5(3), 275-294. [Електронний ресурс]. </w:t>
      </w:r>
    </w:p>
    <w:p w14:paraId="3C0A6AD7" w14:textId="5E7C6FC1"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Kitchenham, B., Brereton, O. P., Budgen, D., Turner, M., Bailey, J., &amp; Linkman, S. (2009). Systematic literature reviews in software engineering–a systematic literature review. Information and software technology, 51(1), 7-15. [Електронний ресурс]. </w:t>
      </w:r>
    </w:p>
    <w:p w14:paraId="76B19DFB" w14:textId="66D8314D"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Brereton, P., Kitchenham, B. A., Budgen, D., Turner, M., &amp; Khalil, M. (2007). Lessons from applying the systematic literature review process within the software engineering domain. Journal of systems and software, 80(4), 571-583. [Електронний ресурс]. </w:t>
      </w:r>
    </w:p>
    <w:p w14:paraId="1706AB42" w14:textId="0EE85049"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Shahin, M., Ahmed, B., McKechnie, J., Ballard, K., &amp; Gutierrez-Osuna, R. (2014). A comparison of GMM-HMM and DNN-HMM based pronunciation verification techniques for use in the assessment of childhood apraxia of speech. In Fifteenth Annual Conference of the International Speech Communication Association. [Електронний ресурс]. </w:t>
      </w:r>
    </w:p>
    <w:p w14:paraId="75E4CD3A" w14:textId="4DAFF260"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Tachbelie, M. Y., Abulimiti, A., Abate, S. T., &amp; Schultz, T. (2020, May). Dnn-based speech recognition for globalphone languages. In ICASSP 2020-2020 IEEE International Conference on Acoustics, Speech and Signal Processing (ICASSP) (pp. 8269-8273). IEEE. [Електронний ресурс]. </w:t>
      </w:r>
    </w:p>
    <w:p w14:paraId="65A22A7F" w14:textId="3026CF7C"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Kadyan, V., &amp; Kaur, M. (2020). SGMM-Based Modeling Classifier for Punjabi Automatic Speech Recognition System. In Smart Computing Paradigms: New Progresses and Challenges (pp. 149-155). Springer, Singapore. [Електронний ресурс].</w:t>
      </w:r>
    </w:p>
    <w:p w14:paraId="194530DE" w14:textId="5BF29945"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Wu, Z., &amp; Cao, Z. (2005). Improved MFCC-based feature for robust speaker identification. Tsinghua Science &amp; Technology, 10(2), 158-161. [Електронний ресурс]. </w:t>
      </w:r>
    </w:p>
    <w:p w14:paraId="0E706940" w14:textId="04EEC203" w:rsidR="00B84DCD" w:rsidRPr="00B47382" w:rsidRDefault="00B84DCD" w:rsidP="00282942">
      <w:pPr>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Dahl, G. E., Yu, D., Deng, L., &amp; Acero, A. (2011). Context-dependent pre-trained deep neural networks for large-vocabulary speech recognition. IEEE Transactions on audio, speech, and language processing, 20(1), 30-42. [Електронний ресурс]. </w:t>
      </w:r>
    </w:p>
    <w:p w14:paraId="082E2E66" w14:textId="5695ADAD"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Tsunoo, E., Kashiwagi, Y., Asakawa, S., &amp; Kumakura, T. (2019). End-to-end adaptation with backpropagation through WFST for on-device speech recognition system. arXiv preprint arXiv:1905.07149. [Електронний ресурс]. </w:t>
      </w:r>
    </w:p>
    <w:p w14:paraId="6EB6A56B" w14:textId="4734B5B7"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Allauzen, C., Riley, M., Schalkwyk, J., Skut, W., &amp; Mohri, M. (2007, July). OpenFst: A general and efficient weighted finite-state transducer library. In International Conference on Implementation and Application of Automata (pp. 11-23). Springer, Berlin, Heidelberg. [Електронний ресурс]. </w:t>
      </w:r>
    </w:p>
    <w:p w14:paraId="6FF4DF36" w14:textId="4C2C0E96"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Chen, Z., Jain, M., Wang, Y., Seltzer, M. L., &amp; Fuegen, C. (2019, May). End-to-end contextual speech recognition using class language models and a token passing decoder. In ICASSP 2019-2019 IEEE International Conference on Acoustics, Speech and Signal Processing (ICASSP) (pp. 6186-6190). IEEE. [Електронний ресурс]. </w:t>
      </w:r>
    </w:p>
    <w:p w14:paraId="2023FB0D" w14:textId="60F1BEC6"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Kneser, R., &amp; Ney, H. (1993). Improved clustering techniques for class-based statistical language modelling. In Third European Conference on Speech Communication and Technology. [Електронний ресурс]. </w:t>
      </w:r>
    </w:p>
    <w:p w14:paraId="1F62F2DF" w14:textId="41932D24"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Hall, K., Cho, E., Allauzen, C., Beaufays, F., Coccaro, N., Nakajima, K., ... &amp; Zhang, L. (2015). Composition-based on-the-fly rescoring for salient n-gram biasing. [Електронний ресурс].</w:t>
      </w:r>
    </w:p>
    <w:p w14:paraId="320C23FD" w14:textId="4637882F"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Wang, C., Wu, Y., Liu, S., Li, J., Lu, L., Ye, G., &amp; Zhou, M. (2020). Low latency end-to-end streaming speech recognition with a scout network. arXiv preprint arXiv:2003.10369. [Електронний ресурс]. </w:t>
      </w:r>
    </w:p>
    <w:p w14:paraId="16CD659F" w14:textId="5B703F33"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Sun, R. H., &amp; Chol, R. J. (2020). Subspace Gaussian mixture based language modeling for large vocabulary continuous speech recognition. Speech Communication, 117, 21-27. [Електронний ресурс]. </w:t>
      </w:r>
    </w:p>
    <w:p w14:paraId="60C04DE4" w14:textId="7C357658"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Hermansky, H., Ellis, D. P., &amp; Sharma, S. (2000, June). Tandem connectionist feature extraction for conventional HMM systems. In 2000 IEEE International Conference on Acoustics, Speech, and Signal Processing. Proceedings (Cat. No. 00CH37100) (Vol. 3, pp. 1635-1638). IEEE. [Електронний ресурс]. </w:t>
      </w:r>
    </w:p>
    <w:p w14:paraId="4C790875" w14:textId="2A0A009C"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Xu, H., Su, H., Chng, E. S., &amp; Li, H. (2014). Semi-supervised training for bottle-neck based DNN-HMM hybrid systems. In Fifteenth annual conference of the international speech communication association. [Електронний ресурс].</w:t>
      </w:r>
    </w:p>
    <w:p w14:paraId="5A46482B" w14:textId="5CC63736"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Yu, D., &amp; Seltzer, M. L. (2011). Improved bottleneck features using pretrained deep neural networks. In Twelfth annual conference of the international speech communication association. [Електронний ресурс]. </w:t>
      </w:r>
    </w:p>
    <w:p w14:paraId="554B8764" w14:textId="3B410AF4"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Tanaka, T., Masumura, R., Moriya, T., Oba, T., &amp; Aono, Y. (2019). A Joint End-to-End and DNN-HMM Hybrid Automatic Speech Recognition System with Transferring Sharable Knowledge. In INTERSPEECH (pp. 2210-2214). </w:t>
      </w:r>
    </w:p>
    <w:p w14:paraId="4D95E523" w14:textId="494E018A"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Yu, D., &amp; Seltzer, M. L. (2011). Improved bottleneck features using pretrained deep neural networks. In Twelfth annual conference of the international speech communication association. [Електронний ресурс]. </w:t>
      </w:r>
    </w:p>
    <w:p w14:paraId="0A845971" w14:textId="14184138"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Zeiler, M. D. (2012). Adadelta: an adaptive learning rate method. arXiv preprint arXiv:1212.5701. [Електронний ресурс]. </w:t>
      </w:r>
    </w:p>
    <w:p w14:paraId="126802D8" w14:textId="018AB799"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Hori, T., Hori, C., Minami, Y., &amp; Nakamura, A. (2007). Efficient WFST-based one-pass decoding with on-the-fly hypothesis rescoring in extremely large vocabulary continuous speech recognition. IEEE Transactions on audio, speech, and language processing, 15(4), 1352-1365. [Електронний ресурс]. </w:t>
      </w:r>
    </w:p>
    <w:p w14:paraId="3B41D430" w14:textId="41B2092D"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Chiu, C. C., Sainath, T. N., Wu, Y., Prabhavalkar, R., Nguyen, P., Chen, Z., ... &amp; Bacchiani, M. (2018, April). State-of-the-art speech recognition with sequence-to-sequence models. In 2018 IEEE International Conference on Acoustics, Speech and Signal Processing (ICASSP) (pp. 4774-4778). IEEE. [Електронний ресурс]. </w:t>
      </w:r>
    </w:p>
    <w:p w14:paraId="6776065C" w14:textId="6616DDB6"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Chan, W., Jaitly, N., Le, Q., &amp; Vinyals, O. (2016, March). Listen, attend and spell: A neural network for large vocabulary conversational speech recognition. In 2016 IEEE International Conference on Acoustics, Speech and Signal Processing (ICASSP) (pp. 4960-4964). IEEE. [Електронний ресурс]. </w:t>
      </w:r>
    </w:p>
    <w:p w14:paraId="35DED7DB" w14:textId="164476AC"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  Schuster, M., &amp; Nakajima, K. (2012, March). Japanese and korean voice search. In 2012 IEEE International Conference on Acoustics, Speech and Signal Processing (ICASSP) (pp. 5149-5152). IEEE. [Електронний ресурс]. </w:t>
      </w:r>
    </w:p>
    <w:p w14:paraId="410BBDA2" w14:textId="10FF057F"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Wu, Y., Schuster, M., Chen, Z., Le, Q. V., Norouzi, M., Macherey, W., ... &amp; Dean, J. (2016). Google's neural machine translation system: Bridging the gap between human and machine translation. arXiv preprint arXiv:1609.08144. [Електронний ресурс]. </w:t>
      </w:r>
    </w:p>
    <w:p w14:paraId="7A76B7DB" w14:textId="17865E5A"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Vaswani, A., Shazeer, N., Parmar, N., Uszkoreit, J., Jones, L., Gomez, A. N., ... &amp; Polosukhin, I. (2017). Attention is all you need. arXiv preprint arXiv:1706.03762. [Електронний ресурс].</w:t>
      </w:r>
    </w:p>
    <w:p w14:paraId="37783BC1" w14:textId="18DE5114"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Nguyen, T. S., Stueker, S., Niehues, J., &amp; Waibel, A. (2020, May). Improving sequence-to-sequence speech recognition training with on-the-fly data augmentation. In ICASSP 2020-2020 IEEE International Conference on Acoustics, Speech and Signal Processing (ICASSP) (pp. 7689-7693). IEEE. [Електронний ресурс]. </w:t>
      </w:r>
    </w:p>
    <w:p w14:paraId="1A9923DF" w14:textId="23D93074"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Park, D. S., Chan, W., Zhang, Y., Chiu, C. C., Zoph, B., Cubuk, E. D., &amp; Le, Q. V. (2019). Specaugment: A simple data augmentation method for automatic speech recognition. arXiv preprint arXiv:1904.08779. [Електронний ресурс]. </w:t>
      </w:r>
    </w:p>
    <w:p w14:paraId="0001E3CE" w14:textId="5E2490DB"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Vaswani, A., Shazeer, N., Parmar, N., Uszkoreit, J., Jones, L., Gomez, A. N., ... &amp; Polosukhin, I. (2017). Attention is all you need. arXiv preprint arXiv:1706.03762. [Електронний ресурс]. </w:t>
      </w:r>
    </w:p>
    <w:p w14:paraId="638CF561" w14:textId="3BD5FCAC"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Weng, C., Cui, J., Wang, G., Wang, J., Yu, C., Su, D., &amp; Yu, D. (2018, September). Improving Attention Based Sequence-to-Sequence Models for End-to-End English Conversational Speech Recognition. In Interspeech (pp. 761-765). [Електронний ресурс]. </w:t>
      </w:r>
    </w:p>
    <w:p w14:paraId="31AE7623" w14:textId="1B4B2788"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Pham, N. Q., Nguyen, T. S., Niehues, J., Müller, M., Stüker, S., &amp; Waibel, A. (2019). Very deep self-attention networks for end-to-end speech recognition. arXiv preprint arXiv:1904.13377. [Електронний ресурс]. </w:t>
      </w:r>
    </w:p>
    <w:p w14:paraId="0CF6F3A3" w14:textId="2D38461A"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Xu, H., Ding, S., &amp; Watanabe, S. (2019, May). Improving end-to-end speech recognition with pronunciation-assisted sub-word modeling. In ICASSP 2019-2019 IEEE International Conference on Acoustics, Speech and Signal Processing (ICASSP) (pp. 7110-7114). IEEE. [Електронний ресурс]. </w:t>
      </w:r>
    </w:p>
    <w:p w14:paraId="78ED5C4C" w14:textId="62E6280A"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Sperber, M., Niehues, J., Neubig, G., Stüker, S., &amp; Waibel, A. (2018). Self-attentional acoustic models. arXiv preprint arXiv:1803.09519. [Електронний ресурс]. </w:t>
      </w:r>
    </w:p>
    <w:p w14:paraId="44FAD6A1" w14:textId="329AE43F"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Vaswani, A., Shazeer, N., Parmar, N., Uszkoreit, J., Jones, L., Gomez, A. N., ... &amp; Polosukhin, I. (2017). Attention is all you need. arXiv preprint arXiv:1706.03762. [Електронний ресурс]. </w:t>
      </w:r>
    </w:p>
    <w:p w14:paraId="6608C49D" w14:textId="097E35F9"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Liu, A. H., Sung, T. W., Chuang, S. P., Lee, H. Y., &amp; Lee, L. S. (2020, May). Sequence-to-Sequence Automatic Speech Recognition with Word Embedding Regularization and Fused Decoding. In ICASSP 2020-2020 IEEE International Conference on Acoustics, Speech and Signal Processing (ICASSP) (pp. 7879-7883). IEEE. [Електронний ресурс</w:t>
      </w:r>
    </w:p>
    <w:p w14:paraId="796BAAFA" w14:textId="49E9466E"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Unanue, I. J., Borzeshi, E. Z., Esmaili, N., &amp; Piccardi, M. (2019). ReWE: Regressing word embeddings for regularization of neural machine translation systems. arXiv preprint arXiv:1904.02461. </w:t>
      </w:r>
    </w:p>
    <w:p w14:paraId="328B20E6" w14:textId="153FD3EA"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Toshniwal, S., Kannan, A., Chiu, C. C., Wu, Y., Sainath, T. N., &amp; Livescu, K. (2018, December). A comparison of techniques for language model integration in encoder-decoder speech recognition. In 2018 IEEE spoken language technology workshop (SLT) (pp. 369-375). IEEE. [Електронний ресурс]. </w:t>
      </w:r>
    </w:p>
    <w:p w14:paraId="1E79D692" w14:textId="106782A2"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Caruana, R. (1997). Multitask learning. Machine learning, 28(1), 41-75. [Електронний ресурс]. – Режим доступу до ресурсу: (додайте URL)</w:t>
      </w:r>
    </w:p>
    <w:p w14:paraId="43296FA9" w14:textId="4CB16557"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Pan, S. J., &amp; Yang, Q. (2009). A survey on transfer learning. IEEE Transactions on knowledge and data engineering, 22(10), 1345-1359. [Електронний ресурс].</w:t>
      </w:r>
    </w:p>
    <w:p w14:paraId="27AD9152" w14:textId="4C899053"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Inaguma, H., Cho, J., Baskar, M. K., Kawahara, T., &amp; Watanabe, S. (2019, May). Transfer learning of language-independent end-to-end ASR with language model fusion. In ICASSP 2019-2019 IEEE International Conference on Acoustics, Speech and Signal Processing (ICASSP) (pp. 6096-6100). IEEE. [Електронний ресурс]. </w:t>
      </w:r>
    </w:p>
    <w:p w14:paraId="48ACB1FB" w14:textId="54729233"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Bahdanau, D., Cho, K., &amp; Bengio, Y. (2014). Neural machine translation by jointly learning to align and translate. arXiv preprint arXiv:1409.0473. [Електронний ресурс]. </w:t>
      </w:r>
    </w:p>
    <w:p w14:paraId="2434D70E" w14:textId="4A5F8465"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Zeyer, A., Irie, K., Schlüter, R., &amp; Ney, H. (2018). Improved training of end-to-end attention models for speech recognition. arXiv preprint arXiv:1805.03294. [Електронний ресурс]. </w:t>
      </w:r>
    </w:p>
    <w:p w14:paraId="1A2B0B01" w14:textId="7174FCF5"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Sriram, A., Jun, H., Satheesh, S., &amp; Coates, A. (2017). Cold fusion: Training seq2seq models together with language models. arXiv preprint arXiv:1708.06426. [Електронний ресурс]. </w:t>
      </w:r>
    </w:p>
    <w:p w14:paraId="0051F3D1" w14:textId="30192829"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Gulcehre, C., Firat, O., Xu, K., Cho, K., Barrault, L., Lin, H. C., ... &amp; Bengio, Y. (2015). On using monolingual corpora in neural machine translation. arXiv preprint arXiv:1503.03535. [Електронний ресурс]. </w:t>
      </w:r>
    </w:p>
    <w:p w14:paraId="63035338" w14:textId="4D2ACFF7"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Denisov, P., &amp; Vu, N. T. (2019). End-to-end multi-speaker speech recognition using speaker embeddings and transfer learning. arXiv preprint arXiv:1908.04737. [Електронний ресурс]. </w:t>
      </w:r>
    </w:p>
    <w:p w14:paraId="119C7153" w14:textId="6BFFFF86"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Watanabe, S., Hori, T., Kim, S., Hershey, J. R., &amp; Hayashi, T. (2017). Hybrid CTC/attention architecture for end-to-end speech recognition. IEEE Journal of Selected Topics in Signal Processing, 11(8), 1240-1253. [Електронний ресурс]. </w:t>
      </w:r>
    </w:p>
    <w:p w14:paraId="39B4472F" w14:textId="0C6D4CCF"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Jia, Y., Zhang, Y., Weiss, R. J., Wang, Q., Shen, J., Ren, F., ... &amp; Wu, Y. (2018). Transfer learning from speaker verification to multispeaker text-to-speech synthesis. arXiv preprint arXiv:1806.04558. [Електронний ресурс]. – Режим доступу до ресурсу: (додайте URL)</w:t>
      </w:r>
    </w:p>
    <w:p w14:paraId="541B9B3B" w14:textId="49F58BC6"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Seki, H., Hori, T., Watanabe, S., Roux, J. L., &amp; Hershey, J. R. (2018). A purely end-to-end system for multi-speaker speech recognition. arXiv preprint arXiv:1805.05826. [Електронний ресурс]. </w:t>
      </w:r>
    </w:p>
    <w:p w14:paraId="421F1960" w14:textId="066FF130"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Heigold, G., Vanhoucke, V., Senior, A., Nguyen, P., Ranzato, M. A., Devin, M., &amp; Dean, J. (2013, May). Multilingual acoustic models using distributed deep neural networks. In 2013 IEEE International Conference on Acoustics, Speech and Signal Processing (pp. 8619-8623). IEEE. [Електронний ресурс]. </w:t>
      </w:r>
    </w:p>
    <w:p w14:paraId="3E1D43C7" w14:textId="1622F890"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Kubo, Y., &amp; Bacchiani, M. (2020, May). Joint phoneme-grapheme model for end-to-end speech recognition. In ICASSP 2020-2020 IEEE International Conference on Acoustics, Speech and Signal Processing (ICASSP) (pp. 6119-6123). IEEE. [Електронний ресурс]. </w:t>
      </w:r>
    </w:p>
    <w:p w14:paraId="18AB90D3" w14:textId="255A595D"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Lee, J., Mansimov, E., &amp; Cho, K. (2018). Deterministic non-autoregressive neural sequence modeling by iterative refinement. arXiv preprint arXiv:1802.06901. [Електронний ресурс]. </w:t>
      </w:r>
    </w:p>
    <w:p w14:paraId="2B8DE0E5" w14:textId="7BA934C5" w:rsidR="00B84DCD" w:rsidRPr="00B47382" w:rsidRDefault="00B84DCD" w:rsidP="00282942">
      <w:pPr>
        <w:pStyle w:val="af0"/>
        <w:numPr>
          <w:ilvl w:val="0"/>
          <w:numId w:val="21"/>
        </w:numPr>
        <w:suppressAutoHyphens w:val="0"/>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Xia, Y., Tian, F., Wu, L., Lin, J., Qin, T., Yu, N., &amp; Liu, T. Y. (2017, December). Deliberation networks: Sequence generation beyond one-pass decoding. In Proceedings of the 31st International Conference on Neural Information Processing Systems (pp. 1782-1792). [Електронний ресурс]. </w:t>
      </w:r>
    </w:p>
    <w:p w14:paraId="5ADA32A1" w14:textId="4AA9980B" w:rsidR="00B84DCD" w:rsidRPr="00B47382" w:rsidRDefault="00B84DCD" w:rsidP="00282942">
      <w:pPr>
        <w:pStyle w:val="af0"/>
        <w:numPr>
          <w:ilvl w:val="0"/>
          <w:numId w:val="21"/>
        </w:numPr>
        <w:suppressAutoHyphens w:val="0"/>
        <w:spacing w:before="100" w:beforeAutospacing="1" w:after="100" w:afterAutospacing="1"/>
        <w:rPr>
          <w:rFonts w:ascii="Times New Roman" w:eastAsia="Times New Roman" w:hAnsi="Times New Roman" w:cs="Times New Roman"/>
          <w:kern w:val="0"/>
          <w:szCs w:val="28"/>
          <w:lang w:val="aa-ET" w:eastAsia="aa-ET" w:bidi="ar-SA"/>
        </w:rPr>
      </w:pPr>
      <w:r w:rsidRPr="00B47382">
        <w:rPr>
          <w:rFonts w:ascii="Times New Roman" w:eastAsia="Times New Roman" w:hAnsi="Times New Roman" w:cs="Times New Roman"/>
          <w:kern w:val="0"/>
          <w:szCs w:val="28"/>
          <w:lang w:val="aa-ET" w:eastAsia="aa-ET" w:bidi="ar-SA"/>
        </w:rPr>
        <w:t xml:space="preserve">Wang, D., &amp; Zheng, T. F. (2015, December). Transfer learning for speech and language processing. In 2015 Asia-Pacific Signal and Information Processing Association Annual Summit and Conference (APSIPA) (pp. 1225-1237). IEEE. [Електронний ресурс]. </w:t>
      </w:r>
    </w:p>
    <w:p w14:paraId="54E0E4DE" w14:textId="52B8F46F" w:rsidR="00366915" w:rsidRPr="00B47382" w:rsidRDefault="00366915" w:rsidP="00366915">
      <w:pPr>
        <w:rPr>
          <w:rStyle w:val="NumberingSymbols"/>
          <w:rFonts w:ascii="Times New Roman" w:hAnsi="Times New Roman" w:cs="Times New Roman"/>
          <w:sz w:val="28"/>
          <w:szCs w:val="28"/>
          <w:lang w:val="aa-ET"/>
        </w:rPr>
      </w:pPr>
    </w:p>
    <w:p w14:paraId="1C8633B9" w14:textId="05587159" w:rsidR="00366915" w:rsidRPr="00B47382" w:rsidRDefault="00366915">
      <w:pPr>
        <w:spacing w:line="240" w:lineRule="auto"/>
        <w:rPr>
          <w:rFonts w:ascii="Times New Roman" w:hAnsi="Times New Roman" w:cs="Times New Roman"/>
          <w:szCs w:val="28"/>
        </w:rPr>
      </w:pPr>
      <w:r w:rsidRPr="00B47382">
        <w:rPr>
          <w:rFonts w:ascii="Times New Roman" w:hAnsi="Times New Roman" w:cs="Times New Roman"/>
          <w:szCs w:val="28"/>
        </w:rPr>
        <w:br w:type="page"/>
      </w:r>
    </w:p>
    <w:p w14:paraId="0AEC7021" w14:textId="7AEE752A" w:rsidR="00366915" w:rsidRPr="00B47382" w:rsidRDefault="00366915" w:rsidP="00366915">
      <w:pPr>
        <w:pStyle w:val="1"/>
        <w:jc w:val="center"/>
        <w:rPr>
          <w:rFonts w:ascii="Times New Roman" w:hAnsi="Times New Roman" w:cs="Times New Roman"/>
          <w:b w:val="0"/>
          <w:bCs w:val="0"/>
          <w:caps/>
          <w:sz w:val="28"/>
          <w:szCs w:val="28"/>
        </w:rPr>
      </w:pPr>
      <w:bookmarkStart w:id="71" w:name="_Toc167744354"/>
      <w:r w:rsidRPr="00B47382">
        <w:rPr>
          <w:rFonts w:ascii="Times New Roman" w:hAnsi="Times New Roman" w:cs="Times New Roman"/>
          <w:b w:val="0"/>
          <w:bCs w:val="0"/>
          <w:caps/>
          <w:sz w:val="28"/>
          <w:szCs w:val="28"/>
        </w:rPr>
        <w:t>Додаток 1. Лістинг програми</w:t>
      </w:r>
      <w:bookmarkEnd w:id="71"/>
    </w:p>
    <w:p w14:paraId="3FA71EA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sys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setrecursionlimit(</w:t>
      </w:r>
      <w:r w:rsidRPr="00B47382">
        <w:rPr>
          <w:rFonts w:ascii="Times New Roman" w:eastAsia="Times New Roman" w:hAnsi="Times New Roman" w:cs="Times New Roman"/>
          <w:b/>
          <w:bCs/>
          <w:color w:val="0000DD"/>
          <w:kern w:val="0"/>
          <w:sz w:val="20"/>
          <w:szCs w:val="20"/>
          <w:lang w:val="aa-ET" w:eastAsia="aa-ET" w:bidi="ar-SA"/>
        </w:rPr>
        <w:t>10000</w:t>
      </w:r>
      <w:r w:rsidRPr="00B47382">
        <w:rPr>
          <w:rFonts w:ascii="Times New Roman" w:eastAsia="Times New Roman" w:hAnsi="Times New Roman" w:cs="Times New Roman"/>
          <w:kern w:val="0"/>
          <w:sz w:val="20"/>
          <w:szCs w:val="20"/>
          <w:lang w:val="aa-ET" w:eastAsia="aa-ET" w:bidi="ar-SA"/>
        </w:rPr>
        <w:t>)</w:t>
      </w:r>
    </w:p>
    <w:p w14:paraId="094ECC6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Configuration parameters</w:t>
      </w:r>
    </w:p>
    <w:p w14:paraId="2F042A9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num_mfcc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13</w:t>
      </w:r>
    </w:p>
    <w:p w14:paraId="4DE2ABE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n_fft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2048</w:t>
      </w:r>
    </w:p>
    <w:p w14:paraId="0BE9E74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hop_length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512</w:t>
      </w:r>
    </w:p>
    <w:p w14:paraId="275B772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batch_size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32</w:t>
      </w:r>
    </w:p>
    <w:p w14:paraId="7AF5CDA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epochs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5</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Reduced for quick testing</w:t>
      </w:r>
    </w:p>
    <w:p w14:paraId="42DF875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learning_rate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6600EE"/>
          <w:kern w:val="0"/>
          <w:sz w:val="20"/>
          <w:szCs w:val="20"/>
          <w:lang w:val="aa-ET" w:eastAsia="aa-ET" w:bidi="ar-SA"/>
        </w:rPr>
        <w:t>0.001</w:t>
      </w:r>
    </w:p>
    <w:p w14:paraId="1458D2D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num_train_samples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50000</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Number of training samples</w:t>
      </w:r>
    </w:p>
    <w:p w14:paraId="2E9CD2E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num_test_samples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4890</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Number of testing samples</w:t>
      </w:r>
    </w:p>
    <w:p w14:paraId="5153B11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max_padding_length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87</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Maximum padding length for MFCC sequences</w:t>
      </w:r>
    </w:p>
    <w:p w14:paraId="12BEDDD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3F52147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Function to extract MFCC features from audio file</w:t>
      </w:r>
    </w:p>
    <w:p w14:paraId="4AE8076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def</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66BB"/>
          <w:kern w:val="0"/>
          <w:sz w:val="20"/>
          <w:szCs w:val="20"/>
          <w:lang w:val="aa-ET" w:eastAsia="aa-ET" w:bidi="ar-SA"/>
        </w:rPr>
        <w:t>extract_mfcc</w:t>
      </w:r>
      <w:r w:rsidRPr="00B47382">
        <w:rPr>
          <w:rFonts w:ascii="Times New Roman" w:eastAsia="Times New Roman" w:hAnsi="Times New Roman" w:cs="Times New Roman"/>
          <w:kern w:val="0"/>
          <w:sz w:val="20"/>
          <w:szCs w:val="20"/>
          <w:lang w:val="aa-ET" w:eastAsia="aa-ET" w:bidi="ar-SA"/>
        </w:rPr>
        <w:t>(signal, sample_rate):</w:t>
      </w:r>
    </w:p>
    <w:p w14:paraId="426FC82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if</w:t>
      </w:r>
      <w:r w:rsidRPr="00B47382">
        <w:rPr>
          <w:rFonts w:ascii="Times New Roman" w:eastAsia="Times New Roman" w:hAnsi="Times New Roman" w:cs="Times New Roman"/>
          <w:kern w:val="0"/>
          <w:sz w:val="20"/>
          <w:szCs w:val="20"/>
          <w:lang w:val="aa-ET" w:eastAsia="aa-ET" w:bidi="ar-SA"/>
        </w:rPr>
        <w:t xml:space="preserve"> signal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dtype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float32:</w:t>
      </w:r>
    </w:p>
    <w:p w14:paraId="555EC86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signal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signal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astype(np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float32)</w:t>
      </w:r>
    </w:p>
    <w:p w14:paraId="3039F1E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librosa</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feature</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mfcc(y</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signal, sr</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sample_rate, n_mfcc</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num_mfcc, n_fft</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n_fft, hop_length</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hop_length)</w:t>
      </w:r>
    </w:p>
    <w:p w14:paraId="3A01FB6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return</w:t>
      </w:r>
      <w:r w:rsidRPr="00B47382">
        <w:rPr>
          <w:rFonts w:ascii="Times New Roman" w:eastAsia="Times New Roman" w:hAnsi="Times New Roman" w:cs="Times New Roman"/>
          <w:kern w:val="0"/>
          <w:sz w:val="20"/>
          <w:szCs w:val="20"/>
          <w:lang w:val="aa-ET" w:eastAsia="aa-ET" w:bidi="ar-SA"/>
        </w:rPr>
        <w:t xml:space="preserve"> mfcc</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T</w:t>
      </w:r>
    </w:p>
    <w:p w14:paraId="7916085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5D49CED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Function to preprocess a single example</w:t>
      </w:r>
    </w:p>
    <w:p w14:paraId="7391BA0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def</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66BB"/>
          <w:kern w:val="0"/>
          <w:sz w:val="20"/>
          <w:szCs w:val="20"/>
          <w:lang w:val="aa-ET" w:eastAsia="aa-ET" w:bidi="ar-SA"/>
        </w:rPr>
        <w:t>preprocess_example</w:t>
      </w:r>
      <w:r w:rsidRPr="00B47382">
        <w:rPr>
          <w:rFonts w:ascii="Times New Roman" w:eastAsia="Times New Roman" w:hAnsi="Times New Roman" w:cs="Times New Roman"/>
          <w:kern w:val="0"/>
          <w:sz w:val="20"/>
          <w:szCs w:val="20"/>
          <w:lang w:val="aa-ET" w:eastAsia="aa-ET" w:bidi="ar-SA"/>
        </w:rPr>
        <w:t>(signal, label):</w:t>
      </w:r>
    </w:p>
    <w:p w14:paraId="389B15F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extract_mfcc(signal, </w:t>
      </w:r>
      <w:r w:rsidRPr="00B47382">
        <w:rPr>
          <w:rFonts w:ascii="Times New Roman" w:eastAsia="Times New Roman" w:hAnsi="Times New Roman" w:cs="Times New Roman"/>
          <w:b/>
          <w:bCs/>
          <w:color w:val="0000DD"/>
          <w:kern w:val="0"/>
          <w:sz w:val="20"/>
          <w:szCs w:val="20"/>
          <w:lang w:val="aa-ET" w:eastAsia="aa-ET" w:bidi="ar-SA"/>
        </w:rPr>
        <w:t>16000</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Assuming sample rate is 16kHz</w:t>
      </w:r>
    </w:p>
    <w:p w14:paraId="30A6297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return</w:t>
      </w:r>
      <w:r w:rsidRPr="00B47382">
        <w:rPr>
          <w:rFonts w:ascii="Times New Roman" w:eastAsia="Times New Roman" w:hAnsi="Times New Roman" w:cs="Times New Roman"/>
          <w:kern w:val="0"/>
          <w:sz w:val="20"/>
          <w:szCs w:val="20"/>
          <w:lang w:val="aa-ET" w:eastAsia="aa-ET" w:bidi="ar-SA"/>
        </w:rPr>
        <w:t xml:space="preserve"> mfcc, label</w:t>
      </w:r>
    </w:p>
    <w:p w14:paraId="71910B9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6477D3B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Load the Google Speech Commands dataset using TensorFlow Datasets with custom split</w:t>
      </w:r>
    </w:p>
    <w:p w14:paraId="6401DE2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def</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66BB"/>
          <w:kern w:val="0"/>
          <w:sz w:val="20"/>
          <w:szCs w:val="20"/>
          <w:lang w:val="aa-ET" w:eastAsia="aa-ET" w:bidi="ar-SA"/>
        </w:rPr>
        <w:t>load_dataset</w:t>
      </w:r>
      <w:r w:rsidRPr="00B47382">
        <w:rPr>
          <w:rFonts w:ascii="Times New Roman" w:eastAsia="Times New Roman" w:hAnsi="Times New Roman" w:cs="Times New Roman"/>
          <w:kern w:val="0"/>
          <w:sz w:val="20"/>
          <w:szCs w:val="20"/>
          <w:lang w:val="aa-ET" w:eastAsia="aa-ET" w:bidi="ar-SA"/>
        </w:rPr>
        <w:t>(num_train_samples, num_test_samples):</w:t>
      </w:r>
    </w:p>
    <w:p w14:paraId="36B58E9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train_split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f</w:t>
      </w:r>
      <w:r w:rsidRPr="00B47382">
        <w:rPr>
          <w:rFonts w:ascii="Times New Roman" w:eastAsia="Times New Roman" w:hAnsi="Times New Roman" w:cs="Times New Roman"/>
          <w:kern w:val="0"/>
          <w:sz w:val="20"/>
          <w:szCs w:val="20"/>
          <w:shd w:val="clear" w:color="auto" w:fill="FFF0F0"/>
          <w:lang w:val="aa-ET" w:eastAsia="aa-ET" w:bidi="ar-SA"/>
        </w:rPr>
        <w:t>'train[:{num_train_samples}]'</w:t>
      </w:r>
    </w:p>
    <w:p w14:paraId="6E2BDE5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test_split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f</w:t>
      </w:r>
      <w:r w:rsidRPr="00B47382">
        <w:rPr>
          <w:rFonts w:ascii="Times New Roman" w:eastAsia="Times New Roman" w:hAnsi="Times New Roman" w:cs="Times New Roman"/>
          <w:kern w:val="0"/>
          <w:sz w:val="20"/>
          <w:szCs w:val="20"/>
          <w:shd w:val="clear" w:color="auto" w:fill="FFF0F0"/>
          <w:lang w:val="aa-ET" w:eastAsia="aa-ET" w:bidi="ar-SA"/>
        </w:rPr>
        <w:t>'test[:{num_test_samples}]'</w:t>
      </w:r>
    </w:p>
    <w:p w14:paraId="23FDA53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dataset, info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tfds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load(</w:t>
      </w:r>
      <w:r w:rsidRPr="00B47382">
        <w:rPr>
          <w:rFonts w:ascii="Times New Roman" w:eastAsia="Times New Roman" w:hAnsi="Times New Roman" w:cs="Times New Roman"/>
          <w:kern w:val="0"/>
          <w:sz w:val="20"/>
          <w:szCs w:val="20"/>
          <w:shd w:val="clear" w:color="auto" w:fill="FFF0F0"/>
          <w:lang w:val="aa-ET" w:eastAsia="aa-ET" w:bidi="ar-SA"/>
        </w:rPr>
        <w:t>'speech_commands'</w:t>
      </w:r>
      <w:r w:rsidRPr="00B47382">
        <w:rPr>
          <w:rFonts w:ascii="Times New Roman" w:eastAsia="Times New Roman" w:hAnsi="Times New Roman" w:cs="Times New Roman"/>
          <w:kern w:val="0"/>
          <w:sz w:val="20"/>
          <w:szCs w:val="20"/>
          <w:lang w:val="aa-ET" w:eastAsia="aa-ET" w:bidi="ar-SA"/>
        </w:rPr>
        <w:t>, with_info</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color w:val="007020"/>
          <w:kern w:val="0"/>
          <w:sz w:val="20"/>
          <w:szCs w:val="20"/>
          <w:lang w:val="aa-ET" w:eastAsia="aa-ET" w:bidi="ar-SA"/>
        </w:rPr>
        <w:t>True</w:t>
      </w:r>
      <w:r w:rsidRPr="00B47382">
        <w:rPr>
          <w:rFonts w:ascii="Times New Roman" w:eastAsia="Times New Roman" w:hAnsi="Times New Roman" w:cs="Times New Roman"/>
          <w:kern w:val="0"/>
          <w:sz w:val="20"/>
          <w:szCs w:val="20"/>
          <w:lang w:val="aa-ET" w:eastAsia="aa-ET" w:bidi="ar-SA"/>
        </w:rPr>
        <w:t>, as_supervised</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color w:val="007020"/>
          <w:kern w:val="0"/>
          <w:sz w:val="20"/>
          <w:szCs w:val="20"/>
          <w:lang w:val="aa-ET" w:eastAsia="aa-ET" w:bidi="ar-SA"/>
        </w:rPr>
        <w:t>True</w:t>
      </w:r>
      <w:r w:rsidRPr="00B47382">
        <w:rPr>
          <w:rFonts w:ascii="Times New Roman" w:eastAsia="Times New Roman" w:hAnsi="Times New Roman" w:cs="Times New Roman"/>
          <w:kern w:val="0"/>
          <w:sz w:val="20"/>
          <w:szCs w:val="20"/>
          <w:lang w:val="aa-ET" w:eastAsia="aa-ET" w:bidi="ar-SA"/>
        </w:rPr>
        <w:t>, split</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[train_split, test_split])</w:t>
      </w:r>
    </w:p>
    <w:p w14:paraId="54B91C4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train_dataset, test_dataset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dataset</w:t>
      </w:r>
    </w:p>
    <w:p w14:paraId="5C7DD68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return</w:t>
      </w:r>
      <w:r w:rsidRPr="00B47382">
        <w:rPr>
          <w:rFonts w:ascii="Times New Roman" w:eastAsia="Times New Roman" w:hAnsi="Times New Roman" w:cs="Times New Roman"/>
          <w:kern w:val="0"/>
          <w:sz w:val="20"/>
          <w:szCs w:val="20"/>
          <w:lang w:val="aa-ET" w:eastAsia="aa-ET" w:bidi="ar-SA"/>
        </w:rPr>
        <w:t xml:space="preserve"> train_dataset, test_dataset, info</w:t>
      </w:r>
    </w:p>
    <w:p w14:paraId="629D09D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3D8F2112"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Preprocess dataset to extract MFCC features and labels</w:t>
      </w:r>
    </w:p>
    <w:p w14:paraId="36F49092"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def</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66BB"/>
          <w:kern w:val="0"/>
          <w:sz w:val="20"/>
          <w:szCs w:val="20"/>
          <w:lang w:val="aa-ET" w:eastAsia="aa-ET" w:bidi="ar-SA"/>
        </w:rPr>
        <w:t>preprocess_dataset</w:t>
      </w:r>
      <w:r w:rsidRPr="00B47382">
        <w:rPr>
          <w:rFonts w:ascii="Times New Roman" w:eastAsia="Times New Roman" w:hAnsi="Times New Roman" w:cs="Times New Roman"/>
          <w:kern w:val="0"/>
          <w:sz w:val="20"/>
          <w:szCs w:val="20"/>
          <w:lang w:val="aa-ET" w:eastAsia="aa-ET" w:bidi="ar-SA"/>
        </w:rPr>
        <w:t>(dataset):</w:t>
      </w:r>
    </w:p>
    <w:p w14:paraId="5F5B137E"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mfccs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p>
    <w:p w14:paraId="4407BC8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labels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p>
    <w:p w14:paraId="77D8C5F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522F415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Debug: count and print the number of samples processed</w:t>
      </w:r>
    </w:p>
    <w:p w14:paraId="79E976E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sample_count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0</w:t>
      </w:r>
    </w:p>
    <w:p w14:paraId="0C83316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p>
    <w:p w14:paraId="200BA40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for</w:t>
      </w:r>
      <w:r w:rsidRPr="00B47382">
        <w:rPr>
          <w:rFonts w:ascii="Times New Roman" w:eastAsia="Times New Roman" w:hAnsi="Times New Roman" w:cs="Times New Roman"/>
          <w:kern w:val="0"/>
          <w:sz w:val="20"/>
          <w:szCs w:val="20"/>
          <w:lang w:val="aa-ET" w:eastAsia="aa-ET" w:bidi="ar-SA"/>
        </w:rPr>
        <w:t xml:space="preserve"> signal, label </w:t>
      </w:r>
      <w:r w:rsidRPr="00B47382">
        <w:rPr>
          <w:rFonts w:ascii="Times New Roman" w:eastAsia="Times New Roman" w:hAnsi="Times New Roman" w:cs="Times New Roman"/>
          <w:b/>
          <w:bCs/>
          <w:color w:val="000000"/>
          <w:kern w:val="0"/>
          <w:sz w:val="20"/>
          <w:szCs w:val="20"/>
          <w:lang w:val="aa-ET" w:eastAsia="aa-ET" w:bidi="ar-SA"/>
        </w:rPr>
        <w:t>in</w:t>
      </w:r>
      <w:r w:rsidRPr="00B47382">
        <w:rPr>
          <w:rFonts w:ascii="Times New Roman" w:eastAsia="Times New Roman" w:hAnsi="Times New Roman" w:cs="Times New Roman"/>
          <w:kern w:val="0"/>
          <w:sz w:val="20"/>
          <w:szCs w:val="20"/>
          <w:lang w:val="aa-ET" w:eastAsia="aa-ET" w:bidi="ar-SA"/>
        </w:rPr>
        <w:t xml:space="preserve"> tfds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as_numpy(dataset):</w:t>
      </w:r>
    </w:p>
    <w:p w14:paraId="79A03EF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try</w:t>
      </w:r>
      <w:r w:rsidRPr="00B47382">
        <w:rPr>
          <w:rFonts w:ascii="Times New Roman" w:eastAsia="Times New Roman" w:hAnsi="Times New Roman" w:cs="Times New Roman"/>
          <w:kern w:val="0"/>
          <w:sz w:val="20"/>
          <w:szCs w:val="20"/>
          <w:lang w:val="aa-ET" w:eastAsia="aa-ET" w:bidi="ar-SA"/>
        </w:rPr>
        <w:t>:</w:t>
      </w:r>
    </w:p>
    <w:p w14:paraId="139C59D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 lbl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preprocess_example(signal, label)</w:t>
      </w:r>
    </w:p>
    <w:p w14:paraId="702EFA9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append(mfcc)</w:t>
      </w:r>
    </w:p>
    <w:p w14:paraId="55509E9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labels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append(lbl)</w:t>
      </w:r>
    </w:p>
    <w:p w14:paraId="10E0ECF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sample_count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1</w:t>
      </w:r>
    </w:p>
    <w:p w14:paraId="1FF0492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if</w:t>
      </w:r>
      <w:r w:rsidRPr="00B47382">
        <w:rPr>
          <w:rFonts w:ascii="Times New Roman" w:eastAsia="Times New Roman" w:hAnsi="Times New Roman" w:cs="Times New Roman"/>
          <w:kern w:val="0"/>
          <w:sz w:val="20"/>
          <w:szCs w:val="20"/>
          <w:lang w:val="aa-ET" w:eastAsia="aa-ET" w:bidi="ar-SA"/>
        </w:rPr>
        <w:t xml:space="preserve"> sample_count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100</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0</w:t>
      </w:r>
      <w:r w:rsidRPr="00B47382">
        <w:rPr>
          <w:rFonts w:ascii="Times New Roman" w:eastAsia="Times New Roman" w:hAnsi="Times New Roman" w:cs="Times New Roman"/>
          <w:kern w:val="0"/>
          <w:sz w:val="20"/>
          <w:szCs w:val="20"/>
          <w:lang w:val="aa-ET" w:eastAsia="aa-ET" w:bidi="ar-SA"/>
        </w:rPr>
        <w:t>:</w:t>
      </w:r>
    </w:p>
    <w:p w14:paraId="603238B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"Processed {sample_count} samples"</w:t>
      </w:r>
      <w:r w:rsidRPr="00B47382">
        <w:rPr>
          <w:rFonts w:ascii="Times New Roman" w:eastAsia="Times New Roman" w:hAnsi="Times New Roman" w:cs="Times New Roman"/>
          <w:kern w:val="0"/>
          <w:sz w:val="20"/>
          <w:szCs w:val="20"/>
          <w:lang w:val="aa-ET" w:eastAsia="aa-ET" w:bidi="ar-SA"/>
        </w:rPr>
        <w:t>)</w:t>
      </w:r>
    </w:p>
    <w:p w14:paraId="01B6105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except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FF0000"/>
          <w:kern w:val="0"/>
          <w:sz w:val="20"/>
          <w:szCs w:val="20"/>
          <w:lang w:val="aa-ET" w:eastAsia="aa-ET" w:bidi="ar-SA"/>
        </w:rPr>
        <w:t>Exception</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as</w:t>
      </w:r>
      <w:r w:rsidRPr="00B47382">
        <w:rPr>
          <w:rFonts w:ascii="Times New Roman" w:eastAsia="Times New Roman" w:hAnsi="Times New Roman" w:cs="Times New Roman"/>
          <w:kern w:val="0"/>
          <w:sz w:val="20"/>
          <w:szCs w:val="20"/>
          <w:lang w:val="aa-ET" w:eastAsia="aa-ET" w:bidi="ar-SA"/>
        </w:rPr>
        <w:t xml:space="preserve"> e:</w:t>
      </w:r>
    </w:p>
    <w:p w14:paraId="409D568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"Error processing sample {sample_count}: {e}"</w:t>
      </w:r>
      <w:r w:rsidRPr="00B47382">
        <w:rPr>
          <w:rFonts w:ascii="Times New Roman" w:eastAsia="Times New Roman" w:hAnsi="Times New Roman" w:cs="Times New Roman"/>
          <w:kern w:val="0"/>
          <w:sz w:val="20"/>
          <w:szCs w:val="20"/>
          <w:lang w:val="aa-ET" w:eastAsia="aa-ET" w:bidi="ar-SA"/>
        </w:rPr>
        <w:t>)</w:t>
      </w:r>
    </w:p>
    <w:p w14:paraId="6F0D8E7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p>
    <w:p w14:paraId="761EC9F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Pad sequences to ensure they have the same length</w:t>
      </w:r>
    </w:p>
    <w:p w14:paraId="1636C9B2"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mfccs_padded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pad_sequences(mfccs, maxlen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max_padding_length, padding</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'post'</w:t>
      </w:r>
      <w:r w:rsidRPr="00B47382">
        <w:rPr>
          <w:rFonts w:ascii="Times New Roman" w:eastAsia="Times New Roman" w:hAnsi="Times New Roman" w:cs="Times New Roman"/>
          <w:kern w:val="0"/>
          <w:sz w:val="20"/>
          <w:szCs w:val="20"/>
          <w:lang w:val="aa-ET" w:eastAsia="aa-ET" w:bidi="ar-SA"/>
        </w:rPr>
        <w:t>, dtype</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'float32'</w:t>
      </w:r>
      <w:r w:rsidRPr="00B47382">
        <w:rPr>
          <w:rFonts w:ascii="Times New Roman" w:eastAsia="Times New Roman" w:hAnsi="Times New Roman" w:cs="Times New Roman"/>
          <w:kern w:val="0"/>
          <w:sz w:val="20"/>
          <w:szCs w:val="20"/>
          <w:lang w:val="aa-ET" w:eastAsia="aa-ET" w:bidi="ar-SA"/>
        </w:rPr>
        <w:t>)</w:t>
      </w:r>
    </w:p>
    <w:p w14:paraId="4EE477B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p>
    <w:p w14:paraId="2DD1C7AE"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return</w:t>
      </w:r>
      <w:r w:rsidRPr="00B47382">
        <w:rPr>
          <w:rFonts w:ascii="Times New Roman" w:eastAsia="Times New Roman" w:hAnsi="Times New Roman" w:cs="Times New Roman"/>
          <w:kern w:val="0"/>
          <w:sz w:val="20"/>
          <w:szCs w:val="20"/>
          <w:lang w:val="aa-ET" w:eastAsia="aa-ET" w:bidi="ar-SA"/>
        </w:rPr>
        <w:t xml:space="preserve">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array(mfccs_padded),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array(labels)</w:t>
      </w:r>
    </w:p>
    <w:p w14:paraId="63E61F0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0E41079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Load and preprocess the dataset</w:t>
      </w:r>
    </w:p>
    <w:p w14:paraId="6FCD009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train_dataset, test_dataset, info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load_dataset(num_train_samples, num_test_samples)</w:t>
      </w:r>
    </w:p>
    <w:p w14:paraId="269CD822"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"Loading and preprocessing training data..."</w:t>
      </w:r>
      <w:r w:rsidRPr="00B47382">
        <w:rPr>
          <w:rFonts w:ascii="Times New Roman" w:eastAsia="Times New Roman" w:hAnsi="Times New Roman" w:cs="Times New Roman"/>
          <w:kern w:val="0"/>
          <w:sz w:val="20"/>
          <w:szCs w:val="20"/>
          <w:lang w:val="aa-ET" w:eastAsia="aa-ET" w:bidi="ar-SA"/>
        </w:rPr>
        <w:t>)</w:t>
      </w:r>
    </w:p>
    <w:p w14:paraId="6A1C4F3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X_train, y_train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preprocess_dataset(train_dataset)</w:t>
      </w:r>
    </w:p>
    <w:p w14:paraId="5B17DA0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"Loading and preprocessing test data..."</w:t>
      </w:r>
      <w:r w:rsidRPr="00B47382">
        <w:rPr>
          <w:rFonts w:ascii="Times New Roman" w:eastAsia="Times New Roman" w:hAnsi="Times New Roman" w:cs="Times New Roman"/>
          <w:kern w:val="0"/>
          <w:sz w:val="20"/>
          <w:szCs w:val="20"/>
          <w:lang w:val="aa-ET" w:eastAsia="aa-ET" w:bidi="ar-SA"/>
        </w:rPr>
        <w:t>)</w:t>
      </w:r>
    </w:p>
    <w:p w14:paraId="3D1431B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X_test, y_test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preprocess_dataset(test_dataset)</w:t>
      </w:r>
    </w:p>
    <w:p w14:paraId="4AC3CD9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54B1DAD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Debug: Check the shapes of the preprocessed datasets</w:t>
      </w:r>
    </w:p>
    <w:p w14:paraId="46262A0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"X_train shape: {X_train.shape}"</w:t>
      </w:r>
      <w:r w:rsidRPr="00B47382">
        <w:rPr>
          <w:rFonts w:ascii="Times New Roman" w:eastAsia="Times New Roman" w:hAnsi="Times New Roman" w:cs="Times New Roman"/>
          <w:kern w:val="0"/>
          <w:sz w:val="20"/>
          <w:szCs w:val="20"/>
          <w:lang w:val="aa-ET" w:eastAsia="aa-ET" w:bidi="ar-SA"/>
        </w:rPr>
        <w:t>)</w:t>
      </w:r>
    </w:p>
    <w:p w14:paraId="4127FF6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"y_train shape: {y_train.shape}"</w:t>
      </w:r>
      <w:r w:rsidRPr="00B47382">
        <w:rPr>
          <w:rFonts w:ascii="Times New Roman" w:eastAsia="Times New Roman" w:hAnsi="Times New Roman" w:cs="Times New Roman"/>
          <w:kern w:val="0"/>
          <w:sz w:val="20"/>
          <w:szCs w:val="20"/>
          <w:lang w:val="aa-ET" w:eastAsia="aa-ET" w:bidi="ar-SA"/>
        </w:rPr>
        <w:t>)</w:t>
      </w:r>
    </w:p>
    <w:p w14:paraId="367ED61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"X_test shape: {X_test.shape}"</w:t>
      </w:r>
      <w:r w:rsidRPr="00B47382">
        <w:rPr>
          <w:rFonts w:ascii="Times New Roman" w:eastAsia="Times New Roman" w:hAnsi="Times New Roman" w:cs="Times New Roman"/>
          <w:kern w:val="0"/>
          <w:sz w:val="20"/>
          <w:szCs w:val="20"/>
          <w:lang w:val="aa-ET" w:eastAsia="aa-ET" w:bidi="ar-SA"/>
        </w:rPr>
        <w:t>)</w:t>
      </w:r>
    </w:p>
    <w:p w14:paraId="3AE8BE0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"y_test shape: {y_test.shape}"</w:t>
      </w:r>
      <w:r w:rsidRPr="00B47382">
        <w:rPr>
          <w:rFonts w:ascii="Times New Roman" w:eastAsia="Times New Roman" w:hAnsi="Times New Roman" w:cs="Times New Roman"/>
          <w:kern w:val="0"/>
          <w:sz w:val="20"/>
          <w:szCs w:val="20"/>
          <w:lang w:val="aa-ET" w:eastAsia="aa-ET" w:bidi="ar-SA"/>
        </w:rPr>
        <w:t>)</w:t>
      </w:r>
    </w:p>
    <w:p w14:paraId="0DCEBB75"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4EFA31B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Ensure there is data to train on</w:t>
      </w:r>
    </w:p>
    <w:p w14:paraId="6F52653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if</w:t>
      </w:r>
      <w:r w:rsidRPr="00B47382">
        <w:rPr>
          <w:rFonts w:ascii="Times New Roman" w:eastAsia="Times New Roman" w:hAnsi="Times New Roman" w:cs="Times New Roman"/>
          <w:kern w:val="0"/>
          <w:sz w:val="20"/>
          <w:szCs w:val="20"/>
          <w:lang w:val="aa-ET" w:eastAsia="aa-ET" w:bidi="ar-SA"/>
        </w:rPr>
        <w:t xml:space="preserve"> X_train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size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0</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00"/>
          <w:kern w:val="0"/>
          <w:sz w:val="20"/>
          <w:szCs w:val="20"/>
          <w:lang w:val="aa-ET" w:eastAsia="aa-ET" w:bidi="ar-SA"/>
        </w:rPr>
        <w:t>or</w:t>
      </w:r>
      <w:r w:rsidRPr="00B47382">
        <w:rPr>
          <w:rFonts w:ascii="Times New Roman" w:eastAsia="Times New Roman" w:hAnsi="Times New Roman" w:cs="Times New Roman"/>
          <w:kern w:val="0"/>
          <w:sz w:val="20"/>
          <w:szCs w:val="20"/>
          <w:lang w:val="aa-ET" w:eastAsia="aa-ET" w:bidi="ar-SA"/>
        </w:rPr>
        <w:t xml:space="preserve"> X_test</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size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0</w:t>
      </w:r>
      <w:r w:rsidRPr="00B47382">
        <w:rPr>
          <w:rFonts w:ascii="Times New Roman" w:eastAsia="Times New Roman" w:hAnsi="Times New Roman" w:cs="Times New Roman"/>
          <w:kern w:val="0"/>
          <w:sz w:val="20"/>
          <w:szCs w:val="20"/>
          <w:lang w:val="aa-ET" w:eastAsia="aa-ET" w:bidi="ar-SA"/>
        </w:rPr>
        <w:t>:</w:t>
      </w:r>
    </w:p>
    <w:p w14:paraId="4701D51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raise</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FF0000"/>
          <w:kern w:val="0"/>
          <w:sz w:val="20"/>
          <w:szCs w:val="20"/>
          <w:lang w:val="aa-ET" w:eastAsia="aa-ET" w:bidi="ar-SA"/>
        </w:rPr>
        <w:t>ValueError</w:t>
      </w:r>
      <w:r w:rsidRPr="00B47382">
        <w:rPr>
          <w:rFonts w:ascii="Times New Roman" w:eastAsia="Times New Roman" w:hAnsi="Times New Roman" w:cs="Times New Roman"/>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"No data to train or test on. Please check dataset preprocessing."</w:t>
      </w:r>
      <w:r w:rsidRPr="00B47382">
        <w:rPr>
          <w:rFonts w:ascii="Times New Roman" w:eastAsia="Times New Roman" w:hAnsi="Times New Roman" w:cs="Times New Roman"/>
          <w:kern w:val="0"/>
          <w:sz w:val="20"/>
          <w:szCs w:val="20"/>
          <w:lang w:val="aa-ET" w:eastAsia="aa-ET" w:bidi="ar-SA"/>
        </w:rPr>
        <w:t>)</w:t>
      </w:r>
    </w:p>
    <w:p w14:paraId="2C595CD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7B4AF9B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Convert labels to numerical values</w:t>
      </w:r>
    </w:p>
    <w:p w14:paraId="065A02D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label_encoder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LabelEncoder()</w:t>
      </w:r>
    </w:p>
    <w:p w14:paraId="462C08F0"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y_train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label_encoder</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fit_transform(y_train)</w:t>
      </w:r>
    </w:p>
    <w:p w14:paraId="225FAB5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y_test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label_encoder</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transform(y_test)</w:t>
      </w:r>
    </w:p>
    <w:p w14:paraId="4B3C0AE2"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597A4C6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Reshape data to fit model input</w:t>
      </w:r>
    </w:p>
    <w:p w14:paraId="43D0FBA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X_train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X_train[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newaxis]</w:t>
      </w:r>
    </w:p>
    <w:p w14:paraId="435239E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X_test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X_test[</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newaxis]</w:t>
      </w:r>
    </w:p>
    <w:p w14:paraId="4483909B"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064F6DAB"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Build the CNN model</w:t>
      </w:r>
    </w:p>
    <w:p w14:paraId="302EE70E"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model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Sequential([</w:t>
      </w:r>
    </w:p>
    <w:p w14:paraId="1262C4D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Input(shape</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(X_train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shape[</w:t>
      </w:r>
      <w:r w:rsidRPr="00B47382">
        <w:rPr>
          <w:rFonts w:ascii="Times New Roman" w:eastAsia="Times New Roman" w:hAnsi="Times New Roman" w:cs="Times New Roman"/>
          <w:b/>
          <w:bCs/>
          <w:color w:val="0000DD"/>
          <w:kern w:val="0"/>
          <w:sz w:val="20"/>
          <w:szCs w:val="20"/>
          <w:lang w:val="aa-ET" w:eastAsia="aa-ET" w:bidi="ar-SA"/>
        </w:rPr>
        <w:t>1</w:t>
      </w:r>
      <w:r w:rsidRPr="00B47382">
        <w:rPr>
          <w:rFonts w:ascii="Times New Roman" w:eastAsia="Times New Roman" w:hAnsi="Times New Roman" w:cs="Times New Roman"/>
          <w:kern w:val="0"/>
          <w:sz w:val="20"/>
          <w:szCs w:val="20"/>
          <w:lang w:val="aa-ET" w:eastAsia="aa-ET" w:bidi="ar-SA"/>
        </w:rPr>
        <w:t>], X_train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shape[</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1</w:t>
      </w:r>
      <w:r w:rsidRPr="00B47382">
        <w:rPr>
          <w:rFonts w:ascii="Times New Roman" w:eastAsia="Times New Roman" w:hAnsi="Times New Roman" w:cs="Times New Roman"/>
          <w:kern w:val="0"/>
          <w:sz w:val="20"/>
          <w:szCs w:val="20"/>
          <w:lang w:val="aa-ET" w:eastAsia="aa-ET" w:bidi="ar-SA"/>
        </w:rPr>
        <w:t>)),</w:t>
      </w:r>
    </w:p>
    <w:p w14:paraId="7225AA1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Conv2D(</w:t>
      </w:r>
      <w:r w:rsidRPr="00B47382">
        <w:rPr>
          <w:rFonts w:ascii="Times New Roman" w:eastAsia="Times New Roman" w:hAnsi="Times New Roman" w:cs="Times New Roman"/>
          <w:b/>
          <w:bCs/>
          <w:color w:val="0000DD"/>
          <w:kern w:val="0"/>
          <w:sz w:val="20"/>
          <w:szCs w:val="20"/>
          <w:lang w:val="aa-ET" w:eastAsia="aa-ET" w:bidi="ar-SA"/>
        </w:rPr>
        <w:t>32</w:t>
      </w:r>
      <w:r w:rsidRPr="00B47382">
        <w:rPr>
          <w:rFonts w:ascii="Times New Roman" w:eastAsia="Times New Roman" w:hAnsi="Times New Roman" w:cs="Times New Roman"/>
          <w:kern w:val="0"/>
          <w:sz w:val="20"/>
          <w:szCs w:val="20"/>
          <w:lang w:val="aa-ET" w:eastAsia="aa-ET" w:bidi="ar-SA"/>
        </w:rPr>
        <w:t>, (</w:t>
      </w:r>
      <w:r w:rsidRPr="00B47382">
        <w:rPr>
          <w:rFonts w:ascii="Times New Roman" w:eastAsia="Times New Roman" w:hAnsi="Times New Roman" w:cs="Times New Roman"/>
          <w:b/>
          <w:bCs/>
          <w:color w:val="0000DD"/>
          <w:kern w:val="0"/>
          <w:sz w:val="20"/>
          <w:szCs w:val="20"/>
          <w:lang w:val="aa-ET" w:eastAsia="aa-ET" w:bidi="ar-SA"/>
        </w:rPr>
        <w:t>3</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3</w:t>
      </w:r>
      <w:r w:rsidRPr="00B47382">
        <w:rPr>
          <w:rFonts w:ascii="Times New Roman" w:eastAsia="Times New Roman" w:hAnsi="Times New Roman" w:cs="Times New Roman"/>
          <w:kern w:val="0"/>
          <w:sz w:val="20"/>
          <w:szCs w:val="20"/>
          <w:lang w:val="aa-ET" w:eastAsia="aa-ET" w:bidi="ar-SA"/>
        </w:rPr>
        <w:t>), activation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'relu'</w:t>
      </w:r>
      <w:r w:rsidRPr="00B47382">
        <w:rPr>
          <w:rFonts w:ascii="Times New Roman" w:eastAsia="Times New Roman" w:hAnsi="Times New Roman" w:cs="Times New Roman"/>
          <w:kern w:val="0"/>
          <w:sz w:val="20"/>
          <w:szCs w:val="20"/>
          <w:lang w:val="aa-ET" w:eastAsia="aa-ET" w:bidi="ar-SA"/>
        </w:rPr>
        <w:t>, padding</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'same'</w:t>
      </w:r>
      <w:r w:rsidRPr="00B47382">
        <w:rPr>
          <w:rFonts w:ascii="Times New Roman" w:eastAsia="Times New Roman" w:hAnsi="Times New Roman" w:cs="Times New Roman"/>
          <w:kern w:val="0"/>
          <w:sz w:val="20"/>
          <w:szCs w:val="20"/>
          <w:lang w:val="aa-ET" w:eastAsia="aa-ET" w:bidi="ar-SA"/>
        </w:rPr>
        <w:t>),</w:t>
      </w:r>
    </w:p>
    <w:p w14:paraId="29FB339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MaxPooling2D((</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w:t>
      </w:r>
    </w:p>
    <w:p w14:paraId="24F6C57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Conv2D(</w:t>
      </w:r>
      <w:r w:rsidRPr="00B47382">
        <w:rPr>
          <w:rFonts w:ascii="Times New Roman" w:eastAsia="Times New Roman" w:hAnsi="Times New Roman" w:cs="Times New Roman"/>
          <w:b/>
          <w:bCs/>
          <w:color w:val="0000DD"/>
          <w:kern w:val="0"/>
          <w:sz w:val="20"/>
          <w:szCs w:val="20"/>
          <w:lang w:val="aa-ET" w:eastAsia="aa-ET" w:bidi="ar-SA"/>
        </w:rPr>
        <w:t>64</w:t>
      </w:r>
      <w:r w:rsidRPr="00B47382">
        <w:rPr>
          <w:rFonts w:ascii="Times New Roman" w:eastAsia="Times New Roman" w:hAnsi="Times New Roman" w:cs="Times New Roman"/>
          <w:kern w:val="0"/>
          <w:sz w:val="20"/>
          <w:szCs w:val="20"/>
          <w:lang w:val="aa-ET" w:eastAsia="aa-ET" w:bidi="ar-SA"/>
        </w:rPr>
        <w:t>, (</w:t>
      </w:r>
      <w:r w:rsidRPr="00B47382">
        <w:rPr>
          <w:rFonts w:ascii="Times New Roman" w:eastAsia="Times New Roman" w:hAnsi="Times New Roman" w:cs="Times New Roman"/>
          <w:b/>
          <w:bCs/>
          <w:color w:val="0000DD"/>
          <w:kern w:val="0"/>
          <w:sz w:val="20"/>
          <w:szCs w:val="20"/>
          <w:lang w:val="aa-ET" w:eastAsia="aa-ET" w:bidi="ar-SA"/>
        </w:rPr>
        <w:t>3</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3</w:t>
      </w:r>
      <w:r w:rsidRPr="00B47382">
        <w:rPr>
          <w:rFonts w:ascii="Times New Roman" w:eastAsia="Times New Roman" w:hAnsi="Times New Roman" w:cs="Times New Roman"/>
          <w:kern w:val="0"/>
          <w:sz w:val="20"/>
          <w:szCs w:val="20"/>
          <w:lang w:val="aa-ET" w:eastAsia="aa-ET" w:bidi="ar-SA"/>
        </w:rPr>
        <w:t>), activation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'relu'</w:t>
      </w:r>
      <w:r w:rsidRPr="00B47382">
        <w:rPr>
          <w:rFonts w:ascii="Times New Roman" w:eastAsia="Times New Roman" w:hAnsi="Times New Roman" w:cs="Times New Roman"/>
          <w:kern w:val="0"/>
          <w:sz w:val="20"/>
          <w:szCs w:val="20"/>
          <w:lang w:val="aa-ET" w:eastAsia="aa-ET" w:bidi="ar-SA"/>
        </w:rPr>
        <w:t>, padding</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'same'</w:t>
      </w:r>
      <w:r w:rsidRPr="00B47382">
        <w:rPr>
          <w:rFonts w:ascii="Times New Roman" w:eastAsia="Times New Roman" w:hAnsi="Times New Roman" w:cs="Times New Roman"/>
          <w:kern w:val="0"/>
          <w:sz w:val="20"/>
          <w:szCs w:val="20"/>
          <w:lang w:val="aa-ET" w:eastAsia="aa-ET" w:bidi="ar-SA"/>
        </w:rPr>
        <w:t>),</w:t>
      </w:r>
    </w:p>
    <w:p w14:paraId="2A01C35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MaxPooling2D((</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w:t>
      </w:r>
    </w:p>
    <w:p w14:paraId="20AEBB8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Conv2D(</w:t>
      </w:r>
      <w:r w:rsidRPr="00B47382">
        <w:rPr>
          <w:rFonts w:ascii="Times New Roman" w:eastAsia="Times New Roman" w:hAnsi="Times New Roman" w:cs="Times New Roman"/>
          <w:b/>
          <w:bCs/>
          <w:color w:val="0000DD"/>
          <w:kern w:val="0"/>
          <w:sz w:val="20"/>
          <w:szCs w:val="20"/>
          <w:lang w:val="aa-ET" w:eastAsia="aa-ET" w:bidi="ar-SA"/>
        </w:rPr>
        <w:t>128</w:t>
      </w:r>
      <w:r w:rsidRPr="00B47382">
        <w:rPr>
          <w:rFonts w:ascii="Times New Roman" w:eastAsia="Times New Roman" w:hAnsi="Times New Roman" w:cs="Times New Roman"/>
          <w:kern w:val="0"/>
          <w:sz w:val="20"/>
          <w:szCs w:val="20"/>
          <w:lang w:val="aa-ET" w:eastAsia="aa-ET" w:bidi="ar-SA"/>
        </w:rPr>
        <w:t>, (</w:t>
      </w:r>
      <w:r w:rsidRPr="00B47382">
        <w:rPr>
          <w:rFonts w:ascii="Times New Roman" w:eastAsia="Times New Roman" w:hAnsi="Times New Roman" w:cs="Times New Roman"/>
          <w:b/>
          <w:bCs/>
          <w:color w:val="0000DD"/>
          <w:kern w:val="0"/>
          <w:sz w:val="20"/>
          <w:szCs w:val="20"/>
          <w:lang w:val="aa-ET" w:eastAsia="aa-ET" w:bidi="ar-SA"/>
        </w:rPr>
        <w:t>3</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3</w:t>
      </w:r>
      <w:r w:rsidRPr="00B47382">
        <w:rPr>
          <w:rFonts w:ascii="Times New Roman" w:eastAsia="Times New Roman" w:hAnsi="Times New Roman" w:cs="Times New Roman"/>
          <w:kern w:val="0"/>
          <w:sz w:val="20"/>
          <w:szCs w:val="20"/>
          <w:lang w:val="aa-ET" w:eastAsia="aa-ET" w:bidi="ar-SA"/>
        </w:rPr>
        <w:t>), activation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'relu'</w:t>
      </w:r>
      <w:r w:rsidRPr="00B47382">
        <w:rPr>
          <w:rFonts w:ascii="Times New Roman" w:eastAsia="Times New Roman" w:hAnsi="Times New Roman" w:cs="Times New Roman"/>
          <w:kern w:val="0"/>
          <w:sz w:val="20"/>
          <w:szCs w:val="20"/>
          <w:lang w:val="aa-ET" w:eastAsia="aa-ET" w:bidi="ar-SA"/>
        </w:rPr>
        <w:t>, padding</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'same'</w:t>
      </w:r>
      <w:r w:rsidRPr="00B47382">
        <w:rPr>
          <w:rFonts w:ascii="Times New Roman" w:eastAsia="Times New Roman" w:hAnsi="Times New Roman" w:cs="Times New Roman"/>
          <w:kern w:val="0"/>
          <w:sz w:val="20"/>
          <w:szCs w:val="20"/>
          <w:lang w:val="aa-ET" w:eastAsia="aa-ET" w:bidi="ar-SA"/>
        </w:rPr>
        <w:t>),</w:t>
      </w:r>
    </w:p>
    <w:p w14:paraId="6A5D710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MaxPooling2D((</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00DD"/>
          <w:kern w:val="0"/>
          <w:sz w:val="20"/>
          <w:szCs w:val="20"/>
          <w:lang w:val="aa-ET" w:eastAsia="aa-ET" w:bidi="ar-SA"/>
        </w:rPr>
        <w:t>2</w:t>
      </w:r>
      <w:r w:rsidRPr="00B47382">
        <w:rPr>
          <w:rFonts w:ascii="Times New Roman" w:eastAsia="Times New Roman" w:hAnsi="Times New Roman" w:cs="Times New Roman"/>
          <w:kern w:val="0"/>
          <w:sz w:val="20"/>
          <w:szCs w:val="20"/>
          <w:lang w:val="aa-ET" w:eastAsia="aa-ET" w:bidi="ar-SA"/>
        </w:rPr>
        <w:t>)),</w:t>
      </w:r>
    </w:p>
    <w:p w14:paraId="1DC6EA5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Flatten(),</w:t>
      </w:r>
    </w:p>
    <w:p w14:paraId="73191E0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Dense(</w:t>
      </w:r>
      <w:r w:rsidRPr="00B47382">
        <w:rPr>
          <w:rFonts w:ascii="Times New Roman" w:eastAsia="Times New Roman" w:hAnsi="Times New Roman" w:cs="Times New Roman"/>
          <w:b/>
          <w:bCs/>
          <w:color w:val="0000DD"/>
          <w:kern w:val="0"/>
          <w:sz w:val="20"/>
          <w:szCs w:val="20"/>
          <w:lang w:val="aa-ET" w:eastAsia="aa-ET" w:bidi="ar-SA"/>
        </w:rPr>
        <w:t>128</w:t>
      </w:r>
      <w:r w:rsidRPr="00B47382">
        <w:rPr>
          <w:rFonts w:ascii="Times New Roman" w:eastAsia="Times New Roman" w:hAnsi="Times New Roman" w:cs="Times New Roman"/>
          <w:kern w:val="0"/>
          <w:sz w:val="20"/>
          <w:szCs w:val="20"/>
          <w:lang w:val="aa-ET" w:eastAsia="aa-ET" w:bidi="ar-SA"/>
        </w:rPr>
        <w:t>, activation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'relu'</w:t>
      </w:r>
      <w:r w:rsidRPr="00B47382">
        <w:rPr>
          <w:rFonts w:ascii="Times New Roman" w:eastAsia="Times New Roman" w:hAnsi="Times New Roman" w:cs="Times New Roman"/>
          <w:kern w:val="0"/>
          <w:sz w:val="20"/>
          <w:szCs w:val="20"/>
          <w:lang w:val="aa-ET" w:eastAsia="aa-ET" w:bidi="ar-SA"/>
        </w:rPr>
        <w:t>),</w:t>
      </w:r>
    </w:p>
    <w:p w14:paraId="25A15672"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Dropout(</w:t>
      </w:r>
      <w:r w:rsidRPr="00B47382">
        <w:rPr>
          <w:rFonts w:ascii="Times New Roman" w:eastAsia="Times New Roman" w:hAnsi="Times New Roman" w:cs="Times New Roman"/>
          <w:b/>
          <w:bCs/>
          <w:color w:val="6600EE"/>
          <w:kern w:val="0"/>
          <w:sz w:val="20"/>
          <w:szCs w:val="20"/>
          <w:lang w:val="aa-ET" w:eastAsia="aa-ET" w:bidi="ar-SA"/>
        </w:rPr>
        <w:t>0.5</w:t>
      </w:r>
      <w:r w:rsidRPr="00B47382">
        <w:rPr>
          <w:rFonts w:ascii="Times New Roman" w:eastAsia="Times New Roman" w:hAnsi="Times New Roman" w:cs="Times New Roman"/>
          <w:kern w:val="0"/>
          <w:sz w:val="20"/>
          <w:szCs w:val="20"/>
          <w:lang w:val="aa-ET" w:eastAsia="aa-ET" w:bidi="ar-SA"/>
        </w:rPr>
        <w:t>),</w:t>
      </w:r>
    </w:p>
    <w:p w14:paraId="397E28E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Dense(</w:t>
      </w:r>
      <w:r w:rsidRPr="00B47382">
        <w:rPr>
          <w:rFonts w:ascii="Times New Roman" w:eastAsia="Times New Roman" w:hAnsi="Times New Roman" w:cs="Times New Roman"/>
          <w:color w:val="007020"/>
          <w:kern w:val="0"/>
          <w:sz w:val="20"/>
          <w:szCs w:val="20"/>
          <w:lang w:val="aa-ET" w:eastAsia="aa-ET" w:bidi="ar-SA"/>
        </w:rPr>
        <w:t>len</w:t>
      </w:r>
      <w:r w:rsidRPr="00B47382">
        <w:rPr>
          <w:rFonts w:ascii="Times New Roman" w:eastAsia="Times New Roman" w:hAnsi="Times New Roman" w:cs="Times New Roman"/>
          <w:kern w:val="0"/>
          <w:sz w:val="20"/>
          <w:szCs w:val="20"/>
          <w:lang w:val="aa-ET" w:eastAsia="aa-ET" w:bidi="ar-SA"/>
        </w:rPr>
        <w:t>(np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unique(y_train)), activation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'softmax'</w:t>
      </w:r>
      <w:r w:rsidRPr="00B47382">
        <w:rPr>
          <w:rFonts w:ascii="Times New Roman" w:eastAsia="Times New Roman" w:hAnsi="Times New Roman" w:cs="Times New Roman"/>
          <w:kern w:val="0"/>
          <w:sz w:val="20"/>
          <w:szCs w:val="20"/>
          <w:lang w:val="aa-ET" w:eastAsia="aa-ET" w:bidi="ar-SA"/>
        </w:rPr>
        <w:t>)</w:t>
      </w:r>
    </w:p>
    <w:p w14:paraId="37F42FC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w:t>
      </w:r>
    </w:p>
    <w:p w14:paraId="2DDA144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Compile the model</w:t>
      </w:r>
    </w:p>
    <w:p w14:paraId="2247BA1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model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compile(optimizer</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tf</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keras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optimizers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Adam(learning_rate</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learning_rate),</w:t>
      </w:r>
    </w:p>
    <w:p w14:paraId="34BB9C5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loss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'sparse_categorical_crossentropy'</w:t>
      </w:r>
      <w:r w:rsidRPr="00B47382">
        <w:rPr>
          <w:rFonts w:ascii="Times New Roman" w:eastAsia="Times New Roman" w:hAnsi="Times New Roman" w:cs="Times New Roman"/>
          <w:kern w:val="0"/>
          <w:sz w:val="20"/>
          <w:szCs w:val="20"/>
          <w:lang w:val="aa-ET" w:eastAsia="aa-ET" w:bidi="ar-SA"/>
        </w:rPr>
        <w:t>,</w:t>
      </w:r>
    </w:p>
    <w:p w14:paraId="1C6A6D9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metrics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'accuracy'</w:t>
      </w:r>
      <w:r w:rsidRPr="00B47382">
        <w:rPr>
          <w:rFonts w:ascii="Times New Roman" w:eastAsia="Times New Roman" w:hAnsi="Times New Roman" w:cs="Times New Roman"/>
          <w:kern w:val="0"/>
          <w:sz w:val="20"/>
          <w:szCs w:val="20"/>
          <w:lang w:val="aa-ET" w:eastAsia="aa-ET" w:bidi="ar-SA"/>
        </w:rPr>
        <w:t>])</w:t>
      </w:r>
    </w:p>
    <w:p w14:paraId="39FBBAA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0933C53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Model summary</w:t>
      </w:r>
    </w:p>
    <w:p w14:paraId="2221020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model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summary()</w:t>
      </w:r>
    </w:p>
    <w:p w14:paraId="6757B1D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2A4E632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Train the model</w:t>
      </w:r>
    </w:p>
    <w:p w14:paraId="1C3E3459"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history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model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fit(X_train, y_train, epochs</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epochs, batch_size</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batch_size, validation_data</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(X_test, y_test))</w:t>
      </w:r>
    </w:p>
    <w:p w14:paraId="196AECC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3609B1A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Evaluate the model</w:t>
      </w:r>
    </w:p>
    <w:p w14:paraId="2CF24CE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test_loss, test_acc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model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evaluate(X_test, y_test)</w:t>
      </w:r>
    </w:p>
    <w:p w14:paraId="667E35C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'Test accuracy: {test_acc}'</w:t>
      </w:r>
      <w:r w:rsidRPr="00B47382">
        <w:rPr>
          <w:rFonts w:ascii="Times New Roman" w:eastAsia="Times New Roman" w:hAnsi="Times New Roman" w:cs="Times New Roman"/>
          <w:kern w:val="0"/>
          <w:sz w:val="20"/>
          <w:szCs w:val="20"/>
          <w:lang w:val="aa-ET" w:eastAsia="aa-ET" w:bidi="ar-SA"/>
        </w:rPr>
        <w:t>)</w:t>
      </w:r>
    </w:p>
    <w:p w14:paraId="12E2F68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281878F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Function to predict keyword from a dataset example</w:t>
      </w:r>
    </w:p>
    <w:p w14:paraId="4DE4EF4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def</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66BB"/>
          <w:kern w:val="0"/>
          <w:sz w:val="20"/>
          <w:szCs w:val="20"/>
          <w:lang w:val="aa-ET" w:eastAsia="aa-ET" w:bidi="ar-SA"/>
        </w:rPr>
        <w:t>predict_keyword_from_dataset</w:t>
      </w:r>
      <w:r w:rsidRPr="00B47382">
        <w:rPr>
          <w:rFonts w:ascii="Times New Roman" w:eastAsia="Times New Roman" w:hAnsi="Times New Roman" w:cs="Times New Roman"/>
          <w:kern w:val="0"/>
          <w:sz w:val="20"/>
          <w:szCs w:val="20"/>
          <w:lang w:val="aa-ET" w:eastAsia="aa-ET" w:bidi="ar-SA"/>
        </w:rPr>
        <w:t>(signal):</w:t>
      </w:r>
    </w:p>
    <w:p w14:paraId="62BD1B7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extract_mfcc(signal, </w:t>
      </w:r>
      <w:r w:rsidRPr="00B47382">
        <w:rPr>
          <w:rFonts w:ascii="Times New Roman" w:eastAsia="Times New Roman" w:hAnsi="Times New Roman" w:cs="Times New Roman"/>
          <w:b/>
          <w:bCs/>
          <w:color w:val="0000DD"/>
          <w:kern w:val="0"/>
          <w:sz w:val="20"/>
          <w:szCs w:val="20"/>
          <w:lang w:val="aa-ET" w:eastAsia="aa-ET" w:bidi="ar-SA"/>
        </w:rPr>
        <w:t>16000</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Assuming sample rate is 16kHz</w:t>
      </w:r>
    </w:p>
    <w:p w14:paraId="0BD36A71"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mfcc_padded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pad_sequences([mfcc], maxlen</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max_padding_length, padding</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'post'</w:t>
      </w:r>
      <w:r w:rsidRPr="00B47382">
        <w:rPr>
          <w:rFonts w:ascii="Times New Roman" w:eastAsia="Times New Roman" w:hAnsi="Times New Roman" w:cs="Times New Roman"/>
          <w:kern w:val="0"/>
          <w:sz w:val="20"/>
          <w:szCs w:val="20"/>
          <w:lang w:val="aa-ET" w:eastAsia="aa-ET" w:bidi="ar-SA"/>
        </w:rPr>
        <w:t>, dtype</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shd w:val="clear" w:color="auto" w:fill="FFF0F0"/>
          <w:lang w:val="aa-ET" w:eastAsia="aa-ET" w:bidi="ar-SA"/>
        </w:rPr>
        <w:t>'float32'</w:t>
      </w:r>
      <w:r w:rsidRPr="00B47382">
        <w:rPr>
          <w:rFonts w:ascii="Times New Roman" w:eastAsia="Times New Roman" w:hAnsi="Times New Roman" w:cs="Times New Roman"/>
          <w:kern w:val="0"/>
          <w:sz w:val="20"/>
          <w:szCs w:val="20"/>
          <w:lang w:val="aa-ET" w:eastAsia="aa-ET" w:bidi="ar-SA"/>
        </w:rPr>
        <w:t>)</w:t>
      </w:r>
    </w:p>
    <w:p w14:paraId="48A72C1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mfcc_padded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mfcc_padded[</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newaxis]</w:t>
      </w:r>
    </w:p>
    <w:p w14:paraId="505373A7"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prediction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model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predict(mfcc_padded)</w:t>
      </w:r>
    </w:p>
    <w:p w14:paraId="2C88ACD4"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predicted_label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argmax(prediction)</w:t>
      </w:r>
    </w:p>
    <w:p w14:paraId="125B0EB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confidence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np</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max(prediction)</w:t>
      </w:r>
    </w:p>
    <w:p w14:paraId="4A506A2E"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p>
    <w:p w14:paraId="0A064F8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if</w:t>
      </w:r>
      <w:r w:rsidRPr="00B47382">
        <w:rPr>
          <w:rFonts w:ascii="Times New Roman" w:eastAsia="Times New Roman" w:hAnsi="Times New Roman" w:cs="Times New Roman"/>
          <w:kern w:val="0"/>
          <w:sz w:val="20"/>
          <w:szCs w:val="20"/>
          <w:lang w:val="aa-ET" w:eastAsia="aa-ET" w:bidi="ar-SA"/>
        </w:rPr>
        <w:t xml:space="preserve"> confidence </w:t>
      </w:r>
      <w:r w:rsidRPr="00B47382">
        <w:rPr>
          <w:rFonts w:ascii="Times New Roman" w:eastAsia="Times New Roman" w:hAnsi="Times New Roman" w:cs="Times New Roman"/>
          <w:color w:val="333333"/>
          <w:kern w:val="0"/>
          <w:sz w:val="20"/>
          <w:szCs w:val="20"/>
          <w:lang w:val="aa-ET" w:eastAsia="aa-ET" w:bidi="ar-SA"/>
        </w:rPr>
        <w:t>&lt;</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6600EE"/>
          <w:kern w:val="0"/>
          <w:sz w:val="20"/>
          <w:szCs w:val="20"/>
          <w:lang w:val="aa-ET" w:eastAsia="aa-ET" w:bidi="ar-SA"/>
        </w:rPr>
        <w:t>0.7</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color w:val="888888"/>
          <w:kern w:val="0"/>
          <w:sz w:val="20"/>
          <w:szCs w:val="20"/>
          <w:lang w:val="aa-ET" w:eastAsia="aa-ET" w:bidi="ar-SA"/>
        </w:rPr>
        <w:t># Threshold for confidence</w:t>
      </w:r>
    </w:p>
    <w:p w14:paraId="2F26190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return</w:t>
      </w: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kern w:val="0"/>
          <w:sz w:val="20"/>
          <w:szCs w:val="20"/>
          <w:shd w:val="clear" w:color="auto" w:fill="FFF0F0"/>
          <w:lang w:val="aa-ET" w:eastAsia="aa-ET" w:bidi="ar-SA"/>
        </w:rPr>
        <w:t>"unknown"</w:t>
      </w:r>
    </w:p>
    <w:p w14:paraId="639B0EB6"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else</w:t>
      </w:r>
      <w:r w:rsidRPr="00B47382">
        <w:rPr>
          <w:rFonts w:ascii="Times New Roman" w:eastAsia="Times New Roman" w:hAnsi="Times New Roman" w:cs="Times New Roman"/>
          <w:kern w:val="0"/>
          <w:sz w:val="20"/>
          <w:szCs w:val="20"/>
          <w:lang w:val="aa-ET" w:eastAsia="aa-ET" w:bidi="ar-SA"/>
        </w:rPr>
        <w:t>:</w:t>
      </w:r>
    </w:p>
    <w:p w14:paraId="4E904EE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return</w:t>
      </w:r>
      <w:r w:rsidRPr="00B47382">
        <w:rPr>
          <w:rFonts w:ascii="Times New Roman" w:eastAsia="Times New Roman" w:hAnsi="Times New Roman" w:cs="Times New Roman"/>
          <w:kern w:val="0"/>
          <w:sz w:val="20"/>
          <w:szCs w:val="20"/>
          <w:lang w:val="aa-ET" w:eastAsia="aa-ET" w:bidi="ar-SA"/>
        </w:rPr>
        <w:t xml:space="preserve"> label_encoder</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inverse_transform([predicted_label])[</w:t>
      </w:r>
      <w:r w:rsidRPr="00B47382">
        <w:rPr>
          <w:rFonts w:ascii="Times New Roman" w:eastAsia="Times New Roman" w:hAnsi="Times New Roman" w:cs="Times New Roman"/>
          <w:b/>
          <w:bCs/>
          <w:color w:val="0000DD"/>
          <w:kern w:val="0"/>
          <w:sz w:val="20"/>
          <w:szCs w:val="20"/>
          <w:lang w:val="aa-ET" w:eastAsia="aa-ET" w:bidi="ar-SA"/>
        </w:rPr>
        <w:t>0</w:t>
      </w:r>
      <w:r w:rsidRPr="00B47382">
        <w:rPr>
          <w:rFonts w:ascii="Times New Roman" w:eastAsia="Times New Roman" w:hAnsi="Times New Roman" w:cs="Times New Roman"/>
          <w:kern w:val="0"/>
          <w:sz w:val="20"/>
          <w:szCs w:val="20"/>
          <w:lang w:val="aa-ET" w:eastAsia="aa-ET" w:bidi="ar-SA"/>
        </w:rPr>
        <w:t>]</w:t>
      </w:r>
    </w:p>
    <w:p w14:paraId="112FFE9D"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p>
    <w:p w14:paraId="794788D3"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color w:val="888888"/>
          <w:kern w:val="0"/>
          <w:sz w:val="20"/>
          <w:szCs w:val="20"/>
          <w:lang w:val="aa-ET" w:eastAsia="aa-ET" w:bidi="ar-SA"/>
        </w:rPr>
        <w:t># Example prediction using a sample from the test dataset</w:t>
      </w:r>
    </w:p>
    <w:p w14:paraId="485904E8"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b/>
          <w:bCs/>
          <w:color w:val="008800"/>
          <w:kern w:val="0"/>
          <w:sz w:val="20"/>
          <w:szCs w:val="20"/>
          <w:lang w:val="aa-ET" w:eastAsia="aa-ET" w:bidi="ar-SA"/>
        </w:rPr>
        <w:t>for</w:t>
      </w:r>
      <w:r w:rsidRPr="00B47382">
        <w:rPr>
          <w:rFonts w:ascii="Times New Roman" w:eastAsia="Times New Roman" w:hAnsi="Times New Roman" w:cs="Times New Roman"/>
          <w:kern w:val="0"/>
          <w:sz w:val="20"/>
          <w:szCs w:val="20"/>
          <w:lang w:val="aa-ET" w:eastAsia="aa-ET" w:bidi="ar-SA"/>
        </w:rPr>
        <w:t xml:space="preserve"> signal, label </w:t>
      </w:r>
      <w:r w:rsidRPr="00B47382">
        <w:rPr>
          <w:rFonts w:ascii="Times New Roman" w:eastAsia="Times New Roman" w:hAnsi="Times New Roman" w:cs="Times New Roman"/>
          <w:b/>
          <w:bCs/>
          <w:color w:val="000000"/>
          <w:kern w:val="0"/>
          <w:sz w:val="20"/>
          <w:szCs w:val="20"/>
          <w:lang w:val="aa-ET" w:eastAsia="aa-ET" w:bidi="ar-SA"/>
        </w:rPr>
        <w:t>in</w:t>
      </w:r>
      <w:r w:rsidRPr="00B47382">
        <w:rPr>
          <w:rFonts w:ascii="Times New Roman" w:eastAsia="Times New Roman" w:hAnsi="Times New Roman" w:cs="Times New Roman"/>
          <w:kern w:val="0"/>
          <w:sz w:val="20"/>
          <w:szCs w:val="20"/>
          <w:lang w:val="aa-ET" w:eastAsia="aa-ET" w:bidi="ar-SA"/>
        </w:rPr>
        <w:t xml:space="preserve"> test_dataset</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take(</w:t>
      </w:r>
      <w:r w:rsidRPr="00B47382">
        <w:rPr>
          <w:rFonts w:ascii="Times New Roman" w:eastAsia="Times New Roman" w:hAnsi="Times New Roman" w:cs="Times New Roman"/>
          <w:b/>
          <w:bCs/>
          <w:color w:val="0000DD"/>
          <w:kern w:val="0"/>
          <w:sz w:val="20"/>
          <w:szCs w:val="20"/>
          <w:lang w:val="aa-ET" w:eastAsia="aa-ET" w:bidi="ar-SA"/>
        </w:rPr>
        <w:t>1</w:t>
      </w:r>
      <w:r w:rsidRPr="00B47382">
        <w:rPr>
          <w:rFonts w:ascii="Times New Roman" w:eastAsia="Times New Roman" w:hAnsi="Times New Roman" w:cs="Times New Roman"/>
          <w:kern w:val="0"/>
          <w:sz w:val="20"/>
          <w:szCs w:val="20"/>
          <w:lang w:val="aa-ET" w:eastAsia="aa-ET" w:bidi="ar-SA"/>
        </w:rPr>
        <w:t>):</w:t>
      </w:r>
    </w:p>
    <w:p w14:paraId="1A1E14AC"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signal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signal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numpy()  </w:t>
      </w:r>
      <w:r w:rsidRPr="00B47382">
        <w:rPr>
          <w:rFonts w:ascii="Times New Roman" w:eastAsia="Times New Roman" w:hAnsi="Times New Roman" w:cs="Times New Roman"/>
          <w:color w:val="888888"/>
          <w:kern w:val="0"/>
          <w:sz w:val="20"/>
          <w:szCs w:val="20"/>
          <w:lang w:val="aa-ET" w:eastAsia="aa-ET" w:bidi="ar-SA"/>
        </w:rPr>
        <w:t># Convert tensor to numpy array</w:t>
      </w:r>
    </w:p>
    <w:p w14:paraId="0F0BBC8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predicted_keyword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predict_keyword_from_dataset(signal)</w:t>
      </w:r>
    </w:p>
    <w:p w14:paraId="504CBA7F"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true_keyword </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 xml:space="preserve"> label_encoder</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inverse_transform([label</w:t>
      </w:r>
      <w:r w:rsidRPr="00B47382">
        <w:rPr>
          <w:rFonts w:ascii="Times New Roman" w:eastAsia="Times New Roman" w:hAnsi="Times New Roman" w:cs="Times New Roman"/>
          <w:color w:val="333333"/>
          <w:kern w:val="0"/>
          <w:sz w:val="20"/>
          <w:szCs w:val="20"/>
          <w:lang w:val="aa-ET" w:eastAsia="aa-ET" w:bidi="ar-SA"/>
        </w:rPr>
        <w:t>.</w:t>
      </w:r>
      <w:r w:rsidRPr="00B47382">
        <w:rPr>
          <w:rFonts w:ascii="Times New Roman" w:eastAsia="Times New Roman" w:hAnsi="Times New Roman" w:cs="Times New Roman"/>
          <w:kern w:val="0"/>
          <w:sz w:val="20"/>
          <w:szCs w:val="20"/>
          <w:lang w:val="aa-ET" w:eastAsia="aa-ET" w:bidi="ar-SA"/>
        </w:rPr>
        <w:t>numpy()])[</w:t>
      </w:r>
      <w:r w:rsidRPr="00B47382">
        <w:rPr>
          <w:rFonts w:ascii="Times New Roman" w:eastAsia="Times New Roman" w:hAnsi="Times New Roman" w:cs="Times New Roman"/>
          <w:b/>
          <w:bCs/>
          <w:color w:val="0000DD"/>
          <w:kern w:val="0"/>
          <w:sz w:val="20"/>
          <w:szCs w:val="20"/>
          <w:lang w:val="aa-ET" w:eastAsia="aa-ET" w:bidi="ar-SA"/>
        </w:rPr>
        <w:t>0</w:t>
      </w:r>
      <w:r w:rsidRPr="00B47382">
        <w:rPr>
          <w:rFonts w:ascii="Times New Roman" w:eastAsia="Times New Roman" w:hAnsi="Times New Roman" w:cs="Times New Roman"/>
          <w:kern w:val="0"/>
          <w:sz w:val="20"/>
          <w:szCs w:val="20"/>
          <w:lang w:val="aa-ET" w:eastAsia="aa-ET" w:bidi="ar-SA"/>
        </w:rPr>
        <w:t>]</w:t>
      </w:r>
    </w:p>
    <w:p w14:paraId="2A9B751A" w14:textId="77777777" w:rsidR="00282942" w:rsidRPr="00B47382" w:rsidRDefault="00282942" w:rsidP="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00" w:lineRule="auto"/>
        <w:rPr>
          <w:rFonts w:ascii="Times New Roman" w:eastAsia="Times New Roman" w:hAnsi="Times New Roman" w:cs="Times New Roman"/>
          <w:kern w:val="0"/>
          <w:sz w:val="20"/>
          <w:szCs w:val="20"/>
          <w:lang w:val="aa-ET" w:eastAsia="aa-ET" w:bidi="ar-SA"/>
        </w:rPr>
      </w:pPr>
      <w:r w:rsidRPr="00B47382">
        <w:rPr>
          <w:rFonts w:ascii="Times New Roman" w:eastAsia="Times New Roman" w:hAnsi="Times New Roman" w:cs="Times New Roman"/>
          <w:kern w:val="0"/>
          <w:sz w:val="20"/>
          <w:szCs w:val="20"/>
          <w:lang w:val="aa-ET" w:eastAsia="aa-ET" w:bidi="ar-SA"/>
        </w:rPr>
        <w:t xml:space="preserve">    </w:t>
      </w:r>
      <w:r w:rsidRPr="00B47382">
        <w:rPr>
          <w:rFonts w:ascii="Times New Roman" w:eastAsia="Times New Roman" w:hAnsi="Times New Roman" w:cs="Times New Roman"/>
          <w:b/>
          <w:bCs/>
          <w:color w:val="008800"/>
          <w:kern w:val="0"/>
          <w:sz w:val="20"/>
          <w:szCs w:val="20"/>
          <w:lang w:val="aa-ET" w:eastAsia="aa-ET" w:bidi="ar-SA"/>
        </w:rPr>
        <w:t>print</w:t>
      </w:r>
      <w:r w:rsidRPr="00B47382">
        <w:rPr>
          <w:rFonts w:ascii="Times New Roman" w:eastAsia="Times New Roman" w:hAnsi="Times New Roman" w:cs="Times New Roman"/>
          <w:kern w:val="0"/>
          <w:sz w:val="20"/>
          <w:szCs w:val="20"/>
          <w:lang w:val="aa-ET" w:eastAsia="aa-ET" w:bidi="ar-SA"/>
        </w:rPr>
        <w:t>(f</w:t>
      </w:r>
      <w:r w:rsidRPr="00B47382">
        <w:rPr>
          <w:rFonts w:ascii="Times New Roman" w:eastAsia="Times New Roman" w:hAnsi="Times New Roman" w:cs="Times New Roman"/>
          <w:kern w:val="0"/>
          <w:sz w:val="20"/>
          <w:szCs w:val="20"/>
          <w:shd w:val="clear" w:color="auto" w:fill="FFF0F0"/>
          <w:lang w:val="aa-ET" w:eastAsia="aa-ET" w:bidi="ar-SA"/>
        </w:rPr>
        <w:t>'True keyword: {true_keyword}, Predicted keyword: {predicted_keyword}'</w:t>
      </w:r>
      <w:r w:rsidRPr="00B47382">
        <w:rPr>
          <w:rFonts w:ascii="Times New Roman" w:eastAsia="Times New Roman" w:hAnsi="Times New Roman" w:cs="Times New Roman"/>
          <w:kern w:val="0"/>
          <w:sz w:val="20"/>
          <w:szCs w:val="20"/>
          <w:lang w:val="aa-ET" w:eastAsia="aa-ET" w:bidi="ar-SA"/>
        </w:rPr>
        <w:t>)</w:t>
      </w:r>
    </w:p>
    <w:p w14:paraId="161CC933" w14:textId="77777777" w:rsidR="00282942" w:rsidRPr="00B47382" w:rsidRDefault="00282942" w:rsidP="00282942">
      <w:pPr>
        <w:pStyle w:val="a0"/>
        <w:rPr>
          <w:rFonts w:ascii="Times New Roman" w:hAnsi="Times New Roman" w:cs="Times New Roman"/>
          <w:lang w:val="aa-ET"/>
        </w:rPr>
      </w:pPr>
    </w:p>
    <w:p w14:paraId="7FF31C1A" w14:textId="4A4301F9" w:rsidR="00A95997" w:rsidRPr="00B47382" w:rsidRDefault="00A95997" w:rsidP="00366915">
      <w:pPr>
        <w:rPr>
          <w:rFonts w:ascii="Times New Roman" w:hAnsi="Times New Roman" w:cs="Times New Roman"/>
        </w:rPr>
        <w:sectPr w:rsidR="00A95997" w:rsidRPr="00B47382">
          <w:headerReference w:type="default" r:id="rId14"/>
          <w:pgSz w:w="11906" w:h="16838"/>
          <w:pgMar w:top="1904" w:right="1134" w:bottom="1134" w:left="1134" w:header="1134" w:footer="0" w:gutter="0"/>
          <w:pgNumType w:start="1"/>
          <w:cols w:space="720"/>
          <w:formProt w:val="0"/>
          <w:docGrid w:linePitch="100"/>
        </w:sectPr>
      </w:pPr>
    </w:p>
    <w:p w14:paraId="0F33F434" w14:textId="77777777" w:rsidR="004B596E" w:rsidRPr="00B47382" w:rsidRDefault="004B596E" w:rsidP="00366915">
      <w:pPr>
        <w:pStyle w:val="1"/>
        <w:jc w:val="center"/>
        <w:rPr>
          <w:rFonts w:ascii="Times New Roman" w:hAnsi="Times New Roman" w:cs="Times New Roman"/>
          <w:b w:val="0"/>
          <w:bCs w:val="0"/>
          <w:caps/>
          <w:sz w:val="28"/>
          <w:szCs w:val="28"/>
        </w:rPr>
      </w:pPr>
      <w:bookmarkStart w:id="72" w:name="_Toc167744355"/>
      <w:r w:rsidRPr="00B47382">
        <w:rPr>
          <w:rFonts w:ascii="Times New Roman" w:hAnsi="Times New Roman" w:cs="Times New Roman"/>
          <w:b w:val="0"/>
          <w:bCs w:val="0"/>
          <w:caps/>
          <w:sz w:val="28"/>
          <w:szCs w:val="28"/>
        </w:rPr>
        <w:t>Додаток 2. Презентація</w:t>
      </w:r>
      <w:bookmarkEnd w:id="72"/>
    </w:p>
    <w:p w14:paraId="48FD390E" w14:textId="088E7ECE" w:rsidR="004B596E" w:rsidRPr="00B47382" w:rsidRDefault="004B596E" w:rsidP="004B596E">
      <w:pPr>
        <w:rPr>
          <w:rFonts w:ascii="Times New Roman" w:hAnsi="Times New Roman" w:cs="Times New Roman"/>
          <w:b/>
          <w:bCs/>
          <w:szCs w:val="28"/>
        </w:rPr>
      </w:pPr>
    </w:p>
    <w:p w14:paraId="5C120EA4" w14:textId="046DEFA0" w:rsidR="004B596E" w:rsidRPr="00B47382" w:rsidRDefault="004B596E" w:rsidP="004B596E">
      <w:pPr>
        <w:pStyle w:val="aa"/>
        <w:rPr>
          <w:rFonts w:ascii="Times New Roman" w:hAnsi="Times New Roman" w:cs="Times New Roman"/>
          <w:lang w:val="en-CA"/>
        </w:rPr>
      </w:pPr>
    </w:p>
    <w:p w14:paraId="239157E0" w14:textId="0CE0ADCD" w:rsidR="00D2783D" w:rsidRPr="00B47382" w:rsidRDefault="006C11AD" w:rsidP="004B596E">
      <w:pPr>
        <w:pStyle w:val="aa"/>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595074B6" wp14:editId="5863EF50">
            <wp:extent cx="8762365" cy="479552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762365" cy="4795520"/>
                    </a:xfrm>
                    <a:prstGeom prst="rect">
                      <a:avLst/>
                    </a:prstGeom>
                  </pic:spPr>
                </pic:pic>
              </a:graphicData>
            </a:graphic>
          </wp:inline>
        </w:drawing>
      </w:r>
    </w:p>
    <w:p w14:paraId="22784DDE" w14:textId="3940789F" w:rsidR="006C11AD" w:rsidRPr="00B47382" w:rsidRDefault="006C11AD" w:rsidP="004B596E">
      <w:pPr>
        <w:pStyle w:val="aa"/>
        <w:rPr>
          <w:rFonts w:ascii="Times New Roman" w:hAnsi="Times New Roman" w:cs="Times New Roman"/>
        </w:rPr>
      </w:pPr>
      <w:r w:rsidRPr="00B47382">
        <w:rPr>
          <w:rFonts w:ascii="Times New Roman" w:hAnsi="Times New Roman" w:cs="Times New Roman"/>
          <w:noProof/>
          <w:lang w:eastAsia="uk-UA" w:bidi="ar-SA"/>
        </w:rPr>
        <w:drawing>
          <wp:inline distT="0" distB="0" distL="0" distR="0" wp14:anchorId="75D70520" wp14:editId="2A132EE5">
            <wp:extent cx="8762365" cy="480631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762365" cy="480631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4776B584" wp14:editId="54499F89">
            <wp:extent cx="8762365" cy="4608195"/>
            <wp:effectExtent l="0" t="0" r="63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762365" cy="460819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1B5892A4" wp14:editId="27342BDD">
            <wp:extent cx="8762365" cy="4810760"/>
            <wp:effectExtent l="0" t="0" r="63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762365" cy="481076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5D6F75BA" wp14:editId="022F8D00">
            <wp:extent cx="8762365" cy="463105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762365" cy="463105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3E5212EA" wp14:editId="1BAB7A8D">
            <wp:extent cx="8762365" cy="476631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762365" cy="476631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2839FD32" wp14:editId="0F35A0D3">
            <wp:extent cx="8762365" cy="450088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762365" cy="450088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30FC677F" wp14:editId="54B1E7F7">
            <wp:extent cx="8762365" cy="4586605"/>
            <wp:effectExtent l="0" t="0" r="635"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762365" cy="458660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4F7AE353" wp14:editId="213B067B">
            <wp:extent cx="8762365" cy="4469765"/>
            <wp:effectExtent l="0" t="0" r="63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762365" cy="446976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23E93A9D" wp14:editId="635360C7">
            <wp:extent cx="8762365" cy="3534410"/>
            <wp:effectExtent l="0" t="0" r="63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62365" cy="353441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08D4B575" wp14:editId="73688224">
            <wp:extent cx="8762365" cy="473075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62365" cy="473075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03B3B730" wp14:editId="7C878F93">
            <wp:extent cx="8762365" cy="440309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762365" cy="440309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13AC858D" wp14:editId="268D1027">
            <wp:extent cx="8762365" cy="478726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762365" cy="478726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7C7D8D92" wp14:editId="6C8E823B">
            <wp:extent cx="8762365" cy="421703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762365" cy="4217035"/>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780E01A9" wp14:editId="603E8A09">
            <wp:extent cx="8762365" cy="4277360"/>
            <wp:effectExtent l="0" t="0" r="635"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762365" cy="4277360"/>
                    </a:xfrm>
                    <a:prstGeom prst="rect">
                      <a:avLst/>
                    </a:prstGeom>
                  </pic:spPr>
                </pic:pic>
              </a:graphicData>
            </a:graphic>
          </wp:inline>
        </w:drawing>
      </w:r>
      <w:r w:rsidRPr="00B47382">
        <w:rPr>
          <w:rFonts w:ascii="Times New Roman" w:hAnsi="Times New Roman" w:cs="Times New Roman"/>
          <w:noProof/>
          <w:lang w:eastAsia="uk-UA" w:bidi="ar-SA"/>
        </w:rPr>
        <w:drawing>
          <wp:inline distT="0" distB="0" distL="0" distR="0" wp14:anchorId="796045BF" wp14:editId="7172A608">
            <wp:extent cx="8762365" cy="4777105"/>
            <wp:effectExtent l="0" t="0" r="63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762365" cy="4777105"/>
                    </a:xfrm>
                    <a:prstGeom prst="rect">
                      <a:avLst/>
                    </a:prstGeom>
                  </pic:spPr>
                </pic:pic>
              </a:graphicData>
            </a:graphic>
          </wp:inline>
        </w:drawing>
      </w:r>
    </w:p>
    <w:sectPr w:rsidR="006C11AD" w:rsidRPr="00B47382" w:rsidSect="004B596E">
      <w:pgSz w:w="16838" w:h="11906" w:orient="landscape"/>
      <w:pgMar w:top="1138" w:right="1138" w:bottom="1138" w:left="1901" w:header="1138"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53250" w14:textId="77777777" w:rsidR="0084135D" w:rsidRDefault="0084135D">
      <w:pPr>
        <w:spacing w:line="240" w:lineRule="auto"/>
      </w:pPr>
      <w:r>
        <w:separator/>
      </w:r>
    </w:p>
  </w:endnote>
  <w:endnote w:type="continuationSeparator" w:id="0">
    <w:p w14:paraId="0532C9B8" w14:textId="77777777" w:rsidR="0084135D" w:rsidRDefault="008413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erif CJK SC">
    <w:altName w:val="Cambria"/>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iberation Serif">
    <w:altName w:val="Cambria"/>
    <w:panose1 w:val="02020603050405020304"/>
    <w:charset w:val="CC"/>
    <w:family w:val="roman"/>
    <w:pitch w:val="variable"/>
    <w:sig w:usb0="E0000AFF" w:usb1="500078FF" w:usb2="00000021" w:usb3="00000000" w:csb0="000001BF" w:csb1="00000000"/>
  </w:font>
  <w:font w:name="Lohit Devanagari">
    <w:altName w:val="Cambria"/>
    <w:charset w:val="00"/>
    <w:family w:val="auto"/>
    <w:pitch w:val="variable"/>
  </w:font>
  <w:font w:name="Liberation Sans">
    <w:altName w:val="Calibri"/>
    <w:panose1 w:val="020B0604020202020204"/>
    <w:charset w:val="CC"/>
    <w:family w:val="swiss"/>
    <w:pitch w:val="variable"/>
    <w:sig w:usb0="E0000AFF" w:usb1="500078FF" w:usb2="00000021" w:usb3="00000000" w:csb0="000001BF" w:csb1="00000000"/>
  </w:font>
  <w:font w:name="Noto Sans CJK SC">
    <w:charset w:val="00"/>
    <w:family w:val="auto"/>
    <w:pitch w:val="variable"/>
  </w:font>
  <w:font w:name="Arial">
    <w:panose1 w:val="020B0604020202020204"/>
    <w:charset w:val="CC"/>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OpenSymbol">
    <w:altName w:val="Segoe UI Symbol"/>
    <w:panose1 w:val="05010000000000000000"/>
    <w:charset w:val="00"/>
    <w:family w:val="auto"/>
    <w:pitch w:val="variable"/>
    <w:sig w:usb0="800000AF" w:usb1="1001ECEA" w:usb2="00000000" w:usb3="00000000" w:csb0="00000001" w:csb1="00000000"/>
  </w:font>
  <w:font w:name="Lucida Sans">
    <w:panose1 w:val="020B0602030504020204"/>
    <w:charset w:val="CC"/>
    <w:family w:val="swiss"/>
    <w:pitch w:val="variable"/>
    <w:sig w:usb0="8100AAF7" w:usb1="0000807B" w:usb2="00000008" w:usb3="00000000" w:csb0="0000009F" w:csb1="00000000"/>
  </w:font>
  <w:font w:name="Calibri">
    <w:panose1 w:val="020F0502020204030204"/>
    <w:charset w:val="CC"/>
    <w:family w:val="swiss"/>
    <w:pitch w:val="variable"/>
    <w:sig w:usb0="E4002EFF" w:usb1="C000247B" w:usb2="00000009" w:usb3="00000000" w:csb0="000001FF" w:csb1="00000000"/>
  </w:font>
  <w:font w:name="Liberation Mono">
    <w:altName w:val="Calibri"/>
    <w:panose1 w:val="02070409020205020404"/>
    <w:charset w:val="CC"/>
    <w:family w:val="modern"/>
    <w:pitch w:val="fixed"/>
    <w:sig w:usb0="E0000AFF" w:usb1="400078FF" w:usb2="00000001" w:usb3="00000000" w:csb0="000001BF" w:csb1="00000000"/>
  </w:font>
  <w:font w:name="Noto Sans Mono CJK SC">
    <w:charset w:val="00"/>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EA1DC" w14:textId="77777777" w:rsidR="0084135D" w:rsidRDefault="0084135D">
      <w:pPr>
        <w:spacing w:line="240" w:lineRule="auto"/>
      </w:pPr>
      <w:r>
        <w:separator/>
      </w:r>
    </w:p>
  </w:footnote>
  <w:footnote w:type="continuationSeparator" w:id="0">
    <w:p w14:paraId="411A793B" w14:textId="77777777" w:rsidR="0084135D" w:rsidRDefault="008413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0FACF" w14:textId="77777777" w:rsidR="00D2783D" w:rsidRDefault="00E045B9">
    <w:pPr>
      <w:pStyle w:val="TableContents"/>
      <w:jc w:val="right"/>
    </w:pPr>
    <w:r>
      <w:fldChar w:fldCharType="begin"/>
    </w:r>
    <w:r>
      <w:instrText xml:space="preserve"> PAGE </w:instrText>
    </w:r>
    <w:r>
      <w:fldChar w:fldCharType="separate"/>
    </w:r>
    <w:r w:rsidR="00432ED1">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533B5"/>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 w15:restartNumberingAfterBreak="0">
    <w:nsid w:val="0FE45371"/>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2" w15:restartNumberingAfterBreak="0">
    <w:nsid w:val="12A7338E"/>
    <w:multiLevelType w:val="hybridMultilevel"/>
    <w:tmpl w:val="2A94C02C"/>
    <w:lvl w:ilvl="0" w:tplc="C7A6E8F2">
      <w:start w:val="1"/>
      <w:numFmt w:val="bullet"/>
      <w:lvlText w:val="-"/>
      <w:lvlJc w:val="left"/>
      <w:pPr>
        <w:ind w:left="1066" w:hanging="360"/>
      </w:pPr>
      <w:rPr>
        <w:rFonts w:ascii="Times New Roman" w:eastAsia="Noto Serif CJK SC"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 w15:restartNumberingAfterBreak="0">
    <w:nsid w:val="13F67311"/>
    <w:multiLevelType w:val="hybridMultilevel"/>
    <w:tmpl w:val="900E04EE"/>
    <w:lvl w:ilvl="0" w:tplc="E124E5E2">
      <w:numFmt w:val="bullet"/>
      <w:lvlText w:val="-"/>
      <w:lvlJc w:val="left"/>
      <w:pPr>
        <w:ind w:left="1080" w:hanging="360"/>
      </w:pPr>
      <w:rPr>
        <w:rFonts w:ascii="Times New Roman" w:eastAsia="Noto Serif CJK S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8D1E49"/>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5" w15:restartNumberingAfterBreak="0">
    <w:nsid w:val="1A061613"/>
    <w:multiLevelType w:val="multilevel"/>
    <w:tmpl w:val="13D08E3C"/>
    <w:lvl w:ilvl="0">
      <w:start w:val="1"/>
      <w:numFmt w:val="decimal"/>
      <w:lvlText w:val="%1."/>
      <w:lvlJc w:val="left"/>
      <w:pPr>
        <w:tabs>
          <w:tab w:val="num" w:pos="765"/>
        </w:tabs>
        <w:ind w:left="765"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BFE1E14"/>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7" w15:restartNumberingAfterBreak="0">
    <w:nsid w:val="2E827153"/>
    <w:multiLevelType w:val="multilevel"/>
    <w:tmpl w:val="FA08AD30"/>
    <w:lvl w:ilvl="0">
      <w:start w:val="1"/>
      <w:numFmt w:val="decimal"/>
      <w:lvlText w:val="%1"/>
      <w:lvlJc w:val="right"/>
      <w:pPr>
        <w:ind w:left="720" w:hanging="360"/>
      </w:pPr>
      <w:rPr>
        <w:b/>
        <w:bCs w:val="0"/>
        <w:u w:val="none"/>
      </w:rPr>
    </w:lvl>
    <w:lvl w:ilvl="1">
      <w:start w:val="1"/>
      <w:numFmt w:val="decimal"/>
      <w:lvlText w:val="%1.%2"/>
      <w:lvlJc w:val="right"/>
      <w:pPr>
        <w:ind w:left="1440" w:hanging="360"/>
      </w:pPr>
      <w:rPr>
        <w:rFonts w:ascii="Times New Roman" w:eastAsia="Times New Roman" w:hAnsi="Times New Roman" w:cs="Times New Roman"/>
        <w:b w:val="0"/>
        <w:sz w:val="28"/>
        <w:szCs w:val="28"/>
        <w:u w:val="none"/>
      </w:rPr>
    </w:lvl>
    <w:lvl w:ilvl="2">
      <w:start w:val="1"/>
      <w:numFmt w:val="decimal"/>
      <w:lvlText w:val="%1.%2.%3"/>
      <w:lvlJc w:val="right"/>
      <w:pPr>
        <w:ind w:left="1620" w:hanging="360"/>
      </w:pPr>
      <w:rPr>
        <w:rFonts w:ascii="Times New Roman" w:eastAsia="Times New Roman" w:hAnsi="Times New Roman" w:cs="Times New Roman"/>
        <w:b w:val="0"/>
        <w:sz w:val="28"/>
        <w:szCs w:val="28"/>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32732242"/>
    <w:multiLevelType w:val="multilevel"/>
    <w:tmpl w:val="DC2075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AE34CD"/>
    <w:multiLevelType w:val="hybridMultilevel"/>
    <w:tmpl w:val="C0CCE1D8"/>
    <w:lvl w:ilvl="0" w:tplc="2000000F">
      <w:start w:val="1"/>
      <w:numFmt w:val="decimal"/>
      <w:lvlText w:val="%1."/>
      <w:lvlJc w:val="left"/>
      <w:pPr>
        <w:ind w:left="1426" w:hanging="360"/>
      </w:pPr>
    </w:lvl>
    <w:lvl w:ilvl="1" w:tplc="20000019" w:tentative="1">
      <w:start w:val="1"/>
      <w:numFmt w:val="lowerLetter"/>
      <w:lvlText w:val="%2."/>
      <w:lvlJc w:val="left"/>
      <w:pPr>
        <w:ind w:left="2146" w:hanging="360"/>
      </w:pPr>
    </w:lvl>
    <w:lvl w:ilvl="2" w:tplc="2000001B" w:tentative="1">
      <w:start w:val="1"/>
      <w:numFmt w:val="lowerRoman"/>
      <w:lvlText w:val="%3."/>
      <w:lvlJc w:val="right"/>
      <w:pPr>
        <w:ind w:left="2866" w:hanging="180"/>
      </w:pPr>
    </w:lvl>
    <w:lvl w:ilvl="3" w:tplc="2000000F" w:tentative="1">
      <w:start w:val="1"/>
      <w:numFmt w:val="decimal"/>
      <w:lvlText w:val="%4."/>
      <w:lvlJc w:val="left"/>
      <w:pPr>
        <w:ind w:left="3586" w:hanging="360"/>
      </w:pPr>
    </w:lvl>
    <w:lvl w:ilvl="4" w:tplc="20000019" w:tentative="1">
      <w:start w:val="1"/>
      <w:numFmt w:val="lowerLetter"/>
      <w:lvlText w:val="%5."/>
      <w:lvlJc w:val="left"/>
      <w:pPr>
        <w:ind w:left="4306" w:hanging="360"/>
      </w:pPr>
    </w:lvl>
    <w:lvl w:ilvl="5" w:tplc="2000001B" w:tentative="1">
      <w:start w:val="1"/>
      <w:numFmt w:val="lowerRoman"/>
      <w:lvlText w:val="%6."/>
      <w:lvlJc w:val="right"/>
      <w:pPr>
        <w:ind w:left="5026" w:hanging="180"/>
      </w:pPr>
    </w:lvl>
    <w:lvl w:ilvl="6" w:tplc="2000000F" w:tentative="1">
      <w:start w:val="1"/>
      <w:numFmt w:val="decimal"/>
      <w:lvlText w:val="%7."/>
      <w:lvlJc w:val="left"/>
      <w:pPr>
        <w:ind w:left="5746" w:hanging="360"/>
      </w:pPr>
    </w:lvl>
    <w:lvl w:ilvl="7" w:tplc="20000019" w:tentative="1">
      <w:start w:val="1"/>
      <w:numFmt w:val="lowerLetter"/>
      <w:lvlText w:val="%8."/>
      <w:lvlJc w:val="left"/>
      <w:pPr>
        <w:ind w:left="6466" w:hanging="360"/>
      </w:pPr>
    </w:lvl>
    <w:lvl w:ilvl="8" w:tplc="2000001B" w:tentative="1">
      <w:start w:val="1"/>
      <w:numFmt w:val="lowerRoman"/>
      <w:lvlText w:val="%9."/>
      <w:lvlJc w:val="right"/>
      <w:pPr>
        <w:ind w:left="7186" w:hanging="180"/>
      </w:pPr>
    </w:lvl>
  </w:abstractNum>
  <w:abstractNum w:abstractNumId="10" w15:restartNumberingAfterBreak="0">
    <w:nsid w:val="40734320"/>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1" w15:restartNumberingAfterBreak="0">
    <w:nsid w:val="45546BA8"/>
    <w:multiLevelType w:val="multilevel"/>
    <w:tmpl w:val="A8A094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BEE3457"/>
    <w:multiLevelType w:val="multilevel"/>
    <w:tmpl w:val="3856B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EA09B6"/>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4" w15:restartNumberingAfterBreak="0">
    <w:nsid w:val="51EB7600"/>
    <w:multiLevelType w:val="multilevel"/>
    <w:tmpl w:val="7A161EE2"/>
    <w:lvl w:ilvl="0">
      <w:start w:val="1"/>
      <w:numFmt w:val="decimal"/>
      <w:lvlText w:val="%1."/>
      <w:lvlJc w:val="left"/>
      <w:pPr>
        <w:tabs>
          <w:tab w:val="num" w:pos="720"/>
        </w:tabs>
        <w:ind w:left="720" w:hanging="360"/>
      </w:pPr>
      <w:rPr>
        <w:rFonts w:ascii="Times New Roman" w:hAnsi="Times New Roman"/>
        <w:color w:val="000000"/>
        <w:sz w:val="24"/>
        <w:szCs w:val="24"/>
      </w:rPr>
    </w:lvl>
    <w:lvl w:ilvl="1">
      <w:start w:val="1"/>
      <w:numFmt w:val="decimal"/>
      <w:lvlText w:val="%2."/>
      <w:lvlJc w:val="left"/>
      <w:pPr>
        <w:tabs>
          <w:tab w:val="num" w:pos="1080"/>
        </w:tabs>
        <w:ind w:left="1080" w:hanging="360"/>
      </w:pPr>
      <w:rPr>
        <w:rFonts w:ascii="Times New Roman" w:hAnsi="Times New Roman"/>
        <w:color w:val="000000"/>
        <w:sz w:val="28"/>
        <w:szCs w:val="28"/>
      </w:rPr>
    </w:lvl>
    <w:lvl w:ilvl="2">
      <w:start w:val="1"/>
      <w:numFmt w:val="decimal"/>
      <w:lvlText w:val="%3."/>
      <w:lvlJc w:val="left"/>
      <w:pPr>
        <w:tabs>
          <w:tab w:val="num" w:pos="1440"/>
        </w:tabs>
        <w:ind w:left="1440" w:hanging="360"/>
      </w:pPr>
      <w:rPr>
        <w:rFonts w:ascii="Times New Roman" w:hAnsi="Times New Roman"/>
        <w:color w:val="000000"/>
        <w:sz w:val="28"/>
        <w:szCs w:val="28"/>
      </w:rPr>
    </w:lvl>
    <w:lvl w:ilvl="3">
      <w:start w:val="1"/>
      <w:numFmt w:val="decimal"/>
      <w:lvlText w:val="%4."/>
      <w:lvlJc w:val="left"/>
      <w:pPr>
        <w:tabs>
          <w:tab w:val="num" w:pos="1800"/>
        </w:tabs>
        <w:ind w:left="1800" w:hanging="360"/>
      </w:pPr>
      <w:rPr>
        <w:rFonts w:ascii="Times New Roman" w:hAnsi="Times New Roman"/>
        <w:color w:val="000000"/>
        <w:sz w:val="28"/>
        <w:szCs w:val="28"/>
      </w:rPr>
    </w:lvl>
    <w:lvl w:ilvl="4">
      <w:start w:val="1"/>
      <w:numFmt w:val="decimal"/>
      <w:lvlText w:val="%5."/>
      <w:lvlJc w:val="left"/>
      <w:pPr>
        <w:tabs>
          <w:tab w:val="num" w:pos="2160"/>
        </w:tabs>
        <w:ind w:left="2160" w:hanging="360"/>
      </w:pPr>
      <w:rPr>
        <w:rFonts w:ascii="Times New Roman" w:hAnsi="Times New Roman"/>
        <w:color w:val="000000"/>
        <w:sz w:val="28"/>
        <w:szCs w:val="28"/>
      </w:rPr>
    </w:lvl>
    <w:lvl w:ilvl="5">
      <w:start w:val="1"/>
      <w:numFmt w:val="decimal"/>
      <w:lvlText w:val="%6."/>
      <w:lvlJc w:val="left"/>
      <w:pPr>
        <w:tabs>
          <w:tab w:val="num" w:pos="2520"/>
        </w:tabs>
        <w:ind w:left="2520" w:hanging="360"/>
      </w:pPr>
      <w:rPr>
        <w:rFonts w:ascii="Times New Roman" w:hAnsi="Times New Roman"/>
        <w:color w:val="000000"/>
        <w:sz w:val="28"/>
        <w:szCs w:val="28"/>
      </w:rPr>
    </w:lvl>
    <w:lvl w:ilvl="6">
      <w:start w:val="1"/>
      <w:numFmt w:val="decimal"/>
      <w:lvlText w:val="%7."/>
      <w:lvlJc w:val="left"/>
      <w:pPr>
        <w:tabs>
          <w:tab w:val="num" w:pos="2880"/>
        </w:tabs>
        <w:ind w:left="2880" w:hanging="360"/>
      </w:pPr>
      <w:rPr>
        <w:rFonts w:ascii="Times New Roman" w:hAnsi="Times New Roman"/>
        <w:color w:val="000000"/>
        <w:sz w:val="28"/>
        <w:szCs w:val="28"/>
      </w:rPr>
    </w:lvl>
    <w:lvl w:ilvl="7">
      <w:start w:val="1"/>
      <w:numFmt w:val="decimal"/>
      <w:lvlText w:val="%8."/>
      <w:lvlJc w:val="left"/>
      <w:pPr>
        <w:tabs>
          <w:tab w:val="num" w:pos="3240"/>
        </w:tabs>
        <w:ind w:left="3240" w:hanging="360"/>
      </w:pPr>
      <w:rPr>
        <w:rFonts w:ascii="Times New Roman" w:hAnsi="Times New Roman"/>
        <w:color w:val="000000"/>
        <w:sz w:val="28"/>
        <w:szCs w:val="28"/>
      </w:rPr>
    </w:lvl>
    <w:lvl w:ilvl="8">
      <w:start w:val="1"/>
      <w:numFmt w:val="decimal"/>
      <w:lvlText w:val="%9."/>
      <w:lvlJc w:val="left"/>
      <w:pPr>
        <w:tabs>
          <w:tab w:val="num" w:pos="3600"/>
        </w:tabs>
        <w:ind w:left="3600" w:hanging="360"/>
      </w:pPr>
      <w:rPr>
        <w:rFonts w:ascii="Times New Roman" w:hAnsi="Times New Roman"/>
        <w:color w:val="000000"/>
        <w:sz w:val="28"/>
        <w:szCs w:val="28"/>
      </w:rPr>
    </w:lvl>
  </w:abstractNum>
  <w:abstractNum w:abstractNumId="15" w15:restartNumberingAfterBreak="0">
    <w:nsid w:val="57CF6939"/>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6" w15:restartNumberingAfterBreak="0">
    <w:nsid w:val="58824A56"/>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7" w15:restartNumberingAfterBreak="0">
    <w:nsid w:val="61733637"/>
    <w:multiLevelType w:val="multilevel"/>
    <w:tmpl w:val="34C0F99E"/>
    <w:lvl w:ilvl="0">
      <w:start w:val="1"/>
      <w:numFmt w:val="decimal"/>
      <w:lvlText w:val="%1."/>
      <w:lvlJc w:val="left"/>
      <w:pPr>
        <w:tabs>
          <w:tab w:val="num" w:pos="720"/>
        </w:tabs>
        <w:ind w:left="720" w:hanging="360"/>
      </w:pPr>
      <w:rPr>
        <w:sz w:val="28"/>
        <w:szCs w:val="28"/>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8" w15:restartNumberingAfterBreak="0">
    <w:nsid w:val="6714250D"/>
    <w:multiLevelType w:val="multilevel"/>
    <w:tmpl w:val="FA08AD30"/>
    <w:lvl w:ilvl="0">
      <w:start w:val="1"/>
      <w:numFmt w:val="decimal"/>
      <w:lvlText w:val="%1"/>
      <w:lvlJc w:val="right"/>
      <w:pPr>
        <w:ind w:left="720" w:hanging="360"/>
      </w:pPr>
      <w:rPr>
        <w:b/>
        <w:bCs w:val="0"/>
        <w:u w:val="none"/>
      </w:rPr>
    </w:lvl>
    <w:lvl w:ilvl="1">
      <w:start w:val="1"/>
      <w:numFmt w:val="decimal"/>
      <w:lvlText w:val="%1.%2"/>
      <w:lvlJc w:val="right"/>
      <w:pPr>
        <w:ind w:left="1440" w:hanging="360"/>
      </w:pPr>
      <w:rPr>
        <w:rFonts w:ascii="Times New Roman" w:eastAsia="Times New Roman" w:hAnsi="Times New Roman" w:cs="Times New Roman"/>
        <w:b w:val="0"/>
        <w:sz w:val="28"/>
        <w:szCs w:val="28"/>
        <w:u w:val="none"/>
      </w:rPr>
    </w:lvl>
    <w:lvl w:ilvl="2">
      <w:start w:val="1"/>
      <w:numFmt w:val="decimal"/>
      <w:lvlText w:val="%1.%2.%3"/>
      <w:lvlJc w:val="right"/>
      <w:pPr>
        <w:ind w:left="1620" w:hanging="360"/>
      </w:pPr>
      <w:rPr>
        <w:rFonts w:ascii="Times New Roman" w:eastAsia="Times New Roman" w:hAnsi="Times New Roman" w:cs="Times New Roman"/>
        <w:b w:val="0"/>
        <w:sz w:val="28"/>
        <w:szCs w:val="28"/>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9" w15:restartNumberingAfterBreak="0">
    <w:nsid w:val="683E7293"/>
    <w:multiLevelType w:val="multilevel"/>
    <w:tmpl w:val="FA08AD30"/>
    <w:lvl w:ilvl="0">
      <w:start w:val="1"/>
      <w:numFmt w:val="decimal"/>
      <w:lvlText w:val="%1"/>
      <w:lvlJc w:val="right"/>
      <w:pPr>
        <w:ind w:left="720" w:hanging="360"/>
      </w:pPr>
      <w:rPr>
        <w:b/>
        <w:bCs w:val="0"/>
        <w:u w:val="none"/>
      </w:rPr>
    </w:lvl>
    <w:lvl w:ilvl="1">
      <w:start w:val="1"/>
      <w:numFmt w:val="decimal"/>
      <w:lvlText w:val="%1.%2"/>
      <w:lvlJc w:val="right"/>
      <w:pPr>
        <w:ind w:left="1440" w:hanging="360"/>
      </w:pPr>
      <w:rPr>
        <w:rFonts w:ascii="Times New Roman" w:eastAsia="Times New Roman" w:hAnsi="Times New Roman" w:cs="Times New Roman"/>
        <w:b w:val="0"/>
        <w:sz w:val="28"/>
        <w:szCs w:val="28"/>
        <w:u w:val="none"/>
      </w:rPr>
    </w:lvl>
    <w:lvl w:ilvl="2">
      <w:start w:val="1"/>
      <w:numFmt w:val="decimal"/>
      <w:lvlText w:val="%1.%2.%3"/>
      <w:lvlJc w:val="right"/>
      <w:pPr>
        <w:ind w:left="1620" w:hanging="360"/>
      </w:pPr>
      <w:rPr>
        <w:rFonts w:ascii="Times New Roman" w:eastAsia="Times New Roman" w:hAnsi="Times New Roman" w:cs="Times New Roman"/>
        <w:b w:val="0"/>
        <w:sz w:val="28"/>
        <w:szCs w:val="28"/>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15:restartNumberingAfterBreak="0">
    <w:nsid w:val="69D30031"/>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21" w15:restartNumberingAfterBreak="0">
    <w:nsid w:val="6A662995"/>
    <w:multiLevelType w:val="hybridMultilevel"/>
    <w:tmpl w:val="CDA840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C5F512F"/>
    <w:multiLevelType w:val="multilevel"/>
    <w:tmpl w:val="96BC2402"/>
    <w:lvl w:ilvl="0">
      <w:start w:val="1"/>
      <w:numFmt w:val="decimal"/>
      <w:lvlText w:val="%1."/>
      <w:lvlJc w:val="left"/>
      <w:pPr>
        <w:ind w:left="720" w:hanging="360"/>
      </w:pPr>
      <w:rPr>
        <w:sz w:val="28"/>
        <w:szCs w:val="28"/>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440" w:hanging="360"/>
      </w:pPr>
      <w:rPr>
        <w:sz w:val="28"/>
        <w:szCs w:val="28"/>
      </w:rPr>
    </w:lvl>
    <w:lvl w:ilvl="3">
      <w:start w:val="1"/>
      <w:numFmt w:val="decimal"/>
      <w:lvlText w:val="%4."/>
      <w:lvlJc w:val="left"/>
      <w:pPr>
        <w:ind w:left="1800" w:hanging="360"/>
      </w:pPr>
      <w:rPr>
        <w:sz w:val="28"/>
        <w:szCs w:val="28"/>
      </w:rPr>
    </w:lvl>
    <w:lvl w:ilvl="4">
      <w:start w:val="1"/>
      <w:numFmt w:val="decimal"/>
      <w:lvlText w:val="%5."/>
      <w:lvlJc w:val="left"/>
      <w:pPr>
        <w:ind w:left="2160" w:hanging="360"/>
      </w:pPr>
      <w:rPr>
        <w:sz w:val="28"/>
        <w:szCs w:val="28"/>
      </w:rPr>
    </w:lvl>
    <w:lvl w:ilvl="5">
      <w:start w:val="1"/>
      <w:numFmt w:val="decimal"/>
      <w:lvlText w:val="%6."/>
      <w:lvlJc w:val="left"/>
      <w:pPr>
        <w:ind w:left="2520" w:hanging="360"/>
      </w:pPr>
      <w:rPr>
        <w:sz w:val="28"/>
        <w:szCs w:val="28"/>
      </w:rPr>
    </w:lvl>
    <w:lvl w:ilvl="6">
      <w:start w:val="1"/>
      <w:numFmt w:val="decimal"/>
      <w:lvlText w:val="%7."/>
      <w:lvlJc w:val="left"/>
      <w:pPr>
        <w:ind w:left="2880" w:hanging="360"/>
      </w:pPr>
      <w:rPr>
        <w:sz w:val="28"/>
        <w:szCs w:val="28"/>
      </w:rPr>
    </w:lvl>
    <w:lvl w:ilvl="7">
      <w:start w:val="1"/>
      <w:numFmt w:val="decimal"/>
      <w:lvlText w:val="%8."/>
      <w:lvlJc w:val="left"/>
      <w:pPr>
        <w:ind w:left="3240" w:hanging="360"/>
      </w:pPr>
      <w:rPr>
        <w:sz w:val="28"/>
        <w:szCs w:val="28"/>
      </w:rPr>
    </w:lvl>
    <w:lvl w:ilvl="8">
      <w:start w:val="1"/>
      <w:numFmt w:val="decimal"/>
      <w:lvlText w:val="%9."/>
      <w:lvlJc w:val="left"/>
      <w:pPr>
        <w:ind w:left="3600" w:hanging="360"/>
      </w:pPr>
      <w:rPr>
        <w:sz w:val="28"/>
        <w:szCs w:val="28"/>
      </w:rPr>
    </w:lvl>
  </w:abstractNum>
  <w:abstractNum w:abstractNumId="23" w15:restartNumberingAfterBreak="0">
    <w:nsid w:val="70430C02"/>
    <w:multiLevelType w:val="multilevel"/>
    <w:tmpl w:val="BC6E761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24" w15:restartNumberingAfterBreak="0">
    <w:nsid w:val="7E6D7D6A"/>
    <w:multiLevelType w:val="multilevel"/>
    <w:tmpl w:val="46F69D92"/>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7"/>
  </w:num>
  <w:num w:numId="3">
    <w:abstractNumId w:val="5"/>
  </w:num>
  <w:num w:numId="4">
    <w:abstractNumId w:val="1"/>
  </w:num>
  <w:num w:numId="5">
    <w:abstractNumId w:val="14"/>
  </w:num>
  <w:num w:numId="6">
    <w:abstractNumId w:val="11"/>
  </w:num>
  <w:num w:numId="7">
    <w:abstractNumId w:val="19"/>
  </w:num>
  <w:num w:numId="8">
    <w:abstractNumId w:val="4"/>
  </w:num>
  <w:num w:numId="9">
    <w:abstractNumId w:val="23"/>
  </w:num>
  <w:num w:numId="10">
    <w:abstractNumId w:val="15"/>
  </w:num>
  <w:num w:numId="11">
    <w:abstractNumId w:val="13"/>
  </w:num>
  <w:num w:numId="12">
    <w:abstractNumId w:val="16"/>
  </w:num>
  <w:num w:numId="13">
    <w:abstractNumId w:val="20"/>
  </w:num>
  <w:num w:numId="14">
    <w:abstractNumId w:val="0"/>
  </w:num>
  <w:num w:numId="15">
    <w:abstractNumId w:val="6"/>
  </w:num>
  <w:num w:numId="16">
    <w:abstractNumId w:val="2"/>
  </w:num>
  <w:num w:numId="17">
    <w:abstractNumId w:val="10"/>
  </w:num>
  <w:num w:numId="18">
    <w:abstractNumId w:val="3"/>
  </w:num>
  <w:num w:numId="19">
    <w:abstractNumId w:val="8"/>
  </w:num>
  <w:num w:numId="20">
    <w:abstractNumId w:val="22"/>
  </w:num>
  <w:num w:numId="21">
    <w:abstractNumId w:val="12"/>
  </w:num>
  <w:num w:numId="22">
    <w:abstractNumId w:val="21"/>
  </w:num>
  <w:num w:numId="23">
    <w:abstractNumId w:val="7"/>
  </w:num>
  <w:num w:numId="24">
    <w:abstractNumId w:val="18"/>
  </w:num>
  <w:num w:numId="25">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3D"/>
    <w:rsid w:val="00021FF0"/>
    <w:rsid w:val="00100D93"/>
    <w:rsid w:val="001233A1"/>
    <w:rsid w:val="001259F3"/>
    <w:rsid w:val="00135588"/>
    <w:rsid w:val="00171C86"/>
    <w:rsid w:val="001D03F8"/>
    <w:rsid w:val="001E2715"/>
    <w:rsid w:val="002101E5"/>
    <w:rsid w:val="00231E97"/>
    <w:rsid w:val="00242062"/>
    <w:rsid w:val="002525DE"/>
    <w:rsid w:val="00256926"/>
    <w:rsid w:val="00257322"/>
    <w:rsid w:val="0026240F"/>
    <w:rsid w:val="00276C47"/>
    <w:rsid w:val="00282942"/>
    <w:rsid w:val="002B75BB"/>
    <w:rsid w:val="002F4FFC"/>
    <w:rsid w:val="0032113A"/>
    <w:rsid w:val="00333C25"/>
    <w:rsid w:val="00346BA1"/>
    <w:rsid w:val="0036018B"/>
    <w:rsid w:val="00366915"/>
    <w:rsid w:val="003855A1"/>
    <w:rsid w:val="003864B0"/>
    <w:rsid w:val="0039053E"/>
    <w:rsid w:val="003970ED"/>
    <w:rsid w:val="003C0F9F"/>
    <w:rsid w:val="003D0093"/>
    <w:rsid w:val="0042385E"/>
    <w:rsid w:val="00432ED1"/>
    <w:rsid w:val="00454DCD"/>
    <w:rsid w:val="00460F41"/>
    <w:rsid w:val="004B596E"/>
    <w:rsid w:val="00532D92"/>
    <w:rsid w:val="005A67EA"/>
    <w:rsid w:val="005D128F"/>
    <w:rsid w:val="005F0E6A"/>
    <w:rsid w:val="005F6B09"/>
    <w:rsid w:val="00642E65"/>
    <w:rsid w:val="006A3F09"/>
    <w:rsid w:val="006C11AD"/>
    <w:rsid w:val="006C53F0"/>
    <w:rsid w:val="006D1F28"/>
    <w:rsid w:val="006F66AA"/>
    <w:rsid w:val="00711BC0"/>
    <w:rsid w:val="00761824"/>
    <w:rsid w:val="00776C0F"/>
    <w:rsid w:val="00792312"/>
    <w:rsid w:val="00792D24"/>
    <w:rsid w:val="007943FF"/>
    <w:rsid w:val="007A094C"/>
    <w:rsid w:val="007A4C40"/>
    <w:rsid w:val="007E2952"/>
    <w:rsid w:val="00834FCB"/>
    <w:rsid w:val="0084135D"/>
    <w:rsid w:val="00880E8C"/>
    <w:rsid w:val="008A1D06"/>
    <w:rsid w:val="008A6129"/>
    <w:rsid w:val="008B54FE"/>
    <w:rsid w:val="008C2DD6"/>
    <w:rsid w:val="008C2E5D"/>
    <w:rsid w:val="008F2175"/>
    <w:rsid w:val="008F625E"/>
    <w:rsid w:val="00922956"/>
    <w:rsid w:val="00960125"/>
    <w:rsid w:val="00967E5D"/>
    <w:rsid w:val="009727A3"/>
    <w:rsid w:val="00982B0E"/>
    <w:rsid w:val="00984186"/>
    <w:rsid w:val="009A0EFB"/>
    <w:rsid w:val="009A3DB5"/>
    <w:rsid w:val="009A5360"/>
    <w:rsid w:val="009B7ECA"/>
    <w:rsid w:val="009D15BC"/>
    <w:rsid w:val="009D577C"/>
    <w:rsid w:val="009E4447"/>
    <w:rsid w:val="009F450C"/>
    <w:rsid w:val="00A05A1C"/>
    <w:rsid w:val="00A07DFB"/>
    <w:rsid w:val="00A12A01"/>
    <w:rsid w:val="00A160B8"/>
    <w:rsid w:val="00A31622"/>
    <w:rsid w:val="00A34144"/>
    <w:rsid w:val="00A67C77"/>
    <w:rsid w:val="00A77549"/>
    <w:rsid w:val="00A900F4"/>
    <w:rsid w:val="00A93EDA"/>
    <w:rsid w:val="00A95997"/>
    <w:rsid w:val="00AA5882"/>
    <w:rsid w:val="00AC5DFF"/>
    <w:rsid w:val="00AC64F2"/>
    <w:rsid w:val="00AE2B72"/>
    <w:rsid w:val="00AE772B"/>
    <w:rsid w:val="00AF6D79"/>
    <w:rsid w:val="00B00E2B"/>
    <w:rsid w:val="00B328DE"/>
    <w:rsid w:val="00B377D0"/>
    <w:rsid w:val="00B47382"/>
    <w:rsid w:val="00B8223B"/>
    <w:rsid w:val="00B84DCD"/>
    <w:rsid w:val="00B93E33"/>
    <w:rsid w:val="00BC1D99"/>
    <w:rsid w:val="00BC33AF"/>
    <w:rsid w:val="00BC35D1"/>
    <w:rsid w:val="00BE4D45"/>
    <w:rsid w:val="00BF7695"/>
    <w:rsid w:val="00C1022D"/>
    <w:rsid w:val="00C21E40"/>
    <w:rsid w:val="00CB1441"/>
    <w:rsid w:val="00CC15F8"/>
    <w:rsid w:val="00CD7B16"/>
    <w:rsid w:val="00CF0BAB"/>
    <w:rsid w:val="00CF7B0F"/>
    <w:rsid w:val="00D14755"/>
    <w:rsid w:val="00D2033C"/>
    <w:rsid w:val="00D2783D"/>
    <w:rsid w:val="00D41305"/>
    <w:rsid w:val="00D417AE"/>
    <w:rsid w:val="00D43138"/>
    <w:rsid w:val="00D53EBD"/>
    <w:rsid w:val="00D70C44"/>
    <w:rsid w:val="00D87350"/>
    <w:rsid w:val="00DB1449"/>
    <w:rsid w:val="00DF4BEE"/>
    <w:rsid w:val="00DF5EFF"/>
    <w:rsid w:val="00E045B9"/>
    <w:rsid w:val="00E2380A"/>
    <w:rsid w:val="00E23A9B"/>
    <w:rsid w:val="00E32766"/>
    <w:rsid w:val="00E61FC4"/>
    <w:rsid w:val="00E66A84"/>
    <w:rsid w:val="00E66F6E"/>
    <w:rsid w:val="00E8777F"/>
    <w:rsid w:val="00E97C44"/>
    <w:rsid w:val="00ED58CC"/>
    <w:rsid w:val="00F00862"/>
    <w:rsid w:val="00F1549F"/>
    <w:rsid w:val="00F3105A"/>
    <w:rsid w:val="00F37D6F"/>
    <w:rsid w:val="00F44A15"/>
    <w:rsid w:val="00F548F2"/>
    <w:rsid w:val="00F9197F"/>
    <w:rsid w:val="00FB7C45"/>
    <w:rsid w:val="00FE39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71D4"/>
  <w15:docId w15:val="{32889E3D-5551-4A74-B6B7-E24E7724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Lohit Devanagari"/>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pPr>
    <w:rPr>
      <w:sz w:val="28"/>
      <w:lang w:val="uk-UA"/>
    </w:rPr>
  </w:style>
  <w:style w:type="paragraph" w:styleId="1">
    <w:name w:val="heading 1"/>
    <w:basedOn w:val="Heading"/>
    <w:next w:val="a0"/>
    <w:uiPriority w:val="9"/>
    <w:qFormat/>
    <w:pPr>
      <w:numPr>
        <w:numId w:val="1"/>
      </w:numPr>
      <w:outlineLvl w:val="0"/>
    </w:pPr>
    <w:rPr>
      <w:b/>
      <w:bCs/>
      <w:sz w:val="36"/>
      <w:szCs w:val="36"/>
    </w:rPr>
  </w:style>
  <w:style w:type="paragraph" w:styleId="2">
    <w:name w:val="heading 2"/>
    <w:basedOn w:val="Heading"/>
    <w:next w:val="a0"/>
    <w:uiPriority w:val="9"/>
    <w:unhideWhenUsed/>
    <w:qFormat/>
    <w:pPr>
      <w:spacing w:before="200"/>
      <w:outlineLvl w:val="1"/>
    </w:pPr>
    <w:rPr>
      <w:rFonts w:ascii="Liberation Serif" w:eastAsia="Noto Serif CJK SC" w:hAnsi="Liberation Serif"/>
      <w:b/>
      <w:bCs/>
      <w:sz w:val="36"/>
      <w:szCs w:val="36"/>
    </w:rPr>
  </w:style>
  <w:style w:type="paragraph" w:styleId="3">
    <w:name w:val="heading 3"/>
    <w:basedOn w:val="a"/>
    <w:next w:val="a"/>
    <w:link w:val="30"/>
    <w:uiPriority w:val="9"/>
    <w:semiHidden/>
    <w:unhideWhenUsed/>
    <w:qFormat/>
    <w:rsid w:val="00DF5EFF"/>
    <w:pPr>
      <w:keepNext/>
      <w:keepLines/>
      <w:spacing w:before="40"/>
      <w:outlineLvl w:val="2"/>
    </w:pPr>
    <w:rPr>
      <w:rFonts w:asciiTheme="majorHAnsi" w:eastAsiaTheme="majorEastAsia" w:hAnsiTheme="majorHAnsi" w:cs="Mangal"/>
      <w:color w:val="0B5101" w:themeColor="accent1" w:themeShade="7F"/>
      <w:sz w:val="24"/>
      <w:szCs w:val="21"/>
    </w:rPr>
  </w:style>
  <w:style w:type="paragraph" w:styleId="4">
    <w:name w:val="heading 4"/>
    <w:basedOn w:val="a"/>
    <w:next w:val="a"/>
    <w:link w:val="40"/>
    <w:uiPriority w:val="9"/>
    <w:semiHidden/>
    <w:unhideWhenUsed/>
    <w:qFormat/>
    <w:rsid w:val="00FB7C45"/>
    <w:pPr>
      <w:keepNext/>
      <w:keepLines/>
      <w:spacing w:before="40"/>
      <w:outlineLvl w:val="3"/>
    </w:pPr>
    <w:rPr>
      <w:rFonts w:asciiTheme="majorHAnsi" w:eastAsiaTheme="majorEastAsia" w:hAnsiTheme="majorHAnsi" w:cs="Mangal"/>
      <w:i/>
      <w:iCs/>
      <w:color w:val="117A02" w:themeColor="accent1" w:themeShade="BF"/>
    </w:rPr>
  </w:style>
  <w:style w:type="paragraph" w:styleId="5">
    <w:name w:val="heading 5"/>
    <w:basedOn w:val="a"/>
    <w:next w:val="a"/>
    <w:link w:val="50"/>
    <w:uiPriority w:val="9"/>
    <w:semiHidden/>
    <w:unhideWhenUsed/>
    <w:qFormat/>
    <w:rsid w:val="00FB7C45"/>
    <w:pPr>
      <w:keepNext/>
      <w:keepLines/>
      <w:spacing w:before="40"/>
      <w:outlineLvl w:val="4"/>
    </w:pPr>
    <w:rPr>
      <w:rFonts w:asciiTheme="majorHAnsi" w:eastAsiaTheme="majorEastAsia" w:hAnsiTheme="majorHAnsi" w:cs="Mangal"/>
      <w:color w:val="117A02" w:themeColor="accent1" w:themeShade="BF"/>
    </w:rPr>
  </w:style>
  <w:style w:type="paragraph" w:styleId="6">
    <w:name w:val="heading 6"/>
    <w:basedOn w:val="a"/>
    <w:next w:val="a"/>
    <w:link w:val="60"/>
    <w:uiPriority w:val="9"/>
    <w:semiHidden/>
    <w:unhideWhenUsed/>
    <w:qFormat/>
    <w:rsid w:val="00FB7C45"/>
    <w:pPr>
      <w:keepNext/>
      <w:keepLines/>
      <w:spacing w:before="40"/>
      <w:outlineLvl w:val="5"/>
    </w:pPr>
    <w:rPr>
      <w:rFonts w:asciiTheme="majorHAnsi" w:eastAsiaTheme="majorEastAsia" w:hAnsiTheme="majorHAnsi" w:cs="Mangal"/>
      <w:color w:val="0B5101"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
    <w:name w:val="Heading"/>
    <w:basedOn w:val="a"/>
    <w:next w:val="a0"/>
    <w:qFormat/>
    <w:pPr>
      <w:keepNext/>
      <w:spacing w:before="240" w:after="120"/>
    </w:pPr>
    <w:rPr>
      <w:rFonts w:ascii="Liberation Sans" w:eastAsia="Noto Sans CJK SC" w:hAnsi="Liberation Sans"/>
      <w:szCs w:val="28"/>
    </w:rPr>
  </w:style>
  <w:style w:type="paragraph" w:styleId="a0">
    <w:name w:val="Body Text"/>
    <w:basedOn w:val="a"/>
    <w:pPr>
      <w:spacing w:after="140" w:line="276" w:lineRule="auto"/>
    </w:pPr>
  </w:style>
  <w:style w:type="character" w:customStyle="1" w:styleId="NumberingSymbols">
    <w:name w:val="Numbering Symbols"/>
    <w:qFormat/>
    <w:rPr>
      <w:rFonts w:ascii="Consolas" w:hAnsi="Consolas"/>
      <w:color w:val="DDDDDD"/>
      <w:sz w:val="18"/>
      <w:szCs w:val="18"/>
    </w:rPr>
  </w:style>
  <w:style w:type="character" w:customStyle="1" w:styleId="Bullets">
    <w:name w:val="Bullets"/>
    <w:qFormat/>
    <w:rPr>
      <w:rFonts w:ascii="OpenSymbol" w:eastAsia="OpenSymbol" w:hAnsi="OpenSymbol" w:cs="OpenSymbol"/>
    </w:rPr>
  </w:style>
  <w:style w:type="character" w:styleId="a4">
    <w:name w:val="Hyperlink"/>
    <w:uiPriority w:val="99"/>
    <w:rPr>
      <w:color w:val="000080"/>
      <w:u w:val="single"/>
    </w:rPr>
  </w:style>
  <w:style w:type="character" w:styleId="a5">
    <w:name w:val="Strong"/>
    <w:uiPriority w:val="22"/>
    <w:qFormat/>
    <w:rPr>
      <w:b/>
      <w:bCs/>
    </w:rPr>
  </w:style>
  <w:style w:type="character" w:customStyle="1" w:styleId="IndexLink">
    <w:name w:val="Index Link"/>
    <w:qFormat/>
  </w:style>
  <w:style w:type="character" w:styleId="a6">
    <w:name w:val="FollowedHyperlink"/>
    <w:basedOn w:val="a1"/>
    <w:rPr>
      <w:color w:val="551A8B" w:themeColor="followedHyperlink"/>
      <w:u w:val="single"/>
    </w:rPr>
  </w:style>
  <w:style w:type="character" w:customStyle="1" w:styleId="FootnoteCharacters">
    <w:name w:val="Footnote Characters"/>
    <w:qFormat/>
    <w:rPr>
      <w:vertAlign w:val="superscript"/>
    </w:rPr>
  </w:style>
  <w:style w:type="character" w:styleId="a7">
    <w:name w:val="footnote reference"/>
    <w:rPr>
      <w:vertAlign w:val="superscript"/>
    </w:rPr>
  </w:style>
  <w:style w:type="character" w:customStyle="1" w:styleId="UnresolvedMention">
    <w:name w:val="Unresolved Mention"/>
    <w:basedOn w:val="a1"/>
    <w:uiPriority w:val="99"/>
    <w:semiHidden/>
    <w:unhideWhenUsed/>
    <w:qFormat/>
    <w:rsid w:val="00E63ADB"/>
    <w:rPr>
      <w:color w:val="605E5C"/>
      <w:shd w:val="clear" w:color="auto" w:fill="E1DFDD"/>
    </w:rPr>
  </w:style>
  <w:style w:type="character" w:styleId="a8">
    <w:name w:val="annotation reference"/>
    <w:basedOn w:val="a1"/>
    <w:uiPriority w:val="99"/>
    <w:semiHidden/>
    <w:unhideWhenUsed/>
    <w:qFormat/>
    <w:rsid w:val="003C754E"/>
    <w:rPr>
      <w:sz w:val="16"/>
      <w:szCs w:val="16"/>
    </w:rPr>
  </w:style>
  <w:style w:type="character" w:customStyle="1" w:styleId="a9">
    <w:name w:val="Текст примітки Знак"/>
    <w:basedOn w:val="a1"/>
    <w:link w:val="aa"/>
    <w:uiPriority w:val="99"/>
    <w:qFormat/>
    <w:rsid w:val="003C754E"/>
    <w:rPr>
      <w:rFonts w:cs="Mangal"/>
      <w:sz w:val="20"/>
      <w:szCs w:val="18"/>
      <w:lang w:val="uk-UA"/>
    </w:rPr>
  </w:style>
  <w:style w:type="paragraph" w:styleId="aa">
    <w:name w:val="annotation text"/>
    <w:basedOn w:val="a"/>
    <w:link w:val="a9"/>
    <w:uiPriority w:val="99"/>
    <w:unhideWhenUsed/>
    <w:qFormat/>
    <w:rsid w:val="003C754E"/>
    <w:pPr>
      <w:spacing w:line="240" w:lineRule="auto"/>
    </w:pPr>
    <w:rPr>
      <w:rFonts w:cs="Mangal"/>
      <w:sz w:val="20"/>
      <w:szCs w:val="18"/>
    </w:rPr>
  </w:style>
  <w:style w:type="character" w:customStyle="1" w:styleId="ab">
    <w:name w:val="Тема примітки Знак"/>
    <w:basedOn w:val="a9"/>
    <w:link w:val="ac"/>
    <w:uiPriority w:val="99"/>
    <w:semiHidden/>
    <w:qFormat/>
    <w:rsid w:val="003C754E"/>
    <w:rPr>
      <w:rFonts w:cs="Mangal"/>
      <w:b/>
      <w:bCs/>
      <w:sz w:val="20"/>
      <w:szCs w:val="18"/>
      <w:lang w:val="uk-UA"/>
    </w:rPr>
  </w:style>
  <w:style w:type="paragraph" w:styleId="ac">
    <w:name w:val="annotation subject"/>
    <w:basedOn w:val="aa"/>
    <w:next w:val="aa"/>
    <w:link w:val="ab"/>
    <w:uiPriority w:val="99"/>
    <w:semiHidden/>
    <w:unhideWhenUsed/>
    <w:qFormat/>
    <w:rsid w:val="003C754E"/>
    <w:rPr>
      <w:b/>
      <w:bCs/>
    </w:rPr>
  </w:style>
  <w:style w:type="paragraph" w:styleId="ad">
    <w:name w:val="List"/>
    <w:basedOn w:val="a0"/>
  </w:style>
  <w:style w:type="paragraph" w:styleId="ae">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style>
  <w:style w:type="paragraph" w:customStyle="1" w:styleId="caption1">
    <w:name w:val="caption1"/>
    <w:basedOn w:val="a"/>
    <w:qFormat/>
    <w:pPr>
      <w:suppressLineNumbers/>
      <w:spacing w:before="120" w:after="120"/>
    </w:pPr>
    <w:rPr>
      <w:i/>
      <w:iCs/>
      <w:sz w:val="24"/>
    </w:rPr>
  </w:style>
  <w:style w:type="paragraph" w:customStyle="1" w:styleId="TableContents">
    <w:name w:val="Table Contents"/>
    <w:basedOn w:val="a"/>
    <w:qFormat/>
    <w:pPr>
      <w:widowControl w:val="0"/>
      <w:suppressLineNumbers/>
    </w:pPr>
  </w:style>
  <w:style w:type="paragraph" w:customStyle="1" w:styleId="HeaderandFooter">
    <w:name w:val="Header and Footer"/>
    <w:basedOn w:val="a"/>
    <w:qFormat/>
    <w:pPr>
      <w:suppressLineNumbers/>
      <w:tabs>
        <w:tab w:val="center" w:pos="4819"/>
        <w:tab w:val="right" w:pos="9638"/>
      </w:tabs>
    </w:pPr>
  </w:style>
  <w:style w:type="paragraph" w:styleId="af">
    <w:name w:val="header"/>
    <w:basedOn w:val="HeaderandFooter"/>
  </w:style>
  <w:style w:type="paragraph" w:styleId="af0">
    <w:name w:val="List Paragraph"/>
    <w:basedOn w:val="a"/>
    <w:qFormat/>
    <w:pPr>
      <w:spacing w:after="40"/>
      <w:ind w:left="720" w:firstLine="709"/>
      <w:contextualSpacing/>
    </w:pPr>
    <w:rPr>
      <w:rFonts w:eastAsia="Calibri"/>
      <w:szCs w:val="22"/>
      <w:lang w:val="ru-RU" w:eastAsia="en-US"/>
    </w:rPr>
  </w:style>
  <w:style w:type="paragraph" w:customStyle="1" w:styleId="af1">
    <w:name w:val="Мой Текст"/>
    <w:basedOn w:val="a"/>
    <w:qFormat/>
    <w:pPr>
      <w:ind w:firstLine="709"/>
    </w:pPr>
    <w:rPr>
      <w:rFonts w:eastAsia="Calibri"/>
      <w:szCs w:val="22"/>
      <w:lang w:eastAsia="en-US"/>
    </w:rPr>
  </w:style>
  <w:style w:type="paragraph" w:customStyle="1" w:styleId="FrameContents">
    <w:name w:val="Frame Contents"/>
    <w:basedOn w:val="a"/>
    <w:qFormat/>
  </w:style>
  <w:style w:type="paragraph" w:styleId="10">
    <w:name w:val="toc 1"/>
    <w:basedOn w:val="Index"/>
    <w:uiPriority w:val="39"/>
    <w:pPr>
      <w:tabs>
        <w:tab w:val="right" w:leader="dot" w:pos="9638"/>
      </w:tabs>
    </w:pPr>
  </w:style>
  <w:style w:type="paragraph" w:customStyle="1" w:styleId="indexheading1">
    <w:name w:val="index heading1"/>
    <w:basedOn w:val="Heading"/>
    <w:qFormat/>
    <w:pPr>
      <w:suppressLineNumbers/>
    </w:pPr>
    <w:rPr>
      <w:b/>
      <w:bCs/>
      <w:sz w:val="32"/>
      <w:szCs w:val="32"/>
    </w:rPr>
  </w:style>
  <w:style w:type="paragraph" w:styleId="af2">
    <w:name w:val="index heading"/>
    <w:basedOn w:val="Heading"/>
  </w:style>
  <w:style w:type="paragraph" w:styleId="af3">
    <w:name w:val="TOC Heading"/>
    <w:basedOn w:val="indexheading1"/>
    <w:uiPriority w:val="39"/>
    <w:qFormat/>
  </w:style>
  <w:style w:type="paragraph" w:styleId="20">
    <w:name w:val="toc 2"/>
    <w:basedOn w:val="Index"/>
    <w:uiPriority w:val="39"/>
    <w:pPr>
      <w:tabs>
        <w:tab w:val="right" w:leader="dot" w:pos="9355"/>
      </w:tabs>
      <w:ind w:left="283"/>
    </w:pPr>
  </w:style>
  <w:style w:type="paragraph" w:styleId="31">
    <w:name w:val="toc 3"/>
    <w:basedOn w:val="Index"/>
    <w:uiPriority w:val="39"/>
    <w:pPr>
      <w:tabs>
        <w:tab w:val="right" w:leader="dot" w:pos="9071"/>
      </w:tabs>
      <w:ind w:left="567"/>
    </w:pPr>
  </w:style>
  <w:style w:type="paragraph" w:styleId="af4">
    <w:name w:val="footnote text"/>
    <w:basedOn w:val="a"/>
    <w:pPr>
      <w:suppressLineNumbers/>
      <w:ind w:left="340" w:hanging="340"/>
    </w:pPr>
    <w:rPr>
      <w:sz w:val="20"/>
      <w:szCs w:val="20"/>
    </w:rPr>
  </w:style>
  <w:style w:type="paragraph" w:customStyle="1" w:styleId="PreformattedText">
    <w:name w:val="Preformatted Text"/>
    <w:basedOn w:val="a"/>
    <w:qFormat/>
    <w:rPr>
      <w:rFonts w:ascii="Liberation Mono" w:eastAsia="Noto Sans Mono CJK SC" w:hAnsi="Liberation Mono" w:cs="Liberation Mono"/>
      <w:sz w:val="20"/>
      <w:szCs w:val="20"/>
    </w:rPr>
  </w:style>
  <w:style w:type="character" w:styleId="af5">
    <w:name w:val="line number"/>
    <w:basedOn w:val="a1"/>
    <w:uiPriority w:val="99"/>
    <w:semiHidden/>
    <w:unhideWhenUsed/>
    <w:rsid w:val="004B596E"/>
  </w:style>
  <w:style w:type="paragraph" w:styleId="af6">
    <w:name w:val="footer"/>
    <w:basedOn w:val="a"/>
    <w:link w:val="af7"/>
    <w:uiPriority w:val="99"/>
    <w:unhideWhenUsed/>
    <w:rsid w:val="004B596E"/>
    <w:pPr>
      <w:tabs>
        <w:tab w:val="center" w:pos="4844"/>
        <w:tab w:val="right" w:pos="9689"/>
      </w:tabs>
      <w:spacing w:line="240" w:lineRule="auto"/>
    </w:pPr>
    <w:rPr>
      <w:rFonts w:cs="Mangal"/>
    </w:rPr>
  </w:style>
  <w:style w:type="character" w:customStyle="1" w:styleId="af7">
    <w:name w:val="Нижній колонтитул Знак"/>
    <w:basedOn w:val="a1"/>
    <w:link w:val="af6"/>
    <w:uiPriority w:val="99"/>
    <w:rsid w:val="004B596E"/>
    <w:rPr>
      <w:rFonts w:cs="Mangal"/>
      <w:sz w:val="28"/>
      <w:lang w:val="uk-UA"/>
    </w:rPr>
  </w:style>
  <w:style w:type="paragraph" w:customStyle="1" w:styleId="Contents1">
    <w:name w:val="Contents 1"/>
    <w:basedOn w:val="Index"/>
    <w:rsid w:val="00B328DE"/>
    <w:pPr>
      <w:tabs>
        <w:tab w:val="right" w:leader="dot" w:pos="9638"/>
      </w:tabs>
      <w:autoSpaceDN w:val="0"/>
      <w:textAlignment w:val="baseline"/>
    </w:pPr>
    <w:rPr>
      <w:kern w:val="3"/>
    </w:rPr>
  </w:style>
  <w:style w:type="paragraph" w:customStyle="1" w:styleId="Contents2">
    <w:name w:val="Contents 2"/>
    <w:basedOn w:val="Index"/>
    <w:rsid w:val="00B328DE"/>
    <w:pPr>
      <w:tabs>
        <w:tab w:val="right" w:leader="dot" w:pos="9638"/>
      </w:tabs>
      <w:autoSpaceDN w:val="0"/>
      <w:ind w:left="283"/>
      <w:textAlignment w:val="baseline"/>
    </w:pPr>
    <w:rPr>
      <w:kern w:val="3"/>
    </w:rPr>
  </w:style>
  <w:style w:type="character" w:customStyle="1" w:styleId="DefaultParagraphFontWW">
    <w:name w:val="Default Paragraph Font (WW)"/>
    <w:rsid w:val="00B328DE"/>
  </w:style>
  <w:style w:type="character" w:customStyle="1" w:styleId="30">
    <w:name w:val="Заголовок 3 Знак"/>
    <w:basedOn w:val="a1"/>
    <w:link w:val="3"/>
    <w:uiPriority w:val="9"/>
    <w:semiHidden/>
    <w:rsid w:val="00DF5EFF"/>
    <w:rPr>
      <w:rFonts w:asciiTheme="majorHAnsi" w:eastAsiaTheme="majorEastAsia" w:hAnsiTheme="majorHAnsi" w:cs="Mangal"/>
      <w:color w:val="0B5101" w:themeColor="accent1" w:themeShade="7F"/>
      <w:szCs w:val="21"/>
      <w:lang w:val="uk-UA"/>
    </w:rPr>
  </w:style>
  <w:style w:type="character" w:customStyle="1" w:styleId="40">
    <w:name w:val="Заголовок 4 Знак"/>
    <w:basedOn w:val="a1"/>
    <w:link w:val="4"/>
    <w:uiPriority w:val="9"/>
    <w:semiHidden/>
    <w:rsid w:val="00FB7C45"/>
    <w:rPr>
      <w:rFonts w:asciiTheme="majorHAnsi" w:eastAsiaTheme="majorEastAsia" w:hAnsiTheme="majorHAnsi" w:cs="Mangal"/>
      <w:i/>
      <w:iCs/>
      <w:color w:val="117A02" w:themeColor="accent1" w:themeShade="BF"/>
      <w:sz w:val="28"/>
      <w:lang w:val="uk-UA"/>
    </w:rPr>
  </w:style>
  <w:style w:type="character" w:customStyle="1" w:styleId="50">
    <w:name w:val="Заголовок 5 Знак"/>
    <w:basedOn w:val="a1"/>
    <w:link w:val="5"/>
    <w:uiPriority w:val="9"/>
    <w:semiHidden/>
    <w:rsid w:val="00FB7C45"/>
    <w:rPr>
      <w:rFonts w:asciiTheme="majorHAnsi" w:eastAsiaTheme="majorEastAsia" w:hAnsiTheme="majorHAnsi" w:cs="Mangal"/>
      <w:color w:val="117A02" w:themeColor="accent1" w:themeShade="BF"/>
      <w:sz w:val="28"/>
      <w:lang w:val="uk-UA"/>
    </w:rPr>
  </w:style>
  <w:style w:type="character" w:customStyle="1" w:styleId="60">
    <w:name w:val="Заголовок 6 Знак"/>
    <w:basedOn w:val="a1"/>
    <w:link w:val="6"/>
    <w:uiPriority w:val="9"/>
    <w:semiHidden/>
    <w:rsid w:val="00FB7C45"/>
    <w:rPr>
      <w:rFonts w:asciiTheme="majorHAnsi" w:eastAsiaTheme="majorEastAsia" w:hAnsiTheme="majorHAnsi" w:cs="Mangal"/>
      <w:color w:val="0B5101" w:themeColor="accent1" w:themeShade="7F"/>
      <w:sz w:val="28"/>
      <w:lang w:val="uk-UA"/>
    </w:rPr>
  </w:style>
  <w:style w:type="character" w:styleId="af8">
    <w:name w:val="Placeholder Text"/>
    <w:basedOn w:val="a1"/>
    <w:uiPriority w:val="99"/>
    <w:semiHidden/>
    <w:rsid w:val="00792312"/>
    <w:rPr>
      <w:color w:val="808080"/>
    </w:rPr>
  </w:style>
  <w:style w:type="paragraph" w:styleId="af9">
    <w:name w:val="Normal (Web)"/>
    <w:basedOn w:val="a"/>
    <w:uiPriority w:val="99"/>
    <w:unhideWhenUsed/>
    <w:rsid w:val="002F4FFC"/>
    <w:pPr>
      <w:suppressAutoHyphens w:val="0"/>
      <w:spacing w:before="100" w:beforeAutospacing="1" w:after="100" w:afterAutospacing="1" w:line="240" w:lineRule="auto"/>
    </w:pPr>
    <w:rPr>
      <w:rFonts w:ascii="Times New Roman" w:eastAsia="Times New Roman" w:hAnsi="Times New Roman" w:cs="Times New Roman"/>
      <w:kern w:val="0"/>
      <w:sz w:val="24"/>
      <w:lang w:val="en-US" w:eastAsia="en-US" w:bidi="ar-SA"/>
    </w:rPr>
  </w:style>
  <w:style w:type="table" w:styleId="afa">
    <w:name w:val="Table Grid"/>
    <w:basedOn w:val="a2"/>
    <w:uiPriority w:val="39"/>
    <w:rsid w:val="006F6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28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kern w:val="0"/>
      <w:sz w:val="20"/>
      <w:szCs w:val="20"/>
      <w:lang w:val="aa-ET" w:eastAsia="aa-ET" w:bidi="ar-SA"/>
    </w:rPr>
  </w:style>
  <w:style w:type="character" w:customStyle="1" w:styleId="HTML0">
    <w:name w:val="Стандартний HTML Знак"/>
    <w:basedOn w:val="a1"/>
    <w:link w:val="HTML"/>
    <w:uiPriority w:val="99"/>
    <w:semiHidden/>
    <w:rsid w:val="00282942"/>
    <w:rPr>
      <w:rFonts w:ascii="Courier New" w:eastAsia="Times New Roman" w:hAnsi="Courier New" w:cs="Courier New"/>
      <w:kern w:val="0"/>
      <w:sz w:val="20"/>
      <w:szCs w:val="20"/>
      <w:lang w:val="aa-ET" w:eastAsia="aa-E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6557">
      <w:bodyDiv w:val="1"/>
      <w:marLeft w:val="0"/>
      <w:marRight w:val="0"/>
      <w:marTop w:val="0"/>
      <w:marBottom w:val="0"/>
      <w:divBdr>
        <w:top w:val="none" w:sz="0" w:space="0" w:color="auto"/>
        <w:left w:val="none" w:sz="0" w:space="0" w:color="auto"/>
        <w:bottom w:val="none" w:sz="0" w:space="0" w:color="auto"/>
        <w:right w:val="none" w:sz="0" w:space="0" w:color="auto"/>
      </w:divBdr>
    </w:div>
    <w:div w:id="112939344">
      <w:bodyDiv w:val="1"/>
      <w:marLeft w:val="0"/>
      <w:marRight w:val="0"/>
      <w:marTop w:val="0"/>
      <w:marBottom w:val="0"/>
      <w:divBdr>
        <w:top w:val="none" w:sz="0" w:space="0" w:color="auto"/>
        <w:left w:val="none" w:sz="0" w:space="0" w:color="auto"/>
        <w:bottom w:val="none" w:sz="0" w:space="0" w:color="auto"/>
        <w:right w:val="none" w:sz="0" w:space="0" w:color="auto"/>
      </w:divBdr>
      <w:divsChild>
        <w:div w:id="296836049">
          <w:marLeft w:val="0"/>
          <w:marRight w:val="0"/>
          <w:marTop w:val="0"/>
          <w:marBottom w:val="0"/>
          <w:divBdr>
            <w:top w:val="none" w:sz="0" w:space="0" w:color="auto"/>
            <w:left w:val="none" w:sz="0" w:space="0" w:color="auto"/>
            <w:bottom w:val="none" w:sz="0" w:space="0" w:color="auto"/>
            <w:right w:val="none" w:sz="0" w:space="0" w:color="auto"/>
          </w:divBdr>
          <w:divsChild>
            <w:div w:id="1459449087">
              <w:marLeft w:val="0"/>
              <w:marRight w:val="0"/>
              <w:marTop w:val="0"/>
              <w:marBottom w:val="0"/>
              <w:divBdr>
                <w:top w:val="none" w:sz="0" w:space="0" w:color="auto"/>
                <w:left w:val="none" w:sz="0" w:space="0" w:color="auto"/>
                <w:bottom w:val="none" w:sz="0" w:space="0" w:color="auto"/>
                <w:right w:val="none" w:sz="0" w:space="0" w:color="auto"/>
              </w:divBdr>
            </w:div>
            <w:div w:id="396174004">
              <w:marLeft w:val="0"/>
              <w:marRight w:val="0"/>
              <w:marTop w:val="0"/>
              <w:marBottom w:val="0"/>
              <w:divBdr>
                <w:top w:val="none" w:sz="0" w:space="0" w:color="auto"/>
                <w:left w:val="none" w:sz="0" w:space="0" w:color="auto"/>
                <w:bottom w:val="none" w:sz="0" w:space="0" w:color="auto"/>
                <w:right w:val="none" w:sz="0" w:space="0" w:color="auto"/>
              </w:divBdr>
            </w:div>
            <w:div w:id="1879465861">
              <w:marLeft w:val="0"/>
              <w:marRight w:val="0"/>
              <w:marTop w:val="0"/>
              <w:marBottom w:val="0"/>
              <w:divBdr>
                <w:top w:val="none" w:sz="0" w:space="0" w:color="auto"/>
                <w:left w:val="none" w:sz="0" w:space="0" w:color="auto"/>
                <w:bottom w:val="none" w:sz="0" w:space="0" w:color="auto"/>
                <w:right w:val="none" w:sz="0" w:space="0" w:color="auto"/>
              </w:divBdr>
            </w:div>
            <w:div w:id="289291454">
              <w:marLeft w:val="0"/>
              <w:marRight w:val="0"/>
              <w:marTop w:val="0"/>
              <w:marBottom w:val="0"/>
              <w:divBdr>
                <w:top w:val="none" w:sz="0" w:space="0" w:color="auto"/>
                <w:left w:val="none" w:sz="0" w:space="0" w:color="auto"/>
                <w:bottom w:val="none" w:sz="0" w:space="0" w:color="auto"/>
                <w:right w:val="none" w:sz="0" w:space="0" w:color="auto"/>
              </w:divBdr>
            </w:div>
            <w:div w:id="1562598483">
              <w:marLeft w:val="0"/>
              <w:marRight w:val="0"/>
              <w:marTop w:val="0"/>
              <w:marBottom w:val="0"/>
              <w:divBdr>
                <w:top w:val="none" w:sz="0" w:space="0" w:color="auto"/>
                <w:left w:val="none" w:sz="0" w:space="0" w:color="auto"/>
                <w:bottom w:val="none" w:sz="0" w:space="0" w:color="auto"/>
                <w:right w:val="none" w:sz="0" w:space="0" w:color="auto"/>
              </w:divBdr>
            </w:div>
            <w:div w:id="1981617294">
              <w:marLeft w:val="0"/>
              <w:marRight w:val="0"/>
              <w:marTop w:val="0"/>
              <w:marBottom w:val="0"/>
              <w:divBdr>
                <w:top w:val="none" w:sz="0" w:space="0" w:color="auto"/>
                <w:left w:val="none" w:sz="0" w:space="0" w:color="auto"/>
                <w:bottom w:val="none" w:sz="0" w:space="0" w:color="auto"/>
                <w:right w:val="none" w:sz="0" w:space="0" w:color="auto"/>
              </w:divBdr>
            </w:div>
            <w:div w:id="585500458">
              <w:marLeft w:val="0"/>
              <w:marRight w:val="0"/>
              <w:marTop w:val="0"/>
              <w:marBottom w:val="0"/>
              <w:divBdr>
                <w:top w:val="none" w:sz="0" w:space="0" w:color="auto"/>
                <w:left w:val="none" w:sz="0" w:space="0" w:color="auto"/>
                <w:bottom w:val="none" w:sz="0" w:space="0" w:color="auto"/>
                <w:right w:val="none" w:sz="0" w:space="0" w:color="auto"/>
              </w:divBdr>
            </w:div>
            <w:div w:id="1705014534">
              <w:marLeft w:val="0"/>
              <w:marRight w:val="0"/>
              <w:marTop w:val="0"/>
              <w:marBottom w:val="0"/>
              <w:divBdr>
                <w:top w:val="none" w:sz="0" w:space="0" w:color="auto"/>
                <w:left w:val="none" w:sz="0" w:space="0" w:color="auto"/>
                <w:bottom w:val="none" w:sz="0" w:space="0" w:color="auto"/>
                <w:right w:val="none" w:sz="0" w:space="0" w:color="auto"/>
              </w:divBdr>
            </w:div>
            <w:div w:id="170722740">
              <w:marLeft w:val="0"/>
              <w:marRight w:val="0"/>
              <w:marTop w:val="0"/>
              <w:marBottom w:val="0"/>
              <w:divBdr>
                <w:top w:val="none" w:sz="0" w:space="0" w:color="auto"/>
                <w:left w:val="none" w:sz="0" w:space="0" w:color="auto"/>
                <w:bottom w:val="none" w:sz="0" w:space="0" w:color="auto"/>
                <w:right w:val="none" w:sz="0" w:space="0" w:color="auto"/>
              </w:divBdr>
            </w:div>
            <w:div w:id="1364089019">
              <w:marLeft w:val="0"/>
              <w:marRight w:val="0"/>
              <w:marTop w:val="0"/>
              <w:marBottom w:val="0"/>
              <w:divBdr>
                <w:top w:val="none" w:sz="0" w:space="0" w:color="auto"/>
                <w:left w:val="none" w:sz="0" w:space="0" w:color="auto"/>
                <w:bottom w:val="none" w:sz="0" w:space="0" w:color="auto"/>
                <w:right w:val="none" w:sz="0" w:space="0" w:color="auto"/>
              </w:divBdr>
            </w:div>
            <w:div w:id="283081704">
              <w:marLeft w:val="0"/>
              <w:marRight w:val="0"/>
              <w:marTop w:val="0"/>
              <w:marBottom w:val="0"/>
              <w:divBdr>
                <w:top w:val="none" w:sz="0" w:space="0" w:color="auto"/>
                <w:left w:val="none" w:sz="0" w:space="0" w:color="auto"/>
                <w:bottom w:val="none" w:sz="0" w:space="0" w:color="auto"/>
                <w:right w:val="none" w:sz="0" w:space="0" w:color="auto"/>
              </w:divBdr>
            </w:div>
            <w:div w:id="676424929">
              <w:marLeft w:val="0"/>
              <w:marRight w:val="0"/>
              <w:marTop w:val="0"/>
              <w:marBottom w:val="0"/>
              <w:divBdr>
                <w:top w:val="none" w:sz="0" w:space="0" w:color="auto"/>
                <w:left w:val="none" w:sz="0" w:space="0" w:color="auto"/>
                <w:bottom w:val="none" w:sz="0" w:space="0" w:color="auto"/>
                <w:right w:val="none" w:sz="0" w:space="0" w:color="auto"/>
              </w:divBdr>
            </w:div>
            <w:div w:id="370302909">
              <w:marLeft w:val="0"/>
              <w:marRight w:val="0"/>
              <w:marTop w:val="0"/>
              <w:marBottom w:val="0"/>
              <w:divBdr>
                <w:top w:val="none" w:sz="0" w:space="0" w:color="auto"/>
                <w:left w:val="none" w:sz="0" w:space="0" w:color="auto"/>
                <w:bottom w:val="none" w:sz="0" w:space="0" w:color="auto"/>
                <w:right w:val="none" w:sz="0" w:space="0" w:color="auto"/>
              </w:divBdr>
            </w:div>
            <w:div w:id="114569700">
              <w:marLeft w:val="0"/>
              <w:marRight w:val="0"/>
              <w:marTop w:val="0"/>
              <w:marBottom w:val="0"/>
              <w:divBdr>
                <w:top w:val="none" w:sz="0" w:space="0" w:color="auto"/>
                <w:left w:val="none" w:sz="0" w:space="0" w:color="auto"/>
                <w:bottom w:val="none" w:sz="0" w:space="0" w:color="auto"/>
                <w:right w:val="none" w:sz="0" w:space="0" w:color="auto"/>
              </w:divBdr>
            </w:div>
            <w:div w:id="342896388">
              <w:marLeft w:val="0"/>
              <w:marRight w:val="0"/>
              <w:marTop w:val="0"/>
              <w:marBottom w:val="0"/>
              <w:divBdr>
                <w:top w:val="none" w:sz="0" w:space="0" w:color="auto"/>
                <w:left w:val="none" w:sz="0" w:space="0" w:color="auto"/>
                <w:bottom w:val="none" w:sz="0" w:space="0" w:color="auto"/>
                <w:right w:val="none" w:sz="0" w:space="0" w:color="auto"/>
              </w:divBdr>
            </w:div>
            <w:div w:id="1192105549">
              <w:marLeft w:val="0"/>
              <w:marRight w:val="0"/>
              <w:marTop w:val="0"/>
              <w:marBottom w:val="0"/>
              <w:divBdr>
                <w:top w:val="none" w:sz="0" w:space="0" w:color="auto"/>
                <w:left w:val="none" w:sz="0" w:space="0" w:color="auto"/>
                <w:bottom w:val="none" w:sz="0" w:space="0" w:color="auto"/>
                <w:right w:val="none" w:sz="0" w:space="0" w:color="auto"/>
              </w:divBdr>
            </w:div>
            <w:div w:id="63257625">
              <w:marLeft w:val="0"/>
              <w:marRight w:val="0"/>
              <w:marTop w:val="0"/>
              <w:marBottom w:val="0"/>
              <w:divBdr>
                <w:top w:val="none" w:sz="0" w:space="0" w:color="auto"/>
                <w:left w:val="none" w:sz="0" w:space="0" w:color="auto"/>
                <w:bottom w:val="none" w:sz="0" w:space="0" w:color="auto"/>
                <w:right w:val="none" w:sz="0" w:space="0" w:color="auto"/>
              </w:divBdr>
            </w:div>
            <w:div w:id="623541083">
              <w:marLeft w:val="0"/>
              <w:marRight w:val="0"/>
              <w:marTop w:val="0"/>
              <w:marBottom w:val="0"/>
              <w:divBdr>
                <w:top w:val="none" w:sz="0" w:space="0" w:color="auto"/>
                <w:left w:val="none" w:sz="0" w:space="0" w:color="auto"/>
                <w:bottom w:val="none" w:sz="0" w:space="0" w:color="auto"/>
                <w:right w:val="none" w:sz="0" w:space="0" w:color="auto"/>
              </w:divBdr>
            </w:div>
            <w:div w:id="109669627">
              <w:marLeft w:val="0"/>
              <w:marRight w:val="0"/>
              <w:marTop w:val="0"/>
              <w:marBottom w:val="0"/>
              <w:divBdr>
                <w:top w:val="none" w:sz="0" w:space="0" w:color="auto"/>
                <w:left w:val="none" w:sz="0" w:space="0" w:color="auto"/>
                <w:bottom w:val="none" w:sz="0" w:space="0" w:color="auto"/>
                <w:right w:val="none" w:sz="0" w:space="0" w:color="auto"/>
              </w:divBdr>
            </w:div>
            <w:div w:id="2089955300">
              <w:marLeft w:val="0"/>
              <w:marRight w:val="0"/>
              <w:marTop w:val="0"/>
              <w:marBottom w:val="0"/>
              <w:divBdr>
                <w:top w:val="none" w:sz="0" w:space="0" w:color="auto"/>
                <w:left w:val="none" w:sz="0" w:space="0" w:color="auto"/>
                <w:bottom w:val="none" w:sz="0" w:space="0" w:color="auto"/>
                <w:right w:val="none" w:sz="0" w:space="0" w:color="auto"/>
              </w:divBdr>
            </w:div>
            <w:div w:id="1281183123">
              <w:marLeft w:val="0"/>
              <w:marRight w:val="0"/>
              <w:marTop w:val="0"/>
              <w:marBottom w:val="0"/>
              <w:divBdr>
                <w:top w:val="none" w:sz="0" w:space="0" w:color="auto"/>
                <w:left w:val="none" w:sz="0" w:space="0" w:color="auto"/>
                <w:bottom w:val="none" w:sz="0" w:space="0" w:color="auto"/>
                <w:right w:val="none" w:sz="0" w:space="0" w:color="auto"/>
              </w:divBdr>
            </w:div>
            <w:div w:id="755907865">
              <w:marLeft w:val="0"/>
              <w:marRight w:val="0"/>
              <w:marTop w:val="0"/>
              <w:marBottom w:val="0"/>
              <w:divBdr>
                <w:top w:val="none" w:sz="0" w:space="0" w:color="auto"/>
                <w:left w:val="none" w:sz="0" w:space="0" w:color="auto"/>
                <w:bottom w:val="none" w:sz="0" w:space="0" w:color="auto"/>
                <w:right w:val="none" w:sz="0" w:space="0" w:color="auto"/>
              </w:divBdr>
            </w:div>
            <w:div w:id="290719730">
              <w:marLeft w:val="0"/>
              <w:marRight w:val="0"/>
              <w:marTop w:val="0"/>
              <w:marBottom w:val="0"/>
              <w:divBdr>
                <w:top w:val="none" w:sz="0" w:space="0" w:color="auto"/>
                <w:left w:val="none" w:sz="0" w:space="0" w:color="auto"/>
                <w:bottom w:val="none" w:sz="0" w:space="0" w:color="auto"/>
                <w:right w:val="none" w:sz="0" w:space="0" w:color="auto"/>
              </w:divBdr>
            </w:div>
            <w:div w:id="1445811984">
              <w:marLeft w:val="0"/>
              <w:marRight w:val="0"/>
              <w:marTop w:val="0"/>
              <w:marBottom w:val="0"/>
              <w:divBdr>
                <w:top w:val="none" w:sz="0" w:space="0" w:color="auto"/>
                <w:left w:val="none" w:sz="0" w:space="0" w:color="auto"/>
                <w:bottom w:val="none" w:sz="0" w:space="0" w:color="auto"/>
                <w:right w:val="none" w:sz="0" w:space="0" w:color="auto"/>
              </w:divBdr>
            </w:div>
            <w:div w:id="718942262">
              <w:marLeft w:val="0"/>
              <w:marRight w:val="0"/>
              <w:marTop w:val="0"/>
              <w:marBottom w:val="0"/>
              <w:divBdr>
                <w:top w:val="none" w:sz="0" w:space="0" w:color="auto"/>
                <w:left w:val="none" w:sz="0" w:space="0" w:color="auto"/>
                <w:bottom w:val="none" w:sz="0" w:space="0" w:color="auto"/>
                <w:right w:val="none" w:sz="0" w:space="0" w:color="auto"/>
              </w:divBdr>
            </w:div>
            <w:div w:id="369766794">
              <w:marLeft w:val="0"/>
              <w:marRight w:val="0"/>
              <w:marTop w:val="0"/>
              <w:marBottom w:val="0"/>
              <w:divBdr>
                <w:top w:val="none" w:sz="0" w:space="0" w:color="auto"/>
                <w:left w:val="none" w:sz="0" w:space="0" w:color="auto"/>
                <w:bottom w:val="none" w:sz="0" w:space="0" w:color="auto"/>
                <w:right w:val="none" w:sz="0" w:space="0" w:color="auto"/>
              </w:divBdr>
            </w:div>
            <w:div w:id="299766623">
              <w:marLeft w:val="0"/>
              <w:marRight w:val="0"/>
              <w:marTop w:val="0"/>
              <w:marBottom w:val="0"/>
              <w:divBdr>
                <w:top w:val="none" w:sz="0" w:space="0" w:color="auto"/>
                <w:left w:val="none" w:sz="0" w:space="0" w:color="auto"/>
                <w:bottom w:val="none" w:sz="0" w:space="0" w:color="auto"/>
                <w:right w:val="none" w:sz="0" w:space="0" w:color="auto"/>
              </w:divBdr>
            </w:div>
            <w:div w:id="751974165">
              <w:marLeft w:val="0"/>
              <w:marRight w:val="0"/>
              <w:marTop w:val="0"/>
              <w:marBottom w:val="0"/>
              <w:divBdr>
                <w:top w:val="none" w:sz="0" w:space="0" w:color="auto"/>
                <w:left w:val="none" w:sz="0" w:space="0" w:color="auto"/>
                <w:bottom w:val="none" w:sz="0" w:space="0" w:color="auto"/>
                <w:right w:val="none" w:sz="0" w:space="0" w:color="auto"/>
              </w:divBdr>
            </w:div>
            <w:div w:id="1030566382">
              <w:marLeft w:val="0"/>
              <w:marRight w:val="0"/>
              <w:marTop w:val="0"/>
              <w:marBottom w:val="0"/>
              <w:divBdr>
                <w:top w:val="none" w:sz="0" w:space="0" w:color="auto"/>
                <w:left w:val="none" w:sz="0" w:space="0" w:color="auto"/>
                <w:bottom w:val="none" w:sz="0" w:space="0" w:color="auto"/>
                <w:right w:val="none" w:sz="0" w:space="0" w:color="auto"/>
              </w:divBdr>
            </w:div>
            <w:div w:id="2136562158">
              <w:marLeft w:val="0"/>
              <w:marRight w:val="0"/>
              <w:marTop w:val="0"/>
              <w:marBottom w:val="0"/>
              <w:divBdr>
                <w:top w:val="none" w:sz="0" w:space="0" w:color="auto"/>
                <w:left w:val="none" w:sz="0" w:space="0" w:color="auto"/>
                <w:bottom w:val="none" w:sz="0" w:space="0" w:color="auto"/>
                <w:right w:val="none" w:sz="0" w:space="0" w:color="auto"/>
              </w:divBdr>
            </w:div>
            <w:div w:id="745228453">
              <w:marLeft w:val="0"/>
              <w:marRight w:val="0"/>
              <w:marTop w:val="0"/>
              <w:marBottom w:val="0"/>
              <w:divBdr>
                <w:top w:val="none" w:sz="0" w:space="0" w:color="auto"/>
                <w:left w:val="none" w:sz="0" w:space="0" w:color="auto"/>
                <w:bottom w:val="none" w:sz="0" w:space="0" w:color="auto"/>
                <w:right w:val="none" w:sz="0" w:space="0" w:color="auto"/>
              </w:divBdr>
            </w:div>
            <w:div w:id="1979988685">
              <w:marLeft w:val="0"/>
              <w:marRight w:val="0"/>
              <w:marTop w:val="0"/>
              <w:marBottom w:val="0"/>
              <w:divBdr>
                <w:top w:val="none" w:sz="0" w:space="0" w:color="auto"/>
                <w:left w:val="none" w:sz="0" w:space="0" w:color="auto"/>
                <w:bottom w:val="none" w:sz="0" w:space="0" w:color="auto"/>
                <w:right w:val="none" w:sz="0" w:space="0" w:color="auto"/>
              </w:divBdr>
            </w:div>
            <w:div w:id="1817452536">
              <w:marLeft w:val="0"/>
              <w:marRight w:val="0"/>
              <w:marTop w:val="0"/>
              <w:marBottom w:val="0"/>
              <w:divBdr>
                <w:top w:val="none" w:sz="0" w:space="0" w:color="auto"/>
                <w:left w:val="none" w:sz="0" w:space="0" w:color="auto"/>
                <w:bottom w:val="none" w:sz="0" w:space="0" w:color="auto"/>
                <w:right w:val="none" w:sz="0" w:space="0" w:color="auto"/>
              </w:divBdr>
            </w:div>
            <w:div w:id="240456213">
              <w:marLeft w:val="0"/>
              <w:marRight w:val="0"/>
              <w:marTop w:val="0"/>
              <w:marBottom w:val="0"/>
              <w:divBdr>
                <w:top w:val="none" w:sz="0" w:space="0" w:color="auto"/>
                <w:left w:val="none" w:sz="0" w:space="0" w:color="auto"/>
                <w:bottom w:val="none" w:sz="0" w:space="0" w:color="auto"/>
                <w:right w:val="none" w:sz="0" w:space="0" w:color="auto"/>
              </w:divBdr>
            </w:div>
            <w:div w:id="1259173962">
              <w:marLeft w:val="0"/>
              <w:marRight w:val="0"/>
              <w:marTop w:val="0"/>
              <w:marBottom w:val="0"/>
              <w:divBdr>
                <w:top w:val="none" w:sz="0" w:space="0" w:color="auto"/>
                <w:left w:val="none" w:sz="0" w:space="0" w:color="auto"/>
                <w:bottom w:val="none" w:sz="0" w:space="0" w:color="auto"/>
                <w:right w:val="none" w:sz="0" w:space="0" w:color="auto"/>
              </w:divBdr>
            </w:div>
            <w:div w:id="1520587556">
              <w:marLeft w:val="0"/>
              <w:marRight w:val="0"/>
              <w:marTop w:val="0"/>
              <w:marBottom w:val="0"/>
              <w:divBdr>
                <w:top w:val="none" w:sz="0" w:space="0" w:color="auto"/>
                <w:left w:val="none" w:sz="0" w:space="0" w:color="auto"/>
                <w:bottom w:val="none" w:sz="0" w:space="0" w:color="auto"/>
                <w:right w:val="none" w:sz="0" w:space="0" w:color="auto"/>
              </w:divBdr>
            </w:div>
            <w:div w:id="1066999892">
              <w:marLeft w:val="0"/>
              <w:marRight w:val="0"/>
              <w:marTop w:val="0"/>
              <w:marBottom w:val="0"/>
              <w:divBdr>
                <w:top w:val="none" w:sz="0" w:space="0" w:color="auto"/>
                <w:left w:val="none" w:sz="0" w:space="0" w:color="auto"/>
                <w:bottom w:val="none" w:sz="0" w:space="0" w:color="auto"/>
                <w:right w:val="none" w:sz="0" w:space="0" w:color="auto"/>
              </w:divBdr>
            </w:div>
            <w:div w:id="1517962923">
              <w:marLeft w:val="0"/>
              <w:marRight w:val="0"/>
              <w:marTop w:val="0"/>
              <w:marBottom w:val="0"/>
              <w:divBdr>
                <w:top w:val="none" w:sz="0" w:space="0" w:color="auto"/>
                <w:left w:val="none" w:sz="0" w:space="0" w:color="auto"/>
                <w:bottom w:val="none" w:sz="0" w:space="0" w:color="auto"/>
                <w:right w:val="none" w:sz="0" w:space="0" w:color="auto"/>
              </w:divBdr>
            </w:div>
            <w:div w:id="545720066">
              <w:marLeft w:val="0"/>
              <w:marRight w:val="0"/>
              <w:marTop w:val="0"/>
              <w:marBottom w:val="0"/>
              <w:divBdr>
                <w:top w:val="none" w:sz="0" w:space="0" w:color="auto"/>
                <w:left w:val="none" w:sz="0" w:space="0" w:color="auto"/>
                <w:bottom w:val="none" w:sz="0" w:space="0" w:color="auto"/>
                <w:right w:val="none" w:sz="0" w:space="0" w:color="auto"/>
              </w:divBdr>
            </w:div>
            <w:div w:id="1671131691">
              <w:marLeft w:val="0"/>
              <w:marRight w:val="0"/>
              <w:marTop w:val="0"/>
              <w:marBottom w:val="0"/>
              <w:divBdr>
                <w:top w:val="none" w:sz="0" w:space="0" w:color="auto"/>
                <w:left w:val="none" w:sz="0" w:space="0" w:color="auto"/>
                <w:bottom w:val="none" w:sz="0" w:space="0" w:color="auto"/>
                <w:right w:val="none" w:sz="0" w:space="0" w:color="auto"/>
              </w:divBdr>
            </w:div>
            <w:div w:id="199129981">
              <w:marLeft w:val="0"/>
              <w:marRight w:val="0"/>
              <w:marTop w:val="0"/>
              <w:marBottom w:val="0"/>
              <w:divBdr>
                <w:top w:val="none" w:sz="0" w:space="0" w:color="auto"/>
                <w:left w:val="none" w:sz="0" w:space="0" w:color="auto"/>
                <w:bottom w:val="none" w:sz="0" w:space="0" w:color="auto"/>
                <w:right w:val="none" w:sz="0" w:space="0" w:color="auto"/>
              </w:divBdr>
            </w:div>
            <w:div w:id="537351254">
              <w:marLeft w:val="0"/>
              <w:marRight w:val="0"/>
              <w:marTop w:val="0"/>
              <w:marBottom w:val="0"/>
              <w:divBdr>
                <w:top w:val="none" w:sz="0" w:space="0" w:color="auto"/>
                <w:left w:val="none" w:sz="0" w:space="0" w:color="auto"/>
                <w:bottom w:val="none" w:sz="0" w:space="0" w:color="auto"/>
                <w:right w:val="none" w:sz="0" w:space="0" w:color="auto"/>
              </w:divBdr>
            </w:div>
            <w:div w:id="1974208584">
              <w:marLeft w:val="0"/>
              <w:marRight w:val="0"/>
              <w:marTop w:val="0"/>
              <w:marBottom w:val="0"/>
              <w:divBdr>
                <w:top w:val="none" w:sz="0" w:space="0" w:color="auto"/>
                <w:left w:val="none" w:sz="0" w:space="0" w:color="auto"/>
                <w:bottom w:val="none" w:sz="0" w:space="0" w:color="auto"/>
                <w:right w:val="none" w:sz="0" w:space="0" w:color="auto"/>
              </w:divBdr>
            </w:div>
            <w:div w:id="800146338">
              <w:marLeft w:val="0"/>
              <w:marRight w:val="0"/>
              <w:marTop w:val="0"/>
              <w:marBottom w:val="0"/>
              <w:divBdr>
                <w:top w:val="none" w:sz="0" w:space="0" w:color="auto"/>
                <w:left w:val="none" w:sz="0" w:space="0" w:color="auto"/>
                <w:bottom w:val="none" w:sz="0" w:space="0" w:color="auto"/>
                <w:right w:val="none" w:sz="0" w:space="0" w:color="auto"/>
              </w:divBdr>
            </w:div>
            <w:div w:id="823352725">
              <w:marLeft w:val="0"/>
              <w:marRight w:val="0"/>
              <w:marTop w:val="0"/>
              <w:marBottom w:val="0"/>
              <w:divBdr>
                <w:top w:val="none" w:sz="0" w:space="0" w:color="auto"/>
                <w:left w:val="none" w:sz="0" w:space="0" w:color="auto"/>
                <w:bottom w:val="none" w:sz="0" w:space="0" w:color="auto"/>
                <w:right w:val="none" w:sz="0" w:space="0" w:color="auto"/>
              </w:divBdr>
            </w:div>
            <w:div w:id="1083722278">
              <w:marLeft w:val="0"/>
              <w:marRight w:val="0"/>
              <w:marTop w:val="0"/>
              <w:marBottom w:val="0"/>
              <w:divBdr>
                <w:top w:val="none" w:sz="0" w:space="0" w:color="auto"/>
                <w:left w:val="none" w:sz="0" w:space="0" w:color="auto"/>
                <w:bottom w:val="none" w:sz="0" w:space="0" w:color="auto"/>
                <w:right w:val="none" w:sz="0" w:space="0" w:color="auto"/>
              </w:divBdr>
            </w:div>
            <w:div w:id="641155460">
              <w:marLeft w:val="0"/>
              <w:marRight w:val="0"/>
              <w:marTop w:val="0"/>
              <w:marBottom w:val="0"/>
              <w:divBdr>
                <w:top w:val="none" w:sz="0" w:space="0" w:color="auto"/>
                <w:left w:val="none" w:sz="0" w:space="0" w:color="auto"/>
                <w:bottom w:val="none" w:sz="0" w:space="0" w:color="auto"/>
                <w:right w:val="none" w:sz="0" w:space="0" w:color="auto"/>
              </w:divBdr>
            </w:div>
            <w:div w:id="2033534508">
              <w:marLeft w:val="0"/>
              <w:marRight w:val="0"/>
              <w:marTop w:val="0"/>
              <w:marBottom w:val="0"/>
              <w:divBdr>
                <w:top w:val="none" w:sz="0" w:space="0" w:color="auto"/>
                <w:left w:val="none" w:sz="0" w:space="0" w:color="auto"/>
                <w:bottom w:val="none" w:sz="0" w:space="0" w:color="auto"/>
                <w:right w:val="none" w:sz="0" w:space="0" w:color="auto"/>
              </w:divBdr>
            </w:div>
            <w:div w:id="551818187">
              <w:marLeft w:val="0"/>
              <w:marRight w:val="0"/>
              <w:marTop w:val="0"/>
              <w:marBottom w:val="0"/>
              <w:divBdr>
                <w:top w:val="none" w:sz="0" w:space="0" w:color="auto"/>
                <w:left w:val="none" w:sz="0" w:space="0" w:color="auto"/>
                <w:bottom w:val="none" w:sz="0" w:space="0" w:color="auto"/>
                <w:right w:val="none" w:sz="0" w:space="0" w:color="auto"/>
              </w:divBdr>
            </w:div>
            <w:div w:id="1461724299">
              <w:marLeft w:val="0"/>
              <w:marRight w:val="0"/>
              <w:marTop w:val="0"/>
              <w:marBottom w:val="0"/>
              <w:divBdr>
                <w:top w:val="none" w:sz="0" w:space="0" w:color="auto"/>
                <w:left w:val="none" w:sz="0" w:space="0" w:color="auto"/>
                <w:bottom w:val="none" w:sz="0" w:space="0" w:color="auto"/>
                <w:right w:val="none" w:sz="0" w:space="0" w:color="auto"/>
              </w:divBdr>
            </w:div>
            <w:div w:id="1866483004">
              <w:marLeft w:val="0"/>
              <w:marRight w:val="0"/>
              <w:marTop w:val="0"/>
              <w:marBottom w:val="0"/>
              <w:divBdr>
                <w:top w:val="none" w:sz="0" w:space="0" w:color="auto"/>
                <w:left w:val="none" w:sz="0" w:space="0" w:color="auto"/>
                <w:bottom w:val="none" w:sz="0" w:space="0" w:color="auto"/>
                <w:right w:val="none" w:sz="0" w:space="0" w:color="auto"/>
              </w:divBdr>
            </w:div>
            <w:div w:id="1029061205">
              <w:marLeft w:val="0"/>
              <w:marRight w:val="0"/>
              <w:marTop w:val="0"/>
              <w:marBottom w:val="0"/>
              <w:divBdr>
                <w:top w:val="none" w:sz="0" w:space="0" w:color="auto"/>
                <w:left w:val="none" w:sz="0" w:space="0" w:color="auto"/>
                <w:bottom w:val="none" w:sz="0" w:space="0" w:color="auto"/>
                <w:right w:val="none" w:sz="0" w:space="0" w:color="auto"/>
              </w:divBdr>
            </w:div>
            <w:div w:id="1626349060">
              <w:marLeft w:val="0"/>
              <w:marRight w:val="0"/>
              <w:marTop w:val="0"/>
              <w:marBottom w:val="0"/>
              <w:divBdr>
                <w:top w:val="none" w:sz="0" w:space="0" w:color="auto"/>
                <w:left w:val="none" w:sz="0" w:space="0" w:color="auto"/>
                <w:bottom w:val="none" w:sz="0" w:space="0" w:color="auto"/>
                <w:right w:val="none" w:sz="0" w:space="0" w:color="auto"/>
              </w:divBdr>
            </w:div>
            <w:div w:id="209459974">
              <w:marLeft w:val="0"/>
              <w:marRight w:val="0"/>
              <w:marTop w:val="0"/>
              <w:marBottom w:val="0"/>
              <w:divBdr>
                <w:top w:val="none" w:sz="0" w:space="0" w:color="auto"/>
                <w:left w:val="none" w:sz="0" w:space="0" w:color="auto"/>
                <w:bottom w:val="none" w:sz="0" w:space="0" w:color="auto"/>
                <w:right w:val="none" w:sz="0" w:space="0" w:color="auto"/>
              </w:divBdr>
            </w:div>
            <w:div w:id="1370833019">
              <w:marLeft w:val="0"/>
              <w:marRight w:val="0"/>
              <w:marTop w:val="0"/>
              <w:marBottom w:val="0"/>
              <w:divBdr>
                <w:top w:val="none" w:sz="0" w:space="0" w:color="auto"/>
                <w:left w:val="none" w:sz="0" w:space="0" w:color="auto"/>
                <w:bottom w:val="none" w:sz="0" w:space="0" w:color="auto"/>
                <w:right w:val="none" w:sz="0" w:space="0" w:color="auto"/>
              </w:divBdr>
            </w:div>
            <w:div w:id="1447114193">
              <w:marLeft w:val="0"/>
              <w:marRight w:val="0"/>
              <w:marTop w:val="0"/>
              <w:marBottom w:val="0"/>
              <w:divBdr>
                <w:top w:val="none" w:sz="0" w:space="0" w:color="auto"/>
                <w:left w:val="none" w:sz="0" w:space="0" w:color="auto"/>
                <w:bottom w:val="none" w:sz="0" w:space="0" w:color="auto"/>
                <w:right w:val="none" w:sz="0" w:space="0" w:color="auto"/>
              </w:divBdr>
            </w:div>
            <w:div w:id="1026367190">
              <w:marLeft w:val="0"/>
              <w:marRight w:val="0"/>
              <w:marTop w:val="0"/>
              <w:marBottom w:val="0"/>
              <w:divBdr>
                <w:top w:val="none" w:sz="0" w:space="0" w:color="auto"/>
                <w:left w:val="none" w:sz="0" w:space="0" w:color="auto"/>
                <w:bottom w:val="none" w:sz="0" w:space="0" w:color="auto"/>
                <w:right w:val="none" w:sz="0" w:space="0" w:color="auto"/>
              </w:divBdr>
            </w:div>
            <w:div w:id="466969162">
              <w:marLeft w:val="0"/>
              <w:marRight w:val="0"/>
              <w:marTop w:val="0"/>
              <w:marBottom w:val="0"/>
              <w:divBdr>
                <w:top w:val="none" w:sz="0" w:space="0" w:color="auto"/>
                <w:left w:val="none" w:sz="0" w:space="0" w:color="auto"/>
                <w:bottom w:val="none" w:sz="0" w:space="0" w:color="auto"/>
                <w:right w:val="none" w:sz="0" w:space="0" w:color="auto"/>
              </w:divBdr>
            </w:div>
            <w:div w:id="1647860954">
              <w:marLeft w:val="0"/>
              <w:marRight w:val="0"/>
              <w:marTop w:val="0"/>
              <w:marBottom w:val="0"/>
              <w:divBdr>
                <w:top w:val="none" w:sz="0" w:space="0" w:color="auto"/>
                <w:left w:val="none" w:sz="0" w:space="0" w:color="auto"/>
                <w:bottom w:val="none" w:sz="0" w:space="0" w:color="auto"/>
                <w:right w:val="none" w:sz="0" w:space="0" w:color="auto"/>
              </w:divBdr>
            </w:div>
            <w:div w:id="858784451">
              <w:marLeft w:val="0"/>
              <w:marRight w:val="0"/>
              <w:marTop w:val="0"/>
              <w:marBottom w:val="0"/>
              <w:divBdr>
                <w:top w:val="none" w:sz="0" w:space="0" w:color="auto"/>
                <w:left w:val="none" w:sz="0" w:space="0" w:color="auto"/>
                <w:bottom w:val="none" w:sz="0" w:space="0" w:color="auto"/>
                <w:right w:val="none" w:sz="0" w:space="0" w:color="auto"/>
              </w:divBdr>
            </w:div>
            <w:div w:id="2072338784">
              <w:marLeft w:val="0"/>
              <w:marRight w:val="0"/>
              <w:marTop w:val="0"/>
              <w:marBottom w:val="0"/>
              <w:divBdr>
                <w:top w:val="none" w:sz="0" w:space="0" w:color="auto"/>
                <w:left w:val="none" w:sz="0" w:space="0" w:color="auto"/>
                <w:bottom w:val="none" w:sz="0" w:space="0" w:color="auto"/>
                <w:right w:val="none" w:sz="0" w:space="0" w:color="auto"/>
              </w:divBdr>
            </w:div>
            <w:div w:id="907420573">
              <w:marLeft w:val="0"/>
              <w:marRight w:val="0"/>
              <w:marTop w:val="0"/>
              <w:marBottom w:val="0"/>
              <w:divBdr>
                <w:top w:val="none" w:sz="0" w:space="0" w:color="auto"/>
                <w:left w:val="none" w:sz="0" w:space="0" w:color="auto"/>
                <w:bottom w:val="none" w:sz="0" w:space="0" w:color="auto"/>
                <w:right w:val="none" w:sz="0" w:space="0" w:color="auto"/>
              </w:divBdr>
            </w:div>
            <w:div w:id="1330908254">
              <w:marLeft w:val="0"/>
              <w:marRight w:val="0"/>
              <w:marTop w:val="0"/>
              <w:marBottom w:val="0"/>
              <w:divBdr>
                <w:top w:val="none" w:sz="0" w:space="0" w:color="auto"/>
                <w:left w:val="none" w:sz="0" w:space="0" w:color="auto"/>
                <w:bottom w:val="none" w:sz="0" w:space="0" w:color="auto"/>
                <w:right w:val="none" w:sz="0" w:space="0" w:color="auto"/>
              </w:divBdr>
            </w:div>
            <w:div w:id="1795173946">
              <w:marLeft w:val="0"/>
              <w:marRight w:val="0"/>
              <w:marTop w:val="0"/>
              <w:marBottom w:val="0"/>
              <w:divBdr>
                <w:top w:val="none" w:sz="0" w:space="0" w:color="auto"/>
                <w:left w:val="none" w:sz="0" w:space="0" w:color="auto"/>
                <w:bottom w:val="none" w:sz="0" w:space="0" w:color="auto"/>
                <w:right w:val="none" w:sz="0" w:space="0" w:color="auto"/>
              </w:divBdr>
            </w:div>
            <w:div w:id="2089308212">
              <w:marLeft w:val="0"/>
              <w:marRight w:val="0"/>
              <w:marTop w:val="0"/>
              <w:marBottom w:val="0"/>
              <w:divBdr>
                <w:top w:val="none" w:sz="0" w:space="0" w:color="auto"/>
                <w:left w:val="none" w:sz="0" w:space="0" w:color="auto"/>
                <w:bottom w:val="none" w:sz="0" w:space="0" w:color="auto"/>
                <w:right w:val="none" w:sz="0" w:space="0" w:color="auto"/>
              </w:divBdr>
            </w:div>
            <w:div w:id="14157967">
              <w:marLeft w:val="0"/>
              <w:marRight w:val="0"/>
              <w:marTop w:val="0"/>
              <w:marBottom w:val="0"/>
              <w:divBdr>
                <w:top w:val="none" w:sz="0" w:space="0" w:color="auto"/>
                <w:left w:val="none" w:sz="0" w:space="0" w:color="auto"/>
                <w:bottom w:val="none" w:sz="0" w:space="0" w:color="auto"/>
                <w:right w:val="none" w:sz="0" w:space="0" w:color="auto"/>
              </w:divBdr>
            </w:div>
            <w:div w:id="1370257254">
              <w:marLeft w:val="0"/>
              <w:marRight w:val="0"/>
              <w:marTop w:val="0"/>
              <w:marBottom w:val="0"/>
              <w:divBdr>
                <w:top w:val="none" w:sz="0" w:space="0" w:color="auto"/>
                <w:left w:val="none" w:sz="0" w:space="0" w:color="auto"/>
                <w:bottom w:val="none" w:sz="0" w:space="0" w:color="auto"/>
                <w:right w:val="none" w:sz="0" w:space="0" w:color="auto"/>
              </w:divBdr>
            </w:div>
            <w:div w:id="876895798">
              <w:marLeft w:val="0"/>
              <w:marRight w:val="0"/>
              <w:marTop w:val="0"/>
              <w:marBottom w:val="0"/>
              <w:divBdr>
                <w:top w:val="none" w:sz="0" w:space="0" w:color="auto"/>
                <w:left w:val="none" w:sz="0" w:space="0" w:color="auto"/>
                <w:bottom w:val="none" w:sz="0" w:space="0" w:color="auto"/>
                <w:right w:val="none" w:sz="0" w:space="0" w:color="auto"/>
              </w:divBdr>
            </w:div>
            <w:div w:id="1765373228">
              <w:marLeft w:val="0"/>
              <w:marRight w:val="0"/>
              <w:marTop w:val="0"/>
              <w:marBottom w:val="0"/>
              <w:divBdr>
                <w:top w:val="none" w:sz="0" w:space="0" w:color="auto"/>
                <w:left w:val="none" w:sz="0" w:space="0" w:color="auto"/>
                <w:bottom w:val="none" w:sz="0" w:space="0" w:color="auto"/>
                <w:right w:val="none" w:sz="0" w:space="0" w:color="auto"/>
              </w:divBdr>
            </w:div>
            <w:div w:id="912545764">
              <w:marLeft w:val="0"/>
              <w:marRight w:val="0"/>
              <w:marTop w:val="0"/>
              <w:marBottom w:val="0"/>
              <w:divBdr>
                <w:top w:val="none" w:sz="0" w:space="0" w:color="auto"/>
                <w:left w:val="none" w:sz="0" w:space="0" w:color="auto"/>
                <w:bottom w:val="none" w:sz="0" w:space="0" w:color="auto"/>
                <w:right w:val="none" w:sz="0" w:space="0" w:color="auto"/>
              </w:divBdr>
            </w:div>
            <w:div w:id="1728259573">
              <w:marLeft w:val="0"/>
              <w:marRight w:val="0"/>
              <w:marTop w:val="0"/>
              <w:marBottom w:val="0"/>
              <w:divBdr>
                <w:top w:val="none" w:sz="0" w:space="0" w:color="auto"/>
                <w:left w:val="none" w:sz="0" w:space="0" w:color="auto"/>
                <w:bottom w:val="none" w:sz="0" w:space="0" w:color="auto"/>
                <w:right w:val="none" w:sz="0" w:space="0" w:color="auto"/>
              </w:divBdr>
            </w:div>
            <w:div w:id="744572963">
              <w:marLeft w:val="0"/>
              <w:marRight w:val="0"/>
              <w:marTop w:val="0"/>
              <w:marBottom w:val="0"/>
              <w:divBdr>
                <w:top w:val="none" w:sz="0" w:space="0" w:color="auto"/>
                <w:left w:val="none" w:sz="0" w:space="0" w:color="auto"/>
                <w:bottom w:val="none" w:sz="0" w:space="0" w:color="auto"/>
                <w:right w:val="none" w:sz="0" w:space="0" w:color="auto"/>
              </w:divBdr>
            </w:div>
            <w:div w:id="1918317127">
              <w:marLeft w:val="0"/>
              <w:marRight w:val="0"/>
              <w:marTop w:val="0"/>
              <w:marBottom w:val="0"/>
              <w:divBdr>
                <w:top w:val="none" w:sz="0" w:space="0" w:color="auto"/>
                <w:left w:val="none" w:sz="0" w:space="0" w:color="auto"/>
                <w:bottom w:val="none" w:sz="0" w:space="0" w:color="auto"/>
                <w:right w:val="none" w:sz="0" w:space="0" w:color="auto"/>
              </w:divBdr>
            </w:div>
            <w:div w:id="1817334997">
              <w:marLeft w:val="0"/>
              <w:marRight w:val="0"/>
              <w:marTop w:val="0"/>
              <w:marBottom w:val="0"/>
              <w:divBdr>
                <w:top w:val="none" w:sz="0" w:space="0" w:color="auto"/>
                <w:left w:val="none" w:sz="0" w:space="0" w:color="auto"/>
                <w:bottom w:val="none" w:sz="0" w:space="0" w:color="auto"/>
                <w:right w:val="none" w:sz="0" w:space="0" w:color="auto"/>
              </w:divBdr>
            </w:div>
            <w:div w:id="102842902">
              <w:marLeft w:val="0"/>
              <w:marRight w:val="0"/>
              <w:marTop w:val="0"/>
              <w:marBottom w:val="0"/>
              <w:divBdr>
                <w:top w:val="none" w:sz="0" w:space="0" w:color="auto"/>
                <w:left w:val="none" w:sz="0" w:space="0" w:color="auto"/>
                <w:bottom w:val="none" w:sz="0" w:space="0" w:color="auto"/>
                <w:right w:val="none" w:sz="0" w:space="0" w:color="auto"/>
              </w:divBdr>
            </w:div>
            <w:div w:id="1703162948">
              <w:marLeft w:val="0"/>
              <w:marRight w:val="0"/>
              <w:marTop w:val="0"/>
              <w:marBottom w:val="0"/>
              <w:divBdr>
                <w:top w:val="none" w:sz="0" w:space="0" w:color="auto"/>
                <w:left w:val="none" w:sz="0" w:space="0" w:color="auto"/>
                <w:bottom w:val="none" w:sz="0" w:space="0" w:color="auto"/>
                <w:right w:val="none" w:sz="0" w:space="0" w:color="auto"/>
              </w:divBdr>
            </w:div>
            <w:div w:id="895554773">
              <w:marLeft w:val="0"/>
              <w:marRight w:val="0"/>
              <w:marTop w:val="0"/>
              <w:marBottom w:val="0"/>
              <w:divBdr>
                <w:top w:val="none" w:sz="0" w:space="0" w:color="auto"/>
                <w:left w:val="none" w:sz="0" w:space="0" w:color="auto"/>
                <w:bottom w:val="none" w:sz="0" w:space="0" w:color="auto"/>
                <w:right w:val="none" w:sz="0" w:space="0" w:color="auto"/>
              </w:divBdr>
            </w:div>
            <w:div w:id="1274824444">
              <w:marLeft w:val="0"/>
              <w:marRight w:val="0"/>
              <w:marTop w:val="0"/>
              <w:marBottom w:val="0"/>
              <w:divBdr>
                <w:top w:val="none" w:sz="0" w:space="0" w:color="auto"/>
                <w:left w:val="none" w:sz="0" w:space="0" w:color="auto"/>
                <w:bottom w:val="none" w:sz="0" w:space="0" w:color="auto"/>
                <w:right w:val="none" w:sz="0" w:space="0" w:color="auto"/>
              </w:divBdr>
            </w:div>
            <w:div w:id="998535698">
              <w:marLeft w:val="0"/>
              <w:marRight w:val="0"/>
              <w:marTop w:val="0"/>
              <w:marBottom w:val="0"/>
              <w:divBdr>
                <w:top w:val="none" w:sz="0" w:space="0" w:color="auto"/>
                <w:left w:val="none" w:sz="0" w:space="0" w:color="auto"/>
                <w:bottom w:val="none" w:sz="0" w:space="0" w:color="auto"/>
                <w:right w:val="none" w:sz="0" w:space="0" w:color="auto"/>
              </w:divBdr>
            </w:div>
            <w:div w:id="1220675133">
              <w:marLeft w:val="0"/>
              <w:marRight w:val="0"/>
              <w:marTop w:val="0"/>
              <w:marBottom w:val="0"/>
              <w:divBdr>
                <w:top w:val="none" w:sz="0" w:space="0" w:color="auto"/>
                <w:left w:val="none" w:sz="0" w:space="0" w:color="auto"/>
                <w:bottom w:val="none" w:sz="0" w:space="0" w:color="auto"/>
                <w:right w:val="none" w:sz="0" w:space="0" w:color="auto"/>
              </w:divBdr>
            </w:div>
            <w:div w:id="1782143742">
              <w:marLeft w:val="0"/>
              <w:marRight w:val="0"/>
              <w:marTop w:val="0"/>
              <w:marBottom w:val="0"/>
              <w:divBdr>
                <w:top w:val="none" w:sz="0" w:space="0" w:color="auto"/>
                <w:left w:val="none" w:sz="0" w:space="0" w:color="auto"/>
                <w:bottom w:val="none" w:sz="0" w:space="0" w:color="auto"/>
                <w:right w:val="none" w:sz="0" w:space="0" w:color="auto"/>
              </w:divBdr>
            </w:div>
            <w:div w:id="1610233101">
              <w:marLeft w:val="0"/>
              <w:marRight w:val="0"/>
              <w:marTop w:val="0"/>
              <w:marBottom w:val="0"/>
              <w:divBdr>
                <w:top w:val="none" w:sz="0" w:space="0" w:color="auto"/>
                <w:left w:val="none" w:sz="0" w:space="0" w:color="auto"/>
                <w:bottom w:val="none" w:sz="0" w:space="0" w:color="auto"/>
                <w:right w:val="none" w:sz="0" w:space="0" w:color="auto"/>
              </w:divBdr>
            </w:div>
            <w:div w:id="1539857747">
              <w:marLeft w:val="0"/>
              <w:marRight w:val="0"/>
              <w:marTop w:val="0"/>
              <w:marBottom w:val="0"/>
              <w:divBdr>
                <w:top w:val="none" w:sz="0" w:space="0" w:color="auto"/>
                <w:left w:val="none" w:sz="0" w:space="0" w:color="auto"/>
                <w:bottom w:val="none" w:sz="0" w:space="0" w:color="auto"/>
                <w:right w:val="none" w:sz="0" w:space="0" w:color="auto"/>
              </w:divBdr>
            </w:div>
            <w:div w:id="1596859066">
              <w:marLeft w:val="0"/>
              <w:marRight w:val="0"/>
              <w:marTop w:val="0"/>
              <w:marBottom w:val="0"/>
              <w:divBdr>
                <w:top w:val="none" w:sz="0" w:space="0" w:color="auto"/>
                <w:left w:val="none" w:sz="0" w:space="0" w:color="auto"/>
                <w:bottom w:val="none" w:sz="0" w:space="0" w:color="auto"/>
                <w:right w:val="none" w:sz="0" w:space="0" w:color="auto"/>
              </w:divBdr>
            </w:div>
            <w:div w:id="1260676179">
              <w:marLeft w:val="0"/>
              <w:marRight w:val="0"/>
              <w:marTop w:val="0"/>
              <w:marBottom w:val="0"/>
              <w:divBdr>
                <w:top w:val="none" w:sz="0" w:space="0" w:color="auto"/>
                <w:left w:val="none" w:sz="0" w:space="0" w:color="auto"/>
                <w:bottom w:val="none" w:sz="0" w:space="0" w:color="auto"/>
                <w:right w:val="none" w:sz="0" w:space="0" w:color="auto"/>
              </w:divBdr>
            </w:div>
            <w:div w:id="1793479744">
              <w:marLeft w:val="0"/>
              <w:marRight w:val="0"/>
              <w:marTop w:val="0"/>
              <w:marBottom w:val="0"/>
              <w:divBdr>
                <w:top w:val="none" w:sz="0" w:space="0" w:color="auto"/>
                <w:left w:val="none" w:sz="0" w:space="0" w:color="auto"/>
                <w:bottom w:val="none" w:sz="0" w:space="0" w:color="auto"/>
                <w:right w:val="none" w:sz="0" w:space="0" w:color="auto"/>
              </w:divBdr>
            </w:div>
            <w:div w:id="1068304787">
              <w:marLeft w:val="0"/>
              <w:marRight w:val="0"/>
              <w:marTop w:val="0"/>
              <w:marBottom w:val="0"/>
              <w:divBdr>
                <w:top w:val="none" w:sz="0" w:space="0" w:color="auto"/>
                <w:left w:val="none" w:sz="0" w:space="0" w:color="auto"/>
                <w:bottom w:val="none" w:sz="0" w:space="0" w:color="auto"/>
                <w:right w:val="none" w:sz="0" w:space="0" w:color="auto"/>
              </w:divBdr>
            </w:div>
            <w:div w:id="1474330354">
              <w:marLeft w:val="0"/>
              <w:marRight w:val="0"/>
              <w:marTop w:val="0"/>
              <w:marBottom w:val="0"/>
              <w:divBdr>
                <w:top w:val="none" w:sz="0" w:space="0" w:color="auto"/>
                <w:left w:val="none" w:sz="0" w:space="0" w:color="auto"/>
                <w:bottom w:val="none" w:sz="0" w:space="0" w:color="auto"/>
                <w:right w:val="none" w:sz="0" w:space="0" w:color="auto"/>
              </w:divBdr>
            </w:div>
            <w:div w:id="1189248951">
              <w:marLeft w:val="0"/>
              <w:marRight w:val="0"/>
              <w:marTop w:val="0"/>
              <w:marBottom w:val="0"/>
              <w:divBdr>
                <w:top w:val="none" w:sz="0" w:space="0" w:color="auto"/>
                <w:left w:val="none" w:sz="0" w:space="0" w:color="auto"/>
                <w:bottom w:val="none" w:sz="0" w:space="0" w:color="auto"/>
                <w:right w:val="none" w:sz="0" w:space="0" w:color="auto"/>
              </w:divBdr>
            </w:div>
            <w:div w:id="1318916661">
              <w:marLeft w:val="0"/>
              <w:marRight w:val="0"/>
              <w:marTop w:val="0"/>
              <w:marBottom w:val="0"/>
              <w:divBdr>
                <w:top w:val="none" w:sz="0" w:space="0" w:color="auto"/>
                <w:left w:val="none" w:sz="0" w:space="0" w:color="auto"/>
                <w:bottom w:val="none" w:sz="0" w:space="0" w:color="auto"/>
                <w:right w:val="none" w:sz="0" w:space="0" w:color="auto"/>
              </w:divBdr>
            </w:div>
            <w:div w:id="241571433">
              <w:marLeft w:val="0"/>
              <w:marRight w:val="0"/>
              <w:marTop w:val="0"/>
              <w:marBottom w:val="0"/>
              <w:divBdr>
                <w:top w:val="none" w:sz="0" w:space="0" w:color="auto"/>
                <w:left w:val="none" w:sz="0" w:space="0" w:color="auto"/>
                <w:bottom w:val="none" w:sz="0" w:space="0" w:color="auto"/>
                <w:right w:val="none" w:sz="0" w:space="0" w:color="auto"/>
              </w:divBdr>
            </w:div>
            <w:div w:id="1351376852">
              <w:marLeft w:val="0"/>
              <w:marRight w:val="0"/>
              <w:marTop w:val="0"/>
              <w:marBottom w:val="0"/>
              <w:divBdr>
                <w:top w:val="none" w:sz="0" w:space="0" w:color="auto"/>
                <w:left w:val="none" w:sz="0" w:space="0" w:color="auto"/>
                <w:bottom w:val="none" w:sz="0" w:space="0" w:color="auto"/>
                <w:right w:val="none" w:sz="0" w:space="0" w:color="auto"/>
              </w:divBdr>
            </w:div>
            <w:div w:id="1543907967">
              <w:marLeft w:val="0"/>
              <w:marRight w:val="0"/>
              <w:marTop w:val="0"/>
              <w:marBottom w:val="0"/>
              <w:divBdr>
                <w:top w:val="none" w:sz="0" w:space="0" w:color="auto"/>
                <w:left w:val="none" w:sz="0" w:space="0" w:color="auto"/>
                <w:bottom w:val="none" w:sz="0" w:space="0" w:color="auto"/>
                <w:right w:val="none" w:sz="0" w:space="0" w:color="auto"/>
              </w:divBdr>
            </w:div>
            <w:div w:id="1344355255">
              <w:marLeft w:val="0"/>
              <w:marRight w:val="0"/>
              <w:marTop w:val="0"/>
              <w:marBottom w:val="0"/>
              <w:divBdr>
                <w:top w:val="none" w:sz="0" w:space="0" w:color="auto"/>
                <w:left w:val="none" w:sz="0" w:space="0" w:color="auto"/>
                <w:bottom w:val="none" w:sz="0" w:space="0" w:color="auto"/>
                <w:right w:val="none" w:sz="0" w:space="0" w:color="auto"/>
              </w:divBdr>
            </w:div>
            <w:div w:id="129783320">
              <w:marLeft w:val="0"/>
              <w:marRight w:val="0"/>
              <w:marTop w:val="0"/>
              <w:marBottom w:val="0"/>
              <w:divBdr>
                <w:top w:val="none" w:sz="0" w:space="0" w:color="auto"/>
                <w:left w:val="none" w:sz="0" w:space="0" w:color="auto"/>
                <w:bottom w:val="none" w:sz="0" w:space="0" w:color="auto"/>
                <w:right w:val="none" w:sz="0" w:space="0" w:color="auto"/>
              </w:divBdr>
            </w:div>
            <w:div w:id="2092728083">
              <w:marLeft w:val="0"/>
              <w:marRight w:val="0"/>
              <w:marTop w:val="0"/>
              <w:marBottom w:val="0"/>
              <w:divBdr>
                <w:top w:val="none" w:sz="0" w:space="0" w:color="auto"/>
                <w:left w:val="none" w:sz="0" w:space="0" w:color="auto"/>
                <w:bottom w:val="none" w:sz="0" w:space="0" w:color="auto"/>
                <w:right w:val="none" w:sz="0" w:space="0" w:color="auto"/>
              </w:divBdr>
            </w:div>
            <w:div w:id="804467472">
              <w:marLeft w:val="0"/>
              <w:marRight w:val="0"/>
              <w:marTop w:val="0"/>
              <w:marBottom w:val="0"/>
              <w:divBdr>
                <w:top w:val="none" w:sz="0" w:space="0" w:color="auto"/>
                <w:left w:val="none" w:sz="0" w:space="0" w:color="auto"/>
                <w:bottom w:val="none" w:sz="0" w:space="0" w:color="auto"/>
                <w:right w:val="none" w:sz="0" w:space="0" w:color="auto"/>
              </w:divBdr>
            </w:div>
            <w:div w:id="303314239">
              <w:marLeft w:val="0"/>
              <w:marRight w:val="0"/>
              <w:marTop w:val="0"/>
              <w:marBottom w:val="0"/>
              <w:divBdr>
                <w:top w:val="none" w:sz="0" w:space="0" w:color="auto"/>
                <w:left w:val="none" w:sz="0" w:space="0" w:color="auto"/>
                <w:bottom w:val="none" w:sz="0" w:space="0" w:color="auto"/>
                <w:right w:val="none" w:sz="0" w:space="0" w:color="auto"/>
              </w:divBdr>
            </w:div>
            <w:div w:id="1289775878">
              <w:marLeft w:val="0"/>
              <w:marRight w:val="0"/>
              <w:marTop w:val="0"/>
              <w:marBottom w:val="0"/>
              <w:divBdr>
                <w:top w:val="none" w:sz="0" w:space="0" w:color="auto"/>
                <w:left w:val="none" w:sz="0" w:space="0" w:color="auto"/>
                <w:bottom w:val="none" w:sz="0" w:space="0" w:color="auto"/>
                <w:right w:val="none" w:sz="0" w:space="0" w:color="auto"/>
              </w:divBdr>
            </w:div>
            <w:div w:id="1644844764">
              <w:marLeft w:val="0"/>
              <w:marRight w:val="0"/>
              <w:marTop w:val="0"/>
              <w:marBottom w:val="0"/>
              <w:divBdr>
                <w:top w:val="none" w:sz="0" w:space="0" w:color="auto"/>
                <w:left w:val="none" w:sz="0" w:space="0" w:color="auto"/>
                <w:bottom w:val="none" w:sz="0" w:space="0" w:color="auto"/>
                <w:right w:val="none" w:sz="0" w:space="0" w:color="auto"/>
              </w:divBdr>
            </w:div>
            <w:div w:id="1400321211">
              <w:marLeft w:val="0"/>
              <w:marRight w:val="0"/>
              <w:marTop w:val="0"/>
              <w:marBottom w:val="0"/>
              <w:divBdr>
                <w:top w:val="none" w:sz="0" w:space="0" w:color="auto"/>
                <w:left w:val="none" w:sz="0" w:space="0" w:color="auto"/>
                <w:bottom w:val="none" w:sz="0" w:space="0" w:color="auto"/>
                <w:right w:val="none" w:sz="0" w:space="0" w:color="auto"/>
              </w:divBdr>
            </w:div>
            <w:div w:id="2055961894">
              <w:marLeft w:val="0"/>
              <w:marRight w:val="0"/>
              <w:marTop w:val="0"/>
              <w:marBottom w:val="0"/>
              <w:divBdr>
                <w:top w:val="none" w:sz="0" w:space="0" w:color="auto"/>
                <w:left w:val="none" w:sz="0" w:space="0" w:color="auto"/>
                <w:bottom w:val="none" w:sz="0" w:space="0" w:color="auto"/>
                <w:right w:val="none" w:sz="0" w:space="0" w:color="auto"/>
              </w:divBdr>
            </w:div>
            <w:div w:id="1477379537">
              <w:marLeft w:val="0"/>
              <w:marRight w:val="0"/>
              <w:marTop w:val="0"/>
              <w:marBottom w:val="0"/>
              <w:divBdr>
                <w:top w:val="none" w:sz="0" w:space="0" w:color="auto"/>
                <w:left w:val="none" w:sz="0" w:space="0" w:color="auto"/>
                <w:bottom w:val="none" w:sz="0" w:space="0" w:color="auto"/>
                <w:right w:val="none" w:sz="0" w:space="0" w:color="auto"/>
              </w:divBdr>
            </w:div>
            <w:div w:id="711225381">
              <w:marLeft w:val="0"/>
              <w:marRight w:val="0"/>
              <w:marTop w:val="0"/>
              <w:marBottom w:val="0"/>
              <w:divBdr>
                <w:top w:val="none" w:sz="0" w:space="0" w:color="auto"/>
                <w:left w:val="none" w:sz="0" w:space="0" w:color="auto"/>
                <w:bottom w:val="none" w:sz="0" w:space="0" w:color="auto"/>
                <w:right w:val="none" w:sz="0" w:space="0" w:color="auto"/>
              </w:divBdr>
            </w:div>
            <w:div w:id="2000690872">
              <w:marLeft w:val="0"/>
              <w:marRight w:val="0"/>
              <w:marTop w:val="0"/>
              <w:marBottom w:val="0"/>
              <w:divBdr>
                <w:top w:val="none" w:sz="0" w:space="0" w:color="auto"/>
                <w:left w:val="none" w:sz="0" w:space="0" w:color="auto"/>
                <w:bottom w:val="none" w:sz="0" w:space="0" w:color="auto"/>
                <w:right w:val="none" w:sz="0" w:space="0" w:color="auto"/>
              </w:divBdr>
            </w:div>
            <w:div w:id="377364091">
              <w:marLeft w:val="0"/>
              <w:marRight w:val="0"/>
              <w:marTop w:val="0"/>
              <w:marBottom w:val="0"/>
              <w:divBdr>
                <w:top w:val="none" w:sz="0" w:space="0" w:color="auto"/>
                <w:left w:val="none" w:sz="0" w:space="0" w:color="auto"/>
                <w:bottom w:val="none" w:sz="0" w:space="0" w:color="auto"/>
                <w:right w:val="none" w:sz="0" w:space="0" w:color="auto"/>
              </w:divBdr>
            </w:div>
            <w:div w:id="1695497889">
              <w:marLeft w:val="0"/>
              <w:marRight w:val="0"/>
              <w:marTop w:val="0"/>
              <w:marBottom w:val="0"/>
              <w:divBdr>
                <w:top w:val="none" w:sz="0" w:space="0" w:color="auto"/>
                <w:left w:val="none" w:sz="0" w:space="0" w:color="auto"/>
                <w:bottom w:val="none" w:sz="0" w:space="0" w:color="auto"/>
                <w:right w:val="none" w:sz="0" w:space="0" w:color="auto"/>
              </w:divBdr>
            </w:div>
            <w:div w:id="911499373">
              <w:marLeft w:val="0"/>
              <w:marRight w:val="0"/>
              <w:marTop w:val="0"/>
              <w:marBottom w:val="0"/>
              <w:divBdr>
                <w:top w:val="none" w:sz="0" w:space="0" w:color="auto"/>
                <w:left w:val="none" w:sz="0" w:space="0" w:color="auto"/>
                <w:bottom w:val="none" w:sz="0" w:space="0" w:color="auto"/>
                <w:right w:val="none" w:sz="0" w:space="0" w:color="auto"/>
              </w:divBdr>
            </w:div>
            <w:div w:id="1649626459">
              <w:marLeft w:val="0"/>
              <w:marRight w:val="0"/>
              <w:marTop w:val="0"/>
              <w:marBottom w:val="0"/>
              <w:divBdr>
                <w:top w:val="none" w:sz="0" w:space="0" w:color="auto"/>
                <w:left w:val="none" w:sz="0" w:space="0" w:color="auto"/>
                <w:bottom w:val="none" w:sz="0" w:space="0" w:color="auto"/>
                <w:right w:val="none" w:sz="0" w:space="0" w:color="auto"/>
              </w:divBdr>
            </w:div>
            <w:div w:id="1199734227">
              <w:marLeft w:val="0"/>
              <w:marRight w:val="0"/>
              <w:marTop w:val="0"/>
              <w:marBottom w:val="0"/>
              <w:divBdr>
                <w:top w:val="none" w:sz="0" w:space="0" w:color="auto"/>
                <w:left w:val="none" w:sz="0" w:space="0" w:color="auto"/>
                <w:bottom w:val="none" w:sz="0" w:space="0" w:color="auto"/>
                <w:right w:val="none" w:sz="0" w:space="0" w:color="auto"/>
              </w:divBdr>
            </w:div>
            <w:div w:id="646669202">
              <w:marLeft w:val="0"/>
              <w:marRight w:val="0"/>
              <w:marTop w:val="0"/>
              <w:marBottom w:val="0"/>
              <w:divBdr>
                <w:top w:val="none" w:sz="0" w:space="0" w:color="auto"/>
                <w:left w:val="none" w:sz="0" w:space="0" w:color="auto"/>
                <w:bottom w:val="none" w:sz="0" w:space="0" w:color="auto"/>
                <w:right w:val="none" w:sz="0" w:space="0" w:color="auto"/>
              </w:divBdr>
            </w:div>
            <w:div w:id="104544750">
              <w:marLeft w:val="0"/>
              <w:marRight w:val="0"/>
              <w:marTop w:val="0"/>
              <w:marBottom w:val="0"/>
              <w:divBdr>
                <w:top w:val="none" w:sz="0" w:space="0" w:color="auto"/>
                <w:left w:val="none" w:sz="0" w:space="0" w:color="auto"/>
                <w:bottom w:val="none" w:sz="0" w:space="0" w:color="auto"/>
                <w:right w:val="none" w:sz="0" w:space="0" w:color="auto"/>
              </w:divBdr>
            </w:div>
            <w:div w:id="1711757351">
              <w:marLeft w:val="0"/>
              <w:marRight w:val="0"/>
              <w:marTop w:val="0"/>
              <w:marBottom w:val="0"/>
              <w:divBdr>
                <w:top w:val="none" w:sz="0" w:space="0" w:color="auto"/>
                <w:left w:val="none" w:sz="0" w:space="0" w:color="auto"/>
                <w:bottom w:val="none" w:sz="0" w:space="0" w:color="auto"/>
                <w:right w:val="none" w:sz="0" w:space="0" w:color="auto"/>
              </w:divBdr>
            </w:div>
            <w:div w:id="1993409280">
              <w:marLeft w:val="0"/>
              <w:marRight w:val="0"/>
              <w:marTop w:val="0"/>
              <w:marBottom w:val="0"/>
              <w:divBdr>
                <w:top w:val="none" w:sz="0" w:space="0" w:color="auto"/>
                <w:left w:val="none" w:sz="0" w:space="0" w:color="auto"/>
                <w:bottom w:val="none" w:sz="0" w:space="0" w:color="auto"/>
                <w:right w:val="none" w:sz="0" w:space="0" w:color="auto"/>
              </w:divBdr>
            </w:div>
            <w:div w:id="509754146">
              <w:marLeft w:val="0"/>
              <w:marRight w:val="0"/>
              <w:marTop w:val="0"/>
              <w:marBottom w:val="0"/>
              <w:divBdr>
                <w:top w:val="none" w:sz="0" w:space="0" w:color="auto"/>
                <w:left w:val="none" w:sz="0" w:space="0" w:color="auto"/>
                <w:bottom w:val="none" w:sz="0" w:space="0" w:color="auto"/>
                <w:right w:val="none" w:sz="0" w:space="0" w:color="auto"/>
              </w:divBdr>
            </w:div>
            <w:div w:id="595020576">
              <w:marLeft w:val="0"/>
              <w:marRight w:val="0"/>
              <w:marTop w:val="0"/>
              <w:marBottom w:val="0"/>
              <w:divBdr>
                <w:top w:val="none" w:sz="0" w:space="0" w:color="auto"/>
                <w:left w:val="none" w:sz="0" w:space="0" w:color="auto"/>
                <w:bottom w:val="none" w:sz="0" w:space="0" w:color="auto"/>
                <w:right w:val="none" w:sz="0" w:space="0" w:color="auto"/>
              </w:divBdr>
            </w:div>
            <w:div w:id="892353235">
              <w:marLeft w:val="0"/>
              <w:marRight w:val="0"/>
              <w:marTop w:val="0"/>
              <w:marBottom w:val="0"/>
              <w:divBdr>
                <w:top w:val="none" w:sz="0" w:space="0" w:color="auto"/>
                <w:left w:val="none" w:sz="0" w:space="0" w:color="auto"/>
                <w:bottom w:val="none" w:sz="0" w:space="0" w:color="auto"/>
                <w:right w:val="none" w:sz="0" w:space="0" w:color="auto"/>
              </w:divBdr>
            </w:div>
            <w:div w:id="1444301612">
              <w:marLeft w:val="0"/>
              <w:marRight w:val="0"/>
              <w:marTop w:val="0"/>
              <w:marBottom w:val="0"/>
              <w:divBdr>
                <w:top w:val="none" w:sz="0" w:space="0" w:color="auto"/>
                <w:left w:val="none" w:sz="0" w:space="0" w:color="auto"/>
                <w:bottom w:val="none" w:sz="0" w:space="0" w:color="auto"/>
                <w:right w:val="none" w:sz="0" w:space="0" w:color="auto"/>
              </w:divBdr>
            </w:div>
            <w:div w:id="136921580">
              <w:marLeft w:val="0"/>
              <w:marRight w:val="0"/>
              <w:marTop w:val="0"/>
              <w:marBottom w:val="0"/>
              <w:divBdr>
                <w:top w:val="none" w:sz="0" w:space="0" w:color="auto"/>
                <w:left w:val="none" w:sz="0" w:space="0" w:color="auto"/>
                <w:bottom w:val="none" w:sz="0" w:space="0" w:color="auto"/>
                <w:right w:val="none" w:sz="0" w:space="0" w:color="auto"/>
              </w:divBdr>
            </w:div>
            <w:div w:id="64112925">
              <w:marLeft w:val="0"/>
              <w:marRight w:val="0"/>
              <w:marTop w:val="0"/>
              <w:marBottom w:val="0"/>
              <w:divBdr>
                <w:top w:val="none" w:sz="0" w:space="0" w:color="auto"/>
                <w:left w:val="none" w:sz="0" w:space="0" w:color="auto"/>
                <w:bottom w:val="none" w:sz="0" w:space="0" w:color="auto"/>
                <w:right w:val="none" w:sz="0" w:space="0" w:color="auto"/>
              </w:divBdr>
            </w:div>
            <w:div w:id="1994600272">
              <w:marLeft w:val="0"/>
              <w:marRight w:val="0"/>
              <w:marTop w:val="0"/>
              <w:marBottom w:val="0"/>
              <w:divBdr>
                <w:top w:val="none" w:sz="0" w:space="0" w:color="auto"/>
                <w:left w:val="none" w:sz="0" w:space="0" w:color="auto"/>
                <w:bottom w:val="none" w:sz="0" w:space="0" w:color="auto"/>
                <w:right w:val="none" w:sz="0" w:space="0" w:color="auto"/>
              </w:divBdr>
            </w:div>
            <w:div w:id="598101406">
              <w:marLeft w:val="0"/>
              <w:marRight w:val="0"/>
              <w:marTop w:val="0"/>
              <w:marBottom w:val="0"/>
              <w:divBdr>
                <w:top w:val="none" w:sz="0" w:space="0" w:color="auto"/>
                <w:left w:val="none" w:sz="0" w:space="0" w:color="auto"/>
                <w:bottom w:val="none" w:sz="0" w:space="0" w:color="auto"/>
                <w:right w:val="none" w:sz="0" w:space="0" w:color="auto"/>
              </w:divBdr>
            </w:div>
            <w:div w:id="1106653680">
              <w:marLeft w:val="0"/>
              <w:marRight w:val="0"/>
              <w:marTop w:val="0"/>
              <w:marBottom w:val="0"/>
              <w:divBdr>
                <w:top w:val="none" w:sz="0" w:space="0" w:color="auto"/>
                <w:left w:val="none" w:sz="0" w:space="0" w:color="auto"/>
                <w:bottom w:val="none" w:sz="0" w:space="0" w:color="auto"/>
                <w:right w:val="none" w:sz="0" w:space="0" w:color="auto"/>
              </w:divBdr>
            </w:div>
            <w:div w:id="1742172745">
              <w:marLeft w:val="0"/>
              <w:marRight w:val="0"/>
              <w:marTop w:val="0"/>
              <w:marBottom w:val="0"/>
              <w:divBdr>
                <w:top w:val="none" w:sz="0" w:space="0" w:color="auto"/>
                <w:left w:val="none" w:sz="0" w:space="0" w:color="auto"/>
                <w:bottom w:val="none" w:sz="0" w:space="0" w:color="auto"/>
                <w:right w:val="none" w:sz="0" w:space="0" w:color="auto"/>
              </w:divBdr>
            </w:div>
            <w:div w:id="66853208">
              <w:marLeft w:val="0"/>
              <w:marRight w:val="0"/>
              <w:marTop w:val="0"/>
              <w:marBottom w:val="0"/>
              <w:divBdr>
                <w:top w:val="none" w:sz="0" w:space="0" w:color="auto"/>
                <w:left w:val="none" w:sz="0" w:space="0" w:color="auto"/>
                <w:bottom w:val="none" w:sz="0" w:space="0" w:color="auto"/>
                <w:right w:val="none" w:sz="0" w:space="0" w:color="auto"/>
              </w:divBdr>
            </w:div>
            <w:div w:id="1342077727">
              <w:marLeft w:val="0"/>
              <w:marRight w:val="0"/>
              <w:marTop w:val="0"/>
              <w:marBottom w:val="0"/>
              <w:divBdr>
                <w:top w:val="none" w:sz="0" w:space="0" w:color="auto"/>
                <w:left w:val="none" w:sz="0" w:space="0" w:color="auto"/>
                <w:bottom w:val="none" w:sz="0" w:space="0" w:color="auto"/>
                <w:right w:val="none" w:sz="0" w:space="0" w:color="auto"/>
              </w:divBdr>
            </w:div>
            <w:div w:id="171183200">
              <w:marLeft w:val="0"/>
              <w:marRight w:val="0"/>
              <w:marTop w:val="0"/>
              <w:marBottom w:val="0"/>
              <w:divBdr>
                <w:top w:val="none" w:sz="0" w:space="0" w:color="auto"/>
                <w:left w:val="none" w:sz="0" w:space="0" w:color="auto"/>
                <w:bottom w:val="none" w:sz="0" w:space="0" w:color="auto"/>
                <w:right w:val="none" w:sz="0" w:space="0" w:color="auto"/>
              </w:divBdr>
            </w:div>
            <w:div w:id="1532258471">
              <w:marLeft w:val="0"/>
              <w:marRight w:val="0"/>
              <w:marTop w:val="0"/>
              <w:marBottom w:val="0"/>
              <w:divBdr>
                <w:top w:val="none" w:sz="0" w:space="0" w:color="auto"/>
                <w:left w:val="none" w:sz="0" w:space="0" w:color="auto"/>
                <w:bottom w:val="none" w:sz="0" w:space="0" w:color="auto"/>
                <w:right w:val="none" w:sz="0" w:space="0" w:color="auto"/>
              </w:divBdr>
            </w:div>
            <w:div w:id="1968001844">
              <w:marLeft w:val="0"/>
              <w:marRight w:val="0"/>
              <w:marTop w:val="0"/>
              <w:marBottom w:val="0"/>
              <w:divBdr>
                <w:top w:val="none" w:sz="0" w:space="0" w:color="auto"/>
                <w:left w:val="none" w:sz="0" w:space="0" w:color="auto"/>
                <w:bottom w:val="none" w:sz="0" w:space="0" w:color="auto"/>
                <w:right w:val="none" w:sz="0" w:space="0" w:color="auto"/>
              </w:divBdr>
            </w:div>
            <w:div w:id="139276762">
              <w:marLeft w:val="0"/>
              <w:marRight w:val="0"/>
              <w:marTop w:val="0"/>
              <w:marBottom w:val="0"/>
              <w:divBdr>
                <w:top w:val="none" w:sz="0" w:space="0" w:color="auto"/>
                <w:left w:val="none" w:sz="0" w:space="0" w:color="auto"/>
                <w:bottom w:val="none" w:sz="0" w:space="0" w:color="auto"/>
                <w:right w:val="none" w:sz="0" w:space="0" w:color="auto"/>
              </w:divBdr>
            </w:div>
            <w:div w:id="283266894">
              <w:marLeft w:val="0"/>
              <w:marRight w:val="0"/>
              <w:marTop w:val="0"/>
              <w:marBottom w:val="0"/>
              <w:divBdr>
                <w:top w:val="none" w:sz="0" w:space="0" w:color="auto"/>
                <w:left w:val="none" w:sz="0" w:space="0" w:color="auto"/>
                <w:bottom w:val="none" w:sz="0" w:space="0" w:color="auto"/>
                <w:right w:val="none" w:sz="0" w:space="0" w:color="auto"/>
              </w:divBdr>
            </w:div>
            <w:div w:id="2000187099">
              <w:marLeft w:val="0"/>
              <w:marRight w:val="0"/>
              <w:marTop w:val="0"/>
              <w:marBottom w:val="0"/>
              <w:divBdr>
                <w:top w:val="none" w:sz="0" w:space="0" w:color="auto"/>
                <w:left w:val="none" w:sz="0" w:space="0" w:color="auto"/>
                <w:bottom w:val="none" w:sz="0" w:space="0" w:color="auto"/>
                <w:right w:val="none" w:sz="0" w:space="0" w:color="auto"/>
              </w:divBdr>
            </w:div>
            <w:div w:id="1946497585">
              <w:marLeft w:val="0"/>
              <w:marRight w:val="0"/>
              <w:marTop w:val="0"/>
              <w:marBottom w:val="0"/>
              <w:divBdr>
                <w:top w:val="none" w:sz="0" w:space="0" w:color="auto"/>
                <w:left w:val="none" w:sz="0" w:space="0" w:color="auto"/>
                <w:bottom w:val="none" w:sz="0" w:space="0" w:color="auto"/>
                <w:right w:val="none" w:sz="0" w:space="0" w:color="auto"/>
              </w:divBdr>
            </w:div>
            <w:div w:id="511648648">
              <w:marLeft w:val="0"/>
              <w:marRight w:val="0"/>
              <w:marTop w:val="0"/>
              <w:marBottom w:val="0"/>
              <w:divBdr>
                <w:top w:val="none" w:sz="0" w:space="0" w:color="auto"/>
                <w:left w:val="none" w:sz="0" w:space="0" w:color="auto"/>
                <w:bottom w:val="none" w:sz="0" w:space="0" w:color="auto"/>
                <w:right w:val="none" w:sz="0" w:space="0" w:color="auto"/>
              </w:divBdr>
            </w:div>
            <w:div w:id="402263534">
              <w:marLeft w:val="0"/>
              <w:marRight w:val="0"/>
              <w:marTop w:val="0"/>
              <w:marBottom w:val="0"/>
              <w:divBdr>
                <w:top w:val="none" w:sz="0" w:space="0" w:color="auto"/>
                <w:left w:val="none" w:sz="0" w:space="0" w:color="auto"/>
                <w:bottom w:val="none" w:sz="0" w:space="0" w:color="auto"/>
                <w:right w:val="none" w:sz="0" w:space="0" w:color="auto"/>
              </w:divBdr>
            </w:div>
            <w:div w:id="1963227952">
              <w:marLeft w:val="0"/>
              <w:marRight w:val="0"/>
              <w:marTop w:val="0"/>
              <w:marBottom w:val="0"/>
              <w:divBdr>
                <w:top w:val="none" w:sz="0" w:space="0" w:color="auto"/>
                <w:left w:val="none" w:sz="0" w:space="0" w:color="auto"/>
                <w:bottom w:val="none" w:sz="0" w:space="0" w:color="auto"/>
                <w:right w:val="none" w:sz="0" w:space="0" w:color="auto"/>
              </w:divBdr>
            </w:div>
            <w:div w:id="163937102">
              <w:marLeft w:val="0"/>
              <w:marRight w:val="0"/>
              <w:marTop w:val="0"/>
              <w:marBottom w:val="0"/>
              <w:divBdr>
                <w:top w:val="none" w:sz="0" w:space="0" w:color="auto"/>
                <w:left w:val="none" w:sz="0" w:space="0" w:color="auto"/>
                <w:bottom w:val="none" w:sz="0" w:space="0" w:color="auto"/>
                <w:right w:val="none" w:sz="0" w:space="0" w:color="auto"/>
              </w:divBdr>
            </w:div>
            <w:div w:id="484081445">
              <w:marLeft w:val="0"/>
              <w:marRight w:val="0"/>
              <w:marTop w:val="0"/>
              <w:marBottom w:val="0"/>
              <w:divBdr>
                <w:top w:val="none" w:sz="0" w:space="0" w:color="auto"/>
                <w:left w:val="none" w:sz="0" w:space="0" w:color="auto"/>
                <w:bottom w:val="none" w:sz="0" w:space="0" w:color="auto"/>
                <w:right w:val="none" w:sz="0" w:space="0" w:color="auto"/>
              </w:divBdr>
            </w:div>
            <w:div w:id="1362559149">
              <w:marLeft w:val="0"/>
              <w:marRight w:val="0"/>
              <w:marTop w:val="0"/>
              <w:marBottom w:val="0"/>
              <w:divBdr>
                <w:top w:val="none" w:sz="0" w:space="0" w:color="auto"/>
                <w:left w:val="none" w:sz="0" w:space="0" w:color="auto"/>
                <w:bottom w:val="none" w:sz="0" w:space="0" w:color="auto"/>
                <w:right w:val="none" w:sz="0" w:space="0" w:color="auto"/>
              </w:divBdr>
            </w:div>
            <w:div w:id="8455701">
              <w:marLeft w:val="0"/>
              <w:marRight w:val="0"/>
              <w:marTop w:val="0"/>
              <w:marBottom w:val="0"/>
              <w:divBdr>
                <w:top w:val="none" w:sz="0" w:space="0" w:color="auto"/>
                <w:left w:val="none" w:sz="0" w:space="0" w:color="auto"/>
                <w:bottom w:val="none" w:sz="0" w:space="0" w:color="auto"/>
                <w:right w:val="none" w:sz="0" w:space="0" w:color="auto"/>
              </w:divBdr>
            </w:div>
            <w:div w:id="1567031304">
              <w:marLeft w:val="0"/>
              <w:marRight w:val="0"/>
              <w:marTop w:val="0"/>
              <w:marBottom w:val="0"/>
              <w:divBdr>
                <w:top w:val="none" w:sz="0" w:space="0" w:color="auto"/>
                <w:left w:val="none" w:sz="0" w:space="0" w:color="auto"/>
                <w:bottom w:val="none" w:sz="0" w:space="0" w:color="auto"/>
                <w:right w:val="none" w:sz="0" w:space="0" w:color="auto"/>
              </w:divBdr>
            </w:div>
            <w:div w:id="846407400">
              <w:marLeft w:val="0"/>
              <w:marRight w:val="0"/>
              <w:marTop w:val="0"/>
              <w:marBottom w:val="0"/>
              <w:divBdr>
                <w:top w:val="none" w:sz="0" w:space="0" w:color="auto"/>
                <w:left w:val="none" w:sz="0" w:space="0" w:color="auto"/>
                <w:bottom w:val="none" w:sz="0" w:space="0" w:color="auto"/>
                <w:right w:val="none" w:sz="0" w:space="0" w:color="auto"/>
              </w:divBdr>
            </w:div>
            <w:div w:id="910894759">
              <w:marLeft w:val="0"/>
              <w:marRight w:val="0"/>
              <w:marTop w:val="0"/>
              <w:marBottom w:val="0"/>
              <w:divBdr>
                <w:top w:val="none" w:sz="0" w:space="0" w:color="auto"/>
                <w:left w:val="none" w:sz="0" w:space="0" w:color="auto"/>
                <w:bottom w:val="none" w:sz="0" w:space="0" w:color="auto"/>
                <w:right w:val="none" w:sz="0" w:space="0" w:color="auto"/>
              </w:divBdr>
            </w:div>
            <w:div w:id="1796412711">
              <w:marLeft w:val="0"/>
              <w:marRight w:val="0"/>
              <w:marTop w:val="0"/>
              <w:marBottom w:val="0"/>
              <w:divBdr>
                <w:top w:val="none" w:sz="0" w:space="0" w:color="auto"/>
                <w:left w:val="none" w:sz="0" w:space="0" w:color="auto"/>
                <w:bottom w:val="none" w:sz="0" w:space="0" w:color="auto"/>
                <w:right w:val="none" w:sz="0" w:space="0" w:color="auto"/>
              </w:divBdr>
            </w:div>
            <w:div w:id="2144232300">
              <w:marLeft w:val="0"/>
              <w:marRight w:val="0"/>
              <w:marTop w:val="0"/>
              <w:marBottom w:val="0"/>
              <w:divBdr>
                <w:top w:val="none" w:sz="0" w:space="0" w:color="auto"/>
                <w:left w:val="none" w:sz="0" w:space="0" w:color="auto"/>
                <w:bottom w:val="none" w:sz="0" w:space="0" w:color="auto"/>
                <w:right w:val="none" w:sz="0" w:space="0" w:color="auto"/>
              </w:divBdr>
            </w:div>
            <w:div w:id="1572077676">
              <w:marLeft w:val="0"/>
              <w:marRight w:val="0"/>
              <w:marTop w:val="0"/>
              <w:marBottom w:val="0"/>
              <w:divBdr>
                <w:top w:val="none" w:sz="0" w:space="0" w:color="auto"/>
                <w:left w:val="none" w:sz="0" w:space="0" w:color="auto"/>
                <w:bottom w:val="none" w:sz="0" w:space="0" w:color="auto"/>
                <w:right w:val="none" w:sz="0" w:space="0" w:color="auto"/>
              </w:divBdr>
            </w:div>
            <w:div w:id="875045337">
              <w:marLeft w:val="0"/>
              <w:marRight w:val="0"/>
              <w:marTop w:val="0"/>
              <w:marBottom w:val="0"/>
              <w:divBdr>
                <w:top w:val="none" w:sz="0" w:space="0" w:color="auto"/>
                <w:left w:val="none" w:sz="0" w:space="0" w:color="auto"/>
                <w:bottom w:val="none" w:sz="0" w:space="0" w:color="auto"/>
                <w:right w:val="none" w:sz="0" w:space="0" w:color="auto"/>
              </w:divBdr>
            </w:div>
            <w:div w:id="15939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7748">
      <w:bodyDiv w:val="1"/>
      <w:marLeft w:val="0"/>
      <w:marRight w:val="0"/>
      <w:marTop w:val="0"/>
      <w:marBottom w:val="0"/>
      <w:divBdr>
        <w:top w:val="none" w:sz="0" w:space="0" w:color="auto"/>
        <w:left w:val="none" w:sz="0" w:space="0" w:color="auto"/>
        <w:bottom w:val="none" w:sz="0" w:space="0" w:color="auto"/>
        <w:right w:val="none" w:sz="0" w:space="0" w:color="auto"/>
      </w:divBdr>
    </w:div>
    <w:div w:id="185950364">
      <w:bodyDiv w:val="1"/>
      <w:marLeft w:val="0"/>
      <w:marRight w:val="0"/>
      <w:marTop w:val="0"/>
      <w:marBottom w:val="0"/>
      <w:divBdr>
        <w:top w:val="none" w:sz="0" w:space="0" w:color="auto"/>
        <w:left w:val="none" w:sz="0" w:space="0" w:color="auto"/>
        <w:bottom w:val="none" w:sz="0" w:space="0" w:color="auto"/>
        <w:right w:val="none" w:sz="0" w:space="0" w:color="auto"/>
      </w:divBdr>
      <w:divsChild>
        <w:div w:id="1479229792">
          <w:marLeft w:val="0"/>
          <w:marRight w:val="0"/>
          <w:marTop w:val="0"/>
          <w:marBottom w:val="0"/>
          <w:divBdr>
            <w:top w:val="none" w:sz="0" w:space="0" w:color="auto"/>
            <w:left w:val="none" w:sz="0" w:space="0" w:color="auto"/>
            <w:bottom w:val="none" w:sz="0" w:space="0" w:color="auto"/>
            <w:right w:val="none" w:sz="0" w:space="0" w:color="auto"/>
          </w:divBdr>
          <w:divsChild>
            <w:div w:id="562178670">
              <w:marLeft w:val="0"/>
              <w:marRight w:val="0"/>
              <w:marTop w:val="0"/>
              <w:marBottom w:val="0"/>
              <w:divBdr>
                <w:top w:val="none" w:sz="0" w:space="0" w:color="auto"/>
                <w:left w:val="none" w:sz="0" w:space="0" w:color="auto"/>
                <w:bottom w:val="none" w:sz="0" w:space="0" w:color="auto"/>
                <w:right w:val="none" w:sz="0" w:space="0" w:color="auto"/>
              </w:divBdr>
            </w:div>
            <w:div w:id="1700427545">
              <w:marLeft w:val="0"/>
              <w:marRight w:val="0"/>
              <w:marTop w:val="0"/>
              <w:marBottom w:val="0"/>
              <w:divBdr>
                <w:top w:val="none" w:sz="0" w:space="0" w:color="auto"/>
                <w:left w:val="none" w:sz="0" w:space="0" w:color="auto"/>
                <w:bottom w:val="none" w:sz="0" w:space="0" w:color="auto"/>
                <w:right w:val="none" w:sz="0" w:space="0" w:color="auto"/>
              </w:divBdr>
            </w:div>
            <w:div w:id="585043572">
              <w:marLeft w:val="0"/>
              <w:marRight w:val="0"/>
              <w:marTop w:val="0"/>
              <w:marBottom w:val="0"/>
              <w:divBdr>
                <w:top w:val="none" w:sz="0" w:space="0" w:color="auto"/>
                <w:left w:val="none" w:sz="0" w:space="0" w:color="auto"/>
                <w:bottom w:val="none" w:sz="0" w:space="0" w:color="auto"/>
                <w:right w:val="none" w:sz="0" w:space="0" w:color="auto"/>
              </w:divBdr>
            </w:div>
            <w:div w:id="1954900398">
              <w:marLeft w:val="0"/>
              <w:marRight w:val="0"/>
              <w:marTop w:val="0"/>
              <w:marBottom w:val="0"/>
              <w:divBdr>
                <w:top w:val="none" w:sz="0" w:space="0" w:color="auto"/>
                <w:left w:val="none" w:sz="0" w:space="0" w:color="auto"/>
                <w:bottom w:val="none" w:sz="0" w:space="0" w:color="auto"/>
                <w:right w:val="none" w:sz="0" w:space="0" w:color="auto"/>
              </w:divBdr>
            </w:div>
            <w:div w:id="1744065204">
              <w:marLeft w:val="0"/>
              <w:marRight w:val="0"/>
              <w:marTop w:val="0"/>
              <w:marBottom w:val="0"/>
              <w:divBdr>
                <w:top w:val="none" w:sz="0" w:space="0" w:color="auto"/>
                <w:left w:val="none" w:sz="0" w:space="0" w:color="auto"/>
                <w:bottom w:val="none" w:sz="0" w:space="0" w:color="auto"/>
                <w:right w:val="none" w:sz="0" w:space="0" w:color="auto"/>
              </w:divBdr>
            </w:div>
            <w:div w:id="1626695702">
              <w:marLeft w:val="0"/>
              <w:marRight w:val="0"/>
              <w:marTop w:val="0"/>
              <w:marBottom w:val="0"/>
              <w:divBdr>
                <w:top w:val="none" w:sz="0" w:space="0" w:color="auto"/>
                <w:left w:val="none" w:sz="0" w:space="0" w:color="auto"/>
                <w:bottom w:val="none" w:sz="0" w:space="0" w:color="auto"/>
                <w:right w:val="none" w:sz="0" w:space="0" w:color="auto"/>
              </w:divBdr>
            </w:div>
            <w:div w:id="879972111">
              <w:marLeft w:val="0"/>
              <w:marRight w:val="0"/>
              <w:marTop w:val="0"/>
              <w:marBottom w:val="0"/>
              <w:divBdr>
                <w:top w:val="none" w:sz="0" w:space="0" w:color="auto"/>
                <w:left w:val="none" w:sz="0" w:space="0" w:color="auto"/>
                <w:bottom w:val="none" w:sz="0" w:space="0" w:color="auto"/>
                <w:right w:val="none" w:sz="0" w:space="0" w:color="auto"/>
              </w:divBdr>
            </w:div>
            <w:div w:id="339234101">
              <w:marLeft w:val="0"/>
              <w:marRight w:val="0"/>
              <w:marTop w:val="0"/>
              <w:marBottom w:val="0"/>
              <w:divBdr>
                <w:top w:val="none" w:sz="0" w:space="0" w:color="auto"/>
                <w:left w:val="none" w:sz="0" w:space="0" w:color="auto"/>
                <w:bottom w:val="none" w:sz="0" w:space="0" w:color="auto"/>
                <w:right w:val="none" w:sz="0" w:space="0" w:color="auto"/>
              </w:divBdr>
            </w:div>
            <w:div w:id="384645560">
              <w:marLeft w:val="0"/>
              <w:marRight w:val="0"/>
              <w:marTop w:val="0"/>
              <w:marBottom w:val="0"/>
              <w:divBdr>
                <w:top w:val="none" w:sz="0" w:space="0" w:color="auto"/>
                <w:left w:val="none" w:sz="0" w:space="0" w:color="auto"/>
                <w:bottom w:val="none" w:sz="0" w:space="0" w:color="auto"/>
                <w:right w:val="none" w:sz="0" w:space="0" w:color="auto"/>
              </w:divBdr>
            </w:div>
            <w:div w:id="1731608270">
              <w:marLeft w:val="0"/>
              <w:marRight w:val="0"/>
              <w:marTop w:val="0"/>
              <w:marBottom w:val="0"/>
              <w:divBdr>
                <w:top w:val="none" w:sz="0" w:space="0" w:color="auto"/>
                <w:left w:val="none" w:sz="0" w:space="0" w:color="auto"/>
                <w:bottom w:val="none" w:sz="0" w:space="0" w:color="auto"/>
                <w:right w:val="none" w:sz="0" w:space="0" w:color="auto"/>
              </w:divBdr>
            </w:div>
            <w:div w:id="253707256">
              <w:marLeft w:val="0"/>
              <w:marRight w:val="0"/>
              <w:marTop w:val="0"/>
              <w:marBottom w:val="0"/>
              <w:divBdr>
                <w:top w:val="none" w:sz="0" w:space="0" w:color="auto"/>
                <w:left w:val="none" w:sz="0" w:space="0" w:color="auto"/>
                <w:bottom w:val="none" w:sz="0" w:space="0" w:color="auto"/>
                <w:right w:val="none" w:sz="0" w:space="0" w:color="auto"/>
              </w:divBdr>
            </w:div>
            <w:div w:id="299574625">
              <w:marLeft w:val="0"/>
              <w:marRight w:val="0"/>
              <w:marTop w:val="0"/>
              <w:marBottom w:val="0"/>
              <w:divBdr>
                <w:top w:val="none" w:sz="0" w:space="0" w:color="auto"/>
                <w:left w:val="none" w:sz="0" w:space="0" w:color="auto"/>
                <w:bottom w:val="none" w:sz="0" w:space="0" w:color="auto"/>
                <w:right w:val="none" w:sz="0" w:space="0" w:color="auto"/>
              </w:divBdr>
            </w:div>
            <w:div w:id="2089502073">
              <w:marLeft w:val="0"/>
              <w:marRight w:val="0"/>
              <w:marTop w:val="0"/>
              <w:marBottom w:val="0"/>
              <w:divBdr>
                <w:top w:val="none" w:sz="0" w:space="0" w:color="auto"/>
                <w:left w:val="none" w:sz="0" w:space="0" w:color="auto"/>
                <w:bottom w:val="none" w:sz="0" w:space="0" w:color="auto"/>
                <w:right w:val="none" w:sz="0" w:space="0" w:color="auto"/>
              </w:divBdr>
            </w:div>
            <w:div w:id="1448503417">
              <w:marLeft w:val="0"/>
              <w:marRight w:val="0"/>
              <w:marTop w:val="0"/>
              <w:marBottom w:val="0"/>
              <w:divBdr>
                <w:top w:val="none" w:sz="0" w:space="0" w:color="auto"/>
                <w:left w:val="none" w:sz="0" w:space="0" w:color="auto"/>
                <w:bottom w:val="none" w:sz="0" w:space="0" w:color="auto"/>
                <w:right w:val="none" w:sz="0" w:space="0" w:color="auto"/>
              </w:divBdr>
            </w:div>
            <w:div w:id="279142459">
              <w:marLeft w:val="0"/>
              <w:marRight w:val="0"/>
              <w:marTop w:val="0"/>
              <w:marBottom w:val="0"/>
              <w:divBdr>
                <w:top w:val="none" w:sz="0" w:space="0" w:color="auto"/>
                <w:left w:val="none" w:sz="0" w:space="0" w:color="auto"/>
                <w:bottom w:val="none" w:sz="0" w:space="0" w:color="auto"/>
                <w:right w:val="none" w:sz="0" w:space="0" w:color="auto"/>
              </w:divBdr>
            </w:div>
            <w:div w:id="1523125028">
              <w:marLeft w:val="0"/>
              <w:marRight w:val="0"/>
              <w:marTop w:val="0"/>
              <w:marBottom w:val="0"/>
              <w:divBdr>
                <w:top w:val="none" w:sz="0" w:space="0" w:color="auto"/>
                <w:left w:val="none" w:sz="0" w:space="0" w:color="auto"/>
                <w:bottom w:val="none" w:sz="0" w:space="0" w:color="auto"/>
                <w:right w:val="none" w:sz="0" w:space="0" w:color="auto"/>
              </w:divBdr>
            </w:div>
            <w:div w:id="1794907419">
              <w:marLeft w:val="0"/>
              <w:marRight w:val="0"/>
              <w:marTop w:val="0"/>
              <w:marBottom w:val="0"/>
              <w:divBdr>
                <w:top w:val="none" w:sz="0" w:space="0" w:color="auto"/>
                <w:left w:val="none" w:sz="0" w:space="0" w:color="auto"/>
                <w:bottom w:val="none" w:sz="0" w:space="0" w:color="auto"/>
                <w:right w:val="none" w:sz="0" w:space="0" w:color="auto"/>
              </w:divBdr>
            </w:div>
            <w:div w:id="544490514">
              <w:marLeft w:val="0"/>
              <w:marRight w:val="0"/>
              <w:marTop w:val="0"/>
              <w:marBottom w:val="0"/>
              <w:divBdr>
                <w:top w:val="none" w:sz="0" w:space="0" w:color="auto"/>
                <w:left w:val="none" w:sz="0" w:space="0" w:color="auto"/>
                <w:bottom w:val="none" w:sz="0" w:space="0" w:color="auto"/>
                <w:right w:val="none" w:sz="0" w:space="0" w:color="auto"/>
              </w:divBdr>
            </w:div>
            <w:div w:id="1974095145">
              <w:marLeft w:val="0"/>
              <w:marRight w:val="0"/>
              <w:marTop w:val="0"/>
              <w:marBottom w:val="0"/>
              <w:divBdr>
                <w:top w:val="none" w:sz="0" w:space="0" w:color="auto"/>
                <w:left w:val="none" w:sz="0" w:space="0" w:color="auto"/>
                <w:bottom w:val="none" w:sz="0" w:space="0" w:color="auto"/>
                <w:right w:val="none" w:sz="0" w:space="0" w:color="auto"/>
              </w:divBdr>
            </w:div>
            <w:div w:id="850022092">
              <w:marLeft w:val="0"/>
              <w:marRight w:val="0"/>
              <w:marTop w:val="0"/>
              <w:marBottom w:val="0"/>
              <w:divBdr>
                <w:top w:val="none" w:sz="0" w:space="0" w:color="auto"/>
                <w:left w:val="none" w:sz="0" w:space="0" w:color="auto"/>
                <w:bottom w:val="none" w:sz="0" w:space="0" w:color="auto"/>
                <w:right w:val="none" w:sz="0" w:space="0" w:color="auto"/>
              </w:divBdr>
            </w:div>
            <w:div w:id="242221728">
              <w:marLeft w:val="0"/>
              <w:marRight w:val="0"/>
              <w:marTop w:val="0"/>
              <w:marBottom w:val="0"/>
              <w:divBdr>
                <w:top w:val="none" w:sz="0" w:space="0" w:color="auto"/>
                <w:left w:val="none" w:sz="0" w:space="0" w:color="auto"/>
                <w:bottom w:val="none" w:sz="0" w:space="0" w:color="auto"/>
                <w:right w:val="none" w:sz="0" w:space="0" w:color="auto"/>
              </w:divBdr>
            </w:div>
            <w:div w:id="1337657025">
              <w:marLeft w:val="0"/>
              <w:marRight w:val="0"/>
              <w:marTop w:val="0"/>
              <w:marBottom w:val="0"/>
              <w:divBdr>
                <w:top w:val="none" w:sz="0" w:space="0" w:color="auto"/>
                <w:left w:val="none" w:sz="0" w:space="0" w:color="auto"/>
                <w:bottom w:val="none" w:sz="0" w:space="0" w:color="auto"/>
                <w:right w:val="none" w:sz="0" w:space="0" w:color="auto"/>
              </w:divBdr>
            </w:div>
            <w:div w:id="722944089">
              <w:marLeft w:val="0"/>
              <w:marRight w:val="0"/>
              <w:marTop w:val="0"/>
              <w:marBottom w:val="0"/>
              <w:divBdr>
                <w:top w:val="none" w:sz="0" w:space="0" w:color="auto"/>
                <w:left w:val="none" w:sz="0" w:space="0" w:color="auto"/>
                <w:bottom w:val="none" w:sz="0" w:space="0" w:color="auto"/>
                <w:right w:val="none" w:sz="0" w:space="0" w:color="auto"/>
              </w:divBdr>
            </w:div>
            <w:div w:id="785151802">
              <w:marLeft w:val="0"/>
              <w:marRight w:val="0"/>
              <w:marTop w:val="0"/>
              <w:marBottom w:val="0"/>
              <w:divBdr>
                <w:top w:val="none" w:sz="0" w:space="0" w:color="auto"/>
                <w:left w:val="none" w:sz="0" w:space="0" w:color="auto"/>
                <w:bottom w:val="none" w:sz="0" w:space="0" w:color="auto"/>
                <w:right w:val="none" w:sz="0" w:space="0" w:color="auto"/>
              </w:divBdr>
            </w:div>
            <w:div w:id="83386454">
              <w:marLeft w:val="0"/>
              <w:marRight w:val="0"/>
              <w:marTop w:val="0"/>
              <w:marBottom w:val="0"/>
              <w:divBdr>
                <w:top w:val="none" w:sz="0" w:space="0" w:color="auto"/>
                <w:left w:val="none" w:sz="0" w:space="0" w:color="auto"/>
                <w:bottom w:val="none" w:sz="0" w:space="0" w:color="auto"/>
                <w:right w:val="none" w:sz="0" w:space="0" w:color="auto"/>
              </w:divBdr>
            </w:div>
            <w:div w:id="1741488787">
              <w:marLeft w:val="0"/>
              <w:marRight w:val="0"/>
              <w:marTop w:val="0"/>
              <w:marBottom w:val="0"/>
              <w:divBdr>
                <w:top w:val="none" w:sz="0" w:space="0" w:color="auto"/>
                <w:left w:val="none" w:sz="0" w:space="0" w:color="auto"/>
                <w:bottom w:val="none" w:sz="0" w:space="0" w:color="auto"/>
                <w:right w:val="none" w:sz="0" w:space="0" w:color="auto"/>
              </w:divBdr>
            </w:div>
            <w:div w:id="1295985313">
              <w:marLeft w:val="0"/>
              <w:marRight w:val="0"/>
              <w:marTop w:val="0"/>
              <w:marBottom w:val="0"/>
              <w:divBdr>
                <w:top w:val="none" w:sz="0" w:space="0" w:color="auto"/>
                <w:left w:val="none" w:sz="0" w:space="0" w:color="auto"/>
                <w:bottom w:val="none" w:sz="0" w:space="0" w:color="auto"/>
                <w:right w:val="none" w:sz="0" w:space="0" w:color="auto"/>
              </w:divBdr>
            </w:div>
            <w:div w:id="17853900">
              <w:marLeft w:val="0"/>
              <w:marRight w:val="0"/>
              <w:marTop w:val="0"/>
              <w:marBottom w:val="0"/>
              <w:divBdr>
                <w:top w:val="none" w:sz="0" w:space="0" w:color="auto"/>
                <w:left w:val="none" w:sz="0" w:space="0" w:color="auto"/>
                <w:bottom w:val="none" w:sz="0" w:space="0" w:color="auto"/>
                <w:right w:val="none" w:sz="0" w:space="0" w:color="auto"/>
              </w:divBdr>
            </w:div>
            <w:div w:id="1368985119">
              <w:marLeft w:val="0"/>
              <w:marRight w:val="0"/>
              <w:marTop w:val="0"/>
              <w:marBottom w:val="0"/>
              <w:divBdr>
                <w:top w:val="none" w:sz="0" w:space="0" w:color="auto"/>
                <w:left w:val="none" w:sz="0" w:space="0" w:color="auto"/>
                <w:bottom w:val="none" w:sz="0" w:space="0" w:color="auto"/>
                <w:right w:val="none" w:sz="0" w:space="0" w:color="auto"/>
              </w:divBdr>
            </w:div>
            <w:div w:id="1346515052">
              <w:marLeft w:val="0"/>
              <w:marRight w:val="0"/>
              <w:marTop w:val="0"/>
              <w:marBottom w:val="0"/>
              <w:divBdr>
                <w:top w:val="none" w:sz="0" w:space="0" w:color="auto"/>
                <w:left w:val="none" w:sz="0" w:space="0" w:color="auto"/>
                <w:bottom w:val="none" w:sz="0" w:space="0" w:color="auto"/>
                <w:right w:val="none" w:sz="0" w:space="0" w:color="auto"/>
              </w:divBdr>
            </w:div>
            <w:div w:id="1156871850">
              <w:marLeft w:val="0"/>
              <w:marRight w:val="0"/>
              <w:marTop w:val="0"/>
              <w:marBottom w:val="0"/>
              <w:divBdr>
                <w:top w:val="none" w:sz="0" w:space="0" w:color="auto"/>
                <w:left w:val="none" w:sz="0" w:space="0" w:color="auto"/>
                <w:bottom w:val="none" w:sz="0" w:space="0" w:color="auto"/>
                <w:right w:val="none" w:sz="0" w:space="0" w:color="auto"/>
              </w:divBdr>
            </w:div>
            <w:div w:id="107554769">
              <w:marLeft w:val="0"/>
              <w:marRight w:val="0"/>
              <w:marTop w:val="0"/>
              <w:marBottom w:val="0"/>
              <w:divBdr>
                <w:top w:val="none" w:sz="0" w:space="0" w:color="auto"/>
                <w:left w:val="none" w:sz="0" w:space="0" w:color="auto"/>
                <w:bottom w:val="none" w:sz="0" w:space="0" w:color="auto"/>
                <w:right w:val="none" w:sz="0" w:space="0" w:color="auto"/>
              </w:divBdr>
            </w:div>
            <w:div w:id="6952834">
              <w:marLeft w:val="0"/>
              <w:marRight w:val="0"/>
              <w:marTop w:val="0"/>
              <w:marBottom w:val="0"/>
              <w:divBdr>
                <w:top w:val="none" w:sz="0" w:space="0" w:color="auto"/>
                <w:left w:val="none" w:sz="0" w:space="0" w:color="auto"/>
                <w:bottom w:val="none" w:sz="0" w:space="0" w:color="auto"/>
                <w:right w:val="none" w:sz="0" w:space="0" w:color="auto"/>
              </w:divBdr>
            </w:div>
            <w:div w:id="1755085812">
              <w:marLeft w:val="0"/>
              <w:marRight w:val="0"/>
              <w:marTop w:val="0"/>
              <w:marBottom w:val="0"/>
              <w:divBdr>
                <w:top w:val="none" w:sz="0" w:space="0" w:color="auto"/>
                <w:left w:val="none" w:sz="0" w:space="0" w:color="auto"/>
                <w:bottom w:val="none" w:sz="0" w:space="0" w:color="auto"/>
                <w:right w:val="none" w:sz="0" w:space="0" w:color="auto"/>
              </w:divBdr>
            </w:div>
            <w:div w:id="1512838359">
              <w:marLeft w:val="0"/>
              <w:marRight w:val="0"/>
              <w:marTop w:val="0"/>
              <w:marBottom w:val="0"/>
              <w:divBdr>
                <w:top w:val="none" w:sz="0" w:space="0" w:color="auto"/>
                <w:left w:val="none" w:sz="0" w:space="0" w:color="auto"/>
                <w:bottom w:val="none" w:sz="0" w:space="0" w:color="auto"/>
                <w:right w:val="none" w:sz="0" w:space="0" w:color="auto"/>
              </w:divBdr>
            </w:div>
            <w:div w:id="481849890">
              <w:marLeft w:val="0"/>
              <w:marRight w:val="0"/>
              <w:marTop w:val="0"/>
              <w:marBottom w:val="0"/>
              <w:divBdr>
                <w:top w:val="none" w:sz="0" w:space="0" w:color="auto"/>
                <w:left w:val="none" w:sz="0" w:space="0" w:color="auto"/>
                <w:bottom w:val="none" w:sz="0" w:space="0" w:color="auto"/>
                <w:right w:val="none" w:sz="0" w:space="0" w:color="auto"/>
              </w:divBdr>
            </w:div>
            <w:div w:id="705643154">
              <w:marLeft w:val="0"/>
              <w:marRight w:val="0"/>
              <w:marTop w:val="0"/>
              <w:marBottom w:val="0"/>
              <w:divBdr>
                <w:top w:val="none" w:sz="0" w:space="0" w:color="auto"/>
                <w:left w:val="none" w:sz="0" w:space="0" w:color="auto"/>
                <w:bottom w:val="none" w:sz="0" w:space="0" w:color="auto"/>
                <w:right w:val="none" w:sz="0" w:space="0" w:color="auto"/>
              </w:divBdr>
            </w:div>
            <w:div w:id="2013486786">
              <w:marLeft w:val="0"/>
              <w:marRight w:val="0"/>
              <w:marTop w:val="0"/>
              <w:marBottom w:val="0"/>
              <w:divBdr>
                <w:top w:val="none" w:sz="0" w:space="0" w:color="auto"/>
                <w:left w:val="none" w:sz="0" w:space="0" w:color="auto"/>
                <w:bottom w:val="none" w:sz="0" w:space="0" w:color="auto"/>
                <w:right w:val="none" w:sz="0" w:space="0" w:color="auto"/>
              </w:divBdr>
            </w:div>
            <w:div w:id="1401905488">
              <w:marLeft w:val="0"/>
              <w:marRight w:val="0"/>
              <w:marTop w:val="0"/>
              <w:marBottom w:val="0"/>
              <w:divBdr>
                <w:top w:val="none" w:sz="0" w:space="0" w:color="auto"/>
                <w:left w:val="none" w:sz="0" w:space="0" w:color="auto"/>
                <w:bottom w:val="none" w:sz="0" w:space="0" w:color="auto"/>
                <w:right w:val="none" w:sz="0" w:space="0" w:color="auto"/>
              </w:divBdr>
            </w:div>
            <w:div w:id="1644312863">
              <w:marLeft w:val="0"/>
              <w:marRight w:val="0"/>
              <w:marTop w:val="0"/>
              <w:marBottom w:val="0"/>
              <w:divBdr>
                <w:top w:val="none" w:sz="0" w:space="0" w:color="auto"/>
                <w:left w:val="none" w:sz="0" w:space="0" w:color="auto"/>
                <w:bottom w:val="none" w:sz="0" w:space="0" w:color="auto"/>
                <w:right w:val="none" w:sz="0" w:space="0" w:color="auto"/>
              </w:divBdr>
            </w:div>
            <w:div w:id="2040429684">
              <w:marLeft w:val="0"/>
              <w:marRight w:val="0"/>
              <w:marTop w:val="0"/>
              <w:marBottom w:val="0"/>
              <w:divBdr>
                <w:top w:val="none" w:sz="0" w:space="0" w:color="auto"/>
                <w:left w:val="none" w:sz="0" w:space="0" w:color="auto"/>
                <w:bottom w:val="none" w:sz="0" w:space="0" w:color="auto"/>
                <w:right w:val="none" w:sz="0" w:space="0" w:color="auto"/>
              </w:divBdr>
            </w:div>
            <w:div w:id="142241660">
              <w:marLeft w:val="0"/>
              <w:marRight w:val="0"/>
              <w:marTop w:val="0"/>
              <w:marBottom w:val="0"/>
              <w:divBdr>
                <w:top w:val="none" w:sz="0" w:space="0" w:color="auto"/>
                <w:left w:val="none" w:sz="0" w:space="0" w:color="auto"/>
                <w:bottom w:val="none" w:sz="0" w:space="0" w:color="auto"/>
                <w:right w:val="none" w:sz="0" w:space="0" w:color="auto"/>
              </w:divBdr>
            </w:div>
            <w:div w:id="596061394">
              <w:marLeft w:val="0"/>
              <w:marRight w:val="0"/>
              <w:marTop w:val="0"/>
              <w:marBottom w:val="0"/>
              <w:divBdr>
                <w:top w:val="none" w:sz="0" w:space="0" w:color="auto"/>
                <w:left w:val="none" w:sz="0" w:space="0" w:color="auto"/>
                <w:bottom w:val="none" w:sz="0" w:space="0" w:color="auto"/>
                <w:right w:val="none" w:sz="0" w:space="0" w:color="auto"/>
              </w:divBdr>
            </w:div>
            <w:div w:id="320355757">
              <w:marLeft w:val="0"/>
              <w:marRight w:val="0"/>
              <w:marTop w:val="0"/>
              <w:marBottom w:val="0"/>
              <w:divBdr>
                <w:top w:val="none" w:sz="0" w:space="0" w:color="auto"/>
                <w:left w:val="none" w:sz="0" w:space="0" w:color="auto"/>
                <w:bottom w:val="none" w:sz="0" w:space="0" w:color="auto"/>
                <w:right w:val="none" w:sz="0" w:space="0" w:color="auto"/>
              </w:divBdr>
            </w:div>
            <w:div w:id="811290718">
              <w:marLeft w:val="0"/>
              <w:marRight w:val="0"/>
              <w:marTop w:val="0"/>
              <w:marBottom w:val="0"/>
              <w:divBdr>
                <w:top w:val="none" w:sz="0" w:space="0" w:color="auto"/>
                <w:left w:val="none" w:sz="0" w:space="0" w:color="auto"/>
                <w:bottom w:val="none" w:sz="0" w:space="0" w:color="auto"/>
                <w:right w:val="none" w:sz="0" w:space="0" w:color="auto"/>
              </w:divBdr>
            </w:div>
            <w:div w:id="1325402135">
              <w:marLeft w:val="0"/>
              <w:marRight w:val="0"/>
              <w:marTop w:val="0"/>
              <w:marBottom w:val="0"/>
              <w:divBdr>
                <w:top w:val="none" w:sz="0" w:space="0" w:color="auto"/>
                <w:left w:val="none" w:sz="0" w:space="0" w:color="auto"/>
                <w:bottom w:val="none" w:sz="0" w:space="0" w:color="auto"/>
                <w:right w:val="none" w:sz="0" w:space="0" w:color="auto"/>
              </w:divBdr>
            </w:div>
            <w:div w:id="1445347772">
              <w:marLeft w:val="0"/>
              <w:marRight w:val="0"/>
              <w:marTop w:val="0"/>
              <w:marBottom w:val="0"/>
              <w:divBdr>
                <w:top w:val="none" w:sz="0" w:space="0" w:color="auto"/>
                <w:left w:val="none" w:sz="0" w:space="0" w:color="auto"/>
                <w:bottom w:val="none" w:sz="0" w:space="0" w:color="auto"/>
                <w:right w:val="none" w:sz="0" w:space="0" w:color="auto"/>
              </w:divBdr>
            </w:div>
            <w:div w:id="1962374869">
              <w:marLeft w:val="0"/>
              <w:marRight w:val="0"/>
              <w:marTop w:val="0"/>
              <w:marBottom w:val="0"/>
              <w:divBdr>
                <w:top w:val="none" w:sz="0" w:space="0" w:color="auto"/>
                <w:left w:val="none" w:sz="0" w:space="0" w:color="auto"/>
                <w:bottom w:val="none" w:sz="0" w:space="0" w:color="auto"/>
                <w:right w:val="none" w:sz="0" w:space="0" w:color="auto"/>
              </w:divBdr>
            </w:div>
            <w:div w:id="2014336496">
              <w:marLeft w:val="0"/>
              <w:marRight w:val="0"/>
              <w:marTop w:val="0"/>
              <w:marBottom w:val="0"/>
              <w:divBdr>
                <w:top w:val="none" w:sz="0" w:space="0" w:color="auto"/>
                <w:left w:val="none" w:sz="0" w:space="0" w:color="auto"/>
                <w:bottom w:val="none" w:sz="0" w:space="0" w:color="auto"/>
                <w:right w:val="none" w:sz="0" w:space="0" w:color="auto"/>
              </w:divBdr>
            </w:div>
            <w:div w:id="2102489895">
              <w:marLeft w:val="0"/>
              <w:marRight w:val="0"/>
              <w:marTop w:val="0"/>
              <w:marBottom w:val="0"/>
              <w:divBdr>
                <w:top w:val="none" w:sz="0" w:space="0" w:color="auto"/>
                <w:left w:val="none" w:sz="0" w:space="0" w:color="auto"/>
                <w:bottom w:val="none" w:sz="0" w:space="0" w:color="auto"/>
                <w:right w:val="none" w:sz="0" w:space="0" w:color="auto"/>
              </w:divBdr>
            </w:div>
            <w:div w:id="1227838873">
              <w:marLeft w:val="0"/>
              <w:marRight w:val="0"/>
              <w:marTop w:val="0"/>
              <w:marBottom w:val="0"/>
              <w:divBdr>
                <w:top w:val="none" w:sz="0" w:space="0" w:color="auto"/>
                <w:left w:val="none" w:sz="0" w:space="0" w:color="auto"/>
                <w:bottom w:val="none" w:sz="0" w:space="0" w:color="auto"/>
                <w:right w:val="none" w:sz="0" w:space="0" w:color="auto"/>
              </w:divBdr>
            </w:div>
            <w:div w:id="2038699863">
              <w:marLeft w:val="0"/>
              <w:marRight w:val="0"/>
              <w:marTop w:val="0"/>
              <w:marBottom w:val="0"/>
              <w:divBdr>
                <w:top w:val="none" w:sz="0" w:space="0" w:color="auto"/>
                <w:left w:val="none" w:sz="0" w:space="0" w:color="auto"/>
                <w:bottom w:val="none" w:sz="0" w:space="0" w:color="auto"/>
                <w:right w:val="none" w:sz="0" w:space="0" w:color="auto"/>
              </w:divBdr>
            </w:div>
            <w:div w:id="2136098006">
              <w:marLeft w:val="0"/>
              <w:marRight w:val="0"/>
              <w:marTop w:val="0"/>
              <w:marBottom w:val="0"/>
              <w:divBdr>
                <w:top w:val="none" w:sz="0" w:space="0" w:color="auto"/>
                <w:left w:val="none" w:sz="0" w:space="0" w:color="auto"/>
                <w:bottom w:val="none" w:sz="0" w:space="0" w:color="auto"/>
                <w:right w:val="none" w:sz="0" w:space="0" w:color="auto"/>
              </w:divBdr>
            </w:div>
            <w:div w:id="1658729057">
              <w:marLeft w:val="0"/>
              <w:marRight w:val="0"/>
              <w:marTop w:val="0"/>
              <w:marBottom w:val="0"/>
              <w:divBdr>
                <w:top w:val="none" w:sz="0" w:space="0" w:color="auto"/>
                <w:left w:val="none" w:sz="0" w:space="0" w:color="auto"/>
                <w:bottom w:val="none" w:sz="0" w:space="0" w:color="auto"/>
                <w:right w:val="none" w:sz="0" w:space="0" w:color="auto"/>
              </w:divBdr>
            </w:div>
            <w:div w:id="1351569504">
              <w:marLeft w:val="0"/>
              <w:marRight w:val="0"/>
              <w:marTop w:val="0"/>
              <w:marBottom w:val="0"/>
              <w:divBdr>
                <w:top w:val="none" w:sz="0" w:space="0" w:color="auto"/>
                <w:left w:val="none" w:sz="0" w:space="0" w:color="auto"/>
                <w:bottom w:val="none" w:sz="0" w:space="0" w:color="auto"/>
                <w:right w:val="none" w:sz="0" w:space="0" w:color="auto"/>
              </w:divBdr>
            </w:div>
            <w:div w:id="599262079">
              <w:marLeft w:val="0"/>
              <w:marRight w:val="0"/>
              <w:marTop w:val="0"/>
              <w:marBottom w:val="0"/>
              <w:divBdr>
                <w:top w:val="none" w:sz="0" w:space="0" w:color="auto"/>
                <w:left w:val="none" w:sz="0" w:space="0" w:color="auto"/>
                <w:bottom w:val="none" w:sz="0" w:space="0" w:color="auto"/>
                <w:right w:val="none" w:sz="0" w:space="0" w:color="auto"/>
              </w:divBdr>
            </w:div>
            <w:div w:id="917133110">
              <w:marLeft w:val="0"/>
              <w:marRight w:val="0"/>
              <w:marTop w:val="0"/>
              <w:marBottom w:val="0"/>
              <w:divBdr>
                <w:top w:val="none" w:sz="0" w:space="0" w:color="auto"/>
                <w:left w:val="none" w:sz="0" w:space="0" w:color="auto"/>
                <w:bottom w:val="none" w:sz="0" w:space="0" w:color="auto"/>
                <w:right w:val="none" w:sz="0" w:space="0" w:color="auto"/>
              </w:divBdr>
            </w:div>
            <w:div w:id="1671640794">
              <w:marLeft w:val="0"/>
              <w:marRight w:val="0"/>
              <w:marTop w:val="0"/>
              <w:marBottom w:val="0"/>
              <w:divBdr>
                <w:top w:val="none" w:sz="0" w:space="0" w:color="auto"/>
                <w:left w:val="none" w:sz="0" w:space="0" w:color="auto"/>
                <w:bottom w:val="none" w:sz="0" w:space="0" w:color="auto"/>
                <w:right w:val="none" w:sz="0" w:space="0" w:color="auto"/>
              </w:divBdr>
            </w:div>
            <w:div w:id="1433628925">
              <w:marLeft w:val="0"/>
              <w:marRight w:val="0"/>
              <w:marTop w:val="0"/>
              <w:marBottom w:val="0"/>
              <w:divBdr>
                <w:top w:val="none" w:sz="0" w:space="0" w:color="auto"/>
                <w:left w:val="none" w:sz="0" w:space="0" w:color="auto"/>
                <w:bottom w:val="none" w:sz="0" w:space="0" w:color="auto"/>
                <w:right w:val="none" w:sz="0" w:space="0" w:color="auto"/>
              </w:divBdr>
            </w:div>
            <w:div w:id="1121075731">
              <w:marLeft w:val="0"/>
              <w:marRight w:val="0"/>
              <w:marTop w:val="0"/>
              <w:marBottom w:val="0"/>
              <w:divBdr>
                <w:top w:val="none" w:sz="0" w:space="0" w:color="auto"/>
                <w:left w:val="none" w:sz="0" w:space="0" w:color="auto"/>
                <w:bottom w:val="none" w:sz="0" w:space="0" w:color="auto"/>
                <w:right w:val="none" w:sz="0" w:space="0" w:color="auto"/>
              </w:divBdr>
            </w:div>
            <w:div w:id="2107995745">
              <w:marLeft w:val="0"/>
              <w:marRight w:val="0"/>
              <w:marTop w:val="0"/>
              <w:marBottom w:val="0"/>
              <w:divBdr>
                <w:top w:val="none" w:sz="0" w:space="0" w:color="auto"/>
                <w:left w:val="none" w:sz="0" w:space="0" w:color="auto"/>
                <w:bottom w:val="none" w:sz="0" w:space="0" w:color="auto"/>
                <w:right w:val="none" w:sz="0" w:space="0" w:color="auto"/>
              </w:divBdr>
            </w:div>
            <w:div w:id="603267149">
              <w:marLeft w:val="0"/>
              <w:marRight w:val="0"/>
              <w:marTop w:val="0"/>
              <w:marBottom w:val="0"/>
              <w:divBdr>
                <w:top w:val="none" w:sz="0" w:space="0" w:color="auto"/>
                <w:left w:val="none" w:sz="0" w:space="0" w:color="auto"/>
                <w:bottom w:val="none" w:sz="0" w:space="0" w:color="auto"/>
                <w:right w:val="none" w:sz="0" w:space="0" w:color="auto"/>
              </w:divBdr>
            </w:div>
            <w:div w:id="1134569158">
              <w:marLeft w:val="0"/>
              <w:marRight w:val="0"/>
              <w:marTop w:val="0"/>
              <w:marBottom w:val="0"/>
              <w:divBdr>
                <w:top w:val="none" w:sz="0" w:space="0" w:color="auto"/>
                <w:left w:val="none" w:sz="0" w:space="0" w:color="auto"/>
                <w:bottom w:val="none" w:sz="0" w:space="0" w:color="auto"/>
                <w:right w:val="none" w:sz="0" w:space="0" w:color="auto"/>
              </w:divBdr>
            </w:div>
            <w:div w:id="196161213">
              <w:marLeft w:val="0"/>
              <w:marRight w:val="0"/>
              <w:marTop w:val="0"/>
              <w:marBottom w:val="0"/>
              <w:divBdr>
                <w:top w:val="none" w:sz="0" w:space="0" w:color="auto"/>
                <w:left w:val="none" w:sz="0" w:space="0" w:color="auto"/>
                <w:bottom w:val="none" w:sz="0" w:space="0" w:color="auto"/>
                <w:right w:val="none" w:sz="0" w:space="0" w:color="auto"/>
              </w:divBdr>
            </w:div>
            <w:div w:id="603921465">
              <w:marLeft w:val="0"/>
              <w:marRight w:val="0"/>
              <w:marTop w:val="0"/>
              <w:marBottom w:val="0"/>
              <w:divBdr>
                <w:top w:val="none" w:sz="0" w:space="0" w:color="auto"/>
                <w:left w:val="none" w:sz="0" w:space="0" w:color="auto"/>
                <w:bottom w:val="none" w:sz="0" w:space="0" w:color="auto"/>
                <w:right w:val="none" w:sz="0" w:space="0" w:color="auto"/>
              </w:divBdr>
            </w:div>
            <w:div w:id="1443261942">
              <w:marLeft w:val="0"/>
              <w:marRight w:val="0"/>
              <w:marTop w:val="0"/>
              <w:marBottom w:val="0"/>
              <w:divBdr>
                <w:top w:val="none" w:sz="0" w:space="0" w:color="auto"/>
                <w:left w:val="none" w:sz="0" w:space="0" w:color="auto"/>
                <w:bottom w:val="none" w:sz="0" w:space="0" w:color="auto"/>
                <w:right w:val="none" w:sz="0" w:space="0" w:color="auto"/>
              </w:divBdr>
            </w:div>
            <w:div w:id="8382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8200">
      <w:bodyDiv w:val="1"/>
      <w:marLeft w:val="0"/>
      <w:marRight w:val="0"/>
      <w:marTop w:val="0"/>
      <w:marBottom w:val="0"/>
      <w:divBdr>
        <w:top w:val="none" w:sz="0" w:space="0" w:color="auto"/>
        <w:left w:val="none" w:sz="0" w:space="0" w:color="auto"/>
        <w:bottom w:val="none" w:sz="0" w:space="0" w:color="auto"/>
        <w:right w:val="none" w:sz="0" w:space="0" w:color="auto"/>
      </w:divBdr>
    </w:div>
    <w:div w:id="396322498">
      <w:bodyDiv w:val="1"/>
      <w:marLeft w:val="0"/>
      <w:marRight w:val="0"/>
      <w:marTop w:val="0"/>
      <w:marBottom w:val="0"/>
      <w:divBdr>
        <w:top w:val="none" w:sz="0" w:space="0" w:color="auto"/>
        <w:left w:val="none" w:sz="0" w:space="0" w:color="auto"/>
        <w:bottom w:val="none" w:sz="0" w:space="0" w:color="auto"/>
        <w:right w:val="none" w:sz="0" w:space="0" w:color="auto"/>
      </w:divBdr>
      <w:divsChild>
        <w:div w:id="35005613">
          <w:marLeft w:val="0"/>
          <w:marRight w:val="0"/>
          <w:marTop w:val="0"/>
          <w:marBottom w:val="0"/>
          <w:divBdr>
            <w:top w:val="none" w:sz="0" w:space="0" w:color="auto"/>
            <w:left w:val="none" w:sz="0" w:space="0" w:color="auto"/>
            <w:bottom w:val="none" w:sz="0" w:space="0" w:color="auto"/>
            <w:right w:val="none" w:sz="0" w:space="0" w:color="auto"/>
          </w:divBdr>
          <w:divsChild>
            <w:div w:id="2108452937">
              <w:marLeft w:val="0"/>
              <w:marRight w:val="0"/>
              <w:marTop w:val="0"/>
              <w:marBottom w:val="0"/>
              <w:divBdr>
                <w:top w:val="none" w:sz="0" w:space="0" w:color="auto"/>
                <w:left w:val="none" w:sz="0" w:space="0" w:color="auto"/>
                <w:bottom w:val="none" w:sz="0" w:space="0" w:color="auto"/>
                <w:right w:val="none" w:sz="0" w:space="0" w:color="auto"/>
              </w:divBdr>
            </w:div>
            <w:div w:id="1358775588">
              <w:marLeft w:val="0"/>
              <w:marRight w:val="0"/>
              <w:marTop w:val="0"/>
              <w:marBottom w:val="0"/>
              <w:divBdr>
                <w:top w:val="none" w:sz="0" w:space="0" w:color="auto"/>
                <w:left w:val="none" w:sz="0" w:space="0" w:color="auto"/>
                <w:bottom w:val="none" w:sz="0" w:space="0" w:color="auto"/>
                <w:right w:val="none" w:sz="0" w:space="0" w:color="auto"/>
              </w:divBdr>
            </w:div>
            <w:div w:id="488907243">
              <w:marLeft w:val="0"/>
              <w:marRight w:val="0"/>
              <w:marTop w:val="0"/>
              <w:marBottom w:val="0"/>
              <w:divBdr>
                <w:top w:val="none" w:sz="0" w:space="0" w:color="auto"/>
                <w:left w:val="none" w:sz="0" w:space="0" w:color="auto"/>
                <w:bottom w:val="none" w:sz="0" w:space="0" w:color="auto"/>
                <w:right w:val="none" w:sz="0" w:space="0" w:color="auto"/>
              </w:divBdr>
            </w:div>
            <w:div w:id="1131049170">
              <w:marLeft w:val="0"/>
              <w:marRight w:val="0"/>
              <w:marTop w:val="0"/>
              <w:marBottom w:val="0"/>
              <w:divBdr>
                <w:top w:val="none" w:sz="0" w:space="0" w:color="auto"/>
                <w:left w:val="none" w:sz="0" w:space="0" w:color="auto"/>
                <w:bottom w:val="none" w:sz="0" w:space="0" w:color="auto"/>
                <w:right w:val="none" w:sz="0" w:space="0" w:color="auto"/>
              </w:divBdr>
            </w:div>
            <w:div w:id="1403866535">
              <w:marLeft w:val="0"/>
              <w:marRight w:val="0"/>
              <w:marTop w:val="0"/>
              <w:marBottom w:val="0"/>
              <w:divBdr>
                <w:top w:val="none" w:sz="0" w:space="0" w:color="auto"/>
                <w:left w:val="none" w:sz="0" w:space="0" w:color="auto"/>
                <w:bottom w:val="none" w:sz="0" w:space="0" w:color="auto"/>
                <w:right w:val="none" w:sz="0" w:space="0" w:color="auto"/>
              </w:divBdr>
            </w:div>
            <w:div w:id="604264737">
              <w:marLeft w:val="0"/>
              <w:marRight w:val="0"/>
              <w:marTop w:val="0"/>
              <w:marBottom w:val="0"/>
              <w:divBdr>
                <w:top w:val="none" w:sz="0" w:space="0" w:color="auto"/>
                <w:left w:val="none" w:sz="0" w:space="0" w:color="auto"/>
                <w:bottom w:val="none" w:sz="0" w:space="0" w:color="auto"/>
                <w:right w:val="none" w:sz="0" w:space="0" w:color="auto"/>
              </w:divBdr>
            </w:div>
            <w:div w:id="2044402030">
              <w:marLeft w:val="0"/>
              <w:marRight w:val="0"/>
              <w:marTop w:val="0"/>
              <w:marBottom w:val="0"/>
              <w:divBdr>
                <w:top w:val="none" w:sz="0" w:space="0" w:color="auto"/>
                <w:left w:val="none" w:sz="0" w:space="0" w:color="auto"/>
                <w:bottom w:val="none" w:sz="0" w:space="0" w:color="auto"/>
                <w:right w:val="none" w:sz="0" w:space="0" w:color="auto"/>
              </w:divBdr>
            </w:div>
            <w:div w:id="791822150">
              <w:marLeft w:val="0"/>
              <w:marRight w:val="0"/>
              <w:marTop w:val="0"/>
              <w:marBottom w:val="0"/>
              <w:divBdr>
                <w:top w:val="none" w:sz="0" w:space="0" w:color="auto"/>
                <w:left w:val="none" w:sz="0" w:space="0" w:color="auto"/>
                <w:bottom w:val="none" w:sz="0" w:space="0" w:color="auto"/>
                <w:right w:val="none" w:sz="0" w:space="0" w:color="auto"/>
              </w:divBdr>
            </w:div>
            <w:div w:id="2116165447">
              <w:marLeft w:val="0"/>
              <w:marRight w:val="0"/>
              <w:marTop w:val="0"/>
              <w:marBottom w:val="0"/>
              <w:divBdr>
                <w:top w:val="none" w:sz="0" w:space="0" w:color="auto"/>
                <w:left w:val="none" w:sz="0" w:space="0" w:color="auto"/>
                <w:bottom w:val="none" w:sz="0" w:space="0" w:color="auto"/>
                <w:right w:val="none" w:sz="0" w:space="0" w:color="auto"/>
              </w:divBdr>
            </w:div>
            <w:div w:id="1990474814">
              <w:marLeft w:val="0"/>
              <w:marRight w:val="0"/>
              <w:marTop w:val="0"/>
              <w:marBottom w:val="0"/>
              <w:divBdr>
                <w:top w:val="none" w:sz="0" w:space="0" w:color="auto"/>
                <w:left w:val="none" w:sz="0" w:space="0" w:color="auto"/>
                <w:bottom w:val="none" w:sz="0" w:space="0" w:color="auto"/>
                <w:right w:val="none" w:sz="0" w:space="0" w:color="auto"/>
              </w:divBdr>
            </w:div>
            <w:div w:id="912281678">
              <w:marLeft w:val="0"/>
              <w:marRight w:val="0"/>
              <w:marTop w:val="0"/>
              <w:marBottom w:val="0"/>
              <w:divBdr>
                <w:top w:val="none" w:sz="0" w:space="0" w:color="auto"/>
                <w:left w:val="none" w:sz="0" w:space="0" w:color="auto"/>
                <w:bottom w:val="none" w:sz="0" w:space="0" w:color="auto"/>
                <w:right w:val="none" w:sz="0" w:space="0" w:color="auto"/>
              </w:divBdr>
            </w:div>
            <w:div w:id="1538352191">
              <w:marLeft w:val="0"/>
              <w:marRight w:val="0"/>
              <w:marTop w:val="0"/>
              <w:marBottom w:val="0"/>
              <w:divBdr>
                <w:top w:val="none" w:sz="0" w:space="0" w:color="auto"/>
                <w:left w:val="none" w:sz="0" w:space="0" w:color="auto"/>
                <w:bottom w:val="none" w:sz="0" w:space="0" w:color="auto"/>
                <w:right w:val="none" w:sz="0" w:space="0" w:color="auto"/>
              </w:divBdr>
            </w:div>
            <w:div w:id="1867211490">
              <w:marLeft w:val="0"/>
              <w:marRight w:val="0"/>
              <w:marTop w:val="0"/>
              <w:marBottom w:val="0"/>
              <w:divBdr>
                <w:top w:val="none" w:sz="0" w:space="0" w:color="auto"/>
                <w:left w:val="none" w:sz="0" w:space="0" w:color="auto"/>
                <w:bottom w:val="none" w:sz="0" w:space="0" w:color="auto"/>
                <w:right w:val="none" w:sz="0" w:space="0" w:color="auto"/>
              </w:divBdr>
            </w:div>
            <w:div w:id="787504715">
              <w:marLeft w:val="0"/>
              <w:marRight w:val="0"/>
              <w:marTop w:val="0"/>
              <w:marBottom w:val="0"/>
              <w:divBdr>
                <w:top w:val="none" w:sz="0" w:space="0" w:color="auto"/>
                <w:left w:val="none" w:sz="0" w:space="0" w:color="auto"/>
                <w:bottom w:val="none" w:sz="0" w:space="0" w:color="auto"/>
                <w:right w:val="none" w:sz="0" w:space="0" w:color="auto"/>
              </w:divBdr>
            </w:div>
            <w:div w:id="367796650">
              <w:marLeft w:val="0"/>
              <w:marRight w:val="0"/>
              <w:marTop w:val="0"/>
              <w:marBottom w:val="0"/>
              <w:divBdr>
                <w:top w:val="none" w:sz="0" w:space="0" w:color="auto"/>
                <w:left w:val="none" w:sz="0" w:space="0" w:color="auto"/>
                <w:bottom w:val="none" w:sz="0" w:space="0" w:color="auto"/>
                <w:right w:val="none" w:sz="0" w:space="0" w:color="auto"/>
              </w:divBdr>
            </w:div>
            <w:div w:id="420219151">
              <w:marLeft w:val="0"/>
              <w:marRight w:val="0"/>
              <w:marTop w:val="0"/>
              <w:marBottom w:val="0"/>
              <w:divBdr>
                <w:top w:val="none" w:sz="0" w:space="0" w:color="auto"/>
                <w:left w:val="none" w:sz="0" w:space="0" w:color="auto"/>
                <w:bottom w:val="none" w:sz="0" w:space="0" w:color="auto"/>
                <w:right w:val="none" w:sz="0" w:space="0" w:color="auto"/>
              </w:divBdr>
            </w:div>
            <w:div w:id="61604061">
              <w:marLeft w:val="0"/>
              <w:marRight w:val="0"/>
              <w:marTop w:val="0"/>
              <w:marBottom w:val="0"/>
              <w:divBdr>
                <w:top w:val="none" w:sz="0" w:space="0" w:color="auto"/>
                <w:left w:val="none" w:sz="0" w:space="0" w:color="auto"/>
                <w:bottom w:val="none" w:sz="0" w:space="0" w:color="auto"/>
                <w:right w:val="none" w:sz="0" w:space="0" w:color="auto"/>
              </w:divBdr>
            </w:div>
            <w:div w:id="626545076">
              <w:marLeft w:val="0"/>
              <w:marRight w:val="0"/>
              <w:marTop w:val="0"/>
              <w:marBottom w:val="0"/>
              <w:divBdr>
                <w:top w:val="none" w:sz="0" w:space="0" w:color="auto"/>
                <w:left w:val="none" w:sz="0" w:space="0" w:color="auto"/>
                <w:bottom w:val="none" w:sz="0" w:space="0" w:color="auto"/>
                <w:right w:val="none" w:sz="0" w:space="0" w:color="auto"/>
              </w:divBdr>
            </w:div>
            <w:div w:id="205221138">
              <w:marLeft w:val="0"/>
              <w:marRight w:val="0"/>
              <w:marTop w:val="0"/>
              <w:marBottom w:val="0"/>
              <w:divBdr>
                <w:top w:val="none" w:sz="0" w:space="0" w:color="auto"/>
                <w:left w:val="none" w:sz="0" w:space="0" w:color="auto"/>
                <w:bottom w:val="none" w:sz="0" w:space="0" w:color="auto"/>
                <w:right w:val="none" w:sz="0" w:space="0" w:color="auto"/>
              </w:divBdr>
            </w:div>
            <w:div w:id="1785660245">
              <w:marLeft w:val="0"/>
              <w:marRight w:val="0"/>
              <w:marTop w:val="0"/>
              <w:marBottom w:val="0"/>
              <w:divBdr>
                <w:top w:val="none" w:sz="0" w:space="0" w:color="auto"/>
                <w:left w:val="none" w:sz="0" w:space="0" w:color="auto"/>
                <w:bottom w:val="none" w:sz="0" w:space="0" w:color="auto"/>
                <w:right w:val="none" w:sz="0" w:space="0" w:color="auto"/>
              </w:divBdr>
            </w:div>
            <w:div w:id="1330987110">
              <w:marLeft w:val="0"/>
              <w:marRight w:val="0"/>
              <w:marTop w:val="0"/>
              <w:marBottom w:val="0"/>
              <w:divBdr>
                <w:top w:val="none" w:sz="0" w:space="0" w:color="auto"/>
                <w:left w:val="none" w:sz="0" w:space="0" w:color="auto"/>
                <w:bottom w:val="none" w:sz="0" w:space="0" w:color="auto"/>
                <w:right w:val="none" w:sz="0" w:space="0" w:color="auto"/>
              </w:divBdr>
            </w:div>
            <w:div w:id="546797122">
              <w:marLeft w:val="0"/>
              <w:marRight w:val="0"/>
              <w:marTop w:val="0"/>
              <w:marBottom w:val="0"/>
              <w:divBdr>
                <w:top w:val="none" w:sz="0" w:space="0" w:color="auto"/>
                <w:left w:val="none" w:sz="0" w:space="0" w:color="auto"/>
                <w:bottom w:val="none" w:sz="0" w:space="0" w:color="auto"/>
                <w:right w:val="none" w:sz="0" w:space="0" w:color="auto"/>
              </w:divBdr>
            </w:div>
            <w:div w:id="1768579213">
              <w:marLeft w:val="0"/>
              <w:marRight w:val="0"/>
              <w:marTop w:val="0"/>
              <w:marBottom w:val="0"/>
              <w:divBdr>
                <w:top w:val="none" w:sz="0" w:space="0" w:color="auto"/>
                <w:left w:val="none" w:sz="0" w:space="0" w:color="auto"/>
                <w:bottom w:val="none" w:sz="0" w:space="0" w:color="auto"/>
                <w:right w:val="none" w:sz="0" w:space="0" w:color="auto"/>
              </w:divBdr>
            </w:div>
            <w:div w:id="437605839">
              <w:marLeft w:val="0"/>
              <w:marRight w:val="0"/>
              <w:marTop w:val="0"/>
              <w:marBottom w:val="0"/>
              <w:divBdr>
                <w:top w:val="none" w:sz="0" w:space="0" w:color="auto"/>
                <w:left w:val="none" w:sz="0" w:space="0" w:color="auto"/>
                <w:bottom w:val="none" w:sz="0" w:space="0" w:color="auto"/>
                <w:right w:val="none" w:sz="0" w:space="0" w:color="auto"/>
              </w:divBdr>
            </w:div>
            <w:div w:id="1969360789">
              <w:marLeft w:val="0"/>
              <w:marRight w:val="0"/>
              <w:marTop w:val="0"/>
              <w:marBottom w:val="0"/>
              <w:divBdr>
                <w:top w:val="none" w:sz="0" w:space="0" w:color="auto"/>
                <w:left w:val="none" w:sz="0" w:space="0" w:color="auto"/>
                <w:bottom w:val="none" w:sz="0" w:space="0" w:color="auto"/>
                <w:right w:val="none" w:sz="0" w:space="0" w:color="auto"/>
              </w:divBdr>
            </w:div>
            <w:div w:id="1167983423">
              <w:marLeft w:val="0"/>
              <w:marRight w:val="0"/>
              <w:marTop w:val="0"/>
              <w:marBottom w:val="0"/>
              <w:divBdr>
                <w:top w:val="none" w:sz="0" w:space="0" w:color="auto"/>
                <w:left w:val="none" w:sz="0" w:space="0" w:color="auto"/>
                <w:bottom w:val="none" w:sz="0" w:space="0" w:color="auto"/>
                <w:right w:val="none" w:sz="0" w:space="0" w:color="auto"/>
              </w:divBdr>
            </w:div>
            <w:div w:id="560484510">
              <w:marLeft w:val="0"/>
              <w:marRight w:val="0"/>
              <w:marTop w:val="0"/>
              <w:marBottom w:val="0"/>
              <w:divBdr>
                <w:top w:val="none" w:sz="0" w:space="0" w:color="auto"/>
                <w:left w:val="none" w:sz="0" w:space="0" w:color="auto"/>
                <w:bottom w:val="none" w:sz="0" w:space="0" w:color="auto"/>
                <w:right w:val="none" w:sz="0" w:space="0" w:color="auto"/>
              </w:divBdr>
            </w:div>
            <w:div w:id="1572697123">
              <w:marLeft w:val="0"/>
              <w:marRight w:val="0"/>
              <w:marTop w:val="0"/>
              <w:marBottom w:val="0"/>
              <w:divBdr>
                <w:top w:val="none" w:sz="0" w:space="0" w:color="auto"/>
                <w:left w:val="none" w:sz="0" w:space="0" w:color="auto"/>
                <w:bottom w:val="none" w:sz="0" w:space="0" w:color="auto"/>
                <w:right w:val="none" w:sz="0" w:space="0" w:color="auto"/>
              </w:divBdr>
            </w:div>
            <w:div w:id="430055535">
              <w:marLeft w:val="0"/>
              <w:marRight w:val="0"/>
              <w:marTop w:val="0"/>
              <w:marBottom w:val="0"/>
              <w:divBdr>
                <w:top w:val="none" w:sz="0" w:space="0" w:color="auto"/>
                <w:left w:val="none" w:sz="0" w:space="0" w:color="auto"/>
                <w:bottom w:val="none" w:sz="0" w:space="0" w:color="auto"/>
                <w:right w:val="none" w:sz="0" w:space="0" w:color="auto"/>
              </w:divBdr>
            </w:div>
            <w:div w:id="1643343225">
              <w:marLeft w:val="0"/>
              <w:marRight w:val="0"/>
              <w:marTop w:val="0"/>
              <w:marBottom w:val="0"/>
              <w:divBdr>
                <w:top w:val="none" w:sz="0" w:space="0" w:color="auto"/>
                <w:left w:val="none" w:sz="0" w:space="0" w:color="auto"/>
                <w:bottom w:val="none" w:sz="0" w:space="0" w:color="auto"/>
                <w:right w:val="none" w:sz="0" w:space="0" w:color="auto"/>
              </w:divBdr>
            </w:div>
            <w:div w:id="1865242384">
              <w:marLeft w:val="0"/>
              <w:marRight w:val="0"/>
              <w:marTop w:val="0"/>
              <w:marBottom w:val="0"/>
              <w:divBdr>
                <w:top w:val="none" w:sz="0" w:space="0" w:color="auto"/>
                <w:left w:val="none" w:sz="0" w:space="0" w:color="auto"/>
                <w:bottom w:val="none" w:sz="0" w:space="0" w:color="auto"/>
                <w:right w:val="none" w:sz="0" w:space="0" w:color="auto"/>
              </w:divBdr>
            </w:div>
            <w:div w:id="454980979">
              <w:marLeft w:val="0"/>
              <w:marRight w:val="0"/>
              <w:marTop w:val="0"/>
              <w:marBottom w:val="0"/>
              <w:divBdr>
                <w:top w:val="none" w:sz="0" w:space="0" w:color="auto"/>
                <w:left w:val="none" w:sz="0" w:space="0" w:color="auto"/>
                <w:bottom w:val="none" w:sz="0" w:space="0" w:color="auto"/>
                <w:right w:val="none" w:sz="0" w:space="0" w:color="auto"/>
              </w:divBdr>
            </w:div>
            <w:div w:id="1612202258">
              <w:marLeft w:val="0"/>
              <w:marRight w:val="0"/>
              <w:marTop w:val="0"/>
              <w:marBottom w:val="0"/>
              <w:divBdr>
                <w:top w:val="none" w:sz="0" w:space="0" w:color="auto"/>
                <w:left w:val="none" w:sz="0" w:space="0" w:color="auto"/>
                <w:bottom w:val="none" w:sz="0" w:space="0" w:color="auto"/>
                <w:right w:val="none" w:sz="0" w:space="0" w:color="auto"/>
              </w:divBdr>
            </w:div>
            <w:div w:id="1542984589">
              <w:marLeft w:val="0"/>
              <w:marRight w:val="0"/>
              <w:marTop w:val="0"/>
              <w:marBottom w:val="0"/>
              <w:divBdr>
                <w:top w:val="none" w:sz="0" w:space="0" w:color="auto"/>
                <w:left w:val="none" w:sz="0" w:space="0" w:color="auto"/>
                <w:bottom w:val="none" w:sz="0" w:space="0" w:color="auto"/>
                <w:right w:val="none" w:sz="0" w:space="0" w:color="auto"/>
              </w:divBdr>
            </w:div>
            <w:div w:id="292949078">
              <w:marLeft w:val="0"/>
              <w:marRight w:val="0"/>
              <w:marTop w:val="0"/>
              <w:marBottom w:val="0"/>
              <w:divBdr>
                <w:top w:val="none" w:sz="0" w:space="0" w:color="auto"/>
                <w:left w:val="none" w:sz="0" w:space="0" w:color="auto"/>
                <w:bottom w:val="none" w:sz="0" w:space="0" w:color="auto"/>
                <w:right w:val="none" w:sz="0" w:space="0" w:color="auto"/>
              </w:divBdr>
            </w:div>
            <w:div w:id="1072629046">
              <w:marLeft w:val="0"/>
              <w:marRight w:val="0"/>
              <w:marTop w:val="0"/>
              <w:marBottom w:val="0"/>
              <w:divBdr>
                <w:top w:val="none" w:sz="0" w:space="0" w:color="auto"/>
                <w:left w:val="none" w:sz="0" w:space="0" w:color="auto"/>
                <w:bottom w:val="none" w:sz="0" w:space="0" w:color="auto"/>
                <w:right w:val="none" w:sz="0" w:space="0" w:color="auto"/>
              </w:divBdr>
            </w:div>
            <w:div w:id="1603806263">
              <w:marLeft w:val="0"/>
              <w:marRight w:val="0"/>
              <w:marTop w:val="0"/>
              <w:marBottom w:val="0"/>
              <w:divBdr>
                <w:top w:val="none" w:sz="0" w:space="0" w:color="auto"/>
                <w:left w:val="none" w:sz="0" w:space="0" w:color="auto"/>
                <w:bottom w:val="none" w:sz="0" w:space="0" w:color="auto"/>
                <w:right w:val="none" w:sz="0" w:space="0" w:color="auto"/>
              </w:divBdr>
            </w:div>
            <w:div w:id="1811559146">
              <w:marLeft w:val="0"/>
              <w:marRight w:val="0"/>
              <w:marTop w:val="0"/>
              <w:marBottom w:val="0"/>
              <w:divBdr>
                <w:top w:val="none" w:sz="0" w:space="0" w:color="auto"/>
                <w:left w:val="none" w:sz="0" w:space="0" w:color="auto"/>
                <w:bottom w:val="none" w:sz="0" w:space="0" w:color="auto"/>
                <w:right w:val="none" w:sz="0" w:space="0" w:color="auto"/>
              </w:divBdr>
            </w:div>
            <w:div w:id="1466436381">
              <w:marLeft w:val="0"/>
              <w:marRight w:val="0"/>
              <w:marTop w:val="0"/>
              <w:marBottom w:val="0"/>
              <w:divBdr>
                <w:top w:val="none" w:sz="0" w:space="0" w:color="auto"/>
                <w:left w:val="none" w:sz="0" w:space="0" w:color="auto"/>
                <w:bottom w:val="none" w:sz="0" w:space="0" w:color="auto"/>
                <w:right w:val="none" w:sz="0" w:space="0" w:color="auto"/>
              </w:divBdr>
            </w:div>
            <w:div w:id="1470246856">
              <w:marLeft w:val="0"/>
              <w:marRight w:val="0"/>
              <w:marTop w:val="0"/>
              <w:marBottom w:val="0"/>
              <w:divBdr>
                <w:top w:val="none" w:sz="0" w:space="0" w:color="auto"/>
                <w:left w:val="none" w:sz="0" w:space="0" w:color="auto"/>
                <w:bottom w:val="none" w:sz="0" w:space="0" w:color="auto"/>
                <w:right w:val="none" w:sz="0" w:space="0" w:color="auto"/>
              </w:divBdr>
            </w:div>
            <w:div w:id="289944398">
              <w:marLeft w:val="0"/>
              <w:marRight w:val="0"/>
              <w:marTop w:val="0"/>
              <w:marBottom w:val="0"/>
              <w:divBdr>
                <w:top w:val="none" w:sz="0" w:space="0" w:color="auto"/>
                <w:left w:val="none" w:sz="0" w:space="0" w:color="auto"/>
                <w:bottom w:val="none" w:sz="0" w:space="0" w:color="auto"/>
                <w:right w:val="none" w:sz="0" w:space="0" w:color="auto"/>
              </w:divBdr>
            </w:div>
            <w:div w:id="1194342752">
              <w:marLeft w:val="0"/>
              <w:marRight w:val="0"/>
              <w:marTop w:val="0"/>
              <w:marBottom w:val="0"/>
              <w:divBdr>
                <w:top w:val="none" w:sz="0" w:space="0" w:color="auto"/>
                <w:left w:val="none" w:sz="0" w:space="0" w:color="auto"/>
                <w:bottom w:val="none" w:sz="0" w:space="0" w:color="auto"/>
                <w:right w:val="none" w:sz="0" w:space="0" w:color="auto"/>
              </w:divBdr>
            </w:div>
            <w:div w:id="704331527">
              <w:marLeft w:val="0"/>
              <w:marRight w:val="0"/>
              <w:marTop w:val="0"/>
              <w:marBottom w:val="0"/>
              <w:divBdr>
                <w:top w:val="none" w:sz="0" w:space="0" w:color="auto"/>
                <w:left w:val="none" w:sz="0" w:space="0" w:color="auto"/>
                <w:bottom w:val="none" w:sz="0" w:space="0" w:color="auto"/>
                <w:right w:val="none" w:sz="0" w:space="0" w:color="auto"/>
              </w:divBdr>
            </w:div>
            <w:div w:id="2081783487">
              <w:marLeft w:val="0"/>
              <w:marRight w:val="0"/>
              <w:marTop w:val="0"/>
              <w:marBottom w:val="0"/>
              <w:divBdr>
                <w:top w:val="none" w:sz="0" w:space="0" w:color="auto"/>
                <w:left w:val="none" w:sz="0" w:space="0" w:color="auto"/>
                <w:bottom w:val="none" w:sz="0" w:space="0" w:color="auto"/>
                <w:right w:val="none" w:sz="0" w:space="0" w:color="auto"/>
              </w:divBdr>
            </w:div>
            <w:div w:id="125050581">
              <w:marLeft w:val="0"/>
              <w:marRight w:val="0"/>
              <w:marTop w:val="0"/>
              <w:marBottom w:val="0"/>
              <w:divBdr>
                <w:top w:val="none" w:sz="0" w:space="0" w:color="auto"/>
                <w:left w:val="none" w:sz="0" w:space="0" w:color="auto"/>
                <w:bottom w:val="none" w:sz="0" w:space="0" w:color="auto"/>
                <w:right w:val="none" w:sz="0" w:space="0" w:color="auto"/>
              </w:divBdr>
            </w:div>
            <w:div w:id="1952277514">
              <w:marLeft w:val="0"/>
              <w:marRight w:val="0"/>
              <w:marTop w:val="0"/>
              <w:marBottom w:val="0"/>
              <w:divBdr>
                <w:top w:val="none" w:sz="0" w:space="0" w:color="auto"/>
                <w:left w:val="none" w:sz="0" w:space="0" w:color="auto"/>
                <w:bottom w:val="none" w:sz="0" w:space="0" w:color="auto"/>
                <w:right w:val="none" w:sz="0" w:space="0" w:color="auto"/>
              </w:divBdr>
            </w:div>
            <w:div w:id="2080637437">
              <w:marLeft w:val="0"/>
              <w:marRight w:val="0"/>
              <w:marTop w:val="0"/>
              <w:marBottom w:val="0"/>
              <w:divBdr>
                <w:top w:val="none" w:sz="0" w:space="0" w:color="auto"/>
                <w:left w:val="none" w:sz="0" w:space="0" w:color="auto"/>
                <w:bottom w:val="none" w:sz="0" w:space="0" w:color="auto"/>
                <w:right w:val="none" w:sz="0" w:space="0" w:color="auto"/>
              </w:divBdr>
            </w:div>
            <w:div w:id="1060834733">
              <w:marLeft w:val="0"/>
              <w:marRight w:val="0"/>
              <w:marTop w:val="0"/>
              <w:marBottom w:val="0"/>
              <w:divBdr>
                <w:top w:val="none" w:sz="0" w:space="0" w:color="auto"/>
                <w:left w:val="none" w:sz="0" w:space="0" w:color="auto"/>
                <w:bottom w:val="none" w:sz="0" w:space="0" w:color="auto"/>
                <w:right w:val="none" w:sz="0" w:space="0" w:color="auto"/>
              </w:divBdr>
            </w:div>
            <w:div w:id="1030301739">
              <w:marLeft w:val="0"/>
              <w:marRight w:val="0"/>
              <w:marTop w:val="0"/>
              <w:marBottom w:val="0"/>
              <w:divBdr>
                <w:top w:val="none" w:sz="0" w:space="0" w:color="auto"/>
                <w:left w:val="none" w:sz="0" w:space="0" w:color="auto"/>
                <w:bottom w:val="none" w:sz="0" w:space="0" w:color="auto"/>
                <w:right w:val="none" w:sz="0" w:space="0" w:color="auto"/>
              </w:divBdr>
            </w:div>
            <w:div w:id="27149937">
              <w:marLeft w:val="0"/>
              <w:marRight w:val="0"/>
              <w:marTop w:val="0"/>
              <w:marBottom w:val="0"/>
              <w:divBdr>
                <w:top w:val="none" w:sz="0" w:space="0" w:color="auto"/>
                <w:left w:val="none" w:sz="0" w:space="0" w:color="auto"/>
                <w:bottom w:val="none" w:sz="0" w:space="0" w:color="auto"/>
                <w:right w:val="none" w:sz="0" w:space="0" w:color="auto"/>
              </w:divBdr>
            </w:div>
            <w:div w:id="1795252597">
              <w:marLeft w:val="0"/>
              <w:marRight w:val="0"/>
              <w:marTop w:val="0"/>
              <w:marBottom w:val="0"/>
              <w:divBdr>
                <w:top w:val="none" w:sz="0" w:space="0" w:color="auto"/>
                <w:left w:val="none" w:sz="0" w:space="0" w:color="auto"/>
                <w:bottom w:val="none" w:sz="0" w:space="0" w:color="auto"/>
                <w:right w:val="none" w:sz="0" w:space="0" w:color="auto"/>
              </w:divBdr>
            </w:div>
            <w:div w:id="1535342692">
              <w:marLeft w:val="0"/>
              <w:marRight w:val="0"/>
              <w:marTop w:val="0"/>
              <w:marBottom w:val="0"/>
              <w:divBdr>
                <w:top w:val="none" w:sz="0" w:space="0" w:color="auto"/>
                <w:left w:val="none" w:sz="0" w:space="0" w:color="auto"/>
                <w:bottom w:val="none" w:sz="0" w:space="0" w:color="auto"/>
                <w:right w:val="none" w:sz="0" w:space="0" w:color="auto"/>
              </w:divBdr>
            </w:div>
            <w:div w:id="1347975137">
              <w:marLeft w:val="0"/>
              <w:marRight w:val="0"/>
              <w:marTop w:val="0"/>
              <w:marBottom w:val="0"/>
              <w:divBdr>
                <w:top w:val="none" w:sz="0" w:space="0" w:color="auto"/>
                <w:left w:val="none" w:sz="0" w:space="0" w:color="auto"/>
                <w:bottom w:val="none" w:sz="0" w:space="0" w:color="auto"/>
                <w:right w:val="none" w:sz="0" w:space="0" w:color="auto"/>
              </w:divBdr>
            </w:div>
            <w:div w:id="482504214">
              <w:marLeft w:val="0"/>
              <w:marRight w:val="0"/>
              <w:marTop w:val="0"/>
              <w:marBottom w:val="0"/>
              <w:divBdr>
                <w:top w:val="none" w:sz="0" w:space="0" w:color="auto"/>
                <w:left w:val="none" w:sz="0" w:space="0" w:color="auto"/>
                <w:bottom w:val="none" w:sz="0" w:space="0" w:color="auto"/>
                <w:right w:val="none" w:sz="0" w:space="0" w:color="auto"/>
              </w:divBdr>
            </w:div>
            <w:div w:id="1914124962">
              <w:marLeft w:val="0"/>
              <w:marRight w:val="0"/>
              <w:marTop w:val="0"/>
              <w:marBottom w:val="0"/>
              <w:divBdr>
                <w:top w:val="none" w:sz="0" w:space="0" w:color="auto"/>
                <w:left w:val="none" w:sz="0" w:space="0" w:color="auto"/>
                <w:bottom w:val="none" w:sz="0" w:space="0" w:color="auto"/>
                <w:right w:val="none" w:sz="0" w:space="0" w:color="auto"/>
              </w:divBdr>
            </w:div>
            <w:div w:id="1655570977">
              <w:marLeft w:val="0"/>
              <w:marRight w:val="0"/>
              <w:marTop w:val="0"/>
              <w:marBottom w:val="0"/>
              <w:divBdr>
                <w:top w:val="none" w:sz="0" w:space="0" w:color="auto"/>
                <w:left w:val="none" w:sz="0" w:space="0" w:color="auto"/>
                <w:bottom w:val="none" w:sz="0" w:space="0" w:color="auto"/>
                <w:right w:val="none" w:sz="0" w:space="0" w:color="auto"/>
              </w:divBdr>
            </w:div>
            <w:div w:id="1142045245">
              <w:marLeft w:val="0"/>
              <w:marRight w:val="0"/>
              <w:marTop w:val="0"/>
              <w:marBottom w:val="0"/>
              <w:divBdr>
                <w:top w:val="none" w:sz="0" w:space="0" w:color="auto"/>
                <w:left w:val="none" w:sz="0" w:space="0" w:color="auto"/>
                <w:bottom w:val="none" w:sz="0" w:space="0" w:color="auto"/>
                <w:right w:val="none" w:sz="0" w:space="0" w:color="auto"/>
              </w:divBdr>
            </w:div>
            <w:div w:id="1086153918">
              <w:marLeft w:val="0"/>
              <w:marRight w:val="0"/>
              <w:marTop w:val="0"/>
              <w:marBottom w:val="0"/>
              <w:divBdr>
                <w:top w:val="none" w:sz="0" w:space="0" w:color="auto"/>
                <w:left w:val="none" w:sz="0" w:space="0" w:color="auto"/>
                <w:bottom w:val="none" w:sz="0" w:space="0" w:color="auto"/>
                <w:right w:val="none" w:sz="0" w:space="0" w:color="auto"/>
              </w:divBdr>
            </w:div>
            <w:div w:id="103234456">
              <w:marLeft w:val="0"/>
              <w:marRight w:val="0"/>
              <w:marTop w:val="0"/>
              <w:marBottom w:val="0"/>
              <w:divBdr>
                <w:top w:val="none" w:sz="0" w:space="0" w:color="auto"/>
                <w:left w:val="none" w:sz="0" w:space="0" w:color="auto"/>
                <w:bottom w:val="none" w:sz="0" w:space="0" w:color="auto"/>
                <w:right w:val="none" w:sz="0" w:space="0" w:color="auto"/>
              </w:divBdr>
            </w:div>
            <w:div w:id="1451782731">
              <w:marLeft w:val="0"/>
              <w:marRight w:val="0"/>
              <w:marTop w:val="0"/>
              <w:marBottom w:val="0"/>
              <w:divBdr>
                <w:top w:val="none" w:sz="0" w:space="0" w:color="auto"/>
                <w:left w:val="none" w:sz="0" w:space="0" w:color="auto"/>
                <w:bottom w:val="none" w:sz="0" w:space="0" w:color="auto"/>
                <w:right w:val="none" w:sz="0" w:space="0" w:color="auto"/>
              </w:divBdr>
            </w:div>
            <w:div w:id="1633486017">
              <w:marLeft w:val="0"/>
              <w:marRight w:val="0"/>
              <w:marTop w:val="0"/>
              <w:marBottom w:val="0"/>
              <w:divBdr>
                <w:top w:val="none" w:sz="0" w:space="0" w:color="auto"/>
                <w:left w:val="none" w:sz="0" w:space="0" w:color="auto"/>
                <w:bottom w:val="none" w:sz="0" w:space="0" w:color="auto"/>
                <w:right w:val="none" w:sz="0" w:space="0" w:color="auto"/>
              </w:divBdr>
            </w:div>
            <w:div w:id="1684282102">
              <w:marLeft w:val="0"/>
              <w:marRight w:val="0"/>
              <w:marTop w:val="0"/>
              <w:marBottom w:val="0"/>
              <w:divBdr>
                <w:top w:val="none" w:sz="0" w:space="0" w:color="auto"/>
                <w:left w:val="none" w:sz="0" w:space="0" w:color="auto"/>
                <w:bottom w:val="none" w:sz="0" w:space="0" w:color="auto"/>
                <w:right w:val="none" w:sz="0" w:space="0" w:color="auto"/>
              </w:divBdr>
            </w:div>
            <w:div w:id="1881743387">
              <w:marLeft w:val="0"/>
              <w:marRight w:val="0"/>
              <w:marTop w:val="0"/>
              <w:marBottom w:val="0"/>
              <w:divBdr>
                <w:top w:val="none" w:sz="0" w:space="0" w:color="auto"/>
                <w:left w:val="none" w:sz="0" w:space="0" w:color="auto"/>
                <w:bottom w:val="none" w:sz="0" w:space="0" w:color="auto"/>
                <w:right w:val="none" w:sz="0" w:space="0" w:color="auto"/>
              </w:divBdr>
            </w:div>
            <w:div w:id="1258320445">
              <w:marLeft w:val="0"/>
              <w:marRight w:val="0"/>
              <w:marTop w:val="0"/>
              <w:marBottom w:val="0"/>
              <w:divBdr>
                <w:top w:val="none" w:sz="0" w:space="0" w:color="auto"/>
                <w:left w:val="none" w:sz="0" w:space="0" w:color="auto"/>
                <w:bottom w:val="none" w:sz="0" w:space="0" w:color="auto"/>
                <w:right w:val="none" w:sz="0" w:space="0" w:color="auto"/>
              </w:divBdr>
            </w:div>
            <w:div w:id="993602153">
              <w:marLeft w:val="0"/>
              <w:marRight w:val="0"/>
              <w:marTop w:val="0"/>
              <w:marBottom w:val="0"/>
              <w:divBdr>
                <w:top w:val="none" w:sz="0" w:space="0" w:color="auto"/>
                <w:left w:val="none" w:sz="0" w:space="0" w:color="auto"/>
                <w:bottom w:val="none" w:sz="0" w:space="0" w:color="auto"/>
                <w:right w:val="none" w:sz="0" w:space="0" w:color="auto"/>
              </w:divBdr>
            </w:div>
            <w:div w:id="631594347">
              <w:marLeft w:val="0"/>
              <w:marRight w:val="0"/>
              <w:marTop w:val="0"/>
              <w:marBottom w:val="0"/>
              <w:divBdr>
                <w:top w:val="none" w:sz="0" w:space="0" w:color="auto"/>
                <w:left w:val="none" w:sz="0" w:space="0" w:color="auto"/>
                <w:bottom w:val="none" w:sz="0" w:space="0" w:color="auto"/>
                <w:right w:val="none" w:sz="0" w:space="0" w:color="auto"/>
              </w:divBdr>
            </w:div>
            <w:div w:id="1947611462">
              <w:marLeft w:val="0"/>
              <w:marRight w:val="0"/>
              <w:marTop w:val="0"/>
              <w:marBottom w:val="0"/>
              <w:divBdr>
                <w:top w:val="none" w:sz="0" w:space="0" w:color="auto"/>
                <w:left w:val="none" w:sz="0" w:space="0" w:color="auto"/>
                <w:bottom w:val="none" w:sz="0" w:space="0" w:color="auto"/>
                <w:right w:val="none" w:sz="0" w:space="0" w:color="auto"/>
              </w:divBdr>
            </w:div>
            <w:div w:id="1408072044">
              <w:marLeft w:val="0"/>
              <w:marRight w:val="0"/>
              <w:marTop w:val="0"/>
              <w:marBottom w:val="0"/>
              <w:divBdr>
                <w:top w:val="none" w:sz="0" w:space="0" w:color="auto"/>
                <w:left w:val="none" w:sz="0" w:space="0" w:color="auto"/>
                <w:bottom w:val="none" w:sz="0" w:space="0" w:color="auto"/>
                <w:right w:val="none" w:sz="0" w:space="0" w:color="auto"/>
              </w:divBdr>
            </w:div>
            <w:div w:id="1498617338">
              <w:marLeft w:val="0"/>
              <w:marRight w:val="0"/>
              <w:marTop w:val="0"/>
              <w:marBottom w:val="0"/>
              <w:divBdr>
                <w:top w:val="none" w:sz="0" w:space="0" w:color="auto"/>
                <w:left w:val="none" w:sz="0" w:space="0" w:color="auto"/>
                <w:bottom w:val="none" w:sz="0" w:space="0" w:color="auto"/>
                <w:right w:val="none" w:sz="0" w:space="0" w:color="auto"/>
              </w:divBdr>
            </w:div>
            <w:div w:id="344482813">
              <w:marLeft w:val="0"/>
              <w:marRight w:val="0"/>
              <w:marTop w:val="0"/>
              <w:marBottom w:val="0"/>
              <w:divBdr>
                <w:top w:val="none" w:sz="0" w:space="0" w:color="auto"/>
                <w:left w:val="none" w:sz="0" w:space="0" w:color="auto"/>
                <w:bottom w:val="none" w:sz="0" w:space="0" w:color="auto"/>
                <w:right w:val="none" w:sz="0" w:space="0" w:color="auto"/>
              </w:divBdr>
            </w:div>
            <w:div w:id="218521179">
              <w:marLeft w:val="0"/>
              <w:marRight w:val="0"/>
              <w:marTop w:val="0"/>
              <w:marBottom w:val="0"/>
              <w:divBdr>
                <w:top w:val="none" w:sz="0" w:space="0" w:color="auto"/>
                <w:left w:val="none" w:sz="0" w:space="0" w:color="auto"/>
                <w:bottom w:val="none" w:sz="0" w:space="0" w:color="auto"/>
                <w:right w:val="none" w:sz="0" w:space="0" w:color="auto"/>
              </w:divBdr>
            </w:div>
            <w:div w:id="1817843299">
              <w:marLeft w:val="0"/>
              <w:marRight w:val="0"/>
              <w:marTop w:val="0"/>
              <w:marBottom w:val="0"/>
              <w:divBdr>
                <w:top w:val="none" w:sz="0" w:space="0" w:color="auto"/>
                <w:left w:val="none" w:sz="0" w:space="0" w:color="auto"/>
                <w:bottom w:val="none" w:sz="0" w:space="0" w:color="auto"/>
                <w:right w:val="none" w:sz="0" w:space="0" w:color="auto"/>
              </w:divBdr>
            </w:div>
            <w:div w:id="1791362395">
              <w:marLeft w:val="0"/>
              <w:marRight w:val="0"/>
              <w:marTop w:val="0"/>
              <w:marBottom w:val="0"/>
              <w:divBdr>
                <w:top w:val="none" w:sz="0" w:space="0" w:color="auto"/>
                <w:left w:val="none" w:sz="0" w:space="0" w:color="auto"/>
                <w:bottom w:val="none" w:sz="0" w:space="0" w:color="auto"/>
                <w:right w:val="none" w:sz="0" w:space="0" w:color="auto"/>
              </w:divBdr>
            </w:div>
            <w:div w:id="1807239714">
              <w:marLeft w:val="0"/>
              <w:marRight w:val="0"/>
              <w:marTop w:val="0"/>
              <w:marBottom w:val="0"/>
              <w:divBdr>
                <w:top w:val="none" w:sz="0" w:space="0" w:color="auto"/>
                <w:left w:val="none" w:sz="0" w:space="0" w:color="auto"/>
                <w:bottom w:val="none" w:sz="0" w:space="0" w:color="auto"/>
                <w:right w:val="none" w:sz="0" w:space="0" w:color="auto"/>
              </w:divBdr>
            </w:div>
            <w:div w:id="278801560">
              <w:marLeft w:val="0"/>
              <w:marRight w:val="0"/>
              <w:marTop w:val="0"/>
              <w:marBottom w:val="0"/>
              <w:divBdr>
                <w:top w:val="none" w:sz="0" w:space="0" w:color="auto"/>
                <w:left w:val="none" w:sz="0" w:space="0" w:color="auto"/>
                <w:bottom w:val="none" w:sz="0" w:space="0" w:color="auto"/>
                <w:right w:val="none" w:sz="0" w:space="0" w:color="auto"/>
              </w:divBdr>
            </w:div>
            <w:div w:id="1614243525">
              <w:marLeft w:val="0"/>
              <w:marRight w:val="0"/>
              <w:marTop w:val="0"/>
              <w:marBottom w:val="0"/>
              <w:divBdr>
                <w:top w:val="none" w:sz="0" w:space="0" w:color="auto"/>
                <w:left w:val="none" w:sz="0" w:space="0" w:color="auto"/>
                <w:bottom w:val="none" w:sz="0" w:space="0" w:color="auto"/>
                <w:right w:val="none" w:sz="0" w:space="0" w:color="auto"/>
              </w:divBdr>
            </w:div>
            <w:div w:id="1270774110">
              <w:marLeft w:val="0"/>
              <w:marRight w:val="0"/>
              <w:marTop w:val="0"/>
              <w:marBottom w:val="0"/>
              <w:divBdr>
                <w:top w:val="none" w:sz="0" w:space="0" w:color="auto"/>
                <w:left w:val="none" w:sz="0" w:space="0" w:color="auto"/>
                <w:bottom w:val="none" w:sz="0" w:space="0" w:color="auto"/>
                <w:right w:val="none" w:sz="0" w:space="0" w:color="auto"/>
              </w:divBdr>
            </w:div>
            <w:div w:id="878248508">
              <w:marLeft w:val="0"/>
              <w:marRight w:val="0"/>
              <w:marTop w:val="0"/>
              <w:marBottom w:val="0"/>
              <w:divBdr>
                <w:top w:val="none" w:sz="0" w:space="0" w:color="auto"/>
                <w:left w:val="none" w:sz="0" w:space="0" w:color="auto"/>
                <w:bottom w:val="none" w:sz="0" w:space="0" w:color="auto"/>
                <w:right w:val="none" w:sz="0" w:space="0" w:color="auto"/>
              </w:divBdr>
            </w:div>
            <w:div w:id="933168392">
              <w:marLeft w:val="0"/>
              <w:marRight w:val="0"/>
              <w:marTop w:val="0"/>
              <w:marBottom w:val="0"/>
              <w:divBdr>
                <w:top w:val="none" w:sz="0" w:space="0" w:color="auto"/>
                <w:left w:val="none" w:sz="0" w:space="0" w:color="auto"/>
                <w:bottom w:val="none" w:sz="0" w:space="0" w:color="auto"/>
                <w:right w:val="none" w:sz="0" w:space="0" w:color="auto"/>
              </w:divBdr>
            </w:div>
            <w:div w:id="487595792">
              <w:marLeft w:val="0"/>
              <w:marRight w:val="0"/>
              <w:marTop w:val="0"/>
              <w:marBottom w:val="0"/>
              <w:divBdr>
                <w:top w:val="none" w:sz="0" w:space="0" w:color="auto"/>
                <w:left w:val="none" w:sz="0" w:space="0" w:color="auto"/>
                <w:bottom w:val="none" w:sz="0" w:space="0" w:color="auto"/>
                <w:right w:val="none" w:sz="0" w:space="0" w:color="auto"/>
              </w:divBdr>
            </w:div>
            <w:div w:id="827596541">
              <w:marLeft w:val="0"/>
              <w:marRight w:val="0"/>
              <w:marTop w:val="0"/>
              <w:marBottom w:val="0"/>
              <w:divBdr>
                <w:top w:val="none" w:sz="0" w:space="0" w:color="auto"/>
                <w:left w:val="none" w:sz="0" w:space="0" w:color="auto"/>
                <w:bottom w:val="none" w:sz="0" w:space="0" w:color="auto"/>
                <w:right w:val="none" w:sz="0" w:space="0" w:color="auto"/>
              </w:divBdr>
            </w:div>
            <w:div w:id="1473980336">
              <w:marLeft w:val="0"/>
              <w:marRight w:val="0"/>
              <w:marTop w:val="0"/>
              <w:marBottom w:val="0"/>
              <w:divBdr>
                <w:top w:val="none" w:sz="0" w:space="0" w:color="auto"/>
                <w:left w:val="none" w:sz="0" w:space="0" w:color="auto"/>
                <w:bottom w:val="none" w:sz="0" w:space="0" w:color="auto"/>
                <w:right w:val="none" w:sz="0" w:space="0" w:color="auto"/>
              </w:divBdr>
            </w:div>
            <w:div w:id="806362471">
              <w:marLeft w:val="0"/>
              <w:marRight w:val="0"/>
              <w:marTop w:val="0"/>
              <w:marBottom w:val="0"/>
              <w:divBdr>
                <w:top w:val="none" w:sz="0" w:space="0" w:color="auto"/>
                <w:left w:val="none" w:sz="0" w:space="0" w:color="auto"/>
                <w:bottom w:val="none" w:sz="0" w:space="0" w:color="auto"/>
                <w:right w:val="none" w:sz="0" w:space="0" w:color="auto"/>
              </w:divBdr>
            </w:div>
            <w:div w:id="2002392094">
              <w:marLeft w:val="0"/>
              <w:marRight w:val="0"/>
              <w:marTop w:val="0"/>
              <w:marBottom w:val="0"/>
              <w:divBdr>
                <w:top w:val="none" w:sz="0" w:space="0" w:color="auto"/>
                <w:left w:val="none" w:sz="0" w:space="0" w:color="auto"/>
                <w:bottom w:val="none" w:sz="0" w:space="0" w:color="auto"/>
                <w:right w:val="none" w:sz="0" w:space="0" w:color="auto"/>
              </w:divBdr>
            </w:div>
            <w:div w:id="1663700011">
              <w:marLeft w:val="0"/>
              <w:marRight w:val="0"/>
              <w:marTop w:val="0"/>
              <w:marBottom w:val="0"/>
              <w:divBdr>
                <w:top w:val="none" w:sz="0" w:space="0" w:color="auto"/>
                <w:left w:val="none" w:sz="0" w:space="0" w:color="auto"/>
                <w:bottom w:val="none" w:sz="0" w:space="0" w:color="auto"/>
                <w:right w:val="none" w:sz="0" w:space="0" w:color="auto"/>
              </w:divBdr>
            </w:div>
            <w:div w:id="1627927275">
              <w:marLeft w:val="0"/>
              <w:marRight w:val="0"/>
              <w:marTop w:val="0"/>
              <w:marBottom w:val="0"/>
              <w:divBdr>
                <w:top w:val="none" w:sz="0" w:space="0" w:color="auto"/>
                <w:left w:val="none" w:sz="0" w:space="0" w:color="auto"/>
                <w:bottom w:val="none" w:sz="0" w:space="0" w:color="auto"/>
                <w:right w:val="none" w:sz="0" w:space="0" w:color="auto"/>
              </w:divBdr>
            </w:div>
            <w:div w:id="11955989">
              <w:marLeft w:val="0"/>
              <w:marRight w:val="0"/>
              <w:marTop w:val="0"/>
              <w:marBottom w:val="0"/>
              <w:divBdr>
                <w:top w:val="none" w:sz="0" w:space="0" w:color="auto"/>
                <w:left w:val="none" w:sz="0" w:space="0" w:color="auto"/>
                <w:bottom w:val="none" w:sz="0" w:space="0" w:color="auto"/>
                <w:right w:val="none" w:sz="0" w:space="0" w:color="auto"/>
              </w:divBdr>
            </w:div>
            <w:div w:id="873271278">
              <w:marLeft w:val="0"/>
              <w:marRight w:val="0"/>
              <w:marTop w:val="0"/>
              <w:marBottom w:val="0"/>
              <w:divBdr>
                <w:top w:val="none" w:sz="0" w:space="0" w:color="auto"/>
                <w:left w:val="none" w:sz="0" w:space="0" w:color="auto"/>
                <w:bottom w:val="none" w:sz="0" w:space="0" w:color="auto"/>
                <w:right w:val="none" w:sz="0" w:space="0" w:color="auto"/>
              </w:divBdr>
            </w:div>
            <w:div w:id="773280427">
              <w:marLeft w:val="0"/>
              <w:marRight w:val="0"/>
              <w:marTop w:val="0"/>
              <w:marBottom w:val="0"/>
              <w:divBdr>
                <w:top w:val="none" w:sz="0" w:space="0" w:color="auto"/>
                <w:left w:val="none" w:sz="0" w:space="0" w:color="auto"/>
                <w:bottom w:val="none" w:sz="0" w:space="0" w:color="auto"/>
                <w:right w:val="none" w:sz="0" w:space="0" w:color="auto"/>
              </w:divBdr>
            </w:div>
            <w:div w:id="412824747">
              <w:marLeft w:val="0"/>
              <w:marRight w:val="0"/>
              <w:marTop w:val="0"/>
              <w:marBottom w:val="0"/>
              <w:divBdr>
                <w:top w:val="none" w:sz="0" w:space="0" w:color="auto"/>
                <w:left w:val="none" w:sz="0" w:space="0" w:color="auto"/>
                <w:bottom w:val="none" w:sz="0" w:space="0" w:color="auto"/>
                <w:right w:val="none" w:sz="0" w:space="0" w:color="auto"/>
              </w:divBdr>
            </w:div>
            <w:div w:id="775636235">
              <w:marLeft w:val="0"/>
              <w:marRight w:val="0"/>
              <w:marTop w:val="0"/>
              <w:marBottom w:val="0"/>
              <w:divBdr>
                <w:top w:val="none" w:sz="0" w:space="0" w:color="auto"/>
                <w:left w:val="none" w:sz="0" w:space="0" w:color="auto"/>
                <w:bottom w:val="none" w:sz="0" w:space="0" w:color="auto"/>
                <w:right w:val="none" w:sz="0" w:space="0" w:color="auto"/>
              </w:divBdr>
            </w:div>
            <w:div w:id="1209807102">
              <w:marLeft w:val="0"/>
              <w:marRight w:val="0"/>
              <w:marTop w:val="0"/>
              <w:marBottom w:val="0"/>
              <w:divBdr>
                <w:top w:val="none" w:sz="0" w:space="0" w:color="auto"/>
                <w:left w:val="none" w:sz="0" w:space="0" w:color="auto"/>
                <w:bottom w:val="none" w:sz="0" w:space="0" w:color="auto"/>
                <w:right w:val="none" w:sz="0" w:space="0" w:color="auto"/>
              </w:divBdr>
            </w:div>
            <w:div w:id="285237235">
              <w:marLeft w:val="0"/>
              <w:marRight w:val="0"/>
              <w:marTop w:val="0"/>
              <w:marBottom w:val="0"/>
              <w:divBdr>
                <w:top w:val="none" w:sz="0" w:space="0" w:color="auto"/>
                <w:left w:val="none" w:sz="0" w:space="0" w:color="auto"/>
                <w:bottom w:val="none" w:sz="0" w:space="0" w:color="auto"/>
                <w:right w:val="none" w:sz="0" w:space="0" w:color="auto"/>
              </w:divBdr>
            </w:div>
            <w:div w:id="119305748">
              <w:marLeft w:val="0"/>
              <w:marRight w:val="0"/>
              <w:marTop w:val="0"/>
              <w:marBottom w:val="0"/>
              <w:divBdr>
                <w:top w:val="none" w:sz="0" w:space="0" w:color="auto"/>
                <w:left w:val="none" w:sz="0" w:space="0" w:color="auto"/>
                <w:bottom w:val="none" w:sz="0" w:space="0" w:color="auto"/>
                <w:right w:val="none" w:sz="0" w:space="0" w:color="auto"/>
              </w:divBdr>
            </w:div>
            <w:div w:id="2118400647">
              <w:marLeft w:val="0"/>
              <w:marRight w:val="0"/>
              <w:marTop w:val="0"/>
              <w:marBottom w:val="0"/>
              <w:divBdr>
                <w:top w:val="none" w:sz="0" w:space="0" w:color="auto"/>
                <w:left w:val="none" w:sz="0" w:space="0" w:color="auto"/>
                <w:bottom w:val="none" w:sz="0" w:space="0" w:color="auto"/>
                <w:right w:val="none" w:sz="0" w:space="0" w:color="auto"/>
              </w:divBdr>
            </w:div>
            <w:div w:id="1883516381">
              <w:marLeft w:val="0"/>
              <w:marRight w:val="0"/>
              <w:marTop w:val="0"/>
              <w:marBottom w:val="0"/>
              <w:divBdr>
                <w:top w:val="none" w:sz="0" w:space="0" w:color="auto"/>
                <w:left w:val="none" w:sz="0" w:space="0" w:color="auto"/>
                <w:bottom w:val="none" w:sz="0" w:space="0" w:color="auto"/>
                <w:right w:val="none" w:sz="0" w:space="0" w:color="auto"/>
              </w:divBdr>
            </w:div>
            <w:div w:id="356660405">
              <w:marLeft w:val="0"/>
              <w:marRight w:val="0"/>
              <w:marTop w:val="0"/>
              <w:marBottom w:val="0"/>
              <w:divBdr>
                <w:top w:val="none" w:sz="0" w:space="0" w:color="auto"/>
                <w:left w:val="none" w:sz="0" w:space="0" w:color="auto"/>
                <w:bottom w:val="none" w:sz="0" w:space="0" w:color="auto"/>
                <w:right w:val="none" w:sz="0" w:space="0" w:color="auto"/>
              </w:divBdr>
            </w:div>
            <w:div w:id="283849583">
              <w:marLeft w:val="0"/>
              <w:marRight w:val="0"/>
              <w:marTop w:val="0"/>
              <w:marBottom w:val="0"/>
              <w:divBdr>
                <w:top w:val="none" w:sz="0" w:space="0" w:color="auto"/>
                <w:left w:val="none" w:sz="0" w:space="0" w:color="auto"/>
                <w:bottom w:val="none" w:sz="0" w:space="0" w:color="auto"/>
                <w:right w:val="none" w:sz="0" w:space="0" w:color="auto"/>
              </w:divBdr>
            </w:div>
            <w:div w:id="832336839">
              <w:marLeft w:val="0"/>
              <w:marRight w:val="0"/>
              <w:marTop w:val="0"/>
              <w:marBottom w:val="0"/>
              <w:divBdr>
                <w:top w:val="none" w:sz="0" w:space="0" w:color="auto"/>
                <w:left w:val="none" w:sz="0" w:space="0" w:color="auto"/>
                <w:bottom w:val="none" w:sz="0" w:space="0" w:color="auto"/>
                <w:right w:val="none" w:sz="0" w:space="0" w:color="auto"/>
              </w:divBdr>
            </w:div>
            <w:div w:id="1429813783">
              <w:marLeft w:val="0"/>
              <w:marRight w:val="0"/>
              <w:marTop w:val="0"/>
              <w:marBottom w:val="0"/>
              <w:divBdr>
                <w:top w:val="none" w:sz="0" w:space="0" w:color="auto"/>
                <w:left w:val="none" w:sz="0" w:space="0" w:color="auto"/>
                <w:bottom w:val="none" w:sz="0" w:space="0" w:color="auto"/>
                <w:right w:val="none" w:sz="0" w:space="0" w:color="auto"/>
              </w:divBdr>
            </w:div>
            <w:div w:id="431122640">
              <w:marLeft w:val="0"/>
              <w:marRight w:val="0"/>
              <w:marTop w:val="0"/>
              <w:marBottom w:val="0"/>
              <w:divBdr>
                <w:top w:val="none" w:sz="0" w:space="0" w:color="auto"/>
                <w:left w:val="none" w:sz="0" w:space="0" w:color="auto"/>
                <w:bottom w:val="none" w:sz="0" w:space="0" w:color="auto"/>
                <w:right w:val="none" w:sz="0" w:space="0" w:color="auto"/>
              </w:divBdr>
            </w:div>
            <w:div w:id="147795283">
              <w:marLeft w:val="0"/>
              <w:marRight w:val="0"/>
              <w:marTop w:val="0"/>
              <w:marBottom w:val="0"/>
              <w:divBdr>
                <w:top w:val="none" w:sz="0" w:space="0" w:color="auto"/>
                <w:left w:val="none" w:sz="0" w:space="0" w:color="auto"/>
                <w:bottom w:val="none" w:sz="0" w:space="0" w:color="auto"/>
                <w:right w:val="none" w:sz="0" w:space="0" w:color="auto"/>
              </w:divBdr>
            </w:div>
            <w:div w:id="1615987412">
              <w:marLeft w:val="0"/>
              <w:marRight w:val="0"/>
              <w:marTop w:val="0"/>
              <w:marBottom w:val="0"/>
              <w:divBdr>
                <w:top w:val="none" w:sz="0" w:space="0" w:color="auto"/>
                <w:left w:val="none" w:sz="0" w:space="0" w:color="auto"/>
                <w:bottom w:val="none" w:sz="0" w:space="0" w:color="auto"/>
                <w:right w:val="none" w:sz="0" w:space="0" w:color="auto"/>
              </w:divBdr>
            </w:div>
            <w:div w:id="11499647">
              <w:marLeft w:val="0"/>
              <w:marRight w:val="0"/>
              <w:marTop w:val="0"/>
              <w:marBottom w:val="0"/>
              <w:divBdr>
                <w:top w:val="none" w:sz="0" w:space="0" w:color="auto"/>
                <w:left w:val="none" w:sz="0" w:space="0" w:color="auto"/>
                <w:bottom w:val="none" w:sz="0" w:space="0" w:color="auto"/>
                <w:right w:val="none" w:sz="0" w:space="0" w:color="auto"/>
              </w:divBdr>
            </w:div>
            <w:div w:id="1084037003">
              <w:marLeft w:val="0"/>
              <w:marRight w:val="0"/>
              <w:marTop w:val="0"/>
              <w:marBottom w:val="0"/>
              <w:divBdr>
                <w:top w:val="none" w:sz="0" w:space="0" w:color="auto"/>
                <w:left w:val="none" w:sz="0" w:space="0" w:color="auto"/>
                <w:bottom w:val="none" w:sz="0" w:space="0" w:color="auto"/>
                <w:right w:val="none" w:sz="0" w:space="0" w:color="auto"/>
              </w:divBdr>
            </w:div>
            <w:div w:id="977682806">
              <w:marLeft w:val="0"/>
              <w:marRight w:val="0"/>
              <w:marTop w:val="0"/>
              <w:marBottom w:val="0"/>
              <w:divBdr>
                <w:top w:val="none" w:sz="0" w:space="0" w:color="auto"/>
                <w:left w:val="none" w:sz="0" w:space="0" w:color="auto"/>
                <w:bottom w:val="none" w:sz="0" w:space="0" w:color="auto"/>
                <w:right w:val="none" w:sz="0" w:space="0" w:color="auto"/>
              </w:divBdr>
            </w:div>
            <w:div w:id="1855610374">
              <w:marLeft w:val="0"/>
              <w:marRight w:val="0"/>
              <w:marTop w:val="0"/>
              <w:marBottom w:val="0"/>
              <w:divBdr>
                <w:top w:val="none" w:sz="0" w:space="0" w:color="auto"/>
                <w:left w:val="none" w:sz="0" w:space="0" w:color="auto"/>
                <w:bottom w:val="none" w:sz="0" w:space="0" w:color="auto"/>
                <w:right w:val="none" w:sz="0" w:space="0" w:color="auto"/>
              </w:divBdr>
            </w:div>
            <w:div w:id="586964710">
              <w:marLeft w:val="0"/>
              <w:marRight w:val="0"/>
              <w:marTop w:val="0"/>
              <w:marBottom w:val="0"/>
              <w:divBdr>
                <w:top w:val="none" w:sz="0" w:space="0" w:color="auto"/>
                <w:left w:val="none" w:sz="0" w:space="0" w:color="auto"/>
                <w:bottom w:val="none" w:sz="0" w:space="0" w:color="auto"/>
                <w:right w:val="none" w:sz="0" w:space="0" w:color="auto"/>
              </w:divBdr>
            </w:div>
            <w:div w:id="1301349591">
              <w:marLeft w:val="0"/>
              <w:marRight w:val="0"/>
              <w:marTop w:val="0"/>
              <w:marBottom w:val="0"/>
              <w:divBdr>
                <w:top w:val="none" w:sz="0" w:space="0" w:color="auto"/>
                <w:left w:val="none" w:sz="0" w:space="0" w:color="auto"/>
                <w:bottom w:val="none" w:sz="0" w:space="0" w:color="auto"/>
                <w:right w:val="none" w:sz="0" w:space="0" w:color="auto"/>
              </w:divBdr>
            </w:div>
            <w:div w:id="1024787867">
              <w:marLeft w:val="0"/>
              <w:marRight w:val="0"/>
              <w:marTop w:val="0"/>
              <w:marBottom w:val="0"/>
              <w:divBdr>
                <w:top w:val="none" w:sz="0" w:space="0" w:color="auto"/>
                <w:left w:val="none" w:sz="0" w:space="0" w:color="auto"/>
                <w:bottom w:val="none" w:sz="0" w:space="0" w:color="auto"/>
                <w:right w:val="none" w:sz="0" w:space="0" w:color="auto"/>
              </w:divBdr>
            </w:div>
            <w:div w:id="449473058">
              <w:marLeft w:val="0"/>
              <w:marRight w:val="0"/>
              <w:marTop w:val="0"/>
              <w:marBottom w:val="0"/>
              <w:divBdr>
                <w:top w:val="none" w:sz="0" w:space="0" w:color="auto"/>
                <w:left w:val="none" w:sz="0" w:space="0" w:color="auto"/>
                <w:bottom w:val="none" w:sz="0" w:space="0" w:color="auto"/>
                <w:right w:val="none" w:sz="0" w:space="0" w:color="auto"/>
              </w:divBdr>
            </w:div>
            <w:div w:id="1342973056">
              <w:marLeft w:val="0"/>
              <w:marRight w:val="0"/>
              <w:marTop w:val="0"/>
              <w:marBottom w:val="0"/>
              <w:divBdr>
                <w:top w:val="none" w:sz="0" w:space="0" w:color="auto"/>
                <w:left w:val="none" w:sz="0" w:space="0" w:color="auto"/>
                <w:bottom w:val="none" w:sz="0" w:space="0" w:color="auto"/>
                <w:right w:val="none" w:sz="0" w:space="0" w:color="auto"/>
              </w:divBdr>
            </w:div>
            <w:div w:id="1614632690">
              <w:marLeft w:val="0"/>
              <w:marRight w:val="0"/>
              <w:marTop w:val="0"/>
              <w:marBottom w:val="0"/>
              <w:divBdr>
                <w:top w:val="none" w:sz="0" w:space="0" w:color="auto"/>
                <w:left w:val="none" w:sz="0" w:space="0" w:color="auto"/>
                <w:bottom w:val="none" w:sz="0" w:space="0" w:color="auto"/>
                <w:right w:val="none" w:sz="0" w:space="0" w:color="auto"/>
              </w:divBdr>
            </w:div>
            <w:div w:id="402676508">
              <w:marLeft w:val="0"/>
              <w:marRight w:val="0"/>
              <w:marTop w:val="0"/>
              <w:marBottom w:val="0"/>
              <w:divBdr>
                <w:top w:val="none" w:sz="0" w:space="0" w:color="auto"/>
                <w:left w:val="none" w:sz="0" w:space="0" w:color="auto"/>
                <w:bottom w:val="none" w:sz="0" w:space="0" w:color="auto"/>
                <w:right w:val="none" w:sz="0" w:space="0" w:color="auto"/>
              </w:divBdr>
            </w:div>
            <w:div w:id="1540974958">
              <w:marLeft w:val="0"/>
              <w:marRight w:val="0"/>
              <w:marTop w:val="0"/>
              <w:marBottom w:val="0"/>
              <w:divBdr>
                <w:top w:val="none" w:sz="0" w:space="0" w:color="auto"/>
                <w:left w:val="none" w:sz="0" w:space="0" w:color="auto"/>
                <w:bottom w:val="none" w:sz="0" w:space="0" w:color="auto"/>
                <w:right w:val="none" w:sz="0" w:space="0" w:color="auto"/>
              </w:divBdr>
            </w:div>
            <w:div w:id="1279872866">
              <w:marLeft w:val="0"/>
              <w:marRight w:val="0"/>
              <w:marTop w:val="0"/>
              <w:marBottom w:val="0"/>
              <w:divBdr>
                <w:top w:val="none" w:sz="0" w:space="0" w:color="auto"/>
                <w:left w:val="none" w:sz="0" w:space="0" w:color="auto"/>
                <w:bottom w:val="none" w:sz="0" w:space="0" w:color="auto"/>
                <w:right w:val="none" w:sz="0" w:space="0" w:color="auto"/>
              </w:divBdr>
            </w:div>
            <w:div w:id="1995528099">
              <w:marLeft w:val="0"/>
              <w:marRight w:val="0"/>
              <w:marTop w:val="0"/>
              <w:marBottom w:val="0"/>
              <w:divBdr>
                <w:top w:val="none" w:sz="0" w:space="0" w:color="auto"/>
                <w:left w:val="none" w:sz="0" w:space="0" w:color="auto"/>
                <w:bottom w:val="none" w:sz="0" w:space="0" w:color="auto"/>
                <w:right w:val="none" w:sz="0" w:space="0" w:color="auto"/>
              </w:divBdr>
            </w:div>
            <w:div w:id="718287098">
              <w:marLeft w:val="0"/>
              <w:marRight w:val="0"/>
              <w:marTop w:val="0"/>
              <w:marBottom w:val="0"/>
              <w:divBdr>
                <w:top w:val="none" w:sz="0" w:space="0" w:color="auto"/>
                <w:left w:val="none" w:sz="0" w:space="0" w:color="auto"/>
                <w:bottom w:val="none" w:sz="0" w:space="0" w:color="auto"/>
                <w:right w:val="none" w:sz="0" w:space="0" w:color="auto"/>
              </w:divBdr>
            </w:div>
            <w:div w:id="143351884">
              <w:marLeft w:val="0"/>
              <w:marRight w:val="0"/>
              <w:marTop w:val="0"/>
              <w:marBottom w:val="0"/>
              <w:divBdr>
                <w:top w:val="none" w:sz="0" w:space="0" w:color="auto"/>
                <w:left w:val="none" w:sz="0" w:space="0" w:color="auto"/>
                <w:bottom w:val="none" w:sz="0" w:space="0" w:color="auto"/>
                <w:right w:val="none" w:sz="0" w:space="0" w:color="auto"/>
              </w:divBdr>
            </w:div>
            <w:div w:id="1568295809">
              <w:marLeft w:val="0"/>
              <w:marRight w:val="0"/>
              <w:marTop w:val="0"/>
              <w:marBottom w:val="0"/>
              <w:divBdr>
                <w:top w:val="none" w:sz="0" w:space="0" w:color="auto"/>
                <w:left w:val="none" w:sz="0" w:space="0" w:color="auto"/>
                <w:bottom w:val="none" w:sz="0" w:space="0" w:color="auto"/>
                <w:right w:val="none" w:sz="0" w:space="0" w:color="auto"/>
              </w:divBdr>
            </w:div>
            <w:div w:id="586772329">
              <w:marLeft w:val="0"/>
              <w:marRight w:val="0"/>
              <w:marTop w:val="0"/>
              <w:marBottom w:val="0"/>
              <w:divBdr>
                <w:top w:val="none" w:sz="0" w:space="0" w:color="auto"/>
                <w:left w:val="none" w:sz="0" w:space="0" w:color="auto"/>
                <w:bottom w:val="none" w:sz="0" w:space="0" w:color="auto"/>
                <w:right w:val="none" w:sz="0" w:space="0" w:color="auto"/>
              </w:divBdr>
            </w:div>
            <w:div w:id="930089595">
              <w:marLeft w:val="0"/>
              <w:marRight w:val="0"/>
              <w:marTop w:val="0"/>
              <w:marBottom w:val="0"/>
              <w:divBdr>
                <w:top w:val="none" w:sz="0" w:space="0" w:color="auto"/>
                <w:left w:val="none" w:sz="0" w:space="0" w:color="auto"/>
                <w:bottom w:val="none" w:sz="0" w:space="0" w:color="auto"/>
                <w:right w:val="none" w:sz="0" w:space="0" w:color="auto"/>
              </w:divBdr>
            </w:div>
            <w:div w:id="425535793">
              <w:marLeft w:val="0"/>
              <w:marRight w:val="0"/>
              <w:marTop w:val="0"/>
              <w:marBottom w:val="0"/>
              <w:divBdr>
                <w:top w:val="none" w:sz="0" w:space="0" w:color="auto"/>
                <w:left w:val="none" w:sz="0" w:space="0" w:color="auto"/>
                <w:bottom w:val="none" w:sz="0" w:space="0" w:color="auto"/>
                <w:right w:val="none" w:sz="0" w:space="0" w:color="auto"/>
              </w:divBdr>
            </w:div>
            <w:div w:id="1263412232">
              <w:marLeft w:val="0"/>
              <w:marRight w:val="0"/>
              <w:marTop w:val="0"/>
              <w:marBottom w:val="0"/>
              <w:divBdr>
                <w:top w:val="none" w:sz="0" w:space="0" w:color="auto"/>
                <w:left w:val="none" w:sz="0" w:space="0" w:color="auto"/>
                <w:bottom w:val="none" w:sz="0" w:space="0" w:color="auto"/>
                <w:right w:val="none" w:sz="0" w:space="0" w:color="auto"/>
              </w:divBdr>
            </w:div>
            <w:div w:id="1792087922">
              <w:marLeft w:val="0"/>
              <w:marRight w:val="0"/>
              <w:marTop w:val="0"/>
              <w:marBottom w:val="0"/>
              <w:divBdr>
                <w:top w:val="none" w:sz="0" w:space="0" w:color="auto"/>
                <w:left w:val="none" w:sz="0" w:space="0" w:color="auto"/>
                <w:bottom w:val="none" w:sz="0" w:space="0" w:color="auto"/>
                <w:right w:val="none" w:sz="0" w:space="0" w:color="auto"/>
              </w:divBdr>
            </w:div>
            <w:div w:id="102113359">
              <w:marLeft w:val="0"/>
              <w:marRight w:val="0"/>
              <w:marTop w:val="0"/>
              <w:marBottom w:val="0"/>
              <w:divBdr>
                <w:top w:val="none" w:sz="0" w:space="0" w:color="auto"/>
                <w:left w:val="none" w:sz="0" w:space="0" w:color="auto"/>
                <w:bottom w:val="none" w:sz="0" w:space="0" w:color="auto"/>
                <w:right w:val="none" w:sz="0" w:space="0" w:color="auto"/>
              </w:divBdr>
            </w:div>
            <w:div w:id="330987962">
              <w:marLeft w:val="0"/>
              <w:marRight w:val="0"/>
              <w:marTop w:val="0"/>
              <w:marBottom w:val="0"/>
              <w:divBdr>
                <w:top w:val="none" w:sz="0" w:space="0" w:color="auto"/>
                <w:left w:val="none" w:sz="0" w:space="0" w:color="auto"/>
                <w:bottom w:val="none" w:sz="0" w:space="0" w:color="auto"/>
                <w:right w:val="none" w:sz="0" w:space="0" w:color="auto"/>
              </w:divBdr>
            </w:div>
            <w:div w:id="1985045061">
              <w:marLeft w:val="0"/>
              <w:marRight w:val="0"/>
              <w:marTop w:val="0"/>
              <w:marBottom w:val="0"/>
              <w:divBdr>
                <w:top w:val="none" w:sz="0" w:space="0" w:color="auto"/>
                <w:left w:val="none" w:sz="0" w:space="0" w:color="auto"/>
                <w:bottom w:val="none" w:sz="0" w:space="0" w:color="auto"/>
                <w:right w:val="none" w:sz="0" w:space="0" w:color="auto"/>
              </w:divBdr>
            </w:div>
            <w:div w:id="117768712">
              <w:marLeft w:val="0"/>
              <w:marRight w:val="0"/>
              <w:marTop w:val="0"/>
              <w:marBottom w:val="0"/>
              <w:divBdr>
                <w:top w:val="none" w:sz="0" w:space="0" w:color="auto"/>
                <w:left w:val="none" w:sz="0" w:space="0" w:color="auto"/>
                <w:bottom w:val="none" w:sz="0" w:space="0" w:color="auto"/>
                <w:right w:val="none" w:sz="0" w:space="0" w:color="auto"/>
              </w:divBdr>
            </w:div>
            <w:div w:id="1971784817">
              <w:marLeft w:val="0"/>
              <w:marRight w:val="0"/>
              <w:marTop w:val="0"/>
              <w:marBottom w:val="0"/>
              <w:divBdr>
                <w:top w:val="none" w:sz="0" w:space="0" w:color="auto"/>
                <w:left w:val="none" w:sz="0" w:space="0" w:color="auto"/>
                <w:bottom w:val="none" w:sz="0" w:space="0" w:color="auto"/>
                <w:right w:val="none" w:sz="0" w:space="0" w:color="auto"/>
              </w:divBdr>
            </w:div>
            <w:div w:id="1686320714">
              <w:marLeft w:val="0"/>
              <w:marRight w:val="0"/>
              <w:marTop w:val="0"/>
              <w:marBottom w:val="0"/>
              <w:divBdr>
                <w:top w:val="none" w:sz="0" w:space="0" w:color="auto"/>
                <w:left w:val="none" w:sz="0" w:space="0" w:color="auto"/>
                <w:bottom w:val="none" w:sz="0" w:space="0" w:color="auto"/>
                <w:right w:val="none" w:sz="0" w:space="0" w:color="auto"/>
              </w:divBdr>
            </w:div>
            <w:div w:id="1436948804">
              <w:marLeft w:val="0"/>
              <w:marRight w:val="0"/>
              <w:marTop w:val="0"/>
              <w:marBottom w:val="0"/>
              <w:divBdr>
                <w:top w:val="none" w:sz="0" w:space="0" w:color="auto"/>
                <w:left w:val="none" w:sz="0" w:space="0" w:color="auto"/>
                <w:bottom w:val="none" w:sz="0" w:space="0" w:color="auto"/>
                <w:right w:val="none" w:sz="0" w:space="0" w:color="auto"/>
              </w:divBdr>
            </w:div>
            <w:div w:id="1135022034">
              <w:marLeft w:val="0"/>
              <w:marRight w:val="0"/>
              <w:marTop w:val="0"/>
              <w:marBottom w:val="0"/>
              <w:divBdr>
                <w:top w:val="none" w:sz="0" w:space="0" w:color="auto"/>
                <w:left w:val="none" w:sz="0" w:space="0" w:color="auto"/>
                <w:bottom w:val="none" w:sz="0" w:space="0" w:color="auto"/>
                <w:right w:val="none" w:sz="0" w:space="0" w:color="auto"/>
              </w:divBdr>
            </w:div>
            <w:div w:id="1924685377">
              <w:marLeft w:val="0"/>
              <w:marRight w:val="0"/>
              <w:marTop w:val="0"/>
              <w:marBottom w:val="0"/>
              <w:divBdr>
                <w:top w:val="none" w:sz="0" w:space="0" w:color="auto"/>
                <w:left w:val="none" w:sz="0" w:space="0" w:color="auto"/>
                <w:bottom w:val="none" w:sz="0" w:space="0" w:color="auto"/>
                <w:right w:val="none" w:sz="0" w:space="0" w:color="auto"/>
              </w:divBdr>
            </w:div>
            <w:div w:id="55977129">
              <w:marLeft w:val="0"/>
              <w:marRight w:val="0"/>
              <w:marTop w:val="0"/>
              <w:marBottom w:val="0"/>
              <w:divBdr>
                <w:top w:val="none" w:sz="0" w:space="0" w:color="auto"/>
                <w:left w:val="none" w:sz="0" w:space="0" w:color="auto"/>
                <w:bottom w:val="none" w:sz="0" w:space="0" w:color="auto"/>
                <w:right w:val="none" w:sz="0" w:space="0" w:color="auto"/>
              </w:divBdr>
            </w:div>
            <w:div w:id="125393183">
              <w:marLeft w:val="0"/>
              <w:marRight w:val="0"/>
              <w:marTop w:val="0"/>
              <w:marBottom w:val="0"/>
              <w:divBdr>
                <w:top w:val="none" w:sz="0" w:space="0" w:color="auto"/>
                <w:left w:val="none" w:sz="0" w:space="0" w:color="auto"/>
                <w:bottom w:val="none" w:sz="0" w:space="0" w:color="auto"/>
                <w:right w:val="none" w:sz="0" w:space="0" w:color="auto"/>
              </w:divBdr>
            </w:div>
            <w:div w:id="188297837">
              <w:marLeft w:val="0"/>
              <w:marRight w:val="0"/>
              <w:marTop w:val="0"/>
              <w:marBottom w:val="0"/>
              <w:divBdr>
                <w:top w:val="none" w:sz="0" w:space="0" w:color="auto"/>
                <w:left w:val="none" w:sz="0" w:space="0" w:color="auto"/>
                <w:bottom w:val="none" w:sz="0" w:space="0" w:color="auto"/>
                <w:right w:val="none" w:sz="0" w:space="0" w:color="auto"/>
              </w:divBdr>
            </w:div>
            <w:div w:id="603997315">
              <w:marLeft w:val="0"/>
              <w:marRight w:val="0"/>
              <w:marTop w:val="0"/>
              <w:marBottom w:val="0"/>
              <w:divBdr>
                <w:top w:val="none" w:sz="0" w:space="0" w:color="auto"/>
                <w:left w:val="none" w:sz="0" w:space="0" w:color="auto"/>
                <w:bottom w:val="none" w:sz="0" w:space="0" w:color="auto"/>
                <w:right w:val="none" w:sz="0" w:space="0" w:color="auto"/>
              </w:divBdr>
            </w:div>
            <w:div w:id="2124304696">
              <w:marLeft w:val="0"/>
              <w:marRight w:val="0"/>
              <w:marTop w:val="0"/>
              <w:marBottom w:val="0"/>
              <w:divBdr>
                <w:top w:val="none" w:sz="0" w:space="0" w:color="auto"/>
                <w:left w:val="none" w:sz="0" w:space="0" w:color="auto"/>
                <w:bottom w:val="none" w:sz="0" w:space="0" w:color="auto"/>
                <w:right w:val="none" w:sz="0" w:space="0" w:color="auto"/>
              </w:divBdr>
            </w:div>
            <w:div w:id="2138717615">
              <w:marLeft w:val="0"/>
              <w:marRight w:val="0"/>
              <w:marTop w:val="0"/>
              <w:marBottom w:val="0"/>
              <w:divBdr>
                <w:top w:val="none" w:sz="0" w:space="0" w:color="auto"/>
                <w:left w:val="none" w:sz="0" w:space="0" w:color="auto"/>
                <w:bottom w:val="none" w:sz="0" w:space="0" w:color="auto"/>
                <w:right w:val="none" w:sz="0" w:space="0" w:color="auto"/>
              </w:divBdr>
            </w:div>
            <w:div w:id="1874078561">
              <w:marLeft w:val="0"/>
              <w:marRight w:val="0"/>
              <w:marTop w:val="0"/>
              <w:marBottom w:val="0"/>
              <w:divBdr>
                <w:top w:val="none" w:sz="0" w:space="0" w:color="auto"/>
                <w:left w:val="none" w:sz="0" w:space="0" w:color="auto"/>
                <w:bottom w:val="none" w:sz="0" w:space="0" w:color="auto"/>
                <w:right w:val="none" w:sz="0" w:space="0" w:color="auto"/>
              </w:divBdr>
            </w:div>
            <w:div w:id="809444747">
              <w:marLeft w:val="0"/>
              <w:marRight w:val="0"/>
              <w:marTop w:val="0"/>
              <w:marBottom w:val="0"/>
              <w:divBdr>
                <w:top w:val="none" w:sz="0" w:space="0" w:color="auto"/>
                <w:left w:val="none" w:sz="0" w:space="0" w:color="auto"/>
                <w:bottom w:val="none" w:sz="0" w:space="0" w:color="auto"/>
                <w:right w:val="none" w:sz="0" w:space="0" w:color="auto"/>
              </w:divBdr>
            </w:div>
            <w:div w:id="1599220147">
              <w:marLeft w:val="0"/>
              <w:marRight w:val="0"/>
              <w:marTop w:val="0"/>
              <w:marBottom w:val="0"/>
              <w:divBdr>
                <w:top w:val="none" w:sz="0" w:space="0" w:color="auto"/>
                <w:left w:val="none" w:sz="0" w:space="0" w:color="auto"/>
                <w:bottom w:val="none" w:sz="0" w:space="0" w:color="auto"/>
                <w:right w:val="none" w:sz="0" w:space="0" w:color="auto"/>
              </w:divBdr>
            </w:div>
            <w:div w:id="983464298">
              <w:marLeft w:val="0"/>
              <w:marRight w:val="0"/>
              <w:marTop w:val="0"/>
              <w:marBottom w:val="0"/>
              <w:divBdr>
                <w:top w:val="none" w:sz="0" w:space="0" w:color="auto"/>
                <w:left w:val="none" w:sz="0" w:space="0" w:color="auto"/>
                <w:bottom w:val="none" w:sz="0" w:space="0" w:color="auto"/>
                <w:right w:val="none" w:sz="0" w:space="0" w:color="auto"/>
              </w:divBdr>
            </w:div>
            <w:div w:id="355228751">
              <w:marLeft w:val="0"/>
              <w:marRight w:val="0"/>
              <w:marTop w:val="0"/>
              <w:marBottom w:val="0"/>
              <w:divBdr>
                <w:top w:val="none" w:sz="0" w:space="0" w:color="auto"/>
                <w:left w:val="none" w:sz="0" w:space="0" w:color="auto"/>
                <w:bottom w:val="none" w:sz="0" w:space="0" w:color="auto"/>
                <w:right w:val="none" w:sz="0" w:space="0" w:color="auto"/>
              </w:divBdr>
            </w:div>
            <w:div w:id="1860116457">
              <w:marLeft w:val="0"/>
              <w:marRight w:val="0"/>
              <w:marTop w:val="0"/>
              <w:marBottom w:val="0"/>
              <w:divBdr>
                <w:top w:val="none" w:sz="0" w:space="0" w:color="auto"/>
                <w:left w:val="none" w:sz="0" w:space="0" w:color="auto"/>
                <w:bottom w:val="none" w:sz="0" w:space="0" w:color="auto"/>
                <w:right w:val="none" w:sz="0" w:space="0" w:color="auto"/>
              </w:divBdr>
            </w:div>
            <w:div w:id="793328936">
              <w:marLeft w:val="0"/>
              <w:marRight w:val="0"/>
              <w:marTop w:val="0"/>
              <w:marBottom w:val="0"/>
              <w:divBdr>
                <w:top w:val="none" w:sz="0" w:space="0" w:color="auto"/>
                <w:left w:val="none" w:sz="0" w:space="0" w:color="auto"/>
                <w:bottom w:val="none" w:sz="0" w:space="0" w:color="auto"/>
                <w:right w:val="none" w:sz="0" w:space="0" w:color="auto"/>
              </w:divBdr>
            </w:div>
            <w:div w:id="1011684993">
              <w:marLeft w:val="0"/>
              <w:marRight w:val="0"/>
              <w:marTop w:val="0"/>
              <w:marBottom w:val="0"/>
              <w:divBdr>
                <w:top w:val="none" w:sz="0" w:space="0" w:color="auto"/>
                <w:left w:val="none" w:sz="0" w:space="0" w:color="auto"/>
                <w:bottom w:val="none" w:sz="0" w:space="0" w:color="auto"/>
                <w:right w:val="none" w:sz="0" w:space="0" w:color="auto"/>
              </w:divBdr>
            </w:div>
            <w:div w:id="1893610335">
              <w:marLeft w:val="0"/>
              <w:marRight w:val="0"/>
              <w:marTop w:val="0"/>
              <w:marBottom w:val="0"/>
              <w:divBdr>
                <w:top w:val="none" w:sz="0" w:space="0" w:color="auto"/>
                <w:left w:val="none" w:sz="0" w:space="0" w:color="auto"/>
                <w:bottom w:val="none" w:sz="0" w:space="0" w:color="auto"/>
                <w:right w:val="none" w:sz="0" w:space="0" w:color="auto"/>
              </w:divBdr>
            </w:div>
            <w:div w:id="1364751165">
              <w:marLeft w:val="0"/>
              <w:marRight w:val="0"/>
              <w:marTop w:val="0"/>
              <w:marBottom w:val="0"/>
              <w:divBdr>
                <w:top w:val="none" w:sz="0" w:space="0" w:color="auto"/>
                <w:left w:val="none" w:sz="0" w:space="0" w:color="auto"/>
                <w:bottom w:val="none" w:sz="0" w:space="0" w:color="auto"/>
                <w:right w:val="none" w:sz="0" w:space="0" w:color="auto"/>
              </w:divBdr>
            </w:div>
            <w:div w:id="565382673">
              <w:marLeft w:val="0"/>
              <w:marRight w:val="0"/>
              <w:marTop w:val="0"/>
              <w:marBottom w:val="0"/>
              <w:divBdr>
                <w:top w:val="none" w:sz="0" w:space="0" w:color="auto"/>
                <w:left w:val="none" w:sz="0" w:space="0" w:color="auto"/>
                <w:bottom w:val="none" w:sz="0" w:space="0" w:color="auto"/>
                <w:right w:val="none" w:sz="0" w:space="0" w:color="auto"/>
              </w:divBdr>
            </w:div>
            <w:div w:id="1001396151">
              <w:marLeft w:val="0"/>
              <w:marRight w:val="0"/>
              <w:marTop w:val="0"/>
              <w:marBottom w:val="0"/>
              <w:divBdr>
                <w:top w:val="none" w:sz="0" w:space="0" w:color="auto"/>
                <w:left w:val="none" w:sz="0" w:space="0" w:color="auto"/>
                <w:bottom w:val="none" w:sz="0" w:space="0" w:color="auto"/>
                <w:right w:val="none" w:sz="0" w:space="0" w:color="auto"/>
              </w:divBdr>
            </w:div>
            <w:div w:id="1313753236">
              <w:marLeft w:val="0"/>
              <w:marRight w:val="0"/>
              <w:marTop w:val="0"/>
              <w:marBottom w:val="0"/>
              <w:divBdr>
                <w:top w:val="none" w:sz="0" w:space="0" w:color="auto"/>
                <w:left w:val="none" w:sz="0" w:space="0" w:color="auto"/>
                <w:bottom w:val="none" w:sz="0" w:space="0" w:color="auto"/>
                <w:right w:val="none" w:sz="0" w:space="0" w:color="auto"/>
              </w:divBdr>
            </w:div>
            <w:div w:id="1685741055">
              <w:marLeft w:val="0"/>
              <w:marRight w:val="0"/>
              <w:marTop w:val="0"/>
              <w:marBottom w:val="0"/>
              <w:divBdr>
                <w:top w:val="none" w:sz="0" w:space="0" w:color="auto"/>
                <w:left w:val="none" w:sz="0" w:space="0" w:color="auto"/>
                <w:bottom w:val="none" w:sz="0" w:space="0" w:color="auto"/>
                <w:right w:val="none" w:sz="0" w:space="0" w:color="auto"/>
              </w:divBdr>
            </w:div>
            <w:div w:id="878400666">
              <w:marLeft w:val="0"/>
              <w:marRight w:val="0"/>
              <w:marTop w:val="0"/>
              <w:marBottom w:val="0"/>
              <w:divBdr>
                <w:top w:val="none" w:sz="0" w:space="0" w:color="auto"/>
                <w:left w:val="none" w:sz="0" w:space="0" w:color="auto"/>
                <w:bottom w:val="none" w:sz="0" w:space="0" w:color="auto"/>
                <w:right w:val="none" w:sz="0" w:space="0" w:color="auto"/>
              </w:divBdr>
            </w:div>
            <w:div w:id="824007851">
              <w:marLeft w:val="0"/>
              <w:marRight w:val="0"/>
              <w:marTop w:val="0"/>
              <w:marBottom w:val="0"/>
              <w:divBdr>
                <w:top w:val="none" w:sz="0" w:space="0" w:color="auto"/>
                <w:left w:val="none" w:sz="0" w:space="0" w:color="auto"/>
                <w:bottom w:val="none" w:sz="0" w:space="0" w:color="auto"/>
                <w:right w:val="none" w:sz="0" w:space="0" w:color="auto"/>
              </w:divBdr>
            </w:div>
            <w:div w:id="756369006">
              <w:marLeft w:val="0"/>
              <w:marRight w:val="0"/>
              <w:marTop w:val="0"/>
              <w:marBottom w:val="0"/>
              <w:divBdr>
                <w:top w:val="none" w:sz="0" w:space="0" w:color="auto"/>
                <w:left w:val="none" w:sz="0" w:space="0" w:color="auto"/>
                <w:bottom w:val="none" w:sz="0" w:space="0" w:color="auto"/>
                <w:right w:val="none" w:sz="0" w:space="0" w:color="auto"/>
              </w:divBdr>
            </w:div>
            <w:div w:id="2098673731">
              <w:marLeft w:val="0"/>
              <w:marRight w:val="0"/>
              <w:marTop w:val="0"/>
              <w:marBottom w:val="0"/>
              <w:divBdr>
                <w:top w:val="none" w:sz="0" w:space="0" w:color="auto"/>
                <w:left w:val="none" w:sz="0" w:space="0" w:color="auto"/>
                <w:bottom w:val="none" w:sz="0" w:space="0" w:color="auto"/>
                <w:right w:val="none" w:sz="0" w:space="0" w:color="auto"/>
              </w:divBdr>
            </w:div>
            <w:div w:id="177239653">
              <w:marLeft w:val="0"/>
              <w:marRight w:val="0"/>
              <w:marTop w:val="0"/>
              <w:marBottom w:val="0"/>
              <w:divBdr>
                <w:top w:val="none" w:sz="0" w:space="0" w:color="auto"/>
                <w:left w:val="none" w:sz="0" w:space="0" w:color="auto"/>
                <w:bottom w:val="none" w:sz="0" w:space="0" w:color="auto"/>
                <w:right w:val="none" w:sz="0" w:space="0" w:color="auto"/>
              </w:divBdr>
            </w:div>
            <w:div w:id="1038511142">
              <w:marLeft w:val="0"/>
              <w:marRight w:val="0"/>
              <w:marTop w:val="0"/>
              <w:marBottom w:val="0"/>
              <w:divBdr>
                <w:top w:val="none" w:sz="0" w:space="0" w:color="auto"/>
                <w:left w:val="none" w:sz="0" w:space="0" w:color="auto"/>
                <w:bottom w:val="none" w:sz="0" w:space="0" w:color="auto"/>
                <w:right w:val="none" w:sz="0" w:space="0" w:color="auto"/>
              </w:divBdr>
            </w:div>
            <w:div w:id="197551155">
              <w:marLeft w:val="0"/>
              <w:marRight w:val="0"/>
              <w:marTop w:val="0"/>
              <w:marBottom w:val="0"/>
              <w:divBdr>
                <w:top w:val="none" w:sz="0" w:space="0" w:color="auto"/>
                <w:left w:val="none" w:sz="0" w:space="0" w:color="auto"/>
                <w:bottom w:val="none" w:sz="0" w:space="0" w:color="auto"/>
                <w:right w:val="none" w:sz="0" w:space="0" w:color="auto"/>
              </w:divBdr>
            </w:div>
            <w:div w:id="206068175">
              <w:marLeft w:val="0"/>
              <w:marRight w:val="0"/>
              <w:marTop w:val="0"/>
              <w:marBottom w:val="0"/>
              <w:divBdr>
                <w:top w:val="none" w:sz="0" w:space="0" w:color="auto"/>
                <w:left w:val="none" w:sz="0" w:space="0" w:color="auto"/>
                <w:bottom w:val="none" w:sz="0" w:space="0" w:color="auto"/>
                <w:right w:val="none" w:sz="0" w:space="0" w:color="auto"/>
              </w:divBdr>
            </w:div>
            <w:div w:id="6446976">
              <w:marLeft w:val="0"/>
              <w:marRight w:val="0"/>
              <w:marTop w:val="0"/>
              <w:marBottom w:val="0"/>
              <w:divBdr>
                <w:top w:val="none" w:sz="0" w:space="0" w:color="auto"/>
                <w:left w:val="none" w:sz="0" w:space="0" w:color="auto"/>
                <w:bottom w:val="none" w:sz="0" w:space="0" w:color="auto"/>
                <w:right w:val="none" w:sz="0" w:space="0" w:color="auto"/>
              </w:divBdr>
            </w:div>
            <w:div w:id="1260606417">
              <w:marLeft w:val="0"/>
              <w:marRight w:val="0"/>
              <w:marTop w:val="0"/>
              <w:marBottom w:val="0"/>
              <w:divBdr>
                <w:top w:val="none" w:sz="0" w:space="0" w:color="auto"/>
                <w:left w:val="none" w:sz="0" w:space="0" w:color="auto"/>
                <w:bottom w:val="none" w:sz="0" w:space="0" w:color="auto"/>
                <w:right w:val="none" w:sz="0" w:space="0" w:color="auto"/>
              </w:divBdr>
            </w:div>
            <w:div w:id="301430090">
              <w:marLeft w:val="0"/>
              <w:marRight w:val="0"/>
              <w:marTop w:val="0"/>
              <w:marBottom w:val="0"/>
              <w:divBdr>
                <w:top w:val="none" w:sz="0" w:space="0" w:color="auto"/>
                <w:left w:val="none" w:sz="0" w:space="0" w:color="auto"/>
                <w:bottom w:val="none" w:sz="0" w:space="0" w:color="auto"/>
                <w:right w:val="none" w:sz="0" w:space="0" w:color="auto"/>
              </w:divBdr>
            </w:div>
            <w:div w:id="1181359569">
              <w:marLeft w:val="0"/>
              <w:marRight w:val="0"/>
              <w:marTop w:val="0"/>
              <w:marBottom w:val="0"/>
              <w:divBdr>
                <w:top w:val="none" w:sz="0" w:space="0" w:color="auto"/>
                <w:left w:val="none" w:sz="0" w:space="0" w:color="auto"/>
                <w:bottom w:val="none" w:sz="0" w:space="0" w:color="auto"/>
                <w:right w:val="none" w:sz="0" w:space="0" w:color="auto"/>
              </w:divBdr>
            </w:div>
            <w:div w:id="1618026701">
              <w:marLeft w:val="0"/>
              <w:marRight w:val="0"/>
              <w:marTop w:val="0"/>
              <w:marBottom w:val="0"/>
              <w:divBdr>
                <w:top w:val="none" w:sz="0" w:space="0" w:color="auto"/>
                <w:left w:val="none" w:sz="0" w:space="0" w:color="auto"/>
                <w:bottom w:val="none" w:sz="0" w:space="0" w:color="auto"/>
                <w:right w:val="none" w:sz="0" w:space="0" w:color="auto"/>
              </w:divBdr>
            </w:div>
            <w:div w:id="1738047140">
              <w:marLeft w:val="0"/>
              <w:marRight w:val="0"/>
              <w:marTop w:val="0"/>
              <w:marBottom w:val="0"/>
              <w:divBdr>
                <w:top w:val="none" w:sz="0" w:space="0" w:color="auto"/>
                <w:left w:val="none" w:sz="0" w:space="0" w:color="auto"/>
                <w:bottom w:val="none" w:sz="0" w:space="0" w:color="auto"/>
                <w:right w:val="none" w:sz="0" w:space="0" w:color="auto"/>
              </w:divBdr>
            </w:div>
            <w:div w:id="102850630">
              <w:marLeft w:val="0"/>
              <w:marRight w:val="0"/>
              <w:marTop w:val="0"/>
              <w:marBottom w:val="0"/>
              <w:divBdr>
                <w:top w:val="none" w:sz="0" w:space="0" w:color="auto"/>
                <w:left w:val="none" w:sz="0" w:space="0" w:color="auto"/>
                <w:bottom w:val="none" w:sz="0" w:space="0" w:color="auto"/>
                <w:right w:val="none" w:sz="0" w:space="0" w:color="auto"/>
              </w:divBdr>
            </w:div>
            <w:div w:id="2088307706">
              <w:marLeft w:val="0"/>
              <w:marRight w:val="0"/>
              <w:marTop w:val="0"/>
              <w:marBottom w:val="0"/>
              <w:divBdr>
                <w:top w:val="none" w:sz="0" w:space="0" w:color="auto"/>
                <w:left w:val="none" w:sz="0" w:space="0" w:color="auto"/>
                <w:bottom w:val="none" w:sz="0" w:space="0" w:color="auto"/>
                <w:right w:val="none" w:sz="0" w:space="0" w:color="auto"/>
              </w:divBdr>
            </w:div>
            <w:div w:id="127093970">
              <w:marLeft w:val="0"/>
              <w:marRight w:val="0"/>
              <w:marTop w:val="0"/>
              <w:marBottom w:val="0"/>
              <w:divBdr>
                <w:top w:val="none" w:sz="0" w:space="0" w:color="auto"/>
                <w:left w:val="none" w:sz="0" w:space="0" w:color="auto"/>
                <w:bottom w:val="none" w:sz="0" w:space="0" w:color="auto"/>
                <w:right w:val="none" w:sz="0" w:space="0" w:color="auto"/>
              </w:divBdr>
            </w:div>
            <w:div w:id="678697598">
              <w:marLeft w:val="0"/>
              <w:marRight w:val="0"/>
              <w:marTop w:val="0"/>
              <w:marBottom w:val="0"/>
              <w:divBdr>
                <w:top w:val="none" w:sz="0" w:space="0" w:color="auto"/>
                <w:left w:val="none" w:sz="0" w:space="0" w:color="auto"/>
                <w:bottom w:val="none" w:sz="0" w:space="0" w:color="auto"/>
                <w:right w:val="none" w:sz="0" w:space="0" w:color="auto"/>
              </w:divBdr>
            </w:div>
            <w:div w:id="1913469574">
              <w:marLeft w:val="0"/>
              <w:marRight w:val="0"/>
              <w:marTop w:val="0"/>
              <w:marBottom w:val="0"/>
              <w:divBdr>
                <w:top w:val="none" w:sz="0" w:space="0" w:color="auto"/>
                <w:left w:val="none" w:sz="0" w:space="0" w:color="auto"/>
                <w:bottom w:val="none" w:sz="0" w:space="0" w:color="auto"/>
                <w:right w:val="none" w:sz="0" w:space="0" w:color="auto"/>
              </w:divBdr>
            </w:div>
            <w:div w:id="1223447760">
              <w:marLeft w:val="0"/>
              <w:marRight w:val="0"/>
              <w:marTop w:val="0"/>
              <w:marBottom w:val="0"/>
              <w:divBdr>
                <w:top w:val="none" w:sz="0" w:space="0" w:color="auto"/>
                <w:left w:val="none" w:sz="0" w:space="0" w:color="auto"/>
                <w:bottom w:val="none" w:sz="0" w:space="0" w:color="auto"/>
                <w:right w:val="none" w:sz="0" w:space="0" w:color="auto"/>
              </w:divBdr>
            </w:div>
            <w:div w:id="1068190758">
              <w:marLeft w:val="0"/>
              <w:marRight w:val="0"/>
              <w:marTop w:val="0"/>
              <w:marBottom w:val="0"/>
              <w:divBdr>
                <w:top w:val="none" w:sz="0" w:space="0" w:color="auto"/>
                <w:left w:val="none" w:sz="0" w:space="0" w:color="auto"/>
                <w:bottom w:val="none" w:sz="0" w:space="0" w:color="auto"/>
                <w:right w:val="none" w:sz="0" w:space="0" w:color="auto"/>
              </w:divBdr>
            </w:div>
            <w:div w:id="2102288049">
              <w:marLeft w:val="0"/>
              <w:marRight w:val="0"/>
              <w:marTop w:val="0"/>
              <w:marBottom w:val="0"/>
              <w:divBdr>
                <w:top w:val="none" w:sz="0" w:space="0" w:color="auto"/>
                <w:left w:val="none" w:sz="0" w:space="0" w:color="auto"/>
                <w:bottom w:val="none" w:sz="0" w:space="0" w:color="auto"/>
                <w:right w:val="none" w:sz="0" w:space="0" w:color="auto"/>
              </w:divBdr>
            </w:div>
            <w:div w:id="1598634498">
              <w:marLeft w:val="0"/>
              <w:marRight w:val="0"/>
              <w:marTop w:val="0"/>
              <w:marBottom w:val="0"/>
              <w:divBdr>
                <w:top w:val="none" w:sz="0" w:space="0" w:color="auto"/>
                <w:left w:val="none" w:sz="0" w:space="0" w:color="auto"/>
                <w:bottom w:val="none" w:sz="0" w:space="0" w:color="auto"/>
                <w:right w:val="none" w:sz="0" w:space="0" w:color="auto"/>
              </w:divBdr>
            </w:div>
            <w:div w:id="1711801486">
              <w:marLeft w:val="0"/>
              <w:marRight w:val="0"/>
              <w:marTop w:val="0"/>
              <w:marBottom w:val="0"/>
              <w:divBdr>
                <w:top w:val="none" w:sz="0" w:space="0" w:color="auto"/>
                <w:left w:val="none" w:sz="0" w:space="0" w:color="auto"/>
                <w:bottom w:val="none" w:sz="0" w:space="0" w:color="auto"/>
                <w:right w:val="none" w:sz="0" w:space="0" w:color="auto"/>
              </w:divBdr>
            </w:div>
            <w:div w:id="1094858272">
              <w:marLeft w:val="0"/>
              <w:marRight w:val="0"/>
              <w:marTop w:val="0"/>
              <w:marBottom w:val="0"/>
              <w:divBdr>
                <w:top w:val="none" w:sz="0" w:space="0" w:color="auto"/>
                <w:left w:val="none" w:sz="0" w:space="0" w:color="auto"/>
                <w:bottom w:val="none" w:sz="0" w:space="0" w:color="auto"/>
                <w:right w:val="none" w:sz="0" w:space="0" w:color="auto"/>
              </w:divBdr>
            </w:div>
            <w:div w:id="278611215">
              <w:marLeft w:val="0"/>
              <w:marRight w:val="0"/>
              <w:marTop w:val="0"/>
              <w:marBottom w:val="0"/>
              <w:divBdr>
                <w:top w:val="none" w:sz="0" w:space="0" w:color="auto"/>
                <w:left w:val="none" w:sz="0" w:space="0" w:color="auto"/>
                <w:bottom w:val="none" w:sz="0" w:space="0" w:color="auto"/>
                <w:right w:val="none" w:sz="0" w:space="0" w:color="auto"/>
              </w:divBdr>
            </w:div>
            <w:div w:id="1962419941">
              <w:marLeft w:val="0"/>
              <w:marRight w:val="0"/>
              <w:marTop w:val="0"/>
              <w:marBottom w:val="0"/>
              <w:divBdr>
                <w:top w:val="none" w:sz="0" w:space="0" w:color="auto"/>
                <w:left w:val="none" w:sz="0" w:space="0" w:color="auto"/>
                <w:bottom w:val="none" w:sz="0" w:space="0" w:color="auto"/>
                <w:right w:val="none" w:sz="0" w:space="0" w:color="auto"/>
              </w:divBdr>
            </w:div>
            <w:div w:id="991326108">
              <w:marLeft w:val="0"/>
              <w:marRight w:val="0"/>
              <w:marTop w:val="0"/>
              <w:marBottom w:val="0"/>
              <w:divBdr>
                <w:top w:val="none" w:sz="0" w:space="0" w:color="auto"/>
                <w:left w:val="none" w:sz="0" w:space="0" w:color="auto"/>
                <w:bottom w:val="none" w:sz="0" w:space="0" w:color="auto"/>
                <w:right w:val="none" w:sz="0" w:space="0" w:color="auto"/>
              </w:divBdr>
            </w:div>
            <w:div w:id="1415737093">
              <w:marLeft w:val="0"/>
              <w:marRight w:val="0"/>
              <w:marTop w:val="0"/>
              <w:marBottom w:val="0"/>
              <w:divBdr>
                <w:top w:val="none" w:sz="0" w:space="0" w:color="auto"/>
                <w:left w:val="none" w:sz="0" w:space="0" w:color="auto"/>
                <w:bottom w:val="none" w:sz="0" w:space="0" w:color="auto"/>
                <w:right w:val="none" w:sz="0" w:space="0" w:color="auto"/>
              </w:divBdr>
            </w:div>
            <w:div w:id="1052462492">
              <w:marLeft w:val="0"/>
              <w:marRight w:val="0"/>
              <w:marTop w:val="0"/>
              <w:marBottom w:val="0"/>
              <w:divBdr>
                <w:top w:val="none" w:sz="0" w:space="0" w:color="auto"/>
                <w:left w:val="none" w:sz="0" w:space="0" w:color="auto"/>
                <w:bottom w:val="none" w:sz="0" w:space="0" w:color="auto"/>
                <w:right w:val="none" w:sz="0" w:space="0" w:color="auto"/>
              </w:divBdr>
            </w:div>
            <w:div w:id="2040812434">
              <w:marLeft w:val="0"/>
              <w:marRight w:val="0"/>
              <w:marTop w:val="0"/>
              <w:marBottom w:val="0"/>
              <w:divBdr>
                <w:top w:val="none" w:sz="0" w:space="0" w:color="auto"/>
                <w:left w:val="none" w:sz="0" w:space="0" w:color="auto"/>
                <w:bottom w:val="none" w:sz="0" w:space="0" w:color="auto"/>
                <w:right w:val="none" w:sz="0" w:space="0" w:color="auto"/>
              </w:divBdr>
            </w:div>
            <w:div w:id="944459208">
              <w:marLeft w:val="0"/>
              <w:marRight w:val="0"/>
              <w:marTop w:val="0"/>
              <w:marBottom w:val="0"/>
              <w:divBdr>
                <w:top w:val="none" w:sz="0" w:space="0" w:color="auto"/>
                <w:left w:val="none" w:sz="0" w:space="0" w:color="auto"/>
                <w:bottom w:val="none" w:sz="0" w:space="0" w:color="auto"/>
                <w:right w:val="none" w:sz="0" w:space="0" w:color="auto"/>
              </w:divBdr>
            </w:div>
            <w:div w:id="427967044">
              <w:marLeft w:val="0"/>
              <w:marRight w:val="0"/>
              <w:marTop w:val="0"/>
              <w:marBottom w:val="0"/>
              <w:divBdr>
                <w:top w:val="none" w:sz="0" w:space="0" w:color="auto"/>
                <w:left w:val="none" w:sz="0" w:space="0" w:color="auto"/>
                <w:bottom w:val="none" w:sz="0" w:space="0" w:color="auto"/>
                <w:right w:val="none" w:sz="0" w:space="0" w:color="auto"/>
              </w:divBdr>
            </w:div>
            <w:div w:id="1165052876">
              <w:marLeft w:val="0"/>
              <w:marRight w:val="0"/>
              <w:marTop w:val="0"/>
              <w:marBottom w:val="0"/>
              <w:divBdr>
                <w:top w:val="none" w:sz="0" w:space="0" w:color="auto"/>
                <w:left w:val="none" w:sz="0" w:space="0" w:color="auto"/>
                <w:bottom w:val="none" w:sz="0" w:space="0" w:color="auto"/>
                <w:right w:val="none" w:sz="0" w:space="0" w:color="auto"/>
              </w:divBdr>
            </w:div>
            <w:div w:id="1654723886">
              <w:marLeft w:val="0"/>
              <w:marRight w:val="0"/>
              <w:marTop w:val="0"/>
              <w:marBottom w:val="0"/>
              <w:divBdr>
                <w:top w:val="none" w:sz="0" w:space="0" w:color="auto"/>
                <w:left w:val="none" w:sz="0" w:space="0" w:color="auto"/>
                <w:bottom w:val="none" w:sz="0" w:space="0" w:color="auto"/>
                <w:right w:val="none" w:sz="0" w:space="0" w:color="auto"/>
              </w:divBdr>
            </w:div>
            <w:div w:id="20789405">
              <w:marLeft w:val="0"/>
              <w:marRight w:val="0"/>
              <w:marTop w:val="0"/>
              <w:marBottom w:val="0"/>
              <w:divBdr>
                <w:top w:val="none" w:sz="0" w:space="0" w:color="auto"/>
                <w:left w:val="none" w:sz="0" w:space="0" w:color="auto"/>
                <w:bottom w:val="none" w:sz="0" w:space="0" w:color="auto"/>
                <w:right w:val="none" w:sz="0" w:space="0" w:color="auto"/>
              </w:divBdr>
            </w:div>
            <w:div w:id="1962762931">
              <w:marLeft w:val="0"/>
              <w:marRight w:val="0"/>
              <w:marTop w:val="0"/>
              <w:marBottom w:val="0"/>
              <w:divBdr>
                <w:top w:val="none" w:sz="0" w:space="0" w:color="auto"/>
                <w:left w:val="none" w:sz="0" w:space="0" w:color="auto"/>
                <w:bottom w:val="none" w:sz="0" w:space="0" w:color="auto"/>
                <w:right w:val="none" w:sz="0" w:space="0" w:color="auto"/>
              </w:divBdr>
            </w:div>
            <w:div w:id="125127058">
              <w:marLeft w:val="0"/>
              <w:marRight w:val="0"/>
              <w:marTop w:val="0"/>
              <w:marBottom w:val="0"/>
              <w:divBdr>
                <w:top w:val="none" w:sz="0" w:space="0" w:color="auto"/>
                <w:left w:val="none" w:sz="0" w:space="0" w:color="auto"/>
                <w:bottom w:val="none" w:sz="0" w:space="0" w:color="auto"/>
                <w:right w:val="none" w:sz="0" w:space="0" w:color="auto"/>
              </w:divBdr>
            </w:div>
            <w:div w:id="231081735">
              <w:marLeft w:val="0"/>
              <w:marRight w:val="0"/>
              <w:marTop w:val="0"/>
              <w:marBottom w:val="0"/>
              <w:divBdr>
                <w:top w:val="none" w:sz="0" w:space="0" w:color="auto"/>
                <w:left w:val="none" w:sz="0" w:space="0" w:color="auto"/>
                <w:bottom w:val="none" w:sz="0" w:space="0" w:color="auto"/>
                <w:right w:val="none" w:sz="0" w:space="0" w:color="auto"/>
              </w:divBdr>
            </w:div>
            <w:div w:id="359093729">
              <w:marLeft w:val="0"/>
              <w:marRight w:val="0"/>
              <w:marTop w:val="0"/>
              <w:marBottom w:val="0"/>
              <w:divBdr>
                <w:top w:val="none" w:sz="0" w:space="0" w:color="auto"/>
                <w:left w:val="none" w:sz="0" w:space="0" w:color="auto"/>
                <w:bottom w:val="none" w:sz="0" w:space="0" w:color="auto"/>
                <w:right w:val="none" w:sz="0" w:space="0" w:color="auto"/>
              </w:divBdr>
            </w:div>
            <w:div w:id="912471292">
              <w:marLeft w:val="0"/>
              <w:marRight w:val="0"/>
              <w:marTop w:val="0"/>
              <w:marBottom w:val="0"/>
              <w:divBdr>
                <w:top w:val="none" w:sz="0" w:space="0" w:color="auto"/>
                <w:left w:val="none" w:sz="0" w:space="0" w:color="auto"/>
                <w:bottom w:val="none" w:sz="0" w:space="0" w:color="auto"/>
                <w:right w:val="none" w:sz="0" w:space="0" w:color="auto"/>
              </w:divBdr>
            </w:div>
            <w:div w:id="1032220034">
              <w:marLeft w:val="0"/>
              <w:marRight w:val="0"/>
              <w:marTop w:val="0"/>
              <w:marBottom w:val="0"/>
              <w:divBdr>
                <w:top w:val="none" w:sz="0" w:space="0" w:color="auto"/>
                <w:left w:val="none" w:sz="0" w:space="0" w:color="auto"/>
                <w:bottom w:val="none" w:sz="0" w:space="0" w:color="auto"/>
                <w:right w:val="none" w:sz="0" w:space="0" w:color="auto"/>
              </w:divBdr>
            </w:div>
            <w:div w:id="951473592">
              <w:marLeft w:val="0"/>
              <w:marRight w:val="0"/>
              <w:marTop w:val="0"/>
              <w:marBottom w:val="0"/>
              <w:divBdr>
                <w:top w:val="none" w:sz="0" w:space="0" w:color="auto"/>
                <w:left w:val="none" w:sz="0" w:space="0" w:color="auto"/>
                <w:bottom w:val="none" w:sz="0" w:space="0" w:color="auto"/>
                <w:right w:val="none" w:sz="0" w:space="0" w:color="auto"/>
              </w:divBdr>
            </w:div>
            <w:div w:id="442919688">
              <w:marLeft w:val="0"/>
              <w:marRight w:val="0"/>
              <w:marTop w:val="0"/>
              <w:marBottom w:val="0"/>
              <w:divBdr>
                <w:top w:val="none" w:sz="0" w:space="0" w:color="auto"/>
                <w:left w:val="none" w:sz="0" w:space="0" w:color="auto"/>
                <w:bottom w:val="none" w:sz="0" w:space="0" w:color="auto"/>
                <w:right w:val="none" w:sz="0" w:space="0" w:color="auto"/>
              </w:divBdr>
            </w:div>
            <w:div w:id="747924003">
              <w:marLeft w:val="0"/>
              <w:marRight w:val="0"/>
              <w:marTop w:val="0"/>
              <w:marBottom w:val="0"/>
              <w:divBdr>
                <w:top w:val="none" w:sz="0" w:space="0" w:color="auto"/>
                <w:left w:val="none" w:sz="0" w:space="0" w:color="auto"/>
                <w:bottom w:val="none" w:sz="0" w:space="0" w:color="auto"/>
                <w:right w:val="none" w:sz="0" w:space="0" w:color="auto"/>
              </w:divBdr>
            </w:div>
            <w:div w:id="1848983704">
              <w:marLeft w:val="0"/>
              <w:marRight w:val="0"/>
              <w:marTop w:val="0"/>
              <w:marBottom w:val="0"/>
              <w:divBdr>
                <w:top w:val="none" w:sz="0" w:space="0" w:color="auto"/>
                <w:left w:val="none" w:sz="0" w:space="0" w:color="auto"/>
                <w:bottom w:val="none" w:sz="0" w:space="0" w:color="auto"/>
                <w:right w:val="none" w:sz="0" w:space="0" w:color="auto"/>
              </w:divBdr>
            </w:div>
            <w:div w:id="582374151">
              <w:marLeft w:val="0"/>
              <w:marRight w:val="0"/>
              <w:marTop w:val="0"/>
              <w:marBottom w:val="0"/>
              <w:divBdr>
                <w:top w:val="none" w:sz="0" w:space="0" w:color="auto"/>
                <w:left w:val="none" w:sz="0" w:space="0" w:color="auto"/>
                <w:bottom w:val="none" w:sz="0" w:space="0" w:color="auto"/>
                <w:right w:val="none" w:sz="0" w:space="0" w:color="auto"/>
              </w:divBdr>
            </w:div>
            <w:div w:id="1158889446">
              <w:marLeft w:val="0"/>
              <w:marRight w:val="0"/>
              <w:marTop w:val="0"/>
              <w:marBottom w:val="0"/>
              <w:divBdr>
                <w:top w:val="none" w:sz="0" w:space="0" w:color="auto"/>
                <w:left w:val="none" w:sz="0" w:space="0" w:color="auto"/>
                <w:bottom w:val="none" w:sz="0" w:space="0" w:color="auto"/>
                <w:right w:val="none" w:sz="0" w:space="0" w:color="auto"/>
              </w:divBdr>
            </w:div>
            <w:div w:id="2109081521">
              <w:marLeft w:val="0"/>
              <w:marRight w:val="0"/>
              <w:marTop w:val="0"/>
              <w:marBottom w:val="0"/>
              <w:divBdr>
                <w:top w:val="none" w:sz="0" w:space="0" w:color="auto"/>
                <w:left w:val="none" w:sz="0" w:space="0" w:color="auto"/>
                <w:bottom w:val="none" w:sz="0" w:space="0" w:color="auto"/>
                <w:right w:val="none" w:sz="0" w:space="0" w:color="auto"/>
              </w:divBdr>
            </w:div>
            <w:div w:id="200023792">
              <w:marLeft w:val="0"/>
              <w:marRight w:val="0"/>
              <w:marTop w:val="0"/>
              <w:marBottom w:val="0"/>
              <w:divBdr>
                <w:top w:val="none" w:sz="0" w:space="0" w:color="auto"/>
                <w:left w:val="none" w:sz="0" w:space="0" w:color="auto"/>
                <w:bottom w:val="none" w:sz="0" w:space="0" w:color="auto"/>
                <w:right w:val="none" w:sz="0" w:space="0" w:color="auto"/>
              </w:divBdr>
            </w:div>
            <w:div w:id="1736968095">
              <w:marLeft w:val="0"/>
              <w:marRight w:val="0"/>
              <w:marTop w:val="0"/>
              <w:marBottom w:val="0"/>
              <w:divBdr>
                <w:top w:val="none" w:sz="0" w:space="0" w:color="auto"/>
                <w:left w:val="none" w:sz="0" w:space="0" w:color="auto"/>
                <w:bottom w:val="none" w:sz="0" w:space="0" w:color="auto"/>
                <w:right w:val="none" w:sz="0" w:space="0" w:color="auto"/>
              </w:divBdr>
            </w:div>
            <w:div w:id="1720399729">
              <w:marLeft w:val="0"/>
              <w:marRight w:val="0"/>
              <w:marTop w:val="0"/>
              <w:marBottom w:val="0"/>
              <w:divBdr>
                <w:top w:val="none" w:sz="0" w:space="0" w:color="auto"/>
                <w:left w:val="none" w:sz="0" w:space="0" w:color="auto"/>
                <w:bottom w:val="none" w:sz="0" w:space="0" w:color="auto"/>
                <w:right w:val="none" w:sz="0" w:space="0" w:color="auto"/>
              </w:divBdr>
            </w:div>
            <w:div w:id="306324148">
              <w:marLeft w:val="0"/>
              <w:marRight w:val="0"/>
              <w:marTop w:val="0"/>
              <w:marBottom w:val="0"/>
              <w:divBdr>
                <w:top w:val="none" w:sz="0" w:space="0" w:color="auto"/>
                <w:left w:val="none" w:sz="0" w:space="0" w:color="auto"/>
                <w:bottom w:val="none" w:sz="0" w:space="0" w:color="auto"/>
                <w:right w:val="none" w:sz="0" w:space="0" w:color="auto"/>
              </w:divBdr>
            </w:div>
            <w:div w:id="1888561462">
              <w:marLeft w:val="0"/>
              <w:marRight w:val="0"/>
              <w:marTop w:val="0"/>
              <w:marBottom w:val="0"/>
              <w:divBdr>
                <w:top w:val="none" w:sz="0" w:space="0" w:color="auto"/>
                <w:left w:val="none" w:sz="0" w:space="0" w:color="auto"/>
                <w:bottom w:val="none" w:sz="0" w:space="0" w:color="auto"/>
                <w:right w:val="none" w:sz="0" w:space="0" w:color="auto"/>
              </w:divBdr>
            </w:div>
            <w:div w:id="123546160">
              <w:marLeft w:val="0"/>
              <w:marRight w:val="0"/>
              <w:marTop w:val="0"/>
              <w:marBottom w:val="0"/>
              <w:divBdr>
                <w:top w:val="none" w:sz="0" w:space="0" w:color="auto"/>
                <w:left w:val="none" w:sz="0" w:space="0" w:color="auto"/>
                <w:bottom w:val="none" w:sz="0" w:space="0" w:color="auto"/>
                <w:right w:val="none" w:sz="0" w:space="0" w:color="auto"/>
              </w:divBdr>
            </w:div>
            <w:div w:id="244150512">
              <w:marLeft w:val="0"/>
              <w:marRight w:val="0"/>
              <w:marTop w:val="0"/>
              <w:marBottom w:val="0"/>
              <w:divBdr>
                <w:top w:val="none" w:sz="0" w:space="0" w:color="auto"/>
                <w:left w:val="none" w:sz="0" w:space="0" w:color="auto"/>
                <w:bottom w:val="none" w:sz="0" w:space="0" w:color="auto"/>
                <w:right w:val="none" w:sz="0" w:space="0" w:color="auto"/>
              </w:divBdr>
            </w:div>
            <w:div w:id="1347636408">
              <w:marLeft w:val="0"/>
              <w:marRight w:val="0"/>
              <w:marTop w:val="0"/>
              <w:marBottom w:val="0"/>
              <w:divBdr>
                <w:top w:val="none" w:sz="0" w:space="0" w:color="auto"/>
                <w:left w:val="none" w:sz="0" w:space="0" w:color="auto"/>
                <w:bottom w:val="none" w:sz="0" w:space="0" w:color="auto"/>
                <w:right w:val="none" w:sz="0" w:space="0" w:color="auto"/>
              </w:divBdr>
            </w:div>
            <w:div w:id="1205172061">
              <w:marLeft w:val="0"/>
              <w:marRight w:val="0"/>
              <w:marTop w:val="0"/>
              <w:marBottom w:val="0"/>
              <w:divBdr>
                <w:top w:val="none" w:sz="0" w:space="0" w:color="auto"/>
                <w:left w:val="none" w:sz="0" w:space="0" w:color="auto"/>
                <w:bottom w:val="none" w:sz="0" w:space="0" w:color="auto"/>
                <w:right w:val="none" w:sz="0" w:space="0" w:color="auto"/>
              </w:divBdr>
            </w:div>
            <w:div w:id="1722905152">
              <w:marLeft w:val="0"/>
              <w:marRight w:val="0"/>
              <w:marTop w:val="0"/>
              <w:marBottom w:val="0"/>
              <w:divBdr>
                <w:top w:val="none" w:sz="0" w:space="0" w:color="auto"/>
                <w:left w:val="none" w:sz="0" w:space="0" w:color="auto"/>
                <w:bottom w:val="none" w:sz="0" w:space="0" w:color="auto"/>
                <w:right w:val="none" w:sz="0" w:space="0" w:color="auto"/>
              </w:divBdr>
            </w:div>
            <w:div w:id="881132912">
              <w:marLeft w:val="0"/>
              <w:marRight w:val="0"/>
              <w:marTop w:val="0"/>
              <w:marBottom w:val="0"/>
              <w:divBdr>
                <w:top w:val="none" w:sz="0" w:space="0" w:color="auto"/>
                <w:left w:val="none" w:sz="0" w:space="0" w:color="auto"/>
                <w:bottom w:val="none" w:sz="0" w:space="0" w:color="auto"/>
                <w:right w:val="none" w:sz="0" w:space="0" w:color="auto"/>
              </w:divBdr>
            </w:div>
            <w:div w:id="553083403">
              <w:marLeft w:val="0"/>
              <w:marRight w:val="0"/>
              <w:marTop w:val="0"/>
              <w:marBottom w:val="0"/>
              <w:divBdr>
                <w:top w:val="none" w:sz="0" w:space="0" w:color="auto"/>
                <w:left w:val="none" w:sz="0" w:space="0" w:color="auto"/>
                <w:bottom w:val="none" w:sz="0" w:space="0" w:color="auto"/>
                <w:right w:val="none" w:sz="0" w:space="0" w:color="auto"/>
              </w:divBdr>
            </w:div>
            <w:div w:id="1939099905">
              <w:marLeft w:val="0"/>
              <w:marRight w:val="0"/>
              <w:marTop w:val="0"/>
              <w:marBottom w:val="0"/>
              <w:divBdr>
                <w:top w:val="none" w:sz="0" w:space="0" w:color="auto"/>
                <w:left w:val="none" w:sz="0" w:space="0" w:color="auto"/>
                <w:bottom w:val="none" w:sz="0" w:space="0" w:color="auto"/>
                <w:right w:val="none" w:sz="0" w:space="0" w:color="auto"/>
              </w:divBdr>
            </w:div>
            <w:div w:id="652835743">
              <w:marLeft w:val="0"/>
              <w:marRight w:val="0"/>
              <w:marTop w:val="0"/>
              <w:marBottom w:val="0"/>
              <w:divBdr>
                <w:top w:val="none" w:sz="0" w:space="0" w:color="auto"/>
                <w:left w:val="none" w:sz="0" w:space="0" w:color="auto"/>
                <w:bottom w:val="none" w:sz="0" w:space="0" w:color="auto"/>
                <w:right w:val="none" w:sz="0" w:space="0" w:color="auto"/>
              </w:divBdr>
            </w:div>
            <w:div w:id="792020955">
              <w:marLeft w:val="0"/>
              <w:marRight w:val="0"/>
              <w:marTop w:val="0"/>
              <w:marBottom w:val="0"/>
              <w:divBdr>
                <w:top w:val="none" w:sz="0" w:space="0" w:color="auto"/>
                <w:left w:val="none" w:sz="0" w:space="0" w:color="auto"/>
                <w:bottom w:val="none" w:sz="0" w:space="0" w:color="auto"/>
                <w:right w:val="none" w:sz="0" w:space="0" w:color="auto"/>
              </w:divBdr>
            </w:div>
            <w:div w:id="728071562">
              <w:marLeft w:val="0"/>
              <w:marRight w:val="0"/>
              <w:marTop w:val="0"/>
              <w:marBottom w:val="0"/>
              <w:divBdr>
                <w:top w:val="none" w:sz="0" w:space="0" w:color="auto"/>
                <w:left w:val="none" w:sz="0" w:space="0" w:color="auto"/>
                <w:bottom w:val="none" w:sz="0" w:space="0" w:color="auto"/>
                <w:right w:val="none" w:sz="0" w:space="0" w:color="auto"/>
              </w:divBdr>
            </w:div>
            <w:div w:id="970401611">
              <w:marLeft w:val="0"/>
              <w:marRight w:val="0"/>
              <w:marTop w:val="0"/>
              <w:marBottom w:val="0"/>
              <w:divBdr>
                <w:top w:val="none" w:sz="0" w:space="0" w:color="auto"/>
                <w:left w:val="none" w:sz="0" w:space="0" w:color="auto"/>
                <w:bottom w:val="none" w:sz="0" w:space="0" w:color="auto"/>
                <w:right w:val="none" w:sz="0" w:space="0" w:color="auto"/>
              </w:divBdr>
            </w:div>
            <w:div w:id="2129854726">
              <w:marLeft w:val="0"/>
              <w:marRight w:val="0"/>
              <w:marTop w:val="0"/>
              <w:marBottom w:val="0"/>
              <w:divBdr>
                <w:top w:val="none" w:sz="0" w:space="0" w:color="auto"/>
                <w:left w:val="none" w:sz="0" w:space="0" w:color="auto"/>
                <w:bottom w:val="none" w:sz="0" w:space="0" w:color="auto"/>
                <w:right w:val="none" w:sz="0" w:space="0" w:color="auto"/>
              </w:divBdr>
            </w:div>
            <w:div w:id="1165709866">
              <w:marLeft w:val="0"/>
              <w:marRight w:val="0"/>
              <w:marTop w:val="0"/>
              <w:marBottom w:val="0"/>
              <w:divBdr>
                <w:top w:val="none" w:sz="0" w:space="0" w:color="auto"/>
                <w:left w:val="none" w:sz="0" w:space="0" w:color="auto"/>
                <w:bottom w:val="none" w:sz="0" w:space="0" w:color="auto"/>
                <w:right w:val="none" w:sz="0" w:space="0" w:color="auto"/>
              </w:divBdr>
            </w:div>
            <w:div w:id="665936211">
              <w:marLeft w:val="0"/>
              <w:marRight w:val="0"/>
              <w:marTop w:val="0"/>
              <w:marBottom w:val="0"/>
              <w:divBdr>
                <w:top w:val="none" w:sz="0" w:space="0" w:color="auto"/>
                <w:left w:val="none" w:sz="0" w:space="0" w:color="auto"/>
                <w:bottom w:val="none" w:sz="0" w:space="0" w:color="auto"/>
                <w:right w:val="none" w:sz="0" w:space="0" w:color="auto"/>
              </w:divBdr>
            </w:div>
            <w:div w:id="1590965529">
              <w:marLeft w:val="0"/>
              <w:marRight w:val="0"/>
              <w:marTop w:val="0"/>
              <w:marBottom w:val="0"/>
              <w:divBdr>
                <w:top w:val="none" w:sz="0" w:space="0" w:color="auto"/>
                <w:left w:val="none" w:sz="0" w:space="0" w:color="auto"/>
                <w:bottom w:val="none" w:sz="0" w:space="0" w:color="auto"/>
                <w:right w:val="none" w:sz="0" w:space="0" w:color="auto"/>
              </w:divBdr>
            </w:div>
            <w:div w:id="234511602">
              <w:marLeft w:val="0"/>
              <w:marRight w:val="0"/>
              <w:marTop w:val="0"/>
              <w:marBottom w:val="0"/>
              <w:divBdr>
                <w:top w:val="none" w:sz="0" w:space="0" w:color="auto"/>
                <w:left w:val="none" w:sz="0" w:space="0" w:color="auto"/>
                <w:bottom w:val="none" w:sz="0" w:space="0" w:color="auto"/>
                <w:right w:val="none" w:sz="0" w:space="0" w:color="auto"/>
              </w:divBdr>
            </w:div>
            <w:div w:id="1146313537">
              <w:marLeft w:val="0"/>
              <w:marRight w:val="0"/>
              <w:marTop w:val="0"/>
              <w:marBottom w:val="0"/>
              <w:divBdr>
                <w:top w:val="none" w:sz="0" w:space="0" w:color="auto"/>
                <w:left w:val="none" w:sz="0" w:space="0" w:color="auto"/>
                <w:bottom w:val="none" w:sz="0" w:space="0" w:color="auto"/>
                <w:right w:val="none" w:sz="0" w:space="0" w:color="auto"/>
              </w:divBdr>
            </w:div>
            <w:div w:id="1847136610">
              <w:marLeft w:val="0"/>
              <w:marRight w:val="0"/>
              <w:marTop w:val="0"/>
              <w:marBottom w:val="0"/>
              <w:divBdr>
                <w:top w:val="none" w:sz="0" w:space="0" w:color="auto"/>
                <w:left w:val="none" w:sz="0" w:space="0" w:color="auto"/>
                <w:bottom w:val="none" w:sz="0" w:space="0" w:color="auto"/>
                <w:right w:val="none" w:sz="0" w:space="0" w:color="auto"/>
              </w:divBdr>
            </w:div>
            <w:div w:id="1581329881">
              <w:marLeft w:val="0"/>
              <w:marRight w:val="0"/>
              <w:marTop w:val="0"/>
              <w:marBottom w:val="0"/>
              <w:divBdr>
                <w:top w:val="none" w:sz="0" w:space="0" w:color="auto"/>
                <w:left w:val="none" w:sz="0" w:space="0" w:color="auto"/>
                <w:bottom w:val="none" w:sz="0" w:space="0" w:color="auto"/>
                <w:right w:val="none" w:sz="0" w:space="0" w:color="auto"/>
              </w:divBdr>
            </w:div>
            <w:div w:id="1971126629">
              <w:marLeft w:val="0"/>
              <w:marRight w:val="0"/>
              <w:marTop w:val="0"/>
              <w:marBottom w:val="0"/>
              <w:divBdr>
                <w:top w:val="none" w:sz="0" w:space="0" w:color="auto"/>
                <w:left w:val="none" w:sz="0" w:space="0" w:color="auto"/>
                <w:bottom w:val="none" w:sz="0" w:space="0" w:color="auto"/>
                <w:right w:val="none" w:sz="0" w:space="0" w:color="auto"/>
              </w:divBdr>
            </w:div>
            <w:div w:id="40789257">
              <w:marLeft w:val="0"/>
              <w:marRight w:val="0"/>
              <w:marTop w:val="0"/>
              <w:marBottom w:val="0"/>
              <w:divBdr>
                <w:top w:val="none" w:sz="0" w:space="0" w:color="auto"/>
                <w:left w:val="none" w:sz="0" w:space="0" w:color="auto"/>
                <w:bottom w:val="none" w:sz="0" w:space="0" w:color="auto"/>
                <w:right w:val="none" w:sz="0" w:space="0" w:color="auto"/>
              </w:divBdr>
            </w:div>
            <w:div w:id="501819436">
              <w:marLeft w:val="0"/>
              <w:marRight w:val="0"/>
              <w:marTop w:val="0"/>
              <w:marBottom w:val="0"/>
              <w:divBdr>
                <w:top w:val="none" w:sz="0" w:space="0" w:color="auto"/>
                <w:left w:val="none" w:sz="0" w:space="0" w:color="auto"/>
                <w:bottom w:val="none" w:sz="0" w:space="0" w:color="auto"/>
                <w:right w:val="none" w:sz="0" w:space="0" w:color="auto"/>
              </w:divBdr>
            </w:div>
            <w:div w:id="1088578965">
              <w:marLeft w:val="0"/>
              <w:marRight w:val="0"/>
              <w:marTop w:val="0"/>
              <w:marBottom w:val="0"/>
              <w:divBdr>
                <w:top w:val="none" w:sz="0" w:space="0" w:color="auto"/>
                <w:left w:val="none" w:sz="0" w:space="0" w:color="auto"/>
                <w:bottom w:val="none" w:sz="0" w:space="0" w:color="auto"/>
                <w:right w:val="none" w:sz="0" w:space="0" w:color="auto"/>
              </w:divBdr>
            </w:div>
            <w:div w:id="651829597">
              <w:marLeft w:val="0"/>
              <w:marRight w:val="0"/>
              <w:marTop w:val="0"/>
              <w:marBottom w:val="0"/>
              <w:divBdr>
                <w:top w:val="none" w:sz="0" w:space="0" w:color="auto"/>
                <w:left w:val="none" w:sz="0" w:space="0" w:color="auto"/>
                <w:bottom w:val="none" w:sz="0" w:space="0" w:color="auto"/>
                <w:right w:val="none" w:sz="0" w:space="0" w:color="auto"/>
              </w:divBdr>
            </w:div>
            <w:div w:id="226500098">
              <w:marLeft w:val="0"/>
              <w:marRight w:val="0"/>
              <w:marTop w:val="0"/>
              <w:marBottom w:val="0"/>
              <w:divBdr>
                <w:top w:val="none" w:sz="0" w:space="0" w:color="auto"/>
                <w:left w:val="none" w:sz="0" w:space="0" w:color="auto"/>
                <w:bottom w:val="none" w:sz="0" w:space="0" w:color="auto"/>
                <w:right w:val="none" w:sz="0" w:space="0" w:color="auto"/>
              </w:divBdr>
            </w:div>
            <w:div w:id="1021249008">
              <w:marLeft w:val="0"/>
              <w:marRight w:val="0"/>
              <w:marTop w:val="0"/>
              <w:marBottom w:val="0"/>
              <w:divBdr>
                <w:top w:val="none" w:sz="0" w:space="0" w:color="auto"/>
                <w:left w:val="none" w:sz="0" w:space="0" w:color="auto"/>
                <w:bottom w:val="none" w:sz="0" w:space="0" w:color="auto"/>
                <w:right w:val="none" w:sz="0" w:space="0" w:color="auto"/>
              </w:divBdr>
            </w:div>
            <w:div w:id="1672443591">
              <w:marLeft w:val="0"/>
              <w:marRight w:val="0"/>
              <w:marTop w:val="0"/>
              <w:marBottom w:val="0"/>
              <w:divBdr>
                <w:top w:val="none" w:sz="0" w:space="0" w:color="auto"/>
                <w:left w:val="none" w:sz="0" w:space="0" w:color="auto"/>
                <w:bottom w:val="none" w:sz="0" w:space="0" w:color="auto"/>
                <w:right w:val="none" w:sz="0" w:space="0" w:color="auto"/>
              </w:divBdr>
            </w:div>
            <w:div w:id="1446079611">
              <w:marLeft w:val="0"/>
              <w:marRight w:val="0"/>
              <w:marTop w:val="0"/>
              <w:marBottom w:val="0"/>
              <w:divBdr>
                <w:top w:val="none" w:sz="0" w:space="0" w:color="auto"/>
                <w:left w:val="none" w:sz="0" w:space="0" w:color="auto"/>
                <w:bottom w:val="none" w:sz="0" w:space="0" w:color="auto"/>
                <w:right w:val="none" w:sz="0" w:space="0" w:color="auto"/>
              </w:divBdr>
            </w:div>
            <w:div w:id="1148478733">
              <w:marLeft w:val="0"/>
              <w:marRight w:val="0"/>
              <w:marTop w:val="0"/>
              <w:marBottom w:val="0"/>
              <w:divBdr>
                <w:top w:val="none" w:sz="0" w:space="0" w:color="auto"/>
                <w:left w:val="none" w:sz="0" w:space="0" w:color="auto"/>
                <w:bottom w:val="none" w:sz="0" w:space="0" w:color="auto"/>
                <w:right w:val="none" w:sz="0" w:space="0" w:color="auto"/>
              </w:divBdr>
            </w:div>
            <w:div w:id="1073546372">
              <w:marLeft w:val="0"/>
              <w:marRight w:val="0"/>
              <w:marTop w:val="0"/>
              <w:marBottom w:val="0"/>
              <w:divBdr>
                <w:top w:val="none" w:sz="0" w:space="0" w:color="auto"/>
                <w:left w:val="none" w:sz="0" w:space="0" w:color="auto"/>
                <w:bottom w:val="none" w:sz="0" w:space="0" w:color="auto"/>
                <w:right w:val="none" w:sz="0" w:space="0" w:color="auto"/>
              </w:divBdr>
            </w:div>
            <w:div w:id="1246382588">
              <w:marLeft w:val="0"/>
              <w:marRight w:val="0"/>
              <w:marTop w:val="0"/>
              <w:marBottom w:val="0"/>
              <w:divBdr>
                <w:top w:val="none" w:sz="0" w:space="0" w:color="auto"/>
                <w:left w:val="none" w:sz="0" w:space="0" w:color="auto"/>
                <w:bottom w:val="none" w:sz="0" w:space="0" w:color="auto"/>
                <w:right w:val="none" w:sz="0" w:space="0" w:color="auto"/>
              </w:divBdr>
            </w:div>
            <w:div w:id="1780836994">
              <w:marLeft w:val="0"/>
              <w:marRight w:val="0"/>
              <w:marTop w:val="0"/>
              <w:marBottom w:val="0"/>
              <w:divBdr>
                <w:top w:val="none" w:sz="0" w:space="0" w:color="auto"/>
                <w:left w:val="none" w:sz="0" w:space="0" w:color="auto"/>
                <w:bottom w:val="none" w:sz="0" w:space="0" w:color="auto"/>
                <w:right w:val="none" w:sz="0" w:space="0" w:color="auto"/>
              </w:divBdr>
            </w:div>
            <w:div w:id="728772608">
              <w:marLeft w:val="0"/>
              <w:marRight w:val="0"/>
              <w:marTop w:val="0"/>
              <w:marBottom w:val="0"/>
              <w:divBdr>
                <w:top w:val="none" w:sz="0" w:space="0" w:color="auto"/>
                <w:left w:val="none" w:sz="0" w:space="0" w:color="auto"/>
                <w:bottom w:val="none" w:sz="0" w:space="0" w:color="auto"/>
                <w:right w:val="none" w:sz="0" w:space="0" w:color="auto"/>
              </w:divBdr>
            </w:div>
            <w:div w:id="149709992">
              <w:marLeft w:val="0"/>
              <w:marRight w:val="0"/>
              <w:marTop w:val="0"/>
              <w:marBottom w:val="0"/>
              <w:divBdr>
                <w:top w:val="none" w:sz="0" w:space="0" w:color="auto"/>
                <w:left w:val="none" w:sz="0" w:space="0" w:color="auto"/>
                <w:bottom w:val="none" w:sz="0" w:space="0" w:color="auto"/>
                <w:right w:val="none" w:sz="0" w:space="0" w:color="auto"/>
              </w:divBdr>
            </w:div>
            <w:div w:id="619845998">
              <w:marLeft w:val="0"/>
              <w:marRight w:val="0"/>
              <w:marTop w:val="0"/>
              <w:marBottom w:val="0"/>
              <w:divBdr>
                <w:top w:val="none" w:sz="0" w:space="0" w:color="auto"/>
                <w:left w:val="none" w:sz="0" w:space="0" w:color="auto"/>
                <w:bottom w:val="none" w:sz="0" w:space="0" w:color="auto"/>
                <w:right w:val="none" w:sz="0" w:space="0" w:color="auto"/>
              </w:divBdr>
            </w:div>
            <w:div w:id="399866410">
              <w:marLeft w:val="0"/>
              <w:marRight w:val="0"/>
              <w:marTop w:val="0"/>
              <w:marBottom w:val="0"/>
              <w:divBdr>
                <w:top w:val="none" w:sz="0" w:space="0" w:color="auto"/>
                <w:left w:val="none" w:sz="0" w:space="0" w:color="auto"/>
                <w:bottom w:val="none" w:sz="0" w:space="0" w:color="auto"/>
                <w:right w:val="none" w:sz="0" w:space="0" w:color="auto"/>
              </w:divBdr>
            </w:div>
            <w:div w:id="1341588353">
              <w:marLeft w:val="0"/>
              <w:marRight w:val="0"/>
              <w:marTop w:val="0"/>
              <w:marBottom w:val="0"/>
              <w:divBdr>
                <w:top w:val="none" w:sz="0" w:space="0" w:color="auto"/>
                <w:left w:val="none" w:sz="0" w:space="0" w:color="auto"/>
                <w:bottom w:val="none" w:sz="0" w:space="0" w:color="auto"/>
                <w:right w:val="none" w:sz="0" w:space="0" w:color="auto"/>
              </w:divBdr>
            </w:div>
            <w:div w:id="1699161796">
              <w:marLeft w:val="0"/>
              <w:marRight w:val="0"/>
              <w:marTop w:val="0"/>
              <w:marBottom w:val="0"/>
              <w:divBdr>
                <w:top w:val="none" w:sz="0" w:space="0" w:color="auto"/>
                <w:left w:val="none" w:sz="0" w:space="0" w:color="auto"/>
                <w:bottom w:val="none" w:sz="0" w:space="0" w:color="auto"/>
                <w:right w:val="none" w:sz="0" w:space="0" w:color="auto"/>
              </w:divBdr>
            </w:div>
            <w:div w:id="1091582059">
              <w:marLeft w:val="0"/>
              <w:marRight w:val="0"/>
              <w:marTop w:val="0"/>
              <w:marBottom w:val="0"/>
              <w:divBdr>
                <w:top w:val="none" w:sz="0" w:space="0" w:color="auto"/>
                <w:left w:val="none" w:sz="0" w:space="0" w:color="auto"/>
                <w:bottom w:val="none" w:sz="0" w:space="0" w:color="auto"/>
                <w:right w:val="none" w:sz="0" w:space="0" w:color="auto"/>
              </w:divBdr>
            </w:div>
            <w:div w:id="1982808004">
              <w:marLeft w:val="0"/>
              <w:marRight w:val="0"/>
              <w:marTop w:val="0"/>
              <w:marBottom w:val="0"/>
              <w:divBdr>
                <w:top w:val="none" w:sz="0" w:space="0" w:color="auto"/>
                <w:left w:val="none" w:sz="0" w:space="0" w:color="auto"/>
                <w:bottom w:val="none" w:sz="0" w:space="0" w:color="auto"/>
                <w:right w:val="none" w:sz="0" w:space="0" w:color="auto"/>
              </w:divBdr>
            </w:div>
            <w:div w:id="1591347900">
              <w:marLeft w:val="0"/>
              <w:marRight w:val="0"/>
              <w:marTop w:val="0"/>
              <w:marBottom w:val="0"/>
              <w:divBdr>
                <w:top w:val="none" w:sz="0" w:space="0" w:color="auto"/>
                <w:left w:val="none" w:sz="0" w:space="0" w:color="auto"/>
                <w:bottom w:val="none" w:sz="0" w:space="0" w:color="auto"/>
                <w:right w:val="none" w:sz="0" w:space="0" w:color="auto"/>
              </w:divBdr>
            </w:div>
            <w:div w:id="1483691568">
              <w:marLeft w:val="0"/>
              <w:marRight w:val="0"/>
              <w:marTop w:val="0"/>
              <w:marBottom w:val="0"/>
              <w:divBdr>
                <w:top w:val="none" w:sz="0" w:space="0" w:color="auto"/>
                <w:left w:val="none" w:sz="0" w:space="0" w:color="auto"/>
                <w:bottom w:val="none" w:sz="0" w:space="0" w:color="auto"/>
                <w:right w:val="none" w:sz="0" w:space="0" w:color="auto"/>
              </w:divBdr>
            </w:div>
            <w:div w:id="2127964301">
              <w:marLeft w:val="0"/>
              <w:marRight w:val="0"/>
              <w:marTop w:val="0"/>
              <w:marBottom w:val="0"/>
              <w:divBdr>
                <w:top w:val="none" w:sz="0" w:space="0" w:color="auto"/>
                <w:left w:val="none" w:sz="0" w:space="0" w:color="auto"/>
                <w:bottom w:val="none" w:sz="0" w:space="0" w:color="auto"/>
                <w:right w:val="none" w:sz="0" w:space="0" w:color="auto"/>
              </w:divBdr>
            </w:div>
            <w:div w:id="880476894">
              <w:marLeft w:val="0"/>
              <w:marRight w:val="0"/>
              <w:marTop w:val="0"/>
              <w:marBottom w:val="0"/>
              <w:divBdr>
                <w:top w:val="none" w:sz="0" w:space="0" w:color="auto"/>
                <w:left w:val="none" w:sz="0" w:space="0" w:color="auto"/>
                <w:bottom w:val="none" w:sz="0" w:space="0" w:color="auto"/>
                <w:right w:val="none" w:sz="0" w:space="0" w:color="auto"/>
              </w:divBdr>
            </w:div>
            <w:div w:id="20086298">
              <w:marLeft w:val="0"/>
              <w:marRight w:val="0"/>
              <w:marTop w:val="0"/>
              <w:marBottom w:val="0"/>
              <w:divBdr>
                <w:top w:val="none" w:sz="0" w:space="0" w:color="auto"/>
                <w:left w:val="none" w:sz="0" w:space="0" w:color="auto"/>
                <w:bottom w:val="none" w:sz="0" w:space="0" w:color="auto"/>
                <w:right w:val="none" w:sz="0" w:space="0" w:color="auto"/>
              </w:divBdr>
            </w:div>
            <w:div w:id="1618104018">
              <w:marLeft w:val="0"/>
              <w:marRight w:val="0"/>
              <w:marTop w:val="0"/>
              <w:marBottom w:val="0"/>
              <w:divBdr>
                <w:top w:val="none" w:sz="0" w:space="0" w:color="auto"/>
                <w:left w:val="none" w:sz="0" w:space="0" w:color="auto"/>
                <w:bottom w:val="none" w:sz="0" w:space="0" w:color="auto"/>
                <w:right w:val="none" w:sz="0" w:space="0" w:color="auto"/>
              </w:divBdr>
            </w:div>
            <w:div w:id="2038385389">
              <w:marLeft w:val="0"/>
              <w:marRight w:val="0"/>
              <w:marTop w:val="0"/>
              <w:marBottom w:val="0"/>
              <w:divBdr>
                <w:top w:val="none" w:sz="0" w:space="0" w:color="auto"/>
                <w:left w:val="none" w:sz="0" w:space="0" w:color="auto"/>
                <w:bottom w:val="none" w:sz="0" w:space="0" w:color="auto"/>
                <w:right w:val="none" w:sz="0" w:space="0" w:color="auto"/>
              </w:divBdr>
            </w:div>
            <w:div w:id="1998414543">
              <w:marLeft w:val="0"/>
              <w:marRight w:val="0"/>
              <w:marTop w:val="0"/>
              <w:marBottom w:val="0"/>
              <w:divBdr>
                <w:top w:val="none" w:sz="0" w:space="0" w:color="auto"/>
                <w:left w:val="none" w:sz="0" w:space="0" w:color="auto"/>
                <w:bottom w:val="none" w:sz="0" w:space="0" w:color="auto"/>
                <w:right w:val="none" w:sz="0" w:space="0" w:color="auto"/>
              </w:divBdr>
            </w:div>
            <w:div w:id="1038551047">
              <w:marLeft w:val="0"/>
              <w:marRight w:val="0"/>
              <w:marTop w:val="0"/>
              <w:marBottom w:val="0"/>
              <w:divBdr>
                <w:top w:val="none" w:sz="0" w:space="0" w:color="auto"/>
                <w:left w:val="none" w:sz="0" w:space="0" w:color="auto"/>
                <w:bottom w:val="none" w:sz="0" w:space="0" w:color="auto"/>
                <w:right w:val="none" w:sz="0" w:space="0" w:color="auto"/>
              </w:divBdr>
            </w:div>
            <w:div w:id="1006841">
              <w:marLeft w:val="0"/>
              <w:marRight w:val="0"/>
              <w:marTop w:val="0"/>
              <w:marBottom w:val="0"/>
              <w:divBdr>
                <w:top w:val="none" w:sz="0" w:space="0" w:color="auto"/>
                <w:left w:val="none" w:sz="0" w:space="0" w:color="auto"/>
                <w:bottom w:val="none" w:sz="0" w:space="0" w:color="auto"/>
                <w:right w:val="none" w:sz="0" w:space="0" w:color="auto"/>
              </w:divBdr>
            </w:div>
            <w:div w:id="1490631002">
              <w:marLeft w:val="0"/>
              <w:marRight w:val="0"/>
              <w:marTop w:val="0"/>
              <w:marBottom w:val="0"/>
              <w:divBdr>
                <w:top w:val="none" w:sz="0" w:space="0" w:color="auto"/>
                <w:left w:val="none" w:sz="0" w:space="0" w:color="auto"/>
                <w:bottom w:val="none" w:sz="0" w:space="0" w:color="auto"/>
                <w:right w:val="none" w:sz="0" w:space="0" w:color="auto"/>
              </w:divBdr>
            </w:div>
            <w:div w:id="1380202681">
              <w:marLeft w:val="0"/>
              <w:marRight w:val="0"/>
              <w:marTop w:val="0"/>
              <w:marBottom w:val="0"/>
              <w:divBdr>
                <w:top w:val="none" w:sz="0" w:space="0" w:color="auto"/>
                <w:left w:val="none" w:sz="0" w:space="0" w:color="auto"/>
                <w:bottom w:val="none" w:sz="0" w:space="0" w:color="auto"/>
                <w:right w:val="none" w:sz="0" w:space="0" w:color="auto"/>
              </w:divBdr>
            </w:div>
            <w:div w:id="876504846">
              <w:marLeft w:val="0"/>
              <w:marRight w:val="0"/>
              <w:marTop w:val="0"/>
              <w:marBottom w:val="0"/>
              <w:divBdr>
                <w:top w:val="none" w:sz="0" w:space="0" w:color="auto"/>
                <w:left w:val="none" w:sz="0" w:space="0" w:color="auto"/>
                <w:bottom w:val="none" w:sz="0" w:space="0" w:color="auto"/>
                <w:right w:val="none" w:sz="0" w:space="0" w:color="auto"/>
              </w:divBdr>
            </w:div>
            <w:div w:id="588079254">
              <w:marLeft w:val="0"/>
              <w:marRight w:val="0"/>
              <w:marTop w:val="0"/>
              <w:marBottom w:val="0"/>
              <w:divBdr>
                <w:top w:val="none" w:sz="0" w:space="0" w:color="auto"/>
                <w:left w:val="none" w:sz="0" w:space="0" w:color="auto"/>
                <w:bottom w:val="none" w:sz="0" w:space="0" w:color="auto"/>
                <w:right w:val="none" w:sz="0" w:space="0" w:color="auto"/>
              </w:divBdr>
            </w:div>
            <w:div w:id="91098095">
              <w:marLeft w:val="0"/>
              <w:marRight w:val="0"/>
              <w:marTop w:val="0"/>
              <w:marBottom w:val="0"/>
              <w:divBdr>
                <w:top w:val="none" w:sz="0" w:space="0" w:color="auto"/>
                <w:left w:val="none" w:sz="0" w:space="0" w:color="auto"/>
                <w:bottom w:val="none" w:sz="0" w:space="0" w:color="auto"/>
                <w:right w:val="none" w:sz="0" w:space="0" w:color="auto"/>
              </w:divBdr>
            </w:div>
            <w:div w:id="1550915590">
              <w:marLeft w:val="0"/>
              <w:marRight w:val="0"/>
              <w:marTop w:val="0"/>
              <w:marBottom w:val="0"/>
              <w:divBdr>
                <w:top w:val="none" w:sz="0" w:space="0" w:color="auto"/>
                <w:left w:val="none" w:sz="0" w:space="0" w:color="auto"/>
                <w:bottom w:val="none" w:sz="0" w:space="0" w:color="auto"/>
                <w:right w:val="none" w:sz="0" w:space="0" w:color="auto"/>
              </w:divBdr>
            </w:div>
            <w:div w:id="728043331">
              <w:marLeft w:val="0"/>
              <w:marRight w:val="0"/>
              <w:marTop w:val="0"/>
              <w:marBottom w:val="0"/>
              <w:divBdr>
                <w:top w:val="none" w:sz="0" w:space="0" w:color="auto"/>
                <w:left w:val="none" w:sz="0" w:space="0" w:color="auto"/>
                <w:bottom w:val="none" w:sz="0" w:space="0" w:color="auto"/>
                <w:right w:val="none" w:sz="0" w:space="0" w:color="auto"/>
              </w:divBdr>
            </w:div>
            <w:div w:id="129518027">
              <w:marLeft w:val="0"/>
              <w:marRight w:val="0"/>
              <w:marTop w:val="0"/>
              <w:marBottom w:val="0"/>
              <w:divBdr>
                <w:top w:val="none" w:sz="0" w:space="0" w:color="auto"/>
                <w:left w:val="none" w:sz="0" w:space="0" w:color="auto"/>
                <w:bottom w:val="none" w:sz="0" w:space="0" w:color="auto"/>
                <w:right w:val="none" w:sz="0" w:space="0" w:color="auto"/>
              </w:divBdr>
            </w:div>
            <w:div w:id="133985108">
              <w:marLeft w:val="0"/>
              <w:marRight w:val="0"/>
              <w:marTop w:val="0"/>
              <w:marBottom w:val="0"/>
              <w:divBdr>
                <w:top w:val="none" w:sz="0" w:space="0" w:color="auto"/>
                <w:left w:val="none" w:sz="0" w:space="0" w:color="auto"/>
                <w:bottom w:val="none" w:sz="0" w:space="0" w:color="auto"/>
                <w:right w:val="none" w:sz="0" w:space="0" w:color="auto"/>
              </w:divBdr>
            </w:div>
            <w:div w:id="2020497124">
              <w:marLeft w:val="0"/>
              <w:marRight w:val="0"/>
              <w:marTop w:val="0"/>
              <w:marBottom w:val="0"/>
              <w:divBdr>
                <w:top w:val="none" w:sz="0" w:space="0" w:color="auto"/>
                <w:left w:val="none" w:sz="0" w:space="0" w:color="auto"/>
                <w:bottom w:val="none" w:sz="0" w:space="0" w:color="auto"/>
                <w:right w:val="none" w:sz="0" w:space="0" w:color="auto"/>
              </w:divBdr>
            </w:div>
            <w:div w:id="212280656">
              <w:marLeft w:val="0"/>
              <w:marRight w:val="0"/>
              <w:marTop w:val="0"/>
              <w:marBottom w:val="0"/>
              <w:divBdr>
                <w:top w:val="none" w:sz="0" w:space="0" w:color="auto"/>
                <w:left w:val="none" w:sz="0" w:space="0" w:color="auto"/>
                <w:bottom w:val="none" w:sz="0" w:space="0" w:color="auto"/>
                <w:right w:val="none" w:sz="0" w:space="0" w:color="auto"/>
              </w:divBdr>
            </w:div>
            <w:div w:id="311184143">
              <w:marLeft w:val="0"/>
              <w:marRight w:val="0"/>
              <w:marTop w:val="0"/>
              <w:marBottom w:val="0"/>
              <w:divBdr>
                <w:top w:val="none" w:sz="0" w:space="0" w:color="auto"/>
                <w:left w:val="none" w:sz="0" w:space="0" w:color="auto"/>
                <w:bottom w:val="none" w:sz="0" w:space="0" w:color="auto"/>
                <w:right w:val="none" w:sz="0" w:space="0" w:color="auto"/>
              </w:divBdr>
            </w:div>
            <w:div w:id="519777655">
              <w:marLeft w:val="0"/>
              <w:marRight w:val="0"/>
              <w:marTop w:val="0"/>
              <w:marBottom w:val="0"/>
              <w:divBdr>
                <w:top w:val="none" w:sz="0" w:space="0" w:color="auto"/>
                <w:left w:val="none" w:sz="0" w:space="0" w:color="auto"/>
                <w:bottom w:val="none" w:sz="0" w:space="0" w:color="auto"/>
                <w:right w:val="none" w:sz="0" w:space="0" w:color="auto"/>
              </w:divBdr>
            </w:div>
            <w:div w:id="1136877036">
              <w:marLeft w:val="0"/>
              <w:marRight w:val="0"/>
              <w:marTop w:val="0"/>
              <w:marBottom w:val="0"/>
              <w:divBdr>
                <w:top w:val="none" w:sz="0" w:space="0" w:color="auto"/>
                <w:left w:val="none" w:sz="0" w:space="0" w:color="auto"/>
                <w:bottom w:val="none" w:sz="0" w:space="0" w:color="auto"/>
                <w:right w:val="none" w:sz="0" w:space="0" w:color="auto"/>
              </w:divBdr>
            </w:div>
            <w:div w:id="1359969566">
              <w:marLeft w:val="0"/>
              <w:marRight w:val="0"/>
              <w:marTop w:val="0"/>
              <w:marBottom w:val="0"/>
              <w:divBdr>
                <w:top w:val="none" w:sz="0" w:space="0" w:color="auto"/>
                <w:left w:val="none" w:sz="0" w:space="0" w:color="auto"/>
                <w:bottom w:val="none" w:sz="0" w:space="0" w:color="auto"/>
                <w:right w:val="none" w:sz="0" w:space="0" w:color="auto"/>
              </w:divBdr>
            </w:div>
            <w:div w:id="409154318">
              <w:marLeft w:val="0"/>
              <w:marRight w:val="0"/>
              <w:marTop w:val="0"/>
              <w:marBottom w:val="0"/>
              <w:divBdr>
                <w:top w:val="none" w:sz="0" w:space="0" w:color="auto"/>
                <w:left w:val="none" w:sz="0" w:space="0" w:color="auto"/>
                <w:bottom w:val="none" w:sz="0" w:space="0" w:color="auto"/>
                <w:right w:val="none" w:sz="0" w:space="0" w:color="auto"/>
              </w:divBdr>
            </w:div>
            <w:div w:id="766386328">
              <w:marLeft w:val="0"/>
              <w:marRight w:val="0"/>
              <w:marTop w:val="0"/>
              <w:marBottom w:val="0"/>
              <w:divBdr>
                <w:top w:val="none" w:sz="0" w:space="0" w:color="auto"/>
                <w:left w:val="none" w:sz="0" w:space="0" w:color="auto"/>
                <w:bottom w:val="none" w:sz="0" w:space="0" w:color="auto"/>
                <w:right w:val="none" w:sz="0" w:space="0" w:color="auto"/>
              </w:divBdr>
            </w:div>
            <w:div w:id="1800686748">
              <w:marLeft w:val="0"/>
              <w:marRight w:val="0"/>
              <w:marTop w:val="0"/>
              <w:marBottom w:val="0"/>
              <w:divBdr>
                <w:top w:val="none" w:sz="0" w:space="0" w:color="auto"/>
                <w:left w:val="none" w:sz="0" w:space="0" w:color="auto"/>
                <w:bottom w:val="none" w:sz="0" w:space="0" w:color="auto"/>
                <w:right w:val="none" w:sz="0" w:space="0" w:color="auto"/>
              </w:divBdr>
            </w:div>
            <w:div w:id="595554213">
              <w:marLeft w:val="0"/>
              <w:marRight w:val="0"/>
              <w:marTop w:val="0"/>
              <w:marBottom w:val="0"/>
              <w:divBdr>
                <w:top w:val="none" w:sz="0" w:space="0" w:color="auto"/>
                <w:left w:val="none" w:sz="0" w:space="0" w:color="auto"/>
                <w:bottom w:val="none" w:sz="0" w:space="0" w:color="auto"/>
                <w:right w:val="none" w:sz="0" w:space="0" w:color="auto"/>
              </w:divBdr>
            </w:div>
            <w:div w:id="1152023267">
              <w:marLeft w:val="0"/>
              <w:marRight w:val="0"/>
              <w:marTop w:val="0"/>
              <w:marBottom w:val="0"/>
              <w:divBdr>
                <w:top w:val="none" w:sz="0" w:space="0" w:color="auto"/>
                <w:left w:val="none" w:sz="0" w:space="0" w:color="auto"/>
                <w:bottom w:val="none" w:sz="0" w:space="0" w:color="auto"/>
                <w:right w:val="none" w:sz="0" w:space="0" w:color="auto"/>
              </w:divBdr>
            </w:div>
            <w:div w:id="113796117">
              <w:marLeft w:val="0"/>
              <w:marRight w:val="0"/>
              <w:marTop w:val="0"/>
              <w:marBottom w:val="0"/>
              <w:divBdr>
                <w:top w:val="none" w:sz="0" w:space="0" w:color="auto"/>
                <w:left w:val="none" w:sz="0" w:space="0" w:color="auto"/>
                <w:bottom w:val="none" w:sz="0" w:space="0" w:color="auto"/>
                <w:right w:val="none" w:sz="0" w:space="0" w:color="auto"/>
              </w:divBdr>
            </w:div>
            <w:div w:id="265432957">
              <w:marLeft w:val="0"/>
              <w:marRight w:val="0"/>
              <w:marTop w:val="0"/>
              <w:marBottom w:val="0"/>
              <w:divBdr>
                <w:top w:val="none" w:sz="0" w:space="0" w:color="auto"/>
                <w:left w:val="none" w:sz="0" w:space="0" w:color="auto"/>
                <w:bottom w:val="none" w:sz="0" w:space="0" w:color="auto"/>
                <w:right w:val="none" w:sz="0" w:space="0" w:color="auto"/>
              </w:divBdr>
            </w:div>
            <w:div w:id="1463427717">
              <w:marLeft w:val="0"/>
              <w:marRight w:val="0"/>
              <w:marTop w:val="0"/>
              <w:marBottom w:val="0"/>
              <w:divBdr>
                <w:top w:val="none" w:sz="0" w:space="0" w:color="auto"/>
                <w:left w:val="none" w:sz="0" w:space="0" w:color="auto"/>
                <w:bottom w:val="none" w:sz="0" w:space="0" w:color="auto"/>
                <w:right w:val="none" w:sz="0" w:space="0" w:color="auto"/>
              </w:divBdr>
            </w:div>
            <w:div w:id="1835412031">
              <w:marLeft w:val="0"/>
              <w:marRight w:val="0"/>
              <w:marTop w:val="0"/>
              <w:marBottom w:val="0"/>
              <w:divBdr>
                <w:top w:val="none" w:sz="0" w:space="0" w:color="auto"/>
                <w:left w:val="none" w:sz="0" w:space="0" w:color="auto"/>
                <w:bottom w:val="none" w:sz="0" w:space="0" w:color="auto"/>
                <w:right w:val="none" w:sz="0" w:space="0" w:color="auto"/>
              </w:divBdr>
            </w:div>
            <w:div w:id="889852077">
              <w:marLeft w:val="0"/>
              <w:marRight w:val="0"/>
              <w:marTop w:val="0"/>
              <w:marBottom w:val="0"/>
              <w:divBdr>
                <w:top w:val="none" w:sz="0" w:space="0" w:color="auto"/>
                <w:left w:val="none" w:sz="0" w:space="0" w:color="auto"/>
                <w:bottom w:val="none" w:sz="0" w:space="0" w:color="auto"/>
                <w:right w:val="none" w:sz="0" w:space="0" w:color="auto"/>
              </w:divBdr>
            </w:div>
            <w:div w:id="1135412990">
              <w:marLeft w:val="0"/>
              <w:marRight w:val="0"/>
              <w:marTop w:val="0"/>
              <w:marBottom w:val="0"/>
              <w:divBdr>
                <w:top w:val="none" w:sz="0" w:space="0" w:color="auto"/>
                <w:left w:val="none" w:sz="0" w:space="0" w:color="auto"/>
                <w:bottom w:val="none" w:sz="0" w:space="0" w:color="auto"/>
                <w:right w:val="none" w:sz="0" w:space="0" w:color="auto"/>
              </w:divBdr>
            </w:div>
            <w:div w:id="1361323593">
              <w:marLeft w:val="0"/>
              <w:marRight w:val="0"/>
              <w:marTop w:val="0"/>
              <w:marBottom w:val="0"/>
              <w:divBdr>
                <w:top w:val="none" w:sz="0" w:space="0" w:color="auto"/>
                <w:left w:val="none" w:sz="0" w:space="0" w:color="auto"/>
                <w:bottom w:val="none" w:sz="0" w:space="0" w:color="auto"/>
                <w:right w:val="none" w:sz="0" w:space="0" w:color="auto"/>
              </w:divBdr>
            </w:div>
            <w:div w:id="1664549256">
              <w:marLeft w:val="0"/>
              <w:marRight w:val="0"/>
              <w:marTop w:val="0"/>
              <w:marBottom w:val="0"/>
              <w:divBdr>
                <w:top w:val="none" w:sz="0" w:space="0" w:color="auto"/>
                <w:left w:val="none" w:sz="0" w:space="0" w:color="auto"/>
                <w:bottom w:val="none" w:sz="0" w:space="0" w:color="auto"/>
                <w:right w:val="none" w:sz="0" w:space="0" w:color="auto"/>
              </w:divBdr>
            </w:div>
            <w:div w:id="1438603394">
              <w:marLeft w:val="0"/>
              <w:marRight w:val="0"/>
              <w:marTop w:val="0"/>
              <w:marBottom w:val="0"/>
              <w:divBdr>
                <w:top w:val="none" w:sz="0" w:space="0" w:color="auto"/>
                <w:left w:val="none" w:sz="0" w:space="0" w:color="auto"/>
                <w:bottom w:val="none" w:sz="0" w:space="0" w:color="auto"/>
                <w:right w:val="none" w:sz="0" w:space="0" w:color="auto"/>
              </w:divBdr>
            </w:div>
            <w:div w:id="439565448">
              <w:marLeft w:val="0"/>
              <w:marRight w:val="0"/>
              <w:marTop w:val="0"/>
              <w:marBottom w:val="0"/>
              <w:divBdr>
                <w:top w:val="none" w:sz="0" w:space="0" w:color="auto"/>
                <w:left w:val="none" w:sz="0" w:space="0" w:color="auto"/>
                <w:bottom w:val="none" w:sz="0" w:space="0" w:color="auto"/>
                <w:right w:val="none" w:sz="0" w:space="0" w:color="auto"/>
              </w:divBdr>
            </w:div>
            <w:div w:id="1059475483">
              <w:marLeft w:val="0"/>
              <w:marRight w:val="0"/>
              <w:marTop w:val="0"/>
              <w:marBottom w:val="0"/>
              <w:divBdr>
                <w:top w:val="none" w:sz="0" w:space="0" w:color="auto"/>
                <w:left w:val="none" w:sz="0" w:space="0" w:color="auto"/>
                <w:bottom w:val="none" w:sz="0" w:space="0" w:color="auto"/>
                <w:right w:val="none" w:sz="0" w:space="0" w:color="auto"/>
              </w:divBdr>
            </w:div>
            <w:div w:id="1135105909">
              <w:marLeft w:val="0"/>
              <w:marRight w:val="0"/>
              <w:marTop w:val="0"/>
              <w:marBottom w:val="0"/>
              <w:divBdr>
                <w:top w:val="none" w:sz="0" w:space="0" w:color="auto"/>
                <w:left w:val="none" w:sz="0" w:space="0" w:color="auto"/>
                <w:bottom w:val="none" w:sz="0" w:space="0" w:color="auto"/>
                <w:right w:val="none" w:sz="0" w:space="0" w:color="auto"/>
              </w:divBdr>
            </w:div>
            <w:div w:id="1429692800">
              <w:marLeft w:val="0"/>
              <w:marRight w:val="0"/>
              <w:marTop w:val="0"/>
              <w:marBottom w:val="0"/>
              <w:divBdr>
                <w:top w:val="none" w:sz="0" w:space="0" w:color="auto"/>
                <w:left w:val="none" w:sz="0" w:space="0" w:color="auto"/>
                <w:bottom w:val="none" w:sz="0" w:space="0" w:color="auto"/>
                <w:right w:val="none" w:sz="0" w:space="0" w:color="auto"/>
              </w:divBdr>
            </w:div>
            <w:div w:id="86275666">
              <w:marLeft w:val="0"/>
              <w:marRight w:val="0"/>
              <w:marTop w:val="0"/>
              <w:marBottom w:val="0"/>
              <w:divBdr>
                <w:top w:val="none" w:sz="0" w:space="0" w:color="auto"/>
                <w:left w:val="none" w:sz="0" w:space="0" w:color="auto"/>
                <w:bottom w:val="none" w:sz="0" w:space="0" w:color="auto"/>
                <w:right w:val="none" w:sz="0" w:space="0" w:color="auto"/>
              </w:divBdr>
            </w:div>
            <w:div w:id="1378046639">
              <w:marLeft w:val="0"/>
              <w:marRight w:val="0"/>
              <w:marTop w:val="0"/>
              <w:marBottom w:val="0"/>
              <w:divBdr>
                <w:top w:val="none" w:sz="0" w:space="0" w:color="auto"/>
                <w:left w:val="none" w:sz="0" w:space="0" w:color="auto"/>
                <w:bottom w:val="none" w:sz="0" w:space="0" w:color="auto"/>
                <w:right w:val="none" w:sz="0" w:space="0" w:color="auto"/>
              </w:divBdr>
            </w:div>
            <w:div w:id="919170800">
              <w:marLeft w:val="0"/>
              <w:marRight w:val="0"/>
              <w:marTop w:val="0"/>
              <w:marBottom w:val="0"/>
              <w:divBdr>
                <w:top w:val="none" w:sz="0" w:space="0" w:color="auto"/>
                <w:left w:val="none" w:sz="0" w:space="0" w:color="auto"/>
                <w:bottom w:val="none" w:sz="0" w:space="0" w:color="auto"/>
                <w:right w:val="none" w:sz="0" w:space="0" w:color="auto"/>
              </w:divBdr>
            </w:div>
            <w:div w:id="91899892">
              <w:marLeft w:val="0"/>
              <w:marRight w:val="0"/>
              <w:marTop w:val="0"/>
              <w:marBottom w:val="0"/>
              <w:divBdr>
                <w:top w:val="none" w:sz="0" w:space="0" w:color="auto"/>
                <w:left w:val="none" w:sz="0" w:space="0" w:color="auto"/>
                <w:bottom w:val="none" w:sz="0" w:space="0" w:color="auto"/>
                <w:right w:val="none" w:sz="0" w:space="0" w:color="auto"/>
              </w:divBdr>
            </w:div>
            <w:div w:id="91905024">
              <w:marLeft w:val="0"/>
              <w:marRight w:val="0"/>
              <w:marTop w:val="0"/>
              <w:marBottom w:val="0"/>
              <w:divBdr>
                <w:top w:val="none" w:sz="0" w:space="0" w:color="auto"/>
                <w:left w:val="none" w:sz="0" w:space="0" w:color="auto"/>
                <w:bottom w:val="none" w:sz="0" w:space="0" w:color="auto"/>
                <w:right w:val="none" w:sz="0" w:space="0" w:color="auto"/>
              </w:divBdr>
            </w:div>
            <w:div w:id="158619292">
              <w:marLeft w:val="0"/>
              <w:marRight w:val="0"/>
              <w:marTop w:val="0"/>
              <w:marBottom w:val="0"/>
              <w:divBdr>
                <w:top w:val="none" w:sz="0" w:space="0" w:color="auto"/>
                <w:left w:val="none" w:sz="0" w:space="0" w:color="auto"/>
                <w:bottom w:val="none" w:sz="0" w:space="0" w:color="auto"/>
                <w:right w:val="none" w:sz="0" w:space="0" w:color="auto"/>
              </w:divBdr>
            </w:div>
            <w:div w:id="1021275308">
              <w:marLeft w:val="0"/>
              <w:marRight w:val="0"/>
              <w:marTop w:val="0"/>
              <w:marBottom w:val="0"/>
              <w:divBdr>
                <w:top w:val="none" w:sz="0" w:space="0" w:color="auto"/>
                <w:left w:val="none" w:sz="0" w:space="0" w:color="auto"/>
                <w:bottom w:val="none" w:sz="0" w:space="0" w:color="auto"/>
                <w:right w:val="none" w:sz="0" w:space="0" w:color="auto"/>
              </w:divBdr>
            </w:div>
            <w:div w:id="423696106">
              <w:marLeft w:val="0"/>
              <w:marRight w:val="0"/>
              <w:marTop w:val="0"/>
              <w:marBottom w:val="0"/>
              <w:divBdr>
                <w:top w:val="none" w:sz="0" w:space="0" w:color="auto"/>
                <w:left w:val="none" w:sz="0" w:space="0" w:color="auto"/>
                <w:bottom w:val="none" w:sz="0" w:space="0" w:color="auto"/>
                <w:right w:val="none" w:sz="0" w:space="0" w:color="auto"/>
              </w:divBdr>
            </w:div>
            <w:div w:id="591626041">
              <w:marLeft w:val="0"/>
              <w:marRight w:val="0"/>
              <w:marTop w:val="0"/>
              <w:marBottom w:val="0"/>
              <w:divBdr>
                <w:top w:val="none" w:sz="0" w:space="0" w:color="auto"/>
                <w:left w:val="none" w:sz="0" w:space="0" w:color="auto"/>
                <w:bottom w:val="none" w:sz="0" w:space="0" w:color="auto"/>
                <w:right w:val="none" w:sz="0" w:space="0" w:color="auto"/>
              </w:divBdr>
            </w:div>
            <w:div w:id="1479690631">
              <w:marLeft w:val="0"/>
              <w:marRight w:val="0"/>
              <w:marTop w:val="0"/>
              <w:marBottom w:val="0"/>
              <w:divBdr>
                <w:top w:val="none" w:sz="0" w:space="0" w:color="auto"/>
                <w:left w:val="none" w:sz="0" w:space="0" w:color="auto"/>
                <w:bottom w:val="none" w:sz="0" w:space="0" w:color="auto"/>
                <w:right w:val="none" w:sz="0" w:space="0" w:color="auto"/>
              </w:divBdr>
            </w:div>
            <w:div w:id="1412966590">
              <w:marLeft w:val="0"/>
              <w:marRight w:val="0"/>
              <w:marTop w:val="0"/>
              <w:marBottom w:val="0"/>
              <w:divBdr>
                <w:top w:val="none" w:sz="0" w:space="0" w:color="auto"/>
                <w:left w:val="none" w:sz="0" w:space="0" w:color="auto"/>
                <w:bottom w:val="none" w:sz="0" w:space="0" w:color="auto"/>
                <w:right w:val="none" w:sz="0" w:space="0" w:color="auto"/>
              </w:divBdr>
            </w:div>
            <w:div w:id="670061514">
              <w:marLeft w:val="0"/>
              <w:marRight w:val="0"/>
              <w:marTop w:val="0"/>
              <w:marBottom w:val="0"/>
              <w:divBdr>
                <w:top w:val="none" w:sz="0" w:space="0" w:color="auto"/>
                <w:left w:val="none" w:sz="0" w:space="0" w:color="auto"/>
                <w:bottom w:val="none" w:sz="0" w:space="0" w:color="auto"/>
                <w:right w:val="none" w:sz="0" w:space="0" w:color="auto"/>
              </w:divBdr>
            </w:div>
            <w:div w:id="205456324">
              <w:marLeft w:val="0"/>
              <w:marRight w:val="0"/>
              <w:marTop w:val="0"/>
              <w:marBottom w:val="0"/>
              <w:divBdr>
                <w:top w:val="none" w:sz="0" w:space="0" w:color="auto"/>
                <w:left w:val="none" w:sz="0" w:space="0" w:color="auto"/>
                <w:bottom w:val="none" w:sz="0" w:space="0" w:color="auto"/>
                <w:right w:val="none" w:sz="0" w:space="0" w:color="auto"/>
              </w:divBdr>
            </w:div>
            <w:div w:id="1831752221">
              <w:marLeft w:val="0"/>
              <w:marRight w:val="0"/>
              <w:marTop w:val="0"/>
              <w:marBottom w:val="0"/>
              <w:divBdr>
                <w:top w:val="none" w:sz="0" w:space="0" w:color="auto"/>
                <w:left w:val="none" w:sz="0" w:space="0" w:color="auto"/>
                <w:bottom w:val="none" w:sz="0" w:space="0" w:color="auto"/>
                <w:right w:val="none" w:sz="0" w:space="0" w:color="auto"/>
              </w:divBdr>
            </w:div>
            <w:div w:id="1338457191">
              <w:marLeft w:val="0"/>
              <w:marRight w:val="0"/>
              <w:marTop w:val="0"/>
              <w:marBottom w:val="0"/>
              <w:divBdr>
                <w:top w:val="none" w:sz="0" w:space="0" w:color="auto"/>
                <w:left w:val="none" w:sz="0" w:space="0" w:color="auto"/>
                <w:bottom w:val="none" w:sz="0" w:space="0" w:color="auto"/>
                <w:right w:val="none" w:sz="0" w:space="0" w:color="auto"/>
              </w:divBdr>
            </w:div>
            <w:div w:id="1380086613">
              <w:marLeft w:val="0"/>
              <w:marRight w:val="0"/>
              <w:marTop w:val="0"/>
              <w:marBottom w:val="0"/>
              <w:divBdr>
                <w:top w:val="none" w:sz="0" w:space="0" w:color="auto"/>
                <w:left w:val="none" w:sz="0" w:space="0" w:color="auto"/>
                <w:bottom w:val="none" w:sz="0" w:space="0" w:color="auto"/>
                <w:right w:val="none" w:sz="0" w:space="0" w:color="auto"/>
              </w:divBdr>
            </w:div>
            <w:div w:id="893736881">
              <w:marLeft w:val="0"/>
              <w:marRight w:val="0"/>
              <w:marTop w:val="0"/>
              <w:marBottom w:val="0"/>
              <w:divBdr>
                <w:top w:val="none" w:sz="0" w:space="0" w:color="auto"/>
                <w:left w:val="none" w:sz="0" w:space="0" w:color="auto"/>
                <w:bottom w:val="none" w:sz="0" w:space="0" w:color="auto"/>
                <w:right w:val="none" w:sz="0" w:space="0" w:color="auto"/>
              </w:divBdr>
            </w:div>
            <w:div w:id="1012798696">
              <w:marLeft w:val="0"/>
              <w:marRight w:val="0"/>
              <w:marTop w:val="0"/>
              <w:marBottom w:val="0"/>
              <w:divBdr>
                <w:top w:val="none" w:sz="0" w:space="0" w:color="auto"/>
                <w:left w:val="none" w:sz="0" w:space="0" w:color="auto"/>
                <w:bottom w:val="none" w:sz="0" w:space="0" w:color="auto"/>
                <w:right w:val="none" w:sz="0" w:space="0" w:color="auto"/>
              </w:divBdr>
            </w:div>
            <w:div w:id="442968694">
              <w:marLeft w:val="0"/>
              <w:marRight w:val="0"/>
              <w:marTop w:val="0"/>
              <w:marBottom w:val="0"/>
              <w:divBdr>
                <w:top w:val="none" w:sz="0" w:space="0" w:color="auto"/>
                <w:left w:val="none" w:sz="0" w:space="0" w:color="auto"/>
                <w:bottom w:val="none" w:sz="0" w:space="0" w:color="auto"/>
                <w:right w:val="none" w:sz="0" w:space="0" w:color="auto"/>
              </w:divBdr>
            </w:div>
            <w:div w:id="228196770">
              <w:marLeft w:val="0"/>
              <w:marRight w:val="0"/>
              <w:marTop w:val="0"/>
              <w:marBottom w:val="0"/>
              <w:divBdr>
                <w:top w:val="none" w:sz="0" w:space="0" w:color="auto"/>
                <w:left w:val="none" w:sz="0" w:space="0" w:color="auto"/>
                <w:bottom w:val="none" w:sz="0" w:space="0" w:color="auto"/>
                <w:right w:val="none" w:sz="0" w:space="0" w:color="auto"/>
              </w:divBdr>
            </w:div>
            <w:div w:id="527916115">
              <w:marLeft w:val="0"/>
              <w:marRight w:val="0"/>
              <w:marTop w:val="0"/>
              <w:marBottom w:val="0"/>
              <w:divBdr>
                <w:top w:val="none" w:sz="0" w:space="0" w:color="auto"/>
                <w:left w:val="none" w:sz="0" w:space="0" w:color="auto"/>
                <w:bottom w:val="none" w:sz="0" w:space="0" w:color="auto"/>
                <w:right w:val="none" w:sz="0" w:space="0" w:color="auto"/>
              </w:divBdr>
            </w:div>
            <w:div w:id="1968732769">
              <w:marLeft w:val="0"/>
              <w:marRight w:val="0"/>
              <w:marTop w:val="0"/>
              <w:marBottom w:val="0"/>
              <w:divBdr>
                <w:top w:val="none" w:sz="0" w:space="0" w:color="auto"/>
                <w:left w:val="none" w:sz="0" w:space="0" w:color="auto"/>
                <w:bottom w:val="none" w:sz="0" w:space="0" w:color="auto"/>
                <w:right w:val="none" w:sz="0" w:space="0" w:color="auto"/>
              </w:divBdr>
            </w:div>
            <w:div w:id="183443202">
              <w:marLeft w:val="0"/>
              <w:marRight w:val="0"/>
              <w:marTop w:val="0"/>
              <w:marBottom w:val="0"/>
              <w:divBdr>
                <w:top w:val="none" w:sz="0" w:space="0" w:color="auto"/>
                <w:left w:val="none" w:sz="0" w:space="0" w:color="auto"/>
                <w:bottom w:val="none" w:sz="0" w:space="0" w:color="auto"/>
                <w:right w:val="none" w:sz="0" w:space="0" w:color="auto"/>
              </w:divBdr>
            </w:div>
            <w:div w:id="690034511">
              <w:marLeft w:val="0"/>
              <w:marRight w:val="0"/>
              <w:marTop w:val="0"/>
              <w:marBottom w:val="0"/>
              <w:divBdr>
                <w:top w:val="none" w:sz="0" w:space="0" w:color="auto"/>
                <w:left w:val="none" w:sz="0" w:space="0" w:color="auto"/>
                <w:bottom w:val="none" w:sz="0" w:space="0" w:color="auto"/>
                <w:right w:val="none" w:sz="0" w:space="0" w:color="auto"/>
              </w:divBdr>
            </w:div>
            <w:div w:id="921528381">
              <w:marLeft w:val="0"/>
              <w:marRight w:val="0"/>
              <w:marTop w:val="0"/>
              <w:marBottom w:val="0"/>
              <w:divBdr>
                <w:top w:val="none" w:sz="0" w:space="0" w:color="auto"/>
                <w:left w:val="none" w:sz="0" w:space="0" w:color="auto"/>
                <w:bottom w:val="none" w:sz="0" w:space="0" w:color="auto"/>
                <w:right w:val="none" w:sz="0" w:space="0" w:color="auto"/>
              </w:divBdr>
            </w:div>
            <w:div w:id="561795725">
              <w:marLeft w:val="0"/>
              <w:marRight w:val="0"/>
              <w:marTop w:val="0"/>
              <w:marBottom w:val="0"/>
              <w:divBdr>
                <w:top w:val="none" w:sz="0" w:space="0" w:color="auto"/>
                <w:left w:val="none" w:sz="0" w:space="0" w:color="auto"/>
                <w:bottom w:val="none" w:sz="0" w:space="0" w:color="auto"/>
                <w:right w:val="none" w:sz="0" w:space="0" w:color="auto"/>
              </w:divBdr>
            </w:div>
            <w:div w:id="432361028">
              <w:marLeft w:val="0"/>
              <w:marRight w:val="0"/>
              <w:marTop w:val="0"/>
              <w:marBottom w:val="0"/>
              <w:divBdr>
                <w:top w:val="none" w:sz="0" w:space="0" w:color="auto"/>
                <w:left w:val="none" w:sz="0" w:space="0" w:color="auto"/>
                <w:bottom w:val="none" w:sz="0" w:space="0" w:color="auto"/>
                <w:right w:val="none" w:sz="0" w:space="0" w:color="auto"/>
              </w:divBdr>
            </w:div>
            <w:div w:id="846990618">
              <w:marLeft w:val="0"/>
              <w:marRight w:val="0"/>
              <w:marTop w:val="0"/>
              <w:marBottom w:val="0"/>
              <w:divBdr>
                <w:top w:val="none" w:sz="0" w:space="0" w:color="auto"/>
                <w:left w:val="none" w:sz="0" w:space="0" w:color="auto"/>
                <w:bottom w:val="none" w:sz="0" w:space="0" w:color="auto"/>
                <w:right w:val="none" w:sz="0" w:space="0" w:color="auto"/>
              </w:divBdr>
            </w:div>
            <w:div w:id="967971114">
              <w:marLeft w:val="0"/>
              <w:marRight w:val="0"/>
              <w:marTop w:val="0"/>
              <w:marBottom w:val="0"/>
              <w:divBdr>
                <w:top w:val="none" w:sz="0" w:space="0" w:color="auto"/>
                <w:left w:val="none" w:sz="0" w:space="0" w:color="auto"/>
                <w:bottom w:val="none" w:sz="0" w:space="0" w:color="auto"/>
                <w:right w:val="none" w:sz="0" w:space="0" w:color="auto"/>
              </w:divBdr>
            </w:div>
            <w:div w:id="29233265">
              <w:marLeft w:val="0"/>
              <w:marRight w:val="0"/>
              <w:marTop w:val="0"/>
              <w:marBottom w:val="0"/>
              <w:divBdr>
                <w:top w:val="none" w:sz="0" w:space="0" w:color="auto"/>
                <w:left w:val="none" w:sz="0" w:space="0" w:color="auto"/>
                <w:bottom w:val="none" w:sz="0" w:space="0" w:color="auto"/>
                <w:right w:val="none" w:sz="0" w:space="0" w:color="auto"/>
              </w:divBdr>
            </w:div>
            <w:div w:id="1271936531">
              <w:marLeft w:val="0"/>
              <w:marRight w:val="0"/>
              <w:marTop w:val="0"/>
              <w:marBottom w:val="0"/>
              <w:divBdr>
                <w:top w:val="none" w:sz="0" w:space="0" w:color="auto"/>
                <w:left w:val="none" w:sz="0" w:space="0" w:color="auto"/>
                <w:bottom w:val="none" w:sz="0" w:space="0" w:color="auto"/>
                <w:right w:val="none" w:sz="0" w:space="0" w:color="auto"/>
              </w:divBdr>
            </w:div>
            <w:div w:id="36247228">
              <w:marLeft w:val="0"/>
              <w:marRight w:val="0"/>
              <w:marTop w:val="0"/>
              <w:marBottom w:val="0"/>
              <w:divBdr>
                <w:top w:val="none" w:sz="0" w:space="0" w:color="auto"/>
                <w:left w:val="none" w:sz="0" w:space="0" w:color="auto"/>
                <w:bottom w:val="none" w:sz="0" w:space="0" w:color="auto"/>
                <w:right w:val="none" w:sz="0" w:space="0" w:color="auto"/>
              </w:divBdr>
            </w:div>
            <w:div w:id="1013267406">
              <w:marLeft w:val="0"/>
              <w:marRight w:val="0"/>
              <w:marTop w:val="0"/>
              <w:marBottom w:val="0"/>
              <w:divBdr>
                <w:top w:val="none" w:sz="0" w:space="0" w:color="auto"/>
                <w:left w:val="none" w:sz="0" w:space="0" w:color="auto"/>
                <w:bottom w:val="none" w:sz="0" w:space="0" w:color="auto"/>
                <w:right w:val="none" w:sz="0" w:space="0" w:color="auto"/>
              </w:divBdr>
            </w:div>
            <w:div w:id="2037390422">
              <w:marLeft w:val="0"/>
              <w:marRight w:val="0"/>
              <w:marTop w:val="0"/>
              <w:marBottom w:val="0"/>
              <w:divBdr>
                <w:top w:val="none" w:sz="0" w:space="0" w:color="auto"/>
                <w:left w:val="none" w:sz="0" w:space="0" w:color="auto"/>
                <w:bottom w:val="none" w:sz="0" w:space="0" w:color="auto"/>
                <w:right w:val="none" w:sz="0" w:space="0" w:color="auto"/>
              </w:divBdr>
            </w:div>
            <w:div w:id="326322439">
              <w:marLeft w:val="0"/>
              <w:marRight w:val="0"/>
              <w:marTop w:val="0"/>
              <w:marBottom w:val="0"/>
              <w:divBdr>
                <w:top w:val="none" w:sz="0" w:space="0" w:color="auto"/>
                <w:left w:val="none" w:sz="0" w:space="0" w:color="auto"/>
                <w:bottom w:val="none" w:sz="0" w:space="0" w:color="auto"/>
                <w:right w:val="none" w:sz="0" w:space="0" w:color="auto"/>
              </w:divBdr>
            </w:div>
            <w:div w:id="895895586">
              <w:marLeft w:val="0"/>
              <w:marRight w:val="0"/>
              <w:marTop w:val="0"/>
              <w:marBottom w:val="0"/>
              <w:divBdr>
                <w:top w:val="none" w:sz="0" w:space="0" w:color="auto"/>
                <w:left w:val="none" w:sz="0" w:space="0" w:color="auto"/>
                <w:bottom w:val="none" w:sz="0" w:space="0" w:color="auto"/>
                <w:right w:val="none" w:sz="0" w:space="0" w:color="auto"/>
              </w:divBdr>
            </w:div>
            <w:div w:id="1464890173">
              <w:marLeft w:val="0"/>
              <w:marRight w:val="0"/>
              <w:marTop w:val="0"/>
              <w:marBottom w:val="0"/>
              <w:divBdr>
                <w:top w:val="none" w:sz="0" w:space="0" w:color="auto"/>
                <w:left w:val="none" w:sz="0" w:space="0" w:color="auto"/>
                <w:bottom w:val="none" w:sz="0" w:space="0" w:color="auto"/>
                <w:right w:val="none" w:sz="0" w:space="0" w:color="auto"/>
              </w:divBdr>
            </w:div>
            <w:div w:id="647902899">
              <w:marLeft w:val="0"/>
              <w:marRight w:val="0"/>
              <w:marTop w:val="0"/>
              <w:marBottom w:val="0"/>
              <w:divBdr>
                <w:top w:val="none" w:sz="0" w:space="0" w:color="auto"/>
                <w:left w:val="none" w:sz="0" w:space="0" w:color="auto"/>
                <w:bottom w:val="none" w:sz="0" w:space="0" w:color="auto"/>
                <w:right w:val="none" w:sz="0" w:space="0" w:color="auto"/>
              </w:divBdr>
            </w:div>
            <w:div w:id="238028532">
              <w:marLeft w:val="0"/>
              <w:marRight w:val="0"/>
              <w:marTop w:val="0"/>
              <w:marBottom w:val="0"/>
              <w:divBdr>
                <w:top w:val="none" w:sz="0" w:space="0" w:color="auto"/>
                <w:left w:val="none" w:sz="0" w:space="0" w:color="auto"/>
                <w:bottom w:val="none" w:sz="0" w:space="0" w:color="auto"/>
                <w:right w:val="none" w:sz="0" w:space="0" w:color="auto"/>
              </w:divBdr>
            </w:div>
            <w:div w:id="1382360439">
              <w:marLeft w:val="0"/>
              <w:marRight w:val="0"/>
              <w:marTop w:val="0"/>
              <w:marBottom w:val="0"/>
              <w:divBdr>
                <w:top w:val="none" w:sz="0" w:space="0" w:color="auto"/>
                <w:left w:val="none" w:sz="0" w:space="0" w:color="auto"/>
                <w:bottom w:val="none" w:sz="0" w:space="0" w:color="auto"/>
                <w:right w:val="none" w:sz="0" w:space="0" w:color="auto"/>
              </w:divBdr>
            </w:div>
            <w:div w:id="1670596096">
              <w:marLeft w:val="0"/>
              <w:marRight w:val="0"/>
              <w:marTop w:val="0"/>
              <w:marBottom w:val="0"/>
              <w:divBdr>
                <w:top w:val="none" w:sz="0" w:space="0" w:color="auto"/>
                <w:left w:val="none" w:sz="0" w:space="0" w:color="auto"/>
                <w:bottom w:val="none" w:sz="0" w:space="0" w:color="auto"/>
                <w:right w:val="none" w:sz="0" w:space="0" w:color="auto"/>
              </w:divBdr>
            </w:div>
            <w:div w:id="38895313">
              <w:marLeft w:val="0"/>
              <w:marRight w:val="0"/>
              <w:marTop w:val="0"/>
              <w:marBottom w:val="0"/>
              <w:divBdr>
                <w:top w:val="none" w:sz="0" w:space="0" w:color="auto"/>
                <w:left w:val="none" w:sz="0" w:space="0" w:color="auto"/>
                <w:bottom w:val="none" w:sz="0" w:space="0" w:color="auto"/>
                <w:right w:val="none" w:sz="0" w:space="0" w:color="auto"/>
              </w:divBdr>
            </w:div>
            <w:div w:id="899360712">
              <w:marLeft w:val="0"/>
              <w:marRight w:val="0"/>
              <w:marTop w:val="0"/>
              <w:marBottom w:val="0"/>
              <w:divBdr>
                <w:top w:val="none" w:sz="0" w:space="0" w:color="auto"/>
                <w:left w:val="none" w:sz="0" w:space="0" w:color="auto"/>
                <w:bottom w:val="none" w:sz="0" w:space="0" w:color="auto"/>
                <w:right w:val="none" w:sz="0" w:space="0" w:color="auto"/>
              </w:divBdr>
            </w:div>
            <w:div w:id="1180312980">
              <w:marLeft w:val="0"/>
              <w:marRight w:val="0"/>
              <w:marTop w:val="0"/>
              <w:marBottom w:val="0"/>
              <w:divBdr>
                <w:top w:val="none" w:sz="0" w:space="0" w:color="auto"/>
                <w:left w:val="none" w:sz="0" w:space="0" w:color="auto"/>
                <w:bottom w:val="none" w:sz="0" w:space="0" w:color="auto"/>
                <w:right w:val="none" w:sz="0" w:space="0" w:color="auto"/>
              </w:divBdr>
            </w:div>
            <w:div w:id="669405711">
              <w:marLeft w:val="0"/>
              <w:marRight w:val="0"/>
              <w:marTop w:val="0"/>
              <w:marBottom w:val="0"/>
              <w:divBdr>
                <w:top w:val="none" w:sz="0" w:space="0" w:color="auto"/>
                <w:left w:val="none" w:sz="0" w:space="0" w:color="auto"/>
                <w:bottom w:val="none" w:sz="0" w:space="0" w:color="auto"/>
                <w:right w:val="none" w:sz="0" w:space="0" w:color="auto"/>
              </w:divBdr>
            </w:div>
            <w:div w:id="424574788">
              <w:marLeft w:val="0"/>
              <w:marRight w:val="0"/>
              <w:marTop w:val="0"/>
              <w:marBottom w:val="0"/>
              <w:divBdr>
                <w:top w:val="none" w:sz="0" w:space="0" w:color="auto"/>
                <w:left w:val="none" w:sz="0" w:space="0" w:color="auto"/>
                <w:bottom w:val="none" w:sz="0" w:space="0" w:color="auto"/>
                <w:right w:val="none" w:sz="0" w:space="0" w:color="auto"/>
              </w:divBdr>
            </w:div>
            <w:div w:id="65344335">
              <w:marLeft w:val="0"/>
              <w:marRight w:val="0"/>
              <w:marTop w:val="0"/>
              <w:marBottom w:val="0"/>
              <w:divBdr>
                <w:top w:val="none" w:sz="0" w:space="0" w:color="auto"/>
                <w:left w:val="none" w:sz="0" w:space="0" w:color="auto"/>
                <w:bottom w:val="none" w:sz="0" w:space="0" w:color="auto"/>
                <w:right w:val="none" w:sz="0" w:space="0" w:color="auto"/>
              </w:divBdr>
            </w:div>
            <w:div w:id="960258429">
              <w:marLeft w:val="0"/>
              <w:marRight w:val="0"/>
              <w:marTop w:val="0"/>
              <w:marBottom w:val="0"/>
              <w:divBdr>
                <w:top w:val="none" w:sz="0" w:space="0" w:color="auto"/>
                <w:left w:val="none" w:sz="0" w:space="0" w:color="auto"/>
                <w:bottom w:val="none" w:sz="0" w:space="0" w:color="auto"/>
                <w:right w:val="none" w:sz="0" w:space="0" w:color="auto"/>
              </w:divBdr>
            </w:div>
            <w:div w:id="445193737">
              <w:marLeft w:val="0"/>
              <w:marRight w:val="0"/>
              <w:marTop w:val="0"/>
              <w:marBottom w:val="0"/>
              <w:divBdr>
                <w:top w:val="none" w:sz="0" w:space="0" w:color="auto"/>
                <w:left w:val="none" w:sz="0" w:space="0" w:color="auto"/>
                <w:bottom w:val="none" w:sz="0" w:space="0" w:color="auto"/>
                <w:right w:val="none" w:sz="0" w:space="0" w:color="auto"/>
              </w:divBdr>
            </w:div>
            <w:div w:id="1062100127">
              <w:marLeft w:val="0"/>
              <w:marRight w:val="0"/>
              <w:marTop w:val="0"/>
              <w:marBottom w:val="0"/>
              <w:divBdr>
                <w:top w:val="none" w:sz="0" w:space="0" w:color="auto"/>
                <w:left w:val="none" w:sz="0" w:space="0" w:color="auto"/>
                <w:bottom w:val="none" w:sz="0" w:space="0" w:color="auto"/>
                <w:right w:val="none" w:sz="0" w:space="0" w:color="auto"/>
              </w:divBdr>
            </w:div>
            <w:div w:id="1614479870">
              <w:marLeft w:val="0"/>
              <w:marRight w:val="0"/>
              <w:marTop w:val="0"/>
              <w:marBottom w:val="0"/>
              <w:divBdr>
                <w:top w:val="none" w:sz="0" w:space="0" w:color="auto"/>
                <w:left w:val="none" w:sz="0" w:space="0" w:color="auto"/>
                <w:bottom w:val="none" w:sz="0" w:space="0" w:color="auto"/>
                <w:right w:val="none" w:sz="0" w:space="0" w:color="auto"/>
              </w:divBdr>
            </w:div>
            <w:div w:id="72050854">
              <w:marLeft w:val="0"/>
              <w:marRight w:val="0"/>
              <w:marTop w:val="0"/>
              <w:marBottom w:val="0"/>
              <w:divBdr>
                <w:top w:val="none" w:sz="0" w:space="0" w:color="auto"/>
                <w:left w:val="none" w:sz="0" w:space="0" w:color="auto"/>
                <w:bottom w:val="none" w:sz="0" w:space="0" w:color="auto"/>
                <w:right w:val="none" w:sz="0" w:space="0" w:color="auto"/>
              </w:divBdr>
            </w:div>
            <w:div w:id="1573662535">
              <w:marLeft w:val="0"/>
              <w:marRight w:val="0"/>
              <w:marTop w:val="0"/>
              <w:marBottom w:val="0"/>
              <w:divBdr>
                <w:top w:val="none" w:sz="0" w:space="0" w:color="auto"/>
                <w:left w:val="none" w:sz="0" w:space="0" w:color="auto"/>
                <w:bottom w:val="none" w:sz="0" w:space="0" w:color="auto"/>
                <w:right w:val="none" w:sz="0" w:space="0" w:color="auto"/>
              </w:divBdr>
            </w:div>
            <w:div w:id="1322463509">
              <w:marLeft w:val="0"/>
              <w:marRight w:val="0"/>
              <w:marTop w:val="0"/>
              <w:marBottom w:val="0"/>
              <w:divBdr>
                <w:top w:val="none" w:sz="0" w:space="0" w:color="auto"/>
                <w:left w:val="none" w:sz="0" w:space="0" w:color="auto"/>
                <w:bottom w:val="none" w:sz="0" w:space="0" w:color="auto"/>
                <w:right w:val="none" w:sz="0" w:space="0" w:color="auto"/>
              </w:divBdr>
            </w:div>
            <w:div w:id="265231694">
              <w:marLeft w:val="0"/>
              <w:marRight w:val="0"/>
              <w:marTop w:val="0"/>
              <w:marBottom w:val="0"/>
              <w:divBdr>
                <w:top w:val="none" w:sz="0" w:space="0" w:color="auto"/>
                <w:left w:val="none" w:sz="0" w:space="0" w:color="auto"/>
                <w:bottom w:val="none" w:sz="0" w:space="0" w:color="auto"/>
                <w:right w:val="none" w:sz="0" w:space="0" w:color="auto"/>
              </w:divBdr>
            </w:div>
            <w:div w:id="1411270084">
              <w:marLeft w:val="0"/>
              <w:marRight w:val="0"/>
              <w:marTop w:val="0"/>
              <w:marBottom w:val="0"/>
              <w:divBdr>
                <w:top w:val="none" w:sz="0" w:space="0" w:color="auto"/>
                <w:left w:val="none" w:sz="0" w:space="0" w:color="auto"/>
                <w:bottom w:val="none" w:sz="0" w:space="0" w:color="auto"/>
                <w:right w:val="none" w:sz="0" w:space="0" w:color="auto"/>
              </w:divBdr>
            </w:div>
            <w:div w:id="295071229">
              <w:marLeft w:val="0"/>
              <w:marRight w:val="0"/>
              <w:marTop w:val="0"/>
              <w:marBottom w:val="0"/>
              <w:divBdr>
                <w:top w:val="none" w:sz="0" w:space="0" w:color="auto"/>
                <w:left w:val="none" w:sz="0" w:space="0" w:color="auto"/>
                <w:bottom w:val="none" w:sz="0" w:space="0" w:color="auto"/>
                <w:right w:val="none" w:sz="0" w:space="0" w:color="auto"/>
              </w:divBdr>
            </w:div>
            <w:div w:id="1030186358">
              <w:marLeft w:val="0"/>
              <w:marRight w:val="0"/>
              <w:marTop w:val="0"/>
              <w:marBottom w:val="0"/>
              <w:divBdr>
                <w:top w:val="none" w:sz="0" w:space="0" w:color="auto"/>
                <w:left w:val="none" w:sz="0" w:space="0" w:color="auto"/>
                <w:bottom w:val="none" w:sz="0" w:space="0" w:color="auto"/>
                <w:right w:val="none" w:sz="0" w:space="0" w:color="auto"/>
              </w:divBdr>
            </w:div>
            <w:div w:id="286471968">
              <w:marLeft w:val="0"/>
              <w:marRight w:val="0"/>
              <w:marTop w:val="0"/>
              <w:marBottom w:val="0"/>
              <w:divBdr>
                <w:top w:val="none" w:sz="0" w:space="0" w:color="auto"/>
                <w:left w:val="none" w:sz="0" w:space="0" w:color="auto"/>
                <w:bottom w:val="none" w:sz="0" w:space="0" w:color="auto"/>
                <w:right w:val="none" w:sz="0" w:space="0" w:color="auto"/>
              </w:divBdr>
            </w:div>
            <w:div w:id="1410157160">
              <w:marLeft w:val="0"/>
              <w:marRight w:val="0"/>
              <w:marTop w:val="0"/>
              <w:marBottom w:val="0"/>
              <w:divBdr>
                <w:top w:val="none" w:sz="0" w:space="0" w:color="auto"/>
                <w:left w:val="none" w:sz="0" w:space="0" w:color="auto"/>
                <w:bottom w:val="none" w:sz="0" w:space="0" w:color="auto"/>
                <w:right w:val="none" w:sz="0" w:space="0" w:color="auto"/>
              </w:divBdr>
            </w:div>
            <w:div w:id="291180421">
              <w:marLeft w:val="0"/>
              <w:marRight w:val="0"/>
              <w:marTop w:val="0"/>
              <w:marBottom w:val="0"/>
              <w:divBdr>
                <w:top w:val="none" w:sz="0" w:space="0" w:color="auto"/>
                <w:left w:val="none" w:sz="0" w:space="0" w:color="auto"/>
                <w:bottom w:val="none" w:sz="0" w:space="0" w:color="auto"/>
                <w:right w:val="none" w:sz="0" w:space="0" w:color="auto"/>
              </w:divBdr>
            </w:div>
            <w:div w:id="1942298893">
              <w:marLeft w:val="0"/>
              <w:marRight w:val="0"/>
              <w:marTop w:val="0"/>
              <w:marBottom w:val="0"/>
              <w:divBdr>
                <w:top w:val="none" w:sz="0" w:space="0" w:color="auto"/>
                <w:left w:val="none" w:sz="0" w:space="0" w:color="auto"/>
                <w:bottom w:val="none" w:sz="0" w:space="0" w:color="auto"/>
                <w:right w:val="none" w:sz="0" w:space="0" w:color="auto"/>
              </w:divBdr>
            </w:div>
            <w:div w:id="225530816">
              <w:marLeft w:val="0"/>
              <w:marRight w:val="0"/>
              <w:marTop w:val="0"/>
              <w:marBottom w:val="0"/>
              <w:divBdr>
                <w:top w:val="none" w:sz="0" w:space="0" w:color="auto"/>
                <w:left w:val="none" w:sz="0" w:space="0" w:color="auto"/>
                <w:bottom w:val="none" w:sz="0" w:space="0" w:color="auto"/>
                <w:right w:val="none" w:sz="0" w:space="0" w:color="auto"/>
              </w:divBdr>
            </w:div>
            <w:div w:id="2123257630">
              <w:marLeft w:val="0"/>
              <w:marRight w:val="0"/>
              <w:marTop w:val="0"/>
              <w:marBottom w:val="0"/>
              <w:divBdr>
                <w:top w:val="none" w:sz="0" w:space="0" w:color="auto"/>
                <w:left w:val="none" w:sz="0" w:space="0" w:color="auto"/>
                <w:bottom w:val="none" w:sz="0" w:space="0" w:color="auto"/>
                <w:right w:val="none" w:sz="0" w:space="0" w:color="auto"/>
              </w:divBdr>
            </w:div>
            <w:div w:id="1179544770">
              <w:marLeft w:val="0"/>
              <w:marRight w:val="0"/>
              <w:marTop w:val="0"/>
              <w:marBottom w:val="0"/>
              <w:divBdr>
                <w:top w:val="none" w:sz="0" w:space="0" w:color="auto"/>
                <w:left w:val="none" w:sz="0" w:space="0" w:color="auto"/>
                <w:bottom w:val="none" w:sz="0" w:space="0" w:color="auto"/>
                <w:right w:val="none" w:sz="0" w:space="0" w:color="auto"/>
              </w:divBdr>
            </w:div>
            <w:div w:id="76290937">
              <w:marLeft w:val="0"/>
              <w:marRight w:val="0"/>
              <w:marTop w:val="0"/>
              <w:marBottom w:val="0"/>
              <w:divBdr>
                <w:top w:val="none" w:sz="0" w:space="0" w:color="auto"/>
                <w:left w:val="none" w:sz="0" w:space="0" w:color="auto"/>
                <w:bottom w:val="none" w:sz="0" w:space="0" w:color="auto"/>
                <w:right w:val="none" w:sz="0" w:space="0" w:color="auto"/>
              </w:divBdr>
            </w:div>
            <w:div w:id="113528710">
              <w:marLeft w:val="0"/>
              <w:marRight w:val="0"/>
              <w:marTop w:val="0"/>
              <w:marBottom w:val="0"/>
              <w:divBdr>
                <w:top w:val="none" w:sz="0" w:space="0" w:color="auto"/>
                <w:left w:val="none" w:sz="0" w:space="0" w:color="auto"/>
                <w:bottom w:val="none" w:sz="0" w:space="0" w:color="auto"/>
                <w:right w:val="none" w:sz="0" w:space="0" w:color="auto"/>
              </w:divBdr>
            </w:div>
            <w:div w:id="1660767194">
              <w:marLeft w:val="0"/>
              <w:marRight w:val="0"/>
              <w:marTop w:val="0"/>
              <w:marBottom w:val="0"/>
              <w:divBdr>
                <w:top w:val="none" w:sz="0" w:space="0" w:color="auto"/>
                <w:left w:val="none" w:sz="0" w:space="0" w:color="auto"/>
                <w:bottom w:val="none" w:sz="0" w:space="0" w:color="auto"/>
                <w:right w:val="none" w:sz="0" w:space="0" w:color="auto"/>
              </w:divBdr>
            </w:div>
            <w:div w:id="282659543">
              <w:marLeft w:val="0"/>
              <w:marRight w:val="0"/>
              <w:marTop w:val="0"/>
              <w:marBottom w:val="0"/>
              <w:divBdr>
                <w:top w:val="none" w:sz="0" w:space="0" w:color="auto"/>
                <w:left w:val="none" w:sz="0" w:space="0" w:color="auto"/>
                <w:bottom w:val="none" w:sz="0" w:space="0" w:color="auto"/>
                <w:right w:val="none" w:sz="0" w:space="0" w:color="auto"/>
              </w:divBdr>
            </w:div>
            <w:div w:id="1688100885">
              <w:marLeft w:val="0"/>
              <w:marRight w:val="0"/>
              <w:marTop w:val="0"/>
              <w:marBottom w:val="0"/>
              <w:divBdr>
                <w:top w:val="none" w:sz="0" w:space="0" w:color="auto"/>
                <w:left w:val="none" w:sz="0" w:space="0" w:color="auto"/>
                <w:bottom w:val="none" w:sz="0" w:space="0" w:color="auto"/>
                <w:right w:val="none" w:sz="0" w:space="0" w:color="auto"/>
              </w:divBdr>
            </w:div>
            <w:div w:id="908077981">
              <w:marLeft w:val="0"/>
              <w:marRight w:val="0"/>
              <w:marTop w:val="0"/>
              <w:marBottom w:val="0"/>
              <w:divBdr>
                <w:top w:val="none" w:sz="0" w:space="0" w:color="auto"/>
                <w:left w:val="none" w:sz="0" w:space="0" w:color="auto"/>
                <w:bottom w:val="none" w:sz="0" w:space="0" w:color="auto"/>
                <w:right w:val="none" w:sz="0" w:space="0" w:color="auto"/>
              </w:divBdr>
            </w:div>
            <w:div w:id="1105924144">
              <w:marLeft w:val="0"/>
              <w:marRight w:val="0"/>
              <w:marTop w:val="0"/>
              <w:marBottom w:val="0"/>
              <w:divBdr>
                <w:top w:val="none" w:sz="0" w:space="0" w:color="auto"/>
                <w:left w:val="none" w:sz="0" w:space="0" w:color="auto"/>
                <w:bottom w:val="none" w:sz="0" w:space="0" w:color="auto"/>
                <w:right w:val="none" w:sz="0" w:space="0" w:color="auto"/>
              </w:divBdr>
            </w:div>
            <w:div w:id="2063402447">
              <w:marLeft w:val="0"/>
              <w:marRight w:val="0"/>
              <w:marTop w:val="0"/>
              <w:marBottom w:val="0"/>
              <w:divBdr>
                <w:top w:val="none" w:sz="0" w:space="0" w:color="auto"/>
                <w:left w:val="none" w:sz="0" w:space="0" w:color="auto"/>
                <w:bottom w:val="none" w:sz="0" w:space="0" w:color="auto"/>
                <w:right w:val="none" w:sz="0" w:space="0" w:color="auto"/>
              </w:divBdr>
            </w:div>
            <w:div w:id="1910263531">
              <w:marLeft w:val="0"/>
              <w:marRight w:val="0"/>
              <w:marTop w:val="0"/>
              <w:marBottom w:val="0"/>
              <w:divBdr>
                <w:top w:val="none" w:sz="0" w:space="0" w:color="auto"/>
                <w:left w:val="none" w:sz="0" w:space="0" w:color="auto"/>
                <w:bottom w:val="none" w:sz="0" w:space="0" w:color="auto"/>
                <w:right w:val="none" w:sz="0" w:space="0" w:color="auto"/>
              </w:divBdr>
            </w:div>
            <w:div w:id="836114586">
              <w:marLeft w:val="0"/>
              <w:marRight w:val="0"/>
              <w:marTop w:val="0"/>
              <w:marBottom w:val="0"/>
              <w:divBdr>
                <w:top w:val="none" w:sz="0" w:space="0" w:color="auto"/>
                <w:left w:val="none" w:sz="0" w:space="0" w:color="auto"/>
                <w:bottom w:val="none" w:sz="0" w:space="0" w:color="auto"/>
                <w:right w:val="none" w:sz="0" w:space="0" w:color="auto"/>
              </w:divBdr>
            </w:div>
            <w:div w:id="1778140154">
              <w:marLeft w:val="0"/>
              <w:marRight w:val="0"/>
              <w:marTop w:val="0"/>
              <w:marBottom w:val="0"/>
              <w:divBdr>
                <w:top w:val="none" w:sz="0" w:space="0" w:color="auto"/>
                <w:left w:val="none" w:sz="0" w:space="0" w:color="auto"/>
                <w:bottom w:val="none" w:sz="0" w:space="0" w:color="auto"/>
                <w:right w:val="none" w:sz="0" w:space="0" w:color="auto"/>
              </w:divBdr>
            </w:div>
            <w:div w:id="1489129243">
              <w:marLeft w:val="0"/>
              <w:marRight w:val="0"/>
              <w:marTop w:val="0"/>
              <w:marBottom w:val="0"/>
              <w:divBdr>
                <w:top w:val="none" w:sz="0" w:space="0" w:color="auto"/>
                <w:left w:val="none" w:sz="0" w:space="0" w:color="auto"/>
                <w:bottom w:val="none" w:sz="0" w:space="0" w:color="auto"/>
                <w:right w:val="none" w:sz="0" w:space="0" w:color="auto"/>
              </w:divBdr>
            </w:div>
            <w:div w:id="1811895366">
              <w:marLeft w:val="0"/>
              <w:marRight w:val="0"/>
              <w:marTop w:val="0"/>
              <w:marBottom w:val="0"/>
              <w:divBdr>
                <w:top w:val="none" w:sz="0" w:space="0" w:color="auto"/>
                <w:left w:val="none" w:sz="0" w:space="0" w:color="auto"/>
                <w:bottom w:val="none" w:sz="0" w:space="0" w:color="auto"/>
                <w:right w:val="none" w:sz="0" w:space="0" w:color="auto"/>
              </w:divBdr>
            </w:div>
            <w:div w:id="455677892">
              <w:marLeft w:val="0"/>
              <w:marRight w:val="0"/>
              <w:marTop w:val="0"/>
              <w:marBottom w:val="0"/>
              <w:divBdr>
                <w:top w:val="none" w:sz="0" w:space="0" w:color="auto"/>
                <w:left w:val="none" w:sz="0" w:space="0" w:color="auto"/>
                <w:bottom w:val="none" w:sz="0" w:space="0" w:color="auto"/>
                <w:right w:val="none" w:sz="0" w:space="0" w:color="auto"/>
              </w:divBdr>
            </w:div>
            <w:div w:id="1496188222">
              <w:marLeft w:val="0"/>
              <w:marRight w:val="0"/>
              <w:marTop w:val="0"/>
              <w:marBottom w:val="0"/>
              <w:divBdr>
                <w:top w:val="none" w:sz="0" w:space="0" w:color="auto"/>
                <w:left w:val="none" w:sz="0" w:space="0" w:color="auto"/>
                <w:bottom w:val="none" w:sz="0" w:space="0" w:color="auto"/>
                <w:right w:val="none" w:sz="0" w:space="0" w:color="auto"/>
              </w:divBdr>
            </w:div>
            <w:div w:id="308366472">
              <w:marLeft w:val="0"/>
              <w:marRight w:val="0"/>
              <w:marTop w:val="0"/>
              <w:marBottom w:val="0"/>
              <w:divBdr>
                <w:top w:val="none" w:sz="0" w:space="0" w:color="auto"/>
                <w:left w:val="none" w:sz="0" w:space="0" w:color="auto"/>
                <w:bottom w:val="none" w:sz="0" w:space="0" w:color="auto"/>
                <w:right w:val="none" w:sz="0" w:space="0" w:color="auto"/>
              </w:divBdr>
            </w:div>
            <w:div w:id="619341631">
              <w:marLeft w:val="0"/>
              <w:marRight w:val="0"/>
              <w:marTop w:val="0"/>
              <w:marBottom w:val="0"/>
              <w:divBdr>
                <w:top w:val="none" w:sz="0" w:space="0" w:color="auto"/>
                <w:left w:val="none" w:sz="0" w:space="0" w:color="auto"/>
                <w:bottom w:val="none" w:sz="0" w:space="0" w:color="auto"/>
                <w:right w:val="none" w:sz="0" w:space="0" w:color="auto"/>
              </w:divBdr>
            </w:div>
            <w:div w:id="105849861">
              <w:marLeft w:val="0"/>
              <w:marRight w:val="0"/>
              <w:marTop w:val="0"/>
              <w:marBottom w:val="0"/>
              <w:divBdr>
                <w:top w:val="none" w:sz="0" w:space="0" w:color="auto"/>
                <w:left w:val="none" w:sz="0" w:space="0" w:color="auto"/>
                <w:bottom w:val="none" w:sz="0" w:space="0" w:color="auto"/>
                <w:right w:val="none" w:sz="0" w:space="0" w:color="auto"/>
              </w:divBdr>
            </w:div>
            <w:div w:id="1943142600">
              <w:marLeft w:val="0"/>
              <w:marRight w:val="0"/>
              <w:marTop w:val="0"/>
              <w:marBottom w:val="0"/>
              <w:divBdr>
                <w:top w:val="none" w:sz="0" w:space="0" w:color="auto"/>
                <w:left w:val="none" w:sz="0" w:space="0" w:color="auto"/>
                <w:bottom w:val="none" w:sz="0" w:space="0" w:color="auto"/>
                <w:right w:val="none" w:sz="0" w:space="0" w:color="auto"/>
              </w:divBdr>
            </w:div>
            <w:div w:id="54744971">
              <w:marLeft w:val="0"/>
              <w:marRight w:val="0"/>
              <w:marTop w:val="0"/>
              <w:marBottom w:val="0"/>
              <w:divBdr>
                <w:top w:val="none" w:sz="0" w:space="0" w:color="auto"/>
                <w:left w:val="none" w:sz="0" w:space="0" w:color="auto"/>
                <w:bottom w:val="none" w:sz="0" w:space="0" w:color="auto"/>
                <w:right w:val="none" w:sz="0" w:space="0" w:color="auto"/>
              </w:divBdr>
            </w:div>
            <w:div w:id="68575731">
              <w:marLeft w:val="0"/>
              <w:marRight w:val="0"/>
              <w:marTop w:val="0"/>
              <w:marBottom w:val="0"/>
              <w:divBdr>
                <w:top w:val="none" w:sz="0" w:space="0" w:color="auto"/>
                <w:left w:val="none" w:sz="0" w:space="0" w:color="auto"/>
                <w:bottom w:val="none" w:sz="0" w:space="0" w:color="auto"/>
                <w:right w:val="none" w:sz="0" w:space="0" w:color="auto"/>
              </w:divBdr>
            </w:div>
            <w:div w:id="1158574698">
              <w:marLeft w:val="0"/>
              <w:marRight w:val="0"/>
              <w:marTop w:val="0"/>
              <w:marBottom w:val="0"/>
              <w:divBdr>
                <w:top w:val="none" w:sz="0" w:space="0" w:color="auto"/>
                <w:left w:val="none" w:sz="0" w:space="0" w:color="auto"/>
                <w:bottom w:val="none" w:sz="0" w:space="0" w:color="auto"/>
                <w:right w:val="none" w:sz="0" w:space="0" w:color="auto"/>
              </w:divBdr>
            </w:div>
            <w:div w:id="44332879">
              <w:marLeft w:val="0"/>
              <w:marRight w:val="0"/>
              <w:marTop w:val="0"/>
              <w:marBottom w:val="0"/>
              <w:divBdr>
                <w:top w:val="none" w:sz="0" w:space="0" w:color="auto"/>
                <w:left w:val="none" w:sz="0" w:space="0" w:color="auto"/>
                <w:bottom w:val="none" w:sz="0" w:space="0" w:color="auto"/>
                <w:right w:val="none" w:sz="0" w:space="0" w:color="auto"/>
              </w:divBdr>
            </w:div>
            <w:div w:id="913205814">
              <w:marLeft w:val="0"/>
              <w:marRight w:val="0"/>
              <w:marTop w:val="0"/>
              <w:marBottom w:val="0"/>
              <w:divBdr>
                <w:top w:val="none" w:sz="0" w:space="0" w:color="auto"/>
                <w:left w:val="none" w:sz="0" w:space="0" w:color="auto"/>
                <w:bottom w:val="none" w:sz="0" w:space="0" w:color="auto"/>
                <w:right w:val="none" w:sz="0" w:space="0" w:color="auto"/>
              </w:divBdr>
            </w:div>
            <w:div w:id="1152678588">
              <w:marLeft w:val="0"/>
              <w:marRight w:val="0"/>
              <w:marTop w:val="0"/>
              <w:marBottom w:val="0"/>
              <w:divBdr>
                <w:top w:val="none" w:sz="0" w:space="0" w:color="auto"/>
                <w:left w:val="none" w:sz="0" w:space="0" w:color="auto"/>
                <w:bottom w:val="none" w:sz="0" w:space="0" w:color="auto"/>
                <w:right w:val="none" w:sz="0" w:space="0" w:color="auto"/>
              </w:divBdr>
            </w:div>
            <w:div w:id="756249773">
              <w:marLeft w:val="0"/>
              <w:marRight w:val="0"/>
              <w:marTop w:val="0"/>
              <w:marBottom w:val="0"/>
              <w:divBdr>
                <w:top w:val="none" w:sz="0" w:space="0" w:color="auto"/>
                <w:left w:val="none" w:sz="0" w:space="0" w:color="auto"/>
                <w:bottom w:val="none" w:sz="0" w:space="0" w:color="auto"/>
                <w:right w:val="none" w:sz="0" w:space="0" w:color="auto"/>
              </w:divBdr>
            </w:div>
            <w:div w:id="1170827731">
              <w:marLeft w:val="0"/>
              <w:marRight w:val="0"/>
              <w:marTop w:val="0"/>
              <w:marBottom w:val="0"/>
              <w:divBdr>
                <w:top w:val="none" w:sz="0" w:space="0" w:color="auto"/>
                <w:left w:val="none" w:sz="0" w:space="0" w:color="auto"/>
                <w:bottom w:val="none" w:sz="0" w:space="0" w:color="auto"/>
                <w:right w:val="none" w:sz="0" w:space="0" w:color="auto"/>
              </w:divBdr>
            </w:div>
            <w:div w:id="2028866166">
              <w:marLeft w:val="0"/>
              <w:marRight w:val="0"/>
              <w:marTop w:val="0"/>
              <w:marBottom w:val="0"/>
              <w:divBdr>
                <w:top w:val="none" w:sz="0" w:space="0" w:color="auto"/>
                <w:left w:val="none" w:sz="0" w:space="0" w:color="auto"/>
                <w:bottom w:val="none" w:sz="0" w:space="0" w:color="auto"/>
                <w:right w:val="none" w:sz="0" w:space="0" w:color="auto"/>
              </w:divBdr>
            </w:div>
            <w:div w:id="1413503185">
              <w:marLeft w:val="0"/>
              <w:marRight w:val="0"/>
              <w:marTop w:val="0"/>
              <w:marBottom w:val="0"/>
              <w:divBdr>
                <w:top w:val="none" w:sz="0" w:space="0" w:color="auto"/>
                <w:left w:val="none" w:sz="0" w:space="0" w:color="auto"/>
                <w:bottom w:val="none" w:sz="0" w:space="0" w:color="auto"/>
                <w:right w:val="none" w:sz="0" w:space="0" w:color="auto"/>
              </w:divBdr>
            </w:div>
            <w:div w:id="2090223895">
              <w:marLeft w:val="0"/>
              <w:marRight w:val="0"/>
              <w:marTop w:val="0"/>
              <w:marBottom w:val="0"/>
              <w:divBdr>
                <w:top w:val="none" w:sz="0" w:space="0" w:color="auto"/>
                <w:left w:val="none" w:sz="0" w:space="0" w:color="auto"/>
                <w:bottom w:val="none" w:sz="0" w:space="0" w:color="auto"/>
                <w:right w:val="none" w:sz="0" w:space="0" w:color="auto"/>
              </w:divBdr>
            </w:div>
            <w:div w:id="577716044">
              <w:marLeft w:val="0"/>
              <w:marRight w:val="0"/>
              <w:marTop w:val="0"/>
              <w:marBottom w:val="0"/>
              <w:divBdr>
                <w:top w:val="none" w:sz="0" w:space="0" w:color="auto"/>
                <w:left w:val="none" w:sz="0" w:space="0" w:color="auto"/>
                <w:bottom w:val="none" w:sz="0" w:space="0" w:color="auto"/>
                <w:right w:val="none" w:sz="0" w:space="0" w:color="auto"/>
              </w:divBdr>
            </w:div>
            <w:div w:id="1675690501">
              <w:marLeft w:val="0"/>
              <w:marRight w:val="0"/>
              <w:marTop w:val="0"/>
              <w:marBottom w:val="0"/>
              <w:divBdr>
                <w:top w:val="none" w:sz="0" w:space="0" w:color="auto"/>
                <w:left w:val="none" w:sz="0" w:space="0" w:color="auto"/>
                <w:bottom w:val="none" w:sz="0" w:space="0" w:color="auto"/>
                <w:right w:val="none" w:sz="0" w:space="0" w:color="auto"/>
              </w:divBdr>
            </w:div>
            <w:div w:id="7560870">
              <w:marLeft w:val="0"/>
              <w:marRight w:val="0"/>
              <w:marTop w:val="0"/>
              <w:marBottom w:val="0"/>
              <w:divBdr>
                <w:top w:val="none" w:sz="0" w:space="0" w:color="auto"/>
                <w:left w:val="none" w:sz="0" w:space="0" w:color="auto"/>
                <w:bottom w:val="none" w:sz="0" w:space="0" w:color="auto"/>
                <w:right w:val="none" w:sz="0" w:space="0" w:color="auto"/>
              </w:divBdr>
            </w:div>
            <w:div w:id="906182047">
              <w:marLeft w:val="0"/>
              <w:marRight w:val="0"/>
              <w:marTop w:val="0"/>
              <w:marBottom w:val="0"/>
              <w:divBdr>
                <w:top w:val="none" w:sz="0" w:space="0" w:color="auto"/>
                <w:left w:val="none" w:sz="0" w:space="0" w:color="auto"/>
                <w:bottom w:val="none" w:sz="0" w:space="0" w:color="auto"/>
                <w:right w:val="none" w:sz="0" w:space="0" w:color="auto"/>
              </w:divBdr>
            </w:div>
            <w:div w:id="665671463">
              <w:marLeft w:val="0"/>
              <w:marRight w:val="0"/>
              <w:marTop w:val="0"/>
              <w:marBottom w:val="0"/>
              <w:divBdr>
                <w:top w:val="none" w:sz="0" w:space="0" w:color="auto"/>
                <w:left w:val="none" w:sz="0" w:space="0" w:color="auto"/>
                <w:bottom w:val="none" w:sz="0" w:space="0" w:color="auto"/>
                <w:right w:val="none" w:sz="0" w:space="0" w:color="auto"/>
              </w:divBdr>
            </w:div>
            <w:div w:id="55014217">
              <w:marLeft w:val="0"/>
              <w:marRight w:val="0"/>
              <w:marTop w:val="0"/>
              <w:marBottom w:val="0"/>
              <w:divBdr>
                <w:top w:val="none" w:sz="0" w:space="0" w:color="auto"/>
                <w:left w:val="none" w:sz="0" w:space="0" w:color="auto"/>
                <w:bottom w:val="none" w:sz="0" w:space="0" w:color="auto"/>
                <w:right w:val="none" w:sz="0" w:space="0" w:color="auto"/>
              </w:divBdr>
            </w:div>
            <w:div w:id="1739936826">
              <w:marLeft w:val="0"/>
              <w:marRight w:val="0"/>
              <w:marTop w:val="0"/>
              <w:marBottom w:val="0"/>
              <w:divBdr>
                <w:top w:val="none" w:sz="0" w:space="0" w:color="auto"/>
                <w:left w:val="none" w:sz="0" w:space="0" w:color="auto"/>
                <w:bottom w:val="none" w:sz="0" w:space="0" w:color="auto"/>
                <w:right w:val="none" w:sz="0" w:space="0" w:color="auto"/>
              </w:divBdr>
            </w:div>
            <w:div w:id="1185557368">
              <w:marLeft w:val="0"/>
              <w:marRight w:val="0"/>
              <w:marTop w:val="0"/>
              <w:marBottom w:val="0"/>
              <w:divBdr>
                <w:top w:val="none" w:sz="0" w:space="0" w:color="auto"/>
                <w:left w:val="none" w:sz="0" w:space="0" w:color="auto"/>
                <w:bottom w:val="none" w:sz="0" w:space="0" w:color="auto"/>
                <w:right w:val="none" w:sz="0" w:space="0" w:color="auto"/>
              </w:divBdr>
            </w:div>
            <w:div w:id="766922903">
              <w:marLeft w:val="0"/>
              <w:marRight w:val="0"/>
              <w:marTop w:val="0"/>
              <w:marBottom w:val="0"/>
              <w:divBdr>
                <w:top w:val="none" w:sz="0" w:space="0" w:color="auto"/>
                <w:left w:val="none" w:sz="0" w:space="0" w:color="auto"/>
                <w:bottom w:val="none" w:sz="0" w:space="0" w:color="auto"/>
                <w:right w:val="none" w:sz="0" w:space="0" w:color="auto"/>
              </w:divBdr>
            </w:div>
            <w:div w:id="1418598142">
              <w:marLeft w:val="0"/>
              <w:marRight w:val="0"/>
              <w:marTop w:val="0"/>
              <w:marBottom w:val="0"/>
              <w:divBdr>
                <w:top w:val="none" w:sz="0" w:space="0" w:color="auto"/>
                <w:left w:val="none" w:sz="0" w:space="0" w:color="auto"/>
                <w:bottom w:val="none" w:sz="0" w:space="0" w:color="auto"/>
                <w:right w:val="none" w:sz="0" w:space="0" w:color="auto"/>
              </w:divBdr>
            </w:div>
            <w:div w:id="666709830">
              <w:marLeft w:val="0"/>
              <w:marRight w:val="0"/>
              <w:marTop w:val="0"/>
              <w:marBottom w:val="0"/>
              <w:divBdr>
                <w:top w:val="none" w:sz="0" w:space="0" w:color="auto"/>
                <w:left w:val="none" w:sz="0" w:space="0" w:color="auto"/>
                <w:bottom w:val="none" w:sz="0" w:space="0" w:color="auto"/>
                <w:right w:val="none" w:sz="0" w:space="0" w:color="auto"/>
              </w:divBdr>
            </w:div>
            <w:div w:id="714548822">
              <w:marLeft w:val="0"/>
              <w:marRight w:val="0"/>
              <w:marTop w:val="0"/>
              <w:marBottom w:val="0"/>
              <w:divBdr>
                <w:top w:val="none" w:sz="0" w:space="0" w:color="auto"/>
                <w:left w:val="none" w:sz="0" w:space="0" w:color="auto"/>
                <w:bottom w:val="none" w:sz="0" w:space="0" w:color="auto"/>
                <w:right w:val="none" w:sz="0" w:space="0" w:color="auto"/>
              </w:divBdr>
            </w:div>
            <w:div w:id="1084255146">
              <w:marLeft w:val="0"/>
              <w:marRight w:val="0"/>
              <w:marTop w:val="0"/>
              <w:marBottom w:val="0"/>
              <w:divBdr>
                <w:top w:val="none" w:sz="0" w:space="0" w:color="auto"/>
                <w:left w:val="none" w:sz="0" w:space="0" w:color="auto"/>
                <w:bottom w:val="none" w:sz="0" w:space="0" w:color="auto"/>
                <w:right w:val="none" w:sz="0" w:space="0" w:color="auto"/>
              </w:divBdr>
            </w:div>
            <w:div w:id="2119256797">
              <w:marLeft w:val="0"/>
              <w:marRight w:val="0"/>
              <w:marTop w:val="0"/>
              <w:marBottom w:val="0"/>
              <w:divBdr>
                <w:top w:val="none" w:sz="0" w:space="0" w:color="auto"/>
                <w:left w:val="none" w:sz="0" w:space="0" w:color="auto"/>
                <w:bottom w:val="none" w:sz="0" w:space="0" w:color="auto"/>
                <w:right w:val="none" w:sz="0" w:space="0" w:color="auto"/>
              </w:divBdr>
            </w:div>
            <w:div w:id="711929430">
              <w:marLeft w:val="0"/>
              <w:marRight w:val="0"/>
              <w:marTop w:val="0"/>
              <w:marBottom w:val="0"/>
              <w:divBdr>
                <w:top w:val="none" w:sz="0" w:space="0" w:color="auto"/>
                <w:left w:val="none" w:sz="0" w:space="0" w:color="auto"/>
                <w:bottom w:val="none" w:sz="0" w:space="0" w:color="auto"/>
                <w:right w:val="none" w:sz="0" w:space="0" w:color="auto"/>
              </w:divBdr>
            </w:div>
            <w:div w:id="895432253">
              <w:marLeft w:val="0"/>
              <w:marRight w:val="0"/>
              <w:marTop w:val="0"/>
              <w:marBottom w:val="0"/>
              <w:divBdr>
                <w:top w:val="none" w:sz="0" w:space="0" w:color="auto"/>
                <w:left w:val="none" w:sz="0" w:space="0" w:color="auto"/>
                <w:bottom w:val="none" w:sz="0" w:space="0" w:color="auto"/>
                <w:right w:val="none" w:sz="0" w:space="0" w:color="auto"/>
              </w:divBdr>
            </w:div>
            <w:div w:id="1662267761">
              <w:marLeft w:val="0"/>
              <w:marRight w:val="0"/>
              <w:marTop w:val="0"/>
              <w:marBottom w:val="0"/>
              <w:divBdr>
                <w:top w:val="none" w:sz="0" w:space="0" w:color="auto"/>
                <w:left w:val="none" w:sz="0" w:space="0" w:color="auto"/>
                <w:bottom w:val="none" w:sz="0" w:space="0" w:color="auto"/>
                <w:right w:val="none" w:sz="0" w:space="0" w:color="auto"/>
              </w:divBdr>
            </w:div>
            <w:div w:id="1282763506">
              <w:marLeft w:val="0"/>
              <w:marRight w:val="0"/>
              <w:marTop w:val="0"/>
              <w:marBottom w:val="0"/>
              <w:divBdr>
                <w:top w:val="none" w:sz="0" w:space="0" w:color="auto"/>
                <w:left w:val="none" w:sz="0" w:space="0" w:color="auto"/>
                <w:bottom w:val="none" w:sz="0" w:space="0" w:color="auto"/>
                <w:right w:val="none" w:sz="0" w:space="0" w:color="auto"/>
              </w:divBdr>
            </w:div>
            <w:div w:id="2108037071">
              <w:marLeft w:val="0"/>
              <w:marRight w:val="0"/>
              <w:marTop w:val="0"/>
              <w:marBottom w:val="0"/>
              <w:divBdr>
                <w:top w:val="none" w:sz="0" w:space="0" w:color="auto"/>
                <w:left w:val="none" w:sz="0" w:space="0" w:color="auto"/>
                <w:bottom w:val="none" w:sz="0" w:space="0" w:color="auto"/>
                <w:right w:val="none" w:sz="0" w:space="0" w:color="auto"/>
              </w:divBdr>
            </w:div>
            <w:div w:id="1948461270">
              <w:marLeft w:val="0"/>
              <w:marRight w:val="0"/>
              <w:marTop w:val="0"/>
              <w:marBottom w:val="0"/>
              <w:divBdr>
                <w:top w:val="none" w:sz="0" w:space="0" w:color="auto"/>
                <w:left w:val="none" w:sz="0" w:space="0" w:color="auto"/>
                <w:bottom w:val="none" w:sz="0" w:space="0" w:color="auto"/>
                <w:right w:val="none" w:sz="0" w:space="0" w:color="auto"/>
              </w:divBdr>
            </w:div>
            <w:div w:id="1022509046">
              <w:marLeft w:val="0"/>
              <w:marRight w:val="0"/>
              <w:marTop w:val="0"/>
              <w:marBottom w:val="0"/>
              <w:divBdr>
                <w:top w:val="none" w:sz="0" w:space="0" w:color="auto"/>
                <w:left w:val="none" w:sz="0" w:space="0" w:color="auto"/>
                <w:bottom w:val="none" w:sz="0" w:space="0" w:color="auto"/>
                <w:right w:val="none" w:sz="0" w:space="0" w:color="auto"/>
              </w:divBdr>
            </w:div>
            <w:div w:id="1222250186">
              <w:marLeft w:val="0"/>
              <w:marRight w:val="0"/>
              <w:marTop w:val="0"/>
              <w:marBottom w:val="0"/>
              <w:divBdr>
                <w:top w:val="none" w:sz="0" w:space="0" w:color="auto"/>
                <w:left w:val="none" w:sz="0" w:space="0" w:color="auto"/>
                <w:bottom w:val="none" w:sz="0" w:space="0" w:color="auto"/>
                <w:right w:val="none" w:sz="0" w:space="0" w:color="auto"/>
              </w:divBdr>
            </w:div>
            <w:div w:id="1700204239">
              <w:marLeft w:val="0"/>
              <w:marRight w:val="0"/>
              <w:marTop w:val="0"/>
              <w:marBottom w:val="0"/>
              <w:divBdr>
                <w:top w:val="none" w:sz="0" w:space="0" w:color="auto"/>
                <w:left w:val="none" w:sz="0" w:space="0" w:color="auto"/>
                <w:bottom w:val="none" w:sz="0" w:space="0" w:color="auto"/>
                <w:right w:val="none" w:sz="0" w:space="0" w:color="auto"/>
              </w:divBdr>
            </w:div>
            <w:div w:id="586498524">
              <w:marLeft w:val="0"/>
              <w:marRight w:val="0"/>
              <w:marTop w:val="0"/>
              <w:marBottom w:val="0"/>
              <w:divBdr>
                <w:top w:val="none" w:sz="0" w:space="0" w:color="auto"/>
                <w:left w:val="none" w:sz="0" w:space="0" w:color="auto"/>
                <w:bottom w:val="none" w:sz="0" w:space="0" w:color="auto"/>
                <w:right w:val="none" w:sz="0" w:space="0" w:color="auto"/>
              </w:divBdr>
            </w:div>
            <w:div w:id="529878471">
              <w:marLeft w:val="0"/>
              <w:marRight w:val="0"/>
              <w:marTop w:val="0"/>
              <w:marBottom w:val="0"/>
              <w:divBdr>
                <w:top w:val="none" w:sz="0" w:space="0" w:color="auto"/>
                <w:left w:val="none" w:sz="0" w:space="0" w:color="auto"/>
                <w:bottom w:val="none" w:sz="0" w:space="0" w:color="auto"/>
                <w:right w:val="none" w:sz="0" w:space="0" w:color="auto"/>
              </w:divBdr>
            </w:div>
            <w:div w:id="1490177060">
              <w:marLeft w:val="0"/>
              <w:marRight w:val="0"/>
              <w:marTop w:val="0"/>
              <w:marBottom w:val="0"/>
              <w:divBdr>
                <w:top w:val="none" w:sz="0" w:space="0" w:color="auto"/>
                <w:left w:val="none" w:sz="0" w:space="0" w:color="auto"/>
                <w:bottom w:val="none" w:sz="0" w:space="0" w:color="auto"/>
                <w:right w:val="none" w:sz="0" w:space="0" w:color="auto"/>
              </w:divBdr>
            </w:div>
            <w:div w:id="371002698">
              <w:marLeft w:val="0"/>
              <w:marRight w:val="0"/>
              <w:marTop w:val="0"/>
              <w:marBottom w:val="0"/>
              <w:divBdr>
                <w:top w:val="none" w:sz="0" w:space="0" w:color="auto"/>
                <w:left w:val="none" w:sz="0" w:space="0" w:color="auto"/>
                <w:bottom w:val="none" w:sz="0" w:space="0" w:color="auto"/>
                <w:right w:val="none" w:sz="0" w:space="0" w:color="auto"/>
              </w:divBdr>
            </w:div>
            <w:div w:id="1729183349">
              <w:marLeft w:val="0"/>
              <w:marRight w:val="0"/>
              <w:marTop w:val="0"/>
              <w:marBottom w:val="0"/>
              <w:divBdr>
                <w:top w:val="none" w:sz="0" w:space="0" w:color="auto"/>
                <w:left w:val="none" w:sz="0" w:space="0" w:color="auto"/>
                <w:bottom w:val="none" w:sz="0" w:space="0" w:color="auto"/>
                <w:right w:val="none" w:sz="0" w:space="0" w:color="auto"/>
              </w:divBdr>
            </w:div>
            <w:div w:id="445080492">
              <w:marLeft w:val="0"/>
              <w:marRight w:val="0"/>
              <w:marTop w:val="0"/>
              <w:marBottom w:val="0"/>
              <w:divBdr>
                <w:top w:val="none" w:sz="0" w:space="0" w:color="auto"/>
                <w:left w:val="none" w:sz="0" w:space="0" w:color="auto"/>
                <w:bottom w:val="none" w:sz="0" w:space="0" w:color="auto"/>
                <w:right w:val="none" w:sz="0" w:space="0" w:color="auto"/>
              </w:divBdr>
            </w:div>
            <w:div w:id="1663002283">
              <w:marLeft w:val="0"/>
              <w:marRight w:val="0"/>
              <w:marTop w:val="0"/>
              <w:marBottom w:val="0"/>
              <w:divBdr>
                <w:top w:val="none" w:sz="0" w:space="0" w:color="auto"/>
                <w:left w:val="none" w:sz="0" w:space="0" w:color="auto"/>
                <w:bottom w:val="none" w:sz="0" w:space="0" w:color="auto"/>
                <w:right w:val="none" w:sz="0" w:space="0" w:color="auto"/>
              </w:divBdr>
            </w:div>
            <w:div w:id="1732730686">
              <w:marLeft w:val="0"/>
              <w:marRight w:val="0"/>
              <w:marTop w:val="0"/>
              <w:marBottom w:val="0"/>
              <w:divBdr>
                <w:top w:val="none" w:sz="0" w:space="0" w:color="auto"/>
                <w:left w:val="none" w:sz="0" w:space="0" w:color="auto"/>
                <w:bottom w:val="none" w:sz="0" w:space="0" w:color="auto"/>
                <w:right w:val="none" w:sz="0" w:space="0" w:color="auto"/>
              </w:divBdr>
            </w:div>
            <w:div w:id="2053341091">
              <w:marLeft w:val="0"/>
              <w:marRight w:val="0"/>
              <w:marTop w:val="0"/>
              <w:marBottom w:val="0"/>
              <w:divBdr>
                <w:top w:val="none" w:sz="0" w:space="0" w:color="auto"/>
                <w:left w:val="none" w:sz="0" w:space="0" w:color="auto"/>
                <w:bottom w:val="none" w:sz="0" w:space="0" w:color="auto"/>
                <w:right w:val="none" w:sz="0" w:space="0" w:color="auto"/>
              </w:divBdr>
            </w:div>
            <w:div w:id="1109929943">
              <w:marLeft w:val="0"/>
              <w:marRight w:val="0"/>
              <w:marTop w:val="0"/>
              <w:marBottom w:val="0"/>
              <w:divBdr>
                <w:top w:val="none" w:sz="0" w:space="0" w:color="auto"/>
                <w:left w:val="none" w:sz="0" w:space="0" w:color="auto"/>
                <w:bottom w:val="none" w:sz="0" w:space="0" w:color="auto"/>
                <w:right w:val="none" w:sz="0" w:space="0" w:color="auto"/>
              </w:divBdr>
            </w:div>
            <w:div w:id="1719817243">
              <w:marLeft w:val="0"/>
              <w:marRight w:val="0"/>
              <w:marTop w:val="0"/>
              <w:marBottom w:val="0"/>
              <w:divBdr>
                <w:top w:val="none" w:sz="0" w:space="0" w:color="auto"/>
                <w:left w:val="none" w:sz="0" w:space="0" w:color="auto"/>
                <w:bottom w:val="none" w:sz="0" w:space="0" w:color="auto"/>
                <w:right w:val="none" w:sz="0" w:space="0" w:color="auto"/>
              </w:divBdr>
            </w:div>
            <w:div w:id="877595027">
              <w:marLeft w:val="0"/>
              <w:marRight w:val="0"/>
              <w:marTop w:val="0"/>
              <w:marBottom w:val="0"/>
              <w:divBdr>
                <w:top w:val="none" w:sz="0" w:space="0" w:color="auto"/>
                <w:left w:val="none" w:sz="0" w:space="0" w:color="auto"/>
                <w:bottom w:val="none" w:sz="0" w:space="0" w:color="auto"/>
                <w:right w:val="none" w:sz="0" w:space="0" w:color="auto"/>
              </w:divBdr>
            </w:div>
            <w:div w:id="1718621042">
              <w:marLeft w:val="0"/>
              <w:marRight w:val="0"/>
              <w:marTop w:val="0"/>
              <w:marBottom w:val="0"/>
              <w:divBdr>
                <w:top w:val="none" w:sz="0" w:space="0" w:color="auto"/>
                <w:left w:val="none" w:sz="0" w:space="0" w:color="auto"/>
                <w:bottom w:val="none" w:sz="0" w:space="0" w:color="auto"/>
                <w:right w:val="none" w:sz="0" w:space="0" w:color="auto"/>
              </w:divBdr>
            </w:div>
            <w:div w:id="59137927">
              <w:marLeft w:val="0"/>
              <w:marRight w:val="0"/>
              <w:marTop w:val="0"/>
              <w:marBottom w:val="0"/>
              <w:divBdr>
                <w:top w:val="none" w:sz="0" w:space="0" w:color="auto"/>
                <w:left w:val="none" w:sz="0" w:space="0" w:color="auto"/>
                <w:bottom w:val="none" w:sz="0" w:space="0" w:color="auto"/>
                <w:right w:val="none" w:sz="0" w:space="0" w:color="auto"/>
              </w:divBdr>
            </w:div>
            <w:div w:id="1545098220">
              <w:marLeft w:val="0"/>
              <w:marRight w:val="0"/>
              <w:marTop w:val="0"/>
              <w:marBottom w:val="0"/>
              <w:divBdr>
                <w:top w:val="none" w:sz="0" w:space="0" w:color="auto"/>
                <w:left w:val="none" w:sz="0" w:space="0" w:color="auto"/>
                <w:bottom w:val="none" w:sz="0" w:space="0" w:color="auto"/>
                <w:right w:val="none" w:sz="0" w:space="0" w:color="auto"/>
              </w:divBdr>
            </w:div>
            <w:div w:id="421992315">
              <w:marLeft w:val="0"/>
              <w:marRight w:val="0"/>
              <w:marTop w:val="0"/>
              <w:marBottom w:val="0"/>
              <w:divBdr>
                <w:top w:val="none" w:sz="0" w:space="0" w:color="auto"/>
                <w:left w:val="none" w:sz="0" w:space="0" w:color="auto"/>
                <w:bottom w:val="none" w:sz="0" w:space="0" w:color="auto"/>
                <w:right w:val="none" w:sz="0" w:space="0" w:color="auto"/>
              </w:divBdr>
            </w:div>
            <w:div w:id="1394812123">
              <w:marLeft w:val="0"/>
              <w:marRight w:val="0"/>
              <w:marTop w:val="0"/>
              <w:marBottom w:val="0"/>
              <w:divBdr>
                <w:top w:val="none" w:sz="0" w:space="0" w:color="auto"/>
                <w:left w:val="none" w:sz="0" w:space="0" w:color="auto"/>
                <w:bottom w:val="none" w:sz="0" w:space="0" w:color="auto"/>
                <w:right w:val="none" w:sz="0" w:space="0" w:color="auto"/>
              </w:divBdr>
            </w:div>
            <w:div w:id="153763524">
              <w:marLeft w:val="0"/>
              <w:marRight w:val="0"/>
              <w:marTop w:val="0"/>
              <w:marBottom w:val="0"/>
              <w:divBdr>
                <w:top w:val="none" w:sz="0" w:space="0" w:color="auto"/>
                <w:left w:val="none" w:sz="0" w:space="0" w:color="auto"/>
                <w:bottom w:val="none" w:sz="0" w:space="0" w:color="auto"/>
                <w:right w:val="none" w:sz="0" w:space="0" w:color="auto"/>
              </w:divBdr>
            </w:div>
            <w:div w:id="121849850">
              <w:marLeft w:val="0"/>
              <w:marRight w:val="0"/>
              <w:marTop w:val="0"/>
              <w:marBottom w:val="0"/>
              <w:divBdr>
                <w:top w:val="none" w:sz="0" w:space="0" w:color="auto"/>
                <w:left w:val="none" w:sz="0" w:space="0" w:color="auto"/>
                <w:bottom w:val="none" w:sz="0" w:space="0" w:color="auto"/>
                <w:right w:val="none" w:sz="0" w:space="0" w:color="auto"/>
              </w:divBdr>
            </w:div>
            <w:div w:id="1713261050">
              <w:marLeft w:val="0"/>
              <w:marRight w:val="0"/>
              <w:marTop w:val="0"/>
              <w:marBottom w:val="0"/>
              <w:divBdr>
                <w:top w:val="none" w:sz="0" w:space="0" w:color="auto"/>
                <w:left w:val="none" w:sz="0" w:space="0" w:color="auto"/>
                <w:bottom w:val="none" w:sz="0" w:space="0" w:color="auto"/>
                <w:right w:val="none" w:sz="0" w:space="0" w:color="auto"/>
              </w:divBdr>
            </w:div>
            <w:div w:id="722213860">
              <w:marLeft w:val="0"/>
              <w:marRight w:val="0"/>
              <w:marTop w:val="0"/>
              <w:marBottom w:val="0"/>
              <w:divBdr>
                <w:top w:val="none" w:sz="0" w:space="0" w:color="auto"/>
                <w:left w:val="none" w:sz="0" w:space="0" w:color="auto"/>
                <w:bottom w:val="none" w:sz="0" w:space="0" w:color="auto"/>
                <w:right w:val="none" w:sz="0" w:space="0" w:color="auto"/>
              </w:divBdr>
            </w:div>
            <w:div w:id="32124463">
              <w:marLeft w:val="0"/>
              <w:marRight w:val="0"/>
              <w:marTop w:val="0"/>
              <w:marBottom w:val="0"/>
              <w:divBdr>
                <w:top w:val="none" w:sz="0" w:space="0" w:color="auto"/>
                <w:left w:val="none" w:sz="0" w:space="0" w:color="auto"/>
                <w:bottom w:val="none" w:sz="0" w:space="0" w:color="auto"/>
                <w:right w:val="none" w:sz="0" w:space="0" w:color="auto"/>
              </w:divBdr>
            </w:div>
            <w:div w:id="1561553764">
              <w:marLeft w:val="0"/>
              <w:marRight w:val="0"/>
              <w:marTop w:val="0"/>
              <w:marBottom w:val="0"/>
              <w:divBdr>
                <w:top w:val="none" w:sz="0" w:space="0" w:color="auto"/>
                <w:left w:val="none" w:sz="0" w:space="0" w:color="auto"/>
                <w:bottom w:val="none" w:sz="0" w:space="0" w:color="auto"/>
                <w:right w:val="none" w:sz="0" w:space="0" w:color="auto"/>
              </w:divBdr>
            </w:div>
            <w:div w:id="45567247">
              <w:marLeft w:val="0"/>
              <w:marRight w:val="0"/>
              <w:marTop w:val="0"/>
              <w:marBottom w:val="0"/>
              <w:divBdr>
                <w:top w:val="none" w:sz="0" w:space="0" w:color="auto"/>
                <w:left w:val="none" w:sz="0" w:space="0" w:color="auto"/>
                <w:bottom w:val="none" w:sz="0" w:space="0" w:color="auto"/>
                <w:right w:val="none" w:sz="0" w:space="0" w:color="auto"/>
              </w:divBdr>
            </w:div>
            <w:div w:id="1659111054">
              <w:marLeft w:val="0"/>
              <w:marRight w:val="0"/>
              <w:marTop w:val="0"/>
              <w:marBottom w:val="0"/>
              <w:divBdr>
                <w:top w:val="none" w:sz="0" w:space="0" w:color="auto"/>
                <w:left w:val="none" w:sz="0" w:space="0" w:color="auto"/>
                <w:bottom w:val="none" w:sz="0" w:space="0" w:color="auto"/>
                <w:right w:val="none" w:sz="0" w:space="0" w:color="auto"/>
              </w:divBdr>
            </w:div>
            <w:div w:id="64232661">
              <w:marLeft w:val="0"/>
              <w:marRight w:val="0"/>
              <w:marTop w:val="0"/>
              <w:marBottom w:val="0"/>
              <w:divBdr>
                <w:top w:val="none" w:sz="0" w:space="0" w:color="auto"/>
                <w:left w:val="none" w:sz="0" w:space="0" w:color="auto"/>
                <w:bottom w:val="none" w:sz="0" w:space="0" w:color="auto"/>
                <w:right w:val="none" w:sz="0" w:space="0" w:color="auto"/>
              </w:divBdr>
            </w:div>
            <w:div w:id="493683617">
              <w:marLeft w:val="0"/>
              <w:marRight w:val="0"/>
              <w:marTop w:val="0"/>
              <w:marBottom w:val="0"/>
              <w:divBdr>
                <w:top w:val="none" w:sz="0" w:space="0" w:color="auto"/>
                <w:left w:val="none" w:sz="0" w:space="0" w:color="auto"/>
                <w:bottom w:val="none" w:sz="0" w:space="0" w:color="auto"/>
                <w:right w:val="none" w:sz="0" w:space="0" w:color="auto"/>
              </w:divBdr>
            </w:div>
            <w:div w:id="1121338514">
              <w:marLeft w:val="0"/>
              <w:marRight w:val="0"/>
              <w:marTop w:val="0"/>
              <w:marBottom w:val="0"/>
              <w:divBdr>
                <w:top w:val="none" w:sz="0" w:space="0" w:color="auto"/>
                <w:left w:val="none" w:sz="0" w:space="0" w:color="auto"/>
                <w:bottom w:val="none" w:sz="0" w:space="0" w:color="auto"/>
                <w:right w:val="none" w:sz="0" w:space="0" w:color="auto"/>
              </w:divBdr>
            </w:div>
            <w:div w:id="983315499">
              <w:marLeft w:val="0"/>
              <w:marRight w:val="0"/>
              <w:marTop w:val="0"/>
              <w:marBottom w:val="0"/>
              <w:divBdr>
                <w:top w:val="none" w:sz="0" w:space="0" w:color="auto"/>
                <w:left w:val="none" w:sz="0" w:space="0" w:color="auto"/>
                <w:bottom w:val="none" w:sz="0" w:space="0" w:color="auto"/>
                <w:right w:val="none" w:sz="0" w:space="0" w:color="auto"/>
              </w:divBdr>
            </w:div>
            <w:div w:id="1908146728">
              <w:marLeft w:val="0"/>
              <w:marRight w:val="0"/>
              <w:marTop w:val="0"/>
              <w:marBottom w:val="0"/>
              <w:divBdr>
                <w:top w:val="none" w:sz="0" w:space="0" w:color="auto"/>
                <w:left w:val="none" w:sz="0" w:space="0" w:color="auto"/>
                <w:bottom w:val="none" w:sz="0" w:space="0" w:color="auto"/>
                <w:right w:val="none" w:sz="0" w:space="0" w:color="auto"/>
              </w:divBdr>
            </w:div>
            <w:div w:id="810948508">
              <w:marLeft w:val="0"/>
              <w:marRight w:val="0"/>
              <w:marTop w:val="0"/>
              <w:marBottom w:val="0"/>
              <w:divBdr>
                <w:top w:val="none" w:sz="0" w:space="0" w:color="auto"/>
                <w:left w:val="none" w:sz="0" w:space="0" w:color="auto"/>
                <w:bottom w:val="none" w:sz="0" w:space="0" w:color="auto"/>
                <w:right w:val="none" w:sz="0" w:space="0" w:color="auto"/>
              </w:divBdr>
            </w:div>
            <w:div w:id="1396855146">
              <w:marLeft w:val="0"/>
              <w:marRight w:val="0"/>
              <w:marTop w:val="0"/>
              <w:marBottom w:val="0"/>
              <w:divBdr>
                <w:top w:val="none" w:sz="0" w:space="0" w:color="auto"/>
                <w:left w:val="none" w:sz="0" w:space="0" w:color="auto"/>
                <w:bottom w:val="none" w:sz="0" w:space="0" w:color="auto"/>
                <w:right w:val="none" w:sz="0" w:space="0" w:color="auto"/>
              </w:divBdr>
            </w:div>
            <w:div w:id="2105413942">
              <w:marLeft w:val="0"/>
              <w:marRight w:val="0"/>
              <w:marTop w:val="0"/>
              <w:marBottom w:val="0"/>
              <w:divBdr>
                <w:top w:val="none" w:sz="0" w:space="0" w:color="auto"/>
                <w:left w:val="none" w:sz="0" w:space="0" w:color="auto"/>
                <w:bottom w:val="none" w:sz="0" w:space="0" w:color="auto"/>
                <w:right w:val="none" w:sz="0" w:space="0" w:color="auto"/>
              </w:divBdr>
            </w:div>
            <w:div w:id="1210261540">
              <w:marLeft w:val="0"/>
              <w:marRight w:val="0"/>
              <w:marTop w:val="0"/>
              <w:marBottom w:val="0"/>
              <w:divBdr>
                <w:top w:val="none" w:sz="0" w:space="0" w:color="auto"/>
                <w:left w:val="none" w:sz="0" w:space="0" w:color="auto"/>
                <w:bottom w:val="none" w:sz="0" w:space="0" w:color="auto"/>
                <w:right w:val="none" w:sz="0" w:space="0" w:color="auto"/>
              </w:divBdr>
            </w:div>
            <w:div w:id="469590219">
              <w:marLeft w:val="0"/>
              <w:marRight w:val="0"/>
              <w:marTop w:val="0"/>
              <w:marBottom w:val="0"/>
              <w:divBdr>
                <w:top w:val="none" w:sz="0" w:space="0" w:color="auto"/>
                <w:left w:val="none" w:sz="0" w:space="0" w:color="auto"/>
                <w:bottom w:val="none" w:sz="0" w:space="0" w:color="auto"/>
                <w:right w:val="none" w:sz="0" w:space="0" w:color="auto"/>
              </w:divBdr>
            </w:div>
            <w:div w:id="2104642627">
              <w:marLeft w:val="0"/>
              <w:marRight w:val="0"/>
              <w:marTop w:val="0"/>
              <w:marBottom w:val="0"/>
              <w:divBdr>
                <w:top w:val="none" w:sz="0" w:space="0" w:color="auto"/>
                <w:left w:val="none" w:sz="0" w:space="0" w:color="auto"/>
                <w:bottom w:val="none" w:sz="0" w:space="0" w:color="auto"/>
                <w:right w:val="none" w:sz="0" w:space="0" w:color="auto"/>
              </w:divBdr>
            </w:div>
            <w:div w:id="940450254">
              <w:marLeft w:val="0"/>
              <w:marRight w:val="0"/>
              <w:marTop w:val="0"/>
              <w:marBottom w:val="0"/>
              <w:divBdr>
                <w:top w:val="none" w:sz="0" w:space="0" w:color="auto"/>
                <w:left w:val="none" w:sz="0" w:space="0" w:color="auto"/>
                <w:bottom w:val="none" w:sz="0" w:space="0" w:color="auto"/>
                <w:right w:val="none" w:sz="0" w:space="0" w:color="auto"/>
              </w:divBdr>
            </w:div>
            <w:div w:id="1522739377">
              <w:marLeft w:val="0"/>
              <w:marRight w:val="0"/>
              <w:marTop w:val="0"/>
              <w:marBottom w:val="0"/>
              <w:divBdr>
                <w:top w:val="none" w:sz="0" w:space="0" w:color="auto"/>
                <w:left w:val="none" w:sz="0" w:space="0" w:color="auto"/>
                <w:bottom w:val="none" w:sz="0" w:space="0" w:color="auto"/>
                <w:right w:val="none" w:sz="0" w:space="0" w:color="auto"/>
              </w:divBdr>
            </w:div>
            <w:div w:id="348485792">
              <w:marLeft w:val="0"/>
              <w:marRight w:val="0"/>
              <w:marTop w:val="0"/>
              <w:marBottom w:val="0"/>
              <w:divBdr>
                <w:top w:val="none" w:sz="0" w:space="0" w:color="auto"/>
                <w:left w:val="none" w:sz="0" w:space="0" w:color="auto"/>
                <w:bottom w:val="none" w:sz="0" w:space="0" w:color="auto"/>
                <w:right w:val="none" w:sz="0" w:space="0" w:color="auto"/>
              </w:divBdr>
            </w:div>
            <w:div w:id="746342337">
              <w:marLeft w:val="0"/>
              <w:marRight w:val="0"/>
              <w:marTop w:val="0"/>
              <w:marBottom w:val="0"/>
              <w:divBdr>
                <w:top w:val="none" w:sz="0" w:space="0" w:color="auto"/>
                <w:left w:val="none" w:sz="0" w:space="0" w:color="auto"/>
                <w:bottom w:val="none" w:sz="0" w:space="0" w:color="auto"/>
                <w:right w:val="none" w:sz="0" w:space="0" w:color="auto"/>
              </w:divBdr>
            </w:div>
            <w:div w:id="1133913345">
              <w:marLeft w:val="0"/>
              <w:marRight w:val="0"/>
              <w:marTop w:val="0"/>
              <w:marBottom w:val="0"/>
              <w:divBdr>
                <w:top w:val="none" w:sz="0" w:space="0" w:color="auto"/>
                <w:left w:val="none" w:sz="0" w:space="0" w:color="auto"/>
                <w:bottom w:val="none" w:sz="0" w:space="0" w:color="auto"/>
                <w:right w:val="none" w:sz="0" w:space="0" w:color="auto"/>
              </w:divBdr>
            </w:div>
            <w:div w:id="435298593">
              <w:marLeft w:val="0"/>
              <w:marRight w:val="0"/>
              <w:marTop w:val="0"/>
              <w:marBottom w:val="0"/>
              <w:divBdr>
                <w:top w:val="none" w:sz="0" w:space="0" w:color="auto"/>
                <w:left w:val="none" w:sz="0" w:space="0" w:color="auto"/>
                <w:bottom w:val="none" w:sz="0" w:space="0" w:color="auto"/>
                <w:right w:val="none" w:sz="0" w:space="0" w:color="auto"/>
              </w:divBdr>
            </w:div>
            <w:div w:id="65808865">
              <w:marLeft w:val="0"/>
              <w:marRight w:val="0"/>
              <w:marTop w:val="0"/>
              <w:marBottom w:val="0"/>
              <w:divBdr>
                <w:top w:val="none" w:sz="0" w:space="0" w:color="auto"/>
                <w:left w:val="none" w:sz="0" w:space="0" w:color="auto"/>
                <w:bottom w:val="none" w:sz="0" w:space="0" w:color="auto"/>
                <w:right w:val="none" w:sz="0" w:space="0" w:color="auto"/>
              </w:divBdr>
            </w:div>
            <w:div w:id="757408683">
              <w:marLeft w:val="0"/>
              <w:marRight w:val="0"/>
              <w:marTop w:val="0"/>
              <w:marBottom w:val="0"/>
              <w:divBdr>
                <w:top w:val="none" w:sz="0" w:space="0" w:color="auto"/>
                <w:left w:val="none" w:sz="0" w:space="0" w:color="auto"/>
                <w:bottom w:val="none" w:sz="0" w:space="0" w:color="auto"/>
                <w:right w:val="none" w:sz="0" w:space="0" w:color="auto"/>
              </w:divBdr>
            </w:div>
            <w:div w:id="1559900817">
              <w:marLeft w:val="0"/>
              <w:marRight w:val="0"/>
              <w:marTop w:val="0"/>
              <w:marBottom w:val="0"/>
              <w:divBdr>
                <w:top w:val="none" w:sz="0" w:space="0" w:color="auto"/>
                <w:left w:val="none" w:sz="0" w:space="0" w:color="auto"/>
                <w:bottom w:val="none" w:sz="0" w:space="0" w:color="auto"/>
                <w:right w:val="none" w:sz="0" w:space="0" w:color="auto"/>
              </w:divBdr>
            </w:div>
            <w:div w:id="232006819">
              <w:marLeft w:val="0"/>
              <w:marRight w:val="0"/>
              <w:marTop w:val="0"/>
              <w:marBottom w:val="0"/>
              <w:divBdr>
                <w:top w:val="none" w:sz="0" w:space="0" w:color="auto"/>
                <w:left w:val="none" w:sz="0" w:space="0" w:color="auto"/>
                <w:bottom w:val="none" w:sz="0" w:space="0" w:color="auto"/>
                <w:right w:val="none" w:sz="0" w:space="0" w:color="auto"/>
              </w:divBdr>
            </w:div>
            <w:div w:id="393243667">
              <w:marLeft w:val="0"/>
              <w:marRight w:val="0"/>
              <w:marTop w:val="0"/>
              <w:marBottom w:val="0"/>
              <w:divBdr>
                <w:top w:val="none" w:sz="0" w:space="0" w:color="auto"/>
                <w:left w:val="none" w:sz="0" w:space="0" w:color="auto"/>
                <w:bottom w:val="none" w:sz="0" w:space="0" w:color="auto"/>
                <w:right w:val="none" w:sz="0" w:space="0" w:color="auto"/>
              </w:divBdr>
            </w:div>
            <w:div w:id="983656851">
              <w:marLeft w:val="0"/>
              <w:marRight w:val="0"/>
              <w:marTop w:val="0"/>
              <w:marBottom w:val="0"/>
              <w:divBdr>
                <w:top w:val="none" w:sz="0" w:space="0" w:color="auto"/>
                <w:left w:val="none" w:sz="0" w:space="0" w:color="auto"/>
                <w:bottom w:val="none" w:sz="0" w:space="0" w:color="auto"/>
                <w:right w:val="none" w:sz="0" w:space="0" w:color="auto"/>
              </w:divBdr>
            </w:div>
            <w:div w:id="1412317198">
              <w:marLeft w:val="0"/>
              <w:marRight w:val="0"/>
              <w:marTop w:val="0"/>
              <w:marBottom w:val="0"/>
              <w:divBdr>
                <w:top w:val="none" w:sz="0" w:space="0" w:color="auto"/>
                <w:left w:val="none" w:sz="0" w:space="0" w:color="auto"/>
                <w:bottom w:val="none" w:sz="0" w:space="0" w:color="auto"/>
                <w:right w:val="none" w:sz="0" w:space="0" w:color="auto"/>
              </w:divBdr>
            </w:div>
            <w:div w:id="2098013626">
              <w:marLeft w:val="0"/>
              <w:marRight w:val="0"/>
              <w:marTop w:val="0"/>
              <w:marBottom w:val="0"/>
              <w:divBdr>
                <w:top w:val="none" w:sz="0" w:space="0" w:color="auto"/>
                <w:left w:val="none" w:sz="0" w:space="0" w:color="auto"/>
                <w:bottom w:val="none" w:sz="0" w:space="0" w:color="auto"/>
                <w:right w:val="none" w:sz="0" w:space="0" w:color="auto"/>
              </w:divBdr>
            </w:div>
            <w:div w:id="1904678956">
              <w:marLeft w:val="0"/>
              <w:marRight w:val="0"/>
              <w:marTop w:val="0"/>
              <w:marBottom w:val="0"/>
              <w:divBdr>
                <w:top w:val="none" w:sz="0" w:space="0" w:color="auto"/>
                <w:left w:val="none" w:sz="0" w:space="0" w:color="auto"/>
                <w:bottom w:val="none" w:sz="0" w:space="0" w:color="auto"/>
                <w:right w:val="none" w:sz="0" w:space="0" w:color="auto"/>
              </w:divBdr>
            </w:div>
            <w:div w:id="1486778398">
              <w:marLeft w:val="0"/>
              <w:marRight w:val="0"/>
              <w:marTop w:val="0"/>
              <w:marBottom w:val="0"/>
              <w:divBdr>
                <w:top w:val="none" w:sz="0" w:space="0" w:color="auto"/>
                <w:left w:val="none" w:sz="0" w:space="0" w:color="auto"/>
                <w:bottom w:val="none" w:sz="0" w:space="0" w:color="auto"/>
                <w:right w:val="none" w:sz="0" w:space="0" w:color="auto"/>
              </w:divBdr>
            </w:div>
            <w:div w:id="1263880933">
              <w:marLeft w:val="0"/>
              <w:marRight w:val="0"/>
              <w:marTop w:val="0"/>
              <w:marBottom w:val="0"/>
              <w:divBdr>
                <w:top w:val="none" w:sz="0" w:space="0" w:color="auto"/>
                <w:left w:val="none" w:sz="0" w:space="0" w:color="auto"/>
                <w:bottom w:val="none" w:sz="0" w:space="0" w:color="auto"/>
                <w:right w:val="none" w:sz="0" w:space="0" w:color="auto"/>
              </w:divBdr>
            </w:div>
            <w:div w:id="1649094032">
              <w:marLeft w:val="0"/>
              <w:marRight w:val="0"/>
              <w:marTop w:val="0"/>
              <w:marBottom w:val="0"/>
              <w:divBdr>
                <w:top w:val="none" w:sz="0" w:space="0" w:color="auto"/>
                <w:left w:val="none" w:sz="0" w:space="0" w:color="auto"/>
                <w:bottom w:val="none" w:sz="0" w:space="0" w:color="auto"/>
                <w:right w:val="none" w:sz="0" w:space="0" w:color="auto"/>
              </w:divBdr>
            </w:div>
            <w:div w:id="3558580">
              <w:marLeft w:val="0"/>
              <w:marRight w:val="0"/>
              <w:marTop w:val="0"/>
              <w:marBottom w:val="0"/>
              <w:divBdr>
                <w:top w:val="none" w:sz="0" w:space="0" w:color="auto"/>
                <w:left w:val="none" w:sz="0" w:space="0" w:color="auto"/>
                <w:bottom w:val="none" w:sz="0" w:space="0" w:color="auto"/>
                <w:right w:val="none" w:sz="0" w:space="0" w:color="auto"/>
              </w:divBdr>
            </w:div>
            <w:div w:id="631712085">
              <w:marLeft w:val="0"/>
              <w:marRight w:val="0"/>
              <w:marTop w:val="0"/>
              <w:marBottom w:val="0"/>
              <w:divBdr>
                <w:top w:val="none" w:sz="0" w:space="0" w:color="auto"/>
                <w:left w:val="none" w:sz="0" w:space="0" w:color="auto"/>
                <w:bottom w:val="none" w:sz="0" w:space="0" w:color="auto"/>
                <w:right w:val="none" w:sz="0" w:space="0" w:color="auto"/>
              </w:divBdr>
            </w:div>
            <w:div w:id="845679789">
              <w:marLeft w:val="0"/>
              <w:marRight w:val="0"/>
              <w:marTop w:val="0"/>
              <w:marBottom w:val="0"/>
              <w:divBdr>
                <w:top w:val="none" w:sz="0" w:space="0" w:color="auto"/>
                <w:left w:val="none" w:sz="0" w:space="0" w:color="auto"/>
                <w:bottom w:val="none" w:sz="0" w:space="0" w:color="auto"/>
                <w:right w:val="none" w:sz="0" w:space="0" w:color="auto"/>
              </w:divBdr>
            </w:div>
            <w:div w:id="1564483633">
              <w:marLeft w:val="0"/>
              <w:marRight w:val="0"/>
              <w:marTop w:val="0"/>
              <w:marBottom w:val="0"/>
              <w:divBdr>
                <w:top w:val="none" w:sz="0" w:space="0" w:color="auto"/>
                <w:left w:val="none" w:sz="0" w:space="0" w:color="auto"/>
                <w:bottom w:val="none" w:sz="0" w:space="0" w:color="auto"/>
                <w:right w:val="none" w:sz="0" w:space="0" w:color="auto"/>
              </w:divBdr>
            </w:div>
            <w:div w:id="298344894">
              <w:marLeft w:val="0"/>
              <w:marRight w:val="0"/>
              <w:marTop w:val="0"/>
              <w:marBottom w:val="0"/>
              <w:divBdr>
                <w:top w:val="none" w:sz="0" w:space="0" w:color="auto"/>
                <w:left w:val="none" w:sz="0" w:space="0" w:color="auto"/>
                <w:bottom w:val="none" w:sz="0" w:space="0" w:color="auto"/>
                <w:right w:val="none" w:sz="0" w:space="0" w:color="auto"/>
              </w:divBdr>
            </w:div>
            <w:div w:id="1472358393">
              <w:marLeft w:val="0"/>
              <w:marRight w:val="0"/>
              <w:marTop w:val="0"/>
              <w:marBottom w:val="0"/>
              <w:divBdr>
                <w:top w:val="none" w:sz="0" w:space="0" w:color="auto"/>
                <w:left w:val="none" w:sz="0" w:space="0" w:color="auto"/>
                <w:bottom w:val="none" w:sz="0" w:space="0" w:color="auto"/>
                <w:right w:val="none" w:sz="0" w:space="0" w:color="auto"/>
              </w:divBdr>
            </w:div>
            <w:div w:id="1383796349">
              <w:marLeft w:val="0"/>
              <w:marRight w:val="0"/>
              <w:marTop w:val="0"/>
              <w:marBottom w:val="0"/>
              <w:divBdr>
                <w:top w:val="none" w:sz="0" w:space="0" w:color="auto"/>
                <w:left w:val="none" w:sz="0" w:space="0" w:color="auto"/>
                <w:bottom w:val="none" w:sz="0" w:space="0" w:color="auto"/>
                <w:right w:val="none" w:sz="0" w:space="0" w:color="auto"/>
              </w:divBdr>
            </w:div>
            <w:div w:id="1881165902">
              <w:marLeft w:val="0"/>
              <w:marRight w:val="0"/>
              <w:marTop w:val="0"/>
              <w:marBottom w:val="0"/>
              <w:divBdr>
                <w:top w:val="none" w:sz="0" w:space="0" w:color="auto"/>
                <w:left w:val="none" w:sz="0" w:space="0" w:color="auto"/>
                <w:bottom w:val="none" w:sz="0" w:space="0" w:color="auto"/>
                <w:right w:val="none" w:sz="0" w:space="0" w:color="auto"/>
              </w:divBdr>
            </w:div>
            <w:div w:id="1797917220">
              <w:marLeft w:val="0"/>
              <w:marRight w:val="0"/>
              <w:marTop w:val="0"/>
              <w:marBottom w:val="0"/>
              <w:divBdr>
                <w:top w:val="none" w:sz="0" w:space="0" w:color="auto"/>
                <w:left w:val="none" w:sz="0" w:space="0" w:color="auto"/>
                <w:bottom w:val="none" w:sz="0" w:space="0" w:color="auto"/>
                <w:right w:val="none" w:sz="0" w:space="0" w:color="auto"/>
              </w:divBdr>
            </w:div>
            <w:div w:id="71245663">
              <w:marLeft w:val="0"/>
              <w:marRight w:val="0"/>
              <w:marTop w:val="0"/>
              <w:marBottom w:val="0"/>
              <w:divBdr>
                <w:top w:val="none" w:sz="0" w:space="0" w:color="auto"/>
                <w:left w:val="none" w:sz="0" w:space="0" w:color="auto"/>
                <w:bottom w:val="none" w:sz="0" w:space="0" w:color="auto"/>
                <w:right w:val="none" w:sz="0" w:space="0" w:color="auto"/>
              </w:divBdr>
            </w:div>
            <w:div w:id="164322163">
              <w:marLeft w:val="0"/>
              <w:marRight w:val="0"/>
              <w:marTop w:val="0"/>
              <w:marBottom w:val="0"/>
              <w:divBdr>
                <w:top w:val="none" w:sz="0" w:space="0" w:color="auto"/>
                <w:left w:val="none" w:sz="0" w:space="0" w:color="auto"/>
                <w:bottom w:val="none" w:sz="0" w:space="0" w:color="auto"/>
                <w:right w:val="none" w:sz="0" w:space="0" w:color="auto"/>
              </w:divBdr>
            </w:div>
            <w:div w:id="1615987966">
              <w:marLeft w:val="0"/>
              <w:marRight w:val="0"/>
              <w:marTop w:val="0"/>
              <w:marBottom w:val="0"/>
              <w:divBdr>
                <w:top w:val="none" w:sz="0" w:space="0" w:color="auto"/>
                <w:left w:val="none" w:sz="0" w:space="0" w:color="auto"/>
                <w:bottom w:val="none" w:sz="0" w:space="0" w:color="auto"/>
                <w:right w:val="none" w:sz="0" w:space="0" w:color="auto"/>
              </w:divBdr>
            </w:div>
            <w:div w:id="126551436">
              <w:marLeft w:val="0"/>
              <w:marRight w:val="0"/>
              <w:marTop w:val="0"/>
              <w:marBottom w:val="0"/>
              <w:divBdr>
                <w:top w:val="none" w:sz="0" w:space="0" w:color="auto"/>
                <w:left w:val="none" w:sz="0" w:space="0" w:color="auto"/>
                <w:bottom w:val="none" w:sz="0" w:space="0" w:color="auto"/>
                <w:right w:val="none" w:sz="0" w:space="0" w:color="auto"/>
              </w:divBdr>
            </w:div>
            <w:div w:id="1551110574">
              <w:marLeft w:val="0"/>
              <w:marRight w:val="0"/>
              <w:marTop w:val="0"/>
              <w:marBottom w:val="0"/>
              <w:divBdr>
                <w:top w:val="none" w:sz="0" w:space="0" w:color="auto"/>
                <w:left w:val="none" w:sz="0" w:space="0" w:color="auto"/>
                <w:bottom w:val="none" w:sz="0" w:space="0" w:color="auto"/>
                <w:right w:val="none" w:sz="0" w:space="0" w:color="auto"/>
              </w:divBdr>
            </w:div>
            <w:div w:id="1389958900">
              <w:marLeft w:val="0"/>
              <w:marRight w:val="0"/>
              <w:marTop w:val="0"/>
              <w:marBottom w:val="0"/>
              <w:divBdr>
                <w:top w:val="none" w:sz="0" w:space="0" w:color="auto"/>
                <w:left w:val="none" w:sz="0" w:space="0" w:color="auto"/>
                <w:bottom w:val="none" w:sz="0" w:space="0" w:color="auto"/>
                <w:right w:val="none" w:sz="0" w:space="0" w:color="auto"/>
              </w:divBdr>
            </w:div>
            <w:div w:id="460730294">
              <w:marLeft w:val="0"/>
              <w:marRight w:val="0"/>
              <w:marTop w:val="0"/>
              <w:marBottom w:val="0"/>
              <w:divBdr>
                <w:top w:val="none" w:sz="0" w:space="0" w:color="auto"/>
                <w:left w:val="none" w:sz="0" w:space="0" w:color="auto"/>
                <w:bottom w:val="none" w:sz="0" w:space="0" w:color="auto"/>
                <w:right w:val="none" w:sz="0" w:space="0" w:color="auto"/>
              </w:divBdr>
            </w:div>
            <w:div w:id="1555311374">
              <w:marLeft w:val="0"/>
              <w:marRight w:val="0"/>
              <w:marTop w:val="0"/>
              <w:marBottom w:val="0"/>
              <w:divBdr>
                <w:top w:val="none" w:sz="0" w:space="0" w:color="auto"/>
                <w:left w:val="none" w:sz="0" w:space="0" w:color="auto"/>
                <w:bottom w:val="none" w:sz="0" w:space="0" w:color="auto"/>
                <w:right w:val="none" w:sz="0" w:space="0" w:color="auto"/>
              </w:divBdr>
            </w:div>
            <w:div w:id="1072700006">
              <w:marLeft w:val="0"/>
              <w:marRight w:val="0"/>
              <w:marTop w:val="0"/>
              <w:marBottom w:val="0"/>
              <w:divBdr>
                <w:top w:val="none" w:sz="0" w:space="0" w:color="auto"/>
                <w:left w:val="none" w:sz="0" w:space="0" w:color="auto"/>
                <w:bottom w:val="none" w:sz="0" w:space="0" w:color="auto"/>
                <w:right w:val="none" w:sz="0" w:space="0" w:color="auto"/>
              </w:divBdr>
            </w:div>
            <w:div w:id="1256668036">
              <w:marLeft w:val="0"/>
              <w:marRight w:val="0"/>
              <w:marTop w:val="0"/>
              <w:marBottom w:val="0"/>
              <w:divBdr>
                <w:top w:val="none" w:sz="0" w:space="0" w:color="auto"/>
                <w:left w:val="none" w:sz="0" w:space="0" w:color="auto"/>
                <w:bottom w:val="none" w:sz="0" w:space="0" w:color="auto"/>
                <w:right w:val="none" w:sz="0" w:space="0" w:color="auto"/>
              </w:divBdr>
            </w:div>
            <w:div w:id="1088160651">
              <w:marLeft w:val="0"/>
              <w:marRight w:val="0"/>
              <w:marTop w:val="0"/>
              <w:marBottom w:val="0"/>
              <w:divBdr>
                <w:top w:val="none" w:sz="0" w:space="0" w:color="auto"/>
                <w:left w:val="none" w:sz="0" w:space="0" w:color="auto"/>
                <w:bottom w:val="none" w:sz="0" w:space="0" w:color="auto"/>
                <w:right w:val="none" w:sz="0" w:space="0" w:color="auto"/>
              </w:divBdr>
            </w:div>
            <w:div w:id="2142112667">
              <w:marLeft w:val="0"/>
              <w:marRight w:val="0"/>
              <w:marTop w:val="0"/>
              <w:marBottom w:val="0"/>
              <w:divBdr>
                <w:top w:val="none" w:sz="0" w:space="0" w:color="auto"/>
                <w:left w:val="none" w:sz="0" w:space="0" w:color="auto"/>
                <w:bottom w:val="none" w:sz="0" w:space="0" w:color="auto"/>
                <w:right w:val="none" w:sz="0" w:space="0" w:color="auto"/>
              </w:divBdr>
            </w:div>
            <w:div w:id="1439525992">
              <w:marLeft w:val="0"/>
              <w:marRight w:val="0"/>
              <w:marTop w:val="0"/>
              <w:marBottom w:val="0"/>
              <w:divBdr>
                <w:top w:val="none" w:sz="0" w:space="0" w:color="auto"/>
                <w:left w:val="none" w:sz="0" w:space="0" w:color="auto"/>
                <w:bottom w:val="none" w:sz="0" w:space="0" w:color="auto"/>
                <w:right w:val="none" w:sz="0" w:space="0" w:color="auto"/>
              </w:divBdr>
            </w:div>
            <w:div w:id="132987556">
              <w:marLeft w:val="0"/>
              <w:marRight w:val="0"/>
              <w:marTop w:val="0"/>
              <w:marBottom w:val="0"/>
              <w:divBdr>
                <w:top w:val="none" w:sz="0" w:space="0" w:color="auto"/>
                <w:left w:val="none" w:sz="0" w:space="0" w:color="auto"/>
                <w:bottom w:val="none" w:sz="0" w:space="0" w:color="auto"/>
                <w:right w:val="none" w:sz="0" w:space="0" w:color="auto"/>
              </w:divBdr>
            </w:div>
            <w:div w:id="838231759">
              <w:marLeft w:val="0"/>
              <w:marRight w:val="0"/>
              <w:marTop w:val="0"/>
              <w:marBottom w:val="0"/>
              <w:divBdr>
                <w:top w:val="none" w:sz="0" w:space="0" w:color="auto"/>
                <w:left w:val="none" w:sz="0" w:space="0" w:color="auto"/>
                <w:bottom w:val="none" w:sz="0" w:space="0" w:color="auto"/>
                <w:right w:val="none" w:sz="0" w:space="0" w:color="auto"/>
              </w:divBdr>
            </w:div>
            <w:div w:id="1160734709">
              <w:marLeft w:val="0"/>
              <w:marRight w:val="0"/>
              <w:marTop w:val="0"/>
              <w:marBottom w:val="0"/>
              <w:divBdr>
                <w:top w:val="none" w:sz="0" w:space="0" w:color="auto"/>
                <w:left w:val="none" w:sz="0" w:space="0" w:color="auto"/>
                <w:bottom w:val="none" w:sz="0" w:space="0" w:color="auto"/>
                <w:right w:val="none" w:sz="0" w:space="0" w:color="auto"/>
              </w:divBdr>
            </w:div>
            <w:div w:id="1167400785">
              <w:marLeft w:val="0"/>
              <w:marRight w:val="0"/>
              <w:marTop w:val="0"/>
              <w:marBottom w:val="0"/>
              <w:divBdr>
                <w:top w:val="none" w:sz="0" w:space="0" w:color="auto"/>
                <w:left w:val="none" w:sz="0" w:space="0" w:color="auto"/>
                <w:bottom w:val="none" w:sz="0" w:space="0" w:color="auto"/>
                <w:right w:val="none" w:sz="0" w:space="0" w:color="auto"/>
              </w:divBdr>
            </w:div>
            <w:div w:id="178736869">
              <w:marLeft w:val="0"/>
              <w:marRight w:val="0"/>
              <w:marTop w:val="0"/>
              <w:marBottom w:val="0"/>
              <w:divBdr>
                <w:top w:val="none" w:sz="0" w:space="0" w:color="auto"/>
                <w:left w:val="none" w:sz="0" w:space="0" w:color="auto"/>
                <w:bottom w:val="none" w:sz="0" w:space="0" w:color="auto"/>
                <w:right w:val="none" w:sz="0" w:space="0" w:color="auto"/>
              </w:divBdr>
            </w:div>
            <w:div w:id="1350788482">
              <w:marLeft w:val="0"/>
              <w:marRight w:val="0"/>
              <w:marTop w:val="0"/>
              <w:marBottom w:val="0"/>
              <w:divBdr>
                <w:top w:val="none" w:sz="0" w:space="0" w:color="auto"/>
                <w:left w:val="none" w:sz="0" w:space="0" w:color="auto"/>
                <w:bottom w:val="none" w:sz="0" w:space="0" w:color="auto"/>
                <w:right w:val="none" w:sz="0" w:space="0" w:color="auto"/>
              </w:divBdr>
            </w:div>
            <w:div w:id="1072386685">
              <w:marLeft w:val="0"/>
              <w:marRight w:val="0"/>
              <w:marTop w:val="0"/>
              <w:marBottom w:val="0"/>
              <w:divBdr>
                <w:top w:val="none" w:sz="0" w:space="0" w:color="auto"/>
                <w:left w:val="none" w:sz="0" w:space="0" w:color="auto"/>
                <w:bottom w:val="none" w:sz="0" w:space="0" w:color="auto"/>
                <w:right w:val="none" w:sz="0" w:space="0" w:color="auto"/>
              </w:divBdr>
            </w:div>
            <w:div w:id="676730054">
              <w:marLeft w:val="0"/>
              <w:marRight w:val="0"/>
              <w:marTop w:val="0"/>
              <w:marBottom w:val="0"/>
              <w:divBdr>
                <w:top w:val="none" w:sz="0" w:space="0" w:color="auto"/>
                <w:left w:val="none" w:sz="0" w:space="0" w:color="auto"/>
                <w:bottom w:val="none" w:sz="0" w:space="0" w:color="auto"/>
                <w:right w:val="none" w:sz="0" w:space="0" w:color="auto"/>
              </w:divBdr>
            </w:div>
            <w:div w:id="1835996857">
              <w:marLeft w:val="0"/>
              <w:marRight w:val="0"/>
              <w:marTop w:val="0"/>
              <w:marBottom w:val="0"/>
              <w:divBdr>
                <w:top w:val="none" w:sz="0" w:space="0" w:color="auto"/>
                <w:left w:val="none" w:sz="0" w:space="0" w:color="auto"/>
                <w:bottom w:val="none" w:sz="0" w:space="0" w:color="auto"/>
                <w:right w:val="none" w:sz="0" w:space="0" w:color="auto"/>
              </w:divBdr>
            </w:div>
            <w:div w:id="1232890936">
              <w:marLeft w:val="0"/>
              <w:marRight w:val="0"/>
              <w:marTop w:val="0"/>
              <w:marBottom w:val="0"/>
              <w:divBdr>
                <w:top w:val="none" w:sz="0" w:space="0" w:color="auto"/>
                <w:left w:val="none" w:sz="0" w:space="0" w:color="auto"/>
                <w:bottom w:val="none" w:sz="0" w:space="0" w:color="auto"/>
                <w:right w:val="none" w:sz="0" w:space="0" w:color="auto"/>
              </w:divBdr>
            </w:div>
            <w:div w:id="976107773">
              <w:marLeft w:val="0"/>
              <w:marRight w:val="0"/>
              <w:marTop w:val="0"/>
              <w:marBottom w:val="0"/>
              <w:divBdr>
                <w:top w:val="none" w:sz="0" w:space="0" w:color="auto"/>
                <w:left w:val="none" w:sz="0" w:space="0" w:color="auto"/>
                <w:bottom w:val="none" w:sz="0" w:space="0" w:color="auto"/>
                <w:right w:val="none" w:sz="0" w:space="0" w:color="auto"/>
              </w:divBdr>
            </w:div>
            <w:div w:id="1323316315">
              <w:marLeft w:val="0"/>
              <w:marRight w:val="0"/>
              <w:marTop w:val="0"/>
              <w:marBottom w:val="0"/>
              <w:divBdr>
                <w:top w:val="none" w:sz="0" w:space="0" w:color="auto"/>
                <w:left w:val="none" w:sz="0" w:space="0" w:color="auto"/>
                <w:bottom w:val="none" w:sz="0" w:space="0" w:color="auto"/>
                <w:right w:val="none" w:sz="0" w:space="0" w:color="auto"/>
              </w:divBdr>
            </w:div>
            <w:div w:id="205870276">
              <w:marLeft w:val="0"/>
              <w:marRight w:val="0"/>
              <w:marTop w:val="0"/>
              <w:marBottom w:val="0"/>
              <w:divBdr>
                <w:top w:val="none" w:sz="0" w:space="0" w:color="auto"/>
                <w:left w:val="none" w:sz="0" w:space="0" w:color="auto"/>
                <w:bottom w:val="none" w:sz="0" w:space="0" w:color="auto"/>
                <w:right w:val="none" w:sz="0" w:space="0" w:color="auto"/>
              </w:divBdr>
            </w:div>
            <w:div w:id="117799911">
              <w:marLeft w:val="0"/>
              <w:marRight w:val="0"/>
              <w:marTop w:val="0"/>
              <w:marBottom w:val="0"/>
              <w:divBdr>
                <w:top w:val="none" w:sz="0" w:space="0" w:color="auto"/>
                <w:left w:val="none" w:sz="0" w:space="0" w:color="auto"/>
                <w:bottom w:val="none" w:sz="0" w:space="0" w:color="auto"/>
                <w:right w:val="none" w:sz="0" w:space="0" w:color="auto"/>
              </w:divBdr>
            </w:div>
            <w:div w:id="1816920269">
              <w:marLeft w:val="0"/>
              <w:marRight w:val="0"/>
              <w:marTop w:val="0"/>
              <w:marBottom w:val="0"/>
              <w:divBdr>
                <w:top w:val="none" w:sz="0" w:space="0" w:color="auto"/>
                <w:left w:val="none" w:sz="0" w:space="0" w:color="auto"/>
                <w:bottom w:val="none" w:sz="0" w:space="0" w:color="auto"/>
                <w:right w:val="none" w:sz="0" w:space="0" w:color="auto"/>
              </w:divBdr>
            </w:div>
            <w:div w:id="1034040857">
              <w:marLeft w:val="0"/>
              <w:marRight w:val="0"/>
              <w:marTop w:val="0"/>
              <w:marBottom w:val="0"/>
              <w:divBdr>
                <w:top w:val="none" w:sz="0" w:space="0" w:color="auto"/>
                <w:left w:val="none" w:sz="0" w:space="0" w:color="auto"/>
                <w:bottom w:val="none" w:sz="0" w:space="0" w:color="auto"/>
                <w:right w:val="none" w:sz="0" w:space="0" w:color="auto"/>
              </w:divBdr>
            </w:div>
            <w:div w:id="2110159781">
              <w:marLeft w:val="0"/>
              <w:marRight w:val="0"/>
              <w:marTop w:val="0"/>
              <w:marBottom w:val="0"/>
              <w:divBdr>
                <w:top w:val="none" w:sz="0" w:space="0" w:color="auto"/>
                <w:left w:val="none" w:sz="0" w:space="0" w:color="auto"/>
                <w:bottom w:val="none" w:sz="0" w:space="0" w:color="auto"/>
                <w:right w:val="none" w:sz="0" w:space="0" w:color="auto"/>
              </w:divBdr>
            </w:div>
            <w:div w:id="386420338">
              <w:marLeft w:val="0"/>
              <w:marRight w:val="0"/>
              <w:marTop w:val="0"/>
              <w:marBottom w:val="0"/>
              <w:divBdr>
                <w:top w:val="none" w:sz="0" w:space="0" w:color="auto"/>
                <w:left w:val="none" w:sz="0" w:space="0" w:color="auto"/>
                <w:bottom w:val="none" w:sz="0" w:space="0" w:color="auto"/>
                <w:right w:val="none" w:sz="0" w:space="0" w:color="auto"/>
              </w:divBdr>
            </w:div>
            <w:div w:id="2046981398">
              <w:marLeft w:val="0"/>
              <w:marRight w:val="0"/>
              <w:marTop w:val="0"/>
              <w:marBottom w:val="0"/>
              <w:divBdr>
                <w:top w:val="none" w:sz="0" w:space="0" w:color="auto"/>
                <w:left w:val="none" w:sz="0" w:space="0" w:color="auto"/>
                <w:bottom w:val="none" w:sz="0" w:space="0" w:color="auto"/>
                <w:right w:val="none" w:sz="0" w:space="0" w:color="auto"/>
              </w:divBdr>
            </w:div>
            <w:div w:id="2079206252">
              <w:marLeft w:val="0"/>
              <w:marRight w:val="0"/>
              <w:marTop w:val="0"/>
              <w:marBottom w:val="0"/>
              <w:divBdr>
                <w:top w:val="none" w:sz="0" w:space="0" w:color="auto"/>
                <w:left w:val="none" w:sz="0" w:space="0" w:color="auto"/>
                <w:bottom w:val="none" w:sz="0" w:space="0" w:color="auto"/>
                <w:right w:val="none" w:sz="0" w:space="0" w:color="auto"/>
              </w:divBdr>
            </w:div>
            <w:div w:id="1831022860">
              <w:marLeft w:val="0"/>
              <w:marRight w:val="0"/>
              <w:marTop w:val="0"/>
              <w:marBottom w:val="0"/>
              <w:divBdr>
                <w:top w:val="none" w:sz="0" w:space="0" w:color="auto"/>
                <w:left w:val="none" w:sz="0" w:space="0" w:color="auto"/>
                <w:bottom w:val="none" w:sz="0" w:space="0" w:color="auto"/>
                <w:right w:val="none" w:sz="0" w:space="0" w:color="auto"/>
              </w:divBdr>
            </w:div>
            <w:div w:id="866022909">
              <w:marLeft w:val="0"/>
              <w:marRight w:val="0"/>
              <w:marTop w:val="0"/>
              <w:marBottom w:val="0"/>
              <w:divBdr>
                <w:top w:val="none" w:sz="0" w:space="0" w:color="auto"/>
                <w:left w:val="none" w:sz="0" w:space="0" w:color="auto"/>
                <w:bottom w:val="none" w:sz="0" w:space="0" w:color="auto"/>
                <w:right w:val="none" w:sz="0" w:space="0" w:color="auto"/>
              </w:divBdr>
            </w:div>
            <w:div w:id="586500439">
              <w:marLeft w:val="0"/>
              <w:marRight w:val="0"/>
              <w:marTop w:val="0"/>
              <w:marBottom w:val="0"/>
              <w:divBdr>
                <w:top w:val="none" w:sz="0" w:space="0" w:color="auto"/>
                <w:left w:val="none" w:sz="0" w:space="0" w:color="auto"/>
                <w:bottom w:val="none" w:sz="0" w:space="0" w:color="auto"/>
                <w:right w:val="none" w:sz="0" w:space="0" w:color="auto"/>
              </w:divBdr>
            </w:div>
            <w:div w:id="1009254940">
              <w:marLeft w:val="0"/>
              <w:marRight w:val="0"/>
              <w:marTop w:val="0"/>
              <w:marBottom w:val="0"/>
              <w:divBdr>
                <w:top w:val="none" w:sz="0" w:space="0" w:color="auto"/>
                <w:left w:val="none" w:sz="0" w:space="0" w:color="auto"/>
                <w:bottom w:val="none" w:sz="0" w:space="0" w:color="auto"/>
                <w:right w:val="none" w:sz="0" w:space="0" w:color="auto"/>
              </w:divBdr>
            </w:div>
            <w:div w:id="1876458329">
              <w:marLeft w:val="0"/>
              <w:marRight w:val="0"/>
              <w:marTop w:val="0"/>
              <w:marBottom w:val="0"/>
              <w:divBdr>
                <w:top w:val="none" w:sz="0" w:space="0" w:color="auto"/>
                <w:left w:val="none" w:sz="0" w:space="0" w:color="auto"/>
                <w:bottom w:val="none" w:sz="0" w:space="0" w:color="auto"/>
                <w:right w:val="none" w:sz="0" w:space="0" w:color="auto"/>
              </w:divBdr>
            </w:div>
            <w:div w:id="1002119885">
              <w:marLeft w:val="0"/>
              <w:marRight w:val="0"/>
              <w:marTop w:val="0"/>
              <w:marBottom w:val="0"/>
              <w:divBdr>
                <w:top w:val="none" w:sz="0" w:space="0" w:color="auto"/>
                <w:left w:val="none" w:sz="0" w:space="0" w:color="auto"/>
                <w:bottom w:val="none" w:sz="0" w:space="0" w:color="auto"/>
                <w:right w:val="none" w:sz="0" w:space="0" w:color="auto"/>
              </w:divBdr>
            </w:div>
            <w:div w:id="489247169">
              <w:marLeft w:val="0"/>
              <w:marRight w:val="0"/>
              <w:marTop w:val="0"/>
              <w:marBottom w:val="0"/>
              <w:divBdr>
                <w:top w:val="none" w:sz="0" w:space="0" w:color="auto"/>
                <w:left w:val="none" w:sz="0" w:space="0" w:color="auto"/>
                <w:bottom w:val="none" w:sz="0" w:space="0" w:color="auto"/>
                <w:right w:val="none" w:sz="0" w:space="0" w:color="auto"/>
              </w:divBdr>
            </w:div>
            <w:div w:id="1972008833">
              <w:marLeft w:val="0"/>
              <w:marRight w:val="0"/>
              <w:marTop w:val="0"/>
              <w:marBottom w:val="0"/>
              <w:divBdr>
                <w:top w:val="none" w:sz="0" w:space="0" w:color="auto"/>
                <w:left w:val="none" w:sz="0" w:space="0" w:color="auto"/>
                <w:bottom w:val="none" w:sz="0" w:space="0" w:color="auto"/>
                <w:right w:val="none" w:sz="0" w:space="0" w:color="auto"/>
              </w:divBdr>
            </w:div>
            <w:div w:id="976380413">
              <w:marLeft w:val="0"/>
              <w:marRight w:val="0"/>
              <w:marTop w:val="0"/>
              <w:marBottom w:val="0"/>
              <w:divBdr>
                <w:top w:val="none" w:sz="0" w:space="0" w:color="auto"/>
                <w:left w:val="none" w:sz="0" w:space="0" w:color="auto"/>
                <w:bottom w:val="none" w:sz="0" w:space="0" w:color="auto"/>
                <w:right w:val="none" w:sz="0" w:space="0" w:color="auto"/>
              </w:divBdr>
            </w:div>
            <w:div w:id="1142117014">
              <w:marLeft w:val="0"/>
              <w:marRight w:val="0"/>
              <w:marTop w:val="0"/>
              <w:marBottom w:val="0"/>
              <w:divBdr>
                <w:top w:val="none" w:sz="0" w:space="0" w:color="auto"/>
                <w:left w:val="none" w:sz="0" w:space="0" w:color="auto"/>
                <w:bottom w:val="none" w:sz="0" w:space="0" w:color="auto"/>
                <w:right w:val="none" w:sz="0" w:space="0" w:color="auto"/>
              </w:divBdr>
            </w:div>
            <w:div w:id="1639144227">
              <w:marLeft w:val="0"/>
              <w:marRight w:val="0"/>
              <w:marTop w:val="0"/>
              <w:marBottom w:val="0"/>
              <w:divBdr>
                <w:top w:val="none" w:sz="0" w:space="0" w:color="auto"/>
                <w:left w:val="none" w:sz="0" w:space="0" w:color="auto"/>
                <w:bottom w:val="none" w:sz="0" w:space="0" w:color="auto"/>
                <w:right w:val="none" w:sz="0" w:space="0" w:color="auto"/>
              </w:divBdr>
            </w:div>
            <w:div w:id="2128429178">
              <w:marLeft w:val="0"/>
              <w:marRight w:val="0"/>
              <w:marTop w:val="0"/>
              <w:marBottom w:val="0"/>
              <w:divBdr>
                <w:top w:val="none" w:sz="0" w:space="0" w:color="auto"/>
                <w:left w:val="none" w:sz="0" w:space="0" w:color="auto"/>
                <w:bottom w:val="none" w:sz="0" w:space="0" w:color="auto"/>
                <w:right w:val="none" w:sz="0" w:space="0" w:color="auto"/>
              </w:divBdr>
            </w:div>
            <w:div w:id="819660087">
              <w:marLeft w:val="0"/>
              <w:marRight w:val="0"/>
              <w:marTop w:val="0"/>
              <w:marBottom w:val="0"/>
              <w:divBdr>
                <w:top w:val="none" w:sz="0" w:space="0" w:color="auto"/>
                <w:left w:val="none" w:sz="0" w:space="0" w:color="auto"/>
                <w:bottom w:val="none" w:sz="0" w:space="0" w:color="auto"/>
                <w:right w:val="none" w:sz="0" w:space="0" w:color="auto"/>
              </w:divBdr>
            </w:div>
            <w:div w:id="640889240">
              <w:marLeft w:val="0"/>
              <w:marRight w:val="0"/>
              <w:marTop w:val="0"/>
              <w:marBottom w:val="0"/>
              <w:divBdr>
                <w:top w:val="none" w:sz="0" w:space="0" w:color="auto"/>
                <w:left w:val="none" w:sz="0" w:space="0" w:color="auto"/>
                <w:bottom w:val="none" w:sz="0" w:space="0" w:color="auto"/>
                <w:right w:val="none" w:sz="0" w:space="0" w:color="auto"/>
              </w:divBdr>
            </w:div>
            <w:div w:id="917791101">
              <w:marLeft w:val="0"/>
              <w:marRight w:val="0"/>
              <w:marTop w:val="0"/>
              <w:marBottom w:val="0"/>
              <w:divBdr>
                <w:top w:val="none" w:sz="0" w:space="0" w:color="auto"/>
                <w:left w:val="none" w:sz="0" w:space="0" w:color="auto"/>
                <w:bottom w:val="none" w:sz="0" w:space="0" w:color="auto"/>
                <w:right w:val="none" w:sz="0" w:space="0" w:color="auto"/>
              </w:divBdr>
            </w:div>
            <w:div w:id="762188738">
              <w:marLeft w:val="0"/>
              <w:marRight w:val="0"/>
              <w:marTop w:val="0"/>
              <w:marBottom w:val="0"/>
              <w:divBdr>
                <w:top w:val="none" w:sz="0" w:space="0" w:color="auto"/>
                <w:left w:val="none" w:sz="0" w:space="0" w:color="auto"/>
                <w:bottom w:val="none" w:sz="0" w:space="0" w:color="auto"/>
                <w:right w:val="none" w:sz="0" w:space="0" w:color="auto"/>
              </w:divBdr>
            </w:div>
            <w:div w:id="400836446">
              <w:marLeft w:val="0"/>
              <w:marRight w:val="0"/>
              <w:marTop w:val="0"/>
              <w:marBottom w:val="0"/>
              <w:divBdr>
                <w:top w:val="none" w:sz="0" w:space="0" w:color="auto"/>
                <w:left w:val="none" w:sz="0" w:space="0" w:color="auto"/>
                <w:bottom w:val="none" w:sz="0" w:space="0" w:color="auto"/>
                <w:right w:val="none" w:sz="0" w:space="0" w:color="auto"/>
              </w:divBdr>
            </w:div>
            <w:div w:id="2115394039">
              <w:marLeft w:val="0"/>
              <w:marRight w:val="0"/>
              <w:marTop w:val="0"/>
              <w:marBottom w:val="0"/>
              <w:divBdr>
                <w:top w:val="none" w:sz="0" w:space="0" w:color="auto"/>
                <w:left w:val="none" w:sz="0" w:space="0" w:color="auto"/>
                <w:bottom w:val="none" w:sz="0" w:space="0" w:color="auto"/>
                <w:right w:val="none" w:sz="0" w:space="0" w:color="auto"/>
              </w:divBdr>
            </w:div>
            <w:div w:id="1901284867">
              <w:marLeft w:val="0"/>
              <w:marRight w:val="0"/>
              <w:marTop w:val="0"/>
              <w:marBottom w:val="0"/>
              <w:divBdr>
                <w:top w:val="none" w:sz="0" w:space="0" w:color="auto"/>
                <w:left w:val="none" w:sz="0" w:space="0" w:color="auto"/>
                <w:bottom w:val="none" w:sz="0" w:space="0" w:color="auto"/>
                <w:right w:val="none" w:sz="0" w:space="0" w:color="auto"/>
              </w:divBdr>
            </w:div>
            <w:div w:id="1900749103">
              <w:marLeft w:val="0"/>
              <w:marRight w:val="0"/>
              <w:marTop w:val="0"/>
              <w:marBottom w:val="0"/>
              <w:divBdr>
                <w:top w:val="none" w:sz="0" w:space="0" w:color="auto"/>
                <w:left w:val="none" w:sz="0" w:space="0" w:color="auto"/>
                <w:bottom w:val="none" w:sz="0" w:space="0" w:color="auto"/>
                <w:right w:val="none" w:sz="0" w:space="0" w:color="auto"/>
              </w:divBdr>
            </w:div>
            <w:div w:id="262541346">
              <w:marLeft w:val="0"/>
              <w:marRight w:val="0"/>
              <w:marTop w:val="0"/>
              <w:marBottom w:val="0"/>
              <w:divBdr>
                <w:top w:val="none" w:sz="0" w:space="0" w:color="auto"/>
                <w:left w:val="none" w:sz="0" w:space="0" w:color="auto"/>
                <w:bottom w:val="none" w:sz="0" w:space="0" w:color="auto"/>
                <w:right w:val="none" w:sz="0" w:space="0" w:color="auto"/>
              </w:divBdr>
            </w:div>
            <w:div w:id="1822187832">
              <w:marLeft w:val="0"/>
              <w:marRight w:val="0"/>
              <w:marTop w:val="0"/>
              <w:marBottom w:val="0"/>
              <w:divBdr>
                <w:top w:val="none" w:sz="0" w:space="0" w:color="auto"/>
                <w:left w:val="none" w:sz="0" w:space="0" w:color="auto"/>
                <w:bottom w:val="none" w:sz="0" w:space="0" w:color="auto"/>
                <w:right w:val="none" w:sz="0" w:space="0" w:color="auto"/>
              </w:divBdr>
            </w:div>
            <w:div w:id="1128161358">
              <w:marLeft w:val="0"/>
              <w:marRight w:val="0"/>
              <w:marTop w:val="0"/>
              <w:marBottom w:val="0"/>
              <w:divBdr>
                <w:top w:val="none" w:sz="0" w:space="0" w:color="auto"/>
                <w:left w:val="none" w:sz="0" w:space="0" w:color="auto"/>
                <w:bottom w:val="none" w:sz="0" w:space="0" w:color="auto"/>
                <w:right w:val="none" w:sz="0" w:space="0" w:color="auto"/>
              </w:divBdr>
            </w:div>
            <w:div w:id="943806015">
              <w:marLeft w:val="0"/>
              <w:marRight w:val="0"/>
              <w:marTop w:val="0"/>
              <w:marBottom w:val="0"/>
              <w:divBdr>
                <w:top w:val="none" w:sz="0" w:space="0" w:color="auto"/>
                <w:left w:val="none" w:sz="0" w:space="0" w:color="auto"/>
                <w:bottom w:val="none" w:sz="0" w:space="0" w:color="auto"/>
                <w:right w:val="none" w:sz="0" w:space="0" w:color="auto"/>
              </w:divBdr>
            </w:div>
            <w:div w:id="1397120229">
              <w:marLeft w:val="0"/>
              <w:marRight w:val="0"/>
              <w:marTop w:val="0"/>
              <w:marBottom w:val="0"/>
              <w:divBdr>
                <w:top w:val="none" w:sz="0" w:space="0" w:color="auto"/>
                <w:left w:val="none" w:sz="0" w:space="0" w:color="auto"/>
                <w:bottom w:val="none" w:sz="0" w:space="0" w:color="auto"/>
                <w:right w:val="none" w:sz="0" w:space="0" w:color="auto"/>
              </w:divBdr>
            </w:div>
            <w:div w:id="1905532135">
              <w:marLeft w:val="0"/>
              <w:marRight w:val="0"/>
              <w:marTop w:val="0"/>
              <w:marBottom w:val="0"/>
              <w:divBdr>
                <w:top w:val="none" w:sz="0" w:space="0" w:color="auto"/>
                <w:left w:val="none" w:sz="0" w:space="0" w:color="auto"/>
                <w:bottom w:val="none" w:sz="0" w:space="0" w:color="auto"/>
                <w:right w:val="none" w:sz="0" w:space="0" w:color="auto"/>
              </w:divBdr>
            </w:div>
            <w:div w:id="1603220732">
              <w:marLeft w:val="0"/>
              <w:marRight w:val="0"/>
              <w:marTop w:val="0"/>
              <w:marBottom w:val="0"/>
              <w:divBdr>
                <w:top w:val="none" w:sz="0" w:space="0" w:color="auto"/>
                <w:left w:val="none" w:sz="0" w:space="0" w:color="auto"/>
                <w:bottom w:val="none" w:sz="0" w:space="0" w:color="auto"/>
                <w:right w:val="none" w:sz="0" w:space="0" w:color="auto"/>
              </w:divBdr>
            </w:div>
            <w:div w:id="1292662881">
              <w:marLeft w:val="0"/>
              <w:marRight w:val="0"/>
              <w:marTop w:val="0"/>
              <w:marBottom w:val="0"/>
              <w:divBdr>
                <w:top w:val="none" w:sz="0" w:space="0" w:color="auto"/>
                <w:left w:val="none" w:sz="0" w:space="0" w:color="auto"/>
                <w:bottom w:val="none" w:sz="0" w:space="0" w:color="auto"/>
                <w:right w:val="none" w:sz="0" w:space="0" w:color="auto"/>
              </w:divBdr>
            </w:div>
            <w:div w:id="1170408875">
              <w:marLeft w:val="0"/>
              <w:marRight w:val="0"/>
              <w:marTop w:val="0"/>
              <w:marBottom w:val="0"/>
              <w:divBdr>
                <w:top w:val="none" w:sz="0" w:space="0" w:color="auto"/>
                <w:left w:val="none" w:sz="0" w:space="0" w:color="auto"/>
                <w:bottom w:val="none" w:sz="0" w:space="0" w:color="auto"/>
                <w:right w:val="none" w:sz="0" w:space="0" w:color="auto"/>
              </w:divBdr>
            </w:div>
            <w:div w:id="1772357381">
              <w:marLeft w:val="0"/>
              <w:marRight w:val="0"/>
              <w:marTop w:val="0"/>
              <w:marBottom w:val="0"/>
              <w:divBdr>
                <w:top w:val="none" w:sz="0" w:space="0" w:color="auto"/>
                <w:left w:val="none" w:sz="0" w:space="0" w:color="auto"/>
                <w:bottom w:val="none" w:sz="0" w:space="0" w:color="auto"/>
                <w:right w:val="none" w:sz="0" w:space="0" w:color="auto"/>
              </w:divBdr>
            </w:div>
            <w:div w:id="1531576323">
              <w:marLeft w:val="0"/>
              <w:marRight w:val="0"/>
              <w:marTop w:val="0"/>
              <w:marBottom w:val="0"/>
              <w:divBdr>
                <w:top w:val="none" w:sz="0" w:space="0" w:color="auto"/>
                <w:left w:val="none" w:sz="0" w:space="0" w:color="auto"/>
                <w:bottom w:val="none" w:sz="0" w:space="0" w:color="auto"/>
                <w:right w:val="none" w:sz="0" w:space="0" w:color="auto"/>
              </w:divBdr>
            </w:div>
            <w:div w:id="1834639200">
              <w:marLeft w:val="0"/>
              <w:marRight w:val="0"/>
              <w:marTop w:val="0"/>
              <w:marBottom w:val="0"/>
              <w:divBdr>
                <w:top w:val="none" w:sz="0" w:space="0" w:color="auto"/>
                <w:left w:val="none" w:sz="0" w:space="0" w:color="auto"/>
                <w:bottom w:val="none" w:sz="0" w:space="0" w:color="auto"/>
                <w:right w:val="none" w:sz="0" w:space="0" w:color="auto"/>
              </w:divBdr>
            </w:div>
            <w:div w:id="430394797">
              <w:marLeft w:val="0"/>
              <w:marRight w:val="0"/>
              <w:marTop w:val="0"/>
              <w:marBottom w:val="0"/>
              <w:divBdr>
                <w:top w:val="none" w:sz="0" w:space="0" w:color="auto"/>
                <w:left w:val="none" w:sz="0" w:space="0" w:color="auto"/>
                <w:bottom w:val="none" w:sz="0" w:space="0" w:color="auto"/>
                <w:right w:val="none" w:sz="0" w:space="0" w:color="auto"/>
              </w:divBdr>
            </w:div>
            <w:div w:id="2020696851">
              <w:marLeft w:val="0"/>
              <w:marRight w:val="0"/>
              <w:marTop w:val="0"/>
              <w:marBottom w:val="0"/>
              <w:divBdr>
                <w:top w:val="none" w:sz="0" w:space="0" w:color="auto"/>
                <w:left w:val="none" w:sz="0" w:space="0" w:color="auto"/>
                <w:bottom w:val="none" w:sz="0" w:space="0" w:color="auto"/>
                <w:right w:val="none" w:sz="0" w:space="0" w:color="auto"/>
              </w:divBdr>
            </w:div>
            <w:div w:id="1774742271">
              <w:marLeft w:val="0"/>
              <w:marRight w:val="0"/>
              <w:marTop w:val="0"/>
              <w:marBottom w:val="0"/>
              <w:divBdr>
                <w:top w:val="none" w:sz="0" w:space="0" w:color="auto"/>
                <w:left w:val="none" w:sz="0" w:space="0" w:color="auto"/>
                <w:bottom w:val="none" w:sz="0" w:space="0" w:color="auto"/>
                <w:right w:val="none" w:sz="0" w:space="0" w:color="auto"/>
              </w:divBdr>
            </w:div>
            <w:div w:id="1499811058">
              <w:marLeft w:val="0"/>
              <w:marRight w:val="0"/>
              <w:marTop w:val="0"/>
              <w:marBottom w:val="0"/>
              <w:divBdr>
                <w:top w:val="none" w:sz="0" w:space="0" w:color="auto"/>
                <w:left w:val="none" w:sz="0" w:space="0" w:color="auto"/>
                <w:bottom w:val="none" w:sz="0" w:space="0" w:color="auto"/>
                <w:right w:val="none" w:sz="0" w:space="0" w:color="auto"/>
              </w:divBdr>
            </w:div>
            <w:div w:id="2105030173">
              <w:marLeft w:val="0"/>
              <w:marRight w:val="0"/>
              <w:marTop w:val="0"/>
              <w:marBottom w:val="0"/>
              <w:divBdr>
                <w:top w:val="none" w:sz="0" w:space="0" w:color="auto"/>
                <w:left w:val="none" w:sz="0" w:space="0" w:color="auto"/>
                <w:bottom w:val="none" w:sz="0" w:space="0" w:color="auto"/>
                <w:right w:val="none" w:sz="0" w:space="0" w:color="auto"/>
              </w:divBdr>
            </w:div>
            <w:div w:id="85393614">
              <w:marLeft w:val="0"/>
              <w:marRight w:val="0"/>
              <w:marTop w:val="0"/>
              <w:marBottom w:val="0"/>
              <w:divBdr>
                <w:top w:val="none" w:sz="0" w:space="0" w:color="auto"/>
                <w:left w:val="none" w:sz="0" w:space="0" w:color="auto"/>
                <w:bottom w:val="none" w:sz="0" w:space="0" w:color="auto"/>
                <w:right w:val="none" w:sz="0" w:space="0" w:color="auto"/>
              </w:divBdr>
            </w:div>
            <w:div w:id="1416976817">
              <w:marLeft w:val="0"/>
              <w:marRight w:val="0"/>
              <w:marTop w:val="0"/>
              <w:marBottom w:val="0"/>
              <w:divBdr>
                <w:top w:val="none" w:sz="0" w:space="0" w:color="auto"/>
                <w:left w:val="none" w:sz="0" w:space="0" w:color="auto"/>
                <w:bottom w:val="none" w:sz="0" w:space="0" w:color="auto"/>
                <w:right w:val="none" w:sz="0" w:space="0" w:color="auto"/>
              </w:divBdr>
            </w:div>
            <w:div w:id="2046247574">
              <w:marLeft w:val="0"/>
              <w:marRight w:val="0"/>
              <w:marTop w:val="0"/>
              <w:marBottom w:val="0"/>
              <w:divBdr>
                <w:top w:val="none" w:sz="0" w:space="0" w:color="auto"/>
                <w:left w:val="none" w:sz="0" w:space="0" w:color="auto"/>
                <w:bottom w:val="none" w:sz="0" w:space="0" w:color="auto"/>
                <w:right w:val="none" w:sz="0" w:space="0" w:color="auto"/>
              </w:divBdr>
            </w:div>
            <w:div w:id="155465694">
              <w:marLeft w:val="0"/>
              <w:marRight w:val="0"/>
              <w:marTop w:val="0"/>
              <w:marBottom w:val="0"/>
              <w:divBdr>
                <w:top w:val="none" w:sz="0" w:space="0" w:color="auto"/>
                <w:left w:val="none" w:sz="0" w:space="0" w:color="auto"/>
                <w:bottom w:val="none" w:sz="0" w:space="0" w:color="auto"/>
                <w:right w:val="none" w:sz="0" w:space="0" w:color="auto"/>
              </w:divBdr>
            </w:div>
            <w:div w:id="1539393537">
              <w:marLeft w:val="0"/>
              <w:marRight w:val="0"/>
              <w:marTop w:val="0"/>
              <w:marBottom w:val="0"/>
              <w:divBdr>
                <w:top w:val="none" w:sz="0" w:space="0" w:color="auto"/>
                <w:left w:val="none" w:sz="0" w:space="0" w:color="auto"/>
                <w:bottom w:val="none" w:sz="0" w:space="0" w:color="auto"/>
                <w:right w:val="none" w:sz="0" w:space="0" w:color="auto"/>
              </w:divBdr>
            </w:div>
            <w:div w:id="1512258005">
              <w:marLeft w:val="0"/>
              <w:marRight w:val="0"/>
              <w:marTop w:val="0"/>
              <w:marBottom w:val="0"/>
              <w:divBdr>
                <w:top w:val="none" w:sz="0" w:space="0" w:color="auto"/>
                <w:left w:val="none" w:sz="0" w:space="0" w:color="auto"/>
                <w:bottom w:val="none" w:sz="0" w:space="0" w:color="auto"/>
                <w:right w:val="none" w:sz="0" w:space="0" w:color="auto"/>
              </w:divBdr>
            </w:div>
            <w:div w:id="937830851">
              <w:marLeft w:val="0"/>
              <w:marRight w:val="0"/>
              <w:marTop w:val="0"/>
              <w:marBottom w:val="0"/>
              <w:divBdr>
                <w:top w:val="none" w:sz="0" w:space="0" w:color="auto"/>
                <w:left w:val="none" w:sz="0" w:space="0" w:color="auto"/>
                <w:bottom w:val="none" w:sz="0" w:space="0" w:color="auto"/>
                <w:right w:val="none" w:sz="0" w:space="0" w:color="auto"/>
              </w:divBdr>
            </w:div>
            <w:div w:id="565652749">
              <w:marLeft w:val="0"/>
              <w:marRight w:val="0"/>
              <w:marTop w:val="0"/>
              <w:marBottom w:val="0"/>
              <w:divBdr>
                <w:top w:val="none" w:sz="0" w:space="0" w:color="auto"/>
                <w:left w:val="none" w:sz="0" w:space="0" w:color="auto"/>
                <w:bottom w:val="none" w:sz="0" w:space="0" w:color="auto"/>
                <w:right w:val="none" w:sz="0" w:space="0" w:color="auto"/>
              </w:divBdr>
            </w:div>
            <w:div w:id="1479692361">
              <w:marLeft w:val="0"/>
              <w:marRight w:val="0"/>
              <w:marTop w:val="0"/>
              <w:marBottom w:val="0"/>
              <w:divBdr>
                <w:top w:val="none" w:sz="0" w:space="0" w:color="auto"/>
                <w:left w:val="none" w:sz="0" w:space="0" w:color="auto"/>
                <w:bottom w:val="none" w:sz="0" w:space="0" w:color="auto"/>
                <w:right w:val="none" w:sz="0" w:space="0" w:color="auto"/>
              </w:divBdr>
            </w:div>
            <w:div w:id="745569985">
              <w:marLeft w:val="0"/>
              <w:marRight w:val="0"/>
              <w:marTop w:val="0"/>
              <w:marBottom w:val="0"/>
              <w:divBdr>
                <w:top w:val="none" w:sz="0" w:space="0" w:color="auto"/>
                <w:left w:val="none" w:sz="0" w:space="0" w:color="auto"/>
                <w:bottom w:val="none" w:sz="0" w:space="0" w:color="auto"/>
                <w:right w:val="none" w:sz="0" w:space="0" w:color="auto"/>
              </w:divBdr>
            </w:div>
            <w:div w:id="1532453268">
              <w:marLeft w:val="0"/>
              <w:marRight w:val="0"/>
              <w:marTop w:val="0"/>
              <w:marBottom w:val="0"/>
              <w:divBdr>
                <w:top w:val="none" w:sz="0" w:space="0" w:color="auto"/>
                <w:left w:val="none" w:sz="0" w:space="0" w:color="auto"/>
                <w:bottom w:val="none" w:sz="0" w:space="0" w:color="auto"/>
                <w:right w:val="none" w:sz="0" w:space="0" w:color="auto"/>
              </w:divBdr>
            </w:div>
            <w:div w:id="522328526">
              <w:marLeft w:val="0"/>
              <w:marRight w:val="0"/>
              <w:marTop w:val="0"/>
              <w:marBottom w:val="0"/>
              <w:divBdr>
                <w:top w:val="none" w:sz="0" w:space="0" w:color="auto"/>
                <w:left w:val="none" w:sz="0" w:space="0" w:color="auto"/>
                <w:bottom w:val="none" w:sz="0" w:space="0" w:color="auto"/>
                <w:right w:val="none" w:sz="0" w:space="0" w:color="auto"/>
              </w:divBdr>
            </w:div>
            <w:div w:id="69233171">
              <w:marLeft w:val="0"/>
              <w:marRight w:val="0"/>
              <w:marTop w:val="0"/>
              <w:marBottom w:val="0"/>
              <w:divBdr>
                <w:top w:val="none" w:sz="0" w:space="0" w:color="auto"/>
                <w:left w:val="none" w:sz="0" w:space="0" w:color="auto"/>
                <w:bottom w:val="none" w:sz="0" w:space="0" w:color="auto"/>
                <w:right w:val="none" w:sz="0" w:space="0" w:color="auto"/>
              </w:divBdr>
            </w:div>
            <w:div w:id="257562635">
              <w:marLeft w:val="0"/>
              <w:marRight w:val="0"/>
              <w:marTop w:val="0"/>
              <w:marBottom w:val="0"/>
              <w:divBdr>
                <w:top w:val="none" w:sz="0" w:space="0" w:color="auto"/>
                <w:left w:val="none" w:sz="0" w:space="0" w:color="auto"/>
                <w:bottom w:val="none" w:sz="0" w:space="0" w:color="auto"/>
                <w:right w:val="none" w:sz="0" w:space="0" w:color="auto"/>
              </w:divBdr>
            </w:div>
            <w:div w:id="2010214424">
              <w:marLeft w:val="0"/>
              <w:marRight w:val="0"/>
              <w:marTop w:val="0"/>
              <w:marBottom w:val="0"/>
              <w:divBdr>
                <w:top w:val="none" w:sz="0" w:space="0" w:color="auto"/>
                <w:left w:val="none" w:sz="0" w:space="0" w:color="auto"/>
                <w:bottom w:val="none" w:sz="0" w:space="0" w:color="auto"/>
                <w:right w:val="none" w:sz="0" w:space="0" w:color="auto"/>
              </w:divBdr>
            </w:div>
            <w:div w:id="1790779050">
              <w:marLeft w:val="0"/>
              <w:marRight w:val="0"/>
              <w:marTop w:val="0"/>
              <w:marBottom w:val="0"/>
              <w:divBdr>
                <w:top w:val="none" w:sz="0" w:space="0" w:color="auto"/>
                <w:left w:val="none" w:sz="0" w:space="0" w:color="auto"/>
                <w:bottom w:val="none" w:sz="0" w:space="0" w:color="auto"/>
                <w:right w:val="none" w:sz="0" w:space="0" w:color="auto"/>
              </w:divBdr>
            </w:div>
            <w:div w:id="2108649045">
              <w:marLeft w:val="0"/>
              <w:marRight w:val="0"/>
              <w:marTop w:val="0"/>
              <w:marBottom w:val="0"/>
              <w:divBdr>
                <w:top w:val="none" w:sz="0" w:space="0" w:color="auto"/>
                <w:left w:val="none" w:sz="0" w:space="0" w:color="auto"/>
                <w:bottom w:val="none" w:sz="0" w:space="0" w:color="auto"/>
                <w:right w:val="none" w:sz="0" w:space="0" w:color="auto"/>
              </w:divBdr>
            </w:div>
            <w:div w:id="1284193052">
              <w:marLeft w:val="0"/>
              <w:marRight w:val="0"/>
              <w:marTop w:val="0"/>
              <w:marBottom w:val="0"/>
              <w:divBdr>
                <w:top w:val="none" w:sz="0" w:space="0" w:color="auto"/>
                <w:left w:val="none" w:sz="0" w:space="0" w:color="auto"/>
                <w:bottom w:val="none" w:sz="0" w:space="0" w:color="auto"/>
                <w:right w:val="none" w:sz="0" w:space="0" w:color="auto"/>
              </w:divBdr>
            </w:div>
            <w:div w:id="818375942">
              <w:marLeft w:val="0"/>
              <w:marRight w:val="0"/>
              <w:marTop w:val="0"/>
              <w:marBottom w:val="0"/>
              <w:divBdr>
                <w:top w:val="none" w:sz="0" w:space="0" w:color="auto"/>
                <w:left w:val="none" w:sz="0" w:space="0" w:color="auto"/>
                <w:bottom w:val="none" w:sz="0" w:space="0" w:color="auto"/>
                <w:right w:val="none" w:sz="0" w:space="0" w:color="auto"/>
              </w:divBdr>
            </w:div>
            <w:div w:id="889655146">
              <w:marLeft w:val="0"/>
              <w:marRight w:val="0"/>
              <w:marTop w:val="0"/>
              <w:marBottom w:val="0"/>
              <w:divBdr>
                <w:top w:val="none" w:sz="0" w:space="0" w:color="auto"/>
                <w:left w:val="none" w:sz="0" w:space="0" w:color="auto"/>
                <w:bottom w:val="none" w:sz="0" w:space="0" w:color="auto"/>
                <w:right w:val="none" w:sz="0" w:space="0" w:color="auto"/>
              </w:divBdr>
            </w:div>
            <w:div w:id="1832674436">
              <w:marLeft w:val="0"/>
              <w:marRight w:val="0"/>
              <w:marTop w:val="0"/>
              <w:marBottom w:val="0"/>
              <w:divBdr>
                <w:top w:val="none" w:sz="0" w:space="0" w:color="auto"/>
                <w:left w:val="none" w:sz="0" w:space="0" w:color="auto"/>
                <w:bottom w:val="none" w:sz="0" w:space="0" w:color="auto"/>
                <w:right w:val="none" w:sz="0" w:space="0" w:color="auto"/>
              </w:divBdr>
            </w:div>
            <w:div w:id="1103116064">
              <w:marLeft w:val="0"/>
              <w:marRight w:val="0"/>
              <w:marTop w:val="0"/>
              <w:marBottom w:val="0"/>
              <w:divBdr>
                <w:top w:val="none" w:sz="0" w:space="0" w:color="auto"/>
                <w:left w:val="none" w:sz="0" w:space="0" w:color="auto"/>
                <w:bottom w:val="none" w:sz="0" w:space="0" w:color="auto"/>
                <w:right w:val="none" w:sz="0" w:space="0" w:color="auto"/>
              </w:divBdr>
            </w:div>
            <w:div w:id="1362433531">
              <w:marLeft w:val="0"/>
              <w:marRight w:val="0"/>
              <w:marTop w:val="0"/>
              <w:marBottom w:val="0"/>
              <w:divBdr>
                <w:top w:val="none" w:sz="0" w:space="0" w:color="auto"/>
                <w:left w:val="none" w:sz="0" w:space="0" w:color="auto"/>
                <w:bottom w:val="none" w:sz="0" w:space="0" w:color="auto"/>
                <w:right w:val="none" w:sz="0" w:space="0" w:color="auto"/>
              </w:divBdr>
            </w:div>
            <w:div w:id="1251888022">
              <w:marLeft w:val="0"/>
              <w:marRight w:val="0"/>
              <w:marTop w:val="0"/>
              <w:marBottom w:val="0"/>
              <w:divBdr>
                <w:top w:val="none" w:sz="0" w:space="0" w:color="auto"/>
                <w:left w:val="none" w:sz="0" w:space="0" w:color="auto"/>
                <w:bottom w:val="none" w:sz="0" w:space="0" w:color="auto"/>
                <w:right w:val="none" w:sz="0" w:space="0" w:color="auto"/>
              </w:divBdr>
            </w:div>
            <w:div w:id="1448306556">
              <w:marLeft w:val="0"/>
              <w:marRight w:val="0"/>
              <w:marTop w:val="0"/>
              <w:marBottom w:val="0"/>
              <w:divBdr>
                <w:top w:val="none" w:sz="0" w:space="0" w:color="auto"/>
                <w:left w:val="none" w:sz="0" w:space="0" w:color="auto"/>
                <w:bottom w:val="none" w:sz="0" w:space="0" w:color="auto"/>
                <w:right w:val="none" w:sz="0" w:space="0" w:color="auto"/>
              </w:divBdr>
            </w:div>
            <w:div w:id="581109753">
              <w:marLeft w:val="0"/>
              <w:marRight w:val="0"/>
              <w:marTop w:val="0"/>
              <w:marBottom w:val="0"/>
              <w:divBdr>
                <w:top w:val="none" w:sz="0" w:space="0" w:color="auto"/>
                <w:left w:val="none" w:sz="0" w:space="0" w:color="auto"/>
                <w:bottom w:val="none" w:sz="0" w:space="0" w:color="auto"/>
                <w:right w:val="none" w:sz="0" w:space="0" w:color="auto"/>
              </w:divBdr>
            </w:div>
            <w:div w:id="1663502822">
              <w:marLeft w:val="0"/>
              <w:marRight w:val="0"/>
              <w:marTop w:val="0"/>
              <w:marBottom w:val="0"/>
              <w:divBdr>
                <w:top w:val="none" w:sz="0" w:space="0" w:color="auto"/>
                <w:left w:val="none" w:sz="0" w:space="0" w:color="auto"/>
                <w:bottom w:val="none" w:sz="0" w:space="0" w:color="auto"/>
                <w:right w:val="none" w:sz="0" w:space="0" w:color="auto"/>
              </w:divBdr>
            </w:div>
            <w:div w:id="1466118022">
              <w:marLeft w:val="0"/>
              <w:marRight w:val="0"/>
              <w:marTop w:val="0"/>
              <w:marBottom w:val="0"/>
              <w:divBdr>
                <w:top w:val="none" w:sz="0" w:space="0" w:color="auto"/>
                <w:left w:val="none" w:sz="0" w:space="0" w:color="auto"/>
                <w:bottom w:val="none" w:sz="0" w:space="0" w:color="auto"/>
                <w:right w:val="none" w:sz="0" w:space="0" w:color="auto"/>
              </w:divBdr>
            </w:div>
            <w:div w:id="1068696569">
              <w:marLeft w:val="0"/>
              <w:marRight w:val="0"/>
              <w:marTop w:val="0"/>
              <w:marBottom w:val="0"/>
              <w:divBdr>
                <w:top w:val="none" w:sz="0" w:space="0" w:color="auto"/>
                <w:left w:val="none" w:sz="0" w:space="0" w:color="auto"/>
                <w:bottom w:val="none" w:sz="0" w:space="0" w:color="auto"/>
                <w:right w:val="none" w:sz="0" w:space="0" w:color="auto"/>
              </w:divBdr>
            </w:div>
            <w:div w:id="1993487683">
              <w:marLeft w:val="0"/>
              <w:marRight w:val="0"/>
              <w:marTop w:val="0"/>
              <w:marBottom w:val="0"/>
              <w:divBdr>
                <w:top w:val="none" w:sz="0" w:space="0" w:color="auto"/>
                <w:left w:val="none" w:sz="0" w:space="0" w:color="auto"/>
                <w:bottom w:val="none" w:sz="0" w:space="0" w:color="auto"/>
                <w:right w:val="none" w:sz="0" w:space="0" w:color="auto"/>
              </w:divBdr>
            </w:div>
            <w:div w:id="1386372256">
              <w:marLeft w:val="0"/>
              <w:marRight w:val="0"/>
              <w:marTop w:val="0"/>
              <w:marBottom w:val="0"/>
              <w:divBdr>
                <w:top w:val="none" w:sz="0" w:space="0" w:color="auto"/>
                <w:left w:val="none" w:sz="0" w:space="0" w:color="auto"/>
                <w:bottom w:val="none" w:sz="0" w:space="0" w:color="auto"/>
                <w:right w:val="none" w:sz="0" w:space="0" w:color="auto"/>
              </w:divBdr>
            </w:div>
            <w:div w:id="23020417">
              <w:marLeft w:val="0"/>
              <w:marRight w:val="0"/>
              <w:marTop w:val="0"/>
              <w:marBottom w:val="0"/>
              <w:divBdr>
                <w:top w:val="none" w:sz="0" w:space="0" w:color="auto"/>
                <w:left w:val="none" w:sz="0" w:space="0" w:color="auto"/>
                <w:bottom w:val="none" w:sz="0" w:space="0" w:color="auto"/>
                <w:right w:val="none" w:sz="0" w:space="0" w:color="auto"/>
              </w:divBdr>
            </w:div>
            <w:div w:id="1119490347">
              <w:marLeft w:val="0"/>
              <w:marRight w:val="0"/>
              <w:marTop w:val="0"/>
              <w:marBottom w:val="0"/>
              <w:divBdr>
                <w:top w:val="none" w:sz="0" w:space="0" w:color="auto"/>
                <w:left w:val="none" w:sz="0" w:space="0" w:color="auto"/>
                <w:bottom w:val="none" w:sz="0" w:space="0" w:color="auto"/>
                <w:right w:val="none" w:sz="0" w:space="0" w:color="auto"/>
              </w:divBdr>
            </w:div>
            <w:div w:id="736055695">
              <w:marLeft w:val="0"/>
              <w:marRight w:val="0"/>
              <w:marTop w:val="0"/>
              <w:marBottom w:val="0"/>
              <w:divBdr>
                <w:top w:val="none" w:sz="0" w:space="0" w:color="auto"/>
                <w:left w:val="none" w:sz="0" w:space="0" w:color="auto"/>
                <w:bottom w:val="none" w:sz="0" w:space="0" w:color="auto"/>
                <w:right w:val="none" w:sz="0" w:space="0" w:color="auto"/>
              </w:divBdr>
            </w:div>
            <w:div w:id="1772048757">
              <w:marLeft w:val="0"/>
              <w:marRight w:val="0"/>
              <w:marTop w:val="0"/>
              <w:marBottom w:val="0"/>
              <w:divBdr>
                <w:top w:val="none" w:sz="0" w:space="0" w:color="auto"/>
                <w:left w:val="none" w:sz="0" w:space="0" w:color="auto"/>
                <w:bottom w:val="none" w:sz="0" w:space="0" w:color="auto"/>
                <w:right w:val="none" w:sz="0" w:space="0" w:color="auto"/>
              </w:divBdr>
            </w:div>
            <w:div w:id="530998471">
              <w:marLeft w:val="0"/>
              <w:marRight w:val="0"/>
              <w:marTop w:val="0"/>
              <w:marBottom w:val="0"/>
              <w:divBdr>
                <w:top w:val="none" w:sz="0" w:space="0" w:color="auto"/>
                <w:left w:val="none" w:sz="0" w:space="0" w:color="auto"/>
                <w:bottom w:val="none" w:sz="0" w:space="0" w:color="auto"/>
                <w:right w:val="none" w:sz="0" w:space="0" w:color="auto"/>
              </w:divBdr>
            </w:div>
            <w:div w:id="1265725484">
              <w:marLeft w:val="0"/>
              <w:marRight w:val="0"/>
              <w:marTop w:val="0"/>
              <w:marBottom w:val="0"/>
              <w:divBdr>
                <w:top w:val="none" w:sz="0" w:space="0" w:color="auto"/>
                <w:left w:val="none" w:sz="0" w:space="0" w:color="auto"/>
                <w:bottom w:val="none" w:sz="0" w:space="0" w:color="auto"/>
                <w:right w:val="none" w:sz="0" w:space="0" w:color="auto"/>
              </w:divBdr>
            </w:div>
            <w:div w:id="2003896767">
              <w:marLeft w:val="0"/>
              <w:marRight w:val="0"/>
              <w:marTop w:val="0"/>
              <w:marBottom w:val="0"/>
              <w:divBdr>
                <w:top w:val="none" w:sz="0" w:space="0" w:color="auto"/>
                <w:left w:val="none" w:sz="0" w:space="0" w:color="auto"/>
                <w:bottom w:val="none" w:sz="0" w:space="0" w:color="auto"/>
                <w:right w:val="none" w:sz="0" w:space="0" w:color="auto"/>
              </w:divBdr>
            </w:div>
            <w:div w:id="23097942">
              <w:marLeft w:val="0"/>
              <w:marRight w:val="0"/>
              <w:marTop w:val="0"/>
              <w:marBottom w:val="0"/>
              <w:divBdr>
                <w:top w:val="none" w:sz="0" w:space="0" w:color="auto"/>
                <w:left w:val="none" w:sz="0" w:space="0" w:color="auto"/>
                <w:bottom w:val="none" w:sz="0" w:space="0" w:color="auto"/>
                <w:right w:val="none" w:sz="0" w:space="0" w:color="auto"/>
              </w:divBdr>
            </w:div>
            <w:div w:id="1727795042">
              <w:marLeft w:val="0"/>
              <w:marRight w:val="0"/>
              <w:marTop w:val="0"/>
              <w:marBottom w:val="0"/>
              <w:divBdr>
                <w:top w:val="none" w:sz="0" w:space="0" w:color="auto"/>
                <w:left w:val="none" w:sz="0" w:space="0" w:color="auto"/>
                <w:bottom w:val="none" w:sz="0" w:space="0" w:color="auto"/>
                <w:right w:val="none" w:sz="0" w:space="0" w:color="auto"/>
              </w:divBdr>
            </w:div>
            <w:div w:id="745806759">
              <w:marLeft w:val="0"/>
              <w:marRight w:val="0"/>
              <w:marTop w:val="0"/>
              <w:marBottom w:val="0"/>
              <w:divBdr>
                <w:top w:val="none" w:sz="0" w:space="0" w:color="auto"/>
                <w:left w:val="none" w:sz="0" w:space="0" w:color="auto"/>
                <w:bottom w:val="none" w:sz="0" w:space="0" w:color="auto"/>
                <w:right w:val="none" w:sz="0" w:space="0" w:color="auto"/>
              </w:divBdr>
            </w:div>
            <w:div w:id="1726835066">
              <w:marLeft w:val="0"/>
              <w:marRight w:val="0"/>
              <w:marTop w:val="0"/>
              <w:marBottom w:val="0"/>
              <w:divBdr>
                <w:top w:val="none" w:sz="0" w:space="0" w:color="auto"/>
                <w:left w:val="none" w:sz="0" w:space="0" w:color="auto"/>
                <w:bottom w:val="none" w:sz="0" w:space="0" w:color="auto"/>
                <w:right w:val="none" w:sz="0" w:space="0" w:color="auto"/>
              </w:divBdr>
            </w:div>
            <w:div w:id="39984147">
              <w:marLeft w:val="0"/>
              <w:marRight w:val="0"/>
              <w:marTop w:val="0"/>
              <w:marBottom w:val="0"/>
              <w:divBdr>
                <w:top w:val="none" w:sz="0" w:space="0" w:color="auto"/>
                <w:left w:val="none" w:sz="0" w:space="0" w:color="auto"/>
                <w:bottom w:val="none" w:sz="0" w:space="0" w:color="auto"/>
                <w:right w:val="none" w:sz="0" w:space="0" w:color="auto"/>
              </w:divBdr>
            </w:div>
            <w:div w:id="622854253">
              <w:marLeft w:val="0"/>
              <w:marRight w:val="0"/>
              <w:marTop w:val="0"/>
              <w:marBottom w:val="0"/>
              <w:divBdr>
                <w:top w:val="none" w:sz="0" w:space="0" w:color="auto"/>
                <w:left w:val="none" w:sz="0" w:space="0" w:color="auto"/>
                <w:bottom w:val="none" w:sz="0" w:space="0" w:color="auto"/>
                <w:right w:val="none" w:sz="0" w:space="0" w:color="auto"/>
              </w:divBdr>
            </w:div>
            <w:div w:id="1263489220">
              <w:marLeft w:val="0"/>
              <w:marRight w:val="0"/>
              <w:marTop w:val="0"/>
              <w:marBottom w:val="0"/>
              <w:divBdr>
                <w:top w:val="none" w:sz="0" w:space="0" w:color="auto"/>
                <w:left w:val="none" w:sz="0" w:space="0" w:color="auto"/>
                <w:bottom w:val="none" w:sz="0" w:space="0" w:color="auto"/>
                <w:right w:val="none" w:sz="0" w:space="0" w:color="auto"/>
              </w:divBdr>
            </w:div>
            <w:div w:id="308216951">
              <w:marLeft w:val="0"/>
              <w:marRight w:val="0"/>
              <w:marTop w:val="0"/>
              <w:marBottom w:val="0"/>
              <w:divBdr>
                <w:top w:val="none" w:sz="0" w:space="0" w:color="auto"/>
                <w:left w:val="none" w:sz="0" w:space="0" w:color="auto"/>
                <w:bottom w:val="none" w:sz="0" w:space="0" w:color="auto"/>
                <w:right w:val="none" w:sz="0" w:space="0" w:color="auto"/>
              </w:divBdr>
            </w:div>
            <w:div w:id="1231501286">
              <w:marLeft w:val="0"/>
              <w:marRight w:val="0"/>
              <w:marTop w:val="0"/>
              <w:marBottom w:val="0"/>
              <w:divBdr>
                <w:top w:val="none" w:sz="0" w:space="0" w:color="auto"/>
                <w:left w:val="none" w:sz="0" w:space="0" w:color="auto"/>
                <w:bottom w:val="none" w:sz="0" w:space="0" w:color="auto"/>
                <w:right w:val="none" w:sz="0" w:space="0" w:color="auto"/>
              </w:divBdr>
            </w:div>
            <w:div w:id="223563938">
              <w:marLeft w:val="0"/>
              <w:marRight w:val="0"/>
              <w:marTop w:val="0"/>
              <w:marBottom w:val="0"/>
              <w:divBdr>
                <w:top w:val="none" w:sz="0" w:space="0" w:color="auto"/>
                <w:left w:val="none" w:sz="0" w:space="0" w:color="auto"/>
                <w:bottom w:val="none" w:sz="0" w:space="0" w:color="auto"/>
                <w:right w:val="none" w:sz="0" w:space="0" w:color="auto"/>
              </w:divBdr>
            </w:div>
            <w:div w:id="1718047362">
              <w:marLeft w:val="0"/>
              <w:marRight w:val="0"/>
              <w:marTop w:val="0"/>
              <w:marBottom w:val="0"/>
              <w:divBdr>
                <w:top w:val="none" w:sz="0" w:space="0" w:color="auto"/>
                <w:left w:val="none" w:sz="0" w:space="0" w:color="auto"/>
                <w:bottom w:val="none" w:sz="0" w:space="0" w:color="auto"/>
                <w:right w:val="none" w:sz="0" w:space="0" w:color="auto"/>
              </w:divBdr>
            </w:div>
            <w:div w:id="1909221780">
              <w:marLeft w:val="0"/>
              <w:marRight w:val="0"/>
              <w:marTop w:val="0"/>
              <w:marBottom w:val="0"/>
              <w:divBdr>
                <w:top w:val="none" w:sz="0" w:space="0" w:color="auto"/>
                <w:left w:val="none" w:sz="0" w:space="0" w:color="auto"/>
                <w:bottom w:val="none" w:sz="0" w:space="0" w:color="auto"/>
                <w:right w:val="none" w:sz="0" w:space="0" w:color="auto"/>
              </w:divBdr>
            </w:div>
            <w:div w:id="2013216378">
              <w:marLeft w:val="0"/>
              <w:marRight w:val="0"/>
              <w:marTop w:val="0"/>
              <w:marBottom w:val="0"/>
              <w:divBdr>
                <w:top w:val="none" w:sz="0" w:space="0" w:color="auto"/>
                <w:left w:val="none" w:sz="0" w:space="0" w:color="auto"/>
                <w:bottom w:val="none" w:sz="0" w:space="0" w:color="auto"/>
                <w:right w:val="none" w:sz="0" w:space="0" w:color="auto"/>
              </w:divBdr>
            </w:div>
            <w:div w:id="1722095055">
              <w:marLeft w:val="0"/>
              <w:marRight w:val="0"/>
              <w:marTop w:val="0"/>
              <w:marBottom w:val="0"/>
              <w:divBdr>
                <w:top w:val="none" w:sz="0" w:space="0" w:color="auto"/>
                <w:left w:val="none" w:sz="0" w:space="0" w:color="auto"/>
                <w:bottom w:val="none" w:sz="0" w:space="0" w:color="auto"/>
                <w:right w:val="none" w:sz="0" w:space="0" w:color="auto"/>
              </w:divBdr>
            </w:div>
            <w:div w:id="1140608567">
              <w:marLeft w:val="0"/>
              <w:marRight w:val="0"/>
              <w:marTop w:val="0"/>
              <w:marBottom w:val="0"/>
              <w:divBdr>
                <w:top w:val="none" w:sz="0" w:space="0" w:color="auto"/>
                <w:left w:val="none" w:sz="0" w:space="0" w:color="auto"/>
                <w:bottom w:val="none" w:sz="0" w:space="0" w:color="auto"/>
                <w:right w:val="none" w:sz="0" w:space="0" w:color="auto"/>
              </w:divBdr>
            </w:div>
            <w:div w:id="826746196">
              <w:marLeft w:val="0"/>
              <w:marRight w:val="0"/>
              <w:marTop w:val="0"/>
              <w:marBottom w:val="0"/>
              <w:divBdr>
                <w:top w:val="none" w:sz="0" w:space="0" w:color="auto"/>
                <w:left w:val="none" w:sz="0" w:space="0" w:color="auto"/>
                <w:bottom w:val="none" w:sz="0" w:space="0" w:color="auto"/>
                <w:right w:val="none" w:sz="0" w:space="0" w:color="auto"/>
              </w:divBdr>
            </w:div>
            <w:div w:id="270430372">
              <w:marLeft w:val="0"/>
              <w:marRight w:val="0"/>
              <w:marTop w:val="0"/>
              <w:marBottom w:val="0"/>
              <w:divBdr>
                <w:top w:val="none" w:sz="0" w:space="0" w:color="auto"/>
                <w:left w:val="none" w:sz="0" w:space="0" w:color="auto"/>
                <w:bottom w:val="none" w:sz="0" w:space="0" w:color="auto"/>
                <w:right w:val="none" w:sz="0" w:space="0" w:color="auto"/>
              </w:divBdr>
            </w:div>
            <w:div w:id="1869249243">
              <w:marLeft w:val="0"/>
              <w:marRight w:val="0"/>
              <w:marTop w:val="0"/>
              <w:marBottom w:val="0"/>
              <w:divBdr>
                <w:top w:val="none" w:sz="0" w:space="0" w:color="auto"/>
                <w:left w:val="none" w:sz="0" w:space="0" w:color="auto"/>
                <w:bottom w:val="none" w:sz="0" w:space="0" w:color="auto"/>
                <w:right w:val="none" w:sz="0" w:space="0" w:color="auto"/>
              </w:divBdr>
            </w:div>
            <w:div w:id="1120104053">
              <w:marLeft w:val="0"/>
              <w:marRight w:val="0"/>
              <w:marTop w:val="0"/>
              <w:marBottom w:val="0"/>
              <w:divBdr>
                <w:top w:val="none" w:sz="0" w:space="0" w:color="auto"/>
                <w:left w:val="none" w:sz="0" w:space="0" w:color="auto"/>
                <w:bottom w:val="none" w:sz="0" w:space="0" w:color="auto"/>
                <w:right w:val="none" w:sz="0" w:space="0" w:color="auto"/>
              </w:divBdr>
            </w:div>
            <w:div w:id="695736661">
              <w:marLeft w:val="0"/>
              <w:marRight w:val="0"/>
              <w:marTop w:val="0"/>
              <w:marBottom w:val="0"/>
              <w:divBdr>
                <w:top w:val="none" w:sz="0" w:space="0" w:color="auto"/>
                <w:left w:val="none" w:sz="0" w:space="0" w:color="auto"/>
                <w:bottom w:val="none" w:sz="0" w:space="0" w:color="auto"/>
                <w:right w:val="none" w:sz="0" w:space="0" w:color="auto"/>
              </w:divBdr>
            </w:div>
            <w:div w:id="1633056644">
              <w:marLeft w:val="0"/>
              <w:marRight w:val="0"/>
              <w:marTop w:val="0"/>
              <w:marBottom w:val="0"/>
              <w:divBdr>
                <w:top w:val="none" w:sz="0" w:space="0" w:color="auto"/>
                <w:left w:val="none" w:sz="0" w:space="0" w:color="auto"/>
                <w:bottom w:val="none" w:sz="0" w:space="0" w:color="auto"/>
                <w:right w:val="none" w:sz="0" w:space="0" w:color="auto"/>
              </w:divBdr>
            </w:div>
            <w:div w:id="685138698">
              <w:marLeft w:val="0"/>
              <w:marRight w:val="0"/>
              <w:marTop w:val="0"/>
              <w:marBottom w:val="0"/>
              <w:divBdr>
                <w:top w:val="none" w:sz="0" w:space="0" w:color="auto"/>
                <w:left w:val="none" w:sz="0" w:space="0" w:color="auto"/>
                <w:bottom w:val="none" w:sz="0" w:space="0" w:color="auto"/>
                <w:right w:val="none" w:sz="0" w:space="0" w:color="auto"/>
              </w:divBdr>
            </w:div>
            <w:div w:id="761414310">
              <w:marLeft w:val="0"/>
              <w:marRight w:val="0"/>
              <w:marTop w:val="0"/>
              <w:marBottom w:val="0"/>
              <w:divBdr>
                <w:top w:val="none" w:sz="0" w:space="0" w:color="auto"/>
                <w:left w:val="none" w:sz="0" w:space="0" w:color="auto"/>
                <w:bottom w:val="none" w:sz="0" w:space="0" w:color="auto"/>
                <w:right w:val="none" w:sz="0" w:space="0" w:color="auto"/>
              </w:divBdr>
            </w:div>
            <w:div w:id="21249539">
              <w:marLeft w:val="0"/>
              <w:marRight w:val="0"/>
              <w:marTop w:val="0"/>
              <w:marBottom w:val="0"/>
              <w:divBdr>
                <w:top w:val="none" w:sz="0" w:space="0" w:color="auto"/>
                <w:left w:val="none" w:sz="0" w:space="0" w:color="auto"/>
                <w:bottom w:val="none" w:sz="0" w:space="0" w:color="auto"/>
                <w:right w:val="none" w:sz="0" w:space="0" w:color="auto"/>
              </w:divBdr>
            </w:div>
            <w:div w:id="319699364">
              <w:marLeft w:val="0"/>
              <w:marRight w:val="0"/>
              <w:marTop w:val="0"/>
              <w:marBottom w:val="0"/>
              <w:divBdr>
                <w:top w:val="none" w:sz="0" w:space="0" w:color="auto"/>
                <w:left w:val="none" w:sz="0" w:space="0" w:color="auto"/>
                <w:bottom w:val="none" w:sz="0" w:space="0" w:color="auto"/>
                <w:right w:val="none" w:sz="0" w:space="0" w:color="auto"/>
              </w:divBdr>
            </w:div>
            <w:div w:id="1502162256">
              <w:marLeft w:val="0"/>
              <w:marRight w:val="0"/>
              <w:marTop w:val="0"/>
              <w:marBottom w:val="0"/>
              <w:divBdr>
                <w:top w:val="none" w:sz="0" w:space="0" w:color="auto"/>
                <w:left w:val="none" w:sz="0" w:space="0" w:color="auto"/>
                <w:bottom w:val="none" w:sz="0" w:space="0" w:color="auto"/>
                <w:right w:val="none" w:sz="0" w:space="0" w:color="auto"/>
              </w:divBdr>
            </w:div>
            <w:div w:id="1851408601">
              <w:marLeft w:val="0"/>
              <w:marRight w:val="0"/>
              <w:marTop w:val="0"/>
              <w:marBottom w:val="0"/>
              <w:divBdr>
                <w:top w:val="none" w:sz="0" w:space="0" w:color="auto"/>
                <w:left w:val="none" w:sz="0" w:space="0" w:color="auto"/>
                <w:bottom w:val="none" w:sz="0" w:space="0" w:color="auto"/>
                <w:right w:val="none" w:sz="0" w:space="0" w:color="auto"/>
              </w:divBdr>
            </w:div>
            <w:div w:id="1668092458">
              <w:marLeft w:val="0"/>
              <w:marRight w:val="0"/>
              <w:marTop w:val="0"/>
              <w:marBottom w:val="0"/>
              <w:divBdr>
                <w:top w:val="none" w:sz="0" w:space="0" w:color="auto"/>
                <w:left w:val="none" w:sz="0" w:space="0" w:color="auto"/>
                <w:bottom w:val="none" w:sz="0" w:space="0" w:color="auto"/>
                <w:right w:val="none" w:sz="0" w:space="0" w:color="auto"/>
              </w:divBdr>
            </w:div>
            <w:div w:id="1383747036">
              <w:marLeft w:val="0"/>
              <w:marRight w:val="0"/>
              <w:marTop w:val="0"/>
              <w:marBottom w:val="0"/>
              <w:divBdr>
                <w:top w:val="none" w:sz="0" w:space="0" w:color="auto"/>
                <w:left w:val="none" w:sz="0" w:space="0" w:color="auto"/>
                <w:bottom w:val="none" w:sz="0" w:space="0" w:color="auto"/>
                <w:right w:val="none" w:sz="0" w:space="0" w:color="auto"/>
              </w:divBdr>
            </w:div>
            <w:div w:id="411582649">
              <w:marLeft w:val="0"/>
              <w:marRight w:val="0"/>
              <w:marTop w:val="0"/>
              <w:marBottom w:val="0"/>
              <w:divBdr>
                <w:top w:val="none" w:sz="0" w:space="0" w:color="auto"/>
                <w:left w:val="none" w:sz="0" w:space="0" w:color="auto"/>
                <w:bottom w:val="none" w:sz="0" w:space="0" w:color="auto"/>
                <w:right w:val="none" w:sz="0" w:space="0" w:color="auto"/>
              </w:divBdr>
            </w:div>
            <w:div w:id="652611961">
              <w:marLeft w:val="0"/>
              <w:marRight w:val="0"/>
              <w:marTop w:val="0"/>
              <w:marBottom w:val="0"/>
              <w:divBdr>
                <w:top w:val="none" w:sz="0" w:space="0" w:color="auto"/>
                <w:left w:val="none" w:sz="0" w:space="0" w:color="auto"/>
                <w:bottom w:val="none" w:sz="0" w:space="0" w:color="auto"/>
                <w:right w:val="none" w:sz="0" w:space="0" w:color="auto"/>
              </w:divBdr>
            </w:div>
            <w:div w:id="1273123013">
              <w:marLeft w:val="0"/>
              <w:marRight w:val="0"/>
              <w:marTop w:val="0"/>
              <w:marBottom w:val="0"/>
              <w:divBdr>
                <w:top w:val="none" w:sz="0" w:space="0" w:color="auto"/>
                <w:left w:val="none" w:sz="0" w:space="0" w:color="auto"/>
                <w:bottom w:val="none" w:sz="0" w:space="0" w:color="auto"/>
                <w:right w:val="none" w:sz="0" w:space="0" w:color="auto"/>
              </w:divBdr>
            </w:div>
            <w:div w:id="1060909037">
              <w:marLeft w:val="0"/>
              <w:marRight w:val="0"/>
              <w:marTop w:val="0"/>
              <w:marBottom w:val="0"/>
              <w:divBdr>
                <w:top w:val="none" w:sz="0" w:space="0" w:color="auto"/>
                <w:left w:val="none" w:sz="0" w:space="0" w:color="auto"/>
                <w:bottom w:val="none" w:sz="0" w:space="0" w:color="auto"/>
                <w:right w:val="none" w:sz="0" w:space="0" w:color="auto"/>
              </w:divBdr>
            </w:div>
            <w:div w:id="1063530738">
              <w:marLeft w:val="0"/>
              <w:marRight w:val="0"/>
              <w:marTop w:val="0"/>
              <w:marBottom w:val="0"/>
              <w:divBdr>
                <w:top w:val="none" w:sz="0" w:space="0" w:color="auto"/>
                <w:left w:val="none" w:sz="0" w:space="0" w:color="auto"/>
                <w:bottom w:val="none" w:sz="0" w:space="0" w:color="auto"/>
                <w:right w:val="none" w:sz="0" w:space="0" w:color="auto"/>
              </w:divBdr>
            </w:div>
            <w:div w:id="1024749068">
              <w:marLeft w:val="0"/>
              <w:marRight w:val="0"/>
              <w:marTop w:val="0"/>
              <w:marBottom w:val="0"/>
              <w:divBdr>
                <w:top w:val="none" w:sz="0" w:space="0" w:color="auto"/>
                <w:left w:val="none" w:sz="0" w:space="0" w:color="auto"/>
                <w:bottom w:val="none" w:sz="0" w:space="0" w:color="auto"/>
                <w:right w:val="none" w:sz="0" w:space="0" w:color="auto"/>
              </w:divBdr>
            </w:div>
            <w:div w:id="1742752607">
              <w:marLeft w:val="0"/>
              <w:marRight w:val="0"/>
              <w:marTop w:val="0"/>
              <w:marBottom w:val="0"/>
              <w:divBdr>
                <w:top w:val="none" w:sz="0" w:space="0" w:color="auto"/>
                <w:left w:val="none" w:sz="0" w:space="0" w:color="auto"/>
                <w:bottom w:val="none" w:sz="0" w:space="0" w:color="auto"/>
                <w:right w:val="none" w:sz="0" w:space="0" w:color="auto"/>
              </w:divBdr>
            </w:div>
            <w:div w:id="593831087">
              <w:marLeft w:val="0"/>
              <w:marRight w:val="0"/>
              <w:marTop w:val="0"/>
              <w:marBottom w:val="0"/>
              <w:divBdr>
                <w:top w:val="none" w:sz="0" w:space="0" w:color="auto"/>
                <w:left w:val="none" w:sz="0" w:space="0" w:color="auto"/>
                <w:bottom w:val="none" w:sz="0" w:space="0" w:color="auto"/>
                <w:right w:val="none" w:sz="0" w:space="0" w:color="auto"/>
              </w:divBdr>
            </w:div>
            <w:div w:id="1553422434">
              <w:marLeft w:val="0"/>
              <w:marRight w:val="0"/>
              <w:marTop w:val="0"/>
              <w:marBottom w:val="0"/>
              <w:divBdr>
                <w:top w:val="none" w:sz="0" w:space="0" w:color="auto"/>
                <w:left w:val="none" w:sz="0" w:space="0" w:color="auto"/>
                <w:bottom w:val="none" w:sz="0" w:space="0" w:color="auto"/>
                <w:right w:val="none" w:sz="0" w:space="0" w:color="auto"/>
              </w:divBdr>
            </w:div>
            <w:div w:id="1181581034">
              <w:marLeft w:val="0"/>
              <w:marRight w:val="0"/>
              <w:marTop w:val="0"/>
              <w:marBottom w:val="0"/>
              <w:divBdr>
                <w:top w:val="none" w:sz="0" w:space="0" w:color="auto"/>
                <w:left w:val="none" w:sz="0" w:space="0" w:color="auto"/>
                <w:bottom w:val="none" w:sz="0" w:space="0" w:color="auto"/>
                <w:right w:val="none" w:sz="0" w:space="0" w:color="auto"/>
              </w:divBdr>
            </w:div>
            <w:div w:id="71589708">
              <w:marLeft w:val="0"/>
              <w:marRight w:val="0"/>
              <w:marTop w:val="0"/>
              <w:marBottom w:val="0"/>
              <w:divBdr>
                <w:top w:val="none" w:sz="0" w:space="0" w:color="auto"/>
                <w:left w:val="none" w:sz="0" w:space="0" w:color="auto"/>
                <w:bottom w:val="none" w:sz="0" w:space="0" w:color="auto"/>
                <w:right w:val="none" w:sz="0" w:space="0" w:color="auto"/>
              </w:divBdr>
            </w:div>
            <w:div w:id="481235770">
              <w:marLeft w:val="0"/>
              <w:marRight w:val="0"/>
              <w:marTop w:val="0"/>
              <w:marBottom w:val="0"/>
              <w:divBdr>
                <w:top w:val="none" w:sz="0" w:space="0" w:color="auto"/>
                <w:left w:val="none" w:sz="0" w:space="0" w:color="auto"/>
                <w:bottom w:val="none" w:sz="0" w:space="0" w:color="auto"/>
                <w:right w:val="none" w:sz="0" w:space="0" w:color="auto"/>
              </w:divBdr>
            </w:div>
            <w:div w:id="513613553">
              <w:marLeft w:val="0"/>
              <w:marRight w:val="0"/>
              <w:marTop w:val="0"/>
              <w:marBottom w:val="0"/>
              <w:divBdr>
                <w:top w:val="none" w:sz="0" w:space="0" w:color="auto"/>
                <w:left w:val="none" w:sz="0" w:space="0" w:color="auto"/>
                <w:bottom w:val="none" w:sz="0" w:space="0" w:color="auto"/>
                <w:right w:val="none" w:sz="0" w:space="0" w:color="auto"/>
              </w:divBdr>
            </w:div>
            <w:div w:id="471561830">
              <w:marLeft w:val="0"/>
              <w:marRight w:val="0"/>
              <w:marTop w:val="0"/>
              <w:marBottom w:val="0"/>
              <w:divBdr>
                <w:top w:val="none" w:sz="0" w:space="0" w:color="auto"/>
                <w:left w:val="none" w:sz="0" w:space="0" w:color="auto"/>
                <w:bottom w:val="none" w:sz="0" w:space="0" w:color="auto"/>
                <w:right w:val="none" w:sz="0" w:space="0" w:color="auto"/>
              </w:divBdr>
            </w:div>
            <w:div w:id="1462920809">
              <w:marLeft w:val="0"/>
              <w:marRight w:val="0"/>
              <w:marTop w:val="0"/>
              <w:marBottom w:val="0"/>
              <w:divBdr>
                <w:top w:val="none" w:sz="0" w:space="0" w:color="auto"/>
                <w:left w:val="none" w:sz="0" w:space="0" w:color="auto"/>
                <w:bottom w:val="none" w:sz="0" w:space="0" w:color="auto"/>
                <w:right w:val="none" w:sz="0" w:space="0" w:color="auto"/>
              </w:divBdr>
            </w:div>
            <w:div w:id="1749763100">
              <w:marLeft w:val="0"/>
              <w:marRight w:val="0"/>
              <w:marTop w:val="0"/>
              <w:marBottom w:val="0"/>
              <w:divBdr>
                <w:top w:val="none" w:sz="0" w:space="0" w:color="auto"/>
                <w:left w:val="none" w:sz="0" w:space="0" w:color="auto"/>
                <w:bottom w:val="none" w:sz="0" w:space="0" w:color="auto"/>
                <w:right w:val="none" w:sz="0" w:space="0" w:color="auto"/>
              </w:divBdr>
            </w:div>
            <w:div w:id="285888604">
              <w:marLeft w:val="0"/>
              <w:marRight w:val="0"/>
              <w:marTop w:val="0"/>
              <w:marBottom w:val="0"/>
              <w:divBdr>
                <w:top w:val="none" w:sz="0" w:space="0" w:color="auto"/>
                <w:left w:val="none" w:sz="0" w:space="0" w:color="auto"/>
                <w:bottom w:val="none" w:sz="0" w:space="0" w:color="auto"/>
                <w:right w:val="none" w:sz="0" w:space="0" w:color="auto"/>
              </w:divBdr>
            </w:div>
            <w:div w:id="155726709">
              <w:marLeft w:val="0"/>
              <w:marRight w:val="0"/>
              <w:marTop w:val="0"/>
              <w:marBottom w:val="0"/>
              <w:divBdr>
                <w:top w:val="none" w:sz="0" w:space="0" w:color="auto"/>
                <w:left w:val="none" w:sz="0" w:space="0" w:color="auto"/>
                <w:bottom w:val="none" w:sz="0" w:space="0" w:color="auto"/>
                <w:right w:val="none" w:sz="0" w:space="0" w:color="auto"/>
              </w:divBdr>
            </w:div>
            <w:div w:id="356548599">
              <w:marLeft w:val="0"/>
              <w:marRight w:val="0"/>
              <w:marTop w:val="0"/>
              <w:marBottom w:val="0"/>
              <w:divBdr>
                <w:top w:val="none" w:sz="0" w:space="0" w:color="auto"/>
                <w:left w:val="none" w:sz="0" w:space="0" w:color="auto"/>
                <w:bottom w:val="none" w:sz="0" w:space="0" w:color="auto"/>
                <w:right w:val="none" w:sz="0" w:space="0" w:color="auto"/>
              </w:divBdr>
            </w:div>
            <w:div w:id="1461919690">
              <w:marLeft w:val="0"/>
              <w:marRight w:val="0"/>
              <w:marTop w:val="0"/>
              <w:marBottom w:val="0"/>
              <w:divBdr>
                <w:top w:val="none" w:sz="0" w:space="0" w:color="auto"/>
                <w:left w:val="none" w:sz="0" w:space="0" w:color="auto"/>
                <w:bottom w:val="none" w:sz="0" w:space="0" w:color="auto"/>
                <w:right w:val="none" w:sz="0" w:space="0" w:color="auto"/>
              </w:divBdr>
            </w:div>
            <w:div w:id="456994701">
              <w:marLeft w:val="0"/>
              <w:marRight w:val="0"/>
              <w:marTop w:val="0"/>
              <w:marBottom w:val="0"/>
              <w:divBdr>
                <w:top w:val="none" w:sz="0" w:space="0" w:color="auto"/>
                <w:left w:val="none" w:sz="0" w:space="0" w:color="auto"/>
                <w:bottom w:val="none" w:sz="0" w:space="0" w:color="auto"/>
                <w:right w:val="none" w:sz="0" w:space="0" w:color="auto"/>
              </w:divBdr>
            </w:div>
            <w:div w:id="1250194252">
              <w:marLeft w:val="0"/>
              <w:marRight w:val="0"/>
              <w:marTop w:val="0"/>
              <w:marBottom w:val="0"/>
              <w:divBdr>
                <w:top w:val="none" w:sz="0" w:space="0" w:color="auto"/>
                <w:left w:val="none" w:sz="0" w:space="0" w:color="auto"/>
                <w:bottom w:val="none" w:sz="0" w:space="0" w:color="auto"/>
                <w:right w:val="none" w:sz="0" w:space="0" w:color="auto"/>
              </w:divBdr>
            </w:div>
            <w:div w:id="1276403387">
              <w:marLeft w:val="0"/>
              <w:marRight w:val="0"/>
              <w:marTop w:val="0"/>
              <w:marBottom w:val="0"/>
              <w:divBdr>
                <w:top w:val="none" w:sz="0" w:space="0" w:color="auto"/>
                <w:left w:val="none" w:sz="0" w:space="0" w:color="auto"/>
                <w:bottom w:val="none" w:sz="0" w:space="0" w:color="auto"/>
                <w:right w:val="none" w:sz="0" w:space="0" w:color="auto"/>
              </w:divBdr>
            </w:div>
            <w:div w:id="1261570344">
              <w:marLeft w:val="0"/>
              <w:marRight w:val="0"/>
              <w:marTop w:val="0"/>
              <w:marBottom w:val="0"/>
              <w:divBdr>
                <w:top w:val="none" w:sz="0" w:space="0" w:color="auto"/>
                <w:left w:val="none" w:sz="0" w:space="0" w:color="auto"/>
                <w:bottom w:val="none" w:sz="0" w:space="0" w:color="auto"/>
                <w:right w:val="none" w:sz="0" w:space="0" w:color="auto"/>
              </w:divBdr>
            </w:div>
            <w:div w:id="1209032147">
              <w:marLeft w:val="0"/>
              <w:marRight w:val="0"/>
              <w:marTop w:val="0"/>
              <w:marBottom w:val="0"/>
              <w:divBdr>
                <w:top w:val="none" w:sz="0" w:space="0" w:color="auto"/>
                <w:left w:val="none" w:sz="0" w:space="0" w:color="auto"/>
                <w:bottom w:val="none" w:sz="0" w:space="0" w:color="auto"/>
                <w:right w:val="none" w:sz="0" w:space="0" w:color="auto"/>
              </w:divBdr>
            </w:div>
            <w:div w:id="24865655">
              <w:marLeft w:val="0"/>
              <w:marRight w:val="0"/>
              <w:marTop w:val="0"/>
              <w:marBottom w:val="0"/>
              <w:divBdr>
                <w:top w:val="none" w:sz="0" w:space="0" w:color="auto"/>
                <w:left w:val="none" w:sz="0" w:space="0" w:color="auto"/>
                <w:bottom w:val="none" w:sz="0" w:space="0" w:color="auto"/>
                <w:right w:val="none" w:sz="0" w:space="0" w:color="auto"/>
              </w:divBdr>
            </w:div>
            <w:div w:id="1820149492">
              <w:marLeft w:val="0"/>
              <w:marRight w:val="0"/>
              <w:marTop w:val="0"/>
              <w:marBottom w:val="0"/>
              <w:divBdr>
                <w:top w:val="none" w:sz="0" w:space="0" w:color="auto"/>
                <w:left w:val="none" w:sz="0" w:space="0" w:color="auto"/>
                <w:bottom w:val="none" w:sz="0" w:space="0" w:color="auto"/>
                <w:right w:val="none" w:sz="0" w:space="0" w:color="auto"/>
              </w:divBdr>
            </w:div>
            <w:div w:id="369455106">
              <w:marLeft w:val="0"/>
              <w:marRight w:val="0"/>
              <w:marTop w:val="0"/>
              <w:marBottom w:val="0"/>
              <w:divBdr>
                <w:top w:val="none" w:sz="0" w:space="0" w:color="auto"/>
                <w:left w:val="none" w:sz="0" w:space="0" w:color="auto"/>
                <w:bottom w:val="none" w:sz="0" w:space="0" w:color="auto"/>
                <w:right w:val="none" w:sz="0" w:space="0" w:color="auto"/>
              </w:divBdr>
            </w:div>
            <w:div w:id="564462042">
              <w:marLeft w:val="0"/>
              <w:marRight w:val="0"/>
              <w:marTop w:val="0"/>
              <w:marBottom w:val="0"/>
              <w:divBdr>
                <w:top w:val="none" w:sz="0" w:space="0" w:color="auto"/>
                <w:left w:val="none" w:sz="0" w:space="0" w:color="auto"/>
                <w:bottom w:val="none" w:sz="0" w:space="0" w:color="auto"/>
                <w:right w:val="none" w:sz="0" w:space="0" w:color="auto"/>
              </w:divBdr>
            </w:div>
            <w:div w:id="331184088">
              <w:marLeft w:val="0"/>
              <w:marRight w:val="0"/>
              <w:marTop w:val="0"/>
              <w:marBottom w:val="0"/>
              <w:divBdr>
                <w:top w:val="none" w:sz="0" w:space="0" w:color="auto"/>
                <w:left w:val="none" w:sz="0" w:space="0" w:color="auto"/>
                <w:bottom w:val="none" w:sz="0" w:space="0" w:color="auto"/>
                <w:right w:val="none" w:sz="0" w:space="0" w:color="auto"/>
              </w:divBdr>
            </w:div>
            <w:div w:id="1111895696">
              <w:marLeft w:val="0"/>
              <w:marRight w:val="0"/>
              <w:marTop w:val="0"/>
              <w:marBottom w:val="0"/>
              <w:divBdr>
                <w:top w:val="none" w:sz="0" w:space="0" w:color="auto"/>
                <w:left w:val="none" w:sz="0" w:space="0" w:color="auto"/>
                <w:bottom w:val="none" w:sz="0" w:space="0" w:color="auto"/>
                <w:right w:val="none" w:sz="0" w:space="0" w:color="auto"/>
              </w:divBdr>
            </w:div>
            <w:div w:id="1456172680">
              <w:marLeft w:val="0"/>
              <w:marRight w:val="0"/>
              <w:marTop w:val="0"/>
              <w:marBottom w:val="0"/>
              <w:divBdr>
                <w:top w:val="none" w:sz="0" w:space="0" w:color="auto"/>
                <w:left w:val="none" w:sz="0" w:space="0" w:color="auto"/>
                <w:bottom w:val="none" w:sz="0" w:space="0" w:color="auto"/>
                <w:right w:val="none" w:sz="0" w:space="0" w:color="auto"/>
              </w:divBdr>
            </w:div>
            <w:div w:id="2127920441">
              <w:marLeft w:val="0"/>
              <w:marRight w:val="0"/>
              <w:marTop w:val="0"/>
              <w:marBottom w:val="0"/>
              <w:divBdr>
                <w:top w:val="none" w:sz="0" w:space="0" w:color="auto"/>
                <w:left w:val="none" w:sz="0" w:space="0" w:color="auto"/>
                <w:bottom w:val="none" w:sz="0" w:space="0" w:color="auto"/>
                <w:right w:val="none" w:sz="0" w:space="0" w:color="auto"/>
              </w:divBdr>
            </w:div>
            <w:div w:id="787747306">
              <w:marLeft w:val="0"/>
              <w:marRight w:val="0"/>
              <w:marTop w:val="0"/>
              <w:marBottom w:val="0"/>
              <w:divBdr>
                <w:top w:val="none" w:sz="0" w:space="0" w:color="auto"/>
                <w:left w:val="none" w:sz="0" w:space="0" w:color="auto"/>
                <w:bottom w:val="none" w:sz="0" w:space="0" w:color="auto"/>
                <w:right w:val="none" w:sz="0" w:space="0" w:color="auto"/>
              </w:divBdr>
            </w:div>
            <w:div w:id="1359117708">
              <w:marLeft w:val="0"/>
              <w:marRight w:val="0"/>
              <w:marTop w:val="0"/>
              <w:marBottom w:val="0"/>
              <w:divBdr>
                <w:top w:val="none" w:sz="0" w:space="0" w:color="auto"/>
                <w:left w:val="none" w:sz="0" w:space="0" w:color="auto"/>
                <w:bottom w:val="none" w:sz="0" w:space="0" w:color="auto"/>
                <w:right w:val="none" w:sz="0" w:space="0" w:color="auto"/>
              </w:divBdr>
            </w:div>
            <w:div w:id="97526944">
              <w:marLeft w:val="0"/>
              <w:marRight w:val="0"/>
              <w:marTop w:val="0"/>
              <w:marBottom w:val="0"/>
              <w:divBdr>
                <w:top w:val="none" w:sz="0" w:space="0" w:color="auto"/>
                <w:left w:val="none" w:sz="0" w:space="0" w:color="auto"/>
                <w:bottom w:val="none" w:sz="0" w:space="0" w:color="auto"/>
                <w:right w:val="none" w:sz="0" w:space="0" w:color="auto"/>
              </w:divBdr>
            </w:div>
            <w:div w:id="735014254">
              <w:marLeft w:val="0"/>
              <w:marRight w:val="0"/>
              <w:marTop w:val="0"/>
              <w:marBottom w:val="0"/>
              <w:divBdr>
                <w:top w:val="none" w:sz="0" w:space="0" w:color="auto"/>
                <w:left w:val="none" w:sz="0" w:space="0" w:color="auto"/>
                <w:bottom w:val="none" w:sz="0" w:space="0" w:color="auto"/>
                <w:right w:val="none" w:sz="0" w:space="0" w:color="auto"/>
              </w:divBdr>
            </w:div>
            <w:div w:id="1345594340">
              <w:marLeft w:val="0"/>
              <w:marRight w:val="0"/>
              <w:marTop w:val="0"/>
              <w:marBottom w:val="0"/>
              <w:divBdr>
                <w:top w:val="none" w:sz="0" w:space="0" w:color="auto"/>
                <w:left w:val="none" w:sz="0" w:space="0" w:color="auto"/>
                <w:bottom w:val="none" w:sz="0" w:space="0" w:color="auto"/>
                <w:right w:val="none" w:sz="0" w:space="0" w:color="auto"/>
              </w:divBdr>
            </w:div>
            <w:div w:id="2090687929">
              <w:marLeft w:val="0"/>
              <w:marRight w:val="0"/>
              <w:marTop w:val="0"/>
              <w:marBottom w:val="0"/>
              <w:divBdr>
                <w:top w:val="none" w:sz="0" w:space="0" w:color="auto"/>
                <w:left w:val="none" w:sz="0" w:space="0" w:color="auto"/>
                <w:bottom w:val="none" w:sz="0" w:space="0" w:color="auto"/>
                <w:right w:val="none" w:sz="0" w:space="0" w:color="auto"/>
              </w:divBdr>
            </w:div>
            <w:div w:id="466625931">
              <w:marLeft w:val="0"/>
              <w:marRight w:val="0"/>
              <w:marTop w:val="0"/>
              <w:marBottom w:val="0"/>
              <w:divBdr>
                <w:top w:val="none" w:sz="0" w:space="0" w:color="auto"/>
                <w:left w:val="none" w:sz="0" w:space="0" w:color="auto"/>
                <w:bottom w:val="none" w:sz="0" w:space="0" w:color="auto"/>
                <w:right w:val="none" w:sz="0" w:space="0" w:color="auto"/>
              </w:divBdr>
            </w:div>
            <w:div w:id="1789927522">
              <w:marLeft w:val="0"/>
              <w:marRight w:val="0"/>
              <w:marTop w:val="0"/>
              <w:marBottom w:val="0"/>
              <w:divBdr>
                <w:top w:val="none" w:sz="0" w:space="0" w:color="auto"/>
                <w:left w:val="none" w:sz="0" w:space="0" w:color="auto"/>
                <w:bottom w:val="none" w:sz="0" w:space="0" w:color="auto"/>
                <w:right w:val="none" w:sz="0" w:space="0" w:color="auto"/>
              </w:divBdr>
            </w:div>
            <w:div w:id="1684094063">
              <w:marLeft w:val="0"/>
              <w:marRight w:val="0"/>
              <w:marTop w:val="0"/>
              <w:marBottom w:val="0"/>
              <w:divBdr>
                <w:top w:val="none" w:sz="0" w:space="0" w:color="auto"/>
                <w:left w:val="none" w:sz="0" w:space="0" w:color="auto"/>
                <w:bottom w:val="none" w:sz="0" w:space="0" w:color="auto"/>
                <w:right w:val="none" w:sz="0" w:space="0" w:color="auto"/>
              </w:divBdr>
            </w:div>
            <w:div w:id="2140881597">
              <w:marLeft w:val="0"/>
              <w:marRight w:val="0"/>
              <w:marTop w:val="0"/>
              <w:marBottom w:val="0"/>
              <w:divBdr>
                <w:top w:val="none" w:sz="0" w:space="0" w:color="auto"/>
                <w:left w:val="none" w:sz="0" w:space="0" w:color="auto"/>
                <w:bottom w:val="none" w:sz="0" w:space="0" w:color="auto"/>
                <w:right w:val="none" w:sz="0" w:space="0" w:color="auto"/>
              </w:divBdr>
            </w:div>
            <w:div w:id="1727533140">
              <w:marLeft w:val="0"/>
              <w:marRight w:val="0"/>
              <w:marTop w:val="0"/>
              <w:marBottom w:val="0"/>
              <w:divBdr>
                <w:top w:val="none" w:sz="0" w:space="0" w:color="auto"/>
                <w:left w:val="none" w:sz="0" w:space="0" w:color="auto"/>
                <w:bottom w:val="none" w:sz="0" w:space="0" w:color="auto"/>
                <w:right w:val="none" w:sz="0" w:space="0" w:color="auto"/>
              </w:divBdr>
            </w:div>
            <w:div w:id="1722753835">
              <w:marLeft w:val="0"/>
              <w:marRight w:val="0"/>
              <w:marTop w:val="0"/>
              <w:marBottom w:val="0"/>
              <w:divBdr>
                <w:top w:val="none" w:sz="0" w:space="0" w:color="auto"/>
                <w:left w:val="none" w:sz="0" w:space="0" w:color="auto"/>
                <w:bottom w:val="none" w:sz="0" w:space="0" w:color="auto"/>
                <w:right w:val="none" w:sz="0" w:space="0" w:color="auto"/>
              </w:divBdr>
            </w:div>
            <w:div w:id="1301811653">
              <w:marLeft w:val="0"/>
              <w:marRight w:val="0"/>
              <w:marTop w:val="0"/>
              <w:marBottom w:val="0"/>
              <w:divBdr>
                <w:top w:val="none" w:sz="0" w:space="0" w:color="auto"/>
                <w:left w:val="none" w:sz="0" w:space="0" w:color="auto"/>
                <w:bottom w:val="none" w:sz="0" w:space="0" w:color="auto"/>
                <w:right w:val="none" w:sz="0" w:space="0" w:color="auto"/>
              </w:divBdr>
            </w:div>
            <w:div w:id="1387604014">
              <w:marLeft w:val="0"/>
              <w:marRight w:val="0"/>
              <w:marTop w:val="0"/>
              <w:marBottom w:val="0"/>
              <w:divBdr>
                <w:top w:val="none" w:sz="0" w:space="0" w:color="auto"/>
                <w:left w:val="none" w:sz="0" w:space="0" w:color="auto"/>
                <w:bottom w:val="none" w:sz="0" w:space="0" w:color="auto"/>
                <w:right w:val="none" w:sz="0" w:space="0" w:color="auto"/>
              </w:divBdr>
            </w:div>
            <w:div w:id="1131229">
              <w:marLeft w:val="0"/>
              <w:marRight w:val="0"/>
              <w:marTop w:val="0"/>
              <w:marBottom w:val="0"/>
              <w:divBdr>
                <w:top w:val="none" w:sz="0" w:space="0" w:color="auto"/>
                <w:left w:val="none" w:sz="0" w:space="0" w:color="auto"/>
                <w:bottom w:val="none" w:sz="0" w:space="0" w:color="auto"/>
                <w:right w:val="none" w:sz="0" w:space="0" w:color="auto"/>
              </w:divBdr>
            </w:div>
            <w:div w:id="912859792">
              <w:marLeft w:val="0"/>
              <w:marRight w:val="0"/>
              <w:marTop w:val="0"/>
              <w:marBottom w:val="0"/>
              <w:divBdr>
                <w:top w:val="none" w:sz="0" w:space="0" w:color="auto"/>
                <w:left w:val="none" w:sz="0" w:space="0" w:color="auto"/>
                <w:bottom w:val="none" w:sz="0" w:space="0" w:color="auto"/>
                <w:right w:val="none" w:sz="0" w:space="0" w:color="auto"/>
              </w:divBdr>
            </w:div>
            <w:div w:id="1993488584">
              <w:marLeft w:val="0"/>
              <w:marRight w:val="0"/>
              <w:marTop w:val="0"/>
              <w:marBottom w:val="0"/>
              <w:divBdr>
                <w:top w:val="none" w:sz="0" w:space="0" w:color="auto"/>
                <w:left w:val="none" w:sz="0" w:space="0" w:color="auto"/>
                <w:bottom w:val="none" w:sz="0" w:space="0" w:color="auto"/>
                <w:right w:val="none" w:sz="0" w:space="0" w:color="auto"/>
              </w:divBdr>
            </w:div>
            <w:div w:id="1773813804">
              <w:marLeft w:val="0"/>
              <w:marRight w:val="0"/>
              <w:marTop w:val="0"/>
              <w:marBottom w:val="0"/>
              <w:divBdr>
                <w:top w:val="none" w:sz="0" w:space="0" w:color="auto"/>
                <w:left w:val="none" w:sz="0" w:space="0" w:color="auto"/>
                <w:bottom w:val="none" w:sz="0" w:space="0" w:color="auto"/>
                <w:right w:val="none" w:sz="0" w:space="0" w:color="auto"/>
              </w:divBdr>
            </w:div>
            <w:div w:id="2076657541">
              <w:marLeft w:val="0"/>
              <w:marRight w:val="0"/>
              <w:marTop w:val="0"/>
              <w:marBottom w:val="0"/>
              <w:divBdr>
                <w:top w:val="none" w:sz="0" w:space="0" w:color="auto"/>
                <w:left w:val="none" w:sz="0" w:space="0" w:color="auto"/>
                <w:bottom w:val="none" w:sz="0" w:space="0" w:color="auto"/>
                <w:right w:val="none" w:sz="0" w:space="0" w:color="auto"/>
              </w:divBdr>
            </w:div>
            <w:div w:id="1185558528">
              <w:marLeft w:val="0"/>
              <w:marRight w:val="0"/>
              <w:marTop w:val="0"/>
              <w:marBottom w:val="0"/>
              <w:divBdr>
                <w:top w:val="none" w:sz="0" w:space="0" w:color="auto"/>
                <w:left w:val="none" w:sz="0" w:space="0" w:color="auto"/>
                <w:bottom w:val="none" w:sz="0" w:space="0" w:color="auto"/>
                <w:right w:val="none" w:sz="0" w:space="0" w:color="auto"/>
              </w:divBdr>
            </w:div>
            <w:div w:id="102506119">
              <w:marLeft w:val="0"/>
              <w:marRight w:val="0"/>
              <w:marTop w:val="0"/>
              <w:marBottom w:val="0"/>
              <w:divBdr>
                <w:top w:val="none" w:sz="0" w:space="0" w:color="auto"/>
                <w:left w:val="none" w:sz="0" w:space="0" w:color="auto"/>
                <w:bottom w:val="none" w:sz="0" w:space="0" w:color="auto"/>
                <w:right w:val="none" w:sz="0" w:space="0" w:color="auto"/>
              </w:divBdr>
            </w:div>
            <w:div w:id="788470803">
              <w:marLeft w:val="0"/>
              <w:marRight w:val="0"/>
              <w:marTop w:val="0"/>
              <w:marBottom w:val="0"/>
              <w:divBdr>
                <w:top w:val="none" w:sz="0" w:space="0" w:color="auto"/>
                <w:left w:val="none" w:sz="0" w:space="0" w:color="auto"/>
                <w:bottom w:val="none" w:sz="0" w:space="0" w:color="auto"/>
                <w:right w:val="none" w:sz="0" w:space="0" w:color="auto"/>
              </w:divBdr>
            </w:div>
            <w:div w:id="509024188">
              <w:marLeft w:val="0"/>
              <w:marRight w:val="0"/>
              <w:marTop w:val="0"/>
              <w:marBottom w:val="0"/>
              <w:divBdr>
                <w:top w:val="none" w:sz="0" w:space="0" w:color="auto"/>
                <w:left w:val="none" w:sz="0" w:space="0" w:color="auto"/>
                <w:bottom w:val="none" w:sz="0" w:space="0" w:color="auto"/>
                <w:right w:val="none" w:sz="0" w:space="0" w:color="auto"/>
              </w:divBdr>
            </w:div>
            <w:div w:id="325599041">
              <w:marLeft w:val="0"/>
              <w:marRight w:val="0"/>
              <w:marTop w:val="0"/>
              <w:marBottom w:val="0"/>
              <w:divBdr>
                <w:top w:val="none" w:sz="0" w:space="0" w:color="auto"/>
                <w:left w:val="none" w:sz="0" w:space="0" w:color="auto"/>
                <w:bottom w:val="none" w:sz="0" w:space="0" w:color="auto"/>
                <w:right w:val="none" w:sz="0" w:space="0" w:color="auto"/>
              </w:divBdr>
            </w:div>
            <w:div w:id="1175539642">
              <w:marLeft w:val="0"/>
              <w:marRight w:val="0"/>
              <w:marTop w:val="0"/>
              <w:marBottom w:val="0"/>
              <w:divBdr>
                <w:top w:val="none" w:sz="0" w:space="0" w:color="auto"/>
                <w:left w:val="none" w:sz="0" w:space="0" w:color="auto"/>
                <w:bottom w:val="none" w:sz="0" w:space="0" w:color="auto"/>
                <w:right w:val="none" w:sz="0" w:space="0" w:color="auto"/>
              </w:divBdr>
            </w:div>
            <w:div w:id="704452070">
              <w:marLeft w:val="0"/>
              <w:marRight w:val="0"/>
              <w:marTop w:val="0"/>
              <w:marBottom w:val="0"/>
              <w:divBdr>
                <w:top w:val="none" w:sz="0" w:space="0" w:color="auto"/>
                <w:left w:val="none" w:sz="0" w:space="0" w:color="auto"/>
                <w:bottom w:val="none" w:sz="0" w:space="0" w:color="auto"/>
                <w:right w:val="none" w:sz="0" w:space="0" w:color="auto"/>
              </w:divBdr>
            </w:div>
            <w:div w:id="744643692">
              <w:marLeft w:val="0"/>
              <w:marRight w:val="0"/>
              <w:marTop w:val="0"/>
              <w:marBottom w:val="0"/>
              <w:divBdr>
                <w:top w:val="none" w:sz="0" w:space="0" w:color="auto"/>
                <w:left w:val="none" w:sz="0" w:space="0" w:color="auto"/>
                <w:bottom w:val="none" w:sz="0" w:space="0" w:color="auto"/>
                <w:right w:val="none" w:sz="0" w:space="0" w:color="auto"/>
              </w:divBdr>
            </w:div>
            <w:div w:id="749078682">
              <w:marLeft w:val="0"/>
              <w:marRight w:val="0"/>
              <w:marTop w:val="0"/>
              <w:marBottom w:val="0"/>
              <w:divBdr>
                <w:top w:val="none" w:sz="0" w:space="0" w:color="auto"/>
                <w:left w:val="none" w:sz="0" w:space="0" w:color="auto"/>
                <w:bottom w:val="none" w:sz="0" w:space="0" w:color="auto"/>
                <w:right w:val="none" w:sz="0" w:space="0" w:color="auto"/>
              </w:divBdr>
            </w:div>
            <w:div w:id="2126150777">
              <w:marLeft w:val="0"/>
              <w:marRight w:val="0"/>
              <w:marTop w:val="0"/>
              <w:marBottom w:val="0"/>
              <w:divBdr>
                <w:top w:val="none" w:sz="0" w:space="0" w:color="auto"/>
                <w:left w:val="none" w:sz="0" w:space="0" w:color="auto"/>
                <w:bottom w:val="none" w:sz="0" w:space="0" w:color="auto"/>
                <w:right w:val="none" w:sz="0" w:space="0" w:color="auto"/>
              </w:divBdr>
            </w:div>
            <w:div w:id="1726103174">
              <w:marLeft w:val="0"/>
              <w:marRight w:val="0"/>
              <w:marTop w:val="0"/>
              <w:marBottom w:val="0"/>
              <w:divBdr>
                <w:top w:val="none" w:sz="0" w:space="0" w:color="auto"/>
                <w:left w:val="none" w:sz="0" w:space="0" w:color="auto"/>
                <w:bottom w:val="none" w:sz="0" w:space="0" w:color="auto"/>
                <w:right w:val="none" w:sz="0" w:space="0" w:color="auto"/>
              </w:divBdr>
            </w:div>
            <w:div w:id="714695373">
              <w:marLeft w:val="0"/>
              <w:marRight w:val="0"/>
              <w:marTop w:val="0"/>
              <w:marBottom w:val="0"/>
              <w:divBdr>
                <w:top w:val="none" w:sz="0" w:space="0" w:color="auto"/>
                <w:left w:val="none" w:sz="0" w:space="0" w:color="auto"/>
                <w:bottom w:val="none" w:sz="0" w:space="0" w:color="auto"/>
                <w:right w:val="none" w:sz="0" w:space="0" w:color="auto"/>
              </w:divBdr>
            </w:div>
            <w:div w:id="164369169">
              <w:marLeft w:val="0"/>
              <w:marRight w:val="0"/>
              <w:marTop w:val="0"/>
              <w:marBottom w:val="0"/>
              <w:divBdr>
                <w:top w:val="none" w:sz="0" w:space="0" w:color="auto"/>
                <w:left w:val="none" w:sz="0" w:space="0" w:color="auto"/>
                <w:bottom w:val="none" w:sz="0" w:space="0" w:color="auto"/>
                <w:right w:val="none" w:sz="0" w:space="0" w:color="auto"/>
              </w:divBdr>
            </w:div>
            <w:div w:id="1905600263">
              <w:marLeft w:val="0"/>
              <w:marRight w:val="0"/>
              <w:marTop w:val="0"/>
              <w:marBottom w:val="0"/>
              <w:divBdr>
                <w:top w:val="none" w:sz="0" w:space="0" w:color="auto"/>
                <w:left w:val="none" w:sz="0" w:space="0" w:color="auto"/>
                <w:bottom w:val="none" w:sz="0" w:space="0" w:color="auto"/>
                <w:right w:val="none" w:sz="0" w:space="0" w:color="auto"/>
              </w:divBdr>
            </w:div>
            <w:div w:id="1407412120">
              <w:marLeft w:val="0"/>
              <w:marRight w:val="0"/>
              <w:marTop w:val="0"/>
              <w:marBottom w:val="0"/>
              <w:divBdr>
                <w:top w:val="none" w:sz="0" w:space="0" w:color="auto"/>
                <w:left w:val="none" w:sz="0" w:space="0" w:color="auto"/>
                <w:bottom w:val="none" w:sz="0" w:space="0" w:color="auto"/>
                <w:right w:val="none" w:sz="0" w:space="0" w:color="auto"/>
              </w:divBdr>
            </w:div>
            <w:div w:id="1341539304">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57099272">
              <w:marLeft w:val="0"/>
              <w:marRight w:val="0"/>
              <w:marTop w:val="0"/>
              <w:marBottom w:val="0"/>
              <w:divBdr>
                <w:top w:val="none" w:sz="0" w:space="0" w:color="auto"/>
                <w:left w:val="none" w:sz="0" w:space="0" w:color="auto"/>
                <w:bottom w:val="none" w:sz="0" w:space="0" w:color="auto"/>
                <w:right w:val="none" w:sz="0" w:space="0" w:color="auto"/>
              </w:divBdr>
            </w:div>
            <w:div w:id="111678611">
              <w:marLeft w:val="0"/>
              <w:marRight w:val="0"/>
              <w:marTop w:val="0"/>
              <w:marBottom w:val="0"/>
              <w:divBdr>
                <w:top w:val="none" w:sz="0" w:space="0" w:color="auto"/>
                <w:left w:val="none" w:sz="0" w:space="0" w:color="auto"/>
                <w:bottom w:val="none" w:sz="0" w:space="0" w:color="auto"/>
                <w:right w:val="none" w:sz="0" w:space="0" w:color="auto"/>
              </w:divBdr>
            </w:div>
            <w:div w:id="1392998772">
              <w:marLeft w:val="0"/>
              <w:marRight w:val="0"/>
              <w:marTop w:val="0"/>
              <w:marBottom w:val="0"/>
              <w:divBdr>
                <w:top w:val="none" w:sz="0" w:space="0" w:color="auto"/>
                <w:left w:val="none" w:sz="0" w:space="0" w:color="auto"/>
                <w:bottom w:val="none" w:sz="0" w:space="0" w:color="auto"/>
                <w:right w:val="none" w:sz="0" w:space="0" w:color="auto"/>
              </w:divBdr>
            </w:div>
            <w:div w:id="47806048">
              <w:marLeft w:val="0"/>
              <w:marRight w:val="0"/>
              <w:marTop w:val="0"/>
              <w:marBottom w:val="0"/>
              <w:divBdr>
                <w:top w:val="none" w:sz="0" w:space="0" w:color="auto"/>
                <w:left w:val="none" w:sz="0" w:space="0" w:color="auto"/>
                <w:bottom w:val="none" w:sz="0" w:space="0" w:color="auto"/>
                <w:right w:val="none" w:sz="0" w:space="0" w:color="auto"/>
              </w:divBdr>
            </w:div>
            <w:div w:id="2065062689">
              <w:marLeft w:val="0"/>
              <w:marRight w:val="0"/>
              <w:marTop w:val="0"/>
              <w:marBottom w:val="0"/>
              <w:divBdr>
                <w:top w:val="none" w:sz="0" w:space="0" w:color="auto"/>
                <w:left w:val="none" w:sz="0" w:space="0" w:color="auto"/>
                <w:bottom w:val="none" w:sz="0" w:space="0" w:color="auto"/>
                <w:right w:val="none" w:sz="0" w:space="0" w:color="auto"/>
              </w:divBdr>
            </w:div>
            <w:div w:id="441538139">
              <w:marLeft w:val="0"/>
              <w:marRight w:val="0"/>
              <w:marTop w:val="0"/>
              <w:marBottom w:val="0"/>
              <w:divBdr>
                <w:top w:val="none" w:sz="0" w:space="0" w:color="auto"/>
                <w:left w:val="none" w:sz="0" w:space="0" w:color="auto"/>
                <w:bottom w:val="none" w:sz="0" w:space="0" w:color="auto"/>
                <w:right w:val="none" w:sz="0" w:space="0" w:color="auto"/>
              </w:divBdr>
            </w:div>
            <w:div w:id="1968003216">
              <w:marLeft w:val="0"/>
              <w:marRight w:val="0"/>
              <w:marTop w:val="0"/>
              <w:marBottom w:val="0"/>
              <w:divBdr>
                <w:top w:val="none" w:sz="0" w:space="0" w:color="auto"/>
                <w:left w:val="none" w:sz="0" w:space="0" w:color="auto"/>
                <w:bottom w:val="none" w:sz="0" w:space="0" w:color="auto"/>
                <w:right w:val="none" w:sz="0" w:space="0" w:color="auto"/>
              </w:divBdr>
            </w:div>
            <w:div w:id="820511829">
              <w:marLeft w:val="0"/>
              <w:marRight w:val="0"/>
              <w:marTop w:val="0"/>
              <w:marBottom w:val="0"/>
              <w:divBdr>
                <w:top w:val="none" w:sz="0" w:space="0" w:color="auto"/>
                <w:left w:val="none" w:sz="0" w:space="0" w:color="auto"/>
                <w:bottom w:val="none" w:sz="0" w:space="0" w:color="auto"/>
                <w:right w:val="none" w:sz="0" w:space="0" w:color="auto"/>
              </w:divBdr>
            </w:div>
            <w:div w:id="1030490565">
              <w:marLeft w:val="0"/>
              <w:marRight w:val="0"/>
              <w:marTop w:val="0"/>
              <w:marBottom w:val="0"/>
              <w:divBdr>
                <w:top w:val="none" w:sz="0" w:space="0" w:color="auto"/>
                <w:left w:val="none" w:sz="0" w:space="0" w:color="auto"/>
                <w:bottom w:val="none" w:sz="0" w:space="0" w:color="auto"/>
                <w:right w:val="none" w:sz="0" w:space="0" w:color="auto"/>
              </w:divBdr>
            </w:div>
            <w:div w:id="1510372272">
              <w:marLeft w:val="0"/>
              <w:marRight w:val="0"/>
              <w:marTop w:val="0"/>
              <w:marBottom w:val="0"/>
              <w:divBdr>
                <w:top w:val="none" w:sz="0" w:space="0" w:color="auto"/>
                <w:left w:val="none" w:sz="0" w:space="0" w:color="auto"/>
                <w:bottom w:val="none" w:sz="0" w:space="0" w:color="auto"/>
                <w:right w:val="none" w:sz="0" w:space="0" w:color="auto"/>
              </w:divBdr>
            </w:div>
            <w:div w:id="1085807069">
              <w:marLeft w:val="0"/>
              <w:marRight w:val="0"/>
              <w:marTop w:val="0"/>
              <w:marBottom w:val="0"/>
              <w:divBdr>
                <w:top w:val="none" w:sz="0" w:space="0" w:color="auto"/>
                <w:left w:val="none" w:sz="0" w:space="0" w:color="auto"/>
                <w:bottom w:val="none" w:sz="0" w:space="0" w:color="auto"/>
                <w:right w:val="none" w:sz="0" w:space="0" w:color="auto"/>
              </w:divBdr>
            </w:div>
            <w:div w:id="1207061109">
              <w:marLeft w:val="0"/>
              <w:marRight w:val="0"/>
              <w:marTop w:val="0"/>
              <w:marBottom w:val="0"/>
              <w:divBdr>
                <w:top w:val="none" w:sz="0" w:space="0" w:color="auto"/>
                <w:left w:val="none" w:sz="0" w:space="0" w:color="auto"/>
                <w:bottom w:val="none" w:sz="0" w:space="0" w:color="auto"/>
                <w:right w:val="none" w:sz="0" w:space="0" w:color="auto"/>
              </w:divBdr>
            </w:div>
            <w:div w:id="256836906">
              <w:marLeft w:val="0"/>
              <w:marRight w:val="0"/>
              <w:marTop w:val="0"/>
              <w:marBottom w:val="0"/>
              <w:divBdr>
                <w:top w:val="none" w:sz="0" w:space="0" w:color="auto"/>
                <w:left w:val="none" w:sz="0" w:space="0" w:color="auto"/>
                <w:bottom w:val="none" w:sz="0" w:space="0" w:color="auto"/>
                <w:right w:val="none" w:sz="0" w:space="0" w:color="auto"/>
              </w:divBdr>
            </w:div>
            <w:div w:id="586379608">
              <w:marLeft w:val="0"/>
              <w:marRight w:val="0"/>
              <w:marTop w:val="0"/>
              <w:marBottom w:val="0"/>
              <w:divBdr>
                <w:top w:val="none" w:sz="0" w:space="0" w:color="auto"/>
                <w:left w:val="none" w:sz="0" w:space="0" w:color="auto"/>
                <w:bottom w:val="none" w:sz="0" w:space="0" w:color="auto"/>
                <w:right w:val="none" w:sz="0" w:space="0" w:color="auto"/>
              </w:divBdr>
            </w:div>
            <w:div w:id="1840193875">
              <w:marLeft w:val="0"/>
              <w:marRight w:val="0"/>
              <w:marTop w:val="0"/>
              <w:marBottom w:val="0"/>
              <w:divBdr>
                <w:top w:val="none" w:sz="0" w:space="0" w:color="auto"/>
                <w:left w:val="none" w:sz="0" w:space="0" w:color="auto"/>
                <w:bottom w:val="none" w:sz="0" w:space="0" w:color="auto"/>
                <w:right w:val="none" w:sz="0" w:space="0" w:color="auto"/>
              </w:divBdr>
            </w:div>
            <w:div w:id="1990593876">
              <w:marLeft w:val="0"/>
              <w:marRight w:val="0"/>
              <w:marTop w:val="0"/>
              <w:marBottom w:val="0"/>
              <w:divBdr>
                <w:top w:val="none" w:sz="0" w:space="0" w:color="auto"/>
                <w:left w:val="none" w:sz="0" w:space="0" w:color="auto"/>
                <w:bottom w:val="none" w:sz="0" w:space="0" w:color="auto"/>
                <w:right w:val="none" w:sz="0" w:space="0" w:color="auto"/>
              </w:divBdr>
            </w:div>
            <w:div w:id="1721899032">
              <w:marLeft w:val="0"/>
              <w:marRight w:val="0"/>
              <w:marTop w:val="0"/>
              <w:marBottom w:val="0"/>
              <w:divBdr>
                <w:top w:val="none" w:sz="0" w:space="0" w:color="auto"/>
                <w:left w:val="none" w:sz="0" w:space="0" w:color="auto"/>
                <w:bottom w:val="none" w:sz="0" w:space="0" w:color="auto"/>
                <w:right w:val="none" w:sz="0" w:space="0" w:color="auto"/>
              </w:divBdr>
            </w:div>
            <w:div w:id="1410270809">
              <w:marLeft w:val="0"/>
              <w:marRight w:val="0"/>
              <w:marTop w:val="0"/>
              <w:marBottom w:val="0"/>
              <w:divBdr>
                <w:top w:val="none" w:sz="0" w:space="0" w:color="auto"/>
                <w:left w:val="none" w:sz="0" w:space="0" w:color="auto"/>
                <w:bottom w:val="none" w:sz="0" w:space="0" w:color="auto"/>
                <w:right w:val="none" w:sz="0" w:space="0" w:color="auto"/>
              </w:divBdr>
            </w:div>
            <w:div w:id="437454464">
              <w:marLeft w:val="0"/>
              <w:marRight w:val="0"/>
              <w:marTop w:val="0"/>
              <w:marBottom w:val="0"/>
              <w:divBdr>
                <w:top w:val="none" w:sz="0" w:space="0" w:color="auto"/>
                <w:left w:val="none" w:sz="0" w:space="0" w:color="auto"/>
                <w:bottom w:val="none" w:sz="0" w:space="0" w:color="auto"/>
                <w:right w:val="none" w:sz="0" w:space="0" w:color="auto"/>
              </w:divBdr>
            </w:div>
            <w:div w:id="1861627134">
              <w:marLeft w:val="0"/>
              <w:marRight w:val="0"/>
              <w:marTop w:val="0"/>
              <w:marBottom w:val="0"/>
              <w:divBdr>
                <w:top w:val="none" w:sz="0" w:space="0" w:color="auto"/>
                <w:left w:val="none" w:sz="0" w:space="0" w:color="auto"/>
                <w:bottom w:val="none" w:sz="0" w:space="0" w:color="auto"/>
                <w:right w:val="none" w:sz="0" w:space="0" w:color="auto"/>
              </w:divBdr>
            </w:div>
            <w:div w:id="666984984">
              <w:marLeft w:val="0"/>
              <w:marRight w:val="0"/>
              <w:marTop w:val="0"/>
              <w:marBottom w:val="0"/>
              <w:divBdr>
                <w:top w:val="none" w:sz="0" w:space="0" w:color="auto"/>
                <w:left w:val="none" w:sz="0" w:space="0" w:color="auto"/>
                <w:bottom w:val="none" w:sz="0" w:space="0" w:color="auto"/>
                <w:right w:val="none" w:sz="0" w:space="0" w:color="auto"/>
              </w:divBdr>
            </w:div>
            <w:div w:id="1367104200">
              <w:marLeft w:val="0"/>
              <w:marRight w:val="0"/>
              <w:marTop w:val="0"/>
              <w:marBottom w:val="0"/>
              <w:divBdr>
                <w:top w:val="none" w:sz="0" w:space="0" w:color="auto"/>
                <w:left w:val="none" w:sz="0" w:space="0" w:color="auto"/>
                <w:bottom w:val="none" w:sz="0" w:space="0" w:color="auto"/>
                <w:right w:val="none" w:sz="0" w:space="0" w:color="auto"/>
              </w:divBdr>
            </w:div>
            <w:div w:id="1598097316">
              <w:marLeft w:val="0"/>
              <w:marRight w:val="0"/>
              <w:marTop w:val="0"/>
              <w:marBottom w:val="0"/>
              <w:divBdr>
                <w:top w:val="none" w:sz="0" w:space="0" w:color="auto"/>
                <w:left w:val="none" w:sz="0" w:space="0" w:color="auto"/>
                <w:bottom w:val="none" w:sz="0" w:space="0" w:color="auto"/>
                <w:right w:val="none" w:sz="0" w:space="0" w:color="auto"/>
              </w:divBdr>
            </w:div>
            <w:div w:id="725490876">
              <w:marLeft w:val="0"/>
              <w:marRight w:val="0"/>
              <w:marTop w:val="0"/>
              <w:marBottom w:val="0"/>
              <w:divBdr>
                <w:top w:val="none" w:sz="0" w:space="0" w:color="auto"/>
                <w:left w:val="none" w:sz="0" w:space="0" w:color="auto"/>
                <w:bottom w:val="none" w:sz="0" w:space="0" w:color="auto"/>
                <w:right w:val="none" w:sz="0" w:space="0" w:color="auto"/>
              </w:divBdr>
            </w:div>
            <w:div w:id="2010210748">
              <w:marLeft w:val="0"/>
              <w:marRight w:val="0"/>
              <w:marTop w:val="0"/>
              <w:marBottom w:val="0"/>
              <w:divBdr>
                <w:top w:val="none" w:sz="0" w:space="0" w:color="auto"/>
                <w:left w:val="none" w:sz="0" w:space="0" w:color="auto"/>
                <w:bottom w:val="none" w:sz="0" w:space="0" w:color="auto"/>
                <w:right w:val="none" w:sz="0" w:space="0" w:color="auto"/>
              </w:divBdr>
            </w:div>
            <w:div w:id="57285826">
              <w:marLeft w:val="0"/>
              <w:marRight w:val="0"/>
              <w:marTop w:val="0"/>
              <w:marBottom w:val="0"/>
              <w:divBdr>
                <w:top w:val="none" w:sz="0" w:space="0" w:color="auto"/>
                <w:left w:val="none" w:sz="0" w:space="0" w:color="auto"/>
                <w:bottom w:val="none" w:sz="0" w:space="0" w:color="auto"/>
                <w:right w:val="none" w:sz="0" w:space="0" w:color="auto"/>
              </w:divBdr>
            </w:div>
            <w:div w:id="1345547778">
              <w:marLeft w:val="0"/>
              <w:marRight w:val="0"/>
              <w:marTop w:val="0"/>
              <w:marBottom w:val="0"/>
              <w:divBdr>
                <w:top w:val="none" w:sz="0" w:space="0" w:color="auto"/>
                <w:left w:val="none" w:sz="0" w:space="0" w:color="auto"/>
                <w:bottom w:val="none" w:sz="0" w:space="0" w:color="auto"/>
                <w:right w:val="none" w:sz="0" w:space="0" w:color="auto"/>
              </w:divBdr>
            </w:div>
            <w:div w:id="2004816153">
              <w:marLeft w:val="0"/>
              <w:marRight w:val="0"/>
              <w:marTop w:val="0"/>
              <w:marBottom w:val="0"/>
              <w:divBdr>
                <w:top w:val="none" w:sz="0" w:space="0" w:color="auto"/>
                <w:left w:val="none" w:sz="0" w:space="0" w:color="auto"/>
                <w:bottom w:val="none" w:sz="0" w:space="0" w:color="auto"/>
                <w:right w:val="none" w:sz="0" w:space="0" w:color="auto"/>
              </w:divBdr>
            </w:div>
            <w:div w:id="35669194">
              <w:marLeft w:val="0"/>
              <w:marRight w:val="0"/>
              <w:marTop w:val="0"/>
              <w:marBottom w:val="0"/>
              <w:divBdr>
                <w:top w:val="none" w:sz="0" w:space="0" w:color="auto"/>
                <w:left w:val="none" w:sz="0" w:space="0" w:color="auto"/>
                <w:bottom w:val="none" w:sz="0" w:space="0" w:color="auto"/>
                <w:right w:val="none" w:sz="0" w:space="0" w:color="auto"/>
              </w:divBdr>
            </w:div>
            <w:div w:id="480581062">
              <w:marLeft w:val="0"/>
              <w:marRight w:val="0"/>
              <w:marTop w:val="0"/>
              <w:marBottom w:val="0"/>
              <w:divBdr>
                <w:top w:val="none" w:sz="0" w:space="0" w:color="auto"/>
                <w:left w:val="none" w:sz="0" w:space="0" w:color="auto"/>
                <w:bottom w:val="none" w:sz="0" w:space="0" w:color="auto"/>
                <w:right w:val="none" w:sz="0" w:space="0" w:color="auto"/>
              </w:divBdr>
            </w:div>
            <w:div w:id="1728793864">
              <w:marLeft w:val="0"/>
              <w:marRight w:val="0"/>
              <w:marTop w:val="0"/>
              <w:marBottom w:val="0"/>
              <w:divBdr>
                <w:top w:val="none" w:sz="0" w:space="0" w:color="auto"/>
                <w:left w:val="none" w:sz="0" w:space="0" w:color="auto"/>
                <w:bottom w:val="none" w:sz="0" w:space="0" w:color="auto"/>
                <w:right w:val="none" w:sz="0" w:space="0" w:color="auto"/>
              </w:divBdr>
            </w:div>
            <w:div w:id="1507548358">
              <w:marLeft w:val="0"/>
              <w:marRight w:val="0"/>
              <w:marTop w:val="0"/>
              <w:marBottom w:val="0"/>
              <w:divBdr>
                <w:top w:val="none" w:sz="0" w:space="0" w:color="auto"/>
                <w:left w:val="none" w:sz="0" w:space="0" w:color="auto"/>
                <w:bottom w:val="none" w:sz="0" w:space="0" w:color="auto"/>
                <w:right w:val="none" w:sz="0" w:space="0" w:color="auto"/>
              </w:divBdr>
            </w:div>
            <w:div w:id="791173921">
              <w:marLeft w:val="0"/>
              <w:marRight w:val="0"/>
              <w:marTop w:val="0"/>
              <w:marBottom w:val="0"/>
              <w:divBdr>
                <w:top w:val="none" w:sz="0" w:space="0" w:color="auto"/>
                <w:left w:val="none" w:sz="0" w:space="0" w:color="auto"/>
                <w:bottom w:val="none" w:sz="0" w:space="0" w:color="auto"/>
                <w:right w:val="none" w:sz="0" w:space="0" w:color="auto"/>
              </w:divBdr>
            </w:div>
            <w:div w:id="401605572">
              <w:marLeft w:val="0"/>
              <w:marRight w:val="0"/>
              <w:marTop w:val="0"/>
              <w:marBottom w:val="0"/>
              <w:divBdr>
                <w:top w:val="none" w:sz="0" w:space="0" w:color="auto"/>
                <w:left w:val="none" w:sz="0" w:space="0" w:color="auto"/>
                <w:bottom w:val="none" w:sz="0" w:space="0" w:color="auto"/>
                <w:right w:val="none" w:sz="0" w:space="0" w:color="auto"/>
              </w:divBdr>
            </w:div>
            <w:div w:id="1966737642">
              <w:marLeft w:val="0"/>
              <w:marRight w:val="0"/>
              <w:marTop w:val="0"/>
              <w:marBottom w:val="0"/>
              <w:divBdr>
                <w:top w:val="none" w:sz="0" w:space="0" w:color="auto"/>
                <w:left w:val="none" w:sz="0" w:space="0" w:color="auto"/>
                <w:bottom w:val="none" w:sz="0" w:space="0" w:color="auto"/>
                <w:right w:val="none" w:sz="0" w:space="0" w:color="auto"/>
              </w:divBdr>
            </w:div>
            <w:div w:id="377750823">
              <w:marLeft w:val="0"/>
              <w:marRight w:val="0"/>
              <w:marTop w:val="0"/>
              <w:marBottom w:val="0"/>
              <w:divBdr>
                <w:top w:val="none" w:sz="0" w:space="0" w:color="auto"/>
                <w:left w:val="none" w:sz="0" w:space="0" w:color="auto"/>
                <w:bottom w:val="none" w:sz="0" w:space="0" w:color="auto"/>
                <w:right w:val="none" w:sz="0" w:space="0" w:color="auto"/>
              </w:divBdr>
            </w:div>
            <w:div w:id="555943171">
              <w:marLeft w:val="0"/>
              <w:marRight w:val="0"/>
              <w:marTop w:val="0"/>
              <w:marBottom w:val="0"/>
              <w:divBdr>
                <w:top w:val="none" w:sz="0" w:space="0" w:color="auto"/>
                <w:left w:val="none" w:sz="0" w:space="0" w:color="auto"/>
                <w:bottom w:val="none" w:sz="0" w:space="0" w:color="auto"/>
                <w:right w:val="none" w:sz="0" w:space="0" w:color="auto"/>
              </w:divBdr>
            </w:div>
            <w:div w:id="1078867021">
              <w:marLeft w:val="0"/>
              <w:marRight w:val="0"/>
              <w:marTop w:val="0"/>
              <w:marBottom w:val="0"/>
              <w:divBdr>
                <w:top w:val="none" w:sz="0" w:space="0" w:color="auto"/>
                <w:left w:val="none" w:sz="0" w:space="0" w:color="auto"/>
                <w:bottom w:val="none" w:sz="0" w:space="0" w:color="auto"/>
                <w:right w:val="none" w:sz="0" w:space="0" w:color="auto"/>
              </w:divBdr>
            </w:div>
            <w:div w:id="170143754">
              <w:marLeft w:val="0"/>
              <w:marRight w:val="0"/>
              <w:marTop w:val="0"/>
              <w:marBottom w:val="0"/>
              <w:divBdr>
                <w:top w:val="none" w:sz="0" w:space="0" w:color="auto"/>
                <w:left w:val="none" w:sz="0" w:space="0" w:color="auto"/>
                <w:bottom w:val="none" w:sz="0" w:space="0" w:color="auto"/>
                <w:right w:val="none" w:sz="0" w:space="0" w:color="auto"/>
              </w:divBdr>
            </w:div>
            <w:div w:id="405996904">
              <w:marLeft w:val="0"/>
              <w:marRight w:val="0"/>
              <w:marTop w:val="0"/>
              <w:marBottom w:val="0"/>
              <w:divBdr>
                <w:top w:val="none" w:sz="0" w:space="0" w:color="auto"/>
                <w:left w:val="none" w:sz="0" w:space="0" w:color="auto"/>
                <w:bottom w:val="none" w:sz="0" w:space="0" w:color="auto"/>
                <w:right w:val="none" w:sz="0" w:space="0" w:color="auto"/>
              </w:divBdr>
            </w:div>
            <w:div w:id="2047483680">
              <w:marLeft w:val="0"/>
              <w:marRight w:val="0"/>
              <w:marTop w:val="0"/>
              <w:marBottom w:val="0"/>
              <w:divBdr>
                <w:top w:val="none" w:sz="0" w:space="0" w:color="auto"/>
                <w:left w:val="none" w:sz="0" w:space="0" w:color="auto"/>
                <w:bottom w:val="none" w:sz="0" w:space="0" w:color="auto"/>
                <w:right w:val="none" w:sz="0" w:space="0" w:color="auto"/>
              </w:divBdr>
            </w:div>
            <w:div w:id="830559300">
              <w:marLeft w:val="0"/>
              <w:marRight w:val="0"/>
              <w:marTop w:val="0"/>
              <w:marBottom w:val="0"/>
              <w:divBdr>
                <w:top w:val="none" w:sz="0" w:space="0" w:color="auto"/>
                <w:left w:val="none" w:sz="0" w:space="0" w:color="auto"/>
                <w:bottom w:val="none" w:sz="0" w:space="0" w:color="auto"/>
                <w:right w:val="none" w:sz="0" w:space="0" w:color="auto"/>
              </w:divBdr>
            </w:div>
            <w:div w:id="1124153227">
              <w:marLeft w:val="0"/>
              <w:marRight w:val="0"/>
              <w:marTop w:val="0"/>
              <w:marBottom w:val="0"/>
              <w:divBdr>
                <w:top w:val="none" w:sz="0" w:space="0" w:color="auto"/>
                <w:left w:val="none" w:sz="0" w:space="0" w:color="auto"/>
                <w:bottom w:val="none" w:sz="0" w:space="0" w:color="auto"/>
                <w:right w:val="none" w:sz="0" w:space="0" w:color="auto"/>
              </w:divBdr>
            </w:div>
            <w:div w:id="1537233485">
              <w:marLeft w:val="0"/>
              <w:marRight w:val="0"/>
              <w:marTop w:val="0"/>
              <w:marBottom w:val="0"/>
              <w:divBdr>
                <w:top w:val="none" w:sz="0" w:space="0" w:color="auto"/>
                <w:left w:val="none" w:sz="0" w:space="0" w:color="auto"/>
                <w:bottom w:val="none" w:sz="0" w:space="0" w:color="auto"/>
                <w:right w:val="none" w:sz="0" w:space="0" w:color="auto"/>
              </w:divBdr>
            </w:div>
            <w:div w:id="2081249052">
              <w:marLeft w:val="0"/>
              <w:marRight w:val="0"/>
              <w:marTop w:val="0"/>
              <w:marBottom w:val="0"/>
              <w:divBdr>
                <w:top w:val="none" w:sz="0" w:space="0" w:color="auto"/>
                <w:left w:val="none" w:sz="0" w:space="0" w:color="auto"/>
                <w:bottom w:val="none" w:sz="0" w:space="0" w:color="auto"/>
                <w:right w:val="none" w:sz="0" w:space="0" w:color="auto"/>
              </w:divBdr>
            </w:div>
            <w:div w:id="1689941897">
              <w:marLeft w:val="0"/>
              <w:marRight w:val="0"/>
              <w:marTop w:val="0"/>
              <w:marBottom w:val="0"/>
              <w:divBdr>
                <w:top w:val="none" w:sz="0" w:space="0" w:color="auto"/>
                <w:left w:val="none" w:sz="0" w:space="0" w:color="auto"/>
                <w:bottom w:val="none" w:sz="0" w:space="0" w:color="auto"/>
                <w:right w:val="none" w:sz="0" w:space="0" w:color="auto"/>
              </w:divBdr>
            </w:div>
            <w:div w:id="1920167985">
              <w:marLeft w:val="0"/>
              <w:marRight w:val="0"/>
              <w:marTop w:val="0"/>
              <w:marBottom w:val="0"/>
              <w:divBdr>
                <w:top w:val="none" w:sz="0" w:space="0" w:color="auto"/>
                <w:left w:val="none" w:sz="0" w:space="0" w:color="auto"/>
                <w:bottom w:val="none" w:sz="0" w:space="0" w:color="auto"/>
                <w:right w:val="none" w:sz="0" w:space="0" w:color="auto"/>
              </w:divBdr>
            </w:div>
            <w:div w:id="746224547">
              <w:marLeft w:val="0"/>
              <w:marRight w:val="0"/>
              <w:marTop w:val="0"/>
              <w:marBottom w:val="0"/>
              <w:divBdr>
                <w:top w:val="none" w:sz="0" w:space="0" w:color="auto"/>
                <w:left w:val="none" w:sz="0" w:space="0" w:color="auto"/>
                <w:bottom w:val="none" w:sz="0" w:space="0" w:color="auto"/>
                <w:right w:val="none" w:sz="0" w:space="0" w:color="auto"/>
              </w:divBdr>
            </w:div>
            <w:div w:id="1080951569">
              <w:marLeft w:val="0"/>
              <w:marRight w:val="0"/>
              <w:marTop w:val="0"/>
              <w:marBottom w:val="0"/>
              <w:divBdr>
                <w:top w:val="none" w:sz="0" w:space="0" w:color="auto"/>
                <w:left w:val="none" w:sz="0" w:space="0" w:color="auto"/>
                <w:bottom w:val="none" w:sz="0" w:space="0" w:color="auto"/>
                <w:right w:val="none" w:sz="0" w:space="0" w:color="auto"/>
              </w:divBdr>
            </w:div>
            <w:div w:id="606891462">
              <w:marLeft w:val="0"/>
              <w:marRight w:val="0"/>
              <w:marTop w:val="0"/>
              <w:marBottom w:val="0"/>
              <w:divBdr>
                <w:top w:val="none" w:sz="0" w:space="0" w:color="auto"/>
                <w:left w:val="none" w:sz="0" w:space="0" w:color="auto"/>
                <w:bottom w:val="none" w:sz="0" w:space="0" w:color="auto"/>
                <w:right w:val="none" w:sz="0" w:space="0" w:color="auto"/>
              </w:divBdr>
            </w:div>
            <w:div w:id="1535458588">
              <w:marLeft w:val="0"/>
              <w:marRight w:val="0"/>
              <w:marTop w:val="0"/>
              <w:marBottom w:val="0"/>
              <w:divBdr>
                <w:top w:val="none" w:sz="0" w:space="0" w:color="auto"/>
                <w:left w:val="none" w:sz="0" w:space="0" w:color="auto"/>
                <w:bottom w:val="none" w:sz="0" w:space="0" w:color="auto"/>
                <w:right w:val="none" w:sz="0" w:space="0" w:color="auto"/>
              </w:divBdr>
            </w:div>
            <w:div w:id="2013485258">
              <w:marLeft w:val="0"/>
              <w:marRight w:val="0"/>
              <w:marTop w:val="0"/>
              <w:marBottom w:val="0"/>
              <w:divBdr>
                <w:top w:val="none" w:sz="0" w:space="0" w:color="auto"/>
                <w:left w:val="none" w:sz="0" w:space="0" w:color="auto"/>
                <w:bottom w:val="none" w:sz="0" w:space="0" w:color="auto"/>
                <w:right w:val="none" w:sz="0" w:space="0" w:color="auto"/>
              </w:divBdr>
            </w:div>
            <w:div w:id="1453590283">
              <w:marLeft w:val="0"/>
              <w:marRight w:val="0"/>
              <w:marTop w:val="0"/>
              <w:marBottom w:val="0"/>
              <w:divBdr>
                <w:top w:val="none" w:sz="0" w:space="0" w:color="auto"/>
                <w:left w:val="none" w:sz="0" w:space="0" w:color="auto"/>
                <w:bottom w:val="none" w:sz="0" w:space="0" w:color="auto"/>
                <w:right w:val="none" w:sz="0" w:space="0" w:color="auto"/>
              </w:divBdr>
            </w:div>
            <w:div w:id="893811046">
              <w:marLeft w:val="0"/>
              <w:marRight w:val="0"/>
              <w:marTop w:val="0"/>
              <w:marBottom w:val="0"/>
              <w:divBdr>
                <w:top w:val="none" w:sz="0" w:space="0" w:color="auto"/>
                <w:left w:val="none" w:sz="0" w:space="0" w:color="auto"/>
                <w:bottom w:val="none" w:sz="0" w:space="0" w:color="auto"/>
                <w:right w:val="none" w:sz="0" w:space="0" w:color="auto"/>
              </w:divBdr>
            </w:div>
            <w:div w:id="1642613676">
              <w:marLeft w:val="0"/>
              <w:marRight w:val="0"/>
              <w:marTop w:val="0"/>
              <w:marBottom w:val="0"/>
              <w:divBdr>
                <w:top w:val="none" w:sz="0" w:space="0" w:color="auto"/>
                <w:left w:val="none" w:sz="0" w:space="0" w:color="auto"/>
                <w:bottom w:val="none" w:sz="0" w:space="0" w:color="auto"/>
                <w:right w:val="none" w:sz="0" w:space="0" w:color="auto"/>
              </w:divBdr>
            </w:div>
            <w:div w:id="588199037">
              <w:marLeft w:val="0"/>
              <w:marRight w:val="0"/>
              <w:marTop w:val="0"/>
              <w:marBottom w:val="0"/>
              <w:divBdr>
                <w:top w:val="none" w:sz="0" w:space="0" w:color="auto"/>
                <w:left w:val="none" w:sz="0" w:space="0" w:color="auto"/>
                <w:bottom w:val="none" w:sz="0" w:space="0" w:color="auto"/>
                <w:right w:val="none" w:sz="0" w:space="0" w:color="auto"/>
              </w:divBdr>
            </w:div>
            <w:div w:id="608045021">
              <w:marLeft w:val="0"/>
              <w:marRight w:val="0"/>
              <w:marTop w:val="0"/>
              <w:marBottom w:val="0"/>
              <w:divBdr>
                <w:top w:val="none" w:sz="0" w:space="0" w:color="auto"/>
                <w:left w:val="none" w:sz="0" w:space="0" w:color="auto"/>
                <w:bottom w:val="none" w:sz="0" w:space="0" w:color="auto"/>
                <w:right w:val="none" w:sz="0" w:space="0" w:color="auto"/>
              </w:divBdr>
            </w:div>
            <w:div w:id="860973426">
              <w:marLeft w:val="0"/>
              <w:marRight w:val="0"/>
              <w:marTop w:val="0"/>
              <w:marBottom w:val="0"/>
              <w:divBdr>
                <w:top w:val="none" w:sz="0" w:space="0" w:color="auto"/>
                <w:left w:val="none" w:sz="0" w:space="0" w:color="auto"/>
                <w:bottom w:val="none" w:sz="0" w:space="0" w:color="auto"/>
                <w:right w:val="none" w:sz="0" w:space="0" w:color="auto"/>
              </w:divBdr>
            </w:div>
            <w:div w:id="1453867837">
              <w:marLeft w:val="0"/>
              <w:marRight w:val="0"/>
              <w:marTop w:val="0"/>
              <w:marBottom w:val="0"/>
              <w:divBdr>
                <w:top w:val="none" w:sz="0" w:space="0" w:color="auto"/>
                <w:left w:val="none" w:sz="0" w:space="0" w:color="auto"/>
                <w:bottom w:val="none" w:sz="0" w:space="0" w:color="auto"/>
                <w:right w:val="none" w:sz="0" w:space="0" w:color="auto"/>
              </w:divBdr>
            </w:div>
            <w:div w:id="409817624">
              <w:marLeft w:val="0"/>
              <w:marRight w:val="0"/>
              <w:marTop w:val="0"/>
              <w:marBottom w:val="0"/>
              <w:divBdr>
                <w:top w:val="none" w:sz="0" w:space="0" w:color="auto"/>
                <w:left w:val="none" w:sz="0" w:space="0" w:color="auto"/>
                <w:bottom w:val="none" w:sz="0" w:space="0" w:color="auto"/>
                <w:right w:val="none" w:sz="0" w:space="0" w:color="auto"/>
              </w:divBdr>
            </w:div>
            <w:div w:id="273945473">
              <w:marLeft w:val="0"/>
              <w:marRight w:val="0"/>
              <w:marTop w:val="0"/>
              <w:marBottom w:val="0"/>
              <w:divBdr>
                <w:top w:val="none" w:sz="0" w:space="0" w:color="auto"/>
                <w:left w:val="none" w:sz="0" w:space="0" w:color="auto"/>
                <w:bottom w:val="none" w:sz="0" w:space="0" w:color="auto"/>
                <w:right w:val="none" w:sz="0" w:space="0" w:color="auto"/>
              </w:divBdr>
            </w:div>
            <w:div w:id="1282499091">
              <w:marLeft w:val="0"/>
              <w:marRight w:val="0"/>
              <w:marTop w:val="0"/>
              <w:marBottom w:val="0"/>
              <w:divBdr>
                <w:top w:val="none" w:sz="0" w:space="0" w:color="auto"/>
                <w:left w:val="none" w:sz="0" w:space="0" w:color="auto"/>
                <w:bottom w:val="none" w:sz="0" w:space="0" w:color="auto"/>
                <w:right w:val="none" w:sz="0" w:space="0" w:color="auto"/>
              </w:divBdr>
            </w:div>
            <w:div w:id="351885659">
              <w:marLeft w:val="0"/>
              <w:marRight w:val="0"/>
              <w:marTop w:val="0"/>
              <w:marBottom w:val="0"/>
              <w:divBdr>
                <w:top w:val="none" w:sz="0" w:space="0" w:color="auto"/>
                <w:left w:val="none" w:sz="0" w:space="0" w:color="auto"/>
                <w:bottom w:val="none" w:sz="0" w:space="0" w:color="auto"/>
                <w:right w:val="none" w:sz="0" w:space="0" w:color="auto"/>
              </w:divBdr>
            </w:div>
            <w:div w:id="154298034">
              <w:marLeft w:val="0"/>
              <w:marRight w:val="0"/>
              <w:marTop w:val="0"/>
              <w:marBottom w:val="0"/>
              <w:divBdr>
                <w:top w:val="none" w:sz="0" w:space="0" w:color="auto"/>
                <w:left w:val="none" w:sz="0" w:space="0" w:color="auto"/>
                <w:bottom w:val="none" w:sz="0" w:space="0" w:color="auto"/>
                <w:right w:val="none" w:sz="0" w:space="0" w:color="auto"/>
              </w:divBdr>
            </w:div>
            <w:div w:id="1555392146">
              <w:marLeft w:val="0"/>
              <w:marRight w:val="0"/>
              <w:marTop w:val="0"/>
              <w:marBottom w:val="0"/>
              <w:divBdr>
                <w:top w:val="none" w:sz="0" w:space="0" w:color="auto"/>
                <w:left w:val="none" w:sz="0" w:space="0" w:color="auto"/>
                <w:bottom w:val="none" w:sz="0" w:space="0" w:color="auto"/>
                <w:right w:val="none" w:sz="0" w:space="0" w:color="auto"/>
              </w:divBdr>
            </w:div>
            <w:div w:id="386346512">
              <w:marLeft w:val="0"/>
              <w:marRight w:val="0"/>
              <w:marTop w:val="0"/>
              <w:marBottom w:val="0"/>
              <w:divBdr>
                <w:top w:val="none" w:sz="0" w:space="0" w:color="auto"/>
                <w:left w:val="none" w:sz="0" w:space="0" w:color="auto"/>
                <w:bottom w:val="none" w:sz="0" w:space="0" w:color="auto"/>
                <w:right w:val="none" w:sz="0" w:space="0" w:color="auto"/>
              </w:divBdr>
            </w:div>
            <w:div w:id="943416421">
              <w:marLeft w:val="0"/>
              <w:marRight w:val="0"/>
              <w:marTop w:val="0"/>
              <w:marBottom w:val="0"/>
              <w:divBdr>
                <w:top w:val="none" w:sz="0" w:space="0" w:color="auto"/>
                <w:left w:val="none" w:sz="0" w:space="0" w:color="auto"/>
                <w:bottom w:val="none" w:sz="0" w:space="0" w:color="auto"/>
                <w:right w:val="none" w:sz="0" w:space="0" w:color="auto"/>
              </w:divBdr>
            </w:div>
            <w:div w:id="280770855">
              <w:marLeft w:val="0"/>
              <w:marRight w:val="0"/>
              <w:marTop w:val="0"/>
              <w:marBottom w:val="0"/>
              <w:divBdr>
                <w:top w:val="none" w:sz="0" w:space="0" w:color="auto"/>
                <w:left w:val="none" w:sz="0" w:space="0" w:color="auto"/>
                <w:bottom w:val="none" w:sz="0" w:space="0" w:color="auto"/>
                <w:right w:val="none" w:sz="0" w:space="0" w:color="auto"/>
              </w:divBdr>
            </w:div>
            <w:div w:id="529148049">
              <w:marLeft w:val="0"/>
              <w:marRight w:val="0"/>
              <w:marTop w:val="0"/>
              <w:marBottom w:val="0"/>
              <w:divBdr>
                <w:top w:val="none" w:sz="0" w:space="0" w:color="auto"/>
                <w:left w:val="none" w:sz="0" w:space="0" w:color="auto"/>
                <w:bottom w:val="none" w:sz="0" w:space="0" w:color="auto"/>
                <w:right w:val="none" w:sz="0" w:space="0" w:color="auto"/>
              </w:divBdr>
            </w:div>
            <w:div w:id="1329483654">
              <w:marLeft w:val="0"/>
              <w:marRight w:val="0"/>
              <w:marTop w:val="0"/>
              <w:marBottom w:val="0"/>
              <w:divBdr>
                <w:top w:val="none" w:sz="0" w:space="0" w:color="auto"/>
                <w:left w:val="none" w:sz="0" w:space="0" w:color="auto"/>
                <w:bottom w:val="none" w:sz="0" w:space="0" w:color="auto"/>
                <w:right w:val="none" w:sz="0" w:space="0" w:color="auto"/>
              </w:divBdr>
            </w:div>
            <w:div w:id="1660421761">
              <w:marLeft w:val="0"/>
              <w:marRight w:val="0"/>
              <w:marTop w:val="0"/>
              <w:marBottom w:val="0"/>
              <w:divBdr>
                <w:top w:val="none" w:sz="0" w:space="0" w:color="auto"/>
                <w:left w:val="none" w:sz="0" w:space="0" w:color="auto"/>
                <w:bottom w:val="none" w:sz="0" w:space="0" w:color="auto"/>
                <w:right w:val="none" w:sz="0" w:space="0" w:color="auto"/>
              </w:divBdr>
            </w:div>
            <w:div w:id="2122455924">
              <w:marLeft w:val="0"/>
              <w:marRight w:val="0"/>
              <w:marTop w:val="0"/>
              <w:marBottom w:val="0"/>
              <w:divBdr>
                <w:top w:val="none" w:sz="0" w:space="0" w:color="auto"/>
                <w:left w:val="none" w:sz="0" w:space="0" w:color="auto"/>
                <w:bottom w:val="none" w:sz="0" w:space="0" w:color="auto"/>
                <w:right w:val="none" w:sz="0" w:space="0" w:color="auto"/>
              </w:divBdr>
            </w:div>
            <w:div w:id="1373385527">
              <w:marLeft w:val="0"/>
              <w:marRight w:val="0"/>
              <w:marTop w:val="0"/>
              <w:marBottom w:val="0"/>
              <w:divBdr>
                <w:top w:val="none" w:sz="0" w:space="0" w:color="auto"/>
                <w:left w:val="none" w:sz="0" w:space="0" w:color="auto"/>
                <w:bottom w:val="none" w:sz="0" w:space="0" w:color="auto"/>
                <w:right w:val="none" w:sz="0" w:space="0" w:color="auto"/>
              </w:divBdr>
            </w:div>
            <w:div w:id="1539195569">
              <w:marLeft w:val="0"/>
              <w:marRight w:val="0"/>
              <w:marTop w:val="0"/>
              <w:marBottom w:val="0"/>
              <w:divBdr>
                <w:top w:val="none" w:sz="0" w:space="0" w:color="auto"/>
                <w:left w:val="none" w:sz="0" w:space="0" w:color="auto"/>
                <w:bottom w:val="none" w:sz="0" w:space="0" w:color="auto"/>
                <w:right w:val="none" w:sz="0" w:space="0" w:color="auto"/>
              </w:divBdr>
            </w:div>
            <w:div w:id="512454151">
              <w:marLeft w:val="0"/>
              <w:marRight w:val="0"/>
              <w:marTop w:val="0"/>
              <w:marBottom w:val="0"/>
              <w:divBdr>
                <w:top w:val="none" w:sz="0" w:space="0" w:color="auto"/>
                <w:left w:val="none" w:sz="0" w:space="0" w:color="auto"/>
                <w:bottom w:val="none" w:sz="0" w:space="0" w:color="auto"/>
                <w:right w:val="none" w:sz="0" w:space="0" w:color="auto"/>
              </w:divBdr>
            </w:div>
            <w:div w:id="414909662">
              <w:marLeft w:val="0"/>
              <w:marRight w:val="0"/>
              <w:marTop w:val="0"/>
              <w:marBottom w:val="0"/>
              <w:divBdr>
                <w:top w:val="none" w:sz="0" w:space="0" w:color="auto"/>
                <w:left w:val="none" w:sz="0" w:space="0" w:color="auto"/>
                <w:bottom w:val="none" w:sz="0" w:space="0" w:color="auto"/>
                <w:right w:val="none" w:sz="0" w:space="0" w:color="auto"/>
              </w:divBdr>
            </w:div>
            <w:div w:id="1245260928">
              <w:marLeft w:val="0"/>
              <w:marRight w:val="0"/>
              <w:marTop w:val="0"/>
              <w:marBottom w:val="0"/>
              <w:divBdr>
                <w:top w:val="none" w:sz="0" w:space="0" w:color="auto"/>
                <w:left w:val="none" w:sz="0" w:space="0" w:color="auto"/>
                <w:bottom w:val="none" w:sz="0" w:space="0" w:color="auto"/>
                <w:right w:val="none" w:sz="0" w:space="0" w:color="auto"/>
              </w:divBdr>
            </w:div>
            <w:div w:id="909078022">
              <w:marLeft w:val="0"/>
              <w:marRight w:val="0"/>
              <w:marTop w:val="0"/>
              <w:marBottom w:val="0"/>
              <w:divBdr>
                <w:top w:val="none" w:sz="0" w:space="0" w:color="auto"/>
                <w:left w:val="none" w:sz="0" w:space="0" w:color="auto"/>
                <w:bottom w:val="none" w:sz="0" w:space="0" w:color="auto"/>
                <w:right w:val="none" w:sz="0" w:space="0" w:color="auto"/>
              </w:divBdr>
            </w:div>
            <w:div w:id="1947804582">
              <w:marLeft w:val="0"/>
              <w:marRight w:val="0"/>
              <w:marTop w:val="0"/>
              <w:marBottom w:val="0"/>
              <w:divBdr>
                <w:top w:val="none" w:sz="0" w:space="0" w:color="auto"/>
                <w:left w:val="none" w:sz="0" w:space="0" w:color="auto"/>
                <w:bottom w:val="none" w:sz="0" w:space="0" w:color="auto"/>
                <w:right w:val="none" w:sz="0" w:space="0" w:color="auto"/>
              </w:divBdr>
            </w:div>
            <w:div w:id="875852549">
              <w:marLeft w:val="0"/>
              <w:marRight w:val="0"/>
              <w:marTop w:val="0"/>
              <w:marBottom w:val="0"/>
              <w:divBdr>
                <w:top w:val="none" w:sz="0" w:space="0" w:color="auto"/>
                <w:left w:val="none" w:sz="0" w:space="0" w:color="auto"/>
                <w:bottom w:val="none" w:sz="0" w:space="0" w:color="auto"/>
                <w:right w:val="none" w:sz="0" w:space="0" w:color="auto"/>
              </w:divBdr>
            </w:div>
            <w:div w:id="1127352827">
              <w:marLeft w:val="0"/>
              <w:marRight w:val="0"/>
              <w:marTop w:val="0"/>
              <w:marBottom w:val="0"/>
              <w:divBdr>
                <w:top w:val="none" w:sz="0" w:space="0" w:color="auto"/>
                <w:left w:val="none" w:sz="0" w:space="0" w:color="auto"/>
                <w:bottom w:val="none" w:sz="0" w:space="0" w:color="auto"/>
                <w:right w:val="none" w:sz="0" w:space="0" w:color="auto"/>
              </w:divBdr>
            </w:div>
            <w:div w:id="1786925916">
              <w:marLeft w:val="0"/>
              <w:marRight w:val="0"/>
              <w:marTop w:val="0"/>
              <w:marBottom w:val="0"/>
              <w:divBdr>
                <w:top w:val="none" w:sz="0" w:space="0" w:color="auto"/>
                <w:left w:val="none" w:sz="0" w:space="0" w:color="auto"/>
                <w:bottom w:val="none" w:sz="0" w:space="0" w:color="auto"/>
                <w:right w:val="none" w:sz="0" w:space="0" w:color="auto"/>
              </w:divBdr>
            </w:div>
            <w:div w:id="32392094">
              <w:marLeft w:val="0"/>
              <w:marRight w:val="0"/>
              <w:marTop w:val="0"/>
              <w:marBottom w:val="0"/>
              <w:divBdr>
                <w:top w:val="none" w:sz="0" w:space="0" w:color="auto"/>
                <w:left w:val="none" w:sz="0" w:space="0" w:color="auto"/>
                <w:bottom w:val="none" w:sz="0" w:space="0" w:color="auto"/>
                <w:right w:val="none" w:sz="0" w:space="0" w:color="auto"/>
              </w:divBdr>
            </w:div>
            <w:div w:id="434323490">
              <w:marLeft w:val="0"/>
              <w:marRight w:val="0"/>
              <w:marTop w:val="0"/>
              <w:marBottom w:val="0"/>
              <w:divBdr>
                <w:top w:val="none" w:sz="0" w:space="0" w:color="auto"/>
                <w:left w:val="none" w:sz="0" w:space="0" w:color="auto"/>
                <w:bottom w:val="none" w:sz="0" w:space="0" w:color="auto"/>
                <w:right w:val="none" w:sz="0" w:space="0" w:color="auto"/>
              </w:divBdr>
            </w:div>
            <w:div w:id="1853954465">
              <w:marLeft w:val="0"/>
              <w:marRight w:val="0"/>
              <w:marTop w:val="0"/>
              <w:marBottom w:val="0"/>
              <w:divBdr>
                <w:top w:val="none" w:sz="0" w:space="0" w:color="auto"/>
                <w:left w:val="none" w:sz="0" w:space="0" w:color="auto"/>
                <w:bottom w:val="none" w:sz="0" w:space="0" w:color="auto"/>
                <w:right w:val="none" w:sz="0" w:space="0" w:color="auto"/>
              </w:divBdr>
            </w:div>
            <w:div w:id="987199693">
              <w:marLeft w:val="0"/>
              <w:marRight w:val="0"/>
              <w:marTop w:val="0"/>
              <w:marBottom w:val="0"/>
              <w:divBdr>
                <w:top w:val="none" w:sz="0" w:space="0" w:color="auto"/>
                <w:left w:val="none" w:sz="0" w:space="0" w:color="auto"/>
                <w:bottom w:val="none" w:sz="0" w:space="0" w:color="auto"/>
                <w:right w:val="none" w:sz="0" w:space="0" w:color="auto"/>
              </w:divBdr>
            </w:div>
            <w:div w:id="1889490818">
              <w:marLeft w:val="0"/>
              <w:marRight w:val="0"/>
              <w:marTop w:val="0"/>
              <w:marBottom w:val="0"/>
              <w:divBdr>
                <w:top w:val="none" w:sz="0" w:space="0" w:color="auto"/>
                <w:left w:val="none" w:sz="0" w:space="0" w:color="auto"/>
                <w:bottom w:val="none" w:sz="0" w:space="0" w:color="auto"/>
                <w:right w:val="none" w:sz="0" w:space="0" w:color="auto"/>
              </w:divBdr>
            </w:div>
            <w:div w:id="754976174">
              <w:marLeft w:val="0"/>
              <w:marRight w:val="0"/>
              <w:marTop w:val="0"/>
              <w:marBottom w:val="0"/>
              <w:divBdr>
                <w:top w:val="none" w:sz="0" w:space="0" w:color="auto"/>
                <w:left w:val="none" w:sz="0" w:space="0" w:color="auto"/>
                <w:bottom w:val="none" w:sz="0" w:space="0" w:color="auto"/>
                <w:right w:val="none" w:sz="0" w:space="0" w:color="auto"/>
              </w:divBdr>
            </w:div>
            <w:div w:id="9911383">
              <w:marLeft w:val="0"/>
              <w:marRight w:val="0"/>
              <w:marTop w:val="0"/>
              <w:marBottom w:val="0"/>
              <w:divBdr>
                <w:top w:val="none" w:sz="0" w:space="0" w:color="auto"/>
                <w:left w:val="none" w:sz="0" w:space="0" w:color="auto"/>
                <w:bottom w:val="none" w:sz="0" w:space="0" w:color="auto"/>
                <w:right w:val="none" w:sz="0" w:space="0" w:color="auto"/>
              </w:divBdr>
            </w:div>
            <w:div w:id="1732340970">
              <w:marLeft w:val="0"/>
              <w:marRight w:val="0"/>
              <w:marTop w:val="0"/>
              <w:marBottom w:val="0"/>
              <w:divBdr>
                <w:top w:val="none" w:sz="0" w:space="0" w:color="auto"/>
                <w:left w:val="none" w:sz="0" w:space="0" w:color="auto"/>
                <w:bottom w:val="none" w:sz="0" w:space="0" w:color="auto"/>
                <w:right w:val="none" w:sz="0" w:space="0" w:color="auto"/>
              </w:divBdr>
            </w:div>
            <w:div w:id="1760251087">
              <w:marLeft w:val="0"/>
              <w:marRight w:val="0"/>
              <w:marTop w:val="0"/>
              <w:marBottom w:val="0"/>
              <w:divBdr>
                <w:top w:val="none" w:sz="0" w:space="0" w:color="auto"/>
                <w:left w:val="none" w:sz="0" w:space="0" w:color="auto"/>
                <w:bottom w:val="none" w:sz="0" w:space="0" w:color="auto"/>
                <w:right w:val="none" w:sz="0" w:space="0" w:color="auto"/>
              </w:divBdr>
            </w:div>
            <w:div w:id="1333798917">
              <w:marLeft w:val="0"/>
              <w:marRight w:val="0"/>
              <w:marTop w:val="0"/>
              <w:marBottom w:val="0"/>
              <w:divBdr>
                <w:top w:val="none" w:sz="0" w:space="0" w:color="auto"/>
                <w:left w:val="none" w:sz="0" w:space="0" w:color="auto"/>
                <w:bottom w:val="none" w:sz="0" w:space="0" w:color="auto"/>
                <w:right w:val="none" w:sz="0" w:space="0" w:color="auto"/>
              </w:divBdr>
            </w:div>
            <w:div w:id="1386640390">
              <w:marLeft w:val="0"/>
              <w:marRight w:val="0"/>
              <w:marTop w:val="0"/>
              <w:marBottom w:val="0"/>
              <w:divBdr>
                <w:top w:val="none" w:sz="0" w:space="0" w:color="auto"/>
                <w:left w:val="none" w:sz="0" w:space="0" w:color="auto"/>
                <w:bottom w:val="none" w:sz="0" w:space="0" w:color="auto"/>
                <w:right w:val="none" w:sz="0" w:space="0" w:color="auto"/>
              </w:divBdr>
            </w:div>
            <w:div w:id="766660934">
              <w:marLeft w:val="0"/>
              <w:marRight w:val="0"/>
              <w:marTop w:val="0"/>
              <w:marBottom w:val="0"/>
              <w:divBdr>
                <w:top w:val="none" w:sz="0" w:space="0" w:color="auto"/>
                <w:left w:val="none" w:sz="0" w:space="0" w:color="auto"/>
                <w:bottom w:val="none" w:sz="0" w:space="0" w:color="auto"/>
                <w:right w:val="none" w:sz="0" w:space="0" w:color="auto"/>
              </w:divBdr>
            </w:div>
            <w:div w:id="299111707">
              <w:marLeft w:val="0"/>
              <w:marRight w:val="0"/>
              <w:marTop w:val="0"/>
              <w:marBottom w:val="0"/>
              <w:divBdr>
                <w:top w:val="none" w:sz="0" w:space="0" w:color="auto"/>
                <w:left w:val="none" w:sz="0" w:space="0" w:color="auto"/>
                <w:bottom w:val="none" w:sz="0" w:space="0" w:color="auto"/>
                <w:right w:val="none" w:sz="0" w:space="0" w:color="auto"/>
              </w:divBdr>
            </w:div>
            <w:div w:id="1208762263">
              <w:marLeft w:val="0"/>
              <w:marRight w:val="0"/>
              <w:marTop w:val="0"/>
              <w:marBottom w:val="0"/>
              <w:divBdr>
                <w:top w:val="none" w:sz="0" w:space="0" w:color="auto"/>
                <w:left w:val="none" w:sz="0" w:space="0" w:color="auto"/>
                <w:bottom w:val="none" w:sz="0" w:space="0" w:color="auto"/>
                <w:right w:val="none" w:sz="0" w:space="0" w:color="auto"/>
              </w:divBdr>
            </w:div>
            <w:div w:id="500778252">
              <w:marLeft w:val="0"/>
              <w:marRight w:val="0"/>
              <w:marTop w:val="0"/>
              <w:marBottom w:val="0"/>
              <w:divBdr>
                <w:top w:val="none" w:sz="0" w:space="0" w:color="auto"/>
                <w:left w:val="none" w:sz="0" w:space="0" w:color="auto"/>
                <w:bottom w:val="none" w:sz="0" w:space="0" w:color="auto"/>
                <w:right w:val="none" w:sz="0" w:space="0" w:color="auto"/>
              </w:divBdr>
            </w:div>
            <w:div w:id="11340387">
              <w:marLeft w:val="0"/>
              <w:marRight w:val="0"/>
              <w:marTop w:val="0"/>
              <w:marBottom w:val="0"/>
              <w:divBdr>
                <w:top w:val="none" w:sz="0" w:space="0" w:color="auto"/>
                <w:left w:val="none" w:sz="0" w:space="0" w:color="auto"/>
                <w:bottom w:val="none" w:sz="0" w:space="0" w:color="auto"/>
                <w:right w:val="none" w:sz="0" w:space="0" w:color="auto"/>
              </w:divBdr>
            </w:div>
            <w:div w:id="1932202121">
              <w:marLeft w:val="0"/>
              <w:marRight w:val="0"/>
              <w:marTop w:val="0"/>
              <w:marBottom w:val="0"/>
              <w:divBdr>
                <w:top w:val="none" w:sz="0" w:space="0" w:color="auto"/>
                <w:left w:val="none" w:sz="0" w:space="0" w:color="auto"/>
                <w:bottom w:val="none" w:sz="0" w:space="0" w:color="auto"/>
                <w:right w:val="none" w:sz="0" w:space="0" w:color="auto"/>
              </w:divBdr>
            </w:div>
            <w:div w:id="1658806207">
              <w:marLeft w:val="0"/>
              <w:marRight w:val="0"/>
              <w:marTop w:val="0"/>
              <w:marBottom w:val="0"/>
              <w:divBdr>
                <w:top w:val="none" w:sz="0" w:space="0" w:color="auto"/>
                <w:left w:val="none" w:sz="0" w:space="0" w:color="auto"/>
                <w:bottom w:val="none" w:sz="0" w:space="0" w:color="auto"/>
                <w:right w:val="none" w:sz="0" w:space="0" w:color="auto"/>
              </w:divBdr>
            </w:div>
            <w:div w:id="1504735042">
              <w:marLeft w:val="0"/>
              <w:marRight w:val="0"/>
              <w:marTop w:val="0"/>
              <w:marBottom w:val="0"/>
              <w:divBdr>
                <w:top w:val="none" w:sz="0" w:space="0" w:color="auto"/>
                <w:left w:val="none" w:sz="0" w:space="0" w:color="auto"/>
                <w:bottom w:val="none" w:sz="0" w:space="0" w:color="auto"/>
                <w:right w:val="none" w:sz="0" w:space="0" w:color="auto"/>
              </w:divBdr>
            </w:div>
            <w:div w:id="1574243674">
              <w:marLeft w:val="0"/>
              <w:marRight w:val="0"/>
              <w:marTop w:val="0"/>
              <w:marBottom w:val="0"/>
              <w:divBdr>
                <w:top w:val="none" w:sz="0" w:space="0" w:color="auto"/>
                <w:left w:val="none" w:sz="0" w:space="0" w:color="auto"/>
                <w:bottom w:val="none" w:sz="0" w:space="0" w:color="auto"/>
                <w:right w:val="none" w:sz="0" w:space="0" w:color="auto"/>
              </w:divBdr>
            </w:div>
            <w:div w:id="788007596">
              <w:marLeft w:val="0"/>
              <w:marRight w:val="0"/>
              <w:marTop w:val="0"/>
              <w:marBottom w:val="0"/>
              <w:divBdr>
                <w:top w:val="none" w:sz="0" w:space="0" w:color="auto"/>
                <w:left w:val="none" w:sz="0" w:space="0" w:color="auto"/>
                <w:bottom w:val="none" w:sz="0" w:space="0" w:color="auto"/>
                <w:right w:val="none" w:sz="0" w:space="0" w:color="auto"/>
              </w:divBdr>
            </w:div>
            <w:div w:id="40518730">
              <w:marLeft w:val="0"/>
              <w:marRight w:val="0"/>
              <w:marTop w:val="0"/>
              <w:marBottom w:val="0"/>
              <w:divBdr>
                <w:top w:val="none" w:sz="0" w:space="0" w:color="auto"/>
                <w:left w:val="none" w:sz="0" w:space="0" w:color="auto"/>
                <w:bottom w:val="none" w:sz="0" w:space="0" w:color="auto"/>
                <w:right w:val="none" w:sz="0" w:space="0" w:color="auto"/>
              </w:divBdr>
            </w:div>
            <w:div w:id="2048413714">
              <w:marLeft w:val="0"/>
              <w:marRight w:val="0"/>
              <w:marTop w:val="0"/>
              <w:marBottom w:val="0"/>
              <w:divBdr>
                <w:top w:val="none" w:sz="0" w:space="0" w:color="auto"/>
                <w:left w:val="none" w:sz="0" w:space="0" w:color="auto"/>
                <w:bottom w:val="none" w:sz="0" w:space="0" w:color="auto"/>
                <w:right w:val="none" w:sz="0" w:space="0" w:color="auto"/>
              </w:divBdr>
            </w:div>
            <w:div w:id="1810170471">
              <w:marLeft w:val="0"/>
              <w:marRight w:val="0"/>
              <w:marTop w:val="0"/>
              <w:marBottom w:val="0"/>
              <w:divBdr>
                <w:top w:val="none" w:sz="0" w:space="0" w:color="auto"/>
                <w:left w:val="none" w:sz="0" w:space="0" w:color="auto"/>
                <w:bottom w:val="none" w:sz="0" w:space="0" w:color="auto"/>
                <w:right w:val="none" w:sz="0" w:space="0" w:color="auto"/>
              </w:divBdr>
            </w:div>
            <w:div w:id="528566979">
              <w:marLeft w:val="0"/>
              <w:marRight w:val="0"/>
              <w:marTop w:val="0"/>
              <w:marBottom w:val="0"/>
              <w:divBdr>
                <w:top w:val="none" w:sz="0" w:space="0" w:color="auto"/>
                <w:left w:val="none" w:sz="0" w:space="0" w:color="auto"/>
                <w:bottom w:val="none" w:sz="0" w:space="0" w:color="auto"/>
                <w:right w:val="none" w:sz="0" w:space="0" w:color="auto"/>
              </w:divBdr>
            </w:div>
            <w:div w:id="668366052">
              <w:marLeft w:val="0"/>
              <w:marRight w:val="0"/>
              <w:marTop w:val="0"/>
              <w:marBottom w:val="0"/>
              <w:divBdr>
                <w:top w:val="none" w:sz="0" w:space="0" w:color="auto"/>
                <w:left w:val="none" w:sz="0" w:space="0" w:color="auto"/>
                <w:bottom w:val="none" w:sz="0" w:space="0" w:color="auto"/>
                <w:right w:val="none" w:sz="0" w:space="0" w:color="auto"/>
              </w:divBdr>
            </w:div>
            <w:div w:id="150027872">
              <w:marLeft w:val="0"/>
              <w:marRight w:val="0"/>
              <w:marTop w:val="0"/>
              <w:marBottom w:val="0"/>
              <w:divBdr>
                <w:top w:val="none" w:sz="0" w:space="0" w:color="auto"/>
                <w:left w:val="none" w:sz="0" w:space="0" w:color="auto"/>
                <w:bottom w:val="none" w:sz="0" w:space="0" w:color="auto"/>
                <w:right w:val="none" w:sz="0" w:space="0" w:color="auto"/>
              </w:divBdr>
            </w:div>
            <w:div w:id="248735280">
              <w:marLeft w:val="0"/>
              <w:marRight w:val="0"/>
              <w:marTop w:val="0"/>
              <w:marBottom w:val="0"/>
              <w:divBdr>
                <w:top w:val="none" w:sz="0" w:space="0" w:color="auto"/>
                <w:left w:val="none" w:sz="0" w:space="0" w:color="auto"/>
                <w:bottom w:val="none" w:sz="0" w:space="0" w:color="auto"/>
                <w:right w:val="none" w:sz="0" w:space="0" w:color="auto"/>
              </w:divBdr>
            </w:div>
            <w:div w:id="1968121256">
              <w:marLeft w:val="0"/>
              <w:marRight w:val="0"/>
              <w:marTop w:val="0"/>
              <w:marBottom w:val="0"/>
              <w:divBdr>
                <w:top w:val="none" w:sz="0" w:space="0" w:color="auto"/>
                <w:left w:val="none" w:sz="0" w:space="0" w:color="auto"/>
                <w:bottom w:val="none" w:sz="0" w:space="0" w:color="auto"/>
                <w:right w:val="none" w:sz="0" w:space="0" w:color="auto"/>
              </w:divBdr>
            </w:div>
            <w:div w:id="966471065">
              <w:marLeft w:val="0"/>
              <w:marRight w:val="0"/>
              <w:marTop w:val="0"/>
              <w:marBottom w:val="0"/>
              <w:divBdr>
                <w:top w:val="none" w:sz="0" w:space="0" w:color="auto"/>
                <w:left w:val="none" w:sz="0" w:space="0" w:color="auto"/>
                <w:bottom w:val="none" w:sz="0" w:space="0" w:color="auto"/>
                <w:right w:val="none" w:sz="0" w:space="0" w:color="auto"/>
              </w:divBdr>
            </w:div>
            <w:div w:id="1473255994">
              <w:marLeft w:val="0"/>
              <w:marRight w:val="0"/>
              <w:marTop w:val="0"/>
              <w:marBottom w:val="0"/>
              <w:divBdr>
                <w:top w:val="none" w:sz="0" w:space="0" w:color="auto"/>
                <w:left w:val="none" w:sz="0" w:space="0" w:color="auto"/>
                <w:bottom w:val="none" w:sz="0" w:space="0" w:color="auto"/>
                <w:right w:val="none" w:sz="0" w:space="0" w:color="auto"/>
              </w:divBdr>
            </w:div>
            <w:div w:id="1021591461">
              <w:marLeft w:val="0"/>
              <w:marRight w:val="0"/>
              <w:marTop w:val="0"/>
              <w:marBottom w:val="0"/>
              <w:divBdr>
                <w:top w:val="none" w:sz="0" w:space="0" w:color="auto"/>
                <w:left w:val="none" w:sz="0" w:space="0" w:color="auto"/>
                <w:bottom w:val="none" w:sz="0" w:space="0" w:color="auto"/>
                <w:right w:val="none" w:sz="0" w:space="0" w:color="auto"/>
              </w:divBdr>
            </w:div>
            <w:div w:id="773591907">
              <w:marLeft w:val="0"/>
              <w:marRight w:val="0"/>
              <w:marTop w:val="0"/>
              <w:marBottom w:val="0"/>
              <w:divBdr>
                <w:top w:val="none" w:sz="0" w:space="0" w:color="auto"/>
                <w:left w:val="none" w:sz="0" w:space="0" w:color="auto"/>
                <w:bottom w:val="none" w:sz="0" w:space="0" w:color="auto"/>
                <w:right w:val="none" w:sz="0" w:space="0" w:color="auto"/>
              </w:divBdr>
            </w:div>
            <w:div w:id="1414668754">
              <w:marLeft w:val="0"/>
              <w:marRight w:val="0"/>
              <w:marTop w:val="0"/>
              <w:marBottom w:val="0"/>
              <w:divBdr>
                <w:top w:val="none" w:sz="0" w:space="0" w:color="auto"/>
                <w:left w:val="none" w:sz="0" w:space="0" w:color="auto"/>
                <w:bottom w:val="none" w:sz="0" w:space="0" w:color="auto"/>
                <w:right w:val="none" w:sz="0" w:space="0" w:color="auto"/>
              </w:divBdr>
            </w:div>
            <w:div w:id="171723498">
              <w:marLeft w:val="0"/>
              <w:marRight w:val="0"/>
              <w:marTop w:val="0"/>
              <w:marBottom w:val="0"/>
              <w:divBdr>
                <w:top w:val="none" w:sz="0" w:space="0" w:color="auto"/>
                <w:left w:val="none" w:sz="0" w:space="0" w:color="auto"/>
                <w:bottom w:val="none" w:sz="0" w:space="0" w:color="auto"/>
                <w:right w:val="none" w:sz="0" w:space="0" w:color="auto"/>
              </w:divBdr>
            </w:div>
            <w:div w:id="474445690">
              <w:marLeft w:val="0"/>
              <w:marRight w:val="0"/>
              <w:marTop w:val="0"/>
              <w:marBottom w:val="0"/>
              <w:divBdr>
                <w:top w:val="none" w:sz="0" w:space="0" w:color="auto"/>
                <w:left w:val="none" w:sz="0" w:space="0" w:color="auto"/>
                <w:bottom w:val="none" w:sz="0" w:space="0" w:color="auto"/>
                <w:right w:val="none" w:sz="0" w:space="0" w:color="auto"/>
              </w:divBdr>
            </w:div>
            <w:div w:id="1102534038">
              <w:marLeft w:val="0"/>
              <w:marRight w:val="0"/>
              <w:marTop w:val="0"/>
              <w:marBottom w:val="0"/>
              <w:divBdr>
                <w:top w:val="none" w:sz="0" w:space="0" w:color="auto"/>
                <w:left w:val="none" w:sz="0" w:space="0" w:color="auto"/>
                <w:bottom w:val="none" w:sz="0" w:space="0" w:color="auto"/>
                <w:right w:val="none" w:sz="0" w:space="0" w:color="auto"/>
              </w:divBdr>
            </w:div>
            <w:div w:id="1892574765">
              <w:marLeft w:val="0"/>
              <w:marRight w:val="0"/>
              <w:marTop w:val="0"/>
              <w:marBottom w:val="0"/>
              <w:divBdr>
                <w:top w:val="none" w:sz="0" w:space="0" w:color="auto"/>
                <w:left w:val="none" w:sz="0" w:space="0" w:color="auto"/>
                <w:bottom w:val="none" w:sz="0" w:space="0" w:color="auto"/>
                <w:right w:val="none" w:sz="0" w:space="0" w:color="auto"/>
              </w:divBdr>
            </w:div>
            <w:div w:id="77948704">
              <w:marLeft w:val="0"/>
              <w:marRight w:val="0"/>
              <w:marTop w:val="0"/>
              <w:marBottom w:val="0"/>
              <w:divBdr>
                <w:top w:val="none" w:sz="0" w:space="0" w:color="auto"/>
                <w:left w:val="none" w:sz="0" w:space="0" w:color="auto"/>
                <w:bottom w:val="none" w:sz="0" w:space="0" w:color="auto"/>
                <w:right w:val="none" w:sz="0" w:space="0" w:color="auto"/>
              </w:divBdr>
            </w:div>
            <w:div w:id="1840121486">
              <w:marLeft w:val="0"/>
              <w:marRight w:val="0"/>
              <w:marTop w:val="0"/>
              <w:marBottom w:val="0"/>
              <w:divBdr>
                <w:top w:val="none" w:sz="0" w:space="0" w:color="auto"/>
                <w:left w:val="none" w:sz="0" w:space="0" w:color="auto"/>
                <w:bottom w:val="none" w:sz="0" w:space="0" w:color="auto"/>
                <w:right w:val="none" w:sz="0" w:space="0" w:color="auto"/>
              </w:divBdr>
            </w:div>
            <w:div w:id="185682469">
              <w:marLeft w:val="0"/>
              <w:marRight w:val="0"/>
              <w:marTop w:val="0"/>
              <w:marBottom w:val="0"/>
              <w:divBdr>
                <w:top w:val="none" w:sz="0" w:space="0" w:color="auto"/>
                <w:left w:val="none" w:sz="0" w:space="0" w:color="auto"/>
                <w:bottom w:val="none" w:sz="0" w:space="0" w:color="auto"/>
                <w:right w:val="none" w:sz="0" w:space="0" w:color="auto"/>
              </w:divBdr>
            </w:div>
            <w:div w:id="2139449932">
              <w:marLeft w:val="0"/>
              <w:marRight w:val="0"/>
              <w:marTop w:val="0"/>
              <w:marBottom w:val="0"/>
              <w:divBdr>
                <w:top w:val="none" w:sz="0" w:space="0" w:color="auto"/>
                <w:left w:val="none" w:sz="0" w:space="0" w:color="auto"/>
                <w:bottom w:val="none" w:sz="0" w:space="0" w:color="auto"/>
                <w:right w:val="none" w:sz="0" w:space="0" w:color="auto"/>
              </w:divBdr>
            </w:div>
            <w:div w:id="453713481">
              <w:marLeft w:val="0"/>
              <w:marRight w:val="0"/>
              <w:marTop w:val="0"/>
              <w:marBottom w:val="0"/>
              <w:divBdr>
                <w:top w:val="none" w:sz="0" w:space="0" w:color="auto"/>
                <w:left w:val="none" w:sz="0" w:space="0" w:color="auto"/>
                <w:bottom w:val="none" w:sz="0" w:space="0" w:color="auto"/>
                <w:right w:val="none" w:sz="0" w:space="0" w:color="auto"/>
              </w:divBdr>
            </w:div>
            <w:div w:id="16478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4395">
      <w:bodyDiv w:val="1"/>
      <w:marLeft w:val="0"/>
      <w:marRight w:val="0"/>
      <w:marTop w:val="0"/>
      <w:marBottom w:val="0"/>
      <w:divBdr>
        <w:top w:val="none" w:sz="0" w:space="0" w:color="auto"/>
        <w:left w:val="none" w:sz="0" w:space="0" w:color="auto"/>
        <w:bottom w:val="none" w:sz="0" w:space="0" w:color="auto"/>
        <w:right w:val="none" w:sz="0" w:space="0" w:color="auto"/>
      </w:divBdr>
    </w:div>
    <w:div w:id="689186563">
      <w:bodyDiv w:val="1"/>
      <w:marLeft w:val="0"/>
      <w:marRight w:val="0"/>
      <w:marTop w:val="0"/>
      <w:marBottom w:val="0"/>
      <w:divBdr>
        <w:top w:val="none" w:sz="0" w:space="0" w:color="auto"/>
        <w:left w:val="none" w:sz="0" w:space="0" w:color="auto"/>
        <w:bottom w:val="none" w:sz="0" w:space="0" w:color="auto"/>
        <w:right w:val="none" w:sz="0" w:space="0" w:color="auto"/>
      </w:divBdr>
      <w:divsChild>
        <w:div w:id="1608851035">
          <w:marLeft w:val="0"/>
          <w:marRight w:val="0"/>
          <w:marTop w:val="0"/>
          <w:marBottom w:val="0"/>
          <w:divBdr>
            <w:top w:val="none" w:sz="0" w:space="0" w:color="auto"/>
            <w:left w:val="none" w:sz="0" w:space="0" w:color="auto"/>
            <w:bottom w:val="none" w:sz="0" w:space="0" w:color="auto"/>
            <w:right w:val="none" w:sz="0" w:space="0" w:color="auto"/>
          </w:divBdr>
          <w:divsChild>
            <w:div w:id="596912947">
              <w:marLeft w:val="0"/>
              <w:marRight w:val="0"/>
              <w:marTop w:val="0"/>
              <w:marBottom w:val="0"/>
              <w:divBdr>
                <w:top w:val="none" w:sz="0" w:space="0" w:color="auto"/>
                <w:left w:val="none" w:sz="0" w:space="0" w:color="auto"/>
                <w:bottom w:val="none" w:sz="0" w:space="0" w:color="auto"/>
                <w:right w:val="none" w:sz="0" w:space="0" w:color="auto"/>
              </w:divBdr>
            </w:div>
            <w:div w:id="1653633243">
              <w:marLeft w:val="0"/>
              <w:marRight w:val="0"/>
              <w:marTop w:val="0"/>
              <w:marBottom w:val="0"/>
              <w:divBdr>
                <w:top w:val="none" w:sz="0" w:space="0" w:color="auto"/>
                <w:left w:val="none" w:sz="0" w:space="0" w:color="auto"/>
                <w:bottom w:val="none" w:sz="0" w:space="0" w:color="auto"/>
                <w:right w:val="none" w:sz="0" w:space="0" w:color="auto"/>
              </w:divBdr>
            </w:div>
            <w:div w:id="766854385">
              <w:marLeft w:val="0"/>
              <w:marRight w:val="0"/>
              <w:marTop w:val="0"/>
              <w:marBottom w:val="0"/>
              <w:divBdr>
                <w:top w:val="none" w:sz="0" w:space="0" w:color="auto"/>
                <w:left w:val="none" w:sz="0" w:space="0" w:color="auto"/>
                <w:bottom w:val="none" w:sz="0" w:space="0" w:color="auto"/>
                <w:right w:val="none" w:sz="0" w:space="0" w:color="auto"/>
              </w:divBdr>
            </w:div>
            <w:div w:id="1561820509">
              <w:marLeft w:val="0"/>
              <w:marRight w:val="0"/>
              <w:marTop w:val="0"/>
              <w:marBottom w:val="0"/>
              <w:divBdr>
                <w:top w:val="none" w:sz="0" w:space="0" w:color="auto"/>
                <w:left w:val="none" w:sz="0" w:space="0" w:color="auto"/>
                <w:bottom w:val="none" w:sz="0" w:space="0" w:color="auto"/>
                <w:right w:val="none" w:sz="0" w:space="0" w:color="auto"/>
              </w:divBdr>
            </w:div>
            <w:div w:id="61411569">
              <w:marLeft w:val="0"/>
              <w:marRight w:val="0"/>
              <w:marTop w:val="0"/>
              <w:marBottom w:val="0"/>
              <w:divBdr>
                <w:top w:val="none" w:sz="0" w:space="0" w:color="auto"/>
                <w:left w:val="none" w:sz="0" w:space="0" w:color="auto"/>
                <w:bottom w:val="none" w:sz="0" w:space="0" w:color="auto"/>
                <w:right w:val="none" w:sz="0" w:space="0" w:color="auto"/>
              </w:divBdr>
            </w:div>
            <w:div w:id="1946573889">
              <w:marLeft w:val="0"/>
              <w:marRight w:val="0"/>
              <w:marTop w:val="0"/>
              <w:marBottom w:val="0"/>
              <w:divBdr>
                <w:top w:val="none" w:sz="0" w:space="0" w:color="auto"/>
                <w:left w:val="none" w:sz="0" w:space="0" w:color="auto"/>
                <w:bottom w:val="none" w:sz="0" w:space="0" w:color="auto"/>
                <w:right w:val="none" w:sz="0" w:space="0" w:color="auto"/>
              </w:divBdr>
            </w:div>
            <w:div w:id="1026905367">
              <w:marLeft w:val="0"/>
              <w:marRight w:val="0"/>
              <w:marTop w:val="0"/>
              <w:marBottom w:val="0"/>
              <w:divBdr>
                <w:top w:val="none" w:sz="0" w:space="0" w:color="auto"/>
                <w:left w:val="none" w:sz="0" w:space="0" w:color="auto"/>
                <w:bottom w:val="none" w:sz="0" w:space="0" w:color="auto"/>
                <w:right w:val="none" w:sz="0" w:space="0" w:color="auto"/>
              </w:divBdr>
            </w:div>
            <w:div w:id="1760760509">
              <w:marLeft w:val="0"/>
              <w:marRight w:val="0"/>
              <w:marTop w:val="0"/>
              <w:marBottom w:val="0"/>
              <w:divBdr>
                <w:top w:val="none" w:sz="0" w:space="0" w:color="auto"/>
                <w:left w:val="none" w:sz="0" w:space="0" w:color="auto"/>
                <w:bottom w:val="none" w:sz="0" w:space="0" w:color="auto"/>
                <w:right w:val="none" w:sz="0" w:space="0" w:color="auto"/>
              </w:divBdr>
            </w:div>
            <w:div w:id="1497108558">
              <w:marLeft w:val="0"/>
              <w:marRight w:val="0"/>
              <w:marTop w:val="0"/>
              <w:marBottom w:val="0"/>
              <w:divBdr>
                <w:top w:val="none" w:sz="0" w:space="0" w:color="auto"/>
                <w:left w:val="none" w:sz="0" w:space="0" w:color="auto"/>
                <w:bottom w:val="none" w:sz="0" w:space="0" w:color="auto"/>
                <w:right w:val="none" w:sz="0" w:space="0" w:color="auto"/>
              </w:divBdr>
            </w:div>
            <w:div w:id="155802620">
              <w:marLeft w:val="0"/>
              <w:marRight w:val="0"/>
              <w:marTop w:val="0"/>
              <w:marBottom w:val="0"/>
              <w:divBdr>
                <w:top w:val="none" w:sz="0" w:space="0" w:color="auto"/>
                <w:left w:val="none" w:sz="0" w:space="0" w:color="auto"/>
                <w:bottom w:val="none" w:sz="0" w:space="0" w:color="auto"/>
                <w:right w:val="none" w:sz="0" w:space="0" w:color="auto"/>
              </w:divBdr>
            </w:div>
            <w:div w:id="2071416690">
              <w:marLeft w:val="0"/>
              <w:marRight w:val="0"/>
              <w:marTop w:val="0"/>
              <w:marBottom w:val="0"/>
              <w:divBdr>
                <w:top w:val="none" w:sz="0" w:space="0" w:color="auto"/>
                <w:left w:val="none" w:sz="0" w:space="0" w:color="auto"/>
                <w:bottom w:val="none" w:sz="0" w:space="0" w:color="auto"/>
                <w:right w:val="none" w:sz="0" w:space="0" w:color="auto"/>
              </w:divBdr>
            </w:div>
            <w:div w:id="1612399840">
              <w:marLeft w:val="0"/>
              <w:marRight w:val="0"/>
              <w:marTop w:val="0"/>
              <w:marBottom w:val="0"/>
              <w:divBdr>
                <w:top w:val="none" w:sz="0" w:space="0" w:color="auto"/>
                <w:left w:val="none" w:sz="0" w:space="0" w:color="auto"/>
                <w:bottom w:val="none" w:sz="0" w:space="0" w:color="auto"/>
                <w:right w:val="none" w:sz="0" w:space="0" w:color="auto"/>
              </w:divBdr>
            </w:div>
            <w:div w:id="1410929532">
              <w:marLeft w:val="0"/>
              <w:marRight w:val="0"/>
              <w:marTop w:val="0"/>
              <w:marBottom w:val="0"/>
              <w:divBdr>
                <w:top w:val="none" w:sz="0" w:space="0" w:color="auto"/>
                <w:left w:val="none" w:sz="0" w:space="0" w:color="auto"/>
                <w:bottom w:val="none" w:sz="0" w:space="0" w:color="auto"/>
                <w:right w:val="none" w:sz="0" w:space="0" w:color="auto"/>
              </w:divBdr>
            </w:div>
            <w:div w:id="196891640">
              <w:marLeft w:val="0"/>
              <w:marRight w:val="0"/>
              <w:marTop w:val="0"/>
              <w:marBottom w:val="0"/>
              <w:divBdr>
                <w:top w:val="none" w:sz="0" w:space="0" w:color="auto"/>
                <w:left w:val="none" w:sz="0" w:space="0" w:color="auto"/>
                <w:bottom w:val="none" w:sz="0" w:space="0" w:color="auto"/>
                <w:right w:val="none" w:sz="0" w:space="0" w:color="auto"/>
              </w:divBdr>
            </w:div>
            <w:div w:id="1763136059">
              <w:marLeft w:val="0"/>
              <w:marRight w:val="0"/>
              <w:marTop w:val="0"/>
              <w:marBottom w:val="0"/>
              <w:divBdr>
                <w:top w:val="none" w:sz="0" w:space="0" w:color="auto"/>
                <w:left w:val="none" w:sz="0" w:space="0" w:color="auto"/>
                <w:bottom w:val="none" w:sz="0" w:space="0" w:color="auto"/>
                <w:right w:val="none" w:sz="0" w:space="0" w:color="auto"/>
              </w:divBdr>
            </w:div>
            <w:div w:id="795564322">
              <w:marLeft w:val="0"/>
              <w:marRight w:val="0"/>
              <w:marTop w:val="0"/>
              <w:marBottom w:val="0"/>
              <w:divBdr>
                <w:top w:val="none" w:sz="0" w:space="0" w:color="auto"/>
                <w:left w:val="none" w:sz="0" w:space="0" w:color="auto"/>
                <w:bottom w:val="none" w:sz="0" w:space="0" w:color="auto"/>
                <w:right w:val="none" w:sz="0" w:space="0" w:color="auto"/>
              </w:divBdr>
            </w:div>
            <w:div w:id="159004821">
              <w:marLeft w:val="0"/>
              <w:marRight w:val="0"/>
              <w:marTop w:val="0"/>
              <w:marBottom w:val="0"/>
              <w:divBdr>
                <w:top w:val="none" w:sz="0" w:space="0" w:color="auto"/>
                <w:left w:val="none" w:sz="0" w:space="0" w:color="auto"/>
                <w:bottom w:val="none" w:sz="0" w:space="0" w:color="auto"/>
                <w:right w:val="none" w:sz="0" w:space="0" w:color="auto"/>
              </w:divBdr>
            </w:div>
            <w:div w:id="862666231">
              <w:marLeft w:val="0"/>
              <w:marRight w:val="0"/>
              <w:marTop w:val="0"/>
              <w:marBottom w:val="0"/>
              <w:divBdr>
                <w:top w:val="none" w:sz="0" w:space="0" w:color="auto"/>
                <w:left w:val="none" w:sz="0" w:space="0" w:color="auto"/>
                <w:bottom w:val="none" w:sz="0" w:space="0" w:color="auto"/>
                <w:right w:val="none" w:sz="0" w:space="0" w:color="auto"/>
              </w:divBdr>
            </w:div>
            <w:div w:id="925263096">
              <w:marLeft w:val="0"/>
              <w:marRight w:val="0"/>
              <w:marTop w:val="0"/>
              <w:marBottom w:val="0"/>
              <w:divBdr>
                <w:top w:val="none" w:sz="0" w:space="0" w:color="auto"/>
                <w:left w:val="none" w:sz="0" w:space="0" w:color="auto"/>
                <w:bottom w:val="none" w:sz="0" w:space="0" w:color="auto"/>
                <w:right w:val="none" w:sz="0" w:space="0" w:color="auto"/>
              </w:divBdr>
            </w:div>
            <w:div w:id="641347445">
              <w:marLeft w:val="0"/>
              <w:marRight w:val="0"/>
              <w:marTop w:val="0"/>
              <w:marBottom w:val="0"/>
              <w:divBdr>
                <w:top w:val="none" w:sz="0" w:space="0" w:color="auto"/>
                <w:left w:val="none" w:sz="0" w:space="0" w:color="auto"/>
                <w:bottom w:val="none" w:sz="0" w:space="0" w:color="auto"/>
                <w:right w:val="none" w:sz="0" w:space="0" w:color="auto"/>
              </w:divBdr>
            </w:div>
            <w:div w:id="783112442">
              <w:marLeft w:val="0"/>
              <w:marRight w:val="0"/>
              <w:marTop w:val="0"/>
              <w:marBottom w:val="0"/>
              <w:divBdr>
                <w:top w:val="none" w:sz="0" w:space="0" w:color="auto"/>
                <w:left w:val="none" w:sz="0" w:space="0" w:color="auto"/>
                <w:bottom w:val="none" w:sz="0" w:space="0" w:color="auto"/>
                <w:right w:val="none" w:sz="0" w:space="0" w:color="auto"/>
              </w:divBdr>
            </w:div>
            <w:div w:id="150877930">
              <w:marLeft w:val="0"/>
              <w:marRight w:val="0"/>
              <w:marTop w:val="0"/>
              <w:marBottom w:val="0"/>
              <w:divBdr>
                <w:top w:val="none" w:sz="0" w:space="0" w:color="auto"/>
                <w:left w:val="none" w:sz="0" w:space="0" w:color="auto"/>
                <w:bottom w:val="none" w:sz="0" w:space="0" w:color="auto"/>
                <w:right w:val="none" w:sz="0" w:space="0" w:color="auto"/>
              </w:divBdr>
            </w:div>
            <w:div w:id="1474519974">
              <w:marLeft w:val="0"/>
              <w:marRight w:val="0"/>
              <w:marTop w:val="0"/>
              <w:marBottom w:val="0"/>
              <w:divBdr>
                <w:top w:val="none" w:sz="0" w:space="0" w:color="auto"/>
                <w:left w:val="none" w:sz="0" w:space="0" w:color="auto"/>
                <w:bottom w:val="none" w:sz="0" w:space="0" w:color="auto"/>
                <w:right w:val="none" w:sz="0" w:space="0" w:color="auto"/>
              </w:divBdr>
            </w:div>
            <w:div w:id="85657530">
              <w:marLeft w:val="0"/>
              <w:marRight w:val="0"/>
              <w:marTop w:val="0"/>
              <w:marBottom w:val="0"/>
              <w:divBdr>
                <w:top w:val="none" w:sz="0" w:space="0" w:color="auto"/>
                <w:left w:val="none" w:sz="0" w:space="0" w:color="auto"/>
                <w:bottom w:val="none" w:sz="0" w:space="0" w:color="auto"/>
                <w:right w:val="none" w:sz="0" w:space="0" w:color="auto"/>
              </w:divBdr>
            </w:div>
            <w:div w:id="1998146245">
              <w:marLeft w:val="0"/>
              <w:marRight w:val="0"/>
              <w:marTop w:val="0"/>
              <w:marBottom w:val="0"/>
              <w:divBdr>
                <w:top w:val="none" w:sz="0" w:space="0" w:color="auto"/>
                <w:left w:val="none" w:sz="0" w:space="0" w:color="auto"/>
                <w:bottom w:val="none" w:sz="0" w:space="0" w:color="auto"/>
                <w:right w:val="none" w:sz="0" w:space="0" w:color="auto"/>
              </w:divBdr>
            </w:div>
            <w:div w:id="1998457153">
              <w:marLeft w:val="0"/>
              <w:marRight w:val="0"/>
              <w:marTop w:val="0"/>
              <w:marBottom w:val="0"/>
              <w:divBdr>
                <w:top w:val="none" w:sz="0" w:space="0" w:color="auto"/>
                <w:left w:val="none" w:sz="0" w:space="0" w:color="auto"/>
                <w:bottom w:val="none" w:sz="0" w:space="0" w:color="auto"/>
                <w:right w:val="none" w:sz="0" w:space="0" w:color="auto"/>
              </w:divBdr>
            </w:div>
            <w:div w:id="2337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152334">
      <w:bodyDiv w:val="1"/>
      <w:marLeft w:val="0"/>
      <w:marRight w:val="0"/>
      <w:marTop w:val="0"/>
      <w:marBottom w:val="0"/>
      <w:divBdr>
        <w:top w:val="none" w:sz="0" w:space="0" w:color="auto"/>
        <w:left w:val="none" w:sz="0" w:space="0" w:color="auto"/>
        <w:bottom w:val="none" w:sz="0" w:space="0" w:color="auto"/>
        <w:right w:val="none" w:sz="0" w:space="0" w:color="auto"/>
      </w:divBdr>
    </w:div>
    <w:div w:id="736317109">
      <w:bodyDiv w:val="1"/>
      <w:marLeft w:val="0"/>
      <w:marRight w:val="0"/>
      <w:marTop w:val="0"/>
      <w:marBottom w:val="0"/>
      <w:divBdr>
        <w:top w:val="none" w:sz="0" w:space="0" w:color="auto"/>
        <w:left w:val="none" w:sz="0" w:space="0" w:color="auto"/>
        <w:bottom w:val="none" w:sz="0" w:space="0" w:color="auto"/>
        <w:right w:val="none" w:sz="0" w:space="0" w:color="auto"/>
      </w:divBdr>
    </w:div>
    <w:div w:id="769466751">
      <w:bodyDiv w:val="1"/>
      <w:marLeft w:val="0"/>
      <w:marRight w:val="0"/>
      <w:marTop w:val="0"/>
      <w:marBottom w:val="0"/>
      <w:divBdr>
        <w:top w:val="none" w:sz="0" w:space="0" w:color="auto"/>
        <w:left w:val="none" w:sz="0" w:space="0" w:color="auto"/>
        <w:bottom w:val="none" w:sz="0" w:space="0" w:color="auto"/>
        <w:right w:val="none" w:sz="0" w:space="0" w:color="auto"/>
      </w:divBdr>
    </w:div>
    <w:div w:id="774521279">
      <w:bodyDiv w:val="1"/>
      <w:marLeft w:val="0"/>
      <w:marRight w:val="0"/>
      <w:marTop w:val="0"/>
      <w:marBottom w:val="0"/>
      <w:divBdr>
        <w:top w:val="none" w:sz="0" w:space="0" w:color="auto"/>
        <w:left w:val="none" w:sz="0" w:space="0" w:color="auto"/>
        <w:bottom w:val="none" w:sz="0" w:space="0" w:color="auto"/>
        <w:right w:val="none" w:sz="0" w:space="0" w:color="auto"/>
      </w:divBdr>
      <w:divsChild>
        <w:div w:id="335113595">
          <w:marLeft w:val="0"/>
          <w:marRight w:val="0"/>
          <w:marTop w:val="0"/>
          <w:marBottom w:val="0"/>
          <w:divBdr>
            <w:top w:val="none" w:sz="0" w:space="0" w:color="auto"/>
            <w:left w:val="none" w:sz="0" w:space="0" w:color="auto"/>
            <w:bottom w:val="none" w:sz="0" w:space="0" w:color="auto"/>
            <w:right w:val="none" w:sz="0" w:space="0" w:color="auto"/>
          </w:divBdr>
          <w:divsChild>
            <w:div w:id="1808468271">
              <w:marLeft w:val="0"/>
              <w:marRight w:val="0"/>
              <w:marTop w:val="0"/>
              <w:marBottom w:val="0"/>
              <w:divBdr>
                <w:top w:val="none" w:sz="0" w:space="0" w:color="auto"/>
                <w:left w:val="none" w:sz="0" w:space="0" w:color="auto"/>
                <w:bottom w:val="none" w:sz="0" w:space="0" w:color="auto"/>
                <w:right w:val="none" w:sz="0" w:space="0" w:color="auto"/>
              </w:divBdr>
            </w:div>
            <w:div w:id="1554195250">
              <w:marLeft w:val="0"/>
              <w:marRight w:val="0"/>
              <w:marTop w:val="0"/>
              <w:marBottom w:val="0"/>
              <w:divBdr>
                <w:top w:val="none" w:sz="0" w:space="0" w:color="auto"/>
                <w:left w:val="none" w:sz="0" w:space="0" w:color="auto"/>
                <w:bottom w:val="none" w:sz="0" w:space="0" w:color="auto"/>
                <w:right w:val="none" w:sz="0" w:space="0" w:color="auto"/>
              </w:divBdr>
            </w:div>
            <w:div w:id="1003438348">
              <w:marLeft w:val="0"/>
              <w:marRight w:val="0"/>
              <w:marTop w:val="0"/>
              <w:marBottom w:val="0"/>
              <w:divBdr>
                <w:top w:val="none" w:sz="0" w:space="0" w:color="auto"/>
                <w:left w:val="none" w:sz="0" w:space="0" w:color="auto"/>
                <w:bottom w:val="none" w:sz="0" w:space="0" w:color="auto"/>
                <w:right w:val="none" w:sz="0" w:space="0" w:color="auto"/>
              </w:divBdr>
            </w:div>
            <w:div w:id="55976121">
              <w:marLeft w:val="0"/>
              <w:marRight w:val="0"/>
              <w:marTop w:val="0"/>
              <w:marBottom w:val="0"/>
              <w:divBdr>
                <w:top w:val="none" w:sz="0" w:space="0" w:color="auto"/>
                <w:left w:val="none" w:sz="0" w:space="0" w:color="auto"/>
                <w:bottom w:val="none" w:sz="0" w:space="0" w:color="auto"/>
                <w:right w:val="none" w:sz="0" w:space="0" w:color="auto"/>
              </w:divBdr>
            </w:div>
            <w:div w:id="1626933407">
              <w:marLeft w:val="0"/>
              <w:marRight w:val="0"/>
              <w:marTop w:val="0"/>
              <w:marBottom w:val="0"/>
              <w:divBdr>
                <w:top w:val="none" w:sz="0" w:space="0" w:color="auto"/>
                <w:left w:val="none" w:sz="0" w:space="0" w:color="auto"/>
                <w:bottom w:val="none" w:sz="0" w:space="0" w:color="auto"/>
                <w:right w:val="none" w:sz="0" w:space="0" w:color="auto"/>
              </w:divBdr>
            </w:div>
            <w:div w:id="1200436830">
              <w:marLeft w:val="0"/>
              <w:marRight w:val="0"/>
              <w:marTop w:val="0"/>
              <w:marBottom w:val="0"/>
              <w:divBdr>
                <w:top w:val="none" w:sz="0" w:space="0" w:color="auto"/>
                <w:left w:val="none" w:sz="0" w:space="0" w:color="auto"/>
                <w:bottom w:val="none" w:sz="0" w:space="0" w:color="auto"/>
                <w:right w:val="none" w:sz="0" w:space="0" w:color="auto"/>
              </w:divBdr>
            </w:div>
            <w:div w:id="1462385663">
              <w:marLeft w:val="0"/>
              <w:marRight w:val="0"/>
              <w:marTop w:val="0"/>
              <w:marBottom w:val="0"/>
              <w:divBdr>
                <w:top w:val="none" w:sz="0" w:space="0" w:color="auto"/>
                <w:left w:val="none" w:sz="0" w:space="0" w:color="auto"/>
                <w:bottom w:val="none" w:sz="0" w:space="0" w:color="auto"/>
                <w:right w:val="none" w:sz="0" w:space="0" w:color="auto"/>
              </w:divBdr>
            </w:div>
            <w:div w:id="871646266">
              <w:marLeft w:val="0"/>
              <w:marRight w:val="0"/>
              <w:marTop w:val="0"/>
              <w:marBottom w:val="0"/>
              <w:divBdr>
                <w:top w:val="none" w:sz="0" w:space="0" w:color="auto"/>
                <w:left w:val="none" w:sz="0" w:space="0" w:color="auto"/>
                <w:bottom w:val="none" w:sz="0" w:space="0" w:color="auto"/>
                <w:right w:val="none" w:sz="0" w:space="0" w:color="auto"/>
              </w:divBdr>
            </w:div>
            <w:div w:id="207108119">
              <w:marLeft w:val="0"/>
              <w:marRight w:val="0"/>
              <w:marTop w:val="0"/>
              <w:marBottom w:val="0"/>
              <w:divBdr>
                <w:top w:val="none" w:sz="0" w:space="0" w:color="auto"/>
                <w:left w:val="none" w:sz="0" w:space="0" w:color="auto"/>
                <w:bottom w:val="none" w:sz="0" w:space="0" w:color="auto"/>
                <w:right w:val="none" w:sz="0" w:space="0" w:color="auto"/>
              </w:divBdr>
            </w:div>
            <w:div w:id="1511725063">
              <w:marLeft w:val="0"/>
              <w:marRight w:val="0"/>
              <w:marTop w:val="0"/>
              <w:marBottom w:val="0"/>
              <w:divBdr>
                <w:top w:val="none" w:sz="0" w:space="0" w:color="auto"/>
                <w:left w:val="none" w:sz="0" w:space="0" w:color="auto"/>
                <w:bottom w:val="none" w:sz="0" w:space="0" w:color="auto"/>
                <w:right w:val="none" w:sz="0" w:space="0" w:color="auto"/>
              </w:divBdr>
            </w:div>
            <w:div w:id="1169632986">
              <w:marLeft w:val="0"/>
              <w:marRight w:val="0"/>
              <w:marTop w:val="0"/>
              <w:marBottom w:val="0"/>
              <w:divBdr>
                <w:top w:val="none" w:sz="0" w:space="0" w:color="auto"/>
                <w:left w:val="none" w:sz="0" w:space="0" w:color="auto"/>
                <w:bottom w:val="none" w:sz="0" w:space="0" w:color="auto"/>
                <w:right w:val="none" w:sz="0" w:space="0" w:color="auto"/>
              </w:divBdr>
            </w:div>
            <w:div w:id="147864441">
              <w:marLeft w:val="0"/>
              <w:marRight w:val="0"/>
              <w:marTop w:val="0"/>
              <w:marBottom w:val="0"/>
              <w:divBdr>
                <w:top w:val="none" w:sz="0" w:space="0" w:color="auto"/>
                <w:left w:val="none" w:sz="0" w:space="0" w:color="auto"/>
                <w:bottom w:val="none" w:sz="0" w:space="0" w:color="auto"/>
                <w:right w:val="none" w:sz="0" w:space="0" w:color="auto"/>
              </w:divBdr>
            </w:div>
            <w:div w:id="903948684">
              <w:marLeft w:val="0"/>
              <w:marRight w:val="0"/>
              <w:marTop w:val="0"/>
              <w:marBottom w:val="0"/>
              <w:divBdr>
                <w:top w:val="none" w:sz="0" w:space="0" w:color="auto"/>
                <w:left w:val="none" w:sz="0" w:space="0" w:color="auto"/>
                <w:bottom w:val="none" w:sz="0" w:space="0" w:color="auto"/>
                <w:right w:val="none" w:sz="0" w:space="0" w:color="auto"/>
              </w:divBdr>
            </w:div>
            <w:div w:id="1768429631">
              <w:marLeft w:val="0"/>
              <w:marRight w:val="0"/>
              <w:marTop w:val="0"/>
              <w:marBottom w:val="0"/>
              <w:divBdr>
                <w:top w:val="none" w:sz="0" w:space="0" w:color="auto"/>
                <w:left w:val="none" w:sz="0" w:space="0" w:color="auto"/>
                <w:bottom w:val="none" w:sz="0" w:space="0" w:color="auto"/>
                <w:right w:val="none" w:sz="0" w:space="0" w:color="auto"/>
              </w:divBdr>
            </w:div>
            <w:div w:id="1178273617">
              <w:marLeft w:val="0"/>
              <w:marRight w:val="0"/>
              <w:marTop w:val="0"/>
              <w:marBottom w:val="0"/>
              <w:divBdr>
                <w:top w:val="none" w:sz="0" w:space="0" w:color="auto"/>
                <w:left w:val="none" w:sz="0" w:space="0" w:color="auto"/>
                <w:bottom w:val="none" w:sz="0" w:space="0" w:color="auto"/>
                <w:right w:val="none" w:sz="0" w:space="0" w:color="auto"/>
              </w:divBdr>
            </w:div>
            <w:div w:id="1043864926">
              <w:marLeft w:val="0"/>
              <w:marRight w:val="0"/>
              <w:marTop w:val="0"/>
              <w:marBottom w:val="0"/>
              <w:divBdr>
                <w:top w:val="none" w:sz="0" w:space="0" w:color="auto"/>
                <w:left w:val="none" w:sz="0" w:space="0" w:color="auto"/>
                <w:bottom w:val="none" w:sz="0" w:space="0" w:color="auto"/>
                <w:right w:val="none" w:sz="0" w:space="0" w:color="auto"/>
              </w:divBdr>
            </w:div>
            <w:div w:id="720792061">
              <w:marLeft w:val="0"/>
              <w:marRight w:val="0"/>
              <w:marTop w:val="0"/>
              <w:marBottom w:val="0"/>
              <w:divBdr>
                <w:top w:val="none" w:sz="0" w:space="0" w:color="auto"/>
                <w:left w:val="none" w:sz="0" w:space="0" w:color="auto"/>
                <w:bottom w:val="none" w:sz="0" w:space="0" w:color="auto"/>
                <w:right w:val="none" w:sz="0" w:space="0" w:color="auto"/>
              </w:divBdr>
            </w:div>
            <w:div w:id="755706489">
              <w:marLeft w:val="0"/>
              <w:marRight w:val="0"/>
              <w:marTop w:val="0"/>
              <w:marBottom w:val="0"/>
              <w:divBdr>
                <w:top w:val="none" w:sz="0" w:space="0" w:color="auto"/>
                <w:left w:val="none" w:sz="0" w:space="0" w:color="auto"/>
                <w:bottom w:val="none" w:sz="0" w:space="0" w:color="auto"/>
                <w:right w:val="none" w:sz="0" w:space="0" w:color="auto"/>
              </w:divBdr>
            </w:div>
            <w:div w:id="185170062">
              <w:marLeft w:val="0"/>
              <w:marRight w:val="0"/>
              <w:marTop w:val="0"/>
              <w:marBottom w:val="0"/>
              <w:divBdr>
                <w:top w:val="none" w:sz="0" w:space="0" w:color="auto"/>
                <w:left w:val="none" w:sz="0" w:space="0" w:color="auto"/>
                <w:bottom w:val="none" w:sz="0" w:space="0" w:color="auto"/>
                <w:right w:val="none" w:sz="0" w:space="0" w:color="auto"/>
              </w:divBdr>
            </w:div>
            <w:div w:id="2081751052">
              <w:marLeft w:val="0"/>
              <w:marRight w:val="0"/>
              <w:marTop w:val="0"/>
              <w:marBottom w:val="0"/>
              <w:divBdr>
                <w:top w:val="none" w:sz="0" w:space="0" w:color="auto"/>
                <w:left w:val="none" w:sz="0" w:space="0" w:color="auto"/>
                <w:bottom w:val="none" w:sz="0" w:space="0" w:color="auto"/>
                <w:right w:val="none" w:sz="0" w:space="0" w:color="auto"/>
              </w:divBdr>
            </w:div>
            <w:div w:id="1370567880">
              <w:marLeft w:val="0"/>
              <w:marRight w:val="0"/>
              <w:marTop w:val="0"/>
              <w:marBottom w:val="0"/>
              <w:divBdr>
                <w:top w:val="none" w:sz="0" w:space="0" w:color="auto"/>
                <w:left w:val="none" w:sz="0" w:space="0" w:color="auto"/>
                <w:bottom w:val="none" w:sz="0" w:space="0" w:color="auto"/>
                <w:right w:val="none" w:sz="0" w:space="0" w:color="auto"/>
              </w:divBdr>
            </w:div>
            <w:div w:id="2116320308">
              <w:marLeft w:val="0"/>
              <w:marRight w:val="0"/>
              <w:marTop w:val="0"/>
              <w:marBottom w:val="0"/>
              <w:divBdr>
                <w:top w:val="none" w:sz="0" w:space="0" w:color="auto"/>
                <w:left w:val="none" w:sz="0" w:space="0" w:color="auto"/>
                <w:bottom w:val="none" w:sz="0" w:space="0" w:color="auto"/>
                <w:right w:val="none" w:sz="0" w:space="0" w:color="auto"/>
              </w:divBdr>
            </w:div>
            <w:div w:id="2050376817">
              <w:marLeft w:val="0"/>
              <w:marRight w:val="0"/>
              <w:marTop w:val="0"/>
              <w:marBottom w:val="0"/>
              <w:divBdr>
                <w:top w:val="none" w:sz="0" w:space="0" w:color="auto"/>
                <w:left w:val="none" w:sz="0" w:space="0" w:color="auto"/>
                <w:bottom w:val="none" w:sz="0" w:space="0" w:color="auto"/>
                <w:right w:val="none" w:sz="0" w:space="0" w:color="auto"/>
              </w:divBdr>
            </w:div>
            <w:div w:id="1242527002">
              <w:marLeft w:val="0"/>
              <w:marRight w:val="0"/>
              <w:marTop w:val="0"/>
              <w:marBottom w:val="0"/>
              <w:divBdr>
                <w:top w:val="none" w:sz="0" w:space="0" w:color="auto"/>
                <w:left w:val="none" w:sz="0" w:space="0" w:color="auto"/>
                <w:bottom w:val="none" w:sz="0" w:space="0" w:color="auto"/>
                <w:right w:val="none" w:sz="0" w:space="0" w:color="auto"/>
              </w:divBdr>
            </w:div>
            <w:div w:id="214703754">
              <w:marLeft w:val="0"/>
              <w:marRight w:val="0"/>
              <w:marTop w:val="0"/>
              <w:marBottom w:val="0"/>
              <w:divBdr>
                <w:top w:val="none" w:sz="0" w:space="0" w:color="auto"/>
                <w:left w:val="none" w:sz="0" w:space="0" w:color="auto"/>
                <w:bottom w:val="none" w:sz="0" w:space="0" w:color="auto"/>
                <w:right w:val="none" w:sz="0" w:space="0" w:color="auto"/>
              </w:divBdr>
            </w:div>
            <w:div w:id="532155192">
              <w:marLeft w:val="0"/>
              <w:marRight w:val="0"/>
              <w:marTop w:val="0"/>
              <w:marBottom w:val="0"/>
              <w:divBdr>
                <w:top w:val="none" w:sz="0" w:space="0" w:color="auto"/>
                <w:left w:val="none" w:sz="0" w:space="0" w:color="auto"/>
                <w:bottom w:val="none" w:sz="0" w:space="0" w:color="auto"/>
                <w:right w:val="none" w:sz="0" w:space="0" w:color="auto"/>
              </w:divBdr>
            </w:div>
            <w:div w:id="2132703805">
              <w:marLeft w:val="0"/>
              <w:marRight w:val="0"/>
              <w:marTop w:val="0"/>
              <w:marBottom w:val="0"/>
              <w:divBdr>
                <w:top w:val="none" w:sz="0" w:space="0" w:color="auto"/>
                <w:left w:val="none" w:sz="0" w:space="0" w:color="auto"/>
                <w:bottom w:val="none" w:sz="0" w:space="0" w:color="auto"/>
                <w:right w:val="none" w:sz="0" w:space="0" w:color="auto"/>
              </w:divBdr>
            </w:div>
            <w:div w:id="720712758">
              <w:marLeft w:val="0"/>
              <w:marRight w:val="0"/>
              <w:marTop w:val="0"/>
              <w:marBottom w:val="0"/>
              <w:divBdr>
                <w:top w:val="none" w:sz="0" w:space="0" w:color="auto"/>
                <w:left w:val="none" w:sz="0" w:space="0" w:color="auto"/>
                <w:bottom w:val="none" w:sz="0" w:space="0" w:color="auto"/>
                <w:right w:val="none" w:sz="0" w:space="0" w:color="auto"/>
              </w:divBdr>
            </w:div>
            <w:div w:id="303896436">
              <w:marLeft w:val="0"/>
              <w:marRight w:val="0"/>
              <w:marTop w:val="0"/>
              <w:marBottom w:val="0"/>
              <w:divBdr>
                <w:top w:val="none" w:sz="0" w:space="0" w:color="auto"/>
                <w:left w:val="none" w:sz="0" w:space="0" w:color="auto"/>
                <w:bottom w:val="none" w:sz="0" w:space="0" w:color="auto"/>
                <w:right w:val="none" w:sz="0" w:space="0" w:color="auto"/>
              </w:divBdr>
            </w:div>
            <w:div w:id="1373117079">
              <w:marLeft w:val="0"/>
              <w:marRight w:val="0"/>
              <w:marTop w:val="0"/>
              <w:marBottom w:val="0"/>
              <w:divBdr>
                <w:top w:val="none" w:sz="0" w:space="0" w:color="auto"/>
                <w:left w:val="none" w:sz="0" w:space="0" w:color="auto"/>
                <w:bottom w:val="none" w:sz="0" w:space="0" w:color="auto"/>
                <w:right w:val="none" w:sz="0" w:space="0" w:color="auto"/>
              </w:divBdr>
            </w:div>
            <w:div w:id="536966009">
              <w:marLeft w:val="0"/>
              <w:marRight w:val="0"/>
              <w:marTop w:val="0"/>
              <w:marBottom w:val="0"/>
              <w:divBdr>
                <w:top w:val="none" w:sz="0" w:space="0" w:color="auto"/>
                <w:left w:val="none" w:sz="0" w:space="0" w:color="auto"/>
                <w:bottom w:val="none" w:sz="0" w:space="0" w:color="auto"/>
                <w:right w:val="none" w:sz="0" w:space="0" w:color="auto"/>
              </w:divBdr>
            </w:div>
            <w:div w:id="62534194">
              <w:marLeft w:val="0"/>
              <w:marRight w:val="0"/>
              <w:marTop w:val="0"/>
              <w:marBottom w:val="0"/>
              <w:divBdr>
                <w:top w:val="none" w:sz="0" w:space="0" w:color="auto"/>
                <w:left w:val="none" w:sz="0" w:space="0" w:color="auto"/>
                <w:bottom w:val="none" w:sz="0" w:space="0" w:color="auto"/>
                <w:right w:val="none" w:sz="0" w:space="0" w:color="auto"/>
              </w:divBdr>
            </w:div>
            <w:div w:id="834540509">
              <w:marLeft w:val="0"/>
              <w:marRight w:val="0"/>
              <w:marTop w:val="0"/>
              <w:marBottom w:val="0"/>
              <w:divBdr>
                <w:top w:val="none" w:sz="0" w:space="0" w:color="auto"/>
                <w:left w:val="none" w:sz="0" w:space="0" w:color="auto"/>
                <w:bottom w:val="none" w:sz="0" w:space="0" w:color="auto"/>
                <w:right w:val="none" w:sz="0" w:space="0" w:color="auto"/>
              </w:divBdr>
            </w:div>
            <w:div w:id="111285458">
              <w:marLeft w:val="0"/>
              <w:marRight w:val="0"/>
              <w:marTop w:val="0"/>
              <w:marBottom w:val="0"/>
              <w:divBdr>
                <w:top w:val="none" w:sz="0" w:space="0" w:color="auto"/>
                <w:left w:val="none" w:sz="0" w:space="0" w:color="auto"/>
                <w:bottom w:val="none" w:sz="0" w:space="0" w:color="auto"/>
                <w:right w:val="none" w:sz="0" w:space="0" w:color="auto"/>
              </w:divBdr>
            </w:div>
            <w:div w:id="1346713581">
              <w:marLeft w:val="0"/>
              <w:marRight w:val="0"/>
              <w:marTop w:val="0"/>
              <w:marBottom w:val="0"/>
              <w:divBdr>
                <w:top w:val="none" w:sz="0" w:space="0" w:color="auto"/>
                <w:left w:val="none" w:sz="0" w:space="0" w:color="auto"/>
                <w:bottom w:val="none" w:sz="0" w:space="0" w:color="auto"/>
                <w:right w:val="none" w:sz="0" w:space="0" w:color="auto"/>
              </w:divBdr>
            </w:div>
            <w:div w:id="675808721">
              <w:marLeft w:val="0"/>
              <w:marRight w:val="0"/>
              <w:marTop w:val="0"/>
              <w:marBottom w:val="0"/>
              <w:divBdr>
                <w:top w:val="none" w:sz="0" w:space="0" w:color="auto"/>
                <w:left w:val="none" w:sz="0" w:space="0" w:color="auto"/>
                <w:bottom w:val="none" w:sz="0" w:space="0" w:color="auto"/>
                <w:right w:val="none" w:sz="0" w:space="0" w:color="auto"/>
              </w:divBdr>
            </w:div>
            <w:div w:id="865757238">
              <w:marLeft w:val="0"/>
              <w:marRight w:val="0"/>
              <w:marTop w:val="0"/>
              <w:marBottom w:val="0"/>
              <w:divBdr>
                <w:top w:val="none" w:sz="0" w:space="0" w:color="auto"/>
                <w:left w:val="none" w:sz="0" w:space="0" w:color="auto"/>
                <w:bottom w:val="none" w:sz="0" w:space="0" w:color="auto"/>
                <w:right w:val="none" w:sz="0" w:space="0" w:color="auto"/>
              </w:divBdr>
            </w:div>
            <w:div w:id="53548475">
              <w:marLeft w:val="0"/>
              <w:marRight w:val="0"/>
              <w:marTop w:val="0"/>
              <w:marBottom w:val="0"/>
              <w:divBdr>
                <w:top w:val="none" w:sz="0" w:space="0" w:color="auto"/>
                <w:left w:val="none" w:sz="0" w:space="0" w:color="auto"/>
                <w:bottom w:val="none" w:sz="0" w:space="0" w:color="auto"/>
                <w:right w:val="none" w:sz="0" w:space="0" w:color="auto"/>
              </w:divBdr>
            </w:div>
            <w:div w:id="676924703">
              <w:marLeft w:val="0"/>
              <w:marRight w:val="0"/>
              <w:marTop w:val="0"/>
              <w:marBottom w:val="0"/>
              <w:divBdr>
                <w:top w:val="none" w:sz="0" w:space="0" w:color="auto"/>
                <w:left w:val="none" w:sz="0" w:space="0" w:color="auto"/>
                <w:bottom w:val="none" w:sz="0" w:space="0" w:color="auto"/>
                <w:right w:val="none" w:sz="0" w:space="0" w:color="auto"/>
              </w:divBdr>
            </w:div>
            <w:div w:id="1808013383">
              <w:marLeft w:val="0"/>
              <w:marRight w:val="0"/>
              <w:marTop w:val="0"/>
              <w:marBottom w:val="0"/>
              <w:divBdr>
                <w:top w:val="none" w:sz="0" w:space="0" w:color="auto"/>
                <w:left w:val="none" w:sz="0" w:space="0" w:color="auto"/>
                <w:bottom w:val="none" w:sz="0" w:space="0" w:color="auto"/>
                <w:right w:val="none" w:sz="0" w:space="0" w:color="auto"/>
              </w:divBdr>
            </w:div>
            <w:div w:id="1690830856">
              <w:marLeft w:val="0"/>
              <w:marRight w:val="0"/>
              <w:marTop w:val="0"/>
              <w:marBottom w:val="0"/>
              <w:divBdr>
                <w:top w:val="none" w:sz="0" w:space="0" w:color="auto"/>
                <w:left w:val="none" w:sz="0" w:space="0" w:color="auto"/>
                <w:bottom w:val="none" w:sz="0" w:space="0" w:color="auto"/>
                <w:right w:val="none" w:sz="0" w:space="0" w:color="auto"/>
              </w:divBdr>
            </w:div>
            <w:div w:id="687024290">
              <w:marLeft w:val="0"/>
              <w:marRight w:val="0"/>
              <w:marTop w:val="0"/>
              <w:marBottom w:val="0"/>
              <w:divBdr>
                <w:top w:val="none" w:sz="0" w:space="0" w:color="auto"/>
                <w:left w:val="none" w:sz="0" w:space="0" w:color="auto"/>
                <w:bottom w:val="none" w:sz="0" w:space="0" w:color="auto"/>
                <w:right w:val="none" w:sz="0" w:space="0" w:color="auto"/>
              </w:divBdr>
            </w:div>
            <w:div w:id="1904636896">
              <w:marLeft w:val="0"/>
              <w:marRight w:val="0"/>
              <w:marTop w:val="0"/>
              <w:marBottom w:val="0"/>
              <w:divBdr>
                <w:top w:val="none" w:sz="0" w:space="0" w:color="auto"/>
                <w:left w:val="none" w:sz="0" w:space="0" w:color="auto"/>
                <w:bottom w:val="none" w:sz="0" w:space="0" w:color="auto"/>
                <w:right w:val="none" w:sz="0" w:space="0" w:color="auto"/>
              </w:divBdr>
            </w:div>
            <w:div w:id="249192750">
              <w:marLeft w:val="0"/>
              <w:marRight w:val="0"/>
              <w:marTop w:val="0"/>
              <w:marBottom w:val="0"/>
              <w:divBdr>
                <w:top w:val="none" w:sz="0" w:space="0" w:color="auto"/>
                <w:left w:val="none" w:sz="0" w:space="0" w:color="auto"/>
                <w:bottom w:val="none" w:sz="0" w:space="0" w:color="auto"/>
                <w:right w:val="none" w:sz="0" w:space="0" w:color="auto"/>
              </w:divBdr>
            </w:div>
            <w:div w:id="1455714868">
              <w:marLeft w:val="0"/>
              <w:marRight w:val="0"/>
              <w:marTop w:val="0"/>
              <w:marBottom w:val="0"/>
              <w:divBdr>
                <w:top w:val="none" w:sz="0" w:space="0" w:color="auto"/>
                <w:left w:val="none" w:sz="0" w:space="0" w:color="auto"/>
                <w:bottom w:val="none" w:sz="0" w:space="0" w:color="auto"/>
                <w:right w:val="none" w:sz="0" w:space="0" w:color="auto"/>
              </w:divBdr>
            </w:div>
            <w:div w:id="1778671296">
              <w:marLeft w:val="0"/>
              <w:marRight w:val="0"/>
              <w:marTop w:val="0"/>
              <w:marBottom w:val="0"/>
              <w:divBdr>
                <w:top w:val="none" w:sz="0" w:space="0" w:color="auto"/>
                <w:left w:val="none" w:sz="0" w:space="0" w:color="auto"/>
                <w:bottom w:val="none" w:sz="0" w:space="0" w:color="auto"/>
                <w:right w:val="none" w:sz="0" w:space="0" w:color="auto"/>
              </w:divBdr>
            </w:div>
            <w:div w:id="216017747">
              <w:marLeft w:val="0"/>
              <w:marRight w:val="0"/>
              <w:marTop w:val="0"/>
              <w:marBottom w:val="0"/>
              <w:divBdr>
                <w:top w:val="none" w:sz="0" w:space="0" w:color="auto"/>
                <w:left w:val="none" w:sz="0" w:space="0" w:color="auto"/>
                <w:bottom w:val="none" w:sz="0" w:space="0" w:color="auto"/>
                <w:right w:val="none" w:sz="0" w:space="0" w:color="auto"/>
              </w:divBdr>
            </w:div>
            <w:div w:id="865682754">
              <w:marLeft w:val="0"/>
              <w:marRight w:val="0"/>
              <w:marTop w:val="0"/>
              <w:marBottom w:val="0"/>
              <w:divBdr>
                <w:top w:val="none" w:sz="0" w:space="0" w:color="auto"/>
                <w:left w:val="none" w:sz="0" w:space="0" w:color="auto"/>
                <w:bottom w:val="none" w:sz="0" w:space="0" w:color="auto"/>
                <w:right w:val="none" w:sz="0" w:space="0" w:color="auto"/>
              </w:divBdr>
            </w:div>
            <w:div w:id="305210674">
              <w:marLeft w:val="0"/>
              <w:marRight w:val="0"/>
              <w:marTop w:val="0"/>
              <w:marBottom w:val="0"/>
              <w:divBdr>
                <w:top w:val="none" w:sz="0" w:space="0" w:color="auto"/>
                <w:left w:val="none" w:sz="0" w:space="0" w:color="auto"/>
                <w:bottom w:val="none" w:sz="0" w:space="0" w:color="auto"/>
                <w:right w:val="none" w:sz="0" w:space="0" w:color="auto"/>
              </w:divBdr>
            </w:div>
            <w:div w:id="313803012">
              <w:marLeft w:val="0"/>
              <w:marRight w:val="0"/>
              <w:marTop w:val="0"/>
              <w:marBottom w:val="0"/>
              <w:divBdr>
                <w:top w:val="none" w:sz="0" w:space="0" w:color="auto"/>
                <w:left w:val="none" w:sz="0" w:space="0" w:color="auto"/>
                <w:bottom w:val="none" w:sz="0" w:space="0" w:color="auto"/>
                <w:right w:val="none" w:sz="0" w:space="0" w:color="auto"/>
              </w:divBdr>
            </w:div>
            <w:div w:id="1267343123">
              <w:marLeft w:val="0"/>
              <w:marRight w:val="0"/>
              <w:marTop w:val="0"/>
              <w:marBottom w:val="0"/>
              <w:divBdr>
                <w:top w:val="none" w:sz="0" w:space="0" w:color="auto"/>
                <w:left w:val="none" w:sz="0" w:space="0" w:color="auto"/>
                <w:bottom w:val="none" w:sz="0" w:space="0" w:color="auto"/>
                <w:right w:val="none" w:sz="0" w:space="0" w:color="auto"/>
              </w:divBdr>
            </w:div>
            <w:div w:id="473332429">
              <w:marLeft w:val="0"/>
              <w:marRight w:val="0"/>
              <w:marTop w:val="0"/>
              <w:marBottom w:val="0"/>
              <w:divBdr>
                <w:top w:val="none" w:sz="0" w:space="0" w:color="auto"/>
                <w:left w:val="none" w:sz="0" w:space="0" w:color="auto"/>
                <w:bottom w:val="none" w:sz="0" w:space="0" w:color="auto"/>
                <w:right w:val="none" w:sz="0" w:space="0" w:color="auto"/>
              </w:divBdr>
            </w:div>
            <w:div w:id="877938822">
              <w:marLeft w:val="0"/>
              <w:marRight w:val="0"/>
              <w:marTop w:val="0"/>
              <w:marBottom w:val="0"/>
              <w:divBdr>
                <w:top w:val="none" w:sz="0" w:space="0" w:color="auto"/>
                <w:left w:val="none" w:sz="0" w:space="0" w:color="auto"/>
                <w:bottom w:val="none" w:sz="0" w:space="0" w:color="auto"/>
                <w:right w:val="none" w:sz="0" w:space="0" w:color="auto"/>
              </w:divBdr>
            </w:div>
            <w:div w:id="1744378502">
              <w:marLeft w:val="0"/>
              <w:marRight w:val="0"/>
              <w:marTop w:val="0"/>
              <w:marBottom w:val="0"/>
              <w:divBdr>
                <w:top w:val="none" w:sz="0" w:space="0" w:color="auto"/>
                <w:left w:val="none" w:sz="0" w:space="0" w:color="auto"/>
                <w:bottom w:val="none" w:sz="0" w:space="0" w:color="auto"/>
                <w:right w:val="none" w:sz="0" w:space="0" w:color="auto"/>
              </w:divBdr>
            </w:div>
            <w:div w:id="558980127">
              <w:marLeft w:val="0"/>
              <w:marRight w:val="0"/>
              <w:marTop w:val="0"/>
              <w:marBottom w:val="0"/>
              <w:divBdr>
                <w:top w:val="none" w:sz="0" w:space="0" w:color="auto"/>
                <w:left w:val="none" w:sz="0" w:space="0" w:color="auto"/>
                <w:bottom w:val="none" w:sz="0" w:space="0" w:color="auto"/>
                <w:right w:val="none" w:sz="0" w:space="0" w:color="auto"/>
              </w:divBdr>
            </w:div>
            <w:div w:id="727144285">
              <w:marLeft w:val="0"/>
              <w:marRight w:val="0"/>
              <w:marTop w:val="0"/>
              <w:marBottom w:val="0"/>
              <w:divBdr>
                <w:top w:val="none" w:sz="0" w:space="0" w:color="auto"/>
                <w:left w:val="none" w:sz="0" w:space="0" w:color="auto"/>
                <w:bottom w:val="none" w:sz="0" w:space="0" w:color="auto"/>
                <w:right w:val="none" w:sz="0" w:space="0" w:color="auto"/>
              </w:divBdr>
            </w:div>
            <w:div w:id="714618763">
              <w:marLeft w:val="0"/>
              <w:marRight w:val="0"/>
              <w:marTop w:val="0"/>
              <w:marBottom w:val="0"/>
              <w:divBdr>
                <w:top w:val="none" w:sz="0" w:space="0" w:color="auto"/>
                <w:left w:val="none" w:sz="0" w:space="0" w:color="auto"/>
                <w:bottom w:val="none" w:sz="0" w:space="0" w:color="auto"/>
                <w:right w:val="none" w:sz="0" w:space="0" w:color="auto"/>
              </w:divBdr>
            </w:div>
            <w:div w:id="1696421456">
              <w:marLeft w:val="0"/>
              <w:marRight w:val="0"/>
              <w:marTop w:val="0"/>
              <w:marBottom w:val="0"/>
              <w:divBdr>
                <w:top w:val="none" w:sz="0" w:space="0" w:color="auto"/>
                <w:left w:val="none" w:sz="0" w:space="0" w:color="auto"/>
                <w:bottom w:val="none" w:sz="0" w:space="0" w:color="auto"/>
                <w:right w:val="none" w:sz="0" w:space="0" w:color="auto"/>
              </w:divBdr>
            </w:div>
            <w:div w:id="1676419703">
              <w:marLeft w:val="0"/>
              <w:marRight w:val="0"/>
              <w:marTop w:val="0"/>
              <w:marBottom w:val="0"/>
              <w:divBdr>
                <w:top w:val="none" w:sz="0" w:space="0" w:color="auto"/>
                <w:left w:val="none" w:sz="0" w:space="0" w:color="auto"/>
                <w:bottom w:val="none" w:sz="0" w:space="0" w:color="auto"/>
                <w:right w:val="none" w:sz="0" w:space="0" w:color="auto"/>
              </w:divBdr>
            </w:div>
            <w:div w:id="1126699510">
              <w:marLeft w:val="0"/>
              <w:marRight w:val="0"/>
              <w:marTop w:val="0"/>
              <w:marBottom w:val="0"/>
              <w:divBdr>
                <w:top w:val="none" w:sz="0" w:space="0" w:color="auto"/>
                <w:left w:val="none" w:sz="0" w:space="0" w:color="auto"/>
                <w:bottom w:val="none" w:sz="0" w:space="0" w:color="auto"/>
                <w:right w:val="none" w:sz="0" w:space="0" w:color="auto"/>
              </w:divBdr>
            </w:div>
            <w:div w:id="596598610">
              <w:marLeft w:val="0"/>
              <w:marRight w:val="0"/>
              <w:marTop w:val="0"/>
              <w:marBottom w:val="0"/>
              <w:divBdr>
                <w:top w:val="none" w:sz="0" w:space="0" w:color="auto"/>
                <w:left w:val="none" w:sz="0" w:space="0" w:color="auto"/>
                <w:bottom w:val="none" w:sz="0" w:space="0" w:color="auto"/>
                <w:right w:val="none" w:sz="0" w:space="0" w:color="auto"/>
              </w:divBdr>
            </w:div>
            <w:div w:id="1840198507">
              <w:marLeft w:val="0"/>
              <w:marRight w:val="0"/>
              <w:marTop w:val="0"/>
              <w:marBottom w:val="0"/>
              <w:divBdr>
                <w:top w:val="none" w:sz="0" w:space="0" w:color="auto"/>
                <w:left w:val="none" w:sz="0" w:space="0" w:color="auto"/>
                <w:bottom w:val="none" w:sz="0" w:space="0" w:color="auto"/>
                <w:right w:val="none" w:sz="0" w:space="0" w:color="auto"/>
              </w:divBdr>
            </w:div>
            <w:div w:id="404031028">
              <w:marLeft w:val="0"/>
              <w:marRight w:val="0"/>
              <w:marTop w:val="0"/>
              <w:marBottom w:val="0"/>
              <w:divBdr>
                <w:top w:val="none" w:sz="0" w:space="0" w:color="auto"/>
                <w:left w:val="none" w:sz="0" w:space="0" w:color="auto"/>
                <w:bottom w:val="none" w:sz="0" w:space="0" w:color="auto"/>
                <w:right w:val="none" w:sz="0" w:space="0" w:color="auto"/>
              </w:divBdr>
            </w:div>
            <w:div w:id="1986356593">
              <w:marLeft w:val="0"/>
              <w:marRight w:val="0"/>
              <w:marTop w:val="0"/>
              <w:marBottom w:val="0"/>
              <w:divBdr>
                <w:top w:val="none" w:sz="0" w:space="0" w:color="auto"/>
                <w:left w:val="none" w:sz="0" w:space="0" w:color="auto"/>
                <w:bottom w:val="none" w:sz="0" w:space="0" w:color="auto"/>
                <w:right w:val="none" w:sz="0" w:space="0" w:color="auto"/>
              </w:divBdr>
            </w:div>
            <w:div w:id="1136723034">
              <w:marLeft w:val="0"/>
              <w:marRight w:val="0"/>
              <w:marTop w:val="0"/>
              <w:marBottom w:val="0"/>
              <w:divBdr>
                <w:top w:val="none" w:sz="0" w:space="0" w:color="auto"/>
                <w:left w:val="none" w:sz="0" w:space="0" w:color="auto"/>
                <w:bottom w:val="none" w:sz="0" w:space="0" w:color="auto"/>
                <w:right w:val="none" w:sz="0" w:space="0" w:color="auto"/>
              </w:divBdr>
            </w:div>
            <w:div w:id="78136519">
              <w:marLeft w:val="0"/>
              <w:marRight w:val="0"/>
              <w:marTop w:val="0"/>
              <w:marBottom w:val="0"/>
              <w:divBdr>
                <w:top w:val="none" w:sz="0" w:space="0" w:color="auto"/>
                <w:left w:val="none" w:sz="0" w:space="0" w:color="auto"/>
                <w:bottom w:val="none" w:sz="0" w:space="0" w:color="auto"/>
                <w:right w:val="none" w:sz="0" w:space="0" w:color="auto"/>
              </w:divBdr>
            </w:div>
            <w:div w:id="336229034">
              <w:marLeft w:val="0"/>
              <w:marRight w:val="0"/>
              <w:marTop w:val="0"/>
              <w:marBottom w:val="0"/>
              <w:divBdr>
                <w:top w:val="none" w:sz="0" w:space="0" w:color="auto"/>
                <w:left w:val="none" w:sz="0" w:space="0" w:color="auto"/>
                <w:bottom w:val="none" w:sz="0" w:space="0" w:color="auto"/>
                <w:right w:val="none" w:sz="0" w:space="0" w:color="auto"/>
              </w:divBdr>
            </w:div>
            <w:div w:id="209782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80479">
      <w:bodyDiv w:val="1"/>
      <w:marLeft w:val="0"/>
      <w:marRight w:val="0"/>
      <w:marTop w:val="0"/>
      <w:marBottom w:val="0"/>
      <w:divBdr>
        <w:top w:val="none" w:sz="0" w:space="0" w:color="auto"/>
        <w:left w:val="none" w:sz="0" w:space="0" w:color="auto"/>
        <w:bottom w:val="none" w:sz="0" w:space="0" w:color="auto"/>
        <w:right w:val="none" w:sz="0" w:space="0" w:color="auto"/>
      </w:divBdr>
      <w:divsChild>
        <w:div w:id="2112699848">
          <w:marLeft w:val="0"/>
          <w:marRight w:val="0"/>
          <w:marTop w:val="0"/>
          <w:marBottom w:val="0"/>
          <w:divBdr>
            <w:top w:val="none" w:sz="0" w:space="0" w:color="auto"/>
            <w:left w:val="none" w:sz="0" w:space="0" w:color="auto"/>
            <w:bottom w:val="none" w:sz="0" w:space="0" w:color="auto"/>
            <w:right w:val="none" w:sz="0" w:space="0" w:color="auto"/>
          </w:divBdr>
          <w:divsChild>
            <w:div w:id="1178156057">
              <w:marLeft w:val="0"/>
              <w:marRight w:val="0"/>
              <w:marTop w:val="0"/>
              <w:marBottom w:val="0"/>
              <w:divBdr>
                <w:top w:val="none" w:sz="0" w:space="0" w:color="auto"/>
                <w:left w:val="none" w:sz="0" w:space="0" w:color="auto"/>
                <w:bottom w:val="none" w:sz="0" w:space="0" w:color="auto"/>
                <w:right w:val="none" w:sz="0" w:space="0" w:color="auto"/>
              </w:divBdr>
            </w:div>
            <w:div w:id="886264171">
              <w:marLeft w:val="0"/>
              <w:marRight w:val="0"/>
              <w:marTop w:val="0"/>
              <w:marBottom w:val="0"/>
              <w:divBdr>
                <w:top w:val="none" w:sz="0" w:space="0" w:color="auto"/>
                <w:left w:val="none" w:sz="0" w:space="0" w:color="auto"/>
                <w:bottom w:val="none" w:sz="0" w:space="0" w:color="auto"/>
                <w:right w:val="none" w:sz="0" w:space="0" w:color="auto"/>
              </w:divBdr>
            </w:div>
            <w:div w:id="407962385">
              <w:marLeft w:val="0"/>
              <w:marRight w:val="0"/>
              <w:marTop w:val="0"/>
              <w:marBottom w:val="0"/>
              <w:divBdr>
                <w:top w:val="none" w:sz="0" w:space="0" w:color="auto"/>
                <w:left w:val="none" w:sz="0" w:space="0" w:color="auto"/>
                <w:bottom w:val="none" w:sz="0" w:space="0" w:color="auto"/>
                <w:right w:val="none" w:sz="0" w:space="0" w:color="auto"/>
              </w:divBdr>
            </w:div>
            <w:div w:id="955334480">
              <w:marLeft w:val="0"/>
              <w:marRight w:val="0"/>
              <w:marTop w:val="0"/>
              <w:marBottom w:val="0"/>
              <w:divBdr>
                <w:top w:val="none" w:sz="0" w:space="0" w:color="auto"/>
                <w:left w:val="none" w:sz="0" w:space="0" w:color="auto"/>
                <w:bottom w:val="none" w:sz="0" w:space="0" w:color="auto"/>
                <w:right w:val="none" w:sz="0" w:space="0" w:color="auto"/>
              </w:divBdr>
            </w:div>
            <w:div w:id="1845322902">
              <w:marLeft w:val="0"/>
              <w:marRight w:val="0"/>
              <w:marTop w:val="0"/>
              <w:marBottom w:val="0"/>
              <w:divBdr>
                <w:top w:val="none" w:sz="0" w:space="0" w:color="auto"/>
                <w:left w:val="none" w:sz="0" w:space="0" w:color="auto"/>
                <w:bottom w:val="none" w:sz="0" w:space="0" w:color="auto"/>
                <w:right w:val="none" w:sz="0" w:space="0" w:color="auto"/>
              </w:divBdr>
            </w:div>
            <w:div w:id="1789739314">
              <w:marLeft w:val="0"/>
              <w:marRight w:val="0"/>
              <w:marTop w:val="0"/>
              <w:marBottom w:val="0"/>
              <w:divBdr>
                <w:top w:val="none" w:sz="0" w:space="0" w:color="auto"/>
                <w:left w:val="none" w:sz="0" w:space="0" w:color="auto"/>
                <w:bottom w:val="none" w:sz="0" w:space="0" w:color="auto"/>
                <w:right w:val="none" w:sz="0" w:space="0" w:color="auto"/>
              </w:divBdr>
            </w:div>
            <w:div w:id="643390621">
              <w:marLeft w:val="0"/>
              <w:marRight w:val="0"/>
              <w:marTop w:val="0"/>
              <w:marBottom w:val="0"/>
              <w:divBdr>
                <w:top w:val="none" w:sz="0" w:space="0" w:color="auto"/>
                <w:left w:val="none" w:sz="0" w:space="0" w:color="auto"/>
                <w:bottom w:val="none" w:sz="0" w:space="0" w:color="auto"/>
                <w:right w:val="none" w:sz="0" w:space="0" w:color="auto"/>
              </w:divBdr>
            </w:div>
            <w:div w:id="262568360">
              <w:marLeft w:val="0"/>
              <w:marRight w:val="0"/>
              <w:marTop w:val="0"/>
              <w:marBottom w:val="0"/>
              <w:divBdr>
                <w:top w:val="none" w:sz="0" w:space="0" w:color="auto"/>
                <w:left w:val="none" w:sz="0" w:space="0" w:color="auto"/>
                <w:bottom w:val="none" w:sz="0" w:space="0" w:color="auto"/>
                <w:right w:val="none" w:sz="0" w:space="0" w:color="auto"/>
              </w:divBdr>
            </w:div>
            <w:div w:id="1157499048">
              <w:marLeft w:val="0"/>
              <w:marRight w:val="0"/>
              <w:marTop w:val="0"/>
              <w:marBottom w:val="0"/>
              <w:divBdr>
                <w:top w:val="none" w:sz="0" w:space="0" w:color="auto"/>
                <w:left w:val="none" w:sz="0" w:space="0" w:color="auto"/>
                <w:bottom w:val="none" w:sz="0" w:space="0" w:color="auto"/>
                <w:right w:val="none" w:sz="0" w:space="0" w:color="auto"/>
              </w:divBdr>
            </w:div>
            <w:div w:id="718553701">
              <w:marLeft w:val="0"/>
              <w:marRight w:val="0"/>
              <w:marTop w:val="0"/>
              <w:marBottom w:val="0"/>
              <w:divBdr>
                <w:top w:val="none" w:sz="0" w:space="0" w:color="auto"/>
                <w:left w:val="none" w:sz="0" w:space="0" w:color="auto"/>
                <w:bottom w:val="none" w:sz="0" w:space="0" w:color="auto"/>
                <w:right w:val="none" w:sz="0" w:space="0" w:color="auto"/>
              </w:divBdr>
            </w:div>
            <w:div w:id="933319804">
              <w:marLeft w:val="0"/>
              <w:marRight w:val="0"/>
              <w:marTop w:val="0"/>
              <w:marBottom w:val="0"/>
              <w:divBdr>
                <w:top w:val="none" w:sz="0" w:space="0" w:color="auto"/>
                <w:left w:val="none" w:sz="0" w:space="0" w:color="auto"/>
                <w:bottom w:val="none" w:sz="0" w:space="0" w:color="auto"/>
                <w:right w:val="none" w:sz="0" w:space="0" w:color="auto"/>
              </w:divBdr>
            </w:div>
            <w:div w:id="1160072989">
              <w:marLeft w:val="0"/>
              <w:marRight w:val="0"/>
              <w:marTop w:val="0"/>
              <w:marBottom w:val="0"/>
              <w:divBdr>
                <w:top w:val="none" w:sz="0" w:space="0" w:color="auto"/>
                <w:left w:val="none" w:sz="0" w:space="0" w:color="auto"/>
                <w:bottom w:val="none" w:sz="0" w:space="0" w:color="auto"/>
                <w:right w:val="none" w:sz="0" w:space="0" w:color="auto"/>
              </w:divBdr>
            </w:div>
            <w:div w:id="764157228">
              <w:marLeft w:val="0"/>
              <w:marRight w:val="0"/>
              <w:marTop w:val="0"/>
              <w:marBottom w:val="0"/>
              <w:divBdr>
                <w:top w:val="none" w:sz="0" w:space="0" w:color="auto"/>
                <w:left w:val="none" w:sz="0" w:space="0" w:color="auto"/>
                <w:bottom w:val="none" w:sz="0" w:space="0" w:color="auto"/>
                <w:right w:val="none" w:sz="0" w:space="0" w:color="auto"/>
              </w:divBdr>
            </w:div>
            <w:div w:id="642269631">
              <w:marLeft w:val="0"/>
              <w:marRight w:val="0"/>
              <w:marTop w:val="0"/>
              <w:marBottom w:val="0"/>
              <w:divBdr>
                <w:top w:val="none" w:sz="0" w:space="0" w:color="auto"/>
                <w:left w:val="none" w:sz="0" w:space="0" w:color="auto"/>
                <w:bottom w:val="none" w:sz="0" w:space="0" w:color="auto"/>
                <w:right w:val="none" w:sz="0" w:space="0" w:color="auto"/>
              </w:divBdr>
            </w:div>
            <w:div w:id="1725370801">
              <w:marLeft w:val="0"/>
              <w:marRight w:val="0"/>
              <w:marTop w:val="0"/>
              <w:marBottom w:val="0"/>
              <w:divBdr>
                <w:top w:val="none" w:sz="0" w:space="0" w:color="auto"/>
                <w:left w:val="none" w:sz="0" w:space="0" w:color="auto"/>
                <w:bottom w:val="none" w:sz="0" w:space="0" w:color="auto"/>
                <w:right w:val="none" w:sz="0" w:space="0" w:color="auto"/>
              </w:divBdr>
            </w:div>
            <w:div w:id="1285312338">
              <w:marLeft w:val="0"/>
              <w:marRight w:val="0"/>
              <w:marTop w:val="0"/>
              <w:marBottom w:val="0"/>
              <w:divBdr>
                <w:top w:val="none" w:sz="0" w:space="0" w:color="auto"/>
                <w:left w:val="none" w:sz="0" w:space="0" w:color="auto"/>
                <w:bottom w:val="none" w:sz="0" w:space="0" w:color="auto"/>
                <w:right w:val="none" w:sz="0" w:space="0" w:color="auto"/>
              </w:divBdr>
            </w:div>
            <w:div w:id="258609947">
              <w:marLeft w:val="0"/>
              <w:marRight w:val="0"/>
              <w:marTop w:val="0"/>
              <w:marBottom w:val="0"/>
              <w:divBdr>
                <w:top w:val="none" w:sz="0" w:space="0" w:color="auto"/>
                <w:left w:val="none" w:sz="0" w:space="0" w:color="auto"/>
                <w:bottom w:val="none" w:sz="0" w:space="0" w:color="auto"/>
                <w:right w:val="none" w:sz="0" w:space="0" w:color="auto"/>
              </w:divBdr>
            </w:div>
            <w:div w:id="10837700">
              <w:marLeft w:val="0"/>
              <w:marRight w:val="0"/>
              <w:marTop w:val="0"/>
              <w:marBottom w:val="0"/>
              <w:divBdr>
                <w:top w:val="none" w:sz="0" w:space="0" w:color="auto"/>
                <w:left w:val="none" w:sz="0" w:space="0" w:color="auto"/>
                <w:bottom w:val="none" w:sz="0" w:space="0" w:color="auto"/>
                <w:right w:val="none" w:sz="0" w:space="0" w:color="auto"/>
              </w:divBdr>
            </w:div>
            <w:div w:id="920986452">
              <w:marLeft w:val="0"/>
              <w:marRight w:val="0"/>
              <w:marTop w:val="0"/>
              <w:marBottom w:val="0"/>
              <w:divBdr>
                <w:top w:val="none" w:sz="0" w:space="0" w:color="auto"/>
                <w:left w:val="none" w:sz="0" w:space="0" w:color="auto"/>
                <w:bottom w:val="none" w:sz="0" w:space="0" w:color="auto"/>
                <w:right w:val="none" w:sz="0" w:space="0" w:color="auto"/>
              </w:divBdr>
            </w:div>
            <w:div w:id="1616054430">
              <w:marLeft w:val="0"/>
              <w:marRight w:val="0"/>
              <w:marTop w:val="0"/>
              <w:marBottom w:val="0"/>
              <w:divBdr>
                <w:top w:val="none" w:sz="0" w:space="0" w:color="auto"/>
                <w:left w:val="none" w:sz="0" w:space="0" w:color="auto"/>
                <w:bottom w:val="none" w:sz="0" w:space="0" w:color="auto"/>
                <w:right w:val="none" w:sz="0" w:space="0" w:color="auto"/>
              </w:divBdr>
            </w:div>
            <w:div w:id="420030432">
              <w:marLeft w:val="0"/>
              <w:marRight w:val="0"/>
              <w:marTop w:val="0"/>
              <w:marBottom w:val="0"/>
              <w:divBdr>
                <w:top w:val="none" w:sz="0" w:space="0" w:color="auto"/>
                <w:left w:val="none" w:sz="0" w:space="0" w:color="auto"/>
                <w:bottom w:val="none" w:sz="0" w:space="0" w:color="auto"/>
                <w:right w:val="none" w:sz="0" w:space="0" w:color="auto"/>
              </w:divBdr>
            </w:div>
            <w:div w:id="1372875264">
              <w:marLeft w:val="0"/>
              <w:marRight w:val="0"/>
              <w:marTop w:val="0"/>
              <w:marBottom w:val="0"/>
              <w:divBdr>
                <w:top w:val="none" w:sz="0" w:space="0" w:color="auto"/>
                <w:left w:val="none" w:sz="0" w:space="0" w:color="auto"/>
                <w:bottom w:val="none" w:sz="0" w:space="0" w:color="auto"/>
                <w:right w:val="none" w:sz="0" w:space="0" w:color="auto"/>
              </w:divBdr>
            </w:div>
            <w:div w:id="752778111">
              <w:marLeft w:val="0"/>
              <w:marRight w:val="0"/>
              <w:marTop w:val="0"/>
              <w:marBottom w:val="0"/>
              <w:divBdr>
                <w:top w:val="none" w:sz="0" w:space="0" w:color="auto"/>
                <w:left w:val="none" w:sz="0" w:space="0" w:color="auto"/>
                <w:bottom w:val="none" w:sz="0" w:space="0" w:color="auto"/>
                <w:right w:val="none" w:sz="0" w:space="0" w:color="auto"/>
              </w:divBdr>
            </w:div>
            <w:div w:id="1460757857">
              <w:marLeft w:val="0"/>
              <w:marRight w:val="0"/>
              <w:marTop w:val="0"/>
              <w:marBottom w:val="0"/>
              <w:divBdr>
                <w:top w:val="none" w:sz="0" w:space="0" w:color="auto"/>
                <w:left w:val="none" w:sz="0" w:space="0" w:color="auto"/>
                <w:bottom w:val="none" w:sz="0" w:space="0" w:color="auto"/>
                <w:right w:val="none" w:sz="0" w:space="0" w:color="auto"/>
              </w:divBdr>
            </w:div>
            <w:div w:id="1761292286">
              <w:marLeft w:val="0"/>
              <w:marRight w:val="0"/>
              <w:marTop w:val="0"/>
              <w:marBottom w:val="0"/>
              <w:divBdr>
                <w:top w:val="none" w:sz="0" w:space="0" w:color="auto"/>
                <w:left w:val="none" w:sz="0" w:space="0" w:color="auto"/>
                <w:bottom w:val="none" w:sz="0" w:space="0" w:color="auto"/>
                <w:right w:val="none" w:sz="0" w:space="0" w:color="auto"/>
              </w:divBdr>
            </w:div>
            <w:div w:id="1107890659">
              <w:marLeft w:val="0"/>
              <w:marRight w:val="0"/>
              <w:marTop w:val="0"/>
              <w:marBottom w:val="0"/>
              <w:divBdr>
                <w:top w:val="none" w:sz="0" w:space="0" w:color="auto"/>
                <w:left w:val="none" w:sz="0" w:space="0" w:color="auto"/>
                <w:bottom w:val="none" w:sz="0" w:space="0" w:color="auto"/>
                <w:right w:val="none" w:sz="0" w:space="0" w:color="auto"/>
              </w:divBdr>
            </w:div>
            <w:div w:id="924724591">
              <w:marLeft w:val="0"/>
              <w:marRight w:val="0"/>
              <w:marTop w:val="0"/>
              <w:marBottom w:val="0"/>
              <w:divBdr>
                <w:top w:val="none" w:sz="0" w:space="0" w:color="auto"/>
                <w:left w:val="none" w:sz="0" w:space="0" w:color="auto"/>
                <w:bottom w:val="none" w:sz="0" w:space="0" w:color="auto"/>
                <w:right w:val="none" w:sz="0" w:space="0" w:color="auto"/>
              </w:divBdr>
            </w:div>
            <w:div w:id="2129422875">
              <w:marLeft w:val="0"/>
              <w:marRight w:val="0"/>
              <w:marTop w:val="0"/>
              <w:marBottom w:val="0"/>
              <w:divBdr>
                <w:top w:val="none" w:sz="0" w:space="0" w:color="auto"/>
                <w:left w:val="none" w:sz="0" w:space="0" w:color="auto"/>
                <w:bottom w:val="none" w:sz="0" w:space="0" w:color="auto"/>
                <w:right w:val="none" w:sz="0" w:space="0" w:color="auto"/>
              </w:divBdr>
            </w:div>
            <w:div w:id="791481021">
              <w:marLeft w:val="0"/>
              <w:marRight w:val="0"/>
              <w:marTop w:val="0"/>
              <w:marBottom w:val="0"/>
              <w:divBdr>
                <w:top w:val="none" w:sz="0" w:space="0" w:color="auto"/>
                <w:left w:val="none" w:sz="0" w:space="0" w:color="auto"/>
                <w:bottom w:val="none" w:sz="0" w:space="0" w:color="auto"/>
                <w:right w:val="none" w:sz="0" w:space="0" w:color="auto"/>
              </w:divBdr>
            </w:div>
            <w:div w:id="2130081150">
              <w:marLeft w:val="0"/>
              <w:marRight w:val="0"/>
              <w:marTop w:val="0"/>
              <w:marBottom w:val="0"/>
              <w:divBdr>
                <w:top w:val="none" w:sz="0" w:space="0" w:color="auto"/>
                <w:left w:val="none" w:sz="0" w:space="0" w:color="auto"/>
                <w:bottom w:val="none" w:sz="0" w:space="0" w:color="auto"/>
                <w:right w:val="none" w:sz="0" w:space="0" w:color="auto"/>
              </w:divBdr>
            </w:div>
            <w:div w:id="94130125">
              <w:marLeft w:val="0"/>
              <w:marRight w:val="0"/>
              <w:marTop w:val="0"/>
              <w:marBottom w:val="0"/>
              <w:divBdr>
                <w:top w:val="none" w:sz="0" w:space="0" w:color="auto"/>
                <w:left w:val="none" w:sz="0" w:space="0" w:color="auto"/>
                <w:bottom w:val="none" w:sz="0" w:space="0" w:color="auto"/>
                <w:right w:val="none" w:sz="0" w:space="0" w:color="auto"/>
              </w:divBdr>
            </w:div>
            <w:div w:id="151914764">
              <w:marLeft w:val="0"/>
              <w:marRight w:val="0"/>
              <w:marTop w:val="0"/>
              <w:marBottom w:val="0"/>
              <w:divBdr>
                <w:top w:val="none" w:sz="0" w:space="0" w:color="auto"/>
                <w:left w:val="none" w:sz="0" w:space="0" w:color="auto"/>
                <w:bottom w:val="none" w:sz="0" w:space="0" w:color="auto"/>
                <w:right w:val="none" w:sz="0" w:space="0" w:color="auto"/>
              </w:divBdr>
            </w:div>
            <w:div w:id="151147070">
              <w:marLeft w:val="0"/>
              <w:marRight w:val="0"/>
              <w:marTop w:val="0"/>
              <w:marBottom w:val="0"/>
              <w:divBdr>
                <w:top w:val="none" w:sz="0" w:space="0" w:color="auto"/>
                <w:left w:val="none" w:sz="0" w:space="0" w:color="auto"/>
                <w:bottom w:val="none" w:sz="0" w:space="0" w:color="auto"/>
                <w:right w:val="none" w:sz="0" w:space="0" w:color="auto"/>
              </w:divBdr>
            </w:div>
            <w:div w:id="796726141">
              <w:marLeft w:val="0"/>
              <w:marRight w:val="0"/>
              <w:marTop w:val="0"/>
              <w:marBottom w:val="0"/>
              <w:divBdr>
                <w:top w:val="none" w:sz="0" w:space="0" w:color="auto"/>
                <w:left w:val="none" w:sz="0" w:space="0" w:color="auto"/>
                <w:bottom w:val="none" w:sz="0" w:space="0" w:color="auto"/>
                <w:right w:val="none" w:sz="0" w:space="0" w:color="auto"/>
              </w:divBdr>
            </w:div>
            <w:div w:id="914557020">
              <w:marLeft w:val="0"/>
              <w:marRight w:val="0"/>
              <w:marTop w:val="0"/>
              <w:marBottom w:val="0"/>
              <w:divBdr>
                <w:top w:val="none" w:sz="0" w:space="0" w:color="auto"/>
                <w:left w:val="none" w:sz="0" w:space="0" w:color="auto"/>
                <w:bottom w:val="none" w:sz="0" w:space="0" w:color="auto"/>
                <w:right w:val="none" w:sz="0" w:space="0" w:color="auto"/>
              </w:divBdr>
            </w:div>
            <w:div w:id="1267955872">
              <w:marLeft w:val="0"/>
              <w:marRight w:val="0"/>
              <w:marTop w:val="0"/>
              <w:marBottom w:val="0"/>
              <w:divBdr>
                <w:top w:val="none" w:sz="0" w:space="0" w:color="auto"/>
                <w:left w:val="none" w:sz="0" w:space="0" w:color="auto"/>
                <w:bottom w:val="none" w:sz="0" w:space="0" w:color="auto"/>
                <w:right w:val="none" w:sz="0" w:space="0" w:color="auto"/>
              </w:divBdr>
            </w:div>
            <w:div w:id="870067082">
              <w:marLeft w:val="0"/>
              <w:marRight w:val="0"/>
              <w:marTop w:val="0"/>
              <w:marBottom w:val="0"/>
              <w:divBdr>
                <w:top w:val="none" w:sz="0" w:space="0" w:color="auto"/>
                <w:left w:val="none" w:sz="0" w:space="0" w:color="auto"/>
                <w:bottom w:val="none" w:sz="0" w:space="0" w:color="auto"/>
                <w:right w:val="none" w:sz="0" w:space="0" w:color="auto"/>
              </w:divBdr>
            </w:div>
            <w:div w:id="1760444044">
              <w:marLeft w:val="0"/>
              <w:marRight w:val="0"/>
              <w:marTop w:val="0"/>
              <w:marBottom w:val="0"/>
              <w:divBdr>
                <w:top w:val="none" w:sz="0" w:space="0" w:color="auto"/>
                <w:left w:val="none" w:sz="0" w:space="0" w:color="auto"/>
                <w:bottom w:val="none" w:sz="0" w:space="0" w:color="auto"/>
                <w:right w:val="none" w:sz="0" w:space="0" w:color="auto"/>
              </w:divBdr>
            </w:div>
            <w:div w:id="382410406">
              <w:marLeft w:val="0"/>
              <w:marRight w:val="0"/>
              <w:marTop w:val="0"/>
              <w:marBottom w:val="0"/>
              <w:divBdr>
                <w:top w:val="none" w:sz="0" w:space="0" w:color="auto"/>
                <w:left w:val="none" w:sz="0" w:space="0" w:color="auto"/>
                <w:bottom w:val="none" w:sz="0" w:space="0" w:color="auto"/>
                <w:right w:val="none" w:sz="0" w:space="0" w:color="auto"/>
              </w:divBdr>
            </w:div>
            <w:div w:id="1233467028">
              <w:marLeft w:val="0"/>
              <w:marRight w:val="0"/>
              <w:marTop w:val="0"/>
              <w:marBottom w:val="0"/>
              <w:divBdr>
                <w:top w:val="none" w:sz="0" w:space="0" w:color="auto"/>
                <w:left w:val="none" w:sz="0" w:space="0" w:color="auto"/>
                <w:bottom w:val="none" w:sz="0" w:space="0" w:color="auto"/>
                <w:right w:val="none" w:sz="0" w:space="0" w:color="auto"/>
              </w:divBdr>
            </w:div>
            <w:div w:id="1372414855">
              <w:marLeft w:val="0"/>
              <w:marRight w:val="0"/>
              <w:marTop w:val="0"/>
              <w:marBottom w:val="0"/>
              <w:divBdr>
                <w:top w:val="none" w:sz="0" w:space="0" w:color="auto"/>
                <w:left w:val="none" w:sz="0" w:space="0" w:color="auto"/>
                <w:bottom w:val="none" w:sz="0" w:space="0" w:color="auto"/>
                <w:right w:val="none" w:sz="0" w:space="0" w:color="auto"/>
              </w:divBdr>
            </w:div>
            <w:div w:id="1465732212">
              <w:marLeft w:val="0"/>
              <w:marRight w:val="0"/>
              <w:marTop w:val="0"/>
              <w:marBottom w:val="0"/>
              <w:divBdr>
                <w:top w:val="none" w:sz="0" w:space="0" w:color="auto"/>
                <w:left w:val="none" w:sz="0" w:space="0" w:color="auto"/>
                <w:bottom w:val="none" w:sz="0" w:space="0" w:color="auto"/>
                <w:right w:val="none" w:sz="0" w:space="0" w:color="auto"/>
              </w:divBdr>
            </w:div>
            <w:div w:id="653491139">
              <w:marLeft w:val="0"/>
              <w:marRight w:val="0"/>
              <w:marTop w:val="0"/>
              <w:marBottom w:val="0"/>
              <w:divBdr>
                <w:top w:val="none" w:sz="0" w:space="0" w:color="auto"/>
                <w:left w:val="none" w:sz="0" w:space="0" w:color="auto"/>
                <w:bottom w:val="none" w:sz="0" w:space="0" w:color="auto"/>
                <w:right w:val="none" w:sz="0" w:space="0" w:color="auto"/>
              </w:divBdr>
            </w:div>
            <w:div w:id="507447585">
              <w:marLeft w:val="0"/>
              <w:marRight w:val="0"/>
              <w:marTop w:val="0"/>
              <w:marBottom w:val="0"/>
              <w:divBdr>
                <w:top w:val="none" w:sz="0" w:space="0" w:color="auto"/>
                <w:left w:val="none" w:sz="0" w:space="0" w:color="auto"/>
                <w:bottom w:val="none" w:sz="0" w:space="0" w:color="auto"/>
                <w:right w:val="none" w:sz="0" w:space="0" w:color="auto"/>
              </w:divBdr>
            </w:div>
            <w:div w:id="1408453308">
              <w:marLeft w:val="0"/>
              <w:marRight w:val="0"/>
              <w:marTop w:val="0"/>
              <w:marBottom w:val="0"/>
              <w:divBdr>
                <w:top w:val="none" w:sz="0" w:space="0" w:color="auto"/>
                <w:left w:val="none" w:sz="0" w:space="0" w:color="auto"/>
                <w:bottom w:val="none" w:sz="0" w:space="0" w:color="auto"/>
                <w:right w:val="none" w:sz="0" w:space="0" w:color="auto"/>
              </w:divBdr>
            </w:div>
            <w:div w:id="924149190">
              <w:marLeft w:val="0"/>
              <w:marRight w:val="0"/>
              <w:marTop w:val="0"/>
              <w:marBottom w:val="0"/>
              <w:divBdr>
                <w:top w:val="none" w:sz="0" w:space="0" w:color="auto"/>
                <w:left w:val="none" w:sz="0" w:space="0" w:color="auto"/>
                <w:bottom w:val="none" w:sz="0" w:space="0" w:color="auto"/>
                <w:right w:val="none" w:sz="0" w:space="0" w:color="auto"/>
              </w:divBdr>
            </w:div>
            <w:div w:id="2009360129">
              <w:marLeft w:val="0"/>
              <w:marRight w:val="0"/>
              <w:marTop w:val="0"/>
              <w:marBottom w:val="0"/>
              <w:divBdr>
                <w:top w:val="none" w:sz="0" w:space="0" w:color="auto"/>
                <w:left w:val="none" w:sz="0" w:space="0" w:color="auto"/>
                <w:bottom w:val="none" w:sz="0" w:space="0" w:color="auto"/>
                <w:right w:val="none" w:sz="0" w:space="0" w:color="auto"/>
              </w:divBdr>
            </w:div>
            <w:div w:id="699597172">
              <w:marLeft w:val="0"/>
              <w:marRight w:val="0"/>
              <w:marTop w:val="0"/>
              <w:marBottom w:val="0"/>
              <w:divBdr>
                <w:top w:val="none" w:sz="0" w:space="0" w:color="auto"/>
                <w:left w:val="none" w:sz="0" w:space="0" w:color="auto"/>
                <w:bottom w:val="none" w:sz="0" w:space="0" w:color="auto"/>
                <w:right w:val="none" w:sz="0" w:space="0" w:color="auto"/>
              </w:divBdr>
            </w:div>
            <w:div w:id="1090463973">
              <w:marLeft w:val="0"/>
              <w:marRight w:val="0"/>
              <w:marTop w:val="0"/>
              <w:marBottom w:val="0"/>
              <w:divBdr>
                <w:top w:val="none" w:sz="0" w:space="0" w:color="auto"/>
                <w:left w:val="none" w:sz="0" w:space="0" w:color="auto"/>
                <w:bottom w:val="none" w:sz="0" w:space="0" w:color="auto"/>
                <w:right w:val="none" w:sz="0" w:space="0" w:color="auto"/>
              </w:divBdr>
            </w:div>
            <w:div w:id="2103647358">
              <w:marLeft w:val="0"/>
              <w:marRight w:val="0"/>
              <w:marTop w:val="0"/>
              <w:marBottom w:val="0"/>
              <w:divBdr>
                <w:top w:val="none" w:sz="0" w:space="0" w:color="auto"/>
                <w:left w:val="none" w:sz="0" w:space="0" w:color="auto"/>
                <w:bottom w:val="none" w:sz="0" w:space="0" w:color="auto"/>
                <w:right w:val="none" w:sz="0" w:space="0" w:color="auto"/>
              </w:divBdr>
            </w:div>
            <w:div w:id="486675341">
              <w:marLeft w:val="0"/>
              <w:marRight w:val="0"/>
              <w:marTop w:val="0"/>
              <w:marBottom w:val="0"/>
              <w:divBdr>
                <w:top w:val="none" w:sz="0" w:space="0" w:color="auto"/>
                <w:left w:val="none" w:sz="0" w:space="0" w:color="auto"/>
                <w:bottom w:val="none" w:sz="0" w:space="0" w:color="auto"/>
                <w:right w:val="none" w:sz="0" w:space="0" w:color="auto"/>
              </w:divBdr>
            </w:div>
            <w:div w:id="227692077">
              <w:marLeft w:val="0"/>
              <w:marRight w:val="0"/>
              <w:marTop w:val="0"/>
              <w:marBottom w:val="0"/>
              <w:divBdr>
                <w:top w:val="none" w:sz="0" w:space="0" w:color="auto"/>
                <w:left w:val="none" w:sz="0" w:space="0" w:color="auto"/>
                <w:bottom w:val="none" w:sz="0" w:space="0" w:color="auto"/>
                <w:right w:val="none" w:sz="0" w:space="0" w:color="auto"/>
              </w:divBdr>
            </w:div>
            <w:div w:id="868683560">
              <w:marLeft w:val="0"/>
              <w:marRight w:val="0"/>
              <w:marTop w:val="0"/>
              <w:marBottom w:val="0"/>
              <w:divBdr>
                <w:top w:val="none" w:sz="0" w:space="0" w:color="auto"/>
                <w:left w:val="none" w:sz="0" w:space="0" w:color="auto"/>
                <w:bottom w:val="none" w:sz="0" w:space="0" w:color="auto"/>
                <w:right w:val="none" w:sz="0" w:space="0" w:color="auto"/>
              </w:divBdr>
            </w:div>
            <w:div w:id="1918241851">
              <w:marLeft w:val="0"/>
              <w:marRight w:val="0"/>
              <w:marTop w:val="0"/>
              <w:marBottom w:val="0"/>
              <w:divBdr>
                <w:top w:val="none" w:sz="0" w:space="0" w:color="auto"/>
                <w:left w:val="none" w:sz="0" w:space="0" w:color="auto"/>
                <w:bottom w:val="none" w:sz="0" w:space="0" w:color="auto"/>
                <w:right w:val="none" w:sz="0" w:space="0" w:color="auto"/>
              </w:divBdr>
            </w:div>
            <w:div w:id="968314963">
              <w:marLeft w:val="0"/>
              <w:marRight w:val="0"/>
              <w:marTop w:val="0"/>
              <w:marBottom w:val="0"/>
              <w:divBdr>
                <w:top w:val="none" w:sz="0" w:space="0" w:color="auto"/>
                <w:left w:val="none" w:sz="0" w:space="0" w:color="auto"/>
                <w:bottom w:val="none" w:sz="0" w:space="0" w:color="auto"/>
                <w:right w:val="none" w:sz="0" w:space="0" w:color="auto"/>
              </w:divBdr>
            </w:div>
            <w:div w:id="353043570">
              <w:marLeft w:val="0"/>
              <w:marRight w:val="0"/>
              <w:marTop w:val="0"/>
              <w:marBottom w:val="0"/>
              <w:divBdr>
                <w:top w:val="none" w:sz="0" w:space="0" w:color="auto"/>
                <w:left w:val="none" w:sz="0" w:space="0" w:color="auto"/>
                <w:bottom w:val="none" w:sz="0" w:space="0" w:color="auto"/>
                <w:right w:val="none" w:sz="0" w:space="0" w:color="auto"/>
              </w:divBdr>
            </w:div>
            <w:div w:id="425075106">
              <w:marLeft w:val="0"/>
              <w:marRight w:val="0"/>
              <w:marTop w:val="0"/>
              <w:marBottom w:val="0"/>
              <w:divBdr>
                <w:top w:val="none" w:sz="0" w:space="0" w:color="auto"/>
                <w:left w:val="none" w:sz="0" w:space="0" w:color="auto"/>
                <w:bottom w:val="none" w:sz="0" w:space="0" w:color="auto"/>
                <w:right w:val="none" w:sz="0" w:space="0" w:color="auto"/>
              </w:divBdr>
            </w:div>
            <w:div w:id="1481726260">
              <w:marLeft w:val="0"/>
              <w:marRight w:val="0"/>
              <w:marTop w:val="0"/>
              <w:marBottom w:val="0"/>
              <w:divBdr>
                <w:top w:val="none" w:sz="0" w:space="0" w:color="auto"/>
                <w:left w:val="none" w:sz="0" w:space="0" w:color="auto"/>
                <w:bottom w:val="none" w:sz="0" w:space="0" w:color="auto"/>
                <w:right w:val="none" w:sz="0" w:space="0" w:color="auto"/>
              </w:divBdr>
            </w:div>
            <w:div w:id="1200314905">
              <w:marLeft w:val="0"/>
              <w:marRight w:val="0"/>
              <w:marTop w:val="0"/>
              <w:marBottom w:val="0"/>
              <w:divBdr>
                <w:top w:val="none" w:sz="0" w:space="0" w:color="auto"/>
                <w:left w:val="none" w:sz="0" w:space="0" w:color="auto"/>
                <w:bottom w:val="none" w:sz="0" w:space="0" w:color="auto"/>
                <w:right w:val="none" w:sz="0" w:space="0" w:color="auto"/>
              </w:divBdr>
            </w:div>
            <w:div w:id="288820121">
              <w:marLeft w:val="0"/>
              <w:marRight w:val="0"/>
              <w:marTop w:val="0"/>
              <w:marBottom w:val="0"/>
              <w:divBdr>
                <w:top w:val="none" w:sz="0" w:space="0" w:color="auto"/>
                <w:left w:val="none" w:sz="0" w:space="0" w:color="auto"/>
                <w:bottom w:val="none" w:sz="0" w:space="0" w:color="auto"/>
                <w:right w:val="none" w:sz="0" w:space="0" w:color="auto"/>
              </w:divBdr>
            </w:div>
            <w:div w:id="2013290260">
              <w:marLeft w:val="0"/>
              <w:marRight w:val="0"/>
              <w:marTop w:val="0"/>
              <w:marBottom w:val="0"/>
              <w:divBdr>
                <w:top w:val="none" w:sz="0" w:space="0" w:color="auto"/>
                <w:left w:val="none" w:sz="0" w:space="0" w:color="auto"/>
                <w:bottom w:val="none" w:sz="0" w:space="0" w:color="auto"/>
                <w:right w:val="none" w:sz="0" w:space="0" w:color="auto"/>
              </w:divBdr>
            </w:div>
            <w:div w:id="855581882">
              <w:marLeft w:val="0"/>
              <w:marRight w:val="0"/>
              <w:marTop w:val="0"/>
              <w:marBottom w:val="0"/>
              <w:divBdr>
                <w:top w:val="none" w:sz="0" w:space="0" w:color="auto"/>
                <w:left w:val="none" w:sz="0" w:space="0" w:color="auto"/>
                <w:bottom w:val="none" w:sz="0" w:space="0" w:color="auto"/>
                <w:right w:val="none" w:sz="0" w:space="0" w:color="auto"/>
              </w:divBdr>
            </w:div>
            <w:div w:id="2066104620">
              <w:marLeft w:val="0"/>
              <w:marRight w:val="0"/>
              <w:marTop w:val="0"/>
              <w:marBottom w:val="0"/>
              <w:divBdr>
                <w:top w:val="none" w:sz="0" w:space="0" w:color="auto"/>
                <w:left w:val="none" w:sz="0" w:space="0" w:color="auto"/>
                <w:bottom w:val="none" w:sz="0" w:space="0" w:color="auto"/>
                <w:right w:val="none" w:sz="0" w:space="0" w:color="auto"/>
              </w:divBdr>
            </w:div>
            <w:div w:id="1555660489">
              <w:marLeft w:val="0"/>
              <w:marRight w:val="0"/>
              <w:marTop w:val="0"/>
              <w:marBottom w:val="0"/>
              <w:divBdr>
                <w:top w:val="none" w:sz="0" w:space="0" w:color="auto"/>
                <w:left w:val="none" w:sz="0" w:space="0" w:color="auto"/>
                <w:bottom w:val="none" w:sz="0" w:space="0" w:color="auto"/>
                <w:right w:val="none" w:sz="0" w:space="0" w:color="auto"/>
              </w:divBdr>
            </w:div>
            <w:div w:id="172957214">
              <w:marLeft w:val="0"/>
              <w:marRight w:val="0"/>
              <w:marTop w:val="0"/>
              <w:marBottom w:val="0"/>
              <w:divBdr>
                <w:top w:val="none" w:sz="0" w:space="0" w:color="auto"/>
                <w:left w:val="none" w:sz="0" w:space="0" w:color="auto"/>
                <w:bottom w:val="none" w:sz="0" w:space="0" w:color="auto"/>
                <w:right w:val="none" w:sz="0" w:space="0" w:color="auto"/>
              </w:divBdr>
            </w:div>
            <w:div w:id="186536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78354">
      <w:bodyDiv w:val="1"/>
      <w:marLeft w:val="0"/>
      <w:marRight w:val="0"/>
      <w:marTop w:val="0"/>
      <w:marBottom w:val="0"/>
      <w:divBdr>
        <w:top w:val="none" w:sz="0" w:space="0" w:color="auto"/>
        <w:left w:val="none" w:sz="0" w:space="0" w:color="auto"/>
        <w:bottom w:val="none" w:sz="0" w:space="0" w:color="auto"/>
        <w:right w:val="none" w:sz="0" w:space="0" w:color="auto"/>
      </w:divBdr>
    </w:div>
    <w:div w:id="815532881">
      <w:bodyDiv w:val="1"/>
      <w:marLeft w:val="0"/>
      <w:marRight w:val="0"/>
      <w:marTop w:val="0"/>
      <w:marBottom w:val="0"/>
      <w:divBdr>
        <w:top w:val="none" w:sz="0" w:space="0" w:color="auto"/>
        <w:left w:val="none" w:sz="0" w:space="0" w:color="auto"/>
        <w:bottom w:val="none" w:sz="0" w:space="0" w:color="auto"/>
        <w:right w:val="none" w:sz="0" w:space="0" w:color="auto"/>
      </w:divBdr>
    </w:div>
    <w:div w:id="850754399">
      <w:bodyDiv w:val="1"/>
      <w:marLeft w:val="0"/>
      <w:marRight w:val="0"/>
      <w:marTop w:val="0"/>
      <w:marBottom w:val="0"/>
      <w:divBdr>
        <w:top w:val="none" w:sz="0" w:space="0" w:color="auto"/>
        <w:left w:val="none" w:sz="0" w:space="0" w:color="auto"/>
        <w:bottom w:val="none" w:sz="0" w:space="0" w:color="auto"/>
        <w:right w:val="none" w:sz="0" w:space="0" w:color="auto"/>
      </w:divBdr>
    </w:div>
    <w:div w:id="852761723">
      <w:bodyDiv w:val="1"/>
      <w:marLeft w:val="0"/>
      <w:marRight w:val="0"/>
      <w:marTop w:val="0"/>
      <w:marBottom w:val="0"/>
      <w:divBdr>
        <w:top w:val="none" w:sz="0" w:space="0" w:color="auto"/>
        <w:left w:val="none" w:sz="0" w:space="0" w:color="auto"/>
        <w:bottom w:val="none" w:sz="0" w:space="0" w:color="auto"/>
        <w:right w:val="none" w:sz="0" w:space="0" w:color="auto"/>
      </w:divBdr>
    </w:div>
    <w:div w:id="870072316">
      <w:bodyDiv w:val="1"/>
      <w:marLeft w:val="0"/>
      <w:marRight w:val="0"/>
      <w:marTop w:val="0"/>
      <w:marBottom w:val="0"/>
      <w:divBdr>
        <w:top w:val="none" w:sz="0" w:space="0" w:color="auto"/>
        <w:left w:val="none" w:sz="0" w:space="0" w:color="auto"/>
        <w:bottom w:val="none" w:sz="0" w:space="0" w:color="auto"/>
        <w:right w:val="none" w:sz="0" w:space="0" w:color="auto"/>
      </w:divBdr>
    </w:div>
    <w:div w:id="890848422">
      <w:bodyDiv w:val="1"/>
      <w:marLeft w:val="0"/>
      <w:marRight w:val="0"/>
      <w:marTop w:val="0"/>
      <w:marBottom w:val="0"/>
      <w:divBdr>
        <w:top w:val="none" w:sz="0" w:space="0" w:color="auto"/>
        <w:left w:val="none" w:sz="0" w:space="0" w:color="auto"/>
        <w:bottom w:val="none" w:sz="0" w:space="0" w:color="auto"/>
        <w:right w:val="none" w:sz="0" w:space="0" w:color="auto"/>
      </w:divBdr>
    </w:div>
    <w:div w:id="1151751428">
      <w:bodyDiv w:val="1"/>
      <w:marLeft w:val="0"/>
      <w:marRight w:val="0"/>
      <w:marTop w:val="0"/>
      <w:marBottom w:val="0"/>
      <w:divBdr>
        <w:top w:val="none" w:sz="0" w:space="0" w:color="auto"/>
        <w:left w:val="none" w:sz="0" w:space="0" w:color="auto"/>
        <w:bottom w:val="none" w:sz="0" w:space="0" w:color="auto"/>
        <w:right w:val="none" w:sz="0" w:space="0" w:color="auto"/>
      </w:divBdr>
    </w:div>
    <w:div w:id="1170370068">
      <w:bodyDiv w:val="1"/>
      <w:marLeft w:val="0"/>
      <w:marRight w:val="0"/>
      <w:marTop w:val="0"/>
      <w:marBottom w:val="0"/>
      <w:divBdr>
        <w:top w:val="none" w:sz="0" w:space="0" w:color="auto"/>
        <w:left w:val="none" w:sz="0" w:space="0" w:color="auto"/>
        <w:bottom w:val="none" w:sz="0" w:space="0" w:color="auto"/>
        <w:right w:val="none" w:sz="0" w:space="0" w:color="auto"/>
      </w:divBdr>
    </w:div>
    <w:div w:id="1257131047">
      <w:bodyDiv w:val="1"/>
      <w:marLeft w:val="0"/>
      <w:marRight w:val="0"/>
      <w:marTop w:val="0"/>
      <w:marBottom w:val="0"/>
      <w:divBdr>
        <w:top w:val="none" w:sz="0" w:space="0" w:color="auto"/>
        <w:left w:val="none" w:sz="0" w:space="0" w:color="auto"/>
        <w:bottom w:val="none" w:sz="0" w:space="0" w:color="auto"/>
        <w:right w:val="none" w:sz="0" w:space="0" w:color="auto"/>
      </w:divBdr>
    </w:div>
    <w:div w:id="1262883186">
      <w:bodyDiv w:val="1"/>
      <w:marLeft w:val="0"/>
      <w:marRight w:val="0"/>
      <w:marTop w:val="0"/>
      <w:marBottom w:val="0"/>
      <w:divBdr>
        <w:top w:val="none" w:sz="0" w:space="0" w:color="auto"/>
        <w:left w:val="none" w:sz="0" w:space="0" w:color="auto"/>
        <w:bottom w:val="none" w:sz="0" w:space="0" w:color="auto"/>
        <w:right w:val="none" w:sz="0" w:space="0" w:color="auto"/>
      </w:divBdr>
      <w:divsChild>
        <w:div w:id="1943876103">
          <w:marLeft w:val="0"/>
          <w:marRight w:val="0"/>
          <w:marTop w:val="0"/>
          <w:marBottom w:val="0"/>
          <w:divBdr>
            <w:top w:val="none" w:sz="0" w:space="0" w:color="auto"/>
            <w:left w:val="none" w:sz="0" w:space="0" w:color="auto"/>
            <w:bottom w:val="none" w:sz="0" w:space="0" w:color="auto"/>
            <w:right w:val="none" w:sz="0" w:space="0" w:color="auto"/>
          </w:divBdr>
          <w:divsChild>
            <w:div w:id="1736901306">
              <w:marLeft w:val="0"/>
              <w:marRight w:val="0"/>
              <w:marTop w:val="0"/>
              <w:marBottom w:val="0"/>
              <w:divBdr>
                <w:top w:val="none" w:sz="0" w:space="0" w:color="auto"/>
                <w:left w:val="none" w:sz="0" w:space="0" w:color="auto"/>
                <w:bottom w:val="none" w:sz="0" w:space="0" w:color="auto"/>
                <w:right w:val="none" w:sz="0" w:space="0" w:color="auto"/>
              </w:divBdr>
            </w:div>
            <w:div w:id="575285569">
              <w:marLeft w:val="0"/>
              <w:marRight w:val="0"/>
              <w:marTop w:val="0"/>
              <w:marBottom w:val="0"/>
              <w:divBdr>
                <w:top w:val="none" w:sz="0" w:space="0" w:color="auto"/>
                <w:left w:val="none" w:sz="0" w:space="0" w:color="auto"/>
                <w:bottom w:val="none" w:sz="0" w:space="0" w:color="auto"/>
                <w:right w:val="none" w:sz="0" w:space="0" w:color="auto"/>
              </w:divBdr>
            </w:div>
            <w:div w:id="722288327">
              <w:marLeft w:val="0"/>
              <w:marRight w:val="0"/>
              <w:marTop w:val="0"/>
              <w:marBottom w:val="0"/>
              <w:divBdr>
                <w:top w:val="none" w:sz="0" w:space="0" w:color="auto"/>
                <w:left w:val="none" w:sz="0" w:space="0" w:color="auto"/>
                <w:bottom w:val="none" w:sz="0" w:space="0" w:color="auto"/>
                <w:right w:val="none" w:sz="0" w:space="0" w:color="auto"/>
              </w:divBdr>
            </w:div>
            <w:div w:id="1723093055">
              <w:marLeft w:val="0"/>
              <w:marRight w:val="0"/>
              <w:marTop w:val="0"/>
              <w:marBottom w:val="0"/>
              <w:divBdr>
                <w:top w:val="none" w:sz="0" w:space="0" w:color="auto"/>
                <w:left w:val="none" w:sz="0" w:space="0" w:color="auto"/>
                <w:bottom w:val="none" w:sz="0" w:space="0" w:color="auto"/>
                <w:right w:val="none" w:sz="0" w:space="0" w:color="auto"/>
              </w:divBdr>
            </w:div>
            <w:div w:id="547769213">
              <w:marLeft w:val="0"/>
              <w:marRight w:val="0"/>
              <w:marTop w:val="0"/>
              <w:marBottom w:val="0"/>
              <w:divBdr>
                <w:top w:val="none" w:sz="0" w:space="0" w:color="auto"/>
                <w:left w:val="none" w:sz="0" w:space="0" w:color="auto"/>
                <w:bottom w:val="none" w:sz="0" w:space="0" w:color="auto"/>
                <w:right w:val="none" w:sz="0" w:space="0" w:color="auto"/>
              </w:divBdr>
            </w:div>
            <w:div w:id="293756463">
              <w:marLeft w:val="0"/>
              <w:marRight w:val="0"/>
              <w:marTop w:val="0"/>
              <w:marBottom w:val="0"/>
              <w:divBdr>
                <w:top w:val="none" w:sz="0" w:space="0" w:color="auto"/>
                <w:left w:val="none" w:sz="0" w:space="0" w:color="auto"/>
                <w:bottom w:val="none" w:sz="0" w:space="0" w:color="auto"/>
                <w:right w:val="none" w:sz="0" w:space="0" w:color="auto"/>
              </w:divBdr>
            </w:div>
            <w:div w:id="1186820543">
              <w:marLeft w:val="0"/>
              <w:marRight w:val="0"/>
              <w:marTop w:val="0"/>
              <w:marBottom w:val="0"/>
              <w:divBdr>
                <w:top w:val="none" w:sz="0" w:space="0" w:color="auto"/>
                <w:left w:val="none" w:sz="0" w:space="0" w:color="auto"/>
                <w:bottom w:val="none" w:sz="0" w:space="0" w:color="auto"/>
                <w:right w:val="none" w:sz="0" w:space="0" w:color="auto"/>
              </w:divBdr>
            </w:div>
            <w:div w:id="1371609087">
              <w:marLeft w:val="0"/>
              <w:marRight w:val="0"/>
              <w:marTop w:val="0"/>
              <w:marBottom w:val="0"/>
              <w:divBdr>
                <w:top w:val="none" w:sz="0" w:space="0" w:color="auto"/>
                <w:left w:val="none" w:sz="0" w:space="0" w:color="auto"/>
                <w:bottom w:val="none" w:sz="0" w:space="0" w:color="auto"/>
                <w:right w:val="none" w:sz="0" w:space="0" w:color="auto"/>
              </w:divBdr>
            </w:div>
            <w:div w:id="683675285">
              <w:marLeft w:val="0"/>
              <w:marRight w:val="0"/>
              <w:marTop w:val="0"/>
              <w:marBottom w:val="0"/>
              <w:divBdr>
                <w:top w:val="none" w:sz="0" w:space="0" w:color="auto"/>
                <w:left w:val="none" w:sz="0" w:space="0" w:color="auto"/>
                <w:bottom w:val="none" w:sz="0" w:space="0" w:color="auto"/>
                <w:right w:val="none" w:sz="0" w:space="0" w:color="auto"/>
              </w:divBdr>
            </w:div>
            <w:div w:id="145703310">
              <w:marLeft w:val="0"/>
              <w:marRight w:val="0"/>
              <w:marTop w:val="0"/>
              <w:marBottom w:val="0"/>
              <w:divBdr>
                <w:top w:val="none" w:sz="0" w:space="0" w:color="auto"/>
                <w:left w:val="none" w:sz="0" w:space="0" w:color="auto"/>
                <w:bottom w:val="none" w:sz="0" w:space="0" w:color="auto"/>
                <w:right w:val="none" w:sz="0" w:space="0" w:color="auto"/>
              </w:divBdr>
            </w:div>
            <w:div w:id="185867972">
              <w:marLeft w:val="0"/>
              <w:marRight w:val="0"/>
              <w:marTop w:val="0"/>
              <w:marBottom w:val="0"/>
              <w:divBdr>
                <w:top w:val="none" w:sz="0" w:space="0" w:color="auto"/>
                <w:left w:val="none" w:sz="0" w:space="0" w:color="auto"/>
                <w:bottom w:val="none" w:sz="0" w:space="0" w:color="auto"/>
                <w:right w:val="none" w:sz="0" w:space="0" w:color="auto"/>
              </w:divBdr>
            </w:div>
            <w:div w:id="1487669044">
              <w:marLeft w:val="0"/>
              <w:marRight w:val="0"/>
              <w:marTop w:val="0"/>
              <w:marBottom w:val="0"/>
              <w:divBdr>
                <w:top w:val="none" w:sz="0" w:space="0" w:color="auto"/>
                <w:left w:val="none" w:sz="0" w:space="0" w:color="auto"/>
                <w:bottom w:val="none" w:sz="0" w:space="0" w:color="auto"/>
                <w:right w:val="none" w:sz="0" w:space="0" w:color="auto"/>
              </w:divBdr>
            </w:div>
            <w:div w:id="1470199985">
              <w:marLeft w:val="0"/>
              <w:marRight w:val="0"/>
              <w:marTop w:val="0"/>
              <w:marBottom w:val="0"/>
              <w:divBdr>
                <w:top w:val="none" w:sz="0" w:space="0" w:color="auto"/>
                <w:left w:val="none" w:sz="0" w:space="0" w:color="auto"/>
                <w:bottom w:val="none" w:sz="0" w:space="0" w:color="auto"/>
                <w:right w:val="none" w:sz="0" w:space="0" w:color="auto"/>
              </w:divBdr>
            </w:div>
            <w:div w:id="1541938084">
              <w:marLeft w:val="0"/>
              <w:marRight w:val="0"/>
              <w:marTop w:val="0"/>
              <w:marBottom w:val="0"/>
              <w:divBdr>
                <w:top w:val="none" w:sz="0" w:space="0" w:color="auto"/>
                <w:left w:val="none" w:sz="0" w:space="0" w:color="auto"/>
                <w:bottom w:val="none" w:sz="0" w:space="0" w:color="auto"/>
                <w:right w:val="none" w:sz="0" w:space="0" w:color="auto"/>
              </w:divBdr>
            </w:div>
            <w:div w:id="1815102723">
              <w:marLeft w:val="0"/>
              <w:marRight w:val="0"/>
              <w:marTop w:val="0"/>
              <w:marBottom w:val="0"/>
              <w:divBdr>
                <w:top w:val="none" w:sz="0" w:space="0" w:color="auto"/>
                <w:left w:val="none" w:sz="0" w:space="0" w:color="auto"/>
                <w:bottom w:val="none" w:sz="0" w:space="0" w:color="auto"/>
                <w:right w:val="none" w:sz="0" w:space="0" w:color="auto"/>
              </w:divBdr>
            </w:div>
            <w:div w:id="576477001">
              <w:marLeft w:val="0"/>
              <w:marRight w:val="0"/>
              <w:marTop w:val="0"/>
              <w:marBottom w:val="0"/>
              <w:divBdr>
                <w:top w:val="none" w:sz="0" w:space="0" w:color="auto"/>
                <w:left w:val="none" w:sz="0" w:space="0" w:color="auto"/>
                <w:bottom w:val="none" w:sz="0" w:space="0" w:color="auto"/>
                <w:right w:val="none" w:sz="0" w:space="0" w:color="auto"/>
              </w:divBdr>
            </w:div>
            <w:div w:id="985819158">
              <w:marLeft w:val="0"/>
              <w:marRight w:val="0"/>
              <w:marTop w:val="0"/>
              <w:marBottom w:val="0"/>
              <w:divBdr>
                <w:top w:val="none" w:sz="0" w:space="0" w:color="auto"/>
                <w:left w:val="none" w:sz="0" w:space="0" w:color="auto"/>
                <w:bottom w:val="none" w:sz="0" w:space="0" w:color="auto"/>
                <w:right w:val="none" w:sz="0" w:space="0" w:color="auto"/>
              </w:divBdr>
            </w:div>
            <w:div w:id="689063338">
              <w:marLeft w:val="0"/>
              <w:marRight w:val="0"/>
              <w:marTop w:val="0"/>
              <w:marBottom w:val="0"/>
              <w:divBdr>
                <w:top w:val="none" w:sz="0" w:space="0" w:color="auto"/>
                <w:left w:val="none" w:sz="0" w:space="0" w:color="auto"/>
                <w:bottom w:val="none" w:sz="0" w:space="0" w:color="auto"/>
                <w:right w:val="none" w:sz="0" w:space="0" w:color="auto"/>
              </w:divBdr>
            </w:div>
            <w:div w:id="345716028">
              <w:marLeft w:val="0"/>
              <w:marRight w:val="0"/>
              <w:marTop w:val="0"/>
              <w:marBottom w:val="0"/>
              <w:divBdr>
                <w:top w:val="none" w:sz="0" w:space="0" w:color="auto"/>
                <w:left w:val="none" w:sz="0" w:space="0" w:color="auto"/>
                <w:bottom w:val="none" w:sz="0" w:space="0" w:color="auto"/>
                <w:right w:val="none" w:sz="0" w:space="0" w:color="auto"/>
              </w:divBdr>
            </w:div>
            <w:div w:id="1598824440">
              <w:marLeft w:val="0"/>
              <w:marRight w:val="0"/>
              <w:marTop w:val="0"/>
              <w:marBottom w:val="0"/>
              <w:divBdr>
                <w:top w:val="none" w:sz="0" w:space="0" w:color="auto"/>
                <w:left w:val="none" w:sz="0" w:space="0" w:color="auto"/>
                <w:bottom w:val="none" w:sz="0" w:space="0" w:color="auto"/>
                <w:right w:val="none" w:sz="0" w:space="0" w:color="auto"/>
              </w:divBdr>
            </w:div>
            <w:div w:id="2114015763">
              <w:marLeft w:val="0"/>
              <w:marRight w:val="0"/>
              <w:marTop w:val="0"/>
              <w:marBottom w:val="0"/>
              <w:divBdr>
                <w:top w:val="none" w:sz="0" w:space="0" w:color="auto"/>
                <w:left w:val="none" w:sz="0" w:space="0" w:color="auto"/>
                <w:bottom w:val="none" w:sz="0" w:space="0" w:color="auto"/>
                <w:right w:val="none" w:sz="0" w:space="0" w:color="auto"/>
              </w:divBdr>
            </w:div>
            <w:div w:id="999239069">
              <w:marLeft w:val="0"/>
              <w:marRight w:val="0"/>
              <w:marTop w:val="0"/>
              <w:marBottom w:val="0"/>
              <w:divBdr>
                <w:top w:val="none" w:sz="0" w:space="0" w:color="auto"/>
                <w:left w:val="none" w:sz="0" w:space="0" w:color="auto"/>
                <w:bottom w:val="none" w:sz="0" w:space="0" w:color="auto"/>
                <w:right w:val="none" w:sz="0" w:space="0" w:color="auto"/>
              </w:divBdr>
            </w:div>
            <w:div w:id="1895071365">
              <w:marLeft w:val="0"/>
              <w:marRight w:val="0"/>
              <w:marTop w:val="0"/>
              <w:marBottom w:val="0"/>
              <w:divBdr>
                <w:top w:val="none" w:sz="0" w:space="0" w:color="auto"/>
                <w:left w:val="none" w:sz="0" w:space="0" w:color="auto"/>
                <w:bottom w:val="none" w:sz="0" w:space="0" w:color="auto"/>
                <w:right w:val="none" w:sz="0" w:space="0" w:color="auto"/>
              </w:divBdr>
            </w:div>
            <w:div w:id="1671104986">
              <w:marLeft w:val="0"/>
              <w:marRight w:val="0"/>
              <w:marTop w:val="0"/>
              <w:marBottom w:val="0"/>
              <w:divBdr>
                <w:top w:val="none" w:sz="0" w:space="0" w:color="auto"/>
                <w:left w:val="none" w:sz="0" w:space="0" w:color="auto"/>
                <w:bottom w:val="none" w:sz="0" w:space="0" w:color="auto"/>
                <w:right w:val="none" w:sz="0" w:space="0" w:color="auto"/>
              </w:divBdr>
            </w:div>
            <w:div w:id="1991711727">
              <w:marLeft w:val="0"/>
              <w:marRight w:val="0"/>
              <w:marTop w:val="0"/>
              <w:marBottom w:val="0"/>
              <w:divBdr>
                <w:top w:val="none" w:sz="0" w:space="0" w:color="auto"/>
                <w:left w:val="none" w:sz="0" w:space="0" w:color="auto"/>
                <w:bottom w:val="none" w:sz="0" w:space="0" w:color="auto"/>
                <w:right w:val="none" w:sz="0" w:space="0" w:color="auto"/>
              </w:divBdr>
            </w:div>
            <w:div w:id="1066026923">
              <w:marLeft w:val="0"/>
              <w:marRight w:val="0"/>
              <w:marTop w:val="0"/>
              <w:marBottom w:val="0"/>
              <w:divBdr>
                <w:top w:val="none" w:sz="0" w:space="0" w:color="auto"/>
                <w:left w:val="none" w:sz="0" w:space="0" w:color="auto"/>
                <w:bottom w:val="none" w:sz="0" w:space="0" w:color="auto"/>
                <w:right w:val="none" w:sz="0" w:space="0" w:color="auto"/>
              </w:divBdr>
            </w:div>
            <w:div w:id="288822506">
              <w:marLeft w:val="0"/>
              <w:marRight w:val="0"/>
              <w:marTop w:val="0"/>
              <w:marBottom w:val="0"/>
              <w:divBdr>
                <w:top w:val="none" w:sz="0" w:space="0" w:color="auto"/>
                <w:left w:val="none" w:sz="0" w:space="0" w:color="auto"/>
                <w:bottom w:val="none" w:sz="0" w:space="0" w:color="auto"/>
                <w:right w:val="none" w:sz="0" w:space="0" w:color="auto"/>
              </w:divBdr>
            </w:div>
            <w:div w:id="1915047407">
              <w:marLeft w:val="0"/>
              <w:marRight w:val="0"/>
              <w:marTop w:val="0"/>
              <w:marBottom w:val="0"/>
              <w:divBdr>
                <w:top w:val="none" w:sz="0" w:space="0" w:color="auto"/>
                <w:left w:val="none" w:sz="0" w:space="0" w:color="auto"/>
                <w:bottom w:val="none" w:sz="0" w:space="0" w:color="auto"/>
                <w:right w:val="none" w:sz="0" w:space="0" w:color="auto"/>
              </w:divBdr>
            </w:div>
            <w:div w:id="1960722589">
              <w:marLeft w:val="0"/>
              <w:marRight w:val="0"/>
              <w:marTop w:val="0"/>
              <w:marBottom w:val="0"/>
              <w:divBdr>
                <w:top w:val="none" w:sz="0" w:space="0" w:color="auto"/>
                <w:left w:val="none" w:sz="0" w:space="0" w:color="auto"/>
                <w:bottom w:val="none" w:sz="0" w:space="0" w:color="auto"/>
                <w:right w:val="none" w:sz="0" w:space="0" w:color="auto"/>
              </w:divBdr>
            </w:div>
            <w:div w:id="1418743114">
              <w:marLeft w:val="0"/>
              <w:marRight w:val="0"/>
              <w:marTop w:val="0"/>
              <w:marBottom w:val="0"/>
              <w:divBdr>
                <w:top w:val="none" w:sz="0" w:space="0" w:color="auto"/>
                <w:left w:val="none" w:sz="0" w:space="0" w:color="auto"/>
                <w:bottom w:val="none" w:sz="0" w:space="0" w:color="auto"/>
                <w:right w:val="none" w:sz="0" w:space="0" w:color="auto"/>
              </w:divBdr>
            </w:div>
            <w:div w:id="940527099">
              <w:marLeft w:val="0"/>
              <w:marRight w:val="0"/>
              <w:marTop w:val="0"/>
              <w:marBottom w:val="0"/>
              <w:divBdr>
                <w:top w:val="none" w:sz="0" w:space="0" w:color="auto"/>
                <w:left w:val="none" w:sz="0" w:space="0" w:color="auto"/>
                <w:bottom w:val="none" w:sz="0" w:space="0" w:color="auto"/>
                <w:right w:val="none" w:sz="0" w:space="0" w:color="auto"/>
              </w:divBdr>
            </w:div>
            <w:div w:id="1007631982">
              <w:marLeft w:val="0"/>
              <w:marRight w:val="0"/>
              <w:marTop w:val="0"/>
              <w:marBottom w:val="0"/>
              <w:divBdr>
                <w:top w:val="none" w:sz="0" w:space="0" w:color="auto"/>
                <w:left w:val="none" w:sz="0" w:space="0" w:color="auto"/>
                <w:bottom w:val="none" w:sz="0" w:space="0" w:color="auto"/>
                <w:right w:val="none" w:sz="0" w:space="0" w:color="auto"/>
              </w:divBdr>
            </w:div>
            <w:div w:id="360060486">
              <w:marLeft w:val="0"/>
              <w:marRight w:val="0"/>
              <w:marTop w:val="0"/>
              <w:marBottom w:val="0"/>
              <w:divBdr>
                <w:top w:val="none" w:sz="0" w:space="0" w:color="auto"/>
                <w:left w:val="none" w:sz="0" w:space="0" w:color="auto"/>
                <w:bottom w:val="none" w:sz="0" w:space="0" w:color="auto"/>
                <w:right w:val="none" w:sz="0" w:space="0" w:color="auto"/>
              </w:divBdr>
            </w:div>
            <w:div w:id="223491075">
              <w:marLeft w:val="0"/>
              <w:marRight w:val="0"/>
              <w:marTop w:val="0"/>
              <w:marBottom w:val="0"/>
              <w:divBdr>
                <w:top w:val="none" w:sz="0" w:space="0" w:color="auto"/>
                <w:left w:val="none" w:sz="0" w:space="0" w:color="auto"/>
                <w:bottom w:val="none" w:sz="0" w:space="0" w:color="auto"/>
                <w:right w:val="none" w:sz="0" w:space="0" w:color="auto"/>
              </w:divBdr>
            </w:div>
            <w:div w:id="1640963930">
              <w:marLeft w:val="0"/>
              <w:marRight w:val="0"/>
              <w:marTop w:val="0"/>
              <w:marBottom w:val="0"/>
              <w:divBdr>
                <w:top w:val="none" w:sz="0" w:space="0" w:color="auto"/>
                <w:left w:val="none" w:sz="0" w:space="0" w:color="auto"/>
                <w:bottom w:val="none" w:sz="0" w:space="0" w:color="auto"/>
                <w:right w:val="none" w:sz="0" w:space="0" w:color="auto"/>
              </w:divBdr>
            </w:div>
            <w:div w:id="1056054381">
              <w:marLeft w:val="0"/>
              <w:marRight w:val="0"/>
              <w:marTop w:val="0"/>
              <w:marBottom w:val="0"/>
              <w:divBdr>
                <w:top w:val="none" w:sz="0" w:space="0" w:color="auto"/>
                <w:left w:val="none" w:sz="0" w:space="0" w:color="auto"/>
                <w:bottom w:val="none" w:sz="0" w:space="0" w:color="auto"/>
                <w:right w:val="none" w:sz="0" w:space="0" w:color="auto"/>
              </w:divBdr>
            </w:div>
            <w:div w:id="497575087">
              <w:marLeft w:val="0"/>
              <w:marRight w:val="0"/>
              <w:marTop w:val="0"/>
              <w:marBottom w:val="0"/>
              <w:divBdr>
                <w:top w:val="none" w:sz="0" w:space="0" w:color="auto"/>
                <w:left w:val="none" w:sz="0" w:space="0" w:color="auto"/>
                <w:bottom w:val="none" w:sz="0" w:space="0" w:color="auto"/>
                <w:right w:val="none" w:sz="0" w:space="0" w:color="auto"/>
              </w:divBdr>
            </w:div>
            <w:div w:id="793671435">
              <w:marLeft w:val="0"/>
              <w:marRight w:val="0"/>
              <w:marTop w:val="0"/>
              <w:marBottom w:val="0"/>
              <w:divBdr>
                <w:top w:val="none" w:sz="0" w:space="0" w:color="auto"/>
                <w:left w:val="none" w:sz="0" w:space="0" w:color="auto"/>
                <w:bottom w:val="none" w:sz="0" w:space="0" w:color="auto"/>
                <w:right w:val="none" w:sz="0" w:space="0" w:color="auto"/>
              </w:divBdr>
            </w:div>
            <w:div w:id="288628375">
              <w:marLeft w:val="0"/>
              <w:marRight w:val="0"/>
              <w:marTop w:val="0"/>
              <w:marBottom w:val="0"/>
              <w:divBdr>
                <w:top w:val="none" w:sz="0" w:space="0" w:color="auto"/>
                <w:left w:val="none" w:sz="0" w:space="0" w:color="auto"/>
                <w:bottom w:val="none" w:sz="0" w:space="0" w:color="auto"/>
                <w:right w:val="none" w:sz="0" w:space="0" w:color="auto"/>
              </w:divBdr>
            </w:div>
            <w:div w:id="149563877">
              <w:marLeft w:val="0"/>
              <w:marRight w:val="0"/>
              <w:marTop w:val="0"/>
              <w:marBottom w:val="0"/>
              <w:divBdr>
                <w:top w:val="none" w:sz="0" w:space="0" w:color="auto"/>
                <w:left w:val="none" w:sz="0" w:space="0" w:color="auto"/>
                <w:bottom w:val="none" w:sz="0" w:space="0" w:color="auto"/>
                <w:right w:val="none" w:sz="0" w:space="0" w:color="auto"/>
              </w:divBdr>
            </w:div>
            <w:div w:id="1313752347">
              <w:marLeft w:val="0"/>
              <w:marRight w:val="0"/>
              <w:marTop w:val="0"/>
              <w:marBottom w:val="0"/>
              <w:divBdr>
                <w:top w:val="none" w:sz="0" w:space="0" w:color="auto"/>
                <w:left w:val="none" w:sz="0" w:space="0" w:color="auto"/>
                <w:bottom w:val="none" w:sz="0" w:space="0" w:color="auto"/>
                <w:right w:val="none" w:sz="0" w:space="0" w:color="auto"/>
              </w:divBdr>
            </w:div>
            <w:div w:id="988173207">
              <w:marLeft w:val="0"/>
              <w:marRight w:val="0"/>
              <w:marTop w:val="0"/>
              <w:marBottom w:val="0"/>
              <w:divBdr>
                <w:top w:val="none" w:sz="0" w:space="0" w:color="auto"/>
                <w:left w:val="none" w:sz="0" w:space="0" w:color="auto"/>
                <w:bottom w:val="none" w:sz="0" w:space="0" w:color="auto"/>
                <w:right w:val="none" w:sz="0" w:space="0" w:color="auto"/>
              </w:divBdr>
            </w:div>
            <w:div w:id="2013024006">
              <w:marLeft w:val="0"/>
              <w:marRight w:val="0"/>
              <w:marTop w:val="0"/>
              <w:marBottom w:val="0"/>
              <w:divBdr>
                <w:top w:val="none" w:sz="0" w:space="0" w:color="auto"/>
                <w:left w:val="none" w:sz="0" w:space="0" w:color="auto"/>
                <w:bottom w:val="none" w:sz="0" w:space="0" w:color="auto"/>
                <w:right w:val="none" w:sz="0" w:space="0" w:color="auto"/>
              </w:divBdr>
            </w:div>
            <w:div w:id="1110128759">
              <w:marLeft w:val="0"/>
              <w:marRight w:val="0"/>
              <w:marTop w:val="0"/>
              <w:marBottom w:val="0"/>
              <w:divBdr>
                <w:top w:val="none" w:sz="0" w:space="0" w:color="auto"/>
                <w:left w:val="none" w:sz="0" w:space="0" w:color="auto"/>
                <w:bottom w:val="none" w:sz="0" w:space="0" w:color="auto"/>
                <w:right w:val="none" w:sz="0" w:space="0" w:color="auto"/>
              </w:divBdr>
            </w:div>
            <w:div w:id="1387291146">
              <w:marLeft w:val="0"/>
              <w:marRight w:val="0"/>
              <w:marTop w:val="0"/>
              <w:marBottom w:val="0"/>
              <w:divBdr>
                <w:top w:val="none" w:sz="0" w:space="0" w:color="auto"/>
                <w:left w:val="none" w:sz="0" w:space="0" w:color="auto"/>
                <w:bottom w:val="none" w:sz="0" w:space="0" w:color="auto"/>
                <w:right w:val="none" w:sz="0" w:space="0" w:color="auto"/>
              </w:divBdr>
            </w:div>
            <w:div w:id="1047560108">
              <w:marLeft w:val="0"/>
              <w:marRight w:val="0"/>
              <w:marTop w:val="0"/>
              <w:marBottom w:val="0"/>
              <w:divBdr>
                <w:top w:val="none" w:sz="0" w:space="0" w:color="auto"/>
                <w:left w:val="none" w:sz="0" w:space="0" w:color="auto"/>
                <w:bottom w:val="none" w:sz="0" w:space="0" w:color="auto"/>
                <w:right w:val="none" w:sz="0" w:space="0" w:color="auto"/>
              </w:divBdr>
            </w:div>
            <w:div w:id="440147934">
              <w:marLeft w:val="0"/>
              <w:marRight w:val="0"/>
              <w:marTop w:val="0"/>
              <w:marBottom w:val="0"/>
              <w:divBdr>
                <w:top w:val="none" w:sz="0" w:space="0" w:color="auto"/>
                <w:left w:val="none" w:sz="0" w:space="0" w:color="auto"/>
                <w:bottom w:val="none" w:sz="0" w:space="0" w:color="auto"/>
                <w:right w:val="none" w:sz="0" w:space="0" w:color="auto"/>
              </w:divBdr>
            </w:div>
            <w:div w:id="108204148">
              <w:marLeft w:val="0"/>
              <w:marRight w:val="0"/>
              <w:marTop w:val="0"/>
              <w:marBottom w:val="0"/>
              <w:divBdr>
                <w:top w:val="none" w:sz="0" w:space="0" w:color="auto"/>
                <w:left w:val="none" w:sz="0" w:space="0" w:color="auto"/>
                <w:bottom w:val="none" w:sz="0" w:space="0" w:color="auto"/>
                <w:right w:val="none" w:sz="0" w:space="0" w:color="auto"/>
              </w:divBdr>
            </w:div>
            <w:div w:id="1367684089">
              <w:marLeft w:val="0"/>
              <w:marRight w:val="0"/>
              <w:marTop w:val="0"/>
              <w:marBottom w:val="0"/>
              <w:divBdr>
                <w:top w:val="none" w:sz="0" w:space="0" w:color="auto"/>
                <w:left w:val="none" w:sz="0" w:space="0" w:color="auto"/>
                <w:bottom w:val="none" w:sz="0" w:space="0" w:color="auto"/>
                <w:right w:val="none" w:sz="0" w:space="0" w:color="auto"/>
              </w:divBdr>
            </w:div>
            <w:div w:id="1800957349">
              <w:marLeft w:val="0"/>
              <w:marRight w:val="0"/>
              <w:marTop w:val="0"/>
              <w:marBottom w:val="0"/>
              <w:divBdr>
                <w:top w:val="none" w:sz="0" w:space="0" w:color="auto"/>
                <w:left w:val="none" w:sz="0" w:space="0" w:color="auto"/>
                <w:bottom w:val="none" w:sz="0" w:space="0" w:color="auto"/>
                <w:right w:val="none" w:sz="0" w:space="0" w:color="auto"/>
              </w:divBdr>
            </w:div>
            <w:div w:id="1955207379">
              <w:marLeft w:val="0"/>
              <w:marRight w:val="0"/>
              <w:marTop w:val="0"/>
              <w:marBottom w:val="0"/>
              <w:divBdr>
                <w:top w:val="none" w:sz="0" w:space="0" w:color="auto"/>
                <w:left w:val="none" w:sz="0" w:space="0" w:color="auto"/>
                <w:bottom w:val="none" w:sz="0" w:space="0" w:color="auto"/>
                <w:right w:val="none" w:sz="0" w:space="0" w:color="auto"/>
              </w:divBdr>
            </w:div>
            <w:div w:id="1670450470">
              <w:marLeft w:val="0"/>
              <w:marRight w:val="0"/>
              <w:marTop w:val="0"/>
              <w:marBottom w:val="0"/>
              <w:divBdr>
                <w:top w:val="none" w:sz="0" w:space="0" w:color="auto"/>
                <w:left w:val="none" w:sz="0" w:space="0" w:color="auto"/>
                <w:bottom w:val="none" w:sz="0" w:space="0" w:color="auto"/>
                <w:right w:val="none" w:sz="0" w:space="0" w:color="auto"/>
              </w:divBdr>
            </w:div>
            <w:div w:id="2143688184">
              <w:marLeft w:val="0"/>
              <w:marRight w:val="0"/>
              <w:marTop w:val="0"/>
              <w:marBottom w:val="0"/>
              <w:divBdr>
                <w:top w:val="none" w:sz="0" w:space="0" w:color="auto"/>
                <w:left w:val="none" w:sz="0" w:space="0" w:color="auto"/>
                <w:bottom w:val="none" w:sz="0" w:space="0" w:color="auto"/>
                <w:right w:val="none" w:sz="0" w:space="0" w:color="auto"/>
              </w:divBdr>
            </w:div>
            <w:div w:id="1397359918">
              <w:marLeft w:val="0"/>
              <w:marRight w:val="0"/>
              <w:marTop w:val="0"/>
              <w:marBottom w:val="0"/>
              <w:divBdr>
                <w:top w:val="none" w:sz="0" w:space="0" w:color="auto"/>
                <w:left w:val="none" w:sz="0" w:space="0" w:color="auto"/>
                <w:bottom w:val="none" w:sz="0" w:space="0" w:color="auto"/>
                <w:right w:val="none" w:sz="0" w:space="0" w:color="auto"/>
              </w:divBdr>
            </w:div>
            <w:div w:id="1355957590">
              <w:marLeft w:val="0"/>
              <w:marRight w:val="0"/>
              <w:marTop w:val="0"/>
              <w:marBottom w:val="0"/>
              <w:divBdr>
                <w:top w:val="none" w:sz="0" w:space="0" w:color="auto"/>
                <w:left w:val="none" w:sz="0" w:space="0" w:color="auto"/>
                <w:bottom w:val="none" w:sz="0" w:space="0" w:color="auto"/>
                <w:right w:val="none" w:sz="0" w:space="0" w:color="auto"/>
              </w:divBdr>
            </w:div>
            <w:div w:id="220141061">
              <w:marLeft w:val="0"/>
              <w:marRight w:val="0"/>
              <w:marTop w:val="0"/>
              <w:marBottom w:val="0"/>
              <w:divBdr>
                <w:top w:val="none" w:sz="0" w:space="0" w:color="auto"/>
                <w:left w:val="none" w:sz="0" w:space="0" w:color="auto"/>
                <w:bottom w:val="none" w:sz="0" w:space="0" w:color="auto"/>
                <w:right w:val="none" w:sz="0" w:space="0" w:color="auto"/>
              </w:divBdr>
            </w:div>
            <w:div w:id="1152871830">
              <w:marLeft w:val="0"/>
              <w:marRight w:val="0"/>
              <w:marTop w:val="0"/>
              <w:marBottom w:val="0"/>
              <w:divBdr>
                <w:top w:val="none" w:sz="0" w:space="0" w:color="auto"/>
                <w:left w:val="none" w:sz="0" w:space="0" w:color="auto"/>
                <w:bottom w:val="none" w:sz="0" w:space="0" w:color="auto"/>
                <w:right w:val="none" w:sz="0" w:space="0" w:color="auto"/>
              </w:divBdr>
            </w:div>
            <w:div w:id="794175058">
              <w:marLeft w:val="0"/>
              <w:marRight w:val="0"/>
              <w:marTop w:val="0"/>
              <w:marBottom w:val="0"/>
              <w:divBdr>
                <w:top w:val="none" w:sz="0" w:space="0" w:color="auto"/>
                <w:left w:val="none" w:sz="0" w:space="0" w:color="auto"/>
                <w:bottom w:val="none" w:sz="0" w:space="0" w:color="auto"/>
                <w:right w:val="none" w:sz="0" w:space="0" w:color="auto"/>
              </w:divBdr>
            </w:div>
            <w:div w:id="1039621635">
              <w:marLeft w:val="0"/>
              <w:marRight w:val="0"/>
              <w:marTop w:val="0"/>
              <w:marBottom w:val="0"/>
              <w:divBdr>
                <w:top w:val="none" w:sz="0" w:space="0" w:color="auto"/>
                <w:left w:val="none" w:sz="0" w:space="0" w:color="auto"/>
                <w:bottom w:val="none" w:sz="0" w:space="0" w:color="auto"/>
                <w:right w:val="none" w:sz="0" w:space="0" w:color="auto"/>
              </w:divBdr>
            </w:div>
            <w:div w:id="941034886">
              <w:marLeft w:val="0"/>
              <w:marRight w:val="0"/>
              <w:marTop w:val="0"/>
              <w:marBottom w:val="0"/>
              <w:divBdr>
                <w:top w:val="none" w:sz="0" w:space="0" w:color="auto"/>
                <w:left w:val="none" w:sz="0" w:space="0" w:color="auto"/>
                <w:bottom w:val="none" w:sz="0" w:space="0" w:color="auto"/>
                <w:right w:val="none" w:sz="0" w:space="0" w:color="auto"/>
              </w:divBdr>
            </w:div>
            <w:div w:id="1565065449">
              <w:marLeft w:val="0"/>
              <w:marRight w:val="0"/>
              <w:marTop w:val="0"/>
              <w:marBottom w:val="0"/>
              <w:divBdr>
                <w:top w:val="none" w:sz="0" w:space="0" w:color="auto"/>
                <w:left w:val="none" w:sz="0" w:space="0" w:color="auto"/>
                <w:bottom w:val="none" w:sz="0" w:space="0" w:color="auto"/>
                <w:right w:val="none" w:sz="0" w:space="0" w:color="auto"/>
              </w:divBdr>
            </w:div>
            <w:div w:id="1862819507">
              <w:marLeft w:val="0"/>
              <w:marRight w:val="0"/>
              <w:marTop w:val="0"/>
              <w:marBottom w:val="0"/>
              <w:divBdr>
                <w:top w:val="none" w:sz="0" w:space="0" w:color="auto"/>
                <w:left w:val="none" w:sz="0" w:space="0" w:color="auto"/>
                <w:bottom w:val="none" w:sz="0" w:space="0" w:color="auto"/>
                <w:right w:val="none" w:sz="0" w:space="0" w:color="auto"/>
              </w:divBdr>
            </w:div>
            <w:div w:id="616713735">
              <w:marLeft w:val="0"/>
              <w:marRight w:val="0"/>
              <w:marTop w:val="0"/>
              <w:marBottom w:val="0"/>
              <w:divBdr>
                <w:top w:val="none" w:sz="0" w:space="0" w:color="auto"/>
                <w:left w:val="none" w:sz="0" w:space="0" w:color="auto"/>
                <w:bottom w:val="none" w:sz="0" w:space="0" w:color="auto"/>
                <w:right w:val="none" w:sz="0" w:space="0" w:color="auto"/>
              </w:divBdr>
            </w:div>
            <w:div w:id="1978679103">
              <w:marLeft w:val="0"/>
              <w:marRight w:val="0"/>
              <w:marTop w:val="0"/>
              <w:marBottom w:val="0"/>
              <w:divBdr>
                <w:top w:val="none" w:sz="0" w:space="0" w:color="auto"/>
                <w:left w:val="none" w:sz="0" w:space="0" w:color="auto"/>
                <w:bottom w:val="none" w:sz="0" w:space="0" w:color="auto"/>
                <w:right w:val="none" w:sz="0" w:space="0" w:color="auto"/>
              </w:divBdr>
            </w:div>
            <w:div w:id="1915046711">
              <w:marLeft w:val="0"/>
              <w:marRight w:val="0"/>
              <w:marTop w:val="0"/>
              <w:marBottom w:val="0"/>
              <w:divBdr>
                <w:top w:val="none" w:sz="0" w:space="0" w:color="auto"/>
                <w:left w:val="none" w:sz="0" w:space="0" w:color="auto"/>
                <w:bottom w:val="none" w:sz="0" w:space="0" w:color="auto"/>
                <w:right w:val="none" w:sz="0" w:space="0" w:color="auto"/>
              </w:divBdr>
            </w:div>
            <w:div w:id="357315031">
              <w:marLeft w:val="0"/>
              <w:marRight w:val="0"/>
              <w:marTop w:val="0"/>
              <w:marBottom w:val="0"/>
              <w:divBdr>
                <w:top w:val="none" w:sz="0" w:space="0" w:color="auto"/>
                <w:left w:val="none" w:sz="0" w:space="0" w:color="auto"/>
                <w:bottom w:val="none" w:sz="0" w:space="0" w:color="auto"/>
                <w:right w:val="none" w:sz="0" w:space="0" w:color="auto"/>
              </w:divBdr>
            </w:div>
            <w:div w:id="212354057">
              <w:marLeft w:val="0"/>
              <w:marRight w:val="0"/>
              <w:marTop w:val="0"/>
              <w:marBottom w:val="0"/>
              <w:divBdr>
                <w:top w:val="none" w:sz="0" w:space="0" w:color="auto"/>
                <w:left w:val="none" w:sz="0" w:space="0" w:color="auto"/>
                <w:bottom w:val="none" w:sz="0" w:space="0" w:color="auto"/>
                <w:right w:val="none" w:sz="0" w:space="0" w:color="auto"/>
              </w:divBdr>
            </w:div>
            <w:div w:id="415129871">
              <w:marLeft w:val="0"/>
              <w:marRight w:val="0"/>
              <w:marTop w:val="0"/>
              <w:marBottom w:val="0"/>
              <w:divBdr>
                <w:top w:val="none" w:sz="0" w:space="0" w:color="auto"/>
                <w:left w:val="none" w:sz="0" w:space="0" w:color="auto"/>
                <w:bottom w:val="none" w:sz="0" w:space="0" w:color="auto"/>
                <w:right w:val="none" w:sz="0" w:space="0" w:color="auto"/>
              </w:divBdr>
            </w:div>
            <w:div w:id="354423579">
              <w:marLeft w:val="0"/>
              <w:marRight w:val="0"/>
              <w:marTop w:val="0"/>
              <w:marBottom w:val="0"/>
              <w:divBdr>
                <w:top w:val="none" w:sz="0" w:space="0" w:color="auto"/>
                <w:left w:val="none" w:sz="0" w:space="0" w:color="auto"/>
                <w:bottom w:val="none" w:sz="0" w:space="0" w:color="auto"/>
                <w:right w:val="none" w:sz="0" w:space="0" w:color="auto"/>
              </w:divBdr>
            </w:div>
            <w:div w:id="1899777208">
              <w:marLeft w:val="0"/>
              <w:marRight w:val="0"/>
              <w:marTop w:val="0"/>
              <w:marBottom w:val="0"/>
              <w:divBdr>
                <w:top w:val="none" w:sz="0" w:space="0" w:color="auto"/>
                <w:left w:val="none" w:sz="0" w:space="0" w:color="auto"/>
                <w:bottom w:val="none" w:sz="0" w:space="0" w:color="auto"/>
                <w:right w:val="none" w:sz="0" w:space="0" w:color="auto"/>
              </w:divBdr>
            </w:div>
            <w:div w:id="1534229418">
              <w:marLeft w:val="0"/>
              <w:marRight w:val="0"/>
              <w:marTop w:val="0"/>
              <w:marBottom w:val="0"/>
              <w:divBdr>
                <w:top w:val="none" w:sz="0" w:space="0" w:color="auto"/>
                <w:left w:val="none" w:sz="0" w:space="0" w:color="auto"/>
                <w:bottom w:val="none" w:sz="0" w:space="0" w:color="auto"/>
                <w:right w:val="none" w:sz="0" w:space="0" w:color="auto"/>
              </w:divBdr>
            </w:div>
            <w:div w:id="1142426297">
              <w:marLeft w:val="0"/>
              <w:marRight w:val="0"/>
              <w:marTop w:val="0"/>
              <w:marBottom w:val="0"/>
              <w:divBdr>
                <w:top w:val="none" w:sz="0" w:space="0" w:color="auto"/>
                <w:left w:val="none" w:sz="0" w:space="0" w:color="auto"/>
                <w:bottom w:val="none" w:sz="0" w:space="0" w:color="auto"/>
                <w:right w:val="none" w:sz="0" w:space="0" w:color="auto"/>
              </w:divBdr>
            </w:div>
            <w:div w:id="1850750212">
              <w:marLeft w:val="0"/>
              <w:marRight w:val="0"/>
              <w:marTop w:val="0"/>
              <w:marBottom w:val="0"/>
              <w:divBdr>
                <w:top w:val="none" w:sz="0" w:space="0" w:color="auto"/>
                <w:left w:val="none" w:sz="0" w:space="0" w:color="auto"/>
                <w:bottom w:val="none" w:sz="0" w:space="0" w:color="auto"/>
                <w:right w:val="none" w:sz="0" w:space="0" w:color="auto"/>
              </w:divBdr>
            </w:div>
            <w:div w:id="89087530">
              <w:marLeft w:val="0"/>
              <w:marRight w:val="0"/>
              <w:marTop w:val="0"/>
              <w:marBottom w:val="0"/>
              <w:divBdr>
                <w:top w:val="none" w:sz="0" w:space="0" w:color="auto"/>
                <w:left w:val="none" w:sz="0" w:space="0" w:color="auto"/>
                <w:bottom w:val="none" w:sz="0" w:space="0" w:color="auto"/>
                <w:right w:val="none" w:sz="0" w:space="0" w:color="auto"/>
              </w:divBdr>
            </w:div>
            <w:div w:id="529804256">
              <w:marLeft w:val="0"/>
              <w:marRight w:val="0"/>
              <w:marTop w:val="0"/>
              <w:marBottom w:val="0"/>
              <w:divBdr>
                <w:top w:val="none" w:sz="0" w:space="0" w:color="auto"/>
                <w:left w:val="none" w:sz="0" w:space="0" w:color="auto"/>
                <w:bottom w:val="none" w:sz="0" w:space="0" w:color="auto"/>
                <w:right w:val="none" w:sz="0" w:space="0" w:color="auto"/>
              </w:divBdr>
            </w:div>
            <w:div w:id="1320499935">
              <w:marLeft w:val="0"/>
              <w:marRight w:val="0"/>
              <w:marTop w:val="0"/>
              <w:marBottom w:val="0"/>
              <w:divBdr>
                <w:top w:val="none" w:sz="0" w:space="0" w:color="auto"/>
                <w:left w:val="none" w:sz="0" w:space="0" w:color="auto"/>
                <w:bottom w:val="none" w:sz="0" w:space="0" w:color="auto"/>
                <w:right w:val="none" w:sz="0" w:space="0" w:color="auto"/>
              </w:divBdr>
            </w:div>
            <w:div w:id="329211202">
              <w:marLeft w:val="0"/>
              <w:marRight w:val="0"/>
              <w:marTop w:val="0"/>
              <w:marBottom w:val="0"/>
              <w:divBdr>
                <w:top w:val="none" w:sz="0" w:space="0" w:color="auto"/>
                <w:left w:val="none" w:sz="0" w:space="0" w:color="auto"/>
                <w:bottom w:val="none" w:sz="0" w:space="0" w:color="auto"/>
                <w:right w:val="none" w:sz="0" w:space="0" w:color="auto"/>
              </w:divBdr>
            </w:div>
            <w:div w:id="1520198555">
              <w:marLeft w:val="0"/>
              <w:marRight w:val="0"/>
              <w:marTop w:val="0"/>
              <w:marBottom w:val="0"/>
              <w:divBdr>
                <w:top w:val="none" w:sz="0" w:space="0" w:color="auto"/>
                <w:left w:val="none" w:sz="0" w:space="0" w:color="auto"/>
                <w:bottom w:val="none" w:sz="0" w:space="0" w:color="auto"/>
                <w:right w:val="none" w:sz="0" w:space="0" w:color="auto"/>
              </w:divBdr>
            </w:div>
            <w:div w:id="1364016539">
              <w:marLeft w:val="0"/>
              <w:marRight w:val="0"/>
              <w:marTop w:val="0"/>
              <w:marBottom w:val="0"/>
              <w:divBdr>
                <w:top w:val="none" w:sz="0" w:space="0" w:color="auto"/>
                <w:left w:val="none" w:sz="0" w:space="0" w:color="auto"/>
                <w:bottom w:val="none" w:sz="0" w:space="0" w:color="auto"/>
                <w:right w:val="none" w:sz="0" w:space="0" w:color="auto"/>
              </w:divBdr>
            </w:div>
            <w:div w:id="1809740805">
              <w:marLeft w:val="0"/>
              <w:marRight w:val="0"/>
              <w:marTop w:val="0"/>
              <w:marBottom w:val="0"/>
              <w:divBdr>
                <w:top w:val="none" w:sz="0" w:space="0" w:color="auto"/>
                <w:left w:val="none" w:sz="0" w:space="0" w:color="auto"/>
                <w:bottom w:val="none" w:sz="0" w:space="0" w:color="auto"/>
                <w:right w:val="none" w:sz="0" w:space="0" w:color="auto"/>
              </w:divBdr>
            </w:div>
            <w:div w:id="29765223">
              <w:marLeft w:val="0"/>
              <w:marRight w:val="0"/>
              <w:marTop w:val="0"/>
              <w:marBottom w:val="0"/>
              <w:divBdr>
                <w:top w:val="none" w:sz="0" w:space="0" w:color="auto"/>
                <w:left w:val="none" w:sz="0" w:space="0" w:color="auto"/>
                <w:bottom w:val="none" w:sz="0" w:space="0" w:color="auto"/>
                <w:right w:val="none" w:sz="0" w:space="0" w:color="auto"/>
              </w:divBdr>
            </w:div>
            <w:div w:id="762259989">
              <w:marLeft w:val="0"/>
              <w:marRight w:val="0"/>
              <w:marTop w:val="0"/>
              <w:marBottom w:val="0"/>
              <w:divBdr>
                <w:top w:val="none" w:sz="0" w:space="0" w:color="auto"/>
                <w:left w:val="none" w:sz="0" w:space="0" w:color="auto"/>
                <w:bottom w:val="none" w:sz="0" w:space="0" w:color="auto"/>
                <w:right w:val="none" w:sz="0" w:space="0" w:color="auto"/>
              </w:divBdr>
            </w:div>
            <w:div w:id="184103591">
              <w:marLeft w:val="0"/>
              <w:marRight w:val="0"/>
              <w:marTop w:val="0"/>
              <w:marBottom w:val="0"/>
              <w:divBdr>
                <w:top w:val="none" w:sz="0" w:space="0" w:color="auto"/>
                <w:left w:val="none" w:sz="0" w:space="0" w:color="auto"/>
                <w:bottom w:val="none" w:sz="0" w:space="0" w:color="auto"/>
                <w:right w:val="none" w:sz="0" w:space="0" w:color="auto"/>
              </w:divBdr>
            </w:div>
            <w:div w:id="1369181810">
              <w:marLeft w:val="0"/>
              <w:marRight w:val="0"/>
              <w:marTop w:val="0"/>
              <w:marBottom w:val="0"/>
              <w:divBdr>
                <w:top w:val="none" w:sz="0" w:space="0" w:color="auto"/>
                <w:left w:val="none" w:sz="0" w:space="0" w:color="auto"/>
                <w:bottom w:val="none" w:sz="0" w:space="0" w:color="auto"/>
                <w:right w:val="none" w:sz="0" w:space="0" w:color="auto"/>
              </w:divBdr>
            </w:div>
            <w:div w:id="773400823">
              <w:marLeft w:val="0"/>
              <w:marRight w:val="0"/>
              <w:marTop w:val="0"/>
              <w:marBottom w:val="0"/>
              <w:divBdr>
                <w:top w:val="none" w:sz="0" w:space="0" w:color="auto"/>
                <w:left w:val="none" w:sz="0" w:space="0" w:color="auto"/>
                <w:bottom w:val="none" w:sz="0" w:space="0" w:color="auto"/>
                <w:right w:val="none" w:sz="0" w:space="0" w:color="auto"/>
              </w:divBdr>
            </w:div>
            <w:div w:id="814371325">
              <w:marLeft w:val="0"/>
              <w:marRight w:val="0"/>
              <w:marTop w:val="0"/>
              <w:marBottom w:val="0"/>
              <w:divBdr>
                <w:top w:val="none" w:sz="0" w:space="0" w:color="auto"/>
                <w:left w:val="none" w:sz="0" w:space="0" w:color="auto"/>
                <w:bottom w:val="none" w:sz="0" w:space="0" w:color="auto"/>
                <w:right w:val="none" w:sz="0" w:space="0" w:color="auto"/>
              </w:divBdr>
            </w:div>
            <w:div w:id="1725640953">
              <w:marLeft w:val="0"/>
              <w:marRight w:val="0"/>
              <w:marTop w:val="0"/>
              <w:marBottom w:val="0"/>
              <w:divBdr>
                <w:top w:val="none" w:sz="0" w:space="0" w:color="auto"/>
                <w:left w:val="none" w:sz="0" w:space="0" w:color="auto"/>
                <w:bottom w:val="none" w:sz="0" w:space="0" w:color="auto"/>
                <w:right w:val="none" w:sz="0" w:space="0" w:color="auto"/>
              </w:divBdr>
            </w:div>
            <w:div w:id="1323964963">
              <w:marLeft w:val="0"/>
              <w:marRight w:val="0"/>
              <w:marTop w:val="0"/>
              <w:marBottom w:val="0"/>
              <w:divBdr>
                <w:top w:val="none" w:sz="0" w:space="0" w:color="auto"/>
                <w:left w:val="none" w:sz="0" w:space="0" w:color="auto"/>
                <w:bottom w:val="none" w:sz="0" w:space="0" w:color="auto"/>
                <w:right w:val="none" w:sz="0" w:space="0" w:color="auto"/>
              </w:divBdr>
            </w:div>
            <w:div w:id="877619517">
              <w:marLeft w:val="0"/>
              <w:marRight w:val="0"/>
              <w:marTop w:val="0"/>
              <w:marBottom w:val="0"/>
              <w:divBdr>
                <w:top w:val="none" w:sz="0" w:space="0" w:color="auto"/>
                <w:left w:val="none" w:sz="0" w:space="0" w:color="auto"/>
                <w:bottom w:val="none" w:sz="0" w:space="0" w:color="auto"/>
                <w:right w:val="none" w:sz="0" w:space="0" w:color="auto"/>
              </w:divBdr>
            </w:div>
            <w:div w:id="1898666370">
              <w:marLeft w:val="0"/>
              <w:marRight w:val="0"/>
              <w:marTop w:val="0"/>
              <w:marBottom w:val="0"/>
              <w:divBdr>
                <w:top w:val="none" w:sz="0" w:space="0" w:color="auto"/>
                <w:left w:val="none" w:sz="0" w:space="0" w:color="auto"/>
                <w:bottom w:val="none" w:sz="0" w:space="0" w:color="auto"/>
                <w:right w:val="none" w:sz="0" w:space="0" w:color="auto"/>
              </w:divBdr>
            </w:div>
            <w:div w:id="2034258732">
              <w:marLeft w:val="0"/>
              <w:marRight w:val="0"/>
              <w:marTop w:val="0"/>
              <w:marBottom w:val="0"/>
              <w:divBdr>
                <w:top w:val="none" w:sz="0" w:space="0" w:color="auto"/>
                <w:left w:val="none" w:sz="0" w:space="0" w:color="auto"/>
                <w:bottom w:val="none" w:sz="0" w:space="0" w:color="auto"/>
                <w:right w:val="none" w:sz="0" w:space="0" w:color="auto"/>
              </w:divBdr>
            </w:div>
            <w:div w:id="1673801840">
              <w:marLeft w:val="0"/>
              <w:marRight w:val="0"/>
              <w:marTop w:val="0"/>
              <w:marBottom w:val="0"/>
              <w:divBdr>
                <w:top w:val="none" w:sz="0" w:space="0" w:color="auto"/>
                <w:left w:val="none" w:sz="0" w:space="0" w:color="auto"/>
                <w:bottom w:val="none" w:sz="0" w:space="0" w:color="auto"/>
                <w:right w:val="none" w:sz="0" w:space="0" w:color="auto"/>
              </w:divBdr>
            </w:div>
            <w:div w:id="1608082640">
              <w:marLeft w:val="0"/>
              <w:marRight w:val="0"/>
              <w:marTop w:val="0"/>
              <w:marBottom w:val="0"/>
              <w:divBdr>
                <w:top w:val="none" w:sz="0" w:space="0" w:color="auto"/>
                <w:left w:val="none" w:sz="0" w:space="0" w:color="auto"/>
                <w:bottom w:val="none" w:sz="0" w:space="0" w:color="auto"/>
                <w:right w:val="none" w:sz="0" w:space="0" w:color="auto"/>
              </w:divBdr>
            </w:div>
            <w:div w:id="324943158">
              <w:marLeft w:val="0"/>
              <w:marRight w:val="0"/>
              <w:marTop w:val="0"/>
              <w:marBottom w:val="0"/>
              <w:divBdr>
                <w:top w:val="none" w:sz="0" w:space="0" w:color="auto"/>
                <w:left w:val="none" w:sz="0" w:space="0" w:color="auto"/>
                <w:bottom w:val="none" w:sz="0" w:space="0" w:color="auto"/>
                <w:right w:val="none" w:sz="0" w:space="0" w:color="auto"/>
              </w:divBdr>
            </w:div>
            <w:div w:id="1646624622">
              <w:marLeft w:val="0"/>
              <w:marRight w:val="0"/>
              <w:marTop w:val="0"/>
              <w:marBottom w:val="0"/>
              <w:divBdr>
                <w:top w:val="none" w:sz="0" w:space="0" w:color="auto"/>
                <w:left w:val="none" w:sz="0" w:space="0" w:color="auto"/>
                <w:bottom w:val="none" w:sz="0" w:space="0" w:color="auto"/>
                <w:right w:val="none" w:sz="0" w:space="0" w:color="auto"/>
              </w:divBdr>
            </w:div>
            <w:div w:id="1186284261">
              <w:marLeft w:val="0"/>
              <w:marRight w:val="0"/>
              <w:marTop w:val="0"/>
              <w:marBottom w:val="0"/>
              <w:divBdr>
                <w:top w:val="none" w:sz="0" w:space="0" w:color="auto"/>
                <w:left w:val="none" w:sz="0" w:space="0" w:color="auto"/>
                <w:bottom w:val="none" w:sz="0" w:space="0" w:color="auto"/>
                <w:right w:val="none" w:sz="0" w:space="0" w:color="auto"/>
              </w:divBdr>
            </w:div>
            <w:div w:id="168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58800">
      <w:bodyDiv w:val="1"/>
      <w:marLeft w:val="0"/>
      <w:marRight w:val="0"/>
      <w:marTop w:val="0"/>
      <w:marBottom w:val="0"/>
      <w:divBdr>
        <w:top w:val="none" w:sz="0" w:space="0" w:color="auto"/>
        <w:left w:val="none" w:sz="0" w:space="0" w:color="auto"/>
        <w:bottom w:val="none" w:sz="0" w:space="0" w:color="auto"/>
        <w:right w:val="none" w:sz="0" w:space="0" w:color="auto"/>
      </w:divBdr>
      <w:divsChild>
        <w:div w:id="1775201827">
          <w:marLeft w:val="0"/>
          <w:marRight w:val="0"/>
          <w:marTop w:val="0"/>
          <w:marBottom w:val="0"/>
          <w:divBdr>
            <w:top w:val="none" w:sz="0" w:space="0" w:color="auto"/>
            <w:left w:val="none" w:sz="0" w:space="0" w:color="auto"/>
            <w:bottom w:val="none" w:sz="0" w:space="0" w:color="auto"/>
            <w:right w:val="none" w:sz="0" w:space="0" w:color="auto"/>
          </w:divBdr>
          <w:divsChild>
            <w:div w:id="1422212911">
              <w:marLeft w:val="0"/>
              <w:marRight w:val="0"/>
              <w:marTop w:val="0"/>
              <w:marBottom w:val="0"/>
              <w:divBdr>
                <w:top w:val="none" w:sz="0" w:space="0" w:color="auto"/>
                <w:left w:val="none" w:sz="0" w:space="0" w:color="auto"/>
                <w:bottom w:val="none" w:sz="0" w:space="0" w:color="auto"/>
                <w:right w:val="none" w:sz="0" w:space="0" w:color="auto"/>
              </w:divBdr>
            </w:div>
            <w:div w:id="1987929999">
              <w:marLeft w:val="0"/>
              <w:marRight w:val="0"/>
              <w:marTop w:val="0"/>
              <w:marBottom w:val="0"/>
              <w:divBdr>
                <w:top w:val="none" w:sz="0" w:space="0" w:color="auto"/>
                <w:left w:val="none" w:sz="0" w:space="0" w:color="auto"/>
                <w:bottom w:val="none" w:sz="0" w:space="0" w:color="auto"/>
                <w:right w:val="none" w:sz="0" w:space="0" w:color="auto"/>
              </w:divBdr>
            </w:div>
            <w:div w:id="144595288">
              <w:marLeft w:val="0"/>
              <w:marRight w:val="0"/>
              <w:marTop w:val="0"/>
              <w:marBottom w:val="0"/>
              <w:divBdr>
                <w:top w:val="none" w:sz="0" w:space="0" w:color="auto"/>
                <w:left w:val="none" w:sz="0" w:space="0" w:color="auto"/>
                <w:bottom w:val="none" w:sz="0" w:space="0" w:color="auto"/>
                <w:right w:val="none" w:sz="0" w:space="0" w:color="auto"/>
              </w:divBdr>
            </w:div>
            <w:div w:id="517698312">
              <w:marLeft w:val="0"/>
              <w:marRight w:val="0"/>
              <w:marTop w:val="0"/>
              <w:marBottom w:val="0"/>
              <w:divBdr>
                <w:top w:val="none" w:sz="0" w:space="0" w:color="auto"/>
                <w:left w:val="none" w:sz="0" w:space="0" w:color="auto"/>
                <w:bottom w:val="none" w:sz="0" w:space="0" w:color="auto"/>
                <w:right w:val="none" w:sz="0" w:space="0" w:color="auto"/>
              </w:divBdr>
            </w:div>
            <w:div w:id="512960234">
              <w:marLeft w:val="0"/>
              <w:marRight w:val="0"/>
              <w:marTop w:val="0"/>
              <w:marBottom w:val="0"/>
              <w:divBdr>
                <w:top w:val="none" w:sz="0" w:space="0" w:color="auto"/>
                <w:left w:val="none" w:sz="0" w:space="0" w:color="auto"/>
                <w:bottom w:val="none" w:sz="0" w:space="0" w:color="auto"/>
                <w:right w:val="none" w:sz="0" w:space="0" w:color="auto"/>
              </w:divBdr>
            </w:div>
            <w:div w:id="1624461520">
              <w:marLeft w:val="0"/>
              <w:marRight w:val="0"/>
              <w:marTop w:val="0"/>
              <w:marBottom w:val="0"/>
              <w:divBdr>
                <w:top w:val="none" w:sz="0" w:space="0" w:color="auto"/>
                <w:left w:val="none" w:sz="0" w:space="0" w:color="auto"/>
                <w:bottom w:val="none" w:sz="0" w:space="0" w:color="auto"/>
                <w:right w:val="none" w:sz="0" w:space="0" w:color="auto"/>
              </w:divBdr>
            </w:div>
            <w:div w:id="1252399402">
              <w:marLeft w:val="0"/>
              <w:marRight w:val="0"/>
              <w:marTop w:val="0"/>
              <w:marBottom w:val="0"/>
              <w:divBdr>
                <w:top w:val="none" w:sz="0" w:space="0" w:color="auto"/>
                <w:left w:val="none" w:sz="0" w:space="0" w:color="auto"/>
                <w:bottom w:val="none" w:sz="0" w:space="0" w:color="auto"/>
                <w:right w:val="none" w:sz="0" w:space="0" w:color="auto"/>
              </w:divBdr>
            </w:div>
            <w:div w:id="2082019947">
              <w:marLeft w:val="0"/>
              <w:marRight w:val="0"/>
              <w:marTop w:val="0"/>
              <w:marBottom w:val="0"/>
              <w:divBdr>
                <w:top w:val="none" w:sz="0" w:space="0" w:color="auto"/>
                <w:left w:val="none" w:sz="0" w:space="0" w:color="auto"/>
                <w:bottom w:val="none" w:sz="0" w:space="0" w:color="auto"/>
                <w:right w:val="none" w:sz="0" w:space="0" w:color="auto"/>
              </w:divBdr>
            </w:div>
            <w:div w:id="196896737">
              <w:marLeft w:val="0"/>
              <w:marRight w:val="0"/>
              <w:marTop w:val="0"/>
              <w:marBottom w:val="0"/>
              <w:divBdr>
                <w:top w:val="none" w:sz="0" w:space="0" w:color="auto"/>
                <w:left w:val="none" w:sz="0" w:space="0" w:color="auto"/>
                <w:bottom w:val="none" w:sz="0" w:space="0" w:color="auto"/>
                <w:right w:val="none" w:sz="0" w:space="0" w:color="auto"/>
              </w:divBdr>
            </w:div>
            <w:div w:id="1197541066">
              <w:marLeft w:val="0"/>
              <w:marRight w:val="0"/>
              <w:marTop w:val="0"/>
              <w:marBottom w:val="0"/>
              <w:divBdr>
                <w:top w:val="none" w:sz="0" w:space="0" w:color="auto"/>
                <w:left w:val="none" w:sz="0" w:space="0" w:color="auto"/>
                <w:bottom w:val="none" w:sz="0" w:space="0" w:color="auto"/>
                <w:right w:val="none" w:sz="0" w:space="0" w:color="auto"/>
              </w:divBdr>
            </w:div>
            <w:div w:id="72973451">
              <w:marLeft w:val="0"/>
              <w:marRight w:val="0"/>
              <w:marTop w:val="0"/>
              <w:marBottom w:val="0"/>
              <w:divBdr>
                <w:top w:val="none" w:sz="0" w:space="0" w:color="auto"/>
                <w:left w:val="none" w:sz="0" w:space="0" w:color="auto"/>
                <w:bottom w:val="none" w:sz="0" w:space="0" w:color="auto"/>
                <w:right w:val="none" w:sz="0" w:space="0" w:color="auto"/>
              </w:divBdr>
            </w:div>
            <w:div w:id="144589470">
              <w:marLeft w:val="0"/>
              <w:marRight w:val="0"/>
              <w:marTop w:val="0"/>
              <w:marBottom w:val="0"/>
              <w:divBdr>
                <w:top w:val="none" w:sz="0" w:space="0" w:color="auto"/>
                <w:left w:val="none" w:sz="0" w:space="0" w:color="auto"/>
                <w:bottom w:val="none" w:sz="0" w:space="0" w:color="auto"/>
                <w:right w:val="none" w:sz="0" w:space="0" w:color="auto"/>
              </w:divBdr>
            </w:div>
            <w:div w:id="867335087">
              <w:marLeft w:val="0"/>
              <w:marRight w:val="0"/>
              <w:marTop w:val="0"/>
              <w:marBottom w:val="0"/>
              <w:divBdr>
                <w:top w:val="none" w:sz="0" w:space="0" w:color="auto"/>
                <w:left w:val="none" w:sz="0" w:space="0" w:color="auto"/>
                <w:bottom w:val="none" w:sz="0" w:space="0" w:color="auto"/>
                <w:right w:val="none" w:sz="0" w:space="0" w:color="auto"/>
              </w:divBdr>
            </w:div>
            <w:div w:id="574974925">
              <w:marLeft w:val="0"/>
              <w:marRight w:val="0"/>
              <w:marTop w:val="0"/>
              <w:marBottom w:val="0"/>
              <w:divBdr>
                <w:top w:val="none" w:sz="0" w:space="0" w:color="auto"/>
                <w:left w:val="none" w:sz="0" w:space="0" w:color="auto"/>
                <w:bottom w:val="none" w:sz="0" w:space="0" w:color="auto"/>
                <w:right w:val="none" w:sz="0" w:space="0" w:color="auto"/>
              </w:divBdr>
            </w:div>
            <w:div w:id="1252469064">
              <w:marLeft w:val="0"/>
              <w:marRight w:val="0"/>
              <w:marTop w:val="0"/>
              <w:marBottom w:val="0"/>
              <w:divBdr>
                <w:top w:val="none" w:sz="0" w:space="0" w:color="auto"/>
                <w:left w:val="none" w:sz="0" w:space="0" w:color="auto"/>
                <w:bottom w:val="none" w:sz="0" w:space="0" w:color="auto"/>
                <w:right w:val="none" w:sz="0" w:space="0" w:color="auto"/>
              </w:divBdr>
            </w:div>
            <w:div w:id="1293513286">
              <w:marLeft w:val="0"/>
              <w:marRight w:val="0"/>
              <w:marTop w:val="0"/>
              <w:marBottom w:val="0"/>
              <w:divBdr>
                <w:top w:val="none" w:sz="0" w:space="0" w:color="auto"/>
                <w:left w:val="none" w:sz="0" w:space="0" w:color="auto"/>
                <w:bottom w:val="none" w:sz="0" w:space="0" w:color="auto"/>
                <w:right w:val="none" w:sz="0" w:space="0" w:color="auto"/>
              </w:divBdr>
            </w:div>
            <w:div w:id="106193326">
              <w:marLeft w:val="0"/>
              <w:marRight w:val="0"/>
              <w:marTop w:val="0"/>
              <w:marBottom w:val="0"/>
              <w:divBdr>
                <w:top w:val="none" w:sz="0" w:space="0" w:color="auto"/>
                <w:left w:val="none" w:sz="0" w:space="0" w:color="auto"/>
                <w:bottom w:val="none" w:sz="0" w:space="0" w:color="auto"/>
                <w:right w:val="none" w:sz="0" w:space="0" w:color="auto"/>
              </w:divBdr>
            </w:div>
            <w:div w:id="1984460576">
              <w:marLeft w:val="0"/>
              <w:marRight w:val="0"/>
              <w:marTop w:val="0"/>
              <w:marBottom w:val="0"/>
              <w:divBdr>
                <w:top w:val="none" w:sz="0" w:space="0" w:color="auto"/>
                <w:left w:val="none" w:sz="0" w:space="0" w:color="auto"/>
                <w:bottom w:val="none" w:sz="0" w:space="0" w:color="auto"/>
                <w:right w:val="none" w:sz="0" w:space="0" w:color="auto"/>
              </w:divBdr>
            </w:div>
            <w:div w:id="1124345037">
              <w:marLeft w:val="0"/>
              <w:marRight w:val="0"/>
              <w:marTop w:val="0"/>
              <w:marBottom w:val="0"/>
              <w:divBdr>
                <w:top w:val="none" w:sz="0" w:space="0" w:color="auto"/>
                <w:left w:val="none" w:sz="0" w:space="0" w:color="auto"/>
                <w:bottom w:val="none" w:sz="0" w:space="0" w:color="auto"/>
                <w:right w:val="none" w:sz="0" w:space="0" w:color="auto"/>
              </w:divBdr>
            </w:div>
            <w:div w:id="1321733477">
              <w:marLeft w:val="0"/>
              <w:marRight w:val="0"/>
              <w:marTop w:val="0"/>
              <w:marBottom w:val="0"/>
              <w:divBdr>
                <w:top w:val="none" w:sz="0" w:space="0" w:color="auto"/>
                <w:left w:val="none" w:sz="0" w:space="0" w:color="auto"/>
                <w:bottom w:val="none" w:sz="0" w:space="0" w:color="auto"/>
                <w:right w:val="none" w:sz="0" w:space="0" w:color="auto"/>
              </w:divBdr>
            </w:div>
            <w:div w:id="1886914541">
              <w:marLeft w:val="0"/>
              <w:marRight w:val="0"/>
              <w:marTop w:val="0"/>
              <w:marBottom w:val="0"/>
              <w:divBdr>
                <w:top w:val="none" w:sz="0" w:space="0" w:color="auto"/>
                <w:left w:val="none" w:sz="0" w:space="0" w:color="auto"/>
                <w:bottom w:val="none" w:sz="0" w:space="0" w:color="auto"/>
                <w:right w:val="none" w:sz="0" w:space="0" w:color="auto"/>
              </w:divBdr>
            </w:div>
            <w:div w:id="545795631">
              <w:marLeft w:val="0"/>
              <w:marRight w:val="0"/>
              <w:marTop w:val="0"/>
              <w:marBottom w:val="0"/>
              <w:divBdr>
                <w:top w:val="none" w:sz="0" w:space="0" w:color="auto"/>
                <w:left w:val="none" w:sz="0" w:space="0" w:color="auto"/>
                <w:bottom w:val="none" w:sz="0" w:space="0" w:color="auto"/>
                <w:right w:val="none" w:sz="0" w:space="0" w:color="auto"/>
              </w:divBdr>
            </w:div>
            <w:div w:id="1523518217">
              <w:marLeft w:val="0"/>
              <w:marRight w:val="0"/>
              <w:marTop w:val="0"/>
              <w:marBottom w:val="0"/>
              <w:divBdr>
                <w:top w:val="none" w:sz="0" w:space="0" w:color="auto"/>
                <w:left w:val="none" w:sz="0" w:space="0" w:color="auto"/>
                <w:bottom w:val="none" w:sz="0" w:space="0" w:color="auto"/>
                <w:right w:val="none" w:sz="0" w:space="0" w:color="auto"/>
              </w:divBdr>
            </w:div>
            <w:div w:id="1431779135">
              <w:marLeft w:val="0"/>
              <w:marRight w:val="0"/>
              <w:marTop w:val="0"/>
              <w:marBottom w:val="0"/>
              <w:divBdr>
                <w:top w:val="none" w:sz="0" w:space="0" w:color="auto"/>
                <w:left w:val="none" w:sz="0" w:space="0" w:color="auto"/>
                <w:bottom w:val="none" w:sz="0" w:space="0" w:color="auto"/>
                <w:right w:val="none" w:sz="0" w:space="0" w:color="auto"/>
              </w:divBdr>
            </w:div>
            <w:div w:id="2035884883">
              <w:marLeft w:val="0"/>
              <w:marRight w:val="0"/>
              <w:marTop w:val="0"/>
              <w:marBottom w:val="0"/>
              <w:divBdr>
                <w:top w:val="none" w:sz="0" w:space="0" w:color="auto"/>
                <w:left w:val="none" w:sz="0" w:space="0" w:color="auto"/>
                <w:bottom w:val="none" w:sz="0" w:space="0" w:color="auto"/>
                <w:right w:val="none" w:sz="0" w:space="0" w:color="auto"/>
              </w:divBdr>
            </w:div>
            <w:div w:id="858929551">
              <w:marLeft w:val="0"/>
              <w:marRight w:val="0"/>
              <w:marTop w:val="0"/>
              <w:marBottom w:val="0"/>
              <w:divBdr>
                <w:top w:val="none" w:sz="0" w:space="0" w:color="auto"/>
                <w:left w:val="none" w:sz="0" w:space="0" w:color="auto"/>
                <w:bottom w:val="none" w:sz="0" w:space="0" w:color="auto"/>
                <w:right w:val="none" w:sz="0" w:space="0" w:color="auto"/>
              </w:divBdr>
            </w:div>
            <w:div w:id="1198855940">
              <w:marLeft w:val="0"/>
              <w:marRight w:val="0"/>
              <w:marTop w:val="0"/>
              <w:marBottom w:val="0"/>
              <w:divBdr>
                <w:top w:val="none" w:sz="0" w:space="0" w:color="auto"/>
                <w:left w:val="none" w:sz="0" w:space="0" w:color="auto"/>
                <w:bottom w:val="none" w:sz="0" w:space="0" w:color="auto"/>
                <w:right w:val="none" w:sz="0" w:space="0" w:color="auto"/>
              </w:divBdr>
            </w:div>
            <w:div w:id="2026443106">
              <w:marLeft w:val="0"/>
              <w:marRight w:val="0"/>
              <w:marTop w:val="0"/>
              <w:marBottom w:val="0"/>
              <w:divBdr>
                <w:top w:val="none" w:sz="0" w:space="0" w:color="auto"/>
                <w:left w:val="none" w:sz="0" w:space="0" w:color="auto"/>
                <w:bottom w:val="none" w:sz="0" w:space="0" w:color="auto"/>
                <w:right w:val="none" w:sz="0" w:space="0" w:color="auto"/>
              </w:divBdr>
            </w:div>
            <w:div w:id="1462453536">
              <w:marLeft w:val="0"/>
              <w:marRight w:val="0"/>
              <w:marTop w:val="0"/>
              <w:marBottom w:val="0"/>
              <w:divBdr>
                <w:top w:val="none" w:sz="0" w:space="0" w:color="auto"/>
                <w:left w:val="none" w:sz="0" w:space="0" w:color="auto"/>
                <w:bottom w:val="none" w:sz="0" w:space="0" w:color="auto"/>
                <w:right w:val="none" w:sz="0" w:space="0" w:color="auto"/>
              </w:divBdr>
            </w:div>
            <w:div w:id="2113817575">
              <w:marLeft w:val="0"/>
              <w:marRight w:val="0"/>
              <w:marTop w:val="0"/>
              <w:marBottom w:val="0"/>
              <w:divBdr>
                <w:top w:val="none" w:sz="0" w:space="0" w:color="auto"/>
                <w:left w:val="none" w:sz="0" w:space="0" w:color="auto"/>
                <w:bottom w:val="none" w:sz="0" w:space="0" w:color="auto"/>
                <w:right w:val="none" w:sz="0" w:space="0" w:color="auto"/>
              </w:divBdr>
            </w:div>
            <w:div w:id="140656052">
              <w:marLeft w:val="0"/>
              <w:marRight w:val="0"/>
              <w:marTop w:val="0"/>
              <w:marBottom w:val="0"/>
              <w:divBdr>
                <w:top w:val="none" w:sz="0" w:space="0" w:color="auto"/>
                <w:left w:val="none" w:sz="0" w:space="0" w:color="auto"/>
                <w:bottom w:val="none" w:sz="0" w:space="0" w:color="auto"/>
                <w:right w:val="none" w:sz="0" w:space="0" w:color="auto"/>
              </w:divBdr>
            </w:div>
            <w:div w:id="698287424">
              <w:marLeft w:val="0"/>
              <w:marRight w:val="0"/>
              <w:marTop w:val="0"/>
              <w:marBottom w:val="0"/>
              <w:divBdr>
                <w:top w:val="none" w:sz="0" w:space="0" w:color="auto"/>
                <w:left w:val="none" w:sz="0" w:space="0" w:color="auto"/>
                <w:bottom w:val="none" w:sz="0" w:space="0" w:color="auto"/>
                <w:right w:val="none" w:sz="0" w:space="0" w:color="auto"/>
              </w:divBdr>
            </w:div>
            <w:div w:id="2099129336">
              <w:marLeft w:val="0"/>
              <w:marRight w:val="0"/>
              <w:marTop w:val="0"/>
              <w:marBottom w:val="0"/>
              <w:divBdr>
                <w:top w:val="none" w:sz="0" w:space="0" w:color="auto"/>
                <w:left w:val="none" w:sz="0" w:space="0" w:color="auto"/>
                <w:bottom w:val="none" w:sz="0" w:space="0" w:color="auto"/>
                <w:right w:val="none" w:sz="0" w:space="0" w:color="auto"/>
              </w:divBdr>
            </w:div>
            <w:div w:id="1369911551">
              <w:marLeft w:val="0"/>
              <w:marRight w:val="0"/>
              <w:marTop w:val="0"/>
              <w:marBottom w:val="0"/>
              <w:divBdr>
                <w:top w:val="none" w:sz="0" w:space="0" w:color="auto"/>
                <w:left w:val="none" w:sz="0" w:space="0" w:color="auto"/>
                <w:bottom w:val="none" w:sz="0" w:space="0" w:color="auto"/>
                <w:right w:val="none" w:sz="0" w:space="0" w:color="auto"/>
              </w:divBdr>
            </w:div>
            <w:div w:id="1058625978">
              <w:marLeft w:val="0"/>
              <w:marRight w:val="0"/>
              <w:marTop w:val="0"/>
              <w:marBottom w:val="0"/>
              <w:divBdr>
                <w:top w:val="none" w:sz="0" w:space="0" w:color="auto"/>
                <w:left w:val="none" w:sz="0" w:space="0" w:color="auto"/>
                <w:bottom w:val="none" w:sz="0" w:space="0" w:color="auto"/>
                <w:right w:val="none" w:sz="0" w:space="0" w:color="auto"/>
              </w:divBdr>
            </w:div>
            <w:div w:id="1600480976">
              <w:marLeft w:val="0"/>
              <w:marRight w:val="0"/>
              <w:marTop w:val="0"/>
              <w:marBottom w:val="0"/>
              <w:divBdr>
                <w:top w:val="none" w:sz="0" w:space="0" w:color="auto"/>
                <w:left w:val="none" w:sz="0" w:space="0" w:color="auto"/>
                <w:bottom w:val="none" w:sz="0" w:space="0" w:color="auto"/>
                <w:right w:val="none" w:sz="0" w:space="0" w:color="auto"/>
              </w:divBdr>
            </w:div>
            <w:div w:id="1310750060">
              <w:marLeft w:val="0"/>
              <w:marRight w:val="0"/>
              <w:marTop w:val="0"/>
              <w:marBottom w:val="0"/>
              <w:divBdr>
                <w:top w:val="none" w:sz="0" w:space="0" w:color="auto"/>
                <w:left w:val="none" w:sz="0" w:space="0" w:color="auto"/>
                <w:bottom w:val="none" w:sz="0" w:space="0" w:color="auto"/>
                <w:right w:val="none" w:sz="0" w:space="0" w:color="auto"/>
              </w:divBdr>
            </w:div>
            <w:div w:id="1383990614">
              <w:marLeft w:val="0"/>
              <w:marRight w:val="0"/>
              <w:marTop w:val="0"/>
              <w:marBottom w:val="0"/>
              <w:divBdr>
                <w:top w:val="none" w:sz="0" w:space="0" w:color="auto"/>
                <w:left w:val="none" w:sz="0" w:space="0" w:color="auto"/>
                <w:bottom w:val="none" w:sz="0" w:space="0" w:color="auto"/>
                <w:right w:val="none" w:sz="0" w:space="0" w:color="auto"/>
              </w:divBdr>
            </w:div>
            <w:div w:id="905146993">
              <w:marLeft w:val="0"/>
              <w:marRight w:val="0"/>
              <w:marTop w:val="0"/>
              <w:marBottom w:val="0"/>
              <w:divBdr>
                <w:top w:val="none" w:sz="0" w:space="0" w:color="auto"/>
                <w:left w:val="none" w:sz="0" w:space="0" w:color="auto"/>
                <w:bottom w:val="none" w:sz="0" w:space="0" w:color="auto"/>
                <w:right w:val="none" w:sz="0" w:space="0" w:color="auto"/>
              </w:divBdr>
            </w:div>
            <w:div w:id="1954745825">
              <w:marLeft w:val="0"/>
              <w:marRight w:val="0"/>
              <w:marTop w:val="0"/>
              <w:marBottom w:val="0"/>
              <w:divBdr>
                <w:top w:val="none" w:sz="0" w:space="0" w:color="auto"/>
                <w:left w:val="none" w:sz="0" w:space="0" w:color="auto"/>
                <w:bottom w:val="none" w:sz="0" w:space="0" w:color="auto"/>
                <w:right w:val="none" w:sz="0" w:space="0" w:color="auto"/>
              </w:divBdr>
            </w:div>
            <w:div w:id="1845241272">
              <w:marLeft w:val="0"/>
              <w:marRight w:val="0"/>
              <w:marTop w:val="0"/>
              <w:marBottom w:val="0"/>
              <w:divBdr>
                <w:top w:val="none" w:sz="0" w:space="0" w:color="auto"/>
                <w:left w:val="none" w:sz="0" w:space="0" w:color="auto"/>
                <w:bottom w:val="none" w:sz="0" w:space="0" w:color="auto"/>
                <w:right w:val="none" w:sz="0" w:space="0" w:color="auto"/>
              </w:divBdr>
            </w:div>
            <w:div w:id="120660831">
              <w:marLeft w:val="0"/>
              <w:marRight w:val="0"/>
              <w:marTop w:val="0"/>
              <w:marBottom w:val="0"/>
              <w:divBdr>
                <w:top w:val="none" w:sz="0" w:space="0" w:color="auto"/>
                <w:left w:val="none" w:sz="0" w:space="0" w:color="auto"/>
                <w:bottom w:val="none" w:sz="0" w:space="0" w:color="auto"/>
                <w:right w:val="none" w:sz="0" w:space="0" w:color="auto"/>
              </w:divBdr>
            </w:div>
            <w:div w:id="414475091">
              <w:marLeft w:val="0"/>
              <w:marRight w:val="0"/>
              <w:marTop w:val="0"/>
              <w:marBottom w:val="0"/>
              <w:divBdr>
                <w:top w:val="none" w:sz="0" w:space="0" w:color="auto"/>
                <w:left w:val="none" w:sz="0" w:space="0" w:color="auto"/>
                <w:bottom w:val="none" w:sz="0" w:space="0" w:color="auto"/>
                <w:right w:val="none" w:sz="0" w:space="0" w:color="auto"/>
              </w:divBdr>
            </w:div>
            <w:div w:id="454912109">
              <w:marLeft w:val="0"/>
              <w:marRight w:val="0"/>
              <w:marTop w:val="0"/>
              <w:marBottom w:val="0"/>
              <w:divBdr>
                <w:top w:val="none" w:sz="0" w:space="0" w:color="auto"/>
                <w:left w:val="none" w:sz="0" w:space="0" w:color="auto"/>
                <w:bottom w:val="none" w:sz="0" w:space="0" w:color="auto"/>
                <w:right w:val="none" w:sz="0" w:space="0" w:color="auto"/>
              </w:divBdr>
            </w:div>
            <w:div w:id="1425489778">
              <w:marLeft w:val="0"/>
              <w:marRight w:val="0"/>
              <w:marTop w:val="0"/>
              <w:marBottom w:val="0"/>
              <w:divBdr>
                <w:top w:val="none" w:sz="0" w:space="0" w:color="auto"/>
                <w:left w:val="none" w:sz="0" w:space="0" w:color="auto"/>
                <w:bottom w:val="none" w:sz="0" w:space="0" w:color="auto"/>
                <w:right w:val="none" w:sz="0" w:space="0" w:color="auto"/>
              </w:divBdr>
            </w:div>
            <w:div w:id="219246699">
              <w:marLeft w:val="0"/>
              <w:marRight w:val="0"/>
              <w:marTop w:val="0"/>
              <w:marBottom w:val="0"/>
              <w:divBdr>
                <w:top w:val="none" w:sz="0" w:space="0" w:color="auto"/>
                <w:left w:val="none" w:sz="0" w:space="0" w:color="auto"/>
                <w:bottom w:val="none" w:sz="0" w:space="0" w:color="auto"/>
                <w:right w:val="none" w:sz="0" w:space="0" w:color="auto"/>
              </w:divBdr>
            </w:div>
            <w:div w:id="1449617935">
              <w:marLeft w:val="0"/>
              <w:marRight w:val="0"/>
              <w:marTop w:val="0"/>
              <w:marBottom w:val="0"/>
              <w:divBdr>
                <w:top w:val="none" w:sz="0" w:space="0" w:color="auto"/>
                <w:left w:val="none" w:sz="0" w:space="0" w:color="auto"/>
                <w:bottom w:val="none" w:sz="0" w:space="0" w:color="auto"/>
                <w:right w:val="none" w:sz="0" w:space="0" w:color="auto"/>
              </w:divBdr>
            </w:div>
            <w:div w:id="1452017065">
              <w:marLeft w:val="0"/>
              <w:marRight w:val="0"/>
              <w:marTop w:val="0"/>
              <w:marBottom w:val="0"/>
              <w:divBdr>
                <w:top w:val="none" w:sz="0" w:space="0" w:color="auto"/>
                <w:left w:val="none" w:sz="0" w:space="0" w:color="auto"/>
                <w:bottom w:val="none" w:sz="0" w:space="0" w:color="auto"/>
                <w:right w:val="none" w:sz="0" w:space="0" w:color="auto"/>
              </w:divBdr>
            </w:div>
            <w:div w:id="849758297">
              <w:marLeft w:val="0"/>
              <w:marRight w:val="0"/>
              <w:marTop w:val="0"/>
              <w:marBottom w:val="0"/>
              <w:divBdr>
                <w:top w:val="none" w:sz="0" w:space="0" w:color="auto"/>
                <w:left w:val="none" w:sz="0" w:space="0" w:color="auto"/>
                <w:bottom w:val="none" w:sz="0" w:space="0" w:color="auto"/>
                <w:right w:val="none" w:sz="0" w:space="0" w:color="auto"/>
              </w:divBdr>
            </w:div>
            <w:div w:id="441386126">
              <w:marLeft w:val="0"/>
              <w:marRight w:val="0"/>
              <w:marTop w:val="0"/>
              <w:marBottom w:val="0"/>
              <w:divBdr>
                <w:top w:val="none" w:sz="0" w:space="0" w:color="auto"/>
                <w:left w:val="none" w:sz="0" w:space="0" w:color="auto"/>
                <w:bottom w:val="none" w:sz="0" w:space="0" w:color="auto"/>
                <w:right w:val="none" w:sz="0" w:space="0" w:color="auto"/>
              </w:divBdr>
            </w:div>
            <w:div w:id="1100222974">
              <w:marLeft w:val="0"/>
              <w:marRight w:val="0"/>
              <w:marTop w:val="0"/>
              <w:marBottom w:val="0"/>
              <w:divBdr>
                <w:top w:val="none" w:sz="0" w:space="0" w:color="auto"/>
                <w:left w:val="none" w:sz="0" w:space="0" w:color="auto"/>
                <w:bottom w:val="none" w:sz="0" w:space="0" w:color="auto"/>
                <w:right w:val="none" w:sz="0" w:space="0" w:color="auto"/>
              </w:divBdr>
            </w:div>
            <w:div w:id="1218666920">
              <w:marLeft w:val="0"/>
              <w:marRight w:val="0"/>
              <w:marTop w:val="0"/>
              <w:marBottom w:val="0"/>
              <w:divBdr>
                <w:top w:val="none" w:sz="0" w:space="0" w:color="auto"/>
                <w:left w:val="none" w:sz="0" w:space="0" w:color="auto"/>
                <w:bottom w:val="none" w:sz="0" w:space="0" w:color="auto"/>
                <w:right w:val="none" w:sz="0" w:space="0" w:color="auto"/>
              </w:divBdr>
            </w:div>
            <w:div w:id="2144496304">
              <w:marLeft w:val="0"/>
              <w:marRight w:val="0"/>
              <w:marTop w:val="0"/>
              <w:marBottom w:val="0"/>
              <w:divBdr>
                <w:top w:val="none" w:sz="0" w:space="0" w:color="auto"/>
                <w:left w:val="none" w:sz="0" w:space="0" w:color="auto"/>
                <w:bottom w:val="none" w:sz="0" w:space="0" w:color="auto"/>
                <w:right w:val="none" w:sz="0" w:space="0" w:color="auto"/>
              </w:divBdr>
            </w:div>
            <w:div w:id="463236633">
              <w:marLeft w:val="0"/>
              <w:marRight w:val="0"/>
              <w:marTop w:val="0"/>
              <w:marBottom w:val="0"/>
              <w:divBdr>
                <w:top w:val="none" w:sz="0" w:space="0" w:color="auto"/>
                <w:left w:val="none" w:sz="0" w:space="0" w:color="auto"/>
                <w:bottom w:val="none" w:sz="0" w:space="0" w:color="auto"/>
                <w:right w:val="none" w:sz="0" w:space="0" w:color="auto"/>
              </w:divBdr>
            </w:div>
            <w:div w:id="1469207078">
              <w:marLeft w:val="0"/>
              <w:marRight w:val="0"/>
              <w:marTop w:val="0"/>
              <w:marBottom w:val="0"/>
              <w:divBdr>
                <w:top w:val="none" w:sz="0" w:space="0" w:color="auto"/>
                <w:left w:val="none" w:sz="0" w:space="0" w:color="auto"/>
                <w:bottom w:val="none" w:sz="0" w:space="0" w:color="auto"/>
                <w:right w:val="none" w:sz="0" w:space="0" w:color="auto"/>
              </w:divBdr>
            </w:div>
            <w:div w:id="165288351">
              <w:marLeft w:val="0"/>
              <w:marRight w:val="0"/>
              <w:marTop w:val="0"/>
              <w:marBottom w:val="0"/>
              <w:divBdr>
                <w:top w:val="none" w:sz="0" w:space="0" w:color="auto"/>
                <w:left w:val="none" w:sz="0" w:space="0" w:color="auto"/>
                <w:bottom w:val="none" w:sz="0" w:space="0" w:color="auto"/>
                <w:right w:val="none" w:sz="0" w:space="0" w:color="auto"/>
              </w:divBdr>
            </w:div>
            <w:div w:id="18626192">
              <w:marLeft w:val="0"/>
              <w:marRight w:val="0"/>
              <w:marTop w:val="0"/>
              <w:marBottom w:val="0"/>
              <w:divBdr>
                <w:top w:val="none" w:sz="0" w:space="0" w:color="auto"/>
                <w:left w:val="none" w:sz="0" w:space="0" w:color="auto"/>
                <w:bottom w:val="none" w:sz="0" w:space="0" w:color="auto"/>
                <w:right w:val="none" w:sz="0" w:space="0" w:color="auto"/>
              </w:divBdr>
            </w:div>
            <w:div w:id="1504710365">
              <w:marLeft w:val="0"/>
              <w:marRight w:val="0"/>
              <w:marTop w:val="0"/>
              <w:marBottom w:val="0"/>
              <w:divBdr>
                <w:top w:val="none" w:sz="0" w:space="0" w:color="auto"/>
                <w:left w:val="none" w:sz="0" w:space="0" w:color="auto"/>
                <w:bottom w:val="none" w:sz="0" w:space="0" w:color="auto"/>
                <w:right w:val="none" w:sz="0" w:space="0" w:color="auto"/>
              </w:divBdr>
            </w:div>
            <w:div w:id="1291546618">
              <w:marLeft w:val="0"/>
              <w:marRight w:val="0"/>
              <w:marTop w:val="0"/>
              <w:marBottom w:val="0"/>
              <w:divBdr>
                <w:top w:val="none" w:sz="0" w:space="0" w:color="auto"/>
                <w:left w:val="none" w:sz="0" w:space="0" w:color="auto"/>
                <w:bottom w:val="none" w:sz="0" w:space="0" w:color="auto"/>
                <w:right w:val="none" w:sz="0" w:space="0" w:color="auto"/>
              </w:divBdr>
            </w:div>
            <w:div w:id="1621451125">
              <w:marLeft w:val="0"/>
              <w:marRight w:val="0"/>
              <w:marTop w:val="0"/>
              <w:marBottom w:val="0"/>
              <w:divBdr>
                <w:top w:val="none" w:sz="0" w:space="0" w:color="auto"/>
                <w:left w:val="none" w:sz="0" w:space="0" w:color="auto"/>
                <w:bottom w:val="none" w:sz="0" w:space="0" w:color="auto"/>
                <w:right w:val="none" w:sz="0" w:space="0" w:color="auto"/>
              </w:divBdr>
            </w:div>
            <w:div w:id="2031447909">
              <w:marLeft w:val="0"/>
              <w:marRight w:val="0"/>
              <w:marTop w:val="0"/>
              <w:marBottom w:val="0"/>
              <w:divBdr>
                <w:top w:val="none" w:sz="0" w:space="0" w:color="auto"/>
                <w:left w:val="none" w:sz="0" w:space="0" w:color="auto"/>
                <w:bottom w:val="none" w:sz="0" w:space="0" w:color="auto"/>
                <w:right w:val="none" w:sz="0" w:space="0" w:color="auto"/>
              </w:divBdr>
            </w:div>
            <w:div w:id="355930195">
              <w:marLeft w:val="0"/>
              <w:marRight w:val="0"/>
              <w:marTop w:val="0"/>
              <w:marBottom w:val="0"/>
              <w:divBdr>
                <w:top w:val="none" w:sz="0" w:space="0" w:color="auto"/>
                <w:left w:val="none" w:sz="0" w:space="0" w:color="auto"/>
                <w:bottom w:val="none" w:sz="0" w:space="0" w:color="auto"/>
                <w:right w:val="none" w:sz="0" w:space="0" w:color="auto"/>
              </w:divBdr>
            </w:div>
            <w:div w:id="1269848292">
              <w:marLeft w:val="0"/>
              <w:marRight w:val="0"/>
              <w:marTop w:val="0"/>
              <w:marBottom w:val="0"/>
              <w:divBdr>
                <w:top w:val="none" w:sz="0" w:space="0" w:color="auto"/>
                <w:left w:val="none" w:sz="0" w:space="0" w:color="auto"/>
                <w:bottom w:val="none" w:sz="0" w:space="0" w:color="auto"/>
                <w:right w:val="none" w:sz="0" w:space="0" w:color="auto"/>
              </w:divBdr>
            </w:div>
            <w:div w:id="1199589275">
              <w:marLeft w:val="0"/>
              <w:marRight w:val="0"/>
              <w:marTop w:val="0"/>
              <w:marBottom w:val="0"/>
              <w:divBdr>
                <w:top w:val="none" w:sz="0" w:space="0" w:color="auto"/>
                <w:left w:val="none" w:sz="0" w:space="0" w:color="auto"/>
                <w:bottom w:val="none" w:sz="0" w:space="0" w:color="auto"/>
                <w:right w:val="none" w:sz="0" w:space="0" w:color="auto"/>
              </w:divBdr>
            </w:div>
            <w:div w:id="745223542">
              <w:marLeft w:val="0"/>
              <w:marRight w:val="0"/>
              <w:marTop w:val="0"/>
              <w:marBottom w:val="0"/>
              <w:divBdr>
                <w:top w:val="none" w:sz="0" w:space="0" w:color="auto"/>
                <w:left w:val="none" w:sz="0" w:space="0" w:color="auto"/>
                <w:bottom w:val="none" w:sz="0" w:space="0" w:color="auto"/>
                <w:right w:val="none" w:sz="0" w:space="0" w:color="auto"/>
              </w:divBdr>
            </w:div>
            <w:div w:id="422071955">
              <w:marLeft w:val="0"/>
              <w:marRight w:val="0"/>
              <w:marTop w:val="0"/>
              <w:marBottom w:val="0"/>
              <w:divBdr>
                <w:top w:val="none" w:sz="0" w:space="0" w:color="auto"/>
                <w:left w:val="none" w:sz="0" w:space="0" w:color="auto"/>
                <w:bottom w:val="none" w:sz="0" w:space="0" w:color="auto"/>
                <w:right w:val="none" w:sz="0" w:space="0" w:color="auto"/>
              </w:divBdr>
            </w:div>
            <w:div w:id="224489786">
              <w:marLeft w:val="0"/>
              <w:marRight w:val="0"/>
              <w:marTop w:val="0"/>
              <w:marBottom w:val="0"/>
              <w:divBdr>
                <w:top w:val="none" w:sz="0" w:space="0" w:color="auto"/>
                <w:left w:val="none" w:sz="0" w:space="0" w:color="auto"/>
                <w:bottom w:val="none" w:sz="0" w:space="0" w:color="auto"/>
                <w:right w:val="none" w:sz="0" w:space="0" w:color="auto"/>
              </w:divBdr>
            </w:div>
            <w:div w:id="1452699696">
              <w:marLeft w:val="0"/>
              <w:marRight w:val="0"/>
              <w:marTop w:val="0"/>
              <w:marBottom w:val="0"/>
              <w:divBdr>
                <w:top w:val="none" w:sz="0" w:space="0" w:color="auto"/>
                <w:left w:val="none" w:sz="0" w:space="0" w:color="auto"/>
                <w:bottom w:val="none" w:sz="0" w:space="0" w:color="auto"/>
                <w:right w:val="none" w:sz="0" w:space="0" w:color="auto"/>
              </w:divBdr>
            </w:div>
            <w:div w:id="340474799">
              <w:marLeft w:val="0"/>
              <w:marRight w:val="0"/>
              <w:marTop w:val="0"/>
              <w:marBottom w:val="0"/>
              <w:divBdr>
                <w:top w:val="none" w:sz="0" w:space="0" w:color="auto"/>
                <w:left w:val="none" w:sz="0" w:space="0" w:color="auto"/>
                <w:bottom w:val="none" w:sz="0" w:space="0" w:color="auto"/>
                <w:right w:val="none" w:sz="0" w:space="0" w:color="auto"/>
              </w:divBdr>
            </w:div>
            <w:div w:id="884171234">
              <w:marLeft w:val="0"/>
              <w:marRight w:val="0"/>
              <w:marTop w:val="0"/>
              <w:marBottom w:val="0"/>
              <w:divBdr>
                <w:top w:val="none" w:sz="0" w:space="0" w:color="auto"/>
                <w:left w:val="none" w:sz="0" w:space="0" w:color="auto"/>
                <w:bottom w:val="none" w:sz="0" w:space="0" w:color="auto"/>
                <w:right w:val="none" w:sz="0" w:space="0" w:color="auto"/>
              </w:divBdr>
            </w:div>
            <w:div w:id="943810055">
              <w:marLeft w:val="0"/>
              <w:marRight w:val="0"/>
              <w:marTop w:val="0"/>
              <w:marBottom w:val="0"/>
              <w:divBdr>
                <w:top w:val="none" w:sz="0" w:space="0" w:color="auto"/>
                <w:left w:val="none" w:sz="0" w:space="0" w:color="auto"/>
                <w:bottom w:val="none" w:sz="0" w:space="0" w:color="auto"/>
                <w:right w:val="none" w:sz="0" w:space="0" w:color="auto"/>
              </w:divBdr>
            </w:div>
            <w:div w:id="1221864337">
              <w:marLeft w:val="0"/>
              <w:marRight w:val="0"/>
              <w:marTop w:val="0"/>
              <w:marBottom w:val="0"/>
              <w:divBdr>
                <w:top w:val="none" w:sz="0" w:space="0" w:color="auto"/>
                <w:left w:val="none" w:sz="0" w:space="0" w:color="auto"/>
                <w:bottom w:val="none" w:sz="0" w:space="0" w:color="auto"/>
                <w:right w:val="none" w:sz="0" w:space="0" w:color="auto"/>
              </w:divBdr>
            </w:div>
            <w:div w:id="1855151430">
              <w:marLeft w:val="0"/>
              <w:marRight w:val="0"/>
              <w:marTop w:val="0"/>
              <w:marBottom w:val="0"/>
              <w:divBdr>
                <w:top w:val="none" w:sz="0" w:space="0" w:color="auto"/>
                <w:left w:val="none" w:sz="0" w:space="0" w:color="auto"/>
                <w:bottom w:val="none" w:sz="0" w:space="0" w:color="auto"/>
                <w:right w:val="none" w:sz="0" w:space="0" w:color="auto"/>
              </w:divBdr>
            </w:div>
            <w:div w:id="1850480932">
              <w:marLeft w:val="0"/>
              <w:marRight w:val="0"/>
              <w:marTop w:val="0"/>
              <w:marBottom w:val="0"/>
              <w:divBdr>
                <w:top w:val="none" w:sz="0" w:space="0" w:color="auto"/>
                <w:left w:val="none" w:sz="0" w:space="0" w:color="auto"/>
                <w:bottom w:val="none" w:sz="0" w:space="0" w:color="auto"/>
                <w:right w:val="none" w:sz="0" w:space="0" w:color="auto"/>
              </w:divBdr>
            </w:div>
            <w:div w:id="342241234">
              <w:marLeft w:val="0"/>
              <w:marRight w:val="0"/>
              <w:marTop w:val="0"/>
              <w:marBottom w:val="0"/>
              <w:divBdr>
                <w:top w:val="none" w:sz="0" w:space="0" w:color="auto"/>
                <w:left w:val="none" w:sz="0" w:space="0" w:color="auto"/>
                <w:bottom w:val="none" w:sz="0" w:space="0" w:color="auto"/>
                <w:right w:val="none" w:sz="0" w:space="0" w:color="auto"/>
              </w:divBdr>
            </w:div>
            <w:div w:id="338776633">
              <w:marLeft w:val="0"/>
              <w:marRight w:val="0"/>
              <w:marTop w:val="0"/>
              <w:marBottom w:val="0"/>
              <w:divBdr>
                <w:top w:val="none" w:sz="0" w:space="0" w:color="auto"/>
                <w:left w:val="none" w:sz="0" w:space="0" w:color="auto"/>
                <w:bottom w:val="none" w:sz="0" w:space="0" w:color="auto"/>
                <w:right w:val="none" w:sz="0" w:space="0" w:color="auto"/>
              </w:divBdr>
            </w:div>
            <w:div w:id="117260814">
              <w:marLeft w:val="0"/>
              <w:marRight w:val="0"/>
              <w:marTop w:val="0"/>
              <w:marBottom w:val="0"/>
              <w:divBdr>
                <w:top w:val="none" w:sz="0" w:space="0" w:color="auto"/>
                <w:left w:val="none" w:sz="0" w:space="0" w:color="auto"/>
                <w:bottom w:val="none" w:sz="0" w:space="0" w:color="auto"/>
                <w:right w:val="none" w:sz="0" w:space="0" w:color="auto"/>
              </w:divBdr>
            </w:div>
            <w:div w:id="1056900864">
              <w:marLeft w:val="0"/>
              <w:marRight w:val="0"/>
              <w:marTop w:val="0"/>
              <w:marBottom w:val="0"/>
              <w:divBdr>
                <w:top w:val="none" w:sz="0" w:space="0" w:color="auto"/>
                <w:left w:val="none" w:sz="0" w:space="0" w:color="auto"/>
                <w:bottom w:val="none" w:sz="0" w:space="0" w:color="auto"/>
                <w:right w:val="none" w:sz="0" w:space="0" w:color="auto"/>
              </w:divBdr>
            </w:div>
            <w:div w:id="534392844">
              <w:marLeft w:val="0"/>
              <w:marRight w:val="0"/>
              <w:marTop w:val="0"/>
              <w:marBottom w:val="0"/>
              <w:divBdr>
                <w:top w:val="none" w:sz="0" w:space="0" w:color="auto"/>
                <w:left w:val="none" w:sz="0" w:space="0" w:color="auto"/>
                <w:bottom w:val="none" w:sz="0" w:space="0" w:color="auto"/>
                <w:right w:val="none" w:sz="0" w:space="0" w:color="auto"/>
              </w:divBdr>
            </w:div>
            <w:div w:id="1158693346">
              <w:marLeft w:val="0"/>
              <w:marRight w:val="0"/>
              <w:marTop w:val="0"/>
              <w:marBottom w:val="0"/>
              <w:divBdr>
                <w:top w:val="none" w:sz="0" w:space="0" w:color="auto"/>
                <w:left w:val="none" w:sz="0" w:space="0" w:color="auto"/>
                <w:bottom w:val="none" w:sz="0" w:space="0" w:color="auto"/>
                <w:right w:val="none" w:sz="0" w:space="0" w:color="auto"/>
              </w:divBdr>
            </w:div>
            <w:div w:id="180165835">
              <w:marLeft w:val="0"/>
              <w:marRight w:val="0"/>
              <w:marTop w:val="0"/>
              <w:marBottom w:val="0"/>
              <w:divBdr>
                <w:top w:val="none" w:sz="0" w:space="0" w:color="auto"/>
                <w:left w:val="none" w:sz="0" w:space="0" w:color="auto"/>
                <w:bottom w:val="none" w:sz="0" w:space="0" w:color="auto"/>
                <w:right w:val="none" w:sz="0" w:space="0" w:color="auto"/>
              </w:divBdr>
            </w:div>
            <w:div w:id="454911702">
              <w:marLeft w:val="0"/>
              <w:marRight w:val="0"/>
              <w:marTop w:val="0"/>
              <w:marBottom w:val="0"/>
              <w:divBdr>
                <w:top w:val="none" w:sz="0" w:space="0" w:color="auto"/>
                <w:left w:val="none" w:sz="0" w:space="0" w:color="auto"/>
                <w:bottom w:val="none" w:sz="0" w:space="0" w:color="auto"/>
                <w:right w:val="none" w:sz="0" w:space="0" w:color="auto"/>
              </w:divBdr>
            </w:div>
            <w:div w:id="1270505363">
              <w:marLeft w:val="0"/>
              <w:marRight w:val="0"/>
              <w:marTop w:val="0"/>
              <w:marBottom w:val="0"/>
              <w:divBdr>
                <w:top w:val="none" w:sz="0" w:space="0" w:color="auto"/>
                <w:left w:val="none" w:sz="0" w:space="0" w:color="auto"/>
                <w:bottom w:val="none" w:sz="0" w:space="0" w:color="auto"/>
                <w:right w:val="none" w:sz="0" w:space="0" w:color="auto"/>
              </w:divBdr>
            </w:div>
            <w:div w:id="767116312">
              <w:marLeft w:val="0"/>
              <w:marRight w:val="0"/>
              <w:marTop w:val="0"/>
              <w:marBottom w:val="0"/>
              <w:divBdr>
                <w:top w:val="none" w:sz="0" w:space="0" w:color="auto"/>
                <w:left w:val="none" w:sz="0" w:space="0" w:color="auto"/>
                <w:bottom w:val="none" w:sz="0" w:space="0" w:color="auto"/>
                <w:right w:val="none" w:sz="0" w:space="0" w:color="auto"/>
              </w:divBdr>
            </w:div>
            <w:div w:id="1678731137">
              <w:marLeft w:val="0"/>
              <w:marRight w:val="0"/>
              <w:marTop w:val="0"/>
              <w:marBottom w:val="0"/>
              <w:divBdr>
                <w:top w:val="none" w:sz="0" w:space="0" w:color="auto"/>
                <w:left w:val="none" w:sz="0" w:space="0" w:color="auto"/>
                <w:bottom w:val="none" w:sz="0" w:space="0" w:color="auto"/>
                <w:right w:val="none" w:sz="0" w:space="0" w:color="auto"/>
              </w:divBdr>
            </w:div>
            <w:div w:id="2003851382">
              <w:marLeft w:val="0"/>
              <w:marRight w:val="0"/>
              <w:marTop w:val="0"/>
              <w:marBottom w:val="0"/>
              <w:divBdr>
                <w:top w:val="none" w:sz="0" w:space="0" w:color="auto"/>
                <w:left w:val="none" w:sz="0" w:space="0" w:color="auto"/>
                <w:bottom w:val="none" w:sz="0" w:space="0" w:color="auto"/>
                <w:right w:val="none" w:sz="0" w:space="0" w:color="auto"/>
              </w:divBdr>
            </w:div>
            <w:div w:id="1458599668">
              <w:marLeft w:val="0"/>
              <w:marRight w:val="0"/>
              <w:marTop w:val="0"/>
              <w:marBottom w:val="0"/>
              <w:divBdr>
                <w:top w:val="none" w:sz="0" w:space="0" w:color="auto"/>
                <w:left w:val="none" w:sz="0" w:space="0" w:color="auto"/>
                <w:bottom w:val="none" w:sz="0" w:space="0" w:color="auto"/>
                <w:right w:val="none" w:sz="0" w:space="0" w:color="auto"/>
              </w:divBdr>
            </w:div>
            <w:div w:id="671107773">
              <w:marLeft w:val="0"/>
              <w:marRight w:val="0"/>
              <w:marTop w:val="0"/>
              <w:marBottom w:val="0"/>
              <w:divBdr>
                <w:top w:val="none" w:sz="0" w:space="0" w:color="auto"/>
                <w:left w:val="none" w:sz="0" w:space="0" w:color="auto"/>
                <w:bottom w:val="none" w:sz="0" w:space="0" w:color="auto"/>
                <w:right w:val="none" w:sz="0" w:space="0" w:color="auto"/>
              </w:divBdr>
            </w:div>
            <w:div w:id="1388723113">
              <w:marLeft w:val="0"/>
              <w:marRight w:val="0"/>
              <w:marTop w:val="0"/>
              <w:marBottom w:val="0"/>
              <w:divBdr>
                <w:top w:val="none" w:sz="0" w:space="0" w:color="auto"/>
                <w:left w:val="none" w:sz="0" w:space="0" w:color="auto"/>
                <w:bottom w:val="none" w:sz="0" w:space="0" w:color="auto"/>
                <w:right w:val="none" w:sz="0" w:space="0" w:color="auto"/>
              </w:divBdr>
            </w:div>
            <w:div w:id="1495219927">
              <w:marLeft w:val="0"/>
              <w:marRight w:val="0"/>
              <w:marTop w:val="0"/>
              <w:marBottom w:val="0"/>
              <w:divBdr>
                <w:top w:val="none" w:sz="0" w:space="0" w:color="auto"/>
                <w:left w:val="none" w:sz="0" w:space="0" w:color="auto"/>
                <w:bottom w:val="none" w:sz="0" w:space="0" w:color="auto"/>
                <w:right w:val="none" w:sz="0" w:space="0" w:color="auto"/>
              </w:divBdr>
            </w:div>
            <w:div w:id="1203857607">
              <w:marLeft w:val="0"/>
              <w:marRight w:val="0"/>
              <w:marTop w:val="0"/>
              <w:marBottom w:val="0"/>
              <w:divBdr>
                <w:top w:val="none" w:sz="0" w:space="0" w:color="auto"/>
                <w:left w:val="none" w:sz="0" w:space="0" w:color="auto"/>
                <w:bottom w:val="none" w:sz="0" w:space="0" w:color="auto"/>
                <w:right w:val="none" w:sz="0" w:space="0" w:color="auto"/>
              </w:divBdr>
            </w:div>
            <w:div w:id="1396589920">
              <w:marLeft w:val="0"/>
              <w:marRight w:val="0"/>
              <w:marTop w:val="0"/>
              <w:marBottom w:val="0"/>
              <w:divBdr>
                <w:top w:val="none" w:sz="0" w:space="0" w:color="auto"/>
                <w:left w:val="none" w:sz="0" w:space="0" w:color="auto"/>
                <w:bottom w:val="none" w:sz="0" w:space="0" w:color="auto"/>
                <w:right w:val="none" w:sz="0" w:space="0" w:color="auto"/>
              </w:divBdr>
            </w:div>
            <w:div w:id="195166232">
              <w:marLeft w:val="0"/>
              <w:marRight w:val="0"/>
              <w:marTop w:val="0"/>
              <w:marBottom w:val="0"/>
              <w:divBdr>
                <w:top w:val="none" w:sz="0" w:space="0" w:color="auto"/>
                <w:left w:val="none" w:sz="0" w:space="0" w:color="auto"/>
                <w:bottom w:val="none" w:sz="0" w:space="0" w:color="auto"/>
                <w:right w:val="none" w:sz="0" w:space="0" w:color="auto"/>
              </w:divBdr>
            </w:div>
            <w:div w:id="610207663">
              <w:marLeft w:val="0"/>
              <w:marRight w:val="0"/>
              <w:marTop w:val="0"/>
              <w:marBottom w:val="0"/>
              <w:divBdr>
                <w:top w:val="none" w:sz="0" w:space="0" w:color="auto"/>
                <w:left w:val="none" w:sz="0" w:space="0" w:color="auto"/>
                <w:bottom w:val="none" w:sz="0" w:space="0" w:color="auto"/>
                <w:right w:val="none" w:sz="0" w:space="0" w:color="auto"/>
              </w:divBdr>
            </w:div>
            <w:div w:id="1183587094">
              <w:marLeft w:val="0"/>
              <w:marRight w:val="0"/>
              <w:marTop w:val="0"/>
              <w:marBottom w:val="0"/>
              <w:divBdr>
                <w:top w:val="none" w:sz="0" w:space="0" w:color="auto"/>
                <w:left w:val="none" w:sz="0" w:space="0" w:color="auto"/>
                <w:bottom w:val="none" w:sz="0" w:space="0" w:color="auto"/>
                <w:right w:val="none" w:sz="0" w:space="0" w:color="auto"/>
              </w:divBdr>
            </w:div>
            <w:div w:id="639657107">
              <w:marLeft w:val="0"/>
              <w:marRight w:val="0"/>
              <w:marTop w:val="0"/>
              <w:marBottom w:val="0"/>
              <w:divBdr>
                <w:top w:val="none" w:sz="0" w:space="0" w:color="auto"/>
                <w:left w:val="none" w:sz="0" w:space="0" w:color="auto"/>
                <w:bottom w:val="none" w:sz="0" w:space="0" w:color="auto"/>
                <w:right w:val="none" w:sz="0" w:space="0" w:color="auto"/>
              </w:divBdr>
            </w:div>
            <w:div w:id="331304238">
              <w:marLeft w:val="0"/>
              <w:marRight w:val="0"/>
              <w:marTop w:val="0"/>
              <w:marBottom w:val="0"/>
              <w:divBdr>
                <w:top w:val="none" w:sz="0" w:space="0" w:color="auto"/>
                <w:left w:val="none" w:sz="0" w:space="0" w:color="auto"/>
                <w:bottom w:val="none" w:sz="0" w:space="0" w:color="auto"/>
                <w:right w:val="none" w:sz="0" w:space="0" w:color="auto"/>
              </w:divBdr>
            </w:div>
            <w:div w:id="2045907425">
              <w:marLeft w:val="0"/>
              <w:marRight w:val="0"/>
              <w:marTop w:val="0"/>
              <w:marBottom w:val="0"/>
              <w:divBdr>
                <w:top w:val="none" w:sz="0" w:space="0" w:color="auto"/>
                <w:left w:val="none" w:sz="0" w:space="0" w:color="auto"/>
                <w:bottom w:val="none" w:sz="0" w:space="0" w:color="auto"/>
                <w:right w:val="none" w:sz="0" w:space="0" w:color="auto"/>
              </w:divBdr>
            </w:div>
            <w:div w:id="1645623208">
              <w:marLeft w:val="0"/>
              <w:marRight w:val="0"/>
              <w:marTop w:val="0"/>
              <w:marBottom w:val="0"/>
              <w:divBdr>
                <w:top w:val="none" w:sz="0" w:space="0" w:color="auto"/>
                <w:left w:val="none" w:sz="0" w:space="0" w:color="auto"/>
                <w:bottom w:val="none" w:sz="0" w:space="0" w:color="auto"/>
                <w:right w:val="none" w:sz="0" w:space="0" w:color="auto"/>
              </w:divBdr>
            </w:div>
            <w:div w:id="883561837">
              <w:marLeft w:val="0"/>
              <w:marRight w:val="0"/>
              <w:marTop w:val="0"/>
              <w:marBottom w:val="0"/>
              <w:divBdr>
                <w:top w:val="none" w:sz="0" w:space="0" w:color="auto"/>
                <w:left w:val="none" w:sz="0" w:space="0" w:color="auto"/>
                <w:bottom w:val="none" w:sz="0" w:space="0" w:color="auto"/>
                <w:right w:val="none" w:sz="0" w:space="0" w:color="auto"/>
              </w:divBdr>
            </w:div>
            <w:div w:id="118500201">
              <w:marLeft w:val="0"/>
              <w:marRight w:val="0"/>
              <w:marTop w:val="0"/>
              <w:marBottom w:val="0"/>
              <w:divBdr>
                <w:top w:val="none" w:sz="0" w:space="0" w:color="auto"/>
                <w:left w:val="none" w:sz="0" w:space="0" w:color="auto"/>
                <w:bottom w:val="none" w:sz="0" w:space="0" w:color="auto"/>
                <w:right w:val="none" w:sz="0" w:space="0" w:color="auto"/>
              </w:divBdr>
            </w:div>
            <w:div w:id="2073576784">
              <w:marLeft w:val="0"/>
              <w:marRight w:val="0"/>
              <w:marTop w:val="0"/>
              <w:marBottom w:val="0"/>
              <w:divBdr>
                <w:top w:val="none" w:sz="0" w:space="0" w:color="auto"/>
                <w:left w:val="none" w:sz="0" w:space="0" w:color="auto"/>
                <w:bottom w:val="none" w:sz="0" w:space="0" w:color="auto"/>
                <w:right w:val="none" w:sz="0" w:space="0" w:color="auto"/>
              </w:divBdr>
            </w:div>
            <w:div w:id="815800468">
              <w:marLeft w:val="0"/>
              <w:marRight w:val="0"/>
              <w:marTop w:val="0"/>
              <w:marBottom w:val="0"/>
              <w:divBdr>
                <w:top w:val="none" w:sz="0" w:space="0" w:color="auto"/>
                <w:left w:val="none" w:sz="0" w:space="0" w:color="auto"/>
                <w:bottom w:val="none" w:sz="0" w:space="0" w:color="auto"/>
                <w:right w:val="none" w:sz="0" w:space="0" w:color="auto"/>
              </w:divBdr>
            </w:div>
            <w:div w:id="1302232829">
              <w:marLeft w:val="0"/>
              <w:marRight w:val="0"/>
              <w:marTop w:val="0"/>
              <w:marBottom w:val="0"/>
              <w:divBdr>
                <w:top w:val="none" w:sz="0" w:space="0" w:color="auto"/>
                <w:left w:val="none" w:sz="0" w:space="0" w:color="auto"/>
                <w:bottom w:val="none" w:sz="0" w:space="0" w:color="auto"/>
                <w:right w:val="none" w:sz="0" w:space="0" w:color="auto"/>
              </w:divBdr>
            </w:div>
            <w:div w:id="1707755795">
              <w:marLeft w:val="0"/>
              <w:marRight w:val="0"/>
              <w:marTop w:val="0"/>
              <w:marBottom w:val="0"/>
              <w:divBdr>
                <w:top w:val="none" w:sz="0" w:space="0" w:color="auto"/>
                <w:left w:val="none" w:sz="0" w:space="0" w:color="auto"/>
                <w:bottom w:val="none" w:sz="0" w:space="0" w:color="auto"/>
                <w:right w:val="none" w:sz="0" w:space="0" w:color="auto"/>
              </w:divBdr>
            </w:div>
            <w:div w:id="186797550">
              <w:marLeft w:val="0"/>
              <w:marRight w:val="0"/>
              <w:marTop w:val="0"/>
              <w:marBottom w:val="0"/>
              <w:divBdr>
                <w:top w:val="none" w:sz="0" w:space="0" w:color="auto"/>
                <w:left w:val="none" w:sz="0" w:space="0" w:color="auto"/>
                <w:bottom w:val="none" w:sz="0" w:space="0" w:color="auto"/>
                <w:right w:val="none" w:sz="0" w:space="0" w:color="auto"/>
              </w:divBdr>
            </w:div>
            <w:div w:id="1188520869">
              <w:marLeft w:val="0"/>
              <w:marRight w:val="0"/>
              <w:marTop w:val="0"/>
              <w:marBottom w:val="0"/>
              <w:divBdr>
                <w:top w:val="none" w:sz="0" w:space="0" w:color="auto"/>
                <w:left w:val="none" w:sz="0" w:space="0" w:color="auto"/>
                <w:bottom w:val="none" w:sz="0" w:space="0" w:color="auto"/>
                <w:right w:val="none" w:sz="0" w:space="0" w:color="auto"/>
              </w:divBdr>
            </w:div>
            <w:div w:id="1670134910">
              <w:marLeft w:val="0"/>
              <w:marRight w:val="0"/>
              <w:marTop w:val="0"/>
              <w:marBottom w:val="0"/>
              <w:divBdr>
                <w:top w:val="none" w:sz="0" w:space="0" w:color="auto"/>
                <w:left w:val="none" w:sz="0" w:space="0" w:color="auto"/>
                <w:bottom w:val="none" w:sz="0" w:space="0" w:color="auto"/>
                <w:right w:val="none" w:sz="0" w:space="0" w:color="auto"/>
              </w:divBdr>
            </w:div>
            <w:div w:id="1122262485">
              <w:marLeft w:val="0"/>
              <w:marRight w:val="0"/>
              <w:marTop w:val="0"/>
              <w:marBottom w:val="0"/>
              <w:divBdr>
                <w:top w:val="none" w:sz="0" w:space="0" w:color="auto"/>
                <w:left w:val="none" w:sz="0" w:space="0" w:color="auto"/>
                <w:bottom w:val="none" w:sz="0" w:space="0" w:color="auto"/>
                <w:right w:val="none" w:sz="0" w:space="0" w:color="auto"/>
              </w:divBdr>
            </w:div>
            <w:div w:id="1285692632">
              <w:marLeft w:val="0"/>
              <w:marRight w:val="0"/>
              <w:marTop w:val="0"/>
              <w:marBottom w:val="0"/>
              <w:divBdr>
                <w:top w:val="none" w:sz="0" w:space="0" w:color="auto"/>
                <w:left w:val="none" w:sz="0" w:space="0" w:color="auto"/>
                <w:bottom w:val="none" w:sz="0" w:space="0" w:color="auto"/>
                <w:right w:val="none" w:sz="0" w:space="0" w:color="auto"/>
              </w:divBdr>
            </w:div>
            <w:div w:id="409692440">
              <w:marLeft w:val="0"/>
              <w:marRight w:val="0"/>
              <w:marTop w:val="0"/>
              <w:marBottom w:val="0"/>
              <w:divBdr>
                <w:top w:val="none" w:sz="0" w:space="0" w:color="auto"/>
                <w:left w:val="none" w:sz="0" w:space="0" w:color="auto"/>
                <w:bottom w:val="none" w:sz="0" w:space="0" w:color="auto"/>
                <w:right w:val="none" w:sz="0" w:space="0" w:color="auto"/>
              </w:divBdr>
            </w:div>
            <w:div w:id="1736049633">
              <w:marLeft w:val="0"/>
              <w:marRight w:val="0"/>
              <w:marTop w:val="0"/>
              <w:marBottom w:val="0"/>
              <w:divBdr>
                <w:top w:val="none" w:sz="0" w:space="0" w:color="auto"/>
                <w:left w:val="none" w:sz="0" w:space="0" w:color="auto"/>
                <w:bottom w:val="none" w:sz="0" w:space="0" w:color="auto"/>
                <w:right w:val="none" w:sz="0" w:space="0" w:color="auto"/>
              </w:divBdr>
            </w:div>
            <w:div w:id="1747875779">
              <w:marLeft w:val="0"/>
              <w:marRight w:val="0"/>
              <w:marTop w:val="0"/>
              <w:marBottom w:val="0"/>
              <w:divBdr>
                <w:top w:val="none" w:sz="0" w:space="0" w:color="auto"/>
                <w:left w:val="none" w:sz="0" w:space="0" w:color="auto"/>
                <w:bottom w:val="none" w:sz="0" w:space="0" w:color="auto"/>
                <w:right w:val="none" w:sz="0" w:space="0" w:color="auto"/>
              </w:divBdr>
            </w:div>
            <w:div w:id="531920672">
              <w:marLeft w:val="0"/>
              <w:marRight w:val="0"/>
              <w:marTop w:val="0"/>
              <w:marBottom w:val="0"/>
              <w:divBdr>
                <w:top w:val="none" w:sz="0" w:space="0" w:color="auto"/>
                <w:left w:val="none" w:sz="0" w:space="0" w:color="auto"/>
                <w:bottom w:val="none" w:sz="0" w:space="0" w:color="auto"/>
                <w:right w:val="none" w:sz="0" w:space="0" w:color="auto"/>
              </w:divBdr>
            </w:div>
            <w:div w:id="648091305">
              <w:marLeft w:val="0"/>
              <w:marRight w:val="0"/>
              <w:marTop w:val="0"/>
              <w:marBottom w:val="0"/>
              <w:divBdr>
                <w:top w:val="none" w:sz="0" w:space="0" w:color="auto"/>
                <w:left w:val="none" w:sz="0" w:space="0" w:color="auto"/>
                <w:bottom w:val="none" w:sz="0" w:space="0" w:color="auto"/>
                <w:right w:val="none" w:sz="0" w:space="0" w:color="auto"/>
              </w:divBdr>
            </w:div>
            <w:div w:id="1552964844">
              <w:marLeft w:val="0"/>
              <w:marRight w:val="0"/>
              <w:marTop w:val="0"/>
              <w:marBottom w:val="0"/>
              <w:divBdr>
                <w:top w:val="none" w:sz="0" w:space="0" w:color="auto"/>
                <w:left w:val="none" w:sz="0" w:space="0" w:color="auto"/>
                <w:bottom w:val="none" w:sz="0" w:space="0" w:color="auto"/>
                <w:right w:val="none" w:sz="0" w:space="0" w:color="auto"/>
              </w:divBdr>
            </w:div>
            <w:div w:id="1810054743">
              <w:marLeft w:val="0"/>
              <w:marRight w:val="0"/>
              <w:marTop w:val="0"/>
              <w:marBottom w:val="0"/>
              <w:divBdr>
                <w:top w:val="none" w:sz="0" w:space="0" w:color="auto"/>
                <w:left w:val="none" w:sz="0" w:space="0" w:color="auto"/>
                <w:bottom w:val="none" w:sz="0" w:space="0" w:color="auto"/>
                <w:right w:val="none" w:sz="0" w:space="0" w:color="auto"/>
              </w:divBdr>
            </w:div>
            <w:div w:id="880939658">
              <w:marLeft w:val="0"/>
              <w:marRight w:val="0"/>
              <w:marTop w:val="0"/>
              <w:marBottom w:val="0"/>
              <w:divBdr>
                <w:top w:val="none" w:sz="0" w:space="0" w:color="auto"/>
                <w:left w:val="none" w:sz="0" w:space="0" w:color="auto"/>
                <w:bottom w:val="none" w:sz="0" w:space="0" w:color="auto"/>
                <w:right w:val="none" w:sz="0" w:space="0" w:color="auto"/>
              </w:divBdr>
            </w:div>
            <w:div w:id="1113131915">
              <w:marLeft w:val="0"/>
              <w:marRight w:val="0"/>
              <w:marTop w:val="0"/>
              <w:marBottom w:val="0"/>
              <w:divBdr>
                <w:top w:val="none" w:sz="0" w:space="0" w:color="auto"/>
                <w:left w:val="none" w:sz="0" w:space="0" w:color="auto"/>
                <w:bottom w:val="none" w:sz="0" w:space="0" w:color="auto"/>
                <w:right w:val="none" w:sz="0" w:space="0" w:color="auto"/>
              </w:divBdr>
            </w:div>
            <w:div w:id="1826160673">
              <w:marLeft w:val="0"/>
              <w:marRight w:val="0"/>
              <w:marTop w:val="0"/>
              <w:marBottom w:val="0"/>
              <w:divBdr>
                <w:top w:val="none" w:sz="0" w:space="0" w:color="auto"/>
                <w:left w:val="none" w:sz="0" w:space="0" w:color="auto"/>
                <w:bottom w:val="none" w:sz="0" w:space="0" w:color="auto"/>
                <w:right w:val="none" w:sz="0" w:space="0" w:color="auto"/>
              </w:divBdr>
            </w:div>
            <w:div w:id="1909341857">
              <w:marLeft w:val="0"/>
              <w:marRight w:val="0"/>
              <w:marTop w:val="0"/>
              <w:marBottom w:val="0"/>
              <w:divBdr>
                <w:top w:val="none" w:sz="0" w:space="0" w:color="auto"/>
                <w:left w:val="none" w:sz="0" w:space="0" w:color="auto"/>
                <w:bottom w:val="none" w:sz="0" w:space="0" w:color="auto"/>
                <w:right w:val="none" w:sz="0" w:space="0" w:color="auto"/>
              </w:divBdr>
            </w:div>
            <w:div w:id="935016957">
              <w:marLeft w:val="0"/>
              <w:marRight w:val="0"/>
              <w:marTop w:val="0"/>
              <w:marBottom w:val="0"/>
              <w:divBdr>
                <w:top w:val="none" w:sz="0" w:space="0" w:color="auto"/>
                <w:left w:val="none" w:sz="0" w:space="0" w:color="auto"/>
                <w:bottom w:val="none" w:sz="0" w:space="0" w:color="auto"/>
                <w:right w:val="none" w:sz="0" w:space="0" w:color="auto"/>
              </w:divBdr>
            </w:div>
            <w:div w:id="964191281">
              <w:marLeft w:val="0"/>
              <w:marRight w:val="0"/>
              <w:marTop w:val="0"/>
              <w:marBottom w:val="0"/>
              <w:divBdr>
                <w:top w:val="none" w:sz="0" w:space="0" w:color="auto"/>
                <w:left w:val="none" w:sz="0" w:space="0" w:color="auto"/>
                <w:bottom w:val="none" w:sz="0" w:space="0" w:color="auto"/>
                <w:right w:val="none" w:sz="0" w:space="0" w:color="auto"/>
              </w:divBdr>
            </w:div>
            <w:div w:id="1500072166">
              <w:marLeft w:val="0"/>
              <w:marRight w:val="0"/>
              <w:marTop w:val="0"/>
              <w:marBottom w:val="0"/>
              <w:divBdr>
                <w:top w:val="none" w:sz="0" w:space="0" w:color="auto"/>
                <w:left w:val="none" w:sz="0" w:space="0" w:color="auto"/>
                <w:bottom w:val="none" w:sz="0" w:space="0" w:color="auto"/>
                <w:right w:val="none" w:sz="0" w:space="0" w:color="auto"/>
              </w:divBdr>
            </w:div>
            <w:div w:id="1219826269">
              <w:marLeft w:val="0"/>
              <w:marRight w:val="0"/>
              <w:marTop w:val="0"/>
              <w:marBottom w:val="0"/>
              <w:divBdr>
                <w:top w:val="none" w:sz="0" w:space="0" w:color="auto"/>
                <w:left w:val="none" w:sz="0" w:space="0" w:color="auto"/>
                <w:bottom w:val="none" w:sz="0" w:space="0" w:color="auto"/>
                <w:right w:val="none" w:sz="0" w:space="0" w:color="auto"/>
              </w:divBdr>
            </w:div>
            <w:div w:id="111486177">
              <w:marLeft w:val="0"/>
              <w:marRight w:val="0"/>
              <w:marTop w:val="0"/>
              <w:marBottom w:val="0"/>
              <w:divBdr>
                <w:top w:val="none" w:sz="0" w:space="0" w:color="auto"/>
                <w:left w:val="none" w:sz="0" w:space="0" w:color="auto"/>
                <w:bottom w:val="none" w:sz="0" w:space="0" w:color="auto"/>
                <w:right w:val="none" w:sz="0" w:space="0" w:color="auto"/>
              </w:divBdr>
            </w:div>
            <w:div w:id="1325010980">
              <w:marLeft w:val="0"/>
              <w:marRight w:val="0"/>
              <w:marTop w:val="0"/>
              <w:marBottom w:val="0"/>
              <w:divBdr>
                <w:top w:val="none" w:sz="0" w:space="0" w:color="auto"/>
                <w:left w:val="none" w:sz="0" w:space="0" w:color="auto"/>
                <w:bottom w:val="none" w:sz="0" w:space="0" w:color="auto"/>
                <w:right w:val="none" w:sz="0" w:space="0" w:color="auto"/>
              </w:divBdr>
            </w:div>
            <w:div w:id="1324048950">
              <w:marLeft w:val="0"/>
              <w:marRight w:val="0"/>
              <w:marTop w:val="0"/>
              <w:marBottom w:val="0"/>
              <w:divBdr>
                <w:top w:val="none" w:sz="0" w:space="0" w:color="auto"/>
                <w:left w:val="none" w:sz="0" w:space="0" w:color="auto"/>
                <w:bottom w:val="none" w:sz="0" w:space="0" w:color="auto"/>
                <w:right w:val="none" w:sz="0" w:space="0" w:color="auto"/>
              </w:divBdr>
            </w:div>
            <w:div w:id="1493065500">
              <w:marLeft w:val="0"/>
              <w:marRight w:val="0"/>
              <w:marTop w:val="0"/>
              <w:marBottom w:val="0"/>
              <w:divBdr>
                <w:top w:val="none" w:sz="0" w:space="0" w:color="auto"/>
                <w:left w:val="none" w:sz="0" w:space="0" w:color="auto"/>
                <w:bottom w:val="none" w:sz="0" w:space="0" w:color="auto"/>
                <w:right w:val="none" w:sz="0" w:space="0" w:color="auto"/>
              </w:divBdr>
            </w:div>
            <w:div w:id="1608345968">
              <w:marLeft w:val="0"/>
              <w:marRight w:val="0"/>
              <w:marTop w:val="0"/>
              <w:marBottom w:val="0"/>
              <w:divBdr>
                <w:top w:val="none" w:sz="0" w:space="0" w:color="auto"/>
                <w:left w:val="none" w:sz="0" w:space="0" w:color="auto"/>
                <w:bottom w:val="none" w:sz="0" w:space="0" w:color="auto"/>
                <w:right w:val="none" w:sz="0" w:space="0" w:color="auto"/>
              </w:divBdr>
            </w:div>
            <w:div w:id="435177649">
              <w:marLeft w:val="0"/>
              <w:marRight w:val="0"/>
              <w:marTop w:val="0"/>
              <w:marBottom w:val="0"/>
              <w:divBdr>
                <w:top w:val="none" w:sz="0" w:space="0" w:color="auto"/>
                <w:left w:val="none" w:sz="0" w:space="0" w:color="auto"/>
                <w:bottom w:val="none" w:sz="0" w:space="0" w:color="auto"/>
                <w:right w:val="none" w:sz="0" w:space="0" w:color="auto"/>
              </w:divBdr>
            </w:div>
            <w:div w:id="12630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59574">
      <w:bodyDiv w:val="1"/>
      <w:marLeft w:val="0"/>
      <w:marRight w:val="0"/>
      <w:marTop w:val="0"/>
      <w:marBottom w:val="0"/>
      <w:divBdr>
        <w:top w:val="none" w:sz="0" w:space="0" w:color="auto"/>
        <w:left w:val="none" w:sz="0" w:space="0" w:color="auto"/>
        <w:bottom w:val="none" w:sz="0" w:space="0" w:color="auto"/>
        <w:right w:val="none" w:sz="0" w:space="0" w:color="auto"/>
      </w:divBdr>
    </w:div>
    <w:div w:id="1390032464">
      <w:bodyDiv w:val="1"/>
      <w:marLeft w:val="0"/>
      <w:marRight w:val="0"/>
      <w:marTop w:val="0"/>
      <w:marBottom w:val="0"/>
      <w:divBdr>
        <w:top w:val="none" w:sz="0" w:space="0" w:color="auto"/>
        <w:left w:val="none" w:sz="0" w:space="0" w:color="auto"/>
        <w:bottom w:val="none" w:sz="0" w:space="0" w:color="auto"/>
        <w:right w:val="none" w:sz="0" w:space="0" w:color="auto"/>
      </w:divBdr>
    </w:div>
    <w:div w:id="1400440809">
      <w:bodyDiv w:val="1"/>
      <w:marLeft w:val="0"/>
      <w:marRight w:val="0"/>
      <w:marTop w:val="0"/>
      <w:marBottom w:val="0"/>
      <w:divBdr>
        <w:top w:val="none" w:sz="0" w:space="0" w:color="auto"/>
        <w:left w:val="none" w:sz="0" w:space="0" w:color="auto"/>
        <w:bottom w:val="none" w:sz="0" w:space="0" w:color="auto"/>
        <w:right w:val="none" w:sz="0" w:space="0" w:color="auto"/>
      </w:divBdr>
    </w:div>
    <w:div w:id="1417169632">
      <w:bodyDiv w:val="1"/>
      <w:marLeft w:val="0"/>
      <w:marRight w:val="0"/>
      <w:marTop w:val="0"/>
      <w:marBottom w:val="0"/>
      <w:divBdr>
        <w:top w:val="none" w:sz="0" w:space="0" w:color="auto"/>
        <w:left w:val="none" w:sz="0" w:space="0" w:color="auto"/>
        <w:bottom w:val="none" w:sz="0" w:space="0" w:color="auto"/>
        <w:right w:val="none" w:sz="0" w:space="0" w:color="auto"/>
      </w:divBdr>
      <w:divsChild>
        <w:div w:id="1967199919">
          <w:marLeft w:val="0"/>
          <w:marRight w:val="0"/>
          <w:marTop w:val="0"/>
          <w:marBottom w:val="0"/>
          <w:divBdr>
            <w:top w:val="none" w:sz="0" w:space="0" w:color="auto"/>
            <w:left w:val="none" w:sz="0" w:space="0" w:color="auto"/>
            <w:bottom w:val="none" w:sz="0" w:space="0" w:color="auto"/>
            <w:right w:val="none" w:sz="0" w:space="0" w:color="auto"/>
          </w:divBdr>
          <w:divsChild>
            <w:div w:id="536049693">
              <w:marLeft w:val="0"/>
              <w:marRight w:val="0"/>
              <w:marTop w:val="0"/>
              <w:marBottom w:val="0"/>
              <w:divBdr>
                <w:top w:val="none" w:sz="0" w:space="0" w:color="auto"/>
                <w:left w:val="none" w:sz="0" w:space="0" w:color="auto"/>
                <w:bottom w:val="none" w:sz="0" w:space="0" w:color="auto"/>
                <w:right w:val="none" w:sz="0" w:space="0" w:color="auto"/>
              </w:divBdr>
            </w:div>
            <w:div w:id="370964444">
              <w:marLeft w:val="0"/>
              <w:marRight w:val="0"/>
              <w:marTop w:val="0"/>
              <w:marBottom w:val="0"/>
              <w:divBdr>
                <w:top w:val="none" w:sz="0" w:space="0" w:color="auto"/>
                <w:left w:val="none" w:sz="0" w:space="0" w:color="auto"/>
                <w:bottom w:val="none" w:sz="0" w:space="0" w:color="auto"/>
                <w:right w:val="none" w:sz="0" w:space="0" w:color="auto"/>
              </w:divBdr>
            </w:div>
            <w:div w:id="1323241668">
              <w:marLeft w:val="0"/>
              <w:marRight w:val="0"/>
              <w:marTop w:val="0"/>
              <w:marBottom w:val="0"/>
              <w:divBdr>
                <w:top w:val="none" w:sz="0" w:space="0" w:color="auto"/>
                <w:left w:val="none" w:sz="0" w:space="0" w:color="auto"/>
                <w:bottom w:val="none" w:sz="0" w:space="0" w:color="auto"/>
                <w:right w:val="none" w:sz="0" w:space="0" w:color="auto"/>
              </w:divBdr>
            </w:div>
            <w:div w:id="1012680663">
              <w:marLeft w:val="0"/>
              <w:marRight w:val="0"/>
              <w:marTop w:val="0"/>
              <w:marBottom w:val="0"/>
              <w:divBdr>
                <w:top w:val="none" w:sz="0" w:space="0" w:color="auto"/>
                <w:left w:val="none" w:sz="0" w:space="0" w:color="auto"/>
                <w:bottom w:val="none" w:sz="0" w:space="0" w:color="auto"/>
                <w:right w:val="none" w:sz="0" w:space="0" w:color="auto"/>
              </w:divBdr>
            </w:div>
            <w:div w:id="539322327">
              <w:marLeft w:val="0"/>
              <w:marRight w:val="0"/>
              <w:marTop w:val="0"/>
              <w:marBottom w:val="0"/>
              <w:divBdr>
                <w:top w:val="none" w:sz="0" w:space="0" w:color="auto"/>
                <w:left w:val="none" w:sz="0" w:space="0" w:color="auto"/>
                <w:bottom w:val="none" w:sz="0" w:space="0" w:color="auto"/>
                <w:right w:val="none" w:sz="0" w:space="0" w:color="auto"/>
              </w:divBdr>
            </w:div>
            <w:div w:id="1336150054">
              <w:marLeft w:val="0"/>
              <w:marRight w:val="0"/>
              <w:marTop w:val="0"/>
              <w:marBottom w:val="0"/>
              <w:divBdr>
                <w:top w:val="none" w:sz="0" w:space="0" w:color="auto"/>
                <w:left w:val="none" w:sz="0" w:space="0" w:color="auto"/>
                <w:bottom w:val="none" w:sz="0" w:space="0" w:color="auto"/>
                <w:right w:val="none" w:sz="0" w:space="0" w:color="auto"/>
              </w:divBdr>
            </w:div>
            <w:div w:id="854490938">
              <w:marLeft w:val="0"/>
              <w:marRight w:val="0"/>
              <w:marTop w:val="0"/>
              <w:marBottom w:val="0"/>
              <w:divBdr>
                <w:top w:val="none" w:sz="0" w:space="0" w:color="auto"/>
                <w:left w:val="none" w:sz="0" w:space="0" w:color="auto"/>
                <w:bottom w:val="none" w:sz="0" w:space="0" w:color="auto"/>
                <w:right w:val="none" w:sz="0" w:space="0" w:color="auto"/>
              </w:divBdr>
            </w:div>
            <w:div w:id="1990742034">
              <w:marLeft w:val="0"/>
              <w:marRight w:val="0"/>
              <w:marTop w:val="0"/>
              <w:marBottom w:val="0"/>
              <w:divBdr>
                <w:top w:val="none" w:sz="0" w:space="0" w:color="auto"/>
                <w:left w:val="none" w:sz="0" w:space="0" w:color="auto"/>
                <w:bottom w:val="none" w:sz="0" w:space="0" w:color="auto"/>
                <w:right w:val="none" w:sz="0" w:space="0" w:color="auto"/>
              </w:divBdr>
            </w:div>
            <w:div w:id="1830363353">
              <w:marLeft w:val="0"/>
              <w:marRight w:val="0"/>
              <w:marTop w:val="0"/>
              <w:marBottom w:val="0"/>
              <w:divBdr>
                <w:top w:val="none" w:sz="0" w:space="0" w:color="auto"/>
                <w:left w:val="none" w:sz="0" w:space="0" w:color="auto"/>
                <w:bottom w:val="none" w:sz="0" w:space="0" w:color="auto"/>
                <w:right w:val="none" w:sz="0" w:space="0" w:color="auto"/>
              </w:divBdr>
            </w:div>
            <w:div w:id="978263373">
              <w:marLeft w:val="0"/>
              <w:marRight w:val="0"/>
              <w:marTop w:val="0"/>
              <w:marBottom w:val="0"/>
              <w:divBdr>
                <w:top w:val="none" w:sz="0" w:space="0" w:color="auto"/>
                <w:left w:val="none" w:sz="0" w:space="0" w:color="auto"/>
                <w:bottom w:val="none" w:sz="0" w:space="0" w:color="auto"/>
                <w:right w:val="none" w:sz="0" w:space="0" w:color="auto"/>
              </w:divBdr>
            </w:div>
            <w:div w:id="423765192">
              <w:marLeft w:val="0"/>
              <w:marRight w:val="0"/>
              <w:marTop w:val="0"/>
              <w:marBottom w:val="0"/>
              <w:divBdr>
                <w:top w:val="none" w:sz="0" w:space="0" w:color="auto"/>
                <w:left w:val="none" w:sz="0" w:space="0" w:color="auto"/>
                <w:bottom w:val="none" w:sz="0" w:space="0" w:color="auto"/>
                <w:right w:val="none" w:sz="0" w:space="0" w:color="auto"/>
              </w:divBdr>
            </w:div>
            <w:div w:id="666253813">
              <w:marLeft w:val="0"/>
              <w:marRight w:val="0"/>
              <w:marTop w:val="0"/>
              <w:marBottom w:val="0"/>
              <w:divBdr>
                <w:top w:val="none" w:sz="0" w:space="0" w:color="auto"/>
                <w:left w:val="none" w:sz="0" w:space="0" w:color="auto"/>
                <w:bottom w:val="none" w:sz="0" w:space="0" w:color="auto"/>
                <w:right w:val="none" w:sz="0" w:space="0" w:color="auto"/>
              </w:divBdr>
            </w:div>
            <w:div w:id="328606998">
              <w:marLeft w:val="0"/>
              <w:marRight w:val="0"/>
              <w:marTop w:val="0"/>
              <w:marBottom w:val="0"/>
              <w:divBdr>
                <w:top w:val="none" w:sz="0" w:space="0" w:color="auto"/>
                <w:left w:val="none" w:sz="0" w:space="0" w:color="auto"/>
                <w:bottom w:val="none" w:sz="0" w:space="0" w:color="auto"/>
                <w:right w:val="none" w:sz="0" w:space="0" w:color="auto"/>
              </w:divBdr>
            </w:div>
            <w:div w:id="1506554921">
              <w:marLeft w:val="0"/>
              <w:marRight w:val="0"/>
              <w:marTop w:val="0"/>
              <w:marBottom w:val="0"/>
              <w:divBdr>
                <w:top w:val="none" w:sz="0" w:space="0" w:color="auto"/>
                <w:left w:val="none" w:sz="0" w:space="0" w:color="auto"/>
                <w:bottom w:val="none" w:sz="0" w:space="0" w:color="auto"/>
                <w:right w:val="none" w:sz="0" w:space="0" w:color="auto"/>
              </w:divBdr>
            </w:div>
            <w:div w:id="854924186">
              <w:marLeft w:val="0"/>
              <w:marRight w:val="0"/>
              <w:marTop w:val="0"/>
              <w:marBottom w:val="0"/>
              <w:divBdr>
                <w:top w:val="none" w:sz="0" w:space="0" w:color="auto"/>
                <w:left w:val="none" w:sz="0" w:space="0" w:color="auto"/>
                <w:bottom w:val="none" w:sz="0" w:space="0" w:color="auto"/>
                <w:right w:val="none" w:sz="0" w:space="0" w:color="auto"/>
              </w:divBdr>
            </w:div>
            <w:div w:id="2077438823">
              <w:marLeft w:val="0"/>
              <w:marRight w:val="0"/>
              <w:marTop w:val="0"/>
              <w:marBottom w:val="0"/>
              <w:divBdr>
                <w:top w:val="none" w:sz="0" w:space="0" w:color="auto"/>
                <w:left w:val="none" w:sz="0" w:space="0" w:color="auto"/>
                <w:bottom w:val="none" w:sz="0" w:space="0" w:color="auto"/>
                <w:right w:val="none" w:sz="0" w:space="0" w:color="auto"/>
              </w:divBdr>
            </w:div>
            <w:div w:id="2057927715">
              <w:marLeft w:val="0"/>
              <w:marRight w:val="0"/>
              <w:marTop w:val="0"/>
              <w:marBottom w:val="0"/>
              <w:divBdr>
                <w:top w:val="none" w:sz="0" w:space="0" w:color="auto"/>
                <w:left w:val="none" w:sz="0" w:space="0" w:color="auto"/>
                <w:bottom w:val="none" w:sz="0" w:space="0" w:color="auto"/>
                <w:right w:val="none" w:sz="0" w:space="0" w:color="auto"/>
              </w:divBdr>
            </w:div>
            <w:div w:id="1716272579">
              <w:marLeft w:val="0"/>
              <w:marRight w:val="0"/>
              <w:marTop w:val="0"/>
              <w:marBottom w:val="0"/>
              <w:divBdr>
                <w:top w:val="none" w:sz="0" w:space="0" w:color="auto"/>
                <w:left w:val="none" w:sz="0" w:space="0" w:color="auto"/>
                <w:bottom w:val="none" w:sz="0" w:space="0" w:color="auto"/>
                <w:right w:val="none" w:sz="0" w:space="0" w:color="auto"/>
              </w:divBdr>
            </w:div>
            <w:div w:id="56365307">
              <w:marLeft w:val="0"/>
              <w:marRight w:val="0"/>
              <w:marTop w:val="0"/>
              <w:marBottom w:val="0"/>
              <w:divBdr>
                <w:top w:val="none" w:sz="0" w:space="0" w:color="auto"/>
                <w:left w:val="none" w:sz="0" w:space="0" w:color="auto"/>
                <w:bottom w:val="none" w:sz="0" w:space="0" w:color="auto"/>
                <w:right w:val="none" w:sz="0" w:space="0" w:color="auto"/>
              </w:divBdr>
            </w:div>
            <w:div w:id="152264477">
              <w:marLeft w:val="0"/>
              <w:marRight w:val="0"/>
              <w:marTop w:val="0"/>
              <w:marBottom w:val="0"/>
              <w:divBdr>
                <w:top w:val="none" w:sz="0" w:space="0" w:color="auto"/>
                <w:left w:val="none" w:sz="0" w:space="0" w:color="auto"/>
                <w:bottom w:val="none" w:sz="0" w:space="0" w:color="auto"/>
                <w:right w:val="none" w:sz="0" w:space="0" w:color="auto"/>
              </w:divBdr>
            </w:div>
            <w:div w:id="2106610648">
              <w:marLeft w:val="0"/>
              <w:marRight w:val="0"/>
              <w:marTop w:val="0"/>
              <w:marBottom w:val="0"/>
              <w:divBdr>
                <w:top w:val="none" w:sz="0" w:space="0" w:color="auto"/>
                <w:left w:val="none" w:sz="0" w:space="0" w:color="auto"/>
                <w:bottom w:val="none" w:sz="0" w:space="0" w:color="auto"/>
                <w:right w:val="none" w:sz="0" w:space="0" w:color="auto"/>
              </w:divBdr>
            </w:div>
            <w:div w:id="824905405">
              <w:marLeft w:val="0"/>
              <w:marRight w:val="0"/>
              <w:marTop w:val="0"/>
              <w:marBottom w:val="0"/>
              <w:divBdr>
                <w:top w:val="none" w:sz="0" w:space="0" w:color="auto"/>
                <w:left w:val="none" w:sz="0" w:space="0" w:color="auto"/>
                <w:bottom w:val="none" w:sz="0" w:space="0" w:color="auto"/>
                <w:right w:val="none" w:sz="0" w:space="0" w:color="auto"/>
              </w:divBdr>
            </w:div>
            <w:div w:id="2070228621">
              <w:marLeft w:val="0"/>
              <w:marRight w:val="0"/>
              <w:marTop w:val="0"/>
              <w:marBottom w:val="0"/>
              <w:divBdr>
                <w:top w:val="none" w:sz="0" w:space="0" w:color="auto"/>
                <w:left w:val="none" w:sz="0" w:space="0" w:color="auto"/>
                <w:bottom w:val="none" w:sz="0" w:space="0" w:color="auto"/>
                <w:right w:val="none" w:sz="0" w:space="0" w:color="auto"/>
              </w:divBdr>
            </w:div>
            <w:div w:id="1785923757">
              <w:marLeft w:val="0"/>
              <w:marRight w:val="0"/>
              <w:marTop w:val="0"/>
              <w:marBottom w:val="0"/>
              <w:divBdr>
                <w:top w:val="none" w:sz="0" w:space="0" w:color="auto"/>
                <w:left w:val="none" w:sz="0" w:space="0" w:color="auto"/>
                <w:bottom w:val="none" w:sz="0" w:space="0" w:color="auto"/>
                <w:right w:val="none" w:sz="0" w:space="0" w:color="auto"/>
              </w:divBdr>
            </w:div>
            <w:div w:id="1638412711">
              <w:marLeft w:val="0"/>
              <w:marRight w:val="0"/>
              <w:marTop w:val="0"/>
              <w:marBottom w:val="0"/>
              <w:divBdr>
                <w:top w:val="none" w:sz="0" w:space="0" w:color="auto"/>
                <w:left w:val="none" w:sz="0" w:space="0" w:color="auto"/>
                <w:bottom w:val="none" w:sz="0" w:space="0" w:color="auto"/>
                <w:right w:val="none" w:sz="0" w:space="0" w:color="auto"/>
              </w:divBdr>
            </w:div>
            <w:div w:id="2074043107">
              <w:marLeft w:val="0"/>
              <w:marRight w:val="0"/>
              <w:marTop w:val="0"/>
              <w:marBottom w:val="0"/>
              <w:divBdr>
                <w:top w:val="none" w:sz="0" w:space="0" w:color="auto"/>
                <w:left w:val="none" w:sz="0" w:space="0" w:color="auto"/>
                <w:bottom w:val="none" w:sz="0" w:space="0" w:color="auto"/>
                <w:right w:val="none" w:sz="0" w:space="0" w:color="auto"/>
              </w:divBdr>
            </w:div>
            <w:div w:id="992370172">
              <w:marLeft w:val="0"/>
              <w:marRight w:val="0"/>
              <w:marTop w:val="0"/>
              <w:marBottom w:val="0"/>
              <w:divBdr>
                <w:top w:val="none" w:sz="0" w:space="0" w:color="auto"/>
                <w:left w:val="none" w:sz="0" w:space="0" w:color="auto"/>
                <w:bottom w:val="none" w:sz="0" w:space="0" w:color="auto"/>
                <w:right w:val="none" w:sz="0" w:space="0" w:color="auto"/>
              </w:divBdr>
            </w:div>
            <w:div w:id="1057706142">
              <w:marLeft w:val="0"/>
              <w:marRight w:val="0"/>
              <w:marTop w:val="0"/>
              <w:marBottom w:val="0"/>
              <w:divBdr>
                <w:top w:val="none" w:sz="0" w:space="0" w:color="auto"/>
                <w:left w:val="none" w:sz="0" w:space="0" w:color="auto"/>
                <w:bottom w:val="none" w:sz="0" w:space="0" w:color="auto"/>
                <w:right w:val="none" w:sz="0" w:space="0" w:color="auto"/>
              </w:divBdr>
            </w:div>
            <w:div w:id="1441223513">
              <w:marLeft w:val="0"/>
              <w:marRight w:val="0"/>
              <w:marTop w:val="0"/>
              <w:marBottom w:val="0"/>
              <w:divBdr>
                <w:top w:val="none" w:sz="0" w:space="0" w:color="auto"/>
                <w:left w:val="none" w:sz="0" w:space="0" w:color="auto"/>
                <w:bottom w:val="none" w:sz="0" w:space="0" w:color="auto"/>
                <w:right w:val="none" w:sz="0" w:space="0" w:color="auto"/>
              </w:divBdr>
            </w:div>
            <w:div w:id="332031512">
              <w:marLeft w:val="0"/>
              <w:marRight w:val="0"/>
              <w:marTop w:val="0"/>
              <w:marBottom w:val="0"/>
              <w:divBdr>
                <w:top w:val="none" w:sz="0" w:space="0" w:color="auto"/>
                <w:left w:val="none" w:sz="0" w:space="0" w:color="auto"/>
                <w:bottom w:val="none" w:sz="0" w:space="0" w:color="auto"/>
                <w:right w:val="none" w:sz="0" w:space="0" w:color="auto"/>
              </w:divBdr>
            </w:div>
            <w:div w:id="1266839707">
              <w:marLeft w:val="0"/>
              <w:marRight w:val="0"/>
              <w:marTop w:val="0"/>
              <w:marBottom w:val="0"/>
              <w:divBdr>
                <w:top w:val="none" w:sz="0" w:space="0" w:color="auto"/>
                <w:left w:val="none" w:sz="0" w:space="0" w:color="auto"/>
                <w:bottom w:val="none" w:sz="0" w:space="0" w:color="auto"/>
                <w:right w:val="none" w:sz="0" w:space="0" w:color="auto"/>
              </w:divBdr>
            </w:div>
            <w:div w:id="396898448">
              <w:marLeft w:val="0"/>
              <w:marRight w:val="0"/>
              <w:marTop w:val="0"/>
              <w:marBottom w:val="0"/>
              <w:divBdr>
                <w:top w:val="none" w:sz="0" w:space="0" w:color="auto"/>
                <w:left w:val="none" w:sz="0" w:space="0" w:color="auto"/>
                <w:bottom w:val="none" w:sz="0" w:space="0" w:color="auto"/>
                <w:right w:val="none" w:sz="0" w:space="0" w:color="auto"/>
              </w:divBdr>
            </w:div>
            <w:div w:id="651375248">
              <w:marLeft w:val="0"/>
              <w:marRight w:val="0"/>
              <w:marTop w:val="0"/>
              <w:marBottom w:val="0"/>
              <w:divBdr>
                <w:top w:val="none" w:sz="0" w:space="0" w:color="auto"/>
                <w:left w:val="none" w:sz="0" w:space="0" w:color="auto"/>
                <w:bottom w:val="none" w:sz="0" w:space="0" w:color="auto"/>
                <w:right w:val="none" w:sz="0" w:space="0" w:color="auto"/>
              </w:divBdr>
            </w:div>
            <w:div w:id="1440371550">
              <w:marLeft w:val="0"/>
              <w:marRight w:val="0"/>
              <w:marTop w:val="0"/>
              <w:marBottom w:val="0"/>
              <w:divBdr>
                <w:top w:val="none" w:sz="0" w:space="0" w:color="auto"/>
                <w:left w:val="none" w:sz="0" w:space="0" w:color="auto"/>
                <w:bottom w:val="none" w:sz="0" w:space="0" w:color="auto"/>
                <w:right w:val="none" w:sz="0" w:space="0" w:color="auto"/>
              </w:divBdr>
            </w:div>
            <w:div w:id="1429889545">
              <w:marLeft w:val="0"/>
              <w:marRight w:val="0"/>
              <w:marTop w:val="0"/>
              <w:marBottom w:val="0"/>
              <w:divBdr>
                <w:top w:val="none" w:sz="0" w:space="0" w:color="auto"/>
                <w:left w:val="none" w:sz="0" w:space="0" w:color="auto"/>
                <w:bottom w:val="none" w:sz="0" w:space="0" w:color="auto"/>
                <w:right w:val="none" w:sz="0" w:space="0" w:color="auto"/>
              </w:divBdr>
            </w:div>
            <w:div w:id="297955974">
              <w:marLeft w:val="0"/>
              <w:marRight w:val="0"/>
              <w:marTop w:val="0"/>
              <w:marBottom w:val="0"/>
              <w:divBdr>
                <w:top w:val="none" w:sz="0" w:space="0" w:color="auto"/>
                <w:left w:val="none" w:sz="0" w:space="0" w:color="auto"/>
                <w:bottom w:val="none" w:sz="0" w:space="0" w:color="auto"/>
                <w:right w:val="none" w:sz="0" w:space="0" w:color="auto"/>
              </w:divBdr>
            </w:div>
            <w:div w:id="935134328">
              <w:marLeft w:val="0"/>
              <w:marRight w:val="0"/>
              <w:marTop w:val="0"/>
              <w:marBottom w:val="0"/>
              <w:divBdr>
                <w:top w:val="none" w:sz="0" w:space="0" w:color="auto"/>
                <w:left w:val="none" w:sz="0" w:space="0" w:color="auto"/>
                <w:bottom w:val="none" w:sz="0" w:space="0" w:color="auto"/>
                <w:right w:val="none" w:sz="0" w:space="0" w:color="auto"/>
              </w:divBdr>
            </w:div>
            <w:div w:id="1774547575">
              <w:marLeft w:val="0"/>
              <w:marRight w:val="0"/>
              <w:marTop w:val="0"/>
              <w:marBottom w:val="0"/>
              <w:divBdr>
                <w:top w:val="none" w:sz="0" w:space="0" w:color="auto"/>
                <w:left w:val="none" w:sz="0" w:space="0" w:color="auto"/>
                <w:bottom w:val="none" w:sz="0" w:space="0" w:color="auto"/>
                <w:right w:val="none" w:sz="0" w:space="0" w:color="auto"/>
              </w:divBdr>
            </w:div>
            <w:div w:id="1641224224">
              <w:marLeft w:val="0"/>
              <w:marRight w:val="0"/>
              <w:marTop w:val="0"/>
              <w:marBottom w:val="0"/>
              <w:divBdr>
                <w:top w:val="none" w:sz="0" w:space="0" w:color="auto"/>
                <w:left w:val="none" w:sz="0" w:space="0" w:color="auto"/>
                <w:bottom w:val="none" w:sz="0" w:space="0" w:color="auto"/>
                <w:right w:val="none" w:sz="0" w:space="0" w:color="auto"/>
              </w:divBdr>
            </w:div>
            <w:div w:id="249042828">
              <w:marLeft w:val="0"/>
              <w:marRight w:val="0"/>
              <w:marTop w:val="0"/>
              <w:marBottom w:val="0"/>
              <w:divBdr>
                <w:top w:val="none" w:sz="0" w:space="0" w:color="auto"/>
                <w:left w:val="none" w:sz="0" w:space="0" w:color="auto"/>
                <w:bottom w:val="none" w:sz="0" w:space="0" w:color="auto"/>
                <w:right w:val="none" w:sz="0" w:space="0" w:color="auto"/>
              </w:divBdr>
            </w:div>
            <w:div w:id="1788544613">
              <w:marLeft w:val="0"/>
              <w:marRight w:val="0"/>
              <w:marTop w:val="0"/>
              <w:marBottom w:val="0"/>
              <w:divBdr>
                <w:top w:val="none" w:sz="0" w:space="0" w:color="auto"/>
                <w:left w:val="none" w:sz="0" w:space="0" w:color="auto"/>
                <w:bottom w:val="none" w:sz="0" w:space="0" w:color="auto"/>
                <w:right w:val="none" w:sz="0" w:space="0" w:color="auto"/>
              </w:divBdr>
            </w:div>
            <w:div w:id="1246500523">
              <w:marLeft w:val="0"/>
              <w:marRight w:val="0"/>
              <w:marTop w:val="0"/>
              <w:marBottom w:val="0"/>
              <w:divBdr>
                <w:top w:val="none" w:sz="0" w:space="0" w:color="auto"/>
                <w:left w:val="none" w:sz="0" w:space="0" w:color="auto"/>
                <w:bottom w:val="none" w:sz="0" w:space="0" w:color="auto"/>
                <w:right w:val="none" w:sz="0" w:space="0" w:color="auto"/>
              </w:divBdr>
            </w:div>
            <w:div w:id="817501703">
              <w:marLeft w:val="0"/>
              <w:marRight w:val="0"/>
              <w:marTop w:val="0"/>
              <w:marBottom w:val="0"/>
              <w:divBdr>
                <w:top w:val="none" w:sz="0" w:space="0" w:color="auto"/>
                <w:left w:val="none" w:sz="0" w:space="0" w:color="auto"/>
                <w:bottom w:val="none" w:sz="0" w:space="0" w:color="auto"/>
                <w:right w:val="none" w:sz="0" w:space="0" w:color="auto"/>
              </w:divBdr>
            </w:div>
            <w:div w:id="397017653">
              <w:marLeft w:val="0"/>
              <w:marRight w:val="0"/>
              <w:marTop w:val="0"/>
              <w:marBottom w:val="0"/>
              <w:divBdr>
                <w:top w:val="none" w:sz="0" w:space="0" w:color="auto"/>
                <w:left w:val="none" w:sz="0" w:space="0" w:color="auto"/>
                <w:bottom w:val="none" w:sz="0" w:space="0" w:color="auto"/>
                <w:right w:val="none" w:sz="0" w:space="0" w:color="auto"/>
              </w:divBdr>
            </w:div>
            <w:div w:id="1056853566">
              <w:marLeft w:val="0"/>
              <w:marRight w:val="0"/>
              <w:marTop w:val="0"/>
              <w:marBottom w:val="0"/>
              <w:divBdr>
                <w:top w:val="none" w:sz="0" w:space="0" w:color="auto"/>
                <w:left w:val="none" w:sz="0" w:space="0" w:color="auto"/>
                <w:bottom w:val="none" w:sz="0" w:space="0" w:color="auto"/>
                <w:right w:val="none" w:sz="0" w:space="0" w:color="auto"/>
              </w:divBdr>
            </w:div>
            <w:div w:id="1160385340">
              <w:marLeft w:val="0"/>
              <w:marRight w:val="0"/>
              <w:marTop w:val="0"/>
              <w:marBottom w:val="0"/>
              <w:divBdr>
                <w:top w:val="none" w:sz="0" w:space="0" w:color="auto"/>
                <w:left w:val="none" w:sz="0" w:space="0" w:color="auto"/>
                <w:bottom w:val="none" w:sz="0" w:space="0" w:color="auto"/>
                <w:right w:val="none" w:sz="0" w:space="0" w:color="auto"/>
              </w:divBdr>
            </w:div>
            <w:div w:id="1686637804">
              <w:marLeft w:val="0"/>
              <w:marRight w:val="0"/>
              <w:marTop w:val="0"/>
              <w:marBottom w:val="0"/>
              <w:divBdr>
                <w:top w:val="none" w:sz="0" w:space="0" w:color="auto"/>
                <w:left w:val="none" w:sz="0" w:space="0" w:color="auto"/>
                <w:bottom w:val="none" w:sz="0" w:space="0" w:color="auto"/>
                <w:right w:val="none" w:sz="0" w:space="0" w:color="auto"/>
              </w:divBdr>
            </w:div>
            <w:div w:id="1279409942">
              <w:marLeft w:val="0"/>
              <w:marRight w:val="0"/>
              <w:marTop w:val="0"/>
              <w:marBottom w:val="0"/>
              <w:divBdr>
                <w:top w:val="none" w:sz="0" w:space="0" w:color="auto"/>
                <w:left w:val="none" w:sz="0" w:space="0" w:color="auto"/>
                <w:bottom w:val="none" w:sz="0" w:space="0" w:color="auto"/>
                <w:right w:val="none" w:sz="0" w:space="0" w:color="auto"/>
              </w:divBdr>
            </w:div>
            <w:div w:id="977300486">
              <w:marLeft w:val="0"/>
              <w:marRight w:val="0"/>
              <w:marTop w:val="0"/>
              <w:marBottom w:val="0"/>
              <w:divBdr>
                <w:top w:val="none" w:sz="0" w:space="0" w:color="auto"/>
                <w:left w:val="none" w:sz="0" w:space="0" w:color="auto"/>
                <w:bottom w:val="none" w:sz="0" w:space="0" w:color="auto"/>
                <w:right w:val="none" w:sz="0" w:space="0" w:color="auto"/>
              </w:divBdr>
            </w:div>
            <w:div w:id="1364940954">
              <w:marLeft w:val="0"/>
              <w:marRight w:val="0"/>
              <w:marTop w:val="0"/>
              <w:marBottom w:val="0"/>
              <w:divBdr>
                <w:top w:val="none" w:sz="0" w:space="0" w:color="auto"/>
                <w:left w:val="none" w:sz="0" w:space="0" w:color="auto"/>
                <w:bottom w:val="none" w:sz="0" w:space="0" w:color="auto"/>
                <w:right w:val="none" w:sz="0" w:space="0" w:color="auto"/>
              </w:divBdr>
            </w:div>
            <w:div w:id="968626825">
              <w:marLeft w:val="0"/>
              <w:marRight w:val="0"/>
              <w:marTop w:val="0"/>
              <w:marBottom w:val="0"/>
              <w:divBdr>
                <w:top w:val="none" w:sz="0" w:space="0" w:color="auto"/>
                <w:left w:val="none" w:sz="0" w:space="0" w:color="auto"/>
                <w:bottom w:val="none" w:sz="0" w:space="0" w:color="auto"/>
                <w:right w:val="none" w:sz="0" w:space="0" w:color="auto"/>
              </w:divBdr>
            </w:div>
            <w:div w:id="359474506">
              <w:marLeft w:val="0"/>
              <w:marRight w:val="0"/>
              <w:marTop w:val="0"/>
              <w:marBottom w:val="0"/>
              <w:divBdr>
                <w:top w:val="none" w:sz="0" w:space="0" w:color="auto"/>
                <w:left w:val="none" w:sz="0" w:space="0" w:color="auto"/>
                <w:bottom w:val="none" w:sz="0" w:space="0" w:color="auto"/>
                <w:right w:val="none" w:sz="0" w:space="0" w:color="auto"/>
              </w:divBdr>
            </w:div>
            <w:div w:id="483204999">
              <w:marLeft w:val="0"/>
              <w:marRight w:val="0"/>
              <w:marTop w:val="0"/>
              <w:marBottom w:val="0"/>
              <w:divBdr>
                <w:top w:val="none" w:sz="0" w:space="0" w:color="auto"/>
                <w:left w:val="none" w:sz="0" w:space="0" w:color="auto"/>
                <w:bottom w:val="none" w:sz="0" w:space="0" w:color="auto"/>
                <w:right w:val="none" w:sz="0" w:space="0" w:color="auto"/>
              </w:divBdr>
            </w:div>
            <w:div w:id="331300639">
              <w:marLeft w:val="0"/>
              <w:marRight w:val="0"/>
              <w:marTop w:val="0"/>
              <w:marBottom w:val="0"/>
              <w:divBdr>
                <w:top w:val="none" w:sz="0" w:space="0" w:color="auto"/>
                <w:left w:val="none" w:sz="0" w:space="0" w:color="auto"/>
                <w:bottom w:val="none" w:sz="0" w:space="0" w:color="auto"/>
                <w:right w:val="none" w:sz="0" w:space="0" w:color="auto"/>
              </w:divBdr>
            </w:div>
            <w:div w:id="457263536">
              <w:marLeft w:val="0"/>
              <w:marRight w:val="0"/>
              <w:marTop w:val="0"/>
              <w:marBottom w:val="0"/>
              <w:divBdr>
                <w:top w:val="none" w:sz="0" w:space="0" w:color="auto"/>
                <w:left w:val="none" w:sz="0" w:space="0" w:color="auto"/>
                <w:bottom w:val="none" w:sz="0" w:space="0" w:color="auto"/>
                <w:right w:val="none" w:sz="0" w:space="0" w:color="auto"/>
              </w:divBdr>
            </w:div>
            <w:div w:id="119151060">
              <w:marLeft w:val="0"/>
              <w:marRight w:val="0"/>
              <w:marTop w:val="0"/>
              <w:marBottom w:val="0"/>
              <w:divBdr>
                <w:top w:val="none" w:sz="0" w:space="0" w:color="auto"/>
                <w:left w:val="none" w:sz="0" w:space="0" w:color="auto"/>
                <w:bottom w:val="none" w:sz="0" w:space="0" w:color="auto"/>
                <w:right w:val="none" w:sz="0" w:space="0" w:color="auto"/>
              </w:divBdr>
            </w:div>
            <w:div w:id="1999797768">
              <w:marLeft w:val="0"/>
              <w:marRight w:val="0"/>
              <w:marTop w:val="0"/>
              <w:marBottom w:val="0"/>
              <w:divBdr>
                <w:top w:val="none" w:sz="0" w:space="0" w:color="auto"/>
                <w:left w:val="none" w:sz="0" w:space="0" w:color="auto"/>
                <w:bottom w:val="none" w:sz="0" w:space="0" w:color="auto"/>
                <w:right w:val="none" w:sz="0" w:space="0" w:color="auto"/>
              </w:divBdr>
            </w:div>
            <w:div w:id="939070729">
              <w:marLeft w:val="0"/>
              <w:marRight w:val="0"/>
              <w:marTop w:val="0"/>
              <w:marBottom w:val="0"/>
              <w:divBdr>
                <w:top w:val="none" w:sz="0" w:space="0" w:color="auto"/>
                <w:left w:val="none" w:sz="0" w:space="0" w:color="auto"/>
                <w:bottom w:val="none" w:sz="0" w:space="0" w:color="auto"/>
                <w:right w:val="none" w:sz="0" w:space="0" w:color="auto"/>
              </w:divBdr>
            </w:div>
            <w:div w:id="2082364489">
              <w:marLeft w:val="0"/>
              <w:marRight w:val="0"/>
              <w:marTop w:val="0"/>
              <w:marBottom w:val="0"/>
              <w:divBdr>
                <w:top w:val="none" w:sz="0" w:space="0" w:color="auto"/>
                <w:left w:val="none" w:sz="0" w:space="0" w:color="auto"/>
                <w:bottom w:val="none" w:sz="0" w:space="0" w:color="auto"/>
                <w:right w:val="none" w:sz="0" w:space="0" w:color="auto"/>
              </w:divBdr>
            </w:div>
            <w:div w:id="1951348954">
              <w:marLeft w:val="0"/>
              <w:marRight w:val="0"/>
              <w:marTop w:val="0"/>
              <w:marBottom w:val="0"/>
              <w:divBdr>
                <w:top w:val="none" w:sz="0" w:space="0" w:color="auto"/>
                <w:left w:val="none" w:sz="0" w:space="0" w:color="auto"/>
                <w:bottom w:val="none" w:sz="0" w:space="0" w:color="auto"/>
                <w:right w:val="none" w:sz="0" w:space="0" w:color="auto"/>
              </w:divBdr>
            </w:div>
            <w:div w:id="179050900">
              <w:marLeft w:val="0"/>
              <w:marRight w:val="0"/>
              <w:marTop w:val="0"/>
              <w:marBottom w:val="0"/>
              <w:divBdr>
                <w:top w:val="none" w:sz="0" w:space="0" w:color="auto"/>
                <w:left w:val="none" w:sz="0" w:space="0" w:color="auto"/>
                <w:bottom w:val="none" w:sz="0" w:space="0" w:color="auto"/>
                <w:right w:val="none" w:sz="0" w:space="0" w:color="auto"/>
              </w:divBdr>
            </w:div>
            <w:div w:id="1306009396">
              <w:marLeft w:val="0"/>
              <w:marRight w:val="0"/>
              <w:marTop w:val="0"/>
              <w:marBottom w:val="0"/>
              <w:divBdr>
                <w:top w:val="none" w:sz="0" w:space="0" w:color="auto"/>
                <w:left w:val="none" w:sz="0" w:space="0" w:color="auto"/>
                <w:bottom w:val="none" w:sz="0" w:space="0" w:color="auto"/>
                <w:right w:val="none" w:sz="0" w:space="0" w:color="auto"/>
              </w:divBdr>
            </w:div>
            <w:div w:id="653022933">
              <w:marLeft w:val="0"/>
              <w:marRight w:val="0"/>
              <w:marTop w:val="0"/>
              <w:marBottom w:val="0"/>
              <w:divBdr>
                <w:top w:val="none" w:sz="0" w:space="0" w:color="auto"/>
                <w:left w:val="none" w:sz="0" w:space="0" w:color="auto"/>
                <w:bottom w:val="none" w:sz="0" w:space="0" w:color="auto"/>
                <w:right w:val="none" w:sz="0" w:space="0" w:color="auto"/>
              </w:divBdr>
            </w:div>
            <w:div w:id="974601892">
              <w:marLeft w:val="0"/>
              <w:marRight w:val="0"/>
              <w:marTop w:val="0"/>
              <w:marBottom w:val="0"/>
              <w:divBdr>
                <w:top w:val="none" w:sz="0" w:space="0" w:color="auto"/>
                <w:left w:val="none" w:sz="0" w:space="0" w:color="auto"/>
                <w:bottom w:val="none" w:sz="0" w:space="0" w:color="auto"/>
                <w:right w:val="none" w:sz="0" w:space="0" w:color="auto"/>
              </w:divBdr>
            </w:div>
            <w:div w:id="990524786">
              <w:marLeft w:val="0"/>
              <w:marRight w:val="0"/>
              <w:marTop w:val="0"/>
              <w:marBottom w:val="0"/>
              <w:divBdr>
                <w:top w:val="none" w:sz="0" w:space="0" w:color="auto"/>
                <w:left w:val="none" w:sz="0" w:space="0" w:color="auto"/>
                <w:bottom w:val="none" w:sz="0" w:space="0" w:color="auto"/>
                <w:right w:val="none" w:sz="0" w:space="0" w:color="auto"/>
              </w:divBdr>
            </w:div>
            <w:div w:id="2087413343">
              <w:marLeft w:val="0"/>
              <w:marRight w:val="0"/>
              <w:marTop w:val="0"/>
              <w:marBottom w:val="0"/>
              <w:divBdr>
                <w:top w:val="none" w:sz="0" w:space="0" w:color="auto"/>
                <w:left w:val="none" w:sz="0" w:space="0" w:color="auto"/>
                <w:bottom w:val="none" w:sz="0" w:space="0" w:color="auto"/>
                <w:right w:val="none" w:sz="0" w:space="0" w:color="auto"/>
              </w:divBdr>
            </w:div>
            <w:div w:id="1846935988">
              <w:marLeft w:val="0"/>
              <w:marRight w:val="0"/>
              <w:marTop w:val="0"/>
              <w:marBottom w:val="0"/>
              <w:divBdr>
                <w:top w:val="none" w:sz="0" w:space="0" w:color="auto"/>
                <w:left w:val="none" w:sz="0" w:space="0" w:color="auto"/>
                <w:bottom w:val="none" w:sz="0" w:space="0" w:color="auto"/>
                <w:right w:val="none" w:sz="0" w:space="0" w:color="auto"/>
              </w:divBdr>
            </w:div>
            <w:div w:id="1479572100">
              <w:marLeft w:val="0"/>
              <w:marRight w:val="0"/>
              <w:marTop w:val="0"/>
              <w:marBottom w:val="0"/>
              <w:divBdr>
                <w:top w:val="none" w:sz="0" w:space="0" w:color="auto"/>
                <w:left w:val="none" w:sz="0" w:space="0" w:color="auto"/>
                <w:bottom w:val="none" w:sz="0" w:space="0" w:color="auto"/>
                <w:right w:val="none" w:sz="0" w:space="0" w:color="auto"/>
              </w:divBdr>
            </w:div>
            <w:div w:id="1366634365">
              <w:marLeft w:val="0"/>
              <w:marRight w:val="0"/>
              <w:marTop w:val="0"/>
              <w:marBottom w:val="0"/>
              <w:divBdr>
                <w:top w:val="none" w:sz="0" w:space="0" w:color="auto"/>
                <w:left w:val="none" w:sz="0" w:space="0" w:color="auto"/>
                <w:bottom w:val="none" w:sz="0" w:space="0" w:color="auto"/>
                <w:right w:val="none" w:sz="0" w:space="0" w:color="auto"/>
              </w:divBdr>
            </w:div>
            <w:div w:id="1412965981">
              <w:marLeft w:val="0"/>
              <w:marRight w:val="0"/>
              <w:marTop w:val="0"/>
              <w:marBottom w:val="0"/>
              <w:divBdr>
                <w:top w:val="none" w:sz="0" w:space="0" w:color="auto"/>
                <w:left w:val="none" w:sz="0" w:space="0" w:color="auto"/>
                <w:bottom w:val="none" w:sz="0" w:space="0" w:color="auto"/>
                <w:right w:val="none" w:sz="0" w:space="0" w:color="auto"/>
              </w:divBdr>
            </w:div>
            <w:div w:id="1572159138">
              <w:marLeft w:val="0"/>
              <w:marRight w:val="0"/>
              <w:marTop w:val="0"/>
              <w:marBottom w:val="0"/>
              <w:divBdr>
                <w:top w:val="none" w:sz="0" w:space="0" w:color="auto"/>
                <w:left w:val="none" w:sz="0" w:space="0" w:color="auto"/>
                <w:bottom w:val="none" w:sz="0" w:space="0" w:color="auto"/>
                <w:right w:val="none" w:sz="0" w:space="0" w:color="auto"/>
              </w:divBdr>
            </w:div>
            <w:div w:id="1437479793">
              <w:marLeft w:val="0"/>
              <w:marRight w:val="0"/>
              <w:marTop w:val="0"/>
              <w:marBottom w:val="0"/>
              <w:divBdr>
                <w:top w:val="none" w:sz="0" w:space="0" w:color="auto"/>
                <w:left w:val="none" w:sz="0" w:space="0" w:color="auto"/>
                <w:bottom w:val="none" w:sz="0" w:space="0" w:color="auto"/>
                <w:right w:val="none" w:sz="0" w:space="0" w:color="auto"/>
              </w:divBdr>
            </w:div>
            <w:div w:id="530338687">
              <w:marLeft w:val="0"/>
              <w:marRight w:val="0"/>
              <w:marTop w:val="0"/>
              <w:marBottom w:val="0"/>
              <w:divBdr>
                <w:top w:val="none" w:sz="0" w:space="0" w:color="auto"/>
                <w:left w:val="none" w:sz="0" w:space="0" w:color="auto"/>
                <w:bottom w:val="none" w:sz="0" w:space="0" w:color="auto"/>
                <w:right w:val="none" w:sz="0" w:space="0" w:color="auto"/>
              </w:divBdr>
            </w:div>
            <w:div w:id="1055854501">
              <w:marLeft w:val="0"/>
              <w:marRight w:val="0"/>
              <w:marTop w:val="0"/>
              <w:marBottom w:val="0"/>
              <w:divBdr>
                <w:top w:val="none" w:sz="0" w:space="0" w:color="auto"/>
                <w:left w:val="none" w:sz="0" w:space="0" w:color="auto"/>
                <w:bottom w:val="none" w:sz="0" w:space="0" w:color="auto"/>
                <w:right w:val="none" w:sz="0" w:space="0" w:color="auto"/>
              </w:divBdr>
            </w:div>
            <w:div w:id="1202014455">
              <w:marLeft w:val="0"/>
              <w:marRight w:val="0"/>
              <w:marTop w:val="0"/>
              <w:marBottom w:val="0"/>
              <w:divBdr>
                <w:top w:val="none" w:sz="0" w:space="0" w:color="auto"/>
                <w:left w:val="none" w:sz="0" w:space="0" w:color="auto"/>
                <w:bottom w:val="none" w:sz="0" w:space="0" w:color="auto"/>
                <w:right w:val="none" w:sz="0" w:space="0" w:color="auto"/>
              </w:divBdr>
            </w:div>
            <w:div w:id="1353532937">
              <w:marLeft w:val="0"/>
              <w:marRight w:val="0"/>
              <w:marTop w:val="0"/>
              <w:marBottom w:val="0"/>
              <w:divBdr>
                <w:top w:val="none" w:sz="0" w:space="0" w:color="auto"/>
                <w:left w:val="none" w:sz="0" w:space="0" w:color="auto"/>
                <w:bottom w:val="none" w:sz="0" w:space="0" w:color="auto"/>
                <w:right w:val="none" w:sz="0" w:space="0" w:color="auto"/>
              </w:divBdr>
            </w:div>
            <w:div w:id="1788502351">
              <w:marLeft w:val="0"/>
              <w:marRight w:val="0"/>
              <w:marTop w:val="0"/>
              <w:marBottom w:val="0"/>
              <w:divBdr>
                <w:top w:val="none" w:sz="0" w:space="0" w:color="auto"/>
                <w:left w:val="none" w:sz="0" w:space="0" w:color="auto"/>
                <w:bottom w:val="none" w:sz="0" w:space="0" w:color="auto"/>
                <w:right w:val="none" w:sz="0" w:space="0" w:color="auto"/>
              </w:divBdr>
            </w:div>
            <w:div w:id="1237471422">
              <w:marLeft w:val="0"/>
              <w:marRight w:val="0"/>
              <w:marTop w:val="0"/>
              <w:marBottom w:val="0"/>
              <w:divBdr>
                <w:top w:val="none" w:sz="0" w:space="0" w:color="auto"/>
                <w:left w:val="none" w:sz="0" w:space="0" w:color="auto"/>
                <w:bottom w:val="none" w:sz="0" w:space="0" w:color="auto"/>
                <w:right w:val="none" w:sz="0" w:space="0" w:color="auto"/>
              </w:divBdr>
            </w:div>
            <w:div w:id="506673870">
              <w:marLeft w:val="0"/>
              <w:marRight w:val="0"/>
              <w:marTop w:val="0"/>
              <w:marBottom w:val="0"/>
              <w:divBdr>
                <w:top w:val="none" w:sz="0" w:space="0" w:color="auto"/>
                <w:left w:val="none" w:sz="0" w:space="0" w:color="auto"/>
                <w:bottom w:val="none" w:sz="0" w:space="0" w:color="auto"/>
                <w:right w:val="none" w:sz="0" w:space="0" w:color="auto"/>
              </w:divBdr>
            </w:div>
            <w:div w:id="475996860">
              <w:marLeft w:val="0"/>
              <w:marRight w:val="0"/>
              <w:marTop w:val="0"/>
              <w:marBottom w:val="0"/>
              <w:divBdr>
                <w:top w:val="none" w:sz="0" w:space="0" w:color="auto"/>
                <w:left w:val="none" w:sz="0" w:space="0" w:color="auto"/>
                <w:bottom w:val="none" w:sz="0" w:space="0" w:color="auto"/>
                <w:right w:val="none" w:sz="0" w:space="0" w:color="auto"/>
              </w:divBdr>
            </w:div>
            <w:div w:id="646472911">
              <w:marLeft w:val="0"/>
              <w:marRight w:val="0"/>
              <w:marTop w:val="0"/>
              <w:marBottom w:val="0"/>
              <w:divBdr>
                <w:top w:val="none" w:sz="0" w:space="0" w:color="auto"/>
                <w:left w:val="none" w:sz="0" w:space="0" w:color="auto"/>
                <w:bottom w:val="none" w:sz="0" w:space="0" w:color="auto"/>
                <w:right w:val="none" w:sz="0" w:space="0" w:color="auto"/>
              </w:divBdr>
            </w:div>
            <w:div w:id="64424614">
              <w:marLeft w:val="0"/>
              <w:marRight w:val="0"/>
              <w:marTop w:val="0"/>
              <w:marBottom w:val="0"/>
              <w:divBdr>
                <w:top w:val="none" w:sz="0" w:space="0" w:color="auto"/>
                <w:left w:val="none" w:sz="0" w:space="0" w:color="auto"/>
                <w:bottom w:val="none" w:sz="0" w:space="0" w:color="auto"/>
                <w:right w:val="none" w:sz="0" w:space="0" w:color="auto"/>
              </w:divBdr>
            </w:div>
            <w:div w:id="382289077">
              <w:marLeft w:val="0"/>
              <w:marRight w:val="0"/>
              <w:marTop w:val="0"/>
              <w:marBottom w:val="0"/>
              <w:divBdr>
                <w:top w:val="none" w:sz="0" w:space="0" w:color="auto"/>
                <w:left w:val="none" w:sz="0" w:space="0" w:color="auto"/>
                <w:bottom w:val="none" w:sz="0" w:space="0" w:color="auto"/>
                <w:right w:val="none" w:sz="0" w:space="0" w:color="auto"/>
              </w:divBdr>
            </w:div>
            <w:div w:id="1886939858">
              <w:marLeft w:val="0"/>
              <w:marRight w:val="0"/>
              <w:marTop w:val="0"/>
              <w:marBottom w:val="0"/>
              <w:divBdr>
                <w:top w:val="none" w:sz="0" w:space="0" w:color="auto"/>
                <w:left w:val="none" w:sz="0" w:space="0" w:color="auto"/>
                <w:bottom w:val="none" w:sz="0" w:space="0" w:color="auto"/>
                <w:right w:val="none" w:sz="0" w:space="0" w:color="auto"/>
              </w:divBdr>
            </w:div>
            <w:div w:id="574432835">
              <w:marLeft w:val="0"/>
              <w:marRight w:val="0"/>
              <w:marTop w:val="0"/>
              <w:marBottom w:val="0"/>
              <w:divBdr>
                <w:top w:val="none" w:sz="0" w:space="0" w:color="auto"/>
                <w:left w:val="none" w:sz="0" w:space="0" w:color="auto"/>
                <w:bottom w:val="none" w:sz="0" w:space="0" w:color="auto"/>
                <w:right w:val="none" w:sz="0" w:space="0" w:color="auto"/>
              </w:divBdr>
            </w:div>
            <w:div w:id="1961261446">
              <w:marLeft w:val="0"/>
              <w:marRight w:val="0"/>
              <w:marTop w:val="0"/>
              <w:marBottom w:val="0"/>
              <w:divBdr>
                <w:top w:val="none" w:sz="0" w:space="0" w:color="auto"/>
                <w:left w:val="none" w:sz="0" w:space="0" w:color="auto"/>
                <w:bottom w:val="none" w:sz="0" w:space="0" w:color="auto"/>
                <w:right w:val="none" w:sz="0" w:space="0" w:color="auto"/>
              </w:divBdr>
            </w:div>
            <w:div w:id="1094322180">
              <w:marLeft w:val="0"/>
              <w:marRight w:val="0"/>
              <w:marTop w:val="0"/>
              <w:marBottom w:val="0"/>
              <w:divBdr>
                <w:top w:val="none" w:sz="0" w:space="0" w:color="auto"/>
                <w:left w:val="none" w:sz="0" w:space="0" w:color="auto"/>
                <w:bottom w:val="none" w:sz="0" w:space="0" w:color="auto"/>
                <w:right w:val="none" w:sz="0" w:space="0" w:color="auto"/>
              </w:divBdr>
            </w:div>
            <w:div w:id="2038314631">
              <w:marLeft w:val="0"/>
              <w:marRight w:val="0"/>
              <w:marTop w:val="0"/>
              <w:marBottom w:val="0"/>
              <w:divBdr>
                <w:top w:val="none" w:sz="0" w:space="0" w:color="auto"/>
                <w:left w:val="none" w:sz="0" w:space="0" w:color="auto"/>
                <w:bottom w:val="none" w:sz="0" w:space="0" w:color="auto"/>
                <w:right w:val="none" w:sz="0" w:space="0" w:color="auto"/>
              </w:divBdr>
            </w:div>
            <w:div w:id="1782187959">
              <w:marLeft w:val="0"/>
              <w:marRight w:val="0"/>
              <w:marTop w:val="0"/>
              <w:marBottom w:val="0"/>
              <w:divBdr>
                <w:top w:val="none" w:sz="0" w:space="0" w:color="auto"/>
                <w:left w:val="none" w:sz="0" w:space="0" w:color="auto"/>
                <w:bottom w:val="none" w:sz="0" w:space="0" w:color="auto"/>
                <w:right w:val="none" w:sz="0" w:space="0" w:color="auto"/>
              </w:divBdr>
            </w:div>
            <w:div w:id="76560417">
              <w:marLeft w:val="0"/>
              <w:marRight w:val="0"/>
              <w:marTop w:val="0"/>
              <w:marBottom w:val="0"/>
              <w:divBdr>
                <w:top w:val="none" w:sz="0" w:space="0" w:color="auto"/>
                <w:left w:val="none" w:sz="0" w:space="0" w:color="auto"/>
                <w:bottom w:val="none" w:sz="0" w:space="0" w:color="auto"/>
                <w:right w:val="none" w:sz="0" w:space="0" w:color="auto"/>
              </w:divBdr>
            </w:div>
            <w:div w:id="1912503292">
              <w:marLeft w:val="0"/>
              <w:marRight w:val="0"/>
              <w:marTop w:val="0"/>
              <w:marBottom w:val="0"/>
              <w:divBdr>
                <w:top w:val="none" w:sz="0" w:space="0" w:color="auto"/>
                <w:left w:val="none" w:sz="0" w:space="0" w:color="auto"/>
                <w:bottom w:val="none" w:sz="0" w:space="0" w:color="auto"/>
                <w:right w:val="none" w:sz="0" w:space="0" w:color="auto"/>
              </w:divBdr>
            </w:div>
            <w:div w:id="497309276">
              <w:marLeft w:val="0"/>
              <w:marRight w:val="0"/>
              <w:marTop w:val="0"/>
              <w:marBottom w:val="0"/>
              <w:divBdr>
                <w:top w:val="none" w:sz="0" w:space="0" w:color="auto"/>
                <w:left w:val="none" w:sz="0" w:space="0" w:color="auto"/>
                <w:bottom w:val="none" w:sz="0" w:space="0" w:color="auto"/>
                <w:right w:val="none" w:sz="0" w:space="0" w:color="auto"/>
              </w:divBdr>
            </w:div>
            <w:div w:id="943728185">
              <w:marLeft w:val="0"/>
              <w:marRight w:val="0"/>
              <w:marTop w:val="0"/>
              <w:marBottom w:val="0"/>
              <w:divBdr>
                <w:top w:val="none" w:sz="0" w:space="0" w:color="auto"/>
                <w:left w:val="none" w:sz="0" w:space="0" w:color="auto"/>
                <w:bottom w:val="none" w:sz="0" w:space="0" w:color="auto"/>
                <w:right w:val="none" w:sz="0" w:space="0" w:color="auto"/>
              </w:divBdr>
            </w:div>
            <w:div w:id="1979218402">
              <w:marLeft w:val="0"/>
              <w:marRight w:val="0"/>
              <w:marTop w:val="0"/>
              <w:marBottom w:val="0"/>
              <w:divBdr>
                <w:top w:val="none" w:sz="0" w:space="0" w:color="auto"/>
                <w:left w:val="none" w:sz="0" w:space="0" w:color="auto"/>
                <w:bottom w:val="none" w:sz="0" w:space="0" w:color="auto"/>
                <w:right w:val="none" w:sz="0" w:space="0" w:color="auto"/>
              </w:divBdr>
            </w:div>
            <w:div w:id="2006782465">
              <w:marLeft w:val="0"/>
              <w:marRight w:val="0"/>
              <w:marTop w:val="0"/>
              <w:marBottom w:val="0"/>
              <w:divBdr>
                <w:top w:val="none" w:sz="0" w:space="0" w:color="auto"/>
                <w:left w:val="none" w:sz="0" w:space="0" w:color="auto"/>
                <w:bottom w:val="none" w:sz="0" w:space="0" w:color="auto"/>
                <w:right w:val="none" w:sz="0" w:space="0" w:color="auto"/>
              </w:divBdr>
            </w:div>
            <w:div w:id="860895135">
              <w:marLeft w:val="0"/>
              <w:marRight w:val="0"/>
              <w:marTop w:val="0"/>
              <w:marBottom w:val="0"/>
              <w:divBdr>
                <w:top w:val="none" w:sz="0" w:space="0" w:color="auto"/>
                <w:left w:val="none" w:sz="0" w:space="0" w:color="auto"/>
                <w:bottom w:val="none" w:sz="0" w:space="0" w:color="auto"/>
                <w:right w:val="none" w:sz="0" w:space="0" w:color="auto"/>
              </w:divBdr>
            </w:div>
            <w:div w:id="2033452822">
              <w:marLeft w:val="0"/>
              <w:marRight w:val="0"/>
              <w:marTop w:val="0"/>
              <w:marBottom w:val="0"/>
              <w:divBdr>
                <w:top w:val="none" w:sz="0" w:space="0" w:color="auto"/>
                <w:left w:val="none" w:sz="0" w:space="0" w:color="auto"/>
                <w:bottom w:val="none" w:sz="0" w:space="0" w:color="auto"/>
                <w:right w:val="none" w:sz="0" w:space="0" w:color="auto"/>
              </w:divBdr>
            </w:div>
            <w:div w:id="1562711072">
              <w:marLeft w:val="0"/>
              <w:marRight w:val="0"/>
              <w:marTop w:val="0"/>
              <w:marBottom w:val="0"/>
              <w:divBdr>
                <w:top w:val="none" w:sz="0" w:space="0" w:color="auto"/>
                <w:left w:val="none" w:sz="0" w:space="0" w:color="auto"/>
                <w:bottom w:val="none" w:sz="0" w:space="0" w:color="auto"/>
                <w:right w:val="none" w:sz="0" w:space="0" w:color="auto"/>
              </w:divBdr>
            </w:div>
            <w:div w:id="741487448">
              <w:marLeft w:val="0"/>
              <w:marRight w:val="0"/>
              <w:marTop w:val="0"/>
              <w:marBottom w:val="0"/>
              <w:divBdr>
                <w:top w:val="none" w:sz="0" w:space="0" w:color="auto"/>
                <w:left w:val="none" w:sz="0" w:space="0" w:color="auto"/>
                <w:bottom w:val="none" w:sz="0" w:space="0" w:color="auto"/>
                <w:right w:val="none" w:sz="0" w:space="0" w:color="auto"/>
              </w:divBdr>
            </w:div>
            <w:div w:id="1115519505">
              <w:marLeft w:val="0"/>
              <w:marRight w:val="0"/>
              <w:marTop w:val="0"/>
              <w:marBottom w:val="0"/>
              <w:divBdr>
                <w:top w:val="none" w:sz="0" w:space="0" w:color="auto"/>
                <w:left w:val="none" w:sz="0" w:space="0" w:color="auto"/>
                <w:bottom w:val="none" w:sz="0" w:space="0" w:color="auto"/>
                <w:right w:val="none" w:sz="0" w:space="0" w:color="auto"/>
              </w:divBdr>
            </w:div>
            <w:div w:id="400103670">
              <w:marLeft w:val="0"/>
              <w:marRight w:val="0"/>
              <w:marTop w:val="0"/>
              <w:marBottom w:val="0"/>
              <w:divBdr>
                <w:top w:val="none" w:sz="0" w:space="0" w:color="auto"/>
                <w:left w:val="none" w:sz="0" w:space="0" w:color="auto"/>
                <w:bottom w:val="none" w:sz="0" w:space="0" w:color="auto"/>
                <w:right w:val="none" w:sz="0" w:space="0" w:color="auto"/>
              </w:divBdr>
            </w:div>
            <w:div w:id="447168745">
              <w:marLeft w:val="0"/>
              <w:marRight w:val="0"/>
              <w:marTop w:val="0"/>
              <w:marBottom w:val="0"/>
              <w:divBdr>
                <w:top w:val="none" w:sz="0" w:space="0" w:color="auto"/>
                <w:left w:val="none" w:sz="0" w:space="0" w:color="auto"/>
                <w:bottom w:val="none" w:sz="0" w:space="0" w:color="auto"/>
                <w:right w:val="none" w:sz="0" w:space="0" w:color="auto"/>
              </w:divBdr>
            </w:div>
            <w:div w:id="1298335207">
              <w:marLeft w:val="0"/>
              <w:marRight w:val="0"/>
              <w:marTop w:val="0"/>
              <w:marBottom w:val="0"/>
              <w:divBdr>
                <w:top w:val="none" w:sz="0" w:space="0" w:color="auto"/>
                <w:left w:val="none" w:sz="0" w:space="0" w:color="auto"/>
                <w:bottom w:val="none" w:sz="0" w:space="0" w:color="auto"/>
                <w:right w:val="none" w:sz="0" w:space="0" w:color="auto"/>
              </w:divBdr>
            </w:div>
            <w:div w:id="166218270">
              <w:marLeft w:val="0"/>
              <w:marRight w:val="0"/>
              <w:marTop w:val="0"/>
              <w:marBottom w:val="0"/>
              <w:divBdr>
                <w:top w:val="none" w:sz="0" w:space="0" w:color="auto"/>
                <w:left w:val="none" w:sz="0" w:space="0" w:color="auto"/>
                <w:bottom w:val="none" w:sz="0" w:space="0" w:color="auto"/>
                <w:right w:val="none" w:sz="0" w:space="0" w:color="auto"/>
              </w:divBdr>
            </w:div>
            <w:div w:id="191918253">
              <w:marLeft w:val="0"/>
              <w:marRight w:val="0"/>
              <w:marTop w:val="0"/>
              <w:marBottom w:val="0"/>
              <w:divBdr>
                <w:top w:val="none" w:sz="0" w:space="0" w:color="auto"/>
                <w:left w:val="none" w:sz="0" w:space="0" w:color="auto"/>
                <w:bottom w:val="none" w:sz="0" w:space="0" w:color="auto"/>
                <w:right w:val="none" w:sz="0" w:space="0" w:color="auto"/>
              </w:divBdr>
            </w:div>
            <w:div w:id="963119625">
              <w:marLeft w:val="0"/>
              <w:marRight w:val="0"/>
              <w:marTop w:val="0"/>
              <w:marBottom w:val="0"/>
              <w:divBdr>
                <w:top w:val="none" w:sz="0" w:space="0" w:color="auto"/>
                <w:left w:val="none" w:sz="0" w:space="0" w:color="auto"/>
                <w:bottom w:val="none" w:sz="0" w:space="0" w:color="auto"/>
                <w:right w:val="none" w:sz="0" w:space="0" w:color="auto"/>
              </w:divBdr>
            </w:div>
            <w:div w:id="1958751985">
              <w:marLeft w:val="0"/>
              <w:marRight w:val="0"/>
              <w:marTop w:val="0"/>
              <w:marBottom w:val="0"/>
              <w:divBdr>
                <w:top w:val="none" w:sz="0" w:space="0" w:color="auto"/>
                <w:left w:val="none" w:sz="0" w:space="0" w:color="auto"/>
                <w:bottom w:val="none" w:sz="0" w:space="0" w:color="auto"/>
                <w:right w:val="none" w:sz="0" w:space="0" w:color="auto"/>
              </w:divBdr>
            </w:div>
            <w:div w:id="1884906598">
              <w:marLeft w:val="0"/>
              <w:marRight w:val="0"/>
              <w:marTop w:val="0"/>
              <w:marBottom w:val="0"/>
              <w:divBdr>
                <w:top w:val="none" w:sz="0" w:space="0" w:color="auto"/>
                <w:left w:val="none" w:sz="0" w:space="0" w:color="auto"/>
                <w:bottom w:val="none" w:sz="0" w:space="0" w:color="auto"/>
                <w:right w:val="none" w:sz="0" w:space="0" w:color="auto"/>
              </w:divBdr>
            </w:div>
            <w:div w:id="830488859">
              <w:marLeft w:val="0"/>
              <w:marRight w:val="0"/>
              <w:marTop w:val="0"/>
              <w:marBottom w:val="0"/>
              <w:divBdr>
                <w:top w:val="none" w:sz="0" w:space="0" w:color="auto"/>
                <w:left w:val="none" w:sz="0" w:space="0" w:color="auto"/>
                <w:bottom w:val="none" w:sz="0" w:space="0" w:color="auto"/>
                <w:right w:val="none" w:sz="0" w:space="0" w:color="auto"/>
              </w:divBdr>
            </w:div>
            <w:div w:id="1046027640">
              <w:marLeft w:val="0"/>
              <w:marRight w:val="0"/>
              <w:marTop w:val="0"/>
              <w:marBottom w:val="0"/>
              <w:divBdr>
                <w:top w:val="none" w:sz="0" w:space="0" w:color="auto"/>
                <w:left w:val="none" w:sz="0" w:space="0" w:color="auto"/>
                <w:bottom w:val="none" w:sz="0" w:space="0" w:color="auto"/>
                <w:right w:val="none" w:sz="0" w:space="0" w:color="auto"/>
              </w:divBdr>
            </w:div>
            <w:div w:id="227618614">
              <w:marLeft w:val="0"/>
              <w:marRight w:val="0"/>
              <w:marTop w:val="0"/>
              <w:marBottom w:val="0"/>
              <w:divBdr>
                <w:top w:val="none" w:sz="0" w:space="0" w:color="auto"/>
                <w:left w:val="none" w:sz="0" w:space="0" w:color="auto"/>
                <w:bottom w:val="none" w:sz="0" w:space="0" w:color="auto"/>
                <w:right w:val="none" w:sz="0" w:space="0" w:color="auto"/>
              </w:divBdr>
            </w:div>
            <w:div w:id="1205943038">
              <w:marLeft w:val="0"/>
              <w:marRight w:val="0"/>
              <w:marTop w:val="0"/>
              <w:marBottom w:val="0"/>
              <w:divBdr>
                <w:top w:val="none" w:sz="0" w:space="0" w:color="auto"/>
                <w:left w:val="none" w:sz="0" w:space="0" w:color="auto"/>
                <w:bottom w:val="none" w:sz="0" w:space="0" w:color="auto"/>
                <w:right w:val="none" w:sz="0" w:space="0" w:color="auto"/>
              </w:divBdr>
            </w:div>
            <w:div w:id="1116100674">
              <w:marLeft w:val="0"/>
              <w:marRight w:val="0"/>
              <w:marTop w:val="0"/>
              <w:marBottom w:val="0"/>
              <w:divBdr>
                <w:top w:val="none" w:sz="0" w:space="0" w:color="auto"/>
                <w:left w:val="none" w:sz="0" w:space="0" w:color="auto"/>
                <w:bottom w:val="none" w:sz="0" w:space="0" w:color="auto"/>
                <w:right w:val="none" w:sz="0" w:space="0" w:color="auto"/>
              </w:divBdr>
            </w:div>
            <w:div w:id="1816599817">
              <w:marLeft w:val="0"/>
              <w:marRight w:val="0"/>
              <w:marTop w:val="0"/>
              <w:marBottom w:val="0"/>
              <w:divBdr>
                <w:top w:val="none" w:sz="0" w:space="0" w:color="auto"/>
                <w:left w:val="none" w:sz="0" w:space="0" w:color="auto"/>
                <w:bottom w:val="none" w:sz="0" w:space="0" w:color="auto"/>
                <w:right w:val="none" w:sz="0" w:space="0" w:color="auto"/>
              </w:divBdr>
            </w:div>
            <w:div w:id="1628658682">
              <w:marLeft w:val="0"/>
              <w:marRight w:val="0"/>
              <w:marTop w:val="0"/>
              <w:marBottom w:val="0"/>
              <w:divBdr>
                <w:top w:val="none" w:sz="0" w:space="0" w:color="auto"/>
                <w:left w:val="none" w:sz="0" w:space="0" w:color="auto"/>
                <w:bottom w:val="none" w:sz="0" w:space="0" w:color="auto"/>
                <w:right w:val="none" w:sz="0" w:space="0" w:color="auto"/>
              </w:divBdr>
            </w:div>
            <w:div w:id="776289322">
              <w:marLeft w:val="0"/>
              <w:marRight w:val="0"/>
              <w:marTop w:val="0"/>
              <w:marBottom w:val="0"/>
              <w:divBdr>
                <w:top w:val="none" w:sz="0" w:space="0" w:color="auto"/>
                <w:left w:val="none" w:sz="0" w:space="0" w:color="auto"/>
                <w:bottom w:val="none" w:sz="0" w:space="0" w:color="auto"/>
                <w:right w:val="none" w:sz="0" w:space="0" w:color="auto"/>
              </w:divBdr>
            </w:div>
            <w:div w:id="1035153582">
              <w:marLeft w:val="0"/>
              <w:marRight w:val="0"/>
              <w:marTop w:val="0"/>
              <w:marBottom w:val="0"/>
              <w:divBdr>
                <w:top w:val="none" w:sz="0" w:space="0" w:color="auto"/>
                <w:left w:val="none" w:sz="0" w:space="0" w:color="auto"/>
                <w:bottom w:val="none" w:sz="0" w:space="0" w:color="auto"/>
                <w:right w:val="none" w:sz="0" w:space="0" w:color="auto"/>
              </w:divBdr>
            </w:div>
            <w:div w:id="481119306">
              <w:marLeft w:val="0"/>
              <w:marRight w:val="0"/>
              <w:marTop w:val="0"/>
              <w:marBottom w:val="0"/>
              <w:divBdr>
                <w:top w:val="none" w:sz="0" w:space="0" w:color="auto"/>
                <w:left w:val="none" w:sz="0" w:space="0" w:color="auto"/>
                <w:bottom w:val="none" w:sz="0" w:space="0" w:color="auto"/>
                <w:right w:val="none" w:sz="0" w:space="0" w:color="auto"/>
              </w:divBdr>
            </w:div>
            <w:div w:id="1641810077">
              <w:marLeft w:val="0"/>
              <w:marRight w:val="0"/>
              <w:marTop w:val="0"/>
              <w:marBottom w:val="0"/>
              <w:divBdr>
                <w:top w:val="none" w:sz="0" w:space="0" w:color="auto"/>
                <w:left w:val="none" w:sz="0" w:space="0" w:color="auto"/>
                <w:bottom w:val="none" w:sz="0" w:space="0" w:color="auto"/>
                <w:right w:val="none" w:sz="0" w:space="0" w:color="auto"/>
              </w:divBdr>
            </w:div>
            <w:div w:id="16320247">
              <w:marLeft w:val="0"/>
              <w:marRight w:val="0"/>
              <w:marTop w:val="0"/>
              <w:marBottom w:val="0"/>
              <w:divBdr>
                <w:top w:val="none" w:sz="0" w:space="0" w:color="auto"/>
                <w:left w:val="none" w:sz="0" w:space="0" w:color="auto"/>
                <w:bottom w:val="none" w:sz="0" w:space="0" w:color="auto"/>
                <w:right w:val="none" w:sz="0" w:space="0" w:color="auto"/>
              </w:divBdr>
            </w:div>
            <w:div w:id="1207451017">
              <w:marLeft w:val="0"/>
              <w:marRight w:val="0"/>
              <w:marTop w:val="0"/>
              <w:marBottom w:val="0"/>
              <w:divBdr>
                <w:top w:val="none" w:sz="0" w:space="0" w:color="auto"/>
                <w:left w:val="none" w:sz="0" w:space="0" w:color="auto"/>
                <w:bottom w:val="none" w:sz="0" w:space="0" w:color="auto"/>
                <w:right w:val="none" w:sz="0" w:space="0" w:color="auto"/>
              </w:divBdr>
            </w:div>
            <w:div w:id="977222573">
              <w:marLeft w:val="0"/>
              <w:marRight w:val="0"/>
              <w:marTop w:val="0"/>
              <w:marBottom w:val="0"/>
              <w:divBdr>
                <w:top w:val="none" w:sz="0" w:space="0" w:color="auto"/>
                <w:left w:val="none" w:sz="0" w:space="0" w:color="auto"/>
                <w:bottom w:val="none" w:sz="0" w:space="0" w:color="auto"/>
                <w:right w:val="none" w:sz="0" w:space="0" w:color="auto"/>
              </w:divBdr>
            </w:div>
            <w:div w:id="106513023">
              <w:marLeft w:val="0"/>
              <w:marRight w:val="0"/>
              <w:marTop w:val="0"/>
              <w:marBottom w:val="0"/>
              <w:divBdr>
                <w:top w:val="none" w:sz="0" w:space="0" w:color="auto"/>
                <w:left w:val="none" w:sz="0" w:space="0" w:color="auto"/>
                <w:bottom w:val="none" w:sz="0" w:space="0" w:color="auto"/>
                <w:right w:val="none" w:sz="0" w:space="0" w:color="auto"/>
              </w:divBdr>
            </w:div>
            <w:div w:id="712731174">
              <w:marLeft w:val="0"/>
              <w:marRight w:val="0"/>
              <w:marTop w:val="0"/>
              <w:marBottom w:val="0"/>
              <w:divBdr>
                <w:top w:val="none" w:sz="0" w:space="0" w:color="auto"/>
                <w:left w:val="none" w:sz="0" w:space="0" w:color="auto"/>
                <w:bottom w:val="none" w:sz="0" w:space="0" w:color="auto"/>
                <w:right w:val="none" w:sz="0" w:space="0" w:color="auto"/>
              </w:divBdr>
            </w:div>
            <w:div w:id="1359894371">
              <w:marLeft w:val="0"/>
              <w:marRight w:val="0"/>
              <w:marTop w:val="0"/>
              <w:marBottom w:val="0"/>
              <w:divBdr>
                <w:top w:val="none" w:sz="0" w:space="0" w:color="auto"/>
                <w:left w:val="none" w:sz="0" w:space="0" w:color="auto"/>
                <w:bottom w:val="none" w:sz="0" w:space="0" w:color="auto"/>
                <w:right w:val="none" w:sz="0" w:space="0" w:color="auto"/>
              </w:divBdr>
            </w:div>
            <w:div w:id="563099326">
              <w:marLeft w:val="0"/>
              <w:marRight w:val="0"/>
              <w:marTop w:val="0"/>
              <w:marBottom w:val="0"/>
              <w:divBdr>
                <w:top w:val="none" w:sz="0" w:space="0" w:color="auto"/>
                <w:left w:val="none" w:sz="0" w:space="0" w:color="auto"/>
                <w:bottom w:val="none" w:sz="0" w:space="0" w:color="auto"/>
                <w:right w:val="none" w:sz="0" w:space="0" w:color="auto"/>
              </w:divBdr>
            </w:div>
            <w:div w:id="473760567">
              <w:marLeft w:val="0"/>
              <w:marRight w:val="0"/>
              <w:marTop w:val="0"/>
              <w:marBottom w:val="0"/>
              <w:divBdr>
                <w:top w:val="none" w:sz="0" w:space="0" w:color="auto"/>
                <w:left w:val="none" w:sz="0" w:space="0" w:color="auto"/>
                <w:bottom w:val="none" w:sz="0" w:space="0" w:color="auto"/>
                <w:right w:val="none" w:sz="0" w:space="0" w:color="auto"/>
              </w:divBdr>
            </w:div>
            <w:div w:id="1539584229">
              <w:marLeft w:val="0"/>
              <w:marRight w:val="0"/>
              <w:marTop w:val="0"/>
              <w:marBottom w:val="0"/>
              <w:divBdr>
                <w:top w:val="none" w:sz="0" w:space="0" w:color="auto"/>
                <w:left w:val="none" w:sz="0" w:space="0" w:color="auto"/>
                <w:bottom w:val="none" w:sz="0" w:space="0" w:color="auto"/>
                <w:right w:val="none" w:sz="0" w:space="0" w:color="auto"/>
              </w:divBdr>
            </w:div>
            <w:div w:id="1333952006">
              <w:marLeft w:val="0"/>
              <w:marRight w:val="0"/>
              <w:marTop w:val="0"/>
              <w:marBottom w:val="0"/>
              <w:divBdr>
                <w:top w:val="none" w:sz="0" w:space="0" w:color="auto"/>
                <w:left w:val="none" w:sz="0" w:space="0" w:color="auto"/>
                <w:bottom w:val="none" w:sz="0" w:space="0" w:color="auto"/>
                <w:right w:val="none" w:sz="0" w:space="0" w:color="auto"/>
              </w:divBdr>
            </w:div>
            <w:div w:id="1667635379">
              <w:marLeft w:val="0"/>
              <w:marRight w:val="0"/>
              <w:marTop w:val="0"/>
              <w:marBottom w:val="0"/>
              <w:divBdr>
                <w:top w:val="none" w:sz="0" w:space="0" w:color="auto"/>
                <w:left w:val="none" w:sz="0" w:space="0" w:color="auto"/>
                <w:bottom w:val="none" w:sz="0" w:space="0" w:color="auto"/>
                <w:right w:val="none" w:sz="0" w:space="0" w:color="auto"/>
              </w:divBdr>
            </w:div>
            <w:div w:id="760952182">
              <w:marLeft w:val="0"/>
              <w:marRight w:val="0"/>
              <w:marTop w:val="0"/>
              <w:marBottom w:val="0"/>
              <w:divBdr>
                <w:top w:val="none" w:sz="0" w:space="0" w:color="auto"/>
                <w:left w:val="none" w:sz="0" w:space="0" w:color="auto"/>
                <w:bottom w:val="none" w:sz="0" w:space="0" w:color="auto"/>
                <w:right w:val="none" w:sz="0" w:space="0" w:color="auto"/>
              </w:divBdr>
            </w:div>
            <w:div w:id="403917351">
              <w:marLeft w:val="0"/>
              <w:marRight w:val="0"/>
              <w:marTop w:val="0"/>
              <w:marBottom w:val="0"/>
              <w:divBdr>
                <w:top w:val="none" w:sz="0" w:space="0" w:color="auto"/>
                <w:left w:val="none" w:sz="0" w:space="0" w:color="auto"/>
                <w:bottom w:val="none" w:sz="0" w:space="0" w:color="auto"/>
                <w:right w:val="none" w:sz="0" w:space="0" w:color="auto"/>
              </w:divBdr>
            </w:div>
            <w:div w:id="1736589165">
              <w:marLeft w:val="0"/>
              <w:marRight w:val="0"/>
              <w:marTop w:val="0"/>
              <w:marBottom w:val="0"/>
              <w:divBdr>
                <w:top w:val="none" w:sz="0" w:space="0" w:color="auto"/>
                <w:left w:val="none" w:sz="0" w:space="0" w:color="auto"/>
                <w:bottom w:val="none" w:sz="0" w:space="0" w:color="auto"/>
                <w:right w:val="none" w:sz="0" w:space="0" w:color="auto"/>
              </w:divBdr>
            </w:div>
            <w:div w:id="1294991779">
              <w:marLeft w:val="0"/>
              <w:marRight w:val="0"/>
              <w:marTop w:val="0"/>
              <w:marBottom w:val="0"/>
              <w:divBdr>
                <w:top w:val="none" w:sz="0" w:space="0" w:color="auto"/>
                <w:left w:val="none" w:sz="0" w:space="0" w:color="auto"/>
                <w:bottom w:val="none" w:sz="0" w:space="0" w:color="auto"/>
                <w:right w:val="none" w:sz="0" w:space="0" w:color="auto"/>
              </w:divBdr>
            </w:div>
            <w:div w:id="1427311914">
              <w:marLeft w:val="0"/>
              <w:marRight w:val="0"/>
              <w:marTop w:val="0"/>
              <w:marBottom w:val="0"/>
              <w:divBdr>
                <w:top w:val="none" w:sz="0" w:space="0" w:color="auto"/>
                <w:left w:val="none" w:sz="0" w:space="0" w:color="auto"/>
                <w:bottom w:val="none" w:sz="0" w:space="0" w:color="auto"/>
                <w:right w:val="none" w:sz="0" w:space="0" w:color="auto"/>
              </w:divBdr>
            </w:div>
            <w:div w:id="499195827">
              <w:marLeft w:val="0"/>
              <w:marRight w:val="0"/>
              <w:marTop w:val="0"/>
              <w:marBottom w:val="0"/>
              <w:divBdr>
                <w:top w:val="none" w:sz="0" w:space="0" w:color="auto"/>
                <w:left w:val="none" w:sz="0" w:space="0" w:color="auto"/>
                <w:bottom w:val="none" w:sz="0" w:space="0" w:color="auto"/>
                <w:right w:val="none" w:sz="0" w:space="0" w:color="auto"/>
              </w:divBdr>
            </w:div>
            <w:div w:id="894199444">
              <w:marLeft w:val="0"/>
              <w:marRight w:val="0"/>
              <w:marTop w:val="0"/>
              <w:marBottom w:val="0"/>
              <w:divBdr>
                <w:top w:val="none" w:sz="0" w:space="0" w:color="auto"/>
                <w:left w:val="none" w:sz="0" w:space="0" w:color="auto"/>
                <w:bottom w:val="none" w:sz="0" w:space="0" w:color="auto"/>
                <w:right w:val="none" w:sz="0" w:space="0" w:color="auto"/>
              </w:divBdr>
            </w:div>
            <w:div w:id="1962883660">
              <w:marLeft w:val="0"/>
              <w:marRight w:val="0"/>
              <w:marTop w:val="0"/>
              <w:marBottom w:val="0"/>
              <w:divBdr>
                <w:top w:val="none" w:sz="0" w:space="0" w:color="auto"/>
                <w:left w:val="none" w:sz="0" w:space="0" w:color="auto"/>
                <w:bottom w:val="none" w:sz="0" w:space="0" w:color="auto"/>
                <w:right w:val="none" w:sz="0" w:space="0" w:color="auto"/>
              </w:divBdr>
            </w:div>
            <w:div w:id="431517918">
              <w:marLeft w:val="0"/>
              <w:marRight w:val="0"/>
              <w:marTop w:val="0"/>
              <w:marBottom w:val="0"/>
              <w:divBdr>
                <w:top w:val="none" w:sz="0" w:space="0" w:color="auto"/>
                <w:left w:val="none" w:sz="0" w:space="0" w:color="auto"/>
                <w:bottom w:val="none" w:sz="0" w:space="0" w:color="auto"/>
                <w:right w:val="none" w:sz="0" w:space="0" w:color="auto"/>
              </w:divBdr>
            </w:div>
            <w:div w:id="560289204">
              <w:marLeft w:val="0"/>
              <w:marRight w:val="0"/>
              <w:marTop w:val="0"/>
              <w:marBottom w:val="0"/>
              <w:divBdr>
                <w:top w:val="none" w:sz="0" w:space="0" w:color="auto"/>
                <w:left w:val="none" w:sz="0" w:space="0" w:color="auto"/>
                <w:bottom w:val="none" w:sz="0" w:space="0" w:color="auto"/>
                <w:right w:val="none" w:sz="0" w:space="0" w:color="auto"/>
              </w:divBdr>
            </w:div>
            <w:div w:id="1900364162">
              <w:marLeft w:val="0"/>
              <w:marRight w:val="0"/>
              <w:marTop w:val="0"/>
              <w:marBottom w:val="0"/>
              <w:divBdr>
                <w:top w:val="none" w:sz="0" w:space="0" w:color="auto"/>
                <w:left w:val="none" w:sz="0" w:space="0" w:color="auto"/>
                <w:bottom w:val="none" w:sz="0" w:space="0" w:color="auto"/>
                <w:right w:val="none" w:sz="0" w:space="0" w:color="auto"/>
              </w:divBdr>
            </w:div>
            <w:div w:id="1094404053">
              <w:marLeft w:val="0"/>
              <w:marRight w:val="0"/>
              <w:marTop w:val="0"/>
              <w:marBottom w:val="0"/>
              <w:divBdr>
                <w:top w:val="none" w:sz="0" w:space="0" w:color="auto"/>
                <w:left w:val="none" w:sz="0" w:space="0" w:color="auto"/>
                <w:bottom w:val="none" w:sz="0" w:space="0" w:color="auto"/>
                <w:right w:val="none" w:sz="0" w:space="0" w:color="auto"/>
              </w:divBdr>
            </w:div>
            <w:div w:id="1251889967">
              <w:marLeft w:val="0"/>
              <w:marRight w:val="0"/>
              <w:marTop w:val="0"/>
              <w:marBottom w:val="0"/>
              <w:divBdr>
                <w:top w:val="none" w:sz="0" w:space="0" w:color="auto"/>
                <w:left w:val="none" w:sz="0" w:space="0" w:color="auto"/>
                <w:bottom w:val="none" w:sz="0" w:space="0" w:color="auto"/>
                <w:right w:val="none" w:sz="0" w:space="0" w:color="auto"/>
              </w:divBdr>
            </w:div>
            <w:div w:id="1079015952">
              <w:marLeft w:val="0"/>
              <w:marRight w:val="0"/>
              <w:marTop w:val="0"/>
              <w:marBottom w:val="0"/>
              <w:divBdr>
                <w:top w:val="none" w:sz="0" w:space="0" w:color="auto"/>
                <w:left w:val="none" w:sz="0" w:space="0" w:color="auto"/>
                <w:bottom w:val="none" w:sz="0" w:space="0" w:color="auto"/>
                <w:right w:val="none" w:sz="0" w:space="0" w:color="auto"/>
              </w:divBdr>
            </w:div>
            <w:div w:id="1937208936">
              <w:marLeft w:val="0"/>
              <w:marRight w:val="0"/>
              <w:marTop w:val="0"/>
              <w:marBottom w:val="0"/>
              <w:divBdr>
                <w:top w:val="none" w:sz="0" w:space="0" w:color="auto"/>
                <w:left w:val="none" w:sz="0" w:space="0" w:color="auto"/>
                <w:bottom w:val="none" w:sz="0" w:space="0" w:color="auto"/>
                <w:right w:val="none" w:sz="0" w:space="0" w:color="auto"/>
              </w:divBdr>
            </w:div>
            <w:div w:id="806240823">
              <w:marLeft w:val="0"/>
              <w:marRight w:val="0"/>
              <w:marTop w:val="0"/>
              <w:marBottom w:val="0"/>
              <w:divBdr>
                <w:top w:val="none" w:sz="0" w:space="0" w:color="auto"/>
                <w:left w:val="none" w:sz="0" w:space="0" w:color="auto"/>
                <w:bottom w:val="none" w:sz="0" w:space="0" w:color="auto"/>
                <w:right w:val="none" w:sz="0" w:space="0" w:color="auto"/>
              </w:divBdr>
            </w:div>
            <w:div w:id="1341352866">
              <w:marLeft w:val="0"/>
              <w:marRight w:val="0"/>
              <w:marTop w:val="0"/>
              <w:marBottom w:val="0"/>
              <w:divBdr>
                <w:top w:val="none" w:sz="0" w:space="0" w:color="auto"/>
                <w:left w:val="none" w:sz="0" w:space="0" w:color="auto"/>
                <w:bottom w:val="none" w:sz="0" w:space="0" w:color="auto"/>
                <w:right w:val="none" w:sz="0" w:space="0" w:color="auto"/>
              </w:divBdr>
            </w:div>
            <w:div w:id="1404137584">
              <w:marLeft w:val="0"/>
              <w:marRight w:val="0"/>
              <w:marTop w:val="0"/>
              <w:marBottom w:val="0"/>
              <w:divBdr>
                <w:top w:val="none" w:sz="0" w:space="0" w:color="auto"/>
                <w:left w:val="none" w:sz="0" w:space="0" w:color="auto"/>
                <w:bottom w:val="none" w:sz="0" w:space="0" w:color="auto"/>
                <w:right w:val="none" w:sz="0" w:space="0" w:color="auto"/>
              </w:divBdr>
            </w:div>
            <w:div w:id="265159910">
              <w:marLeft w:val="0"/>
              <w:marRight w:val="0"/>
              <w:marTop w:val="0"/>
              <w:marBottom w:val="0"/>
              <w:divBdr>
                <w:top w:val="none" w:sz="0" w:space="0" w:color="auto"/>
                <w:left w:val="none" w:sz="0" w:space="0" w:color="auto"/>
                <w:bottom w:val="none" w:sz="0" w:space="0" w:color="auto"/>
                <w:right w:val="none" w:sz="0" w:space="0" w:color="auto"/>
              </w:divBdr>
            </w:div>
            <w:div w:id="1766195251">
              <w:marLeft w:val="0"/>
              <w:marRight w:val="0"/>
              <w:marTop w:val="0"/>
              <w:marBottom w:val="0"/>
              <w:divBdr>
                <w:top w:val="none" w:sz="0" w:space="0" w:color="auto"/>
                <w:left w:val="none" w:sz="0" w:space="0" w:color="auto"/>
                <w:bottom w:val="none" w:sz="0" w:space="0" w:color="auto"/>
                <w:right w:val="none" w:sz="0" w:space="0" w:color="auto"/>
              </w:divBdr>
            </w:div>
            <w:div w:id="5743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17200">
      <w:bodyDiv w:val="1"/>
      <w:marLeft w:val="0"/>
      <w:marRight w:val="0"/>
      <w:marTop w:val="0"/>
      <w:marBottom w:val="0"/>
      <w:divBdr>
        <w:top w:val="none" w:sz="0" w:space="0" w:color="auto"/>
        <w:left w:val="none" w:sz="0" w:space="0" w:color="auto"/>
        <w:bottom w:val="none" w:sz="0" w:space="0" w:color="auto"/>
        <w:right w:val="none" w:sz="0" w:space="0" w:color="auto"/>
      </w:divBdr>
    </w:div>
    <w:div w:id="1576665441">
      <w:bodyDiv w:val="1"/>
      <w:marLeft w:val="0"/>
      <w:marRight w:val="0"/>
      <w:marTop w:val="0"/>
      <w:marBottom w:val="0"/>
      <w:divBdr>
        <w:top w:val="none" w:sz="0" w:space="0" w:color="auto"/>
        <w:left w:val="none" w:sz="0" w:space="0" w:color="auto"/>
        <w:bottom w:val="none" w:sz="0" w:space="0" w:color="auto"/>
        <w:right w:val="none" w:sz="0" w:space="0" w:color="auto"/>
      </w:divBdr>
      <w:divsChild>
        <w:div w:id="296107145">
          <w:marLeft w:val="0"/>
          <w:marRight w:val="0"/>
          <w:marTop w:val="0"/>
          <w:marBottom w:val="0"/>
          <w:divBdr>
            <w:top w:val="none" w:sz="0" w:space="0" w:color="auto"/>
            <w:left w:val="none" w:sz="0" w:space="0" w:color="auto"/>
            <w:bottom w:val="none" w:sz="0" w:space="0" w:color="auto"/>
            <w:right w:val="none" w:sz="0" w:space="0" w:color="auto"/>
          </w:divBdr>
          <w:divsChild>
            <w:div w:id="690912722">
              <w:marLeft w:val="0"/>
              <w:marRight w:val="0"/>
              <w:marTop w:val="0"/>
              <w:marBottom w:val="0"/>
              <w:divBdr>
                <w:top w:val="none" w:sz="0" w:space="0" w:color="auto"/>
                <w:left w:val="none" w:sz="0" w:space="0" w:color="auto"/>
                <w:bottom w:val="none" w:sz="0" w:space="0" w:color="auto"/>
                <w:right w:val="none" w:sz="0" w:space="0" w:color="auto"/>
              </w:divBdr>
            </w:div>
            <w:div w:id="2142191033">
              <w:marLeft w:val="0"/>
              <w:marRight w:val="0"/>
              <w:marTop w:val="0"/>
              <w:marBottom w:val="0"/>
              <w:divBdr>
                <w:top w:val="none" w:sz="0" w:space="0" w:color="auto"/>
                <w:left w:val="none" w:sz="0" w:space="0" w:color="auto"/>
                <w:bottom w:val="none" w:sz="0" w:space="0" w:color="auto"/>
                <w:right w:val="none" w:sz="0" w:space="0" w:color="auto"/>
              </w:divBdr>
            </w:div>
            <w:div w:id="1945337354">
              <w:marLeft w:val="0"/>
              <w:marRight w:val="0"/>
              <w:marTop w:val="0"/>
              <w:marBottom w:val="0"/>
              <w:divBdr>
                <w:top w:val="none" w:sz="0" w:space="0" w:color="auto"/>
                <w:left w:val="none" w:sz="0" w:space="0" w:color="auto"/>
                <w:bottom w:val="none" w:sz="0" w:space="0" w:color="auto"/>
                <w:right w:val="none" w:sz="0" w:space="0" w:color="auto"/>
              </w:divBdr>
            </w:div>
            <w:div w:id="1733431298">
              <w:marLeft w:val="0"/>
              <w:marRight w:val="0"/>
              <w:marTop w:val="0"/>
              <w:marBottom w:val="0"/>
              <w:divBdr>
                <w:top w:val="none" w:sz="0" w:space="0" w:color="auto"/>
                <w:left w:val="none" w:sz="0" w:space="0" w:color="auto"/>
                <w:bottom w:val="none" w:sz="0" w:space="0" w:color="auto"/>
                <w:right w:val="none" w:sz="0" w:space="0" w:color="auto"/>
              </w:divBdr>
            </w:div>
            <w:div w:id="781386424">
              <w:marLeft w:val="0"/>
              <w:marRight w:val="0"/>
              <w:marTop w:val="0"/>
              <w:marBottom w:val="0"/>
              <w:divBdr>
                <w:top w:val="none" w:sz="0" w:space="0" w:color="auto"/>
                <w:left w:val="none" w:sz="0" w:space="0" w:color="auto"/>
                <w:bottom w:val="none" w:sz="0" w:space="0" w:color="auto"/>
                <w:right w:val="none" w:sz="0" w:space="0" w:color="auto"/>
              </w:divBdr>
            </w:div>
            <w:div w:id="1602225404">
              <w:marLeft w:val="0"/>
              <w:marRight w:val="0"/>
              <w:marTop w:val="0"/>
              <w:marBottom w:val="0"/>
              <w:divBdr>
                <w:top w:val="none" w:sz="0" w:space="0" w:color="auto"/>
                <w:left w:val="none" w:sz="0" w:space="0" w:color="auto"/>
                <w:bottom w:val="none" w:sz="0" w:space="0" w:color="auto"/>
                <w:right w:val="none" w:sz="0" w:space="0" w:color="auto"/>
              </w:divBdr>
            </w:div>
            <w:div w:id="1136533867">
              <w:marLeft w:val="0"/>
              <w:marRight w:val="0"/>
              <w:marTop w:val="0"/>
              <w:marBottom w:val="0"/>
              <w:divBdr>
                <w:top w:val="none" w:sz="0" w:space="0" w:color="auto"/>
                <w:left w:val="none" w:sz="0" w:space="0" w:color="auto"/>
                <w:bottom w:val="none" w:sz="0" w:space="0" w:color="auto"/>
                <w:right w:val="none" w:sz="0" w:space="0" w:color="auto"/>
              </w:divBdr>
            </w:div>
            <w:div w:id="473841087">
              <w:marLeft w:val="0"/>
              <w:marRight w:val="0"/>
              <w:marTop w:val="0"/>
              <w:marBottom w:val="0"/>
              <w:divBdr>
                <w:top w:val="none" w:sz="0" w:space="0" w:color="auto"/>
                <w:left w:val="none" w:sz="0" w:space="0" w:color="auto"/>
                <w:bottom w:val="none" w:sz="0" w:space="0" w:color="auto"/>
                <w:right w:val="none" w:sz="0" w:space="0" w:color="auto"/>
              </w:divBdr>
            </w:div>
            <w:div w:id="1583222098">
              <w:marLeft w:val="0"/>
              <w:marRight w:val="0"/>
              <w:marTop w:val="0"/>
              <w:marBottom w:val="0"/>
              <w:divBdr>
                <w:top w:val="none" w:sz="0" w:space="0" w:color="auto"/>
                <w:left w:val="none" w:sz="0" w:space="0" w:color="auto"/>
                <w:bottom w:val="none" w:sz="0" w:space="0" w:color="auto"/>
                <w:right w:val="none" w:sz="0" w:space="0" w:color="auto"/>
              </w:divBdr>
            </w:div>
            <w:div w:id="352532372">
              <w:marLeft w:val="0"/>
              <w:marRight w:val="0"/>
              <w:marTop w:val="0"/>
              <w:marBottom w:val="0"/>
              <w:divBdr>
                <w:top w:val="none" w:sz="0" w:space="0" w:color="auto"/>
                <w:left w:val="none" w:sz="0" w:space="0" w:color="auto"/>
                <w:bottom w:val="none" w:sz="0" w:space="0" w:color="auto"/>
                <w:right w:val="none" w:sz="0" w:space="0" w:color="auto"/>
              </w:divBdr>
            </w:div>
            <w:div w:id="1126583997">
              <w:marLeft w:val="0"/>
              <w:marRight w:val="0"/>
              <w:marTop w:val="0"/>
              <w:marBottom w:val="0"/>
              <w:divBdr>
                <w:top w:val="none" w:sz="0" w:space="0" w:color="auto"/>
                <w:left w:val="none" w:sz="0" w:space="0" w:color="auto"/>
                <w:bottom w:val="none" w:sz="0" w:space="0" w:color="auto"/>
                <w:right w:val="none" w:sz="0" w:space="0" w:color="auto"/>
              </w:divBdr>
            </w:div>
            <w:div w:id="1508399917">
              <w:marLeft w:val="0"/>
              <w:marRight w:val="0"/>
              <w:marTop w:val="0"/>
              <w:marBottom w:val="0"/>
              <w:divBdr>
                <w:top w:val="none" w:sz="0" w:space="0" w:color="auto"/>
                <w:left w:val="none" w:sz="0" w:space="0" w:color="auto"/>
                <w:bottom w:val="none" w:sz="0" w:space="0" w:color="auto"/>
                <w:right w:val="none" w:sz="0" w:space="0" w:color="auto"/>
              </w:divBdr>
            </w:div>
            <w:div w:id="1918704356">
              <w:marLeft w:val="0"/>
              <w:marRight w:val="0"/>
              <w:marTop w:val="0"/>
              <w:marBottom w:val="0"/>
              <w:divBdr>
                <w:top w:val="none" w:sz="0" w:space="0" w:color="auto"/>
                <w:left w:val="none" w:sz="0" w:space="0" w:color="auto"/>
                <w:bottom w:val="none" w:sz="0" w:space="0" w:color="auto"/>
                <w:right w:val="none" w:sz="0" w:space="0" w:color="auto"/>
              </w:divBdr>
            </w:div>
            <w:div w:id="1025441932">
              <w:marLeft w:val="0"/>
              <w:marRight w:val="0"/>
              <w:marTop w:val="0"/>
              <w:marBottom w:val="0"/>
              <w:divBdr>
                <w:top w:val="none" w:sz="0" w:space="0" w:color="auto"/>
                <w:left w:val="none" w:sz="0" w:space="0" w:color="auto"/>
                <w:bottom w:val="none" w:sz="0" w:space="0" w:color="auto"/>
                <w:right w:val="none" w:sz="0" w:space="0" w:color="auto"/>
              </w:divBdr>
            </w:div>
            <w:div w:id="2052875954">
              <w:marLeft w:val="0"/>
              <w:marRight w:val="0"/>
              <w:marTop w:val="0"/>
              <w:marBottom w:val="0"/>
              <w:divBdr>
                <w:top w:val="none" w:sz="0" w:space="0" w:color="auto"/>
                <w:left w:val="none" w:sz="0" w:space="0" w:color="auto"/>
                <w:bottom w:val="none" w:sz="0" w:space="0" w:color="auto"/>
                <w:right w:val="none" w:sz="0" w:space="0" w:color="auto"/>
              </w:divBdr>
            </w:div>
            <w:div w:id="1848714019">
              <w:marLeft w:val="0"/>
              <w:marRight w:val="0"/>
              <w:marTop w:val="0"/>
              <w:marBottom w:val="0"/>
              <w:divBdr>
                <w:top w:val="none" w:sz="0" w:space="0" w:color="auto"/>
                <w:left w:val="none" w:sz="0" w:space="0" w:color="auto"/>
                <w:bottom w:val="none" w:sz="0" w:space="0" w:color="auto"/>
                <w:right w:val="none" w:sz="0" w:space="0" w:color="auto"/>
              </w:divBdr>
            </w:div>
            <w:div w:id="380326389">
              <w:marLeft w:val="0"/>
              <w:marRight w:val="0"/>
              <w:marTop w:val="0"/>
              <w:marBottom w:val="0"/>
              <w:divBdr>
                <w:top w:val="none" w:sz="0" w:space="0" w:color="auto"/>
                <w:left w:val="none" w:sz="0" w:space="0" w:color="auto"/>
                <w:bottom w:val="none" w:sz="0" w:space="0" w:color="auto"/>
                <w:right w:val="none" w:sz="0" w:space="0" w:color="auto"/>
              </w:divBdr>
            </w:div>
            <w:div w:id="1391728718">
              <w:marLeft w:val="0"/>
              <w:marRight w:val="0"/>
              <w:marTop w:val="0"/>
              <w:marBottom w:val="0"/>
              <w:divBdr>
                <w:top w:val="none" w:sz="0" w:space="0" w:color="auto"/>
                <w:left w:val="none" w:sz="0" w:space="0" w:color="auto"/>
                <w:bottom w:val="none" w:sz="0" w:space="0" w:color="auto"/>
                <w:right w:val="none" w:sz="0" w:space="0" w:color="auto"/>
              </w:divBdr>
            </w:div>
            <w:div w:id="1937444959">
              <w:marLeft w:val="0"/>
              <w:marRight w:val="0"/>
              <w:marTop w:val="0"/>
              <w:marBottom w:val="0"/>
              <w:divBdr>
                <w:top w:val="none" w:sz="0" w:space="0" w:color="auto"/>
                <w:left w:val="none" w:sz="0" w:space="0" w:color="auto"/>
                <w:bottom w:val="none" w:sz="0" w:space="0" w:color="auto"/>
                <w:right w:val="none" w:sz="0" w:space="0" w:color="auto"/>
              </w:divBdr>
            </w:div>
            <w:div w:id="343747090">
              <w:marLeft w:val="0"/>
              <w:marRight w:val="0"/>
              <w:marTop w:val="0"/>
              <w:marBottom w:val="0"/>
              <w:divBdr>
                <w:top w:val="none" w:sz="0" w:space="0" w:color="auto"/>
                <w:left w:val="none" w:sz="0" w:space="0" w:color="auto"/>
                <w:bottom w:val="none" w:sz="0" w:space="0" w:color="auto"/>
                <w:right w:val="none" w:sz="0" w:space="0" w:color="auto"/>
              </w:divBdr>
            </w:div>
            <w:div w:id="226646280">
              <w:marLeft w:val="0"/>
              <w:marRight w:val="0"/>
              <w:marTop w:val="0"/>
              <w:marBottom w:val="0"/>
              <w:divBdr>
                <w:top w:val="none" w:sz="0" w:space="0" w:color="auto"/>
                <w:left w:val="none" w:sz="0" w:space="0" w:color="auto"/>
                <w:bottom w:val="none" w:sz="0" w:space="0" w:color="auto"/>
                <w:right w:val="none" w:sz="0" w:space="0" w:color="auto"/>
              </w:divBdr>
            </w:div>
            <w:div w:id="508982036">
              <w:marLeft w:val="0"/>
              <w:marRight w:val="0"/>
              <w:marTop w:val="0"/>
              <w:marBottom w:val="0"/>
              <w:divBdr>
                <w:top w:val="none" w:sz="0" w:space="0" w:color="auto"/>
                <w:left w:val="none" w:sz="0" w:space="0" w:color="auto"/>
                <w:bottom w:val="none" w:sz="0" w:space="0" w:color="auto"/>
                <w:right w:val="none" w:sz="0" w:space="0" w:color="auto"/>
              </w:divBdr>
            </w:div>
            <w:div w:id="1825777827">
              <w:marLeft w:val="0"/>
              <w:marRight w:val="0"/>
              <w:marTop w:val="0"/>
              <w:marBottom w:val="0"/>
              <w:divBdr>
                <w:top w:val="none" w:sz="0" w:space="0" w:color="auto"/>
                <w:left w:val="none" w:sz="0" w:space="0" w:color="auto"/>
                <w:bottom w:val="none" w:sz="0" w:space="0" w:color="auto"/>
                <w:right w:val="none" w:sz="0" w:space="0" w:color="auto"/>
              </w:divBdr>
            </w:div>
            <w:div w:id="137381544">
              <w:marLeft w:val="0"/>
              <w:marRight w:val="0"/>
              <w:marTop w:val="0"/>
              <w:marBottom w:val="0"/>
              <w:divBdr>
                <w:top w:val="none" w:sz="0" w:space="0" w:color="auto"/>
                <w:left w:val="none" w:sz="0" w:space="0" w:color="auto"/>
                <w:bottom w:val="none" w:sz="0" w:space="0" w:color="auto"/>
                <w:right w:val="none" w:sz="0" w:space="0" w:color="auto"/>
              </w:divBdr>
            </w:div>
            <w:div w:id="1167135810">
              <w:marLeft w:val="0"/>
              <w:marRight w:val="0"/>
              <w:marTop w:val="0"/>
              <w:marBottom w:val="0"/>
              <w:divBdr>
                <w:top w:val="none" w:sz="0" w:space="0" w:color="auto"/>
                <w:left w:val="none" w:sz="0" w:space="0" w:color="auto"/>
                <w:bottom w:val="none" w:sz="0" w:space="0" w:color="auto"/>
                <w:right w:val="none" w:sz="0" w:space="0" w:color="auto"/>
              </w:divBdr>
            </w:div>
            <w:div w:id="943683569">
              <w:marLeft w:val="0"/>
              <w:marRight w:val="0"/>
              <w:marTop w:val="0"/>
              <w:marBottom w:val="0"/>
              <w:divBdr>
                <w:top w:val="none" w:sz="0" w:space="0" w:color="auto"/>
                <w:left w:val="none" w:sz="0" w:space="0" w:color="auto"/>
                <w:bottom w:val="none" w:sz="0" w:space="0" w:color="auto"/>
                <w:right w:val="none" w:sz="0" w:space="0" w:color="auto"/>
              </w:divBdr>
            </w:div>
            <w:div w:id="2074505099">
              <w:marLeft w:val="0"/>
              <w:marRight w:val="0"/>
              <w:marTop w:val="0"/>
              <w:marBottom w:val="0"/>
              <w:divBdr>
                <w:top w:val="none" w:sz="0" w:space="0" w:color="auto"/>
                <w:left w:val="none" w:sz="0" w:space="0" w:color="auto"/>
                <w:bottom w:val="none" w:sz="0" w:space="0" w:color="auto"/>
                <w:right w:val="none" w:sz="0" w:space="0" w:color="auto"/>
              </w:divBdr>
            </w:div>
            <w:div w:id="1406027658">
              <w:marLeft w:val="0"/>
              <w:marRight w:val="0"/>
              <w:marTop w:val="0"/>
              <w:marBottom w:val="0"/>
              <w:divBdr>
                <w:top w:val="none" w:sz="0" w:space="0" w:color="auto"/>
                <w:left w:val="none" w:sz="0" w:space="0" w:color="auto"/>
                <w:bottom w:val="none" w:sz="0" w:space="0" w:color="auto"/>
                <w:right w:val="none" w:sz="0" w:space="0" w:color="auto"/>
              </w:divBdr>
            </w:div>
            <w:div w:id="291525089">
              <w:marLeft w:val="0"/>
              <w:marRight w:val="0"/>
              <w:marTop w:val="0"/>
              <w:marBottom w:val="0"/>
              <w:divBdr>
                <w:top w:val="none" w:sz="0" w:space="0" w:color="auto"/>
                <w:left w:val="none" w:sz="0" w:space="0" w:color="auto"/>
                <w:bottom w:val="none" w:sz="0" w:space="0" w:color="auto"/>
                <w:right w:val="none" w:sz="0" w:space="0" w:color="auto"/>
              </w:divBdr>
            </w:div>
            <w:div w:id="1376464434">
              <w:marLeft w:val="0"/>
              <w:marRight w:val="0"/>
              <w:marTop w:val="0"/>
              <w:marBottom w:val="0"/>
              <w:divBdr>
                <w:top w:val="none" w:sz="0" w:space="0" w:color="auto"/>
                <w:left w:val="none" w:sz="0" w:space="0" w:color="auto"/>
                <w:bottom w:val="none" w:sz="0" w:space="0" w:color="auto"/>
                <w:right w:val="none" w:sz="0" w:space="0" w:color="auto"/>
              </w:divBdr>
            </w:div>
            <w:div w:id="1219822930">
              <w:marLeft w:val="0"/>
              <w:marRight w:val="0"/>
              <w:marTop w:val="0"/>
              <w:marBottom w:val="0"/>
              <w:divBdr>
                <w:top w:val="none" w:sz="0" w:space="0" w:color="auto"/>
                <w:left w:val="none" w:sz="0" w:space="0" w:color="auto"/>
                <w:bottom w:val="none" w:sz="0" w:space="0" w:color="auto"/>
                <w:right w:val="none" w:sz="0" w:space="0" w:color="auto"/>
              </w:divBdr>
            </w:div>
            <w:div w:id="705831599">
              <w:marLeft w:val="0"/>
              <w:marRight w:val="0"/>
              <w:marTop w:val="0"/>
              <w:marBottom w:val="0"/>
              <w:divBdr>
                <w:top w:val="none" w:sz="0" w:space="0" w:color="auto"/>
                <w:left w:val="none" w:sz="0" w:space="0" w:color="auto"/>
                <w:bottom w:val="none" w:sz="0" w:space="0" w:color="auto"/>
                <w:right w:val="none" w:sz="0" w:space="0" w:color="auto"/>
              </w:divBdr>
            </w:div>
            <w:div w:id="816145884">
              <w:marLeft w:val="0"/>
              <w:marRight w:val="0"/>
              <w:marTop w:val="0"/>
              <w:marBottom w:val="0"/>
              <w:divBdr>
                <w:top w:val="none" w:sz="0" w:space="0" w:color="auto"/>
                <w:left w:val="none" w:sz="0" w:space="0" w:color="auto"/>
                <w:bottom w:val="none" w:sz="0" w:space="0" w:color="auto"/>
                <w:right w:val="none" w:sz="0" w:space="0" w:color="auto"/>
              </w:divBdr>
            </w:div>
            <w:div w:id="1410346908">
              <w:marLeft w:val="0"/>
              <w:marRight w:val="0"/>
              <w:marTop w:val="0"/>
              <w:marBottom w:val="0"/>
              <w:divBdr>
                <w:top w:val="none" w:sz="0" w:space="0" w:color="auto"/>
                <w:left w:val="none" w:sz="0" w:space="0" w:color="auto"/>
                <w:bottom w:val="none" w:sz="0" w:space="0" w:color="auto"/>
                <w:right w:val="none" w:sz="0" w:space="0" w:color="auto"/>
              </w:divBdr>
            </w:div>
            <w:div w:id="47530891">
              <w:marLeft w:val="0"/>
              <w:marRight w:val="0"/>
              <w:marTop w:val="0"/>
              <w:marBottom w:val="0"/>
              <w:divBdr>
                <w:top w:val="none" w:sz="0" w:space="0" w:color="auto"/>
                <w:left w:val="none" w:sz="0" w:space="0" w:color="auto"/>
                <w:bottom w:val="none" w:sz="0" w:space="0" w:color="auto"/>
                <w:right w:val="none" w:sz="0" w:space="0" w:color="auto"/>
              </w:divBdr>
            </w:div>
            <w:div w:id="879515378">
              <w:marLeft w:val="0"/>
              <w:marRight w:val="0"/>
              <w:marTop w:val="0"/>
              <w:marBottom w:val="0"/>
              <w:divBdr>
                <w:top w:val="none" w:sz="0" w:space="0" w:color="auto"/>
                <w:left w:val="none" w:sz="0" w:space="0" w:color="auto"/>
                <w:bottom w:val="none" w:sz="0" w:space="0" w:color="auto"/>
                <w:right w:val="none" w:sz="0" w:space="0" w:color="auto"/>
              </w:divBdr>
            </w:div>
            <w:div w:id="721904181">
              <w:marLeft w:val="0"/>
              <w:marRight w:val="0"/>
              <w:marTop w:val="0"/>
              <w:marBottom w:val="0"/>
              <w:divBdr>
                <w:top w:val="none" w:sz="0" w:space="0" w:color="auto"/>
                <w:left w:val="none" w:sz="0" w:space="0" w:color="auto"/>
                <w:bottom w:val="none" w:sz="0" w:space="0" w:color="auto"/>
                <w:right w:val="none" w:sz="0" w:space="0" w:color="auto"/>
              </w:divBdr>
            </w:div>
            <w:div w:id="988439656">
              <w:marLeft w:val="0"/>
              <w:marRight w:val="0"/>
              <w:marTop w:val="0"/>
              <w:marBottom w:val="0"/>
              <w:divBdr>
                <w:top w:val="none" w:sz="0" w:space="0" w:color="auto"/>
                <w:left w:val="none" w:sz="0" w:space="0" w:color="auto"/>
                <w:bottom w:val="none" w:sz="0" w:space="0" w:color="auto"/>
                <w:right w:val="none" w:sz="0" w:space="0" w:color="auto"/>
              </w:divBdr>
            </w:div>
            <w:div w:id="104425978">
              <w:marLeft w:val="0"/>
              <w:marRight w:val="0"/>
              <w:marTop w:val="0"/>
              <w:marBottom w:val="0"/>
              <w:divBdr>
                <w:top w:val="none" w:sz="0" w:space="0" w:color="auto"/>
                <w:left w:val="none" w:sz="0" w:space="0" w:color="auto"/>
                <w:bottom w:val="none" w:sz="0" w:space="0" w:color="auto"/>
                <w:right w:val="none" w:sz="0" w:space="0" w:color="auto"/>
              </w:divBdr>
            </w:div>
            <w:div w:id="1183669490">
              <w:marLeft w:val="0"/>
              <w:marRight w:val="0"/>
              <w:marTop w:val="0"/>
              <w:marBottom w:val="0"/>
              <w:divBdr>
                <w:top w:val="none" w:sz="0" w:space="0" w:color="auto"/>
                <w:left w:val="none" w:sz="0" w:space="0" w:color="auto"/>
                <w:bottom w:val="none" w:sz="0" w:space="0" w:color="auto"/>
                <w:right w:val="none" w:sz="0" w:space="0" w:color="auto"/>
              </w:divBdr>
            </w:div>
            <w:div w:id="1378551971">
              <w:marLeft w:val="0"/>
              <w:marRight w:val="0"/>
              <w:marTop w:val="0"/>
              <w:marBottom w:val="0"/>
              <w:divBdr>
                <w:top w:val="none" w:sz="0" w:space="0" w:color="auto"/>
                <w:left w:val="none" w:sz="0" w:space="0" w:color="auto"/>
                <w:bottom w:val="none" w:sz="0" w:space="0" w:color="auto"/>
                <w:right w:val="none" w:sz="0" w:space="0" w:color="auto"/>
              </w:divBdr>
            </w:div>
            <w:div w:id="1484196093">
              <w:marLeft w:val="0"/>
              <w:marRight w:val="0"/>
              <w:marTop w:val="0"/>
              <w:marBottom w:val="0"/>
              <w:divBdr>
                <w:top w:val="none" w:sz="0" w:space="0" w:color="auto"/>
                <w:left w:val="none" w:sz="0" w:space="0" w:color="auto"/>
                <w:bottom w:val="none" w:sz="0" w:space="0" w:color="auto"/>
                <w:right w:val="none" w:sz="0" w:space="0" w:color="auto"/>
              </w:divBdr>
            </w:div>
            <w:div w:id="1268662320">
              <w:marLeft w:val="0"/>
              <w:marRight w:val="0"/>
              <w:marTop w:val="0"/>
              <w:marBottom w:val="0"/>
              <w:divBdr>
                <w:top w:val="none" w:sz="0" w:space="0" w:color="auto"/>
                <w:left w:val="none" w:sz="0" w:space="0" w:color="auto"/>
                <w:bottom w:val="none" w:sz="0" w:space="0" w:color="auto"/>
                <w:right w:val="none" w:sz="0" w:space="0" w:color="auto"/>
              </w:divBdr>
            </w:div>
            <w:div w:id="470904389">
              <w:marLeft w:val="0"/>
              <w:marRight w:val="0"/>
              <w:marTop w:val="0"/>
              <w:marBottom w:val="0"/>
              <w:divBdr>
                <w:top w:val="none" w:sz="0" w:space="0" w:color="auto"/>
                <w:left w:val="none" w:sz="0" w:space="0" w:color="auto"/>
                <w:bottom w:val="none" w:sz="0" w:space="0" w:color="auto"/>
                <w:right w:val="none" w:sz="0" w:space="0" w:color="auto"/>
              </w:divBdr>
            </w:div>
            <w:div w:id="1828395215">
              <w:marLeft w:val="0"/>
              <w:marRight w:val="0"/>
              <w:marTop w:val="0"/>
              <w:marBottom w:val="0"/>
              <w:divBdr>
                <w:top w:val="none" w:sz="0" w:space="0" w:color="auto"/>
                <w:left w:val="none" w:sz="0" w:space="0" w:color="auto"/>
                <w:bottom w:val="none" w:sz="0" w:space="0" w:color="auto"/>
                <w:right w:val="none" w:sz="0" w:space="0" w:color="auto"/>
              </w:divBdr>
            </w:div>
            <w:div w:id="1386224997">
              <w:marLeft w:val="0"/>
              <w:marRight w:val="0"/>
              <w:marTop w:val="0"/>
              <w:marBottom w:val="0"/>
              <w:divBdr>
                <w:top w:val="none" w:sz="0" w:space="0" w:color="auto"/>
                <w:left w:val="none" w:sz="0" w:space="0" w:color="auto"/>
                <w:bottom w:val="none" w:sz="0" w:space="0" w:color="auto"/>
                <w:right w:val="none" w:sz="0" w:space="0" w:color="auto"/>
              </w:divBdr>
            </w:div>
            <w:div w:id="1184786906">
              <w:marLeft w:val="0"/>
              <w:marRight w:val="0"/>
              <w:marTop w:val="0"/>
              <w:marBottom w:val="0"/>
              <w:divBdr>
                <w:top w:val="none" w:sz="0" w:space="0" w:color="auto"/>
                <w:left w:val="none" w:sz="0" w:space="0" w:color="auto"/>
                <w:bottom w:val="none" w:sz="0" w:space="0" w:color="auto"/>
                <w:right w:val="none" w:sz="0" w:space="0" w:color="auto"/>
              </w:divBdr>
            </w:div>
            <w:div w:id="1819880261">
              <w:marLeft w:val="0"/>
              <w:marRight w:val="0"/>
              <w:marTop w:val="0"/>
              <w:marBottom w:val="0"/>
              <w:divBdr>
                <w:top w:val="none" w:sz="0" w:space="0" w:color="auto"/>
                <w:left w:val="none" w:sz="0" w:space="0" w:color="auto"/>
                <w:bottom w:val="none" w:sz="0" w:space="0" w:color="auto"/>
                <w:right w:val="none" w:sz="0" w:space="0" w:color="auto"/>
              </w:divBdr>
            </w:div>
            <w:div w:id="54863126">
              <w:marLeft w:val="0"/>
              <w:marRight w:val="0"/>
              <w:marTop w:val="0"/>
              <w:marBottom w:val="0"/>
              <w:divBdr>
                <w:top w:val="none" w:sz="0" w:space="0" w:color="auto"/>
                <w:left w:val="none" w:sz="0" w:space="0" w:color="auto"/>
                <w:bottom w:val="none" w:sz="0" w:space="0" w:color="auto"/>
                <w:right w:val="none" w:sz="0" w:space="0" w:color="auto"/>
              </w:divBdr>
            </w:div>
            <w:div w:id="1482190113">
              <w:marLeft w:val="0"/>
              <w:marRight w:val="0"/>
              <w:marTop w:val="0"/>
              <w:marBottom w:val="0"/>
              <w:divBdr>
                <w:top w:val="none" w:sz="0" w:space="0" w:color="auto"/>
                <w:left w:val="none" w:sz="0" w:space="0" w:color="auto"/>
                <w:bottom w:val="none" w:sz="0" w:space="0" w:color="auto"/>
                <w:right w:val="none" w:sz="0" w:space="0" w:color="auto"/>
              </w:divBdr>
            </w:div>
            <w:div w:id="1060639325">
              <w:marLeft w:val="0"/>
              <w:marRight w:val="0"/>
              <w:marTop w:val="0"/>
              <w:marBottom w:val="0"/>
              <w:divBdr>
                <w:top w:val="none" w:sz="0" w:space="0" w:color="auto"/>
                <w:left w:val="none" w:sz="0" w:space="0" w:color="auto"/>
                <w:bottom w:val="none" w:sz="0" w:space="0" w:color="auto"/>
                <w:right w:val="none" w:sz="0" w:space="0" w:color="auto"/>
              </w:divBdr>
            </w:div>
            <w:div w:id="2055881820">
              <w:marLeft w:val="0"/>
              <w:marRight w:val="0"/>
              <w:marTop w:val="0"/>
              <w:marBottom w:val="0"/>
              <w:divBdr>
                <w:top w:val="none" w:sz="0" w:space="0" w:color="auto"/>
                <w:left w:val="none" w:sz="0" w:space="0" w:color="auto"/>
                <w:bottom w:val="none" w:sz="0" w:space="0" w:color="auto"/>
                <w:right w:val="none" w:sz="0" w:space="0" w:color="auto"/>
              </w:divBdr>
            </w:div>
            <w:div w:id="594480496">
              <w:marLeft w:val="0"/>
              <w:marRight w:val="0"/>
              <w:marTop w:val="0"/>
              <w:marBottom w:val="0"/>
              <w:divBdr>
                <w:top w:val="none" w:sz="0" w:space="0" w:color="auto"/>
                <w:left w:val="none" w:sz="0" w:space="0" w:color="auto"/>
                <w:bottom w:val="none" w:sz="0" w:space="0" w:color="auto"/>
                <w:right w:val="none" w:sz="0" w:space="0" w:color="auto"/>
              </w:divBdr>
            </w:div>
            <w:div w:id="541599110">
              <w:marLeft w:val="0"/>
              <w:marRight w:val="0"/>
              <w:marTop w:val="0"/>
              <w:marBottom w:val="0"/>
              <w:divBdr>
                <w:top w:val="none" w:sz="0" w:space="0" w:color="auto"/>
                <w:left w:val="none" w:sz="0" w:space="0" w:color="auto"/>
                <w:bottom w:val="none" w:sz="0" w:space="0" w:color="auto"/>
                <w:right w:val="none" w:sz="0" w:space="0" w:color="auto"/>
              </w:divBdr>
            </w:div>
            <w:div w:id="665674615">
              <w:marLeft w:val="0"/>
              <w:marRight w:val="0"/>
              <w:marTop w:val="0"/>
              <w:marBottom w:val="0"/>
              <w:divBdr>
                <w:top w:val="none" w:sz="0" w:space="0" w:color="auto"/>
                <w:left w:val="none" w:sz="0" w:space="0" w:color="auto"/>
                <w:bottom w:val="none" w:sz="0" w:space="0" w:color="auto"/>
                <w:right w:val="none" w:sz="0" w:space="0" w:color="auto"/>
              </w:divBdr>
            </w:div>
            <w:div w:id="1641423043">
              <w:marLeft w:val="0"/>
              <w:marRight w:val="0"/>
              <w:marTop w:val="0"/>
              <w:marBottom w:val="0"/>
              <w:divBdr>
                <w:top w:val="none" w:sz="0" w:space="0" w:color="auto"/>
                <w:left w:val="none" w:sz="0" w:space="0" w:color="auto"/>
                <w:bottom w:val="none" w:sz="0" w:space="0" w:color="auto"/>
                <w:right w:val="none" w:sz="0" w:space="0" w:color="auto"/>
              </w:divBdr>
            </w:div>
            <w:div w:id="2058315990">
              <w:marLeft w:val="0"/>
              <w:marRight w:val="0"/>
              <w:marTop w:val="0"/>
              <w:marBottom w:val="0"/>
              <w:divBdr>
                <w:top w:val="none" w:sz="0" w:space="0" w:color="auto"/>
                <w:left w:val="none" w:sz="0" w:space="0" w:color="auto"/>
                <w:bottom w:val="none" w:sz="0" w:space="0" w:color="auto"/>
                <w:right w:val="none" w:sz="0" w:space="0" w:color="auto"/>
              </w:divBdr>
            </w:div>
            <w:div w:id="1880973339">
              <w:marLeft w:val="0"/>
              <w:marRight w:val="0"/>
              <w:marTop w:val="0"/>
              <w:marBottom w:val="0"/>
              <w:divBdr>
                <w:top w:val="none" w:sz="0" w:space="0" w:color="auto"/>
                <w:left w:val="none" w:sz="0" w:space="0" w:color="auto"/>
                <w:bottom w:val="none" w:sz="0" w:space="0" w:color="auto"/>
                <w:right w:val="none" w:sz="0" w:space="0" w:color="auto"/>
              </w:divBdr>
            </w:div>
            <w:div w:id="200288955">
              <w:marLeft w:val="0"/>
              <w:marRight w:val="0"/>
              <w:marTop w:val="0"/>
              <w:marBottom w:val="0"/>
              <w:divBdr>
                <w:top w:val="none" w:sz="0" w:space="0" w:color="auto"/>
                <w:left w:val="none" w:sz="0" w:space="0" w:color="auto"/>
                <w:bottom w:val="none" w:sz="0" w:space="0" w:color="auto"/>
                <w:right w:val="none" w:sz="0" w:space="0" w:color="auto"/>
              </w:divBdr>
            </w:div>
            <w:div w:id="1449618748">
              <w:marLeft w:val="0"/>
              <w:marRight w:val="0"/>
              <w:marTop w:val="0"/>
              <w:marBottom w:val="0"/>
              <w:divBdr>
                <w:top w:val="none" w:sz="0" w:space="0" w:color="auto"/>
                <w:left w:val="none" w:sz="0" w:space="0" w:color="auto"/>
                <w:bottom w:val="none" w:sz="0" w:space="0" w:color="auto"/>
                <w:right w:val="none" w:sz="0" w:space="0" w:color="auto"/>
              </w:divBdr>
            </w:div>
            <w:div w:id="926186236">
              <w:marLeft w:val="0"/>
              <w:marRight w:val="0"/>
              <w:marTop w:val="0"/>
              <w:marBottom w:val="0"/>
              <w:divBdr>
                <w:top w:val="none" w:sz="0" w:space="0" w:color="auto"/>
                <w:left w:val="none" w:sz="0" w:space="0" w:color="auto"/>
                <w:bottom w:val="none" w:sz="0" w:space="0" w:color="auto"/>
                <w:right w:val="none" w:sz="0" w:space="0" w:color="auto"/>
              </w:divBdr>
            </w:div>
            <w:div w:id="1202597265">
              <w:marLeft w:val="0"/>
              <w:marRight w:val="0"/>
              <w:marTop w:val="0"/>
              <w:marBottom w:val="0"/>
              <w:divBdr>
                <w:top w:val="none" w:sz="0" w:space="0" w:color="auto"/>
                <w:left w:val="none" w:sz="0" w:space="0" w:color="auto"/>
                <w:bottom w:val="none" w:sz="0" w:space="0" w:color="auto"/>
                <w:right w:val="none" w:sz="0" w:space="0" w:color="auto"/>
              </w:divBdr>
            </w:div>
            <w:div w:id="770321967">
              <w:marLeft w:val="0"/>
              <w:marRight w:val="0"/>
              <w:marTop w:val="0"/>
              <w:marBottom w:val="0"/>
              <w:divBdr>
                <w:top w:val="none" w:sz="0" w:space="0" w:color="auto"/>
                <w:left w:val="none" w:sz="0" w:space="0" w:color="auto"/>
                <w:bottom w:val="none" w:sz="0" w:space="0" w:color="auto"/>
                <w:right w:val="none" w:sz="0" w:space="0" w:color="auto"/>
              </w:divBdr>
            </w:div>
            <w:div w:id="1477793296">
              <w:marLeft w:val="0"/>
              <w:marRight w:val="0"/>
              <w:marTop w:val="0"/>
              <w:marBottom w:val="0"/>
              <w:divBdr>
                <w:top w:val="none" w:sz="0" w:space="0" w:color="auto"/>
                <w:left w:val="none" w:sz="0" w:space="0" w:color="auto"/>
                <w:bottom w:val="none" w:sz="0" w:space="0" w:color="auto"/>
                <w:right w:val="none" w:sz="0" w:space="0" w:color="auto"/>
              </w:divBdr>
            </w:div>
            <w:div w:id="1422137536">
              <w:marLeft w:val="0"/>
              <w:marRight w:val="0"/>
              <w:marTop w:val="0"/>
              <w:marBottom w:val="0"/>
              <w:divBdr>
                <w:top w:val="none" w:sz="0" w:space="0" w:color="auto"/>
                <w:left w:val="none" w:sz="0" w:space="0" w:color="auto"/>
                <w:bottom w:val="none" w:sz="0" w:space="0" w:color="auto"/>
                <w:right w:val="none" w:sz="0" w:space="0" w:color="auto"/>
              </w:divBdr>
            </w:div>
            <w:div w:id="23530859">
              <w:marLeft w:val="0"/>
              <w:marRight w:val="0"/>
              <w:marTop w:val="0"/>
              <w:marBottom w:val="0"/>
              <w:divBdr>
                <w:top w:val="none" w:sz="0" w:space="0" w:color="auto"/>
                <w:left w:val="none" w:sz="0" w:space="0" w:color="auto"/>
                <w:bottom w:val="none" w:sz="0" w:space="0" w:color="auto"/>
                <w:right w:val="none" w:sz="0" w:space="0" w:color="auto"/>
              </w:divBdr>
            </w:div>
            <w:div w:id="1554075910">
              <w:marLeft w:val="0"/>
              <w:marRight w:val="0"/>
              <w:marTop w:val="0"/>
              <w:marBottom w:val="0"/>
              <w:divBdr>
                <w:top w:val="none" w:sz="0" w:space="0" w:color="auto"/>
                <w:left w:val="none" w:sz="0" w:space="0" w:color="auto"/>
                <w:bottom w:val="none" w:sz="0" w:space="0" w:color="auto"/>
                <w:right w:val="none" w:sz="0" w:space="0" w:color="auto"/>
              </w:divBdr>
            </w:div>
            <w:div w:id="2084835401">
              <w:marLeft w:val="0"/>
              <w:marRight w:val="0"/>
              <w:marTop w:val="0"/>
              <w:marBottom w:val="0"/>
              <w:divBdr>
                <w:top w:val="none" w:sz="0" w:space="0" w:color="auto"/>
                <w:left w:val="none" w:sz="0" w:space="0" w:color="auto"/>
                <w:bottom w:val="none" w:sz="0" w:space="0" w:color="auto"/>
                <w:right w:val="none" w:sz="0" w:space="0" w:color="auto"/>
              </w:divBdr>
            </w:div>
            <w:div w:id="1499736581">
              <w:marLeft w:val="0"/>
              <w:marRight w:val="0"/>
              <w:marTop w:val="0"/>
              <w:marBottom w:val="0"/>
              <w:divBdr>
                <w:top w:val="none" w:sz="0" w:space="0" w:color="auto"/>
                <w:left w:val="none" w:sz="0" w:space="0" w:color="auto"/>
                <w:bottom w:val="none" w:sz="0" w:space="0" w:color="auto"/>
                <w:right w:val="none" w:sz="0" w:space="0" w:color="auto"/>
              </w:divBdr>
            </w:div>
            <w:div w:id="448865379">
              <w:marLeft w:val="0"/>
              <w:marRight w:val="0"/>
              <w:marTop w:val="0"/>
              <w:marBottom w:val="0"/>
              <w:divBdr>
                <w:top w:val="none" w:sz="0" w:space="0" w:color="auto"/>
                <w:left w:val="none" w:sz="0" w:space="0" w:color="auto"/>
                <w:bottom w:val="none" w:sz="0" w:space="0" w:color="auto"/>
                <w:right w:val="none" w:sz="0" w:space="0" w:color="auto"/>
              </w:divBdr>
            </w:div>
            <w:div w:id="201093674">
              <w:marLeft w:val="0"/>
              <w:marRight w:val="0"/>
              <w:marTop w:val="0"/>
              <w:marBottom w:val="0"/>
              <w:divBdr>
                <w:top w:val="none" w:sz="0" w:space="0" w:color="auto"/>
                <w:left w:val="none" w:sz="0" w:space="0" w:color="auto"/>
                <w:bottom w:val="none" w:sz="0" w:space="0" w:color="auto"/>
                <w:right w:val="none" w:sz="0" w:space="0" w:color="auto"/>
              </w:divBdr>
            </w:div>
            <w:div w:id="1354962882">
              <w:marLeft w:val="0"/>
              <w:marRight w:val="0"/>
              <w:marTop w:val="0"/>
              <w:marBottom w:val="0"/>
              <w:divBdr>
                <w:top w:val="none" w:sz="0" w:space="0" w:color="auto"/>
                <w:left w:val="none" w:sz="0" w:space="0" w:color="auto"/>
                <w:bottom w:val="none" w:sz="0" w:space="0" w:color="auto"/>
                <w:right w:val="none" w:sz="0" w:space="0" w:color="auto"/>
              </w:divBdr>
            </w:div>
            <w:div w:id="1849103192">
              <w:marLeft w:val="0"/>
              <w:marRight w:val="0"/>
              <w:marTop w:val="0"/>
              <w:marBottom w:val="0"/>
              <w:divBdr>
                <w:top w:val="none" w:sz="0" w:space="0" w:color="auto"/>
                <w:left w:val="none" w:sz="0" w:space="0" w:color="auto"/>
                <w:bottom w:val="none" w:sz="0" w:space="0" w:color="auto"/>
                <w:right w:val="none" w:sz="0" w:space="0" w:color="auto"/>
              </w:divBdr>
            </w:div>
            <w:div w:id="336537673">
              <w:marLeft w:val="0"/>
              <w:marRight w:val="0"/>
              <w:marTop w:val="0"/>
              <w:marBottom w:val="0"/>
              <w:divBdr>
                <w:top w:val="none" w:sz="0" w:space="0" w:color="auto"/>
                <w:left w:val="none" w:sz="0" w:space="0" w:color="auto"/>
                <w:bottom w:val="none" w:sz="0" w:space="0" w:color="auto"/>
                <w:right w:val="none" w:sz="0" w:space="0" w:color="auto"/>
              </w:divBdr>
            </w:div>
            <w:div w:id="43064955">
              <w:marLeft w:val="0"/>
              <w:marRight w:val="0"/>
              <w:marTop w:val="0"/>
              <w:marBottom w:val="0"/>
              <w:divBdr>
                <w:top w:val="none" w:sz="0" w:space="0" w:color="auto"/>
                <w:left w:val="none" w:sz="0" w:space="0" w:color="auto"/>
                <w:bottom w:val="none" w:sz="0" w:space="0" w:color="auto"/>
                <w:right w:val="none" w:sz="0" w:space="0" w:color="auto"/>
              </w:divBdr>
            </w:div>
            <w:div w:id="1846700318">
              <w:marLeft w:val="0"/>
              <w:marRight w:val="0"/>
              <w:marTop w:val="0"/>
              <w:marBottom w:val="0"/>
              <w:divBdr>
                <w:top w:val="none" w:sz="0" w:space="0" w:color="auto"/>
                <w:left w:val="none" w:sz="0" w:space="0" w:color="auto"/>
                <w:bottom w:val="none" w:sz="0" w:space="0" w:color="auto"/>
                <w:right w:val="none" w:sz="0" w:space="0" w:color="auto"/>
              </w:divBdr>
            </w:div>
            <w:div w:id="1563370373">
              <w:marLeft w:val="0"/>
              <w:marRight w:val="0"/>
              <w:marTop w:val="0"/>
              <w:marBottom w:val="0"/>
              <w:divBdr>
                <w:top w:val="none" w:sz="0" w:space="0" w:color="auto"/>
                <w:left w:val="none" w:sz="0" w:space="0" w:color="auto"/>
                <w:bottom w:val="none" w:sz="0" w:space="0" w:color="auto"/>
                <w:right w:val="none" w:sz="0" w:space="0" w:color="auto"/>
              </w:divBdr>
            </w:div>
            <w:div w:id="630598078">
              <w:marLeft w:val="0"/>
              <w:marRight w:val="0"/>
              <w:marTop w:val="0"/>
              <w:marBottom w:val="0"/>
              <w:divBdr>
                <w:top w:val="none" w:sz="0" w:space="0" w:color="auto"/>
                <w:left w:val="none" w:sz="0" w:space="0" w:color="auto"/>
                <w:bottom w:val="none" w:sz="0" w:space="0" w:color="auto"/>
                <w:right w:val="none" w:sz="0" w:space="0" w:color="auto"/>
              </w:divBdr>
            </w:div>
            <w:div w:id="1679308610">
              <w:marLeft w:val="0"/>
              <w:marRight w:val="0"/>
              <w:marTop w:val="0"/>
              <w:marBottom w:val="0"/>
              <w:divBdr>
                <w:top w:val="none" w:sz="0" w:space="0" w:color="auto"/>
                <w:left w:val="none" w:sz="0" w:space="0" w:color="auto"/>
                <w:bottom w:val="none" w:sz="0" w:space="0" w:color="auto"/>
                <w:right w:val="none" w:sz="0" w:space="0" w:color="auto"/>
              </w:divBdr>
            </w:div>
            <w:div w:id="1755852920">
              <w:marLeft w:val="0"/>
              <w:marRight w:val="0"/>
              <w:marTop w:val="0"/>
              <w:marBottom w:val="0"/>
              <w:divBdr>
                <w:top w:val="none" w:sz="0" w:space="0" w:color="auto"/>
                <w:left w:val="none" w:sz="0" w:space="0" w:color="auto"/>
                <w:bottom w:val="none" w:sz="0" w:space="0" w:color="auto"/>
                <w:right w:val="none" w:sz="0" w:space="0" w:color="auto"/>
              </w:divBdr>
            </w:div>
            <w:div w:id="212498946">
              <w:marLeft w:val="0"/>
              <w:marRight w:val="0"/>
              <w:marTop w:val="0"/>
              <w:marBottom w:val="0"/>
              <w:divBdr>
                <w:top w:val="none" w:sz="0" w:space="0" w:color="auto"/>
                <w:left w:val="none" w:sz="0" w:space="0" w:color="auto"/>
                <w:bottom w:val="none" w:sz="0" w:space="0" w:color="auto"/>
                <w:right w:val="none" w:sz="0" w:space="0" w:color="auto"/>
              </w:divBdr>
            </w:div>
            <w:div w:id="1413434487">
              <w:marLeft w:val="0"/>
              <w:marRight w:val="0"/>
              <w:marTop w:val="0"/>
              <w:marBottom w:val="0"/>
              <w:divBdr>
                <w:top w:val="none" w:sz="0" w:space="0" w:color="auto"/>
                <w:left w:val="none" w:sz="0" w:space="0" w:color="auto"/>
                <w:bottom w:val="none" w:sz="0" w:space="0" w:color="auto"/>
                <w:right w:val="none" w:sz="0" w:space="0" w:color="auto"/>
              </w:divBdr>
            </w:div>
            <w:div w:id="557207855">
              <w:marLeft w:val="0"/>
              <w:marRight w:val="0"/>
              <w:marTop w:val="0"/>
              <w:marBottom w:val="0"/>
              <w:divBdr>
                <w:top w:val="none" w:sz="0" w:space="0" w:color="auto"/>
                <w:left w:val="none" w:sz="0" w:space="0" w:color="auto"/>
                <w:bottom w:val="none" w:sz="0" w:space="0" w:color="auto"/>
                <w:right w:val="none" w:sz="0" w:space="0" w:color="auto"/>
              </w:divBdr>
            </w:div>
            <w:div w:id="544148566">
              <w:marLeft w:val="0"/>
              <w:marRight w:val="0"/>
              <w:marTop w:val="0"/>
              <w:marBottom w:val="0"/>
              <w:divBdr>
                <w:top w:val="none" w:sz="0" w:space="0" w:color="auto"/>
                <w:left w:val="none" w:sz="0" w:space="0" w:color="auto"/>
                <w:bottom w:val="none" w:sz="0" w:space="0" w:color="auto"/>
                <w:right w:val="none" w:sz="0" w:space="0" w:color="auto"/>
              </w:divBdr>
            </w:div>
            <w:div w:id="1456288331">
              <w:marLeft w:val="0"/>
              <w:marRight w:val="0"/>
              <w:marTop w:val="0"/>
              <w:marBottom w:val="0"/>
              <w:divBdr>
                <w:top w:val="none" w:sz="0" w:space="0" w:color="auto"/>
                <w:left w:val="none" w:sz="0" w:space="0" w:color="auto"/>
                <w:bottom w:val="none" w:sz="0" w:space="0" w:color="auto"/>
                <w:right w:val="none" w:sz="0" w:space="0" w:color="auto"/>
              </w:divBdr>
            </w:div>
            <w:div w:id="2059429306">
              <w:marLeft w:val="0"/>
              <w:marRight w:val="0"/>
              <w:marTop w:val="0"/>
              <w:marBottom w:val="0"/>
              <w:divBdr>
                <w:top w:val="none" w:sz="0" w:space="0" w:color="auto"/>
                <w:left w:val="none" w:sz="0" w:space="0" w:color="auto"/>
                <w:bottom w:val="none" w:sz="0" w:space="0" w:color="auto"/>
                <w:right w:val="none" w:sz="0" w:space="0" w:color="auto"/>
              </w:divBdr>
            </w:div>
            <w:div w:id="937519864">
              <w:marLeft w:val="0"/>
              <w:marRight w:val="0"/>
              <w:marTop w:val="0"/>
              <w:marBottom w:val="0"/>
              <w:divBdr>
                <w:top w:val="none" w:sz="0" w:space="0" w:color="auto"/>
                <w:left w:val="none" w:sz="0" w:space="0" w:color="auto"/>
                <w:bottom w:val="none" w:sz="0" w:space="0" w:color="auto"/>
                <w:right w:val="none" w:sz="0" w:space="0" w:color="auto"/>
              </w:divBdr>
            </w:div>
            <w:div w:id="1275166057">
              <w:marLeft w:val="0"/>
              <w:marRight w:val="0"/>
              <w:marTop w:val="0"/>
              <w:marBottom w:val="0"/>
              <w:divBdr>
                <w:top w:val="none" w:sz="0" w:space="0" w:color="auto"/>
                <w:left w:val="none" w:sz="0" w:space="0" w:color="auto"/>
                <w:bottom w:val="none" w:sz="0" w:space="0" w:color="auto"/>
                <w:right w:val="none" w:sz="0" w:space="0" w:color="auto"/>
              </w:divBdr>
            </w:div>
            <w:div w:id="1582443671">
              <w:marLeft w:val="0"/>
              <w:marRight w:val="0"/>
              <w:marTop w:val="0"/>
              <w:marBottom w:val="0"/>
              <w:divBdr>
                <w:top w:val="none" w:sz="0" w:space="0" w:color="auto"/>
                <w:left w:val="none" w:sz="0" w:space="0" w:color="auto"/>
                <w:bottom w:val="none" w:sz="0" w:space="0" w:color="auto"/>
                <w:right w:val="none" w:sz="0" w:space="0" w:color="auto"/>
              </w:divBdr>
            </w:div>
            <w:div w:id="998116482">
              <w:marLeft w:val="0"/>
              <w:marRight w:val="0"/>
              <w:marTop w:val="0"/>
              <w:marBottom w:val="0"/>
              <w:divBdr>
                <w:top w:val="none" w:sz="0" w:space="0" w:color="auto"/>
                <w:left w:val="none" w:sz="0" w:space="0" w:color="auto"/>
                <w:bottom w:val="none" w:sz="0" w:space="0" w:color="auto"/>
                <w:right w:val="none" w:sz="0" w:space="0" w:color="auto"/>
              </w:divBdr>
            </w:div>
            <w:div w:id="1469128011">
              <w:marLeft w:val="0"/>
              <w:marRight w:val="0"/>
              <w:marTop w:val="0"/>
              <w:marBottom w:val="0"/>
              <w:divBdr>
                <w:top w:val="none" w:sz="0" w:space="0" w:color="auto"/>
                <w:left w:val="none" w:sz="0" w:space="0" w:color="auto"/>
                <w:bottom w:val="none" w:sz="0" w:space="0" w:color="auto"/>
                <w:right w:val="none" w:sz="0" w:space="0" w:color="auto"/>
              </w:divBdr>
            </w:div>
            <w:div w:id="1206797619">
              <w:marLeft w:val="0"/>
              <w:marRight w:val="0"/>
              <w:marTop w:val="0"/>
              <w:marBottom w:val="0"/>
              <w:divBdr>
                <w:top w:val="none" w:sz="0" w:space="0" w:color="auto"/>
                <w:left w:val="none" w:sz="0" w:space="0" w:color="auto"/>
                <w:bottom w:val="none" w:sz="0" w:space="0" w:color="auto"/>
                <w:right w:val="none" w:sz="0" w:space="0" w:color="auto"/>
              </w:divBdr>
            </w:div>
            <w:div w:id="1339649182">
              <w:marLeft w:val="0"/>
              <w:marRight w:val="0"/>
              <w:marTop w:val="0"/>
              <w:marBottom w:val="0"/>
              <w:divBdr>
                <w:top w:val="none" w:sz="0" w:space="0" w:color="auto"/>
                <w:left w:val="none" w:sz="0" w:space="0" w:color="auto"/>
                <w:bottom w:val="none" w:sz="0" w:space="0" w:color="auto"/>
                <w:right w:val="none" w:sz="0" w:space="0" w:color="auto"/>
              </w:divBdr>
            </w:div>
            <w:div w:id="133300460">
              <w:marLeft w:val="0"/>
              <w:marRight w:val="0"/>
              <w:marTop w:val="0"/>
              <w:marBottom w:val="0"/>
              <w:divBdr>
                <w:top w:val="none" w:sz="0" w:space="0" w:color="auto"/>
                <w:left w:val="none" w:sz="0" w:space="0" w:color="auto"/>
                <w:bottom w:val="none" w:sz="0" w:space="0" w:color="auto"/>
                <w:right w:val="none" w:sz="0" w:space="0" w:color="auto"/>
              </w:divBdr>
            </w:div>
            <w:div w:id="1665860916">
              <w:marLeft w:val="0"/>
              <w:marRight w:val="0"/>
              <w:marTop w:val="0"/>
              <w:marBottom w:val="0"/>
              <w:divBdr>
                <w:top w:val="none" w:sz="0" w:space="0" w:color="auto"/>
                <w:left w:val="none" w:sz="0" w:space="0" w:color="auto"/>
                <w:bottom w:val="none" w:sz="0" w:space="0" w:color="auto"/>
                <w:right w:val="none" w:sz="0" w:space="0" w:color="auto"/>
              </w:divBdr>
            </w:div>
            <w:div w:id="753667248">
              <w:marLeft w:val="0"/>
              <w:marRight w:val="0"/>
              <w:marTop w:val="0"/>
              <w:marBottom w:val="0"/>
              <w:divBdr>
                <w:top w:val="none" w:sz="0" w:space="0" w:color="auto"/>
                <w:left w:val="none" w:sz="0" w:space="0" w:color="auto"/>
                <w:bottom w:val="none" w:sz="0" w:space="0" w:color="auto"/>
                <w:right w:val="none" w:sz="0" w:space="0" w:color="auto"/>
              </w:divBdr>
            </w:div>
            <w:div w:id="1115438849">
              <w:marLeft w:val="0"/>
              <w:marRight w:val="0"/>
              <w:marTop w:val="0"/>
              <w:marBottom w:val="0"/>
              <w:divBdr>
                <w:top w:val="none" w:sz="0" w:space="0" w:color="auto"/>
                <w:left w:val="none" w:sz="0" w:space="0" w:color="auto"/>
                <w:bottom w:val="none" w:sz="0" w:space="0" w:color="auto"/>
                <w:right w:val="none" w:sz="0" w:space="0" w:color="auto"/>
              </w:divBdr>
            </w:div>
            <w:div w:id="560554360">
              <w:marLeft w:val="0"/>
              <w:marRight w:val="0"/>
              <w:marTop w:val="0"/>
              <w:marBottom w:val="0"/>
              <w:divBdr>
                <w:top w:val="none" w:sz="0" w:space="0" w:color="auto"/>
                <w:left w:val="none" w:sz="0" w:space="0" w:color="auto"/>
                <w:bottom w:val="none" w:sz="0" w:space="0" w:color="auto"/>
                <w:right w:val="none" w:sz="0" w:space="0" w:color="auto"/>
              </w:divBdr>
            </w:div>
            <w:div w:id="1761102433">
              <w:marLeft w:val="0"/>
              <w:marRight w:val="0"/>
              <w:marTop w:val="0"/>
              <w:marBottom w:val="0"/>
              <w:divBdr>
                <w:top w:val="none" w:sz="0" w:space="0" w:color="auto"/>
                <w:left w:val="none" w:sz="0" w:space="0" w:color="auto"/>
                <w:bottom w:val="none" w:sz="0" w:space="0" w:color="auto"/>
                <w:right w:val="none" w:sz="0" w:space="0" w:color="auto"/>
              </w:divBdr>
            </w:div>
            <w:div w:id="2027362022">
              <w:marLeft w:val="0"/>
              <w:marRight w:val="0"/>
              <w:marTop w:val="0"/>
              <w:marBottom w:val="0"/>
              <w:divBdr>
                <w:top w:val="none" w:sz="0" w:space="0" w:color="auto"/>
                <w:left w:val="none" w:sz="0" w:space="0" w:color="auto"/>
                <w:bottom w:val="none" w:sz="0" w:space="0" w:color="auto"/>
                <w:right w:val="none" w:sz="0" w:space="0" w:color="auto"/>
              </w:divBdr>
            </w:div>
            <w:div w:id="276522282">
              <w:marLeft w:val="0"/>
              <w:marRight w:val="0"/>
              <w:marTop w:val="0"/>
              <w:marBottom w:val="0"/>
              <w:divBdr>
                <w:top w:val="none" w:sz="0" w:space="0" w:color="auto"/>
                <w:left w:val="none" w:sz="0" w:space="0" w:color="auto"/>
                <w:bottom w:val="none" w:sz="0" w:space="0" w:color="auto"/>
                <w:right w:val="none" w:sz="0" w:space="0" w:color="auto"/>
              </w:divBdr>
            </w:div>
            <w:div w:id="281962330">
              <w:marLeft w:val="0"/>
              <w:marRight w:val="0"/>
              <w:marTop w:val="0"/>
              <w:marBottom w:val="0"/>
              <w:divBdr>
                <w:top w:val="none" w:sz="0" w:space="0" w:color="auto"/>
                <w:left w:val="none" w:sz="0" w:space="0" w:color="auto"/>
                <w:bottom w:val="none" w:sz="0" w:space="0" w:color="auto"/>
                <w:right w:val="none" w:sz="0" w:space="0" w:color="auto"/>
              </w:divBdr>
            </w:div>
            <w:div w:id="251593885">
              <w:marLeft w:val="0"/>
              <w:marRight w:val="0"/>
              <w:marTop w:val="0"/>
              <w:marBottom w:val="0"/>
              <w:divBdr>
                <w:top w:val="none" w:sz="0" w:space="0" w:color="auto"/>
                <w:left w:val="none" w:sz="0" w:space="0" w:color="auto"/>
                <w:bottom w:val="none" w:sz="0" w:space="0" w:color="auto"/>
                <w:right w:val="none" w:sz="0" w:space="0" w:color="auto"/>
              </w:divBdr>
            </w:div>
            <w:div w:id="106782022">
              <w:marLeft w:val="0"/>
              <w:marRight w:val="0"/>
              <w:marTop w:val="0"/>
              <w:marBottom w:val="0"/>
              <w:divBdr>
                <w:top w:val="none" w:sz="0" w:space="0" w:color="auto"/>
                <w:left w:val="none" w:sz="0" w:space="0" w:color="auto"/>
                <w:bottom w:val="none" w:sz="0" w:space="0" w:color="auto"/>
                <w:right w:val="none" w:sz="0" w:space="0" w:color="auto"/>
              </w:divBdr>
            </w:div>
            <w:div w:id="1541895232">
              <w:marLeft w:val="0"/>
              <w:marRight w:val="0"/>
              <w:marTop w:val="0"/>
              <w:marBottom w:val="0"/>
              <w:divBdr>
                <w:top w:val="none" w:sz="0" w:space="0" w:color="auto"/>
                <w:left w:val="none" w:sz="0" w:space="0" w:color="auto"/>
                <w:bottom w:val="none" w:sz="0" w:space="0" w:color="auto"/>
                <w:right w:val="none" w:sz="0" w:space="0" w:color="auto"/>
              </w:divBdr>
            </w:div>
            <w:div w:id="1989627825">
              <w:marLeft w:val="0"/>
              <w:marRight w:val="0"/>
              <w:marTop w:val="0"/>
              <w:marBottom w:val="0"/>
              <w:divBdr>
                <w:top w:val="none" w:sz="0" w:space="0" w:color="auto"/>
                <w:left w:val="none" w:sz="0" w:space="0" w:color="auto"/>
                <w:bottom w:val="none" w:sz="0" w:space="0" w:color="auto"/>
                <w:right w:val="none" w:sz="0" w:space="0" w:color="auto"/>
              </w:divBdr>
            </w:div>
            <w:div w:id="1650672803">
              <w:marLeft w:val="0"/>
              <w:marRight w:val="0"/>
              <w:marTop w:val="0"/>
              <w:marBottom w:val="0"/>
              <w:divBdr>
                <w:top w:val="none" w:sz="0" w:space="0" w:color="auto"/>
                <w:left w:val="none" w:sz="0" w:space="0" w:color="auto"/>
                <w:bottom w:val="none" w:sz="0" w:space="0" w:color="auto"/>
                <w:right w:val="none" w:sz="0" w:space="0" w:color="auto"/>
              </w:divBdr>
            </w:div>
            <w:div w:id="862593160">
              <w:marLeft w:val="0"/>
              <w:marRight w:val="0"/>
              <w:marTop w:val="0"/>
              <w:marBottom w:val="0"/>
              <w:divBdr>
                <w:top w:val="none" w:sz="0" w:space="0" w:color="auto"/>
                <w:left w:val="none" w:sz="0" w:space="0" w:color="auto"/>
                <w:bottom w:val="none" w:sz="0" w:space="0" w:color="auto"/>
                <w:right w:val="none" w:sz="0" w:space="0" w:color="auto"/>
              </w:divBdr>
            </w:div>
            <w:div w:id="129785481">
              <w:marLeft w:val="0"/>
              <w:marRight w:val="0"/>
              <w:marTop w:val="0"/>
              <w:marBottom w:val="0"/>
              <w:divBdr>
                <w:top w:val="none" w:sz="0" w:space="0" w:color="auto"/>
                <w:left w:val="none" w:sz="0" w:space="0" w:color="auto"/>
                <w:bottom w:val="none" w:sz="0" w:space="0" w:color="auto"/>
                <w:right w:val="none" w:sz="0" w:space="0" w:color="auto"/>
              </w:divBdr>
            </w:div>
            <w:div w:id="1363020864">
              <w:marLeft w:val="0"/>
              <w:marRight w:val="0"/>
              <w:marTop w:val="0"/>
              <w:marBottom w:val="0"/>
              <w:divBdr>
                <w:top w:val="none" w:sz="0" w:space="0" w:color="auto"/>
                <w:left w:val="none" w:sz="0" w:space="0" w:color="auto"/>
                <w:bottom w:val="none" w:sz="0" w:space="0" w:color="auto"/>
                <w:right w:val="none" w:sz="0" w:space="0" w:color="auto"/>
              </w:divBdr>
            </w:div>
            <w:div w:id="1918904349">
              <w:marLeft w:val="0"/>
              <w:marRight w:val="0"/>
              <w:marTop w:val="0"/>
              <w:marBottom w:val="0"/>
              <w:divBdr>
                <w:top w:val="none" w:sz="0" w:space="0" w:color="auto"/>
                <w:left w:val="none" w:sz="0" w:space="0" w:color="auto"/>
                <w:bottom w:val="none" w:sz="0" w:space="0" w:color="auto"/>
                <w:right w:val="none" w:sz="0" w:space="0" w:color="auto"/>
              </w:divBdr>
            </w:div>
            <w:div w:id="282788">
              <w:marLeft w:val="0"/>
              <w:marRight w:val="0"/>
              <w:marTop w:val="0"/>
              <w:marBottom w:val="0"/>
              <w:divBdr>
                <w:top w:val="none" w:sz="0" w:space="0" w:color="auto"/>
                <w:left w:val="none" w:sz="0" w:space="0" w:color="auto"/>
                <w:bottom w:val="none" w:sz="0" w:space="0" w:color="auto"/>
                <w:right w:val="none" w:sz="0" w:space="0" w:color="auto"/>
              </w:divBdr>
            </w:div>
            <w:div w:id="1094665907">
              <w:marLeft w:val="0"/>
              <w:marRight w:val="0"/>
              <w:marTop w:val="0"/>
              <w:marBottom w:val="0"/>
              <w:divBdr>
                <w:top w:val="none" w:sz="0" w:space="0" w:color="auto"/>
                <w:left w:val="none" w:sz="0" w:space="0" w:color="auto"/>
                <w:bottom w:val="none" w:sz="0" w:space="0" w:color="auto"/>
                <w:right w:val="none" w:sz="0" w:space="0" w:color="auto"/>
              </w:divBdr>
            </w:div>
            <w:div w:id="1326741274">
              <w:marLeft w:val="0"/>
              <w:marRight w:val="0"/>
              <w:marTop w:val="0"/>
              <w:marBottom w:val="0"/>
              <w:divBdr>
                <w:top w:val="none" w:sz="0" w:space="0" w:color="auto"/>
                <w:left w:val="none" w:sz="0" w:space="0" w:color="auto"/>
                <w:bottom w:val="none" w:sz="0" w:space="0" w:color="auto"/>
                <w:right w:val="none" w:sz="0" w:space="0" w:color="auto"/>
              </w:divBdr>
            </w:div>
            <w:div w:id="1461653745">
              <w:marLeft w:val="0"/>
              <w:marRight w:val="0"/>
              <w:marTop w:val="0"/>
              <w:marBottom w:val="0"/>
              <w:divBdr>
                <w:top w:val="none" w:sz="0" w:space="0" w:color="auto"/>
                <w:left w:val="none" w:sz="0" w:space="0" w:color="auto"/>
                <w:bottom w:val="none" w:sz="0" w:space="0" w:color="auto"/>
                <w:right w:val="none" w:sz="0" w:space="0" w:color="auto"/>
              </w:divBdr>
            </w:div>
            <w:div w:id="2025787702">
              <w:marLeft w:val="0"/>
              <w:marRight w:val="0"/>
              <w:marTop w:val="0"/>
              <w:marBottom w:val="0"/>
              <w:divBdr>
                <w:top w:val="none" w:sz="0" w:space="0" w:color="auto"/>
                <w:left w:val="none" w:sz="0" w:space="0" w:color="auto"/>
                <w:bottom w:val="none" w:sz="0" w:space="0" w:color="auto"/>
                <w:right w:val="none" w:sz="0" w:space="0" w:color="auto"/>
              </w:divBdr>
            </w:div>
            <w:div w:id="1430353545">
              <w:marLeft w:val="0"/>
              <w:marRight w:val="0"/>
              <w:marTop w:val="0"/>
              <w:marBottom w:val="0"/>
              <w:divBdr>
                <w:top w:val="none" w:sz="0" w:space="0" w:color="auto"/>
                <w:left w:val="none" w:sz="0" w:space="0" w:color="auto"/>
                <w:bottom w:val="none" w:sz="0" w:space="0" w:color="auto"/>
                <w:right w:val="none" w:sz="0" w:space="0" w:color="auto"/>
              </w:divBdr>
            </w:div>
            <w:div w:id="95950141">
              <w:marLeft w:val="0"/>
              <w:marRight w:val="0"/>
              <w:marTop w:val="0"/>
              <w:marBottom w:val="0"/>
              <w:divBdr>
                <w:top w:val="none" w:sz="0" w:space="0" w:color="auto"/>
                <w:left w:val="none" w:sz="0" w:space="0" w:color="auto"/>
                <w:bottom w:val="none" w:sz="0" w:space="0" w:color="auto"/>
                <w:right w:val="none" w:sz="0" w:space="0" w:color="auto"/>
              </w:divBdr>
            </w:div>
            <w:div w:id="1427311475">
              <w:marLeft w:val="0"/>
              <w:marRight w:val="0"/>
              <w:marTop w:val="0"/>
              <w:marBottom w:val="0"/>
              <w:divBdr>
                <w:top w:val="none" w:sz="0" w:space="0" w:color="auto"/>
                <w:left w:val="none" w:sz="0" w:space="0" w:color="auto"/>
                <w:bottom w:val="none" w:sz="0" w:space="0" w:color="auto"/>
                <w:right w:val="none" w:sz="0" w:space="0" w:color="auto"/>
              </w:divBdr>
            </w:div>
            <w:div w:id="1181697543">
              <w:marLeft w:val="0"/>
              <w:marRight w:val="0"/>
              <w:marTop w:val="0"/>
              <w:marBottom w:val="0"/>
              <w:divBdr>
                <w:top w:val="none" w:sz="0" w:space="0" w:color="auto"/>
                <w:left w:val="none" w:sz="0" w:space="0" w:color="auto"/>
                <w:bottom w:val="none" w:sz="0" w:space="0" w:color="auto"/>
                <w:right w:val="none" w:sz="0" w:space="0" w:color="auto"/>
              </w:divBdr>
            </w:div>
            <w:div w:id="321278179">
              <w:marLeft w:val="0"/>
              <w:marRight w:val="0"/>
              <w:marTop w:val="0"/>
              <w:marBottom w:val="0"/>
              <w:divBdr>
                <w:top w:val="none" w:sz="0" w:space="0" w:color="auto"/>
                <w:left w:val="none" w:sz="0" w:space="0" w:color="auto"/>
                <w:bottom w:val="none" w:sz="0" w:space="0" w:color="auto"/>
                <w:right w:val="none" w:sz="0" w:space="0" w:color="auto"/>
              </w:divBdr>
            </w:div>
            <w:div w:id="735930580">
              <w:marLeft w:val="0"/>
              <w:marRight w:val="0"/>
              <w:marTop w:val="0"/>
              <w:marBottom w:val="0"/>
              <w:divBdr>
                <w:top w:val="none" w:sz="0" w:space="0" w:color="auto"/>
                <w:left w:val="none" w:sz="0" w:space="0" w:color="auto"/>
                <w:bottom w:val="none" w:sz="0" w:space="0" w:color="auto"/>
                <w:right w:val="none" w:sz="0" w:space="0" w:color="auto"/>
              </w:divBdr>
            </w:div>
            <w:div w:id="1027095531">
              <w:marLeft w:val="0"/>
              <w:marRight w:val="0"/>
              <w:marTop w:val="0"/>
              <w:marBottom w:val="0"/>
              <w:divBdr>
                <w:top w:val="none" w:sz="0" w:space="0" w:color="auto"/>
                <w:left w:val="none" w:sz="0" w:space="0" w:color="auto"/>
                <w:bottom w:val="none" w:sz="0" w:space="0" w:color="auto"/>
                <w:right w:val="none" w:sz="0" w:space="0" w:color="auto"/>
              </w:divBdr>
            </w:div>
            <w:div w:id="1158612321">
              <w:marLeft w:val="0"/>
              <w:marRight w:val="0"/>
              <w:marTop w:val="0"/>
              <w:marBottom w:val="0"/>
              <w:divBdr>
                <w:top w:val="none" w:sz="0" w:space="0" w:color="auto"/>
                <w:left w:val="none" w:sz="0" w:space="0" w:color="auto"/>
                <w:bottom w:val="none" w:sz="0" w:space="0" w:color="auto"/>
                <w:right w:val="none" w:sz="0" w:space="0" w:color="auto"/>
              </w:divBdr>
            </w:div>
            <w:div w:id="1917474451">
              <w:marLeft w:val="0"/>
              <w:marRight w:val="0"/>
              <w:marTop w:val="0"/>
              <w:marBottom w:val="0"/>
              <w:divBdr>
                <w:top w:val="none" w:sz="0" w:space="0" w:color="auto"/>
                <w:left w:val="none" w:sz="0" w:space="0" w:color="auto"/>
                <w:bottom w:val="none" w:sz="0" w:space="0" w:color="auto"/>
                <w:right w:val="none" w:sz="0" w:space="0" w:color="auto"/>
              </w:divBdr>
            </w:div>
            <w:div w:id="2045472943">
              <w:marLeft w:val="0"/>
              <w:marRight w:val="0"/>
              <w:marTop w:val="0"/>
              <w:marBottom w:val="0"/>
              <w:divBdr>
                <w:top w:val="none" w:sz="0" w:space="0" w:color="auto"/>
                <w:left w:val="none" w:sz="0" w:space="0" w:color="auto"/>
                <w:bottom w:val="none" w:sz="0" w:space="0" w:color="auto"/>
                <w:right w:val="none" w:sz="0" w:space="0" w:color="auto"/>
              </w:divBdr>
            </w:div>
            <w:div w:id="555705429">
              <w:marLeft w:val="0"/>
              <w:marRight w:val="0"/>
              <w:marTop w:val="0"/>
              <w:marBottom w:val="0"/>
              <w:divBdr>
                <w:top w:val="none" w:sz="0" w:space="0" w:color="auto"/>
                <w:left w:val="none" w:sz="0" w:space="0" w:color="auto"/>
                <w:bottom w:val="none" w:sz="0" w:space="0" w:color="auto"/>
                <w:right w:val="none" w:sz="0" w:space="0" w:color="auto"/>
              </w:divBdr>
            </w:div>
            <w:div w:id="879710674">
              <w:marLeft w:val="0"/>
              <w:marRight w:val="0"/>
              <w:marTop w:val="0"/>
              <w:marBottom w:val="0"/>
              <w:divBdr>
                <w:top w:val="none" w:sz="0" w:space="0" w:color="auto"/>
                <w:left w:val="none" w:sz="0" w:space="0" w:color="auto"/>
                <w:bottom w:val="none" w:sz="0" w:space="0" w:color="auto"/>
                <w:right w:val="none" w:sz="0" w:space="0" w:color="auto"/>
              </w:divBdr>
            </w:div>
            <w:div w:id="370228202">
              <w:marLeft w:val="0"/>
              <w:marRight w:val="0"/>
              <w:marTop w:val="0"/>
              <w:marBottom w:val="0"/>
              <w:divBdr>
                <w:top w:val="none" w:sz="0" w:space="0" w:color="auto"/>
                <w:left w:val="none" w:sz="0" w:space="0" w:color="auto"/>
                <w:bottom w:val="none" w:sz="0" w:space="0" w:color="auto"/>
                <w:right w:val="none" w:sz="0" w:space="0" w:color="auto"/>
              </w:divBdr>
            </w:div>
            <w:div w:id="441845236">
              <w:marLeft w:val="0"/>
              <w:marRight w:val="0"/>
              <w:marTop w:val="0"/>
              <w:marBottom w:val="0"/>
              <w:divBdr>
                <w:top w:val="none" w:sz="0" w:space="0" w:color="auto"/>
                <w:left w:val="none" w:sz="0" w:space="0" w:color="auto"/>
                <w:bottom w:val="none" w:sz="0" w:space="0" w:color="auto"/>
                <w:right w:val="none" w:sz="0" w:space="0" w:color="auto"/>
              </w:divBdr>
            </w:div>
            <w:div w:id="1495099397">
              <w:marLeft w:val="0"/>
              <w:marRight w:val="0"/>
              <w:marTop w:val="0"/>
              <w:marBottom w:val="0"/>
              <w:divBdr>
                <w:top w:val="none" w:sz="0" w:space="0" w:color="auto"/>
                <w:left w:val="none" w:sz="0" w:space="0" w:color="auto"/>
                <w:bottom w:val="none" w:sz="0" w:space="0" w:color="auto"/>
                <w:right w:val="none" w:sz="0" w:space="0" w:color="auto"/>
              </w:divBdr>
            </w:div>
            <w:div w:id="867449093">
              <w:marLeft w:val="0"/>
              <w:marRight w:val="0"/>
              <w:marTop w:val="0"/>
              <w:marBottom w:val="0"/>
              <w:divBdr>
                <w:top w:val="none" w:sz="0" w:space="0" w:color="auto"/>
                <w:left w:val="none" w:sz="0" w:space="0" w:color="auto"/>
                <w:bottom w:val="none" w:sz="0" w:space="0" w:color="auto"/>
                <w:right w:val="none" w:sz="0" w:space="0" w:color="auto"/>
              </w:divBdr>
            </w:div>
            <w:div w:id="180821242">
              <w:marLeft w:val="0"/>
              <w:marRight w:val="0"/>
              <w:marTop w:val="0"/>
              <w:marBottom w:val="0"/>
              <w:divBdr>
                <w:top w:val="none" w:sz="0" w:space="0" w:color="auto"/>
                <w:left w:val="none" w:sz="0" w:space="0" w:color="auto"/>
                <w:bottom w:val="none" w:sz="0" w:space="0" w:color="auto"/>
                <w:right w:val="none" w:sz="0" w:space="0" w:color="auto"/>
              </w:divBdr>
            </w:div>
            <w:div w:id="617446236">
              <w:marLeft w:val="0"/>
              <w:marRight w:val="0"/>
              <w:marTop w:val="0"/>
              <w:marBottom w:val="0"/>
              <w:divBdr>
                <w:top w:val="none" w:sz="0" w:space="0" w:color="auto"/>
                <w:left w:val="none" w:sz="0" w:space="0" w:color="auto"/>
                <w:bottom w:val="none" w:sz="0" w:space="0" w:color="auto"/>
                <w:right w:val="none" w:sz="0" w:space="0" w:color="auto"/>
              </w:divBdr>
            </w:div>
            <w:div w:id="509028399">
              <w:marLeft w:val="0"/>
              <w:marRight w:val="0"/>
              <w:marTop w:val="0"/>
              <w:marBottom w:val="0"/>
              <w:divBdr>
                <w:top w:val="none" w:sz="0" w:space="0" w:color="auto"/>
                <w:left w:val="none" w:sz="0" w:space="0" w:color="auto"/>
                <w:bottom w:val="none" w:sz="0" w:space="0" w:color="auto"/>
                <w:right w:val="none" w:sz="0" w:space="0" w:color="auto"/>
              </w:divBdr>
            </w:div>
            <w:div w:id="413746269">
              <w:marLeft w:val="0"/>
              <w:marRight w:val="0"/>
              <w:marTop w:val="0"/>
              <w:marBottom w:val="0"/>
              <w:divBdr>
                <w:top w:val="none" w:sz="0" w:space="0" w:color="auto"/>
                <w:left w:val="none" w:sz="0" w:space="0" w:color="auto"/>
                <w:bottom w:val="none" w:sz="0" w:space="0" w:color="auto"/>
                <w:right w:val="none" w:sz="0" w:space="0" w:color="auto"/>
              </w:divBdr>
            </w:div>
            <w:div w:id="1206068802">
              <w:marLeft w:val="0"/>
              <w:marRight w:val="0"/>
              <w:marTop w:val="0"/>
              <w:marBottom w:val="0"/>
              <w:divBdr>
                <w:top w:val="none" w:sz="0" w:space="0" w:color="auto"/>
                <w:left w:val="none" w:sz="0" w:space="0" w:color="auto"/>
                <w:bottom w:val="none" w:sz="0" w:space="0" w:color="auto"/>
                <w:right w:val="none" w:sz="0" w:space="0" w:color="auto"/>
              </w:divBdr>
            </w:div>
            <w:div w:id="1400907812">
              <w:marLeft w:val="0"/>
              <w:marRight w:val="0"/>
              <w:marTop w:val="0"/>
              <w:marBottom w:val="0"/>
              <w:divBdr>
                <w:top w:val="none" w:sz="0" w:space="0" w:color="auto"/>
                <w:left w:val="none" w:sz="0" w:space="0" w:color="auto"/>
                <w:bottom w:val="none" w:sz="0" w:space="0" w:color="auto"/>
                <w:right w:val="none" w:sz="0" w:space="0" w:color="auto"/>
              </w:divBdr>
            </w:div>
            <w:div w:id="305358625">
              <w:marLeft w:val="0"/>
              <w:marRight w:val="0"/>
              <w:marTop w:val="0"/>
              <w:marBottom w:val="0"/>
              <w:divBdr>
                <w:top w:val="none" w:sz="0" w:space="0" w:color="auto"/>
                <w:left w:val="none" w:sz="0" w:space="0" w:color="auto"/>
                <w:bottom w:val="none" w:sz="0" w:space="0" w:color="auto"/>
                <w:right w:val="none" w:sz="0" w:space="0" w:color="auto"/>
              </w:divBdr>
            </w:div>
            <w:div w:id="215509389">
              <w:marLeft w:val="0"/>
              <w:marRight w:val="0"/>
              <w:marTop w:val="0"/>
              <w:marBottom w:val="0"/>
              <w:divBdr>
                <w:top w:val="none" w:sz="0" w:space="0" w:color="auto"/>
                <w:left w:val="none" w:sz="0" w:space="0" w:color="auto"/>
                <w:bottom w:val="none" w:sz="0" w:space="0" w:color="auto"/>
                <w:right w:val="none" w:sz="0" w:space="0" w:color="auto"/>
              </w:divBdr>
            </w:div>
            <w:div w:id="2073114027">
              <w:marLeft w:val="0"/>
              <w:marRight w:val="0"/>
              <w:marTop w:val="0"/>
              <w:marBottom w:val="0"/>
              <w:divBdr>
                <w:top w:val="none" w:sz="0" w:space="0" w:color="auto"/>
                <w:left w:val="none" w:sz="0" w:space="0" w:color="auto"/>
                <w:bottom w:val="none" w:sz="0" w:space="0" w:color="auto"/>
                <w:right w:val="none" w:sz="0" w:space="0" w:color="auto"/>
              </w:divBdr>
            </w:div>
            <w:div w:id="7492600">
              <w:marLeft w:val="0"/>
              <w:marRight w:val="0"/>
              <w:marTop w:val="0"/>
              <w:marBottom w:val="0"/>
              <w:divBdr>
                <w:top w:val="none" w:sz="0" w:space="0" w:color="auto"/>
                <w:left w:val="none" w:sz="0" w:space="0" w:color="auto"/>
                <w:bottom w:val="none" w:sz="0" w:space="0" w:color="auto"/>
                <w:right w:val="none" w:sz="0" w:space="0" w:color="auto"/>
              </w:divBdr>
            </w:div>
            <w:div w:id="1670595022">
              <w:marLeft w:val="0"/>
              <w:marRight w:val="0"/>
              <w:marTop w:val="0"/>
              <w:marBottom w:val="0"/>
              <w:divBdr>
                <w:top w:val="none" w:sz="0" w:space="0" w:color="auto"/>
                <w:left w:val="none" w:sz="0" w:space="0" w:color="auto"/>
                <w:bottom w:val="none" w:sz="0" w:space="0" w:color="auto"/>
                <w:right w:val="none" w:sz="0" w:space="0" w:color="auto"/>
              </w:divBdr>
            </w:div>
            <w:div w:id="658073505">
              <w:marLeft w:val="0"/>
              <w:marRight w:val="0"/>
              <w:marTop w:val="0"/>
              <w:marBottom w:val="0"/>
              <w:divBdr>
                <w:top w:val="none" w:sz="0" w:space="0" w:color="auto"/>
                <w:left w:val="none" w:sz="0" w:space="0" w:color="auto"/>
                <w:bottom w:val="none" w:sz="0" w:space="0" w:color="auto"/>
                <w:right w:val="none" w:sz="0" w:space="0" w:color="auto"/>
              </w:divBdr>
            </w:div>
            <w:div w:id="869495564">
              <w:marLeft w:val="0"/>
              <w:marRight w:val="0"/>
              <w:marTop w:val="0"/>
              <w:marBottom w:val="0"/>
              <w:divBdr>
                <w:top w:val="none" w:sz="0" w:space="0" w:color="auto"/>
                <w:left w:val="none" w:sz="0" w:space="0" w:color="auto"/>
                <w:bottom w:val="none" w:sz="0" w:space="0" w:color="auto"/>
                <w:right w:val="none" w:sz="0" w:space="0" w:color="auto"/>
              </w:divBdr>
            </w:div>
            <w:div w:id="1333800029">
              <w:marLeft w:val="0"/>
              <w:marRight w:val="0"/>
              <w:marTop w:val="0"/>
              <w:marBottom w:val="0"/>
              <w:divBdr>
                <w:top w:val="none" w:sz="0" w:space="0" w:color="auto"/>
                <w:left w:val="none" w:sz="0" w:space="0" w:color="auto"/>
                <w:bottom w:val="none" w:sz="0" w:space="0" w:color="auto"/>
                <w:right w:val="none" w:sz="0" w:space="0" w:color="auto"/>
              </w:divBdr>
            </w:div>
            <w:div w:id="69927578">
              <w:marLeft w:val="0"/>
              <w:marRight w:val="0"/>
              <w:marTop w:val="0"/>
              <w:marBottom w:val="0"/>
              <w:divBdr>
                <w:top w:val="none" w:sz="0" w:space="0" w:color="auto"/>
                <w:left w:val="none" w:sz="0" w:space="0" w:color="auto"/>
                <w:bottom w:val="none" w:sz="0" w:space="0" w:color="auto"/>
                <w:right w:val="none" w:sz="0" w:space="0" w:color="auto"/>
              </w:divBdr>
            </w:div>
            <w:div w:id="1443496418">
              <w:marLeft w:val="0"/>
              <w:marRight w:val="0"/>
              <w:marTop w:val="0"/>
              <w:marBottom w:val="0"/>
              <w:divBdr>
                <w:top w:val="none" w:sz="0" w:space="0" w:color="auto"/>
                <w:left w:val="none" w:sz="0" w:space="0" w:color="auto"/>
                <w:bottom w:val="none" w:sz="0" w:space="0" w:color="auto"/>
                <w:right w:val="none" w:sz="0" w:space="0" w:color="auto"/>
              </w:divBdr>
            </w:div>
            <w:div w:id="1374304395">
              <w:marLeft w:val="0"/>
              <w:marRight w:val="0"/>
              <w:marTop w:val="0"/>
              <w:marBottom w:val="0"/>
              <w:divBdr>
                <w:top w:val="none" w:sz="0" w:space="0" w:color="auto"/>
                <w:left w:val="none" w:sz="0" w:space="0" w:color="auto"/>
                <w:bottom w:val="none" w:sz="0" w:space="0" w:color="auto"/>
                <w:right w:val="none" w:sz="0" w:space="0" w:color="auto"/>
              </w:divBdr>
            </w:div>
            <w:div w:id="1297680604">
              <w:marLeft w:val="0"/>
              <w:marRight w:val="0"/>
              <w:marTop w:val="0"/>
              <w:marBottom w:val="0"/>
              <w:divBdr>
                <w:top w:val="none" w:sz="0" w:space="0" w:color="auto"/>
                <w:left w:val="none" w:sz="0" w:space="0" w:color="auto"/>
                <w:bottom w:val="none" w:sz="0" w:space="0" w:color="auto"/>
                <w:right w:val="none" w:sz="0" w:space="0" w:color="auto"/>
              </w:divBdr>
            </w:div>
            <w:div w:id="1910964643">
              <w:marLeft w:val="0"/>
              <w:marRight w:val="0"/>
              <w:marTop w:val="0"/>
              <w:marBottom w:val="0"/>
              <w:divBdr>
                <w:top w:val="none" w:sz="0" w:space="0" w:color="auto"/>
                <w:left w:val="none" w:sz="0" w:space="0" w:color="auto"/>
                <w:bottom w:val="none" w:sz="0" w:space="0" w:color="auto"/>
                <w:right w:val="none" w:sz="0" w:space="0" w:color="auto"/>
              </w:divBdr>
            </w:div>
            <w:div w:id="1096904031">
              <w:marLeft w:val="0"/>
              <w:marRight w:val="0"/>
              <w:marTop w:val="0"/>
              <w:marBottom w:val="0"/>
              <w:divBdr>
                <w:top w:val="none" w:sz="0" w:space="0" w:color="auto"/>
                <w:left w:val="none" w:sz="0" w:space="0" w:color="auto"/>
                <w:bottom w:val="none" w:sz="0" w:space="0" w:color="auto"/>
                <w:right w:val="none" w:sz="0" w:space="0" w:color="auto"/>
              </w:divBdr>
            </w:div>
            <w:div w:id="2112704031">
              <w:marLeft w:val="0"/>
              <w:marRight w:val="0"/>
              <w:marTop w:val="0"/>
              <w:marBottom w:val="0"/>
              <w:divBdr>
                <w:top w:val="none" w:sz="0" w:space="0" w:color="auto"/>
                <w:left w:val="none" w:sz="0" w:space="0" w:color="auto"/>
                <w:bottom w:val="none" w:sz="0" w:space="0" w:color="auto"/>
                <w:right w:val="none" w:sz="0" w:space="0" w:color="auto"/>
              </w:divBdr>
            </w:div>
            <w:div w:id="670565839">
              <w:marLeft w:val="0"/>
              <w:marRight w:val="0"/>
              <w:marTop w:val="0"/>
              <w:marBottom w:val="0"/>
              <w:divBdr>
                <w:top w:val="none" w:sz="0" w:space="0" w:color="auto"/>
                <w:left w:val="none" w:sz="0" w:space="0" w:color="auto"/>
                <w:bottom w:val="none" w:sz="0" w:space="0" w:color="auto"/>
                <w:right w:val="none" w:sz="0" w:space="0" w:color="auto"/>
              </w:divBdr>
            </w:div>
            <w:div w:id="1346133185">
              <w:marLeft w:val="0"/>
              <w:marRight w:val="0"/>
              <w:marTop w:val="0"/>
              <w:marBottom w:val="0"/>
              <w:divBdr>
                <w:top w:val="none" w:sz="0" w:space="0" w:color="auto"/>
                <w:left w:val="none" w:sz="0" w:space="0" w:color="auto"/>
                <w:bottom w:val="none" w:sz="0" w:space="0" w:color="auto"/>
                <w:right w:val="none" w:sz="0" w:space="0" w:color="auto"/>
              </w:divBdr>
            </w:div>
            <w:div w:id="2022125593">
              <w:marLeft w:val="0"/>
              <w:marRight w:val="0"/>
              <w:marTop w:val="0"/>
              <w:marBottom w:val="0"/>
              <w:divBdr>
                <w:top w:val="none" w:sz="0" w:space="0" w:color="auto"/>
                <w:left w:val="none" w:sz="0" w:space="0" w:color="auto"/>
                <w:bottom w:val="none" w:sz="0" w:space="0" w:color="auto"/>
                <w:right w:val="none" w:sz="0" w:space="0" w:color="auto"/>
              </w:divBdr>
            </w:div>
            <w:div w:id="1470050237">
              <w:marLeft w:val="0"/>
              <w:marRight w:val="0"/>
              <w:marTop w:val="0"/>
              <w:marBottom w:val="0"/>
              <w:divBdr>
                <w:top w:val="none" w:sz="0" w:space="0" w:color="auto"/>
                <w:left w:val="none" w:sz="0" w:space="0" w:color="auto"/>
                <w:bottom w:val="none" w:sz="0" w:space="0" w:color="auto"/>
                <w:right w:val="none" w:sz="0" w:space="0" w:color="auto"/>
              </w:divBdr>
            </w:div>
            <w:div w:id="40713411">
              <w:marLeft w:val="0"/>
              <w:marRight w:val="0"/>
              <w:marTop w:val="0"/>
              <w:marBottom w:val="0"/>
              <w:divBdr>
                <w:top w:val="none" w:sz="0" w:space="0" w:color="auto"/>
                <w:left w:val="none" w:sz="0" w:space="0" w:color="auto"/>
                <w:bottom w:val="none" w:sz="0" w:space="0" w:color="auto"/>
                <w:right w:val="none" w:sz="0" w:space="0" w:color="auto"/>
              </w:divBdr>
            </w:div>
            <w:div w:id="429473151">
              <w:marLeft w:val="0"/>
              <w:marRight w:val="0"/>
              <w:marTop w:val="0"/>
              <w:marBottom w:val="0"/>
              <w:divBdr>
                <w:top w:val="none" w:sz="0" w:space="0" w:color="auto"/>
                <w:left w:val="none" w:sz="0" w:space="0" w:color="auto"/>
                <w:bottom w:val="none" w:sz="0" w:space="0" w:color="auto"/>
                <w:right w:val="none" w:sz="0" w:space="0" w:color="auto"/>
              </w:divBdr>
            </w:div>
            <w:div w:id="1501920714">
              <w:marLeft w:val="0"/>
              <w:marRight w:val="0"/>
              <w:marTop w:val="0"/>
              <w:marBottom w:val="0"/>
              <w:divBdr>
                <w:top w:val="none" w:sz="0" w:space="0" w:color="auto"/>
                <w:left w:val="none" w:sz="0" w:space="0" w:color="auto"/>
                <w:bottom w:val="none" w:sz="0" w:space="0" w:color="auto"/>
                <w:right w:val="none" w:sz="0" w:space="0" w:color="auto"/>
              </w:divBdr>
            </w:div>
            <w:div w:id="1716000272">
              <w:marLeft w:val="0"/>
              <w:marRight w:val="0"/>
              <w:marTop w:val="0"/>
              <w:marBottom w:val="0"/>
              <w:divBdr>
                <w:top w:val="none" w:sz="0" w:space="0" w:color="auto"/>
                <w:left w:val="none" w:sz="0" w:space="0" w:color="auto"/>
                <w:bottom w:val="none" w:sz="0" w:space="0" w:color="auto"/>
                <w:right w:val="none" w:sz="0" w:space="0" w:color="auto"/>
              </w:divBdr>
            </w:div>
            <w:div w:id="1932003876">
              <w:marLeft w:val="0"/>
              <w:marRight w:val="0"/>
              <w:marTop w:val="0"/>
              <w:marBottom w:val="0"/>
              <w:divBdr>
                <w:top w:val="none" w:sz="0" w:space="0" w:color="auto"/>
                <w:left w:val="none" w:sz="0" w:space="0" w:color="auto"/>
                <w:bottom w:val="none" w:sz="0" w:space="0" w:color="auto"/>
                <w:right w:val="none" w:sz="0" w:space="0" w:color="auto"/>
              </w:divBdr>
            </w:div>
            <w:div w:id="42339599">
              <w:marLeft w:val="0"/>
              <w:marRight w:val="0"/>
              <w:marTop w:val="0"/>
              <w:marBottom w:val="0"/>
              <w:divBdr>
                <w:top w:val="none" w:sz="0" w:space="0" w:color="auto"/>
                <w:left w:val="none" w:sz="0" w:space="0" w:color="auto"/>
                <w:bottom w:val="none" w:sz="0" w:space="0" w:color="auto"/>
                <w:right w:val="none" w:sz="0" w:space="0" w:color="auto"/>
              </w:divBdr>
            </w:div>
            <w:div w:id="2025091372">
              <w:marLeft w:val="0"/>
              <w:marRight w:val="0"/>
              <w:marTop w:val="0"/>
              <w:marBottom w:val="0"/>
              <w:divBdr>
                <w:top w:val="none" w:sz="0" w:space="0" w:color="auto"/>
                <w:left w:val="none" w:sz="0" w:space="0" w:color="auto"/>
                <w:bottom w:val="none" w:sz="0" w:space="0" w:color="auto"/>
                <w:right w:val="none" w:sz="0" w:space="0" w:color="auto"/>
              </w:divBdr>
            </w:div>
            <w:div w:id="1034649571">
              <w:marLeft w:val="0"/>
              <w:marRight w:val="0"/>
              <w:marTop w:val="0"/>
              <w:marBottom w:val="0"/>
              <w:divBdr>
                <w:top w:val="none" w:sz="0" w:space="0" w:color="auto"/>
                <w:left w:val="none" w:sz="0" w:space="0" w:color="auto"/>
                <w:bottom w:val="none" w:sz="0" w:space="0" w:color="auto"/>
                <w:right w:val="none" w:sz="0" w:space="0" w:color="auto"/>
              </w:divBdr>
            </w:div>
            <w:div w:id="1482311455">
              <w:marLeft w:val="0"/>
              <w:marRight w:val="0"/>
              <w:marTop w:val="0"/>
              <w:marBottom w:val="0"/>
              <w:divBdr>
                <w:top w:val="none" w:sz="0" w:space="0" w:color="auto"/>
                <w:left w:val="none" w:sz="0" w:space="0" w:color="auto"/>
                <w:bottom w:val="none" w:sz="0" w:space="0" w:color="auto"/>
                <w:right w:val="none" w:sz="0" w:space="0" w:color="auto"/>
              </w:divBdr>
            </w:div>
            <w:div w:id="307327543">
              <w:marLeft w:val="0"/>
              <w:marRight w:val="0"/>
              <w:marTop w:val="0"/>
              <w:marBottom w:val="0"/>
              <w:divBdr>
                <w:top w:val="none" w:sz="0" w:space="0" w:color="auto"/>
                <w:left w:val="none" w:sz="0" w:space="0" w:color="auto"/>
                <w:bottom w:val="none" w:sz="0" w:space="0" w:color="auto"/>
                <w:right w:val="none" w:sz="0" w:space="0" w:color="auto"/>
              </w:divBdr>
            </w:div>
            <w:div w:id="1221331122">
              <w:marLeft w:val="0"/>
              <w:marRight w:val="0"/>
              <w:marTop w:val="0"/>
              <w:marBottom w:val="0"/>
              <w:divBdr>
                <w:top w:val="none" w:sz="0" w:space="0" w:color="auto"/>
                <w:left w:val="none" w:sz="0" w:space="0" w:color="auto"/>
                <w:bottom w:val="none" w:sz="0" w:space="0" w:color="auto"/>
                <w:right w:val="none" w:sz="0" w:space="0" w:color="auto"/>
              </w:divBdr>
            </w:div>
            <w:div w:id="543182272">
              <w:marLeft w:val="0"/>
              <w:marRight w:val="0"/>
              <w:marTop w:val="0"/>
              <w:marBottom w:val="0"/>
              <w:divBdr>
                <w:top w:val="none" w:sz="0" w:space="0" w:color="auto"/>
                <w:left w:val="none" w:sz="0" w:space="0" w:color="auto"/>
                <w:bottom w:val="none" w:sz="0" w:space="0" w:color="auto"/>
                <w:right w:val="none" w:sz="0" w:space="0" w:color="auto"/>
              </w:divBdr>
            </w:div>
            <w:div w:id="1551528242">
              <w:marLeft w:val="0"/>
              <w:marRight w:val="0"/>
              <w:marTop w:val="0"/>
              <w:marBottom w:val="0"/>
              <w:divBdr>
                <w:top w:val="none" w:sz="0" w:space="0" w:color="auto"/>
                <w:left w:val="none" w:sz="0" w:space="0" w:color="auto"/>
                <w:bottom w:val="none" w:sz="0" w:space="0" w:color="auto"/>
                <w:right w:val="none" w:sz="0" w:space="0" w:color="auto"/>
              </w:divBdr>
            </w:div>
            <w:div w:id="743643202">
              <w:marLeft w:val="0"/>
              <w:marRight w:val="0"/>
              <w:marTop w:val="0"/>
              <w:marBottom w:val="0"/>
              <w:divBdr>
                <w:top w:val="none" w:sz="0" w:space="0" w:color="auto"/>
                <w:left w:val="none" w:sz="0" w:space="0" w:color="auto"/>
                <w:bottom w:val="none" w:sz="0" w:space="0" w:color="auto"/>
                <w:right w:val="none" w:sz="0" w:space="0" w:color="auto"/>
              </w:divBdr>
            </w:div>
            <w:div w:id="610745201">
              <w:marLeft w:val="0"/>
              <w:marRight w:val="0"/>
              <w:marTop w:val="0"/>
              <w:marBottom w:val="0"/>
              <w:divBdr>
                <w:top w:val="none" w:sz="0" w:space="0" w:color="auto"/>
                <w:left w:val="none" w:sz="0" w:space="0" w:color="auto"/>
                <w:bottom w:val="none" w:sz="0" w:space="0" w:color="auto"/>
                <w:right w:val="none" w:sz="0" w:space="0" w:color="auto"/>
              </w:divBdr>
            </w:div>
            <w:div w:id="1697079243">
              <w:marLeft w:val="0"/>
              <w:marRight w:val="0"/>
              <w:marTop w:val="0"/>
              <w:marBottom w:val="0"/>
              <w:divBdr>
                <w:top w:val="none" w:sz="0" w:space="0" w:color="auto"/>
                <w:left w:val="none" w:sz="0" w:space="0" w:color="auto"/>
                <w:bottom w:val="none" w:sz="0" w:space="0" w:color="auto"/>
                <w:right w:val="none" w:sz="0" w:space="0" w:color="auto"/>
              </w:divBdr>
            </w:div>
            <w:div w:id="142242408">
              <w:marLeft w:val="0"/>
              <w:marRight w:val="0"/>
              <w:marTop w:val="0"/>
              <w:marBottom w:val="0"/>
              <w:divBdr>
                <w:top w:val="none" w:sz="0" w:space="0" w:color="auto"/>
                <w:left w:val="none" w:sz="0" w:space="0" w:color="auto"/>
                <w:bottom w:val="none" w:sz="0" w:space="0" w:color="auto"/>
                <w:right w:val="none" w:sz="0" w:space="0" w:color="auto"/>
              </w:divBdr>
            </w:div>
            <w:div w:id="687020801">
              <w:marLeft w:val="0"/>
              <w:marRight w:val="0"/>
              <w:marTop w:val="0"/>
              <w:marBottom w:val="0"/>
              <w:divBdr>
                <w:top w:val="none" w:sz="0" w:space="0" w:color="auto"/>
                <w:left w:val="none" w:sz="0" w:space="0" w:color="auto"/>
                <w:bottom w:val="none" w:sz="0" w:space="0" w:color="auto"/>
                <w:right w:val="none" w:sz="0" w:space="0" w:color="auto"/>
              </w:divBdr>
            </w:div>
            <w:div w:id="356124535">
              <w:marLeft w:val="0"/>
              <w:marRight w:val="0"/>
              <w:marTop w:val="0"/>
              <w:marBottom w:val="0"/>
              <w:divBdr>
                <w:top w:val="none" w:sz="0" w:space="0" w:color="auto"/>
                <w:left w:val="none" w:sz="0" w:space="0" w:color="auto"/>
                <w:bottom w:val="none" w:sz="0" w:space="0" w:color="auto"/>
                <w:right w:val="none" w:sz="0" w:space="0" w:color="auto"/>
              </w:divBdr>
            </w:div>
            <w:div w:id="1827890091">
              <w:marLeft w:val="0"/>
              <w:marRight w:val="0"/>
              <w:marTop w:val="0"/>
              <w:marBottom w:val="0"/>
              <w:divBdr>
                <w:top w:val="none" w:sz="0" w:space="0" w:color="auto"/>
                <w:left w:val="none" w:sz="0" w:space="0" w:color="auto"/>
                <w:bottom w:val="none" w:sz="0" w:space="0" w:color="auto"/>
                <w:right w:val="none" w:sz="0" w:space="0" w:color="auto"/>
              </w:divBdr>
            </w:div>
            <w:div w:id="918752268">
              <w:marLeft w:val="0"/>
              <w:marRight w:val="0"/>
              <w:marTop w:val="0"/>
              <w:marBottom w:val="0"/>
              <w:divBdr>
                <w:top w:val="none" w:sz="0" w:space="0" w:color="auto"/>
                <w:left w:val="none" w:sz="0" w:space="0" w:color="auto"/>
                <w:bottom w:val="none" w:sz="0" w:space="0" w:color="auto"/>
                <w:right w:val="none" w:sz="0" w:space="0" w:color="auto"/>
              </w:divBdr>
            </w:div>
            <w:div w:id="739406039">
              <w:marLeft w:val="0"/>
              <w:marRight w:val="0"/>
              <w:marTop w:val="0"/>
              <w:marBottom w:val="0"/>
              <w:divBdr>
                <w:top w:val="none" w:sz="0" w:space="0" w:color="auto"/>
                <w:left w:val="none" w:sz="0" w:space="0" w:color="auto"/>
                <w:bottom w:val="none" w:sz="0" w:space="0" w:color="auto"/>
                <w:right w:val="none" w:sz="0" w:space="0" w:color="auto"/>
              </w:divBdr>
            </w:div>
            <w:div w:id="322585835">
              <w:marLeft w:val="0"/>
              <w:marRight w:val="0"/>
              <w:marTop w:val="0"/>
              <w:marBottom w:val="0"/>
              <w:divBdr>
                <w:top w:val="none" w:sz="0" w:space="0" w:color="auto"/>
                <w:left w:val="none" w:sz="0" w:space="0" w:color="auto"/>
                <w:bottom w:val="none" w:sz="0" w:space="0" w:color="auto"/>
                <w:right w:val="none" w:sz="0" w:space="0" w:color="auto"/>
              </w:divBdr>
            </w:div>
            <w:div w:id="1976987631">
              <w:marLeft w:val="0"/>
              <w:marRight w:val="0"/>
              <w:marTop w:val="0"/>
              <w:marBottom w:val="0"/>
              <w:divBdr>
                <w:top w:val="none" w:sz="0" w:space="0" w:color="auto"/>
                <w:left w:val="none" w:sz="0" w:space="0" w:color="auto"/>
                <w:bottom w:val="none" w:sz="0" w:space="0" w:color="auto"/>
                <w:right w:val="none" w:sz="0" w:space="0" w:color="auto"/>
              </w:divBdr>
            </w:div>
            <w:div w:id="1594243214">
              <w:marLeft w:val="0"/>
              <w:marRight w:val="0"/>
              <w:marTop w:val="0"/>
              <w:marBottom w:val="0"/>
              <w:divBdr>
                <w:top w:val="none" w:sz="0" w:space="0" w:color="auto"/>
                <w:left w:val="none" w:sz="0" w:space="0" w:color="auto"/>
                <w:bottom w:val="none" w:sz="0" w:space="0" w:color="auto"/>
                <w:right w:val="none" w:sz="0" w:space="0" w:color="auto"/>
              </w:divBdr>
            </w:div>
            <w:div w:id="705519408">
              <w:marLeft w:val="0"/>
              <w:marRight w:val="0"/>
              <w:marTop w:val="0"/>
              <w:marBottom w:val="0"/>
              <w:divBdr>
                <w:top w:val="none" w:sz="0" w:space="0" w:color="auto"/>
                <w:left w:val="none" w:sz="0" w:space="0" w:color="auto"/>
                <w:bottom w:val="none" w:sz="0" w:space="0" w:color="auto"/>
                <w:right w:val="none" w:sz="0" w:space="0" w:color="auto"/>
              </w:divBdr>
            </w:div>
            <w:div w:id="1250164943">
              <w:marLeft w:val="0"/>
              <w:marRight w:val="0"/>
              <w:marTop w:val="0"/>
              <w:marBottom w:val="0"/>
              <w:divBdr>
                <w:top w:val="none" w:sz="0" w:space="0" w:color="auto"/>
                <w:left w:val="none" w:sz="0" w:space="0" w:color="auto"/>
                <w:bottom w:val="none" w:sz="0" w:space="0" w:color="auto"/>
                <w:right w:val="none" w:sz="0" w:space="0" w:color="auto"/>
              </w:divBdr>
            </w:div>
            <w:div w:id="51538887">
              <w:marLeft w:val="0"/>
              <w:marRight w:val="0"/>
              <w:marTop w:val="0"/>
              <w:marBottom w:val="0"/>
              <w:divBdr>
                <w:top w:val="none" w:sz="0" w:space="0" w:color="auto"/>
                <w:left w:val="none" w:sz="0" w:space="0" w:color="auto"/>
                <w:bottom w:val="none" w:sz="0" w:space="0" w:color="auto"/>
                <w:right w:val="none" w:sz="0" w:space="0" w:color="auto"/>
              </w:divBdr>
            </w:div>
            <w:div w:id="1505705565">
              <w:marLeft w:val="0"/>
              <w:marRight w:val="0"/>
              <w:marTop w:val="0"/>
              <w:marBottom w:val="0"/>
              <w:divBdr>
                <w:top w:val="none" w:sz="0" w:space="0" w:color="auto"/>
                <w:left w:val="none" w:sz="0" w:space="0" w:color="auto"/>
                <w:bottom w:val="none" w:sz="0" w:space="0" w:color="auto"/>
                <w:right w:val="none" w:sz="0" w:space="0" w:color="auto"/>
              </w:divBdr>
            </w:div>
            <w:div w:id="578294942">
              <w:marLeft w:val="0"/>
              <w:marRight w:val="0"/>
              <w:marTop w:val="0"/>
              <w:marBottom w:val="0"/>
              <w:divBdr>
                <w:top w:val="none" w:sz="0" w:space="0" w:color="auto"/>
                <w:left w:val="none" w:sz="0" w:space="0" w:color="auto"/>
                <w:bottom w:val="none" w:sz="0" w:space="0" w:color="auto"/>
                <w:right w:val="none" w:sz="0" w:space="0" w:color="auto"/>
              </w:divBdr>
            </w:div>
            <w:div w:id="193807212">
              <w:marLeft w:val="0"/>
              <w:marRight w:val="0"/>
              <w:marTop w:val="0"/>
              <w:marBottom w:val="0"/>
              <w:divBdr>
                <w:top w:val="none" w:sz="0" w:space="0" w:color="auto"/>
                <w:left w:val="none" w:sz="0" w:space="0" w:color="auto"/>
                <w:bottom w:val="none" w:sz="0" w:space="0" w:color="auto"/>
                <w:right w:val="none" w:sz="0" w:space="0" w:color="auto"/>
              </w:divBdr>
            </w:div>
            <w:div w:id="622886544">
              <w:marLeft w:val="0"/>
              <w:marRight w:val="0"/>
              <w:marTop w:val="0"/>
              <w:marBottom w:val="0"/>
              <w:divBdr>
                <w:top w:val="none" w:sz="0" w:space="0" w:color="auto"/>
                <w:left w:val="none" w:sz="0" w:space="0" w:color="auto"/>
                <w:bottom w:val="none" w:sz="0" w:space="0" w:color="auto"/>
                <w:right w:val="none" w:sz="0" w:space="0" w:color="auto"/>
              </w:divBdr>
            </w:div>
            <w:div w:id="358820484">
              <w:marLeft w:val="0"/>
              <w:marRight w:val="0"/>
              <w:marTop w:val="0"/>
              <w:marBottom w:val="0"/>
              <w:divBdr>
                <w:top w:val="none" w:sz="0" w:space="0" w:color="auto"/>
                <w:left w:val="none" w:sz="0" w:space="0" w:color="auto"/>
                <w:bottom w:val="none" w:sz="0" w:space="0" w:color="auto"/>
                <w:right w:val="none" w:sz="0" w:space="0" w:color="auto"/>
              </w:divBdr>
            </w:div>
            <w:div w:id="734082106">
              <w:marLeft w:val="0"/>
              <w:marRight w:val="0"/>
              <w:marTop w:val="0"/>
              <w:marBottom w:val="0"/>
              <w:divBdr>
                <w:top w:val="none" w:sz="0" w:space="0" w:color="auto"/>
                <w:left w:val="none" w:sz="0" w:space="0" w:color="auto"/>
                <w:bottom w:val="none" w:sz="0" w:space="0" w:color="auto"/>
                <w:right w:val="none" w:sz="0" w:space="0" w:color="auto"/>
              </w:divBdr>
            </w:div>
            <w:div w:id="540440794">
              <w:marLeft w:val="0"/>
              <w:marRight w:val="0"/>
              <w:marTop w:val="0"/>
              <w:marBottom w:val="0"/>
              <w:divBdr>
                <w:top w:val="none" w:sz="0" w:space="0" w:color="auto"/>
                <w:left w:val="none" w:sz="0" w:space="0" w:color="auto"/>
                <w:bottom w:val="none" w:sz="0" w:space="0" w:color="auto"/>
                <w:right w:val="none" w:sz="0" w:space="0" w:color="auto"/>
              </w:divBdr>
            </w:div>
            <w:div w:id="2063020704">
              <w:marLeft w:val="0"/>
              <w:marRight w:val="0"/>
              <w:marTop w:val="0"/>
              <w:marBottom w:val="0"/>
              <w:divBdr>
                <w:top w:val="none" w:sz="0" w:space="0" w:color="auto"/>
                <w:left w:val="none" w:sz="0" w:space="0" w:color="auto"/>
                <w:bottom w:val="none" w:sz="0" w:space="0" w:color="auto"/>
                <w:right w:val="none" w:sz="0" w:space="0" w:color="auto"/>
              </w:divBdr>
            </w:div>
            <w:div w:id="904491755">
              <w:marLeft w:val="0"/>
              <w:marRight w:val="0"/>
              <w:marTop w:val="0"/>
              <w:marBottom w:val="0"/>
              <w:divBdr>
                <w:top w:val="none" w:sz="0" w:space="0" w:color="auto"/>
                <w:left w:val="none" w:sz="0" w:space="0" w:color="auto"/>
                <w:bottom w:val="none" w:sz="0" w:space="0" w:color="auto"/>
                <w:right w:val="none" w:sz="0" w:space="0" w:color="auto"/>
              </w:divBdr>
            </w:div>
            <w:div w:id="1453937990">
              <w:marLeft w:val="0"/>
              <w:marRight w:val="0"/>
              <w:marTop w:val="0"/>
              <w:marBottom w:val="0"/>
              <w:divBdr>
                <w:top w:val="none" w:sz="0" w:space="0" w:color="auto"/>
                <w:left w:val="none" w:sz="0" w:space="0" w:color="auto"/>
                <w:bottom w:val="none" w:sz="0" w:space="0" w:color="auto"/>
                <w:right w:val="none" w:sz="0" w:space="0" w:color="auto"/>
              </w:divBdr>
            </w:div>
            <w:div w:id="2048143050">
              <w:marLeft w:val="0"/>
              <w:marRight w:val="0"/>
              <w:marTop w:val="0"/>
              <w:marBottom w:val="0"/>
              <w:divBdr>
                <w:top w:val="none" w:sz="0" w:space="0" w:color="auto"/>
                <w:left w:val="none" w:sz="0" w:space="0" w:color="auto"/>
                <w:bottom w:val="none" w:sz="0" w:space="0" w:color="auto"/>
                <w:right w:val="none" w:sz="0" w:space="0" w:color="auto"/>
              </w:divBdr>
            </w:div>
            <w:div w:id="3093408">
              <w:marLeft w:val="0"/>
              <w:marRight w:val="0"/>
              <w:marTop w:val="0"/>
              <w:marBottom w:val="0"/>
              <w:divBdr>
                <w:top w:val="none" w:sz="0" w:space="0" w:color="auto"/>
                <w:left w:val="none" w:sz="0" w:space="0" w:color="auto"/>
                <w:bottom w:val="none" w:sz="0" w:space="0" w:color="auto"/>
                <w:right w:val="none" w:sz="0" w:space="0" w:color="auto"/>
              </w:divBdr>
            </w:div>
            <w:div w:id="327758722">
              <w:marLeft w:val="0"/>
              <w:marRight w:val="0"/>
              <w:marTop w:val="0"/>
              <w:marBottom w:val="0"/>
              <w:divBdr>
                <w:top w:val="none" w:sz="0" w:space="0" w:color="auto"/>
                <w:left w:val="none" w:sz="0" w:space="0" w:color="auto"/>
                <w:bottom w:val="none" w:sz="0" w:space="0" w:color="auto"/>
                <w:right w:val="none" w:sz="0" w:space="0" w:color="auto"/>
              </w:divBdr>
            </w:div>
            <w:div w:id="455876406">
              <w:marLeft w:val="0"/>
              <w:marRight w:val="0"/>
              <w:marTop w:val="0"/>
              <w:marBottom w:val="0"/>
              <w:divBdr>
                <w:top w:val="none" w:sz="0" w:space="0" w:color="auto"/>
                <w:left w:val="none" w:sz="0" w:space="0" w:color="auto"/>
                <w:bottom w:val="none" w:sz="0" w:space="0" w:color="auto"/>
                <w:right w:val="none" w:sz="0" w:space="0" w:color="auto"/>
              </w:divBdr>
            </w:div>
            <w:div w:id="1724212788">
              <w:marLeft w:val="0"/>
              <w:marRight w:val="0"/>
              <w:marTop w:val="0"/>
              <w:marBottom w:val="0"/>
              <w:divBdr>
                <w:top w:val="none" w:sz="0" w:space="0" w:color="auto"/>
                <w:left w:val="none" w:sz="0" w:space="0" w:color="auto"/>
                <w:bottom w:val="none" w:sz="0" w:space="0" w:color="auto"/>
                <w:right w:val="none" w:sz="0" w:space="0" w:color="auto"/>
              </w:divBdr>
            </w:div>
            <w:div w:id="1821653693">
              <w:marLeft w:val="0"/>
              <w:marRight w:val="0"/>
              <w:marTop w:val="0"/>
              <w:marBottom w:val="0"/>
              <w:divBdr>
                <w:top w:val="none" w:sz="0" w:space="0" w:color="auto"/>
                <w:left w:val="none" w:sz="0" w:space="0" w:color="auto"/>
                <w:bottom w:val="none" w:sz="0" w:space="0" w:color="auto"/>
                <w:right w:val="none" w:sz="0" w:space="0" w:color="auto"/>
              </w:divBdr>
            </w:div>
            <w:div w:id="116147328">
              <w:marLeft w:val="0"/>
              <w:marRight w:val="0"/>
              <w:marTop w:val="0"/>
              <w:marBottom w:val="0"/>
              <w:divBdr>
                <w:top w:val="none" w:sz="0" w:space="0" w:color="auto"/>
                <w:left w:val="none" w:sz="0" w:space="0" w:color="auto"/>
                <w:bottom w:val="none" w:sz="0" w:space="0" w:color="auto"/>
                <w:right w:val="none" w:sz="0" w:space="0" w:color="auto"/>
              </w:divBdr>
            </w:div>
            <w:div w:id="15930919">
              <w:marLeft w:val="0"/>
              <w:marRight w:val="0"/>
              <w:marTop w:val="0"/>
              <w:marBottom w:val="0"/>
              <w:divBdr>
                <w:top w:val="none" w:sz="0" w:space="0" w:color="auto"/>
                <w:left w:val="none" w:sz="0" w:space="0" w:color="auto"/>
                <w:bottom w:val="none" w:sz="0" w:space="0" w:color="auto"/>
                <w:right w:val="none" w:sz="0" w:space="0" w:color="auto"/>
              </w:divBdr>
            </w:div>
            <w:div w:id="1893032522">
              <w:marLeft w:val="0"/>
              <w:marRight w:val="0"/>
              <w:marTop w:val="0"/>
              <w:marBottom w:val="0"/>
              <w:divBdr>
                <w:top w:val="none" w:sz="0" w:space="0" w:color="auto"/>
                <w:left w:val="none" w:sz="0" w:space="0" w:color="auto"/>
                <w:bottom w:val="none" w:sz="0" w:space="0" w:color="auto"/>
                <w:right w:val="none" w:sz="0" w:space="0" w:color="auto"/>
              </w:divBdr>
            </w:div>
            <w:div w:id="1311254570">
              <w:marLeft w:val="0"/>
              <w:marRight w:val="0"/>
              <w:marTop w:val="0"/>
              <w:marBottom w:val="0"/>
              <w:divBdr>
                <w:top w:val="none" w:sz="0" w:space="0" w:color="auto"/>
                <w:left w:val="none" w:sz="0" w:space="0" w:color="auto"/>
                <w:bottom w:val="none" w:sz="0" w:space="0" w:color="auto"/>
                <w:right w:val="none" w:sz="0" w:space="0" w:color="auto"/>
              </w:divBdr>
            </w:div>
            <w:div w:id="1674186205">
              <w:marLeft w:val="0"/>
              <w:marRight w:val="0"/>
              <w:marTop w:val="0"/>
              <w:marBottom w:val="0"/>
              <w:divBdr>
                <w:top w:val="none" w:sz="0" w:space="0" w:color="auto"/>
                <w:left w:val="none" w:sz="0" w:space="0" w:color="auto"/>
                <w:bottom w:val="none" w:sz="0" w:space="0" w:color="auto"/>
                <w:right w:val="none" w:sz="0" w:space="0" w:color="auto"/>
              </w:divBdr>
            </w:div>
            <w:div w:id="1769809489">
              <w:marLeft w:val="0"/>
              <w:marRight w:val="0"/>
              <w:marTop w:val="0"/>
              <w:marBottom w:val="0"/>
              <w:divBdr>
                <w:top w:val="none" w:sz="0" w:space="0" w:color="auto"/>
                <w:left w:val="none" w:sz="0" w:space="0" w:color="auto"/>
                <w:bottom w:val="none" w:sz="0" w:space="0" w:color="auto"/>
                <w:right w:val="none" w:sz="0" w:space="0" w:color="auto"/>
              </w:divBdr>
            </w:div>
            <w:div w:id="1915360377">
              <w:marLeft w:val="0"/>
              <w:marRight w:val="0"/>
              <w:marTop w:val="0"/>
              <w:marBottom w:val="0"/>
              <w:divBdr>
                <w:top w:val="none" w:sz="0" w:space="0" w:color="auto"/>
                <w:left w:val="none" w:sz="0" w:space="0" w:color="auto"/>
                <w:bottom w:val="none" w:sz="0" w:space="0" w:color="auto"/>
                <w:right w:val="none" w:sz="0" w:space="0" w:color="auto"/>
              </w:divBdr>
            </w:div>
            <w:div w:id="2068146474">
              <w:marLeft w:val="0"/>
              <w:marRight w:val="0"/>
              <w:marTop w:val="0"/>
              <w:marBottom w:val="0"/>
              <w:divBdr>
                <w:top w:val="none" w:sz="0" w:space="0" w:color="auto"/>
                <w:left w:val="none" w:sz="0" w:space="0" w:color="auto"/>
                <w:bottom w:val="none" w:sz="0" w:space="0" w:color="auto"/>
                <w:right w:val="none" w:sz="0" w:space="0" w:color="auto"/>
              </w:divBdr>
            </w:div>
            <w:div w:id="420417683">
              <w:marLeft w:val="0"/>
              <w:marRight w:val="0"/>
              <w:marTop w:val="0"/>
              <w:marBottom w:val="0"/>
              <w:divBdr>
                <w:top w:val="none" w:sz="0" w:space="0" w:color="auto"/>
                <w:left w:val="none" w:sz="0" w:space="0" w:color="auto"/>
                <w:bottom w:val="none" w:sz="0" w:space="0" w:color="auto"/>
                <w:right w:val="none" w:sz="0" w:space="0" w:color="auto"/>
              </w:divBdr>
            </w:div>
            <w:div w:id="1676490817">
              <w:marLeft w:val="0"/>
              <w:marRight w:val="0"/>
              <w:marTop w:val="0"/>
              <w:marBottom w:val="0"/>
              <w:divBdr>
                <w:top w:val="none" w:sz="0" w:space="0" w:color="auto"/>
                <w:left w:val="none" w:sz="0" w:space="0" w:color="auto"/>
                <w:bottom w:val="none" w:sz="0" w:space="0" w:color="auto"/>
                <w:right w:val="none" w:sz="0" w:space="0" w:color="auto"/>
              </w:divBdr>
            </w:div>
            <w:div w:id="690955370">
              <w:marLeft w:val="0"/>
              <w:marRight w:val="0"/>
              <w:marTop w:val="0"/>
              <w:marBottom w:val="0"/>
              <w:divBdr>
                <w:top w:val="none" w:sz="0" w:space="0" w:color="auto"/>
                <w:left w:val="none" w:sz="0" w:space="0" w:color="auto"/>
                <w:bottom w:val="none" w:sz="0" w:space="0" w:color="auto"/>
                <w:right w:val="none" w:sz="0" w:space="0" w:color="auto"/>
              </w:divBdr>
            </w:div>
            <w:div w:id="459350377">
              <w:marLeft w:val="0"/>
              <w:marRight w:val="0"/>
              <w:marTop w:val="0"/>
              <w:marBottom w:val="0"/>
              <w:divBdr>
                <w:top w:val="none" w:sz="0" w:space="0" w:color="auto"/>
                <w:left w:val="none" w:sz="0" w:space="0" w:color="auto"/>
                <w:bottom w:val="none" w:sz="0" w:space="0" w:color="auto"/>
                <w:right w:val="none" w:sz="0" w:space="0" w:color="auto"/>
              </w:divBdr>
            </w:div>
            <w:div w:id="1178040452">
              <w:marLeft w:val="0"/>
              <w:marRight w:val="0"/>
              <w:marTop w:val="0"/>
              <w:marBottom w:val="0"/>
              <w:divBdr>
                <w:top w:val="none" w:sz="0" w:space="0" w:color="auto"/>
                <w:left w:val="none" w:sz="0" w:space="0" w:color="auto"/>
                <w:bottom w:val="none" w:sz="0" w:space="0" w:color="auto"/>
                <w:right w:val="none" w:sz="0" w:space="0" w:color="auto"/>
              </w:divBdr>
            </w:div>
            <w:div w:id="381909844">
              <w:marLeft w:val="0"/>
              <w:marRight w:val="0"/>
              <w:marTop w:val="0"/>
              <w:marBottom w:val="0"/>
              <w:divBdr>
                <w:top w:val="none" w:sz="0" w:space="0" w:color="auto"/>
                <w:left w:val="none" w:sz="0" w:space="0" w:color="auto"/>
                <w:bottom w:val="none" w:sz="0" w:space="0" w:color="auto"/>
                <w:right w:val="none" w:sz="0" w:space="0" w:color="auto"/>
              </w:divBdr>
            </w:div>
            <w:div w:id="199078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98356">
      <w:bodyDiv w:val="1"/>
      <w:marLeft w:val="0"/>
      <w:marRight w:val="0"/>
      <w:marTop w:val="0"/>
      <w:marBottom w:val="0"/>
      <w:divBdr>
        <w:top w:val="none" w:sz="0" w:space="0" w:color="auto"/>
        <w:left w:val="none" w:sz="0" w:space="0" w:color="auto"/>
        <w:bottom w:val="none" w:sz="0" w:space="0" w:color="auto"/>
        <w:right w:val="none" w:sz="0" w:space="0" w:color="auto"/>
      </w:divBdr>
    </w:div>
    <w:div w:id="1614703446">
      <w:bodyDiv w:val="1"/>
      <w:marLeft w:val="0"/>
      <w:marRight w:val="0"/>
      <w:marTop w:val="0"/>
      <w:marBottom w:val="0"/>
      <w:divBdr>
        <w:top w:val="none" w:sz="0" w:space="0" w:color="auto"/>
        <w:left w:val="none" w:sz="0" w:space="0" w:color="auto"/>
        <w:bottom w:val="none" w:sz="0" w:space="0" w:color="auto"/>
        <w:right w:val="none" w:sz="0" w:space="0" w:color="auto"/>
      </w:divBdr>
    </w:div>
    <w:div w:id="1686519851">
      <w:bodyDiv w:val="1"/>
      <w:marLeft w:val="0"/>
      <w:marRight w:val="0"/>
      <w:marTop w:val="0"/>
      <w:marBottom w:val="0"/>
      <w:divBdr>
        <w:top w:val="none" w:sz="0" w:space="0" w:color="auto"/>
        <w:left w:val="none" w:sz="0" w:space="0" w:color="auto"/>
        <w:bottom w:val="none" w:sz="0" w:space="0" w:color="auto"/>
        <w:right w:val="none" w:sz="0" w:space="0" w:color="auto"/>
      </w:divBdr>
    </w:div>
    <w:div w:id="1736776649">
      <w:bodyDiv w:val="1"/>
      <w:marLeft w:val="0"/>
      <w:marRight w:val="0"/>
      <w:marTop w:val="0"/>
      <w:marBottom w:val="0"/>
      <w:divBdr>
        <w:top w:val="none" w:sz="0" w:space="0" w:color="auto"/>
        <w:left w:val="none" w:sz="0" w:space="0" w:color="auto"/>
        <w:bottom w:val="none" w:sz="0" w:space="0" w:color="auto"/>
        <w:right w:val="none" w:sz="0" w:space="0" w:color="auto"/>
      </w:divBdr>
    </w:div>
    <w:div w:id="1764103215">
      <w:bodyDiv w:val="1"/>
      <w:marLeft w:val="0"/>
      <w:marRight w:val="0"/>
      <w:marTop w:val="0"/>
      <w:marBottom w:val="0"/>
      <w:divBdr>
        <w:top w:val="none" w:sz="0" w:space="0" w:color="auto"/>
        <w:left w:val="none" w:sz="0" w:space="0" w:color="auto"/>
        <w:bottom w:val="none" w:sz="0" w:space="0" w:color="auto"/>
        <w:right w:val="none" w:sz="0" w:space="0" w:color="auto"/>
      </w:divBdr>
      <w:divsChild>
        <w:div w:id="678309704">
          <w:marLeft w:val="0"/>
          <w:marRight w:val="0"/>
          <w:marTop w:val="0"/>
          <w:marBottom w:val="0"/>
          <w:divBdr>
            <w:top w:val="none" w:sz="0" w:space="0" w:color="auto"/>
            <w:left w:val="none" w:sz="0" w:space="0" w:color="auto"/>
            <w:bottom w:val="none" w:sz="0" w:space="0" w:color="auto"/>
            <w:right w:val="none" w:sz="0" w:space="0" w:color="auto"/>
          </w:divBdr>
          <w:divsChild>
            <w:div w:id="674259850">
              <w:marLeft w:val="0"/>
              <w:marRight w:val="0"/>
              <w:marTop w:val="0"/>
              <w:marBottom w:val="0"/>
              <w:divBdr>
                <w:top w:val="none" w:sz="0" w:space="0" w:color="auto"/>
                <w:left w:val="none" w:sz="0" w:space="0" w:color="auto"/>
                <w:bottom w:val="none" w:sz="0" w:space="0" w:color="auto"/>
                <w:right w:val="none" w:sz="0" w:space="0" w:color="auto"/>
              </w:divBdr>
            </w:div>
            <w:div w:id="974215913">
              <w:marLeft w:val="0"/>
              <w:marRight w:val="0"/>
              <w:marTop w:val="0"/>
              <w:marBottom w:val="0"/>
              <w:divBdr>
                <w:top w:val="none" w:sz="0" w:space="0" w:color="auto"/>
                <w:left w:val="none" w:sz="0" w:space="0" w:color="auto"/>
                <w:bottom w:val="none" w:sz="0" w:space="0" w:color="auto"/>
                <w:right w:val="none" w:sz="0" w:space="0" w:color="auto"/>
              </w:divBdr>
            </w:div>
            <w:div w:id="857886695">
              <w:marLeft w:val="0"/>
              <w:marRight w:val="0"/>
              <w:marTop w:val="0"/>
              <w:marBottom w:val="0"/>
              <w:divBdr>
                <w:top w:val="none" w:sz="0" w:space="0" w:color="auto"/>
                <w:left w:val="none" w:sz="0" w:space="0" w:color="auto"/>
                <w:bottom w:val="none" w:sz="0" w:space="0" w:color="auto"/>
                <w:right w:val="none" w:sz="0" w:space="0" w:color="auto"/>
              </w:divBdr>
            </w:div>
            <w:div w:id="1961372891">
              <w:marLeft w:val="0"/>
              <w:marRight w:val="0"/>
              <w:marTop w:val="0"/>
              <w:marBottom w:val="0"/>
              <w:divBdr>
                <w:top w:val="none" w:sz="0" w:space="0" w:color="auto"/>
                <w:left w:val="none" w:sz="0" w:space="0" w:color="auto"/>
                <w:bottom w:val="none" w:sz="0" w:space="0" w:color="auto"/>
                <w:right w:val="none" w:sz="0" w:space="0" w:color="auto"/>
              </w:divBdr>
            </w:div>
            <w:div w:id="1782265363">
              <w:marLeft w:val="0"/>
              <w:marRight w:val="0"/>
              <w:marTop w:val="0"/>
              <w:marBottom w:val="0"/>
              <w:divBdr>
                <w:top w:val="none" w:sz="0" w:space="0" w:color="auto"/>
                <w:left w:val="none" w:sz="0" w:space="0" w:color="auto"/>
                <w:bottom w:val="none" w:sz="0" w:space="0" w:color="auto"/>
                <w:right w:val="none" w:sz="0" w:space="0" w:color="auto"/>
              </w:divBdr>
            </w:div>
            <w:div w:id="541788121">
              <w:marLeft w:val="0"/>
              <w:marRight w:val="0"/>
              <w:marTop w:val="0"/>
              <w:marBottom w:val="0"/>
              <w:divBdr>
                <w:top w:val="none" w:sz="0" w:space="0" w:color="auto"/>
                <w:left w:val="none" w:sz="0" w:space="0" w:color="auto"/>
                <w:bottom w:val="none" w:sz="0" w:space="0" w:color="auto"/>
                <w:right w:val="none" w:sz="0" w:space="0" w:color="auto"/>
              </w:divBdr>
            </w:div>
            <w:div w:id="419835238">
              <w:marLeft w:val="0"/>
              <w:marRight w:val="0"/>
              <w:marTop w:val="0"/>
              <w:marBottom w:val="0"/>
              <w:divBdr>
                <w:top w:val="none" w:sz="0" w:space="0" w:color="auto"/>
                <w:left w:val="none" w:sz="0" w:space="0" w:color="auto"/>
                <w:bottom w:val="none" w:sz="0" w:space="0" w:color="auto"/>
                <w:right w:val="none" w:sz="0" w:space="0" w:color="auto"/>
              </w:divBdr>
            </w:div>
            <w:div w:id="1231772417">
              <w:marLeft w:val="0"/>
              <w:marRight w:val="0"/>
              <w:marTop w:val="0"/>
              <w:marBottom w:val="0"/>
              <w:divBdr>
                <w:top w:val="none" w:sz="0" w:space="0" w:color="auto"/>
                <w:left w:val="none" w:sz="0" w:space="0" w:color="auto"/>
                <w:bottom w:val="none" w:sz="0" w:space="0" w:color="auto"/>
                <w:right w:val="none" w:sz="0" w:space="0" w:color="auto"/>
              </w:divBdr>
            </w:div>
            <w:div w:id="1524395150">
              <w:marLeft w:val="0"/>
              <w:marRight w:val="0"/>
              <w:marTop w:val="0"/>
              <w:marBottom w:val="0"/>
              <w:divBdr>
                <w:top w:val="none" w:sz="0" w:space="0" w:color="auto"/>
                <w:left w:val="none" w:sz="0" w:space="0" w:color="auto"/>
                <w:bottom w:val="none" w:sz="0" w:space="0" w:color="auto"/>
                <w:right w:val="none" w:sz="0" w:space="0" w:color="auto"/>
              </w:divBdr>
            </w:div>
            <w:div w:id="848984268">
              <w:marLeft w:val="0"/>
              <w:marRight w:val="0"/>
              <w:marTop w:val="0"/>
              <w:marBottom w:val="0"/>
              <w:divBdr>
                <w:top w:val="none" w:sz="0" w:space="0" w:color="auto"/>
                <w:left w:val="none" w:sz="0" w:space="0" w:color="auto"/>
                <w:bottom w:val="none" w:sz="0" w:space="0" w:color="auto"/>
                <w:right w:val="none" w:sz="0" w:space="0" w:color="auto"/>
              </w:divBdr>
            </w:div>
            <w:div w:id="1398625332">
              <w:marLeft w:val="0"/>
              <w:marRight w:val="0"/>
              <w:marTop w:val="0"/>
              <w:marBottom w:val="0"/>
              <w:divBdr>
                <w:top w:val="none" w:sz="0" w:space="0" w:color="auto"/>
                <w:left w:val="none" w:sz="0" w:space="0" w:color="auto"/>
                <w:bottom w:val="none" w:sz="0" w:space="0" w:color="auto"/>
                <w:right w:val="none" w:sz="0" w:space="0" w:color="auto"/>
              </w:divBdr>
            </w:div>
            <w:div w:id="1920669465">
              <w:marLeft w:val="0"/>
              <w:marRight w:val="0"/>
              <w:marTop w:val="0"/>
              <w:marBottom w:val="0"/>
              <w:divBdr>
                <w:top w:val="none" w:sz="0" w:space="0" w:color="auto"/>
                <w:left w:val="none" w:sz="0" w:space="0" w:color="auto"/>
                <w:bottom w:val="none" w:sz="0" w:space="0" w:color="auto"/>
                <w:right w:val="none" w:sz="0" w:space="0" w:color="auto"/>
              </w:divBdr>
            </w:div>
            <w:div w:id="647589104">
              <w:marLeft w:val="0"/>
              <w:marRight w:val="0"/>
              <w:marTop w:val="0"/>
              <w:marBottom w:val="0"/>
              <w:divBdr>
                <w:top w:val="none" w:sz="0" w:space="0" w:color="auto"/>
                <w:left w:val="none" w:sz="0" w:space="0" w:color="auto"/>
                <w:bottom w:val="none" w:sz="0" w:space="0" w:color="auto"/>
                <w:right w:val="none" w:sz="0" w:space="0" w:color="auto"/>
              </w:divBdr>
            </w:div>
            <w:div w:id="1497845658">
              <w:marLeft w:val="0"/>
              <w:marRight w:val="0"/>
              <w:marTop w:val="0"/>
              <w:marBottom w:val="0"/>
              <w:divBdr>
                <w:top w:val="none" w:sz="0" w:space="0" w:color="auto"/>
                <w:left w:val="none" w:sz="0" w:space="0" w:color="auto"/>
                <w:bottom w:val="none" w:sz="0" w:space="0" w:color="auto"/>
                <w:right w:val="none" w:sz="0" w:space="0" w:color="auto"/>
              </w:divBdr>
            </w:div>
            <w:div w:id="1812555120">
              <w:marLeft w:val="0"/>
              <w:marRight w:val="0"/>
              <w:marTop w:val="0"/>
              <w:marBottom w:val="0"/>
              <w:divBdr>
                <w:top w:val="none" w:sz="0" w:space="0" w:color="auto"/>
                <w:left w:val="none" w:sz="0" w:space="0" w:color="auto"/>
                <w:bottom w:val="none" w:sz="0" w:space="0" w:color="auto"/>
                <w:right w:val="none" w:sz="0" w:space="0" w:color="auto"/>
              </w:divBdr>
            </w:div>
            <w:div w:id="695468717">
              <w:marLeft w:val="0"/>
              <w:marRight w:val="0"/>
              <w:marTop w:val="0"/>
              <w:marBottom w:val="0"/>
              <w:divBdr>
                <w:top w:val="none" w:sz="0" w:space="0" w:color="auto"/>
                <w:left w:val="none" w:sz="0" w:space="0" w:color="auto"/>
                <w:bottom w:val="none" w:sz="0" w:space="0" w:color="auto"/>
                <w:right w:val="none" w:sz="0" w:space="0" w:color="auto"/>
              </w:divBdr>
            </w:div>
            <w:div w:id="1072235407">
              <w:marLeft w:val="0"/>
              <w:marRight w:val="0"/>
              <w:marTop w:val="0"/>
              <w:marBottom w:val="0"/>
              <w:divBdr>
                <w:top w:val="none" w:sz="0" w:space="0" w:color="auto"/>
                <w:left w:val="none" w:sz="0" w:space="0" w:color="auto"/>
                <w:bottom w:val="none" w:sz="0" w:space="0" w:color="auto"/>
                <w:right w:val="none" w:sz="0" w:space="0" w:color="auto"/>
              </w:divBdr>
            </w:div>
            <w:div w:id="173879777">
              <w:marLeft w:val="0"/>
              <w:marRight w:val="0"/>
              <w:marTop w:val="0"/>
              <w:marBottom w:val="0"/>
              <w:divBdr>
                <w:top w:val="none" w:sz="0" w:space="0" w:color="auto"/>
                <w:left w:val="none" w:sz="0" w:space="0" w:color="auto"/>
                <w:bottom w:val="none" w:sz="0" w:space="0" w:color="auto"/>
                <w:right w:val="none" w:sz="0" w:space="0" w:color="auto"/>
              </w:divBdr>
            </w:div>
            <w:div w:id="243144667">
              <w:marLeft w:val="0"/>
              <w:marRight w:val="0"/>
              <w:marTop w:val="0"/>
              <w:marBottom w:val="0"/>
              <w:divBdr>
                <w:top w:val="none" w:sz="0" w:space="0" w:color="auto"/>
                <w:left w:val="none" w:sz="0" w:space="0" w:color="auto"/>
                <w:bottom w:val="none" w:sz="0" w:space="0" w:color="auto"/>
                <w:right w:val="none" w:sz="0" w:space="0" w:color="auto"/>
              </w:divBdr>
            </w:div>
            <w:div w:id="1020427451">
              <w:marLeft w:val="0"/>
              <w:marRight w:val="0"/>
              <w:marTop w:val="0"/>
              <w:marBottom w:val="0"/>
              <w:divBdr>
                <w:top w:val="none" w:sz="0" w:space="0" w:color="auto"/>
                <w:left w:val="none" w:sz="0" w:space="0" w:color="auto"/>
                <w:bottom w:val="none" w:sz="0" w:space="0" w:color="auto"/>
                <w:right w:val="none" w:sz="0" w:space="0" w:color="auto"/>
              </w:divBdr>
            </w:div>
            <w:div w:id="1311058882">
              <w:marLeft w:val="0"/>
              <w:marRight w:val="0"/>
              <w:marTop w:val="0"/>
              <w:marBottom w:val="0"/>
              <w:divBdr>
                <w:top w:val="none" w:sz="0" w:space="0" w:color="auto"/>
                <w:left w:val="none" w:sz="0" w:space="0" w:color="auto"/>
                <w:bottom w:val="none" w:sz="0" w:space="0" w:color="auto"/>
                <w:right w:val="none" w:sz="0" w:space="0" w:color="auto"/>
              </w:divBdr>
            </w:div>
            <w:div w:id="1050762289">
              <w:marLeft w:val="0"/>
              <w:marRight w:val="0"/>
              <w:marTop w:val="0"/>
              <w:marBottom w:val="0"/>
              <w:divBdr>
                <w:top w:val="none" w:sz="0" w:space="0" w:color="auto"/>
                <w:left w:val="none" w:sz="0" w:space="0" w:color="auto"/>
                <w:bottom w:val="none" w:sz="0" w:space="0" w:color="auto"/>
                <w:right w:val="none" w:sz="0" w:space="0" w:color="auto"/>
              </w:divBdr>
            </w:div>
            <w:div w:id="1674994674">
              <w:marLeft w:val="0"/>
              <w:marRight w:val="0"/>
              <w:marTop w:val="0"/>
              <w:marBottom w:val="0"/>
              <w:divBdr>
                <w:top w:val="none" w:sz="0" w:space="0" w:color="auto"/>
                <w:left w:val="none" w:sz="0" w:space="0" w:color="auto"/>
                <w:bottom w:val="none" w:sz="0" w:space="0" w:color="auto"/>
                <w:right w:val="none" w:sz="0" w:space="0" w:color="auto"/>
              </w:divBdr>
            </w:div>
            <w:div w:id="1912933132">
              <w:marLeft w:val="0"/>
              <w:marRight w:val="0"/>
              <w:marTop w:val="0"/>
              <w:marBottom w:val="0"/>
              <w:divBdr>
                <w:top w:val="none" w:sz="0" w:space="0" w:color="auto"/>
                <w:left w:val="none" w:sz="0" w:space="0" w:color="auto"/>
                <w:bottom w:val="none" w:sz="0" w:space="0" w:color="auto"/>
                <w:right w:val="none" w:sz="0" w:space="0" w:color="auto"/>
              </w:divBdr>
            </w:div>
            <w:div w:id="1384795569">
              <w:marLeft w:val="0"/>
              <w:marRight w:val="0"/>
              <w:marTop w:val="0"/>
              <w:marBottom w:val="0"/>
              <w:divBdr>
                <w:top w:val="none" w:sz="0" w:space="0" w:color="auto"/>
                <w:left w:val="none" w:sz="0" w:space="0" w:color="auto"/>
                <w:bottom w:val="none" w:sz="0" w:space="0" w:color="auto"/>
                <w:right w:val="none" w:sz="0" w:space="0" w:color="auto"/>
              </w:divBdr>
            </w:div>
            <w:div w:id="357656913">
              <w:marLeft w:val="0"/>
              <w:marRight w:val="0"/>
              <w:marTop w:val="0"/>
              <w:marBottom w:val="0"/>
              <w:divBdr>
                <w:top w:val="none" w:sz="0" w:space="0" w:color="auto"/>
                <w:left w:val="none" w:sz="0" w:space="0" w:color="auto"/>
                <w:bottom w:val="none" w:sz="0" w:space="0" w:color="auto"/>
                <w:right w:val="none" w:sz="0" w:space="0" w:color="auto"/>
              </w:divBdr>
            </w:div>
            <w:div w:id="1976595196">
              <w:marLeft w:val="0"/>
              <w:marRight w:val="0"/>
              <w:marTop w:val="0"/>
              <w:marBottom w:val="0"/>
              <w:divBdr>
                <w:top w:val="none" w:sz="0" w:space="0" w:color="auto"/>
                <w:left w:val="none" w:sz="0" w:space="0" w:color="auto"/>
                <w:bottom w:val="none" w:sz="0" w:space="0" w:color="auto"/>
                <w:right w:val="none" w:sz="0" w:space="0" w:color="auto"/>
              </w:divBdr>
            </w:div>
            <w:div w:id="1275593026">
              <w:marLeft w:val="0"/>
              <w:marRight w:val="0"/>
              <w:marTop w:val="0"/>
              <w:marBottom w:val="0"/>
              <w:divBdr>
                <w:top w:val="none" w:sz="0" w:space="0" w:color="auto"/>
                <w:left w:val="none" w:sz="0" w:space="0" w:color="auto"/>
                <w:bottom w:val="none" w:sz="0" w:space="0" w:color="auto"/>
                <w:right w:val="none" w:sz="0" w:space="0" w:color="auto"/>
              </w:divBdr>
            </w:div>
            <w:div w:id="1167473675">
              <w:marLeft w:val="0"/>
              <w:marRight w:val="0"/>
              <w:marTop w:val="0"/>
              <w:marBottom w:val="0"/>
              <w:divBdr>
                <w:top w:val="none" w:sz="0" w:space="0" w:color="auto"/>
                <w:left w:val="none" w:sz="0" w:space="0" w:color="auto"/>
                <w:bottom w:val="none" w:sz="0" w:space="0" w:color="auto"/>
                <w:right w:val="none" w:sz="0" w:space="0" w:color="auto"/>
              </w:divBdr>
            </w:div>
            <w:div w:id="2117676244">
              <w:marLeft w:val="0"/>
              <w:marRight w:val="0"/>
              <w:marTop w:val="0"/>
              <w:marBottom w:val="0"/>
              <w:divBdr>
                <w:top w:val="none" w:sz="0" w:space="0" w:color="auto"/>
                <w:left w:val="none" w:sz="0" w:space="0" w:color="auto"/>
                <w:bottom w:val="none" w:sz="0" w:space="0" w:color="auto"/>
                <w:right w:val="none" w:sz="0" w:space="0" w:color="auto"/>
              </w:divBdr>
            </w:div>
            <w:div w:id="1279142556">
              <w:marLeft w:val="0"/>
              <w:marRight w:val="0"/>
              <w:marTop w:val="0"/>
              <w:marBottom w:val="0"/>
              <w:divBdr>
                <w:top w:val="none" w:sz="0" w:space="0" w:color="auto"/>
                <w:left w:val="none" w:sz="0" w:space="0" w:color="auto"/>
                <w:bottom w:val="none" w:sz="0" w:space="0" w:color="auto"/>
                <w:right w:val="none" w:sz="0" w:space="0" w:color="auto"/>
              </w:divBdr>
            </w:div>
            <w:div w:id="1211646378">
              <w:marLeft w:val="0"/>
              <w:marRight w:val="0"/>
              <w:marTop w:val="0"/>
              <w:marBottom w:val="0"/>
              <w:divBdr>
                <w:top w:val="none" w:sz="0" w:space="0" w:color="auto"/>
                <w:left w:val="none" w:sz="0" w:space="0" w:color="auto"/>
                <w:bottom w:val="none" w:sz="0" w:space="0" w:color="auto"/>
                <w:right w:val="none" w:sz="0" w:space="0" w:color="auto"/>
              </w:divBdr>
            </w:div>
            <w:div w:id="791561255">
              <w:marLeft w:val="0"/>
              <w:marRight w:val="0"/>
              <w:marTop w:val="0"/>
              <w:marBottom w:val="0"/>
              <w:divBdr>
                <w:top w:val="none" w:sz="0" w:space="0" w:color="auto"/>
                <w:left w:val="none" w:sz="0" w:space="0" w:color="auto"/>
                <w:bottom w:val="none" w:sz="0" w:space="0" w:color="auto"/>
                <w:right w:val="none" w:sz="0" w:space="0" w:color="auto"/>
              </w:divBdr>
            </w:div>
            <w:div w:id="648675496">
              <w:marLeft w:val="0"/>
              <w:marRight w:val="0"/>
              <w:marTop w:val="0"/>
              <w:marBottom w:val="0"/>
              <w:divBdr>
                <w:top w:val="none" w:sz="0" w:space="0" w:color="auto"/>
                <w:left w:val="none" w:sz="0" w:space="0" w:color="auto"/>
                <w:bottom w:val="none" w:sz="0" w:space="0" w:color="auto"/>
                <w:right w:val="none" w:sz="0" w:space="0" w:color="auto"/>
              </w:divBdr>
            </w:div>
            <w:div w:id="637422086">
              <w:marLeft w:val="0"/>
              <w:marRight w:val="0"/>
              <w:marTop w:val="0"/>
              <w:marBottom w:val="0"/>
              <w:divBdr>
                <w:top w:val="none" w:sz="0" w:space="0" w:color="auto"/>
                <w:left w:val="none" w:sz="0" w:space="0" w:color="auto"/>
                <w:bottom w:val="none" w:sz="0" w:space="0" w:color="auto"/>
                <w:right w:val="none" w:sz="0" w:space="0" w:color="auto"/>
              </w:divBdr>
            </w:div>
            <w:div w:id="1547571696">
              <w:marLeft w:val="0"/>
              <w:marRight w:val="0"/>
              <w:marTop w:val="0"/>
              <w:marBottom w:val="0"/>
              <w:divBdr>
                <w:top w:val="none" w:sz="0" w:space="0" w:color="auto"/>
                <w:left w:val="none" w:sz="0" w:space="0" w:color="auto"/>
                <w:bottom w:val="none" w:sz="0" w:space="0" w:color="auto"/>
                <w:right w:val="none" w:sz="0" w:space="0" w:color="auto"/>
              </w:divBdr>
            </w:div>
            <w:div w:id="1115901507">
              <w:marLeft w:val="0"/>
              <w:marRight w:val="0"/>
              <w:marTop w:val="0"/>
              <w:marBottom w:val="0"/>
              <w:divBdr>
                <w:top w:val="none" w:sz="0" w:space="0" w:color="auto"/>
                <w:left w:val="none" w:sz="0" w:space="0" w:color="auto"/>
                <w:bottom w:val="none" w:sz="0" w:space="0" w:color="auto"/>
                <w:right w:val="none" w:sz="0" w:space="0" w:color="auto"/>
              </w:divBdr>
            </w:div>
            <w:div w:id="1855221155">
              <w:marLeft w:val="0"/>
              <w:marRight w:val="0"/>
              <w:marTop w:val="0"/>
              <w:marBottom w:val="0"/>
              <w:divBdr>
                <w:top w:val="none" w:sz="0" w:space="0" w:color="auto"/>
                <w:left w:val="none" w:sz="0" w:space="0" w:color="auto"/>
                <w:bottom w:val="none" w:sz="0" w:space="0" w:color="auto"/>
                <w:right w:val="none" w:sz="0" w:space="0" w:color="auto"/>
              </w:divBdr>
            </w:div>
            <w:div w:id="571621724">
              <w:marLeft w:val="0"/>
              <w:marRight w:val="0"/>
              <w:marTop w:val="0"/>
              <w:marBottom w:val="0"/>
              <w:divBdr>
                <w:top w:val="none" w:sz="0" w:space="0" w:color="auto"/>
                <w:left w:val="none" w:sz="0" w:space="0" w:color="auto"/>
                <w:bottom w:val="none" w:sz="0" w:space="0" w:color="auto"/>
                <w:right w:val="none" w:sz="0" w:space="0" w:color="auto"/>
              </w:divBdr>
            </w:div>
            <w:div w:id="2106925296">
              <w:marLeft w:val="0"/>
              <w:marRight w:val="0"/>
              <w:marTop w:val="0"/>
              <w:marBottom w:val="0"/>
              <w:divBdr>
                <w:top w:val="none" w:sz="0" w:space="0" w:color="auto"/>
                <w:left w:val="none" w:sz="0" w:space="0" w:color="auto"/>
                <w:bottom w:val="none" w:sz="0" w:space="0" w:color="auto"/>
                <w:right w:val="none" w:sz="0" w:space="0" w:color="auto"/>
              </w:divBdr>
            </w:div>
            <w:div w:id="556942803">
              <w:marLeft w:val="0"/>
              <w:marRight w:val="0"/>
              <w:marTop w:val="0"/>
              <w:marBottom w:val="0"/>
              <w:divBdr>
                <w:top w:val="none" w:sz="0" w:space="0" w:color="auto"/>
                <w:left w:val="none" w:sz="0" w:space="0" w:color="auto"/>
                <w:bottom w:val="none" w:sz="0" w:space="0" w:color="auto"/>
                <w:right w:val="none" w:sz="0" w:space="0" w:color="auto"/>
              </w:divBdr>
            </w:div>
            <w:div w:id="1084957147">
              <w:marLeft w:val="0"/>
              <w:marRight w:val="0"/>
              <w:marTop w:val="0"/>
              <w:marBottom w:val="0"/>
              <w:divBdr>
                <w:top w:val="none" w:sz="0" w:space="0" w:color="auto"/>
                <w:left w:val="none" w:sz="0" w:space="0" w:color="auto"/>
                <w:bottom w:val="none" w:sz="0" w:space="0" w:color="auto"/>
                <w:right w:val="none" w:sz="0" w:space="0" w:color="auto"/>
              </w:divBdr>
            </w:div>
            <w:div w:id="1420713547">
              <w:marLeft w:val="0"/>
              <w:marRight w:val="0"/>
              <w:marTop w:val="0"/>
              <w:marBottom w:val="0"/>
              <w:divBdr>
                <w:top w:val="none" w:sz="0" w:space="0" w:color="auto"/>
                <w:left w:val="none" w:sz="0" w:space="0" w:color="auto"/>
                <w:bottom w:val="none" w:sz="0" w:space="0" w:color="auto"/>
                <w:right w:val="none" w:sz="0" w:space="0" w:color="auto"/>
              </w:divBdr>
            </w:div>
            <w:div w:id="1967467440">
              <w:marLeft w:val="0"/>
              <w:marRight w:val="0"/>
              <w:marTop w:val="0"/>
              <w:marBottom w:val="0"/>
              <w:divBdr>
                <w:top w:val="none" w:sz="0" w:space="0" w:color="auto"/>
                <w:left w:val="none" w:sz="0" w:space="0" w:color="auto"/>
                <w:bottom w:val="none" w:sz="0" w:space="0" w:color="auto"/>
                <w:right w:val="none" w:sz="0" w:space="0" w:color="auto"/>
              </w:divBdr>
            </w:div>
            <w:div w:id="334919725">
              <w:marLeft w:val="0"/>
              <w:marRight w:val="0"/>
              <w:marTop w:val="0"/>
              <w:marBottom w:val="0"/>
              <w:divBdr>
                <w:top w:val="none" w:sz="0" w:space="0" w:color="auto"/>
                <w:left w:val="none" w:sz="0" w:space="0" w:color="auto"/>
                <w:bottom w:val="none" w:sz="0" w:space="0" w:color="auto"/>
                <w:right w:val="none" w:sz="0" w:space="0" w:color="auto"/>
              </w:divBdr>
            </w:div>
            <w:div w:id="2037458467">
              <w:marLeft w:val="0"/>
              <w:marRight w:val="0"/>
              <w:marTop w:val="0"/>
              <w:marBottom w:val="0"/>
              <w:divBdr>
                <w:top w:val="none" w:sz="0" w:space="0" w:color="auto"/>
                <w:left w:val="none" w:sz="0" w:space="0" w:color="auto"/>
                <w:bottom w:val="none" w:sz="0" w:space="0" w:color="auto"/>
                <w:right w:val="none" w:sz="0" w:space="0" w:color="auto"/>
              </w:divBdr>
            </w:div>
            <w:div w:id="848985990">
              <w:marLeft w:val="0"/>
              <w:marRight w:val="0"/>
              <w:marTop w:val="0"/>
              <w:marBottom w:val="0"/>
              <w:divBdr>
                <w:top w:val="none" w:sz="0" w:space="0" w:color="auto"/>
                <w:left w:val="none" w:sz="0" w:space="0" w:color="auto"/>
                <w:bottom w:val="none" w:sz="0" w:space="0" w:color="auto"/>
                <w:right w:val="none" w:sz="0" w:space="0" w:color="auto"/>
              </w:divBdr>
            </w:div>
            <w:div w:id="1528525816">
              <w:marLeft w:val="0"/>
              <w:marRight w:val="0"/>
              <w:marTop w:val="0"/>
              <w:marBottom w:val="0"/>
              <w:divBdr>
                <w:top w:val="none" w:sz="0" w:space="0" w:color="auto"/>
                <w:left w:val="none" w:sz="0" w:space="0" w:color="auto"/>
                <w:bottom w:val="none" w:sz="0" w:space="0" w:color="auto"/>
                <w:right w:val="none" w:sz="0" w:space="0" w:color="auto"/>
              </w:divBdr>
            </w:div>
            <w:div w:id="387068912">
              <w:marLeft w:val="0"/>
              <w:marRight w:val="0"/>
              <w:marTop w:val="0"/>
              <w:marBottom w:val="0"/>
              <w:divBdr>
                <w:top w:val="none" w:sz="0" w:space="0" w:color="auto"/>
                <w:left w:val="none" w:sz="0" w:space="0" w:color="auto"/>
                <w:bottom w:val="none" w:sz="0" w:space="0" w:color="auto"/>
                <w:right w:val="none" w:sz="0" w:space="0" w:color="auto"/>
              </w:divBdr>
            </w:div>
            <w:div w:id="178274539">
              <w:marLeft w:val="0"/>
              <w:marRight w:val="0"/>
              <w:marTop w:val="0"/>
              <w:marBottom w:val="0"/>
              <w:divBdr>
                <w:top w:val="none" w:sz="0" w:space="0" w:color="auto"/>
                <w:left w:val="none" w:sz="0" w:space="0" w:color="auto"/>
                <w:bottom w:val="none" w:sz="0" w:space="0" w:color="auto"/>
                <w:right w:val="none" w:sz="0" w:space="0" w:color="auto"/>
              </w:divBdr>
            </w:div>
            <w:div w:id="146938847">
              <w:marLeft w:val="0"/>
              <w:marRight w:val="0"/>
              <w:marTop w:val="0"/>
              <w:marBottom w:val="0"/>
              <w:divBdr>
                <w:top w:val="none" w:sz="0" w:space="0" w:color="auto"/>
                <w:left w:val="none" w:sz="0" w:space="0" w:color="auto"/>
                <w:bottom w:val="none" w:sz="0" w:space="0" w:color="auto"/>
                <w:right w:val="none" w:sz="0" w:space="0" w:color="auto"/>
              </w:divBdr>
            </w:div>
            <w:div w:id="1307902304">
              <w:marLeft w:val="0"/>
              <w:marRight w:val="0"/>
              <w:marTop w:val="0"/>
              <w:marBottom w:val="0"/>
              <w:divBdr>
                <w:top w:val="none" w:sz="0" w:space="0" w:color="auto"/>
                <w:left w:val="none" w:sz="0" w:space="0" w:color="auto"/>
                <w:bottom w:val="none" w:sz="0" w:space="0" w:color="auto"/>
                <w:right w:val="none" w:sz="0" w:space="0" w:color="auto"/>
              </w:divBdr>
            </w:div>
            <w:div w:id="1447850394">
              <w:marLeft w:val="0"/>
              <w:marRight w:val="0"/>
              <w:marTop w:val="0"/>
              <w:marBottom w:val="0"/>
              <w:divBdr>
                <w:top w:val="none" w:sz="0" w:space="0" w:color="auto"/>
                <w:left w:val="none" w:sz="0" w:space="0" w:color="auto"/>
                <w:bottom w:val="none" w:sz="0" w:space="0" w:color="auto"/>
                <w:right w:val="none" w:sz="0" w:space="0" w:color="auto"/>
              </w:divBdr>
            </w:div>
            <w:div w:id="1270628666">
              <w:marLeft w:val="0"/>
              <w:marRight w:val="0"/>
              <w:marTop w:val="0"/>
              <w:marBottom w:val="0"/>
              <w:divBdr>
                <w:top w:val="none" w:sz="0" w:space="0" w:color="auto"/>
                <w:left w:val="none" w:sz="0" w:space="0" w:color="auto"/>
                <w:bottom w:val="none" w:sz="0" w:space="0" w:color="auto"/>
                <w:right w:val="none" w:sz="0" w:space="0" w:color="auto"/>
              </w:divBdr>
            </w:div>
            <w:div w:id="2039626678">
              <w:marLeft w:val="0"/>
              <w:marRight w:val="0"/>
              <w:marTop w:val="0"/>
              <w:marBottom w:val="0"/>
              <w:divBdr>
                <w:top w:val="none" w:sz="0" w:space="0" w:color="auto"/>
                <w:left w:val="none" w:sz="0" w:space="0" w:color="auto"/>
                <w:bottom w:val="none" w:sz="0" w:space="0" w:color="auto"/>
                <w:right w:val="none" w:sz="0" w:space="0" w:color="auto"/>
              </w:divBdr>
            </w:div>
            <w:div w:id="1161120281">
              <w:marLeft w:val="0"/>
              <w:marRight w:val="0"/>
              <w:marTop w:val="0"/>
              <w:marBottom w:val="0"/>
              <w:divBdr>
                <w:top w:val="none" w:sz="0" w:space="0" w:color="auto"/>
                <w:left w:val="none" w:sz="0" w:space="0" w:color="auto"/>
                <w:bottom w:val="none" w:sz="0" w:space="0" w:color="auto"/>
                <w:right w:val="none" w:sz="0" w:space="0" w:color="auto"/>
              </w:divBdr>
            </w:div>
            <w:div w:id="1002732812">
              <w:marLeft w:val="0"/>
              <w:marRight w:val="0"/>
              <w:marTop w:val="0"/>
              <w:marBottom w:val="0"/>
              <w:divBdr>
                <w:top w:val="none" w:sz="0" w:space="0" w:color="auto"/>
                <w:left w:val="none" w:sz="0" w:space="0" w:color="auto"/>
                <w:bottom w:val="none" w:sz="0" w:space="0" w:color="auto"/>
                <w:right w:val="none" w:sz="0" w:space="0" w:color="auto"/>
              </w:divBdr>
            </w:div>
            <w:div w:id="1970620698">
              <w:marLeft w:val="0"/>
              <w:marRight w:val="0"/>
              <w:marTop w:val="0"/>
              <w:marBottom w:val="0"/>
              <w:divBdr>
                <w:top w:val="none" w:sz="0" w:space="0" w:color="auto"/>
                <w:left w:val="none" w:sz="0" w:space="0" w:color="auto"/>
                <w:bottom w:val="none" w:sz="0" w:space="0" w:color="auto"/>
                <w:right w:val="none" w:sz="0" w:space="0" w:color="auto"/>
              </w:divBdr>
            </w:div>
            <w:div w:id="336274330">
              <w:marLeft w:val="0"/>
              <w:marRight w:val="0"/>
              <w:marTop w:val="0"/>
              <w:marBottom w:val="0"/>
              <w:divBdr>
                <w:top w:val="none" w:sz="0" w:space="0" w:color="auto"/>
                <w:left w:val="none" w:sz="0" w:space="0" w:color="auto"/>
                <w:bottom w:val="none" w:sz="0" w:space="0" w:color="auto"/>
                <w:right w:val="none" w:sz="0" w:space="0" w:color="auto"/>
              </w:divBdr>
            </w:div>
            <w:div w:id="1313218843">
              <w:marLeft w:val="0"/>
              <w:marRight w:val="0"/>
              <w:marTop w:val="0"/>
              <w:marBottom w:val="0"/>
              <w:divBdr>
                <w:top w:val="none" w:sz="0" w:space="0" w:color="auto"/>
                <w:left w:val="none" w:sz="0" w:space="0" w:color="auto"/>
                <w:bottom w:val="none" w:sz="0" w:space="0" w:color="auto"/>
                <w:right w:val="none" w:sz="0" w:space="0" w:color="auto"/>
              </w:divBdr>
            </w:div>
            <w:div w:id="475925068">
              <w:marLeft w:val="0"/>
              <w:marRight w:val="0"/>
              <w:marTop w:val="0"/>
              <w:marBottom w:val="0"/>
              <w:divBdr>
                <w:top w:val="none" w:sz="0" w:space="0" w:color="auto"/>
                <w:left w:val="none" w:sz="0" w:space="0" w:color="auto"/>
                <w:bottom w:val="none" w:sz="0" w:space="0" w:color="auto"/>
                <w:right w:val="none" w:sz="0" w:space="0" w:color="auto"/>
              </w:divBdr>
            </w:div>
            <w:div w:id="92937656">
              <w:marLeft w:val="0"/>
              <w:marRight w:val="0"/>
              <w:marTop w:val="0"/>
              <w:marBottom w:val="0"/>
              <w:divBdr>
                <w:top w:val="none" w:sz="0" w:space="0" w:color="auto"/>
                <w:left w:val="none" w:sz="0" w:space="0" w:color="auto"/>
                <w:bottom w:val="none" w:sz="0" w:space="0" w:color="auto"/>
                <w:right w:val="none" w:sz="0" w:space="0" w:color="auto"/>
              </w:divBdr>
            </w:div>
            <w:div w:id="946235393">
              <w:marLeft w:val="0"/>
              <w:marRight w:val="0"/>
              <w:marTop w:val="0"/>
              <w:marBottom w:val="0"/>
              <w:divBdr>
                <w:top w:val="none" w:sz="0" w:space="0" w:color="auto"/>
                <w:left w:val="none" w:sz="0" w:space="0" w:color="auto"/>
                <w:bottom w:val="none" w:sz="0" w:space="0" w:color="auto"/>
                <w:right w:val="none" w:sz="0" w:space="0" w:color="auto"/>
              </w:divBdr>
            </w:div>
            <w:div w:id="80491217">
              <w:marLeft w:val="0"/>
              <w:marRight w:val="0"/>
              <w:marTop w:val="0"/>
              <w:marBottom w:val="0"/>
              <w:divBdr>
                <w:top w:val="none" w:sz="0" w:space="0" w:color="auto"/>
                <w:left w:val="none" w:sz="0" w:space="0" w:color="auto"/>
                <w:bottom w:val="none" w:sz="0" w:space="0" w:color="auto"/>
                <w:right w:val="none" w:sz="0" w:space="0" w:color="auto"/>
              </w:divBdr>
            </w:div>
            <w:div w:id="28336010">
              <w:marLeft w:val="0"/>
              <w:marRight w:val="0"/>
              <w:marTop w:val="0"/>
              <w:marBottom w:val="0"/>
              <w:divBdr>
                <w:top w:val="none" w:sz="0" w:space="0" w:color="auto"/>
                <w:left w:val="none" w:sz="0" w:space="0" w:color="auto"/>
                <w:bottom w:val="none" w:sz="0" w:space="0" w:color="auto"/>
                <w:right w:val="none" w:sz="0" w:space="0" w:color="auto"/>
              </w:divBdr>
            </w:div>
            <w:div w:id="1405294976">
              <w:marLeft w:val="0"/>
              <w:marRight w:val="0"/>
              <w:marTop w:val="0"/>
              <w:marBottom w:val="0"/>
              <w:divBdr>
                <w:top w:val="none" w:sz="0" w:space="0" w:color="auto"/>
                <w:left w:val="none" w:sz="0" w:space="0" w:color="auto"/>
                <w:bottom w:val="none" w:sz="0" w:space="0" w:color="auto"/>
                <w:right w:val="none" w:sz="0" w:space="0" w:color="auto"/>
              </w:divBdr>
            </w:div>
            <w:div w:id="1518498871">
              <w:marLeft w:val="0"/>
              <w:marRight w:val="0"/>
              <w:marTop w:val="0"/>
              <w:marBottom w:val="0"/>
              <w:divBdr>
                <w:top w:val="none" w:sz="0" w:space="0" w:color="auto"/>
                <w:left w:val="none" w:sz="0" w:space="0" w:color="auto"/>
                <w:bottom w:val="none" w:sz="0" w:space="0" w:color="auto"/>
                <w:right w:val="none" w:sz="0" w:space="0" w:color="auto"/>
              </w:divBdr>
            </w:div>
            <w:div w:id="2043707190">
              <w:marLeft w:val="0"/>
              <w:marRight w:val="0"/>
              <w:marTop w:val="0"/>
              <w:marBottom w:val="0"/>
              <w:divBdr>
                <w:top w:val="none" w:sz="0" w:space="0" w:color="auto"/>
                <w:left w:val="none" w:sz="0" w:space="0" w:color="auto"/>
                <w:bottom w:val="none" w:sz="0" w:space="0" w:color="auto"/>
                <w:right w:val="none" w:sz="0" w:space="0" w:color="auto"/>
              </w:divBdr>
            </w:div>
            <w:div w:id="1705786006">
              <w:marLeft w:val="0"/>
              <w:marRight w:val="0"/>
              <w:marTop w:val="0"/>
              <w:marBottom w:val="0"/>
              <w:divBdr>
                <w:top w:val="none" w:sz="0" w:space="0" w:color="auto"/>
                <w:left w:val="none" w:sz="0" w:space="0" w:color="auto"/>
                <w:bottom w:val="none" w:sz="0" w:space="0" w:color="auto"/>
                <w:right w:val="none" w:sz="0" w:space="0" w:color="auto"/>
              </w:divBdr>
            </w:div>
            <w:div w:id="926229799">
              <w:marLeft w:val="0"/>
              <w:marRight w:val="0"/>
              <w:marTop w:val="0"/>
              <w:marBottom w:val="0"/>
              <w:divBdr>
                <w:top w:val="none" w:sz="0" w:space="0" w:color="auto"/>
                <w:left w:val="none" w:sz="0" w:space="0" w:color="auto"/>
                <w:bottom w:val="none" w:sz="0" w:space="0" w:color="auto"/>
                <w:right w:val="none" w:sz="0" w:space="0" w:color="auto"/>
              </w:divBdr>
            </w:div>
            <w:div w:id="1780295220">
              <w:marLeft w:val="0"/>
              <w:marRight w:val="0"/>
              <w:marTop w:val="0"/>
              <w:marBottom w:val="0"/>
              <w:divBdr>
                <w:top w:val="none" w:sz="0" w:space="0" w:color="auto"/>
                <w:left w:val="none" w:sz="0" w:space="0" w:color="auto"/>
                <w:bottom w:val="none" w:sz="0" w:space="0" w:color="auto"/>
                <w:right w:val="none" w:sz="0" w:space="0" w:color="auto"/>
              </w:divBdr>
            </w:div>
            <w:div w:id="725690426">
              <w:marLeft w:val="0"/>
              <w:marRight w:val="0"/>
              <w:marTop w:val="0"/>
              <w:marBottom w:val="0"/>
              <w:divBdr>
                <w:top w:val="none" w:sz="0" w:space="0" w:color="auto"/>
                <w:left w:val="none" w:sz="0" w:space="0" w:color="auto"/>
                <w:bottom w:val="none" w:sz="0" w:space="0" w:color="auto"/>
                <w:right w:val="none" w:sz="0" w:space="0" w:color="auto"/>
              </w:divBdr>
            </w:div>
            <w:div w:id="1196699881">
              <w:marLeft w:val="0"/>
              <w:marRight w:val="0"/>
              <w:marTop w:val="0"/>
              <w:marBottom w:val="0"/>
              <w:divBdr>
                <w:top w:val="none" w:sz="0" w:space="0" w:color="auto"/>
                <w:left w:val="none" w:sz="0" w:space="0" w:color="auto"/>
                <w:bottom w:val="none" w:sz="0" w:space="0" w:color="auto"/>
                <w:right w:val="none" w:sz="0" w:space="0" w:color="auto"/>
              </w:divBdr>
            </w:div>
            <w:div w:id="2146697497">
              <w:marLeft w:val="0"/>
              <w:marRight w:val="0"/>
              <w:marTop w:val="0"/>
              <w:marBottom w:val="0"/>
              <w:divBdr>
                <w:top w:val="none" w:sz="0" w:space="0" w:color="auto"/>
                <w:left w:val="none" w:sz="0" w:space="0" w:color="auto"/>
                <w:bottom w:val="none" w:sz="0" w:space="0" w:color="auto"/>
                <w:right w:val="none" w:sz="0" w:space="0" w:color="auto"/>
              </w:divBdr>
            </w:div>
            <w:div w:id="929042503">
              <w:marLeft w:val="0"/>
              <w:marRight w:val="0"/>
              <w:marTop w:val="0"/>
              <w:marBottom w:val="0"/>
              <w:divBdr>
                <w:top w:val="none" w:sz="0" w:space="0" w:color="auto"/>
                <w:left w:val="none" w:sz="0" w:space="0" w:color="auto"/>
                <w:bottom w:val="none" w:sz="0" w:space="0" w:color="auto"/>
                <w:right w:val="none" w:sz="0" w:space="0" w:color="auto"/>
              </w:divBdr>
            </w:div>
            <w:div w:id="1946378674">
              <w:marLeft w:val="0"/>
              <w:marRight w:val="0"/>
              <w:marTop w:val="0"/>
              <w:marBottom w:val="0"/>
              <w:divBdr>
                <w:top w:val="none" w:sz="0" w:space="0" w:color="auto"/>
                <w:left w:val="none" w:sz="0" w:space="0" w:color="auto"/>
                <w:bottom w:val="none" w:sz="0" w:space="0" w:color="auto"/>
                <w:right w:val="none" w:sz="0" w:space="0" w:color="auto"/>
              </w:divBdr>
            </w:div>
            <w:div w:id="536086145">
              <w:marLeft w:val="0"/>
              <w:marRight w:val="0"/>
              <w:marTop w:val="0"/>
              <w:marBottom w:val="0"/>
              <w:divBdr>
                <w:top w:val="none" w:sz="0" w:space="0" w:color="auto"/>
                <w:left w:val="none" w:sz="0" w:space="0" w:color="auto"/>
                <w:bottom w:val="none" w:sz="0" w:space="0" w:color="auto"/>
                <w:right w:val="none" w:sz="0" w:space="0" w:color="auto"/>
              </w:divBdr>
            </w:div>
            <w:div w:id="2119173164">
              <w:marLeft w:val="0"/>
              <w:marRight w:val="0"/>
              <w:marTop w:val="0"/>
              <w:marBottom w:val="0"/>
              <w:divBdr>
                <w:top w:val="none" w:sz="0" w:space="0" w:color="auto"/>
                <w:left w:val="none" w:sz="0" w:space="0" w:color="auto"/>
                <w:bottom w:val="none" w:sz="0" w:space="0" w:color="auto"/>
                <w:right w:val="none" w:sz="0" w:space="0" w:color="auto"/>
              </w:divBdr>
            </w:div>
            <w:div w:id="624429860">
              <w:marLeft w:val="0"/>
              <w:marRight w:val="0"/>
              <w:marTop w:val="0"/>
              <w:marBottom w:val="0"/>
              <w:divBdr>
                <w:top w:val="none" w:sz="0" w:space="0" w:color="auto"/>
                <w:left w:val="none" w:sz="0" w:space="0" w:color="auto"/>
                <w:bottom w:val="none" w:sz="0" w:space="0" w:color="auto"/>
                <w:right w:val="none" w:sz="0" w:space="0" w:color="auto"/>
              </w:divBdr>
            </w:div>
            <w:div w:id="1809324627">
              <w:marLeft w:val="0"/>
              <w:marRight w:val="0"/>
              <w:marTop w:val="0"/>
              <w:marBottom w:val="0"/>
              <w:divBdr>
                <w:top w:val="none" w:sz="0" w:space="0" w:color="auto"/>
                <w:left w:val="none" w:sz="0" w:space="0" w:color="auto"/>
                <w:bottom w:val="none" w:sz="0" w:space="0" w:color="auto"/>
                <w:right w:val="none" w:sz="0" w:space="0" w:color="auto"/>
              </w:divBdr>
            </w:div>
            <w:div w:id="43910997">
              <w:marLeft w:val="0"/>
              <w:marRight w:val="0"/>
              <w:marTop w:val="0"/>
              <w:marBottom w:val="0"/>
              <w:divBdr>
                <w:top w:val="none" w:sz="0" w:space="0" w:color="auto"/>
                <w:left w:val="none" w:sz="0" w:space="0" w:color="auto"/>
                <w:bottom w:val="none" w:sz="0" w:space="0" w:color="auto"/>
                <w:right w:val="none" w:sz="0" w:space="0" w:color="auto"/>
              </w:divBdr>
            </w:div>
            <w:div w:id="1121535851">
              <w:marLeft w:val="0"/>
              <w:marRight w:val="0"/>
              <w:marTop w:val="0"/>
              <w:marBottom w:val="0"/>
              <w:divBdr>
                <w:top w:val="none" w:sz="0" w:space="0" w:color="auto"/>
                <w:left w:val="none" w:sz="0" w:space="0" w:color="auto"/>
                <w:bottom w:val="none" w:sz="0" w:space="0" w:color="auto"/>
                <w:right w:val="none" w:sz="0" w:space="0" w:color="auto"/>
              </w:divBdr>
            </w:div>
            <w:div w:id="1863203269">
              <w:marLeft w:val="0"/>
              <w:marRight w:val="0"/>
              <w:marTop w:val="0"/>
              <w:marBottom w:val="0"/>
              <w:divBdr>
                <w:top w:val="none" w:sz="0" w:space="0" w:color="auto"/>
                <w:left w:val="none" w:sz="0" w:space="0" w:color="auto"/>
                <w:bottom w:val="none" w:sz="0" w:space="0" w:color="auto"/>
                <w:right w:val="none" w:sz="0" w:space="0" w:color="auto"/>
              </w:divBdr>
            </w:div>
            <w:div w:id="1292246194">
              <w:marLeft w:val="0"/>
              <w:marRight w:val="0"/>
              <w:marTop w:val="0"/>
              <w:marBottom w:val="0"/>
              <w:divBdr>
                <w:top w:val="none" w:sz="0" w:space="0" w:color="auto"/>
                <w:left w:val="none" w:sz="0" w:space="0" w:color="auto"/>
                <w:bottom w:val="none" w:sz="0" w:space="0" w:color="auto"/>
                <w:right w:val="none" w:sz="0" w:space="0" w:color="auto"/>
              </w:divBdr>
            </w:div>
            <w:div w:id="1942567854">
              <w:marLeft w:val="0"/>
              <w:marRight w:val="0"/>
              <w:marTop w:val="0"/>
              <w:marBottom w:val="0"/>
              <w:divBdr>
                <w:top w:val="none" w:sz="0" w:space="0" w:color="auto"/>
                <w:left w:val="none" w:sz="0" w:space="0" w:color="auto"/>
                <w:bottom w:val="none" w:sz="0" w:space="0" w:color="auto"/>
                <w:right w:val="none" w:sz="0" w:space="0" w:color="auto"/>
              </w:divBdr>
            </w:div>
            <w:div w:id="753479616">
              <w:marLeft w:val="0"/>
              <w:marRight w:val="0"/>
              <w:marTop w:val="0"/>
              <w:marBottom w:val="0"/>
              <w:divBdr>
                <w:top w:val="none" w:sz="0" w:space="0" w:color="auto"/>
                <w:left w:val="none" w:sz="0" w:space="0" w:color="auto"/>
                <w:bottom w:val="none" w:sz="0" w:space="0" w:color="auto"/>
                <w:right w:val="none" w:sz="0" w:space="0" w:color="auto"/>
              </w:divBdr>
            </w:div>
            <w:div w:id="2073770530">
              <w:marLeft w:val="0"/>
              <w:marRight w:val="0"/>
              <w:marTop w:val="0"/>
              <w:marBottom w:val="0"/>
              <w:divBdr>
                <w:top w:val="none" w:sz="0" w:space="0" w:color="auto"/>
                <w:left w:val="none" w:sz="0" w:space="0" w:color="auto"/>
                <w:bottom w:val="none" w:sz="0" w:space="0" w:color="auto"/>
                <w:right w:val="none" w:sz="0" w:space="0" w:color="auto"/>
              </w:divBdr>
            </w:div>
            <w:div w:id="1424914685">
              <w:marLeft w:val="0"/>
              <w:marRight w:val="0"/>
              <w:marTop w:val="0"/>
              <w:marBottom w:val="0"/>
              <w:divBdr>
                <w:top w:val="none" w:sz="0" w:space="0" w:color="auto"/>
                <w:left w:val="none" w:sz="0" w:space="0" w:color="auto"/>
                <w:bottom w:val="none" w:sz="0" w:space="0" w:color="auto"/>
                <w:right w:val="none" w:sz="0" w:space="0" w:color="auto"/>
              </w:divBdr>
            </w:div>
            <w:div w:id="579485584">
              <w:marLeft w:val="0"/>
              <w:marRight w:val="0"/>
              <w:marTop w:val="0"/>
              <w:marBottom w:val="0"/>
              <w:divBdr>
                <w:top w:val="none" w:sz="0" w:space="0" w:color="auto"/>
                <w:left w:val="none" w:sz="0" w:space="0" w:color="auto"/>
                <w:bottom w:val="none" w:sz="0" w:space="0" w:color="auto"/>
                <w:right w:val="none" w:sz="0" w:space="0" w:color="auto"/>
              </w:divBdr>
            </w:div>
            <w:div w:id="221253296">
              <w:marLeft w:val="0"/>
              <w:marRight w:val="0"/>
              <w:marTop w:val="0"/>
              <w:marBottom w:val="0"/>
              <w:divBdr>
                <w:top w:val="none" w:sz="0" w:space="0" w:color="auto"/>
                <w:left w:val="none" w:sz="0" w:space="0" w:color="auto"/>
                <w:bottom w:val="none" w:sz="0" w:space="0" w:color="auto"/>
                <w:right w:val="none" w:sz="0" w:space="0" w:color="auto"/>
              </w:divBdr>
            </w:div>
            <w:div w:id="2122140543">
              <w:marLeft w:val="0"/>
              <w:marRight w:val="0"/>
              <w:marTop w:val="0"/>
              <w:marBottom w:val="0"/>
              <w:divBdr>
                <w:top w:val="none" w:sz="0" w:space="0" w:color="auto"/>
                <w:left w:val="none" w:sz="0" w:space="0" w:color="auto"/>
                <w:bottom w:val="none" w:sz="0" w:space="0" w:color="auto"/>
                <w:right w:val="none" w:sz="0" w:space="0" w:color="auto"/>
              </w:divBdr>
            </w:div>
            <w:div w:id="1605768369">
              <w:marLeft w:val="0"/>
              <w:marRight w:val="0"/>
              <w:marTop w:val="0"/>
              <w:marBottom w:val="0"/>
              <w:divBdr>
                <w:top w:val="none" w:sz="0" w:space="0" w:color="auto"/>
                <w:left w:val="none" w:sz="0" w:space="0" w:color="auto"/>
                <w:bottom w:val="none" w:sz="0" w:space="0" w:color="auto"/>
                <w:right w:val="none" w:sz="0" w:space="0" w:color="auto"/>
              </w:divBdr>
            </w:div>
            <w:div w:id="1353343581">
              <w:marLeft w:val="0"/>
              <w:marRight w:val="0"/>
              <w:marTop w:val="0"/>
              <w:marBottom w:val="0"/>
              <w:divBdr>
                <w:top w:val="none" w:sz="0" w:space="0" w:color="auto"/>
                <w:left w:val="none" w:sz="0" w:space="0" w:color="auto"/>
                <w:bottom w:val="none" w:sz="0" w:space="0" w:color="auto"/>
                <w:right w:val="none" w:sz="0" w:space="0" w:color="auto"/>
              </w:divBdr>
            </w:div>
            <w:div w:id="756100019">
              <w:marLeft w:val="0"/>
              <w:marRight w:val="0"/>
              <w:marTop w:val="0"/>
              <w:marBottom w:val="0"/>
              <w:divBdr>
                <w:top w:val="none" w:sz="0" w:space="0" w:color="auto"/>
                <w:left w:val="none" w:sz="0" w:space="0" w:color="auto"/>
                <w:bottom w:val="none" w:sz="0" w:space="0" w:color="auto"/>
                <w:right w:val="none" w:sz="0" w:space="0" w:color="auto"/>
              </w:divBdr>
            </w:div>
            <w:div w:id="370571131">
              <w:marLeft w:val="0"/>
              <w:marRight w:val="0"/>
              <w:marTop w:val="0"/>
              <w:marBottom w:val="0"/>
              <w:divBdr>
                <w:top w:val="none" w:sz="0" w:space="0" w:color="auto"/>
                <w:left w:val="none" w:sz="0" w:space="0" w:color="auto"/>
                <w:bottom w:val="none" w:sz="0" w:space="0" w:color="auto"/>
                <w:right w:val="none" w:sz="0" w:space="0" w:color="auto"/>
              </w:divBdr>
            </w:div>
            <w:div w:id="1563757696">
              <w:marLeft w:val="0"/>
              <w:marRight w:val="0"/>
              <w:marTop w:val="0"/>
              <w:marBottom w:val="0"/>
              <w:divBdr>
                <w:top w:val="none" w:sz="0" w:space="0" w:color="auto"/>
                <w:left w:val="none" w:sz="0" w:space="0" w:color="auto"/>
                <w:bottom w:val="none" w:sz="0" w:space="0" w:color="auto"/>
                <w:right w:val="none" w:sz="0" w:space="0" w:color="auto"/>
              </w:divBdr>
            </w:div>
            <w:div w:id="320619200">
              <w:marLeft w:val="0"/>
              <w:marRight w:val="0"/>
              <w:marTop w:val="0"/>
              <w:marBottom w:val="0"/>
              <w:divBdr>
                <w:top w:val="none" w:sz="0" w:space="0" w:color="auto"/>
                <w:left w:val="none" w:sz="0" w:space="0" w:color="auto"/>
                <w:bottom w:val="none" w:sz="0" w:space="0" w:color="auto"/>
                <w:right w:val="none" w:sz="0" w:space="0" w:color="auto"/>
              </w:divBdr>
            </w:div>
            <w:div w:id="1689481154">
              <w:marLeft w:val="0"/>
              <w:marRight w:val="0"/>
              <w:marTop w:val="0"/>
              <w:marBottom w:val="0"/>
              <w:divBdr>
                <w:top w:val="none" w:sz="0" w:space="0" w:color="auto"/>
                <w:left w:val="none" w:sz="0" w:space="0" w:color="auto"/>
                <w:bottom w:val="none" w:sz="0" w:space="0" w:color="auto"/>
                <w:right w:val="none" w:sz="0" w:space="0" w:color="auto"/>
              </w:divBdr>
            </w:div>
            <w:div w:id="337390539">
              <w:marLeft w:val="0"/>
              <w:marRight w:val="0"/>
              <w:marTop w:val="0"/>
              <w:marBottom w:val="0"/>
              <w:divBdr>
                <w:top w:val="none" w:sz="0" w:space="0" w:color="auto"/>
                <w:left w:val="none" w:sz="0" w:space="0" w:color="auto"/>
                <w:bottom w:val="none" w:sz="0" w:space="0" w:color="auto"/>
                <w:right w:val="none" w:sz="0" w:space="0" w:color="auto"/>
              </w:divBdr>
            </w:div>
            <w:div w:id="233785841">
              <w:marLeft w:val="0"/>
              <w:marRight w:val="0"/>
              <w:marTop w:val="0"/>
              <w:marBottom w:val="0"/>
              <w:divBdr>
                <w:top w:val="none" w:sz="0" w:space="0" w:color="auto"/>
                <w:left w:val="none" w:sz="0" w:space="0" w:color="auto"/>
                <w:bottom w:val="none" w:sz="0" w:space="0" w:color="auto"/>
                <w:right w:val="none" w:sz="0" w:space="0" w:color="auto"/>
              </w:divBdr>
            </w:div>
            <w:div w:id="1146505456">
              <w:marLeft w:val="0"/>
              <w:marRight w:val="0"/>
              <w:marTop w:val="0"/>
              <w:marBottom w:val="0"/>
              <w:divBdr>
                <w:top w:val="none" w:sz="0" w:space="0" w:color="auto"/>
                <w:left w:val="none" w:sz="0" w:space="0" w:color="auto"/>
                <w:bottom w:val="none" w:sz="0" w:space="0" w:color="auto"/>
                <w:right w:val="none" w:sz="0" w:space="0" w:color="auto"/>
              </w:divBdr>
            </w:div>
            <w:div w:id="882525126">
              <w:marLeft w:val="0"/>
              <w:marRight w:val="0"/>
              <w:marTop w:val="0"/>
              <w:marBottom w:val="0"/>
              <w:divBdr>
                <w:top w:val="none" w:sz="0" w:space="0" w:color="auto"/>
                <w:left w:val="none" w:sz="0" w:space="0" w:color="auto"/>
                <w:bottom w:val="none" w:sz="0" w:space="0" w:color="auto"/>
                <w:right w:val="none" w:sz="0" w:space="0" w:color="auto"/>
              </w:divBdr>
            </w:div>
            <w:div w:id="280691317">
              <w:marLeft w:val="0"/>
              <w:marRight w:val="0"/>
              <w:marTop w:val="0"/>
              <w:marBottom w:val="0"/>
              <w:divBdr>
                <w:top w:val="none" w:sz="0" w:space="0" w:color="auto"/>
                <w:left w:val="none" w:sz="0" w:space="0" w:color="auto"/>
                <w:bottom w:val="none" w:sz="0" w:space="0" w:color="auto"/>
                <w:right w:val="none" w:sz="0" w:space="0" w:color="auto"/>
              </w:divBdr>
            </w:div>
            <w:div w:id="1426610660">
              <w:marLeft w:val="0"/>
              <w:marRight w:val="0"/>
              <w:marTop w:val="0"/>
              <w:marBottom w:val="0"/>
              <w:divBdr>
                <w:top w:val="none" w:sz="0" w:space="0" w:color="auto"/>
                <w:left w:val="none" w:sz="0" w:space="0" w:color="auto"/>
                <w:bottom w:val="none" w:sz="0" w:space="0" w:color="auto"/>
                <w:right w:val="none" w:sz="0" w:space="0" w:color="auto"/>
              </w:divBdr>
            </w:div>
            <w:div w:id="404646748">
              <w:marLeft w:val="0"/>
              <w:marRight w:val="0"/>
              <w:marTop w:val="0"/>
              <w:marBottom w:val="0"/>
              <w:divBdr>
                <w:top w:val="none" w:sz="0" w:space="0" w:color="auto"/>
                <w:left w:val="none" w:sz="0" w:space="0" w:color="auto"/>
                <w:bottom w:val="none" w:sz="0" w:space="0" w:color="auto"/>
                <w:right w:val="none" w:sz="0" w:space="0" w:color="auto"/>
              </w:divBdr>
            </w:div>
            <w:div w:id="1291782379">
              <w:marLeft w:val="0"/>
              <w:marRight w:val="0"/>
              <w:marTop w:val="0"/>
              <w:marBottom w:val="0"/>
              <w:divBdr>
                <w:top w:val="none" w:sz="0" w:space="0" w:color="auto"/>
                <w:left w:val="none" w:sz="0" w:space="0" w:color="auto"/>
                <w:bottom w:val="none" w:sz="0" w:space="0" w:color="auto"/>
                <w:right w:val="none" w:sz="0" w:space="0" w:color="auto"/>
              </w:divBdr>
            </w:div>
            <w:div w:id="762265096">
              <w:marLeft w:val="0"/>
              <w:marRight w:val="0"/>
              <w:marTop w:val="0"/>
              <w:marBottom w:val="0"/>
              <w:divBdr>
                <w:top w:val="none" w:sz="0" w:space="0" w:color="auto"/>
                <w:left w:val="none" w:sz="0" w:space="0" w:color="auto"/>
                <w:bottom w:val="none" w:sz="0" w:space="0" w:color="auto"/>
                <w:right w:val="none" w:sz="0" w:space="0" w:color="auto"/>
              </w:divBdr>
            </w:div>
            <w:div w:id="1497383816">
              <w:marLeft w:val="0"/>
              <w:marRight w:val="0"/>
              <w:marTop w:val="0"/>
              <w:marBottom w:val="0"/>
              <w:divBdr>
                <w:top w:val="none" w:sz="0" w:space="0" w:color="auto"/>
                <w:left w:val="none" w:sz="0" w:space="0" w:color="auto"/>
                <w:bottom w:val="none" w:sz="0" w:space="0" w:color="auto"/>
                <w:right w:val="none" w:sz="0" w:space="0" w:color="auto"/>
              </w:divBdr>
            </w:div>
            <w:div w:id="1596014254">
              <w:marLeft w:val="0"/>
              <w:marRight w:val="0"/>
              <w:marTop w:val="0"/>
              <w:marBottom w:val="0"/>
              <w:divBdr>
                <w:top w:val="none" w:sz="0" w:space="0" w:color="auto"/>
                <w:left w:val="none" w:sz="0" w:space="0" w:color="auto"/>
                <w:bottom w:val="none" w:sz="0" w:space="0" w:color="auto"/>
                <w:right w:val="none" w:sz="0" w:space="0" w:color="auto"/>
              </w:divBdr>
            </w:div>
            <w:div w:id="951089787">
              <w:marLeft w:val="0"/>
              <w:marRight w:val="0"/>
              <w:marTop w:val="0"/>
              <w:marBottom w:val="0"/>
              <w:divBdr>
                <w:top w:val="none" w:sz="0" w:space="0" w:color="auto"/>
                <w:left w:val="none" w:sz="0" w:space="0" w:color="auto"/>
                <w:bottom w:val="none" w:sz="0" w:space="0" w:color="auto"/>
                <w:right w:val="none" w:sz="0" w:space="0" w:color="auto"/>
              </w:divBdr>
            </w:div>
            <w:div w:id="2123501095">
              <w:marLeft w:val="0"/>
              <w:marRight w:val="0"/>
              <w:marTop w:val="0"/>
              <w:marBottom w:val="0"/>
              <w:divBdr>
                <w:top w:val="none" w:sz="0" w:space="0" w:color="auto"/>
                <w:left w:val="none" w:sz="0" w:space="0" w:color="auto"/>
                <w:bottom w:val="none" w:sz="0" w:space="0" w:color="auto"/>
                <w:right w:val="none" w:sz="0" w:space="0" w:color="auto"/>
              </w:divBdr>
            </w:div>
            <w:div w:id="1748378034">
              <w:marLeft w:val="0"/>
              <w:marRight w:val="0"/>
              <w:marTop w:val="0"/>
              <w:marBottom w:val="0"/>
              <w:divBdr>
                <w:top w:val="none" w:sz="0" w:space="0" w:color="auto"/>
                <w:left w:val="none" w:sz="0" w:space="0" w:color="auto"/>
                <w:bottom w:val="none" w:sz="0" w:space="0" w:color="auto"/>
                <w:right w:val="none" w:sz="0" w:space="0" w:color="auto"/>
              </w:divBdr>
            </w:div>
            <w:div w:id="842279151">
              <w:marLeft w:val="0"/>
              <w:marRight w:val="0"/>
              <w:marTop w:val="0"/>
              <w:marBottom w:val="0"/>
              <w:divBdr>
                <w:top w:val="none" w:sz="0" w:space="0" w:color="auto"/>
                <w:left w:val="none" w:sz="0" w:space="0" w:color="auto"/>
                <w:bottom w:val="none" w:sz="0" w:space="0" w:color="auto"/>
                <w:right w:val="none" w:sz="0" w:space="0" w:color="auto"/>
              </w:divBdr>
            </w:div>
            <w:div w:id="1770393506">
              <w:marLeft w:val="0"/>
              <w:marRight w:val="0"/>
              <w:marTop w:val="0"/>
              <w:marBottom w:val="0"/>
              <w:divBdr>
                <w:top w:val="none" w:sz="0" w:space="0" w:color="auto"/>
                <w:left w:val="none" w:sz="0" w:space="0" w:color="auto"/>
                <w:bottom w:val="none" w:sz="0" w:space="0" w:color="auto"/>
                <w:right w:val="none" w:sz="0" w:space="0" w:color="auto"/>
              </w:divBdr>
            </w:div>
            <w:div w:id="1006396333">
              <w:marLeft w:val="0"/>
              <w:marRight w:val="0"/>
              <w:marTop w:val="0"/>
              <w:marBottom w:val="0"/>
              <w:divBdr>
                <w:top w:val="none" w:sz="0" w:space="0" w:color="auto"/>
                <w:left w:val="none" w:sz="0" w:space="0" w:color="auto"/>
                <w:bottom w:val="none" w:sz="0" w:space="0" w:color="auto"/>
                <w:right w:val="none" w:sz="0" w:space="0" w:color="auto"/>
              </w:divBdr>
            </w:div>
            <w:div w:id="2124879035">
              <w:marLeft w:val="0"/>
              <w:marRight w:val="0"/>
              <w:marTop w:val="0"/>
              <w:marBottom w:val="0"/>
              <w:divBdr>
                <w:top w:val="none" w:sz="0" w:space="0" w:color="auto"/>
                <w:left w:val="none" w:sz="0" w:space="0" w:color="auto"/>
                <w:bottom w:val="none" w:sz="0" w:space="0" w:color="auto"/>
                <w:right w:val="none" w:sz="0" w:space="0" w:color="auto"/>
              </w:divBdr>
            </w:div>
            <w:div w:id="1260136786">
              <w:marLeft w:val="0"/>
              <w:marRight w:val="0"/>
              <w:marTop w:val="0"/>
              <w:marBottom w:val="0"/>
              <w:divBdr>
                <w:top w:val="none" w:sz="0" w:space="0" w:color="auto"/>
                <w:left w:val="none" w:sz="0" w:space="0" w:color="auto"/>
                <w:bottom w:val="none" w:sz="0" w:space="0" w:color="auto"/>
                <w:right w:val="none" w:sz="0" w:space="0" w:color="auto"/>
              </w:divBdr>
            </w:div>
            <w:div w:id="1107968201">
              <w:marLeft w:val="0"/>
              <w:marRight w:val="0"/>
              <w:marTop w:val="0"/>
              <w:marBottom w:val="0"/>
              <w:divBdr>
                <w:top w:val="none" w:sz="0" w:space="0" w:color="auto"/>
                <w:left w:val="none" w:sz="0" w:space="0" w:color="auto"/>
                <w:bottom w:val="none" w:sz="0" w:space="0" w:color="auto"/>
                <w:right w:val="none" w:sz="0" w:space="0" w:color="auto"/>
              </w:divBdr>
            </w:div>
            <w:div w:id="1849326834">
              <w:marLeft w:val="0"/>
              <w:marRight w:val="0"/>
              <w:marTop w:val="0"/>
              <w:marBottom w:val="0"/>
              <w:divBdr>
                <w:top w:val="none" w:sz="0" w:space="0" w:color="auto"/>
                <w:left w:val="none" w:sz="0" w:space="0" w:color="auto"/>
                <w:bottom w:val="none" w:sz="0" w:space="0" w:color="auto"/>
                <w:right w:val="none" w:sz="0" w:space="0" w:color="auto"/>
              </w:divBdr>
            </w:div>
            <w:div w:id="1913001889">
              <w:marLeft w:val="0"/>
              <w:marRight w:val="0"/>
              <w:marTop w:val="0"/>
              <w:marBottom w:val="0"/>
              <w:divBdr>
                <w:top w:val="none" w:sz="0" w:space="0" w:color="auto"/>
                <w:left w:val="none" w:sz="0" w:space="0" w:color="auto"/>
                <w:bottom w:val="none" w:sz="0" w:space="0" w:color="auto"/>
                <w:right w:val="none" w:sz="0" w:space="0" w:color="auto"/>
              </w:divBdr>
            </w:div>
            <w:div w:id="2037847438">
              <w:marLeft w:val="0"/>
              <w:marRight w:val="0"/>
              <w:marTop w:val="0"/>
              <w:marBottom w:val="0"/>
              <w:divBdr>
                <w:top w:val="none" w:sz="0" w:space="0" w:color="auto"/>
                <w:left w:val="none" w:sz="0" w:space="0" w:color="auto"/>
                <w:bottom w:val="none" w:sz="0" w:space="0" w:color="auto"/>
                <w:right w:val="none" w:sz="0" w:space="0" w:color="auto"/>
              </w:divBdr>
            </w:div>
            <w:div w:id="1902211807">
              <w:marLeft w:val="0"/>
              <w:marRight w:val="0"/>
              <w:marTop w:val="0"/>
              <w:marBottom w:val="0"/>
              <w:divBdr>
                <w:top w:val="none" w:sz="0" w:space="0" w:color="auto"/>
                <w:left w:val="none" w:sz="0" w:space="0" w:color="auto"/>
                <w:bottom w:val="none" w:sz="0" w:space="0" w:color="auto"/>
                <w:right w:val="none" w:sz="0" w:space="0" w:color="auto"/>
              </w:divBdr>
            </w:div>
            <w:div w:id="1857114975">
              <w:marLeft w:val="0"/>
              <w:marRight w:val="0"/>
              <w:marTop w:val="0"/>
              <w:marBottom w:val="0"/>
              <w:divBdr>
                <w:top w:val="none" w:sz="0" w:space="0" w:color="auto"/>
                <w:left w:val="none" w:sz="0" w:space="0" w:color="auto"/>
                <w:bottom w:val="none" w:sz="0" w:space="0" w:color="auto"/>
                <w:right w:val="none" w:sz="0" w:space="0" w:color="auto"/>
              </w:divBdr>
            </w:div>
            <w:div w:id="128517225">
              <w:marLeft w:val="0"/>
              <w:marRight w:val="0"/>
              <w:marTop w:val="0"/>
              <w:marBottom w:val="0"/>
              <w:divBdr>
                <w:top w:val="none" w:sz="0" w:space="0" w:color="auto"/>
                <w:left w:val="none" w:sz="0" w:space="0" w:color="auto"/>
                <w:bottom w:val="none" w:sz="0" w:space="0" w:color="auto"/>
                <w:right w:val="none" w:sz="0" w:space="0" w:color="auto"/>
              </w:divBdr>
            </w:div>
            <w:div w:id="1117680278">
              <w:marLeft w:val="0"/>
              <w:marRight w:val="0"/>
              <w:marTop w:val="0"/>
              <w:marBottom w:val="0"/>
              <w:divBdr>
                <w:top w:val="none" w:sz="0" w:space="0" w:color="auto"/>
                <w:left w:val="none" w:sz="0" w:space="0" w:color="auto"/>
                <w:bottom w:val="none" w:sz="0" w:space="0" w:color="auto"/>
                <w:right w:val="none" w:sz="0" w:space="0" w:color="auto"/>
              </w:divBdr>
            </w:div>
            <w:div w:id="2128767097">
              <w:marLeft w:val="0"/>
              <w:marRight w:val="0"/>
              <w:marTop w:val="0"/>
              <w:marBottom w:val="0"/>
              <w:divBdr>
                <w:top w:val="none" w:sz="0" w:space="0" w:color="auto"/>
                <w:left w:val="none" w:sz="0" w:space="0" w:color="auto"/>
                <w:bottom w:val="none" w:sz="0" w:space="0" w:color="auto"/>
                <w:right w:val="none" w:sz="0" w:space="0" w:color="auto"/>
              </w:divBdr>
            </w:div>
            <w:div w:id="371851666">
              <w:marLeft w:val="0"/>
              <w:marRight w:val="0"/>
              <w:marTop w:val="0"/>
              <w:marBottom w:val="0"/>
              <w:divBdr>
                <w:top w:val="none" w:sz="0" w:space="0" w:color="auto"/>
                <w:left w:val="none" w:sz="0" w:space="0" w:color="auto"/>
                <w:bottom w:val="none" w:sz="0" w:space="0" w:color="auto"/>
                <w:right w:val="none" w:sz="0" w:space="0" w:color="auto"/>
              </w:divBdr>
            </w:div>
            <w:div w:id="1317612029">
              <w:marLeft w:val="0"/>
              <w:marRight w:val="0"/>
              <w:marTop w:val="0"/>
              <w:marBottom w:val="0"/>
              <w:divBdr>
                <w:top w:val="none" w:sz="0" w:space="0" w:color="auto"/>
                <w:left w:val="none" w:sz="0" w:space="0" w:color="auto"/>
                <w:bottom w:val="none" w:sz="0" w:space="0" w:color="auto"/>
                <w:right w:val="none" w:sz="0" w:space="0" w:color="auto"/>
              </w:divBdr>
            </w:div>
            <w:div w:id="1642614244">
              <w:marLeft w:val="0"/>
              <w:marRight w:val="0"/>
              <w:marTop w:val="0"/>
              <w:marBottom w:val="0"/>
              <w:divBdr>
                <w:top w:val="none" w:sz="0" w:space="0" w:color="auto"/>
                <w:left w:val="none" w:sz="0" w:space="0" w:color="auto"/>
                <w:bottom w:val="none" w:sz="0" w:space="0" w:color="auto"/>
                <w:right w:val="none" w:sz="0" w:space="0" w:color="auto"/>
              </w:divBdr>
            </w:div>
            <w:div w:id="900792818">
              <w:marLeft w:val="0"/>
              <w:marRight w:val="0"/>
              <w:marTop w:val="0"/>
              <w:marBottom w:val="0"/>
              <w:divBdr>
                <w:top w:val="none" w:sz="0" w:space="0" w:color="auto"/>
                <w:left w:val="none" w:sz="0" w:space="0" w:color="auto"/>
                <w:bottom w:val="none" w:sz="0" w:space="0" w:color="auto"/>
                <w:right w:val="none" w:sz="0" w:space="0" w:color="auto"/>
              </w:divBdr>
            </w:div>
            <w:div w:id="914246429">
              <w:marLeft w:val="0"/>
              <w:marRight w:val="0"/>
              <w:marTop w:val="0"/>
              <w:marBottom w:val="0"/>
              <w:divBdr>
                <w:top w:val="none" w:sz="0" w:space="0" w:color="auto"/>
                <w:left w:val="none" w:sz="0" w:space="0" w:color="auto"/>
                <w:bottom w:val="none" w:sz="0" w:space="0" w:color="auto"/>
                <w:right w:val="none" w:sz="0" w:space="0" w:color="auto"/>
              </w:divBdr>
            </w:div>
            <w:div w:id="1128399873">
              <w:marLeft w:val="0"/>
              <w:marRight w:val="0"/>
              <w:marTop w:val="0"/>
              <w:marBottom w:val="0"/>
              <w:divBdr>
                <w:top w:val="none" w:sz="0" w:space="0" w:color="auto"/>
                <w:left w:val="none" w:sz="0" w:space="0" w:color="auto"/>
                <w:bottom w:val="none" w:sz="0" w:space="0" w:color="auto"/>
                <w:right w:val="none" w:sz="0" w:space="0" w:color="auto"/>
              </w:divBdr>
            </w:div>
            <w:div w:id="411125634">
              <w:marLeft w:val="0"/>
              <w:marRight w:val="0"/>
              <w:marTop w:val="0"/>
              <w:marBottom w:val="0"/>
              <w:divBdr>
                <w:top w:val="none" w:sz="0" w:space="0" w:color="auto"/>
                <w:left w:val="none" w:sz="0" w:space="0" w:color="auto"/>
                <w:bottom w:val="none" w:sz="0" w:space="0" w:color="auto"/>
                <w:right w:val="none" w:sz="0" w:space="0" w:color="auto"/>
              </w:divBdr>
            </w:div>
            <w:div w:id="1813978837">
              <w:marLeft w:val="0"/>
              <w:marRight w:val="0"/>
              <w:marTop w:val="0"/>
              <w:marBottom w:val="0"/>
              <w:divBdr>
                <w:top w:val="none" w:sz="0" w:space="0" w:color="auto"/>
                <w:left w:val="none" w:sz="0" w:space="0" w:color="auto"/>
                <w:bottom w:val="none" w:sz="0" w:space="0" w:color="auto"/>
                <w:right w:val="none" w:sz="0" w:space="0" w:color="auto"/>
              </w:divBdr>
            </w:div>
            <w:div w:id="1463114244">
              <w:marLeft w:val="0"/>
              <w:marRight w:val="0"/>
              <w:marTop w:val="0"/>
              <w:marBottom w:val="0"/>
              <w:divBdr>
                <w:top w:val="none" w:sz="0" w:space="0" w:color="auto"/>
                <w:left w:val="none" w:sz="0" w:space="0" w:color="auto"/>
                <w:bottom w:val="none" w:sz="0" w:space="0" w:color="auto"/>
                <w:right w:val="none" w:sz="0" w:space="0" w:color="auto"/>
              </w:divBdr>
            </w:div>
            <w:div w:id="1825125077">
              <w:marLeft w:val="0"/>
              <w:marRight w:val="0"/>
              <w:marTop w:val="0"/>
              <w:marBottom w:val="0"/>
              <w:divBdr>
                <w:top w:val="none" w:sz="0" w:space="0" w:color="auto"/>
                <w:left w:val="none" w:sz="0" w:space="0" w:color="auto"/>
                <w:bottom w:val="none" w:sz="0" w:space="0" w:color="auto"/>
                <w:right w:val="none" w:sz="0" w:space="0" w:color="auto"/>
              </w:divBdr>
            </w:div>
            <w:div w:id="637883142">
              <w:marLeft w:val="0"/>
              <w:marRight w:val="0"/>
              <w:marTop w:val="0"/>
              <w:marBottom w:val="0"/>
              <w:divBdr>
                <w:top w:val="none" w:sz="0" w:space="0" w:color="auto"/>
                <w:left w:val="none" w:sz="0" w:space="0" w:color="auto"/>
                <w:bottom w:val="none" w:sz="0" w:space="0" w:color="auto"/>
                <w:right w:val="none" w:sz="0" w:space="0" w:color="auto"/>
              </w:divBdr>
            </w:div>
            <w:div w:id="992611512">
              <w:marLeft w:val="0"/>
              <w:marRight w:val="0"/>
              <w:marTop w:val="0"/>
              <w:marBottom w:val="0"/>
              <w:divBdr>
                <w:top w:val="none" w:sz="0" w:space="0" w:color="auto"/>
                <w:left w:val="none" w:sz="0" w:space="0" w:color="auto"/>
                <w:bottom w:val="none" w:sz="0" w:space="0" w:color="auto"/>
                <w:right w:val="none" w:sz="0" w:space="0" w:color="auto"/>
              </w:divBdr>
            </w:div>
            <w:div w:id="147062977">
              <w:marLeft w:val="0"/>
              <w:marRight w:val="0"/>
              <w:marTop w:val="0"/>
              <w:marBottom w:val="0"/>
              <w:divBdr>
                <w:top w:val="none" w:sz="0" w:space="0" w:color="auto"/>
                <w:left w:val="none" w:sz="0" w:space="0" w:color="auto"/>
                <w:bottom w:val="none" w:sz="0" w:space="0" w:color="auto"/>
                <w:right w:val="none" w:sz="0" w:space="0" w:color="auto"/>
              </w:divBdr>
            </w:div>
            <w:div w:id="19801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3532">
      <w:bodyDiv w:val="1"/>
      <w:marLeft w:val="0"/>
      <w:marRight w:val="0"/>
      <w:marTop w:val="0"/>
      <w:marBottom w:val="0"/>
      <w:divBdr>
        <w:top w:val="none" w:sz="0" w:space="0" w:color="auto"/>
        <w:left w:val="none" w:sz="0" w:space="0" w:color="auto"/>
        <w:bottom w:val="none" w:sz="0" w:space="0" w:color="auto"/>
        <w:right w:val="none" w:sz="0" w:space="0" w:color="auto"/>
      </w:divBdr>
    </w:div>
    <w:div w:id="1892615999">
      <w:bodyDiv w:val="1"/>
      <w:marLeft w:val="0"/>
      <w:marRight w:val="0"/>
      <w:marTop w:val="0"/>
      <w:marBottom w:val="0"/>
      <w:divBdr>
        <w:top w:val="none" w:sz="0" w:space="0" w:color="auto"/>
        <w:left w:val="none" w:sz="0" w:space="0" w:color="auto"/>
        <w:bottom w:val="none" w:sz="0" w:space="0" w:color="auto"/>
        <w:right w:val="none" w:sz="0" w:space="0" w:color="auto"/>
      </w:divBdr>
      <w:divsChild>
        <w:div w:id="865170843">
          <w:marLeft w:val="0"/>
          <w:marRight w:val="0"/>
          <w:marTop w:val="0"/>
          <w:marBottom w:val="0"/>
          <w:divBdr>
            <w:top w:val="none" w:sz="0" w:space="0" w:color="auto"/>
            <w:left w:val="none" w:sz="0" w:space="0" w:color="auto"/>
            <w:bottom w:val="none" w:sz="0" w:space="0" w:color="auto"/>
            <w:right w:val="none" w:sz="0" w:space="0" w:color="auto"/>
          </w:divBdr>
          <w:divsChild>
            <w:div w:id="759445549">
              <w:marLeft w:val="0"/>
              <w:marRight w:val="0"/>
              <w:marTop w:val="0"/>
              <w:marBottom w:val="0"/>
              <w:divBdr>
                <w:top w:val="none" w:sz="0" w:space="0" w:color="auto"/>
                <w:left w:val="none" w:sz="0" w:space="0" w:color="auto"/>
                <w:bottom w:val="none" w:sz="0" w:space="0" w:color="auto"/>
                <w:right w:val="none" w:sz="0" w:space="0" w:color="auto"/>
              </w:divBdr>
            </w:div>
            <w:div w:id="533659708">
              <w:marLeft w:val="0"/>
              <w:marRight w:val="0"/>
              <w:marTop w:val="0"/>
              <w:marBottom w:val="0"/>
              <w:divBdr>
                <w:top w:val="none" w:sz="0" w:space="0" w:color="auto"/>
                <w:left w:val="none" w:sz="0" w:space="0" w:color="auto"/>
                <w:bottom w:val="none" w:sz="0" w:space="0" w:color="auto"/>
                <w:right w:val="none" w:sz="0" w:space="0" w:color="auto"/>
              </w:divBdr>
            </w:div>
            <w:div w:id="1979215436">
              <w:marLeft w:val="0"/>
              <w:marRight w:val="0"/>
              <w:marTop w:val="0"/>
              <w:marBottom w:val="0"/>
              <w:divBdr>
                <w:top w:val="none" w:sz="0" w:space="0" w:color="auto"/>
                <w:left w:val="none" w:sz="0" w:space="0" w:color="auto"/>
                <w:bottom w:val="none" w:sz="0" w:space="0" w:color="auto"/>
                <w:right w:val="none" w:sz="0" w:space="0" w:color="auto"/>
              </w:divBdr>
            </w:div>
            <w:div w:id="191694892">
              <w:marLeft w:val="0"/>
              <w:marRight w:val="0"/>
              <w:marTop w:val="0"/>
              <w:marBottom w:val="0"/>
              <w:divBdr>
                <w:top w:val="none" w:sz="0" w:space="0" w:color="auto"/>
                <w:left w:val="none" w:sz="0" w:space="0" w:color="auto"/>
                <w:bottom w:val="none" w:sz="0" w:space="0" w:color="auto"/>
                <w:right w:val="none" w:sz="0" w:space="0" w:color="auto"/>
              </w:divBdr>
            </w:div>
            <w:div w:id="73357407">
              <w:marLeft w:val="0"/>
              <w:marRight w:val="0"/>
              <w:marTop w:val="0"/>
              <w:marBottom w:val="0"/>
              <w:divBdr>
                <w:top w:val="none" w:sz="0" w:space="0" w:color="auto"/>
                <w:left w:val="none" w:sz="0" w:space="0" w:color="auto"/>
                <w:bottom w:val="none" w:sz="0" w:space="0" w:color="auto"/>
                <w:right w:val="none" w:sz="0" w:space="0" w:color="auto"/>
              </w:divBdr>
            </w:div>
            <w:div w:id="1583417823">
              <w:marLeft w:val="0"/>
              <w:marRight w:val="0"/>
              <w:marTop w:val="0"/>
              <w:marBottom w:val="0"/>
              <w:divBdr>
                <w:top w:val="none" w:sz="0" w:space="0" w:color="auto"/>
                <w:left w:val="none" w:sz="0" w:space="0" w:color="auto"/>
                <w:bottom w:val="none" w:sz="0" w:space="0" w:color="auto"/>
                <w:right w:val="none" w:sz="0" w:space="0" w:color="auto"/>
              </w:divBdr>
            </w:div>
            <w:div w:id="1212377278">
              <w:marLeft w:val="0"/>
              <w:marRight w:val="0"/>
              <w:marTop w:val="0"/>
              <w:marBottom w:val="0"/>
              <w:divBdr>
                <w:top w:val="none" w:sz="0" w:space="0" w:color="auto"/>
                <w:left w:val="none" w:sz="0" w:space="0" w:color="auto"/>
                <w:bottom w:val="none" w:sz="0" w:space="0" w:color="auto"/>
                <w:right w:val="none" w:sz="0" w:space="0" w:color="auto"/>
              </w:divBdr>
            </w:div>
            <w:div w:id="1896038800">
              <w:marLeft w:val="0"/>
              <w:marRight w:val="0"/>
              <w:marTop w:val="0"/>
              <w:marBottom w:val="0"/>
              <w:divBdr>
                <w:top w:val="none" w:sz="0" w:space="0" w:color="auto"/>
                <w:left w:val="none" w:sz="0" w:space="0" w:color="auto"/>
                <w:bottom w:val="none" w:sz="0" w:space="0" w:color="auto"/>
                <w:right w:val="none" w:sz="0" w:space="0" w:color="auto"/>
              </w:divBdr>
            </w:div>
            <w:div w:id="1232428157">
              <w:marLeft w:val="0"/>
              <w:marRight w:val="0"/>
              <w:marTop w:val="0"/>
              <w:marBottom w:val="0"/>
              <w:divBdr>
                <w:top w:val="none" w:sz="0" w:space="0" w:color="auto"/>
                <w:left w:val="none" w:sz="0" w:space="0" w:color="auto"/>
                <w:bottom w:val="none" w:sz="0" w:space="0" w:color="auto"/>
                <w:right w:val="none" w:sz="0" w:space="0" w:color="auto"/>
              </w:divBdr>
            </w:div>
            <w:div w:id="1383215254">
              <w:marLeft w:val="0"/>
              <w:marRight w:val="0"/>
              <w:marTop w:val="0"/>
              <w:marBottom w:val="0"/>
              <w:divBdr>
                <w:top w:val="none" w:sz="0" w:space="0" w:color="auto"/>
                <w:left w:val="none" w:sz="0" w:space="0" w:color="auto"/>
                <w:bottom w:val="none" w:sz="0" w:space="0" w:color="auto"/>
                <w:right w:val="none" w:sz="0" w:space="0" w:color="auto"/>
              </w:divBdr>
            </w:div>
            <w:div w:id="192773616">
              <w:marLeft w:val="0"/>
              <w:marRight w:val="0"/>
              <w:marTop w:val="0"/>
              <w:marBottom w:val="0"/>
              <w:divBdr>
                <w:top w:val="none" w:sz="0" w:space="0" w:color="auto"/>
                <w:left w:val="none" w:sz="0" w:space="0" w:color="auto"/>
                <w:bottom w:val="none" w:sz="0" w:space="0" w:color="auto"/>
                <w:right w:val="none" w:sz="0" w:space="0" w:color="auto"/>
              </w:divBdr>
            </w:div>
            <w:div w:id="130484245">
              <w:marLeft w:val="0"/>
              <w:marRight w:val="0"/>
              <w:marTop w:val="0"/>
              <w:marBottom w:val="0"/>
              <w:divBdr>
                <w:top w:val="none" w:sz="0" w:space="0" w:color="auto"/>
                <w:left w:val="none" w:sz="0" w:space="0" w:color="auto"/>
                <w:bottom w:val="none" w:sz="0" w:space="0" w:color="auto"/>
                <w:right w:val="none" w:sz="0" w:space="0" w:color="auto"/>
              </w:divBdr>
            </w:div>
            <w:div w:id="495923652">
              <w:marLeft w:val="0"/>
              <w:marRight w:val="0"/>
              <w:marTop w:val="0"/>
              <w:marBottom w:val="0"/>
              <w:divBdr>
                <w:top w:val="none" w:sz="0" w:space="0" w:color="auto"/>
                <w:left w:val="none" w:sz="0" w:space="0" w:color="auto"/>
                <w:bottom w:val="none" w:sz="0" w:space="0" w:color="auto"/>
                <w:right w:val="none" w:sz="0" w:space="0" w:color="auto"/>
              </w:divBdr>
            </w:div>
            <w:div w:id="852651222">
              <w:marLeft w:val="0"/>
              <w:marRight w:val="0"/>
              <w:marTop w:val="0"/>
              <w:marBottom w:val="0"/>
              <w:divBdr>
                <w:top w:val="none" w:sz="0" w:space="0" w:color="auto"/>
                <w:left w:val="none" w:sz="0" w:space="0" w:color="auto"/>
                <w:bottom w:val="none" w:sz="0" w:space="0" w:color="auto"/>
                <w:right w:val="none" w:sz="0" w:space="0" w:color="auto"/>
              </w:divBdr>
            </w:div>
            <w:div w:id="1939866234">
              <w:marLeft w:val="0"/>
              <w:marRight w:val="0"/>
              <w:marTop w:val="0"/>
              <w:marBottom w:val="0"/>
              <w:divBdr>
                <w:top w:val="none" w:sz="0" w:space="0" w:color="auto"/>
                <w:left w:val="none" w:sz="0" w:space="0" w:color="auto"/>
                <w:bottom w:val="none" w:sz="0" w:space="0" w:color="auto"/>
                <w:right w:val="none" w:sz="0" w:space="0" w:color="auto"/>
              </w:divBdr>
            </w:div>
            <w:div w:id="222259597">
              <w:marLeft w:val="0"/>
              <w:marRight w:val="0"/>
              <w:marTop w:val="0"/>
              <w:marBottom w:val="0"/>
              <w:divBdr>
                <w:top w:val="none" w:sz="0" w:space="0" w:color="auto"/>
                <w:left w:val="none" w:sz="0" w:space="0" w:color="auto"/>
                <w:bottom w:val="none" w:sz="0" w:space="0" w:color="auto"/>
                <w:right w:val="none" w:sz="0" w:space="0" w:color="auto"/>
              </w:divBdr>
            </w:div>
            <w:div w:id="1872764659">
              <w:marLeft w:val="0"/>
              <w:marRight w:val="0"/>
              <w:marTop w:val="0"/>
              <w:marBottom w:val="0"/>
              <w:divBdr>
                <w:top w:val="none" w:sz="0" w:space="0" w:color="auto"/>
                <w:left w:val="none" w:sz="0" w:space="0" w:color="auto"/>
                <w:bottom w:val="none" w:sz="0" w:space="0" w:color="auto"/>
                <w:right w:val="none" w:sz="0" w:space="0" w:color="auto"/>
              </w:divBdr>
            </w:div>
            <w:div w:id="1387027973">
              <w:marLeft w:val="0"/>
              <w:marRight w:val="0"/>
              <w:marTop w:val="0"/>
              <w:marBottom w:val="0"/>
              <w:divBdr>
                <w:top w:val="none" w:sz="0" w:space="0" w:color="auto"/>
                <w:left w:val="none" w:sz="0" w:space="0" w:color="auto"/>
                <w:bottom w:val="none" w:sz="0" w:space="0" w:color="auto"/>
                <w:right w:val="none" w:sz="0" w:space="0" w:color="auto"/>
              </w:divBdr>
            </w:div>
            <w:div w:id="2048680816">
              <w:marLeft w:val="0"/>
              <w:marRight w:val="0"/>
              <w:marTop w:val="0"/>
              <w:marBottom w:val="0"/>
              <w:divBdr>
                <w:top w:val="none" w:sz="0" w:space="0" w:color="auto"/>
                <w:left w:val="none" w:sz="0" w:space="0" w:color="auto"/>
                <w:bottom w:val="none" w:sz="0" w:space="0" w:color="auto"/>
                <w:right w:val="none" w:sz="0" w:space="0" w:color="auto"/>
              </w:divBdr>
            </w:div>
            <w:div w:id="1693264809">
              <w:marLeft w:val="0"/>
              <w:marRight w:val="0"/>
              <w:marTop w:val="0"/>
              <w:marBottom w:val="0"/>
              <w:divBdr>
                <w:top w:val="none" w:sz="0" w:space="0" w:color="auto"/>
                <w:left w:val="none" w:sz="0" w:space="0" w:color="auto"/>
                <w:bottom w:val="none" w:sz="0" w:space="0" w:color="auto"/>
                <w:right w:val="none" w:sz="0" w:space="0" w:color="auto"/>
              </w:divBdr>
            </w:div>
            <w:div w:id="337925598">
              <w:marLeft w:val="0"/>
              <w:marRight w:val="0"/>
              <w:marTop w:val="0"/>
              <w:marBottom w:val="0"/>
              <w:divBdr>
                <w:top w:val="none" w:sz="0" w:space="0" w:color="auto"/>
                <w:left w:val="none" w:sz="0" w:space="0" w:color="auto"/>
                <w:bottom w:val="none" w:sz="0" w:space="0" w:color="auto"/>
                <w:right w:val="none" w:sz="0" w:space="0" w:color="auto"/>
              </w:divBdr>
            </w:div>
            <w:div w:id="898057953">
              <w:marLeft w:val="0"/>
              <w:marRight w:val="0"/>
              <w:marTop w:val="0"/>
              <w:marBottom w:val="0"/>
              <w:divBdr>
                <w:top w:val="none" w:sz="0" w:space="0" w:color="auto"/>
                <w:left w:val="none" w:sz="0" w:space="0" w:color="auto"/>
                <w:bottom w:val="none" w:sz="0" w:space="0" w:color="auto"/>
                <w:right w:val="none" w:sz="0" w:space="0" w:color="auto"/>
              </w:divBdr>
            </w:div>
            <w:div w:id="964458231">
              <w:marLeft w:val="0"/>
              <w:marRight w:val="0"/>
              <w:marTop w:val="0"/>
              <w:marBottom w:val="0"/>
              <w:divBdr>
                <w:top w:val="none" w:sz="0" w:space="0" w:color="auto"/>
                <w:left w:val="none" w:sz="0" w:space="0" w:color="auto"/>
                <w:bottom w:val="none" w:sz="0" w:space="0" w:color="auto"/>
                <w:right w:val="none" w:sz="0" w:space="0" w:color="auto"/>
              </w:divBdr>
            </w:div>
            <w:div w:id="55520969">
              <w:marLeft w:val="0"/>
              <w:marRight w:val="0"/>
              <w:marTop w:val="0"/>
              <w:marBottom w:val="0"/>
              <w:divBdr>
                <w:top w:val="none" w:sz="0" w:space="0" w:color="auto"/>
                <w:left w:val="none" w:sz="0" w:space="0" w:color="auto"/>
                <w:bottom w:val="none" w:sz="0" w:space="0" w:color="auto"/>
                <w:right w:val="none" w:sz="0" w:space="0" w:color="auto"/>
              </w:divBdr>
            </w:div>
            <w:div w:id="2049909737">
              <w:marLeft w:val="0"/>
              <w:marRight w:val="0"/>
              <w:marTop w:val="0"/>
              <w:marBottom w:val="0"/>
              <w:divBdr>
                <w:top w:val="none" w:sz="0" w:space="0" w:color="auto"/>
                <w:left w:val="none" w:sz="0" w:space="0" w:color="auto"/>
                <w:bottom w:val="none" w:sz="0" w:space="0" w:color="auto"/>
                <w:right w:val="none" w:sz="0" w:space="0" w:color="auto"/>
              </w:divBdr>
            </w:div>
            <w:div w:id="861240023">
              <w:marLeft w:val="0"/>
              <w:marRight w:val="0"/>
              <w:marTop w:val="0"/>
              <w:marBottom w:val="0"/>
              <w:divBdr>
                <w:top w:val="none" w:sz="0" w:space="0" w:color="auto"/>
                <w:left w:val="none" w:sz="0" w:space="0" w:color="auto"/>
                <w:bottom w:val="none" w:sz="0" w:space="0" w:color="auto"/>
                <w:right w:val="none" w:sz="0" w:space="0" w:color="auto"/>
              </w:divBdr>
            </w:div>
            <w:div w:id="667094432">
              <w:marLeft w:val="0"/>
              <w:marRight w:val="0"/>
              <w:marTop w:val="0"/>
              <w:marBottom w:val="0"/>
              <w:divBdr>
                <w:top w:val="none" w:sz="0" w:space="0" w:color="auto"/>
                <w:left w:val="none" w:sz="0" w:space="0" w:color="auto"/>
                <w:bottom w:val="none" w:sz="0" w:space="0" w:color="auto"/>
                <w:right w:val="none" w:sz="0" w:space="0" w:color="auto"/>
              </w:divBdr>
            </w:div>
            <w:div w:id="1286693571">
              <w:marLeft w:val="0"/>
              <w:marRight w:val="0"/>
              <w:marTop w:val="0"/>
              <w:marBottom w:val="0"/>
              <w:divBdr>
                <w:top w:val="none" w:sz="0" w:space="0" w:color="auto"/>
                <w:left w:val="none" w:sz="0" w:space="0" w:color="auto"/>
                <w:bottom w:val="none" w:sz="0" w:space="0" w:color="auto"/>
                <w:right w:val="none" w:sz="0" w:space="0" w:color="auto"/>
              </w:divBdr>
            </w:div>
            <w:div w:id="1961371492">
              <w:marLeft w:val="0"/>
              <w:marRight w:val="0"/>
              <w:marTop w:val="0"/>
              <w:marBottom w:val="0"/>
              <w:divBdr>
                <w:top w:val="none" w:sz="0" w:space="0" w:color="auto"/>
                <w:left w:val="none" w:sz="0" w:space="0" w:color="auto"/>
                <w:bottom w:val="none" w:sz="0" w:space="0" w:color="auto"/>
                <w:right w:val="none" w:sz="0" w:space="0" w:color="auto"/>
              </w:divBdr>
            </w:div>
            <w:div w:id="1260330565">
              <w:marLeft w:val="0"/>
              <w:marRight w:val="0"/>
              <w:marTop w:val="0"/>
              <w:marBottom w:val="0"/>
              <w:divBdr>
                <w:top w:val="none" w:sz="0" w:space="0" w:color="auto"/>
                <w:left w:val="none" w:sz="0" w:space="0" w:color="auto"/>
                <w:bottom w:val="none" w:sz="0" w:space="0" w:color="auto"/>
                <w:right w:val="none" w:sz="0" w:space="0" w:color="auto"/>
              </w:divBdr>
            </w:div>
            <w:div w:id="1602254947">
              <w:marLeft w:val="0"/>
              <w:marRight w:val="0"/>
              <w:marTop w:val="0"/>
              <w:marBottom w:val="0"/>
              <w:divBdr>
                <w:top w:val="none" w:sz="0" w:space="0" w:color="auto"/>
                <w:left w:val="none" w:sz="0" w:space="0" w:color="auto"/>
                <w:bottom w:val="none" w:sz="0" w:space="0" w:color="auto"/>
                <w:right w:val="none" w:sz="0" w:space="0" w:color="auto"/>
              </w:divBdr>
            </w:div>
            <w:div w:id="157352035">
              <w:marLeft w:val="0"/>
              <w:marRight w:val="0"/>
              <w:marTop w:val="0"/>
              <w:marBottom w:val="0"/>
              <w:divBdr>
                <w:top w:val="none" w:sz="0" w:space="0" w:color="auto"/>
                <w:left w:val="none" w:sz="0" w:space="0" w:color="auto"/>
                <w:bottom w:val="none" w:sz="0" w:space="0" w:color="auto"/>
                <w:right w:val="none" w:sz="0" w:space="0" w:color="auto"/>
              </w:divBdr>
            </w:div>
            <w:div w:id="1449734643">
              <w:marLeft w:val="0"/>
              <w:marRight w:val="0"/>
              <w:marTop w:val="0"/>
              <w:marBottom w:val="0"/>
              <w:divBdr>
                <w:top w:val="none" w:sz="0" w:space="0" w:color="auto"/>
                <w:left w:val="none" w:sz="0" w:space="0" w:color="auto"/>
                <w:bottom w:val="none" w:sz="0" w:space="0" w:color="auto"/>
                <w:right w:val="none" w:sz="0" w:space="0" w:color="auto"/>
              </w:divBdr>
            </w:div>
            <w:div w:id="1026177111">
              <w:marLeft w:val="0"/>
              <w:marRight w:val="0"/>
              <w:marTop w:val="0"/>
              <w:marBottom w:val="0"/>
              <w:divBdr>
                <w:top w:val="none" w:sz="0" w:space="0" w:color="auto"/>
                <w:left w:val="none" w:sz="0" w:space="0" w:color="auto"/>
                <w:bottom w:val="none" w:sz="0" w:space="0" w:color="auto"/>
                <w:right w:val="none" w:sz="0" w:space="0" w:color="auto"/>
              </w:divBdr>
            </w:div>
            <w:div w:id="159122849">
              <w:marLeft w:val="0"/>
              <w:marRight w:val="0"/>
              <w:marTop w:val="0"/>
              <w:marBottom w:val="0"/>
              <w:divBdr>
                <w:top w:val="none" w:sz="0" w:space="0" w:color="auto"/>
                <w:left w:val="none" w:sz="0" w:space="0" w:color="auto"/>
                <w:bottom w:val="none" w:sz="0" w:space="0" w:color="auto"/>
                <w:right w:val="none" w:sz="0" w:space="0" w:color="auto"/>
              </w:divBdr>
            </w:div>
            <w:div w:id="2084571256">
              <w:marLeft w:val="0"/>
              <w:marRight w:val="0"/>
              <w:marTop w:val="0"/>
              <w:marBottom w:val="0"/>
              <w:divBdr>
                <w:top w:val="none" w:sz="0" w:space="0" w:color="auto"/>
                <w:left w:val="none" w:sz="0" w:space="0" w:color="auto"/>
                <w:bottom w:val="none" w:sz="0" w:space="0" w:color="auto"/>
                <w:right w:val="none" w:sz="0" w:space="0" w:color="auto"/>
              </w:divBdr>
            </w:div>
            <w:div w:id="1675182313">
              <w:marLeft w:val="0"/>
              <w:marRight w:val="0"/>
              <w:marTop w:val="0"/>
              <w:marBottom w:val="0"/>
              <w:divBdr>
                <w:top w:val="none" w:sz="0" w:space="0" w:color="auto"/>
                <w:left w:val="none" w:sz="0" w:space="0" w:color="auto"/>
                <w:bottom w:val="none" w:sz="0" w:space="0" w:color="auto"/>
                <w:right w:val="none" w:sz="0" w:space="0" w:color="auto"/>
              </w:divBdr>
            </w:div>
            <w:div w:id="1362242578">
              <w:marLeft w:val="0"/>
              <w:marRight w:val="0"/>
              <w:marTop w:val="0"/>
              <w:marBottom w:val="0"/>
              <w:divBdr>
                <w:top w:val="none" w:sz="0" w:space="0" w:color="auto"/>
                <w:left w:val="none" w:sz="0" w:space="0" w:color="auto"/>
                <w:bottom w:val="none" w:sz="0" w:space="0" w:color="auto"/>
                <w:right w:val="none" w:sz="0" w:space="0" w:color="auto"/>
              </w:divBdr>
            </w:div>
            <w:div w:id="963972115">
              <w:marLeft w:val="0"/>
              <w:marRight w:val="0"/>
              <w:marTop w:val="0"/>
              <w:marBottom w:val="0"/>
              <w:divBdr>
                <w:top w:val="none" w:sz="0" w:space="0" w:color="auto"/>
                <w:left w:val="none" w:sz="0" w:space="0" w:color="auto"/>
                <w:bottom w:val="none" w:sz="0" w:space="0" w:color="auto"/>
                <w:right w:val="none" w:sz="0" w:space="0" w:color="auto"/>
              </w:divBdr>
            </w:div>
            <w:div w:id="958875971">
              <w:marLeft w:val="0"/>
              <w:marRight w:val="0"/>
              <w:marTop w:val="0"/>
              <w:marBottom w:val="0"/>
              <w:divBdr>
                <w:top w:val="none" w:sz="0" w:space="0" w:color="auto"/>
                <w:left w:val="none" w:sz="0" w:space="0" w:color="auto"/>
                <w:bottom w:val="none" w:sz="0" w:space="0" w:color="auto"/>
                <w:right w:val="none" w:sz="0" w:space="0" w:color="auto"/>
              </w:divBdr>
            </w:div>
            <w:div w:id="879053743">
              <w:marLeft w:val="0"/>
              <w:marRight w:val="0"/>
              <w:marTop w:val="0"/>
              <w:marBottom w:val="0"/>
              <w:divBdr>
                <w:top w:val="none" w:sz="0" w:space="0" w:color="auto"/>
                <w:left w:val="none" w:sz="0" w:space="0" w:color="auto"/>
                <w:bottom w:val="none" w:sz="0" w:space="0" w:color="auto"/>
                <w:right w:val="none" w:sz="0" w:space="0" w:color="auto"/>
              </w:divBdr>
            </w:div>
            <w:div w:id="137386621">
              <w:marLeft w:val="0"/>
              <w:marRight w:val="0"/>
              <w:marTop w:val="0"/>
              <w:marBottom w:val="0"/>
              <w:divBdr>
                <w:top w:val="none" w:sz="0" w:space="0" w:color="auto"/>
                <w:left w:val="none" w:sz="0" w:space="0" w:color="auto"/>
                <w:bottom w:val="none" w:sz="0" w:space="0" w:color="auto"/>
                <w:right w:val="none" w:sz="0" w:space="0" w:color="auto"/>
              </w:divBdr>
            </w:div>
            <w:div w:id="539320564">
              <w:marLeft w:val="0"/>
              <w:marRight w:val="0"/>
              <w:marTop w:val="0"/>
              <w:marBottom w:val="0"/>
              <w:divBdr>
                <w:top w:val="none" w:sz="0" w:space="0" w:color="auto"/>
                <w:left w:val="none" w:sz="0" w:space="0" w:color="auto"/>
                <w:bottom w:val="none" w:sz="0" w:space="0" w:color="auto"/>
                <w:right w:val="none" w:sz="0" w:space="0" w:color="auto"/>
              </w:divBdr>
            </w:div>
            <w:div w:id="493952639">
              <w:marLeft w:val="0"/>
              <w:marRight w:val="0"/>
              <w:marTop w:val="0"/>
              <w:marBottom w:val="0"/>
              <w:divBdr>
                <w:top w:val="none" w:sz="0" w:space="0" w:color="auto"/>
                <w:left w:val="none" w:sz="0" w:space="0" w:color="auto"/>
                <w:bottom w:val="none" w:sz="0" w:space="0" w:color="auto"/>
                <w:right w:val="none" w:sz="0" w:space="0" w:color="auto"/>
              </w:divBdr>
            </w:div>
            <w:div w:id="2094010033">
              <w:marLeft w:val="0"/>
              <w:marRight w:val="0"/>
              <w:marTop w:val="0"/>
              <w:marBottom w:val="0"/>
              <w:divBdr>
                <w:top w:val="none" w:sz="0" w:space="0" w:color="auto"/>
                <w:left w:val="none" w:sz="0" w:space="0" w:color="auto"/>
                <w:bottom w:val="none" w:sz="0" w:space="0" w:color="auto"/>
                <w:right w:val="none" w:sz="0" w:space="0" w:color="auto"/>
              </w:divBdr>
            </w:div>
            <w:div w:id="1001421973">
              <w:marLeft w:val="0"/>
              <w:marRight w:val="0"/>
              <w:marTop w:val="0"/>
              <w:marBottom w:val="0"/>
              <w:divBdr>
                <w:top w:val="none" w:sz="0" w:space="0" w:color="auto"/>
                <w:left w:val="none" w:sz="0" w:space="0" w:color="auto"/>
                <w:bottom w:val="none" w:sz="0" w:space="0" w:color="auto"/>
                <w:right w:val="none" w:sz="0" w:space="0" w:color="auto"/>
              </w:divBdr>
            </w:div>
            <w:div w:id="512112803">
              <w:marLeft w:val="0"/>
              <w:marRight w:val="0"/>
              <w:marTop w:val="0"/>
              <w:marBottom w:val="0"/>
              <w:divBdr>
                <w:top w:val="none" w:sz="0" w:space="0" w:color="auto"/>
                <w:left w:val="none" w:sz="0" w:space="0" w:color="auto"/>
                <w:bottom w:val="none" w:sz="0" w:space="0" w:color="auto"/>
                <w:right w:val="none" w:sz="0" w:space="0" w:color="auto"/>
              </w:divBdr>
            </w:div>
            <w:div w:id="1606693534">
              <w:marLeft w:val="0"/>
              <w:marRight w:val="0"/>
              <w:marTop w:val="0"/>
              <w:marBottom w:val="0"/>
              <w:divBdr>
                <w:top w:val="none" w:sz="0" w:space="0" w:color="auto"/>
                <w:left w:val="none" w:sz="0" w:space="0" w:color="auto"/>
                <w:bottom w:val="none" w:sz="0" w:space="0" w:color="auto"/>
                <w:right w:val="none" w:sz="0" w:space="0" w:color="auto"/>
              </w:divBdr>
            </w:div>
            <w:div w:id="1929346927">
              <w:marLeft w:val="0"/>
              <w:marRight w:val="0"/>
              <w:marTop w:val="0"/>
              <w:marBottom w:val="0"/>
              <w:divBdr>
                <w:top w:val="none" w:sz="0" w:space="0" w:color="auto"/>
                <w:left w:val="none" w:sz="0" w:space="0" w:color="auto"/>
                <w:bottom w:val="none" w:sz="0" w:space="0" w:color="auto"/>
                <w:right w:val="none" w:sz="0" w:space="0" w:color="auto"/>
              </w:divBdr>
            </w:div>
            <w:div w:id="1971130393">
              <w:marLeft w:val="0"/>
              <w:marRight w:val="0"/>
              <w:marTop w:val="0"/>
              <w:marBottom w:val="0"/>
              <w:divBdr>
                <w:top w:val="none" w:sz="0" w:space="0" w:color="auto"/>
                <w:left w:val="none" w:sz="0" w:space="0" w:color="auto"/>
                <w:bottom w:val="none" w:sz="0" w:space="0" w:color="auto"/>
                <w:right w:val="none" w:sz="0" w:space="0" w:color="auto"/>
              </w:divBdr>
            </w:div>
            <w:div w:id="263073429">
              <w:marLeft w:val="0"/>
              <w:marRight w:val="0"/>
              <w:marTop w:val="0"/>
              <w:marBottom w:val="0"/>
              <w:divBdr>
                <w:top w:val="none" w:sz="0" w:space="0" w:color="auto"/>
                <w:left w:val="none" w:sz="0" w:space="0" w:color="auto"/>
                <w:bottom w:val="none" w:sz="0" w:space="0" w:color="auto"/>
                <w:right w:val="none" w:sz="0" w:space="0" w:color="auto"/>
              </w:divBdr>
            </w:div>
            <w:div w:id="433206772">
              <w:marLeft w:val="0"/>
              <w:marRight w:val="0"/>
              <w:marTop w:val="0"/>
              <w:marBottom w:val="0"/>
              <w:divBdr>
                <w:top w:val="none" w:sz="0" w:space="0" w:color="auto"/>
                <w:left w:val="none" w:sz="0" w:space="0" w:color="auto"/>
                <w:bottom w:val="none" w:sz="0" w:space="0" w:color="auto"/>
                <w:right w:val="none" w:sz="0" w:space="0" w:color="auto"/>
              </w:divBdr>
            </w:div>
            <w:div w:id="1948779250">
              <w:marLeft w:val="0"/>
              <w:marRight w:val="0"/>
              <w:marTop w:val="0"/>
              <w:marBottom w:val="0"/>
              <w:divBdr>
                <w:top w:val="none" w:sz="0" w:space="0" w:color="auto"/>
                <w:left w:val="none" w:sz="0" w:space="0" w:color="auto"/>
                <w:bottom w:val="none" w:sz="0" w:space="0" w:color="auto"/>
                <w:right w:val="none" w:sz="0" w:space="0" w:color="auto"/>
              </w:divBdr>
            </w:div>
            <w:div w:id="332030752">
              <w:marLeft w:val="0"/>
              <w:marRight w:val="0"/>
              <w:marTop w:val="0"/>
              <w:marBottom w:val="0"/>
              <w:divBdr>
                <w:top w:val="none" w:sz="0" w:space="0" w:color="auto"/>
                <w:left w:val="none" w:sz="0" w:space="0" w:color="auto"/>
                <w:bottom w:val="none" w:sz="0" w:space="0" w:color="auto"/>
                <w:right w:val="none" w:sz="0" w:space="0" w:color="auto"/>
              </w:divBdr>
            </w:div>
            <w:div w:id="1449818091">
              <w:marLeft w:val="0"/>
              <w:marRight w:val="0"/>
              <w:marTop w:val="0"/>
              <w:marBottom w:val="0"/>
              <w:divBdr>
                <w:top w:val="none" w:sz="0" w:space="0" w:color="auto"/>
                <w:left w:val="none" w:sz="0" w:space="0" w:color="auto"/>
                <w:bottom w:val="none" w:sz="0" w:space="0" w:color="auto"/>
                <w:right w:val="none" w:sz="0" w:space="0" w:color="auto"/>
              </w:divBdr>
            </w:div>
            <w:div w:id="480970669">
              <w:marLeft w:val="0"/>
              <w:marRight w:val="0"/>
              <w:marTop w:val="0"/>
              <w:marBottom w:val="0"/>
              <w:divBdr>
                <w:top w:val="none" w:sz="0" w:space="0" w:color="auto"/>
                <w:left w:val="none" w:sz="0" w:space="0" w:color="auto"/>
                <w:bottom w:val="none" w:sz="0" w:space="0" w:color="auto"/>
                <w:right w:val="none" w:sz="0" w:space="0" w:color="auto"/>
              </w:divBdr>
            </w:div>
            <w:div w:id="1960183996">
              <w:marLeft w:val="0"/>
              <w:marRight w:val="0"/>
              <w:marTop w:val="0"/>
              <w:marBottom w:val="0"/>
              <w:divBdr>
                <w:top w:val="none" w:sz="0" w:space="0" w:color="auto"/>
                <w:left w:val="none" w:sz="0" w:space="0" w:color="auto"/>
                <w:bottom w:val="none" w:sz="0" w:space="0" w:color="auto"/>
                <w:right w:val="none" w:sz="0" w:space="0" w:color="auto"/>
              </w:divBdr>
            </w:div>
            <w:div w:id="460345512">
              <w:marLeft w:val="0"/>
              <w:marRight w:val="0"/>
              <w:marTop w:val="0"/>
              <w:marBottom w:val="0"/>
              <w:divBdr>
                <w:top w:val="none" w:sz="0" w:space="0" w:color="auto"/>
                <w:left w:val="none" w:sz="0" w:space="0" w:color="auto"/>
                <w:bottom w:val="none" w:sz="0" w:space="0" w:color="auto"/>
                <w:right w:val="none" w:sz="0" w:space="0" w:color="auto"/>
              </w:divBdr>
            </w:div>
            <w:div w:id="1744789044">
              <w:marLeft w:val="0"/>
              <w:marRight w:val="0"/>
              <w:marTop w:val="0"/>
              <w:marBottom w:val="0"/>
              <w:divBdr>
                <w:top w:val="none" w:sz="0" w:space="0" w:color="auto"/>
                <w:left w:val="none" w:sz="0" w:space="0" w:color="auto"/>
                <w:bottom w:val="none" w:sz="0" w:space="0" w:color="auto"/>
                <w:right w:val="none" w:sz="0" w:space="0" w:color="auto"/>
              </w:divBdr>
            </w:div>
            <w:div w:id="135999553">
              <w:marLeft w:val="0"/>
              <w:marRight w:val="0"/>
              <w:marTop w:val="0"/>
              <w:marBottom w:val="0"/>
              <w:divBdr>
                <w:top w:val="none" w:sz="0" w:space="0" w:color="auto"/>
                <w:left w:val="none" w:sz="0" w:space="0" w:color="auto"/>
                <w:bottom w:val="none" w:sz="0" w:space="0" w:color="auto"/>
                <w:right w:val="none" w:sz="0" w:space="0" w:color="auto"/>
              </w:divBdr>
            </w:div>
            <w:div w:id="1404259579">
              <w:marLeft w:val="0"/>
              <w:marRight w:val="0"/>
              <w:marTop w:val="0"/>
              <w:marBottom w:val="0"/>
              <w:divBdr>
                <w:top w:val="none" w:sz="0" w:space="0" w:color="auto"/>
                <w:left w:val="none" w:sz="0" w:space="0" w:color="auto"/>
                <w:bottom w:val="none" w:sz="0" w:space="0" w:color="auto"/>
                <w:right w:val="none" w:sz="0" w:space="0" w:color="auto"/>
              </w:divBdr>
            </w:div>
            <w:div w:id="1516769906">
              <w:marLeft w:val="0"/>
              <w:marRight w:val="0"/>
              <w:marTop w:val="0"/>
              <w:marBottom w:val="0"/>
              <w:divBdr>
                <w:top w:val="none" w:sz="0" w:space="0" w:color="auto"/>
                <w:left w:val="none" w:sz="0" w:space="0" w:color="auto"/>
                <w:bottom w:val="none" w:sz="0" w:space="0" w:color="auto"/>
                <w:right w:val="none" w:sz="0" w:space="0" w:color="auto"/>
              </w:divBdr>
            </w:div>
            <w:div w:id="432668924">
              <w:marLeft w:val="0"/>
              <w:marRight w:val="0"/>
              <w:marTop w:val="0"/>
              <w:marBottom w:val="0"/>
              <w:divBdr>
                <w:top w:val="none" w:sz="0" w:space="0" w:color="auto"/>
                <w:left w:val="none" w:sz="0" w:space="0" w:color="auto"/>
                <w:bottom w:val="none" w:sz="0" w:space="0" w:color="auto"/>
                <w:right w:val="none" w:sz="0" w:space="0" w:color="auto"/>
              </w:divBdr>
            </w:div>
            <w:div w:id="1293630691">
              <w:marLeft w:val="0"/>
              <w:marRight w:val="0"/>
              <w:marTop w:val="0"/>
              <w:marBottom w:val="0"/>
              <w:divBdr>
                <w:top w:val="none" w:sz="0" w:space="0" w:color="auto"/>
                <w:left w:val="none" w:sz="0" w:space="0" w:color="auto"/>
                <w:bottom w:val="none" w:sz="0" w:space="0" w:color="auto"/>
                <w:right w:val="none" w:sz="0" w:space="0" w:color="auto"/>
              </w:divBdr>
            </w:div>
            <w:div w:id="1523130961">
              <w:marLeft w:val="0"/>
              <w:marRight w:val="0"/>
              <w:marTop w:val="0"/>
              <w:marBottom w:val="0"/>
              <w:divBdr>
                <w:top w:val="none" w:sz="0" w:space="0" w:color="auto"/>
                <w:left w:val="none" w:sz="0" w:space="0" w:color="auto"/>
                <w:bottom w:val="none" w:sz="0" w:space="0" w:color="auto"/>
                <w:right w:val="none" w:sz="0" w:space="0" w:color="auto"/>
              </w:divBdr>
            </w:div>
            <w:div w:id="79375402">
              <w:marLeft w:val="0"/>
              <w:marRight w:val="0"/>
              <w:marTop w:val="0"/>
              <w:marBottom w:val="0"/>
              <w:divBdr>
                <w:top w:val="none" w:sz="0" w:space="0" w:color="auto"/>
                <w:left w:val="none" w:sz="0" w:space="0" w:color="auto"/>
                <w:bottom w:val="none" w:sz="0" w:space="0" w:color="auto"/>
                <w:right w:val="none" w:sz="0" w:space="0" w:color="auto"/>
              </w:divBdr>
            </w:div>
            <w:div w:id="1714498630">
              <w:marLeft w:val="0"/>
              <w:marRight w:val="0"/>
              <w:marTop w:val="0"/>
              <w:marBottom w:val="0"/>
              <w:divBdr>
                <w:top w:val="none" w:sz="0" w:space="0" w:color="auto"/>
                <w:left w:val="none" w:sz="0" w:space="0" w:color="auto"/>
                <w:bottom w:val="none" w:sz="0" w:space="0" w:color="auto"/>
                <w:right w:val="none" w:sz="0" w:space="0" w:color="auto"/>
              </w:divBdr>
            </w:div>
            <w:div w:id="2101674295">
              <w:marLeft w:val="0"/>
              <w:marRight w:val="0"/>
              <w:marTop w:val="0"/>
              <w:marBottom w:val="0"/>
              <w:divBdr>
                <w:top w:val="none" w:sz="0" w:space="0" w:color="auto"/>
                <w:left w:val="none" w:sz="0" w:space="0" w:color="auto"/>
                <w:bottom w:val="none" w:sz="0" w:space="0" w:color="auto"/>
                <w:right w:val="none" w:sz="0" w:space="0" w:color="auto"/>
              </w:divBdr>
            </w:div>
            <w:div w:id="834413726">
              <w:marLeft w:val="0"/>
              <w:marRight w:val="0"/>
              <w:marTop w:val="0"/>
              <w:marBottom w:val="0"/>
              <w:divBdr>
                <w:top w:val="none" w:sz="0" w:space="0" w:color="auto"/>
                <w:left w:val="none" w:sz="0" w:space="0" w:color="auto"/>
                <w:bottom w:val="none" w:sz="0" w:space="0" w:color="auto"/>
                <w:right w:val="none" w:sz="0" w:space="0" w:color="auto"/>
              </w:divBdr>
            </w:div>
            <w:div w:id="1696299351">
              <w:marLeft w:val="0"/>
              <w:marRight w:val="0"/>
              <w:marTop w:val="0"/>
              <w:marBottom w:val="0"/>
              <w:divBdr>
                <w:top w:val="none" w:sz="0" w:space="0" w:color="auto"/>
                <w:left w:val="none" w:sz="0" w:space="0" w:color="auto"/>
                <w:bottom w:val="none" w:sz="0" w:space="0" w:color="auto"/>
                <w:right w:val="none" w:sz="0" w:space="0" w:color="auto"/>
              </w:divBdr>
            </w:div>
            <w:div w:id="503402895">
              <w:marLeft w:val="0"/>
              <w:marRight w:val="0"/>
              <w:marTop w:val="0"/>
              <w:marBottom w:val="0"/>
              <w:divBdr>
                <w:top w:val="none" w:sz="0" w:space="0" w:color="auto"/>
                <w:left w:val="none" w:sz="0" w:space="0" w:color="auto"/>
                <w:bottom w:val="none" w:sz="0" w:space="0" w:color="auto"/>
                <w:right w:val="none" w:sz="0" w:space="0" w:color="auto"/>
              </w:divBdr>
            </w:div>
            <w:div w:id="31392343">
              <w:marLeft w:val="0"/>
              <w:marRight w:val="0"/>
              <w:marTop w:val="0"/>
              <w:marBottom w:val="0"/>
              <w:divBdr>
                <w:top w:val="none" w:sz="0" w:space="0" w:color="auto"/>
                <w:left w:val="none" w:sz="0" w:space="0" w:color="auto"/>
                <w:bottom w:val="none" w:sz="0" w:space="0" w:color="auto"/>
                <w:right w:val="none" w:sz="0" w:space="0" w:color="auto"/>
              </w:divBdr>
            </w:div>
            <w:div w:id="964458476">
              <w:marLeft w:val="0"/>
              <w:marRight w:val="0"/>
              <w:marTop w:val="0"/>
              <w:marBottom w:val="0"/>
              <w:divBdr>
                <w:top w:val="none" w:sz="0" w:space="0" w:color="auto"/>
                <w:left w:val="none" w:sz="0" w:space="0" w:color="auto"/>
                <w:bottom w:val="none" w:sz="0" w:space="0" w:color="auto"/>
                <w:right w:val="none" w:sz="0" w:space="0" w:color="auto"/>
              </w:divBdr>
            </w:div>
            <w:div w:id="1063257588">
              <w:marLeft w:val="0"/>
              <w:marRight w:val="0"/>
              <w:marTop w:val="0"/>
              <w:marBottom w:val="0"/>
              <w:divBdr>
                <w:top w:val="none" w:sz="0" w:space="0" w:color="auto"/>
                <w:left w:val="none" w:sz="0" w:space="0" w:color="auto"/>
                <w:bottom w:val="none" w:sz="0" w:space="0" w:color="auto"/>
                <w:right w:val="none" w:sz="0" w:space="0" w:color="auto"/>
              </w:divBdr>
            </w:div>
            <w:div w:id="1718159344">
              <w:marLeft w:val="0"/>
              <w:marRight w:val="0"/>
              <w:marTop w:val="0"/>
              <w:marBottom w:val="0"/>
              <w:divBdr>
                <w:top w:val="none" w:sz="0" w:space="0" w:color="auto"/>
                <w:left w:val="none" w:sz="0" w:space="0" w:color="auto"/>
                <w:bottom w:val="none" w:sz="0" w:space="0" w:color="auto"/>
                <w:right w:val="none" w:sz="0" w:space="0" w:color="auto"/>
              </w:divBdr>
            </w:div>
            <w:div w:id="330989533">
              <w:marLeft w:val="0"/>
              <w:marRight w:val="0"/>
              <w:marTop w:val="0"/>
              <w:marBottom w:val="0"/>
              <w:divBdr>
                <w:top w:val="none" w:sz="0" w:space="0" w:color="auto"/>
                <w:left w:val="none" w:sz="0" w:space="0" w:color="auto"/>
                <w:bottom w:val="none" w:sz="0" w:space="0" w:color="auto"/>
                <w:right w:val="none" w:sz="0" w:space="0" w:color="auto"/>
              </w:divBdr>
            </w:div>
            <w:div w:id="1823085281">
              <w:marLeft w:val="0"/>
              <w:marRight w:val="0"/>
              <w:marTop w:val="0"/>
              <w:marBottom w:val="0"/>
              <w:divBdr>
                <w:top w:val="none" w:sz="0" w:space="0" w:color="auto"/>
                <w:left w:val="none" w:sz="0" w:space="0" w:color="auto"/>
                <w:bottom w:val="none" w:sz="0" w:space="0" w:color="auto"/>
                <w:right w:val="none" w:sz="0" w:space="0" w:color="auto"/>
              </w:divBdr>
            </w:div>
            <w:div w:id="1624574652">
              <w:marLeft w:val="0"/>
              <w:marRight w:val="0"/>
              <w:marTop w:val="0"/>
              <w:marBottom w:val="0"/>
              <w:divBdr>
                <w:top w:val="none" w:sz="0" w:space="0" w:color="auto"/>
                <w:left w:val="none" w:sz="0" w:space="0" w:color="auto"/>
                <w:bottom w:val="none" w:sz="0" w:space="0" w:color="auto"/>
                <w:right w:val="none" w:sz="0" w:space="0" w:color="auto"/>
              </w:divBdr>
            </w:div>
            <w:div w:id="1815217050">
              <w:marLeft w:val="0"/>
              <w:marRight w:val="0"/>
              <w:marTop w:val="0"/>
              <w:marBottom w:val="0"/>
              <w:divBdr>
                <w:top w:val="none" w:sz="0" w:space="0" w:color="auto"/>
                <w:left w:val="none" w:sz="0" w:space="0" w:color="auto"/>
                <w:bottom w:val="none" w:sz="0" w:space="0" w:color="auto"/>
                <w:right w:val="none" w:sz="0" w:space="0" w:color="auto"/>
              </w:divBdr>
            </w:div>
            <w:div w:id="868838337">
              <w:marLeft w:val="0"/>
              <w:marRight w:val="0"/>
              <w:marTop w:val="0"/>
              <w:marBottom w:val="0"/>
              <w:divBdr>
                <w:top w:val="none" w:sz="0" w:space="0" w:color="auto"/>
                <w:left w:val="none" w:sz="0" w:space="0" w:color="auto"/>
                <w:bottom w:val="none" w:sz="0" w:space="0" w:color="auto"/>
                <w:right w:val="none" w:sz="0" w:space="0" w:color="auto"/>
              </w:divBdr>
            </w:div>
            <w:div w:id="1895853331">
              <w:marLeft w:val="0"/>
              <w:marRight w:val="0"/>
              <w:marTop w:val="0"/>
              <w:marBottom w:val="0"/>
              <w:divBdr>
                <w:top w:val="none" w:sz="0" w:space="0" w:color="auto"/>
                <w:left w:val="none" w:sz="0" w:space="0" w:color="auto"/>
                <w:bottom w:val="none" w:sz="0" w:space="0" w:color="auto"/>
                <w:right w:val="none" w:sz="0" w:space="0" w:color="auto"/>
              </w:divBdr>
            </w:div>
            <w:div w:id="440420322">
              <w:marLeft w:val="0"/>
              <w:marRight w:val="0"/>
              <w:marTop w:val="0"/>
              <w:marBottom w:val="0"/>
              <w:divBdr>
                <w:top w:val="none" w:sz="0" w:space="0" w:color="auto"/>
                <w:left w:val="none" w:sz="0" w:space="0" w:color="auto"/>
                <w:bottom w:val="none" w:sz="0" w:space="0" w:color="auto"/>
                <w:right w:val="none" w:sz="0" w:space="0" w:color="auto"/>
              </w:divBdr>
            </w:div>
            <w:div w:id="1448544057">
              <w:marLeft w:val="0"/>
              <w:marRight w:val="0"/>
              <w:marTop w:val="0"/>
              <w:marBottom w:val="0"/>
              <w:divBdr>
                <w:top w:val="none" w:sz="0" w:space="0" w:color="auto"/>
                <w:left w:val="none" w:sz="0" w:space="0" w:color="auto"/>
                <w:bottom w:val="none" w:sz="0" w:space="0" w:color="auto"/>
                <w:right w:val="none" w:sz="0" w:space="0" w:color="auto"/>
              </w:divBdr>
            </w:div>
            <w:div w:id="566041222">
              <w:marLeft w:val="0"/>
              <w:marRight w:val="0"/>
              <w:marTop w:val="0"/>
              <w:marBottom w:val="0"/>
              <w:divBdr>
                <w:top w:val="none" w:sz="0" w:space="0" w:color="auto"/>
                <w:left w:val="none" w:sz="0" w:space="0" w:color="auto"/>
                <w:bottom w:val="none" w:sz="0" w:space="0" w:color="auto"/>
                <w:right w:val="none" w:sz="0" w:space="0" w:color="auto"/>
              </w:divBdr>
            </w:div>
            <w:div w:id="269052357">
              <w:marLeft w:val="0"/>
              <w:marRight w:val="0"/>
              <w:marTop w:val="0"/>
              <w:marBottom w:val="0"/>
              <w:divBdr>
                <w:top w:val="none" w:sz="0" w:space="0" w:color="auto"/>
                <w:left w:val="none" w:sz="0" w:space="0" w:color="auto"/>
                <w:bottom w:val="none" w:sz="0" w:space="0" w:color="auto"/>
                <w:right w:val="none" w:sz="0" w:space="0" w:color="auto"/>
              </w:divBdr>
            </w:div>
            <w:div w:id="1207716789">
              <w:marLeft w:val="0"/>
              <w:marRight w:val="0"/>
              <w:marTop w:val="0"/>
              <w:marBottom w:val="0"/>
              <w:divBdr>
                <w:top w:val="none" w:sz="0" w:space="0" w:color="auto"/>
                <w:left w:val="none" w:sz="0" w:space="0" w:color="auto"/>
                <w:bottom w:val="none" w:sz="0" w:space="0" w:color="auto"/>
                <w:right w:val="none" w:sz="0" w:space="0" w:color="auto"/>
              </w:divBdr>
            </w:div>
            <w:div w:id="57048229">
              <w:marLeft w:val="0"/>
              <w:marRight w:val="0"/>
              <w:marTop w:val="0"/>
              <w:marBottom w:val="0"/>
              <w:divBdr>
                <w:top w:val="none" w:sz="0" w:space="0" w:color="auto"/>
                <w:left w:val="none" w:sz="0" w:space="0" w:color="auto"/>
                <w:bottom w:val="none" w:sz="0" w:space="0" w:color="auto"/>
                <w:right w:val="none" w:sz="0" w:space="0" w:color="auto"/>
              </w:divBdr>
            </w:div>
            <w:div w:id="1867979557">
              <w:marLeft w:val="0"/>
              <w:marRight w:val="0"/>
              <w:marTop w:val="0"/>
              <w:marBottom w:val="0"/>
              <w:divBdr>
                <w:top w:val="none" w:sz="0" w:space="0" w:color="auto"/>
                <w:left w:val="none" w:sz="0" w:space="0" w:color="auto"/>
                <w:bottom w:val="none" w:sz="0" w:space="0" w:color="auto"/>
                <w:right w:val="none" w:sz="0" w:space="0" w:color="auto"/>
              </w:divBdr>
            </w:div>
            <w:div w:id="2010402429">
              <w:marLeft w:val="0"/>
              <w:marRight w:val="0"/>
              <w:marTop w:val="0"/>
              <w:marBottom w:val="0"/>
              <w:divBdr>
                <w:top w:val="none" w:sz="0" w:space="0" w:color="auto"/>
                <w:left w:val="none" w:sz="0" w:space="0" w:color="auto"/>
                <w:bottom w:val="none" w:sz="0" w:space="0" w:color="auto"/>
                <w:right w:val="none" w:sz="0" w:space="0" w:color="auto"/>
              </w:divBdr>
            </w:div>
            <w:div w:id="845096647">
              <w:marLeft w:val="0"/>
              <w:marRight w:val="0"/>
              <w:marTop w:val="0"/>
              <w:marBottom w:val="0"/>
              <w:divBdr>
                <w:top w:val="none" w:sz="0" w:space="0" w:color="auto"/>
                <w:left w:val="none" w:sz="0" w:space="0" w:color="auto"/>
                <w:bottom w:val="none" w:sz="0" w:space="0" w:color="auto"/>
                <w:right w:val="none" w:sz="0" w:space="0" w:color="auto"/>
              </w:divBdr>
            </w:div>
            <w:div w:id="1000504751">
              <w:marLeft w:val="0"/>
              <w:marRight w:val="0"/>
              <w:marTop w:val="0"/>
              <w:marBottom w:val="0"/>
              <w:divBdr>
                <w:top w:val="none" w:sz="0" w:space="0" w:color="auto"/>
                <w:left w:val="none" w:sz="0" w:space="0" w:color="auto"/>
                <w:bottom w:val="none" w:sz="0" w:space="0" w:color="auto"/>
                <w:right w:val="none" w:sz="0" w:space="0" w:color="auto"/>
              </w:divBdr>
            </w:div>
            <w:div w:id="1113944027">
              <w:marLeft w:val="0"/>
              <w:marRight w:val="0"/>
              <w:marTop w:val="0"/>
              <w:marBottom w:val="0"/>
              <w:divBdr>
                <w:top w:val="none" w:sz="0" w:space="0" w:color="auto"/>
                <w:left w:val="none" w:sz="0" w:space="0" w:color="auto"/>
                <w:bottom w:val="none" w:sz="0" w:space="0" w:color="auto"/>
                <w:right w:val="none" w:sz="0" w:space="0" w:color="auto"/>
              </w:divBdr>
            </w:div>
            <w:div w:id="1484348956">
              <w:marLeft w:val="0"/>
              <w:marRight w:val="0"/>
              <w:marTop w:val="0"/>
              <w:marBottom w:val="0"/>
              <w:divBdr>
                <w:top w:val="none" w:sz="0" w:space="0" w:color="auto"/>
                <w:left w:val="none" w:sz="0" w:space="0" w:color="auto"/>
                <w:bottom w:val="none" w:sz="0" w:space="0" w:color="auto"/>
                <w:right w:val="none" w:sz="0" w:space="0" w:color="auto"/>
              </w:divBdr>
            </w:div>
            <w:div w:id="1887377593">
              <w:marLeft w:val="0"/>
              <w:marRight w:val="0"/>
              <w:marTop w:val="0"/>
              <w:marBottom w:val="0"/>
              <w:divBdr>
                <w:top w:val="none" w:sz="0" w:space="0" w:color="auto"/>
                <w:left w:val="none" w:sz="0" w:space="0" w:color="auto"/>
                <w:bottom w:val="none" w:sz="0" w:space="0" w:color="auto"/>
                <w:right w:val="none" w:sz="0" w:space="0" w:color="auto"/>
              </w:divBdr>
            </w:div>
            <w:div w:id="111823210">
              <w:marLeft w:val="0"/>
              <w:marRight w:val="0"/>
              <w:marTop w:val="0"/>
              <w:marBottom w:val="0"/>
              <w:divBdr>
                <w:top w:val="none" w:sz="0" w:space="0" w:color="auto"/>
                <w:left w:val="none" w:sz="0" w:space="0" w:color="auto"/>
                <w:bottom w:val="none" w:sz="0" w:space="0" w:color="auto"/>
                <w:right w:val="none" w:sz="0" w:space="0" w:color="auto"/>
              </w:divBdr>
            </w:div>
            <w:div w:id="165826903">
              <w:marLeft w:val="0"/>
              <w:marRight w:val="0"/>
              <w:marTop w:val="0"/>
              <w:marBottom w:val="0"/>
              <w:divBdr>
                <w:top w:val="none" w:sz="0" w:space="0" w:color="auto"/>
                <w:left w:val="none" w:sz="0" w:space="0" w:color="auto"/>
                <w:bottom w:val="none" w:sz="0" w:space="0" w:color="auto"/>
                <w:right w:val="none" w:sz="0" w:space="0" w:color="auto"/>
              </w:divBdr>
            </w:div>
            <w:div w:id="623318272">
              <w:marLeft w:val="0"/>
              <w:marRight w:val="0"/>
              <w:marTop w:val="0"/>
              <w:marBottom w:val="0"/>
              <w:divBdr>
                <w:top w:val="none" w:sz="0" w:space="0" w:color="auto"/>
                <w:left w:val="none" w:sz="0" w:space="0" w:color="auto"/>
                <w:bottom w:val="none" w:sz="0" w:space="0" w:color="auto"/>
                <w:right w:val="none" w:sz="0" w:space="0" w:color="auto"/>
              </w:divBdr>
            </w:div>
            <w:div w:id="830801314">
              <w:marLeft w:val="0"/>
              <w:marRight w:val="0"/>
              <w:marTop w:val="0"/>
              <w:marBottom w:val="0"/>
              <w:divBdr>
                <w:top w:val="none" w:sz="0" w:space="0" w:color="auto"/>
                <w:left w:val="none" w:sz="0" w:space="0" w:color="auto"/>
                <w:bottom w:val="none" w:sz="0" w:space="0" w:color="auto"/>
                <w:right w:val="none" w:sz="0" w:space="0" w:color="auto"/>
              </w:divBdr>
            </w:div>
            <w:div w:id="384062803">
              <w:marLeft w:val="0"/>
              <w:marRight w:val="0"/>
              <w:marTop w:val="0"/>
              <w:marBottom w:val="0"/>
              <w:divBdr>
                <w:top w:val="none" w:sz="0" w:space="0" w:color="auto"/>
                <w:left w:val="none" w:sz="0" w:space="0" w:color="auto"/>
                <w:bottom w:val="none" w:sz="0" w:space="0" w:color="auto"/>
                <w:right w:val="none" w:sz="0" w:space="0" w:color="auto"/>
              </w:divBdr>
            </w:div>
            <w:div w:id="1937790993">
              <w:marLeft w:val="0"/>
              <w:marRight w:val="0"/>
              <w:marTop w:val="0"/>
              <w:marBottom w:val="0"/>
              <w:divBdr>
                <w:top w:val="none" w:sz="0" w:space="0" w:color="auto"/>
                <w:left w:val="none" w:sz="0" w:space="0" w:color="auto"/>
                <w:bottom w:val="none" w:sz="0" w:space="0" w:color="auto"/>
                <w:right w:val="none" w:sz="0" w:space="0" w:color="auto"/>
              </w:divBdr>
            </w:div>
            <w:div w:id="675772685">
              <w:marLeft w:val="0"/>
              <w:marRight w:val="0"/>
              <w:marTop w:val="0"/>
              <w:marBottom w:val="0"/>
              <w:divBdr>
                <w:top w:val="none" w:sz="0" w:space="0" w:color="auto"/>
                <w:left w:val="none" w:sz="0" w:space="0" w:color="auto"/>
                <w:bottom w:val="none" w:sz="0" w:space="0" w:color="auto"/>
                <w:right w:val="none" w:sz="0" w:space="0" w:color="auto"/>
              </w:divBdr>
            </w:div>
            <w:div w:id="511719938">
              <w:marLeft w:val="0"/>
              <w:marRight w:val="0"/>
              <w:marTop w:val="0"/>
              <w:marBottom w:val="0"/>
              <w:divBdr>
                <w:top w:val="none" w:sz="0" w:space="0" w:color="auto"/>
                <w:left w:val="none" w:sz="0" w:space="0" w:color="auto"/>
                <w:bottom w:val="none" w:sz="0" w:space="0" w:color="auto"/>
                <w:right w:val="none" w:sz="0" w:space="0" w:color="auto"/>
              </w:divBdr>
            </w:div>
            <w:div w:id="74475224">
              <w:marLeft w:val="0"/>
              <w:marRight w:val="0"/>
              <w:marTop w:val="0"/>
              <w:marBottom w:val="0"/>
              <w:divBdr>
                <w:top w:val="none" w:sz="0" w:space="0" w:color="auto"/>
                <w:left w:val="none" w:sz="0" w:space="0" w:color="auto"/>
                <w:bottom w:val="none" w:sz="0" w:space="0" w:color="auto"/>
                <w:right w:val="none" w:sz="0" w:space="0" w:color="auto"/>
              </w:divBdr>
            </w:div>
            <w:div w:id="169297254">
              <w:marLeft w:val="0"/>
              <w:marRight w:val="0"/>
              <w:marTop w:val="0"/>
              <w:marBottom w:val="0"/>
              <w:divBdr>
                <w:top w:val="none" w:sz="0" w:space="0" w:color="auto"/>
                <w:left w:val="none" w:sz="0" w:space="0" w:color="auto"/>
                <w:bottom w:val="none" w:sz="0" w:space="0" w:color="auto"/>
                <w:right w:val="none" w:sz="0" w:space="0" w:color="auto"/>
              </w:divBdr>
            </w:div>
            <w:div w:id="1992635811">
              <w:marLeft w:val="0"/>
              <w:marRight w:val="0"/>
              <w:marTop w:val="0"/>
              <w:marBottom w:val="0"/>
              <w:divBdr>
                <w:top w:val="none" w:sz="0" w:space="0" w:color="auto"/>
                <w:left w:val="none" w:sz="0" w:space="0" w:color="auto"/>
                <w:bottom w:val="none" w:sz="0" w:space="0" w:color="auto"/>
                <w:right w:val="none" w:sz="0" w:space="0" w:color="auto"/>
              </w:divBdr>
            </w:div>
            <w:div w:id="1060834298">
              <w:marLeft w:val="0"/>
              <w:marRight w:val="0"/>
              <w:marTop w:val="0"/>
              <w:marBottom w:val="0"/>
              <w:divBdr>
                <w:top w:val="none" w:sz="0" w:space="0" w:color="auto"/>
                <w:left w:val="none" w:sz="0" w:space="0" w:color="auto"/>
                <w:bottom w:val="none" w:sz="0" w:space="0" w:color="auto"/>
                <w:right w:val="none" w:sz="0" w:space="0" w:color="auto"/>
              </w:divBdr>
            </w:div>
            <w:div w:id="117799635">
              <w:marLeft w:val="0"/>
              <w:marRight w:val="0"/>
              <w:marTop w:val="0"/>
              <w:marBottom w:val="0"/>
              <w:divBdr>
                <w:top w:val="none" w:sz="0" w:space="0" w:color="auto"/>
                <w:left w:val="none" w:sz="0" w:space="0" w:color="auto"/>
                <w:bottom w:val="none" w:sz="0" w:space="0" w:color="auto"/>
                <w:right w:val="none" w:sz="0" w:space="0" w:color="auto"/>
              </w:divBdr>
            </w:div>
            <w:div w:id="762726768">
              <w:marLeft w:val="0"/>
              <w:marRight w:val="0"/>
              <w:marTop w:val="0"/>
              <w:marBottom w:val="0"/>
              <w:divBdr>
                <w:top w:val="none" w:sz="0" w:space="0" w:color="auto"/>
                <w:left w:val="none" w:sz="0" w:space="0" w:color="auto"/>
                <w:bottom w:val="none" w:sz="0" w:space="0" w:color="auto"/>
                <w:right w:val="none" w:sz="0" w:space="0" w:color="auto"/>
              </w:divBdr>
            </w:div>
            <w:div w:id="1646857845">
              <w:marLeft w:val="0"/>
              <w:marRight w:val="0"/>
              <w:marTop w:val="0"/>
              <w:marBottom w:val="0"/>
              <w:divBdr>
                <w:top w:val="none" w:sz="0" w:space="0" w:color="auto"/>
                <w:left w:val="none" w:sz="0" w:space="0" w:color="auto"/>
                <w:bottom w:val="none" w:sz="0" w:space="0" w:color="auto"/>
                <w:right w:val="none" w:sz="0" w:space="0" w:color="auto"/>
              </w:divBdr>
            </w:div>
            <w:div w:id="934292320">
              <w:marLeft w:val="0"/>
              <w:marRight w:val="0"/>
              <w:marTop w:val="0"/>
              <w:marBottom w:val="0"/>
              <w:divBdr>
                <w:top w:val="none" w:sz="0" w:space="0" w:color="auto"/>
                <w:left w:val="none" w:sz="0" w:space="0" w:color="auto"/>
                <w:bottom w:val="none" w:sz="0" w:space="0" w:color="auto"/>
                <w:right w:val="none" w:sz="0" w:space="0" w:color="auto"/>
              </w:divBdr>
            </w:div>
            <w:div w:id="557136116">
              <w:marLeft w:val="0"/>
              <w:marRight w:val="0"/>
              <w:marTop w:val="0"/>
              <w:marBottom w:val="0"/>
              <w:divBdr>
                <w:top w:val="none" w:sz="0" w:space="0" w:color="auto"/>
                <w:left w:val="none" w:sz="0" w:space="0" w:color="auto"/>
                <w:bottom w:val="none" w:sz="0" w:space="0" w:color="auto"/>
                <w:right w:val="none" w:sz="0" w:space="0" w:color="auto"/>
              </w:divBdr>
            </w:div>
            <w:div w:id="321398279">
              <w:marLeft w:val="0"/>
              <w:marRight w:val="0"/>
              <w:marTop w:val="0"/>
              <w:marBottom w:val="0"/>
              <w:divBdr>
                <w:top w:val="none" w:sz="0" w:space="0" w:color="auto"/>
                <w:left w:val="none" w:sz="0" w:space="0" w:color="auto"/>
                <w:bottom w:val="none" w:sz="0" w:space="0" w:color="auto"/>
                <w:right w:val="none" w:sz="0" w:space="0" w:color="auto"/>
              </w:divBdr>
            </w:div>
            <w:div w:id="2029289455">
              <w:marLeft w:val="0"/>
              <w:marRight w:val="0"/>
              <w:marTop w:val="0"/>
              <w:marBottom w:val="0"/>
              <w:divBdr>
                <w:top w:val="none" w:sz="0" w:space="0" w:color="auto"/>
                <w:left w:val="none" w:sz="0" w:space="0" w:color="auto"/>
                <w:bottom w:val="none" w:sz="0" w:space="0" w:color="auto"/>
                <w:right w:val="none" w:sz="0" w:space="0" w:color="auto"/>
              </w:divBdr>
            </w:div>
            <w:div w:id="681736555">
              <w:marLeft w:val="0"/>
              <w:marRight w:val="0"/>
              <w:marTop w:val="0"/>
              <w:marBottom w:val="0"/>
              <w:divBdr>
                <w:top w:val="none" w:sz="0" w:space="0" w:color="auto"/>
                <w:left w:val="none" w:sz="0" w:space="0" w:color="auto"/>
                <w:bottom w:val="none" w:sz="0" w:space="0" w:color="auto"/>
                <w:right w:val="none" w:sz="0" w:space="0" w:color="auto"/>
              </w:divBdr>
            </w:div>
            <w:div w:id="708989313">
              <w:marLeft w:val="0"/>
              <w:marRight w:val="0"/>
              <w:marTop w:val="0"/>
              <w:marBottom w:val="0"/>
              <w:divBdr>
                <w:top w:val="none" w:sz="0" w:space="0" w:color="auto"/>
                <w:left w:val="none" w:sz="0" w:space="0" w:color="auto"/>
                <w:bottom w:val="none" w:sz="0" w:space="0" w:color="auto"/>
                <w:right w:val="none" w:sz="0" w:space="0" w:color="auto"/>
              </w:divBdr>
            </w:div>
            <w:div w:id="1416853356">
              <w:marLeft w:val="0"/>
              <w:marRight w:val="0"/>
              <w:marTop w:val="0"/>
              <w:marBottom w:val="0"/>
              <w:divBdr>
                <w:top w:val="none" w:sz="0" w:space="0" w:color="auto"/>
                <w:left w:val="none" w:sz="0" w:space="0" w:color="auto"/>
                <w:bottom w:val="none" w:sz="0" w:space="0" w:color="auto"/>
                <w:right w:val="none" w:sz="0" w:space="0" w:color="auto"/>
              </w:divBdr>
            </w:div>
            <w:div w:id="206573902">
              <w:marLeft w:val="0"/>
              <w:marRight w:val="0"/>
              <w:marTop w:val="0"/>
              <w:marBottom w:val="0"/>
              <w:divBdr>
                <w:top w:val="none" w:sz="0" w:space="0" w:color="auto"/>
                <w:left w:val="none" w:sz="0" w:space="0" w:color="auto"/>
                <w:bottom w:val="none" w:sz="0" w:space="0" w:color="auto"/>
                <w:right w:val="none" w:sz="0" w:space="0" w:color="auto"/>
              </w:divBdr>
            </w:div>
            <w:div w:id="1768040015">
              <w:marLeft w:val="0"/>
              <w:marRight w:val="0"/>
              <w:marTop w:val="0"/>
              <w:marBottom w:val="0"/>
              <w:divBdr>
                <w:top w:val="none" w:sz="0" w:space="0" w:color="auto"/>
                <w:left w:val="none" w:sz="0" w:space="0" w:color="auto"/>
                <w:bottom w:val="none" w:sz="0" w:space="0" w:color="auto"/>
                <w:right w:val="none" w:sz="0" w:space="0" w:color="auto"/>
              </w:divBdr>
            </w:div>
            <w:div w:id="958071699">
              <w:marLeft w:val="0"/>
              <w:marRight w:val="0"/>
              <w:marTop w:val="0"/>
              <w:marBottom w:val="0"/>
              <w:divBdr>
                <w:top w:val="none" w:sz="0" w:space="0" w:color="auto"/>
                <w:left w:val="none" w:sz="0" w:space="0" w:color="auto"/>
                <w:bottom w:val="none" w:sz="0" w:space="0" w:color="auto"/>
                <w:right w:val="none" w:sz="0" w:space="0" w:color="auto"/>
              </w:divBdr>
            </w:div>
            <w:div w:id="718749293">
              <w:marLeft w:val="0"/>
              <w:marRight w:val="0"/>
              <w:marTop w:val="0"/>
              <w:marBottom w:val="0"/>
              <w:divBdr>
                <w:top w:val="none" w:sz="0" w:space="0" w:color="auto"/>
                <w:left w:val="none" w:sz="0" w:space="0" w:color="auto"/>
                <w:bottom w:val="none" w:sz="0" w:space="0" w:color="auto"/>
                <w:right w:val="none" w:sz="0" w:space="0" w:color="auto"/>
              </w:divBdr>
            </w:div>
            <w:div w:id="55206401">
              <w:marLeft w:val="0"/>
              <w:marRight w:val="0"/>
              <w:marTop w:val="0"/>
              <w:marBottom w:val="0"/>
              <w:divBdr>
                <w:top w:val="none" w:sz="0" w:space="0" w:color="auto"/>
                <w:left w:val="none" w:sz="0" w:space="0" w:color="auto"/>
                <w:bottom w:val="none" w:sz="0" w:space="0" w:color="auto"/>
                <w:right w:val="none" w:sz="0" w:space="0" w:color="auto"/>
              </w:divBdr>
            </w:div>
            <w:div w:id="1880513017">
              <w:marLeft w:val="0"/>
              <w:marRight w:val="0"/>
              <w:marTop w:val="0"/>
              <w:marBottom w:val="0"/>
              <w:divBdr>
                <w:top w:val="none" w:sz="0" w:space="0" w:color="auto"/>
                <w:left w:val="none" w:sz="0" w:space="0" w:color="auto"/>
                <w:bottom w:val="none" w:sz="0" w:space="0" w:color="auto"/>
                <w:right w:val="none" w:sz="0" w:space="0" w:color="auto"/>
              </w:divBdr>
            </w:div>
            <w:div w:id="985276799">
              <w:marLeft w:val="0"/>
              <w:marRight w:val="0"/>
              <w:marTop w:val="0"/>
              <w:marBottom w:val="0"/>
              <w:divBdr>
                <w:top w:val="none" w:sz="0" w:space="0" w:color="auto"/>
                <w:left w:val="none" w:sz="0" w:space="0" w:color="auto"/>
                <w:bottom w:val="none" w:sz="0" w:space="0" w:color="auto"/>
                <w:right w:val="none" w:sz="0" w:space="0" w:color="auto"/>
              </w:divBdr>
            </w:div>
            <w:div w:id="634415146">
              <w:marLeft w:val="0"/>
              <w:marRight w:val="0"/>
              <w:marTop w:val="0"/>
              <w:marBottom w:val="0"/>
              <w:divBdr>
                <w:top w:val="none" w:sz="0" w:space="0" w:color="auto"/>
                <w:left w:val="none" w:sz="0" w:space="0" w:color="auto"/>
                <w:bottom w:val="none" w:sz="0" w:space="0" w:color="auto"/>
                <w:right w:val="none" w:sz="0" w:space="0" w:color="auto"/>
              </w:divBdr>
            </w:div>
            <w:div w:id="1256479227">
              <w:marLeft w:val="0"/>
              <w:marRight w:val="0"/>
              <w:marTop w:val="0"/>
              <w:marBottom w:val="0"/>
              <w:divBdr>
                <w:top w:val="none" w:sz="0" w:space="0" w:color="auto"/>
                <w:left w:val="none" w:sz="0" w:space="0" w:color="auto"/>
                <w:bottom w:val="none" w:sz="0" w:space="0" w:color="auto"/>
                <w:right w:val="none" w:sz="0" w:space="0" w:color="auto"/>
              </w:divBdr>
            </w:div>
            <w:div w:id="61800649">
              <w:marLeft w:val="0"/>
              <w:marRight w:val="0"/>
              <w:marTop w:val="0"/>
              <w:marBottom w:val="0"/>
              <w:divBdr>
                <w:top w:val="none" w:sz="0" w:space="0" w:color="auto"/>
                <w:left w:val="none" w:sz="0" w:space="0" w:color="auto"/>
                <w:bottom w:val="none" w:sz="0" w:space="0" w:color="auto"/>
                <w:right w:val="none" w:sz="0" w:space="0" w:color="auto"/>
              </w:divBdr>
            </w:div>
            <w:div w:id="954557402">
              <w:marLeft w:val="0"/>
              <w:marRight w:val="0"/>
              <w:marTop w:val="0"/>
              <w:marBottom w:val="0"/>
              <w:divBdr>
                <w:top w:val="none" w:sz="0" w:space="0" w:color="auto"/>
                <w:left w:val="none" w:sz="0" w:space="0" w:color="auto"/>
                <w:bottom w:val="none" w:sz="0" w:space="0" w:color="auto"/>
                <w:right w:val="none" w:sz="0" w:space="0" w:color="auto"/>
              </w:divBdr>
            </w:div>
            <w:div w:id="1487820776">
              <w:marLeft w:val="0"/>
              <w:marRight w:val="0"/>
              <w:marTop w:val="0"/>
              <w:marBottom w:val="0"/>
              <w:divBdr>
                <w:top w:val="none" w:sz="0" w:space="0" w:color="auto"/>
                <w:left w:val="none" w:sz="0" w:space="0" w:color="auto"/>
                <w:bottom w:val="none" w:sz="0" w:space="0" w:color="auto"/>
                <w:right w:val="none" w:sz="0" w:space="0" w:color="auto"/>
              </w:divBdr>
            </w:div>
            <w:div w:id="123230712">
              <w:marLeft w:val="0"/>
              <w:marRight w:val="0"/>
              <w:marTop w:val="0"/>
              <w:marBottom w:val="0"/>
              <w:divBdr>
                <w:top w:val="none" w:sz="0" w:space="0" w:color="auto"/>
                <w:left w:val="none" w:sz="0" w:space="0" w:color="auto"/>
                <w:bottom w:val="none" w:sz="0" w:space="0" w:color="auto"/>
                <w:right w:val="none" w:sz="0" w:space="0" w:color="auto"/>
              </w:divBdr>
            </w:div>
            <w:div w:id="773095341">
              <w:marLeft w:val="0"/>
              <w:marRight w:val="0"/>
              <w:marTop w:val="0"/>
              <w:marBottom w:val="0"/>
              <w:divBdr>
                <w:top w:val="none" w:sz="0" w:space="0" w:color="auto"/>
                <w:left w:val="none" w:sz="0" w:space="0" w:color="auto"/>
                <w:bottom w:val="none" w:sz="0" w:space="0" w:color="auto"/>
                <w:right w:val="none" w:sz="0" w:space="0" w:color="auto"/>
              </w:divBdr>
            </w:div>
            <w:div w:id="1268586419">
              <w:marLeft w:val="0"/>
              <w:marRight w:val="0"/>
              <w:marTop w:val="0"/>
              <w:marBottom w:val="0"/>
              <w:divBdr>
                <w:top w:val="none" w:sz="0" w:space="0" w:color="auto"/>
                <w:left w:val="none" w:sz="0" w:space="0" w:color="auto"/>
                <w:bottom w:val="none" w:sz="0" w:space="0" w:color="auto"/>
                <w:right w:val="none" w:sz="0" w:space="0" w:color="auto"/>
              </w:divBdr>
            </w:div>
            <w:div w:id="1110199058">
              <w:marLeft w:val="0"/>
              <w:marRight w:val="0"/>
              <w:marTop w:val="0"/>
              <w:marBottom w:val="0"/>
              <w:divBdr>
                <w:top w:val="none" w:sz="0" w:space="0" w:color="auto"/>
                <w:left w:val="none" w:sz="0" w:space="0" w:color="auto"/>
                <w:bottom w:val="none" w:sz="0" w:space="0" w:color="auto"/>
                <w:right w:val="none" w:sz="0" w:space="0" w:color="auto"/>
              </w:divBdr>
            </w:div>
            <w:div w:id="498422711">
              <w:marLeft w:val="0"/>
              <w:marRight w:val="0"/>
              <w:marTop w:val="0"/>
              <w:marBottom w:val="0"/>
              <w:divBdr>
                <w:top w:val="none" w:sz="0" w:space="0" w:color="auto"/>
                <w:left w:val="none" w:sz="0" w:space="0" w:color="auto"/>
                <w:bottom w:val="none" w:sz="0" w:space="0" w:color="auto"/>
                <w:right w:val="none" w:sz="0" w:space="0" w:color="auto"/>
              </w:divBdr>
            </w:div>
            <w:div w:id="755252125">
              <w:marLeft w:val="0"/>
              <w:marRight w:val="0"/>
              <w:marTop w:val="0"/>
              <w:marBottom w:val="0"/>
              <w:divBdr>
                <w:top w:val="none" w:sz="0" w:space="0" w:color="auto"/>
                <w:left w:val="none" w:sz="0" w:space="0" w:color="auto"/>
                <w:bottom w:val="none" w:sz="0" w:space="0" w:color="auto"/>
                <w:right w:val="none" w:sz="0" w:space="0" w:color="auto"/>
              </w:divBdr>
            </w:div>
            <w:div w:id="511605314">
              <w:marLeft w:val="0"/>
              <w:marRight w:val="0"/>
              <w:marTop w:val="0"/>
              <w:marBottom w:val="0"/>
              <w:divBdr>
                <w:top w:val="none" w:sz="0" w:space="0" w:color="auto"/>
                <w:left w:val="none" w:sz="0" w:space="0" w:color="auto"/>
                <w:bottom w:val="none" w:sz="0" w:space="0" w:color="auto"/>
                <w:right w:val="none" w:sz="0" w:space="0" w:color="auto"/>
              </w:divBdr>
            </w:div>
            <w:div w:id="1885554096">
              <w:marLeft w:val="0"/>
              <w:marRight w:val="0"/>
              <w:marTop w:val="0"/>
              <w:marBottom w:val="0"/>
              <w:divBdr>
                <w:top w:val="none" w:sz="0" w:space="0" w:color="auto"/>
                <w:left w:val="none" w:sz="0" w:space="0" w:color="auto"/>
                <w:bottom w:val="none" w:sz="0" w:space="0" w:color="auto"/>
                <w:right w:val="none" w:sz="0" w:space="0" w:color="auto"/>
              </w:divBdr>
            </w:div>
            <w:div w:id="392972776">
              <w:marLeft w:val="0"/>
              <w:marRight w:val="0"/>
              <w:marTop w:val="0"/>
              <w:marBottom w:val="0"/>
              <w:divBdr>
                <w:top w:val="none" w:sz="0" w:space="0" w:color="auto"/>
                <w:left w:val="none" w:sz="0" w:space="0" w:color="auto"/>
                <w:bottom w:val="none" w:sz="0" w:space="0" w:color="auto"/>
                <w:right w:val="none" w:sz="0" w:space="0" w:color="auto"/>
              </w:divBdr>
            </w:div>
            <w:div w:id="1668436114">
              <w:marLeft w:val="0"/>
              <w:marRight w:val="0"/>
              <w:marTop w:val="0"/>
              <w:marBottom w:val="0"/>
              <w:divBdr>
                <w:top w:val="none" w:sz="0" w:space="0" w:color="auto"/>
                <w:left w:val="none" w:sz="0" w:space="0" w:color="auto"/>
                <w:bottom w:val="none" w:sz="0" w:space="0" w:color="auto"/>
                <w:right w:val="none" w:sz="0" w:space="0" w:color="auto"/>
              </w:divBdr>
            </w:div>
            <w:div w:id="405152618">
              <w:marLeft w:val="0"/>
              <w:marRight w:val="0"/>
              <w:marTop w:val="0"/>
              <w:marBottom w:val="0"/>
              <w:divBdr>
                <w:top w:val="none" w:sz="0" w:space="0" w:color="auto"/>
                <w:left w:val="none" w:sz="0" w:space="0" w:color="auto"/>
                <w:bottom w:val="none" w:sz="0" w:space="0" w:color="auto"/>
                <w:right w:val="none" w:sz="0" w:space="0" w:color="auto"/>
              </w:divBdr>
            </w:div>
            <w:div w:id="618224026">
              <w:marLeft w:val="0"/>
              <w:marRight w:val="0"/>
              <w:marTop w:val="0"/>
              <w:marBottom w:val="0"/>
              <w:divBdr>
                <w:top w:val="none" w:sz="0" w:space="0" w:color="auto"/>
                <w:left w:val="none" w:sz="0" w:space="0" w:color="auto"/>
                <w:bottom w:val="none" w:sz="0" w:space="0" w:color="auto"/>
                <w:right w:val="none" w:sz="0" w:space="0" w:color="auto"/>
              </w:divBdr>
            </w:div>
            <w:div w:id="143661597">
              <w:marLeft w:val="0"/>
              <w:marRight w:val="0"/>
              <w:marTop w:val="0"/>
              <w:marBottom w:val="0"/>
              <w:divBdr>
                <w:top w:val="none" w:sz="0" w:space="0" w:color="auto"/>
                <w:left w:val="none" w:sz="0" w:space="0" w:color="auto"/>
                <w:bottom w:val="none" w:sz="0" w:space="0" w:color="auto"/>
                <w:right w:val="none" w:sz="0" w:space="0" w:color="auto"/>
              </w:divBdr>
            </w:div>
            <w:div w:id="1575972275">
              <w:marLeft w:val="0"/>
              <w:marRight w:val="0"/>
              <w:marTop w:val="0"/>
              <w:marBottom w:val="0"/>
              <w:divBdr>
                <w:top w:val="none" w:sz="0" w:space="0" w:color="auto"/>
                <w:left w:val="none" w:sz="0" w:space="0" w:color="auto"/>
                <w:bottom w:val="none" w:sz="0" w:space="0" w:color="auto"/>
                <w:right w:val="none" w:sz="0" w:space="0" w:color="auto"/>
              </w:divBdr>
            </w:div>
            <w:div w:id="138771427">
              <w:marLeft w:val="0"/>
              <w:marRight w:val="0"/>
              <w:marTop w:val="0"/>
              <w:marBottom w:val="0"/>
              <w:divBdr>
                <w:top w:val="none" w:sz="0" w:space="0" w:color="auto"/>
                <w:left w:val="none" w:sz="0" w:space="0" w:color="auto"/>
                <w:bottom w:val="none" w:sz="0" w:space="0" w:color="auto"/>
                <w:right w:val="none" w:sz="0" w:space="0" w:color="auto"/>
              </w:divBdr>
            </w:div>
            <w:div w:id="1423602783">
              <w:marLeft w:val="0"/>
              <w:marRight w:val="0"/>
              <w:marTop w:val="0"/>
              <w:marBottom w:val="0"/>
              <w:divBdr>
                <w:top w:val="none" w:sz="0" w:space="0" w:color="auto"/>
                <w:left w:val="none" w:sz="0" w:space="0" w:color="auto"/>
                <w:bottom w:val="none" w:sz="0" w:space="0" w:color="auto"/>
                <w:right w:val="none" w:sz="0" w:space="0" w:color="auto"/>
              </w:divBdr>
            </w:div>
            <w:div w:id="426732224">
              <w:marLeft w:val="0"/>
              <w:marRight w:val="0"/>
              <w:marTop w:val="0"/>
              <w:marBottom w:val="0"/>
              <w:divBdr>
                <w:top w:val="none" w:sz="0" w:space="0" w:color="auto"/>
                <w:left w:val="none" w:sz="0" w:space="0" w:color="auto"/>
                <w:bottom w:val="none" w:sz="0" w:space="0" w:color="auto"/>
                <w:right w:val="none" w:sz="0" w:space="0" w:color="auto"/>
              </w:divBdr>
            </w:div>
            <w:div w:id="1628973439">
              <w:marLeft w:val="0"/>
              <w:marRight w:val="0"/>
              <w:marTop w:val="0"/>
              <w:marBottom w:val="0"/>
              <w:divBdr>
                <w:top w:val="none" w:sz="0" w:space="0" w:color="auto"/>
                <w:left w:val="none" w:sz="0" w:space="0" w:color="auto"/>
                <w:bottom w:val="none" w:sz="0" w:space="0" w:color="auto"/>
                <w:right w:val="none" w:sz="0" w:space="0" w:color="auto"/>
              </w:divBdr>
            </w:div>
            <w:div w:id="102384563">
              <w:marLeft w:val="0"/>
              <w:marRight w:val="0"/>
              <w:marTop w:val="0"/>
              <w:marBottom w:val="0"/>
              <w:divBdr>
                <w:top w:val="none" w:sz="0" w:space="0" w:color="auto"/>
                <w:left w:val="none" w:sz="0" w:space="0" w:color="auto"/>
                <w:bottom w:val="none" w:sz="0" w:space="0" w:color="auto"/>
                <w:right w:val="none" w:sz="0" w:space="0" w:color="auto"/>
              </w:divBdr>
            </w:div>
            <w:div w:id="975795334">
              <w:marLeft w:val="0"/>
              <w:marRight w:val="0"/>
              <w:marTop w:val="0"/>
              <w:marBottom w:val="0"/>
              <w:divBdr>
                <w:top w:val="none" w:sz="0" w:space="0" w:color="auto"/>
                <w:left w:val="none" w:sz="0" w:space="0" w:color="auto"/>
                <w:bottom w:val="none" w:sz="0" w:space="0" w:color="auto"/>
                <w:right w:val="none" w:sz="0" w:space="0" w:color="auto"/>
              </w:divBdr>
            </w:div>
            <w:div w:id="1622951111">
              <w:marLeft w:val="0"/>
              <w:marRight w:val="0"/>
              <w:marTop w:val="0"/>
              <w:marBottom w:val="0"/>
              <w:divBdr>
                <w:top w:val="none" w:sz="0" w:space="0" w:color="auto"/>
                <w:left w:val="none" w:sz="0" w:space="0" w:color="auto"/>
                <w:bottom w:val="none" w:sz="0" w:space="0" w:color="auto"/>
                <w:right w:val="none" w:sz="0" w:space="0" w:color="auto"/>
              </w:divBdr>
            </w:div>
            <w:div w:id="768811558">
              <w:marLeft w:val="0"/>
              <w:marRight w:val="0"/>
              <w:marTop w:val="0"/>
              <w:marBottom w:val="0"/>
              <w:divBdr>
                <w:top w:val="none" w:sz="0" w:space="0" w:color="auto"/>
                <w:left w:val="none" w:sz="0" w:space="0" w:color="auto"/>
                <w:bottom w:val="none" w:sz="0" w:space="0" w:color="auto"/>
                <w:right w:val="none" w:sz="0" w:space="0" w:color="auto"/>
              </w:divBdr>
            </w:div>
            <w:div w:id="644088832">
              <w:marLeft w:val="0"/>
              <w:marRight w:val="0"/>
              <w:marTop w:val="0"/>
              <w:marBottom w:val="0"/>
              <w:divBdr>
                <w:top w:val="none" w:sz="0" w:space="0" w:color="auto"/>
                <w:left w:val="none" w:sz="0" w:space="0" w:color="auto"/>
                <w:bottom w:val="none" w:sz="0" w:space="0" w:color="auto"/>
                <w:right w:val="none" w:sz="0" w:space="0" w:color="auto"/>
              </w:divBdr>
            </w:div>
            <w:div w:id="254830329">
              <w:marLeft w:val="0"/>
              <w:marRight w:val="0"/>
              <w:marTop w:val="0"/>
              <w:marBottom w:val="0"/>
              <w:divBdr>
                <w:top w:val="none" w:sz="0" w:space="0" w:color="auto"/>
                <w:left w:val="none" w:sz="0" w:space="0" w:color="auto"/>
                <w:bottom w:val="none" w:sz="0" w:space="0" w:color="auto"/>
                <w:right w:val="none" w:sz="0" w:space="0" w:color="auto"/>
              </w:divBdr>
            </w:div>
            <w:div w:id="246038508">
              <w:marLeft w:val="0"/>
              <w:marRight w:val="0"/>
              <w:marTop w:val="0"/>
              <w:marBottom w:val="0"/>
              <w:divBdr>
                <w:top w:val="none" w:sz="0" w:space="0" w:color="auto"/>
                <w:left w:val="none" w:sz="0" w:space="0" w:color="auto"/>
                <w:bottom w:val="none" w:sz="0" w:space="0" w:color="auto"/>
                <w:right w:val="none" w:sz="0" w:space="0" w:color="auto"/>
              </w:divBdr>
            </w:div>
            <w:div w:id="1248541497">
              <w:marLeft w:val="0"/>
              <w:marRight w:val="0"/>
              <w:marTop w:val="0"/>
              <w:marBottom w:val="0"/>
              <w:divBdr>
                <w:top w:val="none" w:sz="0" w:space="0" w:color="auto"/>
                <w:left w:val="none" w:sz="0" w:space="0" w:color="auto"/>
                <w:bottom w:val="none" w:sz="0" w:space="0" w:color="auto"/>
                <w:right w:val="none" w:sz="0" w:space="0" w:color="auto"/>
              </w:divBdr>
            </w:div>
            <w:div w:id="100496758">
              <w:marLeft w:val="0"/>
              <w:marRight w:val="0"/>
              <w:marTop w:val="0"/>
              <w:marBottom w:val="0"/>
              <w:divBdr>
                <w:top w:val="none" w:sz="0" w:space="0" w:color="auto"/>
                <w:left w:val="none" w:sz="0" w:space="0" w:color="auto"/>
                <w:bottom w:val="none" w:sz="0" w:space="0" w:color="auto"/>
                <w:right w:val="none" w:sz="0" w:space="0" w:color="auto"/>
              </w:divBdr>
            </w:div>
            <w:div w:id="1616525775">
              <w:marLeft w:val="0"/>
              <w:marRight w:val="0"/>
              <w:marTop w:val="0"/>
              <w:marBottom w:val="0"/>
              <w:divBdr>
                <w:top w:val="none" w:sz="0" w:space="0" w:color="auto"/>
                <w:left w:val="none" w:sz="0" w:space="0" w:color="auto"/>
                <w:bottom w:val="none" w:sz="0" w:space="0" w:color="auto"/>
                <w:right w:val="none" w:sz="0" w:space="0" w:color="auto"/>
              </w:divBdr>
            </w:div>
            <w:div w:id="1578203806">
              <w:marLeft w:val="0"/>
              <w:marRight w:val="0"/>
              <w:marTop w:val="0"/>
              <w:marBottom w:val="0"/>
              <w:divBdr>
                <w:top w:val="none" w:sz="0" w:space="0" w:color="auto"/>
                <w:left w:val="none" w:sz="0" w:space="0" w:color="auto"/>
                <w:bottom w:val="none" w:sz="0" w:space="0" w:color="auto"/>
                <w:right w:val="none" w:sz="0" w:space="0" w:color="auto"/>
              </w:divBdr>
            </w:div>
            <w:div w:id="845443118">
              <w:marLeft w:val="0"/>
              <w:marRight w:val="0"/>
              <w:marTop w:val="0"/>
              <w:marBottom w:val="0"/>
              <w:divBdr>
                <w:top w:val="none" w:sz="0" w:space="0" w:color="auto"/>
                <w:left w:val="none" w:sz="0" w:space="0" w:color="auto"/>
                <w:bottom w:val="none" w:sz="0" w:space="0" w:color="auto"/>
                <w:right w:val="none" w:sz="0" w:space="0" w:color="auto"/>
              </w:divBdr>
            </w:div>
            <w:div w:id="966660450">
              <w:marLeft w:val="0"/>
              <w:marRight w:val="0"/>
              <w:marTop w:val="0"/>
              <w:marBottom w:val="0"/>
              <w:divBdr>
                <w:top w:val="none" w:sz="0" w:space="0" w:color="auto"/>
                <w:left w:val="none" w:sz="0" w:space="0" w:color="auto"/>
                <w:bottom w:val="none" w:sz="0" w:space="0" w:color="auto"/>
                <w:right w:val="none" w:sz="0" w:space="0" w:color="auto"/>
              </w:divBdr>
            </w:div>
            <w:div w:id="1463887401">
              <w:marLeft w:val="0"/>
              <w:marRight w:val="0"/>
              <w:marTop w:val="0"/>
              <w:marBottom w:val="0"/>
              <w:divBdr>
                <w:top w:val="none" w:sz="0" w:space="0" w:color="auto"/>
                <w:left w:val="none" w:sz="0" w:space="0" w:color="auto"/>
                <w:bottom w:val="none" w:sz="0" w:space="0" w:color="auto"/>
                <w:right w:val="none" w:sz="0" w:space="0" w:color="auto"/>
              </w:divBdr>
            </w:div>
            <w:div w:id="1976716835">
              <w:marLeft w:val="0"/>
              <w:marRight w:val="0"/>
              <w:marTop w:val="0"/>
              <w:marBottom w:val="0"/>
              <w:divBdr>
                <w:top w:val="none" w:sz="0" w:space="0" w:color="auto"/>
                <w:left w:val="none" w:sz="0" w:space="0" w:color="auto"/>
                <w:bottom w:val="none" w:sz="0" w:space="0" w:color="auto"/>
                <w:right w:val="none" w:sz="0" w:space="0" w:color="auto"/>
              </w:divBdr>
            </w:div>
            <w:div w:id="887958423">
              <w:marLeft w:val="0"/>
              <w:marRight w:val="0"/>
              <w:marTop w:val="0"/>
              <w:marBottom w:val="0"/>
              <w:divBdr>
                <w:top w:val="none" w:sz="0" w:space="0" w:color="auto"/>
                <w:left w:val="none" w:sz="0" w:space="0" w:color="auto"/>
                <w:bottom w:val="none" w:sz="0" w:space="0" w:color="auto"/>
                <w:right w:val="none" w:sz="0" w:space="0" w:color="auto"/>
              </w:divBdr>
            </w:div>
            <w:div w:id="1366522579">
              <w:marLeft w:val="0"/>
              <w:marRight w:val="0"/>
              <w:marTop w:val="0"/>
              <w:marBottom w:val="0"/>
              <w:divBdr>
                <w:top w:val="none" w:sz="0" w:space="0" w:color="auto"/>
                <w:left w:val="none" w:sz="0" w:space="0" w:color="auto"/>
                <w:bottom w:val="none" w:sz="0" w:space="0" w:color="auto"/>
                <w:right w:val="none" w:sz="0" w:space="0" w:color="auto"/>
              </w:divBdr>
            </w:div>
            <w:div w:id="533004849">
              <w:marLeft w:val="0"/>
              <w:marRight w:val="0"/>
              <w:marTop w:val="0"/>
              <w:marBottom w:val="0"/>
              <w:divBdr>
                <w:top w:val="none" w:sz="0" w:space="0" w:color="auto"/>
                <w:left w:val="none" w:sz="0" w:space="0" w:color="auto"/>
                <w:bottom w:val="none" w:sz="0" w:space="0" w:color="auto"/>
                <w:right w:val="none" w:sz="0" w:space="0" w:color="auto"/>
              </w:divBdr>
            </w:div>
            <w:div w:id="301810549">
              <w:marLeft w:val="0"/>
              <w:marRight w:val="0"/>
              <w:marTop w:val="0"/>
              <w:marBottom w:val="0"/>
              <w:divBdr>
                <w:top w:val="none" w:sz="0" w:space="0" w:color="auto"/>
                <w:left w:val="none" w:sz="0" w:space="0" w:color="auto"/>
                <w:bottom w:val="none" w:sz="0" w:space="0" w:color="auto"/>
                <w:right w:val="none" w:sz="0" w:space="0" w:color="auto"/>
              </w:divBdr>
            </w:div>
            <w:div w:id="2133594120">
              <w:marLeft w:val="0"/>
              <w:marRight w:val="0"/>
              <w:marTop w:val="0"/>
              <w:marBottom w:val="0"/>
              <w:divBdr>
                <w:top w:val="none" w:sz="0" w:space="0" w:color="auto"/>
                <w:left w:val="none" w:sz="0" w:space="0" w:color="auto"/>
                <w:bottom w:val="none" w:sz="0" w:space="0" w:color="auto"/>
                <w:right w:val="none" w:sz="0" w:space="0" w:color="auto"/>
              </w:divBdr>
            </w:div>
            <w:div w:id="423498117">
              <w:marLeft w:val="0"/>
              <w:marRight w:val="0"/>
              <w:marTop w:val="0"/>
              <w:marBottom w:val="0"/>
              <w:divBdr>
                <w:top w:val="none" w:sz="0" w:space="0" w:color="auto"/>
                <w:left w:val="none" w:sz="0" w:space="0" w:color="auto"/>
                <w:bottom w:val="none" w:sz="0" w:space="0" w:color="auto"/>
                <w:right w:val="none" w:sz="0" w:space="0" w:color="auto"/>
              </w:divBdr>
            </w:div>
            <w:div w:id="498271373">
              <w:marLeft w:val="0"/>
              <w:marRight w:val="0"/>
              <w:marTop w:val="0"/>
              <w:marBottom w:val="0"/>
              <w:divBdr>
                <w:top w:val="none" w:sz="0" w:space="0" w:color="auto"/>
                <w:left w:val="none" w:sz="0" w:space="0" w:color="auto"/>
                <w:bottom w:val="none" w:sz="0" w:space="0" w:color="auto"/>
                <w:right w:val="none" w:sz="0" w:space="0" w:color="auto"/>
              </w:divBdr>
            </w:div>
            <w:div w:id="756557463">
              <w:marLeft w:val="0"/>
              <w:marRight w:val="0"/>
              <w:marTop w:val="0"/>
              <w:marBottom w:val="0"/>
              <w:divBdr>
                <w:top w:val="none" w:sz="0" w:space="0" w:color="auto"/>
                <w:left w:val="none" w:sz="0" w:space="0" w:color="auto"/>
                <w:bottom w:val="none" w:sz="0" w:space="0" w:color="auto"/>
                <w:right w:val="none" w:sz="0" w:space="0" w:color="auto"/>
              </w:divBdr>
            </w:div>
            <w:div w:id="1934821595">
              <w:marLeft w:val="0"/>
              <w:marRight w:val="0"/>
              <w:marTop w:val="0"/>
              <w:marBottom w:val="0"/>
              <w:divBdr>
                <w:top w:val="none" w:sz="0" w:space="0" w:color="auto"/>
                <w:left w:val="none" w:sz="0" w:space="0" w:color="auto"/>
                <w:bottom w:val="none" w:sz="0" w:space="0" w:color="auto"/>
                <w:right w:val="none" w:sz="0" w:space="0" w:color="auto"/>
              </w:divBdr>
            </w:div>
            <w:div w:id="1344161852">
              <w:marLeft w:val="0"/>
              <w:marRight w:val="0"/>
              <w:marTop w:val="0"/>
              <w:marBottom w:val="0"/>
              <w:divBdr>
                <w:top w:val="none" w:sz="0" w:space="0" w:color="auto"/>
                <w:left w:val="none" w:sz="0" w:space="0" w:color="auto"/>
                <w:bottom w:val="none" w:sz="0" w:space="0" w:color="auto"/>
                <w:right w:val="none" w:sz="0" w:space="0" w:color="auto"/>
              </w:divBdr>
            </w:div>
            <w:div w:id="859467345">
              <w:marLeft w:val="0"/>
              <w:marRight w:val="0"/>
              <w:marTop w:val="0"/>
              <w:marBottom w:val="0"/>
              <w:divBdr>
                <w:top w:val="none" w:sz="0" w:space="0" w:color="auto"/>
                <w:left w:val="none" w:sz="0" w:space="0" w:color="auto"/>
                <w:bottom w:val="none" w:sz="0" w:space="0" w:color="auto"/>
                <w:right w:val="none" w:sz="0" w:space="0" w:color="auto"/>
              </w:divBdr>
            </w:div>
            <w:div w:id="999426398">
              <w:marLeft w:val="0"/>
              <w:marRight w:val="0"/>
              <w:marTop w:val="0"/>
              <w:marBottom w:val="0"/>
              <w:divBdr>
                <w:top w:val="none" w:sz="0" w:space="0" w:color="auto"/>
                <w:left w:val="none" w:sz="0" w:space="0" w:color="auto"/>
                <w:bottom w:val="none" w:sz="0" w:space="0" w:color="auto"/>
                <w:right w:val="none" w:sz="0" w:space="0" w:color="auto"/>
              </w:divBdr>
            </w:div>
            <w:div w:id="1882280097">
              <w:marLeft w:val="0"/>
              <w:marRight w:val="0"/>
              <w:marTop w:val="0"/>
              <w:marBottom w:val="0"/>
              <w:divBdr>
                <w:top w:val="none" w:sz="0" w:space="0" w:color="auto"/>
                <w:left w:val="none" w:sz="0" w:space="0" w:color="auto"/>
                <w:bottom w:val="none" w:sz="0" w:space="0" w:color="auto"/>
                <w:right w:val="none" w:sz="0" w:space="0" w:color="auto"/>
              </w:divBdr>
            </w:div>
            <w:div w:id="1434015402">
              <w:marLeft w:val="0"/>
              <w:marRight w:val="0"/>
              <w:marTop w:val="0"/>
              <w:marBottom w:val="0"/>
              <w:divBdr>
                <w:top w:val="none" w:sz="0" w:space="0" w:color="auto"/>
                <w:left w:val="none" w:sz="0" w:space="0" w:color="auto"/>
                <w:bottom w:val="none" w:sz="0" w:space="0" w:color="auto"/>
                <w:right w:val="none" w:sz="0" w:space="0" w:color="auto"/>
              </w:divBdr>
            </w:div>
            <w:div w:id="1780368963">
              <w:marLeft w:val="0"/>
              <w:marRight w:val="0"/>
              <w:marTop w:val="0"/>
              <w:marBottom w:val="0"/>
              <w:divBdr>
                <w:top w:val="none" w:sz="0" w:space="0" w:color="auto"/>
                <w:left w:val="none" w:sz="0" w:space="0" w:color="auto"/>
                <w:bottom w:val="none" w:sz="0" w:space="0" w:color="auto"/>
                <w:right w:val="none" w:sz="0" w:space="0" w:color="auto"/>
              </w:divBdr>
            </w:div>
            <w:div w:id="450899592">
              <w:marLeft w:val="0"/>
              <w:marRight w:val="0"/>
              <w:marTop w:val="0"/>
              <w:marBottom w:val="0"/>
              <w:divBdr>
                <w:top w:val="none" w:sz="0" w:space="0" w:color="auto"/>
                <w:left w:val="none" w:sz="0" w:space="0" w:color="auto"/>
                <w:bottom w:val="none" w:sz="0" w:space="0" w:color="auto"/>
                <w:right w:val="none" w:sz="0" w:space="0" w:color="auto"/>
              </w:divBdr>
            </w:div>
            <w:div w:id="930969384">
              <w:marLeft w:val="0"/>
              <w:marRight w:val="0"/>
              <w:marTop w:val="0"/>
              <w:marBottom w:val="0"/>
              <w:divBdr>
                <w:top w:val="none" w:sz="0" w:space="0" w:color="auto"/>
                <w:left w:val="none" w:sz="0" w:space="0" w:color="auto"/>
                <w:bottom w:val="none" w:sz="0" w:space="0" w:color="auto"/>
                <w:right w:val="none" w:sz="0" w:space="0" w:color="auto"/>
              </w:divBdr>
            </w:div>
            <w:div w:id="1956322689">
              <w:marLeft w:val="0"/>
              <w:marRight w:val="0"/>
              <w:marTop w:val="0"/>
              <w:marBottom w:val="0"/>
              <w:divBdr>
                <w:top w:val="none" w:sz="0" w:space="0" w:color="auto"/>
                <w:left w:val="none" w:sz="0" w:space="0" w:color="auto"/>
                <w:bottom w:val="none" w:sz="0" w:space="0" w:color="auto"/>
                <w:right w:val="none" w:sz="0" w:space="0" w:color="auto"/>
              </w:divBdr>
            </w:div>
            <w:div w:id="2046171836">
              <w:marLeft w:val="0"/>
              <w:marRight w:val="0"/>
              <w:marTop w:val="0"/>
              <w:marBottom w:val="0"/>
              <w:divBdr>
                <w:top w:val="none" w:sz="0" w:space="0" w:color="auto"/>
                <w:left w:val="none" w:sz="0" w:space="0" w:color="auto"/>
                <w:bottom w:val="none" w:sz="0" w:space="0" w:color="auto"/>
                <w:right w:val="none" w:sz="0" w:space="0" w:color="auto"/>
              </w:divBdr>
            </w:div>
            <w:div w:id="805900253">
              <w:marLeft w:val="0"/>
              <w:marRight w:val="0"/>
              <w:marTop w:val="0"/>
              <w:marBottom w:val="0"/>
              <w:divBdr>
                <w:top w:val="none" w:sz="0" w:space="0" w:color="auto"/>
                <w:left w:val="none" w:sz="0" w:space="0" w:color="auto"/>
                <w:bottom w:val="none" w:sz="0" w:space="0" w:color="auto"/>
                <w:right w:val="none" w:sz="0" w:space="0" w:color="auto"/>
              </w:divBdr>
            </w:div>
            <w:div w:id="696589363">
              <w:marLeft w:val="0"/>
              <w:marRight w:val="0"/>
              <w:marTop w:val="0"/>
              <w:marBottom w:val="0"/>
              <w:divBdr>
                <w:top w:val="none" w:sz="0" w:space="0" w:color="auto"/>
                <w:left w:val="none" w:sz="0" w:space="0" w:color="auto"/>
                <w:bottom w:val="none" w:sz="0" w:space="0" w:color="auto"/>
                <w:right w:val="none" w:sz="0" w:space="0" w:color="auto"/>
              </w:divBdr>
            </w:div>
            <w:div w:id="1318025595">
              <w:marLeft w:val="0"/>
              <w:marRight w:val="0"/>
              <w:marTop w:val="0"/>
              <w:marBottom w:val="0"/>
              <w:divBdr>
                <w:top w:val="none" w:sz="0" w:space="0" w:color="auto"/>
                <w:left w:val="none" w:sz="0" w:space="0" w:color="auto"/>
                <w:bottom w:val="none" w:sz="0" w:space="0" w:color="auto"/>
                <w:right w:val="none" w:sz="0" w:space="0" w:color="auto"/>
              </w:divBdr>
            </w:div>
            <w:div w:id="519776357">
              <w:marLeft w:val="0"/>
              <w:marRight w:val="0"/>
              <w:marTop w:val="0"/>
              <w:marBottom w:val="0"/>
              <w:divBdr>
                <w:top w:val="none" w:sz="0" w:space="0" w:color="auto"/>
                <w:left w:val="none" w:sz="0" w:space="0" w:color="auto"/>
                <w:bottom w:val="none" w:sz="0" w:space="0" w:color="auto"/>
                <w:right w:val="none" w:sz="0" w:space="0" w:color="auto"/>
              </w:divBdr>
            </w:div>
            <w:div w:id="1050806588">
              <w:marLeft w:val="0"/>
              <w:marRight w:val="0"/>
              <w:marTop w:val="0"/>
              <w:marBottom w:val="0"/>
              <w:divBdr>
                <w:top w:val="none" w:sz="0" w:space="0" w:color="auto"/>
                <w:left w:val="none" w:sz="0" w:space="0" w:color="auto"/>
                <w:bottom w:val="none" w:sz="0" w:space="0" w:color="auto"/>
                <w:right w:val="none" w:sz="0" w:space="0" w:color="auto"/>
              </w:divBdr>
            </w:div>
            <w:div w:id="1123842880">
              <w:marLeft w:val="0"/>
              <w:marRight w:val="0"/>
              <w:marTop w:val="0"/>
              <w:marBottom w:val="0"/>
              <w:divBdr>
                <w:top w:val="none" w:sz="0" w:space="0" w:color="auto"/>
                <w:left w:val="none" w:sz="0" w:space="0" w:color="auto"/>
                <w:bottom w:val="none" w:sz="0" w:space="0" w:color="auto"/>
                <w:right w:val="none" w:sz="0" w:space="0" w:color="auto"/>
              </w:divBdr>
            </w:div>
            <w:div w:id="1856727311">
              <w:marLeft w:val="0"/>
              <w:marRight w:val="0"/>
              <w:marTop w:val="0"/>
              <w:marBottom w:val="0"/>
              <w:divBdr>
                <w:top w:val="none" w:sz="0" w:space="0" w:color="auto"/>
                <w:left w:val="none" w:sz="0" w:space="0" w:color="auto"/>
                <w:bottom w:val="none" w:sz="0" w:space="0" w:color="auto"/>
                <w:right w:val="none" w:sz="0" w:space="0" w:color="auto"/>
              </w:divBdr>
            </w:div>
            <w:div w:id="67264367">
              <w:marLeft w:val="0"/>
              <w:marRight w:val="0"/>
              <w:marTop w:val="0"/>
              <w:marBottom w:val="0"/>
              <w:divBdr>
                <w:top w:val="none" w:sz="0" w:space="0" w:color="auto"/>
                <w:left w:val="none" w:sz="0" w:space="0" w:color="auto"/>
                <w:bottom w:val="none" w:sz="0" w:space="0" w:color="auto"/>
                <w:right w:val="none" w:sz="0" w:space="0" w:color="auto"/>
              </w:divBdr>
            </w:div>
            <w:div w:id="1498114585">
              <w:marLeft w:val="0"/>
              <w:marRight w:val="0"/>
              <w:marTop w:val="0"/>
              <w:marBottom w:val="0"/>
              <w:divBdr>
                <w:top w:val="none" w:sz="0" w:space="0" w:color="auto"/>
                <w:left w:val="none" w:sz="0" w:space="0" w:color="auto"/>
                <w:bottom w:val="none" w:sz="0" w:space="0" w:color="auto"/>
                <w:right w:val="none" w:sz="0" w:space="0" w:color="auto"/>
              </w:divBdr>
            </w:div>
            <w:div w:id="1869559507">
              <w:marLeft w:val="0"/>
              <w:marRight w:val="0"/>
              <w:marTop w:val="0"/>
              <w:marBottom w:val="0"/>
              <w:divBdr>
                <w:top w:val="none" w:sz="0" w:space="0" w:color="auto"/>
                <w:left w:val="none" w:sz="0" w:space="0" w:color="auto"/>
                <w:bottom w:val="none" w:sz="0" w:space="0" w:color="auto"/>
                <w:right w:val="none" w:sz="0" w:space="0" w:color="auto"/>
              </w:divBdr>
            </w:div>
            <w:div w:id="1625889169">
              <w:marLeft w:val="0"/>
              <w:marRight w:val="0"/>
              <w:marTop w:val="0"/>
              <w:marBottom w:val="0"/>
              <w:divBdr>
                <w:top w:val="none" w:sz="0" w:space="0" w:color="auto"/>
                <w:left w:val="none" w:sz="0" w:space="0" w:color="auto"/>
                <w:bottom w:val="none" w:sz="0" w:space="0" w:color="auto"/>
                <w:right w:val="none" w:sz="0" w:space="0" w:color="auto"/>
              </w:divBdr>
            </w:div>
            <w:div w:id="1860122594">
              <w:marLeft w:val="0"/>
              <w:marRight w:val="0"/>
              <w:marTop w:val="0"/>
              <w:marBottom w:val="0"/>
              <w:divBdr>
                <w:top w:val="none" w:sz="0" w:space="0" w:color="auto"/>
                <w:left w:val="none" w:sz="0" w:space="0" w:color="auto"/>
                <w:bottom w:val="none" w:sz="0" w:space="0" w:color="auto"/>
                <w:right w:val="none" w:sz="0" w:space="0" w:color="auto"/>
              </w:divBdr>
            </w:div>
            <w:div w:id="52507704">
              <w:marLeft w:val="0"/>
              <w:marRight w:val="0"/>
              <w:marTop w:val="0"/>
              <w:marBottom w:val="0"/>
              <w:divBdr>
                <w:top w:val="none" w:sz="0" w:space="0" w:color="auto"/>
                <w:left w:val="none" w:sz="0" w:space="0" w:color="auto"/>
                <w:bottom w:val="none" w:sz="0" w:space="0" w:color="auto"/>
                <w:right w:val="none" w:sz="0" w:space="0" w:color="auto"/>
              </w:divBdr>
            </w:div>
            <w:div w:id="1615356953">
              <w:marLeft w:val="0"/>
              <w:marRight w:val="0"/>
              <w:marTop w:val="0"/>
              <w:marBottom w:val="0"/>
              <w:divBdr>
                <w:top w:val="none" w:sz="0" w:space="0" w:color="auto"/>
                <w:left w:val="none" w:sz="0" w:space="0" w:color="auto"/>
                <w:bottom w:val="none" w:sz="0" w:space="0" w:color="auto"/>
                <w:right w:val="none" w:sz="0" w:space="0" w:color="auto"/>
              </w:divBdr>
            </w:div>
            <w:div w:id="890575313">
              <w:marLeft w:val="0"/>
              <w:marRight w:val="0"/>
              <w:marTop w:val="0"/>
              <w:marBottom w:val="0"/>
              <w:divBdr>
                <w:top w:val="none" w:sz="0" w:space="0" w:color="auto"/>
                <w:left w:val="none" w:sz="0" w:space="0" w:color="auto"/>
                <w:bottom w:val="none" w:sz="0" w:space="0" w:color="auto"/>
                <w:right w:val="none" w:sz="0" w:space="0" w:color="auto"/>
              </w:divBdr>
            </w:div>
            <w:div w:id="101537975">
              <w:marLeft w:val="0"/>
              <w:marRight w:val="0"/>
              <w:marTop w:val="0"/>
              <w:marBottom w:val="0"/>
              <w:divBdr>
                <w:top w:val="none" w:sz="0" w:space="0" w:color="auto"/>
                <w:left w:val="none" w:sz="0" w:space="0" w:color="auto"/>
                <w:bottom w:val="none" w:sz="0" w:space="0" w:color="auto"/>
                <w:right w:val="none" w:sz="0" w:space="0" w:color="auto"/>
              </w:divBdr>
            </w:div>
            <w:div w:id="2121952491">
              <w:marLeft w:val="0"/>
              <w:marRight w:val="0"/>
              <w:marTop w:val="0"/>
              <w:marBottom w:val="0"/>
              <w:divBdr>
                <w:top w:val="none" w:sz="0" w:space="0" w:color="auto"/>
                <w:left w:val="none" w:sz="0" w:space="0" w:color="auto"/>
                <w:bottom w:val="none" w:sz="0" w:space="0" w:color="auto"/>
                <w:right w:val="none" w:sz="0" w:space="0" w:color="auto"/>
              </w:divBdr>
            </w:div>
            <w:div w:id="381952399">
              <w:marLeft w:val="0"/>
              <w:marRight w:val="0"/>
              <w:marTop w:val="0"/>
              <w:marBottom w:val="0"/>
              <w:divBdr>
                <w:top w:val="none" w:sz="0" w:space="0" w:color="auto"/>
                <w:left w:val="none" w:sz="0" w:space="0" w:color="auto"/>
                <w:bottom w:val="none" w:sz="0" w:space="0" w:color="auto"/>
                <w:right w:val="none" w:sz="0" w:space="0" w:color="auto"/>
              </w:divBdr>
            </w:div>
            <w:div w:id="1784030229">
              <w:marLeft w:val="0"/>
              <w:marRight w:val="0"/>
              <w:marTop w:val="0"/>
              <w:marBottom w:val="0"/>
              <w:divBdr>
                <w:top w:val="none" w:sz="0" w:space="0" w:color="auto"/>
                <w:left w:val="none" w:sz="0" w:space="0" w:color="auto"/>
                <w:bottom w:val="none" w:sz="0" w:space="0" w:color="auto"/>
                <w:right w:val="none" w:sz="0" w:space="0" w:color="auto"/>
              </w:divBdr>
            </w:div>
            <w:div w:id="1341196451">
              <w:marLeft w:val="0"/>
              <w:marRight w:val="0"/>
              <w:marTop w:val="0"/>
              <w:marBottom w:val="0"/>
              <w:divBdr>
                <w:top w:val="none" w:sz="0" w:space="0" w:color="auto"/>
                <w:left w:val="none" w:sz="0" w:space="0" w:color="auto"/>
                <w:bottom w:val="none" w:sz="0" w:space="0" w:color="auto"/>
                <w:right w:val="none" w:sz="0" w:space="0" w:color="auto"/>
              </w:divBdr>
            </w:div>
            <w:div w:id="1924530690">
              <w:marLeft w:val="0"/>
              <w:marRight w:val="0"/>
              <w:marTop w:val="0"/>
              <w:marBottom w:val="0"/>
              <w:divBdr>
                <w:top w:val="none" w:sz="0" w:space="0" w:color="auto"/>
                <w:left w:val="none" w:sz="0" w:space="0" w:color="auto"/>
                <w:bottom w:val="none" w:sz="0" w:space="0" w:color="auto"/>
                <w:right w:val="none" w:sz="0" w:space="0" w:color="auto"/>
              </w:divBdr>
            </w:div>
            <w:div w:id="275521505">
              <w:marLeft w:val="0"/>
              <w:marRight w:val="0"/>
              <w:marTop w:val="0"/>
              <w:marBottom w:val="0"/>
              <w:divBdr>
                <w:top w:val="none" w:sz="0" w:space="0" w:color="auto"/>
                <w:left w:val="none" w:sz="0" w:space="0" w:color="auto"/>
                <w:bottom w:val="none" w:sz="0" w:space="0" w:color="auto"/>
                <w:right w:val="none" w:sz="0" w:space="0" w:color="auto"/>
              </w:divBdr>
            </w:div>
            <w:div w:id="17045187">
              <w:marLeft w:val="0"/>
              <w:marRight w:val="0"/>
              <w:marTop w:val="0"/>
              <w:marBottom w:val="0"/>
              <w:divBdr>
                <w:top w:val="none" w:sz="0" w:space="0" w:color="auto"/>
                <w:left w:val="none" w:sz="0" w:space="0" w:color="auto"/>
                <w:bottom w:val="none" w:sz="0" w:space="0" w:color="auto"/>
                <w:right w:val="none" w:sz="0" w:space="0" w:color="auto"/>
              </w:divBdr>
            </w:div>
            <w:div w:id="1434593184">
              <w:marLeft w:val="0"/>
              <w:marRight w:val="0"/>
              <w:marTop w:val="0"/>
              <w:marBottom w:val="0"/>
              <w:divBdr>
                <w:top w:val="none" w:sz="0" w:space="0" w:color="auto"/>
                <w:left w:val="none" w:sz="0" w:space="0" w:color="auto"/>
                <w:bottom w:val="none" w:sz="0" w:space="0" w:color="auto"/>
                <w:right w:val="none" w:sz="0" w:space="0" w:color="auto"/>
              </w:divBdr>
            </w:div>
            <w:div w:id="971061817">
              <w:marLeft w:val="0"/>
              <w:marRight w:val="0"/>
              <w:marTop w:val="0"/>
              <w:marBottom w:val="0"/>
              <w:divBdr>
                <w:top w:val="none" w:sz="0" w:space="0" w:color="auto"/>
                <w:left w:val="none" w:sz="0" w:space="0" w:color="auto"/>
                <w:bottom w:val="none" w:sz="0" w:space="0" w:color="auto"/>
                <w:right w:val="none" w:sz="0" w:space="0" w:color="auto"/>
              </w:divBdr>
            </w:div>
            <w:div w:id="628634171">
              <w:marLeft w:val="0"/>
              <w:marRight w:val="0"/>
              <w:marTop w:val="0"/>
              <w:marBottom w:val="0"/>
              <w:divBdr>
                <w:top w:val="none" w:sz="0" w:space="0" w:color="auto"/>
                <w:left w:val="none" w:sz="0" w:space="0" w:color="auto"/>
                <w:bottom w:val="none" w:sz="0" w:space="0" w:color="auto"/>
                <w:right w:val="none" w:sz="0" w:space="0" w:color="auto"/>
              </w:divBdr>
            </w:div>
            <w:div w:id="112331396">
              <w:marLeft w:val="0"/>
              <w:marRight w:val="0"/>
              <w:marTop w:val="0"/>
              <w:marBottom w:val="0"/>
              <w:divBdr>
                <w:top w:val="none" w:sz="0" w:space="0" w:color="auto"/>
                <w:left w:val="none" w:sz="0" w:space="0" w:color="auto"/>
                <w:bottom w:val="none" w:sz="0" w:space="0" w:color="auto"/>
                <w:right w:val="none" w:sz="0" w:space="0" w:color="auto"/>
              </w:divBdr>
            </w:div>
            <w:div w:id="2008634301">
              <w:marLeft w:val="0"/>
              <w:marRight w:val="0"/>
              <w:marTop w:val="0"/>
              <w:marBottom w:val="0"/>
              <w:divBdr>
                <w:top w:val="none" w:sz="0" w:space="0" w:color="auto"/>
                <w:left w:val="none" w:sz="0" w:space="0" w:color="auto"/>
                <w:bottom w:val="none" w:sz="0" w:space="0" w:color="auto"/>
                <w:right w:val="none" w:sz="0" w:space="0" w:color="auto"/>
              </w:divBdr>
            </w:div>
            <w:div w:id="373846360">
              <w:marLeft w:val="0"/>
              <w:marRight w:val="0"/>
              <w:marTop w:val="0"/>
              <w:marBottom w:val="0"/>
              <w:divBdr>
                <w:top w:val="none" w:sz="0" w:space="0" w:color="auto"/>
                <w:left w:val="none" w:sz="0" w:space="0" w:color="auto"/>
                <w:bottom w:val="none" w:sz="0" w:space="0" w:color="auto"/>
                <w:right w:val="none" w:sz="0" w:space="0" w:color="auto"/>
              </w:divBdr>
            </w:div>
            <w:div w:id="2040886299">
              <w:marLeft w:val="0"/>
              <w:marRight w:val="0"/>
              <w:marTop w:val="0"/>
              <w:marBottom w:val="0"/>
              <w:divBdr>
                <w:top w:val="none" w:sz="0" w:space="0" w:color="auto"/>
                <w:left w:val="none" w:sz="0" w:space="0" w:color="auto"/>
                <w:bottom w:val="none" w:sz="0" w:space="0" w:color="auto"/>
                <w:right w:val="none" w:sz="0" w:space="0" w:color="auto"/>
              </w:divBdr>
            </w:div>
            <w:div w:id="1803379480">
              <w:marLeft w:val="0"/>
              <w:marRight w:val="0"/>
              <w:marTop w:val="0"/>
              <w:marBottom w:val="0"/>
              <w:divBdr>
                <w:top w:val="none" w:sz="0" w:space="0" w:color="auto"/>
                <w:left w:val="none" w:sz="0" w:space="0" w:color="auto"/>
                <w:bottom w:val="none" w:sz="0" w:space="0" w:color="auto"/>
                <w:right w:val="none" w:sz="0" w:space="0" w:color="auto"/>
              </w:divBdr>
            </w:div>
            <w:div w:id="602496278">
              <w:marLeft w:val="0"/>
              <w:marRight w:val="0"/>
              <w:marTop w:val="0"/>
              <w:marBottom w:val="0"/>
              <w:divBdr>
                <w:top w:val="none" w:sz="0" w:space="0" w:color="auto"/>
                <w:left w:val="none" w:sz="0" w:space="0" w:color="auto"/>
                <w:bottom w:val="none" w:sz="0" w:space="0" w:color="auto"/>
                <w:right w:val="none" w:sz="0" w:space="0" w:color="auto"/>
              </w:divBdr>
            </w:div>
            <w:div w:id="1129933702">
              <w:marLeft w:val="0"/>
              <w:marRight w:val="0"/>
              <w:marTop w:val="0"/>
              <w:marBottom w:val="0"/>
              <w:divBdr>
                <w:top w:val="none" w:sz="0" w:space="0" w:color="auto"/>
                <w:left w:val="none" w:sz="0" w:space="0" w:color="auto"/>
                <w:bottom w:val="none" w:sz="0" w:space="0" w:color="auto"/>
                <w:right w:val="none" w:sz="0" w:space="0" w:color="auto"/>
              </w:divBdr>
            </w:div>
            <w:div w:id="512916930">
              <w:marLeft w:val="0"/>
              <w:marRight w:val="0"/>
              <w:marTop w:val="0"/>
              <w:marBottom w:val="0"/>
              <w:divBdr>
                <w:top w:val="none" w:sz="0" w:space="0" w:color="auto"/>
                <w:left w:val="none" w:sz="0" w:space="0" w:color="auto"/>
                <w:bottom w:val="none" w:sz="0" w:space="0" w:color="auto"/>
                <w:right w:val="none" w:sz="0" w:space="0" w:color="auto"/>
              </w:divBdr>
            </w:div>
            <w:div w:id="672225633">
              <w:marLeft w:val="0"/>
              <w:marRight w:val="0"/>
              <w:marTop w:val="0"/>
              <w:marBottom w:val="0"/>
              <w:divBdr>
                <w:top w:val="none" w:sz="0" w:space="0" w:color="auto"/>
                <w:left w:val="none" w:sz="0" w:space="0" w:color="auto"/>
                <w:bottom w:val="none" w:sz="0" w:space="0" w:color="auto"/>
                <w:right w:val="none" w:sz="0" w:space="0" w:color="auto"/>
              </w:divBdr>
            </w:div>
            <w:div w:id="211400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0424">
      <w:bodyDiv w:val="1"/>
      <w:marLeft w:val="0"/>
      <w:marRight w:val="0"/>
      <w:marTop w:val="0"/>
      <w:marBottom w:val="0"/>
      <w:divBdr>
        <w:top w:val="none" w:sz="0" w:space="0" w:color="auto"/>
        <w:left w:val="none" w:sz="0" w:space="0" w:color="auto"/>
        <w:bottom w:val="none" w:sz="0" w:space="0" w:color="auto"/>
        <w:right w:val="none" w:sz="0" w:space="0" w:color="auto"/>
      </w:divBdr>
      <w:divsChild>
        <w:div w:id="1674448757">
          <w:marLeft w:val="0"/>
          <w:marRight w:val="0"/>
          <w:marTop w:val="0"/>
          <w:marBottom w:val="0"/>
          <w:divBdr>
            <w:top w:val="none" w:sz="0" w:space="0" w:color="auto"/>
            <w:left w:val="none" w:sz="0" w:space="0" w:color="auto"/>
            <w:bottom w:val="none" w:sz="0" w:space="0" w:color="auto"/>
            <w:right w:val="none" w:sz="0" w:space="0" w:color="auto"/>
          </w:divBdr>
          <w:divsChild>
            <w:div w:id="127168047">
              <w:marLeft w:val="0"/>
              <w:marRight w:val="0"/>
              <w:marTop w:val="0"/>
              <w:marBottom w:val="0"/>
              <w:divBdr>
                <w:top w:val="none" w:sz="0" w:space="0" w:color="auto"/>
                <w:left w:val="none" w:sz="0" w:space="0" w:color="auto"/>
                <w:bottom w:val="none" w:sz="0" w:space="0" w:color="auto"/>
                <w:right w:val="none" w:sz="0" w:space="0" w:color="auto"/>
              </w:divBdr>
            </w:div>
            <w:div w:id="1003508016">
              <w:marLeft w:val="0"/>
              <w:marRight w:val="0"/>
              <w:marTop w:val="0"/>
              <w:marBottom w:val="0"/>
              <w:divBdr>
                <w:top w:val="none" w:sz="0" w:space="0" w:color="auto"/>
                <w:left w:val="none" w:sz="0" w:space="0" w:color="auto"/>
                <w:bottom w:val="none" w:sz="0" w:space="0" w:color="auto"/>
                <w:right w:val="none" w:sz="0" w:space="0" w:color="auto"/>
              </w:divBdr>
            </w:div>
            <w:div w:id="786776189">
              <w:marLeft w:val="0"/>
              <w:marRight w:val="0"/>
              <w:marTop w:val="0"/>
              <w:marBottom w:val="0"/>
              <w:divBdr>
                <w:top w:val="none" w:sz="0" w:space="0" w:color="auto"/>
                <w:left w:val="none" w:sz="0" w:space="0" w:color="auto"/>
                <w:bottom w:val="none" w:sz="0" w:space="0" w:color="auto"/>
                <w:right w:val="none" w:sz="0" w:space="0" w:color="auto"/>
              </w:divBdr>
            </w:div>
            <w:div w:id="554663430">
              <w:marLeft w:val="0"/>
              <w:marRight w:val="0"/>
              <w:marTop w:val="0"/>
              <w:marBottom w:val="0"/>
              <w:divBdr>
                <w:top w:val="none" w:sz="0" w:space="0" w:color="auto"/>
                <w:left w:val="none" w:sz="0" w:space="0" w:color="auto"/>
                <w:bottom w:val="none" w:sz="0" w:space="0" w:color="auto"/>
                <w:right w:val="none" w:sz="0" w:space="0" w:color="auto"/>
              </w:divBdr>
            </w:div>
            <w:div w:id="1278289608">
              <w:marLeft w:val="0"/>
              <w:marRight w:val="0"/>
              <w:marTop w:val="0"/>
              <w:marBottom w:val="0"/>
              <w:divBdr>
                <w:top w:val="none" w:sz="0" w:space="0" w:color="auto"/>
                <w:left w:val="none" w:sz="0" w:space="0" w:color="auto"/>
                <w:bottom w:val="none" w:sz="0" w:space="0" w:color="auto"/>
                <w:right w:val="none" w:sz="0" w:space="0" w:color="auto"/>
              </w:divBdr>
            </w:div>
            <w:div w:id="1734310060">
              <w:marLeft w:val="0"/>
              <w:marRight w:val="0"/>
              <w:marTop w:val="0"/>
              <w:marBottom w:val="0"/>
              <w:divBdr>
                <w:top w:val="none" w:sz="0" w:space="0" w:color="auto"/>
                <w:left w:val="none" w:sz="0" w:space="0" w:color="auto"/>
                <w:bottom w:val="none" w:sz="0" w:space="0" w:color="auto"/>
                <w:right w:val="none" w:sz="0" w:space="0" w:color="auto"/>
              </w:divBdr>
            </w:div>
            <w:div w:id="284235003">
              <w:marLeft w:val="0"/>
              <w:marRight w:val="0"/>
              <w:marTop w:val="0"/>
              <w:marBottom w:val="0"/>
              <w:divBdr>
                <w:top w:val="none" w:sz="0" w:space="0" w:color="auto"/>
                <w:left w:val="none" w:sz="0" w:space="0" w:color="auto"/>
                <w:bottom w:val="none" w:sz="0" w:space="0" w:color="auto"/>
                <w:right w:val="none" w:sz="0" w:space="0" w:color="auto"/>
              </w:divBdr>
            </w:div>
            <w:div w:id="1934316171">
              <w:marLeft w:val="0"/>
              <w:marRight w:val="0"/>
              <w:marTop w:val="0"/>
              <w:marBottom w:val="0"/>
              <w:divBdr>
                <w:top w:val="none" w:sz="0" w:space="0" w:color="auto"/>
                <w:left w:val="none" w:sz="0" w:space="0" w:color="auto"/>
                <w:bottom w:val="none" w:sz="0" w:space="0" w:color="auto"/>
                <w:right w:val="none" w:sz="0" w:space="0" w:color="auto"/>
              </w:divBdr>
            </w:div>
            <w:div w:id="795291687">
              <w:marLeft w:val="0"/>
              <w:marRight w:val="0"/>
              <w:marTop w:val="0"/>
              <w:marBottom w:val="0"/>
              <w:divBdr>
                <w:top w:val="none" w:sz="0" w:space="0" w:color="auto"/>
                <w:left w:val="none" w:sz="0" w:space="0" w:color="auto"/>
                <w:bottom w:val="none" w:sz="0" w:space="0" w:color="auto"/>
                <w:right w:val="none" w:sz="0" w:space="0" w:color="auto"/>
              </w:divBdr>
            </w:div>
            <w:div w:id="1299144185">
              <w:marLeft w:val="0"/>
              <w:marRight w:val="0"/>
              <w:marTop w:val="0"/>
              <w:marBottom w:val="0"/>
              <w:divBdr>
                <w:top w:val="none" w:sz="0" w:space="0" w:color="auto"/>
                <w:left w:val="none" w:sz="0" w:space="0" w:color="auto"/>
                <w:bottom w:val="none" w:sz="0" w:space="0" w:color="auto"/>
                <w:right w:val="none" w:sz="0" w:space="0" w:color="auto"/>
              </w:divBdr>
            </w:div>
            <w:div w:id="1335962632">
              <w:marLeft w:val="0"/>
              <w:marRight w:val="0"/>
              <w:marTop w:val="0"/>
              <w:marBottom w:val="0"/>
              <w:divBdr>
                <w:top w:val="none" w:sz="0" w:space="0" w:color="auto"/>
                <w:left w:val="none" w:sz="0" w:space="0" w:color="auto"/>
                <w:bottom w:val="none" w:sz="0" w:space="0" w:color="auto"/>
                <w:right w:val="none" w:sz="0" w:space="0" w:color="auto"/>
              </w:divBdr>
            </w:div>
            <w:div w:id="1247692550">
              <w:marLeft w:val="0"/>
              <w:marRight w:val="0"/>
              <w:marTop w:val="0"/>
              <w:marBottom w:val="0"/>
              <w:divBdr>
                <w:top w:val="none" w:sz="0" w:space="0" w:color="auto"/>
                <w:left w:val="none" w:sz="0" w:space="0" w:color="auto"/>
                <w:bottom w:val="none" w:sz="0" w:space="0" w:color="auto"/>
                <w:right w:val="none" w:sz="0" w:space="0" w:color="auto"/>
              </w:divBdr>
            </w:div>
            <w:div w:id="1633975031">
              <w:marLeft w:val="0"/>
              <w:marRight w:val="0"/>
              <w:marTop w:val="0"/>
              <w:marBottom w:val="0"/>
              <w:divBdr>
                <w:top w:val="none" w:sz="0" w:space="0" w:color="auto"/>
                <w:left w:val="none" w:sz="0" w:space="0" w:color="auto"/>
                <w:bottom w:val="none" w:sz="0" w:space="0" w:color="auto"/>
                <w:right w:val="none" w:sz="0" w:space="0" w:color="auto"/>
              </w:divBdr>
            </w:div>
            <w:div w:id="8680007">
              <w:marLeft w:val="0"/>
              <w:marRight w:val="0"/>
              <w:marTop w:val="0"/>
              <w:marBottom w:val="0"/>
              <w:divBdr>
                <w:top w:val="none" w:sz="0" w:space="0" w:color="auto"/>
                <w:left w:val="none" w:sz="0" w:space="0" w:color="auto"/>
                <w:bottom w:val="none" w:sz="0" w:space="0" w:color="auto"/>
                <w:right w:val="none" w:sz="0" w:space="0" w:color="auto"/>
              </w:divBdr>
            </w:div>
            <w:div w:id="1082146692">
              <w:marLeft w:val="0"/>
              <w:marRight w:val="0"/>
              <w:marTop w:val="0"/>
              <w:marBottom w:val="0"/>
              <w:divBdr>
                <w:top w:val="none" w:sz="0" w:space="0" w:color="auto"/>
                <w:left w:val="none" w:sz="0" w:space="0" w:color="auto"/>
                <w:bottom w:val="none" w:sz="0" w:space="0" w:color="auto"/>
                <w:right w:val="none" w:sz="0" w:space="0" w:color="auto"/>
              </w:divBdr>
            </w:div>
            <w:div w:id="998971003">
              <w:marLeft w:val="0"/>
              <w:marRight w:val="0"/>
              <w:marTop w:val="0"/>
              <w:marBottom w:val="0"/>
              <w:divBdr>
                <w:top w:val="none" w:sz="0" w:space="0" w:color="auto"/>
                <w:left w:val="none" w:sz="0" w:space="0" w:color="auto"/>
                <w:bottom w:val="none" w:sz="0" w:space="0" w:color="auto"/>
                <w:right w:val="none" w:sz="0" w:space="0" w:color="auto"/>
              </w:divBdr>
            </w:div>
            <w:div w:id="89089792">
              <w:marLeft w:val="0"/>
              <w:marRight w:val="0"/>
              <w:marTop w:val="0"/>
              <w:marBottom w:val="0"/>
              <w:divBdr>
                <w:top w:val="none" w:sz="0" w:space="0" w:color="auto"/>
                <w:left w:val="none" w:sz="0" w:space="0" w:color="auto"/>
                <w:bottom w:val="none" w:sz="0" w:space="0" w:color="auto"/>
                <w:right w:val="none" w:sz="0" w:space="0" w:color="auto"/>
              </w:divBdr>
            </w:div>
            <w:div w:id="230236578">
              <w:marLeft w:val="0"/>
              <w:marRight w:val="0"/>
              <w:marTop w:val="0"/>
              <w:marBottom w:val="0"/>
              <w:divBdr>
                <w:top w:val="none" w:sz="0" w:space="0" w:color="auto"/>
                <w:left w:val="none" w:sz="0" w:space="0" w:color="auto"/>
                <w:bottom w:val="none" w:sz="0" w:space="0" w:color="auto"/>
                <w:right w:val="none" w:sz="0" w:space="0" w:color="auto"/>
              </w:divBdr>
            </w:div>
            <w:div w:id="1570533387">
              <w:marLeft w:val="0"/>
              <w:marRight w:val="0"/>
              <w:marTop w:val="0"/>
              <w:marBottom w:val="0"/>
              <w:divBdr>
                <w:top w:val="none" w:sz="0" w:space="0" w:color="auto"/>
                <w:left w:val="none" w:sz="0" w:space="0" w:color="auto"/>
                <w:bottom w:val="none" w:sz="0" w:space="0" w:color="auto"/>
                <w:right w:val="none" w:sz="0" w:space="0" w:color="auto"/>
              </w:divBdr>
            </w:div>
            <w:div w:id="291792316">
              <w:marLeft w:val="0"/>
              <w:marRight w:val="0"/>
              <w:marTop w:val="0"/>
              <w:marBottom w:val="0"/>
              <w:divBdr>
                <w:top w:val="none" w:sz="0" w:space="0" w:color="auto"/>
                <w:left w:val="none" w:sz="0" w:space="0" w:color="auto"/>
                <w:bottom w:val="none" w:sz="0" w:space="0" w:color="auto"/>
                <w:right w:val="none" w:sz="0" w:space="0" w:color="auto"/>
              </w:divBdr>
            </w:div>
            <w:div w:id="191118349">
              <w:marLeft w:val="0"/>
              <w:marRight w:val="0"/>
              <w:marTop w:val="0"/>
              <w:marBottom w:val="0"/>
              <w:divBdr>
                <w:top w:val="none" w:sz="0" w:space="0" w:color="auto"/>
                <w:left w:val="none" w:sz="0" w:space="0" w:color="auto"/>
                <w:bottom w:val="none" w:sz="0" w:space="0" w:color="auto"/>
                <w:right w:val="none" w:sz="0" w:space="0" w:color="auto"/>
              </w:divBdr>
            </w:div>
            <w:div w:id="1387601655">
              <w:marLeft w:val="0"/>
              <w:marRight w:val="0"/>
              <w:marTop w:val="0"/>
              <w:marBottom w:val="0"/>
              <w:divBdr>
                <w:top w:val="none" w:sz="0" w:space="0" w:color="auto"/>
                <w:left w:val="none" w:sz="0" w:space="0" w:color="auto"/>
                <w:bottom w:val="none" w:sz="0" w:space="0" w:color="auto"/>
                <w:right w:val="none" w:sz="0" w:space="0" w:color="auto"/>
              </w:divBdr>
            </w:div>
            <w:div w:id="1993675871">
              <w:marLeft w:val="0"/>
              <w:marRight w:val="0"/>
              <w:marTop w:val="0"/>
              <w:marBottom w:val="0"/>
              <w:divBdr>
                <w:top w:val="none" w:sz="0" w:space="0" w:color="auto"/>
                <w:left w:val="none" w:sz="0" w:space="0" w:color="auto"/>
                <w:bottom w:val="none" w:sz="0" w:space="0" w:color="auto"/>
                <w:right w:val="none" w:sz="0" w:space="0" w:color="auto"/>
              </w:divBdr>
            </w:div>
            <w:div w:id="211581457">
              <w:marLeft w:val="0"/>
              <w:marRight w:val="0"/>
              <w:marTop w:val="0"/>
              <w:marBottom w:val="0"/>
              <w:divBdr>
                <w:top w:val="none" w:sz="0" w:space="0" w:color="auto"/>
                <w:left w:val="none" w:sz="0" w:space="0" w:color="auto"/>
                <w:bottom w:val="none" w:sz="0" w:space="0" w:color="auto"/>
                <w:right w:val="none" w:sz="0" w:space="0" w:color="auto"/>
              </w:divBdr>
            </w:div>
            <w:div w:id="161629580">
              <w:marLeft w:val="0"/>
              <w:marRight w:val="0"/>
              <w:marTop w:val="0"/>
              <w:marBottom w:val="0"/>
              <w:divBdr>
                <w:top w:val="none" w:sz="0" w:space="0" w:color="auto"/>
                <w:left w:val="none" w:sz="0" w:space="0" w:color="auto"/>
                <w:bottom w:val="none" w:sz="0" w:space="0" w:color="auto"/>
                <w:right w:val="none" w:sz="0" w:space="0" w:color="auto"/>
              </w:divBdr>
            </w:div>
            <w:div w:id="687635734">
              <w:marLeft w:val="0"/>
              <w:marRight w:val="0"/>
              <w:marTop w:val="0"/>
              <w:marBottom w:val="0"/>
              <w:divBdr>
                <w:top w:val="none" w:sz="0" w:space="0" w:color="auto"/>
                <w:left w:val="none" w:sz="0" w:space="0" w:color="auto"/>
                <w:bottom w:val="none" w:sz="0" w:space="0" w:color="auto"/>
                <w:right w:val="none" w:sz="0" w:space="0" w:color="auto"/>
              </w:divBdr>
            </w:div>
            <w:div w:id="1486120000">
              <w:marLeft w:val="0"/>
              <w:marRight w:val="0"/>
              <w:marTop w:val="0"/>
              <w:marBottom w:val="0"/>
              <w:divBdr>
                <w:top w:val="none" w:sz="0" w:space="0" w:color="auto"/>
                <w:left w:val="none" w:sz="0" w:space="0" w:color="auto"/>
                <w:bottom w:val="none" w:sz="0" w:space="0" w:color="auto"/>
                <w:right w:val="none" w:sz="0" w:space="0" w:color="auto"/>
              </w:divBdr>
            </w:div>
            <w:div w:id="487869675">
              <w:marLeft w:val="0"/>
              <w:marRight w:val="0"/>
              <w:marTop w:val="0"/>
              <w:marBottom w:val="0"/>
              <w:divBdr>
                <w:top w:val="none" w:sz="0" w:space="0" w:color="auto"/>
                <w:left w:val="none" w:sz="0" w:space="0" w:color="auto"/>
                <w:bottom w:val="none" w:sz="0" w:space="0" w:color="auto"/>
                <w:right w:val="none" w:sz="0" w:space="0" w:color="auto"/>
              </w:divBdr>
            </w:div>
            <w:div w:id="1908803641">
              <w:marLeft w:val="0"/>
              <w:marRight w:val="0"/>
              <w:marTop w:val="0"/>
              <w:marBottom w:val="0"/>
              <w:divBdr>
                <w:top w:val="none" w:sz="0" w:space="0" w:color="auto"/>
                <w:left w:val="none" w:sz="0" w:space="0" w:color="auto"/>
                <w:bottom w:val="none" w:sz="0" w:space="0" w:color="auto"/>
                <w:right w:val="none" w:sz="0" w:space="0" w:color="auto"/>
              </w:divBdr>
            </w:div>
            <w:div w:id="59325979">
              <w:marLeft w:val="0"/>
              <w:marRight w:val="0"/>
              <w:marTop w:val="0"/>
              <w:marBottom w:val="0"/>
              <w:divBdr>
                <w:top w:val="none" w:sz="0" w:space="0" w:color="auto"/>
                <w:left w:val="none" w:sz="0" w:space="0" w:color="auto"/>
                <w:bottom w:val="none" w:sz="0" w:space="0" w:color="auto"/>
                <w:right w:val="none" w:sz="0" w:space="0" w:color="auto"/>
              </w:divBdr>
            </w:div>
            <w:div w:id="977688878">
              <w:marLeft w:val="0"/>
              <w:marRight w:val="0"/>
              <w:marTop w:val="0"/>
              <w:marBottom w:val="0"/>
              <w:divBdr>
                <w:top w:val="none" w:sz="0" w:space="0" w:color="auto"/>
                <w:left w:val="none" w:sz="0" w:space="0" w:color="auto"/>
                <w:bottom w:val="none" w:sz="0" w:space="0" w:color="auto"/>
                <w:right w:val="none" w:sz="0" w:space="0" w:color="auto"/>
              </w:divBdr>
            </w:div>
            <w:div w:id="1546795552">
              <w:marLeft w:val="0"/>
              <w:marRight w:val="0"/>
              <w:marTop w:val="0"/>
              <w:marBottom w:val="0"/>
              <w:divBdr>
                <w:top w:val="none" w:sz="0" w:space="0" w:color="auto"/>
                <w:left w:val="none" w:sz="0" w:space="0" w:color="auto"/>
                <w:bottom w:val="none" w:sz="0" w:space="0" w:color="auto"/>
                <w:right w:val="none" w:sz="0" w:space="0" w:color="auto"/>
              </w:divBdr>
            </w:div>
            <w:div w:id="2129623251">
              <w:marLeft w:val="0"/>
              <w:marRight w:val="0"/>
              <w:marTop w:val="0"/>
              <w:marBottom w:val="0"/>
              <w:divBdr>
                <w:top w:val="none" w:sz="0" w:space="0" w:color="auto"/>
                <w:left w:val="none" w:sz="0" w:space="0" w:color="auto"/>
                <w:bottom w:val="none" w:sz="0" w:space="0" w:color="auto"/>
                <w:right w:val="none" w:sz="0" w:space="0" w:color="auto"/>
              </w:divBdr>
            </w:div>
            <w:div w:id="1773741449">
              <w:marLeft w:val="0"/>
              <w:marRight w:val="0"/>
              <w:marTop w:val="0"/>
              <w:marBottom w:val="0"/>
              <w:divBdr>
                <w:top w:val="none" w:sz="0" w:space="0" w:color="auto"/>
                <w:left w:val="none" w:sz="0" w:space="0" w:color="auto"/>
                <w:bottom w:val="none" w:sz="0" w:space="0" w:color="auto"/>
                <w:right w:val="none" w:sz="0" w:space="0" w:color="auto"/>
              </w:divBdr>
            </w:div>
            <w:div w:id="2142653322">
              <w:marLeft w:val="0"/>
              <w:marRight w:val="0"/>
              <w:marTop w:val="0"/>
              <w:marBottom w:val="0"/>
              <w:divBdr>
                <w:top w:val="none" w:sz="0" w:space="0" w:color="auto"/>
                <w:left w:val="none" w:sz="0" w:space="0" w:color="auto"/>
                <w:bottom w:val="none" w:sz="0" w:space="0" w:color="auto"/>
                <w:right w:val="none" w:sz="0" w:space="0" w:color="auto"/>
              </w:divBdr>
            </w:div>
            <w:div w:id="105582935">
              <w:marLeft w:val="0"/>
              <w:marRight w:val="0"/>
              <w:marTop w:val="0"/>
              <w:marBottom w:val="0"/>
              <w:divBdr>
                <w:top w:val="none" w:sz="0" w:space="0" w:color="auto"/>
                <w:left w:val="none" w:sz="0" w:space="0" w:color="auto"/>
                <w:bottom w:val="none" w:sz="0" w:space="0" w:color="auto"/>
                <w:right w:val="none" w:sz="0" w:space="0" w:color="auto"/>
              </w:divBdr>
            </w:div>
            <w:div w:id="885873137">
              <w:marLeft w:val="0"/>
              <w:marRight w:val="0"/>
              <w:marTop w:val="0"/>
              <w:marBottom w:val="0"/>
              <w:divBdr>
                <w:top w:val="none" w:sz="0" w:space="0" w:color="auto"/>
                <w:left w:val="none" w:sz="0" w:space="0" w:color="auto"/>
                <w:bottom w:val="none" w:sz="0" w:space="0" w:color="auto"/>
                <w:right w:val="none" w:sz="0" w:space="0" w:color="auto"/>
              </w:divBdr>
            </w:div>
            <w:div w:id="544609747">
              <w:marLeft w:val="0"/>
              <w:marRight w:val="0"/>
              <w:marTop w:val="0"/>
              <w:marBottom w:val="0"/>
              <w:divBdr>
                <w:top w:val="none" w:sz="0" w:space="0" w:color="auto"/>
                <w:left w:val="none" w:sz="0" w:space="0" w:color="auto"/>
                <w:bottom w:val="none" w:sz="0" w:space="0" w:color="auto"/>
                <w:right w:val="none" w:sz="0" w:space="0" w:color="auto"/>
              </w:divBdr>
            </w:div>
            <w:div w:id="1381510905">
              <w:marLeft w:val="0"/>
              <w:marRight w:val="0"/>
              <w:marTop w:val="0"/>
              <w:marBottom w:val="0"/>
              <w:divBdr>
                <w:top w:val="none" w:sz="0" w:space="0" w:color="auto"/>
                <w:left w:val="none" w:sz="0" w:space="0" w:color="auto"/>
                <w:bottom w:val="none" w:sz="0" w:space="0" w:color="auto"/>
                <w:right w:val="none" w:sz="0" w:space="0" w:color="auto"/>
              </w:divBdr>
            </w:div>
            <w:div w:id="610550327">
              <w:marLeft w:val="0"/>
              <w:marRight w:val="0"/>
              <w:marTop w:val="0"/>
              <w:marBottom w:val="0"/>
              <w:divBdr>
                <w:top w:val="none" w:sz="0" w:space="0" w:color="auto"/>
                <w:left w:val="none" w:sz="0" w:space="0" w:color="auto"/>
                <w:bottom w:val="none" w:sz="0" w:space="0" w:color="auto"/>
                <w:right w:val="none" w:sz="0" w:space="0" w:color="auto"/>
              </w:divBdr>
            </w:div>
            <w:div w:id="1104031151">
              <w:marLeft w:val="0"/>
              <w:marRight w:val="0"/>
              <w:marTop w:val="0"/>
              <w:marBottom w:val="0"/>
              <w:divBdr>
                <w:top w:val="none" w:sz="0" w:space="0" w:color="auto"/>
                <w:left w:val="none" w:sz="0" w:space="0" w:color="auto"/>
                <w:bottom w:val="none" w:sz="0" w:space="0" w:color="auto"/>
                <w:right w:val="none" w:sz="0" w:space="0" w:color="auto"/>
              </w:divBdr>
            </w:div>
            <w:div w:id="589503569">
              <w:marLeft w:val="0"/>
              <w:marRight w:val="0"/>
              <w:marTop w:val="0"/>
              <w:marBottom w:val="0"/>
              <w:divBdr>
                <w:top w:val="none" w:sz="0" w:space="0" w:color="auto"/>
                <w:left w:val="none" w:sz="0" w:space="0" w:color="auto"/>
                <w:bottom w:val="none" w:sz="0" w:space="0" w:color="auto"/>
                <w:right w:val="none" w:sz="0" w:space="0" w:color="auto"/>
              </w:divBdr>
            </w:div>
            <w:div w:id="1555044964">
              <w:marLeft w:val="0"/>
              <w:marRight w:val="0"/>
              <w:marTop w:val="0"/>
              <w:marBottom w:val="0"/>
              <w:divBdr>
                <w:top w:val="none" w:sz="0" w:space="0" w:color="auto"/>
                <w:left w:val="none" w:sz="0" w:space="0" w:color="auto"/>
                <w:bottom w:val="none" w:sz="0" w:space="0" w:color="auto"/>
                <w:right w:val="none" w:sz="0" w:space="0" w:color="auto"/>
              </w:divBdr>
            </w:div>
            <w:div w:id="198324051">
              <w:marLeft w:val="0"/>
              <w:marRight w:val="0"/>
              <w:marTop w:val="0"/>
              <w:marBottom w:val="0"/>
              <w:divBdr>
                <w:top w:val="none" w:sz="0" w:space="0" w:color="auto"/>
                <w:left w:val="none" w:sz="0" w:space="0" w:color="auto"/>
                <w:bottom w:val="none" w:sz="0" w:space="0" w:color="auto"/>
                <w:right w:val="none" w:sz="0" w:space="0" w:color="auto"/>
              </w:divBdr>
            </w:div>
            <w:div w:id="707336091">
              <w:marLeft w:val="0"/>
              <w:marRight w:val="0"/>
              <w:marTop w:val="0"/>
              <w:marBottom w:val="0"/>
              <w:divBdr>
                <w:top w:val="none" w:sz="0" w:space="0" w:color="auto"/>
                <w:left w:val="none" w:sz="0" w:space="0" w:color="auto"/>
                <w:bottom w:val="none" w:sz="0" w:space="0" w:color="auto"/>
                <w:right w:val="none" w:sz="0" w:space="0" w:color="auto"/>
              </w:divBdr>
            </w:div>
            <w:div w:id="725497693">
              <w:marLeft w:val="0"/>
              <w:marRight w:val="0"/>
              <w:marTop w:val="0"/>
              <w:marBottom w:val="0"/>
              <w:divBdr>
                <w:top w:val="none" w:sz="0" w:space="0" w:color="auto"/>
                <w:left w:val="none" w:sz="0" w:space="0" w:color="auto"/>
                <w:bottom w:val="none" w:sz="0" w:space="0" w:color="auto"/>
                <w:right w:val="none" w:sz="0" w:space="0" w:color="auto"/>
              </w:divBdr>
            </w:div>
            <w:div w:id="2008289767">
              <w:marLeft w:val="0"/>
              <w:marRight w:val="0"/>
              <w:marTop w:val="0"/>
              <w:marBottom w:val="0"/>
              <w:divBdr>
                <w:top w:val="none" w:sz="0" w:space="0" w:color="auto"/>
                <w:left w:val="none" w:sz="0" w:space="0" w:color="auto"/>
                <w:bottom w:val="none" w:sz="0" w:space="0" w:color="auto"/>
                <w:right w:val="none" w:sz="0" w:space="0" w:color="auto"/>
              </w:divBdr>
            </w:div>
            <w:div w:id="1243374902">
              <w:marLeft w:val="0"/>
              <w:marRight w:val="0"/>
              <w:marTop w:val="0"/>
              <w:marBottom w:val="0"/>
              <w:divBdr>
                <w:top w:val="none" w:sz="0" w:space="0" w:color="auto"/>
                <w:left w:val="none" w:sz="0" w:space="0" w:color="auto"/>
                <w:bottom w:val="none" w:sz="0" w:space="0" w:color="auto"/>
                <w:right w:val="none" w:sz="0" w:space="0" w:color="auto"/>
              </w:divBdr>
            </w:div>
            <w:div w:id="1982608507">
              <w:marLeft w:val="0"/>
              <w:marRight w:val="0"/>
              <w:marTop w:val="0"/>
              <w:marBottom w:val="0"/>
              <w:divBdr>
                <w:top w:val="none" w:sz="0" w:space="0" w:color="auto"/>
                <w:left w:val="none" w:sz="0" w:space="0" w:color="auto"/>
                <w:bottom w:val="none" w:sz="0" w:space="0" w:color="auto"/>
                <w:right w:val="none" w:sz="0" w:space="0" w:color="auto"/>
              </w:divBdr>
            </w:div>
            <w:div w:id="1987930788">
              <w:marLeft w:val="0"/>
              <w:marRight w:val="0"/>
              <w:marTop w:val="0"/>
              <w:marBottom w:val="0"/>
              <w:divBdr>
                <w:top w:val="none" w:sz="0" w:space="0" w:color="auto"/>
                <w:left w:val="none" w:sz="0" w:space="0" w:color="auto"/>
                <w:bottom w:val="none" w:sz="0" w:space="0" w:color="auto"/>
                <w:right w:val="none" w:sz="0" w:space="0" w:color="auto"/>
              </w:divBdr>
            </w:div>
            <w:div w:id="957225771">
              <w:marLeft w:val="0"/>
              <w:marRight w:val="0"/>
              <w:marTop w:val="0"/>
              <w:marBottom w:val="0"/>
              <w:divBdr>
                <w:top w:val="none" w:sz="0" w:space="0" w:color="auto"/>
                <w:left w:val="none" w:sz="0" w:space="0" w:color="auto"/>
                <w:bottom w:val="none" w:sz="0" w:space="0" w:color="auto"/>
                <w:right w:val="none" w:sz="0" w:space="0" w:color="auto"/>
              </w:divBdr>
            </w:div>
            <w:div w:id="1467164353">
              <w:marLeft w:val="0"/>
              <w:marRight w:val="0"/>
              <w:marTop w:val="0"/>
              <w:marBottom w:val="0"/>
              <w:divBdr>
                <w:top w:val="none" w:sz="0" w:space="0" w:color="auto"/>
                <w:left w:val="none" w:sz="0" w:space="0" w:color="auto"/>
                <w:bottom w:val="none" w:sz="0" w:space="0" w:color="auto"/>
                <w:right w:val="none" w:sz="0" w:space="0" w:color="auto"/>
              </w:divBdr>
            </w:div>
            <w:div w:id="1610626098">
              <w:marLeft w:val="0"/>
              <w:marRight w:val="0"/>
              <w:marTop w:val="0"/>
              <w:marBottom w:val="0"/>
              <w:divBdr>
                <w:top w:val="none" w:sz="0" w:space="0" w:color="auto"/>
                <w:left w:val="none" w:sz="0" w:space="0" w:color="auto"/>
                <w:bottom w:val="none" w:sz="0" w:space="0" w:color="auto"/>
                <w:right w:val="none" w:sz="0" w:space="0" w:color="auto"/>
              </w:divBdr>
            </w:div>
            <w:div w:id="37511989">
              <w:marLeft w:val="0"/>
              <w:marRight w:val="0"/>
              <w:marTop w:val="0"/>
              <w:marBottom w:val="0"/>
              <w:divBdr>
                <w:top w:val="none" w:sz="0" w:space="0" w:color="auto"/>
                <w:left w:val="none" w:sz="0" w:space="0" w:color="auto"/>
                <w:bottom w:val="none" w:sz="0" w:space="0" w:color="auto"/>
                <w:right w:val="none" w:sz="0" w:space="0" w:color="auto"/>
              </w:divBdr>
            </w:div>
            <w:div w:id="520624997">
              <w:marLeft w:val="0"/>
              <w:marRight w:val="0"/>
              <w:marTop w:val="0"/>
              <w:marBottom w:val="0"/>
              <w:divBdr>
                <w:top w:val="none" w:sz="0" w:space="0" w:color="auto"/>
                <w:left w:val="none" w:sz="0" w:space="0" w:color="auto"/>
                <w:bottom w:val="none" w:sz="0" w:space="0" w:color="auto"/>
                <w:right w:val="none" w:sz="0" w:space="0" w:color="auto"/>
              </w:divBdr>
            </w:div>
            <w:div w:id="2115662610">
              <w:marLeft w:val="0"/>
              <w:marRight w:val="0"/>
              <w:marTop w:val="0"/>
              <w:marBottom w:val="0"/>
              <w:divBdr>
                <w:top w:val="none" w:sz="0" w:space="0" w:color="auto"/>
                <w:left w:val="none" w:sz="0" w:space="0" w:color="auto"/>
                <w:bottom w:val="none" w:sz="0" w:space="0" w:color="auto"/>
                <w:right w:val="none" w:sz="0" w:space="0" w:color="auto"/>
              </w:divBdr>
            </w:div>
            <w:div w:id="353730245">
              <w:marLeft w:val="0"/>
              <w:marRight w:val="0"/>
              <w:marTop w:val="0"/>
              <w:marBottom w:val="0"/>
              <w:divBdr>
                <w:top w:val="none" w:sz="0" w:space="0" w:color="auto"/>
                <w:left w:val="none" w:sz="0" w:space="0" w:color="auto"/>
                <w:bottom w:val="none" w:sz="0" w:space="0" w:color="auto"/>
                <w:right w:val="none" w:sz="0" w:space="0" w:color="auto"/>
              </w:divBdr>
            </w:div>
            <w:div w:id="107623180">
              <w:marLeft w:val="0"/>
              <w:marRight w:val="0"/>
              <w:marTop w:val="0"/>
              <w:marBottom w:val="0"/>
              <w:divBdr>
                <w:top w:val="none" w:sz="0" w:space="0" w:color="auto"/>
                <w:left w:val="none" w:sz="0" w:space="0" w:color="auto"/>
                <w:bottom w:val="none" w:sz="0" w:space="0" w:color="auto"/>
                <w:right w:val="none" w:sz="0" w:space="0" w:color="auto"/>
              </w:divBdr>
            </w:div>
            <w:div w:id="1723404614">
              <w:marLeft w:val="0"/>
              <w:marRight w:val="0"/>
              <w:marTop w:val="0"/>
              <w:marBottom w:val="0"/>
              <w:divBdr>
                <w:top w:val="none" w:sz="0" w:space="0" w:color="auto"/>
                <w:left w:val="none" w:sz="0" w:space="0" w:color="auto"/>
                <w:bottom w:val="none" w:sz="0" w:space="0" w:color="auto"/>
                <w:right w:val="none" w:sz="0" w:space="0" w:color="auto"/>
              </w:divBdr>
            </w:div>
            <w:div w:id="1089280059">
              <w:marLeft w:val="0"/>
              <w:marRight w:val="0"/>
              <w:marTop w:val="0"/>
              <w:marBottom w:val="0"/>
              <w:divBdr>
                <w:top w:val="none" w:sz="0" w:space="0" w:color="auto"/>
                <w:left w:val="none" w:sz="0" w:space="0" w:color="auto"/>
                <w:bottom w:val="none" w:sz="0" w:space="0" w:color="auto"/>
                <w:right w:val="none" w:sz="0" w:space="0" w:color="auto"/>
              </w:divBdr>
            </w:div>
            <w:div w:id="667833693">
              <w:marLeft w:val="0"/>
              <w:marRight w:val="0"/>
              <w:marTop w:val="0"/>
              <w:marBottom w:val="0"/>
              <w:divBdr>
                <w:top w:val="none" w:sz="0" w:space="0" w:color="auto"/>
                <w:left w:val="none" w:sz="0" w:space="0" w:color="auto"/>
                <w:bottom w:val="none" w:sz="0" w:space="0" w:color="auto"/>
                <w:right w:val="none" w:sz="0" w:space="0" w:color="auto"/>
              </w:divBdr>
            </w:div>
            <w:div w:id="41173128">
              <w:marLeft w:val="0"/>
              <w:marRight w:val="0"/>
              <w:marTop w:val="0"/>
              <w:marBottom w:val="0"/>
              <w:divBdr>
                <w:top w:val="none" w:sz="0" w:space="0" w:color="auto"/>
                <w:left w:val="none" w:sz="0" w:space="0" w:color="auto"/>
                <w:bottom w:val="none" w:sz="0" w:space="0" w:color="auto"/>
                <w:right w:val="none" w:sz="0" w:space="0" w:color="auto"/>
              </w:divBdr>
            </w:div>
            <w:div w:id="727799675">
              <w:marLeft w:val="0"/>
              <w:marRight w:val="0"/>
              <w:marTop w:val="0"/>
              <w:marBottom w:val="0"/>
              <w:divBdr>
                <w:top w:val="none" w:sz="0" w:space="0" w:color="auto"/>
                <w:left w:val="none" w:sz="0" w:space="0" w:color="auto"/>
                <w:bottom w:val="none" w:sz="0" w:space="0" w:color="auto"/>
                <w:right w:val="none" w:sz="0" w:space="0" w:color="auto"/>
              </w:divBdr>
            </w:div>
            <w:div w:id="919287857">
              <w:marLeft w:val="0"/>
              <w:marRight w:val="0"/>
              <w:marTop w:val="0"/>
              <w:marBottom w:val="0"/>
              <w:divBdr>
                <w:top w:val="none" w:sz="0" w:space="0" w:color="auto"/>
                <w:left w:val="none" w:sz="0" w:space="0" w:color="auto"/>
                <w:bottom w:val="none" w:sz="0" w:space="0" w:color="auto"/>
                <w:right w:val="none" w:sz="0" w:space="0" w:color="auto"/>
              </w:divBdr>
            </w:div>
            <w:div w:id="1232544921">
              <w:marLeft w:val="0"/>
              <w:marRight w:val="0"/>
              <w:marTop w:val="0"/>
              <w:marBottom w:val="0"/>
              <w:divBdr>
                <w:top w:val="none" w:sz="0" w:space="0" w:color="auto"/>
                <w:left w:val="none" w:sz="0" w:space="0" w:color="auto"/>
                <w:bottom w:val="none" w:sz="0" w:space="0" w:color="auto"/>
                <w:right w:val="none" w:sz="0" w:space="0" w:color="auto"/>
              </w:divBdr>
            </w:div>
            <w:div w:id="134416078">
              <w:marLeft w:val="0"/>
              <w:marRight w:val="0"/>
              <w:marTop w:val="0"/>
              <w:marBottom w:val="0"/>
              <w:divBdr>
                <w:top w:val="none" w:sz="0" w:space="0" w:color="auto"/>
                <w:left w:val="none" w:sz="0" w:space="0" w:color="auto"/>
                <w:bottom w:val="none" w:sz="0" w:space="0" w:color="auto"/>
                <w:right w:val="none" w:sz="0" w:space="0" w:color="auto"/>
              </w:divBdr>
            </w:div>
            <w:div w:id="278218363">
              <w:marLeft w:val="0"/>
              <w:marRight w:val="0"/>
              <w:marTop w:val="0"/>
              <w:marBottom w:val="0"/>
              <w:divBdr>
                <w:top w:val="none" w:sz="0" w:space="0" w:color="auto"/>
                <w:left w:val="none" w:sz="0" w:space="0" w:color="auto"/>
                <w:bottom w:val="none" w:sz="0" w:space="0" w:color="auto"/>
                <w:right w:val="none" w:sz="0" w:space="0" w:color="auto"/>
              </w:divBdr>
            </w:div>
            <w:div w:id="68815219">
              <w:marLeft w:val="0"/>
              <w:marRight w:val="0"/>
              <w:marTop w:val="0"/>
              <w:marBottom w:val="0"/>
              <w:divBdr>
                <w:top w:val="none" w:sz="0" w:space="0" w:color="auto"/>
                <w:left w:val="none" w:sz="0" w:space="0" w:color="auto"/>
                <w:bottom w:val="none" w:sz="0" w:space="0" w:color="auto"/>
                <w:right w:val="none" w:sz="0" w:space="0" w:color="auto"/>
              </w:divBdr>
            </w:div>
            <w:div w:id="253831448">
              <w:marLeft w:val="0"/>
              <w:marRight w:val="0"/>
              <w:marTop w:val="0"/>
              <w:marBottom w:val="0"/>
              <w:divBdr>
                <w:top w:val="none" w:sz="0" w:space="0" w:color="auto"/>
                <w:left w:val="none" w:sz="0" w:space="0" w:color="auto"/>
                <w:bottom w:val="none" w:sz="0" w:space="0" w:color="auto"/>
                <w:right w:val="none" w:sz="0" w:space="0" w:color="auto"/>
              </w:divBdr>
            </w:div>
            <w:div w:id="561332876">
              <w:marLeft w:val="0"/>
              <w:marRight w:val="0"/>
              <w:marTop w:val="0"/>
              <w:marBottom w:val="0"/>
              <w:divBdr>
                <w:top w:val="none" w:sz="0" w:space="0" w:color="auto"/>
                <w:left w:val="none" w:sz="0" w:space="0" w:color="auto"/>
                <w:bottom w:val="none" w:sz="0" w:space="0" w:color="auto"/>
                <w:right w:val="none" w:sz="0" w:space="0" w:color="auto"/>
              </w:divBdr>
            </w:div>
            <w:div w:id="569313323">
              <w:marLeft w:val="0"/>
              <w:marRight w:val="0"/>
              <w:marTop w:val="0"/>
              <w:marBottom w:val="0"/>
              <w:divBdr>
                <w:top w:val="none" w:sz="0" w:space="0" w:color="auto"/>
                <w:left w:val="none" w:sz="0" w:space="0" w:color="auto"/>
                <w:bottom w:val="none" w:sz="0" w:space="0" w:color="auto"/>
                <w:right w:val="none" w:sz="0" w:space="0" w:color="auto"/>
              </w:divBdr>
            </w:div>
            <w:div w:id="1450664940">
              <w:marLeft w:val="0"/>
              <w:marRight w:val="0"/>
              <w:marTop w:val="0"/>
              <w:marBottom w:val="0"/>
              <w:divBdr>
                <w:top w:val="none" w:sz="0" w:space="0" w:color="auto"/>
                <w:left w:val="none" w:sz="0" w:space="0" w:color="auto"/>
                <w:bottom w:val="none" w:sz="0" w:space="0" w:color="auto"/>
                <w:right w:val="none" w:sz="0" w:space="0" w:color="auto"/>
              </w:divBdr>
            </w:div>
            <w:div w:id="1760372619">
              <w:marLeft w:val="0"/>
              <w:marRight w:val="0"/>
              <w:marTop w:val="0"/>
              <w:marBottom w:val="0"/>
              <w:divBdr>
                <w:top w:val="none" w:sz="0" w:space="0" w:color="auto"/>
                <w:left w:val="none" w:sz="0" w:space="0" w:color="auto"/>
                <w:bottom w:val="none" w:sz="0" w:space="0" w:color="auto"/>
                <w:right w:val="none" w:sz="0" w:space="0" w:color="auto"/>
              </w:divBdr>
            </w:div>
            <w:div w:id="325327920">
              <w:marLeft w:val="0"/>
              <w:marRight w:val="0"/>
              <w:marTop w:val="0"/>
              <w:marBottom w:val="0"/>
              <w:divBdr>
                <w:top w:val="none" w:sz="0" w:space="0" w:color="auto"/>
                <w:left w:val="none" w:sz="0" w:space="0" w:color="auto"/>
                <w:bottom w:val="none" w:sz="0" w:space="0" w:color="auto"/>
                <w:right w:val="none" w:sz="0" w:space="0" w:color="auto"/>
              </w:divBdr>
            </w:div>
            <w:div w:id="1567839467">
              <w:marLeft w:val="0"/>
              <w:marRight w:val="0"/>
              <w:marTop w:val="0"/>
              <w:marBottom w:val="0"/>
              <w:divBdr>
                <w:top w:val="none" w:sz="0" w:space="0" w:color="auto"/>
                <w:left w:val="none" w:sz="0" w:space="0" w:color="auto"/>
                <w:bottom w:val="none" w:sz="0" w:space="0" w:color="auto"/>
                <w:right w:val="none" w:sz="0" w:space="0" w:color="auto"/>
              </w:divBdr>
            </w:div>
            <w:div w:id="1651864817">
              <w:marLeft w:val="0"/>
              <w:marRight w:val="0"/>
              <w:marTop w:val="0"/>
              <w:marBottom w:val="0"/>
              <w:divBdr>
                <w:top w:val="none" w:sz="0" w:space="0" w:color="auto"/>
                <w:left w:val="none" w:sz="0" w:space="0" w:color="auto"/>
                <w:bottom w:val="none" w:sz="0" w:space="0" w:color="auto"/>
                <w:right w:val="none" w:sz="0" w:space="0" w:color="auto"/>
              </w:divBdr>
            </w:div>
            <w:div w:id="2087262626">
              <w:marLeft w:val="0"/>
              <w:marRight w:val="0"/>
              <w:marTop w:val="0"/>
              <w:marBottom w:val="0"/>
              <w:divBdr>
                <w:top w:val="none" w:sz="0" w:space="0" w:color="auto"/>
                <w:left w:val="none" w:sz="0" w:space="0" w:color="auto"/>
                <w:bottom w:val="none" w:sz="0" w:space="0" w:color="auto"/>
                <w:right w:val="none" w:sz="0" w:space="0" w:color="auto"/>
              </w:divBdr>
            </w:div>
            <w:div w:id="1759329227">
              <w:marLeft w:val="0"/>
              <w:marRight w:val="0"/>
              <w:marTop w:val="0"/>
              <w:marBottom w:val="0"/>
              <w:divBdr>
                <w:top w:val="none" w:sz="0" w:space="0" w:color="auto"/>
                <w:left w:val="none" w:sz="0" w:space="0" w:color="auto"/>
                <w:bottom w:val="none" w:sz="0" w:space="0" w:color="auto"/>
                <w:right w:val="none" w:sz="0" w:space="0" w:color="auto"/>
              </w:divBdr>
            </w:div>
            <w:div w:id="124853192">
              <w:marLeft w:val="0"/>
              <w:marRight w:val="0"/>
              <w:marTop w:val="0"/>
              <w:marBottom w:val="0"/>
              <w:divBdr>
                <w:top w:val="none" w:sz="0" w:space="0" w:color="auto"/>
                <w:left w:val="none" w:sz="0" w:space="0" w:color="auto"/>
                <w:bottom w:val="none" w:sz="0" w:space="0" w:color="auto"/>
                <w:right w:val="none" w:sz="0" w:space="0" w:color="auto"/>
              </w:divBdr>
            </w:div>
            <w:div w:id="1650547968">
              <w:marLeft w:val="0"/>
              <w:marRight w:val="0"/>
              <w:marTop w:val="0"/>
              <w:marBottom w:val="0"/>
              <w:divBdr>
                <w:top w:val="none" w:sz="0" w:space="0" w:color="auto"/>
                <w:left w:val="none" w:sz="0" w:space="0" w:color="auto"/>
                <w:bottom w:val="none" w:sz="0" w:space="0" w:color="auto"/>
                <w:right w:val="none" w:sz="0" w:space="0" w:color="auto"/>
              </w:divBdr>
            </w:div>
            <w:div w:id="1655837330">
              <w:marLeft w:val="0"/>
              <w:marRight w:val="0"/>
              <w:marTop w:val="0"/>
              <w:marBottom w:val="0"/>
              <w:divBdr>
                <w:top w:val="none" w:sz="0" w:space="0" w:color="auto"/>
                <w:left w:val="none" w:sz="0" w:space="0" w:color="auto"/>
                <w:bottom w:val="none" w:sz="0" w:space="0" w:color="auto"/>
                <w:right w:val="none" w:sz="0" w:space="0" w:color="auto"/>
              </w:divBdr>
            </w:div>
            <w:div w:id="2143568786">
              <w:marLeft w:val="0"/>
              <w:marRight w:val="0"/>
              <w:marTop w:val="0"/>
              <w:marBottom w:val="0"/>
              <w:divBdr>
                <w:top w:val="none" w:sz="0" w:space="0" w:color="auto"/>
                <w:left w:val="none" w:sz="0" w:space="0" w:color="auto"/>
                <w:bottom w:val="none" w:sz="0" w:space="0" w:color="auto"/>
                <w:right w:val="none" w:sz="0" w:space="0" w:color="auto"/>
              </w:divBdr>
            </w:div>
            <w:div w:id="1732074449">
              <w:marLeft w:val="0"/>
              <w:marRight w:val="0"/>
              <w:marTop w:val="0"/>
              <w:marBottom w:val="0"/>
              <w:divBdr>
                <w:top w:val="none" w:sz="0" w:space="0" w:color="auto"/>
                <w:left w:val="none" w:sz="0" w:space="0" w:color="auto"/>
                <w:bottom w:val="none" w:sz="0" w:space="0" w:color="auto"/>
                <w:right w:val="none" w:sz="0" w:space="0" w:color="auto"/>
              </w:divBdr>
            </w:div>
            <w:div w:id="381174703">
              <w:marLeft w:val="0"/>
              <w:marRight w:val="0"/>
              <w:marTop w:val="0"/>
              <w:marBottom w:val="0"/>
              <w:divBdr>
                <w:top w:val="none" w:sz="0" w:space="0" w:color="auto"/>
                <w:left w:val="none" w:sz="0" w:space="0" w:color="auto"/>
                <w:bottom w:val="none" w:sz="0" w:space="0" w:color="auto"/>
                <w:right w:val="none" w:sz="0" w:space="0" w:color="auto"/>
              </w:divBdr>
            </w:div>
            <w:div w:id="814680687">
              <w:marLeft w:val="0"/>
              <w:marRight w:val="0"/>
              <w:marTop w:val="0"/>
              <w:marBottom w:val="0"/>
              <w:divBdr>
                <w:top w:val="none" w:sz="0" w:space="0" w:color="auto"/>
                <w:left w:val="none" w:sz="0" w:space="0" w:color="auto"/>
                <w:bottom w:val="none" w:sz="0" w:space="0" w:color="auto"/>
                <w:right w:val="none" w:sz="0" w:space="0" w:color="auto"/>
              </w:divBdr>
            </w:div>
            <w:div w:id="1211721514">
              <w:marLeft w:val="0"/>
              <w:marRight w:val="0"/>
              <w:marTop w:val="0"/>
              <w:marBottom w:val="0"/>
              <w:divBdr>
                <w:top w:val="none" w:sz="0" w:space="0" w:color="auto"/>
                <w:left w:val="none" w:sz="0" w:space="0" w:color="auto"/>
                <w:bottom w:val="none" w:sz="0" w:space="0" w:color="auto"/>
                <w:right w:val="none" w:sz="0" w:space="0" w:color="auto"/>
              </w:divBdr>
            </w:div>
            <w:div w:id="1810707582">
              <w:marLeft w:val="0"/>
              <w:marRight w:val="0"/>
              <w:marTop w:val="0"/>
              <w:marBottom w:val="0"/>
              <w:divBdr>
                <w:top w:val="none" w:sz="0" w:space="0" w:color="auto"/>
                <w:left w:val="none" w:sz="0" w:space="0" w:color="auto"/>
                <w:bottom w:val="none" w:sz="0" w:space="0" w:color="auto"/>
                <w:right w:val="none" w:sz="0" w:space="0" w:color="auto"/>
              </w:divBdr>
            </w:div>
            <w:div w:id="1776100045">
              <w:marLeft w:val="0"/>
              <w:marRight w:val="0"/>
              <w:marTop w:val="0"/>
              <w:marBottom w:val="0"/>
              <w:divBdr>
                <w:top w:val="none" w:sz="0" w:space="0" w:color="auto"/>
                <w:left w:val="none" w:sz="0" w:space="0" w:color="auto"/>
                <w:bottom w:val="none" w:sz="0" w:space="0" w:color="auto"/>
                <w:right w:val="none" w:sz="0" w:space="0" w:color="auto"/>
              </w:divBdr>
            </w:div>
            <w:div w:id="814837553">
              <w:marLeft w:val="0"/>
              <w:marRight w:val="0"/>
              <w:marTop w:val="0"/>
              <w:marBottom w:val="0"/>
              <w:divBdr>
                <w:top w:val="none" w:sz="0" w:space="0" w:color="auto"/>
                <w:left w:val="none" w:sz="0" w:space="0" w:color="auto"/>
                <w:bottom w:val="none" w:sz="0" w:space="0" w:color="auto"/>
                <w:right w:val="none" w:sz="0" w:space="0" w:color="auto"/>
              </w:divBdr>
            </w:div>
            <w:div w:id="1459493449">
              <w:marLeft w:val="0"/>
              <w:marRight w:val="0"/>
              <w:marTop w:val="0"/>
              <w:marBottom w:val="0"/>
              <w:divBdr>
                <w:top w:val="none" w:sz="0" w:space="0" w:color="auto"/>
                <w:left w:val="none" w:sz="0" w:space="0" w:color="auto"/>
                <w:bottom w:val="none" w:sz="0" w:space="0" w:color="auto"/>
                <w:right w:val="none" w:sz="0" w:space="0" w:color="auto"/>
              </w:divBdr>
            </w:div>
            <w:div w:id="1941251463">
              <w:marLeft w:val="0"/>
              <w:marRight w:val="0"/>
              <w:marTop w:val="0"/>
              <w:marBottom w:val="0"/>
              <w:divBdr>
                <w:top w:val="none" w:sz="0" w:space="0" w:color="auto"/>
                <w:left w:val="none" w:sz="0" w:space="0" w:color="auto"/>
                <w:bottom w:val="none" w:sz="0" w:space="0" w:color="auto"/>
                <w:right w:val="none" w:sz="0" w:space="0" w:color="auto"/>
              </w:divBdr>
            </w:div>
            <w:div w:id="1365714031">
              <w:marLeft w:val="0"/>
              <w:marRight w:val="0"/>
              <w:marTop w:val="0"/>
              <w:marBottom w:val="0"/>
              <w:divBdr>
                <w:top w:val="none" w:sz="0" w:space="0" w:color="auto"/>
                <w:left w:val="none" w:sz="0" w:space="0" w:color="auto"/>
                <w:bottom w:val="none" w:sz="0" w:space="0" w:color="auto"/>
                <w:right w:val="none" w:sz="0" w:space="0" w:color="auto"/>
              </w:divBdr>
            </w:div>
            <w:div w:id="1003704329">
              <w:marLeft w:val="0"/>
              <w:marRight w:val="0"/>
              <w:marTop w:val="0"/>
              <w:marBottom w:val="0"/>
              <w:divBdr>
                <w:top w:val="none" w:sz="0" w:space="0" w:color="auto"/>
                <w:left w:val="none" w:sz="0" w:space="0" w:color="auto"/>
                <w:bottom w:val="none" w:sz="0" w:space="0" w:color="auto"/>
                <w:right w:val="none" w:sz="0" w:space="0" w:color="auto"/>
              </w:divBdr>
            </w:div>
            <w:div w:id="2000766136">
              <w:marLeft w:val="0"/>
              <w:marRight w:val="0"/>
              <w:marTop w:val="0"/>
              <w:marBottom w:val="0"/>
              <w:divBdr>
                <w:top w:val="none" w:sz="0" w:space="0" w:color="auto"/>
                <w:left w:val="none" w:sz="0" w:space="0" w:color="auto"/>
                <w:bottom w:val="none" w:sz="0" w:space="0" w:color="auto"/>
                <w:right w:val="none" w:sz="0" w:space="0" w:color="auto"/>
              </w:divBdr>
            </w:div>
            <w:div w:id="1713264600">
              <w:marLeft w:val="0"/>
              <w:marRight w:val="0"/>
              <w:marTop w:val="0"/>
              <w:marBottom w:val="0"/>
              <w:divBdr>
                <w:top w:val="none" w:sz="0" w:space="0" w:color="auto"/>
                <w:left w:val="none" w:sz="0" w:space="0" w:color="auto"/>
                <w:bottom w:val="none" w:sz="0" w:space="0" w:color="auto"/>
                <w:right w:val="none" w:sz="0" w:space="0" w:color="auto"/>
              </w:divBdr>
            </w:div>
            <w:div w:id="767117098">
              <w:marLeft w:val="0"/>
              <w:marRight w:val="0"/>
              <w:marTop w:val="0"/>
              <w:marBottom w:val="0"/>
              <w:divBdr>
                <w:top w:val="none" w:sz="0" w:space="0" w:color="auto"/>
                <w:left w:val="none" w:sz="0" w:space="0" w:color="auto"/>
                <w:bottom w:val="none" w:sz="0" w:space="0" w:color="auto"/>
                <w:right w:val="none" w:sz="0" w:space="0" w:color="auto"/>
              </w:divBdr>
            </w:div>
            <w:div w:id="875852409">
              <w:marLeft w:val="0"/>
              <w:marRight w:val="0"/>
              <w:marTop w:val="0"/>
              <w:marBottom w:val="0"/>
              <w:divBdr>
                <w:top w:val="none" w:sz="0" w:space="0" w:color="auto"/>
                <w:left w:val="none" w:sz="0" w:space="0" w:color="auto"/>
                <w:bottom w:val="none" w:sz="0" w:space="0" w:color="auto"/>
                <w:right w:val="none" w:sz="0" w:space="0" w:color="auto"/>
              </w:divBdr>
            </w:div>
            <w:div w:id="864681985">
              <w:marLeft w:val="0"/>
              <w:marRight w:val="0"/>
              <w:marTop w:val="0"/>
              <w:marBottom w:val="0"/>
              <w:divBdr>
                <w:top w:val="none" w:sz="0" w:space="0" w:color="auto"/>
                <w:left w:val="none" w:sz="0" w:space="0" w:color="auto"/>
                <w:bottom w:val="none" w:sz="0" w:space="0" w:color="auto"/>
                <w:right w:val="none" w:sz="0" w:space="0" w:color="auto"/>
              </w:divBdr>
            </w:div>
            <w:div w:id="916405087">
              <w:marLeft w:val="0"/>
              <w:marRight w:val="0"/>
              <w:marTop w:val="0"/>
              <w:marBottom w:val="0"/>
              <w:divBdr>
                <w:top w:val="none" w:sz="0" w:space="0" w:color="auto"/>
                <w:left w:val="none" w:sz="0" w:space="0" w:color="auto"/>
                <w:bottom w:val="none" w:sz="0" w:space="0" w:color="auto"/>
                <w:right w:val="none" w:sz="0" w:space="0" w:color="auto"/>
              </w:divBdr>
            </w:div>
            <w:div w:id="1066806281">
              <w:marLeft w:val="0"/>
              <w:marRight w:val="0"/>
              <w:marTop w:val="0"/>
              <w:marBottom w:val="0"/>
              <w:divBdr>
                <w:top w:val="none" w:sz="0" w:space="0" w:color="auto"/>
                <w:left w:val="none" w:sz="0" w:space="0" w:color="auto"/>
                <w:bottom w:val="none" w:sz="0" w:space="0" w:color="auto"/>
                <w:right w:val="none" w:sz="0" w:space="0" w:color="auto"/>
              </w:divBdr>
            </w:div>
            <w:div w:id="1915779078">
              <w:marLeft w:val="0"/>
              <w:marRight w:val="0"/>
              <w:marTop w:val="0"/>
              <w:marBottom w:val="0"/>
              <w:divBdr>
                <w:top w:val="none" w:sz="0" w:space="0" w:color="auto"/>
                <w:left w:val="none" w:sz="0" w:space="0" w:color="auto"/>
                <w:bottom w:val="none" w:sz="0" w:space="0" w:color="auto"/>
                <w:right w:val="none" w:sz="0" w:space="0" w:color="auto"/>
              </w:divBdr>
            </w:div>
            <w:div w:id="753818750">
              <w:marLeft w:val="0"/>
              <w:marRight w:val="0"/>
              <w:marTop w:val="0"/>
              <w:marBottom w:val="0"/>
              <w:divBdr>
                <w:top w:val="none" w:sz="0" w:space="0" w:color="auto"/>
                <w:left w:val="none" w:sz="0" w:space="0" w:color="auto"/>
                <w:bottom w:val="none" w:sz="0" w:space="0" w:color="auto"/>
                <w:right w:val="none" w:sz="0" w:space="0" w:color="auto"/>
              </w:divBdr>
            </w:div>
            <w:div w:id="64769611">
              <w:marLeft w:val="0"/>
              <w:marRight w:val="0"/>
              <w:marTop w:val="0"/>
              <w:marBottom w:val="0"/>
              <w:divBdr>
                <w:top w:val="none" w:sz="0" w:space="0" w:color="auto"/>
                <w:left w:val="none" w:sz="0" w:space="0" w:color="auto"/>
                <w:bottom w:val="none" w:sz="0" w:space="0" w:color="auto"/>
                <w:right w:val="none" w:sz="0" w:space="0" w:color="auto"/>
              </w:divBdr>
            </w:div>
            <w:div w:id="770397356">
              <w:marLeft w:val="0"/>
              <w:marRight w:val="0"/>
              <w:marTop w:val="0"/>
              <w:marBottom w:val="0"/>
              <w:divBdr>
                <w:top w:val="none" w:sz="0" w:space="0" w:color="auto"/>
                <w:left w:val="none" w:sz="0" w:space="0" w:color="auto"/>
                <w:bottom w:val="none" w:sz="0" w:space="0" w:color="auto"/>
                <w:right w:val="none" w:sz="0" w:space="0" w:color="auto"/>
              </w:divBdr>
            </w:div>
            <w:div w:id="2059625748">
              <w:marLeft w:val="0"/>
              <w:marRight w:val="0"/>
              <w:marTop w:val="0"/>
              <w:marBottom w:val="0"/>
              <w:divBdr>
                <w:top w:val="none" w:sz="0" w:space="0" w:color="auto"/>
                <w:left w:val="none" w:sz="0" w:space="0" w:color="auto"/>
                <w:bottom w:val="none" w:sz="0" w:space="0" w:color="auto"/>
                <w:right w:val="none" w:sz="0" w:space="0" w:color="auto"/>
              </w:divBdr>
            </w:div>
            <w:div w:id="1158308639">
              <w:marLeft w:val="0"/>
              <w:marRight w:val="0"/>
              <w:marTop w:val="0"/>
              <w:marBottom w:val="0"/>
              <w:divBdr>
                <w:top w:val="none" w:sz="0" w:space="0" w:color="auto"/>
                <w:left w:val="none" w:sz="0" w:space="0" w:color="auto"/>
                <w:bottom w:val="none" w:sz="0" w:space="0" w:color="auto"/>
                <w:right w:val="none" w:sz="0" w:space="0" w:color="auto"/>
              </w:divBdr>
            </w:div>
            <w:div w:id="1277517390">
              <w:marLeft w:val="0"/>
              <w:marRight w:val="0"/>
              <w:marTop w:val="0"/>
              <w:marBottom w:val="0"/>
              <w:divBdr>
                <w:top w:val="none" w:sz="0" w:space="0" w:color="auto"/>
                <w:left w:val="none" w:sz="0" w:space="0" w:color="auto"/>
                <w:bottom w:val="none" w:sz="0" w:space="0" w:color="auto"/>
                <w:right w:val="none" w:sz="0" w:space="0" w:color="auto"/>
              </w:divBdr>
            </w:div>
            <w:div w:id="1984965875">
              <w:marLeft w:val="0"/>
              <w:marRight w:val="0"/>
              <w:marTop w:val="0"/>
              <w:marBottom w:val="0"/>
              <w:divBdr>
                <w:top w:val="none" w:sz="0" w:space="0" w:color="auto"/>
                <w:left w:val="none" w:sz="0" w:space="0" w:color="auto"/>
                <w:bottom w:val="none" w:sz="0" w:space="0" w:color="auto"/>
                <w:right w:val="none" w:sz="0" w:space="0" w:color="auto"/>
              </w:divBdr>
            </w:div>
            <w:div w:id="2115468808">
              <w:marLeft w:val="0"/>
              <w:marRight w:val="0"/>
              <w:marTop w:val="0"/>
              <w:marBottom w:val="0"/>
              <w:divBdr>
                <w:top w:val="none" w:sz="0" w:space="0" w:color="auto"/>
                <w:left w:val="none" w:sz="0" w:space="0" w:color="auto"/>
                <w:bottom w:val="none" w:sz="0" w:space="0" w:color="auto"/>
                <w:right w:val="none" w:sz="0" w:space="0" w:color="auto"/>
              </w:divBdr>
            </w:div>
            <w:div w:id="685643556">
              <w:marLeft w:val="0"/>
              <w:marRight w:val="0"/>
              <w:marTop w:val="0"/>
              <w:marBottom w:val="0"/>
              <w:divBdr>
                <w:top w:val="none" w:sz="0" w:space="0" w:color="auto"/>
                <w:left w:val="none" w:sz="0" w:space="0" w:color="auto"/>
                <w:bottom w:val="none" w:sz="0" w:space="0" w:color="auto"/>
                <w:right w:val="none" w:sz="0" w:space="0" w:color="auto"/>
              </w:divBdr>
            </w:div>
            <w:div w:id="1352412470">
              <w:marLeft w:val="0"/>
              <w:marRight w:val="0"/>
              <w:marTop w:val="0"/>
              <w:marBottom w:val="0"/>
              <w:divBdr>
                <w:top w:val="none" w:sz="0" w:space="0" w:color="auto"/>
                <w:left w:val="none" w:sz="0" w:space="0" w:color="auto"/>
                <w:bottom w:val="none" w:sz="0" w:space="0" w:color="auto"/>
                <w:right w:val="none" w:sz="0" w:space="0" w:color="auto"/>
              </w:divBdr>
            </w:div>
            <w:div w:id="90591094">
              <w:marLeft w:val="0"/>
              <w:marRight w:val="0"/>
              <w:marTop w:val="0"/>
              <w:marBottom w:val="0"/>
              <w:divBdr>
                <w:top w:val="none" w:sz="0" w:space="0" w:color="auto"/>
                <w:left w:val="none" w:sz="0" w:space="0" w:color="auto"/>
                <w:bottom w:val="none" w:sz="0" w:space="0" w:color="auto"/>
                <w:right w:val="none" w:sz="0" w:space="0" w:color="auto"/>
              </w:divBdr>
            </w:div>
            <w:div w:id="2111511014">
              <w:marLeft w:val="0"/>
              <w:marRight w:val="0"/>
              <w:marTop w:val="0"/>
              <w:marBottom w:val="0"/>
              <w:divBdr>
                <w:top w:val="none" w:sz="0" w:space="0" w:color="auto"/>
                <w:left w:val="none" w:sz="0" w:space="0" w:color="auto"/>
                <w:bottom w:val="none" w:sz="0" w:space="0" w:color="auto"/>
                <w:right w:val="none" w:sz="0" w:space="0" w:color="auto"/>
              </w:divBdr>
            </w:div>
            <w:div w:id="295456559">
              <w:marLeft w:val="0"/>
              <w:marRight w:val="0"/>
              <w:marTop w:val="0"/>
              <w:marBottom w:val="0"/>
              <w:divBdr>
                <w:top w:val="none" w:sz="0" w:space="0" w:color="auto"/>
                <w:left w:val="none" w:sz="0" w:space="0" w:color="auto"/>
                <w:bottom w:val="none" w:sz="0" w:space="0" w:color="auto"/>
                <w:right w:val="none" w:sz="0" w:space="0" w:color="auto"/>
              </w:divBdr>
            </w:div>
            <w:div w:id="13099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6498">
      <w:bodyDiv w:val="1"/>
      <w:marLeft w:val="0"/>
      <w:marRight w:val="0"/>
      <w:marTop w:val="0"/>
      <w:marBottom w:val="0"/>
      <w:divBdr>
        <w:top w:val="none" w:sz="0" w:space="0" w:color="auto"/>
        <w:left w:val="none" w:sz="0" w:space="0" w:color="auto"/>
        <w:bottom w:val="none" w:sz="0" w:space="0" w:color="auto"/>
        <w:right w:val="none" w:sz="0" w:space="0" w:color="auto"/>
      </w:divBdr>
    </w:div>
    <w:div w:id="2074812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134</Pages>
  <Words>118621</Words>
  <Characters>67614</Characters>
  <Application>Microsoft Office Word</Application>
  <DocSecurity>0</DocSecurity>
  <Lines>563</Lines>
  <Paragraphs>371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taris</dc:creator>
  <cp:lastModifiedBy>User</cp:lastModifiedBy>
  <cp:revision>2</cp:revision>
  <cp:lastPrinted>2024-01-08T19:09:00Z</cp:lastPrinted>
  <dcterms:created xsi:type="dcterms:W3CDTF">2024-06-04T06:04:00Z</dcterms:created>
  <dcterms:modified xsi:type="dcterms:W3CDTF">2024-06-04T06:04:00Z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2024-01-04T13:25:47Z</dcterms:created>
  <dc:creator/>
  <dc:description/>
  <dc:language>en-US</dc:language>
  <cp:lastModifiedBy/>
  <dcterms:modified xsi:type="dcterms:W3CDTF">2024-01-06T11:41:22Z</dcterms:modified>
  <cp:revision>30</cp:revision>
  <dc:subject/>
  <dc:title/>
</cp:coreProperties>
</file>