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08D33" w14:textId="77777777" w:rsidR="00FB06FD" w:rsidRPr="00397D07" w:rsidRDefault="00FB06FD" w:rsidP="00FB06FD">
      <w:pPr>
        <w:spacing w:after="0" w:line="20" w:lineRule="atLeast"/>
        <w:jc w:val="center"/>
        <w:rPr>
          <w:rFonts w:ascii="Times New Roman" w:hAnsi="Times New Roman" w:cs="Times New Roman"/>
          <w:b/>
          <w:bCs/>
          <w:sz w:val="32"/>
          <w:szCs w:val="32"/>
        </w:rPr>
      </w:pPr>
      <w:r w:rsidRPr="00397D07">
        <w:rPr>
          <w:rFonts w:ascii="Times New Roman" w:hAnsi="Times New Roman" w:cs="Times New Roman"/>
          <w:b/>
          <w:bCs/>
          <w:sz w:val="32"/>
          <w:szCs w:val="32"/>
        </w:rPr>
        <w:t>НАЦІОНАЛЬНИЙ ТЕХНІЧНИЙ УНІВЕРСИТЕТ УКРАЇНИ</w:t>
      </w:r>
    </w:p>
    <w:p w14:paraId="43359E1E" w14:textId="77777777" w:rsidR="00FB06FD" w:rsidRPr="00397D07" w:rsidRDefault="00FB06FD" w:rsidP="00FB06FD">
      <w:pPr>
        <w:spacing w:after="0" w:line="20" w:lineRule="atLeast"/>
        <w:jc w:val="center"/>
        <w:rPr>
          <w:rFonts w:ascii="Times New Roman" w:hAnsi="Times New Roman" w:cs="Times New Roman"/>
          <w:b/>
          <w:bCs/>
          <w:sz w:val="32"/>
          <w:szCs w:val="32"/>
        </w:rPr>
      </w:pPr>
      <w:r w:rsidRPr="00397D07">
        <w:rPr>
          <w:rFonts w:ascii="Times New Roman" w:hAnsi="Times New Roman" w:cs="Times New Roman"/>
          <w:b/>
          <w:bCs/>
          <w:sz w:val="32"/>
          <w:szCs w:val="32"/>
        </w:rPr>
        <w:t>«КИЇВСЬКИЙ ПОЛІТЕХНІЧНИЙ ІНСТИТУТ</w:t>
      </w:r>
      <w:r w:rsidRPr="00397D07">
        <w:rPr>
          <w:rFonts w:ascii="Times New Roman" w:hAnsi="Times New Roman" w:cs="Times New Roman"/>
          <w:b/>
          <w:bCs/>
          <w:sz w:val="32"/>
          <w:szCs w:val="32"/>
        </w:rPr>
        <w:br/>
        <w:t>імені ІГОРЯ СІКОРСЬКОГО»</w:t>
      </w:r>
    </w:p>
    <w:p w14:paraId="7AFFAE66" w14:textId="77777777" w:rsidR="00FB06FD" w:rsidRPr="00397D07" w:rsidRDefault="00FB06FD" w:rsidP="00FB06FD">
      <w:pPr>
        <w:tabs>
          <w:tab w:val="left" w:leader="underscore" w:pos="8903"/>
        </w:tabs>
        <w:spacing w:after="0" w:line="20" w:lineRule="atLeast"/>
        <w:jc w:val="center"/>
        <w:rPr>
          <w:rFonts w:ascii="Times New Roman" w:hAnsi="Times New Roman" w:cs="Times New Roman"/>
          <w:sz w:val="28"/>
          <w:szCs w:val="28"/>
          <w:u w:val="single"/>
          <w:lang w:eastAsia="uk-UA"/>
        </w:rPr>
      </w:pPr>
      <w:r w:rsidRPr="00397D07">
        <w:rPr>
          <w:rFonts w:ascii="Times New Roman" w:hAnsi="Times New Roman" w:cs="Times New Roman"/>
          <w:sz w:val="28"/>
          <w:szCs w:val="28"/>
          <w:u w:val="single"/>
          <w:lang w:eastAsia="uk-UA"/>
        </w:rPr>
        <w:t>Приладобудівний</w:t>
      </w:r>
    </w:p>
    <w:p w14:paraId="3DD28687" w14:textId="77777777" w:rsidR="00FB06FD" w:rsidRPr="00397D07" w:rsidRDefault="00FB06FD" w:rsidP="00FB06FD">
      <w:pPr>
        <w:tabs>
          <w:tab w:val="left" w:leader="underscore" w:pos="8903"/>
        </w:tabs>
        <w:spacing w:after="0" w:line="20" w:lineRule="atLeast"/>
        <w:jc w:val="center"/>
        <w:rPr>
          <w:rFonts w:ascii="Times New Roman" w:hAnsi="Times New Roman" w:cs="Times New Roman"/>
          <w:sz w:val="28"/>
          <w:szCs w:val="28"/>
          <w:u w:val="single"/>
          <w:lang w:eastAsia="uk-UA"/>
        </w:rPr>
      </w:pPr>
      <w:r w:rsidRPr="00397D07">
        <w:rPr>
          <w:rFonts w:ascii="Times New Roman" w:hAnsi="Times New Roman" w:cs="Times New Roman"/>
          <w:sz w:val="28"/>
          <w:szCs w:val="28"/>
          <w:u w:val="single"/>
          <w:lang w:eastAsia="uk-UA"/>
        </w:rPr>
        <w:t>Оптичних та оптико-електронних приладів</w:t>
      </w:r>
    </w:p>
    <w:p w14:paraId="507FAC1A" w14:textId="77777777" w:rsidR="00FB06FD" w:rsidRPr="00397D07" w:rsidRDefault="00FB06FD" w:rsidP="00FB06FD">
      <w:pPr>
        <w:tabs>
          <w:tab w:val="left" w:leader="underscore" w:pos="8903"/>
        </w:tabs>
        <w:spacing w:line="240" w:lineRule="atLeast"/>
        <w:jc w:val="center"/>
        <w:rPr>
          <w:rFonts w:ascii="Times New Roman" w:hAnsi="Times New Roman" w:cs="Times New Roman"/>
          <w:sz w:val="28"/>
          <w:szCs w:val="28"/>
          <w:u w:val="single"/>
          <w:lang w:eastAsia="uk-UA"/>
        </w:rPr>
      </w:pPr>
    </w:p>
    <w:p w14:paraId="4CFA5117" w14:textId="77777777" w:rsidR="00FB06FD" w:rsidRPr="00BF21EF" w:rsidRDefault="00FB06FD" w:rsidP="00FB06FD">
      <w:pPr>
        <w:tabs>
          <w:tab w:val="left" w:pos="720"/>
          <w:tab w:val="left" w:pos="1440"/>
          <w:tab w:val="left" w:pos="1620"/>
        </w:tabs>
        <w:spacing w:before="120" w:after="0" w:line="240" w:lineRule="atLeast"/>
        <w:ind w:left="5670"/>
        <w:rPr>
          <w:rFonts w:ascii="Times New Roman" w:hAnsi="Times New Roman" w:cs="Times New Roman"/>
          <w:sz w:val="28"/>
          <w:szCs w:val="28"/>
        </w:rPr>
      </w:pPr>
      <w:r w:rsidRPr="00BF21EF">
        <w:rPr>
          <w:rFonts w:ascii="Times New Roman" w:hAnsi="Times New Roman" w:cs="Times New Roman"/>
          <w:sz w:val="28"/>
          <w:szCs w:val="28"/>
        </w:rPr>
        <w:t>До захисту допущено:</w:t>
      </w:r>
    </w:p>
    <w:p w14:paraId="3A05AB8F" w14:textId="77777777" w:rsidR="00FB06FD" w:rsidRPr="00BF21EF" w:rsidRDefault="00FB06FD" w:rsidP="00FB06FD">
      <w:pPr>
        <w:tabs>
          <w:tab w:val="left" w:pos="720"/>
          <w:tab w:val="left" w:pos="1440"/>
          <w:tab w:val="left" w:pos="1620"/>
        </w:tabs>
        <w:spacing w:before="120" w:after="0" w:line="240" w:lineRule="atLeast"/>
        <w:ind w:left="5670"/>
        <w:rPr>
          <w:rFonts w:ascii="Times New Roman" w:hAnsi="Times New Roman" w:cs="Times New Roman"/>
          <w:bCs/>
          <w:sz w:val="28"/>
          <w:szCs w:val="28"/>
        </w:rPr>
      </w:pPr>
      <w:r w:rsidRPr="00BF21EF">
        <w:rPr>
          <w:rFonts w:ascii="Times New Roman" w:hAnsi="Times New Roman" w:cs="Times New Roman"/>
          <w:bCs/>
          <w:sz w:val="28"/>
          <w:szCs w:val="28"/>
        </w:rPr>
        <w:t>В. о. завідувача кафедри</w:t>
      </w:r>
    </w:p>
    <w:p w14:paraId="06935C61" w14:textId="77777777" w:rsidR="00FB06FD" w:rsidRPr="00BF21EF" w:rsidRDefault="00FB06FD" w:rsidP="00FB06FD">
      <w:pPr>
        <w:tabs>
          <w:tab w:val="left" w:pos="720"/>
          <w:tab w:val="left" w:pos="1440"/>
          <w:tab w:val="left" w:pos="1620"/>
        </w:tabs>
        <w:spacing w:before="120" w:after="0" w:line="240" w:lineRule="atLeast"/>
        <w:ind w:left="5671"/>
        <w:rPr>
          <w:rFonts w:ascii="Times New Roman" w:hAnsi="Times New Roman" w:cs="Times New Roman"/>
          <w:sz w:val="28"/>
          <w:szCs w:val="28"/>
        </w:rPr>
      </w:pPr>
      <w:r w:rsidRPr="00BF21EF">
        <w:rPr>
          <w:rFonts w:ascii="Times New Roman" w:hAnsi="Times New Roman" w:cs="Times New Roman"/>
          <w:sz w:val="28"/>
          <w:szCs w:val="28"/>
        </w:rPr>
        <w:t>______ В.  КОЛОБРОДОВ</w:t>
      </w:r>
    </w:p>
    <w:p w14:paraId="5E4B9708" w14:textId="77777777" w:rsidR="00FB06FD" w:rsidRPr="00BF21EF" w:rsidRDefault="00FB06FD" w:rsidP="00FB06FD">
      <w:pPr>
        <w:tabs>
          <w:tab w:val="left" w:pos="720"/>
          <w:tab w:val="left" w:pos="1440"/>
          <w:tab w:val="left" w:pos="1620"/>
        </w:tabs>
        <w:spacing w:before="120" w:after="0" w:line="240" w:lineRule="atLeast"/>
        <w:ind w:left="5672"/>
        <w:rPr>
          <w:rFonts w:ascii="Times New Roman" w:hAnsi="Times New Roman" w:cs="Times New Roman"/>
          <w:sz w:val="28"/>
          <w:szCs w:val="28"/>
        </w:rPr>
      </w:pPr>
      <w:r w:rsidRPr="00BF21EF">
        <w:rPr>
          <w:rFonts w:ascii="Times New Roman" w:hAnsi="Times New Roman" w:cs="Times New Roman"/>
          <w:sz w:val="28"/>
          <w:szCs w:val="28"/>
        </w:rPr>
        <w:t>«___»_____________2021 р.</w:t>
      </w:r>
    </w:p>
    <w:p w14:paraId="056A815D" w14:textId="77777777" w:rsidR="00FB06FD" w:rsidRPr="0055348E" w:rsidRDefault="00FB06FD" w:rsidP="00FB06FD">
      <w:pPr>
        <w:tabs>
          <w:tab w:val="left" w:leader="underscore" w:pos="9631"/>
        </w:tabs>
        <w:spacing w:line="240" w:lineRule="atLeast"/>
        <w:rPr>
          <w:rFonts w:ascii="Times New Roman" w:hAnsi="Times New Roman" w:cs="Times New Roman"/>
          <w:b/>
          <w:bCs/>
          <w:caps/>
        </w:rPr>
      </w:pPr>
    </w:p>
    <w:p w14:paraId="61F18F52" w14:textId="77777777" w:rsidR="00FB06FD" w:rsidRPr="0055348E" w:rsidRDefault="00FB06FD" w:rsidP="00FB06FD">
      <w:pPr>
        <w:tabs>
          <w:tab w:val="right" w:leader="underscore" w:pos="8903"/>
        </w:tabs>
        <w:spacing w:line="240" w:lineRule="atLeast"/>
        <w:jc w:val="center"/>
        <w:rPr>
          <w:rFonts w:ascii="Times New Roman" w:hAnsi="Times New Roman" w:cs="Times New Roman"/>
          <w:b/>
          <w:sz w:val="40"/>
          <w:szCs w:val="40"/>
        </w:rPr>
      </w:pPr>
      <w:r w:rsidRPr="0055348E">
        <w:rPr>
          <w:rFonts w:ascii="Times New Roman" w:hAnsi="Times New Roman" w:cs="Times New Roman"/>
          <w:b/>
          <w:sz w:val="40"/>
          <w:szCs w:val="40"/>
        </w:rPr>
        <w:t>Дипломний проект</w:t>
      </w:r>
    </w:p>
    <w:p w14:paraId="0B142205" w14:textId="77777777" w:rsidR="00FB06FD" w:rsidRPr="00BF21EF" w:rsidRDefault="00FB06FD" w:rsidP="00FB06FD">
      <w:pPr>
        <w:spacing w:before="120" w:after="120" w:line="240" w:lineRule="atLeast"/>
        <w:jc w:val="center"/>
        <w:rPr>
          <w:rFonts w:ascii="Times New Roman" w:hAnsi="Times New Roman" w:cs="Times New Roman"/>
          <w:b/>
          <w:sz w:val="28"/>
          <w:szCs w:val="28"/>
        </w:rPr>
      </w:pPr>
      <w:r w:rsidRPr="00BF21EF">
        <w:rPr>
          <w:rFonts w:ascii="Times New Roman" w:hAnsi="Times New Roman" w:cs="Times New Roman"/>
          <w:b/>
          <w:sz w:val="28"/>
          <w:szCs w:val="28"/>
        </w:rPr>
        <w:t>на здобуття ступеня бакалавра</w:t>
      </w:r>
    </w:p>
    <w:p w14:paraId="5E3D0DAA" w14:textId="13A40B05" w:rsidR="00FB06FD" w:rsidRPr="00D47EF1" w:rsidRDefault="00FB06FD" w:rsidP="00D47EF1">
      <w:pPr>
        <w:spacing w:before="120" w:after="120" w:line="240" w:lineRule="atLeast"/>
        <w:jc w:val="center"/>
        <w:rPr>
          <w:rFonts w:ascii="Times New Roman" w:hAnsi="Times New Roman" w:cs="Times New Roman"/>
          <w:b/>
          <w:sz w:val="28"/>
          <w:szCs w:val="28"/>
        </w:rPr>
      </w:pPr>
      <w:r w:rsidRPr="00BF21EF">
        <w:rPr>
          <w:rFonts w:ascii="Times New Roman" w:hAnsi="Times New Roman" w:cs="Times New Roman"/>
          <w:b/>
          <w:sz w:val="28"/>
          <w:szCs w:val="28"/>
        </w:rPr>
        <w:t>з</w:t>
      </w:r>
      <w:r w:rsidR="00FF2F84">
        <w:rPr>
          <w:rFonts w:ascii="Times New Roman" w:hAnsi="Times New Roman" w:cs="Times New Roman"/>
          <w:b/>
          <w:sz w:val="28"/>
          <w:szCs w:val="28"/>
          <w:lang w:val="ru-RU"/>
        </w:rPr>
        <w:t xml:space="preserve">а </w:t>
      </w:r>
      <w:proofErr w:type="spellStart"/>
      <w:r w:rsidR="00FF2F84">
        <w:rPr>
          <w:rFonts w:ascii="Times New Roman" w:hAnsi="Times New Roman" w:cs="Times New Roman"/>
          <w:b/>
          <w:sz w:val="28"/>
          <w:szCs w:val="28"/>
          <w:lang w:val="ru-RU"/>
        </w:rPr>
        <w:t>напрямком</w:t>
      </w:r>
      <w:proofErr w:type="spellEnd"/>
      <w:r w:rsidR="00FF2F84">
        <w:rPr>
          <w:rFonts w:ascii="Times New Roman" w:hAnsi="Times New Roman" w:cs="Times New Roman"/>
          <w:b/>
          <w:sz w:val="28"/>
          <w:szCs w:val="28"/>
          <w:lang w:val="ru-RU"/>
        </w:rPr>
        <w:t xml:space="preserve"> </w:t>
      </w:r>
      <w:proofErr w:type="spellStart"/>
      <w:r w:rsidR="00D47EF1">
        <w:rPr>
          <w:rFonts w:ascii="Times New Roman" w:hAnsi="Times New Roman" w:cs="Times New Roman"/>
          <w:b/>
          <w:sz w:val="28"/>
          <w:szCs w:val="28"/>
          <w:lang w:val="ru-RU"/>
        </w:rPr>
        <w:t>підготовки</w:t>
      </w:r>
      <w:proofErr w:type="spellEnd"/>
      <w:r w:rsidRPr="00BF21EF">
        <w:rPr>
          <w:rFonts w:ascii="Times New Roman" w:hAnsi="Times New Roman" w:cs="Times New Roman"/>
          <w:b/>
          <w:color w:val="000000"/>
          <w:sz w:val="28"/>
          <w:szCs w:val="28"/>
        </w:rPr>
        <w:t xml:space="preserve"> 151 «Автоматизація та комп'ютерно-інтегровані технології»</w:t>
      </w:r>
    </w:p>
    <w:p w14:paraId="67421390" w14:textId="4DC60FE4" w:rsidR="00FB06FD" w:rsidRPr="00BF21EF" w:rsidRDefault="00FB06FD" w:rsidP="00FB06FD">
      <w:pPr>
        <w:spacing w:before="120" w:after="120" w:line="240" w:lineRule="atLeast"/>
        <w:jc w:val="center"/>
        <w:rPr>
          <w:rFonts w:ascii="Times New Roman" w:hAnsi="Times New Roman" w:cs="Times New Roman"/>
          <w:b/>
          <w:color w:val="000000"/>
          <w:sz w:val="28"/>
          <w:szCs w:val="28"/>
        </w:rPr>
      </w:pPr>
      <w:r w:rsidRPr="00BF21EF">
        <w:rPr>
          <w:rFonts w:ascii="Times New Roman" w:hAnsi="Times New Roman" w:cs="Times New Roman"/>
          <w:b/>
          <w:color w:val="000000"/>
          <w:sz w:val="28"/>
          <w:szCs w:val="28"/>
        </w:rPr>
        <w:t>на тему: «</w:t>
      </w:r>
      <w:proofErr w:type="spellStart"/>
      <w:r w:rsidR="00EB0426">
        <w:rPr>
          <w:rFonts w:ascii="Times New Roman" w:hAnsi="Times New Roman" w:cs="Times New Roman"/>
          <w:b/>
          <w:color w:val="000000"/>
          <w:sz w:val="28"/>
          <w:szCs w:val="28"/>
          <w:lang w:val="ru-RU"/>
        </w:rPr>
        <w:t>Оптичн</w:t>
      </w:r>
      <w:proofErr w:type="spellEnd"/>
      <w:r w:rsidRPr="00BF21EF">
        <w:rPr>
          <w:rFonts w:ascii="Times New Roman" w:hAnsi="Times New Roman" w:cs="Times New Roman"/>
          <w:b/>
          <w:color w:val="000000"/>
          <w:sz w:val="28"/>
          <w:szCs w:val="28"/>
        </w:rPr>
        <w:t xml:space="preserve">а система керування орієнтацією лазерного </w:t>
      </w:r>
      <w:proofErr w:type="spellStart"/>
      <w:r w:rsidRPr="00BF21EF">
        <w:rPr>
          <w:rFonts w:ascii="Times New Roman" w:hAnsi="Times New Roman" w:cs="Times New Roman"/>
          <w:b/>
          <w:color w:val="000000"/>
          <w:sz w:val="28"/>
          <w:szCs w:val="28"/>
        </w:rPr>
        <w:t>променя</w:t>
      </w:r>
      <w:proofErr w:type="spellEnd"/>
      <w:r w:rsidRPr="00BF21EF">
        <w:rPr>
          <w:rFonts w:ascii="Times New Roman" w:hAnsi="Times New Roman" w:cs="Times New Roman"/>
          <w:b/>
          <w:color w:val="000000"/>
          <w:sz w:val="28"/>
          <w:szCs w:val="28"/>
        </w:rPr>
        <w:t xml:space="preserve"> (</w:t>
      </w:r>
      <w:r w:rsidR="00EB0426">
        <w:rPr>
          <w:rFonts w:ascii="Times New Roman" w:hAnsi="Times New Roman" w:cs="Times New Roman"/>
          <w:b/>
          <w:color w:val="000000"/>
          <w:sz w:val="28"/>
          <w:szCs w:val="28"/>
          <w:lang w:val="ru-RU"/>
        </w:rPr>
        <w:t>канал кута м</w:t>
      </w:r>
      <w:proofErr w:type="spellStart"/>
      <w:r w:rsidR="00EB0426">
        <w:rPr>
          <w:rFonts w:ascii="Times New Roman" w:hAnsi="Times New Roman" w:cs="Times New Roman"/>
          <w:b/>
          <w:color w:val="000000"/>
          <w:sz w:val="28"/>
          <w:szCs w:val="28"/>
        </w:rPr>
        <w:t>ісця</w:t>
      </w:r>
      <w:proofErr w:type="spellEnd"/>
      <w:r w:rsidRPr="00BF21EF">
        <w:rPr>
          <w:rFonts w:ascii="Times New Roman" w:hAnsi="Times New Roman" w:cs="Times New Roman"/>
          <w:b/>
          <w:color w:val="000000"/>
          <w:sz w:val="28"/>
          <w:szCs w:val="28"/>
        </w:rPr>
        <w:t>)»</w:t>
      </w:r>
    </w:p>
    <w:p w14:paraId="6CF56F39" w14:textId="77777777" w:rsidR="00FB06FD" w:rsidRPr="00BF21EF" w:rsidRDefault="00FB06FD" w:rsidP="00FB06FD">
      <w:pPr>
        <w:spacing w:before="240" w:line="240" w:lineRule="atLeast"/>
        <w:rPr>
          <w:rFonts w:ascii="Times New Roman" w:hAnsi="Times New Roman" w:cs="Times New Roman"/>
          <w:bCs/>
          <w:sz w:val="28"/>
          <w:szCs w:val="28"/>
        </w:rPr>
      </w:pPr>
    </w:p>
    <w:p w14:paraId="1EB8DDD6" w14:textId="77777777" w:rsidR="00FB06FD" w:rsidRPr="00BF21EF" w:rsidRDefault="00FB06FD" w:rsidP="00FB06FD">
      <w:pPr>
        <w:spacing w:after="0" w:line="240" w:lineRule="atLeast"/>
        <w:rPr>
          <w:rFonts w:ascii="Times New Roman" w:hAnsi="Times New Roman" w:cs="Times New Roman"/>
          <w:bCs/>
          <w:sz w:val="28"/>
          <w:szCs w:val="28"/>
        </w:rPr>
      </w:pPr>
      <w:r w:rsidRPr="00BF21EF">
        <w:rPr>
          <w:rFonts w:ascii="Times New Roman" w:hAnsi="Times New Roman" w:cs="Times New Roman"/>
          <w:bCs/>
          <w:sz w:val="28"/>
          <w:szCs w:val="28"/>
        </w:rPr>
        <w:t xml:space="preserve">Виконав: </w:t>
      </w:r>
    </w:p>
    <w:p w14:paraId="35232599" w14:textId="77777777" w:rsidR="00FB06FD" w:rsidRPr="00BF21EF" w:rsidRDefault="00FB06FD" w:rsidP="00FB06FD">
      <w:pPr>
        <w:spacing w:after="0" w:line="240" w:lineRule="atLeast"/>
        <w:rPr>
          <w:rFonts w:ascii="Times New Roman" w:hAnsi="Times New Roman" w:cs="Times New Roman"/>
          <w:bCs/>
          <w:color w:val="000000"/>
          <w:sz w:val="28"/>
          <w:szCs w:val="28"/>
        </w:rPr>
      </w:pPr>
      <w:r w:rsidRPr="00BF21EF">
        <w:rPr>
          <w:rFonts w:ascii="Times New Roman" w:hAnsi="Times New Roman" w:cs="Times New Roman"/>
          <w:bCs/>
          <w:sz w:val="28"/>
          <w:szCs w:val="28"/>
        </w:rPr>
        <w:t xml:space="preserve">студент </w:t>
      </w:r>
      <w:r w:rsidRPr="00BF21EF">
        <w:rPr>
          <w:rFonts w:ascii="Times New Roman" w:hAnsi="Times New Roman" w:cs="Times New Roman"/>
          <w:bCs/>
          <w:color w:val="000000"/>
          <w:sz w:val="28"/>
          <w:szCs w:val="28"/>
        </w:rPr>
        <w:t>IV</w:t>
      </w:r>
      <w:r w:rsidRPr="00BF21EF">
        <w:rPr>
          <w:rFonts w:ascii="Times New Roman" w:hAnsi="Times New Roman" w:cs="Times New Roman"/>
          <w:bCs/>
          <w:sz w:val="28"/>
          <w:szCs w:val="28"/>
        </w:rPr>
        <w:t xml:space="preserve"> курсу, групи</w:t>
      </w:r>
      <w:r w:rsidRPr="00BF21EF">
        <w:rPr>
          <w:rFonts w:ascii="Times New Roman" w:hAnsi="Times New Roman" w:cs="Times New Roman"/>
          <w:bCs/>
          <w:color w:val="000000"/>
          <w:sz w:val="28"/>
          <w:szCs w:val="28"/>
        </w:rPr>
        <w:t xml:space="preserve"> П0-71</w:t>
      </w:r>
    </w:p>
    <w:p w14:paraId="206623AB" w14:textId="58EE4052" w:rsidR="00FB06FD" w:rsidRPr="00BF21EF" w:rsidRDefault="00EB0426" w:rsidP="00FB06FD">
      <w:pPr>
        <w:spacing w:after="0" w:line="240" w:lineRule="atLeast"/>
        <w:rPr>
          <w:rFonts w:ascii="Times New Roman" w:hAnsi="Times New Roman" w:cs="Times New Roman"/>
          <w:sz w:val="28"/>
          <w:szCs w:val="28"/>
        </w:rPr>
      </w:pPr>
      <w:r>
        <w:rPr>
          <w:rFonts w:ascii="Times New Roman" w:hAnsi="Times New Roman" w:cs="Times New Roman"/>
          <w:bCs/>
          <w:color w:val="000000"/>
          <w:sz w:val="28"/>
          <w:szCs w:val="28"/>
        </w:rPr>
        <w:t>Білик Микола Сергійович</w:t>
      </w:r>
    </w:p>
    <w:p w14:paraId="09731CBC" w14:textId="77777777" w:rsidR="00FB06FD" w:rsidRPr="00BF21EF" w:rsidRDefault="00FB06FD" w:rsidP="00FB06FD">
      <w:pPr>
        <w:tabs>
          <w:tab w:val="left" w:pos="7513"/>
        </w:tabs>
        <w:spacing w:after="0" w:line="240" w:lineRule="atLeast"/>
        <w:rPr>
          <w:rFonts w:ascii="Times New Roman" w:hAnsi="Times New Roman" w:cs="Times New Roman"/>
          <w:bCs/>
          <w:sz w:val="28"/>
          <w:szCs w:val="28"/>
        </w:rPr>
      </w:pPr>
      <w:r w:rsidRPr="00BF21EF">
        <w:rPr>
          <w:rFonts w:ascii="Times New Roman" w:hAnsi="Times New Roman" w:cs="Times New Roman"/>
          <w:bCs/>
          <w:sz w:val="28"/>
          <w:szCs w:val="28"/>
        </w:rPr>
        <w:tab/>
        <w:t>__________</w:t>
      </w:r>
    </w:p>
    <w:p w14:paraId="202201F6" w14:textId="77777777" w:rsidR="00FB06FD" w:rsidRPr="00BF21EF" w:rsidRDefault="00FB06FD" w:rsidP="00FB06FD">
      <w:pPr>
        <w:tabs>
          <w:tab w:val="left" w:leader="underscore" w:pos="7371"/>
          <w:tab w:val="left" w:pos="7513"/>
          <w:tab w:val="left" w:leader="underscore" w:pos="8903"/>
        </w:tabs>
        <w:spacing w:before="240" w:after="0" w:line="240" w:lineRule="atLeast"/>
        <w:rPr>
          <w:rFonts w:ascii="Times New Roman" w:hAnsi="Times New Roman" w:cs="Times New Roman"/>
          <w:sz w:val="28"/>
          <w:szCs w:val="28"/>
        </w:rPr>
      </w:pPr>
      <w:r w:rsidRPr="00BF21EF">
        <w:rPr>
          <w:rFonts w:ascii="Times New Roman" w:hAnsi="Times New Roman" w:cs="Times New Roman"/>
          <w:bCs/>
          <w:sz w:val="28"/>
          <w:szCs w:val="28"/>
        </w:rPr>
        <w:t>Керівник:</w:t>
      </w:r>
      <w:r w:rsidRPr="00BF21EF">
        <w:rPr>
          <w:rFonts w:ascii="Times New Roman" w:hAnsi="Times New Roman" w:cs="Times New Roman"/>
          <w:sz w:val="28"/>
          <w:szCs w:val="28"/>
        </w:rPr>
        <w:t xml:space="preserve"> </w:t>
      </w:r>
    </w:p>
    <w:p w14:paraId="53B1ED8B" w14:textId="77777777" w:rsidR="00FB06FD" w:rsidRPr="00BF21EF" w:rsidRDefault="00FB06FD" w:rsidP="00FB06FD">
      <w:pPr>
        <w:tabs>
          <w:tab w:val="left" w:leader="underscore" w:pos="7371"/>
          <w:tab w:val="left" w:pos="7513"/>
          <w:tab w:val="left" w:leader="underscore" w:pos="8903"/>
        </w:tabs>
        <w:spacing w:after="0" w:line="240" w:lineRule="atLeast"/>
        <w:rPr>
          <w:rFonts w:ascii="Times New Roman" w:hAnsi="Times New Roman" w:cs="Times New Roman"/>
          <w:bCs/>
          <w:color w:val="000000"/>
          <w:sz w:val="28"/>
          <w:szCs w:val="28"/>
          <w:highlight w:val="yellow"/>
        </w:rPr>
      </w:pPr>
      <w:r w:rsidRPr="00BF21EF">
        <w:rPr>
          <w:rFonts w:ascii="Times New Roman" w:hAnsi="Times New Roman" w:cs="Times New Roman"/>
          <w:bCs/>
          <w:color w:val="000000"/>
          <w:sz w:val="28"/>
          <w:szCs w:val="28"/>
        </w:rPr>
        <w:t>к. т. н., доцент,</w:t>
      </w:r>
    </w:p>
    <w:p w14:paraId="6BF2C9A8" w14:textId="77777777" w:rsidR="00FB06FD" w:rsidRPr="00BF21EF" w:rsidRDefault="00FB06FD" w:rsidP="00FB06FD">
      <w:pPr>
        <w:tabs>
          <w:tab w:val="left" w:pos="7513"/>
        </w:tabs>
        <w:spacing w:after="0" w:line="240" w:lineRule="atLeast"/>
        <w:rPr>
          <w:rFonts w:ascii="Times New Roman" w:hAnsi="Times New Roman" w:cs="Times New Roman"/>
          <w:bCs/>
          <w:sz w:val="28"/>
          <w:szCs w:val="28"/>
        </w:rPr>
      </w:pPr>
      <w:r w:rsidRPr="00BF21EF">
        <w:rPr>
          <w:rFonts w:ascii="Times New Roman" w:hAnsi="Times New Roman" w:cs="Times New Roman"/>
          <w:sz w:val="28"/>
          <w:szCs w:val="28"/>
        </w:rPr>
        <w:t>Кучеренко Олег Костянтинович</w:t>
      </w:r>
      <w:r w:rsidRPr="00BF21EF">
        <w:rPr>
          <w:rFonts w:ascii="Times New Roman" w:hAnsi="Times New Roman" w:cs="Times New Roman"/>
          <w:bCs/>
          <w:color w:val="FF0000"/>
          <w:sz w:val="28"/>
          <w:szCs w:val="28"/>
        </w:rPr>
        <w:tab/>
      </w:r>
      <w:r w:rsidRPr="00BF21EF">
        <w:rPr>
          <w:rFonts w:ascii="Times New Roman" w:hAnsi="Times New Roman" w:cs="Times New Roman"/>
          <w:bCs/>
          <w:sz w:val="28"/>
          <w:szCs w:val="28"/>
        </w:rPr>
        <w:t>__________</w:t>
      </w:r>
    </w:p>
    <w:p w14:paraId="5C2F1BE7" w14:textId="77777777" w:rsidR="00FB06FD" w:rsidRPr="00BF21EF" w:rsidRDefault="00FB06FD" w:rsidP="00FB06FD">
      <w:pPr>
        <w:tabs>
          <w:tab w:val="left" w:leader="underscore" w:pos="7371"/>
          <w:tab w:val="left" w:pos="7513"/>
          <w:tab w:val="left" w:leader="underscore" w:pos="8903"/>
        </w:tabs>
        <w:spacing w:before="240" w:after="0" w:line="240" w:lineRule="atLeast"/>
        <w:rPr>
          <w:rFonts w:ascii="Times New Roman" w:hAnsi="Times New Roman" w:cs="Times New Roman"/>
          <w:bCs/>
          <w:sz w:val="28"/>
          <w:szCs w:val="28"/>
        </w:rPr>
      </w:pPr>
      <w:r w:rsidRPr="00BF21EF">
        <w:rPr>
          <w:rFonts w:ascii="Times New Roman" w:hAnsi="Times New Roman" w:cs="Times New Roman"/>
          <w:bCs/>
          <w:sz w:val="28"/>
          <w:szCs w:val="28"/>
        </w:rPr>
        <w:t>Рецензент:</w:t>
      </w:r>
    </w:p>
    <w:p w14:paraId="164E6016" w14:textId="77777777" w:rsidR="00FB06FD" w:rsidRPr="00BF21EF" w:rsidRDefault="00FB06FD" w:rsidP="00FB06FD">
      <w:pPr>
        <w:tabs>
          <w:tab w:val="left" w:leader="underscore" w:pos="7371"/>
          <w:tab w:val="left" w:pos="7513"/>
          <w:tab w:val="left" w:leader="underscore" w:pos="8903"/>
        </w:tabs>
        <w:spacing w:after="0" w:line="240" w:lineRule="atLeast"/>
        <w:rPr>
          <w:rFonts w:ascii="Times New Roman" w:hAnsi="Times New Roman" w:cs="Times New Roman"/>
          <w:bCs/>
          <w:color w:val="000000"/>
          <w:sz w:val="28"/>
          <w:szCs w:val="28"/>
        </w:rPr>
      </w:pPr>
      <w:r w:rsidRPr="00BF21EF">
        <w:rPr>
          <w:rFonts w:ascii="Times New Roman" w:hAnsi="Times New Roman" w:cs="Times New Roman"/>
          <w:bCs/>
          <w:color w:val="000000"/>
          <w:sz w:val="28"/>
          <w:szCs w:val="28"/>
        </w:rPr>
        <w:t>к. т. н., доцент,</w:t>
      </w:r>
    </w:p>
    <w:p w14:paraId="57C8E66F" w14:textId="77777777" w:rsidR="00FB06FD" w:rsidRPr="00BF21EF" w:rsidRDefault="00FB06FD" w:rsidP="00FB06FD">
      <w:pPr>
        <w:tabs>
          <w:tab w:val="left" w:pos="7513"/>
        </w:tabs>
        <w:spacing w:after="0" w:line="240" w:lineRule="atLeast"/>
        <w:rPr>
          <w:rFonts w:ascii="Times New Roman" w:hAnsi="Times New Roman" w:cs="Times New Roman"/>
          <w:bCs/>
          <w:sz w:val="28"/>
          <w:szCs w:val="28"/>
        </w:rPr>
      </w:pPr>
      <w:proofErr w:type="spellStart"/>
      <w:r w:rsidRPr="00BF21EF">
        <w:rPr>
          <w:rFonts w:ascii="Times New Roman" w:hAnsi="Times New Roman" w:cs="Times New Roman"/>
          <w:bCs/>
          <w:color w:val="000000"/>
          <w:sz w:val="28"/>
          <w:szCs w:val="28"/>
        </w:rPr>
        <w:t>Клочко</w:t>
      </w:r>
      <w:proofErr w:type="spellEnd"/>
      <w:r w:rsidRPr="00BF21EF">
        <w:rPr>
          <w:rFonts w:ascii="Times New Roman" w:hAnsi="Times New Roman" w:cs="Times New Roman"/>
          <w:bCs/>
          <w:color w:val="000000"/>
          <w:sz w:val="28"/>
          <w:szCs w:val="28"/>
        </w:rPr>
        <w:t xml:space="preserve"> Тетяна </w:t>
      </w:r>
      <w:proofErr w:type="spellStart"/>
      <w:r w:rsidRPr="00BF21EF">
        <w:rPr>
          <w:rFonts w:ascii="Times New Roman" w:hAnsi="Times New Roman" w:cs="Times New Roman"/>
          <w:bCs/>
          <w:color w:val="000000"/>
          <w:sz w:val="28"/>
          <w:szCs w:val="28"/>
        </w:rPr>
        <w:t>Реджинальдівна</w:t>
      </w:r>
      <w:proofErr w:type="spellEnd"/>
      <w:r w:rsidRPr="00BF21EF">
        <w:rPr>
          <w:rFonts w:ascii="Times New Roman" w:hAnsi="Times New Roman" w:cs="Times New Roman"/>
          <w:bCs/>
          <w:color w:val="FF0000"/>
          <w:sz w:val="28"/>
          <w:szCs w:val="28"/>
        </w:rPr>
        <w:tab/>
      </w:r>
      <w:r w:rsidRPr="00BF21EF">
        <w:rPr>
          <w:rFonts w:ascii="Times New Roman" w:hAnsi="Times New Roman" w:cs="Times New Roman"/>
          <w:bCs/>
          <w:sz w:val="28"/>
          <w:szCs w:val="28"/>
        </w:rPr>
        <w:t>__________</w:t>
      </w:r>
    </w:p>
    <w:p w14:paraId="513D243D" w14:textId="77777777" w:rsidR="00FB06FD" w:rsidRPr="00BF21EF" w:rsidRDefault="00FB06FD" w:rsidP="00FB06FD">
      <w:pPr>
        <w:tabs>
          <w:tab w:val="left" w:pos="330"/>
        </w:tabs>
        <w:spacing w:line="240" w:lineRule="atLeast"/>
        <w:ind w:left="4536"/>
        <w:rPr>
          <w:rFonts w:ascii="Times New Roman" w:hAnsi="Times New Roman" w:cs="Times New Roman"/>
          <w:sz w:val="28"/>
          <w:szCs w:val="28"/>
        </w:rPr>
      </w:pPr>
    </w:p>
    <w:p w14:paraId="31A411ED" w14:textId="77777777" w:rsidR="00FB06FD" w:rsidRPr="00BF21EF" w:rsidRDefault="00FB06FD" w:rsidP="00FB06FD">
      <w:pPr>
        <w:tabs>
          <w:tab w:val="left" w:pos="330"/>
        </w:tabs>
        <w:spacing w:line="240" w:lineRule="atLeast"/>
        <w:ind w:left="4536"/>
        <w:rPr>
          <w:rFonts w:ascii="Times New Roman" w:hAnsi="Times New Roman" w:cs="Times New Roman"/>
          <w:sz w:val="28"/>
          <w:szCs w:val="28"/>
        </w:rPr>
      </w:pPr>
      <w:r w:rsidRPr="00BF21EF">
        <w:rPr>
          <w:rFonts w:ascii="Times New Roman" w:hAnsi="Times New Roman" w:cs="Times New Roman"/>
          <w:sz w:val="28"/>
          <w:szCs w:val="28"/>
        </w:rPr>
        <w:t>Засвідчую, що у цьому дипломному проекті немає запозичень з праць інших авторів без відповідних посилань.</w:t>
      </w:r>
    </w:p>
    <w:p w14:paraId="7E507BCC" w14:textId="77777777" w:rsidR="00FB06FD" w:rsidRPr="00BF21EF" w:rsidRDefault="00FB06FD" w:rsidP="00FB06FD">
      <w:pPr>
        <w:tabs>
          <w:tab w:val="left" w:pos="330"/>
        </w:tabs>
        <w:spacing w:line="240" w:lineRule="atLeast"/>
        <w:ind w:left="4536"/>
        <w:rPr>
          <w:rFonts w:ascii="Times New Roman" w:hAnsi="Times New Roman" w:cs="Times New Roman"/>
          <w:sz w:val="28"/>
          <w:szCs w:val="28"/>
        </w:rPr>
      </w:pPr>
      <w:r w:rsidRPr="00BF21EF">
        <w:rPr>
          <w:rFonts w:ascii="Times New Roman" w:hAnsi="Times New Roman" w:cs="Times New Roman"/>
          <w:sz w:val="28"/>
          <w:szCs w:val="28"/>
        </w:rPr>
        <w:t>Студент (-ка) _____________</w:t>
      </w:r>
    </w:p>
    <w:p w14:paraId="70AA44FB" w14:textId="77777777" w:rsidR="00FB06FD" w:rsidRPr="00BF21EF" w:rsidRDefault="00FB06FD" w:rsidP="00FB06FD">
      <w:pPr>
        <w:spacing w:line="240" w:lineRule="atLeast"/>
        <w:rPr>
          <w:rFonts w:ascii="Times New Roman" w:hAnsi="Times New Roman" w:cs="Times New Roman"/>
          <w:sz w:val="28"/>
          <w:szCs w:val="28"/>
        </w:rPr>
      </w:pPr>
    </w:p>
    <w:p w14:paraId="4F254566" w14:textId="77777777" w:rsidR="00FB06FD" w:rsidRPr="00D42066" w:rsidRDefault="00FB06FD" w:rsidP="00362CA4">
      <w:pPr>
        <w:tabs>
          <w:tab w:val="left" w:pos="720"/>
          <w:tab w:val="left" w:pos="1440"/>
          <w:tab w:val="left" w:pos="1620"/>
        </w:tabs>
        <w:spacing w:line="240" w:lineRule="auto"/>
        <w:ind w:left="539"/>
        <w:contextualSpacing/>
        <w:jc w:val="center"/>
        <w:rPr>
          <w:rFonts w:ascii="Times New Roman" w:hAnsi="Times New Roman" w:cs="Times New Roman"/>
          <w:b/>
          <w:bCs/>
          <w:sz w:val="28"/>
          <w:szCs w:val="28"/>
        </w:rPr>
      </w:pPr>
      <w:r w:rsidRPr="00BF21EF">
        <w:rPr>
          <w:rFonts w:ascii="Times New Roman" w:hAnsi="Times New Roman" w:cs="Times New Roman"/>
          <w:color w:val="000000"/>
          <w:sz w:val="28"/>
          <w:szCs w:val="28"/>
        </w:rPr>
        <w:t>Київ – 2021</w:t>
      </w:r>
      <w:r w:rsidRPr="00BF21EF">
        <w:rPr>
          <w:rFonts w:ascii="Times New Roman" w:hAnsi="Times New Roman" w:cs="Times New Roman"/>
          <w:sz w:val="28"/>
          <w:szCs w:val="28"/>
        </w:rPr>
        <w:t xml:space="preserve"> року</w:t>
      </w:r>
      <w:r w:rsidRPr="0055348E">
        <w:rPr>
          <w:rFonts w:ascii="Times New Roman" w:hAnsi="Times New Roman" w:cs="Times New Roman"/>
          <w:b/>
        </w:rPr>
        <w:br w:type="page"/>
      </w:r>
      <w:r w:rsidRPr="00D42066">
        <w:rPr>
          <w:rFonts w:ascii="Times New Roman" w:hAnsi="Times New Roman" w:cs="Times New Roman"/>
          <w:b/>
          <w:bCs/>
          <w:sz w:val="28"/>
          <w:szCs w:val="28"/>
        </w:rPr>
        <w:lastRenderedPageBreak/>
        <w:t>Національний технічний університет України</w:t>
      </w:r>
    </w:p>
    <w:p w14:paraId="63E42967" w14:textId="77777777" w:rsidR="00FB06FD" w:rsidRPr="00D42066" w:rsidRDefault="00FB06FD" w:rsidP="00362CA4">
      <w:pPr>
        <w:tabs>
          <w:tab w:val="left" w:pos="720"/>
          <w:tab w:val="left" w:pos="1440"/>
          <w:tab w:val="left" w:pos="1620"/>
        </w:tabs>
        <w:spacing w:line="240" w:lineRule="auto"/>
        <w:ind w:left="539"/>
        <w:contextualSpacing/>
        <w:jc w:val="center"/>
        <w:rPr>
          <w:rFonts w:ascii="Times New Roman" w:hAnsi="Times New Roman" w:cs="Times New Roman"/>
          <w:b/>
          <w:bCs/>
          <w:sz w:val="28"/>
          <w:szCs w:val="28"/>
        </w:rPr>
      </w:pPr>
      <w:r w:rsidRPr="00D42066">
        <w:rPr>
          <w:rFonts w:ascii="Times New Roman" w:hAnsi="Times New Roman" w:cs="Times New Roman"/>
          <w:b/>
          <w:bCs/>
          <w:sz w:val="28"/>
          <w:szCs w:val="28"/>
        </w:rPr>
        <w:t>«Київський політехнічний інститут ім. Ігоря Сікорського»</w:t>
      </w:r>
    </w:p>
    <w:p w14:paraId="43153BF8" w14:textId="77777777" w:rsidR="00FB06FD" w:rsidRPr="00CA271B" w:rsidRDefault="00FB06FD" w:rsidP="00362CA4">
      <w:pPr>
        <w:tabs>
          <w:tab w:val="left" w:pos="720"/>
          <w:tab w:val="left" w:pos="1440"/>
          <w:tab w:val="left" w:pos="1620"/>
        </w:tabs>
        <w:spacing w:line="240" w:lineRule="auto"/>
        <w:ind w:left="539"/>
        <w:contextualSpacing/>
        <w:rPr>
          <w:rFonts w:ascii="Times New Roman" w:hAnsi="Times New Roman" w:cs="Times New Roman"/>
          <w:b/>
          <w:bCs/>
          <w:sz w:val="28"/>
          <w:szCs w:val="28"/>
        </w:rPr>
      </w:pPr>
    </w:p>
    <w:p w14:paraId="20AA73FC" w14:textId="77777777" w:rsidR="00FB06FD" w:rsidRPr="00CA271B" w:rsidRDefault="00FB06FD" w:rsidP="00362CA4">
      <w:pPr>
        <w:tabs>
          <w:tab w:val="left" w:leader="underscore" w:pos="8903"/>
        </w:tabs>
        <w:spacing w:line="240" w:lineRule="auto"/>
        <w:ind w:left="539" w:hanging="540"/>
        <w:contextualSpacing/>
        <w:rPr>
          <w:rFonts w:ascii="Times New Roman" w:hAnsi="Times New Roman" w:cs="Times New Roman"/>
          <w:sz w:val="28"/>
          <w:szCs w:val="28"/>
          <w:u w:val="single"/>
        </w:rPr>
      </w:pPr>
      <w:r w:rsidRPr="00CA271B">
        <w:rPr>
          <w:rFonts w:ascii="Times New Roman" w:hAnsi="Times New Roman" w:cs="Times New Roman"/>
          <w:sz w:val="28"/>
          <w:szCs w:val="28"/>
        </w:rPr>
        <w:t>Факультет (інститут)</w:t>
      </w:r>
      <w:r w:rsidRPr="00CA271B">
        <w:rPr>
          <w:rFonts w:ascii="Times New Roman" w:hAnsi="Times New Roman" w:cs="Times New Roman"/>
          <w:sz w:val="28"/>
          <w:szCs w:val="28"/>
          <w:u w:val="single"/>
        </w:rPr>
        <w:t xml:space="preserve">             Приладобудівний            .  </w:t>
      </w:r>
    </w:p>
    <w:p w14:paraId="46304AAF" w14:textId="77777777" w:rsidR="00FB06FD" w:rsidRPr="00CA271B" w:rsidRDefault="00FB06FD" w:rsidP="00362CA4">
      <w:pPr>
        <w:tabs>
          <w:tab w:val="left" w:leader="underscore" w:pos="8903"/>
        </w:tabs>
        <w:spacing w:line="240" w:lineRule="auto"/>
        <w:ind w:left="539" w:firstLine="2013"/>
        <w:contextualSpacing/>
        <w:jc w:val="center"/>
        <w:rPr>
          <w:rFonts w:ascii="Times New Roman" w:hAnsi="Times New Roman" w:cs="Times New Roman"/>
          <w:sz w:val="28"/>
          <w:szCs w:val="28"/>
          <w:vertAlign w:val="superscript"/>
        </w:rPr>
      </w:pPr>
      <w:r w:rsidRPr="00CA271B">
        <w:rPr>
          <w:rFonts w:ascii="Times New Roman" w:hAnsi="Times New Roman" w:cs="Times New Roman"/>
          <w:sz w:val="28"/>
          <w:szCs w:val="28"/>
          <w:vertAlign w:val="superscript"/>
        </w:rPr>
        <w:t>(повна назва)</w:t>
      </w:r>
    </w:p>
    <w:p w14:paraId="45AE07FF" w14:textId="77777777" w:rsidR="00FB06FD" w:rsidRPr="00CA271B" w:rsidRDefault="00FB06FD" w:rsidP="00362CA4">
      <w:pPr>
        <w:tabs>
          <w:tab w:val="left" w:leader="underscore" w:pos="8903"/>
        </w:tabs>
        <w:spacing w:line="240" w:lineRule="auto"/>
        <w:ind w:left="539" w:hanging="540"/>
        <w:contextualSpacing/>
        <w:rPr>
          <w:rFonts w:ascii="Times New Roman" w:hAnsi="Times New Roman" w:cs="Times New Roman"/>
          <w:sz w:val="28"/>
          <w:szCs w:val="28"/>
          <w:u w:val="single"/>
        </w:rPr>
      </w:pPr>
      <w:r w:rsidRPr="00CA271B">
        <w:rPr>
          <w:rFonts w:ascii="Times New Roman" w:hAnsi="Times New Roman" w:cs="Times New Roman"/>
          <w:sz w:val="28"/>
          <w:szCs w:val="28"/>
        </w:rPr>
        <w:t xml:space="preserve">Кафедра </w:t>
      </w:r>
      <w:r w:rsidRPr="00CA271B">
        <w:rPr>
          <w:rFonts w:ascii="Times New Roman" w:hAnsi="Times New Roman" w:cs="Times New Roman"/>
          <w:sz w:val="28"/>
          <w:szCs w:val="28"/>
          <w:u w:val="single"/>
        </w:rPr>
        <w:t xml:space="preserve">      Оптичних та оптико-електронних приладів              .</w:t>
      </w:r>
    </w:p>
    <w:p w14:paraId="4075951B" w14:textId="77777777" w:rsidR="00FB06FD" w:rsidRPr="00CA271B" w:rsidRDefault="00FB06FD" w:rsidP="00362CA4">
      <w:pPr>
        <w:tabs>
          <w:tab w:val="left" w:leader="underscore" w:pos="8903"/>
        </w:tabs>
        <w:spacing w:line="240" w:lineRule="auto"/>
        <w:ind w:left="539" w:firstLine="595"/>
        <w:contextualSpacing/>
        <w:jc w:val="center"/>
        <w:rPr>
          <w:rFonts w:ascii="Times New Roman" w:hAnsi="Times New Roman" w:cs="Times New Roman"/>
          <w:sz w:val="28"/>
          <w:szCs w:val="28"/>
          <w:vertAlign w:val="superscript"/>
        </w:rPr>
      </w:pPr>
      <w:r w:rsidRPr="00CA271B">
        <w:rPr>
          <w:rFonts w:ascii="Times New Roman" w:hAnsi="Times New Roman" w:cs="Times New Roman"/>
          <w:sz w:val="28"/>
          <w:szCs w:val="28"/>
          <w:vertAlign w:val="superscript"/>
        </w:rPr>
        <w:t>(повна назва)</w:t>
      </w:r>
    </w:p>
    <w:p w14:paraId="79E613FB" w14:textId="77777777" w:rsidR="00FB06FD" w:rsidRPr="00CA271B" w:rsidRDefault="00FB06FD" w:rsidP="00362CA4">
      <w:pPr>
        <w:tabs>
          <w:tab w:val="left" w:leader="underscore" w:pos="8903"/>
        </w:tabs>
        <w:spacing w:line="240" w:lineRule="auto"/>
        <w:ind w:left="539" w:hanging="540"/>
        <w:contextualSpacing/>
        <w:rPr>
          <w:rFonts w:ascii="Times New Roman" w:hAnsi="Times New Roman" w:cs="Times New Roman"/>
          <w:sz w:val="28"/>
          <w:szCs w:val="28"/>
        </w:rPr>
      </w:pPr>
      <w:r w:rsidRPr="00CA271B">
        <w:rPr>
          <w:rFonts w:ascii="Times New Roman" w:hAnsi="Times New Roman" w:cs="Times New Roman"/>
          <w:sz w:val="28"/>
          <w:szCs w:val="28"/>
        </w:rPr>
        <w:t xml:space="preserve">Освітньо-кваліфікаційний рівень </w:t>
      </w:r>
      <w:r w:rsidRPr="00CA271B">
        <w:rPr>
          <w:rFonts w:ascii="Times New Roman" w:hAnsi="Times New Roman" w:cs="Times New Roman"/>
          <w:sz w:val="28"/>
          <w:szCs w:val="28"/>
          <w:u w:val="single"/>
        </w:rPr>
        <w:t xml:space="preserve">                          бакалавр                         .</w:t>
      </w:r>
    </w:p>
    <w:p w14:paraId="0A9988F6" w14:textId="77777777" w:rsidR="00FB06FD" w:rsidRPr="00CA271B" w:rsidRDefault="00FB06FD" w:rsidP="00362CA4">
      <w:pPr>
        <w:tabs>
          <w:tab w:val="left" w:leader="underscore" w:pos="8903"/>
        </w:tabs>
        <w:spacing w:line="240" w:lineRule="auto"/>
        <w:ind w:left="539" w:firstLine="3572"/>
        <w:contextualSpacing/>
        <w:jc w:val="center"/>
        <w:rPr>
          <w:rFonts w:ascii="Times New Roman" w:hAnsi="Times New Roman" w:cs="Times New Roman"/>
          <w:sz w:val="28"/>
          <w:szCs w:val="28"/>
          <w:vertAlign w:val="superscript"/>
        </w:rPr>
      </w:pPr>
      <w:r w:rsidRPr="00CA271B">
        <w:rPr>
          <w:rFonts w:ascii="Times New Roman" w:hAnsi="Times New Roman" w:cs="Times New Roman"/>
          <w:sz w:val="28"/>
          <w:szCs w:val="28"/>
          <w:vertAlign w:val="superscript"/>
        </w:rPr>
        <w:t>(назва ОКР)</w:t>
      </w:r>
    </w:p>
    <w:p w14:paraId="3F27F3C0" w14:textId="77777777" w:rsidR="00FB06FD" w:rsidRPr="00CA271B" w:rsidRDefault="00FB06FD" w:rsidP="00362CA4">
      <w:pPr>
        <w:tabs>
          <w:tab w:val="left" w:leader="underscore" w:pos="8903"/>
        </w:tabs>
        <w:spacing w:line="240" w:lineRule="auto"/>
        <w:ind w:left="539" w:hanging="540"/>
        <w:contextualSpacing/>
        <w:rPr>
          <w:rFonts w:ascii="Times New Roman" w:hAnsi="Times New Roman" w:cs="Times New Roman"/>
          <w:sz w:val="28"/>
          <w:szCs w:val="28"/>
        </w:rPr>
      </w:pPr>
      <w:r w:rsidRPr="00CA271B">
        <w:rPr>
          <w:rFonts w:ascii="Times New Roman" w:hAnsi="Times New Roman" w:cs="Times New Roman"/>
          <w:sz w:val="28"/>
          <w:szCs w:val="28"/>
        </w:rPr>
        <w:t xml:space="preserve">Напрям підготовки </w:t>
      </w:r>
      <w:r w:rsidRPr="00CA271B">
        <w:rPr>
          <w:rFonts w:ascii="Times New Roman" w:hAnsi="Times New Roman" w:cs="Times New Roman"/>
          <w:sz w:val="28"/>
          <w:szCs w:val="28"/>
          <w:u w:val="single"/>
        </w:rPr>
        <w:t xml:space="preserve">    151- автоматизація і комп´ютерно-інтегровані технології                      .</w:t>
      </w:r>
    </w:p>
    <w:p w14:paraId="7ABED0EE" w14:textId="77777777" w:rsidR="00FB06FD" w:rsidRPr="00CA271B" w:rsidRDefault="00FB06FD" w:rsidP="00362CA4">
      <w:pPr>
        <w:tabs>
          <w:tab w:val="left" w:leader="underscore" w:pos="8903"/>
        </w:tabs>
        <w:spacing w:line="240" w:lineRule="auto"/>
        <w:ind w:left="539" w:firstLine="1871"/>
        <w:contextualSpacing/>
        <w:jc w:val="center"/>
        <w:rPr>
          <w:rFonts w:ascii="Times New Roman" w:hAnsi="Times New Roman" w:cs="Times New Roman"/>
          <w:sz w:val="28"/>
          <w:szCs w:val="28"/>
          <w:vertAlign w:val="superscript"/>
        </w:rPr>
      </w:pPr>
      <w:r w:rsidRPr="00CA271B">
        <w:rPr>
          <w:rFonts w:ascii="Times New Roman" w:hAnsi="Times New Roman" w:cs="Times New Roman"/>
          <w:sz w:val="28"/>
          <w:szCs w:val="28"/>
          <w:vertAlign w:val="superscript"/>
        </w:rPr>
        <w:t>(код і назва)</w:t>
      </w:r>
    </w:p>
    <w:p w14:paraId="056245E8" w14:textId="77777777" w:rsidR="00FB06FD" w:rsidRPr="00CA271B" w:rsidRDefault="00FB06FD" w:rsidP="00362CA4">
      <w:pPr>
        <w:tabs>
          <w:tab w:val="left" w:pos="720"/>
          <w:tab w:val="left" w:pos="1440"/>
          <w:tab w:val="left" w:pos="1620"/>
        </w:tabs>
        <w:spacing w:line="240" w:lineRule="auto"/>
        <w:ind w:left="539"/>
        <w:contextualSpacing/>
        <w:rPr>
          <w:rFonts w:ascii="Times New Roman" w:hAnsi="Times New Roman" w:cs="Times New Roman"/>
          <w:sz w:val="28"/>
          <w:szCs w:val="28"/>
          <w:vertAlign w:val="superscript"/>
        </w:rPr>
      </w:pPr>
    </w:p>
    <w:p w14:paraId="26208A1C" w14:textId="77777777" w:rsidR="00FB06FD" w:rsidRPr="00CA271B" w:rsidRDefault="00FB06FD" w:rsidP="00362CA4">
      <w:pPr>
        <w:tabs>
          <w:tab w:val="left" w:pos="720"/>
          <w:tab w:val="left" w:pos="1440"/>
          <w:tab w:val="left" w:pos="1620"/>
        </w:tabs>
        <w:spacing w:line="240" w:lineRule="auto"/>
        <w:ind w:left="5672"/>
        <w:contextualSpacing/>
        <w:rPr>
          <w:rFonts w:ascii="Times New Roman" w:hAnsi="Times New Roman" w:cs="Times New Roman"/>
          <w:sz w:val="28"/>
          <w:szCs w:val="28"/>
        </w:rPr>
      </w:pPr>
      <w:r w:rsidRPr="00CA271B">
        <w:rPr>
          <w:rFonts w:ascii="Times New Roman" w:hAnsi="Times New Roman" w:cs="Times New Roman"/>
          <w:sz w:val="28"/>
          <w:szCs w:val="28"/>
        </w:rPr>
        <w:t>ЗАТВЕРДЖУЮ</w:t>
      </w:r>
    </w:p>
    <w:p w14:paraId="495F09D2" w14:textId="77777777" w:rsidR="00FB06FD" w:rsidRPr="00CA271B" w:rsidRDefault="00FB06FD" w:rsidP="00362CA4">
      <w:pPr>
        <w:tabs>
          <w:tab w:val="left" w:pos="720"/>
          <w:tab w:val="left" w:pos="1440"/>
          <w:tab w:val="left" w:pos="1620"/>
        </w:tabs>
        <w:spacing w:line="240" w:lineRule="auto"/>
        <w:ind w:left="5672"/>
        <w:contextualSpacing/>
        <w:rPr>
          <w:rFonts w:ascii="Times New Roman" w:hAnsi="Times New Roman" w:cs="Times New Roman"/>
          <w:bCs/>
          <w:sz w:val="28"/>
          <w:szCs w:val="28"/>
        </w:rPr>
      </w:pPr>
      <w:r w:rsidRPr="00CA271B">
        <w:rPr>
          <w:rFonts w:ascii="Times New Roman" w:hAnsi="Times New Roman" w:cs="Times New Roman"/>
          <w:bCs/>
          <w:sz w:val="28"/>
          <w:szCs w:val="28"/>
        </w:rPr>
        <w:t>В.о. завідувача кафедри</w:t>
      </w:r>
    </w:p>
    <w:p w14:paraId="5E089939" w14:textId="77777777" w:rsidR="00FB06FD" w:rsidRPr="00CA271B" w:rsidRDefault="00FB06FD" w:rsidP="00362CA4">
      <w:pPr>
        <w:tabs>
          <w:tab w:val="left" w:pos="720"/>
          <w:tab w:val="left" w:pos="1440"/>
          <w:tab w:val="left" w:pos="1620"/>
        </w:tabs>
        <w:spacing w:line="240" w:lineRule="auto"/>
        <w:ind w:left="5671"/>
        <w:contextualSpacing/>
        <w:rPr>
          <w:rFonts w:ascii="Times New Roman" w:hAnsi="Times New Roman" w:cs="Times New Roman"/>
          <w:sz w:val="28"/>
          <w:szCs w:val="28"/>
        </w:rPr>
      </w:pPr>
      <w:r w:rsidRPr="00CA271B">
        <w:rPr>
          <w:rFonts w:ascii="Times New Roman" w:hAnsi="Times New Roman" w:cs="Times New Roman"/>
          <w:sz w:val="28"/>
          <w:szCs w:val="28"/>
        </w:rPr>
        <w:t xml:space="preserve">__________  </w:t>
      </w:r>
      <w:r w:rsidRPr="00CA271B">
        <w:rPr>
          <w:rFonts w:ascii="Times New Roman" w:hAnsi="Times New Roman" w:cs="Times New Roman"/>
          <w:sz w:val="28"/>
          <w:szCs w:val="28"/>
          <w:u w:val="single"/>
        </w:rPr>
        <w:t xml:space="preserve">В. Г. </w:t>
      </w:r>
      <w:proofErr w:type="spellStart"/>
      <w:r w:rsidRPr="00CA271B">
        <w:rPr>
          <w:rFonts w:ascii="Times New Roman" w:hAnsi="Times New Roman" w:cs="Times New Roman"/>
          <w:sz w:val="28"/>
          <w:szCs w:val="28"/>
          <w:u w:val="single"/>
        </w:rPr>
        <w:t>Колобродов</w:t>
      </w:r>
      <w:proofErr w:type="spellEnd"/>
      <w:r w:rsidRPr="00CA271B">
        <w:rPr>
          <w:rFonts w:ascii="Times New Roman" w:hAnsi="Times New Roman" w:cs="Times New Roman"/>
          <w:sz w:val="28"/>
          <w:szCs w:val="28"/>
        </w:rPr>
        <w:t>____</w:t>
      </w:r>
    </w:p>
    <w:p w14:paraId="0AEB1B0B" w14:textId="77777777" w:rsidR="00FB06FD" w:rsidRPr="00CA271B" w:rsidRDefault="00FB06FD" w:rsidP="00362CA4">
      <w:pPr>
        <w:tabs>
          <w:tab w:val="left" w:pos="720"/>
          <w:tab w:val="left" w:pos="1440"/>
          <w:tab w:val="left" w:pos="1620"/>
        </w:tabs>
        <w:spacing w:line="240" w:lineRule="auto"/>
        <w:ind w:left="5671" w:firstLine="425"/>
        <w:contextualSpacing/>
        <w:rPr>
          <w:rFonts w:ascii="Times New Roman" w:hAnsi="Times New Roman" w:cs="Times New Roman"/>
          <w:sz w:val="28"/>
          <w:szCs w:val="28"/>
          <w:vertAlign w:val="superscript"/>
        </w:rPr>
      </w:pPr>
      <w:r w:rsidRPr="00CA271B">
        <w:rPr>
          <w:rFonts w:ascii="Times New Roman" w:hAnsi="Times New Roman" w:cs="Times New Roman"/>
          <w:sz w:val="28"/>
          <w:szCs w:val="28"/>
          <w:vertAlign w:val="superscript"/>
        </w:rPr>
        <w:t>(підпис)             (ініціали, прізвище)</w:t>
      </w:r>
    </w:p>
    <w:p w14:paraId="787927B8" w14:textId="77777777" w:rsidR="00FB06FD" w:rsidRPr="00CA271B" w:rsidRDefault="00FB06FD" w:rsidP="00362CA4">
      <w:pPr>
        <w:tabs>
          <w:tab w:val="left" w:pos="720"/>
          <w:tab w:val="left" w:pos="1440"/>
          <w:tab w:val="left" w:pos="1620"/>
        </w:tabs>
        <w:spacing w:line="240" w:lineRule="auto"/>
        <w:ind w:left="5672"/>
        <w:contextualSpacing/>
        <w:rPr>
          <w:rFonts w:ascii="Times New Roman" w:hAnsi="Times New Roman" w:cs="Times New Roman"/>
          <w:sz w:val="28"/>
          <w:szCs w:val="28"/>
        </w:rPr>
      </w:pPr>
      <w:r w:rsidRPr="00CA271B">
        <w:rPr>
          <w:rFonts w:ascii="Times New Roman" w:hAnsi="Times New Roman" w:cs="Times New Roman"/>
          <w:sz w:val="28"/>
          <w:szCs w:val="28"/>
        </w:rPr>
        <w:t>«___»_____________2021р.</w:t>
      </w:r>
    </w:p>
    <w:p w14:paraId="5AF5BCEC" w14:textId="77777777" w:rsidR="00FB06FD" w:rsidRPr="00CA271B" w:rsidRDefault="00FB06FD" w:rsidP="00362CA4">
      <w:pPr>
        <w:tabs>
          <w:tab w:val="left" w:pos="720"/>
          <w:tab w:val="left" w:pos="1440"/>
          <w:tab w:val="left" w:pos="1620"/>
        </w:tabs>
        <w:spacing w:before="120" w:line="240" w:lineRule="auto"/>
        <w:ind w:left="540"/>
        <w:contextualSpacing/>
        <w:jc w:val="center"/>
        <w:rPr>
          <w:rFonts w:ascii="Times New Roman" w:hAnsi="Times New Roman" w:cs="Times New Roman"/>
          <w:b/>
          <w:bCs/>
          <w:sz w:val="28"/>
          <w:szCs w:val="28"/>
        </w:rPr>
      </w:pPr>
    </w:p>
    <w:p w14:paraId="205D85F9" w14:textId="77777777" w:rsidR="00FB06FD" w:rsidRPr="00CA271B" w:rsidRDefault="00FB06FD" w:rsidP="00362CA4">
      <w:pPr>
        <w:tabs>
          <w:tab w:val="left" w:pos="720"/>
          <w:tab w:val="left" w:pos="1440"/>
          <w:tab w:val="left" w:pos="1620"/>
        </w:tabs>
        <w:spacing w:before="120" w:line="240" w:lineRule="auto"/>
        <w:ind w:left="540" w:hanging="540"/>
        <w:contextualSpacing/>
        <w:jc w:val="center"/>
        <w:rPr>
          <w:rFonts w:ascii="Times New Roman" w:hAnsi="Times New Roman" w:cs="Times New Roman"/>
          <w:b/>
          <w:bCs/>
          <w:sz w:val="28"/>
          <w:szCs w:val="28"/>
        </w:rPr>
      </w:pPr>
      <w:r w:rsidRPr="00CA271B">
        <w:rPr>
          <w:rFonts w:ascii="Times New Roman" w:hAnsi="Times New Roman" w:cs="Times New Roman"/>
          <w:b/>
          <w:bCs/>
          <w:sz w:val="28"/>
          <w:szCs w:val="28"/>
        </w:rPr>
        <w:t>ЗАВДАННЯ</w:t>
      </w:r>
    </w:p>
    <w:p w14:paraId="3EE96BF0" w14:textId="77777777" w:rsidR="00FB06FD" w:rsidRPr="00CA271B" w:rsidRDefault="00FB06FD" w:rsidP="00362CA4">
      <w:pPr>
        <w:tabs>
          <w:tab w:val="left" w:pos="720"/>
          <w:tab w:val="left" w:pos="1440"/>
          <w:tab w:val="left" w:pos="1620"/>
        </w:tabs>
        <w:spacing w:line="240" w:lineRule="auto"/>
        <w:ind w:left="539" w:hanging="539"/>
        <w:contextualSpacing/>
        <w:jc w:val="center"/>
        <w:rPr>
          <w:rFonts w:ascii="Times New Roman" w:hAnsi="Times New Roman" w:cs="Times New Roman"/>
          <w:b/>
          <w:bCs/>
          <w:sz w:val="28"/>
          <w:szCs w:val="28"/>
        </w:rPr>
      </w:pPr>
      <w:r w:rsidRPr="00CA271B">
        <w:rPr>
          <w:rFonts w:ascii="Times New Roman" w:hAnsi="Times New Roman" w:cs="Times New Roman"/>
          <w:b/>
          <w:bCs/>
          <w:sz w:val="28"/>
          <w:szCs w:val="28"/>
        </w:rPr>
        <w:t>на дипломний проект  студенту</w:t>
      </w:r>
    </w:p>
    <w:p w14:paraId="1BDE9ECC" w14:textId="77777777" w:rsidR="00FB06FD" w:rsidRPr="00CA271B" w:rsidRDefault="00FB06FD" w:rsidP="00362CA4">
      <w:pPr>
        <w:tabs>
          <w:tab w:val="left" w:pos="720"/>
          <w:tab w:val="left" w:pos="1440"/>
          <w:tab w:val="left" w:pos="1620"/>
        </w:tabs>
        <w:spacing w:line="240" w:lineRule="auto"/>
        <w:ind w:left="539" w:hanging="539"/>
        <w:contextualSpacing/>
        <w:jc w:val="center"/>
        <w:rPr>
          <w:rFonts w:ascii="Times New Roman" w:hAnsi="Times New Roman" w:cs="Times New Roman"/>
          <w:b/>
          <w:bCs/>
          <w:sz w:val="28"/>
          <w:szCs w:val="28"/>
        </w:rPr>
      </w:pPr>
    </w:p>
    <w:p w14:paraId="467EABF6" w14:textId="2A5BBFF6" w:rsidR="00FB06FD" w:rsidRPr="00CA271B" w:rsidRDefault="00EB0426" w:rsidP="00362CA4">
      <w:pPr>
        <w:spacing w:after="100" w:afterAutospacing="1" w:line="240" w:lineRule="auto"/>
        <w:contextualSpacing/>
        <w:jc w:val="center"/>
        <w:rPr>
          <w:rFonts w:ascii="Times New Roman" w:hAnsi="Times New Roman" w:cs="Times New Roman"/>
          <w:sz w:val="28"/>
          <w:szCs w:val="28"/>
          <w:lang w:eastAsia="ru-RU"/>
        </w:rPr>
      </w:pPr>
      <w:r>
        <w:rPr>
          <w:rFonts w:ascii="Times New Roman" w:hAnsi="Times New Roman" w:cs="Times New Roman"/>
          <w:sz w:val="28"/>
          <w:szCs w:val="28"/>
          <w:lang w:eastAsia="ru-RU"/>
        </w:rPr>
        <w:t>Білику Миколі Сергійовичу</w:t>
      </w:r>
    </w:p>
    <w:p w14:paraId="0497CA85" w14:textId="77F6ED0C" w:rsidR="00FB06FD" w:rsidRPr="00CA271B" w:rsidRDefault="00FB06FD" w:rsidP="00362CA4">
      <w:pPr>
        <w:tabs>
          <w:tab w:val="left" w:leader="underscore" w:pos="8903"/>
        </w:tabs>
        <w:spacing w:before="120" w:line="240" w:lineRule="auto"/>
        <w:contextualSpacing/>
        <w:jc w:val="center"/>
        <w:rPr>
          <w:rFonts w:ascii="Times New Roman" w:hAnsi="Times New Roman" w:cs="Times New Roman"/>
          <w:sz w:val="28"/>
          <w:szCs w:val="28"/>
        </w:rPr>
      </w:pPr>
      <w:r w:rsidRPr="00CA271B">
        <w:rPr>
          <w:rFonts w:ascii="Times New Roman" w:hAnsi="Times New Roman" w:cs="Times New Roman"/>
          <w:sz w:val="28"/>
          <w:szCs w:val="28"/>
        </w:rPr>
        <w:t xml:space="preserve">1. </w:t>
      </w:r>
      <w:r w:rsidRPr="00CA271B">
        <w:rPr>
          <w:rFonts w:ascii="Times New Roman" w:hAnsi="Times New Roman" w:cs="Times New Roman"/>
          <w:bCs/>
          <w:sz w:val="28"/>
          <w:szCs w:val="28"/>
        </w:rPr>
        <w:t xml:space="preserve">Тема </w:t>
      </w:r>
      <w:r w:rsidRPr="00CA271B">
        <w:rPr>
          <w:rFonts w:ascii="Times New Roman" w:hAnsi="Times New Roman" w:cs="Times New Roman"/>
          <w:sz w:val="28"/>
          <w:szCs w:val="28"/>
        </w:rPr>
        <w:t xml:space="preserve">роботи:  </w:t>
      </w:r>
      <w:r w:rsidR="00EB0426">
        <w:rPr>
          <w:rFonts w:ascii="Times New Roman" w:hAnsi="Times New Roman" w:cs="Times New Roman"/>
          <w:sz w:val="28"/>
          <w:szCs w:val="28"/>
          <w:lang w:eastAsia="ru-RU"/>
        </w:rPr>
        <w:t>Оптична</w:t>
      </w:r>
      <w:r w:rsidRPr="00CA271B">
        <w:rPr>
          <w:rFonts w:ascii="Times New Roman" w:hAnsi="Times New Roman" w:cs="Times New Roman"/>
          <w:sz w:val="28"/>
          <w:szCs w:val="28"/>
          <w:lang w:eastAsia="ru-RU"/>
        </w:rPr>
        <w:t xml:space="preserve"> система керування орієнтацією лазерного </w:t>
      </w:r>
      <w:proofErr w:type="spellStart"/>
      <w:r w:rsidRPr="00CA271B">
        <w:rPr>
          <w:rFonts w:ascii="Times New Roman" w:hAnsi="Times New Roman" w:cs="Times New Roman"/>
          <w:sz w:val="28"/>
          <w:szCs w:val="28"/>
          <w:lang w:eastAsia="ru-RU"/>
        </w:rPr>
        <w:t>променя</w:t>
      </w:r>
      <w:proofErr w:type="spellEnd"/>
      <w:r w:rsidRPr="00CA271B">
        <w:rPr>
          <w:rFonts w:ascii="Times New Roman" w:hAnsi="Times New Roman" w:cs="Times New Roman"/>
          <w:sz w:val="28"/>
          <w:szCs w:val="28"/>
        </w:rPr>
        <w:t xml:space="preserve"> (</w:t>
      </w:r>
      <w:r w:rsidR="00EB0426">
        <w:rPr>
          <w:rFonts w:ascii="Times New Roman" w:hAnsi="Times New Roman" w:cs="Times New Roman"/>
          <w:sz w:val="28"/>
          <w:szCs w:val="28"/>
        </w:rPr>
        <w:t>канал кута місця</w:t>
      </w:r>
      <w:r w:rsidRPr="00CA271B">
        <w:rPr>
          <w:rFonts w:ascii="Times New Roman" w:hAnsi="Times New Roman" w:cs="Times New Roman"/>
          <w:sz w:val="28"/>
          <w:szCs w:val="28"/>
        </w:rPr>
        <w:t>)</w:t>
      </w:r>
    </w:p>
    <w:p w14:paraId="4E41151A" w14:textId="77777777" w:rsidR="00FB06FD" w:rsidRPr="00CA271B" w:rsidRDefault="00FB06FD" w:rsidP="00362CA4">
      <w:pPr>
        <w:tabs>
          <w:tab w:val="left" w:leader="underscore" w:pos="8903"/>
        </w:tabs>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ab/>
      </w:r>
    </w:p>
    <w:p w14:paraId="31D3568B" w14:textId="77777777" w:rsidR="00FB06FD" w:rsidRPr="00CA271B" w:rsidRDefault="00FB06FD" w:rsidP="00362CA4">
      <w:pPr>
        <w:tabs>
          <w:tab w:val="right" w:leader="underscore" w:pos="8903"/>
        </w:tabs>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керівник роботи Кучеренко Олег Костянтинович, к. т. н., доцент.</w:t>
      </w:r>
    </w:p>
    <w:p w14:paraId="13ABF302" w14:textId="77777777" w:rsidR="00FB06FD" w:rsidRPr="00CA271B" w:rsidRDefault="00FB06FD" w:rsidP="00362CA4">
      <w:pPr>
        <w:tabs>
          <w:tab w:val="left" w:leader="underscore" w:pos="8903"/>
        </w:tabs>
        <w:spacing w:line="240" w:lineRule="auto"/>
        <w:ind w:firstLine="3261"/>
        <w:contextualSpacing/>
        <w:jc w:val="center"/>
        <w:rPr>
          <w:rFonts w:ascii="Times New Roman" w:hAnsi="Times New Roman" w:cs="Times New Roman"/>
          <w:sz w:val="28"/>
          <w:szCs w:val="28"/>
          <w:vertAlign w:val="superscript"/>
        </w:rPr>
      </w:pPr>
      <w:r w:rsidRPr="00CA271B">
        <w:rPr>
          <w:rFonts w:ascii="Times New Roman" w:hAnsi="Times New Roman" w:cs="Times New Roman"/>
          <w:sz w:val="28"/>
          <w:szCs w:val="28"/>
          <w:vertAlign w:val="superscript"/>
        </w:rPr>
        <w:t>(прізвище, ім’я, по батькові, науковий ступінь, вчене звання)</w:t>
      </w:r>
    </w:p>
    <w:p w14:paraId="46964567" w14:textId="77777777" w:rsidR="00FB06FD" w:rsidRPr="00CA271B" w:rsidRDefault="00FB06FD" w:rsidP="00362CA4">
      <w:pPr>
        <w:tabs>
          <w:tab w:val="left" w:leader="underscore" w:pos="8903"/>
        </w:tabs>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затверджені наказом по університету від «___»_________ 20__ р. №_____</w:t>
      </w:r>
    </w:p>
    <w:p w14:paraId="0DF16AAB" w14:textId="77777777" w:rsidR="00FB06FD" w:rsidRPr="00CA271B" w:rsidRDefault="00FB06FD" w:rsidP="00362CA4">
      <w:pPr>
        <w:tabs>
          <w:tab w:val="left" w:leader="underscore" w:pos="8931"/>
        </w:tabs>
        <w:spacing w:before="240" w:line="240" w:lineRule="auto"/>
        <w:contextualSpacing/>
        <w:rPr>
          <w:rFonts w:ascii="Times New Roman" w:hAnsi="Times New Roman" w:cs="Times New Roman"/>
          <w:spacing w:val="-4"/>
          <w:sz w:val="28"/>
          <w:szCs w:val="28"/>
        </w:rPr>
      </w:pPr>
      <w:r w:rsidRPr="00CA271B">
        <w:rPr>
          <w:rFonts w:ascii="Times New Roman" w:hAnsi="Times New Roman" w:cs="Times New Roman"/>
          <w:spacing w:val="-4"/>
          <w:sz w:val="28"/>
          <w:szCs w:val="28"/>
        </w:rPr>
        <w:t xml:space="preserve">2. </w:t>
      </w:r>
      <w:r w:rsidRPr="00CA271B">
        <w:rPr>
          <w:rFonts w:ascii="Times New Roman" w:hAnsi="Times New Roman" w:cs="Times New Roman"/>
          <w:sz w:val="28"/>
          <w:szCs w:val="28"/>
        </w:rPr>
        <w:t>Строк подання студентом роботи</w:t>
      </w:r>
      <w:r w:rsidRPr="00CA271B">
        <w:rPr>
          <w:rFonts w:ascii="Times New Roman" w:hAnsi="Times New Roman" w:cs="Times New Roman"/>
          <w:spacing w:val="-4"/>
          <w:sz w:val="28"/>
          <w:szCs w:val="28"/>
        </w:rPr>
        <w:t xml:space="preserve">  14. 06. 2021. </w:t>
      </w:r>
      <w:r w:rsidRPr="00CA271B">
        <w:rPr>
          <w:rFonts w:ascii="Times New Roman" w:hAnsi="Times New Roman" w:cs="Times New Roman"/>
          <w:spacing w:val="-4"/>
          <w:sz w:val="28"/>
          <w:szCs w:val="28"/>
        </w:rPr>
        <w:tab/>
      </w:r>
    </w:p>
    <w:p w14:paraId="77855336" w14:textId="77777777" w:rsidR="00EB0426" w:rsidRPr="008C0CFF" w:rsidRDefault="00EB0426" w:rsidP="00362CA4">
      <w:pPr>
        <w:pStyle w:val="TableParagraph"/>
        <w:tabs>
          <w:tab w:val="left" w:pos="851"/>
          <w:tab w:val="left" w:pos="1276"/>
        </w:tabs>
        <w:contextualSpacing/>
        <w:jc w:val="both"/>
        <w:rPr>
          <w:i/>
          <w:sz w:val="28"/>
          <w:szCs w:val="28"/>
          <w:lang w:val="uk-UA"/>
        </w:rPr>
      </w:pPr>
      <w:r w:rsidRPr="008C0CFF">
        <w:rPr>
          <w:bCs/>
          <w:sz w:val="28"/>
          <w:szCs w:val="28"/>
        </w:rPr>
        <w:t xml:space="preserve">Вихідні дані до </w:t>
      </w:r>
      <w:r w:rsidRPr="008C0CFF">
        <w:rPr>
          <w:sz w:val="28"/>
          <w:szCs w:val="28"/>
        </w:rPr>
        <w:t xml:space="preserve">роботи: </w:t>
      </w:r>
      <w:r w:rsidRPr="008C0CFF">
        <w:rPr>
          <w:i/>
          <w:iCs/>
          <w:color w:val="000000"/>
          <w:sz w:val="28"/>
          <w:szCs w:val="28"/>
        </w:rPr>
        <w:t xml:space="preserve">дистанція 2,5км;оптична система наведення на базі монокуляра з </w:t>
      </w:r>
      <w:proofErr w:type="spellStart"/>
      <w:r w:rsidRPr="008C0CFF">
        <w:rPr>
          <w:i/>
          <w:iCs/>
          <w:color w:val="000000"/>
          <w:sz w:val="28"/>
          <w:szCs w:val="28"/>
        </w:rPr>
        <w:t>призменою</w:t>
      </w:r>
      <w:proofErr w:type="spellEnd"/>
      <w:r w:rsidRPr="008C0CFF">
        <w:rPr>
          <w:i/>
          <w:iCs/>
          <w:color w:val="000000"/>
          <w:sz w:val="28"/>
          <w:szCs w:val="28"/>
        </w:rPr>
        <w:t xml:space="preserve"> обертаючою системою Г≈</w:t>
      </w:r>
      <w:r w:rsidRPr="008C0CFF">
        <w:rPr>
          <w:i/>
          <w:iCs/>
          <w:color w:val="000000"/>
          <w:sz w:val="28"/>
          <w:szCs w:val="28"/>
          <w:lang w:val="uk-UA"/>
        </w:rPr>
        <w:t>5</w:t>
      </w:r>
      <w:r w:rsidRPr="008C0CFF">
        <w:rPr>
          <w:i/>
          <w:iCs/>
          <w:color w:val="000000"/>
          <w:sz w:val="28"/>
          <w:szCs w:val="28"/>
        </w:rPr>
        <w:t>×</w:t>
      </w:r>
      <w:r w:rsidRPr="008C0CFF">
        <w:rPr>
          <w:i/>
          <w:iCs/>
          <w:color w:val="000000"/>
          <w:sz w:val="28"/>
          <w:szCs w:val="28"/>
          <w:vertAlign w:val="superscript"/>
        </w:rPr>
        <w:t>´</w:t>
      </w:r>
      <w:r w:rsidRPr="008C0CFF">
        <w:rPr>
          <w:i/>
          <w:iCs/>
          <w:color w:val="000000"/>
          <w:sz w:val="28"/>
          <w:szCs w:val="28"/>
        </w:rPr>
        <w:t>;</w:t>
      </w:r>
      <w:r w:rsidRPr="008C0CFF">
        <w:rPr>
          <w:i/>
          <w:iCs/>
          <w:color w:val="000000"/>
          <w:sz w:val="28"/>
          <w:szCs w:val="28"/>
          <w:lang w:val="uk-UA"/>
        </w:rPr>
        <w:t xml:space="preserve">тип окуляра – з віддаленою вихідною  зіницею; </w:t>
      </w:r>
      <w:r w:rsidRPr="008C0CFF">
        <w:rPr>
          <w:i/>
          <w:sz w:val="28"/>
          <w:szCs w:val="28"/>
        </w:rPr>
        <w:t xml:space="preserve">діоптрійне переміщення окуляра ± 5 </w:t>
      </w:r>
      <w:proofErr w:type="spellStart"/>
      <w:r w:rsidRPr="008C0CFF">
        <w:rPr>
          <w:i/>
          <w:sz w:val="28"/>
          <w:szCs w:val="28"/>
        </w:rPr>
        <w:t>дптр</w:t>
      </w:r>
      <w:proofErr w:type="spellEnd"/>
      <w:r w:rsidRPr="008C0CFF">
        <w:rPr>
          <w:i/>
          <w:sz w:val="28"/>
          <w:szCs w:val="28"/>
          <w:lang w:val="uk-UA"/>
        </w:rPr>
        <w:t>;</w:t>
      </w:r>
      <w:r w:rsidRPr="008C0CFF">
        <w:rPr>
          <w:i/>
          <w:iCs/>
          <w:color w:val="000000"/>
          <w:sz w:val="28"/>
          <w:szCs w:val="28"/>
        </w:rPr>
        <w:t xml:space="preserve"> кут поля зору </w:t>
      </w:r>
      <m:oMath>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ω</m:t>
            </m:r>
          </m:e>
          <m:sup>
            <m:r>
              <w:rPr>
                <w:rFonts w:ascii="Cambria Math" w:hAnsi="Cambria Math"/>
                <w:sz w:val="28"/>
                <w:szCs w:val="28"/>
                <w:lang w:val="uk-UA"/>
              </w:rPr>
              <m:t>'</m:t>
            </m:r>
          </m:sup>
        </m:sSup>
      </m:oMath>
      <w:r w:rsidRPr="008C0CFF">
        <w:rPr>
          <w:i/>
          <w:sz w:val="28"/>
          <w:szCs w:val="28"/>
        </w:rPr>
        <w:t xml:space="preserve"> = </w:t>
      </w:r>
      <w:r w:rsidRPr="008C0CFF">
        <w:rPr>
          <w:i/>
          <w:sz w:val="28"/>
          <w:szCs w:val="28"/>
          <w:lang w:val="uk-UA"/>
        </w:rPr>
        <w:t>4</w:t>
      </w:r>
      <w:r w:rsidRPr="008C0CFF">
        <w:rPr>
          <w:i/>
          <w:sz w:val="28"/>
          <w:szCs w:val="28"/>
        </w:rPr>
        <w:t>°</w:t>
      </w:r>
      <w:r w:rsidRPr="008C0CFF">
        <w:rPr>
          <w:i/>
          <w:iCs/>
          <w:color w:val="000000"/>
          <w:sz w:val="28"/>
          <w:szCs w:val="28"/>
        </w:rPr>
        <w:t>; </w:t>
      </w:r>
      <w:r w:rsidRPr="008C0CFF">
        <w:rPr>
          <w:i/>
          <w:iCs/>
          <w:sz w:val="28"/>
          <w:szCs w:val="28"/>
        </w:rPr>
        <w:t>лазер напівпровідниковий імпульсний</w:t>
      </w:r>
      <w:r w:rsidRPr="008C0CFF">
        <w:rPr>
          <w:sz w:val="28"/>
          <w:szCs w:val="28"/>
        </w:rPr>
        <w:t xml:space="preserve">, </w:t>
      </w:r>
      <w:r w:rsidRPr="008C0CFF">
        <w:rPr>
          <w:i/>
          <w:iCs/>
          <w:sz w:val="28"/>
          <w:szCs w:val="28"/>
        </w:rPr>
        <w:t>потужність Р ≈ 5–15Вт; схема коліматора</w:t>
      </w:r>
      <w:r w:rsidRPr="008C0CFF">
        <w:rPr>
          <w:sz w:val="28"/>
          <w:szCs w:val="28"/>
        </w:rPr>
        <w:t xml:space="preserve"> –</w:t>
      </w:r>
      <w:r w:rsidRPr="008C0CFF">
        <w:rPr>
          <w:i/>
          <w:iCs/>
          <w:sz w:val="28"/>
          <w:szCs w:val="28"/>
        </w:rPr>
        <w:t xml:space="preserve"> Галілея з можливістю регулювання розходження в межах 0.035рад≈0.5мрад; діаметр вхідної зіниці – 3</w:t>
      </w:r>
      <w:r w:rsidRPr="008C0CFF">
        <w:rPr>
          <w:i/>
          <w:iCs/>
          <w:sz w:val="28"/>
          <w:szCs w:val="28"/>
          <w:lang w:val="uk-UA"/>
        </w:rPr>
        <w:t>5</w:t>
      </w:r>
      <w:r w:rsidRPr="008C0CFF">
        <w:rPr>
          <w:i/>
          <w:iCs/>
          <w:sz w:val="28"/>
          <w:szCs w:val="28"/>
        </w:rPr>
        <w:t>мм;</w:t>
      </w:r>
      <w:r w:rsidRPr="008C0CFF">
        <w:rPr>
          <w:i/>
          <w:iCs/>
          <w:sz w:val="28"/>
          <w:szCs w:val="28"/>
          <w:lang w:val="uk-UA"/>
        </w:rPr>
        <w:t xml:space="preserve"> </w:t>
      </w:r>
      <w:r w:rsidRPr="008C0CFF">
        <w:rPr>
          <w:i/>
          <w:iCs/>
          <w:sz w:val="28"/>
          <w:szCs w:val="28"/>
        </w:rPr>
        <w:t>діапазон кутів сканування лазерним променем ±2</w:t>
      </w:r>
      <w:r w:rsidRPr="008C0CFF">
        <w:rPr>
          <w:i/>
          <w:iCs/>
          <w:sz w:val="28"/>
          <w:szCs w:val="28"/>
          <w:vertAlign w:val="superscript"/>
        </w:rPr>
        <w:t xml:space="preserve">0 </w:t>
      </w:r>
      <w:r w:rsidRPr="008C0CFF">
        <w:rPr>
          <w:i/>
          <w:iCs/>
          <w:sz w:val="28"/>
          <w:szCs w:val="28"/>
        </w:rPr>
        <w:t>;</w:t>
      </w:r>
      <w:r w:rsidRPr="008C0CFF">
        <w:rPr>
          <w:i/>
          <w:iCs/>
          <w:color w:val="000000"/>
          <w:sz w:val="28"/>
          <w:szCs w:val="28"/>
        </w:rPr>
        <w:t xml:space="preserve"> діапазон температур ± 50</w:t>
      </w:r>
      <w:r w:rsidRPr="008C0CFF">
        <w:rPr>
          <w:i/>
          <w:iCs/>
          <w:color w:val="000000"/>
          <w:sz w:val="28"/>
          <w:szCs w:val="28"/>
          <w:vertAlign w:val="superscript"/>
        </w:rPr>
        <w:t>0</w:t>
      </w:r>
      <w:r w:rsidRPr="008C0CFF">
        <w:rPr>
          <w:i/>
          <w:iCs/>
          <w:color w:val="000000"/>
          <w:sz w:val="28"/>
          <w:szCs w:val="28"/>
        </w:rPr>
        <w:t>С.</w:t>
      </w:r>
      <w:r w:rsidRPr="008C0CFF">
        <w:rPr>
          <w:i/>
          <w:iCs/>
          <w:sz w:val="28"/>
          <w:szCs w:val="28"/>
        </w:rPr>
        <w:t xml:space="preserve"> </w:t>
      </w:r>
    </w:p>
    <w:p w14:paraId="50D63BB6" w14:textId="77777777" w:rsidR="00EB0426" w:rsidRPr="008C0CFF" w:rsidRDefault="00EB0426" w:rsidP="00362CA4">
      <w:pPr>
        <w:tabs>
          <w:tab w:val="left" w:pos="851"/>
          <w:tab w:val="left" w:pos="1276"/>
        </w:tabs>
        <w:spacing w:line="240" w:lineRule="auto"/>
        <w:contextualSpacing/>
        <w:rPr>
          <w:rFonts w:ascii="Times New Roman" w:hAnsi="Times New Roman" w:cs="Times New Roman"/>
          <w:sz w:val="28"/>
          <w:szCs w:val="28"/>
        </w:rPr>
      </w:pPr>
      <w:r w:rsidRPr="008C0CFF">
        <w:rPr>
          <w:rFonts w:ascii="Times New Roman" w:hAnsi="Times New Roman" w:cs="Times New Roman"/>
          <w:sz w:val="28"/>
          <w:szCs w:val="28"/>
        </w:rPr>
        <w:t xml:space="preserve">4. </w:t>
      </w:r>
      <w:r w:rsidRPr="008C0CFF">
        <w:rPr>
          <w:rFonts w:ascii="Times New Roman" w:hAnsi="Times New Roman" w:cs="Times New Roman"/>
          <w:spacing w:val="-4"/>
          <w:sz w:val="28"/>
          <w:szCs w:val="28"/>
        </w:rPr>
        <w:t>Зміст розрахунково-пояснювальної записки (перелік завдань, які потрібно</w:t>
      </w:r>
      <w:r w:rsidRPr="008C0CFF">
        <w:rPr>
          <w:rFonts w:ascii="Times New Roman" w:hAnsi="Times New Roman" w:cs="Times New Roman"/>
          <w:sz w:val="28"/>
          <w:szCs w:val="28"/>
        </w:rPr>
        <w:t xml:space="preserve"> розробити) :</w:t>
      </w:r>
      <w:r w:rsidRPr="008C0CFF">
        <w:rPr>
          <w:rFonts w:ascii="Times New Roman" w:hAnsi="Times New Roman" w:cs="Times New Roman"/>
          <w:i/>
          <w:sz w:val="28"/>
          <w:szCs w:val="28"/>
        </w:rPr>
        <w:t xml:space="preserve">вступ; огляд технічної літератури по темі завдання; </w:t>
      </w:r>
      <w:proofErr w:type="spellStart"/>
      <w:r w:rsidRPr="008C0CFF">
        <w:rPr>
          <w:rFonts w:ascii="Times New Roman" w:hAnsi="Times New Roman" w:cs="Times New Roman"/>
          <w:i/>
          <w:sz w:val="28"/>
          <w:szCs w:val="28"/>
        </w:rPr>
        <w:t>обгрунтування</w:t>
      </w:r>
      <w:proofErr w:type="spellEnd"/>
      <w:r w:rsidRPr="008C0CFF">
        <w:rPr>
          <w:rFonts w:ascii="Times New Roman" w:hAnsi="Times New Roman" w:cs="Times New Roman"/>
          <w:i/>
          <w:sz w:val="28"/>
          <w:szCs w:val="28"/>
        </w:rPr>
        <w:t xml:space="preserve"> вибраної схеми; розрахункова частина; опис конструкції приладу; висновки. (загальний обсяг записки 60-70стор).</w:t>
      </w:r>
    </w:p>
    <w:p w14:paraId="79162B4B" w14:textId="45BD855E" w:rsidR="00FB06FD" w:rsidRPr="00CA271B" w:rsidRDefault="00EB0426" w:rsidP="00362CA4">
      <w:pPr>
        <w:tabs>
          <w:tab w:val="left" w:leader="underscore" w:pos="8903"/>
        </w:tabs>
        <w:spacing w:before="240" w:line="240" w:lineRule="auto"/>
        <w:contextualSpacing/>
        <w:rPr>
          <w:rFonts w:ascii="Times New Roman" w:hAnsi="Times New Roman" w:cs="Times New Roman"/>
          <w:spacing w:val="2"/>
          <w:sz w:val="28"/>
          <w:szCs w:val="28"/>
        </w:rPr>
      </w:pPr>
      <w:r w:rsidRPr="008C0CFF">
        <w:rPr>
          <w:rFonts w:ascii="Times New Roman" w:hAnsi="Times New Roman" w:cs="Times New Roman"/>
          <w:spacing w:val="2"/>
          <w:sz w:val="28"/>
          <w:szCs w:val="28"/>
        </w:rPr>
        <w:t>5. Перелік графічного матеріалу (з точним зазначенням обов’язкових креслень) :</w:t>
      </w:r>
      <w:r w:rsidRPr="008C0CFF">
        <w:rPr>
          <w:rFonts w:ascii="Times New Roman" w:hAnsi="Times New Roman" w:cs="Times New Roman"/>
          <w:i/>
          <w:iCs/>
          <w:spacing w:val="2"/>
          <w:sz w:val="28"/>
          <w:szCs w:val="28"/>
        </w:rPr>
        <w:t xml:space="preserve"> структурна схема, функціональна схема</w:t>
      </w:r>
      <w:r w:rsidRPr="008C0CFF">
        <w:rPr>
          <w:rFonts w:ascii="Times New Roman" w:hAnsi="Times New Roman" w:cs="Times New Roman"/>
          <w:spacing w:val="2"/>
          <w:sz w:val="28"/>
          <w:szCs w:val="28"/>
        </w:rPr>
        <w:t xml:space="preserve">, </w:t>
      </w:r>
      <w:r w:rsidRPr="008C0CFF">
        <w:rPr>
          <w:rFonts w:ascii="Times New Roman" w:hAnsi="Times New Roman" w:cs="Times New Roman"/>
          <w:i/>
          <w:iCs/>
          <w:spacing w:val="2"/>
          <w:sz w:val="28"/>
          <w:szCs w:val="28"/>
        </w:rPr>
        <w:t xml:space="preserve">креслення загального </w:t>
      </w:r>
      <w:r w:rsidRPr="008C0CFF">
        <w:rPr>
          <w:rFonts w:ascii="Times New Roman" w:hAnsi="Times New Roman" w:cs="Times New Roman"/>
          <w:i/>
          <w:iCs/>
          <w:spacing w:val="2"/>
          <w:sz w:val="28"/>
          <w:szCs w:val="28"/>
        </w:rPr>
        <w:lastRenderedPageBreak/>
        <w:t xml:space="preserve">виду, вузлові креслення, </w:t>
      </w:r>
      <w:proofErr w:type="spellStart"/>
      <w:r w:rsidRPr="008C0CFF">
        <w:rPr>
          <w:rFonts w:ascii="Times New Roman" w:hAnsi="Times New Roman" w:cs="Times New Roman"/>
          <w:i/>
          <w:iCs/>
          <w:spacing w:val="2"/>
          <w:sz w:val="28"/>
          <w:szCs w:val="28"/>
        </w:rPr>
        <w:t>деталювання</w:t>
      </w:r>
      <w:proofErr w:type="spellEnd"/>
      <w:r w:rsidRPr="008C0CFF">
        <w:rPr>
          <w:rFonts w:ascii="Times New Roman" w:hAnsi="Times New Roman" w:cs="Times New Roman"/>
          <w:i/>
          <w:iCs/>
          <w:spacing w:val="2"/>
          <w:sz w:val="28"/>
          <w:szCs w:val="28"/>
        </w:rPr>
        <w:t xml:space="preserve"> (загальний обсяг креслень 3 листа) </w:t>
      </w:r>
      <w:r w:rsidR="00FB06FD" w:rsidRPr="00CA271B">
        <w:rPr>
          <w:rFonts w:ascii="Times New Roman" w:hAnsi="Times New Roman" w:cs="Times New Roman"/>
          <w:spacing w:val="2"/>
          <w:sz w:val="28"/>
          <w:szCs w:val="28"/>
        </w:rPr>
        <w:t>5. Перелік графічного матеріалу (з точним зазначенням обов’язкових креслень) :</w:t>
      </w:r>
      <w:r w:rsidR="00FB06FD" w:rsidRPr="00CA271B">
        <w:rPr>
          <w:rFonts w:ascii="Times New Roman" w:hAnsi="Times New Roman" w:cs="Times New Roman"/>
          <w:i/>
          <w:iCs/>
          <w:spacing w:val="2"/>
          <w:sz w:val="28"/>
          <w:szCs w:val="28"/>
        </w:rPr>
        <w:t xml:space="preserve"> структурна схема; функціональна схема;</w:t>
      </w:r>
      <w:r w:rsidR="00FB06FD" w:rsidRPr="00CA271B">
        <w:rPr>
          <w:rFonts w:ascii="Times New Roman" w:hAnsi="Times New Roman" w:cs="Times New Roman"/>
          <w:spacing w:val="2"/>
          <w:sz w:val="28"/>
          <w:szCs w:val="28"/>
        </w:rPr>
        <w:t xml:space="preserve"> </w:t>
      </w:r>
      <w:r w:rsidR="00FB06FD" w:rsidRPr="00CA271B">
        <w:rPr>
          <w:rFonts w:ascii="Times New Roman" w:hAnsi="Times New Roman" w:cs="Times New Roman"/>
          <w:i/>
          <w:iCs/>
          <w:spacing w:val="2"/>
          <w:sz w:val="28"/>
          <w:szCs w:val="28"/>
        </w:rPr>
        <w:t xml:space="preserve">оптична схема; креслення загального виду; вузлові креслення; </w:t>
      </w:r>
      <w:proofErr w:type="spellStart"/>
      <w:r w:rsidR="00FB06FD" w:rsidRPr="00CA271B">
        <w:rPr>
          <w:rFonts w:ascii="Times New Roman" w:hAnsi="Times New Roman" w:cs="Times New Roman"/>
          <w:i/>
          <w:iCs/>
          <w:spacing w:val="2"/>
          <w:sz w:val="28"/>
          <w:szCs w:val="28"/>
        </w:rPr>
        <w:t>деталювання</w:t>
      </w:r>
      <w:proofErr w:type="spellEnd"/>
      <w:r w:rsidR="00FB06FD" w:rsidRPr="00CA271B">
        <w:rPr>
          <w:rFonts w:ascii="Times New Roman" w:hAnsi="Times New Roman" w:cs="Times New Roman"/>
          <w:i/>
          <w:iCs/>
          <w:spacing w:val="2"/>
          <w:sz w:val="28"/>
          <w:szCs w:val="28"/>
        </w:rPr>
        <w:t xml:space="preserve"> (загальний обсяг креслень 3 листа) </w:t>
      </w:r>
      <w:r w:rsidR="00FB06FD" w:rsidRPr="00CA271B">
        <w:rPr>
          <w:rFonts w:ascii="Times New Roman" w:hAnsi="Times New Roman" w:cs="Times New Roman"/>
          <w:spacing w:val="2"/>
          <w:sz w:val="28"/>
          <w:szCs w:val="28"/>
        </w:rPr>
        <w:tab/>
      </w:r>
    </w:p>
    <w:p w14:paraId="6287D601" w14:textId="77777777" w:rsidR="00FB06FD" w:rsidRPr="00CA271B" w:rsidRDefault="00FB06FD" w:rsidP="00362CA4">
      <w:pPr>
        <w:tabs>
          <w:tab w:val="left" w:pos="1440"/>
          <w:tab w:val="left" w:pos="1620"/>
          <w:tab w:val="left" w:pos="8900"/>
        </w:tabs>
        <w:spacing w:before="240" w:line="240" w:lineRule="auto"/>
        <w:ind w:right="-31"/>
        <w:contextualSpacing/>
        <w:rPr>
          <w:rFonts w:ascii="Times New Roman" w:hAnsi="Times New Roman" w:cs="Times New Roman"/>
          <w:sz w:val="28"/>
          <w:szCs w:val="28"/>
        </w:rPr>
      </w:pPr>
      <w:r w:rsidRPr="00CA271B">
        <w:rPr>
          <w:rFonts w:ascii="Times New Roman" w:hAnsi="Times New Roman" w:cs="Times New Roman"/>
          <w:sz w:val="28"/>
          <w:szCs w:val="28"/>
        </w:rPr>
        <w:t xml:space="preserve">7. </w:t>
      </w:r>
      <w:r w:rsidRPr="00CA271B">
        <w:rPr>
          <w:rFonts w:ascii="Times New Roman" w:hAnsi="Times New Roman" w:cs="Times New Roman"/>
          <w:bCs/>
          <w:sz w:val="28"/>
          <w:szCs w:val="28"/>
        </w:rPr>
        <w:t>Дата видачі завдання</w:t>
      </w:r>
      <w:r w:rsidRPr="00CA271B">
        <w:rPr>
          <w:rFonts w:ascii="Times New Roman" w:hAnsi="Times New Roman" w:cs="Times New Roman"/>
          <w:sz w:val="28"/>
          <w:szCs w:val="28"/>
        </w:rPr>
        <w:t xml:space="preserve"> 09.05.21р.</w:t>
      </w:r>
      <w:r w:rsidRPr="00CA271B">
        <w:rPr>
          <w:rFonts w:ascii="Times New Roman" w:hAnsi="Times New Roman" w:cs="Times New Roman"/>
          <w:sz w:val="28"/>
          <w:szCs w:val="28"/>
          <w:u w:val="single"/>
        </w:rPr>
        <w:tab/>
      </w:r>
    </w:p>
    <w:p w14:paraId="1029C4A6" w14:textId="77777777" w:rsidR="00FB06FD" w:rsidRPr="00CA271B" w:rsidRDefault="00FB06FD" w:rsidP="00362CA4">
      <w:pPr>
        <w:spacing w:before="240" w:line="240" w:lineRule="auto"/>
        <w:contextualSpacing/>
        <w:jc w:val="center"/>
        <w:rPr>
          <w:rFonts w:ascii="Times New Roman" w:hAnsi="Times New Roman" w:cs="Times New Roman"/>
          <w:sz w:val="28"/>
          <w:szCs w:val="28"/>
        </w:rPr>
      </w:pPr>
      <w:r w:rsidRPr="00CA271B">
        <w:rPr>
          <w:rFonts w:ascii="Times New Roman" w:hAnsi="Times New Roman" w:cs="Times New Roman"/>
          <w:bCs/>
          <w:sz w:val="28"/>
          <w:szCs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339"/>
        <w:gridCol w:w="2649"/>
        <w:gridCol w:w="1346"/>
      </w:tblGrid>
      <w:tr w:rsidR="00FB06FD" w:rsidRPr="00CA271B" w14:paraId="4961B519" w14:textId="77777777" w:rsidTr="00C13E22">
        <w:tc>
          <w:tcPr>
            <w:tcW w:w="540" w:type="dxa"/>
            <w:tcBorders>
              <w:top w:val="single" w:sz="4" w:space="0" w:color="auto"/>
              <w:left w:val="single" w:sz="4" w:space="0" w:color="auto"/>
              <w:bottom w:val="single" w:sz="4" w:space="0" w:color="auto"/>
              <w:right w:val="single" w:sz="4" w:space="0" w:color="auto"/>
            </w:tcBorders>
            <w:vAlign w:val="center"/>
            <w:hideMark/>
          </w:tcPr>
          <w:p w14:paraId="2D69D771" w14:textId="77777777" w:rsidR="00FB06FD" w:rsidRPr="00CA271B" w:rsidRDefault="00FB06FD" w:rsidP="00362CA4">
            <w:pPr>
              <w:spacing w:line="240" w:lineRule="auto"/>
              <w:contextualSpacing/>
              <w:jc w:val="center"/>
              <w:rPr>
                <w:rFonts w:ascii="Times New Roman" w:hAnsi="Times New Roman" w:cs="Times New Roman"/>
                <w:sz w:val="28"/>
                <w:szCs w:val="28"/>
              </w:rPr>
            </w:pPr>
            <w:r w:rsidRPr="00CA271B">
              <w:rPr>
                <w:rFonts w:ascii="Times New Roman" w:hAnsi="Times New Roman" w:cs="Times New Roman"/>
                <w:sz w:val="28"/>
                <w:szCs w:val="28"/>
              </w:rPr>
              <w:t>№ з/п</w:t>
            </w:r>
          </w:p>
        </w:tc>
        <w:tc>
          <w:tcPr>
            <w:tcW w:w="4422" w:type="dxa"/>
            <w:tcBorders>
              <w:top w:val="single" w:sz="4" w:space="0" w:color="auto"/>
              <w:left w:val="single" w:sz="4" w:space="0" w:color="auto"/>
              <w:bottom w:val="single" w:sz="4" w:space="0" w:color="auto"/>
              <w:right w:val="single" w:sz="4" w:space="0" w:color="auto"/>
            </w:tcBorders>
            <w:vAlign w:val="center"/>
            <w:hideMark/>
          </w:tcPr>
          <w:p w14:paraId="507ADA4C" w14:textId="77777777" w:rsidR="00FB06FD" w:rsidRPr="00CA271B" w:rsidRDefault="00FB06FD" w:rsidP="00362CA4">
            <w:pPr>
              <w:spacing w:line="240" w:lineRule="auto"/>
              <w:contextualSpacing/>
              <w:jc w:val="center"/>
              <w:rPr>
                <w:rFonts w:ascii="Times New Roman" w:hAnsi="Times New Roman" w:cs="Times New Roman"/>
                <w:sz w:val="28"/>
                <w:szCs w:val="28"/>
              </w:rPr>
            </w:pPr>
            <w:r w:rsidRPr="00CA271B">
              <w:rPr>
                <w:rFonts w:ascii="Times New Roman" w:hAnsi="Times New Roman" w:cs="Times New Roman"/>
                <w:sz w:val="28"/>
                <w:szCs w:val="28"/>
              </w:rPr>
              <w:t xml:space="preserve">Назва етапів виконання </w:t>
            </w:r>
            <w:r w:rsidRPr="00CA271B">
              <w:rPr>
                <w:rFonts w:ascii="Times New Roman" w:hAnsi="Times New Roman" w:cs="Times New Roman"/>
                <w:sz w:val="28"/>
                <w:szCs w:val="28"/>
              </w:rPr>
              <w:br/>
              <w:t>дипломної роботи</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415840F" w14:textId="77777777" w:rsidR="00FB06FD" w:rsidRPr="00CA271B" w:rsidRDefault="00FB06FD" w:rsidP="00362CA4">
            <w:pPr>
              <w:spacing w:line="240" w:lineRule="auto"/>
              <w:contextualSpacing/>
              <w:jc w:val="center"/>
              <w:rPr>
                <w:rFonts w:ascii="Times New Roman" w:hAnsi="Times New Roman" w:cs="Times New Roman"/>
                <w:sz w:val="28"/>
                <w:szCs w:val="28"/>
              </w:rPr>
            </w:pPr>
            <w:r w:rsidRPr="00CA271B">
              <w:rPr>
                <w:rFonts w:ascii="Times New Roman" w:hAnsi="Times New Roman" w:cs="Times New Roman"/>
                <w:sz w:val="28"/>
                <w:szCs w:val="28"/>
              </w:rPr>
              <w:t xml:space="preserve">Строк виконання </w:t>
            </w:r>
            <w:r w:rsidRPr="00CA271B">
              <w:rPr>
                <w:rFonts w:ascii="Times New Roman" w:hAnsi="Times New Roman" w:cs="Times New Roman"/>
                <w:sz w:val="28"/>
                <w:szCs w:val="28"/>
              </w:rPr>
              <w:br/>
              <w:t>етапів роботи</w:t>
            </w:r>
          </w:p>
        </w:tc>
        <w:tc>
          <w:tcPr>
            <w:tcW w:w="1234" w:type="dxa"/>
            <w:tcBorders>
              <w:top w:val="single" w:sz="4" w:space="0" w:color="auto"/>
              <w:left w:val="single" w:sz="4" w:space="0" w:color="auto"/>
              <w:bottom w:val="single" w:sz="4" w:space="0" w:color="auto"/>
              <w:right w:val="single" w:sz="4" w:space="0" w:color="auto"/>
            </w:tcBorders>
            <w:vAlign w:val="center"/>
            <w:hideMark/>
          </w:tcPr>
          <w:p w14:paraId="1877DCE3" w14:textId="77777777" w:rsidR="00FB06FD" w:rsidRPr="00CA271B" w:rsidRDefault="00FB06FD" w:rsidP="00362CA4">
            <w:pPr>
              <w:spacing w:line="240" w:lineRule="auto"/>
              <w:contextualSpacing/>
              <w:jc w:val="center"/>
              <w:rPr>
                <w:rFonts w:ascii="Times New Roman" w:hAnsi="Times New Roman" w:cs="Times New Roman"/>
                <w:sz w:val="28"/>
                <w:szCs w:val="28"/>
              </w:rPr>
            </w:pPr>
            <w:r w:rsidRPr="00CA271B">
              <w:rPr>
                <w:rFonts w:ascii="Times New Roman" w:hAnsi="Times New Roman" w:cs="Times New Roman"/>
                <w:sz w:val="28"/>
                <w:szCs w:val="28"/>
              </w:rPr>
              <w:t>Примітка</w:t>
            </w:r>
          </w:p>
        </w:tc>
      </w:tr>
      <w:tr w:rsidR="00FB06FD" w:rsidRPr="00CA271B" w14:paraId="636D90B1" w14:textId="77777777" w:rsidTr="00C13E22">
        <w:trPr>
          <w:trHeight w:val="20"/>
        </w:trPr>
        <w:tc>
          <w:tcPr>
            <w:tcW w:w="540" w:type="dxa"/>
            <w:tcBorders>
              <w:top w:val="single" w:sz="4" w:space="0" w:color="auto"/>
              <w:left w:val="single" w:sz="4" w:space="0" w:color="auto"/>
              <w:bottom w:val="single" w:sz="4" w:space="0" w:color="auto"/>
              <w:right w:val="single" w:sz="4" w:space="0" w:color="auto"/>
            </w:tcBorders>
          </w:tcPr>
          <w:p w14:paraId="446D689B"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1</w:t>
            </w:r>
          </w:p>
        </w:tc>
        <w:tc>
          <w:tcPr>
            <w:tcW w:w="4422" w:type="dxa"/>
            <w:tcBorders>
              <w:top w:val="single" w:sz="4" w:space="0" w:color="auto"/>
              <w:left w:val="single" w:sz="4" w:space="0" w:color="auto"/>
              <w:bottom w:val="single" w:sz="4" w:space="0" w:color="auto"/>
              <w:right w:val="single" w:sz="4" w:space="0" w:color="auto"/>
            </w:tcBorders>
          </w:tcPr>
          <w:p w14:paraId="3452EB0F"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Огляд технічної літератури.</w:t>
            </w:r>
          </w:p>
        </w:tc>
        <w:tc>
          <w:tcPr>
            <w:tcW w:w="2693" w:type="dxa"/>
            <w:tcBorders>
              <w:top w:val="single" w:sz="4" w:space="0" w:color="auto"/>
              <w:left w:val="single" w:sz="4" w:space="0" w:color="auto"/>
              <w:bottom w:val="single" w:sz="4" w:space="0" w:color="auto"/>
              <w:right w:val="single" w:sz="4" w:space="0" w:color="auto"/>
            </w:tcBorders>
          </w:tcPr>
          <w:p w14:paraId="6C1075BD"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14.05.21</w:t>
            </w:r>
          </w:p>
        </w:tc>
        <w:tc>
          <w:tcPr>
            <w:tcW w:w="1234" w:type="dxa"/>
            <w:tcBorders>
              <w:top w:val="single" w:sz="4" w:space="0" w:color="auto"/>
              <w:left w:val="single" w:sz="4" w:space="0" w:color="auto"/>
              <w:bottom w:val="single" w:sz="4" w:space="0" w:color="auto"/>
              <w:right w:val="single" w:sz="4" w:space="0" w:color="auto"/>
            </w:tcBorders>
          </w:tcPr>
          <w:p w14:paraId="4E81C4F3" w14:textId="77777777" w:rsidR="00FB06FD" w:rsidRPr="00CA271B" w:rsidRDefault="00FB06FD" w:rsidP="00362CA4">
            <w:pPr>
              <w:spacing w:line="240" w:lineRule="auto"/>
              <w:contextualSpacing/>
              <w:rPr>
                <w:rFonts w:ascii="Times New Roman" w:hAnsi="Times New Roman" w:cs="Times New Roman"/>
                <w:sz w:val="28"/>
                <w:szCs w:val="28"/>
              </w:rPr>
            </w:pPr>
          </w:p>
        </w:tc>
      </w:tr>
      <w:tr w:rsidR="00FB06FD" w:rsidRPr="00CA271B" w14:paraId="419A53FB" w14:textId="77777777" w:rsidTr="00C13E22">
        <w:trPr>
          <w:trHeight w:val="20"/>
        </w:trPr>
        <w:tc>
          <w:tcPr>
            <w:tcW w:w="540" w:type="dxa"/>
            <w:tcBorders>
              <w:top w:val="single" w:sz="4" w:space="0" w:color="auto"/>
              <w:left w:val="single" w:sz="4" w:space="0" w:color="auto"/>
              <w:bottom w:val="single" w:sz="4" w:space="0" w:color="auto"/>
              <w:right w:val="single" w:sz="4" w:space="0" w:color="auto"/>
            </w:tcBorders>
          </w:tcPr>
          <w:p w14:paraId="7D54BE26"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 xml:space="preserve">2 </w:t>
            </w:r>
          </w:p>
        </w:tc>
        <w:tc>
          <w:tcPr>
            <w:tcW w:w="4422" w:type="dxa"/>
            <w:tcBorders>
              <w:top w:val="single" w:sz="4" w:space="0" w:color="auto"/>
              <w:left w:val="single" w:sz="4" w:space="0" w:color="auto"/>
              <w:bottom w:val="single" w:sz="4" w:space="0" w:color="auto"/>
              <w:right w:val="single" w:sz="4" w:space="0" w:color="auto"/>
            </w:tcBorders>
          </w:tcPr>
          <w:p w14:paraId="370FAE91"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Обґрунтування вибраної схеми</w:t>
            </w:r>
          </w:p>
        </w:tc>
        <w:tc>
          <w:tcPr>
            <w:tcW w:w="2693" w:type="dxa"/>
            <w:tcBorders>
              <w:top w:val="single" w:sz="4" w:space="0" w:color="auto"/>
              <w:left w:val="single" w:sz="4" w:space="0" w:color="auto"/>
              <w:bottom w:val="single" w:sz="4" w:space="0" w:color="auto"/>
              <w:right w:val="single" w:sz="4" w:space="0" w:color="auto"/>
            </w:tcBorders>
          </w:tcPr>
          <w:p w14:paraId="6FA8C6C4"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17.05.21</w:t>
            </w:r>
          </w:p>
        </w:tc>
        <w:tc>
          <w:tcPr>
            <w:tcW w:w="1234" w:type="dxa"/>
            <w:tcBorders>
              <w:top w:val="single" w:sz="4" w:space="0" w:color="auto"/>
              <w:left w:val="single" w:sz="4" w:space="0" w:color="auto"/>
              <w:bottom w:val="single" w:sz="4" w:space="0" w:color="auto"/>
              <w:right w:val="single" w:sz="4" w:space="0" w:color="auto"/>
            </w:tcBorders>
          </w:tcPr>
          <w:p w14:paraId="38DE4218" w14:textId="77777777" w:rsidR="00FB06FD" w:rsidRPr="00CA271B" w:rsidRDefault="00FB06FD" w:rsidP="00362CA4">
            <w:pPr>
              <w:spacing w:line="240" w:lineRule="auto"/>
              <w:contextualSpacing/>
              <w:rPr>
                <w:rFonts w:ascii="Times New Roman" w:hAnsi="Times New Roman" w:cs="Times New Roman"/>
                <w:sz w:val="28"/>
                <w:szCs w:val="28"/>
              </w:rPr>
            </w:pPr>
          </w:p>
        </w:tc>
      </w:tr>
      <w:tr w:rsidR="00FB06FD" w:rsidRPr="00CA271B" w14:paraId="5637C014" w14:textId="77777777" w:rsidTr="00C13E22">
        <w:trPr>
          <w:trHeight w:val="20"/>
        </w:trPr>
        <w:tc>
          <w:tcPr>
            <w:tcW w:w="540" w:type="dxa"/>
            <w:tcBorders>
              <w:top w:val="single" w:sz="4" w:space="0" w:color="auto"/>
              <w:left w:val="single" w:sz="4" w:space="0" w:color="auto"/>
              <w:bottom w:val="single" w:sz="4" w:space="0" w:color="auto"/>
              <w:right w:val="single" w:sz="4" w:space="0" w:color="auto"/>
            </w:tcBorders>
          </w:tcPr>
          <w:p w14:paraId="5894A60A"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3</w:t>
            </w:r>
          </w:p>
        </w:tc>
        <w:tc>
          <w:tcPr>
            <w:tcW w:w="4422" w:type="dxa"/>
            <w:tcBorders>
              <w:top w:val="single" w:sz="4" w:space="0" w:color="auto"/>
              <w:left w:val="single" w:sz="4" w:space="0" w:color="auto"/>
              <w:bottom w:val="single" w:sz="4" w:space="0" w:color="auto"/>
              <w:right w:val="single" w:sz="4" w:space="0" w:color="auto"/>
            </w:tcBorders>
          </w:tcPr>
          <w:p w14:paraId="59B2B003"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Розробка структурної і функціональної схем</w:t>
            </w:r>
          </w:p>
        </w:tc>
        <w:tc>
          <w:tcPr>
            <w:tcW w:w="2693" w:type="dxa"/>
            <w:tcBorders>
              <w:top w:val="single" w:sz="4" w:space="0" w:color="auto"/>
              <w:left w:val="single" w:sz="4" w:space="0" w:color="auto"/>
              <w:bottom w:val="single" w:sz="4" w:space="0" w:color="auto"/>
              <w:right w:val="single" w:sz="4" w:space="0" w:color="auto"/>
            </w:tcBorders>
          </w:tcPr>
          <w:p w14:paraId="37174FE3"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20.05.21</w:t>
            </w:r>
          </w:p>
        </w:tc>
        <w:tc>
          <w:tcPr>
            <w:tcW w:w="1234" w:type="dxa"/>
            <w:tcBorders>
              <w:top w:val="single" w:sz="4" w:space="0" w:color="auto"/>
              <w:left w:val="single" w:sz="4" w:space="0" w:color="auto"/>
              <w:bottom w:val="single" w:sz="4" w:space="0" w:color="auto"/>
              <w:right w:val="single" w:sz="4" w:space="0" w:color="auto"/>
            </w:tcBorders>
          </w:tcPr>
          <w:p w14:paraId="1460876B" w14:textId="77777777" w:rsidR="00FB06FD" w:rsidRPr="00CA271B" w:rsidRDefault="00FB06FD" w:rsidP="00362CA4">
            <w:pPr>
              <w:spacing w:line="240" w:lineRule="auto"/>
              <w:contextualSpacing/>
              <w:rPr>
                <w:rFonts w:ascii="Times New Roman" w:hAnsi="Times New Roman" w:cs="Times New Roman"/>
                <w:sz w:val="28"/>
                <w:szCs w:val="28"/>
              </w:rPr>
            </w:pPr>
          </w:p>
        </w:tc>
      </w:tr>
      <w:tr w:rsidR="00FB06FD" w:rsidRPr="00CA271B" w14:paraId="4E238479" w14:textId="77777777" w:rsidTr="00C13E22">
        <w:trPr>
          <w:trHeight w:val="20"/>
        </w:trPr>
        <w:tc>
          <w:tcPr>
            <w:tcW w:w="540" w:type="dxa"/>
            <w:tcBorders>
              <w:top w:val="single" w:sz="4" w:space="0" w:color="auto"/>
              <w:left w:val="single" w:sz="4" w:space="0" w:color="auto"/>
              <w:bottom w:val="single" w:sz="4" w:space="0" w:color="auto"/>
              <w:right w:val="single" w:sz="4" w:space="0" w:color="auto"/>
            </w:tcBorders>
          </w:tcPr>
          <w:p w14:paraId="33D09F8D"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4</w:t>
            </w:r>
          </w:p>
        </w:tc>
        <w:tc>
          <w:tcPr>
            <w:tcW w:w="4422" w:type="dxa"/>
            <w:tcBorders>
              <w:top w:val="single" w:sz="4" w:space="0" w:color="auto"/>
              <w:left w:val="single" w:sz="4" w:space="0" w:color="auto"/>
              <w:bottom w:val="single" w:sz="4" w:space="0" w:color="auto"/>
              <w:right w:val="single" w:sz="4" w:space="0" w:color="auto"/>
            </w:tcBorders>
          </w:tcPr>
          <w:p w14:paraId="6585A75B"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Проведення розрахунків</w:t>
            </w:r>
          </w:p>
        </w:tc>
        <w:tc>
          <w:tcPr>
            <w:tcW w:w="2693" w:type="dxa"/>
            <w:tcBorders>
              <w:top w:val="single" w:sz="4" w:space="0" w:color="auto"/>
              <w:left w:val="single" w:sz="4" w:space="0" w:color="auto"/>
              <w:bottom w:val="single" w:sz="4" w:space="0" w:color="auto"/>
              <w:right w:val="single" w:sz="4" w:space="0" w:color="auto"/>
            </w:tcBorders>
          </w:tcPr>
          <w:p w14:paraId="537244AB"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24.05.21</w:t>
            </w:r>
          </w:p>
        </w:tc>
        <w:tc>
          <w:tcPr>
            <w:tcW w:w="1234" w:type="dxa"/>
            <w:tcBorders>
              <w:top w:val="single" w:sz="4" w:space="0" w:color="auto"/>
              <w:left w:val="single" w:sz="4" w:space="0" w:color="auto"/>
              <w:bottom w:val="single" w:sz="4" w:space="0" w:color="auto"/>
              <w:right w:val="single" w:sz="4" w:space="0" w:color="auto"/>
            </w:tcBorders>
          </w:tcPr>
          <w:p w14:paraId="61C14290" w14:textId="77777777" w:rsidR="00FB06FD" w:rsidRPr="00CA271B" w:rsidRDefault="00FB06FD" w:rsidP="00362CA4">
            <w:pPr>
              <w:spacing w:line="240" w:lineRule="auto"/>
              <w:contextualSpacing/>
              <w:rPr>
                <w:rFonts w:ascii="Times New Roman" w:hAnsi="Times New Roman" w:cs="Times New Roman"/>
                <w:sz w:val="28"/>
                <w:szCs w:val="28"/>
              </w:rPr>
            </w:pPr>
          </w:p>
        </w:tc>
      </w:tr>
      <w:tr w:rsidR="00FB06FD" w:rsidRPr="00CA271B" w14:paraId="4D20CFBF" w14:textId="77777777" w:rsidTr="00C13E22">
        <w:trPr>
          <w:trHeight w:val="20"/>
        </w:trPr>
        <w:tc>
          <w:tcPr>
            <w:tcW w:w="540" w:type="dxa"/>
            <w:tcBorders>
              <w:top w:val="single" w:sz="4" w:space="0" w:color="auto"/>
              <w:left w:val="single" w:sz="4" w:space="0" w:color="auto"/>
              <w:bottom w:val="single" w:sz="4" w:space="0" w:color="auto"/>
              <w:right w:val="single" w:sz="4" w:space="0" w:color="auto"/>
            </w:tcBorders>
          </w:tcPr>
          <w:p w14:paraId="439E00F4"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5</w:t>
            </w:r>
          </w:p>
        </w:tc>
        <w:tc>
          <w:tcPr>
            <w:tcW w:w="4422" w:type="dxa"/>
            <w:tcBorders>
              <w:top w:val="single" w:sz="4" w:space="0" w:color="auto"/>
              <w:left w:val="single" w:sz="4" w:space="0" w:color="auto"/>
              <w:bottom w:val="single" w:sz="4" w:space="0" w:color="auto"/>
              <w:right w:val="single" w:sz="4" w:space="0" w:color="auto"/>
            </w:tcBorders>
          </w:tcPr>
          <w:p w14:paraId="1F97792B"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Розробка креслення загального виду</w:t>
            </w:r>
          </w:p>
        </w:tc>
        <w:tc>
          <w:tcPr>
            <w:tcW w:w="2693" w:type="dxa"/>
            <w:tcBorders>
              <w:top w:val="single" w:sz="4" w:space="0" w:color="auto"/>
              <w:left w:val="single" w:sz="4" w:space="0" w:color="auto"/>
              <w:bottom w:val="single" w:sz="4" w:space="0" w:color="auto"/>
              <w:right w:val="single" w:sz="4" w:space="0" w:color="auto"/>
            </w:tcBorders>
          </w:tcPr>
          <w:p w14:paraId="11102903"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29.05.21</w:t>
            </w:r>
          </w:p>
        </w:tc>
        <w:tc>
          <w:tcPr>
            <w:tcW w:w="1234" w:type="dxa"/>
            <w:tcBorders>
              <w:top w:val="single" w:sz="4" w:space="0" w:color="auto"/>
              <w:left w:val="single" w:sz="4" w:space="0" w:color="auto"/>
              <w:bottom w:val="single" w:sz="4" w:space="0" w:color="auto"/>
              <w:right w:val="single" w:sz="4" w:space="0" w:color="auto"/>
            </w:tcBorders>
          </w:tcPr>
          <w:p w14:paraId="34020905" w14:textId="77777777" w:rsidR="00FB06FD" w:rsidRPr="00CA271B" w:rsidRDefault="00FB06FD" w:rsidP="00362CA4">
            <w:pPr>
              <w:spacing w:line="240" w:lineRule="auto"/>
              <w:contextualSpacing/>
              <w:rPr>
                <w:rFonts w:ascii="Times New Roman" w:hAnsi="Times New Roman" w:cs="Times New Roman"/>
                <w:sz w:val="28"/>
                <w:szCs w:val="28"/>
              </w:rPr>
            </w:pPr>
          </w:p>
        </w:tc>
      </w:tr>
      <w:tr w:rsidR="00FB06FD" w:rsidRPr="00CA271B" w14:paraId="7B8C47EF" w14:textId="77777777" w:rsidTr="00C13E22">
        <w:trPr>
          <w:trHeight w:val="20"/>
        </w:trPr>
        <w:tc>
          <w:tcPr>
            <w:tcW w:w="540" w:type="dxa"/>
            <w:tcBorders>
              <w:top w:val="single" w:sz="4" w:space="0" w:color="auto"/>
              <w:left w:val="single" w:sz="4" w:space="0" w:color="auto"/>
              <w:bottom w:val="single" w:sz="4" w:space="0" w:color="auto"/>
              <w:right w:val="single" w:sz="4" w:space="0" w:color="auto"/>
            </w:tcBorders>
          </w:tcPr>
          <w:p w14:paraId="7ECE9E6F"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6</w:t>
            </w:r>
          </w:p>
        </w:tc>
        <w:tc>
          <w:tcPr>
            <w:tcW w:w="4422" w:type="dxa"/>
            <w:tcBorders>
              <w:top w:val="single" w:sz="4" w:space="0" w:color="auto"/>
              <w:left w:val="single" w:sz="4" w:space="0" w:color="auto"/>
              <w:bottom w:val="single" w:sz="4" w:space="0" w:color="auto"/>
              <w:right w:val="single" w:sz="4" w:space="0" w:color="auto"/>
            </w:tcBorders>
          </w:tcPr>
          <w:p w14:paraId="57A11689"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Розробка вузлових креслень</w:t>
            </w:r>
          </w:p>
        </w:tc>
        <w:tc>
          <w:tcPr>
            <w:tcW w:w="2693" w:type="dxa"/>
            <w:tcBorders>
              <w:top w:val="single" w:sz="4" w:space="0" w:color="auto"/>
              <w:left w:val="single" w:sz="4" w:space="0" w:color="auto"/>
              <w:bottom w:val="single" w:sz="4" w:space="0" w:color="auto"/>
              <w:right w:val="single" w:sz="4" w:space="0" w:color="auto"/>
            </w:tcBorders>
          </w:tcPr>
          <w:p w14:paraId="59EA7CAE"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02.06.21</w:t>
            </w:r>
          </w:p>
        </w:tc>
        <w:tc>
          <w:tcPr>
            <w:tcW w:w="1234" w:type="dxa"/>
            <w:tcBorders>
              <w:top w:val="single" w:sz="4" w:space="0" w:color="auto"/>
              <w:left w:val="single" w:sz="4" w:space="0" w:color="auto"/>
              <w:bottom w:val="single" w:sz="4" w:space="0" w:color="auto"/>
              <w:right w:val="single" w:sz="4" w:space="0" w:color="auto"/>
            </w:tcBorders>
          </w:tcPr>
          <w:p w14:paraId="13BE032B" w14:textId="77777777" w:rsidR="00FB06FD" w:rsidRPr="00CA271B" w:rsidRDefault="00FB06FD" w:rsidP="00362CA4">
            <w:pPr>
              <w:spacing w:line="240" w:lineRule="auto"/>
              <w:contextualSpacing/>
              <w:rPr>
                <w:rFonts w:ascii="Times New Roman" w:hAnsi="Times New Roman" w:cs="Times New Roman"/>
                <w:sz w:val="28"/>
                <w:szCs w:val="28"/>
              </w:rPr>
            </w:pPr>
          </w:p>
        </w:tc>
      </w:tr>
      <w:tr w:rsidR="00FB06FD" w:rsidRPr="00CA271B" w14:paraId="1B6D3F5F" w14:textId="77777777" w:rsidTr="00C13E22">
        <w:trPr>
          <w:trHeight w:val="20"/>
        </w:trPr>
        <w:tc>
          <w:tcPr>
            <w:tcW w:w="540" w:type="dxa"/>
            <w:tcBorders>
              <w:top w:val="single" w:sz="4" w:space="0" w:color="auto"/>
              <w:left w:val="single" w:sz="4" w:space="0" w:color="auto"/>
              <w:bottom w:val="single" w:sz="4" w:space="0" w:color="auto"/>
              <w:right w:val="single" w:sz="4" w:space="0" w:color="auto"/>
            </w:tcBorders>
          </w:tcPr>
          <w:p w14:paraId="4FB08852"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7</w:t>
            </w:r>
          </w:p>
        </w:tc>
        <w:tc>
          <w:tcPr>
            <w:tcW w:w="4422" w:type="dxa"/>
            <w:tcBorders>
              <w:top w:val="single" w:sz="4" w:space="0" w:color="auto"/>
              <w:left w:val="single" w:sz="4" w:space="0" w:color="auto"/>
              <w:bottom w:val="single" w:sz="4" w:space="0" w:color="auto"/>
              <w:right w:val="single" w:sz="4" w:space="0" w:color="auto"/>
            </w:tcBorders>
          </w:tcPr>
          <w:p w14:paraId="426A8C3A"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Оформлення пояснювальної записки</w:t>
            </w:r>
          </w:p>
        </w:tc>
        <w:tc>
          <w:tcPr>
            <w:tcW w:w="2693" w:type="dxa"/>
            <w:tcBorders>
              <w:top w:val="single" w:sz="4" w:space="0" w:color="auto"/>
              <w:left w:val="single" w:sz="4" w:space="0" w:color="auto"/>
              <w:bottom w:val="single" w:sz="4" w:space="0" w:color="auto"/>
              <w:right w:val="single" w:sz="4" w:space="0" w:color="auto"/>
            </w:tcBorders>
          </w:tcPr>
          <w:p w14:paraId="0C927021"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04.06.21</w:t>
            </w:r>
          </w:p>
        </w:tc>
        <w:tc>
          <w:tcPr>
            <w:tcW w:w="1234" w:type="dxa"/>
            <w:tcBorders>
              <w:top w:val="single" w:sz="4" w:space="0" w:color="auto"/>
              <w:left w:val="single" w:sz="4" w:space="0" w:color="auto"/>
              <w:bottom w:val="single" w:sz="4" w:space="0" w:color="auto"/>
              <w:right w:val="single" w:sz="4" w:space="0" w:color="auto"/>
            </w:tcBorders>
          </w:tcPr>
          <w:p w14:paraId="68E45A68" w14:textId="77777777" w:rsidR="00FB06FD" w:rsidRPr="00CA271B" w:rsidRDefault="00FB06FD" w:rsidP="00362CA4">
            <w:pPr>
              <w:spacing w:line="240" w:lineRule="auto"/>
              <w:contextualSpacing/>
              <w:rPr>
                <w:rFonts w:ascii="Times New Roman" w:hAnsi="Times New Roman" w:cs="Times New Roman"/>
                <w:sz w:val="28"/>
                <w:szCs w:val="28"/>
              </w:rPr>
            </w:pPr>
          </w:p>
        </w:tc>
      </w:tr>
      <w:tr w:rsidR="00FB06FD" w:rsidRPr="00CA271B" w14:paraId="65BC9B0F" w14:textId="77777777" w:rsidTr="00C13E22">
        <w:trPr>
          <w:trHeight w:val="20"/>
        </w:trPr>
        <w:tc>
          <w:tcPr>
            <w:tcW w:w="540" w:type="dxa"/>
            <w:tcBorders>
              <w:top w:val="single" w:sz="4" w:space="0" w:color="auto"/>
              <w:left w:val="single" w:sz="4" w:space="0" w:color="auto"/>
              <w:bottom w:val="single" w:sz="4" w:space="0" w:color="auto"/>
              <w:right w:val="single" w:sz="4" w:space="0" w:color="auto"/>
            </w:tcBorders>
          </w:tcPr>
          <w:p w14:paraId="4924CF17"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 xml:space="preserve">8 </w:t>
            </w:r>
          </w:p>
        </w:tc>
        <w:tc>
          <w:tcPr>
            <w:tcW w:w="4422" w:type="dxa"/>
            <w:tcBorders>
              <w:top w:val="single" w:sz="4" w:space="0" w:color="auto"/>
              <w:left w:val="single" w:sz="4" w:space="0" w:color="auto"/>
              <w:bottom w:val="single" w:sz="4" w:space="0" w:color="auto"/>
              <w:right w:val="single" w:sz="4" w:space="0" w:color="auto"/>
            </w:tcBorders>
          </w:tcPr>
          <w:p w14:paraId="24298C4F"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Розробка креслень деталей</w:t>
            </w:r>
          </w:p>
        </w:tc>
        <w:tc>
          <w:tcPr>
            <w:tcW w:w="2693" w:type="dxa"/>
            <w:tcBorders>
              <w:top w:val="single" w:sz="4" w:space="0" w:color="auto"/>
              <w:left w:val="single" w:sz="4" w:space="0" w:color="auto"/>
              <w:bottom w:val="single" w:sz="4" w:space="0" w:color="auto"/>
              <w:right w:val="single" w:sz="4" w:space="0" w:color="auto"/>
            </w:tcBorders>
          </w:tcPr>
          <w:p w14:paraId="68F87C34"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09.06.21</w:t>
            </w:r>
          </w:p>
        </w:tc>
        <w:tc>
          <w:tcPr>
            <w:tcW w:w="1234" w:type="dxa"/>
            <w:tcBorders>
              <w:top w:val="single" w:sz="4" w:space="0" w:color="auto"/>
              <w:left w:val="single" w:sz="4" w:space="0" w:color="auto"/>
              <w:bottom w:val="single" w:sz="4" w:space="0" w:color="auto"/>
              <w:right w:val="single" w:sz="4" w:space="0" w:color="auto"/>
            </w:tcBorders>
          </w:tcPr>
          <w:p w14:paraId="1FC1B800" w14:textId="77777777" w:rsidR="00FB06FD" w:rsidRPr="00CA271B" w:rsidRDefault="00FB06FD" w:rsidP="00362CA4">
            <w:pPr>
              <w:spacing w:line="240" w:lineRule="auto"/>
              <w:contextualSpacing/>
              <w:rPr>
                <w:rFonts w:ascii="Times New Roman" w:hAnsi="Times New Roman" w:cs="Times New Roman"/>
                <w:sz w:val="28"/>
                <w:szCs w:val="28"/>
              </w:rPr>
            </w:pPr>
          </w:p>
        </w:tc>
      </w:tr>
      <w:tr w:rsidR="00FB06FD" w:rsidRPr="00CA271B" w14:paraId="1D590991" w14:textId="77777777" w:rsidTr="00C13E22">
        <w:trPr>
          <w:trHeight w:val="20"/>
        </w:trPr>
        <w:tc>
          <w:tcPr>
            <w:tcW w:w="540" w:type="dxa"/>
            <w:tcBorders>
              <w:top w:val="single" w:sz="4" w:space="0" w:color="auto"/>
              <w:left w:val="single" w:sz="4" w:space="0" w:color="auto"/>
              <w:bottom w:val="single" w:sz="4" w:space="0" w:color="auto"/>
              <w:right w:val="single" w:sz="4" w:space="0" w:color="auto"/>
            </w:tcBorders>
          </w:tcPr>
          <w:p w14:paraId="0F957E18"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9</w:t>
            </w:r>
          </w:p>
        </w:tc>
        <w:tc>
          <w:tcPr>
            <w:tcW w:w="4422" w:type="dxa"/>
            <w:tcBorders>
              <w:top w:val="single" w:sz="4" w:space="0" w:color="auto"/>
              <w:left w:val="single" w:sz="4" w:space="0" w:color="auto"/>
              <w:bottom w:val="single" w:sz="4" w:space="0" w:color="auto"/>
              <w:right w:val="single" w:sz="4" w:space="0" w:color="auto"/>
            </w:tcBorders>
          </w:tcPr>
          <w:p w14:paraId="75132AEB"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Остаточне оформлення ПЗ і написання висновків</w:t>
            </w:r>
          </w:p>
        </w:tc>
        <w:tc>
          <w:tcPr>
            <w:tcW w:w="2693" w:type="dxa"/>
            <w:tcBorders>
              <w:top w:val="single" w:sz="4" w:space="0" w:color="auto"/>
              <w:left w:val="single" w:sz="4" w:space="0" w:color="auto"/>
              <w:bottom w:val="single" w:sz="4" w:space="0" w:color="auto"/>
              <w:right w:val="single" w:sz="4" w:space="0" w:color="auto"/>
            </w:tcBorders>
          </w:tcPr>
          <w:p w14:paraId="7B626F28" w14:textId="77777777" w:rsidR="00FB06FD" w:rsidRPr="00CA271B" w:rsidRDefault="00FB06FD" w:rsidP="00362CA4">
            <w:pPr>
              <w:spacing w:line="240" w:lineRule="auto"/>
              <w:contextualSpacing/>
              <w:rPr>
                <w:rFonts w:ascii="Times New Roman" w:hAnsi="Times New Roman" w:cs="Times New Roman"/>
                <w:sz w:val="28"/>
                <w:szCs w:val="28"/>
              </w:rPr>
            </w:pPr>
            <w:r w:rsidRPr="00CA271B">
              <w:rPr>
                <w:rFonts w:ascii="Times New Roman" w:hAnsi="Times New Roman" w:cs="Times New Roman"/>
                <w:sz w:val="28"/>
                <w:szCs w:val="28"/>
              </w:rPr>
              <w:t>14.06.21</w:t>
            </w:r>
          </w:p>
        </w:tc>
        <w:tc>
          <w:tcPr>
            <w:tcW w:w="1234" w:type="dxa"/>
            <w:tcBorders>
              <w:top w:val="single" w:sz="4" w:space="0" w:color="auto"/>
              <w:left w:val="single" w:sz="4" w:space="0" w:color="auto"/>
              <w:bottom w:val="single" w:sz="4" w:space="0" w:color="auto"/>
              <w:right w:val="single" w:sz="4" w:space="0" w:color="auto"/>
            </w:tcBorders>
          </w:tcPr>
          <w:p w14:paraId="0A4F400E" w14:textId="77777777" w:rsidR="00FB06FD" w:rsidRPr="00CA271B" w:rsidRDefault="00FB06FD" w:rsidP="00362CA4">
            <w:pPr>
              <w:spacing w:line="240" w:lineRule="auto"/>
              <w:contextualSpacing/>
              <w:rPr>
                <w:rFonts w:ascii="Times New Roman" w:hAnsi="Times New Roman" w:cs="Times New Roman"/>
                <w:sz w:val="28"/>
                <w:szCs w:val="28"/>
              </w:rPr>
            </w:pPr>
          </w:p>
        </w:tc>
      </w:tr>
    </w:tbl>
    <w:p w14:paraId="117E7261" w14:textId="7B979CFA" w:rsidR="00FB06FD" w:rsidRPr="00CA271B" w:rsidRDefault="00FB06FD" w:rsidP="00362CA4">
      <w:pPr>
        <w:tabs>
          <w:tab w:val="left" w:pos="3544"/>
          <w:tab w:val="left" w:pos="6096"/>
          <w:tab w:val="right" w:pos="8931"/>
        </w:tabs>
        <w:spacing w:line="240" w:lineRule="auto"/>
        <w:ind w:left="540" w:hanging="540"/>
        <w:contextualSpacing/>
        <w:rPr>
          <w:rFonts w:ascii="Times New Roman" w:hAnsi="Times New Roman" w:cs="Times New Roman"/>
          <w:sz w:val="28"/>
          <w:szCs w:val="28"/>
        </w:rPr>
      </w:pPr>
      <w:r w:rsidRPr="00CA271B">
        <w:rPr>
          <w:rFonts w:ascii="Times New Roman" w:hAnsi="Times New Roman" w:cs="Times New Roman"/>
          <w:bCs/>
          <w:sz w:val="28"/>
          <w:szCs w:val="28"/>
        </w:rPr>
        <w:t xml:space="preserve">Студент </w:t>
      </w:r>
      <w:r w:rsidRPr="00CA271B">
        <w:rPr>
          <w:rFonts w:ascii="Times New Roman" w:hAnsi="Times New Roman" w:cs="Times New Roman"/>
          <w:bCs/>
          <w:sz w:val="28"/>
          <w:szCs w:val="28"/>
        </w:rPr>
        <w:tab/>
        <w:t>____________</w:t>
      </w:r>
      <w:r w:rsidRPr="00CA271B">
        <w:rPr>
          <w:rFonts w:ascii="Times New Roman" w:hAnsi="Times New Roman" w:cs="Times New Roman"/>
          <w:sz w:val="28"/>
          <w:szCs w:val="28"/>
        </w:rPr>
        <w:t xml:space="preserve">        </w:t>
      </w:r>
      <w:r w:rsidR="00EB0426">
        <w:rPr>
          <w:rFonts w:ascii="Times New Roman" w:hAnsi="Times New Roman" w:cs="Times New Roman"/>
          <w:sz w:val="28"/>
          <w:szCs w:val="28"/>
        </w:rPr>
        <w:t xml:space="preserve">   </w:t>
      </w:r>
      <w:r w:rsidRPr="00CA271B">
        <w:rPr>
          <w:rFonts w:ascii="Times New Roman" w:hAnsi="Times New Roman" w:cs="Times New Roman"/>
          <w:sz w:val="28"/>
          <w:szCs w:val="28"/>
        </w:rPr>
        <w:t xml:space="preserve"> </w:t>
      </w:r>
      <w:r w:rsidR="00EB0426">
        <w:rPr>
          <w:rFonts w:ascii="Times New Roman" w:hAnsi="Times New Roman" w:cs="Times New Roman"/>
          <w:sz w:val="28"/>
          <w:szCs w:val="28"/>
        </w:rPr>
        <w:t>М.С</w:t>
      </w:r>
      <w:r w:rsidRPr="00CA271B">
        <w:rPr>
          <w:rFonts w:ascii="Times New Roman" w:hAnsi="Times New Roman" w:cs="Times New Roman"/>
          <w:sz w:val="28"/>
          <w:szCs w:val="28"/>
        </w:rPr>
        <w:t xml:space="preserve">. </w:t>
      </w:r>
      <w:r w:rsidR="00EB0426">
        <w:rPr>
          <w:rFonts w:ascii="Times New Roman" w:hAnsi="Times New Roman" w:cs="Times New Roman"/>
          <w:sz w:val="28"/>
          <w:szCs w:val="28"/>
        </w:rPr>
        <w:t>Білик</w:t>
      </w:r>
    </w:p>
    <w:p w14:paraId="3AF6B95F" w14:textId="77777777" w:rsidR="00FB06FD" w:rsidRPr="00CA271B" w:rsidRDefault="00FB06FD" w:rsidP="00362CA4">
      <w:pPr>
        <w:tabs>
          <w:tab w:val="left" w:pos="3969"/>
          <w:tab w:val="left" w:pos="6663"/>
          <w:tab w:val="right" w:pos="8931"/>
        </w:tabs>
        <w:spacing w:line="240" w:lineRule="auto"/>
        <w:contextualSpacing/>
        <w:rPr>
          <w:rFonts w:ascii="Times New Roman" w:hAnsi="Times New Roman" w:cs="Times New Roman"/>
          <w:bCs/>
          <w:sz w:val="28"/>
          <w:szCs w:val="28"/>
          <w:vertAlign w:val="superscript"/>
        </w:rPr>
      </w:pPr>
      <w:r w:rsidRPr="00CA271B">
        <w:rPr>
          <w:rFonts w:ascii="Times New Roman" w:hAnsi="Times New Roman" w:cs="Times New Roman"/>
          <w:bCs/>
          <w:sz w:val="28"/>
          <w:szCs w:val="28"/>
          <w:vertAlign w:val="superscript"/>
        </w:rPr>
        <w:tab/>
        <w:t xml:space="preserve"> (підпис)</w:t>
      </w:r>
    </w:p>
    <w:p w14:paraId="26324BF4" w14:textId="77777777" w:rsidR="00FB06FD" w:rsidRPr="0055348E" w:rsidRDefault="00FB06FD" w:rsidP="00362CA4">
      <w:pPr>
        <w:tabs>
          <w:tab w:val="left" w:pos="3544"/>
          <w:tab w:val="left" w:pos="6096"/>
          <w:tab w:val="right" w:pos="8931"/>
        </w:tabs>
        <w:spacing w:line="240" w:lineRule="auto"/>
        <w:contextualSpacing/>
        <w:rPr>
          <w:rFonts w:ascii="Times New Roman" w:hAnsi="Times New Roman" w:cs="Times New Roman"/>
          <w:bCs/>
        </w:rPr>
      </w:pPr>
      <w:r w:rsidRPr="00CA271B">
        <w:rPr>
          <w:rFonts w:ascii="Times New Roman" w:hAnsi="Times New Roman" w:cs="Times New Roman"/>
          <w:bCs/>
          <w:sz w:val="28"/>
          <w:szCs w:val="28"/>
        </w:rPr>
        <w:t xml:space="preserve">Керівник проекту (роботи) </w:t>
      </w:r>
      <w:r w:rsidRPr="00CA271B">
        <w:rPr>
          <w:rFonts w:ascii="Times New Roman" w:hAnsi="Times New Roman" w:cs="Times New Roman"/>
          <w:bCs/>
          <w:sz w:val="28"/>
          <w:szCs w:val="28"/>
        </w:rPr>
        <w:tab/>
        <w:t>____________         О. К. Кучеренко</w:t>
      </w:r>
      <w:r w:rsidRPr="0055348E">
        <w:rPr>
          <w:rFonts w:ascii="Times New Roman" w:hAnsi="Times New Roman" w:cs="Times New Roman"/>
        </w:rPr>
        <w:tab/>
      </w:r>
    </w:p>
    <w:p w14:paraId="614C77A9" w14:textId="6177CFD7" w:rsidR="00FB06FD" w:rsidRPr="0055348E" w:rsidRDefault="00FB06FD" w:rsidP="00362CA4">
      <w:pPr>
        <w:tabs>
          <w:tab w:val="left" w:pos="3969"/>
          <w:tab w:val="left" w:pos="6663"/>
          <w:tab w:val="right" w:pos="8931"/>
        </w:tabs>
        <w:spacing w:line="240" w:lineRule="auto"/>
        <w:contextualSpacing/>
        <w:rPr>
          <w:rFonts w:ascii="Times New Roman" w:hAnsi="Times New Roman" w:cs="Times New Roman"/>
          <w:b/>
          <w:bCs/>
        </w:rPr>
      </w:pPr>
      <w:r w:rsidRPr="0055348E">
        <w:rPr>
          <w:rFonts w:ascii="Times New Roman" w:hAnsi="Times New Roman" w:cs="Times New Roman"/>
          <w:bCs/>
          <w:vertAlign w:val="superscript"/>
        </w:rPr>
        <w:tab/>
      </w:r>
    </w:p>
    <w:p w14:paraId="4D97860E" w14:textId="77777777" w:rsidR="00FB06FD" w:rsidRPr="0055348E" w:rsidRDefault="00FB06FD" w:rsidP="00FB06FD">
      <w:pPr>
        <w:spacing w:line="240" w:lineRule="atLeast"/>
        <w:jc w:val="center"/>
        <w:rPr>
          <w:rFonts w:ascii="Times New Roman" w:hAnsi="Times New Roman" w:cs="Times New Roman"/>
        </w:rPr>
      </w:pPr>
    </w:p>
    <w:p w14:paraId="48FEA3FF" w14:textId="77777777" w:rsidR="00FB06FD" w:rsidRPr="0055348E" w:rsidRDefault="00FB06FD" w:rsidP="00FB06FD">
      <w:pPr>
        <w:tabs>
          <w:tab w:val="left" w:pos="720"/>
          <w:tab w:val="left" w:pos="1440"/>
          <w:tab w:val="left" w:pos="1620"/>
        </w:tabs>
        <w:spacing w:line="240" w:lineRule="auto"/>
        <w:rPr>
          <w:rFonts w:ascii="Times New Roman" w:hAnsi="Times New Roman" w:cs="Times New Roman"/>
        </w:rPr>
      </w:pPr>
    </w:p>
    <w:p w14:paraId="6BE65077" w14:textId="77777777" w:rsidR="00FB06FD" w:rsidRPr="0055348E" w:rsidRDefault="00FB06FD" w:rsidP="00FB06FD">
      <w:pPr>
        <w:tabs>
          <w:tab w:val="left" w:pos="720"/>
          <w:tab w:val="left" w:pos="1440"/>
          <w:tab w:val="left" w:pos="1620"/>
        </w:tabs>
        <w:spacing w:line="240" w:lineRule="auto"/>
        <w:rPr>
          <w:rFonts w:ascii="Times New Roman" w:hAnsi="Times New Roman" w:cs="Times New Roman"/>
        </w:rPr>
      </w:pPr>
    </w:p>
    <w:p w14:paraId="7DA9D578" w14:textId="77777777" w:rsidR="00FB06FD" w:rsidRPr="0055348E" w:rsidRDefault="00FB06FD" w:rsidP="00FB06FD">
      <w:pPr>
        <w:tabs>
          <w:tab w:val="left" w:pos="720"/>
          <w:tab w:val="left" w:pos="1440"/>
          <w:tab w:val="left" w:pos="1620"/>
        </w:tabs>
        <w:spacing w:line="240" w:lineRule="auto"/>
        <w:rPr>
          <w:rFonts w:ascii="Times New Roman" w:hAnsi="Times New Roman" w:cs="Times New Roman"/>
        </w:rPr>
      </w:pPr>
    </w:p>
    <w:p w14:paraId="776F60B0" w14:textId="77777777" w:rsidR="00FB06FD" w:rsidRPr="0055348E" w:rsidRDefault="00FB06FD" w:rsidP="00FB06FD">
      <w:pPr>
        <w:tabs>
          <w:tab w:val="left" w:pos="720"/>
          <w:tab w:val="left" w:pos="1440"/>
          <w:tab w:val="left" w:pos="1620"/>
        </w:tabs>
        <w:spacing w:line="240" w:lineRule="auto"/>
        <w:rPr>
          <w:rFonts w:ascii="Times New Roman" w:hAnsi="Times New Roman" w:cs="Times New Roman"/>
        </w:rPr>
      </w:pPr>
    </w:p>
    <w:p w14:paraId="06DD4923" w14:textId="77777777" w:rsidR="00FB06FD" w:rsidRPr="0055348E" w:rsidRDefault="00FB06FD" w:rsidP="00FB06FD">
      <w:pPr>
        <w:tabs>
          <w:tab w:val="left" w:pos="720"/>
          <w:tab w:val="left" w:pos="1440"/>
          <w:tab w:val="left" w:pos="1620"/>
        </w:tabs>
        <w:spacing w:line="240" w:lineRule="auto"/>
        <w:rPr>
          <w:rFonts w:ascii="Times New Roman" w:hAnsi="Times New Roman" w:cs="Times New Roman"/>
        </w:rPr>
      </w:pPr>
    </w:p>
    <w:p w14:paraId="724B674E" w14:textId="77777777" w:rsidR="00FB06FD" w:rsidRPr="0055348E" w:rsidRDefault="00FB06FD" w:rsidP="00FB06FD">
      <w:pPr>
        <w:tabs>
          <w:tab w:val="left" w:pos="720"/>
          <w:tab w:val="left" w:pos="1440"/>
          <w:tab w:val="left" w:pos="1620"/>
        </w:tabs>
        <w:spacing w:line="240" w:lineRule="auto"/>
        <w:rPr>
          <w:rFonts w:ascii="Times New Roman" w:hAnsi="Times New Roman" w:cs="Times New Roman"/>
        </w:rPr>
      </w:pPr>
    </w:p>
    <w:p w14:paraId="51C6FFE4" w14:textId="77777777" w:rsidR="00FB06FD" w:rsidRPr="0055348E" w:rsidRDefault="00FB06FD" w:rsidP="00FB06FD">
      <w:pPr>
        <w:tabs>
          <w:tab w:val="left" w:leader="underscore" w:pos="9631"/>
        </w:tabs>
        <w:spacing w:line="240" w:lineRule="auto"/>
        <w:rPr>
          <w:rFonts w:ascii="Times New Roman" w:hAnsi="Times New Roman" w:cs="Times New Roman"/>
          <w:b/>
          <w:bCs/>
          <w:caps/>
        </w:rPr>
      </w:pPr>
    </w:p>
    <w:p w14:paraId="1FBC34F9" w14:textId="5B8F6A12" w:rsidR="00641F7B" w:rsidRDefault="00641F7B" w:rsidP="00FB06FD">
      <w:pPr>
        <w:tabs>
          <w:tab w:val="right" w:leader="underscore" w:pos="8903"/>
        </w:tabs>
        <w:spacing w:line="240" w:lineRule="auto"/>
        <w:jc w:val="center"/>
        <w:rPr>
          <w:rFonts w:ascii="Times New Roman" w:hAnsi="Times New Roman" w:cs="Times New Roman"/>
          <w:b/>
          <w:sz w:val="40"/>
          <w:szCs w:val="40"/>
        </w:rPr>
      </w:pPr>
    </w:p>
    <w:p w14:paraId="27E51D11" w14:textId="1B98D791" w:rsidR="00362CA4" w:rsidRDefault="00362CA4" w:rsidP="00FB06FD">
      <w:pPr>
        <w:tabs>
          <w:tab w:val="right" w:leader="underscore" w:pos="8903"/>
        </w:tabs>
        <w:spacing w:line="240" w:lineRule="auto"/>
        <w:jc w:val="center"/>
        <w:rPr>
          <w:rFonts w:ascii="Times New Roman" w:hAnsi="Times New Roman" w:cs="Times New Roman"/>
          <w:b/>
          <w:sz w:val="40"/>
          <w:szCs w:val="40"/>
        </w:rPr>
      </w:pPr>
    </w:p>
    <w:p w14:paraId="5192869A" w14:textId="7D42B33C" w:rsidR="00362CA4" w:rsidRDefault="00362CA4" w:rsidP="00FB06FD">
      <w:pPr>
        <w:tabs>
          <w:tab w:val="right" w:leader="underscore" w:pos="8903"/>
        </w:tabs>
        <w:spacing w:line="240" w:lineRule="auto"/>
        <w:jc w:val="center"/>
        <w:rPr>
          <w:rFonts w:ascii="Times New Roman" w:hAnsi="Times New Roman" w:cs="Times New Roman"/>
          <w:b/>
          <w:sz w:val="40"/>
          <w:szCs w:val="40"/>
        </w:rPr>
      </w:pPr>
    </w:p>
    <w:p w14:paraId="02E2F737" w14:textId="5832BA8B" w:rsidR="00362CA4" w:rsidRDefault="00362CA4" w:rsidP="00FB06FD">
      <w:pPr>
        <w:tabs>
          <w:tab w:val="right" w:leader="underscore" w:pos="8903"/>
        </w:tabs>
        <w:spacing w:line="240" w:lineRule="auto"/>
        <w:jc w:val="center"/>
        <w:rPr>
          <w:rFonts w:ascii="Times New Roman" w:hAnsi="Times New Roman" w:cs="Times New Roman"/>
          <w:b/>
          <w:sz w:val="40"/>
          <w:szCs w:val="40"/>
        </w:rPr>
      </w:pPr>
    </w:p>
    <w:p w14:paraId="2641F807" w14:textId="4BD4FAC9" w:rsidR="00362CA4" w:rsidRDefault="00362CA4" w:rsidP="0053473D">
      <w:pPr>
        <w:tabs>
          <w:tab w:val="right" w:leader="underscore" w:pos="8903"/>
        </w:tabs>
        <w:spacing w:line="240" w:lineRule="auto"/>
        <w:rPr>
          <w:rFonts w:ascii="Times New Roman" w:hAnsi="Times New Roman" w:cs="Times New Roman"/>
          <w:b/>
          <w:sz w:val="40"/>
          <w:szCs w:val="40"/>
        </w:rPr>
      </w:pPr>
    </w:p>
    <w:p w14:paraId="44A5CD7B" w14:textId="77777777" w:rsidR="00362CA4" w:rsidRDefault="00362CA4" w:rsidP="00FB06FD">
      <w:pPr>
        <w:tabs>
          <w:tab w:val="right" w:leader="underscore" w:pos="8903"/>
        </w:tabs>
        <w:spacing w:line="240" w:lineRule="auto"/>
        <w:jc w:val="center"/>
        <w:rPr>
          <w:rFonts w:ascii="Times New Roman" w:hAnsi="Times New Roman" w:cs="Times New Roman"/>
          <w:b/>
          <w:sz w:val="40"/>
          <w:szCs w:val="40"/>
        </w:rPr>
      </w:pPr>
    </w:p>
    <w:p w14:paraId="1665FA6A" w14:textId="77777777" w:rsidR="00641F7B" w:rsidRDefault="00641F7B" w:rsidP="00FB06FD">
      <w:pPr>
        <w:tabs>
          <w:tab w:val="right" w:leader="underscore" w:pos="8903"/>
        </w:tabs>
        <w:spacing w:line="240" w:lineRule="auto"/>
        <w:jc w:val="center"/>
        <w:rPr>
          <w:rFonts w:ascii="Times New Roman" w:hAnsi="Times New Roman" w:cs="Times New Roman"/>
          <w:b/>
          <w:sz w:val="40"/>
          <w:szCs w:val="40"/>
        </w:rPr>
      </w:pPr>
    </w:p>
    <w:p w14:paraId="5A539EAD" w14:textId="0A4A45C5" w:rsidR="00FB06FD" w:rsidRPr="0055348E" w:rsidRDefault="00FB06FD" w:rsidP="00FB06FD">
      <w:pPr>
        <w:tabs>
          <w:tab w:val="right" w:leader="underscore" w:pos="8903"/>
        </w:tabs>
        <w:spacing w:line="240" w:lineRule="auto"/>
        <w:jc w:val="center"/>
        <w:rPr>
          <w:rFonts w:ascii="Times New Roman" w:hAnsi="Times New Roman" w:cs="Times New Roman"/>
          <w:b/>
          <w:sz w:val="40"/>
          <w:szCs w:val="40"/>
        </w:rPr>
      </w:pPr>
      <w:r w:rsidRPr="0055348E">
        <w:rPr>
          <w:rFonts w:ascii="Times New Roman" w:hAnsi="Times New Roman" w:cs="Times New Roman"/>
          <w:b/>
          <w:sz w:val="40"/>
          <w:szCs w:val="40"/>
        </w:rPr>
        <w:t>Пояснювальна записка</w:t>
      </w:r>
    </w:p>
    <w:p w14:paraId="54FB2C50" w14:textId="77777777" w:rsidR="00FB06FD" w:rsidRPr="0055348E" w:rsidRDefault="00FB06FD" w:rsidP="00FB06FD">
      <w:pPr>
        <w:tabs>
          <w:tab w:val="right" w:leader="underscore" w:pos="8903"/>
        </w:tabs>
        <w:spacing w:line="240" w:lineRule="auto"/>
        <w:jc w:val="center"/>
        <w:rPr>
          <w:rFonts w:ascii="Times New Roman" w:hAnsi="Times New Roman" w:cs="Times New Roman"/>
          <w:b/>
          <w:sz w:val="36"/>
          <w:szCs w:val="36"/>
        </w:rPr>
      </w:pPr>
      <w:r w:rsidRPr="0055348E">
        <w:rPr>
          <w:rFonts w:ascii="Times New Roman" w:hAnsi="Times New Roman" w:cs="Times New Roman"/>
          <w:b/>
          <w:sz w:val="36"/>
          <w:szCs w:val="36"/>
        </w:rPr>
        <w:t>до дипломного проекту</w:t>
      </w:r>
    </w:p>
    <w:p w14:paraId="42DFCE42" w14:textId="0BB5A460" w:rsidR="00FB06FD" w:rsidRPr="00E81B54" w:rsidRDefault="00FB06FD" w:rsidP="00FB06FD">
      <w:pPr>
        <w:tabs>
          <w:tab w:val="right" w:leader="underscore" w:pos="8903"/>
        </w:tabs>
        <w:spacing w:line="240" w:lineRule="auto"/>
        <w:jc w:val="center"/>
        <w:rPr>
          <w:rFonts w:ascii="Times New Roman" w:hAnsi="Times New Roman" w:cs="Times New Roman"/>
          <w:b/>
          <w:sz w:val="32"/>
          <w:szCs w:val="32"/>
        </w:rPr>
      </w:pPr>
      <w:r w:rsidRPr="0055348E">
        <w:rPr>
          <w:rFonts w:ascii="Times New Roman" w:hAnsi="Times New Roman" w:cs="Times New Roman"/>
          <w:b/>
          <w:color w:val="000000"/>
          <w:sz w:val="36"/>
          <w:szCs w:val="36"/>
        </w:rPr>
        <w:t xml:space="preserve">на тему: </w:t>
      </w:r>
      <w:r w:rsidRPr="00E81B54">
        <w:rPr>
          <w:rFonts w:ascii="Times New Roman" w:hAnsi="Times New Roman" w:cs="Times New Roman"/>
          <w:b/>
          <w:color w:val="000000"/>
          <w:sz w:val="32"/>
          <w:szCs w:val="32"/>
        </w:rPr>
        <w:t>«</w:t>
      </w:r>
      <w:r w:rsidR="00EB0426">
        <w:rPr>
          <w:rFonts w:ascii="Times New Roman" w:hAnsi="Times New Roman" w:cs="Times New Roman"/>
          <w:b/>
          <w:color w:val="000000"/>
          <w:sz w:val="32"/>
          <w:szCs w:val="32"/>
        </w:rPr>
        <w:t>Оптична</w:t>
      </w:r>
      <w:r w:rsidRPr="00E81B54">
        <w:rPr>
          <w:rFonts w:ascii="Times New Roman" w:hAnsi="Times New Roman" w:cs="Times New Roman"/>
          <w:b/>
          <w:color w:val="000000"/>
          <w:sz w:val="32"/>
          <w:szCs w:val="32"/>
        </w:rPr>
        <w:t xml:space="preserve"> система керування орієнтацією лазерного </w:t>
      </w:r>
      <w:proofErr w:type="spellStart"/>
      <w:r w:rsidRPr="00E81B54">
        <w:rPr>
          <w:rFonts w:ascii="Times New Roman" w:hAnsi="Times New Roman" w:cs="Times New Roman"/>
          <w:b/>
          <w:color w:val="000000"/>
          <w:sz w:val="32"/>
          <w:szCs w:val="32"/>
        </w:rPr>
        <w:t>променя</w:t>
      </w:r>
      <w:proofErr w:type="spellEnd"/>
      <w:r w:rsidRPr="00E81B54">
        <w:rPr>
          <w:rFonts w:ascii="Times New Roman" w:hAnsi="Times New Roman" w:cs="Times New Roman"/>
          <w:b/>
          <w:color w:val="000000"/>
          <w:sz w:val="32"/>
          <w:szCs w:val="32"/>
        </w:rPr>
        <w:t xml:space="preserve"> (канал</w:t>
      </w:r>
      <w:r w:rsidR="00EB0426">
        <w:rPr>
          <w:rFonts w:ascii="Times New Roman" w:hAnsi="Times New Roman" w:cs="Times New Roman"/>
          <w:b/>
          <w:color w:val="000000"/>
          <w:sz w:val="32"/>
          <w:szCs w:val="32"/>
        </w:rPr>
        <w:t xml:space="preserve"> кута місця</w:t>
      </w:r>
      <w:r w:rsidRPr="00E81B54">
        <w:rPr>
          <w:rFonts w:ascii="Times New Roman" w:hAnsi="Times New Roman" w:cs="Times New Roman"/>
          <w:b/>
          <w:color w:val="000000"/>
          <w:sz w:val="32"/>
          <w:szCs w:val="32"/>
        </w:rPr>
        <w:t>)</w:t>
      </w:r>
      <w:r w:rsidRPr="00E81B54">
        <w:rPr>
          <w:rFonts w:ascii="Times New Roman" w:hAnsi="Times New Roman" w:cs="Times New Roman"/>
          <w:b/>
          <w:sz w:val="32"/>
          <w:szCs w:val="32"/>
        </w:rPr>
        <w:t>»</w:t>
      </w:r>
    </w:p>
    <w:p w14:paraId="1EF8819C" w14:textId="77777777" w:rsidR="00FB06FD" w:rsidRPr="006309CD" w:rsidRDefault="00FB06FD" w:rsidP="00FB06FD">
      <w:pPr>
        <w:spacing w:line="240" w:lineRule="auto"/>
        <w:jc w:val="center"/>
        <w:rPr>
          <w:rFonts w:ascii="Times New Roman" w:hAnsi="Times New Roman" w:cs="Times New Roman"/>
          <w:sz w:val="28"/>
          <w:szCs w:val="28"/>
        </w:rPr>
      </w:pPr>
    </w:p>
    <w:p w14:paraId="3E910A06" w14:textId="77777777" w:rsidR="00FB06FD" w:rsidRPr="006309CD" w:rsidRDefault="00FB06FD" w:rsidP="00FB06FD">
      <w:pPr>
        <w:spacing w:line="240" w:lineRule="auto"/>
        <w:jc w:val="center"/>
        <w:rPr>
          <w:rFonts w:ascii="Times New Roman" w:hAnsi="Times New Roman" w:cs="Times New Roman"/>
          <w:sz w:val="28"/>
          <w:szCs w:val="28"/>
        </w:rPr>
      </w:pPr>
    </w:p>
    <w:p w14:paraId="6606C73A" w14:textId="77777777" w:rsidR="00FB06FD" w:rsidRPr="006309CD" w:rsidRDefault="00FB06FD" w:rsidP="00FB06FD">
      <w:pPr>
        <w:spacing w:line="240" w:lineRule="auto"/>
        <w:jc w:val="center"/>
        <w:rPr>
          <w:rFonts w:ascii="Times New Roman" w:hAnsi="Times New Roman" w:cs="Times New Roman"/>
          <w:sz w:val="28"/>
          <w:szCs w:val="28"/>
        </w:rPr>
      </w:pPr>
    </w:p>
    <w:p w14:paraId="2D15E220" w14:textId="27C8C712" w:rsidR="00FB06FD" w:rsidRDefault="00FB06FD" w:rsidP="00FB06FD">
      <w:pPr>
        <w:spacing w:line="240" w:lineRule="auto"/>
        <w:jc w:val="center"/>
        <w:rPr>
          <w:rFonts w:ascii="Times New Roman" w:hAnsi="Times New Roman" w:cs="Times New Roman"/>
          <w:sz w:val="28"/>
          <w:szCs w:val="28"/>
        </w:rPr>
      </w:pPr>
    </w:p>
    <w:p w14:paraId="5C89B9C8" w14:textId="2AA908FF" w:rsidR="00362CA4" w:rsidRDefault="00362CA4" w:rsidP="00FB06FD">
      <w:pPr>
        <w:spacing w:line="240" w:lineRule="auto"/>
        <w:jc w:val="center"/>
        <w:rPr>
          <w:rFonts w:ascii="Times New Roman" w:hAnsi="Times New Roman" w:cs="Times New Roman"/>
          <w:sz w:val="28"/>
          <w:szCs w:val="28"/>
        </w:rPr>
      </w:pPr>
    </w:p>
    <w:p w14:paraId="31CAE239" w14:textId="77777777" w:rsidR="00362CA4" w:rsidRPr="006309CD" w:rsidRDefault="00362CA4" w:rsidP="00FB06FD">
      <w:pPr>
        <w:spacing w:line="240" w:lineRule="auto"/>
        <w:jc w:val="center"/>
        <w:rPr>
          <w:rFonts w:ascii="Times New Roman" w:hAnsi="Times New Roman" w:cs="Times New Roman"/>
          <w:sz w:val="28"/>
          <w:szCs w:val="28"/>
        </w:rPr>
      </w:pPr>
    </w:p>
    <w:p w14:paraId="3B90A83D" w14:textId="77777777" w:rsidR="00FB06FD" w:rsidRPr="006309CD" w:rsidRDefault="00FB06FD" w:rsidP="00FB06FD">
      <w:pPr>
        <w:spacing w:line="240" w:lineRule="auto"/>
        <w:jc w:val="center"/>
        <w:rPr>
          <w:rFonts w:ascii="Times New Roman" w:hAnsi="Times New Roman" w:cs="Times New Roman"/>
          <w:sz w:val="28"/>
          <w:szCs w:val="28"/>
        </w:rPr>
      </w:pPr>
    </w:p>
    <w:p w14:paraId="3792F1FF" w14:textId="77777777" w:rsidR="00FB06FD" w:rsidRPr="006309CD" w:rsidRDefault="00FB06FD" w:rsidP="00FB06FD">
      <w:pPr>
        <w:spacing w:line="240" w:lineRule="auto"/>
        <w:jc w:val="center"/>
        <w:rPr>
          <w:rFonts w:ascii="Times New Roman" w:hAnsi="Times New Roman" w:cs="Times New Roman"/>
          <w:sz w:val="28"/>
          <w:szCs w:val="28"/>
        </w:rPr>
      </w:pPr>
    </w:p>
    <w:p w14:paraId="1B5A8234" w14:textId="77777777" w:rsidR="00FB06FD" w:rsidRPr="006309CD" w:rsidRDefault="00FB06FD" w:rsidP="00FB06FD">
      <w:pPr>
        <w:spacing w:line="240" w:lineRule="auto"/>
        <w:jc w:val="center"/>
        <w:rPr>
          <w:rFonts w:ascii="Times New Roman" w:hAnsi="Times New Roman" w:cs="Times New Roman"/>
          <w:sz w:val="28"/>
          <w:szCs w:val="28"/>
        </w:rPr>
      </w:pPr>
    </w:p>
    <w:p w14:paraId="7A41D210" w14:textId="77777777" w:rsidR="00FB06FD" w:rsidRPr="006309CD" w:rsidRDefault="00FB06FD" w:rsidP="00FB06FD">
      <w:pPr>
        <w:spacing w:line="240" w:lineRule="auto"/>
        <w:jc w:val="center"/>
        <w:rPr>
          <w:rFonts w:ascii="Times New Roman" w:hAnsi="Times New Roman" w:cs="Times New Roman"/>
          <w:sz w:val="28"/>
          <w:szCs w:val="28"/>
        </w:rPr>
      </w:pPr>
    </w:p>
    <w:p w14:paraId="4A24B376" w14:textId="77777777" w:rsidR="00FB06FD" w:rsidRPr="006309CD" w:rsidRDefault="00FB06FD" w:rsidP="00FB06FD">
      <w:pPr>
        <w:spacing w:line="240" w:lineRule="auto"/>
        <w:jc w:val="center"/>
        <w:rPr>
          <w:rFonts w:ascii="Times New Roman" w:hAnsi="Times New Roman" w:cs="Times New Roman"/>
          <w:sz w:val="28"/>
          <w:szCs w:val="28"/>
        </w:rPr>
      </w:pPr>
    </w:p>
    <w:p w14:paraId="7D05953F" w14:textId="44B9E1C9" w:rsidR="00FB06FD" w:rsidRDefault="0053473D" w:rsidP="00FB06FD">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p>
    <w:p w14:paraId="2A17AA3F" w14:textId="77777777" w:rsidR="0053473D" w:rsidRPr="006309CD" w:rsidRDefault="0053473D" w:rsidP="00FB06FD">
      <w:pPr>
        <w:spacing w:line="240" w:lineRule="auto"/>
        <w:jc w:val="center"/>
        <w:rPr>
          <w:rFonts w:ascii="Times New Roman" w:hAnsi="Times New Roman" w:cs="Times New Roman"/>
          <w:sz w:val="28"/>
          <w:szCs w:val="28"/>
        </w:rPr>
      </w:pPr>
    </w:p>
    <w:p w14:paraId="5A3B9ADB" w14:textId="68EAFEA3" w:rsidR="00FB06FD" w:rsidRDefault="00FB06FD" w:rsidP="00FB06FD">
      <w:pPr>
        <w:spacing w:line="240" w:lineRule="auto"/>
        <w:jc w:val="center"/>
        <w:rPr>
          <w:rFonts w:ascii="Times New Roman" w:hAnsi="Times New Roman" w:cs="Times New Roman"/>
          <w:sz w:val="28"/>
          <w:szCs w:val="28"/>
        </w:rPr>
      </w:pPr>
    </w:p>
    <w:p w14:paraId="1A37A58F" w14:textId="63D71977" w:rsidR="0053473D" w:rsidRDefault="0053473D" w:rsidP="00FB06FD">
      <w:pPr>
        <w:spacing w:line="240" w:lineRule="auto"/>
        <w:jc w:val="center"/>
        <w:rPr>
          <w:rFonts w:ascii="Times New Roman" w:hAnsi="Times New Roman" w:cs="Times New Roman"/>
          <w:sz w:val="28"/>
          <w:szCs w:val="28"/>
        </w:rPr>
      </w:pPr>
    </w:p>
    <w:p w14:paraId="4DF8E51D" w14:textId="607A5F2D" w:rsidR="0053473D" w:rsidRDefault="0053473D" w:rsidP="00FB06FD">
      <w:pPr>
        <w:spacing w:line="240" w:lineRule="auto"/>
        <w:jc w:val="center"/>
        <w:rPr>
          <w:rFonts w:ascii="Times New Roman" w:hAnsi="Times New Roman" w:cs="Times New Roman"/>
          <w:sz w:val="28"/>
          <w:szCs w:val="28"/>
        </w:rPr>
      </w:pPr>
    </w:p>
    <w:p w14:paraId="51A232CA" w14:textId="77777777" w:rsidR="0053473D" w:rsidRPr="006309CD" w:rsidRDefault="0053473D" w:rsidP="00FB06FD">
      <w:pPr>
        <w:spacing w:line="240" w:lineRule="auto"/>
        <w:jc w:val="center"/>
        <w:rPr>
          <w:rFonts w:ascii="Times New Roman" w:hAnsi="Times New Roman" w:cs="Times New Roman"/>
          <w:sz w:val="28"/>
          <w:szCs w:val="28"/>
        </w:rPr>
      </w:pPr>
    </w:p>
    <w:p w14:paraId="3BB09EE6" w14:textId="526F9BF7" w:rsidR="00FB06FD" w:rsidRDefault="00FB06FD" w:rsidP="00FB06FD">
      <w:pPr>
        <w:spacing w:line="240" w:lineRule="auto"/>
        <w:jc w:val="center"/>
        <w:rPr>
          <w:rFonts w:ascii="Times New Roman" w:hAnsi="Times New Roman" w:cs="Times New Roman"/>
          <w:sz w:val="28"/>
          <w:szCs w:val="28"/>
        </w:rPr>
      </w:pPr>
    </w:p>
    <w:p w14:paraId="5663B86D" w14:textId="77777777" w:rsidR="00EB0426" w:rsidRPr="006309CD" w:rsidRDefault="00EB0426" w:rsidP="00FB06FD">
      <w:pPr>
        <w:spacing w:line="240" w:lineRule="auto"/>
        <w:jc w:val="center"/>
        <w:rPr>
          <w:rFonts w:ascii="Times New Roman" w:hAnsi="Times New Roman" w:cs="Times New Roman"/>
          <w:sz w:val="28"/>
          <w:szCs w:val="28"/>
        </w:rPr>
      </w:pPr>
    </w:p>
    <w:p w14:paraId="01CCA125" w14:textId="77777777" w:rsidR="00FB06FD" w:rsidRPr="006309CD" w:rsidRDefault="00FB06FD" w:rsidP="00FB06FD">
      <w:pPr>
        <w:spacing w:line="240" w:lineRule="auto"/>
        <w:jc w:val="center"/>
        <w:rPr>
          <w:rFonts w:ascii="Times New Roman" w:hAnsi="Times New Roman" w:cs="Times New Roman"/>
          <w:sz w:val="28"/>
          <w:szCs w:val="28"/>
        </w:rPr>
      </w:pPr>
    </w:p>
    <w:p w14:paraId="224EB5C6" w14:textId="77777777" w:rsidR="00FB06FD" w:rsidRPr="006309CD" w:rsidRDefault="00FB06FD" w:rsidP="00FB06FD">
      <w:pPr>
        <w:spacing w:line="240" w:lineRule="auto"/>
        <w:jc w:val="center"/>
        <w:rPr>
          <w:rFonts w:ascii="Times New Roman" w:hAnsi="Times New Roman" w:cs="Times New Roman"/>
          <w:sz w:val="28"/>
          <w:szCs w:val="28"/>
        </w:rPr>
      </w:pPr>
      <w:r w:rsidRPr="006309CD">
        <w:rPr>
          <w:rFonts w:ascii="Times New Roman" w:hAnsi="Times New Roman" w:cs="Times New Roman"/>
          <w:color w:val="000000"/>
          <w:sz w:val="28"/>
          <w:szCs w:val="28"/>
        </w:rPr>
        <w:t>Київ – 2021</w:t>
      </w:r>
      <w:r w:rsidRPr="006309CD">
        <w:rPr>
          <w:rFonts w:ascii="Times New Roman" w:hAnsi="Times New Roman" w:cs="Times New Roman"/>
          <w:sz w:val="28"/>
          <w:szCs w:val="28"/>
        </w:rPr>
        <w:t xml:space="preserve"> року</w:t>
      </w:r>
    </w:p>
    <w:p w14:paraId="5F29C35A" w14:textId="77777777" w:rsidR="00FB06FD" w:rsidRPr="0055348E" w:rsidRDefault="00FB06FD" w:rsidP="00FB06FD">
      <w:pPr>
        <w:pageBreakBefore/>
        <w:jc w:val="center"/>
        <w:rPr>
          <w:rFonts w:ascii="Times New Roman" w:hAnsi="Times New Roman" w:cs="Times New Roman"/>
          <w:sz w:val="32"/>
          <w:szCs w:val="32"/>
        </w:rPr>
      </w:pPr>
      <w:r w:rsidRPr="0055348E">
        <w:rPr>
          <w:rFonts w:ascii="Times New Roman" w:hAnsi="Times New Roman" w:cs="Times New Roman"/>
          <w:sz w:val="32"/>
          <w:szCs w:val="32"/>
        </w:rPr>
        <w:lastRenderedPageBreak/>
        <w:t>Реферат</w:t>
      </w:r>
    </w:p>
    <w:p w14:paraId="603846DC" w14:textId="77777777" w:rsidR="00FB06FD" w:rsidRPr="0055348E" w:rsidRDefault="00FB06FD" w:rsidP="00FB06FD">
      <w:pPr>
        <w:jc w:val="center"/>
        <w:rPr>
          <w:rFonts w:ascii="Times New Roman" w:hAnsi="Times New Roman" w:cs="Times New Roman"/>
        </w:rPr>
      </w:pPr>
    </w:p>
    <w:p w14:paraId="6A0346BA" w14:textId="2C62A2C9" w:rsidR="00FB06FD" w:rsidRPr="0055348E" w:rsidRDefault="00FB06FD" w:rsidP="00FB06FD">
      <w:pPr>
        <w:pStyle w:val="34"/>
        <w:rPr>
          <w:rFonts w:cs="Times New Roman"/>
        </w:rPr>
      </w:pPr>
      <w:r w:rsidRPr="0055348E">
        <w:rPr>
          <w:rFonts w:cs="Times New Roman"/>
        </w:rPr>
        <w:t xml:space="preserve">Пояснювальна записка містить: </w:t>
      </w:r>
      <w:r w:rsidR="002205DE" w:rsidRPr="002205DE">
        <w:rPr>
          <w:rFonts w:cs="Times New Roman"/>
          <w:color w:val="000000" w:themeColor="text1"/>
        </w:rPr>
        <w:t>6</w:t>
      </w:r>
      <w:r w:rsidR="007712C9">
        <w:rPr>
          <w:rFonts w:cs="Times New Roman"/>
          <w:color w:val="000000" w:themeColor="text1"/>
        </w:rPr>
        <w:t>1</w:t>
      </w:r>
      <w:r w:rsidRPr="002205DE">
        <w:rPr>
          <w:rFonts w:cs="Times New Roman"/>
          <w:color w:val="000000" w:themeColor="text1"/>
        </w:rPr>
        <w:t>стр</w:t>
      </w:r>
      <w:r w:rsidRPr="0055348E">
        <w:rPr>
          <w:rFonts w:cs="Times New Roman"/>
        </w:rPr>
        <w:t>, 4</w:t>
      </w:r>
      <w:r w:rsidR="00363FEA">
        <w:rPr>
          <w:rFonts w:cs="Times New Roman"/>
        </w:rPr>
        <w:t>0</w:t>
      </w:r>
      <w:r w:rsidRPr="0055348E">
        <w:rPr>
          <w:rFonts w:cs="Times New Roman"/>
        </w:rPr>
        <w:t xml:space="preserve"> рис. , </w:t>
      </w:r>
      <w:r w:rsidR="00363FEA">
        <w:rPr>
          <w:rFonts w:cs="Times New Roman"/>
        </w:rPr>
        <w:t>5табл</w:t>
      </w:r>
      <w:r w:rsidRPr="0055348E">
        <w:rPr>
          <w:rFonts w:cs="Times New Roman"/>
        </w:rPr>
        <w:t>., 1</w:t>
      </w:r>
      <w:r w:rsidR="00363FEA">
        <w:rPr>
          <w:rFonts w:cs="Times New Roman"/>
        </w:rPr>
        <w:t>8</w:t>
      </w:r>
      <w:r w:rsidRPr="0055348E">
        <w:rPr>
          <w:rFonts w:cs="Times New Roman"/>
        </w:rPr>
        <w:t xml:space="preserve"> джерел.</w:t>
      </w:r>
    </w:p>
    <w:p w14:paraId="32757003" w14:textId="77777777" w:rsidR="00363FEA" w:rsidRDefault="00FB06FD" w:rsidP="00363FEA">
      <w:pPr>
        <w:pStyle w:val="34"/>
        <w:spacing w:line="240" w:lineRule="auto"/>
        <w:contextualSpacing/>
        <w:rPr>
          <w:rFonts w:cs="Times New Roman"/>
        </w:rPr>
      </w:pPr>
      <w:r w:rsidRPr="0055348E">
        <w:rPr>
          <w:rFonts w:cs="Times New Roman"/>
        </w:rPr>
        <w:t xml:space="preserve">Мета проекту – </w:t>
      </w:r>
      <w:r w:rsidR="00363FEA">
        <w:rPr>
          <w:rFonts w:cs="Times New Roman"/>
        </w:rPr>
        <w:t>спроектувати оптичну систему керування орієнтацією лазерного променю(канал кута місця). Розробити структурну, функціональну і оптичні схеми пристрою. Провести габаритні, та конструкторські розрахунки. Зробити компонування і розробити конструкцію приладу і його основних вузлів. Визначити вплив похибок конструктивних параметрів і змін температури на відхилення фокусної відстані елементів оптичної схеми. Підібрати елементну базу для розробки, а саме, лазер, окуляр, призма, мікродвигуни.</w:t>
      </w:r>
    </w:p>
    <w:p w14:paraId="04132FD2" w14:textId="77777777" w:rsidR="00363FEA" w:rsidRDefault="00363FEA" w:rsidP="00363FEA">
      <w:pPr>
        <w:pStyle w:val="34"/>
        <w:spacing w:line="240" w:lineRule="auto"/>
        <w:contextualSpacing/>
        <w:rPr>
          <w:rFonts w:cs="Times New Roman"/>
        </w:rPr>
      </w:pPr>
      <w:r>
        <w:rPr>
          <w:rFonts w:cs="Times New Roman"/>
        </w:rPr>
        <w:t>Проаналізувати існуючі способи створення інформаційного поля та знайти спосіб вирішення проблеми з великим розходження лазерного променю.</w:t>
      </w:r>
    </w:p>
    <w:p w14:paraId="567FF544" w14:textId="25A31623" w:rsidR="00FB06FD" w:rsidRPr="0055348E" w:rsidRDefault="00FB06FD" w:rsidP="00363FEA">
      <w:pPr>
        <w:pStyle w:val="34"/>
        <w:spacing w:line="240" w:lineRule="auto"/>
        <w:rPr>
          <w:rFonts w:cs="Times New Roman"/>
        </w:rPr>
      </w:pPr>
      <w:r w:rsidRPr="0055348E">
        <w:rPr>
          <w:rStyle w:val="af3"/>
          <w:rFonts w:cs="Times New Roman"/>
          <w:szCs w:val="28"/>
        </w:rPr>
        <w:t>Ключові слова:</w:t>
      </w:r>
      <w:r w:rsidRPr="0055348E">
        <w:rPr>
          <w:rFonts w:cs="Times New Roman"/>
        </w:rPr>
        <w:t xml:space="preserve"> </w:t>
      </w:r>
      <w:proofErr w:type="spellStart"/>
      <w:r w:rsidRPr="0055348E">
        <w:rPr>
          <w:rFonts w:cs="Times New Roman"/>
        </w:rPr>
        <w:t>лазерно</w:t>
      </w:r>
      <w:proofErr w:type="spellEnd"/>
      <w:r w:rsidRPr="0055348E">
        <w:rPr>
          <w:rFonts w:cs="Times New Roman"/>
        </w:rPr>
        <w:t xml:space="preserve">-променева система наведення, система колімації лазерного променю, </w:t>
      </w:r>
      <w:r w:rsidR="007121A2">
        <w:rPr>
          <w:rFonts w:cs="Times New Roman"/>
        </w:rPr>
        <w:t>монокуляр</w:t>
      </w:r>
      <w:r w:rsidRPr="0055348E">
        <w:rPr>
          <w:rFonts w:cs="Times New Roman"/>
        </w:rPr>
        <w:t xml:space="preserve">, </w:t>
      </w:r>
      <w:proofErr w:type="spellStart"/>
      <w:r w:rsidRPr="0055348E">
        <w:rPr>
          <w:rFonts w:cs="Times New Roman"/>
        </w:rPr>
        <w:t>скануючі</w:t>
      </w:r>
      <w:proofErr w:type="spellEnd"/>
      <w:r w:rsidRPr="0055348E">
        <w:rPr>
          <w:rFonts w:cs="Times New Roman"/>
        </w:rPr>
        <w:t xml:space="preserve"> клини, </w:t>
      </w:r>
      <w:proofErr w:type="spellStart"/>
      <w:r w:rsidRPr="0055348E">
        <w:rPr>
          <w:rFonts w:cs="Times New Roman"/>
        </w:rPr>
        <w:t>синуний</w:t>
      </w:r>
      <w:proofErr w:type="spellEnd"/>
      <w:r w:rsidRPr="0055348E">
        <w:rPr>
          <w:rFonts w:cs="Times New Roman"/>
        </w:rPr>
        <w:t xml:space="preserve"> механізм, крокові мікродвигуни.</w:t>
      </w:r>
    </w:p>
    <w:p w14:paraId="05F10F38" w14:textId="77777777" w:rsidR="00FB06FD" w:rsidRPr="0055348E" w:rsidRDefault="00FB06FD" w:rsidP="00FB06FD">
      <w:pPr>
        <w:pStyle w:val="34"/>
        <w:rPr>
          <w:rFonts w:cs="Times New Roman"/>
        </w:rPr>
      </w:pPr>
    </w:p>
    <w:p w14:paraId="0BE17ED6" w14:textId="77777777" w:rsidR="00FB06FD" w:rsidRPr="0055348E" w:rsidRDefault="00FB06FD" w:rsidP="00FB06FD">
      <w:pPr>
        <w:pStyle w:val="34"/>
        <w:rPr>
          <w:rFonts w:cs="Times New Roman"/>
        </w:rPr>
      </w:pPr>
    </w:p>
    <w:p w14:paraId="64CB80A7" w14:textId="77777777" w:rsidR="00FB06FD" w:rsidRPr="0055348E" w:rsidRDefault="00FB06FD" w:rsidP="00FB06FD">
      <w:pPr>
        <w:pStyle w:val="34"/>
        <w:rPr>
          <w:rFonts w:cs="Times New Roman"/>
        </w:rPr>
      </w:pPr>
    </w:p>
    <w:p w14:paraId="796CE142" w14:textId="77777777" w:rsidR="00FB06FD" w:rsidRPr="0055348E" w:rsidRDefault="00FB06FD" w:rsidP="00FB06FD">
      <w:pPr>
        <w:pStyle w:val="34"/>
        <w:rPr>
          <w:rFonts w:cs="Times New Roman"/>
        </w:rPr>
      </w:pPr>
    </w:p>
    <w:p w14:paraId="610A871A" w14:textId="77777777" w:rsidR="00FB06FD" w:rsidRPr="0055348E" w:rsidRDefault="00FB06FD" w:rsidP="00FB06FD">
      <w:pPr>
        <w:pStyle w:val="34"/>
        <w:rPr>
          <w:rFonts w:cs="Times New Roman"/>
        </w:rPr>
      </w:pPr>
    </w:p>
    <w:p w14:paraId="6BEDE076" w14:textId="77777777" w:rsidR="00FB06FD" w:rsidRPr="0055348E" w:rsidRDefault="00FB06FD" w:rsidP="00FB06FD">
      <w:pPr>
        <w:pStyle w:val="34"/>
        <w:rPr>
          <w:rFonts w:cs="Times New Roman"/>
        </w:rPr>
      </w:pPr>
      <w:proofErr w:type="spellStart"/>
      <w:r w:rsidRPr="0055348E">
        <w:rPr>
          <w:rFonts w:cs="Times New Roman"/>
        </w:rPr>
        <w:t>Abstract</w:t>
      </w:r>
      <w:proofErr w:type="spellEnd"/>
    </w:p>
    <w:p w14:paraId="1FC8FDEA" w14:textId="5DF66192" w:rsidR="00FB06FD" w:rsidRPr="0055348E" w:rsidRDefault="00FB06FD" w:rsidP="00FB06FD">
      <w:pPr>
        <w:pStyle w:val="34"/>
        <w:rPr>
          <w:rFonts w:cs="Times New Roman"/>
        </w:rPr>
      </w:pPr>
      <w:proofErr w:type="spellStart"/>
      <w:r w:rsidRPr="0055348E">
        <w:rPr>
          <w:rFonts w:cs="Times New Roman"/>
        </w:rPr>
        <w:t>The</w:t>
      </w:r>
      <w:proofErr w:type="spellEnd"/>
      <w:r w:rsidRPr="0055348E">
        <w:rPr>
          <w:rFonts w:cs="Times New Roman"/>
        </w:rPr>
        <w:t xml:space="preserve"> </w:t>
      </w:r>
      <w:proofErr w:type="spellStart"/>
      <w:r w:rsidRPr="0055348E">
        <w:rPr>
          <w:rFonts w:cs="Times New Roman"/>
        </w:rPr>
        <w:t>explanatory</w:t>
      </w:r>
      <w:proofErr w:type="spellEnd"/>
      <w:r w:rsidRPr="0055348E">
        <w:rPr>
          <w:rFonts w:cs="Times New Roman"/>
        </w:rPr>
        <w:t xml:space="preserve"> </w:t>
      </w:r>
      <w:proofErr w:type="spellStart"/>
      <w:r w:rsidRPr="0055348E">
        <w:rPr>
          <w:rFonts w:cs="Times New Roman"/>
        </w:rPr>
        <w:t>note</w:t>
      </w:r>
      <w:proofErr w:type="spellEnd"/>
      <w:r w:rsidRPr="0055348E">
        <w:rPr>
          <w:rFonts w:cs="Times New Roman"/>
        </w:rPr>
        <w:t xml:space="preserve"> </w:t>
      </w:r>
      <w:proofErr w:type="spellStart"/>
      <w:r w:rsidRPr="0055348E">
        <w:rPr>
          <w:rFonts w:cs="Times New Roman"/>
        </w:rPr>
        <w:t>contains</w:t>
      </w:r>
      <w:proofErr w:type="spellEnd"/>
      <w:r w:rsidRPr="0055348E">
        <w:rPr>
          <w:rFonts w:cs="Times New Roman"/>
        </w:rPr>
        <w:t xml:space="preserve">: </w:t>
      </w:r>
      <w:r w:rsidR="002205DE">
        <w:rPr>
          <w:rFonts w:cs="Times New Roman"/>
        </w:rPr>
        <w:t>6</w:t>
      </w:r>
      <w:r w:rsidR="007712C9">
        <w:rPr>
          <w:rFonts w:cs="Times New Roman"/>
        </w:rPr>
        <w:t>1</w:t>
      </w:r>
      <w:r w:rsidRPr="0055348E">
        <w:rPr>
          <w:rFonts w:cs="Times New Roman"/>
        </w:rPr>
        <w:t xml:space="preserve"> </w:t>
      </w:r>
      <w:proofErr w:type="spellStart"/>
      <w:r w:rsidRPr="0055348E">
        <w:rPr>
          <w:rFonts w:cs="Times New Roman"/>
        </w:rPr>
        <w:t>pages</w:t>
      </w:r>
      <w:proofErr w:type="spellEnd"/>
      <w:r w:rsidRPr="0055348E">
        <w:rPr>
          <w:rFonts w:cs="Times New Roman"/>
        </w:rPr>
        <w:t>, 4</w:t>
      </w:r>
      <w:r w:rsidR="00363FEA">
        <w:rPr>
          <w:rFonts w:cs="Times New Roman"/>
        </w:rPr>
        <w:t>0</w:t>
      </w:r>
      <w:r w:rsidRPr="0055348E">
        <w:rPr>
          <w:rFonts w:cs="Times New Roman"/>
        </w:rPr>
        <w:t xml:space="preserve"> </w:t>
      </w:r>
      <w:proofErr w:type="spellStart"/>
      <w:r w:rsidRPr="0055348E">
        <w:rPr>
          <w:rFonts w:cs="Times New Roman"/>
        </w:rPr>
        <w:t>figs</w:t>
      </w:r>
      <w:proofErr w:type="spellEnd"/>
      <w:r w:rsidRPr="0055348E">
        <w:rPr>
          <w:rFonts w:cs="Times New Roman"/>
        </w:rPr>
        <w:t xml:space="preserve">. , </w:t>
      </w:r>
      <w:r w:rsidR="00363FEA">
        <w:rPr>
          <w:rFonts w:cs="Times New Roman"/>
        </w:rPr>
        <w:t>5</w:t>
      </w:r>
      <w:r w:rsidRPr="0055348E">
        <w:rPr>
          <w:rFonts w:cs="Times New Roman"/>
        </w:rPr>
        <w:t xml:space="preserve"> </w:t>
      </w:r>
      <w:proofErr w:type="spellStart"/>
      <w:r w:rsidRPr="0055348E">
        <w:rPr>
          <w:rFonts w:cs="Times New Roman"/>
        </w:rPr>
        <w:t>tablets</w:t>
      </w:r>
      <w:proofErr w:type="spellEnd"/>
      <w:r w:rsidRPr="0055348E">
        <w:rPr>
          <w:rFonts w:cs="Times New Roman"/>
        </w:rPr>
        <w:t>, 1</w:t>
      </w:r>
      <w:r w:rsidR="00363FEA">
        <w:rPr>
          <w:rFonts w:cs="Times New Roman"/>
        </w:rPr>
        <w:t>8</w:t>
      </w:r>
      <w:r w:rsidRPr="0055348E">
        <w:rPr>
          <w:rFonts w:cs="Times New Roman"/>
        </w:rPr>
        <w:t xml:space="preserve"> </w:t>
      </w:r>
      <w:proofErr w:type="spellStart"/>
      <w:r w:rsidRPr="0055348E">
        <w:rPr>
          <w:rFonts w:cs="Times New Roman"/>
        </w:rPr>
        <w:t>sources</w:t>
      </w:r>
      <w:proofErr w:type="spellEnd"/>
      <w:r w:rsidRPr="0055348E">
        <w:rPr>
          <w:rFonts w:cs="Times New Roman"/>
        </w:rPr>
        <w:t xml:space="preserve">. </w:t>
      </w:r>
    </w:p>
    <w:p w14:paraId="2AA4987E" w14:textId="77777777" w:rsidR="00363FEA" w:rsidRPr="00363FEA" w:rsidRDefault="00363FEA" w:rsidP="00362CA4">
      <w:pPr>
        <w:pStyle w:val="34"/>
        <w:spacing w:line="240" w:lineRule="auto"/>
        <w:rPr>
          <w:rFonts w:cs="Times New Roman"/>
        </w:rPr>
      </w:pP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purpose</w:t>
      </w:r>
      <w:proofErr w:type="spellEnd"/>
      <w:r w:rsidRPr="00363FEA">
        <w:rPr>
          <w:rFonts w:cs="Times New Roman"/>
        </w:rPr>
        <w:t xml:space="preserve"> </w:t>
      </w:r>
      <w:proofErr w:type="spellStart"/>
      <w:r w:rsidRPr="00363FEA">
        <w:rPr>
          <w:rFonts w:cs="Times New Roman"/>
        </w:rPr>
        <w:t>of</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project</w:t>
      </w:r>
      <w:proofErr w:type="spellEnd"/>
      <w:r w:rsidRPr="00363FEA">
        <w:rPr>
          <w:rFonts w:cs="Times New Roman"/>
        </w:rPr>
        <w:t xml:space="preserve"> </w:t>
      </w:r>
      <w:proofErr w:type="spellStart"/>
      <w:r w:rsidRPr="00363FEA">
        <w:rPr>
          <w:rFonts w:cs="Times New Roman"/>
        </w:rPr>
        <w:t>is</w:t>
      </w:r>
      <w:proofErr w:type="spellEnd"/>
      <w:r w:rsidRPr="00363FEA">
        <w:rPr>
          <w:rFonts w:cs="Times New Roman"/>
        </w:rPr>
        <w:t xml:space="preserve"> </w:t>
      </w:r>
      <w:proofErr w:type="spellStart"/>
      <w:r w:rsidRPr="00363FEA">
        <w:rPr>
          <w:rFonts w:cs="Times New Roman"/>
        </w:rPr>
        <w:t>to</w:t>
      </w:r>
      <w:proofErr w:type="spellEnd"/>
      <w:r w:rsidRPr="00363FEA">
        <w:rPr>
          <w:rFonts w:cs="Times New Roman"/>
        </w:rPr>
        <w:t xml:space="preserve"> </w:t>
      </w:r>
      <w:proofErr w:type="spellStart"/>
      <w:r w:rsidRPr="00363FEA">
        <w:rPr>
          <w:rFonts w:cs="Times New Roman"/>
        </w:rPr>
        <w:t>design</w:t>
      </w:r>
      <w:proofErr w:type="spellEnd"/>
      <w:r w:rsidRPr="00363FEA">
        <w:rPr>
          <w:rFonts w:cs="Times New Roman"/>
        </w:rPr>
        <w:t xml:space="preserve"> </w:t>
      </w:r>
      <w:proofErr w:type="spellStart"/>
      <w:r w:rsidRPr="00363FEA">
        <w:rPr>
          <w:rFonts w:cs="Times New Roman"/>
        </w:rPr>
        <w:t>an</w:t>
      </w:r>
      <w:proofErr w:type="spellEnd"/>
      <w:r w:rsidRPr="00363FEA">
        <w:rPr>
          <w:rFonts w:cs="Times New Roman"/>
        </w:rPr>
        <w:t xml:space="preserve"> </w:t>
      </w:r>
      <w:proofErr w:type="spellStart"/>
      <w:r w:rsidRPr="00363FEA">
        <w:rPr>
          <w:rFonts w:cs="Times New Roman"/>
        </w:rPr>
        <w:t>optical</w:t>
      </w:r>
      <w:proofErr w:type="spellEnd"/>
      <w:r w:rsidRPr="00363FEA">
        <w:rPr>
          <w:rFonts w:cs="Times New Roman"/>
        </w:rPr>
        <w:t xml:space="preserve"> </w:t>
      </w:r>
      <w:proofErr w:type="spellStart"/>
      <w:r w:rsidRPr="00363FEA">
        <w:rPr>
          <w:rFonts w:cs="Times New Roman"/>
        </w:rPr>
        <w:t>control</w:t>
      </w:r>
      <w:proofErr w:type="spellEnd"/>
      <w:r w:rsidRPr="00363FEA">
        <w:rPr>
          <w:rFonts w:cs="Times New Roman"/>
        </w:rPr>
        <w:t xml:space="preserve"> </w:t>
      </w:r>
      <w:proofErr w:type="spellStart"/>
      <w:r w:rsidRPr="00363FEA">
        <w:rPr>
          <w:rFonts w:cs="Times New Roman"/>
        </w:rPr>
        <w:t>system</w:t>
      </w:r>
      <w:proofErr w:type="spellEnd"/>
      <w:r w:rsidRPr="00363FEA">
        <w:rPr>
          <w:rFonts w:cs="Times New Roman"/>
        </w:rPr>
        <w:t xml:space="preserve"> </w:t>
      </w:r>
      <w:proofErr w:type="spellStart"/>
      <w:r w:rsidRPr="00363FEA">
        <w:rPr>
          <w:rFonts w:cs="Times New Roman"/>
        </w:rPr>
        <w:t>for</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orientation</w:t>
      </w:r>
      <w:proofErr w:type="spellEnd"/>
      <w:r w:rsidRPr="00363FEA">
        <w:rPr>
          <w:rFonts w:cs="Times New Roman"/>
        </w:rPr>
        <w:t xml:space="preserve"> </w:t>
      </w:r>
      <w:proofErr w:type="spellStart"/>
      <w:r w:rsidRPr="00363FEA">
        <w:rPr>
          <w:rFonts w:cs="Times New Roman"/>
        </w:rPr>
        <w:t>of</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laser</w:t>
      </w:r>
      <w:proofErr w:type="spellEnd"/>
      <w:r w:rsidRPr="00363FEA">
        <w:rPr>
          <w:rFonts w:cs="Times New Roman"/>
        </w:rPr>
        <w:t xml:space="preserve"> </w:t>
      </w:r>
      <w:proofErr w:type="spellStart"/>
      <w:r w:rsidRPr="00363FEA">
        <w:rPr>
          <w:rFonts w:cs="Times New Roman"/>
        </w:rPr>
        <w:t>beam</w:t>
      </w:r>
      <w:proofErr w:type="spellEnd"/>
      <w:r w:rsidRPr="00363FEA">
        <w:rPr>
          <w:rFonts w:cs="Times New Roman"/>
        </w:rPr>
        <w:t xml:space="preserve"> (</w:t>
      </w:r>
      <w:proofErr w:type="spellStart"/>
      <w:r w:rsidRPr="00363FEA">
        <w:rPr>
          <w:rFonts w:cs="Times New Roman"/>
        </w:rPr>
        <w:t>channel</w:t>
      </w:r>
      <w:proofErr w:type="spellEnd"/>
      <w:r w:rsidRPr="00363FEA">
        <w:rPr>
          <w:rFonts w:cs="Times New Roman"/>
        </w:rPr>
        <w:t xml:space="preserve"> </w:t>
      </w:r>
      <w:proofErr w:type="spellStart"/>
      <w:r w:rsidRPr="00363FEA">
        <w:rPr>
          <w:rFonts w:cs="Times New Roman"/>
        </w:rPr>
        <w:t>angle</w:t>
      </w:r>
      <w:proofErr w:type="spellEnd"/>
      <w:r w:rsidRPr="00363FEA">
        <w:rPr>
          <w:rFonts w:cs="Times New Roman"/>
        </w:rPr>
        <w:t xml:space="preserve">). </w:t>
      </w:r>
      <w:proofErr w:type="spellStart"/>
      <w:r w:rsidRPr="00363FEA">
        <w:rPr>
          <w:rFonts w:cs="Times New Roman"/>
        </w:rPr>
        <w:t>Develop</w:t>
      </w:r>
      <w:proofErr w:type="spellEnd"/>
      <w:r w:rsidRPr="00363FEA">
        <w:rPr>
          <w:rFonts w:cs="Times New Roman"/>
        </w:rPr>
        <w:t xml:space="preserve"> </w:t>
      </w:r>
      <w:proofErr w:type="spellStart"/>
      <w:r w:rsidRPr="00363FEA">
        <w:rPr>
          <w:rFonts w:cs="Times New Roman"/>
        </w:rPr>
        <w:t>structural</w:t>
      </w:r>
      <w:proofErr w:type="spellEnd"/>
      <w:r w:rsidRPr="00363FEA">
        <w:rPr>
          <w:rFonts w:cs="Times New Roman"/>
        </w:rPr>
        <w:t xml:space="preserve">, </w:t>
      </w:r>
      <w:proofErr w:type="spellStart"/>
      <w:r w:rsidRPr="00363FEA">
        <w:rPr>
          <w:rFonts w:cs="Times New Roman"/>
        </w:rPr>
        <w:t>functional</w:t>
      </w:r>
      <w:proofErr w:type="spellEnd"/>
      <w:r w:rsidRPr="00363FEA">
        <w:rPr>
          <w:rFonts w:cs="Times New Roman"/>
        </w:rPr>
        <w:t xml:space="preserve"> </w:t>
      </w:r>
      <w:proofErr w:type="spellStart"/>
      <w:r w:rsidRPr="00363FEA">
        <w:rPr>
          <w:rFonts w:cs="Times New Roman"/>
        </w:rPr>
        <w:t>and</w:t>
      </w:r>
      <w:proofErr w:type="spellEnd"/>
      <w:r w:rsidRPr="00363FEA">
        <w:rPr>
          <w:rFonts w:cs="Times New Roman"/>
        </w:rPr>
        <w:t xml:space="preserve"> </w:t>
      </w:r>
      <w:proofErr w:type="spellStart"/>
      <w:r w:rsidRPr="00363FEA">
        <w:rPr>
          <w:rFonts w:cs="Times New Roman"/>
        </w:rPr>
        <w:t>optical</w:t>
      </w:r>
      <w:proofErr w:type="spellEnd"/>
      <w:r w:rsidRPr="00363FEA">
        <w:rPr>
          <w:rFonts w:cs="Times New Roman"/>
        </w:rPr>
        <w:t xml:space="preserve"> </w:t>
      </w:r>
      <w:proofErr w:type="spellStart"/>
      <w:r w:rsidRPr="00363FEA">
        <w:rPr>
          <w:rFonts w:cs="Times New Roman"/>
        </w:rPr>
        <w:t>schemes</w:t>
      </w:r>
      <w:proofErr w:type="spellEnd"/>
      <w:r w:rsidRPr="00363FEA">
        <w:rPr>
          <w:rFonts w:cs="Times New Roman"/>
        </w:rPr>
        <w:t xml:space="preserve"> </w:t>
      </w:r>
      <w:proofErr w:type="spellStart"/>
      <w:r w:rsidRPr="00363FEA">
        <w:rPr>
          <w:rFonts w:cs="Times New Roman"/>
        </w:rPr>
        <w:t>of</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device</w:t>
      </w:r>
      <w:proofErr w:type="spellEnd"/>
      <w:r w:rsidRPr="00363FEA">
        <w:rPr>
          <w:rFonts w:cs="Times New Roman"/>
        </w:rPr>
        <w:t xml:space="preserve">. </w:t>
      </w:r>
      <w:proofErr w:type="spellStart"/>
      <w:r w:rsidRPr="00363FEA">
        <w:rPr>
          <w:rFonts w:cs="Times New Roman"/>
        </w:rPr>
        <w:t>Carry</w:t>
      </w:r>
      <w:proofErr w:type="spellEnd"/>
      <w:r w:rsidRPr="00363FEA">
        <w:rPr>
          <w:rFonts w:cs="Times New Roman"/>
        </w:rPr>
        <w:t xml:space="preserve"> </w:t>
      </w:r>
      <w:proofErr w:type="spellStart"/>
      <w:r w:rsidRPr="00363FEA">
        <w:rPr>
          <w:rFonts w:cs="Times New Roman"/>
        </w:rPr>
        <w:t>out</w:t>
      </w:r>
      <w:proofErr w:type="spellEnd"/>
      <w:r w:rsidRPr="00363FEA">
        <w:rPr>
          <w:rFonts w:cs="Times New Roman"/>
        </w:rPr>
        <w:t xml:space="preserve"> </w:t>
      </w:r>
      <w:proofErr w:type="spellStart"/>
      <w:r w:rsidRPr="00363FEA">
        <w:rPr>
          <w:rFonts w:cs="Times New Roman"/>
        </w:rPr>
        <w:t>dimensional</w:t>
      </w:r>
      <w:proofErr w:type="spellEnd"/>
      <w:r w:rsidRPr="00363FEA">
        <w:rPr>
          <w:rFonts w:cs="Times New Roman"/>
        </w:rPr>
        <w:t xml:space="preserve"> </w:t>
      </w:r>
      <w:proofErr w:type="spellStart"/>
      <w:r w:rsidRPr="00363FEA">
        <w:rPr>
          <w:rFonts w:cs="Times New Roman"/>
        </w:rPr>
        <w:t>and</w:t>
      </w:r>
      <w:proofErr w:type="spellEnd"/>
      <w:r w:rsidRPr="00363FEA">
        <w:rPr>
          <w:rFonts w:cs="Times New Roman"/>
        </w:rPr>
        <w:t xml:space="preserve"> </w:t>
      </w:r>
      <w:proofErr w:type="spellStart"/>
      <w:r w:rsidRPr="00363FEA">
        <w:rPr>
          <w:rFonts w:cs="Times New Roman"/>
        </w:rPr>
        <w:t>design</w:t>
      </w:r>
      <w:proofErr w:type="spellEnd"/>
      <w:r w:rsidRPr="00363FEA">
        <w:rPr>
          <w:rFonts w:cs="Times New Roman"/>
        </w:rPr>
        <w:t xml:space="preserve"> </w:t>
      </w:r>
      <w:proofErr w:type="spellStart"/>
      <w:r w:rsidRPr="00363FEA">
        <w:rPr>
          <w:rFonts w:cs="Times New Roman"/>
        </w:rPr>
        <w:t>calculations</w:t>
      </w:r>
      <w:proofErr w:type="spellEnd"/>
      <w:r w:rsidRPr="00363FEA">
        <w:rPr>
          <w:rFonts w:cs="Times New Roman"/>
        </w:rPr>
        <w:t xml:space="preserve">. </w:t>
      </w:r>
      <w:proofErr w:type="spellStart"/>
      <w:r w:rsidRPr="00363FEA">
        <w:rPr>
          <w:rFonts w:cs="Times New Roman"/>
        </w:rPr>
        <w:t>Make</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layout</w:t>
      </w:r>
      <w:proofErr w:type="spellEnd"/>
      <w:r w:rsidRPr="00363FEA">
        <w:rPr>
          <w:rFonts w:cs="Times New Roman"/>
        </w:rPr>
        <w:t xml:space="preserve"> </w:t>
      </w:r>
      <w:proofErr w:type="spellStart"/>
      <w:r w:rsidRPr="00363FEA">
        <w:rPr>
          <w:rFonts w:cs="Times New Roman"/>
        </w:rPr>
        <w:t>and</w:t>
      </w:r>
      <w:proofErr w:type="spellEnd"/>
      <w:r w:rsidRPr="00363FEA">
        <w:rPr>
          <w:rFonts w:cs="Times New Roman"/>
        </w:rPr>
        <w:t xml:space="preserve"> </w:t>
      </w:r>
      <w:proofErr w:type="spellStart"/>
      <w:r w:rsidRPr="00363FEA">
        <w:rPr>
          <w:rFonts w:cs="Times New Roman"/>
        </w:rPr>
        <w:t>design</w:t>
      </w:r>
      <w:proofErr w:type="spellEnd"/>
      <w:r w:rsidRPr="00363FEA">
        <w:rPr>
          <w:rFonts w:cs="Times New Roman"/>
        </w:rPr>
        <w:t xml:space="preserve"> </w:t>
      </w:r>
      <w:proofErr w:type="spellStart"/>
      <w:r w:rsidRPr="00363FEA">
        <w:rPr>
          <w:rFonts w:cs="Times New Roman"/>
        </w:rPr>
        <w:t>of</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devices</w:t>
      </w:r>
      <w:proofErr w:type="spellEnd"/>
      <w:r w:rsidRPr="00363FEA">
        <w:rPr>
          <w:rFonts w:cs="Times New Roman"/>
        </w:rPr>
        <w:t xml:space="preserve"> </w:t>
      </w:r>
      <w:proofErr w:type="spellStart"/>
      <w:r w:rsidRPr="00363FEA">
        <w:rPr>
          <w:rFonts w:cs="Times New Roman"/>
        </w:rPr>
        <w:t>and</w:t>
      </w:r>
      <w:proofErr w:type="spellEnd"/>
      <w:r w:rsidRPr="00363FEA">
        <w:rPr>
          <w:rFonts w:cs="Times New Roman"/>
        </w:rPr>
        <w:t xml:space="preserve"> </w:t>
      </w:r>
      <w:proofErr w:type="spellStart"/>
      <w:r w:rsidRPr="00363FEA">
        <w:rPr>
          <w:rFonts w:cs="Times New Roman"/>
        </w:rPr>
        <w:t>its</w:t>
      </w:r>
      <w:proofErr w:type="spellEnd"/>
      <w:r w:rsidRPr="00363FEA">
        <w:rPr>
          <w:rFonts w:cs="Times New Roman"/>
        </w:rPr>
        <w:t xml:space="preserve"> </w:t>
      </w:r>
      <w:proofErr w:type="spellStart"/>
      <w:r w:rsidRPr="00363FEA">
        <w:rPr>
          <w:rFonts w:cs="Times New Roman"/>
        </w:rPr>
        <w:t>main</w:t>
      </w:r>
      <w:proofErr w:type="spellEnd"/>
      <w:r w:rsidRPr="00363FEA">
        <w:rPr>
          <w:rFonts w:cs="Times New Roman"/>
        </w:rPr>
        <w:t xml:space="preserve"> </w:t>
      </w:r>
      <w:proofErr w:type="spellStart"/>
      <w:r w:rsidRPr="00363FEA">
        <w:rPr>
          <w:rFonts w:cs="Times New Roman"/>
        </w:rPr>
        <w:t>components</w:t>
      </w:r>
      <w:proofErr w:type="spellEnd"/>
      <w:r w:rsidRPr="00363FEA">
        <w:rPr>
          <w:rFonts w:cs="Times New Roman"/>
        </w:rPr>
        <w:t xml:space="preserve">. </w:t>
      </w:r>
      <w:proofErr w:type="spellStart"/>
      <w:r w:rsidRPr="00363FEA">
        <w:rPr>
          <w:rFonts w:cs="Times New Roman"/>
        </w:rPr>
        <w:t>Determine</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influence</w:t>
      </w:r>
      <w:proofErr w:type="spellEnd"/>
      <w:r w:rsidRPr="00363FEA">
        <w:rPr>
          <w:rFonts w:cs="Times New Roman"/>
        </w:rPr>
        <w:t xml:space="preserve"> </w:t>
      </w:r>
      <w:proofErr w:type="spellStart"/>
      <w:r w:rsidRPr="00363FEA">
        <w:rPr>
          <w:rFonts w:cs="Times New Roman"/>
        </w:rPr>
        <w:t>of</w:t>
      </w:r>
      <w:proofErr w:type="spellEnd"/>
      <w:r w:rsidRPr="00363FEA">
        <w:rPr>
          <w:rFonts w:cs="Times New Roman"/>
        </w:rPr>
        <w:t xml:space="preserve"> </w:t>
      </w:r>
      <w:proofErr w:type="spellStart"/>
      <w:r w:rsidRPr="00363FEA">
        <w:rPr>
          <w:rFonts w:cs="Times New Roman"/>
        </w:rPr>
        <w:t>design</w:t>
      </w:r>
      <w:proofErr w:type="spellEnd"/>
      <w:r w:rsidRPr="00363FEA">
        <w:rPr>
          <w:rFonts w:cs="Times New Roman"/>
        </w:rPr>
        <w:t xml:space="preserve"> </w:t>
      </w:r>
      <w:proofErr w:type="spellStart"/>
      <w:r w:rsidRPr="00363FEA">
        <w:rPr>
          <w:rFonts w:cs="Times New Roman"/>
        </w:rPr>
        <w:t>errors</w:t>
      </w:r>
      <w:proofErr w:type="spellEnd"/>
      <w:r w:rsidRPr="00363FEA">
        <w:rPr>
          <w:rFonts w:cs="Times New Roman"/>
        </w:rPr>
        <w:t xml:space="preserve"> </w:t>
      </w:r>
      <w:proofErr w:type="spellStart"/>
      <w:r w:rsidRPr="00363FEA">
        <w:rPr>
          <w:rFonts w:cs="Times New Roman"/>
        </w:rPr>
        <w:t>and</w:t>
      </w:r>
      <w:proofErr w:type="spellEnd"/>
      <w:r w:rsidRPr="00363FEA">
        <w:rPr>
          <w:rFonts w:cs="Times New Roman"/>
        </w:rPr>
        <w:t xml:space="preserve"> </w:t>
      </w:r>
      <w:proofErr w:type="spellStart"/>
      <w:r w:rsidRPr="00363FEA">
        <w:rPr>
          <w:rFonts w:cs="Times New Roman"/>
        </w:rPr>
        <w:t>temperature</w:t>
      </w:r>
      <w:proofErr w:type="spellEnd"/>
      <w:r w:rsidRPr="00363FEA">
        <w:rPr>
          <w:rFonts w:cs="Times New Roman"/>
        </w:rPr>
        <w:t xml:space="preserve"> </w:t>
      </w:r>
      <w:proofErr w:type="spellStart"/>
      <w:r w:rsidRPr="00363FEA">
        <w:rPr>
          <w:rFonts w:cs="Times New Roman"/>
        </w:rPr>
        <w:t>changes</w:t>
      </w:r>
      <w:proofErr w:type="spellEnd"/>
      <w:r w:rsidRPr="00363FEA">
        <w:rPr>
          <w:rFonts w:cs="Times New Roman"/>
        </w:rPr>
        <w:t xml:space="preserve"> </w:t>
      </w:r>
      <w:proofErr w:type="spellStart"/>
      <w:r w:rsidRPr="00363FEA">
        <w:rPr>
          <w:rFonts w:cs="Times New Roman"/>
        </w:rPr>
        <w:t>on</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deviation</w:t>
      </w:r>
      <w:proofErr w:type="spellEnd"/>
      <w:r w:rsidRPr="00363FEA">
        <w:rPr>
          <w:rFonts w:cs="Times New Roman"/>
        </w:rPr>
        <w:t xml:space="preserve"> </w:t>
      </w:r>
      <w:proofErr w:type="spellStart"/>
      <w:r w:rsidRPr="00363FEA">
        <w:rPr>
          <w:rFonts w:cs="Times New Roman"/>
        </w:rPr>
        <w:t>of</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focal</w:t>
      </w:r>
      <w:proofErr w:type="spellEnd"/>
      <w:r w:rsidRPr="00363FEA">
        <w:rPr>
          <w:rFonts w:cs="Times New Roman"/>
        </w:rPr>
        <w:t xml:space="preserve"> </w:t>
      </w:r>
      <w:proofErr w:type="spellStart"/>
      <w:r w:rsidRPr="00363FEA">
        <w:rPr>
          <w:rFonts w:cs="Times New Roman"/>
        </w:rPr>
        <w:t>length</w:t>
      </w:r>
      <w:proofErr w:type="spellEnd"/>
      <w:r w:rsidRPr="00363FEA">
        <w:rPr>
          <w:rFonts w:cs="Times New Roman"/>
        </w:rPr>
        <w:t xml:space="preserve"> </w:t>
      </w:r>
      <w:proofErr w:type="spellStart"/>
      <w:r w:rsidRPr="00363FEA">
        <w:rPr>
          <w:rFonts w:cs="Times New Roman"/>
        </w:rPr>
        <w:t>of</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elements</w:t>
      </w:r>
      <w:proofErr w:type="spellEnd"/>
      <w:r w:rsidRPr="00363FEA">
        <w:rPr>
          <w:rFonts w:cs="Times New Roman"/>
        </w:rPr>
        <w:t xml:space="preserve"> </w:t>
      </w:r>
      <w:proofErr w:type="spellStart"/>
      <w:r w:rsidRPr="00363FEA">
        <w:rPr>
          <w:rFonts w:cs="Times New Roman"/>
        </w:rPr>
        <w:t>of</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optical</w:t>
      </w:r>
      <w:proofErr w:type="spellEnd"/>
      <w:r w:rsidRPr="00363FEA">
        <w:rPr>
          <w:rFonts w:cs="Times New Roman"/>
        </w:rPr>
        <w:t xml:space="preserve"> </w:t>
      </w:r>
      <w:proofErr w:type="spellStart"/>
      <w:r w:rsidRPr="00363FEA">
        <w:rPr>
          <w:rFonts w:cs="Times New Roman"/>
        </w:rPr>
        <w:t>circuit</w:t>
      </w:r>
      <w:proofErr w:type="spellEnd"/>
      <w:r w:rsidRPr="00363FEA">
        <w:rPr>
          <w:rFonts w:cs="Times New Roman"/>
        </w:rPr>
        <w:t xml:space="preserve">. </w:t>
      </w:r>
      <w:proofErr w:type="spellStart"/>
      <w:r w:rsidRPr="00363FEA">
        <w:rPr>
          <w:rFonts w:cs="Times New Roman"/>
        </w:rPr>
        <w:t>Pick</w:t>
      </w:r>
      <w:proofErr w:type="spellEnd"/>
      <w:r w:rsidRPr="00363FEA">
        <w:rPr>
          <w:rFonts w:cs="Times New Roman"/>
        </w:rPr>
        <w:t xml:space="preserve"> </w:t>
      </w:r>
      <w:proofErr w:type="spellStart"/>
      <w:r w:rsidRPr="00363FEA">
        <w:rPr>
          <w:rFonts w:cs="Times New Roman"/>
        </w:rPr>
        <w:t>up</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element</w:t>
      </w:r>
      <w:proofErr w:type="spellEnd"/>
      <w:r w:rsidRPr="00363FEA">
        <w:rPr>
          <w:rFonts w:cs="Times New Roman"/>
        </w:rPr>
        <w:t xml:space="preserve"> </w:t>
      </w:r>
      <w:proofErr w:type="spellStart"/>
      <w:r w:rsidRPr="00363FEA">
        <w:rPr>
          <w:rFonts w:cs="Times New Roman"/>
        </w:rPr>
        <w:t>base</w:t>
      </w:r>
      <w:proofErr w:type="spellEnd"/>
      <w:r w:rsidRPr="00363FEA">
        <w:rPr>
          <w:rFonts w:cs="Times New Roman"/>
        </w:rPr>
        <w:t xml:space="preserve"> </w:t>
      </w:r>
      <w:proofErr w:type="spellStart"/>
      <w:r w:rsidRPr="00363FEA">
        <w:rPr>
          <w:rFonts w:cs="Times New Roman"/>
        </w:rPr>
        <w:t>for</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development</w:t>
      </w:r>
      <w:proofErr w:type="spellEnd"/>
      <w:r w:rsidRPr="00363FEA">
        <w:rPr>
          <w:rFonts w:cs="Times New Roman"/>
        </w:rPr>
        <w:t xml:space="preserve">, </w:t>
      </w:r>
      <w:proofErr w:type="spellStart"/>
      <w:r w:rsidRPr="00363FEA">
        <w:rPr>
          <w:rFonts w:cs="Times New Roman"/>
        </w:rPr>
        <w:t>namely</w:t>
      </w:r>
      <w:proofErr w:type="spellEnd"/>
      <w:r w:rsidRPr="00363FEA">
        <w:rPr>
          <w:rFonts w:cs="Times New Roman"/>
        </w:rPr>
        <w:t xml:space="preserve">, </w:t>
      </w:r>
      <w:proofErr w:type="spellStart"/>
      <w:r w:rsidRPr="00363FEA">
        <w:rPr>
          <w:rFonts w:cs="Times New Roman"/>
        </w:rPr>
        <w:t>laser</w:t>
      </w:r>
      <w:proofErr w:type="spellEnd"/>
      <w:r w:rsidRPr="00363FEA">
        <w:rPr>
          <w:rFonts w:cs="Times New Roman"/>
        </w:rPr>
        <w:t xml:space="preserve">, </w:t>
      </w:r>
      <w:proofErr w:type="spellStart"/>
      <w:r w:rsidRPr="00363FEA">
        <w:rPr>
          <w:rFonts w:cs="Times New Roman"/>
        </w:rPr>
        <w:t>eyepiece</w:t>
      </w:r>
      <w:proofErr w:type="spellEnd"/>
      <w:r w:rsidRPr="00363FEA">
        <w:rPr>
          <w:rFonts w:cs="Times New Roman"/>
        </w:rPr>
        <w:t xml:space="preserve">, </w:t>
      </w:r>
      <w:proofErr w:type="spellStart"/>
      <w:r w:rsidRPr="00363FEA">
        <w:rPr>
          <w:rFonts w:cs="Times New Roman"/>
        </w:rPr>
        <w:t>prism</w:t>
      </w:r>
      <w:proofErr w:type="spellEnd"/>
      <w:r w:rsidRPr="00363FEA">
        <w:rPr>
          <w:rFonts w:cs="Times New Roman"/>
        </w:rPr>
        <w:t xml:space="preserve">, </w:t>
      </w:r>
      <w:proofErr w:type="spellStart"/>
      <w:r w:rsidRPr="00363FEA">
        <w:rPr>
          <w:rFonts w:cs="Times New Roman"/>
        </w:rPr>
        <w:t>micromotors</w:t>
      </w:r>
      <w:proofErr w:type="spellEnd"/>
      <w:r w:rsidRPr="00363FEA">
        <w:rPr>
          <w:rFonts w:cs="Times New Roman"/>
        </w:rPr>
        <w:t>.</w:t>
      </w:r>
    </w:p>
    <w:p w14:paraId="2E48B2CA" w14:textId="077AF1D1" w:rsidR="00FB06FD" w:rsidRPr="0055348E" w:rsidRDefault="00363FEA" w:rsidP="00362CA4">
      <w:pPr>
        <w:pStyle w:val="34"/>
        <w:spacing w:line="240" w:lineRule="auto"/>
        <w:rPr>
          <w:rFonts w:cs="Times New Roman"/>
        </w:rPr>
      </w:pPr>
      <w:proofErr w:type="spellStart"/>
      <w:r w:rsidRPr="00363FEA">
        <w:rPr>
          <w:rFonts w:cs="Times New Roman"/>
        </w:rPr>
        <w:lastRenderedPageBreak/>
        <w:t>Analyze</w:t>
      </w:r>
      <w:proofErr w:type="spellEnd"/>
      <w:r w:rsidRPr="00363FEA">
        <w:rPr>
          <w:rFonts w:cs="Times New Roman"/>
        </w:rPr>
        <w:t xml:space="preserve"> </w:t>
      </w:r>
      <w:proofErr w:type="spellStart"/>
      <w:r w:rsidRPr="00363FEA">
        <w:rPr>
          <w:rFonts w:cs="Times New Roman"/>
        </w:rPr>
        <w:t>existing</w:t>
      </w:r>
      <w:proofErr w:type="spellEnd"/>
      <w:r w:rsidRPr="00363FEA">
        <w:rPr>
          <w:rFonts w:cs="Times New Roman"/>
        </w:rPr>
        <w:t xml:space="preserve"> </w:t>
      </w:r>
      <w:proofErr w:type="spellStart"/>
      <w:r w:rsidRPr="00363FEA">
        <w:rPr>
          <w:rFonts w:cs="Times New Roman"/>
        </w:rPr>
        <w:t>ways</w:t>
      </w:r>
      <w:proofErr w:type="spellEnd"/>
      <w:r w:rsidRPr="00363FEA">
        <w:rPr>
          <w:rFonts w:cs="Times New Roman"/>
        </w:rPr>
        <w:t xml:space="preserve"> </w:t>
      </w:r>
      <w:proofErr w:type="spellStart"/>
      <w:r w:rsidRPr="00363FEA">
        <w:rPr>
          <w:rFonts w:cs="Times New Roman"/>
        </w:rPr>
        <w:t>to</w:t>
      </w:r>
      <w:proofErr w:type="spellEnd"/>
      <w:r w:rsidRPr="00363FEA">
        <w:rPr>
          <w:rFonts w:cs="Times New Roman"/>
        </w:rPr>
        <w:t xml:space="preserve"> </w:t>
      </w:r>
      <w:proofErr w:type="spellStart"/>
      <w:r w:rsidRPr="00363FEA">
        <w:rPr>
          <w:rFonts w:cs="Times New Roman"/>
        </w:rPr>
        <w:t>create</w:t>
      </w:r>
      <w:proofErr w:type="spellEnd"/>
      <w:r w:rsidRPr="00363FEA">
        <w:rPr>
          <w:rFonts w:cs="Times New Roman"/>
        </w:rPr>
        <w:t xml:space="preserve"> </w:t>
      </w:r>
      <w:proofErr w:type="spellStart"/>
      <w:r w:rsidRPr="00363FEA">
        <w:rPr>
          <w:rFonts w:cs="Times New Roman"/>
        </w:rPr>
        <w:t>an</w:t>
      </w:r>
      <w:proofErr w:type="spellEnd"/>
      <w:r w:rsidRPr="00363FEA">
        <w:rPr>
          <w:rFonts w:cs="Times New Roman"/>
        </w:rPr>
        <w:t xml:space="preserve"> </w:t>
      </w:r>
      <w:proofErr w:type="spellStart"/>
      <w:r w:rsidRPr="00363FEA">
        <w:rPr>
          <w:rFonts w:cs="Times New Roman"/>
        </w:rPr>
        <w:t>information</w:t>
      </w:r>
      <w:proofErr w:type="spellEnd"/>
      <w:r w:rsidRPr="00363FEA">
        <w:rPr>
          <w:rFonts w:cs="Times New Roman"/>
        </w:rPr>
        <w:t xml:space="preserve"> </w:t>
      </w:r>
      <w:proofErr w:type="spellStart"/>
      <w:r w:rsidRPr="00363FEA">
        <w:rPr>
          <w:rFonts w:cs="Times New Roman"/>
        </w:rPr>
        <w:t>field</w:t>
      </w:r>
      <w:proofErr w:type="spellEnd"/>
      <w:r w:rsidRPr="00363FEA">
        <w:rPr>
          <w:rFonts w:cs="Times New Roman"/>
        </w:rPr>
        <w:t xml:space="preserve"> </w:t>
      </w:r>
      <w:proofErr w:type="spellStart"/>
      <w:r w:rsidRPr="00363FEA">
        <w:rPr>
          <w:rFonts w:cs="Times New Roman"/>
        </w:rPr>
        <w:t>and</w:t>
      </w:r>
      <w:proofErr w:type="spellEnd"/>
      <w:r w:rsidRPr="00363FEA">
        <w:rPr>
          <w:rFonts w:cs="Times New Roman"/>
        </w:rPr>
        <w:t xml:space="preserve"> </w:t>
      </w:r>
      <w:proofErr w:type="spellStart"/>
      <w:r w:rsidRPr="00363FEA">
        <w:rPr>
          <w:rFonts w:cs="Times New Roman"/>
        </w:rPr>
        <w:t>find</w:t>
      </w:r>
      <w:proofErr w:type="spellEnd"/>
      <w:r w:rsidRPr="00363FEA">
        <w:rPr>
          <w:rFonts w:cs="Times New Roman"/>
        </w:rPr>
        <w:t xml:space="preserve"> a </w:t>
      </w:r>
      <w:proofErr w:type="spellStart"/>
      <w:r w:rsidRPr="00363FEA">
        <w:rPr>
          <w:rFonts w:cs="Times New Roman"/>
        </w:rPr>
        <w:t>way</w:t>
      </w:r>
      <w:proofErr w:type="spellEnd"/>
      <w:r w:rsidRPr="00363FEA">
        <w:rPr>
          <w:rFonts w:cs="Times New Roman"/>
        </w:rPr>
        <w:t xml:space="preserve"> </w:t>
      </w:r>
      <w:proofErr w:type="spellStart"/>
      <w:r w:rsidRPr="00363FEA">
        <w:rPr>
          <w:rFonts w:cs="Times New Roman"/>
        </w:rPr>
        <w:t>to</w:t>
      </w:r>
      <w:proofErr w:type="spellEnd"/>
      <w:r w:rsidRPr="00363FEA">
        <w:rPr>
          <w:rFonts w:cs="Times New Roman"/>
        </w:rPr>
        <w:t xml:space="preserve"> </w:t>
      </w:r>
      <w:proofErr w:type="spellStart"/>
      <w:r w:rsidRPr="00363FEA">
        <w:rPr>
          <w:rFonts w:cs="Times New Roman"/>
        </w:rPr>
        <w:t>solve</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problem</w:t>
      </w:r>
      <w:proofErr w:type="spellEnd"/>
      <w:r w:rsidRPr="00363FEA">
        <w:rPr>
          <w:rFonts w:cs="Times New Roman"/>
        </w:rPr>
        <w:t xml:space="preserve"> </w:t>
      </w:r>
      <w:proofErr w:type="spellStart"/>
      <w:r w:rsidRPr="00363FEA">
        <w:rPr>
          <w:rFonts w:cs="Times New Roman"/>
        </w:rPr>
        <w:t>of</w:t>
      </w:r>
      <w:proofErr w:type="spellEnd"/>
      <w:r w:rsidRPr="00363FEA">
        <w:rPr>
          <w:rFonts w:cs="Times New Roman"/>
        </w:rPr>
        <w:t xml:space="preserve"> </w:t>
      </w:r>
      <w:proofErr w:type="spellStart"/>
      <w:r w:rsidRPr="00363FEA">
        <w:rPr>
          <w:rFonts w:cs="Times New Roman"/>
        </w:rPr>
        <w:t>large</w:t>
      </w:r>
      <w:proofErr w:type="spellEnd"/>
      <w:r w:rsidRPr="00363FEA">
        <w:rPr>
          <w:rFonts w:cs="Times New Roman"/>
        </w:rPr>
        <w:t xml:space="preserve"> </w:t>
      </w:r>
      <w:proofErr w:type="spellStart"/>
      <w:r w:rsidRPr="00363FEA">
        <w:rPr>
          <w:rFonts w:cs="Times New Roman"/>
        </w:rPr>
        <w:t>differences</w:t>
      </w:r>
      <w:proofErr w:type="spellEnd"/>
      <w:r w:rsidRPr="00363FEA">
        <w:rPr>
          <w:rFonts w:cs="Times New Roman"/>
        </w:rPr>
        <w:t xml:space="preserve"> </w:t>
      </w:r>
      <w:proofErr w:type="spellStart"/>
      <w:r w:rsidRPr="00363FEA">
        <w:rPr>
          <w:rFonts w:cs="Times New Roman"/>
        </w:rPr>
        <w:t>in</w:t>
      </w:r>
      <w:proofErr w:type="spellEnd"/>
      <w:r w:rsidRPr="00363FEA">
        <w:rPr>
          <w:rFonts w:cs="Times New Roman"/>
        </w:rPr>
        <w:t xml:space="preserve"> </w:t>
      </w:r>
      <w:proofErr w:type="spellStart"/>
      <w:r w:rsidRPr="00363FEA">
        <w:rPr>
          <w:rFonts w:cs="Times New Roman"/>
        </w:rPr>
        <w:t>the</w:t>
      </w:r>
      <w:proofErr w:type="spellEnd"/>
      <w:r w:rsidRPr="00363FEA">
        <w:rPr>
          <w:rFonts w:cs="Times New Roman"/>
        </w:rPr>
        <w:t xml:space="preserve"> </w:t>
      </w:r>
      <w:proofErr w:type="spellStart"/>
      <w:r w:rsidRPr="00363FEA">
        <w:rPr>
          <w:rFonts w:cs="Times New Roman"/>
        </w:rPr>
        <w:t>laser</w:t>
      </w:r>
      <w:proofErr w:type="spellEnd"/>
      <w:r w:rsidRPr="00363FEA">
        <w:rPr>
          <w:rFonts w:cs="Times New Roman"/>
        </w:rPr>
        <w:t xml:space="preserve"> </w:t>
      </w:r>
      <w:proofErr w:type="spellStart"/>
      <w:r w:rsidRPr="00363FEA">
        <w:rPr>
          <w:rFonts w:cs="Times New Roman"/>
        </w:rPr>
        <w:t>beam</w:t>
      </w:r>
      <w:proofErr w:type="spellEnd"/>
    </w:p>
    <w:p w14:paraId="3096CC79" w14:textId="76454A06" w:rsidR="00363FEA" w:rsidRDefault="00362CA4" w:rsidP="00362CA4">
      <w:pPr>
        <w:spacing w:line="240" w:lineRule="auto"/>
        <w:rPr>
          <w:lang w:eastAsia="uk-UA"/>
        </w:rPr>
      </w:pPr>
      <w:proofErr w:type="spellStart"/>
      <w:r w:rsidRPr="00362CA4">
        <w:rPr>
          <w:rFonts w:ascii="Times New Roman" w:eastAsia="Calibri" w:hAnsi="Times New Roman" w:cs="Times New Roman"/>
          <w:sz w:val="28"/>
          <w:szCs w:val="21"/>
          <w:shd w:val="clear" w:color="auto" w:fill="FFFFFF"/>
          <w:lang w:eastAsia="uk-UA"/>
        </w:rPr>
        <w:t>Key</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words</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laser-beam</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guidance</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system</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laser</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beam</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collimation</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system</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monocular</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scanning</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wedges</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sinusoidal</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mechanism</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stepper</w:t>
      </w:r>
      <w:proofErr w:type="spellEnd"/>
      <w:r w:rsidRPr="00362CA4">
        <w:rPr>
          <w:rFonts w:ascii="Times New Roman" w:eastAsia="Calibri" w:hAnsi="Times New Roman" w:cs="Times New Roman"/>
          <w:sz w:val="28"/>
          <w:szCs w:val="21"/>
          <w:shd w:val="clear" w:color="auto" w:fill="FFFFFF"/>
          <w:lang w:eastAsia="uk-UA"/>
        </w:rPr>
        <w:t xml:space="preserve"> </w:t>
      </w:r>
      <w:proofErr w:type="spellStart"/>
      <w:r w:rsidRPr="00362CA4">
        <w:rPr>
          <w:rFonts w:ascii="Times New Roman" w:eastAsia="Calibri" w:hAnsi="Times New Roman" w:cs="Times New Roman"/>
          <w:sz w:val="28"/>
          <w:szCs w:val="21"/>
          <w:shd w:val="clear" w:color="auto" w:fill="FFFFFF"/>
          <w:lang w:eastAsia="uk-UA"/>
        </w:rPr>
        <w:t>micromotors</w:t>
      </w:r>
      <w:proofErr w:type="spellEnd"/>
      <w:r w:rsidRPr="00362CA4">
        <w:rPr>
          <w:rFonts w:ascii="Times New Roman" w:eastAsia="Calibri" w:hAnsi="Times New Roman" w:cs="Times New Roman"/>
          <w:sz w:val="28"/>
          <w:szCs w:val="21"/>
          <w:shd w:val="clear" w:color="auto" w:fill="FFFFFF"/>
          <w:lang w:eastAsia="uk-UA"/>
        </w:rPr>
        <w:t>.</w:t>
      </w:r>
    </w:p>
    <w:p w14:paraId="3E2C5938" w14:textId="4667A158" w:rsidR="00363FEA" w:rsidRDefault="00363FEA" w:rsidP="00363FEA">
      <w:pPr>
        <w:rPr>
          <w:lang w:eastAsia="uk-UA"/>
        </w:rPr>
      </w:pPr>
    </w:p>
    <w:p w14:paraId="10A58B4F" w14:textId="39DDFD1D" w:rsidR="00363FEA" w:rsidRDefault="00363FEA" w:rsidP="00363FEA">
      <w:pPr>
        <w:rPr>
          <w:lang w:eastAsia="uk-UA"/>
        </w:rPr>
      </w:pPr>
    </w:p>
    <w:p w14:paraId="144409D8" w14:textId="113A61D0" w:rsidR="00363FEA" w:rsidRDefault="00363FEA" w:rsidP="00363FEA">
      <w:pPr>
        <w:rPr>
          <w:lang w:eastAsia="uk-UA"/>
        </w:rPr>
      </w:pPr>
    </w:p>
    <w:p w14:paraId="07C720D6" w14:textId="7D437506" w:rsidR="00363FEA" w:rsidRDefault="00363FEA" w:rsidP="00363FEA">
      <w:pPr>
        <w:rPr>
          <w:lang w:eastAsia="uk-UA"/>
        </w:rPr>
      </w:pPr>
    </w:p>
    <w:p w14:paraId="1FED6BBB" w14:textId="4F557867" w:rsidR="00363FEA" w:rsidRDefault="00363FEA" w:rsidP="00363FEA">
      <w:pPr>
        <w:rPr>
          <w:lang w:eastAsia="uk-UA"/>
        </w:rPr>
      </w:pPr>
    </w:p>
    <w:p w14:paraId="1CF8DD23" w14:textId="124859C4" w:rsidR="00362CA4" w:rsidRDefault="00362CA4" w:rsidP="00363FEA">
      <w:pPr>
        <w:rPr>
          <w:lang w:eastAsia="uk-UA"/>
        </w:rPr>
      </w:pPr>
    </w:p>
    <w:p w14:paraId="7CA863B4" w14:textId="6305F6BC" w:rsidR="00362CA4" w:rsidRDefault="00362CA4" w:rsidP="00363FEA">
      <w:pPr>
        <w:rPr>
          <w:lang w:eastAsia="uk-UA"/>
        </w:rPr>
      </w:pPr>
    </w:p>
    <w:p w14:paraId="76D77E5C" w14:textId="4417771F" w:rsidR="00362CA4" w:rsidRDefault="00362CA4" w:rsidP="00363FEA">
      <w:pPr>
        <w:rPr>
          <w:lang w:eastAsia="uk-UA"/>
        </w:rPr>
      </w:pPr>
    </w:p>
    <w:p w14:paraId="5341C916" w14:textId="1DCC2F41" w:rsidR="00362CA4" w:rsidRDefault="00362CA4" w:rsidP="00363FEA">
      <w:pPr>
        <w:rPr>
          <w:lang w:eastAsia="uk-UA"/>
        </w:rPr>
      </w:pPr>
    </w:p>
    <w:p w14:paraId="3D3D976C" w14:textId="7EE6D6A8" w:rsidR="00362CA4" w:rsidRDefault="00362CA4" w:rsidP="00363FEA">
      <w:pPr>
        <w:rPr>
          <w:lang w:eastAsia="uk-UA"/>
        </w:rPr>
      </w:pPr>
    </w:p>
    <w:p w14:paraId="78C5F5B8" w14:textId="5D709C70" w:rsidR="00362CA4" w:rsidRDefault="00362CA4" w:rsidP="00363FEA">
      <w:pPr>
        <w:rPr>
          <w:lang w:eastAsia="uk-UA"/>
        </w:rPr>
      </w:pPr>
    </w:p>
    <w:p w14:paraId="442E539F" w14:textId="404AD9EC" w:rsidR="00362CA4" w:rsidRDefault="00362CA4" w:rsidP="00363FEA">
      <w:pPr>
        <w:rPr>
          <w:lang w:eastAsia="uk-UA"/>
        </w:rPr>
      </w:pPr>
    </w:p>
    <w:p w14:paraId="12970070" w14:textId="45F88A06" w:rsidR="00362CA4" w:rsidRDefault="00362CA4" w:rsidP="00363FEA">
      <w:pPr>
        <w:rPr>
          <w:lang w:eastAsia="uk-UA"/>
        </w:rPr>
      </w:pPr>
    </w:p>
    <w:p w14:paraId="6AD3F101" w14:textId="5FD1919F" w:rsidR="00362CA4" w:rsidRDefault="00362CA4" w:rsidP="00363FEA">
      <w:pPr>
        <w:rPr>
          <w:lang w:eastAsia="uk-UA"/>
        </w:rPr>
      </w:pPr>
    </w:p>
    <w:p w14:paraId="05CC6E16" w14:textId="0EA7F5FF" w:rsidR="00362CA4" w:rsidRDefault="00362CA4" w:rsidP="00363FEA">
      <w:pPr>
        <w:rPr>
          <w:lang w:eastAsia="uk-UA"/>
        </w:rPr>
      </w:pPr>
    </w:p>
    <w:p w14:paraId="5C94ED5C" w14:textId="5862C553" w:rsidR="00362CA4" w:rsidRDefault="00362CA4" w:rsidP="00363FEA">
      <w:pPr>
        <w:rPr>
          <w:lang w:eastAsia="uk-UA"/>
        </w:rPr>
      </w:pPr>
    </w:p>
    <w:p w14:paraId="6038F85D" w14:textId="049CE141" w:rsidR="00362CA4" w:rsidRDefault="00362CA4" w:rsidP="00363FEA">
      <w:pPr>
        <w:rPr>
          <w:lang w:eastAsia="uk-UA"/>
        </w:rPr>
      </w:pPr>
    </w:p>
    <w:p w14:paraId="117A2972" w14:textId="1694C20C" w:rsidR="00362CA4" w:rsidRDefault="00362CA4" w:rsidP="00363FEA">
      <w:pPr>
        <w:rPr>
          <w:lang w:eastAsia="uk-UA"/>
        </w:rPr>
      </w:pPr>
    </w:p>
    <w:p w14:paraId="63E512B6" w14:textId="660BAD7A" w:rsidR="00362CA4" w:rsidRDefault="00362CA4" w:rsidP="00363FEA">
      <w:pPr>
        <w:rPr>
          <w:lang w:eastAsia="uk-UA"/>
        </w:rPr>
      </w:pPr>
    </w:p>
    <w:p w14:paraId="690B0798" w14:textId="672F5019" w:rsidR="00362CA4" w:rsidRDefault="00362CA4" w:rsidP="00363FEA">
      <w:pPr>
        <w:rPr>
          <w:lang w:eastAsia="uk-UA"/>
        </w:rPr>
      </w:pPr>
    </w:p>
    <w:p w14:paraId="1D20AEEB" w14:textId="09E32D10" w:rsidR="00362CA4" w:rsidRDefault="00362CA4" w:rsidP="00363FEA">
      <w:pPr>
        <w:rPr>
          <w:lang w:eastAsia="uk-UA"/>
        </w:rPr>
      </w:pPr>
    </w:p>
    <w:p w14:paraId="6B44816C" w14:textId="77777777" w:rsidR="00362CA4" w:rsidRDefault="00362CA4" w:rsidP="00363FEA">
      <w:pPr>
        <w:rPr>
          <w:lang w:eastAsia="uk-UA"/>
        </w:rPr>
      </w:pPr>
    </w:p>
    <w:p w14:paraId="34A2F059" w14:textId="69EB662A" w:rsidR="00363FEA" w:rsidRDefault="00363FEA" w:rsidP="00363FEA">
      <w:pPr>
        <w:rPr>
          <w:lang w:eastAsia="uk-UA"/>
        </w:rPr>
      </w:pPr>
    </w:p>
    <w:p w14:paraId="06BB3F50" w14:textId="5878A2AC" w:rsidR="00363FEA" w:rsidRDefault="00363FEA" w:rsidP="00363FEA">
      <w:pPr>
        <w:rPr>
          <w:lang w:eastAsia="uk-UA"/>
        </w:rPr>
      </w:pPr>
    </w:p>
    <w:p w14:paraId="27058CAF" w14:textId="44838A30" w:rsidR="00363FEA" w:rsidRDefault="00363FEA" w:rsidP="00363FEA">
      <w:pPr>
        <w:rPr>
          <w:lang w:eastAsia="uk-UA"/>
        </w:rPr>
      </w:pPr>
    </w:p>
    <w:p w14:paraId="05592DE1" w14:textId="4941CD6E" w:rsidR="00362CA4" w:rsidRDefault="00362CA4" w:rsidP="00363FEA">
      <w:pPr>
        <w:rPr>
          <w:lang w:eastAsia="uk-UA"/>
        </w:rPr>
      </w:pPr>
    </w:p>
    <w:p w14:paraId="7C72D3BE" w14:textId="5C32179C" w:rsidR="00362CA4" w:rsidRDefault="00362CA4" w:rsidP="00363FEA">
      <w:pPr>
        <w:rPr>
          <w:lang w:eastAsia="uk-UA"/>
        </w:rPr>
      </w:pPr>
    </w:p>
    <w:p w14:paraId="08C0919E" w14:textId="77777777" w:rsidR="00362CA4" w:rsidRPr="00363FEA" w:rsidRDefault="00362CA4" w:rsidP="00363FEA">
      <w:pPr>
        <w:rPr>
          <w:lang w:eastAsia="uk-UA"/>
        </w:rPr>
      </w:pPr>
    </w:p>
    <w:p w14:paraId="3A65F663" w14:textId="73A4DA8C" w:rsidR="00164D61" w:rsidRPr="008C0CFF" w:rsidRDefault="00164D61" w:rsidP="00B31973">
      <w:pPr>
        <w:contextualSpacing/>
        <w:rPr>
          <w:rFonts w:ascii="Times New Roman" w:hAnsi="Times New Roman" w:cs="Times New Roman"/>
          <w:b/>
          <w:color w:val="000000" w:themeColor="text1"/>
          <w:sz w:val="28"/>
          <w:szCs w:val="28"/>
        </w:rPr>
      </w:pPr>
      <w:r w:rsidRPr="008C0CFF">
        <w:rPr>
          <w:rFonts w:ascii="Times New Roman" w:hAnsi="Times New Roman" w:cs="Times New Roman"/>
          <w:b/>
          <w:color w:val="000000" w:themeColor="text1"/>
          <w:sz w:val="28"/>
          <w:szCs w:val="28"/>
        </w:rPr>
        <w:lastRenderedPageBreak/>
        <w:t>ЗМІСТ</w:t>
      </w:r>
    </w:p>
    <w:sdt>
      <w:sdtPr>
        <w:rPr>
          <w:rFonts w:asciiTheme="minorHAnsi" w:eastAsiaTheme="minorHAnsi" w:hAnsiTheme="minorHAnsi" w:cstheme="minorBidi"/>
          <w:b w:val="0"/>
          <w:bCs w:val="0"/>
          <w:sz w:val="28"/>
          <w:szCs w:val="28"/>
          <w:lang w:eastAsia="en-US"/>
        </w:rPr>
        <w:id w:val="1283612182"/>
        <w:docPartObj>
          <w:docPartGallery w:val="Table of Contents"/>
          <w:docPartUnique/>
        </w:docPartObj>
      </w:sdtPr>
      <w:sdtEndPr>
        <w:rPr>
          <w:b/>
          <w:bCs/>
        </w:rPr>
      </w:sdtEndPr>
      <w:sdtContent>
        <w:p w14:paraId="101F710A" w14:textId="1DAED6F0" w:rsidR="007712C9" w:rsidRPr="007712C9" w:rsidRDefault="00164D61">
          <w:pPr>
            <w:pStyle w:val="11"/>
            <w:tabs>
              <w:tab w:val="right" w:leader="dot" w:pos="9345"/>
            </w:tabs>
            <w:rPr>
              <w:rFonts w:asciiTheme="minorHAnsi" w:eastAsiaTheme="minorEastAsia" w:hAnsiTheme="minorHAnsi" w:cstheme="minorBidi"/>
              <w:b w:val="0"/>
              <w:bCs w:val="0"/>
              <w:noProof/>
              <w:sz w:val="22"/>
              <w:szCs w:val="22"/>
              <w:lang w:eastAsia="uk-UA"/>
            </w:rPr>
          </w:pPr>
          <w:r w:rsidRPr="00CD432D">
            <w:rPr>
              <w:rFonts w:eastAsiaTheme="majorEastAsia"/>
              <w:color w:val="2F5496" w:themeColor="accent1" w:themeShade="BF"/>
              <w:sz w:val="28"/>
              <w:szCs w:val="28"/>
            </w:rPr>
            <w:fldChar w:fldCharType="begin"/>
          </w:r>
          <w:r w:rsidRPr="00CD432D">
            <w:rPr>
              <w:sz w:val="28"/>
              <w:szCs w:val="28"/>
            </w:rPr>
            <w:instrText xml:space="preserve"> TOC \o "1-3" \h \z \u </w:instrText>
          </w:r>
          <w:r w:rsidRPr="00CD432D">
            <w:rPr>
              <w:rFonts w:eastAsiaTheme="majorEastAsia"/>
              <w:color w:val="2F5496" w:themeColor="accent1" w:themeShade="BF"/>
              <w:sz w:val="28"/>
              <w:szCs w:val="28"/>
            </w:rPr>
            <w:fldChar w:fldCharType="separate"/>
          </w:r>
          <w:hyperlink w:anchor="_Toc74567705" w:history="1">
            <w:r w:rsidR="007712C9" w:rsidRPr="007712C9">
              <w:rPr>
                <w:rStyle w:val="a7"/>
                <w:b w:val="0"/>
                <w:bCs w:val="0"/>
                <w:noProof/>
              </w:rPr>
              <w:t>Перелік умовних значень і скорочень</w:t>
            </w:r>
            <w:r w:rsidR="007712C9" w:rsidRPr="007712C9">
              <w:rPr>
                <w:b w:val="0"/>
                <w:bCs w:val="0"/>
                <w:noProof/>
                <w:webHidden/>
              </w:rPr>
              <w:tab/>
            </w:r>
            <w:r w:rsidR="007712C9" w:rsidRPr="007712C9">
              <w:rPr>
                <w:b w:val="0"/>
                <w:bCs w:val="0"/>
                <w:noProof/>
                <w:webHidden/>
              </w:rPr>
              <w:fldChar w:fldCharType="begin"/>
            </w:r>
            <w:r w:rsidR="007712C9" w:rsidRPr="007712C9">
              <w:rPr>
                <w:b w:val="0"/>
                <w:bCs w:val="0"/>
                <w:noProof/>
                <w:webHidden/>
              </w:rPr>
              <w:instrText xml:space="preserve"> PAGEREF _Toc74567705 \h </w:instrText>
            </w:r>
            <w:r w:rsidR="007712C9" w:rsidRPr="007712C9">
              <w:rPr>
                <w:b w:val="0"/>
                <w:bCs w:val="0"/>
                <w:noProof/>
                <w:webHidden/>
              </w:rPr>
            </w:r>
            <w:r w:rsidR="007712C9" w:rsidRPr="007712C9">
              <w:rPr>
                <w:b w:val="0"/>
                <w:bCs w:val="0"/>
                <w:noProof/>
                <w:webHidden/>
              </w:rPr>
              <w:fldChar w:fldCharType="separate"/>
            </w:r>
            <w:r w:rsidR="007712C9" w:rsidRPr="007712C9">
              <w:rPr>
                <w:b w:val="0"/>
                <w:bCs w:val="0"/>
                <w:noProof/>
                <w:webHidden/>
              </w:rPr>
              <w:t>8</w:t>
            </w:r>
            <w:r w:rsidR="007712C9" w:rsidRPr="007712C9">
              <w:rPr>
                <w:b w:val="0"/>
                <w:bCs w:val="0"/>
                <w:noProof/>
                <w:webHidden/>
              </w:rPr>
              <w:fldChar w:fldCharType="end"/>
            </w:r>
          </w:hyperlink>
        </w:p>
        <w:p w14:paraId="2140346C" w14:textId="6E7180F9" w:rsidR="007712C9" w:rsidRPr="007712C9" w:rsidRDefault="007712C9">
          <w:pPr>
            <w:pStyle w:val="11"/>
            <w:tabs>
              <w:tab w:val="right" w:leader="dot" w:pos="9345"/>
            </w:tabs>
            <w:rPr>
              <w:rFonts w:asciiTheme="minorHAnsi" w:eastAsiaTheme="minorEastAsia" w:hAnsiTheme="minorHAnsi" w:cstheme="minorBidi"/>
              <w:b w:val="0"/>
              <w:bCs w:val="0"/>
              <w:noProof/>
              <w:sz w:val="22"/>
              <w:szCs w:val="22"/>
              <w:lang w:eastAsia="uk-UA"/>
            </w:rPr>
          </w:pPr>
          <w:hyperlink w:anchor="_Toc74567706" w:history="1">
            <w:r w:rsidRPr="007712C9">
              <w:rPr>
                <w:rStyle w:val="a7"/>
                <w:b w:val="0"/>
                <w:bCs w:val="0"/>
                <w:noProof/>
              </w:rPr>
              <w:t>ВСТУП</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_Toc74567706 \h </w:instrText>
            </w:r>
            <w:r w:rsidRPr="007712C9">
              <w:rPr>
                <w:b w:val="0"/>
                <w:bCs w:val="0"/>
                <w:noProof/>
                <w:webHidden/>
              </w:rPr>
            </w:r>
            <w:r w:rsidRPr="007712C9">
              <w:rPr>
                <w:b w:val="0"/>
                <w:bCs w:val="0"/>
                <w:noProof/>
                <w:webHidden/>
              </w:rPr>
              <w:fldChar w:fldCharType="separate"/>
            </w:r>
            <w:r w:rsidRPr="007712C9">
              <w:rPr>
                <w:b w:val="0"/>
                <w:bCs w:val="0"/>
                <w:noProof/>
                <w:webHidden/>
              </w:rPr>
              <w:t>9</w:t>
            </w:r>
            <w:r w:rsidRPr="007712C9">
              <w:rPr>
                <w:b w:val="0"/>
                <w:bCs w:val="0"/>
                <w:noProof/>
                <w:webHidden/>
              </w:rPr>
              <w:fldChar w:fldCharType="end"/>
            </w:r>
          </w:hyperlink>
        </w:p>
        <w:p w14:paraId="3727D805" w14:textId="76E80EE5" w:rsidR="007712C9" w:rsidRPr="007712C9" w:rsidRDefault="007712C9">
          <w:pPr>
            <w:pStyle w:val="11"/>
            <w:tabs>
              <w:tab w:val="right" w:leader="dot" w:pos="9345"/>
            </w:tabs>
            <w:rPr>
              <w:rFonts w:asciiTheme="minorHAnsi" w:eastAsiaTheme="minorEastAsia" w:hAnsiTheme="minorHAnsi" w:cstheme="minorBidi"/>
              <w:b w:val="0"/>
              <w:bCs w:val="0"/>
              <w:noProof/>
              <w:sz w:val="22"/>
              <w:szCs w:val="22"/>
              <w:lang w:eastAsia="uk-UA"/>
            </w:rPr>
          </w:pPr>
          <w:hyperlink w:anchor="_Toc74567707" w:history="1">
            <w:r w:rsidRPr="007712C9">
              <w:rPr>
                <w:rStyle w:val="a7"/>
                <w:b w:val="0"/>
                <w:bCs w:val="0"/>
                <w:noProof/>
              </w:rPr>
              <w:t>РОЗДІЛ І</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_Toc74567707 \h </w:instrText>
            </w:r>
            <w:r w:rsidRPr="007712C9">
              <w:rPr>
                <w:b w:val="0"/>
                <w:bCs w:val="0"/>
                <w:noProof/>
                <w:webHidden/>
              </w:rPr>
            </w:r>
            <w:r w:rsidRPr="007712C9">
              <w:rPr>
                <w:b w:val="0"/>
                <w:bCs w:val="0"/>
                <w:noProof/>
                <w:webHidden/>
              </w:rPr>
              <w:fldChar w:fldCharType="separate"/>
            </w:r>
            <w:r w:rsidRPr="007712C9">
              <w:rPr>
                <w:b w:val="0"/>
                <w:bCs w:val="0"/>
                <w:noProof/>
                <w:webHidden/>
              </w:rPr>
              <w:t>10</w:t>
            </w:r>
            <w:r w:rsidRPr="007712C9">
              <w:rPr>
                <w:b w:val="0"/>
                <w:bCs w:val="0"/>
                <w:noProof/>
                <w:webHidden/>
              </w:rPr>
              <w:fldChar w:fldCharType="end"/>
            </w:r>
          </w:hyperlink>
        </w:p>
        <w:p w14:paraId="0E9707EB" w14:textId="18C2024F" w:rsidR="007712C9" w:rsidRPr="007712C9" w:rsidRDefault="007712C9">
          <w:pPr>
            <w:pStyle w:val="11"/>
            <w:tabs>
              <w:tab w:val="right" w:leader="dot" w:pos="9345"/>
            </w:tabs>
            <w:rPr>
              <w:rFonts w:asciiTheme="minorHAnsi" w:eastAsiaTheme="minorEastAsia" w:hAnsiTheme="minorHAnsi" w:cstheme="minorBidi"/>
              <w:b w:val="0"/>
              <w:bCs w:val="0"/>
              <w:noProof/>
              <w:sz w:val="22"/>
              <w:szCs w:val="22"/>
              <w:lang w:eastAsia="uk-UA"/>
            </w:rPr>
          </w:pPr>
          <w:hyperlink w:anchor="_Toc74567708" w:history="1">
            <w:r w:rsidRPr="007712C9">
              <w:rPr>
                <w:rStyle w:val="a7"/>
                <w:b w:val="0"/>
                <w:bCs w:val="0"/>
                <w:noProof/>
              </w:rPr>
              <w:t>ОГЛЯД ТЕХНІЧНОЇ ЛІТЕРАТУРИ</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_Toc74567708 \h </w:instrText>
            </w:r>
            <w:r w:rsidRPr="007712C9">
              <w:rPr>
                <w:b w:val="0"/>
                <w:bCs w:val="0"/>
                <w:noProof/>
                <w:webHidden/>
              </w:rPr>
            </w:r>
            <w:r w:rsidRPr="007712C9">
              <w:rPr>
                <w:b w:val="0"/>
                <w:bCs w:val="0"/>
                <w:noProof/>
                <w:webHidden/>
              </w:rPr>
              <w:fldChar w:fldCharType="separate"/>
            </w:r>
            <w:r w:rsidRPr="007712C9">
              <w:rPr>
                <w:b w:val="0"/>
                <w:bCs w:val="0"/>
                <w:noProof/>
                <w:webHidden/>
              </w:rPr>
              <w:t>10</w:t>
            </w:r>
            <w:r w:rsidRPr="007712C9">
              <w:rPr>
                <w:b w:val="0"/>
                <w:bCs w:val="0"/>
                <w:noProof/>
                <w:webHidden/>
              </w:rPr>
              <w:fldChar w:fldCharType="end"/>
            </w:r>
          </w:hyperlink>
        </w:p>
        <w:p w14:paraId="53177C84" w14:textId="2DC0A0C5"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09" w:history="1">
            <w:r w:rsidRPr="007712C9">
              <w:rPr>
                <w:rStyle w:val="a7"/>
                <w:b w:val="0"/>
                <w:bCs w:val="0"/>
                <w:noProof/>
              </w:rPr>
              <w:t>1.1.</w:t>
            </w:r>
            <w:r w:rsidRPr="007712C9">
              <w:rPr>
                <w:rFonts w:asciiTheme="minorHAnsi" w:eastAsiaTheme="minorEastAsia" w:hAnsiTheme="minorHAnsi" w:cstheme="minorBidi"/>
                <w:b w:val="0"/>
                <w:bCs w:val="0"/>
                <w:noProof/>
                <w:sz w:val="22"/>
                <w:szCs w:val="22"/>
                <w:lang w:eastAsia="uk-UA"/>
              </w:rPr>
              <w:tab/>
            </w:r>
            <w:r w:rsidRPr="007712C9">
              <w:rPr>
                <w:rStyle w:val="a7"/>
                <w:b w:val="0"/>
                <w:bCs w:val="0"/>
                <w:noProof/>
              </w:rPr>
              <w:t>Принцип дії лазерно-променевої системи наведення</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_Toc74567709 \h </w:instrText>
            </w:r>
            <w:r w:rsidRPr="007712C9">
              <w:rPr>
                <w:b w:val="0"/>
                <w:bCs w:val="0"/>
                <w:noProof/>
                <w:webHidden/>
              </w:rPr>
            </w:r>
            <w:r w:rsidRPr="007712C9">
              <w:rPr>
                <w:b w:val="0"/>
                <w:bCs w:val="0"/>
                <w:noProof/>
                <w:webHidden/>
              </w:rPr>
              <w:fldChar w:fldCharType="separate"/>
            </w:r>
            <w:r w:rsidRPr="007712C9">
              <w:rPr>
                <w:b w:val="0"/>
                <w:bCs w:val="0"/>
                <w:noProof/>
                <w:webHidden/>
              </w:rPr>
              <w:t>10</w:t>
            </w:r>
            <w:r w:rsidRPr="007712C9">
              <w:rPr>
                <w:b w:val="0"/>
                <w:bCs w:val="0"/>
                <w:noProof/>
                <w:webHidden/>
              </w:rPr>
              <w:fldChar w:fldCharType="end"/>
            </w:r>
          </w:hyperlink>
        </w:p>
        <w:p w14:paraId="4710ABFE" w14:textId="7D56B3F5"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10" w:history="1">
            <w:r w:rsidRPr="007712C9">
              <w:rPr>
                <w:rStyle w:val="a7"/>
                <w:b w:val="0"/>
                <w:bCs w:val="0"/>
                <w:noProof/>
              </w:rPr>
              <w:t>1.2.</w:t>
            </w:r>
            <w:r w:rsidRPr="007712C9">
              <w:rPr>
                <w:rFonts w:asciiTheme="minorHAnsi" w:eastAsiaTheme="minorEastAsia" w:hAnsiTheme="minorHAnsi" w:cstheme="minorBidi"/>
                <w:b w:val="0"/>
                <w:bCs w:val="0"/>
                <w:noProof/>
                <w:sz w:val="22"/>
                <w:szCs w:val="22"/>
                <w:lang w:eastAsia="uk-UA"/>
              </w:rPr>
              <w:tab/>
            </w:r>
            <w:r w:rsidRPr="007712C9">
              <w:rPr>
                <w:rStyle w:val="a7"/>
                <w:b w:val="0"/>
                <w:bCs w:val="0"/>
                <w:noProof/>
              </w:rPr>
              <w:t>Схема і елементна база монокуляру</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_Toc74567710 \h </w:instrText>
            </w:r>
            <w:r w:rsidRPr="007712C9">
              <w:rPr>
                <w:b w:val="0"/>
                <w:bCs w:val="0"/>
                <w:noProof/>
                <w:webHidden/>
              </w:rPr>
            </w:r>
            <w:r w:rsidRPr="007712C9">
              <w:rPr>
                <w:b w:val="0"/>
                <w:bCs w:val="0"/>
                <w:noProof/>
                <w:webHidden/>
              </w:rPr>
              <w:fldChar w:fldCharType="separate"/>
            </w:r>
            <w:r w:rsidRPr="007712C9">
              <w:rPr>
                <w:b w:val="0"/>
                <w:bCs w:val="0"/>
                <w:noProof/>
                <w:webHidden/>
              </w:rPr>
              <w:t>14</w:t>
            </w:r>
            <w:r w:rsidRPr="007712C9">
              <w:rPr>
                <w:b w:val="0"/>
                <w:bCs w:val="0"/>
                <w:noProof/>
                <w:webHidden/>
              </w:rPr>
              <w:fldChar w:fldCharType="end"/>
            </w:r>
          </w:hyperlink>
        </w:p>
        <w:p w14:paraId="65A31985" w14:textId="558A557F"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11" w:history="1">
            <w:r w:rsidRPr="007712C9">
              <w:rPr>
                <w:rStyle w:val="a7"/>
                <w:b w:val="0"/>
                <w:bCs w:val="0"/>
                <w:noProof/>
              </w:rPr>
              <w:t>1.3.</w:t>
            </w:r>
            <w:r w:rsidRPr="007712C9">
              <w:rPr>
                <w:rFonts w:asciiTheme="minorHAnsi" w:eastAsiaTheme="minorEastAsia" w:hAnsiTheme="minorHAnsi" w:cstheme="minorBidi"/>
                <w:b w:val="0"/>
                <w:bCs w:val="0"/>
                <w:noProof/>
                <w:sz w:val="22"/>
                <w:szCs w:val="22"/>
                <w:lang w:eastAsia="uk-UA"/>
              </w:rPr>
              <w:tab/>
            </w:r>
            <w:r w:rsidRPr="007712C9">
              <w:rPr>
                <w:rStyle w:val="a7"/>
                <w:b w:val="0"/>
                <w:bCs w:val="0"/>
                <w:noProof/>
              </w:rPr>
              <w:t>Опис і елементна база каналу наведення</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_Toc74567711 \h </w:instrText>
            </w:r>
            <w:r w:rsidRPr="007712C9">
              <w:rPr>
                <w:b w:val="0"/>
                <w:bCs w:val="0"/>
                <w:noProof/>
                <w:webHidden/>
              </w:rPr>
            </w:r>
            <w:r w:rsidRPr="007712C9">
              <w:rPr>
                <w:b w:val="0"/>
                <w:bCs w:val="0"/>
                <w:noProof/>
                <w:webHidden/>
              </w:rPr>
              <w:fldChar w:fldCharType="separate"/>
            </w:r>
            <w:r w:rsidRPr="007712C9">
              <w:rPr>
                <w:b w:val="0"/>
                <w:bCs w:val="0"/>
                <w:noProof/>
                <w:webHidden/>
              </w:rPr>
              <w:t>24</w:t>
            </w:r>
            <w:r w:rsidRPr="007712C9">
              <w:rPr>
                <w:b w:val="0"/>
                <w:bCs w:val="0"/>
                <w:noProof/>
                <w:webHidden/>
              </w:rPr>
              <w:fldChar w:fldCharType="end"/>
            </w:r>
          </w:hyperlink>
        </w:p>
        <w:p w14:paraId="3D16F2E3" w14:textId="074D2BF9"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12" w:history="1">
            <w:r w:rsidRPr="007712C9">
              <w:rPr>
                <w:rStyle w:val="a7"/>
                <w:b w:val="0"/>
                <w:bCs w:val="0"/>
                <w:noProof/>
              </w:rPr>
              <w:t>1.4.Висновки до розділу І</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_Toc74567712 \h </w:instrText>
            </w:r>
            <w:r w:rsidRPr="007712C9">
              <w:rPr>
                <w:b w:val="0"/>
                <w:bCs w:val="0"/>
                <w:noProof/>
                <w:webHidden/>
              </w:rPr>
            </w:r>
            <w:r w:rsidRPr="007712C9">
              <w:rPr>
                <w:b w:val="0"/>
                <w:bCs w:val="0"/>
                <w:noProof/>
                <w:webHidden/>
              </w:rPr>
              <w:fldChar w:fldCharType="separate"/>
            </w:r>
            <w:r w:rsidRPr="007712C9">
              <w:rPr>
                <w:b w:val="0"/>
                <w:bCs w:val="0"/>
                <w:noProof/>
                <w:webHidden/>
              </w:rPr>
              <w:t>31</w:t>
            </w:r>
            <w:r w:rsidRPr="007712C9">
              <w:rPr>
                <w:b w:val="0"/>
                <w:bCs w:val="0"/>
                <w:noProof/>
                <w:webHidden/>
              </w:rPr>
              <w:fldChar w:fldCharType="end"/>
            </w:r>
          </w:hyperlink>
        </w:p>
        <w:p w14:paraId="3470B3B3" w14:textId="3A19844E" w:rsidR="007712C9" w:rsidRPr="007712C9" w:rsidRDefault="007712C9">
          <w:pPr>
            <w:pStyle w:val="11"/>
            <w:tabs>
              <w:tab w:val="right" w:leader="dot" w:pos="9345"/>
            </w:tabs>
            <w:rPr>
              <w:rFonts w:asciiTheme="minorHAnsi" w:eastAsiaTheme="minorEastAsia" w:hAnsiTheme="minorHAnsi" w:cstheme="minorBidi"/>
              <w:b w:val="0"/>
              <w:bCs w:val="0"/>
              <w:noProof/>
              <w:sz w:val="22"/>
              <w:szCs w:val="22"/>
              <w:lang w:eastAsia="uk-UA"/>
            </w:rPr>
          </w:pPr>
          <w:hyperlink w:anchor="_Toc74567713" w:history="1">
            <w:r w:rsidRPr="007712C9">
              <w:rPr>
                <w:rStyle w:val="a7"/>
                <w:b w:val="0"/>
                <w:bCs w:val="0"/>
                <w:noProof/>
              </w:rPr>
              <w:t>РОЗДІЛ ІІ</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_Toc74567713 \h </w:instrText>
            </w:r>
            <w:r w:rsidRPr="007712C9">
              <w:rPr>
                <w:b w:val="0"/>
                <w:bCs w:val="0"/>
                <w:noProof/>
                <w:webHidden/>
              </w:rPr>
            </w:r>
            <w:r w:rsidRPr="007712C9">
              <w:rPr>
                <w:b w:val="0"/>
                <w:bCs w:val="0"/>
                <w:noProof/>
                <w:webHidden/>
              </w:rPr>
              <w:fldChar w:fldCharType="separate"/>
            </w:r>
            <w:r w:rsidRPr="007712C9">
              <w:rPr>
                <w:b w:val="0"/>
                <w:bCs w:val="0"/>
                <w:noProof/>
                <w:webHidden/>
              </w:rPr>
              <w:t>32</w:t>
            </w:r>
            <w:r w:rsidRPr="007712C9">
              <w:rPr>
                <w:b w:val="0"/>
                <w:bCs w:val="0"/>
                <w:noProof/>
                <w:webHidden/>
              </w:rPr>
              <w:fldChar w:fldCharType="end"/>
            </w:r>
          </w:hyperlink>
        </w:p>
        <w:p w14:paraId="62AAAD92" w14:textId="3954374D" w:rsidR="007712C9" w:rsidRPr="007712C9" w:rsidRDefault="007712C9">
          <w:pPr>
            <w:pStyle w:val="11"/>
            <w:tabs>
              <w:tab w:val="right" w:leader="dot" w:pos="9345"/>
            </w:tabs>
            <w:rPr>
              <w:rFonts w:asciiTheme="minorHAnsi" w:eastAsiaTheme="minorEastAsia" w:hAnsiTheme="minorHAnsi" w:cstheme="minorBidi"/>
              <w:b w:val="0"/>
              <w:bCs w:val="0"/>
              <w:noProof/>
              <w:sz w:val="22"/>
              <w:szCs w:val="22"/>
              <w:lang w:eastAsia="uk-UA"/>
            </w:rPr>
          </w:pPr>
          <w:hyperlink w:anchor="_Toc74567714" w:history="1">
            <w:r w:rsidRPr="007712C9">
              <w:rPr>
                <w:rStyle w:val="a7"/>
                <w:b w:val="0"/>
                <w:bCs w:val="0"/>
                <w:noProof/>
              </w:rPr>
              <w:t>РОЗРАХУНКОВА ЧАСТИНА</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_Toc74567714 \h </w:instrText>
            </w:r>
            <w:r w:rsidRPr="007712C9">
              <w:rPr>
                <w:b w:val="0"/>
                <w:bCs w:val="0"/>
                <w:noProof/>
                <w:webHidden/>
              </w:rPr>
            </w:r>
            <w:r w:rsidRPr="007712C9">
              <w:rPr>
                <w:b w:val="0"/>
                <w:bCs w:val="0"/>
                <w:noProof/>
                <w:webHidden/>
              </w:rPr>
              <w:fldChar w:fldCharType="separate"/>
            </w:r>
            <w:r w:rsidRPr="007712C9">
              <w:rPr>
                <w:b w:val="0"/>
                <w:bCs w:val="0"/>
                <w:noProof/>
                <w:webHidden/>
              </w:rPr>
              <w:t>32</w:t>
            </w:r>
            <w:r w:rsidRPr="007712C9">
              <w:rPr>
                <w:b w:val="0"/>
                <w:bCs w:val="0"/>
                <w:noProof/>
                <w:webHidden/>
              </w:rPr>
              <w:fldChar w:fldCharType="end"/>
            </w:r>
          </w:hyperlink>
        </w:p>
        <w:p w14:paraId="48D1A82F" w14:textId="77DD206D"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15" w:history="1">
            <w:r w:rsidRPr="007712C9">
              <w:rPr>
                <w:rStyle w:val="a7"/>
                <w:b w:val="0"/>
                <w:bCs w:val="0"/>
                <w:noProof/>
              </w:rPr>
              <w:t>2.1.Розрахунок монокуляру</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_Toc74567715 \h </w:instrText>
            </w:r>
            <w:r w:rsidRPr="007712C9">
              <w:rPr>
                <w:b w:val="0"/>
                <w:bCs w:val="0"/>
                <w:noProof/>
                <w:webHidden/>
              </w:rPr>
            </w:r>
            <w:r w:rsidRPr="007712C9">
              <w:rPr>
                <w:b w:val="0"/>
                <w:bCs w:val="0"/>
                <w:noProof/>
                <w:webHidden/>
              </w:rPr>
              <w:fldChar w:fldCharType="separate"/>
            </w:r>
            <w:r w:rsidRPr="007712C9">
              <w:rPr>
                <w:b w:val="0"/>
                <w:bCs w:val="0"/>
                <w:noProof/>
                <w:webHidden/>
              </w:rPr>
              <w:t>32</w:t>
            </w:r>
            <w:r w:rsidRPr="007712C9">
              <w:rPr>
                <w:b w:val="0"/>
                <w:bCs w:val="0"/>
                <w:noProof/>
                <w:webHidden/>
              </w:rPr>
              <w:fldChar w:fldCharType="end"/>
            </w:r>
          </w:hyperlink>
        </w:p>
        <w:p w14:paraId="2E2DED5D" w14:textId="4EBCA4C0" w:rsidR="007712C9" w:rsidRPr="007712C9" w:rsidRDefault="007712C9">
          <w:pPr>
            <w:pStyle w:val="33"/>
            <w:tabs>
              <w:tab w:val="right" w:leader="dot" w:pos="9345"/>
            </w:tabs>
            <w:rPr>
              <w:rFonts w:cstheme="minorBidi"/>
              <w:b w:val="0"/>
              <w:bCs w:val="0"/>
              <w:noProof/>
            </w:rPr>
          </w:pPr>
          <w:hyperlink w:anchor="_Toc74567716" w:history="1">
            <w:r w:rsidRPr="007712C9">
              <w:rPr>
                <w:rStyle w:val="a7"/>
                <w:rFonts w:ascii="Times New Roman" w:hAnsi="Times New Roman"/>
                <w:b w:val="0"/>
                <w:bCs w:val="0"/>
                <w:noProof/>
              </w:rPr>
              <w:t>2.1.1 Габаритні розрахунки</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_Toc74567716 \h </w:instrText>
            </w:r>
            <w:r w:rsidRPr="007712C9">
              <w:rPr>
                <w:b w:val="0"/>
                <w:bCs w:val="0"/>
                <w:noProof/>
                <w:webHidden/>
              </w:rPr>
            </w:r>
            <w:r w:rsidRPr="007712C9">
              <w:rPr>
                <w:b w:val="0"/>
                <w:bCs w:val="0"/>
                <w:noProof/>
                <w:webHidden/>
              </w:rPr>
              <w:fldChar w:fldCharType="separate"/>
            </w:r>
            <w:r w:rsidRPr="007712C9">
              <w:rPr>
                <w:b w:val="0"/>
                <w:bCs w:val="0"/>
                <w:noProof/>
                <w:webHidden/>
              </w:rPr>
              <w:t>32</w:t>
            </w:r>
            <w:r w:rsidRPr="007712C9">
              <w:rPr>
                <w:b w:val="0"/>
                <w:bCs w:val="0"/>
                <w:noProof/>
                <w:webHidden/>
              </w:rPr>
              <w:fldChar w:fldCharType="end"/>
            </w:r>
          </w:hyperlink>
        </w:p>
        <w:p w14:paraId="32F7DDE8" w14:textId="422A98F9" w:rsidR="007712C9" w:rsidRPr="007712C9" w:rsidRDefault="007712C9">
          <w:pPr>
            <w:pStyle w:val="33"/>
            <w:tabs>
              <w:tab w:val="right" w:leader="dot" w:pos="9345"/>
            </w:tabs>
            <w:rPr>
              <w:rFonts w:cstheme="minorBidi"/>
              <w:b w:val="0"/>
              <w:bCs w:val="0"/>
              <w:noProof/>
            </w:rPr>
          </w:pPr>
          <w:hyperlink w:anchor="_Toc74567717" w:history="1">
            <w:r w:rsidRPr="007712C9">
              <w:rPr>
                <w:rStyle w:val="a7"/>
                <w:rFonts w:ascii="Times New Roman" w:hAnsi="Times New Roman"/>
                <w:b w:val="0"/>
                <w:bCs w:val="0"/>
                <w:noProof/>
              </w:rPr>
              <w:t>2.1.2 Конструкторські розрахунки</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_Toc74567717 \h </w:instrText>
            </w:r>
            <w:r w:rsidRPr="007712C9">
              <w:rPr>
                <w:b w:val="0"/>
                <w:bCs w:val="0"/>
                <w:noProof/>
                <w:webHidden/>
              </w:rPr>
            </w:r>
            <w:r w:rsidRPr="007712C9">
              <w:rPr>
                <w:b w:val="0"/>
                <w:bCs w:val="0"/>
                <w:noProof/>
                <w:webHidden/>
              </w:rPr>
              <w:fldChar w:fldCharType="separate"/>
            </w:r>
            <w:r w:rsidRPr="007712C9">
              <w:rPr>
                <w:b w:val="0"/>
                <w:bCs w:val="0"/>
                <w:noProof/>
                <w:webHidden/>
              </w:rPr>
              <w:t>39</w:t>
            </w:r>
            <w:r w:rsidRPr="007712C9">
              <w:rPr>
                <w:b w:val="0"/>
                <w:bCs w:val="0"/>
                <w:noProof/>
                <w:webHidden/>
              </w:rPr>
              <w:fldChar w:fldCharType="end"/>
            </w:r>
          </w:hyperlink>
        </w:p>
        <w:p w14:paraId="6A08CDF1" w14:textId="4BB270B6" w:rsidR="007712C9" w:rsidRPr="007712C9" w:rsidRDefault="007712C9">
          <w:pPr>
            <w:pStyle w:val="33"/>
            <w:tabs>
              <w:tab w:val="right" w:leader="dot" w:pos="9345"/>
            </w:tabs>
            <w:rPr>
              <w:rFonts w:cstheme="minorBidi"/>
              <w:b w:val="0"/>
              <w:bCs w:val="0"/>
              <w:noProof/>
            </w:rPr>
          </w:pPr>
          <w:hyperlink w:anchor="_Toc74567718" w:history="1">
            <w:r w:rsidRPr="007712C9">
              <w:rPr>
                <w:rStyle w:val="a7"/>
                <w:rFonts w:ascii="Times New Roman" w:hAnsi="Times New Roman"/>
                <w:b w:val="0"/>
                <w:bCs w:val="0"/>
                <w:noProof/>
              </w:rPr>
              <w:t>2.1.3 Точнісні розрахунки</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_Toc74567718 \h </w:instrText>
            </w:r>
            <w:r w:rsidRPr="007712C9">
              <w:rPr>
                <w:b w:val="0"/>
                <w:bCs w:val="0"/>
                <w:noProof/>
                <w:webHidden/>
              </w:rPr>
            </w:r>
            <w:r w:rsidRPr="007712C9">
              <w:rPr>
                <w:b w:val="0"/>
                <w:bCs w:val="0"/>
                <w:noProof/>
                <w:webHidden/>
              </w:rPr>
              <w:fldChar w:fldCharType="separate"/>
            </w:r>
            <w:r w:rsidRPr="007712C9">
              <w:rPr>
                <w:b w:val="0"/>
                <w:bCs w:val="0"/>
                <w:noProof/>
                <w:webHidden/>
              </w:rPr>
              <w:t>40</w:t>
            </w:r>
            <w:r w:rsidRPr="007712C9">
              <w:rPr>
                <w:b w:val="0"/>
                <w:bCs w:val="0"/>
                <w:noProof/>
                <w:webHidden/>
              </w:rPr>
              <w:fldChar w:fldCharType="end"/>
            </w:r>
          </w:hyperlink>
        </w:p>
        <w:p w14:paraId="6ED18D62" w14:textId="72FF5BEF"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19" w:history="1">
            <w:r w:rsidRPr="007712C9">
              <w:rPr>
                <w:rStyle w:val="a7"/>
                <w:b w:val="0"/>
                <w:bCs w:val="0"/>
                <w:noProof/>
              </w:rPr>
              <w:t>2.2. Розрахунок системи колімації</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_Toc74567719 \h </w:instrText>
            </w:r>
            <w:r w:rsidRPr="007712C9">
              <w:rPr>
                <w:b w:val="0"/>
                <w:bCs w:val="0"/>
                <w:noProof/>
                <w:webHidden/>
              </w:rPr>
            </w:r>
            <w:r w:rsidRPr="007712C9">
              <w:rPr>
                <w:b w:val="0"/>
                <w:bCs w:val="0"/>
                <w:noProof/>
                <w:webHidden/>
              </w:rPr>
              <w:fldChar w:fldCharType="separate"/>
            </w:r>
            <w:r w:rsidRPr="007712C9">
              <w:rPr>
                <w:b w:val="0"/>
                <w:bCs w:val="0"/>
                <w:noProof/>
                <w:webHidden/>
              </w:rPr>
              <w:t>47</w:t>
            </w:r>
            <w:r w:rsidRPr="007712C9">
              <w:rPr>
                <w:b w:val="0"/>
                <w:bCs w:val="0"/>
                <w:noProof/>
                <w:webHidden/>
              </w:rPr>
              <w:fldChar w:fldCharType="end"/>
            </w:r>
          </w:hyperlink>
        </w:p>
        <w:p w14:paraId="7829EBF3" w14:textId="5C5E7711" w:rsidR="007712C9" w:rsidRPr="007712C9" w:rsidRDefault="007712C9">
          <w:pPr>
            <w:pStyle w:val="33"/>
            <w:tabs>
              <w:tab w:val="right" w:leader="dot" w:pos="9345"/>
            </w:tabs>
            <w:rPr>
              <w:rFonts w:cstheme="minorBidi"/>
              <w:b w:val="0"/>
              <w:bCs w:val="0"/>
              <w:noProof/>
            </w:rPr>
          </w:pPr>
          <w:hyperlink w:anchor="_Toc74567720" w:history="1">
            <w:r w:rsidRPr="007712C9">
              <w:rPr>
                <w:rStyle w:val="a7"/>
                <w:rFonts w:ascii="Times New Roman" w:hAnsi="Times New Roman"/>
                <w:b w:val="0"/>
                <w:bCs w:val="0"/>
                <w:noProof/>
              </w:rPr>
              <w:t>2.2.1 Габаритні розрахунки</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_Toc74567720 \h </w:instrText>
            </w:r>
            <w:r w:rsidRPr="007712C9">
              <w:rPr>
                <w:b w:val="0"/>
                <w:bCs w:val="0"/>
                <w:noProof/>
                <w:webHidden/>
              </w:rPr>
            </w:r>
            <w:r w:rsidRPr="007712C9">
              <w:rPr>
                <w:b w:val="0"/>
                <w:bCs w:val="0"/>
                <w:noProof/>
                <w:webHidden/>
              </w:rPr>
              <w:fldChar w:fldCharType="separate"/>
            </w:r>
            <w:r w:rsidRPr="007712C9">
              <w:rPr>
                <w:b w:val="0"/>
                <w:bCs w:val="0"/>
                <w:noProof/>
                <w:webHidden/>
              </w:rPr>
              <w:t>47</w:t>
            </w:r>
            <w:r w:rsidRPr="007712C9">
              <w:rPr>
                <w:b w:val="0"/>
                <w:bCs w:val="0"/>
                <w:noProof/>
                <w:webHidden/>
              </w:rPr>
              <w:fldChar w:fldCharType="end"/>
            </w:r>
          </w:hyperlink>
        </w:p>
        <w:p w14:paraId="7B4DB326" w14:textId="1E779D06" w:rsidR="007712C9" w:rsidRPr="007712C9" w:rsidRDefault="007712C9">
          <w:pPr>
            <w:pStyle w:val="33"/>
            <w:tabs>
              <w:tab w:val="right" w:leader="dot" w:pos="9345"/>
            </w:tabs>
            <w:rPr>
              <w:rFonts w:cstheme="minorBidi"/>
              <w:b w:val="0"/>
              <w:bCs w:val="0"/>
              <w:noProof/>
            </w:rPr>
          </w:pPr>
          <w:hyperlink w:anchor="_Toc74567721" w:history="1">
            <w:r w:rsidRPr="007712C9">
              <w:rPr>
                <w:rStyle w:val="a7"/>
                <w:rFonts w:ascii="Times New Roman" w:hAnsi="Times New Roman"/>
                <w:b w:val="0"/>
                <w:bCs w:val="0"/>
                <w:noProof/>
              </w:rPr>
              <w:t>2.2.2 Точносні розрахунки</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_Toc74567721 \h </w:instrText>
            </w:r>
            <w:r w:rsidRPr="007712C9">
              <w:rPr>
                <w:b w:val="0"/>
                <w:bCs w:val="0"/>
                <w:noProof/>
                <w:webHidden/>
              </w:rPr>
            </w:r>
            <w:r w:rsidRPr="007712C9">
              <w:rPr>
                <w:b w:val="0"/>
                <w:bCs w:val="0"/>
                <w:noProof/>
                <w:webHidden/>
              </w:rPr>
              <w:fldChar w:fldCharType="separate"/>
            </w:r>
            <w:r w:rsidRPr="007712C9">
              <w:rPr>
                <w:b w:val="0"/>
                <w:bCs w:val="0"/>
                <w:noProof/>
                <w:webHidden/>
              </w:rPr>
              <w:t>49</w:t>
            </w:r>
            <w:r w:rsidRPr="007712C9">
              <w:rPr>
                <w:b w:val="0"/>
                <w:bCs w:val="0"/>
                <w:noProof/>
                <w:webHidden/>
              </w:rPr>
              <w:fldChar w:fldCharType="end"/>
            </w:r>
          </w:hyperlink>
        </w:p>
        <w:p w14:paraId="6EDEABF8" w14:textId="767AFB95"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22" w:history="1">
            <w:r w:rsidRPr="007712C9">
              <w:rPr>
                <w:rStyle w:val="a7"/>
                <w:b w:val="0"/>
                <w:bCs w:val="0"/>
                <w:noProof/>
              </w:rPr>
              <w:t>2.3. Висновки до розділу 2</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_Toc74567722 \h </w:instrText>
            </w:r>
            <w:r w:rsidRPr="007712C9">
              <w:rPr>
                <w:b w:val="0"/>
                <w:bCs w:val="0"/>
                <w:noProof/>
                <w:webHidden/>
              </w:rPr>
            </w:r>
            <w:r w:rsidRPr="007712C9">
              <w:rPr>
                <w:b w:val="0"/>
                <w:bCs w:val="0"/>
                <w:noProof/>
                <w:webHidden/>
              </w:rPr>
              <w:fldChar w:fldCharType="separate"/>
            </w:r>
            <w:r w:rsidRPr="007712C9">
              <w:rPr>
                <w:b w:val="0"/>
                <w:bCs w:val="0"/>
                <w:noProof/>
                <w:webHidden/>
              </w:rPr>
              <w:t>51</w:t>
            </w:r>
            <w:r w:rsidRPr="007712C9">
              <w:rPr>
                <w:b w:val="0"/>
                <w:bCs w:val="0"/>
                <w:noProof/>
                <w:webHidden/>
              </w:rPr>
              <w:fldChar w:fldCharType="end"/>
            </w:r>
          </w:hyperlink>
        </w:p>
        <w:p w14:paraId="6F7829F9" w14:textId="3AC643F1" w:rsidR="007712C9" w:rsidRPr="007712C9" w:rsidRDefault="007712C9">
          <w:pPr>
            <w:pStyle w:val="11"/>
            <w:tabs>
              <w:tab w:val="right" w:leader="dot" w:pos="9345"/>
            </w:tabs>
            <w:rPr>
              <w:rFonts w:asciiTheme="minorHAnsi" w:eastAsiaTheme="minorEastAsia" w:hAnsiTheme="minorHAnsi" w:cstheme="minorBidi"/>
              <w:b w:val="0"/>
              <w:bCs w:val="0"/>
              <w:noProof/>
              <w:sz w:val="22"/>
              <w:szCs w:val="22"/>
              <w:lang w:eastAsia="uk-UA"/>
            </w:rPr>
          </w:pPr>
          <w:hyperlink w:anchor="_Toc74567723" w:history="1">
            <w:r w:rsidRPr="007712C9">
              <w:rPr>
                <w:rStyle w:val="a7"/>
                <w:b w:val="0"/>
                <w:bCs w:val="0"/>
                <w:noProof/>
              </w:rPr>
              <w:t>РОЗДІЛ ІІІ</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_Toc74567723 \h </w:instrText>
            </w:r>
            <w:r w:rsidRPr="007712C9">
              <w:rPr>
                <w:b w:val="0"/>
                <w:bCs w:val="0"/>
                <w:noProof/>
                <w:webHidden/>
              </w:rPr>
            </w:r>
            <w:r w:rsidRPr="007712C9">
              <w:rPr>
                <w:b w:val="0"/>
                <w:bCs w:val="0"/>
                <w:noProof/>
                <w:webHidden/>
              </w:rPr>
              <w:fldChar w:fldCharType="separate"/>
            </w:r>
            <w:r w:rsidRPr="007712C9">
              <w:rPr>
                <w:b w:val="0"/>
                <w:bCs w:val="0"/>
                <w:noProof/>
                <w:webHidden/>
              </w:rPr>
              <w:t>52</w:t>
            </w:r>
            <w:r w:rsidRPr="007712C9">
              <w:rPr>
                <w:b w:val="0"/>
                <w:bCs w:val="0"/>
                <w:noProof/>
                <w:webHidden/>
              </w:rPr>
              <w:fldChar w:fldCharType="end"/>
            </w:r>
          </w:hyperlink>
        </w:p>
        <w:p w14:paraId="6FEF3069" w14:textId="00B5D3A0" w:rsidR="007712C9" w:rsidRPr="007712C9" w:rsidRDefault="007712C9">
          <w:pPr>
            <w:pStyle w:val="11"/>
            <w:tabs>
              <w:tab w:val="right" w:leader="dot" w:pos="9345"/>
            </w:tabs>
            <w:rPr>
              <w:rFonts w:asciiTheme="minorHAnsi" w:eastAsiaTheme="minorEastAsia" w:hAnsiTheme="minorHAnsi" w:cstheme="minorBidi"/>
              <w:b w:val="0"/>
              <w:bCs w:val="0"/>
              <w:noProof/>
              <w:sz w:val="22"/>
              <w:szCs w:val="22"/>
              <w:lang w:eastAsia="uk-UA"/>
            </w:rPr>
          </w:pPr>
          <w:hyperlink w:anchor="_Toc74567724" w:history="1">
            <w:r w:rsidRPr="007712C9">
              <w:rPr>
                <w:rStyle w:val="a7"/>
                <w:b w:val="0"/>
                <w:bCs w:val="0"/>
                <w:noProof/>
              </w:rPr>
              <w:t>. КОНСТРУКТОРСЬКИЙ РОЗДІЛ</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_Toc74567724 \h </w:instrText>
            </w:r>
            <w:r w:rsidRPr="007712C9">
              <w:rPr>
                <w:b w:val="0"/>
                <w:bCs w:val="0"/>
                <w:noProof/>
                <w:webHidden/>
              </w:rPr>
            </w:r>
            <w:r w:rsidRPr="007712C9">
              <w:rPr>
                <w:b w:val="0"/>
                <w:bCs w:val="0"/>
                <w:noProof/>
                <w:webHidden/>
              </w:rPr>
              <w:fldChar w:fldCharType="separate"/>
            </w:r>
            <w:r w:rsidRPr="007712C9">
              <w:rPr>
                <w:b w:val="0"/>
                <w:bCs w:val="0"/>
                <w:noProof/>
                <w:webHidden/>
              </w:rPr>
              <w:t>52</w:t>
            </w:r>
            <w:r w:rsidRPr="007712C9">
              <w:rPr>
                <w:b w:val="0"/>
                <w:bCs w:val="0"/>
                <w:noProof/>
                <w:webHidden/>
              </w:rPr>
              <w:fldChar w:fldCharType="end"/>
            </w:r>
          </w:hyperlink>
        </w:p>
        <w:p w14:paraId="46212F32" w14:textId="001F05E5"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25" w:history="1">
            <w:r w:rsidRPr="007712C9">
              <w:rPr>
                <w:rStyle w:val="a7"/>
                <w:b w:val="0"/>
                <w:bCs w:val="0"/>
                <w:noProof/>
              </w:rPr>
              <w:t>3.1.1. Оптична схема монокуляру</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_Toc74567725 \h </w:instrText>
            </w:r>
            <w:r w:rsidRPr="007712C9">
              <w:rPr>
                <w:b w:val="0"/>
                <w:bCs w:val="0"/>
                <w:noProof/>
                <w:webHidden/>
              </w:rPr>
            </w:r>
            <w:r w:rsidRPr="007712C9">
              <w:rPr>
                <w:b w:val="0"/>
                <w:bCs w:val="0"/>
                <w:noProof/>
                <w:webHidden/>
              </w:rPr>
              <w:fldChar w:fldCharType="separate"/>
            </w:r>
            <w:r w:rsidRPr="007712C9">
              <w:rPr>
                <w:b w:val="0"/>
                <w:bCs w:val="0"/>
                <w:noProof/>
                <w:webHidden/>
              </w:rPr>
              <w:t>52</w:t>
            </w:r>
            <w:r w:rsidRPr="007712C9">
              <w:rPr>
                <w:b w:val="0"/>
                <w:bCs w:val="0"/>
                <w:noProof/>
                <w:webHidden/>
              </w:rPr>
              <w:fldChar w:fldCharType="end"/>
            </w:r>
          </w:hyperlink>
        </w:p>
        <w:p w14:paraId="021C5F2B" w14:textId="20F87D2C"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26" w:history="1">
            <w:r w:rsidRPr="007712C9">
              <w:rPr>
                <w:rStyle w:val="a7"/>
                <w:b w:val="0"/>
                <w:bCs w:val="0"/>
                <w:noProof/>
              </w:rPr>
              <w:t>3.1.2. Оптична схема коліматору</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_Toc74567726 \h </w:instrText>
            </w:r>
            <w:r w:rsidRPr="007712C9">
              <w:rPr>
                <w:b w:val="0"/>
                <w:bCs w:val="0"/>
                <w:noProof/>
                <w:webHidden/>
              </w:rPr>
            </w:r>
            <w:r w:rsidRPr="007712C9">
              <w:rPr>
                <w:b w:val="0"/>
                <w:bCs w:val="0"/>
                <w:noProof/>
                <w:webHidden/>
              </w:rPr>
              <w:fldChar w:fldCharType="separate"/>
            </w:r>
            <w:r w:rsidRPr="007712C9">
              <w:rPr>
                <w:b w:val="0"/>
                <w:bCs w:val="0"/>
                <w:noProof/>
                <w:webHidden/>
              </w:rPr>
              <w:t>53</w:t>
            </w:r>
            <w:r w:rsidRPr="007712C9">
              <w:rPr>
                <w:b w:val="0"/>
                <w:bCs w:val="0"/>
                <w:noProof/>
                <w:webHidden/>
              </w:rPr>
              <w:fldChar w:fldCharType="end"/>
            </w:r>
          </w:hyperlink>
        </w:p>
        <w:p w14:paraId="157BAB79" w14:textId="6E713FA5"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27" w:history="1">
            <w:r w:rsidRPr="007712C9">
              <w:rPr>
                <w:rStyle w:val="a7"/>
                <w:b w:val="0"/>
                <w:bCs w:val="0"/>
                <w:noProof/>
              </w:rPr>
              <w:t>3.2 Огляд конструкції приладу</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_Toc74567727 \h </w:instrText>
            </w:r>
            <w:r w:rsidRPr="007712C9">
              <w:rPr>
                <w:b w:val="0"/>
                <w:bCs w:val="0"/>
                <w:noProof/>
                <w:webHidden/>
              </w:rPr>
            </w:r>
            <w:r w:rsidRPr="007712C9">
              <w:rPr>
                <w:b w:val="0"/>
                <w:bCs w:val="0"/>
                <w:noProof/>
                <w:webHidden/>
              </w:rPr>
              <w:fldChar w:fldCharType="separate"/>
            </w:r>
            <w:r w:rsidRPr="007712C9">
              <w:rPr>
                <w:b w:val="0"/>
                <w:bCs w:val="0"/>
                <w:noProof/>
                <w:webHidden/>
              </w:rPr>
              <w:t>53</w:t>
            </w:r>
            <w:r w:rsidRPr="007712C9">
              <w:rPr>
                <w:b w:val="0"/>
                <w:bCs w:val="0"/>
                <w:noProof/>
                <w:webHidden/>
              </w:rPr>
              <w:fldChar w:fldCharType="end"/>
            </w:r>
          </w:hyperlink>
        </w:p>
        <w:p w14:paraId="446DF2F0" w14:textId="2F6C42FF"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28" w:history="1">
            <w:r w:rsidRPr="007712C9">
              <w:rPr>
                <w:rStyle w:val="a7"/>
                <w:b w:val="0"/>
                <w:bCs w:val="0"/>
                <w:noProof/>
              </w:rPr>
              <w:t>3.2.1. Опис конструкції монокуляру</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_Toc74567728 \h </w:instrText>
            </w:r>
            <w:r w:rsidRPr="007712C9">
              <w:rPr>
                <w:b w:val="0"/>
                <w:bCs w:val="0"/>
                <w:noProof/>
                <w:webHidden/>
              </w:rPr>
            </w:r>
            <w:r w:rsidRPr="007712C9">
              <w:rPr>
                <w:b w:val="0"/>
                <w:bCs w:val="0"/>
                <w:noProof/>
                <w:webHidden/>
              </w:rPr>
              <w:fldChar w:fldCharType="separate"/>
            </w:r>
            <w:r w:rsidRPr="007712C9">
              <w:rPr>
                <w:b w:val="0"/>
                <w:bCs w:val="0"/>
                <w:noProof/>
                <w:webHidden/>
              </w:rPr>
              <w:t>53</w:t>
            </w:r>
            <w:r w:rsidRPr="007712C9">
              <w:rPr>
                <w:b w:val="0"/>
                <w:bCs w:val="0"/>
                <w:noProof/>
                <w:webHidden/>
              </w:rPr>
              <w:fldChar w:fldCharType="end"/>
            </w:r>
          </w:hyperlink>
        </w:p>
        <w:p w14:paraId="490DB196" w14:textId="6099D23E"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29" w:history="1">
            <w:r w:rsidRPr="007712C9">
              <w:rPr>
                <w:rStyle w:val="a7"/>
                <w:b w:val="0"/>
                <w:bCs w:val="0"/>
                <w:noProof/>
              </w:rPr>
              <w:t>3.2.2. Опис конструкції коліматору</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_Toc74567729 \h </w:instrText>
            </w:r>
            <w:r w:rsidRPr="007712C9">
              <w:rPr>
                <w:b w:val="0"/>
                <w:bCs w:val="0"/>
                <w:noProof/>
                <w:webHidden/>
              </w:rPr>
            </w:r>
            <w:r w:rsidRPr="007712C9">
              <w:rPr>
                <w:b w:val="0"/>
                <w:bCs w:val="0"/>
                <w:noProof/>
                <w:webHidden/>
              </w:rPr>
              <w:fldChar w:fldCharType="separate"/>
            </w:r>
            <w:r w:rsidRPr="007712C9">
              <w:rPr>
                <w:b w:val="0"/>
                <w:bCs w:val="0"/>
                <w:noProof/>
                <w:webHidden/>
              </w:rPr>
              <w:t>56</w:t>
            </w:r>
            <w:r w:rsidRPr="007712C9">
              <w:rPr>
                <w:b w:val="0"/>
                <w:bCs w:val="0"/>
                <w:noProof/>
                <w:webHidden/>
              </w:rPr>
              <w:fldChar w:fldCharType="end"/>
            </w:r>
          </w:hyperlink>
        </w:p>
        <w:p w14:paraId="2D629D83" w14:textId="2C1BE54F"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30" w:history="1">
            <w:r w:rsidRPr="007712C9">
              <w:rPr>
                <w:rStyle w:val="a7"/>
                <w:b w:val="0"/>
                <w:bCs w:val="0"/>
                <w:noProof/>
              </w:rPr>
              <w:t>3.2.3.  Опис конструкції оптичної системи керування орієнтацією лазерного променю</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_Toc74567730 \h </w:instrText>
            </w:r>
            <w:r w:rsidRPr="007712C9">
              <w:rPr>
                <w:b w:val="0"/>
                <w:bCs w:val="0"/>
                <w:noProof/>
                <w:webHidden/>
              </w:rPr>
            </w:r>
            <w:r w:rsidRPr="007712C9">
              <w:rPr>
                <w:b w:val="0"/>
                <w:bCs w:val="0"/>
                <w:noProof/>
                <w:webHidden/>
              </w:rPr>
              <w:fldChar w:fldCharType="separate"/>
            </w:r>
            <w:r w:rsidRPr="007712C9">
              <w:rPr>
                <w:b w:val="0"/>
                <w:bCs w:val="0"/>
                <w:noProof/>
                <w:webHidden/>
              </w:rPr>
              <w:t>57</w:t>
            </w:r>
            <w:r w:rsidRPr="007712C9">
              <w:rPr>
                <w:b w:val="0"/>
                <w:bCs w:val="0"/>
                <w:noProof/>
                <w:webHidden/>
              </w:rPr>
              <w:fldChar w:fldCharType="end"/>
            </w:r>
          </w:hyperlink>
        </w:p>
        <w:p w14:paraId="3B417226" w14:textId="0A13F99D"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31" w:history="1">
            <w:r w:rsidRPr="007712C9">
              <w:rPr>
                <w:rStyle w:val="a7"/>
                <w:b w:val="0"/>
                <w:bCs w:val="0"/>
                <w:noProof/>
              </w:rPr>
              <w:t>3.3. Висновки до розділу 3</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_Toc74567731 \h </w:instrText>
            </w:r>
            <w:r w:rsidRPr="007712C9">
              <w:rPr>
                <w:b w:val="0"/>
                <w:bCs w:val="0"/>
                <w:noProof/>
                <w:webHidden/>
              </w:rPr>
            </w:r>
            <w:r w:rsidRPr="007712C9">
              <w:rPr>
                <w:b w:val="0"/>
                <w:bCs w:val="0"/>
                <w:noProof/>
                <w:webHidden/>
              </w:rPr>
              <w:fldChar w:fldCharType="separate"/>
            </w:r>
            <w:r w:rsidRPr="007712C9">
              <w:rPr>
                <w:b w:val="0"/>
                <w:bCs w:val="0"/>
                <w:noProof/>
                <w:webHidden/>
              </w:rPr>
              <w:t>58</w:t>
            </w:r>
            <w:r w:rsidRPr="007712C9">
              <w:rPr>
                <w:b w:val="0"/>
                <w:bCs w:val="0"/>
                <w:noProof/>
                <w:webHidden/>
              </w:rPr>
              <w:fldChar w:fldCharType="end"/>
            </w:r>
          </w:hyperlink>
        </w:p>
        <w:p w14:paraId="58C4E130" w14:textId="30A64240"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32" w:history="1">
            <w:r w:rsidRPr="007712C9">
              <w:rPr>
                <w:rStyle w:val="a7"/>
                <w:b w:val="0"/>
                <w:bCs w:val="0"/>
                <w:noProof/>
              </w:rPr>
              <w:t>Висновки дипломного проекту</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_Toc74567732 \h </w:instrText>
            </w:r>
            <w:r w:rsidRPr="007712C9">
              <w:rPr>
                <w:b w:val="0"/>
                <w:bCs w:val="0"/>
                <w:noProof/>
                <w:webHidden/>
              </w:rPr>
            </w:r>
            <w:r w:rsidRPr="007712C9">
              <w:rPr>
                <w:b w:val="0"/>
                <w:bCs w:val="0"/>
                <w:noProof/>
                <w:webHidden/>
              </w:rPr>
              <w:fldChar w:fldCharType="separate"/>
            </w:r>
            <w:r w:rsidRPr="007712C9">
              <w:rPr>
                <w:b w:val="0"/>
                <w:bCs w:val="0"/>
                <w:noProof/>
                <w:webHidden/>
              </w:rPr>
              <w:t>59</w:t>
            </w:r>
            <w:r w:rsidRPr="007712C9">
              <w:rPr>
                <w:b w:val="0"/>
                <w:bCs w:val="0"/>
                <w:noProof/>
                <w:webHidden/>
              </w:rPr>
              <w:fldChar w:fldCharType="end"/>
            </w:r>
          </w:hyperlink>
        </w:p>
        <w:p w14:paraId="13FFCFEC" w14:textId="4AC88762" w:rsidR="007712C9" w:rsidRPr="007712C9" w:rsidRDefault="007712C9">
          <w:pPr>
            <w:pStyle w:val="21"/>
            <w:rPr>
              <w:rFonts w:asciiTheme="minorHAnsi" w:eastAsiaTheme="minorEastAsia" w:hAnsiTheme="minorHAnsi" w:cstheme="minorBidi"/>
              <w:b w:val="0"/>
              <w:bCs w:val="0"/>
              <w:noProof/>
              <w:sz w:val="22"/>
              <w:szCs w:val="22"/>
              <w:lang w:eastAsia="uk-UA"/>
            </w:rPr>
          </w:pPr>
          <w:hyperlink w:anchor="_Toc74567733" w:history="1">
            <w:r w:rsidRPr="007712C9">
              <w:rPr>
                <w:rStyle w:val="a7"/>
                <w:b w:val="0"/>
                <w:bCs w:val="0"/>
                <w:noProof/>
              </w:rPr>
              <w:t>Список використаних джерел</w:t>
            </w:r>
            <w:r w:rsidRPr="007712C9">
              <w:rPr>
                <w:b w:val="0"/>
                <w:bCs w:val="0"/>
                <w:noProof/>
                <w:webHidden/>
              </w:rPr>
              <w:tab/>
            </w:r>
            <w:r w:rsidRPr="007712C9">
              <w:rPr>
                <w:b w:val="0"/>
                <w:bCs w:val="0"/>
                <w:noProof/>
                <w:webHidden/>
              </w:rPr>
              <w:fldChar w:fldCharType="begin"/>
            </w:r>
            <w:r w:rsidRPr="007712C9">
              <w:rPr>
                <w:b w:val="0"/>
                <w:bCs w:val="0"/>
                <w:noProof/>
                <w:webHidden/>
              </w:rPr>
              <w:instrText xml:space="preserve"> PAGEREF _Toc74567733 \h </w:instrText>
            </w:r>
            <w:r w:rsidRPr="007712C9">
              <w:rPr>
                <w:b w:val="0"/>
                <w:bCs w:val="0"/>
                <w:noProof/>
                <w:webHidden/>
              </w:rPr>
            </w:r>
            <w:r w:rsidRPr="007712C9">
              <w:rPr>
                <w:b w:val="0"/>
                <w:bCs w:val="0"/>
                <w:noProof/>
                <w:webHidden/>
              </w:rPr>
              <w:fldChar w:fldCharType="separate"/>
            </w:r>
            <w:r w:rsidRPr="007712C9">
              <w:rPr>
                <w:b w:val="0"/>
                <w:bCs w:val="0"/>
                <w:noProof/>
                <w:webHidden/>
              </w:rPr>
              <w:t>60</w:t>
            </w:r>
            <w:r w:rsidRPr="007712C9">
              <w:rPr>
                <w:b w:val="0"/>
                <w:bCs w:val="0"/>
                <w:noProof/>
                <w:webHidden/>
              </w:rPr>
              <w:fldChar w:fldCharType="end"/>
            </w:r>
          </w:hyperlink>
        </w:p>
        <w:p w14:paraId="1320900D" w14:textId="57D85046" w:rsidR="00164D61" w:rsidRPr="00CD432D" w:rsidRDefault="00164D61" w:rsidP="00B31973">
          <w:pPr>
            <w:contextualSpacing/>
            <w:rPr>
              <w:rFonts w:ascii="Times New Roman" w:hAnsi="Times New Roman" w:cs="Times New Roman"/>
              <w:b/>
              <w:bCs/>
              <w:sz w:val="28"/>
              <w:szCs w:val="28"/>
            </w:rPr>
          </w:pPr>
          <w:r w:rsidRPr="00CD432D">
            <w:rPr>
              <w:rFonts w:ascii="Times New Roman" w:hAnsi="Times New Roman" w:cs="Times New Roman"/>
              <w:b/>
              <w:bCs/>
              <w:sz w:val="28"/>
              <w:szCs w:val="28"/>
            </w:rPr>
            <w:fldChar w:fldCharType="end"/>
          </w:r>
        </w:p>
      </w:sdtContent>
    </w:sdt>
    <w:p w14:paraId="75B62BA6" w14:textId="77777777" w:rsidR="00E4296D" w:rsidRPr="00CD432D" w:rsidRDefault="00E4296D" w:rsidP="00B31973">
      <w:pPr>
        <w:tabs>
          <w:tab w:val="left" w:pos="851"/>
          <w:tab w:val="left" w:pos="1276"/>
        </w:tabs>
        <w:contextualSpacing/>
        <w:rPr>
          <w:rFonts w:ascii="Times New Roman" w:hAnsi="Times New Roman" w:cs="Times New Roman"/>
          <w:b/>
          <w:bCs/>
          <w:sz w:val="28"/>
          <w:szCs w:val="28"/>
        </w:rPr>
      </w:pPr>
    </w:p>
    <w:p w14:paraId="050F1C1C" w14:textId="77777777" w:rsidR="00164D61" w:rsidRPr="00CD432D" w:rsidRDefault="00164D61" w:rsidP="00B31973">
      <w:pPr>
        <w:tabs>
          <w:tab w:val="left" w:pos="851"/>
          <w:tab w:val="left" w:pos="1276"/>
        </w:tabs>
        <w:contextualSpacing/>
        <w:rPr>
          <w:rFonts w:ascii="Times New Roman" w:hAnsi="Times New Roman" w:cs="Times New Roman"/>
          <w:b/>
          <w:bCs/>
          <w:sz w:val="28"/>
          <w:szCs w:val="28"/>
        </w:rPr>
      </w:pPr>
    </w:p>
    <w:p w14:paraId="2C2F7B0B" w14:textId="77777777" w:rsidR="00964608" w:rsidRPr="00CD432D" w:rsidRDefault="00964608" w:rsidP="00B31973">
      <w:pPr>
        <w:tabs>
          <w:tab w:val="left" w:pos="851"/>
          <w:tab w:val="left" w:pos="1276"/>
        </w:tabs>
        <w:contextualSpacing/>
        <w:rPr>
          <w:rFonts w:ascii="Times New Roman" w:hAnsi="Times New Roman" w:cs="Times New Roman"/>
          <w:b/>
          <w:bCs/>
          <w:sz w:val="28"/>
          <w:szCs w:val="28"/>
        </w:rPr>
      </w:pPr>
    </w:p>
    <w:p w14:paraId="580CC3BA" w14:textId="1BD3B12C" w:rsidR="00164D61" w:rsidRPr="00CD432D" w:rsidRDefault="00164D61" w:rsidP="00B31973">
      <w:pPr>
        <w:tabs>
          <w:tab w:val="left" w:pos="851"/>
          <w:tab w:val="left" w:pos="1276"/>
        </w:tabs>
        <w:spacing w:line="0" w:lineRule="atLeast"/>
        <w:contextualSpacing/>
        <w:rPr>
          <w:rFonts w:ascii="Times New Roman" w:hAnsi="Times New Roman" w:cs="Times New Roman"/>
          <w:b/>
          <w:bCs/>
          <w:sz w:val="28"/>
          <w:szCs w:val="28"/>
        </w:rPr>
      </w:pPr>
      <w:bookmarkStart w:id="0" w:name="_Hlk74274956"/>
    </w:p>
    <w:p w14:paraId="272ADF39" w14:textId="6E2DF35C" w:rsidR="00164D61" w:rsidRPr="008C0CFF" w:rsidRDefault="00164D61" w:rsidP="00B31973">
      <w:pPr>
        <w:pStyle w:val="1"/>
        <w:contextualSpacing/>
        <w:rPr>
          <w:rFonts w:ascii="Times New Roman" w:hAnsi="Times New Roman" w:cs="Times New Roman"/>
          <w:b/>
          <w:color w:val="000000" w:themeColor="text1"/>
          <w:sz w:val="28"/>
          <w:szCs w:val="28"/>
        </w:rPr>
      </w:pPr>
      <w:r w:rsidRPr="008C0CFF">
        <w:rPr>
          <w:rFonts w:ascii="Times New Roman" w:hAnsi="Times New Roman" w:cs="Times New Roman"/>
          <w:b/>
          <w:bCs/>
          <w:sz w:val="28"/>
          <w:szCs w:val="28"/>
        </w:rPr>
        <w:br w:type="page"/>
      </w:r>
      <w:bookmarkStart w:id="1" w:name="_Toc74567705"/>
      <w:r w:rsidRPr="008C0CFF">
        <w:rPr>
          <w:rFonts w:ascii="Times New Roman" w:hAnsi="Times New Roman" w:cs="Times New Roman"/>
          <w:b/>
          <w:color w:val="000000" w:themeColor="text1"/>
          <w:sz w:val="28"/>
          <w:szCs w:val="28"/>
        </w:rPr>
        <w:lastRenderedPageBreak/>
        <w:t>Перелік умовних значень і скорочень</w:t>
      </w:r>
      <w:bookmarkEnd w:id="1"/>
    </w:p>
    <w:p w14:paraId="23409384" w14:textId="4786DDD0" w:rsidR="00164D61" w:rsidRPr="008C0CFF" w:rsidRDefault="00164D61" w:rsidP="00B31973">
      <w:pPr>
        <w:contextualSpacing/>
        <w:rPr>
          <w:rFonts w:ascii="Times New Roman" w:hAnsi="Times New Roman" w:cs="Times New Roman"/>
          <w:b/>
          <w:bCs/>
          <w:sz w:val="28"/>
          <w:szCs w:val="28"/>
        </w:rPr>
      </w:pPr>
    </w:p>
    <w:p w14:paraId="323818E5" w14:textId="3A01FF52" w:rsidR="00164D61" w:rsidRDefault="00164D61" w:rsidP="00B31973">
      <w:pPr>
        <w:spacing w:line="360" w:lineRule="auto"/>
        <w:ind w:firstLine="567"/>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ЛПСН – </w:t>
      </w:r>
      <w:proofErr w:type="spellStart"/>
      <w:r w:rsidRPr="008C0CFF">
        <w:rPr>
          <w:rFonts w:ascii="Times New Roman" w:hAnsi="Times New Roman" w:cs="Times New Roman"/>
          <w:sz w:val="28"/>
          <w:szCs w:val="28"/>
        </w:rPr>
        <w:t>лазерно</w:t>
      </w:r>
      <w:proofErr w:type="spellEnd"/>
      <w:r w:rsidRPr="008C0CFF">
        <w:rPr>
          <w:rFonts w:ascii="Times New Roman" w:hAnsi="Times New Roman" w:cs="Times New Roman"/>
          <w:sz w:val="28"/>
          <w:szCs w:val="28"/>
        </w:rPr>
        <w:t>-променева система наведення;</w:t>
      </w:r>
    </w:p>
    <w:p w14:paraId="79ACB923" w14:textId="7BA05CC8" w:rsidR="002205DE" w:rsidRPr="008C0CFF" w:rsidRDefault="002205DE" w:rsidP="00B31973">
      <w:pPr>
        <w:spacing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ЛВЦ – лінія візування цілі;</w:t>
      </w:r>
    </w:p>
    <w:p w14:paraId="2D1FD59F" w14:textId="77777777" w:rsidR="00164D61" w:rsidRPr="008C0CFF" w:rsidRDefault="00164D61" w:rsidP="00B31973">
      <w:pPr>
        <w:spacing w:line="360" w:lineRule="auto"/>
        <w:ind w:firstLine="567"/>
        <w:contextualSpacing/>
        <w:jc w:val="both"/>
        <w:rPr>
          <w:rFonts w:ascii="Times New Roman" w:hAnsi="Times New Roman" w:cs="Times New Roman"/>
          <w:sz w:val="28"/>
          <w:szCs w:val="28"/>
        </w:rPr>
      </w:pPr>
      <w:r w:rsidRPr="008C0CFF">
        <w:rPr>
          <w:rFonts w:ascii="Times New Roman" w:hAnsi="Times New Roman" w:cs="Times New Roman"/>
          <w:sz w:val="28"/>
          <w:szCs w:val="28"/>
        </w:rPr>
        <w:t>ЛВ – лазерне випромінювання;</w:t>
      </w:r>
    </w:p>
    <w:p w14:paraId="3952F2BA" w14:textId="77777777" w:rsidR="00164D61" w:rsidRPr="008C0CFF" w:rsidRDefault="00164D61" w:rsidP="00B31973">
      <w:pPr>
        <w:spacing w:line="360" w:lineRule="auto"/>
        <w:ind w:firstLine="567"/>
        <w:contextualSpacing/>
        <w:jc w:val="both"/>
        <w:rPr>
          <w:rFonts w:ascii="Times New Roman" w:hAnsi="Times New Roman" w:cs="Times New Roman"/>
          <w:sz w:val="28"/>
          <w:szCs w:val="28"/>
        </w:rPr>
      </w:pPr>
      <w:r w:rsidRPr="008C0CFF">
        <w:rPr>
          <w:rFonts w:ascii="Times New Roman" w:hAnsi="Times New Roman" w:cs="Times New Roman"/>
          <w:sz w:val="28"/>
          <w:szCs w:val="28"/>
        </w:rPr>
        <w:t>НПЛ – напівпровідниковий лазер;</w:t>
      </w:r>
    </w:p>
    <w:p w14:paraId="3E36ABBA" w14:textId="77777777" w:rsidR="00164D61" w:rsidRPr="008C0CFF" w:rsidRDefault="00164D61" w:rsidP="00B31973">
      <w:pPr>
        <w:spacing w:line="360" w:lineRule="auto"/>
        <w:ind w:firstLine="567"/>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ФПП – </w:t>
      </w:r>
      <w:proofErr w:type="spellStart"/>
      <w:r w:rsidRPr="008C0CFF">
        <w:rPr>
          <w:rFonts w:ascii="Times New Roman" w:hAnsi="Times New Roman" w:cs="Times New Roman"/>
          <w:sz w:val="28"/>
          <w:szCs w:val="28"/>
        </w:rPr>
        <w:t>фотоприймальний</w:t>
      </w:r>
      <w:proofErr w:type="spellEnd"/>
      <w:r w:rsidRPr="008C0CFF">
        <w:rPr>
          <w:rFonts w:ascii="Times New Roman" w:hAnsi="Times New Roman" w:cs="Times New Roman"/>
          <w:sz w:val="28"/>
          <w:szCs w:val="28"/>
        </w:rPr>
        <w:t xml:space="preserve"> пристрій;</w:t>
      </w:r>
    </w:p>
    <w:p w14:paraId="5266D676" w14:textId="77777777" w:rsidR="00164D61" w:rsidRPr="008C0CFF" w:rsidRDefault="00164D61" w:rsidP="00B31973">
      <w:pPr>
        <w:spacing w:line="360" w:lineRule="auto"/>
        <w:ind w:firstLine="567"/>
        <w:contextualSpacing/>
        <w:jc w:val="both"/>
        <w:rPr>
          <w:rFonts w:ascii="Times New Roman" w:hAnsi="Times New Roman" w:cs="Times New Roman"/>
          <w:sz w:val="28"/>
          <w:szCs w:val="28"/>
        </w:rPr>
      </w:pPr>
      <w:r w:rsidRPr="008C0CFF">
        <w:rPr>
          <w:rFonts w:ascii="Times New Roman" w:hAnsi="Times New Roman" w:cs="Times New Roman"/>
          <w:sz w:val="28"/>
          <w:szCs w:val="28"/>
        </w:rPr>
        <w:t>ТС – телескопічна система;</w:t>
      </w:r>
    </w:p>
    <w:p w14:paraId="4E3E492E" w14:textId="77777777" w:rsidR="00164D61" w:rsidRPr="008C0CFF" w:rsidRDefault="00164D61" w:rsidP="00B31973">
      <w:pPr>
        <w:spacing w:line="360" w:lineRule="auto"/>
        <w:ind w:firstLine="567"/>
        <w:contextualSpacing/>
        <w:jc w:val="both"/>
        <w:rPr>
          <w:rFonts w:ascii="Times New Roman" w:hAnsi="Times New Roman" w:cs="Times New Roman"/>
          <w:sz w:val="28"/>
          <w:szCs w:val="28"/>
        </w:rPr>
      </w:pPr>
      <w:r w:rsidRPr="008C0CFF">
        <w:rPr>
          <w:rFonts w:ascii="Times New Roman" w:hAnsi="Times New Roman" w:cs="Times New Roman"/>
          <w:sz w:val="28"/>
          <w:szCs w:val="28"/>
        </w:rPr>
        <w:t>ОС – оптична система;</w:t>
      </w:r>
    </w:p>
    <w:p w14:paraId="1BF84005" w14:textId="1DBCAFEC" w:rsidR="00164D61" w:rsidRPr="008C0CFF" w:rsidRDefault="00164D61" w:rsidP="00B31973">
      <w:pPr>
        <w:contextualSpacing/>
        <w:rPr>
          <w:rFonts w:ascii="Times New Roman" w:hAnsi="Times New Roman" w:cs="Times New Roman"/>
          <w:b/>
          <w:bCs/>
          <w:sz w:val="28"/>
          <w:szCs w:val="28"/>
        </w:rPr>
      </w:pPr>
    </w:p>
    <w:p w14:paraId="6AB5BBBC" w14:textId="58F014AE" w:rsidR="00164D61" w:rsidRPr="008C0CFF" w:rsidRDefault="00164D61" w:rsidP="00B31973">
      <w:pPr>
        <w:contextualSpacing/>
        <w:rPr>
          <w:rFonts w:ascii="Times New Roman" w:hAnsi="Times New Roman" w:cs="Times New Roman"/>
          <w:b/>
          <w:bCs/>
          <w:sz w:val="28"/>
          <w:szCs w:val="28"/>
        </w:rPr>
      </w:pPr>
    </w:p>
    <w:p w14:paraId="0D563AF2" w14:textId="40200053" w:rsidR="00164D61" w:rsidRPr="008C0CFF" w:rsidRDefault="00164D61" w:rsidP="00B31973">
      <w:pPr>
        <w:contextualSpacing/>
        <w:rPr>
          <w:rFonts w:ascii="Times New Roman" w:hAnsi="Times New Roman" w:cs="Times New Roman"/>
          <w:b/>
          <w:bCs/>
          <w:sz w:val="28"/>
          <w:szCs w:val="28"/>
        </w:rPr>
      </w:pPr>
    </w:p>
    <w:p w14:paraId="26B942A6" w14:textId="2C3EB39F" w:rsidR="00164D61" w:rsidRPr="008C0CFF" w:rsidRDefault="00164D61" w:rsidP="00B31973">
      <w:pPr>
        <w:contextualSpacing/>
        <w:rPr>
          <w:rFonts w:ascii="Times New Roman" w:hAnsi="Times New Roman" w:cs="Times New Roman"/>
          <w:b/>
          <w:bCs/>
          <w:sz w:val="28"/>
          <w:szCs w:val="28"/>
        </w:rPr>
      </w:pPr>
    </w:p>
    <w:p w14:paraId="7C7DA204" w14:textId="7ABD69B0" w:rsidR="00164D61" w:rsidRPr="008C0CFF" w:rsidRDefault="00164D61" w:rsidP="00B31973">
      <w:pPr>
        <w:contextualSpacing/>
        <w:rPr>
          <w:rFonts w:ascii="Times New Roman" w:hAnsi="Times New Roman" w:cs="Times New Roman"/>
          <w:b/>
          <w:bCs/>
          <w:sz w:val="28"/>
          <w:szCs w:val="28"/>
        </w:rPr>
      </w:pPr>
    </w:p>
    <w:p w14:paraId="4F8C770D" w14:textId="7F056732" w:rsidR="00164D61" w:rsidRPr="008C0CFF" w:rsidRDefault="00164D61" w:rsidP="00B31973">
      <w:pPr>
        <w:contextualSpacing/>
        <w:rPr>
          <w:rFonts w:ascii="Times New Roman" w:hAnsi="Times New Roman" w:cs="Times New Roman"/>
          <w:b/>
          <w:bCs/>
          <w:sz w:val="28"/>
          <w:szCs w:val="28"/>
        </w:rPr>
      </w:pPr>
    </w:p>
    <w:p w14:paraId="0D54D2E4" w14:textId="0A2B33B2" w:rsidR="00164D61" w:rsidRPr="008C0CFF" w:rsidRDefault="00164D61" w:rsidP="00B31973">
      <w:pPr>
        <w:contextualSpacing/>
        <w:rPr>
          <w:rFonts w:ascii="Times New Roman" w:hAnsi="Times New Roman" w:cs="Times New Roman"/>
          <w:b/>
          <w:bCs/>
          <w:sz w:val="28"/>
          <w:szCs w:val="28"/>
        </w:rPr>
      </w:pPr>
    </w:p>
    <w:p w14:paraId="366AF65A" w14:textId="4079A77F" w:rsidR="00164D61" w:rsidRPr="008C0CFF" w:rsidRDefault="00164D61" w:rsidP="00B31973">
      <w:pPr>
        <w:contextualSpacing/>
        <w:rPr>
          <w:rFonts w:ascii="Times New Roman" w:hAnsi="Times New Roman" w:cs="Times New Roman"/>
          <w:b/>
          <w:bCs/>
          <w:sz w:val="28"/>
          <w:szCs w:val="28"/>
        </w:rPr>
      </w:pPr>
    </w:p>
    <w:p w14:paraId="161B93F2" w14:textId="3B077877" w:rsidR="00164D61" w:rsidRPr="008C0CFF" w:rsidRDefault="00164D61" w:rsidP="00B31973">
      <w:pPr>
        <w:contextualSpacing/>
        <w:rPr>
          <w:rFonts w:ascii="Times New Roman" w:hAnsi="Times New Roman" w:cs="Times New Roman"/>
          <w:b/>
          <w:bCs/>
          <w:sz w:val="28"/>
          <w:szCs w:val="28"/>
        </w:rPr>
      </w:pPr>
    </w:p>
    <w:p w14:paraId="28A546FF" w14:textId="67A16F57" w:rsidR="00164D61" w:rsidRPr="008C0CFF" w:rsidRDefault="00164D61" w:rsidP="00B31973">
      <w:pPr>
        <w:contextualSpacing/>
        <w:rPr>
          <w:rFonts w:ascii="Times New Roman" w:hAnsi="Times New Roman" w:cs="Times New Roman"/>
          <w:b/>
          <w:bCs/>
          <w:sz w:val="28"/>
          <w:szCs w:val="28"/>
        </w:rPr>
      </w:pPr>
    </w:p>
    <w:p w14:paraId="37393A1E" w14:textId="29775EC0" w:rsidR="00164D61" w:rsidRPr="008C0CFF" w:rsidRDefault="00164D61" w:rsidP="00B31973">
      <w:pPr>
        <w:contextualSpacing/>
        <w:rPr>
          <w:rFonts w:ascii="Times New Roman" w:hAnsi="Times New Roman" w:cs="Times New Roman"/>
          <w:b/>
          <w:bCs/>
          <w:sz w:val="28"/>
          <w:szCs w:val="28"/>
        </w:rPr>
      </w:pPr>
    </w:p>
    <w:p w14:paraId="637ABB06" w14:textId="7665B5C2" w:rsidR="00164D61" w:rsidRPr="008C0CFF" w:rsidRDefault="00164D61" w:rsidP="00B31973">
      <w:pPr>
        <w:contextualSpacing/>
        <w:rPr>
          <w:rFonts w:ascii="Times New Roman" w:hAnsi="Times New Roman" w:cs="Times New Roman"/>
          <w:b/>
          <w:bCs/>
          <w:sz w:val="28"/>
          <w:szCs w:val="28"/>
        </w:rPr>
      </w:pPr>
    </w:p>
    <w:p w14:paraId="36FAD8DA" w14:textId="505DE2F5" w:rsidR="00164D61" w:rsidRPr="008C0CFF" w:rsidRDefault="00164D61" w:rsidP="00B31973">
      <w:pPr>
        <w:contextualSpacing/>
        <w:rPr>
          <w:rFonts w:ascii="Times New Roman" w:hAnsi="Times New Roman" w:cs="Times New Roman"/>
          <w:b/>
          <w:bCs/>
          <w:sz w:val="28"/>
          <w:szCs w:val="28"/>
        </w:rPr>
      </w:pPr>
    </w:p>
    <w:p w14:paraId="3CD8C0F3" w14:textId="626EEBFD" w:rsidR="00164D61" w:rsidRPr="008C0CFF" w:rsidRDefault="00164D61" w:rsidP="00B31973">
      <w:pPr>
        <w:contextualSpacing/>
        <w:rPr>
          <w:rFonts w:ascii="Times New Roman" w:hAnsi="Times New Roman" w:cs="Times New Roman"/>
          <w:b/>
          <w:bCs/>
          <w:sz w:val="28"/>
          <w:szCs w:val="28"/>
        </w:rPr>
      </w:pPr>
    </w:p>
    <w:p w14:paraId="54602E36" w14:textId="40530118" w:rsidR="00164D61" w:rsidRDefault="00164D61" w:rsidP="00B31973">
      <w:pPr>
        <w:contextualSpacing/>
        <w:rPr>
          <w:rFonts w:ascii="Times New Roman" w:hAnsi="Times New Roman" w:cs="Times New Roman"/>
          <w:b/>
          <w:bCs/>
          <w:sz w:val="28"/>
          <w:szCs w:val="28"/>
        </w:rPr>
      </w:pPr>
    </w:p>
    <w:p w14:paraId="4B5DD57A" w14:textId="69D38867" w:rsidR="009721F4" w:rsidRDefault="009721F4" w:rsidP="00B31973">
      <w:pPr>
        <w:contextualSpacing/>
        <w:rPr>
          <w:rFonts w:ascii="Times New Roman" w:hAnsi="Times New Roman" w:cs="Times New Roman"/>
          <w:b/>
          <w:bCs/>
          <w:sz w:val="28"/>
          <w:szCs w:val="28"/>
        </w:rPr>
      </w:pPr>
    </w:p>
    <w:p w14:paraId="7324C483" w14:textId="6493C169" w:rsidR="009721F4" w:rsidRDefault="009721F4" w:rsidP="00B31973">
      <w:pPr>
        <w:contextualSpacing/>
        <w:rPr>
          <w:rFonts w:ascii="Times New Roman" w:hAnsi="Times New Roman" w:cs="Times New Roman"/>
          <w:b/>
          <w:bCs/>
          <w:sz w:val="28"/>
          <w:szCs w:val="28"/>
        </w:rPr>
      </w:pPr>
    </w:p>
    <w:p w14:paraId="136FC1AC" w14:textId="4165A5DF" w:rsidR="009721F4" w:rsidRDefault="009721F4" w:rsidP="00B31973">
      <w:pPr>
        <w:contextualSpacing/>
        <w:rPr>
          <w:rFonts w:ascii="Times New Roman" w:hAnsi="Times New Roman" w:cs="Times New Roman"/>
          <w:b/>
          <w:bCs/>
          <w:sz w:val="28"/>
          <w:szCs w:val="28"/>
        </w:rPr>
      </w:pPr>
    </w:p>
    <w:p w14:paraId="7399334D" w14:textId="57520243" w:rsidR="009721F4" w:rsidRDefault="009721F4" w:rsidP="00B31973">
      <w:pPr>
        <w:contextualSpacing/>
        <w:rPr>
          <w:rFonts w:ascii="Times New Roman" w:hAnsi="Times New Roman" w:cs="Times New Roman"/>
          <w:b/>
          <w:bCs/>
          <w:sz w:val="28"/>
          <w:szCs w:val="28"/>
        </w:rPr>
      </w:pPr>
    </w:p>
    <w:p w14:paraId="002DB6C2" w14:textId="74C8F1F6" w:rsidR="009721F4" w:rsidRDefault="009721F4" w:rsidP="00B31973">
      <w:pPr>
        <w:contextualSpacing/>
        <w:rPr>
          <w:rFonts w:ascii="Times New Roman" w:hAnsi="Times New Roman" w:cs="Times New Roman"/>
          <w:b/>
          <w:bCs/>
          <w:sz w:val="28"/>
          <w:szCs w:val="28"/>
        </w:rPr>
      </w:pPr>
    </w:p>
    <w:p w14:paraId="5BF76121" w14:textId="3C561378" w:rsidR="009721F4" w:rsidRDefault="009721F4" w:rsidP="00B31973">
      <w:pPr>
        <w:contextualSpacing/>
        <w:rPr>
          <w:rFonts w:ascii="Times New Roman" w:hAnsi="Times New Roman" w:cs="Times New Roman"/>
          <w:b/>
          <w:bCs/>
          <w:sz w:val="28"/>
          <w:szCs w:val="28"/>
        </w:rPr>
      </w:pPr>
    </w:p>
    <w:p w14:paraId="4D35AC53" w14:textId="1F20BBCE" w:rsidR="009721F4" w:rsidRDefault="009721F4" w:rsidP="00B31973">
      <w:pPr>
        <w:contextualSpacing/>
        <w:rPr>
          <w:rFonts w:ascii="Times New Roman" w:hAnsi="Times New Roman" w:cs="Times New Roman"/>
          <w:b/>
          <w:bCs/>
          <w:sz w:val="28"/>
          <w:szCs w:val="28"/>
        </w:rPr>
      </w:pPr>
    </w:p>
    <w:p w14:paraId="45D18489" w14:textId="11D6462D" w:rsidR="009721F4" w:rsidRDefault="009721F4" w:rsidP="00B31973">
      <w:pPr>
        <w:contextualSpacing/>
        <w:rPr>
          <w:rFonts w:ascii="Times New Roman" w:hAnsi="Times New Roman" w:cs="Times New Roman"/>
          <w:b/>
          <w:bCs/>
          <w:sz w:val="28"/>
          <w:szCs w:val="28"/>
        </w:rPr>
      </w:pPr>
    </w:p>
    <w:p w14:paraId="644EEDFC" w14:textId="430CBAE2" w:rsidR="009721F4" w:rsidRDefault="009721F4" w:rsidP="00B31973">
      <w:pPr>
        <w:contextualSpacing/>
        <w:rPr>
          <w:rFonts w:ascii="Times New Roman" w:hAnsi="Times New Roman" w:cs="Times New Roman"/>
          <w:b/>
          <w:bCs/>
          <w:sz w:val="28"/>
          <w:szCs w:val="28"/>
        </w:rPr>
      </w:pPr>
    </w:p>
    <w:p w14:paraId="5A6A3DE0" w14:textId="77777777" w:rsidR="009721F4" w:rsidRPr="008C0CFF" w:rsidRDefault="009721F4" w:rsidP="00B31973">
      <w:pPr>
        <w:contextualSpacing/>
        <w:rPr>
          <w:rFonts w:ascii="Times New Roman" w:hAnsi="Times New Roman" w:cs="Times New Roman"/>
          <w:b/>
          <w:bCs/>
          <w:sz w:val="28"/>
          <w:szCs w:val="28"/>
        </w:rPr>
      </w:pPr>
    </w:p>
    <w:p w14:paraId="244CDEE6" w14:textId="77777777" w:rsidR="00164D61" w:rsidRPr="008C0CFF" w:rsidRDefault="00164D61" w:rsidP="00B31973">
      <w:pPr>
        <w:contextualSpacing/>
        <w:rPr>
          <w:rFonts w:ascii="Times New Roman" w:hAnsi="Times New Roman" w:cs="Times New Roman"/>
          <w:b/>
          <w:bCs/>
          <w:sz w:val="28"/>
          <w:szCs w:val="28"/>
        </w:rPr>
      </w:pPr>
    </w:p>
    <w:p w14:paraId="179DC691" w14:textId="1AD77914" w:rsidR="00164D61" w:rsidRPr="008C0CFF" w:rsidRDefault="00164D61" w:rsidP="00B31973">
      <w:pPr>
        <w:contextualSpacing/>
        <w:rPr>
          <w:rFonts w:ascii="Times New Roman" w:hAnsi="Times New Roman" w:cs="Times New Roman"/>
          <w:b/>
          <w:bCs/>
          <w:sz w:val="28"/>
          <w:szCs w:val="28"/>
        </w:rPr>
      </w:pPr>
    </w:p>
    <w:p w14:paraId="574CA3EB" w14:textId="32395C4B" w:rsidR="00164D61" w:rsidRPr="008C0CFF" w:rsidRDefault="00164D61" w:rsidP="00B31973">
      <w:pPr>
        <w:contextualSpacing/>
        <w:rPr>
          <w:rFonts w:ascii="Times New Roman" w:hAnsi="Times New Roman" w:cs="Times New Roman"/>
          <w:b/>
          <w:bCs/>
          <w:sz w:val="28"/>
          <w:szCs w:val="28"/>
        </w:rPr>
      </w:pPr>
    </w:p>
    <w:p w14:paraId="5D966EA1" w14:textId="6F1EF7F8" w:rsidR="00164D61" w:rsidRPr="008C0CFF" w:rsidRDefault="00164D61" w:rsidP="00B31973">
      <w:pPr>
        <w:contextualSpacing/>
        <w:rPr>
          <w:rFonts w:ascii="Times New Roman" w:hAnsi="Times New Roman" w:cs="Times New Roman"/>
          <w:b/>
          <w:bCs/>
          <w:sz w:val="28"/>
          <w:szCs w:val="28"/>
        </w:rPr>
      </w:pPr>
    </w:p>
    <w:p w14:paraId="1FC320F2" w14:textId="77777777" w:rsidR="00964608" w:rsidRPr="008C0CFF" w:rsidRDefault="00964608" w:rsidP="00B31973">
      <w:pPr>
        <w:tabs>
          <w:tab w:val="left" w:pos="851"/>
          <w:tab w:val="left" w:pos="1276"/>
        </w:tabs>
        <w:spacing w:line="0" w:lineRule="atLeast"/>
        <w:contextualSpacing/>
        <w:rPr>
          <w:rFonts w:ascii="Times New Roman" w:hAnsi="Times New Roman" w:cs="Times New Roman"/>
          <w:b/>
          <w:bCs/>
          <w:sz w:val="28"/>
          <w:szCs w:val="28"/>
        </w:rPr>
      </w:pPr>
    </w:p>
    <w:p w14:paraId="01631FB8" w14:textId="4F522DA5" w:rsidR="00164D61" w:rsidRPr="008C0CFF" w:rsidRDefault="00164D61" w:rsidP="00B31973">
      <w:pPr>
        <w:pStyle w:val="1"/>
        <w:contextualSpacing/>
        <w:jc w:val="center"/>
        <w:rPr>
          <w:rFonts w:ascii="Times New Roman" w:hAnsi="Times New Roman" w:cs="Times New Roman"/>
          <w:b/>
          <w:color w:val="000000" w:themeColor="text1"/>
          <w:sz w:val="28"/>
          <w:szCs w:val="28"/>
        </w:rPr>
      </w:pPr>
      <w:r w:rsidRPr="008C0CFF">
        <w:rPr>
          <w:rFonts w:ascii="Times New Roman" w:hAnsi="Times New Roman" w:cs="Times New Roman"/>
          <w:b/>
          <w:color w:val="000000" w:themeColor="text1"/>
          <w:sz w:val="28"/>
          <w:szCs w:val="28"/>
        </w:rPr>
        <w:lastRenderedPageBreak/>
        <w:t xml:space="preserve"> </w:t>
      </w:r>
      <w:bookmarkStart w:id="2" w:name="_Toc74567706"/>
      <w:r w:rsidRPr="008C0CFF">
        <w:rPr>
          <w:rFonts w:ascii="Times New Roman" w:hAnsi="Times New Roman" w:cs="Times New Roman"/>
          <w:b/>
          <w:color w:val="000000" w:themeColor="text1"/>
          <w:sz w:val="28"/>
          <w:szCs w:val="28"/>
        </w:rPr>
        <w:t>ВСТУП</w:t>
      </w:r>
      <w:bookmarkEnd w:id="2"/>
    </w:p>
    <w:p w14:paraId="7C8EE195" w14:textId="77777777" w:rsidR="00CB41ED" w:rsidRPr="008C0CFF" w:rsidRDefault="00CB41ED" w:rsidP="00B31973">
      <w:pPr>
        <w:tabs>
          <w:tab w:val="left" w:pos="851"/>
          <w:tab w:val="left" w:pos="1276"/>
        </w:tabs>
        <w:spacing w:line="0" w:lineRule="atLeast"/>
        <w:contextualSpacing/>
        <w:rPr>
          <w:rFonts w:ascii="Times New Roman" w:hAnsi="Times New Roman" w:cs="Times New Roman"/>
          <w:b/>
          <w:bCs/>
          <w:sz w:val="28"/>
          <w:szCs w:val="28"/>
        </w:rPr>
      </w:pPr>
    </w:p>
    <w:p w14:paraId="76266470" w14:textId="59586C10" w:rsidR="00977D58" w:rsidRPr="008C0CFF" w:rsidRDefault="00977D58"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В ХХІ столітті активно розвивається оптико-електроніка. Вона активно використовується як в повсякденному житті так і в розвитку воєнних розробок та космічних технологій. Прикладом використання оптико-електронної системи як військової технології є оптична система керування орієнтацією лазерного променю. </w:t>
      </w:r>
    </w:p>
    <w:p w14:paraId="163AD290" w14:textId="1C00F5AE" w:rsidR="00913DA0" w:rsidRPr="008C0CFF" w:rsidRDefault="00734550"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В останні десятиліття одним з напрямків радіотехніки який активно розвиваються в області створення електронних систем керуванн</w:t>
      </w:r>
      <w:r w:rsidR="00E76F4E" w:rsidRPr="008C0CFF">
        <w:rPr>
          <w:rFonts w:ascii="Times New Roman" w:hAnsi="Times New Roman" w:cs="Times New Roman"/>
          <w:sz w:val="28"/>
          <w:szCs w:val="28"/>
        </w:rPr>
        <w:t xml:space="preserve">я є розробка </w:t>
      </w:r>
      <w:proofErr w:type="spellStart"/>
      <w:r w:rsidR="00E76F4E" w:rsidRPr="008C0CFF">
        <w:rPr>
          <w:rFonts w:ascii="Times New Roman" w:hAnsi="Times New Roman" w:cs="Times New Roman"/>
          <w:sz w:val="28"/>
          <w:szCs w:val="28"/>
        </w:rPr>
        <w:t>лазерно</w:t>
      </w:r>
      <w:proofErr w:type="spellEnd"/>
      <w:r w:rsidR="00E76F4E" w:rsidRPr="008C0CFF">
        <w:rPr>
          <w:rFonts w:ascii="Times New Roman" w:hAnsi="Times New Roman" w:cs="Times New Roman"/>
          <w:sz w:val="28"/>
          <w:szCs w:val="28"/>
        </w:rPr>
        <w:t>-променевої системи наведення ракет(ЛПСН). На даний момент вже існує близько 30 типів ЛПСН</w:t>
      </w:r>
      <w:r w:rsidR="00EC36F5">
        <w:rPr>
          <w:rFonts w:ascii="Times New Roman" w:hAnsi="Times New Roman" w:cs="Times New Roman"/>
          <w:sz w:val="28"/>
          <w:szCs w:val="28"/>
          <w:lang w:val="ru-RU"/>
        </w:rPr>
        <w:t>,</w:t>
      </w:r>
      <w:r w:rsidR="00D45DB4" w:rsidRPr="008C0CFF">
        <w:rPr>
          <w:rFonts w:ascii="Times New Roman" w:hAnsi="Times New Roman" w:cs="Times New Roman"/>
          <w:sz w:val="28"/>
          <w:szCs w:val="28"/>
        </w:rPr>
        <w:t xml:space="preserve"> які з кожним роком все частіше використовуються в системах наведення витісняючи </w:t>
      </w:r>
      <w:proofErr w:type="spellStart"/>
      <w:r w:rsidR="00D45DB4" w:rsidRPr="008C0CFF">
        <w:rPr>
          <w:rFonts w:ascii="Times New Roman" w:hAnsi="Times New Roman" w:cs="Times New Roman"/>
          <w:sz w:val="28"/>
          <w:szCs w:val="28"/>
        </w:rPr>
        <w:t>напівактивне</w:t>
      </w:r>
      <w:proofErr w:type="spellEnd"/>
      <w:r w:rsidR="00D45DB4" w:rsidRPr="008C0CFF">
        <w:rPr>
          <w:rFonts w:ascii="Times New Roman" w:hAnsi="Times New Roman" w:cs="Times New Roman"/>
          <w:sz w:val="28"/>
          <w:szCs w:val="28"/>
        </w:rPr>
        <w:t xml:space="preserve"> радарне наведення ракет</w:t>
      </w:r>
      <w:r w:rsidR="00B943EF">
        <w:rPr>
          <w:rFonts w:ascii="Times New Roman" w:hAnsi="Times New Roman" w:cs="Times New Roman"/>
          <w:sz w:val="28"/>
          <w:szCs w:val="28"/>
          <w:lang w:val="ru-RU"/>
        </w:rPr>
        <w:t>.</w:t>
      </w:r>
      <w:r w:rsidR="00D45DB4" w:rsidRPr="008C0CFF">
        <w:rPr>
          <w:rFonts w:ascii="Times New Roman" w:hAnsi="Times New Roman" w:cs="Times New Roman"/>
          <w:sz w:val="28"/>
          <w:szCs w:val="28"/>
        </w:rPr>
        <w:t xml:space="preserve"> </w:t>
      </w:r>
      <w:r w:rsidR="00B943EF">
        <w:rPr>
          <w:rFonts w:ascii="Times New Roman" w:hAnsi="Times New Roman" w:cs="Times New Roman"/>
          <w:sz w:val="28"/>
          <w:szCs w:val="28"/>
          <w:lang w:val="ru-RU"/>
        </w:rPr>
        <w:t>З</w:t>
      </w:r>
      <w:r w:rsidR="00D45DB4" w:rsidRPr="008C0CFF">
        <w:rPr>
          <w:rFonts w:ascii="Times New Roman" w:hAnsi="Times New Roman" w:cs="Times New Roman"/>
          <w:sz w:val="28"/>
          <w:szCs w:val="28"/>
        </w:rPr>
        <w:t>гідно графіку росту популярності використання ЛПСН можна припустити, що в 2025 ЛПСН будуть використовуватися для наведення в 47% систем наведення</w:t>
      </w:r>
      <w:r w:rsidR="009A1A6B" w:rsidRPr="009A1A6B">
        <w:rPr>
          <w:rFonts w:ascii="Times New Roman" w:hAnsi="Times New Roman" w:cs="Times New Roman"/>
          <w:sz w:val="28"/>
          <w:szCs w:val="28"/>
          <w:lang w:val="ru-RU"/>
        </w:rPr>
        <w:t>[1]</w:t>
      </w:r>
      <w:r w:rsidR="00D45DB4" w:rsidRPr="008C0CFF">
        <w:rPr>
          <w:rFonts w:ascii="Times New Roman" w:hAnsi="Times New Roman" w:cs="Times New Roman"/>
          <w:sz w:val="28"/>
          <w:szCs w:val="28"/>
        </w:rPr>
        <w:t>.</w:t>
      </w:r>
      <w:r w:rsidR="00913DA0" w:rsidRPr="008C0CFF">
        <w:rPr>
          <w:rFonts w:ascii="Times New Roman" w:hAnsi="Times New Roman" w:cs="Times New Roman"/>
          <w:sz w:val="28"/>
          <w:szCs w:val="28"/>
        </w:rPr>
        <w:t xml:space="preserve"> Популярність використання ЛПСН полягає в тому, що таку систему наведення легко використовувати та при використанні лазерів з малою потужність можливе наведення на ціль</w:t>
      </w:r>
      <w:r w:rsidR="00FE69FC">
        <w:rPr>
          <w:rFonts w:ascii="Times New Roman" w:hAnsi="Times New Roman" w:cs="Times New Roman"/>
          <w:sz w:val="28"/>
          <w:szCs w:val="28"/>
          <w:lang w:val="ru-RU"/>
        </w:rPr>
        <w:t>,</w:t>
      </w:r>
      <w:r w:rsidR="00913DA0" w:rsidRPr="008C0CFF">
        <w:rPr>
          <w:rFonts w:ascii="Times New Roman" w:hAnsi="Times New Roman" w:cs="Times New Roman"/>
          <w:sz w:val="28"/>
          <w:szCs w:val="28"/>
        </w:rPr>
        <w:t xml:space="preserve"> при якому ворог не зможе засікти випромінювання.</w:t>
      </w:r>
    </w:p>
    <w:p w14:paraId="3036852B" w14:textId="4071DCCE" w:rsidR="00734550" w:rsidRPr="008C0CFF" w:rsidRDefault="00D45DB4"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w:t>
      </w:r>
      <w:r w:rsidR="00E76F4E" w:rsidRPr="008C0CFF">
        <w:rPr>
          <w:rFonts w:ascii="Times New Roman" w:hAnsi="Times New Roman" w:cs="Times New Roman"/>
          <w:sz w:val="28"/>
          <w:szCs w:val="28"/>
        </w:rPr>
        <w:t>Даний дипломний проект присвячено розробці подібної системи наведення ракет на рівні учбового дипломного проекту випускника бакалавра. Розробка буде стосуватися одного з каналів такої системи , а саме каналу визначення кута місця ракети. В якості каналу наведення на ціль в завданні проекту запропоновано скористатися системою візуального наведення за допомогою монокуляру.</w:t>
      </w:r>
    </w:p>
    <w:p w14:paraId="6B309A1C" w14:textId="145EA743" w:rsidR="00913DA0" w:rsidRPr="008C0CFF" w:rsidRDefault="005C50A4"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На сьогоднішній день </w:t>
      </w:r>
      <w:r w:rsidR="00913DA0" w:rsidRPr="008C0CFF">
        <w:rPr>
          <w:rFonts w:ascii="Times New Roman" w:hAnsi="Times New Roman" w:cs="Times New Roman"/>
          <w:sz w:val="28"/>
          <w:szCs w:val="28"/>
        </w:rPr>
        <w:t xml:space="preserve"> ЛПСН не є принципово новою розробкою, однак при розробці проекту </w:t>
      </w:r>
      <w:r w:rsidRPr="008C0CFF">
        <w:rPr>
          <w:rFonts w:ascii="Times New Roman" w:hAnsi="Times New Roman" w:cs="Times New Roman"/>
          <w:sz w:val="28"/>
          <w:szCs w:val="28"/>
        </w:rPr>
        <w:t>будуть розглянуть конструкції візирного та лазерного каналу які зможуть покращити систему у всіх можливих її аспектах.</w:t>
      </w:r>
    </w:p>
    <w:p w14:paraId="030509F1" w14:textId="4D46C1A5" w:rsidR="0024335D" w:rsidRDefault="0024335D" w:rsidP="0024335D">
      <w:pPr>
        <w:pStyle w:val="1"/>
        <w:spacing w:line="360" w:lineRule="auto"/>
        <w:contextualSpacing/>
        <w:jc w:val="center"/>
        <w:rPr>
          <w:rFonts w:ascii="Times New Roman" w:hAnsi="Times New Roman" w:cs="Times New Roman"/>
          <w:b/>
          <w:color w:val="auto"/>
        </w:rPr>
      </w:pPr>
      <w:bookmarkStart w:id="3" w:name="_Toc516174687"/>
    </w:p>
    <w:p w14:paraId="2E7FBD12" w14:textId="7585251E" w:rsidR="0024335D" w:rsidRDefault="0024335D" w:rsidP="0024335D"/>
    <w:p w14:paraId="0FEDD7FA" w14:textId="328350D6" w:rsidR="0024335D" w:rsidRDefault="0024335D" w:rsidP="0024335D"/>
    <w:p w14:paraId="72C0F25D" w14:textId="77777777" w:rsidR="0024335D" w:rsidRPr="0024335D" w:rsidRDefault="0024335D" w:rsidP="0024335D"/>
    <w:p w14:paraId="09743032" w14:textId="77777777" w:rsidR="0024335D" w:rsidRDefault="0024335D" w:rsidP="0024335D">
      <w:pPr>
        <w:pStyle w:val="1"/>
        <w:spacing w:line="360" w:lineRule="auto"/>
        <w:contextualSpacing/>
        <w:jc w:val="center"/>
        <w:rPr>
          <w:rFonts w:ascii="Times New Roman" w:hAnsi="Times New Roman" w:cs="Times New Roman"/>
          <w:b/>
          <w:color w:val="auto"/>
        </w:rPr>
      </w:pPr>
    </w:p>
    <w:p w14:paraId="0E48FA1D" w14:textId="6F1EC4B5" w:rsidR="0024335D" w:rsidRDefault="0024335D" w:rsidP="0024335D">
      <w:pPr>
        <w:pStyle w:val="1"/>
        <w:spacing w:line="360" w:lineRule="auto"/>
        <w:contextualSpacing/>
        <w:rPr>
          <w:rFonts w:ascii="Times New Roman" w:hAnsi="Times New Roman" w:cs="Times New Roman"/>
          <w:b/>
          <w:color w:val="auto"/>
        </w:rPr>
      </w:pPr>
    </w:p>
    <w:p w14:paraId="0A6D3564" w14:textId="1AA5E485" w:rsidR="0024335D" w:rsidRDefault="0024335D" w:rsidP="0024335D"/>
    <w:p w14:paraId="693C75B7" w14:textId="6C28A424" w:rsidR="0024335D" w:rsidRPr="0024335D" w:rsidRDefault="0024335D" w:rsidP="0024335D"/>
    <w:p w14:paraId="2A3730B1" w14:textId="77A87131" w:rsidR="00FB2019" w:rsidRPr="003611AE" w:rsidRDefault="00164D61" w:rsidP="007121A2">
      <w:pPr>
        <w:pStyle w:val="1"/>
        <w:spacing w:line="360" w:lineRule="auto"/>
        <w:contextualSpacing/>
        <w:jc w:val="center"/>
        <w:rPr>
          <w:rFonts w:ascii="Times New Roman" w:hAnsi="Times New Roman" w:cs="Times New Roman"/>
          <w:b/>
          <w:color w:val="auto"/>
        </w:rPr>
      </w:pPr>
      <w:bookmarkStart w:id="4" w:name="_Toc74567707"/>
      <w:r w:rsidRPr="003611AE">
        <w:rPr>
          <w:rFonts w:ascii="Times New Roman" w:hAnsi="Times New Roman" w:cs="Times New Roman"/>
          <w:b/>
          <w:color w:val="auto"/>
        </w:rPr>
        <w:lastRenderedPageBreak/>
        <w:t>РОЗДІЛ І</w:t>
      </w:r>
      <w:bookmarkEnd w:id="3"/>
      <w:bookmarkEnd w:id="4"/>
      <w:r w:rsidRPr="003611AE">
        <w:rPr>
          <w:rFonts w:ascii="Times New Roman" w:hAnsi="Times New Roman" w:cs="Times New Roman"/>
          <w:b/>
          <w:color w:val="auto"/>
        </w:rPr>
        <w:t xml:space="preserve"> </w:t>
      </w:r>
    </w:p>
    <w:p w14:paraId="0DE656F9" w14:textId="12523ADA" w:rsidR="00164D61" w:rsidRPr="007121A2" w:rsidRDefault="00164D61" w:rsidP="007121A2">
      <w:pPr>
        <w:pStyle w:val="1"/>
        <w:spacing w:line="360" w:lineRule="auto"/>
        <w:contextualSpacing/>
        <w:jc w:val="center"/>
        <w:rPr>
          <w:rFonts w:ascii="Times New Roman" w:hAnsi="Times New Roman" w:cs="Times New Roman"/>
          <w:b/>
          <w:color w:val="000000" w:themeColor="text1"/>
        </w:rPr>
      </w:pPr>
      <w:bookmarkStart w:id="5" w:name="_Toc74567708"/>
      <w:r w:rsidRPr="003611AE">
        <w:rPr>
          <w:rFonts w:ascii="Times New Roman" w:hAnsi="Times New Roman" w:cs="Times New Roman"/>
          <w:b/>
          <w:color w:val="000000" w:themeColor="text1"/>
        </w:rPr>
        <w:t>О</w:t>
      </w:r>
      <w:r w:rsidR="003611AE" w:rsidRPr="003611AE">
        <w:rPr>
          <w:rFonts w:ascii="Times New Roman" w:hAnsi="Times New Roman" w:cs="Times New Roman"/>
          <w:b/>
          <w:color w:val="000000" w:themeColor="text1"/>
        </w:rPr>
        <w:t>ГЛЯД</w:t>
      </w:r>
      <w:r w:rsidR="003611AE">
        <w:rPr>
          <w:rFonts w:ascii="Times New Roman" w:hAnsi="Times New Roman" w:cs="Times New Roman"/>
          <w:b/>
          <w:color w:val="000000" w:themeColor="text1"/>
          <w:sz w:val="28"/>
          <w:szCs w:val="28"/>
        </w:rPr>
        <w:t xml:space="preserve"> </w:t>
      </w:r>
      <w:r w:rsidR="0024335D">
        <w:rPr>
          <w:rFonts w:ascii="Times New Roman" w:hAnsi="Times New Roman" w:cs="Times New Roman"/>
          <w:b/>
          <w:color w:val="000000" w:themeColor="text1"/>
        </w:rPr>
        <w:t>ТЕХНІЧНОЇ ЛІТЕРАТУРИ</w:t>
      </w:r>
      <w:bookmarkEnd w:id="5"/>
    </w:p>
    <w:p w14:paraId="2BBC5EB6" w14:textId="58911A5F" w:rsidR="00164D61" w:rsidRPr="007121A2" w:rsidRDefault="00164D61" w:rsidP="0024335D">
      <w:pPr>
        <w:pStyle w:val="2"/>
        <w:numPr>
          <w:ilvl w:val="1"/>
          <w:numId w:val="5"/>
        </w:numPr>
        <w:tabs>
          <w:tab w:val="num" w:pos="360"/>
        </w:tabs>
        <w:spacing w:line="360" w:lineRule="auto"/>
        <w:ind w:left="0" w:firstLine="0"/>
        <w:contextualSpacing/>
        <w:jc w:val="center"/>
        <w:rPr>
          <w:rFonts w:ascii="Times New Roman" w:hAnsi="Times New Roman" w:cs="Times New Roman"/>
          <w:b/>
          <w:color w:val="000000" w:themeColor="text1"/>
          <w:sz w:val="28"/>
          <w:szCs w:val="28"/>
        </w:rPr>
      </w:pPr>
      <w:bookmarkStart w:id="6" w:name="_Toc74567709"/>
      <w:r w:rsidRPr="008C0CFF">
        <w:rPr>
          <w:rFonts w:ascii="Times New Roman" w:hAnsi="Times New Roman" w:cs="Times New Roman"/>
          <w:b/>
          <w:color w:val="000000" w:themeColor="text1"/>
          <w:sz w:val="28"/>
          <w:szCs w:val="28"/>
        </w:rPr>
        <w:t xml:space="preserve">Принцип дії </w:t>
      </w:r>
      <w:proofErr w:type="spellStart"/>
      <w:r w:rsidRPr="008C0CFF">
        <w:rPr>
          <w:rFonts w:ascii="Times New Roman" w:hAnsi="Times New Roman" w:cs="Times New Roman"/>
          <w:b/>
          <w:color w:val="000000" w:themeColor="text1"/>
          <w:sz w:val="28"/>
          <w:szCs w:val="28"/>
        </w:rPr>
        <w:t>лазерно</w:t>
      </w:r>
      <w:proofErr w:type="spellEnd"/>
      <w:r w:rsidRPr="008C0CFF">
        <w:rPr>
          <w:rFonts w:ascii="Times New Roman" w:hAnsi="Times New Roman" w:cs="Times New Roman"/>
          <w:b/>
          <w:color w:val="000000" w:themeColor="text1"/>
          <w:sz w:val="28"/>
          <w:szCs w:val="28"/>
        </w:rPr>
        <w:t>-променевої системи наведення</w:t>
      </w:r>
      <w:bookmarkEnd w:id="6"/>
    </w:p>
    <w:p w14:paraId="204E03A8" w14:textId="18DC7C66" w:rsidR="0096141C" w:rsidRPr="008C0CFF" w:rsidRDefault="00977D5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Принцип дії оптичної системи керування орієнтацією лазерного променю полягає в використанні </w:t>
      </w:r>
      <w:proofErr w:type="spellStart"/>
      <w:r w:rsidRPr="008C0CFF">
        <w:rPr>
          <w:rFonts w:ascii="Times New Roman" w:hAnsi="Times New Roman" w:cs="Times New Roman"/>
          <w:sz w:val="28"/>
          <w:szCs w:val="28"/>
        </w:rPr>
        <w:t>лазерно</w:t>
      </w:r>
      <w:proofErr w:type="spellEnd"/>
      <w:r w:rsidRPr="008C0CFF">
        <w:rPr>
          <w:rFonts w:ascii="Times New Roman" w:hAnsi="Times New Roman" w:cs="Times New Roman"/>
          <w:sz w:val="28"/>
          <w:szCs w:val="28"/>
        </w:rPr>
        <w:t>-променевої системи наведення(ЛПСН)</w:t>
      </w:r>
      <w:r w:rsidR="006B6103">
        <w:rPr>
          <w:rFonts w:ascii="Times New Roman" w:hAnsi="Times New Roman" w:cs="Times New Roman"/>
          <w:sz w:val="28"/>
          <w:szCs w:val="28"/>
          <w:lang w:val="ru-RU"/>
        </w:rPr>
        <w:t>,</w:t>
      </w:r>
      <w:r w:rsidRPr="008C0CFF">
        <w:rPr>
          <w:rFonts w:ascii="Times New Roman" w:hAnsi="Times New Roman" w:cs="Times New Roman"/>
          <w:sz w:val="28"/>
          <w:szCs w:val="28"/>
        </w:rPr>
        <w:t xml:space="preserve"> яка складається з двох каналів</w:t>
      </w:r>
      <w:r w:rsidR="00C91BF2">
        <w:rPr>
          <w:rFonts w:ascii="Times New Roman" w:hAnsi="Times New Roman" w:cs="Times New Roman"/>
          <w:sz w:val="28"/>
          <w:szCs w:val="28"/>
          <w:lang w:val="ru-RU"/>
        </w:rPr>
        <w:t>:</w:t>
      </w:r>
      <w:r w:rsidRPr="008C0CFF">
        <w:rPr>
          <w:rFonts w:ascii="Times New Roman" w:hAnsi="Times New Roman" w:cs="Times New Roman"/>
          <w:sz w:val="28"/>
          <w:szCs w:val="28"/>
        </w:rPr>
        <w:t xml:space="preserve"> лазерн</w:t>
      </w:r>
      <w:r w:rsidR="001E60C4" w:rsidRPr="008C0CFF">
        <w:rPr>
          <w:rFonts w:ascii="Times New Roman" w:hAnsi="Times New Roman" w:cs="Times New Roman"/>
          <w:sz w:val="28"/>
          <w:szCs w:val="28"/>
        </w:rPr>
        <w:t>ого</w:t>
      </w:r>
      <w:r w:rsidRPr="008C0CFF">
        <w:rPr>
          <w:rFonts w:ascii="Times New Roman" w:hAnsi="Times New Roman" w:cs="Times New Roman"/>
          <w:sz w:val="28"/>
          <w:szCs w:val="28"/>
        </w:rPr>
        <w:t xml:space="preserve"> канал</w:t>
      </w:r>
      <w:r w:rsidR="001E60C4" w:rsidRPr="008C0CFF">
        <w:rPr>
          <w:rFonts w:ascii="Times New Roman" w:hAnsi="Times New Roman" w:cs="Times New Roman"/>
          <w:sz w:val="28"/>
          <w:szCs w:val="28"/>
        </w:rPr>
        <w:t>у</w:t>
      </w:r>
      <w:r w:rsidRPr="008C0CFF">
        <w:rPr>
          <w:rFonts w:ascii="Times New Roman" w:hAnsi="Times New Roman" w:cs="Times New Roman"/>
          <w:sz w:val="28"/>
          <w:szCs w:val="28"/>
        </w:rPr>
        <w:t xml:space="preserve"> наведення та візирн</w:t>
      </w:r>
      <w:r w:rsidR="001E60C4" w:rsidRPr="008C0CFF">
        <w:rPr>
          <w:rFonts w:ascii="Times New Roman" w:hAnsi="Times New Roman" w:cs="Times New Roman"/>
          <w:sz w:val="28"/>
          <w:szCs w:val="28"/>
        </w:rPr>
        <w:t xml:space="preserve">ого </w:t>
      </w:r>
      <w:r w:rsidRPr="008C0CFF">
        <w:rPr>
          <w:rFonts w:ascii="Times New Roman" w:hAnsi="Times New Roman" w:cs="Times New Roman"/>
          <w:sz w:val="28"/>
          <w:szCs w:val="28"/>
        </w:rPr>
        <w:t>канал</w:t>
      </w:r>
      <w:r w:rsidR="001E60C4" w:rsidRPr="008C0CFF">
        <w:rPr>
          <w:rFonts w:ascii="Times New Roman" w:hAnsi="Times New Roman" w:cs="Times New Roman"/>
          <w:sz w:val="28"/>
          <w:szCs w:val="28"/>
        </w:rPr>
        <w:t>у</w:t>
      </w:r>
      <w:r w:rsidRPr="008C0CFF">
        <w:rPr>
          <w:rFonts w:ascii="Times New Roman" w:hAnsi="Times New Roman" w:cs="Times New Roman"/>
          <w:sz w:val="28"/>
          <w:szCs w:val="28"/>
        </w:rPr>
        <w:t xml:space="preserve"> спостереження за ціллю</w:t>
      </w:r>
      <w:r w:rsidR="009A1A6B" w:rsidRPr="009A1A6B">
        <w:rPr>
          <w:rFonts w:ascii="Times New Roman" w:hAnsi="Times New Roman" w:cs="Times New Roman"/>
          <w:sz w:val="28"/>
          <w:szCs w:val="28"/>
          <w:lang w:val="ru-RU"/>
        </w:rPr>
        <w:t>[1]</w:t>
      </w:r>
      <w:r w:rsidRPr="008C0CFF">
        <w:rPr>
          <w:rFonts w:ascii="Times New Roman" w:hAnsi="Times New Roman" w:cs="Times New Roman"/>
          <w:sz w:val="28"/>
          <w:szCs w:val="28"/>
        </w:rPr>
        <w:t xml:space="preserve">. Принцип дії ЛПСН полягає в формуванні інформаційного поля управління одним або ж декількома об’єктами. Інформаційне поле формується в </w:t>
      </w:r>
      <w:r w:rsidR="009D2718" w:rsidRPr="008C0CFF">
        <w:rPr>
          <w:rFonts w:ascii="Times New Roman" w:hAnsi="Times New Roman" w:cs="Times New Roman"/>
          <w:sz w:val="28"/>
          <w:szCs w:val="28"/>
        </w:rPr>
        <w:t>перетині пучка лазерного променю, в кожній точці якого закладена інформація з поточними положенням</w:t>
      </w:r>
      <w:r w:rsidR="005C50A4" w:rsidRPr="008C0CFF">
        <w:rPr>
          <w:rFonts w:ascii="Times New Roman" w:hAnsi="Times New Roman" w:cs="Times New Roman"/>
          <w:sz w:val="28"/>
          <w:szCs w:val="28"/>
        </w:rPr>
        <w:t xml:space="preserve"> ракети </w:t>
      </w:r>
      <w:r w:rsidR="009D2718" w:rsidRPr="008C0CFF">
        <w:rPr>
          <w:rFonts w:ascii="Times New Roman" w:hAnsi="Times New Roman" w:cs="Times New Roman"/>
          <w:sz w:val="28"/>
          <w:szCs w:val="28"/>
        </w:rPr>
        <w:t xml:space="preserve">відносно центру пучка лазерного променю. </w:t>
      </w:r>
      <w:r w:rsidR="00AE7BCB" w:rsidRPr="008C0CFF">
        <w:rPr>
          <w:rFonts w:ascii="Times New Roman" w:hAnsi="Times New Roman" w:cs="Times New Roman"/>
          <w:sz w:val="28"/>
          <w:szCs w:val="28"/>
        </w:rPr>
        <w:t xml:space="preserve">В процесі переміщення </w:t>
      </w:r>
      <w:r w:rsidR="005C50A4" w:rsidRPr="008C0CFF">
        <w:rPr>
          <w:rFonts w:ascii="Times New Roman" w:hAnsi="Times New Roman" w:cs="Times New Roman"/>
          <w:sz w:val="28"/>
          <w:szCs w:val="28"/>
        </w:rPr>
        <w:t>ракети</w:t>
      </w:r>
      <w:r w:rsidR="00AE7BCB" w:rsidRPr="008C0CFF">
        <w:rPr>
          <w:rFonts w:ascii="Times New Roman" w:hAnsi="Times New Roman" w:cs="Times New Roman"/>
          <w:sz w:val="28"/>
          <w:szCs w:val="28"/>
        </w:rPr>
        <w:t xml:space="preserve"> інформація про </w:t>
      </w:r>
      <w:r w:rsidR="005C50A4" w:rsidRPr="008C0CFF">
        <w:rPr>
          <w:rFonts w:ascii="Times New Roman" w:hAnsi="Times New Roman" w:cs="Times New Roman"/>
          <w:sz w:val="28"/>
          <w:szCs w:val="28"/>
        </w:rPr>
        <w:t xml:space="preserve">її </w:t>
      </w:r>
      <w:r w:rsidR="00AE7BCB" w:rsidRPr="008C0CFF">
        <w:rPr>
          <w:rFonts w:ascii="Times New Roman" w:hAnsi="Times New Roman" w:cs="Times New Roman"/>
          <w:sz w:val="28"/>
          <w:szCs w:val="28"/>
        </w:rPr>
        <w:t xml:space="preserve"> положення зчитується розміщеним </w:t>
      </w:r>
      <w:r w:rsidR="005C50A4" w:rsidRPr="008C0CFF">
        <w:rPr>
          <w:rFonts w:ascii="Times New Roman" w:hAnsi="Times New Roman" w:cs="Times New Roman"/>
          <w:sz w:val="28"/>
          <w:szCs w:val="28"/>
        </w:rPr>
        <w:t>в хвостовій частині ракети</w:t>
      </w:r>
      <w:r w:rsidR="00AE7BCB" w:rsidRPr="008C0CFF">
        <w:rPr>
          <w:rFonts w:ascii="Times New Roman" w:hAnsi="Times New Roman" w:cs="Times New Roman"/>
          <w:sz w:val="28"/>
          <w:szCs w:val="28"/>
        </w:rPr>
        <w:t xml:space="preserve"> </w:t>
      </w:r>
      <w:proofErr w:type="spellStart"/>
      <w:r w:rsidR="00AE7BCB" w:rsidRPr="008C0CFF">
        <w:rPr>
          <w:rFonts w:ascii="Times New Roman" w:hAnsi="Times New Roman" w:cs="Times New Roman"/>
          <w:sz w:val="28"/>
          <w:szCs w:val="28"/>
        </w:rPr>
        <w:t>фотоприймальним</w:t>
      </w:r>
      <w:proofErr w:type="spellEnd"/>
      <w:r w:rsidR="00AE7BCB" w:rsidRPr="008C0CFF">
        <w:rPr>
          <w:rFonts w:ascii="Times New Roman" w:hAnsi="Times New Roman" w:cs="Times New Roman"/>
          <w:sz w:val="28"/>
          <w:szCs w:val="28"/>
        </w:rPr>
        <w:t xml:space="preserve"> пристроєм</w:t>
      </w:r>
      <w:r w:rsidR="00DF1312" w:rsidRPr="008C0CFF">
        <w:rPr>
          <w:rFonts w:ascii="Times New Roman" w:hAnsi="Times New Roman" w:cs="Times New Roman"/>
          <w:sz w:val="28"/>
          <w:szCs w:val="28"/>
        </w:rPr>
        <w:t xml:space="preserve"> (ФПП)</w:t>
      </w:r>
      <w:r w:rsidR="00AE7BCB" w:rsidRPr="008C0CFF">
        <w:rPr>
          <w:rFonts w:ascii="Times New Roman" w:hAnsi="Times New Roman" w:cs="Times New Roman"/>
          <w:sz w:val="28"/>
          <w:szCs w:val="28"/>
        </w:rPr>
        <w:t xml:space="preserve"> поле зору якого направлене в напрямку лазерного випромінювача і дешифрується бортовим радіотехнічним пристроєм для створення команд керування. </w:t>
      </w:r>
    </w:p>
    <w:p w14:paraId="2B0F96B0" w14:textId="34BDD735" w:rsidR="00AE7BCB" w:rsidRPr="008C0CFF" w:rsidRDefault="00AE7BCB"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Всі ЛПСН поділяються </w:t>
      </w:r>
      <w:r w:rsidR="00F52CBA" w:rsidRPr="008C0CFF">
        <w:rPr>
          <w:rFonts w:ascii="Times New Roman" w:hAnsi="Times New Roman" w:cs="Times New Roman"/>
          <w:sz w:val="28"/>
          <w:szCs w:val="28"/>
        </w:rPr>
        <w:t>на певні</w:t>
      </w:r>
      <w:r w:rsidRPr="008C0CFF">
        <w:rPr>
          <w:rFonts w:ascii="Times New Roman" w:hAnsi="Times New Roman" w:cs="Times New Roman"/>
          <w:sz w:val="28"/>
          <w:szCs w:val="28"/>
        </w:rPr>
        <w:t xml:space="preserve"> типи</w:t>
      </w:r>
      <w:r w:rsidR="00F52CBA" w:rsidRPr="008C0CFF">
        <w:rPr>
          <w:rFonts w:ascii="Times New Roman" w:hAnsi="Times New Roman" w:cs="Times New Roman"/>
          <w:sz w:val="28"/>
          <w:szCs w:val="28"/>
        </w:rPr>
        <w:t xml:space="preserve">, </w:t>
      </w:r>
      <w:r w:rsidRPr="008C0CFF">
        <w:rPr>
          <w:rFonts w:ascii="Times New Roman" w:hAnsi="Times New Roman" w:cs="Times New Roman"/>
          <w:sz w:val="28"/>
          <w:szCs w:val="28"/>
        </w:rPr>
        <w:t xml:space="preserve">в залежності від способу супроводу </w:t>
      </w:r>
      <w:r w:rsidR="00F52CBA" w:rsidRPr="008C0CFF">
        <w:rPr>
          <w:rFonts w:ascii="Times New Roman" w:hAnsi="Times New Roman" w:cs="Times New Roman"/>
          <w:sz w:val="28"/>
          <w:szCs w:val="28"/>
        </w:rPr>
        <w:t xml:space="preserve">цілі: </w:t>
      </w:r>
      <w:r w:rsidRPr="008C0CFF">
        <w:rPr>
          <w:rFonts w:ascii="Times New Roman" w:hAnsi="Times New Roman" w:cs="Times New Roman"/>
          <w:sz w:val="28"/>
          <w:szCs w:val="28"/>
        </w:rPr>
        <w:t>автом</w:t>
      </w:r>
      <w:r w:rsidR="00F52CBA" w:rsidRPr="008C0CFF">
        <w:rPr>
          <w:rFonts w:ascii="Times New Roman" w:hAnsi="Times New Roman" w:cs="Times New Roman"/>
          <w:sz w:val="28"/>
          <w:szCs w:val="28"/>
        </w:rPr>
        <w:t>а</w:t>
      </w:r>
      <w:r w:rsidRPr="008C0CFF">
        <w:rPr>
          <w:rFonts w:ascii="Times New Roman" w:hAnsi="Times New Roman" w:cs="Times New Roman"/>
          <w:sz w:val="28"/>
          <w:szCs w:val="28"/>
        </w:rPr>
        <w:t>тичні ЛПСН,  командні (напіва</w:t>
      </w:r>
      <w:r w:rsidR="00F52CBA" w:rsidRPr="008C0CFF">
        <w:rPr>
          <w:rFonts w:ascii="Times New Roman" w:hAnsi="Times New Roman" w:cs="Times New Roman"/>
          <w:sz w:val="28"/>
          <w:szCs w:val="28"/>
        </w:rPr>
        <w:t xml:space="preserve">втоматичні) ЛПСН, та в залежності від кількості цілей для супроводу </w:t>
      </w:r>
      <w:proofErr w:type="spellStart"/>
      <w:r w:rsidR="00F52CBA" w:rsidRPr="008C0CFF">
        <w:rPr>
          <w:rFonts w:ascii="Times New Roman" w:hAnsi="Times New Roman" w:cs="Times New Roman"/>
          <w:sz w:val="28"/>
          <w:szCs w:val="28"/>
        </w:rPr>
        <w:t>одноцільові</w:t>
      </w:r>
      <w:proofErr w:type="spellEnd"/>
      <w:r w:rsidR="00F52CBA" w:rsidRPr="008C0CFF">
        <w:rPr>
          <w:rFonts w:ascii="Times New Roman" w:hAnsi="Times New Roman" w:cs="Times New Roman"/>
          <w:sz w:val="28"/>
          <w:szCs w:val="28"/>
        </w:rPr>
        <w:t xml:space="preserve"> або багатоціль</w:t>
      </w:r>
      <w:r w:rsidR="005C50A4" w:rsidRPr="008C0CFF">
        <w:rPr>
          <w:rFonts w:ascii="Times New Roman" w:hAnsi="Times New Roman" w:cs="Times New Roman"/>
          <w:sz w:val="28"/>
          <w:szCs w:val="28"/>
        </w:rPr>
        <w:t>о</w:t>
      </w:r>
      <w:r w:rsidR="00F52CBA" w:rsidRPr="008C0CFF">
        <w:rPr>
          <w:rFonts w:ascii="Times New Roman" w:hAnsi="Times New Roman" w:cs="Times New Roman"/>
          <w:sz w:val="28"/>
          <w:szCs w:val="28"/>
        </w:rPr>
        <w:t>ві.</w:t>
      </w:r>
    </w:p>
    <w:p w14:paraId="161349B1" w14:textId="704B345E" w:rsidR="00F52CBA" w:rsidRPr="008C0CFF" w:rsidRDefault="00F52CBA"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В даній р</w:t>
      </w:r>
      <w:r w:rsidR="00DF1312" w:rsidRPr="008C0CFF">
        <w:rPr>
          <w:rFonts w:ascii="Times New Roman" w:hAnsi="Times New Roman" w:cs="Times New Roman"/>
          <w:sz w:val="28"/>
          <w:szCs w:val="28"/>
        </w:rPr>
        <w:t>о</w:t>
      </w:r>
      <w:r w:rsidRPr="008C0CFF">
        <w:rPr>
          <w:rFonts w:ascii="Times New Roman" w:hAnsi="Times New Roman" w:cs="Times New Roman"/>
          <w:sz w:val="28"/>
          <w:szCs w:val="28"/>
        </w:rPr>
        <w:t xml:space="preserve">боті буде розроблена </w:t>
      </w:r>
      <w:proofErr w:type="spellStart"/>
      <w:r w:rsidRPr="008C0CFF">
        <w:rPr>
          <w:rFonts w:ascii="Times New Roman" w:hAnsi="Times New Roman" w:cs="Times New Roman"/>
          <w:sz w:val="28"/>
          <w:szCs w:val="28"/>
        </w:rPr>
        <w:t>напіватоматична</w:t>
      </w:r>
      <w:proofErr w:type="spellEnd"/>
      <w:r w:rsidRPr="008C0CFF">
        <w:rPr>
          <w:rFonts w:ascii="Times New Roman" w:hAnsi="Times New Roman" w:cs="Times New Roman"/>
          <w:sz w:val="28"/>
          <w:szCs w:val="28"/>
        </w:rPr>
        <w:t xml:space="preserve"> </w:t>
      </w:r>
      <w:proofErr w:type="spellStart"/>
      <w:r w:rsidRPr="008C0CFF">
        <w:rPr>
          <w:rFonts w:ascii="Times New Roman" w:hAnsi="Times New Roman" w:cs="Times New Roman"/>
          <w:sz w:val="28"/>
          <w:szCs w:val="28"/>
        </w:rPr>
        <w:t>одноцільова</w:t>
      </w:r>
      <w:proofErr w:type="spellEnd"/>
      <w:r w:rsidRPr="008C0CFF">
        <w:rPr>
          <w:rFonts w:ascii="Times New Roman" w:hAnsi="Times New Roman" w:cs="Times New Roman"/>
          <w:sz w:val="28"/>
          <w:szCs w:val="28"/>
        </w:rPr>
        <w:t xml:space="preserve"> ЛПСН</w:t>
      </w:r>
      <w:r w:rsidR="00B20351" w:rsidRPr="008C0CFF">
        <w:rPr>
          <w:rFonts w:ascii="Times New Roman" w:hAnsi="Times New Roman" w:cs="Times New Roman"/>
          <w:sz w:val="28"/>
          <w:szCs w:val="28"/>
        </w:rPr>
        <w:t xml:space="preserve">. Спрощена </w:t>
      </w:r>
      <w:r w:rsidR="005C50A4" w:rsidRPr="008C0CFF">
        <w:rPr>
          <w:rFonts w:ascii="Times New Roman" w:hAnsi="Times New Roman" w:cs="Times New Roman"/>
          <w:sz w:val="28"/>
          <w:szCs w:val="28"/>
        </w:rPr>
        <w:t>структурна</w:t>
      </w:r>
      <w:r w:rsidR="003404DF" w:rsidRPr="008C0CFF">
        <w:rPr>
          <w:rFonts w:ascii="Times New Roman" w:hAnsi="Times New Roman" w:cs="Times New Roman"/>
          <w:sz w:val="28"/>
          <w:szCs w:val="28"/>
        </w:rPr>
        <w:t xml:space="preserve"> схема такої система показана на рис. 1.1. </w:t>
      </w:r>
      <w:r w:rsidR="00B20351" w:rsidRPr="008C0CFF">
        <w:rPr>
          <w:rFonts w:ascii="Times New Roman" w:hAnsi="Times New Roman" w:cs="Times New Roman"/>
          <w:sz w:val="28"/>
          <w:szCs w:val="28"/>
        </w:rPr>
        <w:t xml:space="preserve"> </w:t>
      </w:r>
    </w:p>
    <w:p w14:paraId="17164BCD" w14:textId="126E7C44" w:rsidR="00977D58" w:rsidRPr="008C0CFF" w:rsidRDefault="005C50A4"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350F1D3F" wp14:editId="33A1FC65">
            <wp:extent cx="5886450" cy="16954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86450" cy="1695450"/>
                    </a:xfrm>
                    <a:prstGeom prst="rect">
                      <a:avLst/>
                    </a:prstGeom>
                    <a:noFill/>
                    <a:ln>
                      <a:noFill/>
                    </a:ln>
                  </pic:spPr>
                </pic:pic>
              </a:graphicData>
            </a:graphic>
          </wp:inline>
        </w:drawing>
      </w:r>
    </w:p>
    <w:p w14:paraId="7187897D" w14:textId="2D46C462" w:rsidR="005C50A4" w:rsidRPr="008C0CFF" w:rsidRDefault="005C50A4"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AB0E14">
        <w:rPr>
          <w:rFonts w:ascii="Times New Roman" w:hAnsi="Times New Roman" w:cs="Times New Roman"/>
          <w:sz w:val="28"/>
          <w:szCs w:val="28"/>
          <w:lang w:val="ru-RU"/>
        </w:rPr>
        <w:t xml:space="preserve"> </w:t>
      </w:r>
      <w:r w:rsidRPr="008C0CFF">
        <w:rPr>
          <w:rFonts w:ascii="Times New Roman" w:hAnsi="Times New Roman" w:cs="Times New Roman"/>
          <w:sz w:val="28"/>
          <w:szCs w:val="28"/>
        </w:rPr>
        <w:t>1.1</w:t>
      </w:r>
      <w:r w:rsidR="00AB0E14">
        <w:rPr>
          <w:rFonts w:ascii="Times New Roman" w:hAnsi="Times New Roman" w:cs="Times New Roman"/>
          <w:sz w:val="28"/>
          <w:szCs w:val="28"/>
          <w:lang w:val="ru-RU"/>
        </w:rPr>
        <w:t>.</w:t>
      </w:r>
      <w:r w:rsidRPr="008C0CFF">
        <w:rPr>
          <w:rFonts w:ascii="Times New Roman" w:hAnsi="Times New Roman" w:cs="Times New Roman"/>
          <w:sz w:val="28"/>
          <w:szCs w:val="28"/>
        </w:rPr>
        <w:t xml:space="preserve"> Структурна схема ЛПСН:</w:t>
      </w:r>
    </w:p>
    <w:p w14:paraId="514A66EA" w14:textId="32A88399" w:rsidR="005C50A4" w:rsidRPr="008C0CFF" w:rsidRDefault="005C50A4"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 xml:space="preserve">1 – візирний пристрій; 2 – привід горизонтального та вертикального наведення; 3 – оператор; 4 – лазер; 5 – блок формування інформаційного поля; 6 – шифратор; 7 – фотоприймач; 8 – дешифратор; 9 </w:t>
      </w:r>
      <w:r w:rsidR="00873DC9" w:rsidRPr="008C0CFF">
        <w:rPr>
          <w:rFonts w:ascii="Times New Roman" w:hAnsi="Times New Roman" w:cs="Times New Roman"/>
          <w:sz w:val="28"/>
          <w:szCs w:val="28"/>
        </w:rPr>
        <w:t>–</w:t>
      </w:r>
      <w:r w:rsidRPr="008C0CFF">
        <w:rPr>
          <w:rFonts w:ascii="Times New Roman" w:hAnsi="Times New Roman" w:cs="Times New Roman"/>
          <w:sz w:val="28"/>
          <w:szCs w:val="28"/>
        </w:rPr>
        <w:t xml:space="preserve"> привід</w:t>
      </w:r>
    </w:p>
    <w:p w14:paraId="205C8BB4" w14:textId="77777777" w:rsidR="00873DC9" w:rsidRPr="008C0CFF" w:rsidRDefault="00873DC9" w:rsidP="00B31973">
      <w:pPr>
        <w:tabs>
          <w:tab w:val="left" w:pos="851"/>
          <w:tab w:val="left" w:pos="1276"/>
        </w:tabs>
        <w:spacing w:line="0" w:lineRule="atLeast"/>
        <w:contextualSpacing/>
        <w:jc w:val="center"/>
        <w:rPr>
          <w:rFonts w:ascii="Times New Roman" w:hAnsi="Times New Roman" w:cs="Times New Roman"/>
          <w:sz w:val="28"/>
          <w:szCs w:val="28"/>
        </w:rPr>
      </w:pPr>
    </w:p>
    <w:p w14:paraId="569230BE" w14:textId="19349DB5" w:rsidR="00F52CBA" w:rsidRPr="008C0CFF" w:rsidRDefault="009A1A6B" w:rsidP="00B31973">
      <w:pPr>
        <w:tabs>
          <w:tab w:val="left" w:pos="851"/>
          <w:tab w:val="left" w:pos="1276"/>
        </w:tabs>
        <w:spacing w:line="0" w:lineRule="atLeast"/>
        <w:contextualSpacing/>
        <w:jc w:val="both"/>
        <w:rPr>
          <w:rFonts w:ascii="Times New Roman" w:hAnsi="Times New Roman" w:cs="Times New Roman"/>
          <w:sz w:val="28"/>
          <w:szCs w:val="28"/>
        </w:rPr>
      </w:pPr>
      <w:r>
        <w:rPr>
          <w:rFonts w:ascii="Times New Roman" w:hAnsi="Times New Roman" w:cs="Times New Roman"/>
          <w:sz w:val="28"/>
          <w:szCs w:val="28"/>
        </w:rPr>
        <w:tab/>
      </w:r>
      <w:r w:rsidR="009B7325" w:rsidRPr="008C0CFF">
        <w:rPr>
          <w:rFonts w:ascii="Times New Roman" w:hAnsi="Times New Roman" w:cs="Times New Roman"/>
          <w:sz w:val="28"/>
          <w:szCs w:val="28"/>
        </w:rPr>
        <w:t xml:space="preserve">Командна ЛПСН складається з двох каналів: каналу спостереження за ціллю та каналу наведення. Канал спостереження включає в себе візирний пристрій 1 з приводами горизонтального та вертикального наведення 2, та оператор 3. В якості візирного пристрою може використовуватися монокуляр або ж телевізійна система. В даній роботі буде використано монокуляр. Канал керування містить в собі джерело лазерного випромінювання 4, блок формування інформаційного поля випромінювання 5, та шифратор команд 6. На ракеті </w:t>
      </w:r>
      <w:r w:rsidR="009B7325" w:rsidRPr="008F6103">
        <w:rPr>
          <w:rFonts w:ascii="Times New Roman" w:hAnsi="Times New Roman" w:cs="Times New Roman"/>
          <w:color w:val="FF0000"/>
          <w:sz w:val="28"/>
          <w:szCs w:val="28"/>
        </w:rPr>
        <w:t xml:space="preserve"> </w:t>
      </w:r>
      <w:r w:rsidR="009B7325" w:rsidRPr="008C0CFF">
        <w:rPr>
          <w:rFonts w:ascii="Times New Roman" w:hAnsi="Times New Roman" w:cs="Times New Roman"/>
          <w:sz w:val="28"/>
          <w:szCs w:val="28"/>
        </w:rPr>
        <w:t xml:space="preserve">встановлюються </w:t>
      </w:r>
      <w:r w:rsidR="00DF1312" w:rsidRPr="008C0CFF">
        <w:rPr>
          <w:rFonts w:ascii="Times New Roman" w:hAnsi="Times New Roman" w:cs="Times New Roman"/>
          <w:sz w:val="28"/>
          <w:szCs w:val="28"/>
        </w:rPr>
        <w:t>фотоприймач</w:t>
      </w:r>
      <w:r w:rsidR="009B7325" w:rsidRPr="008C0CFF">
        <w:rPr>
          <w:rFonts w:ascii="Times New Roman" w:hAnsi="Times New Roman" w:cs="Times New Roman"/>
          <w:sz w:val="28"/>
          <w:szCs w:val="28"/>
        </w:rPr>
        <w:t>7, дешифратор команд 8, та привід 9</w:t>
      </w:r>
      <w:r w:rsidRPr="009A1A6B">
        <w:rPr>
          <w:rFonts w:ascii="Times New Roman" w:hAnsi="Times New Roman" w:cs="Times New Roman"/>
          <w:sz w:val="28"/>
          <w:szCs w:val="28"/>
          <w:lang w:val="ru-RU"/>
        </w:rPr>
        <w:t>[1]</w:t>
      </w:r>
      <w:r w:rsidR="009B7325" w:rsidRPr="008C0CFF">
        <w:rPr>
          <w:rFonts w:ascii="Times New Roman" w:hAnsi="Times New Roman" w:cs="Times New Roman"/>
          <w:sz w:val="28"/>
          <w:szCs w:val="28"/>
        </w:rPr>
        <w:t>.</w:t>
      </w:r>
    </w:p>
    <w:p w14:paraId="77D5A71A" w14:textId="11CBD74B" w:rsidR="005A19A2" w:rsidRPr="008C0CFF" w:rsidRDefault="00462A8F"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lastRenderedPageBreak/>
        <w:tab/>
        <w:t xml:space="preserve">Особливості використання ЛПСН полягають в наступному. Оператор за допомогою візирного пристрою виявляє та розпізнає ціль, а потім після запуску ракети утримує перехрестя прицілу на цілі протягом всього часу польоту ракети. В момент пуску ракета </w:t>
      </w:r>
      <w:r w:rsidR="00873DC9" w:rsidRPr="008C0CFF">
        <w:rPr>
          <w:rFonts w:ascii="Times New Roman" w:hAnsi="Times New Roman" w:cs="Times New Roman"/>
          <w:sz w:val="28"/>
          <w:szCs w:val="28"/>
        </w:rPr>
        <w:t xml:space="preserve">потрапляє </w:t>
      </w:r>
      <w:r w:rsidRPr="008C0CFF">
        <w:rPr>
          <w:rFonts w:ascii="Times New Roman" w:hAnsi="Times New Roman" w:cs="Times New Roman"/>
          <w:sz w:val="28"/>
          <w:szCs w:val="28"/>
        </w:rPr>
        <w:t>в лазерний промінь та орієнтується по його осі яка співпадає з лінією візування цілі (ЛВЦ) оператором. В лазерному промені формується інформаційне поле керування ракетою, в якому вона втримується ЛВЦ.</w:t>
      </w:r>
      <w:r w:rsidR="00DB10AD" w:rsidRPr="008C0CFF">
        <w:rPr>
          <w:rFonts w:ascii="Times New Roman" w:hAnsi="Times New Roman" w:cs="Times New Roman"/>
          <w:sz w:val="28"/>
          <w:szCs w:val="28"/>
        </w:rPr>
        <w:t xml:space="preserve"> Враховуючи те що різниця в принципах побудови каналів стеження не суттєва, системи розрізняють за можливими методами створення інформаційного поля. Перелік способів представлено на рис</w:t>
      </w:r>
      <w:r w:rsidR="003404DF" w:rsidRPr="008C0CFF">
        <w:rPr>
          <w:rFonts w:ascii="Times New Roman" w:hAnsi="Times New Roman" w:cs="Times New Roman"/>
          <w:sz w:val="28"/>
          <w:szCs w:val="28"/>
        </w:rPr>
        <w:t>.1.2</w:t>
      </w:r>
      <w:r w:rsidR="008C0688" w:rsidRPr="008C0CFF">
        <w:rPr>
          <w:rFonts w:ascii="Times New Roman" w:hAnsi="Times New Roman" w:cs="Times New Roman"/>
          <w:sz w:val="28"/>
          <w:szCs w:val="28"/>
        </w:rPr>
        <w:t>.</w:t>
      </w:r>
    </w:p>
    <w:p w14:paraId="5F52883F" w14:textId="15235452" w:rsidR="00DB10AD" w:rsidRPr="008C0CFF" w:rsidRDefault="00873DC9"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32AEBFF0" wp14:editId="6C164B71">
            <wp:extent cx="5743575" cy="2761582"/>
            <wp:effectExtent l="0" t="0" r="0" b="127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6136" cy="2767621"/>
                    </a:xfrm>
                    <a:prstGeom prst="rect">
                      <a:avLst/>
                    </a:prstGeom>
                    <a:noFill/>
                    <a:ln>
                      <a:noFill/>
                    </a:ln>
                  </pic:spPr>
                </pic:pic>
              </a:graphicData>
            </a:graphic>
          </wp:inline>
        </w:drawing>
      </w:r>
    </w:p>
    <w:p w14:paraId="076696C6" w14:textId="05A2A120" w:rsidR="00873DC9" w:rsidRDefault="00873DC9" w:rsidP="00B31973">
      <w:pPr>
        <w:tabs>
          <w:tab w:val="left" w:pos="851"/>
          <w:tab w:val="left" w:pos="1276"/>
        </w:tabs>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Схема класифікації способів формування інформаційного поля</w:t>
      </w:r>
    </w:p>
    <w:p w14:paraId="04727E60" w14:textId="77777777" w:rsidR="0024335D" w:rsidRPr="008C0CFF" w:rsidRDefault="0024335D" w:rsidP="00B31973">
      <w:pPr>
        <w:tabs>
          <w:tab w:val="left" w:pos="851"/>
          <w:tab w:val="left" w:pos="1276"/>
        </w:tabs>
        <w:contextualSpacing/>
        <w:jc w:val="center"/>
        <w:rPr>
          <w:rFonts w:ascii="Times New Roman" w:hAnsi="Times New Roman" w:cs="Times New Roman"/>
          <w:sz w:val="28"/>
          <w:szCs w:val="28"/>
        </w:rPr>
      </w:pPr>
    </w:p>
    <w:p w14:paraId="1B8A525D" w14:textId="77777777" w:rsidR="004B107A" w:rsidRPr="008C0CFF" w:rsidRDefault="005A19A2"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У системах з амплітудною модуляцією, що формують лазерний промінь з нерівномірним по його перетину розподілом інтенсивності, забезпечується залежність амплітуди сигналу від кутових координат ракети. Виділення сигналів неузгодженості здійснюється двома парами (для стабіліз</w:t>
      </w:r>
      <w:r w:rsidR="00873DC9" w:rsidRPr="008C0CFF">
        <w:rPr>
          <w:rFonts w:ascii="Times New Roman" w:hAnsi="Times New Roman" w:cs="Times New Roman"/>
          <w:sz w:val="28"/>
          <w:szCs w:val="28"/>
        </w:rPr>
        <w:t>ації</w:t>
      </w:r>
      <w:r w:rsidRPr="008C0CFF">
        <w:rPr>
          <w:rFonts w:ascii="Times New Roman" w:hAnsi="Times New Roman" w:cs="Times New Roman"/>
          <w:sz w:val="28"/>
          <w:szCs w:val="28"/>
        </w:rPr>
        <w:t xml:space="preserve"> по крену) і парою фотоприймачів </w:t>
      </w:r>
    </w:p>
    <w:p w14:paraId="36A68475" w14:textId="6BDACD71" w:rsidR="005A19A2" w:rsidRPr="008C0CFF" w:rsidRDefault="005A19A2"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w:t>
      </w:r>
      <w:r w:rsidR="00873DC9" w:rsidRPr="008C0CFF">
        <w:rPr>
          <w:rFonts w:ascii="Times New Roman" w:hAnsi="Times New Roman" w:cs="Times New Roman"/>
          <w:sz w:val="28"/>
          <w:szCs w:val="28"/>
        </w:rPr>
        <w:t>д</w:t>
      </w:r>
      <w:r w:rsidRPr="008C0CFF">
        <w:rPr>
          <w:rFonts w:ascii="Times New Roman" w:hAnsi="Times New Roman" w:cs="Times New Roman"/>
          <w:sz w:val="28"/>
          <w:szCs w:val="28"/>
        </w:rPr>
        <w:t>ля обертання) ракети, розташованих взаємно перпендикулярно на деякій відстані від центру мас ракети (зазвичай на її стабілізаторах).</w:t>
      </w:r>
    </w:p>
    <w:p w14:paraId="6DE81700" w14:textId="7FC7256F" w:rsidR="005A19A2" w:rsidRPr="008C0CFF" w:rsidRDefault="005A19A2"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Основними недоліками цих </w:t>
      </w:r>
      <w:proofErr w:type="spellStart"/>
      <w:r w:rsidRPr="008C0CFF">
        <w:rPr>
          <w:rFonts w:ascii="Times New Roman" w:hAnsi="Times New Roman" w:cs="Times New Roman"/>
          <w:sz w:val="28"/>
          <w:szCs w:val="28"/>
        </w:rPr>
        <w:t>лазерно</w:t>
      </w:r>
      <w:proofErr w:type="spellEnd"/>
      <w:r w:rsidRPr="008C0CFF">
        <w:rPr>
          <w:rFonts w:ascii="Times New Roman" w:hAnsi="Times New Roman" w:cs="Times New Roman"/>
          <w:sz w:val="28"/>
          <w:szCs w:val="28"/>
        </w:rPr>
        <w:t>-променевих систем є нестабільність випромінювання лазера і залежність амплітуди сигналу управління ракетою від стану середовища поширення лазерного випромінювання, що призводить до спотворень поля управління і помилок вимірювання координат ракети.</w:t>
      </w:r>
    </w:p>
    <w:p w14:paraId="567B0A45" w14:textId="77777777" w:rsidR="0024335D" w:rsidRDefault="005A19A2"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r>
      <w:r w:rsidR="00DF1312" w:rsidRPr="008C0CFF">
        <w:rPr>
          <w:rFonts w:ascii="Times New Roman" w:hAnsi="Times New Roman" w:cs="Times New Roman"/>
          <w:sz w:val="28"/>
          <w:szCs w:val="28"/>
        </w:rPr>
        <w:t xml:space="preserve">У системах з растровими модуляторами найбільшого поширення набули способи, засновані на використанні різних видів частотної модуляції. </w:t>
      </w:r>
    </w:p>
    <w:p w14:paraId="19806F7C" w14:textId="2E592CAE" w:rsidR="005A19A2" w:rsidRPr="008C0CFF" w:rsidRDefault="008C068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Код малюнка растру дозволяє отримати інформацію про становище ракети в лазерному промені, причому, зазвичай зміна частоти модульованого сигналу визначає знак кута неузгодженості, а зміна тривалості (амплітуди) сигналу на ФПП - величину цього кута.</w:t>
      </w:r>
      <w:r w:rsidR="009A1A6B" w:rsidRPr="009A1A6B">
        <w:rPr>
          <w:rFonts w:ascii="Times New Roman" w:hAnsi="Times New Roman" w:cs="Times New Roman"/>
          <w:sz w:val="28"/>
          <w:szCs w:val="28"/>
        </w:rPr>
        <w:t>[2]</w:t>
      </w:r>
      <w:r w:rsidRPr="008C0CFF">
        <w:rPr>
          <w:rFonts w:ascii="Times New Roman" w:hAnsi="Times New Roman" w:cs="Times New Roman"/>
          <w:sz w:val="28"/>
          <w:szCs w:val="28"/>
        </w:rPr>
        <w:t xml:space="preserve"> </w:t>
      </w:r>
      <w:r w:rsidR="005A19A2" w:rsidRPr="008C0CFF">
        <w:rPr>
          <w:rFonts w:ascii="Times New Roman" w:hAnsi="Times New Roman" w:cs="Times New Roman"/>
          <w:sz w:val="28"/>
          <w:szCs w:val="28"/>
        </w:rPr>
        <w:t xml:space="preserve">Загальними недоліками </w:t>
      </w:r>
      <w:proofErr w:type="spellStart"/>
      <w:r w:rsidR="005A19A2" w:rsidRPr="008C0CFF">
        <w:rPr>
          <w:rFonts w:ascii="Times New Roman" w:hAnsi="Times New Roman" w:cs="Times New Roman"/>
          <w:sz w:val="28"/>
          <w:szCs w:val="28"/>
        </w:rPr>
        <w:t>лазерно</w:t>
      </w:r>
      <w:proofErr w:type="spellEnd"/>
      <w:r w:rsidR="005A19A2" w:rsidRPr="008C0CFF">
        <w:rPr>
          <w:rFonts w:ascii="Times New Roman" w:hAnsi="Times New Roman" w:cs="Times New Roman"/>
          <w:sz w:val="28"/>
          <w:szCs w:val="28"/>
        </w:rPr>
        <w:t xml:space="preserve">-променевих систем з частотною модуляцією є високі втрати на </w:t>
      </w:r>
      <w:proofErr w:type="spellStart"/>
      <w:r w:rsidR="005A19A2" w:rsidRPr="008C0CFF">
        <w:rPr>
          <w:rFonts w:ascii="Times New Roman" w:hAnsi="Times New Roman" w:cs="Times New Roman"/>
          <w:sz w:val="28"/>
          <w:szCs w:val="28"/>
        </w:rPr>
        <w:t>модулюючому</w:t>
      </w:r>
      <w:proofErr w:type="spellEnd"/>
      <w:r w:rsidR="005A19A2" w:rsidRPr="008C0CFF">
        <w:rPr>
          <w:rFonts w:ascii="Times New Roman" w:hAnsi="Times New Roman" w:cs="Times New Roman"/>
          <w:sz w:val="28"/>
          <w:szCs w:val="28"/>
        </w:rPr>
        <w:t xml:space="preserve"> та кодових растрах, які можуть перевищувати 50% потужності випромінювання лазера, </w:t>
      </w:r>
      <w:r w:rsidR="005A19A2" w:rsidRPr="008C0CFF">
        <w:rPr>
          <w:rFonts w:ascii="Times New Roman" w:hAnsi="Times New Roman" w:cs="Times New Roman"/>
          <w:sz w:val="28"/>
          <w:szCs w:val="28"/>
        </w:rPr>
        <w:lastRenderedPageBreak/>
        <w:t>складність конструкції, необхідність використання джерел безперервного випромінювання і механічних модуляторів, що призводить до утворення «сходинок» на амплітудн</w:t>
      </w:r>
      <w:r w:rsidR="00873DC9" w:rsidRPr="008C0CFF">
        <w:rPr>
          <w:rFonts w:ascii="Times New Roman" w:hAnsi="Times New Roman" w:cs="Times New Roman"/>
          <w:sz w:val="28"/>
          <w:szCs w:val="28"/>
        </w:rPr>
        <w:t>ій</w:t>
      </w:r>
      <w:r w:rsidR="005A19A2" w:rsidRPr="008C0CFF">
        <w:rPr>
          <w:rFonts w:ascii="Times New Roman" w:hAnsi="Times New Roman" w:cs="Times New Roman"/>
          <w:sz w:val="28"/>
          <w:szCs w:val="28"/>
        </w:rPr>
        <w:t xml:space="preserve"> характеристиці і, як наслідок цього, до зниження точності вимірювання кутових координат ракети .</w:t>
      </w:r>
      <w:r w:rsidR="00DF1312" w:rsidRPr="008C0CFF">
        <w:rPr>
          <w:rFonts w:ascii="Times New Roman" w:hAnsi="Times New Roman" w:cs="Times New Roman"/>
          <w:sz w:val="28"/>
          <w:szCs w:val="28"/>
        </w:rPr>
        <w:t xml:space="preserve"> </w:t>
      </w:r>
    </w:p>
    <w:p w14:paraId="46670219" w14:textId="251CBC35" w:rsidR="009A1A6B" w:rsidRDefault="008C068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Перспективним шляхом створення </w:t>
      </w:r>
      <w:proofErr w:type="spellStart"/>
      <w:r w:rsidRPr="008C0CFF">
        <w:rPr>
          <w:rFonts w:ascii="Times New Roman" w:hAnsi="Times New Roman" w:cs="Times New Roman"/>
          <w:sz w:val="28"/>
          <w:szCs w:val="28"/>
        </w:rPr>
        <w:t>лазерно</w:t>
      </w:r>
      <w:proofErr w:type="spellEnd"/>
      <w:r w:rsidRPr="008C0CFF">
        <w:rPr>
          <w:rFonts w:ascii="Times New Roman" w:hAnsi="Times New Roman" w:cs="Times New Roman"/>
          <w:sz w:val="28"/>
          <w:szCs w:val="28"/>
        </w:rPr>
        <w:t xml:space="preserve">-променевих систем телеуправління є використання імпульсного </w:t>
      </w:r>
      <w:proofErr w:type="spellStart"/>
      <w:r w:rsidRPr="008C0CFF">
        <w:rPr>
          <w:rFonts w:ascii="Times New Roman" w:hAnsi="Times New Roman" w:cs="Times New Roman"/>
          <w:sz w:val="28"/>
          <w:szCs w:val="28"/>
        </w:rPr>
        <w:t>твердотільного</w:t>
      </w:r>
      <w:proofErr w:type="spellEnd"/>
      <w:r w:rsidRPr="008C0CFF">
        <w:rPr>
          <w:rFonts w:ascii="Times New Roman" w:hAnsi="Times New Roman" w:cs="Times New Roman"/>
          <w:sz w:val="28"/>
          <w:szCs w:val="28"/>
        </w:rPr>
        <w:t xml:space="preserve"> лазера, що працює в режимі вільного генерування лазерного випромінювання. Однак випромінювання при низькій частоті проходження імпульсів вимагає нових методів модуляції для створення інформаційного поля керування ракетою за час рівний тривалості імпульсу випромінювання. </w:t>
      </w:r>
    </w:p>
    <w:p w14:paraId="794088C9" w14:textId="25F4C11F" w:rsidR="008C0688" w:rsidRPr="008C0CFF" w:rsidRDefault="009A1A6B" w:rsidP="00B31973">
      <w:pPr>
        <w:tabs>
          <w:tab w:val="left" w:pos="851"/>
          <w:tab w:val="left" w:pos="1276"/>
        </w:tabs>
        <w:spacing w:line="0" w:lineRule="atLeast"/>
        <w:contextualSpacing/>
        <w:jc w:val="both"/>
        <w:rPr>
          <w:rFonts w:ascii="Times New Roman" w:hAnsi="Times New Roman" w:cs="Times New Roman"/>
          <w:sz w:val="28"/>
          <w:szCs w:val="28"/>
        </w:rPr>
      </w:pPr>
      <w:r>
        <w:rPr>
          <w:rFonts w:ascii="Times New Roman" w:hAnsi="Times New Roman" w:cs="Times New Roman"/>
          <w:sz w:val="28"/>
          <w:szCs w:val="28"/>
        </w:rPr>
        <w:tab/>
      </w:r>
      <w:r w:rsidR="008C0688" w:rsidRPr="008C0CFF">
        <w:rPr>
          <w:rFonts w:ascii="Times New Roman" w:hAnsi="Times New Roman" w:cs="Times New Roman"/>
          <w:sz w:val="28"/>
          <w:szCs w:val="28"/>
        </w:rPr>
        <w:t>Один з таких методів модуляції заснований на</w:t>
      </w:r>
      <w:r w:rsidR="00B52148" w:rsidRPr="008C0CFF">
        <w:rPr>
          <w:rFonts w:ascii="Times New Roman" w:hAnsi="Times New Roman" w:cs="Times New Roman"/>
          <w:sz w:val="28"/>
          <w:szCs w:val="28"/>
        </w:rPr>
        <w:t xml:space="preserve"> </w:t>
      </w:r>
      <w:r w:rsidR="008C0688" w:rsidRPr="008C0CFF">
        <w:rPr>
          <w:rFonts w:ascii="Times New Roman" w:hAnsi="Times New Roman" w:cs="Times New Roman"/>
          <w:sz w:val="28"/>
          <w:szCs w:val="28"/>
        </w:rPr>
        <w:t xml:space="preserve">застосуванні сканування </w:t>
      </w:r>
      <w:r w:rsidR="00B52148" w:rsidRPr="008C0CFF">
        <w:rPr>
          <w:rFonts w:ascii="Times New Roman" w:hAnsi="Times New Roman" w:cs="Times New Roman"/>
          <w:sz w:val="28"/>
          <w:szCs w:val="28"/>
        </w:rPr>
        <w:t xml:space="preserve">по інформаційному полю </w:t>
      </w:r>
      <w:r w:rsidR="008C0688" w:rsidRPr="008C0CFF">
        <w:rPr>
          <w:rFonts w:ascii="Times New Roman" w:hAnsi="Times New Roman" w:cs="Times New Roman"/>
          <w:sz w:val="28"/>
          <w:szCs w:val="28"/>
        </w:rPr>
        <w:t>пучка випромінювання, сформованого у вигляді вузької смуги довжиною, що дорівнює розміру інформаційного поля</w:t>
      </w:r>
      <w:r w:rsidR="00B52148" w:rsidRPr="008C0CFF">
        <w:rPr>
          <w:rFonts w:ascii="Times New Roman" w:hAnsi="Times New Roman" w:cs="Times New Roman"/>
          <w:sz w:val="28"/>
          <w:szCs w:val="28"/>
        </w:rPr>
        <w:t>.</w:t>
      </w:r>
    </w:p>
    <w:p w14:paraId="3EC44EBD" w14:textId="11DA7716" w:rsidR="00B52148" w:rsidRPr="009A1A6B" w:rsidRDefault="00B5214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Формування поля управління ракетою можливо також за допомогою лазера з малим кутом розходження в одній площині і використанням опорних (тактових) сигналів, утворених випромінюванням лазера, що перекриває всю область сканування. Застосування цього методу формування поля управління ракетою дозволяє визначити величину зміщення ракети щодо лінії візування </w:t>
      </w:r>
      <w:r w:rsidR="00873DC9" w:rsidRPr="008C0CFF">
        <w:rPr>
          <w:rFonts w:ascii="Times New Roman" w:hAnsi="Times New Roman" w:cs="Times New Roman"/>
          <w:sz w:val="28"/>
          <w:szCs w:val="28"/>
        </w:rPr>
        <w:t>цілі</w:t>
      </w:r>
      <w:r w:rsidRPr="008C0CFF">
        <w:rPr>
          <w:rFonts w:ascii="Times New Roman" w:hAnsi="Times New Roman" w:cs="Times New Roman"/>
          <w:sz w:val="28"/>
          <w:szCs w:val="28"/>
        </w:rPr>
        <w:t xml:space="preserve"> по тимчасових інтервалах між сигналами тактового і </w:t>
      </w:r>
      <w:proofErr w:type="spellStart"/>
      <w:r w:rsidRPr="008C0CFF">
        <w:rPr>
          <w:rFonts w:ascii="Times New Roman" w:hAnsi="Times New Roman" w:cs="Times New Roman"/>
          <w:sz w:val="28"/>
          <w:szCs w:val="28"/>
        </w:rPr>
        <w:t>скануючого</w:t>
      </w:r>
      <w:proofErr w:type="spellEnd"/>
      <w:r w:rsidRPr="008C0CFF">
        <w:rPr>
          <w:rFonts w:ascii="Times New Roman" w:hAnsi="Times New Roman" w:cs="Times New Roman"/>
          <w:sz w:val="28"/>
          <w:szCs w:val="28"/>
        </w:rPr>
        <w:t xml:space="preserve"> променів.</w:t>
      </w:r>
      <w:r w:rsidR="009A1A6B" w:rsidRPr="009A1A6B">
        <w:rPr>
          <w:rFonts w:ascii="Times New Roman" w:hAnsi="Times New Roman" w:cs="Times New Roman"/>
          <w:sz w:val="28"/>
          <w:szCs w:val="28"/>
        </w:rPr>
        <w:t>[1-2]</w:t>
      </w:r>
    </w:p>
    <w:p w14:paraId="10783071" w14:textId="7E091CE3" w:rsidR="00B52148" w:rsidRPr="008C0CFF" w:rsidRDefault="00B5214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Розглянуті варіанти побудови блоку формування інформаційного поля управління ракетою на основі імпульсних </w:t>
      </w:r>
      <w:proofErr w:type="spellStart"/>
      <w:r w:rsidRPr="008C0CFF">
        <w:rPr>
          <w:rFonts w:ascii="Times New Roman" w:hAnsi="Times New Roman" w:cs="Times New Roman"/>
          <w:sz w:val="28"/>
          <w:szCs w:val="28"/>
        </w:rPr>
        <w:t>твердотільних</w:t>
      </w:r>
      <w:proofErr w:type="spellEnd"/>
      <w:r w:rsidRPr="008C0CFF">
        <w:rPr>
          <w:rFonts w:ascii="Times New Roman" w:hAnsi="Times New Roman" w:cs="Times New Roman"/>
          <w:sz w:val="28"/>
          <w:szCs w:val="28"/>
        </w:rPr>
        <w:t xml:space="preserve"> лазерів, що працюють в режимі вільного генерування випромінювання, мають свої переваги і недоліки. Система зі скануванням смуги випромінювання має дещо більший енергетичний потенціал, ніж система з растровим модулятором, але вимагає більшого діаметра вихідної зіниці оптичного тракту. Важливою перевагою растрової схеми є значна спадкоємність по відношенню до інформаційного блоку ЛПСН з </w:t>
      </w:r>
      <w:proofErr w:type="spellStart"/>
      <w:r w:rsidRPr="008C0CFF">
        <w:rPr>
          <w:rFonts w:ascii="Times New Roman" w:hAnsi="Times New Roman" w:cs="Times New Roman"/>
          <w:sz w:val="28"/>
          <w:szCs w:val="28"/>
        </w:rPr>
        <w:t>твердотільним</w:t>
      </w:r>
      <w:proofErr w:type="spellEnd"/>
      <w:r w:rsidRPr="008C0CFF">
        <w:rPr>
          <w:rFonts w:ascii="Times New Roman" w:hAnsi="Times New Roman" w:cs="Times New Roman"/>
          <w:sz w:val="28"/>
          <w:szCs w:val="28"/>
        </w:rPr>
        <w:t xml:space="preserve"> лазером безперервної режиму роботи. У разі заміни лазера безперервного режиму роботи на лазер імпульсного режиму в інформаційному блоці необхідно лише змінити коди малюнків на растрах. При цьому істотно зменшується споживана енергія, виключається система рідинного охолодження, підвищується енергетичний потенціал. </w:t>
      </w:r>
    </w:p>
    <w:p w14:paraId="79E85A93" w14:textId="77777777" w:rsidR="007121A2" w:rsidRDefault="00B5214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Ще одним із шляхів формування інформаційного поля управління ракетою в </w:t>
      </w:r>
      <w:proofErr w:type="spellStart"/>
      <w:r w:rsidRPr="008C0CFF">
        <w:rPr>
          <w:rFonts w:ascii="Times New Roman" w:hAnsi="Times New Roman" w:cs="Times New Roman"/>
          <w:sz w:val="28"/>
          <w:szCs w:val="28"/>
        </w:rPr>
        <w:t>лазерно</w:t>
      </w:r>
      <w:proofErr w:type="spellEnd"/>
      <w:r w:rsidRPr="008C0CFF">
        <w:rPr>
          <w:rFonts w:ascii="Times New Roman" w:hAnsi="Times New Roman" w:cs="Times New Roman"/>
          <w:sz w:val="28"/>
          <w:szCs w:val="28"/>
        </w:rPr>
        <w:t xml:space="preserve">-променевих системах є застосування напівпровідникових лазерів (НПЛ) з імпульсним режимом роботи. Ці лазери відрізняються від лазерів інших видів малими габаритними розмірами, високою ефективністю перетворення енергії імпульсу накачування, простотою здійснення модуляції. </w:t>
      </w:r>
    </w:p>
    <w:p w14:paraId="3EA62175" w14:textId="26965185" w:rsidR="00B52148" w:rsidRDefault="007121A2" w:rsidP="00B31973">
      <w:pPr>
        <w:tabs>
          <w:tab w:val="left" w:pos="851"/>
          <w:tab w:val="left" w:pos="1276"/>
        </w:tabs>
        <w:spacing w:line="0" w:lineRule="atLeast"/>
        <w:contextualSpacing/>
        <w:jc w:val="both"/>
        <w:rPr>
          <w:rFonts w:ascii="Times New Roman" w:hAnsi="Times New Roman" w:cs="Times New Roman"/>
          <w:sz w:val="28"/>
          <w:szCs w:val="28"/>
        </w:rPr>
      </w:pPr>
      <w:r>
        <w:rPr>
          <w:rFonts w:ascii="Times New Roman" w:hAnsi="Times New Roman" w:cs="Times New Roman"/>
          <w:sz w:val="28"/>
          <w:szCs w:val="28"/>
        </w:rPr>
        <w:tab/>
      </w:r>
      <w:r w:rsidR="00B52148" w:rsidRPr="008C0CFF">
        <w:rPr>
          <w:rFonts w:ascii="Times New Roman" w:hAnsi="Times New Roman" w:cs="Times New Roman"/>
          <w:sz w:val="28"/>
          <w:szCs w:val="28"/>
        </w:rPr>
        <w:t>Розглянувши всі методи створення інформаційного поля для розроблюваної системи було обрано кодово</w:t>
      </w:r>
      <w:r w:rsidR="00AC2B7C" w:rsidRPr="008C0CFF">
        <w:rPr>
          <w:rFonts w:ascii="Times New Roman" w:hAnsi="Times New Roman" w:cs="Times New Roman"/>
          <w:sz w:val="28"/>
          <w:szCs w:val="28"/>
        </w:rPr>
        <w:t>-</w:t>
      </w:r>
      <w:r w:rsidR="00B52148" w:rsidRPr="008C0CFF">
        <w:rPr>
          <w:rFonts w:ascii="Times New Roman" w:hAnsi="Times New Roman" w:cs="Times New Roman"/>
          <w:sz w:val="28"/>
          <w:szCs w:val="28"/>
        </w:rPr>
        <w:t>імпульсний режим модуляції</w:t>
      </w:r>
      <w:r w:rsidR="00AC2B7C" w:rsidRPr="008C0CFF">
        <w:rPr>
          <w:rFonts w:ascii="Times New Roman" w:hAnsi="Times New Roman" w:cs="Times New Roman"/>
          <w:sz w:val="28"/>
          <w:szCs w:val="28"/>
        </w:rPr>
        <w:t xml:space="preserve"> з використанням двох напівпровідникових лазерів. Інформаційний блок такої системи складається з двох ідентичних каналів. Кожен із каналів призначений для огляду зони керування по горизонтальному чи вертикальному напрямку. </w:t>
      </w:r>
      <w:r w:rsidR="00365756" w:rsidRPr="008C0CFF">
        <w:rPr>
          <w:rFonts w:ascii="Times New Roman" w:hAnsi="Times New Roman" w:cs="Times New Roman"/>
          <w:sz w:val="28"/>
          <w:szCs w:val="28"/>
        </w:rPr>
        <w:t xml:space="preserve">Функціональна схема  приладу </w:t>
      </w:r>
      <w:r w:rsidR="00AC2B7C" w:rsidRPr="008C0CFF">
        <w:rPr>
          <w:rFonts w:ascii="Times New Roman" w:hAnsi="Times New Roman" w:cs="Times New Roman"/>
          <w:sz w:val="28"/>
          <w:szCs w:val="28"/>
        </w:rPr>
        <w:t>представлена на рис</w:t>
      </w:r>
      <w:r w:rsidR="00365756" w:rsidRPr="008C0CFF">
        <w:rPr>
          <w:rFonts w:ascii="Times New Roman" w:hAnsi="Times New Roman" w:cs="Times New Roman"/>
          <w:sz w:val="28"/>
          <w:szCs w:val="28"/>
        </w:rPr>
        <w:t>.1.3</w:t>
      </w:r>
      <w:r w:rsidR="00AC2B7C" w:rsidRPr="008C0CFF">
        <w:rPr>
          <w:rFonts w:ascii="Times New Roman" w:hAnsi="Times New Roman" w:cs="Times New Roman"/>
          <w:sz w:val="28"/>
          <w:szCs w:val="28"/>
        </w:rPr>
        <w:t xml:space="preserve">. </w:t>
      </w:r>
    </w:p>
    <w:p w14:paraId="6FC21EAD" w14:textId="77777777" w:rsidR="00362CA4" w:rsidRPr="008C0CFF" w:rsidRDefault="00362CA4" w:rsidP="00B31973">
      <w:pPr>
        <w:tabs>
          <w:tab w:val="left" w:pos="851"/>
          <w:tab w:val="left" w:pos="1276"/>
        </w:tabs>
        <w:spacing w:line="0" w:lineRule="atLeast"/>
        <w:contextualSpacing/>
        <w:jc w:val="both"/>
        <w:rPr>
          <w:rFonts w:ascii="Times New Roman" w:hAnsi="Times New Roman" w:cs="Times New Roman"/>
          <w:sz w:val="28"/>
          <w:szCs w:val="28"/>
        </w:rPr>
      </w:pPr>
    </w:p>
    <w:p w14:paraId="1EB737BA" w14:textId="2954D4F8" w:rsidR="00B52148" w:rsidRPr="008C0CFF" w:rsidRDefault="0041099D" w:rsidP="00B31973">
      <w:pPr>
        <w:tabs>
          <w:tab w:val="left" w:pos="851"/>
          <w:tab w:val="left" w:pos="1276"/>
        </w:tabs>
        <w:spacing w:line="0" w:lineRule="atLeast"/>
        <w:contextualSpacing/>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3FE63475" wp14:editId="44E53CA8">
            <wp:extent cx="5934075" cy="4057650"/>
            <wp:effectExtent l="0" t="0" r="9525" b="0"/>
            <wp:docPr id="7693" name="Рисунок 7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4075" cy="4057650"/>
                    </a:xfrm>
                    <a:prstGeom prst="rect">
                      <a:avLst/>
                    </a:prstGeom>
                    <a:noFill/>
                    <a:ln>
                      <a:noFill/>
                    </a:ln>
                  </pic:spPr>
                </pic:pic>
              </a:graphicData>
            </a:graphic>
          </wp:inline>
        </w:drawing>
      </w:r>
    </w:p>
    <w:p w14:paraId="323CC6EC" w14:textId="4CBDEAF2" w:rsidR="00970BCD" w:rsidRPr="008C0CFF" w:rsidRDefault="00970BCD"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1.3</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Функціональна схема:</w:t>
      </w:r>
    </w:p>
    <w:p w14:paraId="01591375" w14:textId="2D36BF20" w:rsidR="00970BCD" w:rsidRPr="008C0CFF" w:rsidRDefault="00970BCD"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 xml:space="preserve">1,10 – модулятори; 2,9 – лазери; 3 – призма; 4 – коліматор; 5 – клини; </w:t>
      </w:r>
      <w:r w:rsidR="006252BB" w:rsidRPr="008C0CFF">
        <w:rPr>
          <w:rFonts w:ascii="Times New Roman" w:hAnsi="Times New Roman" w:cs="Times New Roman"/>
          <w:sz w:val="28"/>
          <w:szCs w:val="28"/>
        </w:rPr>
        <w:t>6,8 – приводи; 7 – датчик кута повороту; 11 - шифратор</w:t>
      </w:r>
    </w:p>
    <w:p w14:paraId="1BAD52C5" w14:textId="634D2189" w:rsidR="00B52148" w:rsidRPr="008C0CFF" w:rsidRDefault="00B5214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r>
    </w:p>
    <w:p w14:paraId="29B3F4DC" w14:textId="1608DC89" w:rsidR="00F3381E" w:rsidRPr="00FB06FD" w:rsidRDefault="00BE6264" w:rsidP="00B31973">
      <w:pPr>
        <w:tabs>
          <w:tab w:val="left" w:pos="851"/>
          <w:tab w:val="left" w:pos="1276"/>
        </w:tabs>
        <w:spacing w:line="0" w:lineRule="atLeast"/>
        <w:contextualSpacing/>
        <w:jc w:val="both"/>
        <w:rPr>
          <w:rFonts w:ascii="Times New Roman" w:hAnsi="Times New Roman" w:cs="Times New Roman"/>
          <w:sz w:val="28"/>
          <w:szCs w:val="28"/>
          <w:lang w:val="ru-RU"/>
        </w:rPr>
      </w:pPr>
      <w:r w:rsidRPr="008C0CFF">
        <w:rPr>
          <w:rFonts w:ascii="Times New Roman" w:hAnsi="Times New Roman" w:cs="Times New Roman"/>
          <w:sz w:val="28"/>
          <w:szCs w:val="28"/>
        </w:rPr>
        <w:t xml:space="preserve"> </w:t>
      </w:r>
      <w:r w:rsidR="009A1A6B">
        <w:rPr>
          <w:rFonts w:ascii="Times New Roman" w:hAnsi="Times New Roman" w:cs="Times New Roman"/>
          <w:sz w:val="28"/>
          <w:szCs w:val="28"/>
        </w:rPr>
        <w:tab/>
      </w:r>
      <w:r w:rsidRPr="008C0CFF">
        <w:rPr>
          <w:rFonts w:ascii="Times New Roman" w:hAnsi="Times New Roman" w:cs="Times New Roman"/>
          <w:sz w:val="28"/>
          <w:szCs w:val="28"/>
        </w:rPr>
        <w:t xml:space="preserve">Даний інформаційний блок містить в собі два </w:t>
      </w:r>
      <w:r w:rsidR="005519D4" w:rsidRPr="008C0CFF">
        <w:rPr>
          <w:rFonts w:ascii="Times New Roman" w:hAnsi="Times New Roman" w:cs="Times New Roman"/>
          <w:sz w:val="28"/>
          <w:szCs w:val="28"/>
        </w:rPr>
        <w:t>напівпровідникові лазери(</w:t>
      </w:r>
      <w:r w:rsidRPr="008C0CFF">
        <w:rPr>
          <w:rFonts w:ascii="Times New Roman" w:hAnsi="Times New Roman" w:cs="Times New Roman"/>
          <w:sz w:val="28"/>
          <w:szCs w:val="28"/>
        </w:rPr>
        <w:t>НПЛ</w:t>
      </w:r>
      <w:r w:rsidR="005519D4" w:rsidRPr="008C0CFF">
        <w:rPr>
          <w:rFonts w:ascii="Times New Roman" w:hAnsi="Times New Roman" w:cs="Times New Roman"/>
          <w:sz w:val="28"/>
          <w:szCs w:val="28"/>
        </w:rPr>
        <w:t>)</w:t>
      </w:r>
      <w:r w:rsidRPr="008C0CFF">
        <w:rPr>
          <w:rFonts w:ascii="Times New Roman" w:hAnsi="Times New Roman" w:cs="Times New Roman"/>
          <w:sz w:val="28"/>
          <w:szCs w:val="28"/>
        </w:rPr>
        <w:t xml:space="preserve"> з імпульсним режимом роботи, коліматор лазерного випромінювання</w:t>
      </w:r>
      <w:r w:rsidR="00C24B14" w:rsidRPr="008C0CFF">
        <w:rPr>
          <w:rFonts w:ascii="Times New Roman" w:hAnsi="Times New Roman" w:cs="Times New Roman"/>
          <w:sz w:val="28"/>
          <w:szCs w:val="28"/>
        </w:rPr>
        <w:t xml:space="preserve">, дві пари клинів які відповідають за горизонтальне та вертикальне керування лазерним променем, призму яка об’єднує випромінювання лазерів в один пучок, та приводи які відповідають за кут розходження лазерного променю та за регулювання відхилення лазерного променю по вертикалі та горизонталі. Також в блоці присутні шифратор команд який подає команди на датчик кута повороту який забезпечує </w:t>
      </w:r>
      <w:proofErr w:type="spellStart"/>
      <w:r w:rsidR="00C24B14" w:rsidRPr="008C0CFF">
        <w:rPr>
          <w:rFonts w:ascii="Times New Roman" w:hAnsi="Times New Roman" w:cs="Times New Roman"/>
          <w:sz w:val="28"/>
          <w:szCs w:val="28"/>
        </w:rPr>
        <w:t>почерговість</w:t>
      </w:r>
      <w:proofErr w:type="spellEnd"/>
      <w:r w:rsidR="00C24B14" w:rsidRPr="008C0CFF">
        <w:rPr>
          <w:rFonts w:ascii="Times New Roman" w:hAnsi="Times New Roman" w:cs="Times New Roman"/>
          <w:sz w:val="28"/>
          <w:szCs w:val="28"/>
        </w:rPr>
        <w:t xml:space="preserve"> роботи каналів та виробляє послідовність синхроімпульсів для запуску модуляторів. </w:t>
      </w:r>
      <w:r w:rsidR="009A1A6B" w:rsidRPr="00FB06FD">
        <w:rPr>
          <w:rFonts w:ascii="Times New Roman" w:hAnsi="Times New Roman" w:cs="Times New Roman"/>
          <w:sz w:val="28"/>
          <w:szCs w:val="28"/>
          <w:lang w:val="ru-RU"/>
        </w:rPr>
        <w:t>[1-2]</w:t>
      </w:r>
    </w:p>
    <w:p w14:paraId="7B565AA4" w14:textId="18D616F8" w:rsidR="00C24B14" w:rsidRPr="008C0CFF" w:rsidRDefault="00B06972" w:rsidP="00B31973">
      <w:pPr>
        <w:tabs>
          <w:tab w:val="left" w:pos="851"/>
          <w:tab w:val="left" w:pos="1276"/>
        </w:tabs>
        <w:spacing w:line="0" w:lineRule="atLeast"/>
        <w:contextualSpacing/>
        <w:jc w:val="both"/>
        <w:rPr>
          <w:rFonts w:ascii="Times New Roman" w:hAnsi="Times New Roman" w:cs="Times New Roman"/>
          <w:sz w:val="28"/>
          <w:szCs w:val="28"/>
        </w:rPr>
      </w:pPr>
      <w:r>
        <w:rPr>
          <w:rFonts w:ascii="Times New Roman" w:hAnsi="Times New Roman" w:cs="Times New Roman"/>
          <w:sz w:val="28"/>
          <w:szCs w:val="28"/>
        </w:rPr>
        <w:tab/>
      </w:r>
      <w:r w:rsidR="00C24B14" w:rsidRPr="008C0CFF">
        <w:rPr>
          <w:rFonts w:ascii="Times New Roman" w:hAnsi="Times New Roman" w:cs="Times New Roman"/>
          <w:sz w:val="28"/>
          <w:szCs w:val="28"/>
        </w:rPr>
        <w:t>В цій системі</w:t>
      </w:r>
      <w:r w:rsidR="005519D4" w:rsidRPr="008C0CFF">
        <w:rPr>
          <w:rFonts w:ascii="Times New Roman" w:hAnsi="Times New Roman" w:cs="Times New Roman"/>
          <w:sz w:val="28"/>
          <w:szCs w:val="28"/>
        </w:rPr>
        <w:t xml:space="preserve"> лазерне випромінювання (ЛВ)</w:t>
      </w:r>
      <w:r w:rsidR="00C24B14" w:rsidRPr="008C0CFF">
        <w:rPr>
          <w:rFonts w:ascii="Times New Roman" w:hAnsi="Times New Roman" w:cs="Times New Roman"/>
          <w:sz w:val="28"/>
          <w:szCs w:val="28"/>
        </w:rPr>
        <w:t xml:space="preserve"> формується в коліматорі, а потім проходить через клини як</w:t>
      </w:r>
      <w:r w:rsidR="00F3381E" w:rsidRPr="008C0CFF">
        <w:rPr>
          <w:rFonts w:ascii="Times New Roman" w:hAnsi="Times New Roman" w:cs="Times New Roman"/>
          <w:sz w:val="28"/>
          <w:szCs w:val="28"/>
        </w:rPr>
        <w:t xml:space="preserve">і </w:t>
      </w:r>
      <w:r w:rsidR="00C24B14" w:rsidRPr="008C0CFF">
        <w:rPr>
          <w:rFonts w:ascii="Times New Roman" w:hAnsi="Times New Roman" w:cs="Times New Roman"/>
          <w:sz w:val="28"/>
          <w:szCs w:val="28"/>
        </w:rPr>
        <w:t>регулюють горизонтальне та вертикальне відхилення лазерного пучка. Сформоване поле почергово сканується по осям х та у як показано на рис</w:t>
      </w:r>
      <w:r w:rsidR="00F3381E" w:rsidRPr="008C0CFF">
        <w:rPr>
          <w:rFonts w:ascii="Times New Roman" w:hAnsi="Times New Roman" w:cs="Times New Roman"/>
          <w:sz w:val="28"/>
          <w:szCs w:val="28"/>
        </w:rPr>
        <w:t>.1.4</w:t>
      </w:r>
      <w:r w:rsidR="00C24B14" w:rsidRPr="008C0CFF">
        <w:rPr>
          <w:rFonts w:ascii="Times New Roman" w:hAnsi="Times New Roman" w:cs="Times New Roman"/>
          <w:sz w:val="28"/>
          <w:szCs w:val="28"/>
        </w:rPr>
        <w:t xml:space="preserve">. </w:t>
      </w:r>
    </w:p>
    <w:p w14:paraId="44C256C0" w14:textId="680E0754" w:rsidR="00DF1312" w:rsidRPr="008C0CFF" w:rsidRDefault="005519D4"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noProof/>
          <w:sz w:val="28"/>
          <w:szCs w:val="28"/>
        </w:rPr>
        <w:lastRenderedPageBreak/>
        <w:drawing>
          <wp:inline distT="0" distB="0" distL="0" distR="0" wp14:anchorId="6EDF3FB5" wp14:editId="5BD547F6">
            <wp:extent cx="5867400" cy="16573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67400" cy="1657350"/>
                    </a:xfrm>
                    <a:prstGeom prst="rect">
                      <a:avLst/>
                    </a:prstGeom>
                    <a:noFill/>
                    <a:ln>
                      <a:noFill/>
                    </a:ln>
                  </pic:spPr>
                </pic:pic>
              </a:graphicData>
            </a:graphic>
          </wp:inline>
        </w:drawing>
      </w:r>
    </w:p>
    <w:p w14:paraId="7D3BFD39" w14:textId="2CEB2A65" w:rsidR="005519D4" w:rsidRDefault="005519D4"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1.4</w:t>
      </w:r>
      <w:r w:rsidR="00B96B3A">
        <w:rPr>
          <w:rFonts w:ascii="Times New Roman" w:hAnsi="Times New Roman" w:cs="Times New Roman"/>
          <w:sz w:val="28"/>
          <w:szCs w:val="28"/>
          <w:lang w:val="ru-RU"/>
        </w:rPr>
        <w:t>.</w:t>
      </w:r>
      <w:r w:rsidRPr="008C0CFF">
        <w:rPr>
          <w:rFonts w:ascii="Times New Roman" w:hAnsi="Times New Roman" w:cs="Times New Roman"/>
          <w:sz w:val="28"/>
          <w:szCs w:val="28"/>
        </w:rPr>
        <w:t xml:space="preserve"> Сканування інформаційного поля керування ракетою</w:t>
      </w:r>
    </w:p>
    <w:p w14:paraId="3987B5B5" w14:textId="77777777" w:rsidR="005519D4" w:rsidRPr="008C0CFF" w:rsidRDefault="005519D4" w:rsidP="00B31973">
      <w:pPr>
        <w:tabs>
          <w:tab w:val="left" w:pos="851"/>
          <w:tab w:val="left" w:pos="1276"/>
        </w:tabs>
        <w:spacing w:line="0" w:lineRule="atLeast"/>
        <w:contextualSpacing/>
        <w:jc w:val="center"/>
        <w:rPr>
          <w:rFonts w:ascii="Times New Roman" w:hAnsi="Times New Roman" w:cs="Times New Roman"/>
          <w:sz w:val="28"/>
          <w:szCs w:val="28"/>
        </w:rPr>
      </w:pPr>
    </w:p>
    <w:p w14:paraId="45D3FE94" w14:textId="3A9A67CE" w:rsidR="00C24B14" w:rsidRPr="008C0CFF" w:rsidRDefault="00C24B14"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Кодово імпульсний режим модуляції був обраний через ряд своїх </w:t>
      </w:r>
      <w:r w:rsidR="00396B21" w:rsidRPr="008C0CFF">
        <w:rPr>
          <w:rFonts w:ascii="Times New Roman" w:hAnsi="Times New Roman" w:cs="Times New Roman"/>
          <w:sz w:val="28"/>
          <w:szCs w:val="28"/>
        </w:rPr>
        <w:t>перевагах, а саме: використання малих за габаритами НПЛ які працюють за ма</w:t>
      </w:r>
      <w:r w:rsidR="00243073" w:rsidRPr="008C0CFF">
        <w:rPr>
          <w:rFonts w:ascii="Times New Roman" w:hAnsi="Times New Roman" w:cs="Times New Roman"/>
          <w:sz w:val="28"/>
          <w:szCs w:val="28"/>
        </w:rPr>
        <w:t>ло</w:t>
      </w:r>
      <w:r w:rsidR="00396B21" w:rsidRPr="008C0CFF">
        <w:rPr>
          <w:rFonts w:ascii="Times New Roman" w:hAnsi="Times New Roman" w:cs="Times New Roman"/>
          <w:sz w:val="28"/>
          <w:szCs w:val="28"/>
        </w:rPr>
        <w:t xml:space="preserve">го споживання енергії, виключається необхідність рідинної системи охолодження як в </w:t>
      </w:r>
      <w:proofErr w:type="spellStart"/>
      <w:r w:rsidR="00396B21" w:rsidRPr="008C0CFF">
        <w:rPr>
          <w:rFonts w:ascii="Times New Roman" w:hAnsi="Times New Roman" w:cs="Times New Roman"/>
          <w:sz w:val="28"/>
          <w:szCs w:val="28"/>
        </w:rPr>
        <w:t>твердотільних</w:t>
      </w:r>
      <w:proofErr w:type="spellEnd"/>
      <w:r w:rsidR="00396B21" w:rsidRPr="008C0CFF">
        <w:rPr>
          <w:rFonts w:ascii="Times New Roman" w:hAnsi="Times New Roman" w:cs="Times New Roman"/>
          <w:sz w:val="28"/>
          <w:szCs w:val="28"/>
        </w:rPr>
        <w:t xml:space="preserve"> лазерних системах, високий енергетичний потенціал. Для порівняння</w:t>
      </w:r>
      <w:r w:rsidR="00752853" w:rsidRPr="008C0CFF">
        <w:rPr>
          <w:rFonts w:ascii="Times New Roman" w:hAnsi="Times New Roman" w:cs="Times New Roman"/>
          <w:sz w:val="28"/>
          <w:szCs w:val="28"/>
        </w:rPr>
        <w:t xml:space="preserve"> наведена таблиця 1.1 </w:t>
      </w:r>
      <w:r w:rsidR="00396B21" w:rsidRPr="008C0CFF">
        <w:rPr>
          <w:rFonts w:ascii="Times New Roman" w:hAnsi="Times New Roman" w:cs="Times New Roman"/>
          <w:sz w:val="28"/>
          <w:szCs w:val="28"/>
        </w:rPr>
        <w:t>з характеристиками різних ЛПСН.</w:t>
      </w:r>
    </w:p>
    <w:p w14:paraId="1E72914D" w14:textId="5D090F9B" w:rsidR="00243073" w:rsidRPr="008C0CFF" w:rsidRDefault="005519D4" w:rsidP="00B31973">
      <w:pPr>
        <w:tabs>
          <w:tab w:val="left" w:pos="851"/>
          <w:tab w:val="left" w:pos="1276"/>
        </w:tabs>
        <w:spacing w:line="0" w:lineRule="atLeast"/>
        <w:contextualSpacing/>
        <w:jc w:val="right"/>
        <w:rPr>
          <w:rFonts w:ascii="Times New Roman" w:hAnsi="Times New Roman" w:cs="Times New Roman"/>
          <w:noProof/>
          <w:sz w:val="28"/>
          <w:szCs w:val="28"/>
        </w:rPr>
      </w:pPr>
      <w:r w:rsidRPr="008C0CFF">
        <w:rPr>
          <w:rFonts w:ascii="Times New Roman" w:hAnsi="Times New Roman" w:cs="Times New Roman"/>
          <w:noProof/>
          <w:sz w:val="28"/>
          <w:szCs w:val="28"/>
        </w:rPr>
        <w:t>Таблиця 1.1</w:t>
      </w:r>
    </w:p>
    <w:p w14:paraId="3FA8A3D8" w14:textId="6C3732C5" w:rsidR="005519D4" w:rsidRPr="008C0CFF" w:rsidRDefault="005519D4" w:rsidP="00B31973">
      <w:pPr>
        <w:tabs>
          <w:tab w:val="left" w:pos="851"/>
          <w:tab w:val="left" w:pos="1276"/>
        </w:tabs>
        <w:spacing w:line="0" w:lineRule="atLeast"/>
        <w:contextualSpacing/>
        <w:jc w:val="center"/>
        <w:rPr>
          <w:rFonts w:ascii="Times New Roman" w:hAnsi="Times New Roman" w:cs="Times New Roman"/>
          <w:noProof/>
          <w:sz w:val="28"/>
          <w:szCs w:val="28"/>
        </w:rPr>
      </w:pPr>
      <w:r w:rsidRPr="008C0CFF">
        <w:rPr>
          <w:rFonts w:ascii="Times New Roman" w:hAnsi="Times New Roman" w:cs="Times New Roman"/>
          <w:noProof/>
          <w:sz w:val="28"/>
          <w:szCs w:val="28"/>
        </w:rPr>
        <w:t>Порівняльні характеристики ЛПСН</w:t>
      </w:r>
    </w:p>
    <w:p w14:paraId="5C9F7647" w14:textId="41323FEC" w:rsidR="00752853" w:rsidRDefault="005519D4" w:rsidP="0024335D">
      <w:pPr>
        <w:tabs>
          <w:tab w:val="left" w:pos="851"/>
          <w:tab w:val="left" w:pos="1276"/>
        </w:tabs>
        <w:spacing w:line="0" w:lineRule="atLeast"/>
        <w:contextualSpacing/>
        <w:jc w:val="center"/>
        <w:rPr>
          <w:rFonts w:ascii="Times New Roman" w:hAnsi="Times New Roman" w:cs="Times New Roman"/>
          <w:noProof/>
          <w:sz w:val="28"/>
          <w:szCs w:val="28"/>
        </w:rPr>
      </w:pPr>
      <w:r w:rsidRPr="008C0CFF">
        <w:rPr>
          <w:rFonts w:ascii="Times New Roman" w:hAnsi="Times New Roman" w:cs="Times New Roman"/>
          <w:noProof/>
          <w:sz w:val="28"/>
          <w:szCs w:val="28"/>
        </w:rPr>
        <w:drawing>
          <wp:inline distT="0" distB="0" distL="0" distR="0" wp14:anchorId="70991E4F" wp14:editId="6F3796FF">
            <wp:extent cx="5810250" cy="33909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10250" cy="3390900"/>
                    </a:xfrm>
                    <a:prstGeom prst="rect">
                      <a:avLst/>
                    </a:prstGeom>
                    <a:noFill/>
                    <a:ln>
                      <a:noFill/>
                    </a:ln>
                  </pic:spPr>
                </pic:pic>
              </a:graphicData>
            </a:graphic>
          </wp:inline>
        </w:drawing>
      </w:r>
    </w:p>
    <w:p w14:paraId="3FCB1807" w14:textId="77777777" w:rsidR="0024335D" w:rsidRPr="008C0CFF" w:rsidRDefault="0024335D" w:rsidP="0024335D">
      <w:pPr>
        <w:tabs>
          <w:tab w:val="left" w:pos="851"/>
          <w:tab w:val="left" w:pos="1276"/>
        </w:tabs>
        <w:spacing w:line="0" w:lineRule="atLeast"/>
        <w:contextualSpacing/>
        <w:jc w:val="center"/>
        <w:rPr>
          <w:rFonts w:ascii="Times New Roman" w:hAnsi="Times New Roman" w:cs="Times New Roman"/>
          <w:noProof/>
          <w:sz w:val="28"/>
          <w:szCs w:val="28"/>
        </w:rPr>
      </w:pPr>
    </w:p>
    <w:p w14:paraId="6FAC4391" w14:textId="06164A4E" w:rsidR="00752853" w:rsidRDefault="00164D61" w:rsidP="007121A2">
      <w:pPr>
        <w:pStyle w:val="2"/>
        <w:numPr>
          <w:ilvl w:val="1"/>
          <w:numId w:val="5"/>
        </w:numPr>
        <w:tabs>
          <w:tab w:val="num" w:pos="360"/>
        </w:tabs>
        <w:spacing w:line="360" w:lineRule="auto"/>
        <w:ind w:left="0" w:firstLine="0"/>
        <w:contextualSpacing/>
        <w:jc w:val="center"/>
        <w:rPr>
          <w:rFonts w:ascii="Times New Roman" w:hAnsi="Times New Roman" w:cs="Times New Roman"/>
          <w:b/>
          <w:color w:val="000000" w:themeColor="text1"/>
          <w:sz w:val="28"/>
          <w:szCs w:val="28"/>
        </w:rPr>
      </w:pPr>
      <w:bookmarkStart w:id="7" w:name="_Toc74567710"/>
      <w:r w:rsidRPr="008C0CFF">
        <w:rPr>
          <w:rFonts w:ascii="Times New Roman" w:hAnsi="Times New Roman" w:cs="Times New Roman"/>
          <w:b/>
          <w:color w:val="000000" w:themeColor="text1"/>
          <w:sz w:val="28"/>
          <w:szCs w:val="28"/>
        </w:rPr>
        <w:t>Схема і елементна база монокуляру</w:t>
      </w:r>
      <w:bookmarkEnd w:id="7"/>
    </w:p>
    <w:p w14:paraId="02ACC1A6" w14:textId="6AABCB9D" w:rsidR="00603EF0" w:rsidRPr="008C0CFF" w:rsidRDefault="00FA69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w:t>
      </w:r>
      <w:r w:rsidR="00603EF0" w:rsidRPr="008C0CFF">
        <w:rPr>
          <w:rFonts w:ascii="Times New Roman" w:hAnsi="Times New Roman" w:cs="Times New Roman"/>
          <w:sz w:val="28"/>
          <w:szCs w:val="28"/>
        </w:rPr>
        <w:t>Розглянувши загальний опис системи слід окремо звернути увагу на кожну з її складових. Розпочнемо огляд з каналу спостереження. В розроблюваній системі в якості візирного пристрою буде використовуватися монокуляр, його буде розглянуто детальніше так як він фактично є одним з основних елементів системи.</w:t>
      </w:r>
    </w:p>
    <w:p w14:paraId="4CF9211F" w14:textId="7E34E241" w:rsidR="00996D3E" w:rsidRPr="008C0CFF" w:rsidRDefault="00996D3E"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Для початку слід звернути увагу на основні співвідношення монокулярів.</w:t>
      </w:r>
      <w:r w:rsidR="009A1A6B" w:rsidRPr="009A1A6B">
        <w:rPr>
          <w:rFonts w:ascii="Times New Roman" w:hAnsi="Times New Roman" w:cs="Times New Roman"/>
          <w:sz w:val="28"/>
          <w:szCs w:val="28"/>
          <w:lang w:val="ru-RU"/>
        </w:rPr>
        <w:t>[3]</w:t>
      </w:r>
      <w:r w:rsidRPr="008C0CFF">
        <w:rPr>
          <w:rFonts w:ascii="Times New Roman" w:hAnsi="Times New Roman" w:cs="Times New Roman"/>
          <w:sz w:val="28"/>
          <w:szCs w:val="28"/>
        </w:rPr>
        <w:t xml:space="preserve"> Розроблювана телескопічна система буде використовуватися </w:t>
      </w:r>
      <w:r w:rsidRPr="008C0CFF">
        <w:rPr>
          <w:rFonts w:ascii="Times New Roman" w:hAnsi="Times New Roman" w:cs="Times New Roman"/>
          <w:sz w:val="28"/>
          <w:szCs w:val="28"/>
        </w:rPr>
        <w:lastRenderedPageBreak/>
        <w:t>на великі відстані близько 2,5км, тому необхідно вести подальші розрахунки зважаючи на те, що система буде афокальною</w:t>
      </w:r>
      <w:r w:rsidR="00FA6970" w:rsidRPr="008C0CFF">
        <w:rPr>
          <w:rFonts w:ascii="Times New Roman" w:hAnsi="Times New Roman" w:cs="Times New Roman"/>
          <w:sz w:val="28"/>
          <w:szCs w:val="28"/>
        </w:rPr>
        <w:t xml:space="preserve"> (1.1)</w:t>
      </w:r>
      <w:r w:rsidRPr="008C0CFF">
        <w:rPr>
          <w:rFonts w:ascii="Times New Roman" w:hAnsi="Times New Roman" w:cs="Times New Roman"/>
          <w:sz w:val="28"/>
          <w:szCs w:val="28"/>
        </w:rPr>
        <w:t>:</w:t>
      </w:r>
    </w:p>
    <w:p w14:paraId="5AD5DC9A" w14:textId="4FE7065F" w:rsidR="00996D3E" w:rsidRPr="008C0CFF" w:rsidRDefault="003E4655" w:rsidP="00B31973">
      <w:pPr>
        <w:tabs>
          <w:tab w:val="left" w:pos="851"/>
          <w:tab w:val="left" w:pos="1276"/>
        </w:tabs>
        <w:spacing w:line="0" w:lineRule="atLeast"/>
        <w:contextualSpacing/>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екв</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r>
                  <w:rPr>
                    <w:rFonts w:ascii="Cambria Math" w:hAnsi="Cambria Math" w:cs="Times New Roman"/>
                    <w:sz w:val="28"/>
                    <w:szCs w:val="28"/>
                  </w:rPr>
                  <m:t>'</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r>
                  <w:rPr>
                    <w:rFonts w:ascii="Cambria Math" w:hAnsi="Cambria Math" w:cs="Times New Roman"/>
                    <w:sz w:val="28"/>
                    <w:szCs w:val="28"/>
                  </w:rPr>
                  <m:t>'</m:t>
                </m:r>
              </m:e>
              <m:sub>
                <m:r>
                  <w:rPr>
                    <w:rFonts w:ascii="Cambria Math" w:hAnsi="Cambria Math" w:cs="Times New Roman"/>
                    <w:sz w:val="28"/>
                    <w:szCs w:val="28"/>
                  </w:rPr>
                  <m:t>2</m:t>
                </m:r>
              </m:sub>
            </m:sSub>
          </m:num>
          <m:den>
            <m:r>
              <w:rPr>
                <w:rFonts w:ascii="Cambria Math" w:hAnsi="Cambria Math" w:cs="Times New Roman"/>
                <w:sz w:val="28"/>
                <w:szCs w:val="28"/>
              </w:rPr>
              <m:t>∆</m:t>
            </m:r>
          </m:den>
        </m:f>
      </m:oMath>
      <w:r w:rsidR="00752853" w:rsidRPr="008C0CFF">
        <w:rPr>
          <w:rFonts w:ascii="Times New Roman" w:eastAsiaTheme="minorEastAsia" w:hAnsi="Times New Roman" w:cs="Times New Roman"/>
          <w:sz w:val="28"/>
          <w:szCs w:val="28"/>
        </w:rPr>
        <w:t xml:space="preserve">                                                     (1.1)</w:t>
      </w:r>
    </w:p>
    <w:p w14:paraId="2D6664C1" w14:textId="30470F59" w:rsidR="00A251AF" w:rsidRPr="008C0CFF" w:rsidRDefault="005519D4"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д</w:t>
      </w:r>
      <w:r w:rsidR="00A251AF" w:rsidRPr="008C0CFF">
        <w:rPr>
          <w:rFonts w:ascii="Times New Roman" w:eastAsiaTheme="minorEastAsia" w:hAnsi="Times New Roman" w:cs="Times New Roman"/>
          <w:sz w:val="28"/>
          <w:szCs w:val="28"/>
        </w:rPr>
        <w:t>е</w:t>
      </w:r>
      <w:r w:rsidRPr="008C0CFF">
        <w:rPr>
          <w:rFonts w:ascii="Times New Roman" w:eastAsiaTheme="minorEastAsia" w:hAnsi="Times New Roman" w:cs="Times New Roman"/>
          <w:sz w:val="28"/>
          <w:szCs w:val="28"/>
        </w:rPr>
        <w:t>:</w:t>
      </w:r>
      <w:r w:rsidR="00A251AF" w:rsidRPr="008C0CFF">
        <w:rPr>
          <w:rFonts w:ascii="Times New Roman" w:eastAsiaTheme="minorEastAsia" w:hAnsi="Times New Roman" w:cs="Times New Roman"/>
          <w:sz w:val="28"/>
          <w:szCs w:val="28"/>
        </w:rPr>
        <w:t xml:space="preserve"> </w:t>
      </w:r>
      <w:r w:rsidR="00A251AF" w:rsidRPr="008C0CFF">
        <w:rPr>
          <w:rFonts w:ascii="Times New Roman" w:eastAsiaTheme="minorEastAsia" w:hAnsi="Times New Roman" w:cs="Times New Roman"/>
          <w:i/>
          <w:iCs/>
          <w:sz w:val="28"/>
          <w:szCs w:val="28"/>
          <w:lang w:val="en-US"/>
        </w:rPr>
        <w:t>f</w:t>
      </w:r>
      <w:r w:rsidR="00A251AF" w:rsidRPr="008C0CFF">
        <w:rPr>
          <w:rFonts w:ascii="Times New Roman" w:eastAsiaTheme="minorEastAsia" w:hAnsi="Times New Roman" w:cs="Times New Roman"/>
          <w:i/>
          <w:iCs/>
          <w:sz w:val="28"/>
          <w:szCs w:val="28"/>
        </w:rPr>
        <w:t>’</w:t>
      </w:r>
      <w:r w:rsidR="00A251AF" w:rsidRPr="008C0CFF">
        <w:rPr>
          <w:rFonts w:ascii="Times New Roman" w:eastAsiaTheme="minorEastAsia" w:hAnsi="Times New Roman" w:cs="Times New Roman"/>
          <w:i/>
          <w:iCs/>
          <w:sz w:val="28"/>
          <w:szCs w:val="28"/>
          <w:vertAlign w:val="subscript"/>
        </w:rPr>
        <w:t>1</w:t>
      </w:r>
      <w:r w:rsidR="00A251AF" w:rsidRPr="008C0CFF">
        <w:rPr>
          <w:rFonts w:ascii="Times New Roman" w:eastAsiaTheme="minorEastAsia" w:hAnsi="Times New Roman" w:cs="Times New Roman"/>
          <w:i/>
          <w:iCs/>
          <w:sz w:val="28"/>
          <w:szCs w:val="28"/>
        </w:rPr>
        <w:t xml:space="preserve"> </w:t>
      </w:r>
      <w:r w:rsidRPr="008C0CFF">
        <w:rPr>
          <w:rFonts w:ascii="Times New Roman" w:eastAsiaTheme="minorEastAsia" w:hAnsi="Times New Roman" w:cs="Times New Roman"/>
          <w:sz w:val="28"/>
          <w:szCs w:val="28"/>
        </w:rPr>
        <w:t>і</w:t>
      </w:r>
      <w:r w:rsidR="00A251AF" w:rsidRPr="008C0CFF">
        <w:rPr>
          <w:rFonts w:ascii="Times New Roman" w:eastAsiaTheme="minorEastAsia" w:hAnsi="Times New Roman" w:cs="Times New Roman"/>
          <w:i/>
          <w:iCs/>
          <w:sz w:val="28"/>
          <w:szCs w:val="28"/>
        </w:rPr>
        <w:t xml:space="preserve"> </w:t>
      </w:r>
      <w:r w:rsidR="00A251AF" w:rsidRPr="008C0CFF">
        <w:rPr>
          <w:rFonts w:ascii="Times New Roman" w:eastAsiaTheme="minorEastAsia" w:hAnsi="Times New Roman" w:cs="Times New Roman"/>
          <w:i/>
          <w:iCs/>
          <w:sz w:val="28"/>
          <w:szCs w:val="28"/>
          <w:lang w:val="en-US"/>
        </w:rPr>
        <w:t>f</w:t>
      </w:r>
      <w:r w:rsidR="00A251AF" w:rsidRPr="008C0CFF">
        <w:rPr>
          <w:rFonts w:ascii="Times New Roman" w:eastAsiaTheme="minorEastAsia" w:hAnsi="Times New Roman" w:cs="Times New Roman"/>
          <w:i/>
          <w:iCs/>
          <w:sz w:val="28"/>
          <w:szCs w:val="28"/>
        </w:rPr>
        <w:t>’</w:t>
      </w:r>
      <w:r w:rsidR="00A251AF" w:rsidRPr="008C0CFF">
        <w:rPr>
          <w:rFonts w:ascii="Times New Roman" w:eastAsiaTheme="minorEastAsia" w:hAnsi="Times New Roman" w:cs="Times New Roman"/>
          <w:i/>
          <w:iCs/>
          <w:sz w:val="28"/>
          <w:szCs w:val="28"/>
          <w:vertAlign w:val="subscript"/>
        </w:rPr>
        <w:t>2</w:t>
      </w:r>
      <w:r w:rsidR="00A251AF" w:rsidRPr="008C0CFF">
        <w:rPr>
          <w:rFonts w:ascii="Times New Roman" w:eastAsiaTheme="minorEastAsia" w:hAnsi="Times New Roman" w:cs="Times New Roman"/>
          <w:sz w:val="28"/>
          <w:szCs w:val="28"/>
        </w:rPr>
        <w:t xml:space="preserve"> - фокусні відстані першого та другого компонентів ; ∆ - оптичний інтервал. При </w:t>
      </w:r>
      <w:r w:rsidR="00A251AF" w:rsidRPr="008C0CFF">
        <w:rPr>
          <w:rFonts w:ascii="Times New Roman" w:eastAsiaTheme="minorEastAsia" w:hAnsi="Times New Roman" w:cs="Times New Roman"/>
          <w:i/>
          <w:iCs/>
          <w:sz w:val="28"/>
          <w:szCs w:val="28"/>
        </w:rPr>
        <w:t>∆</w:t>
      </w:r>
      <w:r w:rsidRPr="008C0CFF">
        <w:rPr>
          <w:rFonts w:ascii="Times New Roman" w:eastAsiaTheme="minorEastAsia" w:hAnsi="Times New Roman" w:cs="Times New Roman"/>
          <w:i/>
          <w:iCs/>
          <w:sz w:val="28"/>
          <w:szCs w:val="28"/>
        </w:rPr>
        <w:t xml:space="preserve"> </w:t>
      </w:r>
      <w:r w:rsidR="00A251AF" w:rsidRPr="008C0CFF">
        <w:rPr>
          <w:rFonts w:ascii="Times New Roman" w:eastAsiaTheme="minorEastAsia" w:hAnsi="Times New Roman" w:cs="Times New Roman"/>
          <w:i/>
          <w:iCs/>
          <w:sz w:val="28"/>
          <w:szCs w:val="28"/>
        </w:rPr>
        <w:t>=</w:t>
      </w:r>
      <w:r w:rsidRPr="008C0CFF">
        <w:rPr>
          <w:rFonts w:ascii="Times New Roman" w:eastAsiaTheme="minorEastAsia" w:hAnsi="Times New Roman" w:cs="Times New Roman"/>
          <w:i/>
          <w:iCs/>
          <w:sz w:val="28"/>
          <w:szCs w:val="28"/>
        </w:rPr>
        <w:t xml:space="preserve"> </w:t>
      </w:r>
      <w:r w:rsidR="00A251AF" w:rsidRPr="008C0CFF">
        <w:rPr>
          <w:rFonts w:ascii="Times New Roman" w:eastAsiaTheme="minorEastAsia" w:hAnsi="Times New Roman" w:cs="Times New Roman"/>
          <w:i/>
          <w:iCs/>
          <w:sz w:val="28"/>
          <w:szCs w:val="28"/>
        </w:rPr>
        <w:t>0</w:t>
      </w:r>
      <w:r w:rsidR="00A251AF" w:rsidRPr="008C0CFF">
        <w:rPr>
          <w:rFonts w:ascii="Times New Roman" w:eastAsiaTheme="minorEastAsia" w:hAnsi="Times New Roman" w:cs="Times New Roman"/>
          <w:sz w:val="28"/>
          <w:szCs w:val="28"/>
        </w:rPr>
        <w:t xml:space="preserve"> отримаємо </w:t>
      </w:r>
      <w:r w:rsidR="00A251AF" w:rsidRPr="008C0CFF">
        <w:rPr>
          <w:rFonts w:ascii="Times New Roman" w:eastAsiaTheme="minorEastAsia" w:hAnsi="Times New Roman" w:cs="Times New Roman"/>
          <w:i/>
          <w:iCs/>
          <w:sz w:val="28"/>
          <w:szCs w:val="28"/>
          <w:lang w:val="en-US"/>
        </w:rPr>
        <w:t>f</w:t>
      </w:r>
      <w:r w:rsidR="00A251AF" w:rsidRPr="008C0CFF">
        <w:rPr>
          <w:rFonts w:ascii="Times New Roman" w:eastAsiaTheme="minorEastAsia" w:hAnsi="Times New Roman" w:cs="Times New Roman"/>
          <w:i/>
          <w:iCs/>
          <w:sz w:val="28"/>
          <w:szCs w:val="28"/>
        </w:rPr>
        <w:t>’</w:t>
      </w:r>
      <w:proofErr w:type="spellStart"/>
      <w:r w:rsidR="00A251AF" w:rsidRPr="008C0CFF">
        <w:rPr>
          <w:rFonts w:ascii="Times New Roman" w:eastAsiaTheme="minorEastAsia" w:hAnsi="Times New Roman" w:cs="Times New Roman"/>
          <w:i/>
          <w:iCs/>
          <w:sz w:val="28"/>
          <w:szCs w:val="28"/>
          <w:vertAlign w:val="subscript"/>
        </w:rPr>
        <w:t>екв</w:t>
      </w:r>
      <w:proofErr w:type="spellEnd"/>
      <w:r w:rsidRPr="008C0CFF">
        <w:rPr>
          <w:rFonts w:ascii="Times New Roman" w:eastAsiaTheme="minorEastAsia" w:hAnsi="Times New Roman" w:cs="Times New Roman"/>
          <w:i/>
          <w:iCs/>
          <w:sz w:val="28"/>
          <w:szCs w:val="28"/>
          <w:vertAlign w:val="subscript"/>
        </w:rPr>
        <w:t xml:space="preserve"> </w:t>
      </w:r>
      <w:r w:rsidR="00A251AF" w:rsidRPr="008C0CFF">
        <w:rPr>
          <w:rFonts w:ascii="Times New Roman" w:eastAsiaTheme="minorEastAsia" w:hAnsi="Times New Roman" w:cs="Times New Roman"/>
          <w:i/>
          <w:iCs/>
          <w:sz w:val="28"/>
          <w:szCs w:val="28"/>
        </w:rPr>
        <w:t>=</w:t>
      </w:r>
      <w:r w:rsidRPr="008C0CFF">
        <w:rPr>
          <w:rFonts w:ascii="Times New Roman" w:eastAsiaTheme="minorEastAsia" w:hAnsi="Times New Roman" w:cs="Times New Roman"/>
          <w:i/>
          <w:iCs/>
          <w:sz w:val="28"/>
          <w:szCs w:val="28"/>
        </w:rPr>
        <w:t xml:space="preserve"> </w:t>
      </w:r>
      <w:r w:rsidR="00A251AF" w:rsidRPr="008C0CFF">
        <w:rPr>
          <w:rFonts w:ascii="Times New Roman" w:eastAsiaTheme="minorEastAsia" w:hAnsi="Times New Roman" w:cs="Times New Roman"/>
          <w:i/>
          <w:iCs/>
          <w:sz w:val="28"/>
          <w:szCs w:val="28"/>
        </w:rPr>
        <w:t>∞</w:t>
      </w:r>
      <w:r w:rsidR="00A251AF" w:rsidRPr="008C0CFF">
        <w:rPr>
          <w:rFonts w:ascii="Times New Roman" w:eastAsiaTheme="minorEastAsia" w:hAnsi="Times New Roman" w:cs="Times New Roman"/>
          <w:sz w:val="28"/>
          <w:szCs w:val="28"/>
        </w:rPr>
        <w:t xml:space="preserve"> . В такому випадку збільшення телескопічний системи є постійним та зв’язане залежністю </w:t>
      </w:r>
      <w:r w:rsidR="00FA6970" w:rsidRPr="008C0CFF">
        <w:rPr>
          <w:rFonts w:ascii="Times New Roman" w:eastAsiaTheme="minorEastAsia" w:hAnsi="Times New Roman" w:cs="Times New Roman"/>
          <w:sz w:val="28"/>
          <w:szCs w:val="28"/>
        </w:rPr>
        <w:t>(1.2)</w:t>
      </w:r>
      <w:r w:rsidR="00A251AF" w:rsidRPr="008C0CFF">
        <w:rPr>
          <w:rFonts w:ascii="Times New Roman" w:eastAsiaTheme="minorEastAsia" w:hAnsi="Times New Roman" w:cs="Times New Roman"/>
          <w:sz w:val="28"/>
          <w:szCs w:val="28"/>
        </w:rPr>
        <w:t>:</w:t>
      </w:r>
    </w:p>
    <w:p w14:paraId="3C6496DA" w14:textId="56B2A049" w:rsidR="00A251AF" w:rsidRPr="008C0CFF" w:rsidRDefault="003E4655" w:rsidP="00B31973">
      <w:pPr>
        <w:tabs>
          <w:tab w:val="left" w:pos="851"/>
          <w:tab w:val="left" w:pos="1276"/>
        </w:tabs>
        <w:spacing w:line="0" w:lineRule="atLeast"/>
        <w:contextualSpacing/>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Г</m:t>
            </m:r>
          </m:e>
          <m:sub>
            <m:r>
              <w:rPr>
                <w:rFonts w:ascii="Cambria Math" w:hAnsi="Cambria Math" w:cs="Times New Roman"/>
                <w:sz w:val="28"/>
                <w:szCs w:val="28"/>
              </w:rPr>
              <m:t>т</m:t>
            </m:r>
          </m:sub>
        </m:sSub>
        <m:r>
          <w:rPr>
            <w:rFonts w:ascii="Cambria Math" w:hAnsi="Cambria Math" w:cs="Times New Roman"/>
            <w:sz w:val="28"/>
            <w:szCs w:val="28"/>
          </w:rPr>
          <m:t>=γ=</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β</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lang w:val="ru-RU"/>
              </w:rPr>
              <m:t>D</m:t>
            </m:r>
          </m:num>
          <m:den>
            <m:r>
              <w:rPr>
                <w:rFonts w:ascii="Cambria Math" w:hAnsi="Cambria Math" w:cs="Times New Roman"/>
                <w:sz w:val="28"/>
                <w:szCs w:val="28"/>
              </w:rPr>
              <m:t>D'</m:t>
            </m:r>
          </m:den>
        </m:f>
        <m:r>
          <w:rPr>
            <w:rFonts w:ascii="Cambria Math" w:hAnsi="Cambria Math" w:cs="Times New Roman"/>
            <w:sz w:val="28"/>
            <w:szCs w:val="28"/>
          </w:rPr>
          <m:t>=</m:t>
        </m:r>
        <m:f>
          <m:fPr>
            <m:ctrlPr>
              <w:rPr>
                <w:rFonts w:ascii="Cambria Math" w:hAnsi="Cambria Math" w:cs="Times New Roman"/>
                <w:i/>
                <w:sz w:val="28"/>
                <w:szCs w:val="28"/>
              </w:rPr>
            </m:ctrlPr>
          </m:fPr>
          <m:num>
            <m:func>
              <m:funcPr>
                <m:ctrlPr>
                  <w:rPr>
                    <w:rFonts w:ascii="Cambria Math" w:hAnsi="Cambria Math" w:cs="Times New Roman"/>
                    <w:i/>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ω</m:t>
                </m:r>
              </m:e>
            </m:func>
            <m:r>
              <w:rPr>
                <w:rFonts w:ascii="Cambria Math" w:hAnsi="Cambria Math" w:cs="Times New Roman"/>
                <w:sz w:val="28"/>
                <w:szCs w:val="28"/>
              </w:rPr>
              <m:t>'</m:t>
            </m:r>
          </m:num>
          <m:den>
            <m:func>
              <m:funcPr>
                <m:ctrlPr>
                  <w:rPr>
                    <w:rFonts w:ascii="Cambria Math" w:hAnsi="Cambria Math" w:cs="Times New Roman"/>
                    <w:i/>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ω</m:t>
                </m:r>
              </m:e>
            </m:func>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об</m:t>
                </m:r>
              </m:sub>
            </m:sSub>
          </m:num>
          <m:den>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ок</m:t>
                </m:r>
              </m:sub>
            </m:sSub>
          </m:den>
        </m:f>
      </m:oMath>
      <w:r w:rsidR="00752853" w:rsidRPr="008C0CFF">
        <w:rPr>
          <w:rFonts w:ascii="Times New Roman" w:eastAsiaTheme="minorEastAsia" w:hAnsi="Times New Roman" w:cs="Times New Roman"/>
          <w:sz w:val="28"/>
          <w:szCs w:val="28"/>
        </w:rPr>
        <w:t xml:space="preserve">       </w:t>
      </w:r>
      <w:r w:rsidR="00CD7CC9" w:rsidRPr="00CD7CC9">
        <w:rPr>
          <w:rFonts w:ascii="Times New Roman" w:eastAsiaTheme="minorEastAsia" w:hAnsi="Times New Roman" w:cs="Times New Roman"/>
          <w:color w:val="FF0000"/>
          <w:sz w:val="28"/>
          <w:szCs w:val="28"/>
        </w:rPr>
        <w:t>,</w:t>
      </w:r>
      <w:r w:rsidR="00752853" w:rsidRPr="008C0CFF">
        <w:rPr>
          <w:rFonts w:ascii="Times New Roman" w:eastAsiaTheme="minorEastAsia" w:hAnsi="Times New Roman" w:cs="Times New Roman"/>
          <w:sz w:val="28"/>
          <w:szCs w:val="28"/>
        </w:rPr>
        <w:t xml:space="preserve">                                   (1.2)</w:t>
      </w:r>
    </w:p>
    <w:p w14:paraId="3E6ADE59" w14:textId="2C766FFA" w:rsidR="00A251AF" w:rsidRPr="009A1A6B" w:rsidRDefault="00CD7CC9" w:rsidP="00B31973">
      <w:pPr>
        <w:tabs>
          <w:tab w:val="left" w:pos="851"/>
          <w:tab w:val="left" w:pos="1276"/>
        </w:tabs>
        <w:spacing w:line="0" w:lineRule="atLeast"/>
        <w:contextualSpacing/>
        <w:jc w:val="both"/>
        <w:rPr>
          <w:rFonts w:ascii="Times New Roman" w:hAnsi="Times New Roman" w:cs="Times New Roman"/>
          <w:sz w:val="28"/>
          <w:szCs w:val="28"/>
        </w:rPr>
      </w:pPr>
      <w:r w:rsidRPr="00CD7CC9">
        <w:rPr>
          <w:rFonts w:ascii="Times New Roman" w:hAnsi="Times New Roman" w:cs="Times New Roman"/>
          <w:color w:val="FF0000"/>
          <w:sz w:val="28"/>
          <w:szCs w:val="28"/>
        </w:rPr>
        <w:t>д</w:t>
      </w:r>
      <w:r w:rsidR="00A251AF" w:rsidRPr="008C0CFF">
        <w:rPr>
          <w:rFonts w:ascii="Times New Roman" w:hAnsi="Times New Roman" w:cs="Times New Roman"/>
          <w:sz w:val="28"/>
          <w:szCs w:val="28"/>
        </w:rPr>
        <w:t>е</w:t>
      </w:r>
      <w:r w:rsidR="005519D4" w:rsidRPr="008C0CFF">
        <w:rPr>
          <w:rFonts w:ascii="Times New Roman" w:hAnsi="Times New Roman" w:cs="Times New Roman"/>
          <w:sz w:val="28"/>
          <w:szCs w:val="28"/>
        </w:rPr>
        <w:t>:</w:t>
      </w:r>
      <w:r w:rsidR="00A251AF" w:rsidRPr="008C0CFF">
        <w:rPr>
          <w:rFonts w:ascii="Times New Roman" w:hAnsi="Times New Roman" w:cs="Times New Roman"/>
          <w:sz w:val="28"/>
          <w:szCs w:val="28"/>
        </w:rPr>
        <w:t xml:space="preserve"> </w:t>
      </w:r>
      <w:r w:rsidR="00A251AF" w:rsidRPr="008C0CFF">
        <w:rPr>
          <w:rFonts w:ascii="Times New Roman" w:hAnsi="Times New Roman" w:cs="Times New Roman"/>
          <w:i/>
          <w:iCs/>
          <w:sz w:val="28"/>
          <w:szCs w:val="28"/>
        </w:rPr>
        <w:t>Г</w:t>
      </w:r>
      <w:r w:rsidR="005519D4" w:rsidRPr="008C0CFF">
        <w:rPr>
          <w:rFonts w:ascii="Times New Roman" w:hAnsi="Times New Roman" w:cs="Times New Roman"/>
          <w:i/>
          <w:iCs/>
          <w:sz w:val="28"/>
          <w:szCs w:val="28"/>
          <w:vertAlign w:val="subscript"/>
        </w:rPr>
        <w:t>Т</w:t>
      </w:r>
      <w:r w:rsidR="00A251AF" w:rsidRPr="008C0CFF">
        <w:rPr>
          <w:rFonts w:ascii="Times New Roman" w:hAnsi="Times New Roman" w:cs="Times New Roman"/>
          <w:sz w:val="28"/>
          <w:szCs w:val="28"/>
        </w:rPr>
        <w:t>– видиме збільшення телескопічної системи;</w:t>
      </w:r>
      <m:oMath>
        <m:r>
          <w:rPr>
            <w:rFonts w:ascii="Cambria Math" w:hAnsi="Cambria Math" w:cs="Times New Roman"/>
            <w:sz w:val="28"/>
            <w:szCs w:val="28"/>
          </w:rPr>
          <m:t xml:space="preserve"> γ</m:t>
        </m:r>
      </m:oMath>
      <w:r w:rsidR="00A251AF" w:rsidRPr="008C0CFF">
        <w:rPr>
          <w:rFonts w:ascii="Times New Roman" w:hAnsi="Times New Roman" w:cs="Times New Roman"/>
          <w:sz w:val="28"/>
          <w:szCs w:val="28"/>
        </w:rPr>
        <w:t xml:space="preserve"> – кутове збільшення;  </w:t>
      </w:r>
      <m:oMath>
        <m:r>
          <w:rPr>
            <w:rFonts w:ascii="Cambria Math" w:hAnsi="Cambria Math" w:cs="Times New Roman"/>
            <w:sz w:val="28"/>
            <w:szCs w:val="28"/>
          </w:rPr>
          <m:t>β</m:t>
        </m:r>
      </m:oMath>
      <w:r w:rsidR="00310DC5" w:rsidRPr="008C0CFF">
        <w:rPr>
          <w:rFonts w:ascii="Times New Roman" w:hAnsi="Times New Roman" w:cs="Times New Roman"/>
          <w:sz w:val="28"/>
          <w:szCs w:val="28"/>
        </w:rPr>
        <w:t xml:space="preserve"> </w:t>
      </w:r>
      <w:r w:rsidR="00A251AF" w:rsidRPr="008C0CFF">
        <w:rPr>
          <w:rFonts w:ascii="Times New Roman" w:hAnsi="Times New Roman" w:cs="Times New Roman"/>
          <w:sz w:val="28"/>
          <w:szCs w:val="28"/>
        </w:rPr>
        <w:t xml:space="preserve">– лінійне збільшення в зіницях; </w:t>
      </w:r>
      <w:r w:rsidR="00A251AF" w:rsidRPr="008C0CFF">
        <w:rPr>
          <w:rFonts w:ascii="Times New Roman" w:hAnsi="Times New Roman" w:cs="Times New Roman"/>
          <w:i/>
          <w:iCs/>
          <w:sz w:val="28"/>
          <w:szCs w:val="28"/>
        </w:rPr>
        <w:t>D</w:t>
      </w:r>
      <w:r w:rsidR="00A251AF" w:rsidRPr="008C0CFF">
        <w:rPr>
          <w:rFonts w:ascii="Times New Roman" w:hAnsi="Times New Roman" w:cs="Times New Roman"/>
          <w:sz w:val="28"/>
          <w:szCs w:val="28"/>
        </w:rPr>
        <w:t xml:space="preserve"> – діаметр вхідної зіниці; </w:t>
      </w:r>
      <w:r w:rsidR="00A251AF" w:rsidRPr="008C0CFF">
        <w:rPr>
          <w:rFonts w:ascii="Times New Roman" w:hAnsi="Times New Roman" w:cs="Times New Roman"/>
          <w:i/>
          <w:iCs/>
          <w:sz w:val="28"/>
          <w:szCs w:val="28"/>
        </w:rPr>
        <w:t>D'</w:t>
      </w:r>
      <w:r w:rsidR="00A251AF" w:rsidRPr="008C0CFF">
        <w:rPr>
          <w:rFonts w:ascii="Times New Roman" w:hAnsi="Times New Roman" w:cs="Times New Roman"/>
          <w:sz w:val="28"/>
          <w:szCs w:val="28"/>
        </w:rPr>
        <w:t xml:space="preserve"> – діаметр вихідної зіниці;  </w:t>
      </w:r>
      <m:oMath>
        <m:func>
          <m:funcPr>
            <m:ctrlPr>
              <w:rPr>
                <w:rFonts w:ascii="Cambria Math" w:hAnsi="Cambria Math" w:cs="Times New Roman"/>
                <w:iCs/>
                <w:sz w:val="28"/>
                <w:szCs w:val="28"/>
              </w:rPr>
            </m:ctrlPr>
          </m:funcPr>
          <m:fName>
            <m:r>
              <m:rPr>
                <m:sty m:val="p"/>
              </m:rPr>
              <w:rPr>
                <w:rFonts w:ascii="Cambria Math" w:hAnsi="Cambria Math" w:cs="Times New Roman"/>
                <w:sz w:val="28"/>
                <w:szCs w:val="28"/>
              </w:rPr>
              <m:t>tan</m:t>
            </m:r>
          </m:fName>
          <m:e>
            <m:r>
              <m:rPr>
                <m:sty m:val="p"/>
              </m:rPr>
              <w:rPr>
                <w:rFonts w:ascii="Cambria Math" w:hAnsi="Cambria Math" w:cs="Times New Roman"/>
                <w:sz w:val="28"/>
                <w:szCs w:val="28"/>
              </w:rPr>
              <m:t>ω</m:t>
            </m:r>
          </m:e>
        </m:func>
      </m:oMath>
      <w:r w:rsidR="00310DC5" w:rsidRPr="008C0CFF">
        <w:rPr>
          <w:rFonts w:ascii="Times New Roman" w:eastAsiaTheme="minorEastAsia" w:hAnsi="Times New Roman" w:cs="Times New Roman"/>
          <w:sz w:val="28"/>
          <w:szCs w:val="28"/>
        </w:rPr>
        <w:t xml:space="preserve"> - </w:t>
      </w:r>
      <w:r w:rsidR="00A251AF" w:rsidRPr="008C0CFF">
        <w:rPr>
          <w:rFonts w:ascii="Times New Roman" w:hAnsi="Times New Roman" w:cs="Times New Roman"/>
          <w:sz w:val="28"/>
          <w:szCs w:val="28"/>
        </w:rPr>
        <w:t>кутове поле в просторі предметів; ' –</w:t>
      </w:r>
      <w:r w:rsidR="00310DC5" w:rsidRPr="008C0CFF">
        <w:rPr>
          <w:rFonts w:ascii="Times New Roman" w:hAnsi="Times New Roman" w:cs="Times New Roman"/>
          <w:sz w:val="28"/>
          <w:szCs w:val="28"/>
        </w:rPr>
        <w:t xml:space="preserve"> </w:t>
      </w:r>
      <m:oMath>
        <m:func>
          <m:funcPr>
            <m:ctrlPr>
              <w:rPr>
                <w:rFonts w:ascii="Cambria Math" w:hAnsi="Cambria Math" w:cs="Times New Roman"/>
                <w:i/>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ω</m:t>
            </m:r>
          </m:e>
        </m:func>
        <m:r>
          <w:rPr>
            <w:rFonts w:ascii="Cambria Math" w:hAnsi="Cambria Math" w:cs="Times New Roman"/>
            <w:sz w:val="28"/>
            <w:szCs w:val="28"/>
          </w:rPr>
          <m:t>'</m:t>
        </m:r>
      </m:oMath>
      <w:r w:rsidR="00A251AF" w:rsidRPr="008C0CFF">
        <w:rPr>
          <w:rFonts w:ascii="Times New Roman" w:hAnsi="Times New Roman" w:cs="Times New Roman"/>
          <w:sz w:val="28"/>
          <w:szCs w:val="28"/>
        </w:rPr>
        <w:t xml:space="preserve"> кутове поле в просторі зображення; </w:t>
      </w:r>
      <w:proofErr w:type="spellStart"/>
      <w:r w:rsidR="00A251AF" w:rsidRPr="008C0CFF">
        <w:rPr>
          <w:rFonts w:ascii="Times New Roman" w:hAnsi="Times New Roman" w:cs="Times New Roman"/>
          <w:i/>
          <w:iCs/>
          <w:sz w:val="28"/>
          <w:szCs w:val="28"/>
        </w:rPr>
        <w:t>f’</w:t>
      </w:r>
      <w:r w:rsidR="00A251AF" w:rsidRPr="008C0CFF">
        <w:rPr>
          <w:rFonts w:ascii="Times New Roman" w:hAnsi="Times New Roman" w:cs="Times New Roman"/>
          <w:i/>
          <w:iCs/>
          <w:sz w:val="28"/>
          <w:szCs w:val="28"/>
          <w:vertAlign w:val="subscript"/>
        </w:rPr>
        <w:t>об</w:t>
      </w:r>
      <w:proofErr w:type="spellEnd"/>
      <w:r w:rsidR="00A251AF" w:rsidRPr="008C0CFF">
        <w:rPr>
          <w:rFonts w:ascii="Times New Roman" w:hAnsi="Times New Roman" w:cs="Times New Roman"/>
          <w:sz w:val="28"/>
          <w:szCs w:val="28"/>
        </w:rPr>
        <w:t xml:space="preserve"> – фокусна відстань об’єктива; </w:t>
      </w:r>
      <w:proofErr w:type="spellStart"/>
      <w:r w:rsidR="00A251AF" w:rsidRPr="008C0CFF">
        <w:rPr>
          <w:rFonts w:ascii="Times New Roman" w:hAnsi="Times New Roman" w:cs="Times New Roman"/>
          <w:i/>
          <w:iCs/>
          <w:sz w:val="28"/>
          <w:szCs w:val="28"/>
        </w:rPr>
        <w:t>f’</w:t>
      </w:r>
      <w:r w:rsidR="00A251AF" w:rsidRPr="008C0CFF">
        <w:rPr>
          <w:rFonts w:ascii="Times New Roman" w:hAnsi="Times New Roman" w:cs="Times New Roman"/>
          <w:i/>
          <w:iCs/>
          <w:sz w:val="28"/>
          <w:szCs w:val="28"/>
          <w:vertAlign w:val="subscript"/>
        </w:rPr>
        <w:t>ок</w:t>
      </w:r>
      <w:proofErr w:type="spellEnd"/>
      <w:r w:rsidR="00A251AF" w:rsidRPr="008C0CFF">
        <w:rPr>
          <w:rFonts w:ascii="Times New Roman" w:hAnsi="Times New Roman" w:cs="Times New Roman"/>
          <w:sz w:val="28"/>
          <w:szCs w:val="28"/>
        </w:rPr>
        <w:t xml:space="preserve"> – фокусна відстань окуляра</w:t>
      </w:r>
      <w:r w:rsidR="009A1A6B" w:rsidRPr="009A1A6B">
        <w:rPr>
          <w:rFonts w:ascii="Times New Roman" w:hAnsi="Times New Roman" w:cs="Times New Roman"/>
          <w:sz w:val="28"/>
          <w:szCs w:val="28"/>
        </w:rPr>
        <w:t>.</w:t>
      </w:r>
    </w:p>
    <w:p w14:paraId="2E22FD23" w14:textId="681692A0" w:rsidR="00996D3E" w:rsidRPr="008C0CFF" w:rsidRDefault="00823713"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Першим кроком в розробці монокуляру є вибір типу телескопічної системи.</w:t>
      </w:r>
    </w:p>
    <w:p w14:paraId="60F3FDB1" w14:textId="551A6CC8" w:rsidR="00603EF0" w:rsidRPr="008C0CFF" w:rsidRDefault="00603EF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Є два типи </w:t>
      </w:r>
      <w:r w:rsidR="00B550E8" w:rsidRPr="008C0CFF">
        <w:rPr>
          <w:rFonts w:ascii="Times New Roman" w:hAnsi="Times New Roman" w:cs="Times New Roman"/>
          <w:sz w:val="28"/>
          <w:szCs w:val="28"/>
        </w:rPr>
        <w:t>телескопічних систем</w:t>
      </w:r>
      <w:r w:rsidRPr="008C0CFF">
        <w:rPr>
          <w:rFonts w:ascii="Times New Roman" w:hAnsi="Times New Roman" w:cs="Times New Roman"/>
          <w:sz w:val="28"/>
          <w:szCs w:val="28"/>
        </w:rPr>
        <w:t xml:space="preserve">, системи Кеплера та системи Галілея, кожен з них має свої переваги та недоліки. </w:t>
      </w:r>
      <w:r w:rsidR="00B550E8" w:rsidRPr="008C0CFF">
        <w:rPr>
          <w:rFonts w:ascii="Times New Roman" w:hAnsi="Times New Roman" w:cs="Times New Roman"/>
          <w:sz w:val="28"/>
          <w:szCs w:val="28"/>
        </w:rPr>
        <w:t>Для початку р</w:t>
      </w:r>
      <w:r w:rsidRPr="008C0CFF">
        <w:rPr>
          <w:rFonts w:ascii="Times New Roman" w:hAnsi="Times New Roman" w:cs="Times New Roman"/>
          <w:sz w:val="28"/>
          <w:szCs w:val="28"/>
        </w:rPr>
        <w:t xml:space="preserve">озглянемо </w:t>
      </w:r>
      <w:r w:rsidR="00B550E8" w:rsidRPr="008C0CFF">
        <w:rPr>
          <w:rFonts w:ascii="Times New Roman" w:hAnsi="Times New Roman" w:cs="Times New Roman"/>
          <w:sz w:val="28"/>
          <w:szCs w:val="28"/>
        </w:rPr>
        <w:t xml:space="preserve">телескопічну </w:t>
      </w:r>
      <w:r w:rsidRPr="008C0CFF">
        <w:rPr>
          <w:rFonts w:ascii="Times New Roman" w:hAnsi="Times New Roman" w:cs="Times New Roman"/>
          <w:sz w:val="28"/>
          <w:szCs w:val="28"/>
        </w:rPr>
        <w:t>систем</w:t>
      </w:r>
      <w:r w:rsidR="00B550E8" w:rsidRPr="008C0CFF">
        <w:rPr>
          <w:rFonts w:ascii="Times New Roman" w:hAnsi="Times New Roman" w:cs="Times New Roman"/>
          <w:sz w:val="28"/>
          <w:szCs w:val="28"/>
        </w:rPr>
        <w:t xml:space="preserve">у </w:t>
      </w:r>
      <w:r w:rsidRPr="008C0CFF">
        <w:rPr>
          <w:rFonts w:ascii="Times New Roman" w:hAnsi="Times New Roman" w:cs="Times New Roman"/>
          <w:sz w:val="28"/>
          <w:szCs w:val="28"/>
        </w:rPr>
        <w:t>Кеплера рис</w:t>
      </w:r>
      <w:r w:rsidR="000D3C4C" w:rsidRPr="008C0CFF">
        <w:rPr>
          <w:rFonts w:ascii="Times New Roman" w:hAnsi="Times New Roman" w:cs="Times New Roman"/>
          <w:sz w:val="28"/>
          <w:szCs w:val="28"/>
        </w:rPr>
        <w:t>.1.5</w:t>
      </w:r>
      <w:r w:rsidRPr="008C0CFF">
        <w:rPr>
          <w:rFonts w:ascii="Times New Roman" w:hAnsi="Times New Roman" w:cs="Times New Roman"/>
          <w:sz w:val="28"/>
          <w:szCs w:val="28"/>
        </w:rPr>
        <w:t>.</w:t>
      </w:r>
    </w:p>
    <w:p w14:paraId="0738BD46" w14:textId="0CF553BE" w:rsidR="00D67B10" w:rsidRPr="008C0CFF" w:rsidRDefault="0024335D"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noProof/>
          <w:sz w:val="28"/>
          <w:szCs w:val="28"/>
        </w:rPr>
        <w:drawing>
          <wp:anchor distT="0" distB="0" distL="114300" distR="114300" simplePos="0" relativeHeight="251701248" behindDoc="0" locked="0" layoutInCell="1" allowOverlap="1" wp14:anchorId="4ADD45F6" wp14:editId="35CDDA8D">
            <wp:simplePos x="0" y="0"/>
            <wp:positionH relativeFrom="column">
              <wp:posOffset>1491615</wp:posOffset>
            </wp:positionH>
            <wp:positionV relativeFrom="paragraph">
              <wp:posOffset>871855</wp:posOffset>
            </wp:positionV>
            <wp:extent cx="3486150" cy="1219200"/>
            <wp:effectExtent l="0" t="0" r="0" b="0"/>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6150" cy="1219200"/>
                    </a:xfrm>
                    <a:prstGeom prst="rect">
                      <a:avLst/>
                    </a:prstGeom>
                    <a:noFill/>
                    <a:ln>
                      <a:noFill/>
                    </a:ln>
                  </pic:spPr>
                </pic:pic>
              </a:graphicData>
            </a:graphic>
          </wp:anchor>
        </w:drawing>
      </w:r>
      <w:r w:rsidR="00603EF0" w:rsidRPr="008C0CFF">
        <w:rPr>
          <w:rFonts w:ascii="Times New Roman" w:hAnsi="Times New Roman" w:cs="Times New Roman"/>
          <w:sz w:val="28"/>
          <w:szCs w:val="28"/>
        </w:rPr>
        <w:t>Особливостями систем</w:t>
      </w:r>
      <w:r w:rsidR="00B550E8" w:rsidRPr="008C0CFF">
        <w:rPr>
          <w:rFonts w:ascii="Times New Roman" w:hAnsi="Times New Roman" w:cs="Times New Roman"/>
          <w:sz w:val="28"/>
          <w:szCs w:val="28"/>
        </w:rPr>
        <w:t>и</w:t>
      </w:r>
      <w:r w:rsidR="00603EF0" w:rsidRPr="008C0CFF">
        <w:rPr>
          <w:rFonts w:ascii="Times New Roman" w:hAnsi="Times New Roman" w:cs="Times New Roman"/>
          <w:sz w:val="28"/>
          <w:szCs w:val="28"/>
        </w:rPr>
        <w:t xml:space="preserve"> Кеплера є те що в</w:t>
      </w:r>
      <w:r w:rsidR="00B550E8" w:rsidRPr="008C0CFF">
        <w:rPr>
          <w:rFonts w:ascii="Times New Roman" w:hAnsi="Times New Roman" w:cs="Times New Roman"/>
          <w:sz w:val="28"/>
          <w:szCs w:val="28"/>
        </w:rPr>
        <w:t>она</w:t>
      </w:r>
      <w:r w:rsidR="00603EF0" w:rsidRPr="008C0CFF">
        <w:rPr>
          <w:rFonts w:ascii="Times New Roman" w:hAnsi="Times New Roman" w:cs="Times New Roman"/>
          <w:sz w:val="28"/>
          <w:szCs w:val="28"/>
        </w:rPr>
        <w:t xml:space="preserve"> має більші габарити ніж систем</w:t>
      </w:r>
      <w:r w:rsidR="00B550E8" w:rsidRPr="008C0CFF">
        <w:rPr>
          <w:rFonts w:ascii="Times New Roman" w:hAnsi="Times New Roman" w:cs="Times New Roman"/>
          <w:sz w:val="28"/>
          <w:szCs w:val="28"/>
        </w:rPr>
        <w:t>а</w:t>
      </w:r>
      <w:r w:rsidR="00603EF0" w:rsidRPr="008C0CFF">
        <w:rPr>
          <w:rFonts w:ascii="Times New Roman" w:hAnsi="Times New Roman" w:cs="Times New Roman"/>
          <w:sz w:val="28"/>
          <w:szCs w:val="28"/>
        </w:rPr>
        <w:t xml:space="preserve"> Галілея, створює проміжне зображення цілі, та на виході утворює обернене зображення цілі, тому в такій</w:t>
      </w:r>
      <w:r w:rsidR="00B550E8" w:rsidRPr="008C0CFF">
        <w:rPr>
          <w:rFonts w:ascii="Times New Roman" w:hAnsi="Times New Roman" w:cs="Times New Roman"/>
          <w:sz w:val="28"/>
          <w:szCs w:val="28"/>
        </w:rPr>
        <w:t xml:space="preserve"> телескопічній</w:t>
      </w:r>
      <w:r w:rsidR="00603EF0" w:rsidRPr="008C0CFF">
        <w:rPr>
          <w:rFonts w:ascii="Times New Roman" w:hAnsi="Times New Roman" w:cs="Times New Roman"/>
          <w:sz w:val="28"/>
          <w:szCs w:val="28"/>
        </w:rPr>
        <w:t xml:space="preserve"> системи необхідно використовувати</w:t>
      </w:r>
      <w:r>
        <w:rPr>
          <w:rFonts w:ascii="Times New Roman" w:hAnsi="Times New Roman" w:cs="Times New Roman"/>
          <w:sz w:val="28"/>
          <w:szCs w:val="28"/>
        </w:rPr>
        <w:t xml:space="preserve"> обертальні системи.</w:t>
      </w:r>
    </w:p>
    <w:p w14:paraId="7827670B" w14:textId="2E211486" w:rsidR="00D67B10" w:rsidRPr="008C0CFF" w:rsidRDefault="00D67B10" w:rsidP="0024335D">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626882">
        <w:rPr>
          <w:rFonts w:ascii="Times New Roman" w:hAnsi="Times New Roman" w:cs="Times New Roman"/>
          <w:sz w:val="28"/>
          <w:szCs w:val="28"/>
          <w:lang w:val="ru-RU"/>
        </w:rPr>
        <w:t xml:space="preserve"> </w:t>
      </w:r>
      <w:r w:rsidRPr="008C0CFF">
        <w:rPr>
          <w:rFonts w:ascii="Times New Roman" w:hAnsi="Times New Roman" w:cs="Times New Roman"/>
          <w:sz w:val="28"/>
          <w:szCs w:val="28"/>
        </w:rPr>
        <w:t>1.5</w:t>
      </w:r>
      <w:r w:rsidR="00626882">
        <w:rPr>
          <w:rFonts w:ascii="Times New Roman" w:hAnsi="Times New Roman" w:cs="Times New Roman"/>
          <w:sz w:val="28"/>
          <w:szCs w:val="28"/>
          <w:lang w:val="ru-RU"/>
        </w:rPr>
        <w:t>.</w:t>
      </w:r>
      <w:r w:rsidRPr="008C0CFF">
        <w:rPr>
          <w:rFonts w:ascii="Times New Roman" w:hAnsi="Times New Roman" w:cs="Times New Roman"/>
          <w:sz w:val="28"/>
          <w:szCs w:val="28"/>
        </w:rPr>
        <w:t xml:space="preserve"> Телескопічна система Кеплера</w:t>
      </w:r>
    </w:p>
    <w:p w14:paraId="5A67087F" w14:textId="77777777" w:rsidR="00D67B10" w:rsidRPr="008C0CFF" w:rsidRDefault="00D67B10" w:rsidP="00B31973">
      <w:pPr>
        <w:tabs>
          <w:tab w:val="left" w:pos="851"/>
          <w:tab w:val="left" w:pos="1276"/>
        </w:tabs>
        <w:spacing w:line="0" w:lineRule="atLeast"/>
        <w:contextualSpacing/>
        <w:jc w:val="both"/>
        <w:rPr>
          <w:rFonts w:ascii="Times New Roman" w:hAnsi="Times New Roman" w:cs="Times New Roman"/>
          <w:sz w:val="28"/>
          <w:szCs w:val="28"/>
        </w:rPr>
      </w:pPr>
    </w:p>
    <w:p w14:paraId="43C5EC37" w14:textId="5025E4DB" w:rsidR="00B550E8" w:rsidRPr="008C0CFF" w:rsidRDefault="00B550E8"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Також слід звернути увагу на</w:t>
      </w:r>
      <w:r w:rsidR="000D3C4C" w:rsidRPr="008C0CFF">
        <w:rPr>
          <w:rFonts w:ascii="Times New Roman" w:hAnsi="Times New Roman" w:cs="Times New Roman"/>
          <w:sz w:val="28"/>
          <w:szCs w:val="28"/>
        </w:rPr>
        <w:t xml:space="preserve"> </w:t>
      </w:r>
      <w:r w:rsidRPr="008C0CFF">
        <w:rPr>
          <w:rFonts w:ascii="Times New Roman" w:hAnsi="Times New Roman" w:cs="Times New Roman"/>
          <w:sz w:val="28"/>
          <w:szCs w:val="28"/>
        </w:rPr>
        <w:t xml:space="preserve">телескопічну систему Галілея </w:t>
      </w:r>
      <w:r w:rsidR="000D3C4C" w:rsidRPr="008C0CFF">
        <w:rPr>
          <w:rFonts w:ascii="Times New Roman" w:hAnsi="Times New Roman" w:cs="Times New Roman"/>
          <w:sz w:val="28"/>
          <w:szCs w:val="28"/>
        </w:rPr>
        <w:t>приклад якої зображений на рис. 1.6.</w:t>
      </w:r>
      <w:r w:rsidRPr="008C0CFF">
        <w:rPr>
          <w:rFonts w:ascii="Times New Roman" w:hAnsi="Times New Roman" w:cs="Times New Roman"/>
          <w:sz w:val="28"/>
          <w:szCs w:val="28"/>
        </w:rPr>
        <w:t xml:space="preserve"> </w:t>
      </w:r>
      <w:r w:rsidR="000D3C4C" w:rsidRPr="008C0CFF">
        <w:rPr>
          <w:rFonts w:ascii="Times New Roman" w:hAnsi="Times New Roman" w:cs="Times New Roman"/>
          <w:sz w:val="28"/>
          <w:szCs w:val="28"/>
        </w:rPr>
        <w:t xml:space="preserve"> </w:t>
      </w:r>
      <w:r w:rsidRPr="008C0CFF">
        <w:rPr>
          <w:rFonts w:ascii="Times New Roman" w:hAnsi="Times New Roman" w:cs="Times New Roman"/>
          <w:sz w:val="28"/>
          <w:szCs w:val="28"/>
        </w:rPr>
        <w:t>Вона дещо коротша ніж телескопічна система Кеплера, в ній не утворюється проміжне зображення, а зображення на виході не потрібно обертати, отже в такому монокулярі не потрібна обертальна система.</w:t>
      </w:r>
    </w:p>
    <w:p w14:paraId="58C97342" w14:textId="60E801FA" w:rsidR="00D67B10" w:rsidRPr="008C0CFF" w:rsidRDefault="00D67B10"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noProof/>
          <w:sz w:val="28"/>
          <w:szCs w:val="28"/>
        </w:rPr>
        <w:lastRenderedPageBreak/>
        <w:drawing>
          <wp:inline distT="0" distB="0" distL="0" distR="0" wp14:anchorId="7A5F90AC" wp14:editId="491EC713">
            <wp:extent cx="5303520" cy="210312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03520" cy="2103120"/>
                    </a:xfrm>
                    <a:prstGeom prst="rect">
                      <a:avLst/>
                    </a:prstGeom>
                    <a:noFill/>
                    <a:ln>
                      <a:noFill/>
                    </a:ln>
                  </pic:spPr>
                </pic:pic>
              </a:graphicData>
            </a:graphic>
          </wp:inline>
        </w:drawing>
      </w:r>
    </w:p>
    <w:p w14:paraId="3FA0B813" w14:textId="51EFB4E2" w:rsidR="00D67B10" w:rsidRPr="008C0CFF" w:rsidRDefault="00D67B10"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1.6</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Телескопічна система Галілея</w:t>
      </w:r>
    </w:p>
    <w:p w14:paraId="2F5B9E50" w14:textId="77777777" w:rsidR="00D67B10" w:rsidRPr="008C0CFF" w:rsidRDefault="00D67B10" w:rsidP="00B31973">
      <w:pPr>
        <w:tabs>
          <w:tab w:val="left" w:pos="851"/>
          <w:tab w:val="left" w:pos="1276"/>
        </w:tabs>
        <w:spacing w:line="0" w:lineRule="atLeast"/>
        <w:ind w:firstLine="708"/>
        <w:contextualSpacing/>
        <w:jc w:val="center"/>
        <w:rPr>
          <w:rFonts w:ascii="Times New Roman" w:hAnsi="Times New Roman" w:cs="Times New Roman"/>
          <w:sz w:val="28"/>
          <w:szCs w:val="28"/>
        </w:rPr>
      </w:pPr>
    </w:p>
    <w:p w14:paraId="70D67792" w14:textId="4DFE5861" w:rsidR="00B550E8" w:rsidRPr="009A1A6B" w:rsidRDefault="00B550E8" w:rsidP="00B31973">
      <w:pPr>
        <w:tabs>
          <w:tab w:val="left" w:pos="851"/>
          <w:tab w:val="left" w:pos="1276"/>
        </w:tabs>
        <w:spacing w:line="0" w:lineRule="atLeast"/>
        <w:contextualSpacing/>
        <w:jc w:val="both"/>
        <w:rPr>
          <w:rFonts w:ascii="Times New Roman" w:hAnsi="Times New Roman" w:cs="Times New Roman"/>
          <w:sz w:val="28"/>
          <w:szCs w:val="28"/>
          <w:lang w:val="ru-RU"/>
        </w:rPr>
      </w:pPr>
      <w:r w:rsidRPr="008C0CFF">
        <w:rPr>
          <w:rFonts w:ascii="Times New Roman" w:hAnsi="Times New Roman" w:cs="Times New Roman"/>
          <w:sz w:val="28"/>
          <w:szCs w:val="28"/>
        </w:rPr>
        <w:tab/>
        <w:t xml:space="preserve">Розглянувши ці два варіанти  </w:t>
      </w:r>
      <w:r w:rsidR="00DC0083" w:rsidRPr="008C0CFF">
        <w:rPr>
          <w:rFonts w:ascii="Times New Roman" w:hAnsi="Times New Roman" w:cs="Times New Roman"/>
          <w:sz w:val="28"/>
          <w:szCs w:val="28"/>
        </w:rPr>
        <w:t>телескопічних систем було вирішено використовувати систему Кеплера, так як вона створює проміжне зображення яке нам потрібно</w:t>
      </w:r>
      <w:r w:rsidR="005519D4" w:rsidRPr="008C0CFF">
        <w:rPr>
          <w:rFonts w:ascii="Times New Roman" w:hAnsi="Times New Roman" w:cs="Times New Roman"/>
          <w:sz w:val="28"/>
          <w:szCs w:val="28"/>
        </w:rPr>
        <w:t xml:space="preserve"> для встановлення сітки.</w:t>
      </w:r>
      <w:r w:rsidR="009A1A6B" w:rsidRPr="009A1A6B">
        <w:rPr>
          <w:rFonts w:ascii="Times New Roman" w:hAnsi="Times New Roman" w:cs="Times New Roman"/>
          <w:sz w:val="28"/>
          <w:szCs w:val="28"/>
          <w:lang w:val="ru-RU"/>
        </w:rPr>
        <w:t>[4]</w:t>
      </w:r>
    </w:p>
    <w:p w14:paraId="24D31FD0" w14:textId="77777777" w:rsidR="00D67B10" w:rsidRPr="008C0CFF" w:rsidRDefault="00DC0083"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Враховуючи те що була обрана телескопічна система Кеплера необхідно обрати обертаючу систему. Є два типи таких систем, лінзова обертальна система та </w:t>
      </w:r>
      <w:proofErr w:type="spellStart"/>
      <w:r w:rsidRPr="008C0CFF">
        <w:rPr>
          <w:rFonts w:ascii="Times New Roman" w:hAnsi="Times New Roman" w:cs="Times New Roman"/>
          <w:sz w:val="28"/>
          <w:szCs w:val="28"/>
        </w:rPr>
        <w:t>призменна</w:t>
      </w:r>
      <w:proofErr w:type="spellEnd"/>
      <w:r w:rsidRPr="008C0CFF">
        <w:rPr>
          <w:rFonts w:ascii="Times New Roman" w:hAnsi="Times New Roman" w:cs="Times New Roman"/>
          <w:sz w:val="28"/>
          <w:szCs w:val="28"/>
        </w:rPr>
        <w:t xml:space="preserve"> обертальна система. Для початку розглянемо лінзову об</w:t>
      </w:r>
      <w:r w:rsidR="000D3C4C" w:rsidRPr="008C0CFF">
        <w:rPr>
          <w:rFonts w:ascii="Times New Roman" w:hAnsi="Times New Roman" w:cs="Times New Roman"/>
          <w:sz w:val="28"/>
          <w:szCs w:val="28"/>
        </w:rPr>
        <w:t>ертальну систему приклад якої зображено на рис.1.7</w:t>
      </w:r>
      <w:r w:rsidRPr="008C0CFF">
        <w:rPr>
          <w:rFonts w:ascii="Times New Roman" w:hAnsi="Times New Roman" w:cs="Times New Roman"/>
          <w:sz w:val="28"/>
          <w:szCs w:val="28"/>
        </w:rPr>
        <w:t>.</w:t>
      </w:r>
    </w:p>
    <w:p w14:paraId="450A6022" w14:textId="77777777" w:rsidR="00D67B10" w:rsidRPr="008C0CFF" w:rsidRDefault="00D67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2D85CD6E" wp14:editId="47C71228">
            <wp:extent cx="5781675" cy="1857375"/>
            <wp:effectExtent l="0" t="0" r="952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81675" cy="1857375"/>
                    </a:xfrm>
                    <a:prstGeom prst="rect">
                      <a:avLst/>
                    </a:prstGeom>
                    <a:noFill/>
                    <a:ln>
                      <a:noFill/>
                    </a:ln>
                  </pic:spPr>
                </pic:pic>
              </a:graphicData>
            </a:graphic>
          </wp:inline>
        </w:drawing>
      </w:r>
    </w:p>
    <w:p w14:paraId="2EB7AD12" w14:textId="03E758AA" w:rsidR="00DC0083" w:rsidRPr="008C0CFF" w:rsidRDefault="00D67B10"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1.7</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Лінзова обертальна система</w:t>
      </w:r>
    </w:p>
    <w:p w14:paraId="53E7096E" w14:textId="77777777" w:rsidR="00D67B10" w:rsidRPr="008C0CFF" w:rsidRDefault="00D67B10" w:rsidP="00B31973">
      <w:pPr>
        <w:tabs>
          <w:tab w:val="left" w:pos="851"/>
          <w:tab w:val="left" w:pos="1276"/>
        </w:tabs>
        <w:spacing w:line="0" w:lineRule="atLeast"/>
        <w:contextualSpacing/>
        <w:jc w:val="center"/>
        <w:rPr>
          <w:rFonts w:ascii="Times New Roman" w:hAnsi="Times New Roman" w:cs="Times New Roman"/>
          <w:sz w:val="28"/>
          <w:szCs w:val="28"/>
        </w:rPr>
      </w:pPr>
    </w:p>
    <w:p w14:paraId="070E10C4" w14:textId="39F58D81" w:rsidR="002B3258" w:rsidRPr="008C0CFF" w:rsidRDefault="00821A2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Лінзова система має досить великі габарити, складніша в побудові та розрахунках на відмінну від </w:t>
      </w:r>
      <w:proofErr w:type="spellStart"/>
      <w:r w:rsidRPr="008C0CFF">
        <w:rPr>
          <w:rFonts w:ascii="Times New Roman" w:hAnsi="Times New Roman" w:cs="Times New Roman"/>
          <w:sz w:val="28"/>
          <w:szCs w:val="28"/>
        </w:rPr>
        <w:t>призменної</w:t>
      </w:r>
      <w:proofErr w:type="spellEnd"/>
      <w:r w:rsidRPr="008C0CFF">
        <w:rPr>
          <w:rFonts w:ascii="Times New Roman" w:hAnsi="Times New Roman" w:cs="Times New Roman"/>
          <w:sz w:val="28"/>
          <w:szCs w:val="28"/>
        </w:rPr>
        <w:t xml:space="preserve"> системи обертання. </w:t>
      </w:r>
      <w:proofErr w:type="spellStart"/>
      <w:r w:rsidRPr="008C0CFF">
        <w:rPr>
          <w:rFonts w:ascii="Times New Roman" w:hAnsi="Times New Roman" w:cs="Times New Roman"/>
          <w:sz w:val="28"/>
          <w:szCs w:val="28"/>
        </w:rPr>
        <w:t>Призменна</w:t>
      </w:r>
      <w:proofErr w:type="spellEnd"/>
      <w:r w:rsidRPr="008C0CFF">
        <w:rPr>
          <w:rFonts w:ascii="Times New Roman" w:hAnsi="Times New Roman" w:cs="Times New Roman"/>
          <w:sz w:val="28"/>
          <w:szCs w:val="28"/>
        </w:rPr>
        <w:t xml:space="preserve"> система обертання, рис</w:t>
      </w:r>
      <w:r w:rsidR="002B3258" w:rsidRPr="008C0CFF">
        <w:rPr>
          <w:rFonts w:ascii="Times New Roman" w:hAnsi="Times New Roman" w:cs="Times New Roman"/>
          <w:sz w:val="28"/>
          <w:szCs w:val="28"/>
        </w:rPr>
        <w:t>.1.8</w:t>
      </w:r>
      <w:r w:rsidRPr="008C0CFF">
        <w:rPr>
          <w:rFonts w:ascii="Times New Roman" w:hAnsi="Times New Roman" w:cs="Times New Roman"/>
          <w:sz w:val="28"/>
          <w:szCs w:val="28"/>
        </w:rPr>
        <w:t xml:space="preserve">,  має менші габарити, а також в </w:t>
      </w:r>
      <w:proofErr w:type="spellStart"/>
      <w:r w:rsidRPr="008C0CFF">
        <w:rPr>
          <w:rFonts w:ascii="Times New Roman" w:hAnsi="Times New Roman" w:cs="Times New Roman"/>
          <w:sz w:val="28"/>
          <w:szCs w:val="28"/>
        </w:rPr>
        <w:t>призменній</w:t>
      </w:r>
      <w:proofErr w:type="spellEnd"/>
      <w:r w:rsidRPr="008C0CFF">
        <w:rPr>
          <w:rFonts w:ascii="Times New Roman" w:hAnsi="Times New Roman" w:cs="Times New Roman"/>
          <w:sz w:val="28"/>
          <w:szCs w:val="28"/>
        </w:rPr>
        <w:t xml:space="preserve"> системі є перевага в тому, що використовуючи різні типи призм можна розташовувати </w:t>
      </w:r>
      <w:r w:rsidRPr="008C0CFF">
        <w:rPr>
          <w:rFonts w:ascii="Times New Roman" w:hAnsi="Times New Roman" w:cs="Times New Roman"/>
          <w:sz w:val="28"/>
          <w:szCs w:val="28"/>
        </w:rPr>
        <w:lastRenderedPageBreak/>
        <w:t>вісь візування під різним кутом що буде дуже доречно,</w:t>
      </w:r>
      <w:r w:rsidR="006D3588" w:rsidRPr="008C0CFF">
        <w:rPr>
          <w:rFonts w:ascii="Times New Roman" w:hAnsi="Times New Roman" w:cs="Times New Roman"/>
          <w:sz w:val="28"/>
          <w:szCs w:val="28"/>
        </w:rPr>
        <w:t xml:space="preserve"> </w:t>
      </w:r>
      <w:r w:rsidRPr="008C0CFF">
        <w:rPr>
          <w:rFonts w:ascii="Times New Roman" w:hAnsi="Times New Roman" w:cs="Times New Roman"/>
          <w:sz w:val="28"/>
          <w:szCs w:val="28"/>
        </w:rPr>
        <w:t xml:space="preserve">так як не завжди зручно </w:t>
      </w:r>
      <w:r w:rsidR="0024335D" w:rsidRPr="008C0CFF">
        <w:rPr>
          <w:rFonts w:ascii="Times New Roman" w:hAnsi="Times New Roman" w:cs="Times New Roman"/>
          <w:noProof/>
          <w:sz w:val="28"/>
          <w:szCs w:val="28"/>
        </w:rPr>
        <w:drawing>
          <wp:anchor distT="0" distB="0" distL="114300" distR="114300" simplePos="0" relativeHeight="251702272" behindDoc="0" locked="0" layoutInCell="1" allowOverlap="1" wp14:anchorId="4183E498" wp14:editId="566F7C90">
            <wp:simplePos x="0" y="0"/>
            <wp:positionH relativeFrom="margin">
              <wp:align>center</wp:align>
            </wp:positionH>
            <wp:positionV relativeFrom="paragraph">
              <wp:posOffset>523875</wp:posOffset>
            </wp:positionV>
            <wp:extent cx="4095750" cy="2457450"/>
            <wp:effectExtent l="0" t="0" r="0" b="0"/>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95750" cy="2457450"/>
                    </a:xfrm>
                    <a:prstGeom prst="rect">
                      <a:avLst/>
                    </a:prstGeom>
                    <a:noFill/>
                    <a:ln>
                      <a:noFill/>
                    </a:ln>
                  </pic:spPr>
                </pic:pic>
              </a:graphicData>
            </a:graphic>
          </wp:anchor>
        </w:drawing>
      </w:r>
      <w:r w:rsidRPr="008C0CFF">
        <w:rPr>
          <w:rFonts w:ascii="Times New Roman" w:hAnsi="Times New Roman" w:cs="Times New Roman"/>
          <w:sz w:val="28"/>
          <w:szCs w:val="28"/>
        </w:rPr>
        <w:t>використовувати монокуляр з прямою віссю візування.</w:t>
      </w:r>
    </w:p>
    <w:p w14:paraId="00A564D1" w14:textId="296067E6" w:rsidR="006D3588" w:rsidRPr="008C0CFF" w:rsidRDefault="006D3588"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1.8</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w:t>
      </w:r>
      <w:proofErr w:type="spellStart"/>
      <w:r w:rsidRPr="008C0CFF">
        <w:rPr>
          <w:rFonts w:ascii="Times New Roman" w:hAnsi="Times New Roman" w:cs="Times New Roman"/>
          <w:sz w:val="28"/>
          <w:szCs w:val="28"/>
        </w:rPr>
        <w:t>Призменна</w:t>
      </w:r>
      <w:proofErr w:type="spellEnd"/>
      <w:r w:rsidRPr="008C0CFF">
        <w:rPr>
          <w:rFonts w:ascii="Times New Roman" w:hAnsi="Times New Roman" w:cs="Times New Roman"/>
          <w:sz w:val="28"/>
          <w:szCs w:val="28"/>
        </w:rPr>
        <w:t xml:space="preserve"> обертальна система</w:t>
      </w:r>
    </w:p>
    <w:p w14:paraId="7D389CFC" w14:textId="5E544D4C" w:rsidR="006D3588" w:rsidRPr="008C0CFF" w:rsidRDefault="006D3588" w:rsidP="00B31973">
      <w:pPr>
        <w:tabs>
          <w:tab w:val="left" w:pos="851"/>
          <w:tab w:val="left" w:pos="1276"/>
        </w:tabs>
        <w:spacing w:line="0" w:lineRule="atLeast"/>
        <w:contextualSpacing/>
        <w:jc w:val="center"/>
        <w:rPr>
          <w:rFonts w:ascii="Times New Roman" w:hAnsi="Times New Roman" w:cs="Times New Roman"/>
          <w:sz w:val="28"/>
          <w:szCs w:val="28"/>
        </w:rPr>
      </w:pPr>
    </w:p>
    <w:p w14:paraId="7AAA76A3" w14:textId="473A09B8" w:rsidR="007536BA" w:rsidRPr="008C0CFF" w:rsidRDefault="00821A2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Отже для розробки монокуляру краще підходить </w:t>
      </w:r>
      <w:proofErr w:type="spellStart"/>
      <w:r w:rsidRPr="008C0CFF">
        <w:rPr>
          <w:rFonts w:ascii="Times New Roman" w:hAnsi="Times New Roman" w:cs="Times New Roman"/>
          <w:sz w:val="28"/>
          <w:szCs w:val="28"/>
        </w:rPr>
        <w:t>призменна</w:t>
      </w:r>
      <w:proofErr w:type="spellEnd"/>
      <w:r w:rsidRPr="008C0CFF">
        <w:rPr>
          <w:rFonts w:ascii="Times New Roman" w:hAnsi="Times New Roman" w:cs="Times New Roman"/>
          <w:sz w:val="28"/>
          <w:szCs w:val="28"/>
        </w:rPr>
        <w:t xml:space="preserve"> система обертання</w:t>
      </w:r>
      <w:r w:rsidR="00F17D53" w:rsidRPr="008C0CFF">
        <w:rPr>
          <w:rFonts w:ascii="Times New Roman" w:hAnsi="Times New Roman" w:cs="Times New Roman"/>
          <w:sz w:val="28"/>
          <w:szCs w:val="28"/>
        </w:rPr>
        <w:t xml:space="preserve">, тому необхідно звернути увагу на типи призм які можуть бути використані в монокулярах </w:t>
      </w:r>
      <w:r w:rsidR="00E84A04" w:rsidRPr="008C0CFF">
        <w:rPr>
          <w:rFonts w:ascii="Times New Roman" w:hAnsi="Times New Roman" w:cs="Times New Roman"/>
          <w:sz w:val="28"/>
          <w:szCs w:val="28"/>
        </w:rPr>
        <w:t>з</w:t>
      </w:r>
      <w:r w:rsidR="00F17D53" w:rsidRPr="008C0CFF">
        <w:rPr>
          <w:rFonts w:ascii="Times New Roman" w:hAnsi="Times New Roman" w:cs="Times New Roman"/>
          <w:sz w:val="28"/>
          <w:szCs w:val="28"/>
        </w:rPr>
        <w:t xml:space="preserve"> </w:t>
      </w:r>
      <w:proofErr w:type="spellStart"/>
      <w:r w:rsidR="00F17D53" w:rsidRPr="008C0CFF">
        <w:rPr>
          <w:rFonts w:ascii="Times New Roman" w:hAnsi="Times New Roman" w:cs="Times New Roman"/>
          <w:sz w:val="28"/>
          <w:szCs w:val="28"/>
        </w:rPr>
        <w:t>призменною</w:t>
      </w:r>
      <w:proofErr w:type="spellEnd"/>
      <w:r w:rsidR="00F17D53" w:rsidRPr="008C0CFF">
        <w:rPr>
          <w:rFonts w:ascii="Times New Roman" w:hAnsi="Times New Roman" w:cs="Times New Roman"/>
          <w:sz w:val="28"/>
          <w:szCs w:val="28"/>
        </w:rPr>
        <w:t xml:space="preserve"> системою обертання.</w:t>
      </w:r>
      <w:r w:rsidRPr="008C0CFF">
        <w:rPr>
          <w:rFonts w:ascii="Times New Roman" w:hAnsi="Times New Roman" w:cs="Times New Roman"/>
          <w:sz w:val="28"/>
          <w:szCs w:val="28"/>
        </w:rPr>
        <w:t xml:space="preserve"> </w:t>
      </w:r>
    </w:p>
    <w:p w14:paraId="379907E6" w14:textId="66D87F76" w:rsidR="007536BA" w:rsidRPr="009A1A6B" w:rsidRDefault="009A1A6B" w:rsidP="00B31973">
      <w:pPr>
        <w:tabs>
          <w:tab w:val="left" w:pos="851"/>
          <w:tab w:val="left" w:pos="1276"/>
        </w:tabs>
        <w:spacing w:line="0" w:lineRule="atLeast"/>
        <w:contextualSpacing/>
        <w:rPr>
          <w:rFonts w:ascii="Times New Roman" w:hAnsi="Times New Roman" w:cs="Times New Roman"/>
          <w:sz w:val="28"/>
          <w:szCs w:val="28"/>
        </w:rPr>
      </w:pPr>
      <w:r w:rsidRPr="008C0CFF">
        <w:rPr>
          <w:rFonts w:ascii="Times New Roman" w:hAnsi="Times New Roman" w:cs="Times New Roman"/>
          <w:noProof/>
          <w:sz w:val="28"/>
          <w:szCs w:val="28"/>
        </w:rPr>
        <w:drawing>
          <wp:anchor distT="0" distB="0" distL="114300" distR="114300" simplePos="0" relativeHeight="251703296" behindDoc="0" locked="0" layoutInCell="1" allowOverlap="1" wp14:anchorId="49A2328C" wp14:editId="3CB5231A">
            <wp:simplePos x="0" y="0"/>
            <wp:positionH relativeFrom="column">
              <wp:posOffset>-260985</wp:posOffset>
            </wp:positionH>
            <wp:positionV relativeFrom="paragraph">
              <wp:posOffset>273685</wp:posOffset>
            </wp:positionV>
            <wp:extent cx="3057525" cy="3095625"/>
            <wp:effectExtent l="0" t="0" r="9525" b="9525"/>
            <wp:wrapSquare wrapText="bothSides"/>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57525" cy="3095625"/>
                    </a:xfrm>
                    <a:prstGeom prst="rect">
                      <a:avLst/>
                    </a:prstGeom>
                    <a:noFill/>
                    <a:ln>
                      <a:noFill/>
                    </a:ln>
                  </pic:spPr>
                </pic:pic>
              </a:graphicData>
            </a:graphic>
          </wp:anchor>
        </w:drawing>
      </w:r>
      <w:r w:rsidR="006D3588" w:rsidRPr="008C0CFF">
        <w:rPr>
          <w:rFonts w:ascii="Times New Roman" w:hAnsi="Times New Roman" w:cs="Times New Roman"/>
          <w:sz w:val="28"/>
          <w:szCs w:val="28"/>
        </w:rPr>
        <w:t>Слід розглянути типи призм які не тільки будуть обертати зображення, а ще й змінюватимуть кут нахилу осі візування, або ж обертатимуть її на 180°.</w:t>
      </w:r>
      <w:r w:rsidRPr="009A1A6B">
        <w:rPr>
          <w:rFonts w:ascii="Times New Roman" w:hAnsi="Times New Roman" w:cs="Times New Roman"/>
          <w:sz w:val="28"/>
          <w:szCs w:val="28"/>
        </w:rPr>
        <w:t>[3]</w:t>
      </w:r>
    </w:p>
    <w:p w14:paraId="080285BD" w14:textId="6447B0F6" w:rsidR="009C1C95" w:rsidRPr="008C0CFF" w:rsidRDefault="00F17D53"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Перша з розглянутих призм, призма Акр-60°, ця призма </w:t>
      </w:r>
      <w:r w:rsidR="00617BC1" w:rsidRPr="008C0CFF">
        <w:rPr>
          <w:rFonts w:ascii="Times New Roman" w:hAnsi="Times New Roman" w:cs="Times New Roman"/>
          <w:sz w:val="28"/>
          <w:szCs w:val="28"/>
        </w:rPr>
        <w:t>обертає зображення та відхиляє вісь візування на кут 60°, приклад цієї призми наведено на рис. 1.9.</w:t>
      </w:r>
    </w:p>
    <w:p w14:paraId="778BAF12" w14:textId="5466E785" w:rsidR="006D3588" w:rsidRDefault="00617BC1"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Ще одна призма на яку слід звернути увагу, призма Шмідта-</w:t>
      </w:r>
      <w:proofErr w:type="spellStart"/>
      <w:r w:rsidRPr="008C0CFF">
        <w:rPr>
          <w:rFonts w:ascii="Times New Roman" w:hAnsi="Times New Roman" w:cs="Times New Roman"/>
          <w:sz w:val="28"/>
          <w:szCs w:val="28"/>
        </w:rPr>
        <w:t>Пехана</w:t>
      </w:r>
      <w:proofErr w:type="spellEnd"/>
      <w:r w:rsidRPr="008C0CFF">
        <w:rPr>
          <w:rFonts w:ascii="Times New Roman" w:hAnsi="Times New Roman" w:cs="Times New Roman"/>
          <w:sz w:val="28"/>
          <w:szCs w:val="28"/>
        </w:rPr>
        <w:t>. Ця призма перевертає зображення та зберігає вісь візування прямою, що зручно для використання в таких приладах як біноклі, приклад такої призми зображений на рис.1.10</w:t>
      </w:r>
      <w:r w:rsidR="004F6AF0" w:rsidRPr="008C0CFF">
        <w:rPr>
          <w:rFonts w:ascii="Times New Roman" w:hAnsi="Times New Roman" w:cs="Times New Roman"/>
          <w:sz w:val="28"/>
          <w:szCs w:val="28"/>
        </w:rPr>
        <w:t>.</w:t>
      </w:r>
    </w:p>
    <w:p w14:paraId="0ACCC78A" w14:textId="6D0FB406" w:rsidR="0024335D" w:rsidRDefault="0024335D" w:rsidP="00B31973">
      <w:pPr>
        <w:tabs>
          <w:tab w:val="left" w:pos="851"/>
          <w:tab w:val="left" w:pos="1276"/>
        </w:tabs>
        <w:spacing w:line="0" w:lineRule="atLeast"/>
        <w:contextualSpacing/>
        <w:jc w:val="both"/>
        <w:rPr>
          <w:rFonts w:ascii="Times New Roman" w:hAnsi="Times New Roman" w:cs="Times New Roman"/>
          <w:sz w:val="28"/>
          <w:szCs w:val="28"/>
        </w:rPr>
      </w:pPr>
    </w:p>
    <w:p w14:paraId="62E82770" w14:textId="495EB0F1" w:rsidR="0024335D" w:rsidRPr="008C0CFF" w:rsidRDefault="0024335D" w:rsidP="0024335D">
      <w:pPr>
        <w:tabs>
          <w:tab w:val="left" w:pos="851"/>
          <w:tab w:val="left" w:pos="1276"/>
        </w:tabs>
        <w:spacing w:line="0" w:lineRule="atLeast"/>
        <w:contextualSpacing/>
        <w:jc w:val="both"/>
        <w:rPr>
          <w:rFonts w:ascii="Times New Roman" w:hAnsi="Times New Roman" w:cs="Times New Roman"/>
          <w:sz w:val="28"/>
          <w:szCs w:val="28"/>
        </w:rPr>
      </w:pPr>
      <w:r>
        <w:rPr>
          <w:rFonts w:ascii="Times New Roman" w:hAnsi="Times New Roman" w:cs="Times New Roman"/>
          <w:sz w:val="28"/>
          <w:szCs w:val="28"/>
        </w:rPr>
        <w:t xml:space="preserve">          Рис.</w:t>
      </w:r>
      <w:r w:rsidR="0053473D">
        <w:rPr>
          <w:rFonts w:ascii="Times New Roman" w:hAnsi="Times New Roman" w:cs="Times New Roman"/>
          <w:sz w:val="28"/>
          <w:szCs w:val="28"/>
        </w:rPr>
        <w:t xml:space="preserve"> </w:t>
      </w:r>
      <w:r>
        <w:rPr>
          <w:rFonts w:ascii="Times New Roman" w:hAnsi="Times New Roman" w:cs="Times New Roman"/>
          <w:sz w:val="28"/>
          <w:szCs w:val="28"/>
        </w:rPr>
        <w:t>1.9</w:t>
      </w:r>
      <w:r w:rsidR="0053473D">
        <w:rPr>
          <w:rFonts w:ascii="Times New Roman" w:hAnsi="Times New Roman" w:cs="Times New Roman"/>
          <w:sz w:val="28"/>
          <w:szCs w:val="28"/>
        </w:rPr>
        <w:t>.</w:t>
      </w:r>
      <w:r>
        <w:rPr>
          <w:rFonts w:ascii="Times New Roman" w:hAnsi="Times New Roman" w:cs="Times New Roman"/>
          <w:sz w:val="28"/>
          <w:szCs w:val="28"/>
        </w:rPr>
        <w:t xml:space="preserve"> Призма АкР-60</w:t>
      </w:r>
      <w:r w:rsidRPr="008C0CFF">
        <w:rPr>
          <w:rFonts w:ascii="Times New Roman" w:hAnsi="Times New Roman" w:cs="Times New Roman"/>
          <w:sz w:val="28"/>
          <w:szCs w:val="28"/>
        </w:rPr>
        <w:t>°</w:t>
      </w:r>
    </w:p>
    <w:p w14:paraId="15D28081" w14:textId="65F6F9E4" w:rsidR="003D2ADE" w:rsidRPr="008C0CFF" w:rsidRDefault="009A1A6B" w:rsidP="00DC25DB">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noProof/>
          <w:sz w:val="28"/>
          <w:szCs w:val="28"/>
        </w:rPr>
        <w:lastRenderedPageBreak/>
        <w:drawing>
          <wp:anchor distT="0" distB="0" distL="114300" distR="114300" simplePos="0" relativeHeight="251704320" behindDoc="0" locked="0" layoutInCell="1" allowOverlap="1" wp14:anchorId="5D56A02F" wp14:editId="64F742AF">
            <wp:simplePos x="0" y="0"/>
            <wp:positionH relativeFrom="margin">
              <wp:posOffset>3177540</wp:posOffset>
            </wp:positionH>
            <wp:positionV relativeFrom="paragraph">
              <wp:posOffset>67945</wp:posOffset>
            </wp:positionV>
            <wp:extent cx="2552700" cy="2151380"/>
            <wp:effectExtent l="0" t="0" r="0" b="1270"/>
            <wp:wrapSquare wrapText="bothSides"/>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52700" cy="21513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A526C" w:rsidRPr="008C0CFF">
        <w:rPr>
          <w:rFonts w:ascii="Times New Roman" w:hAnsi="Times New Roman" w:cs="Times New Roman"/>
          <w:sz w:val="28"/>
          <w:szCs w:val="28"/>
        </w:rPr>
        <w:t xml:space="preserve">Є досить багато інших обертальних призм, наприклад призма </w:t>
      </w:r>
      <w:proofErr w:type="spellStart"/>
      <w:r w:rsidR="005A526C" w:rsidRPr="008C0CFF">
        <w:rPr>
          <w:rFonts w:ascii="Times New Roman" w:hAnsi="Times New Roman" w:cs="Times New Roman"/>
          <w:sz w:val="28"/>
          <w:szCs w:val="28"/>
        </w:rPr>
        <w:t>Лемана</w:t>
      </w:r>
      <w:proofErr w:type="spellEnd"/>
      <w:r w:rsidR="005A526C" w:rsidRPr="008C0CFF">
        <w:rPr>
          <w:rFonts w:ascii="Times New Roman" w:hAnsi="Times New Roman" w:cs="Times New Roman"/>
          <w:sz w:val="28"/>
          <w:szCs w:val="28"/>
        </w:rPr>
        <w:t xml:space="preserve">, </w:t>
      </w:r>
      <w:proofErr w:type="spellStart"/>
      <w:r w:rsidR="005A526C" w:rsidRPr="008C0CFF">
        <w:rPr>
          <w:rFonts w:ascii="Times New Roman" w:hAnsi="Times New Roman" w:cs="Times New Roman"/>
          <w:sz w:val="28"/>
          <w:szCs w:val="28"/>
        </w:rPr>
        <w:t>пентапризма</w:t>
      </w:r>
      <w:proofErr w:type="spellEnd"/>
      <w:r w:rsidR="005A526C" w:rsidRPr="008C0CFF">
        <w:rPr>
          <w:rFonts w:ascii="Times New Roman" w:hAnsi="Times New Roman" w:cs="Times New Roman"/>
          <w:sz w:val="28"/>
          <w:szCs w:val="28"/>
        </w:rPr>
        <w:t>, та інші, однак більшість з них лише обертають не повертаючи вісь візування як і розглянута призма Шмідта-</w:t>
      </w:r>
      <w:proofErr w:type="spellStart"/>
      <w:r w:rsidR="005A526C" w:rsidRPr="008C0CFF">
        <w:rPr>
          <w:rFonts w:ascii="Times New Roman" w:hAnsi="Times New Roman" w:cs="Times New Roman"/>
          <w:sz w:val="28"/>
          <w:szCs w:val="28"/>
        </w:rPr>
        <w:t>Пехана</w:t>
      </w:r>
      <w:proofErr w:type="spellEnd"/>
      <w:r w:rsidR="005A526C" w:rsidRPr="008C0CFF">
        <w:rPr>
          <w:rFonts w:ascii="Times New Roman" w:hAnsi="Times New Roman" w:cs="Times New Roman"/>
          <w:sz w:val="28"/>
          <w:szCs w:val="28"/>
        </w:rPr>
        <w:t xml:space="preserve">, або ж </w:t>
      </w:r>
      <w:r w:rsidR="007536BA" w:rsidRPr="008C0CFF">
        <w:rPr>
          <w:rFonts w:ascii="Times New Roman" w:hAnsi="Times New Roman" w:cs="Times New Roman"/>
          <w:sz w:val="28"/>
          <w:szCs w:val="28"/>
        </w:rPr>
        <w:t>повертають її на незручний кут, тому інші призми розглядатися не будуть.</w:t>
      </w:r>
    </w:p>
    <w:p w14:paraId="66E40D8B" w14:textId="354309AF" w:rsidR="006D3588" w:rsidRPr="008C0CFF" w:rsidRDefault="006D3588" w:rsidP="00B31973">
      <w:pPr>
        <w:tabs>
          <w:tab w:val="left" w:pos="851"/>
          <w:tab w:val="left" w:pos="1276"/>
        </w:tabs>
        <w:spacing w:line="0" w:lineRule="atLeast"/>
        <w:contextualSpacing/>
        <w:jc w:val="both"/>
        <w:rPr>
          <w:rFonts w:ascii="Times New Roman" w:hAnsi="Times New Roman" w:cs="Times New Roman"/>
          <w:sz w:val="28"/>
          <w:szCs w:val="28"/>
        </w:rPr>
      </w:pPr>
    </w:p>
    <w:p w14:paraId="525DA28E" w14:textId="63797AEF" w:rsidR="006D3588" w:rsidRPr="008C0CFF" w:rsidRDefault="006D3588" w:rsidP="00B31973">
      <w:pPr>
        <w:tabs>
          <w:tab w:val="left" w:pos="851"/>
          <w:tab w:val="left" w:pos="1276"/>
        </w:tabs>
        <w:spacing w:line="0" w:lineRule="atLeast"/>
        <w:contextualSpacing/>
        <w:jc w:val="both"/>
        <w:rPr>
          <w:rFonts w:ascii="Times New Roman" w:hAnsi="Times New Roman" w:cs="Times New Roman"/>
          <w:sz w:val="28"/>
          <w:szCs w:val="28"/>
        </w:rPr>
      </w:pPr>
    </w:p>
    <w:p w14:paraId="34FF8E4F" w14:textId="30989F13" w:rsidR="006D3588" w:rsidRPr="008C0CFF" w:rsidRDefault="006D358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w:t>
      </w:r>
    </w:p>
    <w:p w14:paraId="6A1B652E" w14:textId="69EE4641" w:rsidR="00F6336A" w:rsidRPr="008C0CFF" w:rsidRDefault="009A1A6B" w:rsidP="009A1A6B">
      <w:pPr>
        <w:tabs>
          <w:tab w:val="left" w:pos="851"/>
          <w:tab w:val="left" w:pos="1276"/>
        </w:tabs>
        <w:spacing w:line="0" w:lineRule="atLeast"/>
        <w:contextualSpacing/>
        <w:jc w:val="center"/>
        <w:rPr>
          <w:rFonts w:ascii="Times New Roman" w:hAnsi="Times New Roman" w:cs="Times New Roman"/>
          <w:sz w:val="28"/>
          <w:szCs w:val="28"/>
        </w:rPr>
      </w:pPr>
      <w:r w:rsidRPr="00FB06FD">
        <w:rPr>
          <w:rFonts w:ascii="Times New Roman" w:hAnsi="Times New Roman" w:cs="Times New Roman"/>
          <w:sz w:val="28"/>
          <w:szCs w:val="28"/>
        </w:rPr>
        <w:t xml:space="preserve">                                                              </w:t>
      </w:r>
      <w:r w:rsidR="0053473D">
        <w:rPr>
          <w:rFonts w:ascii="Times New Roman" w:hAnsi="Times New Roman" w:cs="Times New Roman"/>
          <w:sz w:val="28"/>
          <w:szCs w:val="28"/>
        </w:rPr>
        <w:t xml:space="preserve">      </w:t>
      </w:r>
      <w:r w:rsidR="00F6336A"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00F6336A" w:rsidRPr="008C0CFF">
        <w:rPr>
          <w:rFonts w:ascii="Times New Roman" w:hAnsi="Times New Roman" w:cs="Times New Roman"/>
          <w:sz w:val="28"/>
          <w:szCs w:val="28"/>
        </w:rPr>
        <w:t>1.10</w:t>
      </w:r>
      <w:r w:rsidR="0053473D">
        <w:rPr>
          <w:rFonts w:ascii="Times New Roman" w:hAnsi="Times New Roman" w:cs="Times New Roman"/>
          <w:sz w:val="28"/>
          <w:szCs w:val="28"/>
        </w:rPr>
        <w:t xml:space="preserve">. </w:t>
      </w:r>
      <w:proofErr w:type="spellStart"/>
      <w:r w:rsidR="00F6336A" w:rsidRPr="008C0CFF">
        <w:rPr>
          <w:rFonts w:ascii="Times New Roman" w:hAnsi="Times New Roman" w:cs="Times New Roman"/>
          <w:sz w:val="28"/>
          <w:szCs w:val="28"/>
        </w:rPr>
        <w:t>ПризмаШмідта-Пехана</w:t>
      </w:r>
      <w:proofErr w:type="spellEnd"/>
    </w:p>
    <w:p w14:paraId="568AFB41" w14:textId="479FDB30" w:rsidR="006D3588" w:rsidRPr="008C0CFF" w:rsidRDefault="006D3588" w:rsidP="00B31973">
      <w:pPr>
        <w:tabs>
          <w:tab w:val="left" w:pos="851"/>
          <w:tab w:val="left" w:pos="1276"/>
        </w:tabs>
        <w:spacing w:line="0" w:lineRule="atLeast"/>
        <w:contextualSpacing/>
        <w:jc w:val="both"/>
        <w:rPr>
          <w:rFonts w:ascii="Times New Roman" w:hAnsi="Times New Roman" w:cs="Times New Roman"/>
          <w:sz w:val="28"/>
          <w:szCs w:val="28"/>
        </w:rPr>
      </w:pPr>
    </w:p>
    <w:p w14:paraId="2116D736" w14:textId="6F33555E" w:rsidR="006D3588" w:rsidRPr="008C0CFF" w:rsidRDefault="006D358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w:t>
      </w:r>
    </w:p>
    <w:p w14:paraId="502B7351" w14:textId="6081D955" w:rsidR="006F3A03" w:rsidRPr="009A1A6B" w:rsidRDefault="00D72224" w:rsidP="00B31973">
      <w:pPr>
        <w:tabs>
          <w:tab w:val="left" w:pos="851"/>
          <w:tab w:val="left" w:pos="1276"/>
        </w:tabs>
        <w:spacing w:line="0" w:lineRule="atLeast"/>
        <w:ind w:firstLine="708"/>
        <w:contextualSpacing/>
        <w:jc w:val="both"/>
        <w:rPr>
          <w:rFonts w:ascii="Times New Roman" w:hAnsi="Times New Roman" w:cs="Times New Roman"/>
          <w:sz w:val="28"/>
          <w:szCs w:val="28"/>
          <w:lang w:val="ru-RU"/>
        </w:rPr>
      </w:pPr>
      <w:r w:rsidRPr="008C0CFF">
        <w:rPr>
          <w:rFonts w:ascii="Times New Roman" w:hAnsi="Times New Roman" w:cs="Times New Roman"/>
          <w:sz w:val="28"/>
          <w:szCs w:val="28"/>
        </w:rPr>
        <w:t xml:space="preserve">Призма може кріпитися в корпусі декількома методами, наприклад кріплення </w:t>
      </w:r>
      <w:proofErr w:type="spellStart"/>
      <w:r w:rsidRPr="008C0CFF">
        <w:rPr>
          <w:rFonts w:ascii="Times New Roman" w:hAnsi="Times New Roman" w:cs="Times New Roman"/>
          <w:sz w:val="28"/>
          <w:szCs w:val="28"/>
        </w:rPr>
        <w:t>прижимною</w:t>
      </w:r>
      <w:proofErr w:type="spellEnd"/>
      <w:r w:rsidRPr="008C0CFF">
        <w:rPr>
          <w:rFonts w:ascii="Times New Roman" w:hAnsi="Times New Roman" w:cs="Times New Roman"/>
          <w:sz w:val="28"/>
          <w:szCs w:val="28"/>
        </w:rPr>
        <w:t xml:space="preserve"> планкою, рис 1.11, </w:t>
      </w:r>
      <w:r w:rsidR="006F3A03" w:rsidRPr="008C0CFF">
        <w:rPr>
          <w:rFonts w:ascii="Times New Roman" w:hAnsi="Times New Roman" w:cs="Times New Roman"/>
          <w:sz w:val="28"/>
          <w:szCs w:val="28"/>
        </w:rPr>
        <w:t>кутниками, рис.1.12, пружиною,рис.1.12 та іншими способами.</w:t>
      </w:r>
      <w:r w:rsidR="009A1A6B" w:rsidRPr="009A1A6B">
        <w:rPr>
          <w:rFonts w:ascii="Times New Roman" w:hAnsi="Times New Roman" w:cs="Times New Roman"/>
          <w:sz w:val="28"/>
          <w:szCs w:val="28"/>
          <w:lang w:val="ru-RU"/>
        </w:rPr>
        <w:t>[4]</w:t>
      </w:r>
    </w:p>
    <w:p w14:paraId="43566366" w14:textId="25CAE142" w:rsidR="00D72224" w:rsidRPr="008C0CFF" w:rsidRDefault="006F3A03"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Кріплення </w:t>
      </w:r>
      <w:proofErr w:type="spellStart"/>
      <w:r w:rsidRPr="008C0CFF">
        <w:rPr>
          <w:rFonts w:ascii="Times New Roman" w:hAnsi="Times New Roman" w:cs="Times New Roman"/>
          <w:sz w:val="28"/>
          <w:szCs w:val="28"/>
        </w:rPr>
        <w:t>прижимною</w:t>
      </w:r>
      <w:proofErr w:type="spellEnd"/>
      <w:r w:rsidRPr="008C0CFF">
        <w:rPr>
          <w:rFonts w:ascii="Times New Roman" w:hAnsi="Times New Roman" w:cs="Times New Roman"/>
          <w:sz w:val="28"/>
          <w:szCs w:val="28"/>
        </w:rPr>
        <w:t xml:space="preserve"> планкою використовується для кріплення складних призм (з дахом, склеєних блоків)</w:t>
      </w:r>
    </w:p>
    <w:p w14:paraId="0C94AED4" w14:textId="08AD4CAD" w:rsidR="006F3A03" w:rsidRPr="008C0CFF" w:rsidRDefault="00F6336A"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782B8F0E" wp14:editId="324F9AB4">
            <wp:extent cx="3333750" cy="1476375"/>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33750" cy="1476375"/>
                    </a:xfrm>
                    <a:prstGeom prst="rect">
                      <a:avLst/>
                    </a:prstGeom>
                    <a:noFill/>
                    <a:ln>
                      <a:noFill/>
                    </a:ln>
                  </pic:spPr>
                </pic:pic>
              </a:graphicData>
            </a:graphic>
          </wp:inline>
        </w:drawing>
      </w:r>
    </w:p>
    <w:p w14:paraId="3608AFF5" w14:textId="1F93A161" w:rsidR="006F3A03" w:rsidRPr="008C0CFF" w:rsidRDefault="00F6336A"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1.11</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Кріплення </w:t>
      </w:r>
      <w:proofErr w:type="spellStart"/>
      <w:r w:rsidRPr="008C0CFF">
        <w:rPr>
          <w:rFonts w:ascii="Times New Roman" w:hAnsi="Times New Roman" w:cs="Times New Roman"/>
          <w:sz w:val="28"/>
          <w:szCs w:val="28"/>
        </w:rPr>
        <w:t>прижимною</w:t>
      </w:r>
      <w:proofErr w:type="spellEnd"/>
      <w:r w:rsidRPr="008C0CFF">
        <w:rPr>
          <w:rFonts w:ascii="Times New Roman" w:hAnsi="Times New Roman" w:cs="Times New Roman"/>
          <w:sz w:val="28"/>
          <w:szCs w:val="28"/>
        </w:rPr>
        <w:t xml:space="preserve"> планкою</w:t>
      </w:r>
    </w:p>
    <w:p w14:paraId="34BDD6DE" w14:textId="77777777" w:rsidR="00F6336A" w:rsidRPr="008C0CFF" w:rsidRDefault="00F6336A" w:rsidP="00B31973">
      <w:pPr>
        <w:tabs>
          <w:tab w:val="left" w:pos="851"/>
          <w:tab w:val="left" w:pos="1276"/>
        </w:tabs>
        <w:spacing w:line="0" w:lineRule="atLeast"/>
        <w:contextualSpacing/>
        <w:jc w:val="both"/>
        <w:rPr>
          <w:rFonts w:ascii="Times New Roman" w:hAnsi="Times New Roman" w:cs="Times New Roman"/>
          <w:sz w:val="28"/>
          <w:szCs w:val="28"/>
        </w:rPr>
      </w:pPr>
    </w:p>
    <w:p w14:paraId="3A7F7616" w14:textId="2D7D233E" w:rsidR="006F3A03" w:rsidRPr="008C0CFF" w:rsidRDefault="006F3A03"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Кріплення призми кутниками засноване на використанні декількох кутників різної форми. Особливістю є те, що в непрацюючих гранях призми виконані прямокутні канавки для кріплення. Спосіб простий та надійний тому часто використовується.</w:t>
      </w:r>
    </w:p>
    <w:p w14:paraId="06AF41E4" w14:textId="4C122321" w:rsidR="006F3A03" w:rsidRPr="008C0CFF" w:rsidRDefault="00F6336A"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442899CF" wp14:editId="60BA0540">
            <wp:extent cx="3648075" cy="171450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48075" cy="1714500"/>
                    </a:xfrm>
                    <a:prstGeom prst="rect">
                      <a:avLst/>
                    </a:prstGeom>
                    <a:noFill/>
                    <a:ln>
                      <a:noFill/>
                    </a:ln>
                  </pic:spPr>
                </pic:pic>
              </a:graphicData>
            </a:graphic>
          </wp:inline>
        </w:drawing>
      </w:r>
    </w:p>
    <w:p w14:paraId="6EDA7530" w14:textId="69EBCE6C" w:rsidR="00F6336A" w:rsidRPr="008C0CFF" w:rsidRDefault="00F6336A"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1.12</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Кріплення кутниками</w:t>
      </w:r>
    </w:p>
    <w:p w14:paraId="106B1F5E" w14:textId="77777777" w:rsidR="006F3A03" w:rsidRPr="008C0CFF" w:rsidRDefault="006F3A03" w:rsidP="00B31973">
      <w:pPr>
        <w:tabs>
          <w:tab w:val="left" w:pos="851"/>
          <w:tab w:val="left" w:pos="1276"/>
        </w:tabs>
        <w:spacing w:line="0" w:lineRule="atLeast"/>
        <w:contextualSpacing/>
        <w:jc w:val="center"/>
        <w:rPr>
          <w:rFonts w:ascii="Times New Roman" w:hAnsi="Times New Roman" w:cs="Times New Roman"/>
          <w:sz w:val="28"/>
          <w:szCs w:val="28"/>
        </w:rPr>
      </w:pPr>
    </w:p>
    <w:p w14:paraId="0832CD9F" w14:textId="6AE21E52" w:rsidR="006F3A03" w:rsidRPr="008C0CFF" w:rsidRDefault="006F3A03"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Кріплення пружинами використовується </w:t>
      </w:r>
      <w:r w:rsidR="00CB4FA0" w:rsidRPr="008C0CFF">
        <w:rPr>
          <w:rFonts w:ascii="Times New Roman" w:hAnsi="Times New Roman" w:cs="Times New Roman"/>
          <w:sz w:val="28"/>
          <w:szCs w:val="28"/>
        </w:rPr>
        <w:t xml:space="preserve">для закріплення при її установці безпосередньо в корпусну деталь приладу. У вузлах кріплення </w:t>
      </w:r>
      <w:r w:rsidR="00CB4FA0" w:rsidRPr="008C0CFF">
        <w:rPr>
          <w:rFonts w:ascii="Times New Roman" w:hAnsi="Times New Roman" w:cs="Times New Roman"/>
          <w:sz w:val="28"/>
          <w:szCs w:val="28"/>
        </w:rPr>
        <w:lastRenderedPageBreak/>
        <w:t>використовують пружини різних форм. Кріплення таким методом забезпечує незалежність кріплення від вібрацій та впливу температури.</w:t>
      </w:r>
    </w:p>
    <w:p w14:paraId="7FB22413" w14:textId="2CE4B725" w:rsidR="00F6336A" w:rsidRPr="008C0CFF" w:rsidRDefault="00F6336A"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29A3A583" wp14:editId="183ABB14">
            <wp:extent cx="3381375" cy="1981200"/>
            <wp:effectExtent l="0" t="0" r="952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81375" cy="1981200"/>
                    </a:xfrm>
                    <a:prstGeom prst="rect">
                      <a:avLst/>
                    </a:prstGeom>
                    <a:noFill/>
                    <a:ln>
                      <a:noFill/>
                    </a:ln>
                  </pic:spPr>
                </pic:pic>
              </a:graphicData>
            </a:graphic>
          </wp:inline>
        </w:drawing>
      </w:r>
    </w:p>
    <w:p w14:paraId="5D52C30F" w14:textId="322C1E81" w:rsidR="00F6336A" w:rsidRPr="008C0CFF" w:rsidRDefault="00F6336A"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Рис.1.13 Кріплення пружиною</w:t>
      </w:r>
    </w:p>
    <w:p w14:paraId="4F35EACF" w14:textId="77777777" w:rsidR="006F3A03" w:rsidRPr="008C0CFF" w:rsidRDefault="006F3A03" w:rsidP="00B31973">
      <w:pPr>
        <w:tabs>
          <w:tab w:val="left" w:pos="851"/>
          <w:tab w:val="left" w:pos="1276"/>
        </w:tabs>
        <w:spacing w:line="0" w:lineRule="atLeast"/>
        <w:contextualSpacing/>
        <w:rPr>
          <w:rFonts w:ascii="Times New Roman" w:hAnsi="Times New Roman" w:cs="Times New Roman"/>
          <w:sz w:val="28"/>
          <w:szCs w:val="28"/>
        </w:rPr>
      </w:pPr>
    </w:p>
    <w:p w14:paraId="312D7DD6" w14:textId="19F4AF78" w:rsidR="00D31515" w:rsidRPr="008C0CFF" w:rsidRDefault="00D31515"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Наступним кроком в конструюванні монокуляру вибір лінз для об’єктиву та окуляру.</w:t>
      </w:r>
    </w:p>
    <w:p w14:paraId="2B524BBC" w14:textId="0B8E038D" w:rsidR="00D31515" w:rsidRPr="00455DF1" w:rsidRDefault="00D31515"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Об’єктив в телескопічній системі слу</w:t>
      </w:r>
      <w:r w:rsidR="009804D8" w:rsidRPr="008C0CFF">
        <w:rPr>
          <w:rFonts w:ascii="Times New Roman" w:hAnsi="Times New Roman" w:cs="Times New Roman"/>
          <w:sz w:val="28"/>
          <w:szCs w:val="28"/>
        </w:rPr>
        <w:t>гує для отримання дійсного проміжного зображення цілі. Зазвичай об’єктиви мають великі фокусні відстані та складаються з двох, трьох або чотирьох лінз які можуть бути склеєні або вставлені в об’єктив в роз’єднаному стані. Приклади об’єктивів телескопічних систем наведені на рис</w:t>
      </w:r>
      <w:r w:rsidR="006E6926" w:rsidRPr="008C0CFF">
        <w:rPr>
          <w:rFonts w:ascii="Times New Roman" w:hAnsi="Times New Roman" w:cs="Times New Roman"/>
          <w:sz w:val="28"/>
          <w:szCs w:val="28"/>
        </w:rPr>
        <w:t>.1.1</w:t>
      </w:r>
      <w:r w:rsidR="001820C5" w:rsidRPr="008C0CFF">
        <w:rPr>
          <w:rFonts w:ascii="Times New Roman" w:hAnsi="Times New Roman" w:cs="Times New Roman"/>
          <w:sz w:val="28"/>
          <w:szCs w:val="28"/>
        </w:rPr>
        <w:t>4</w:t>
      </w:r>
      <w:r w:rsidR="006E6926" w:rsidRPr="008C0CFF">
        <w:rPr>
          <w:rFonts w:ascii="Times New Roman" w:hAnsi="Times New Roman" w:cs="Times New Roman"/>
          <w:sz w:val="28"/>
          <w:szCs w:val="28"/>
        </w:rPr>
        <w:t>.</w:t>
      </w:r>
      <w:r w:rsidR="009A1A6B" w:rsidRPr="00455DF1">
        <w:rPr>
          <w:rFonts w:ascii="Times New Roman" w:hAnsi="Times New Roman" w:cs="Times New Roman"/>
          <w:sz w:val="28"/>
          <w:szCs w:val="28"/>
        </w:rPr>
        <w:t>[5]</w:t>
      </w:r>
    </w:p>
    <w:p w14:paraId="2F72B818" w14:textId="4A84195A" w:rsidR="006E6926" w:rsidRPr="008C0CFF" w:rsidRDefault="00F6336A"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3FA9AF4E" wp14:editId="571587F3">
            <wp:extent cx="5457825" cy="1609725"/>
            <wp:effectExtent l="0" t="0" r="952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57825" cy="1609725"/>
                    </a:xfrm>
                    <a:prstGeom prst="rect">
                      <a:avLst/>
                    </a:prstGeom>
                    <a:noFill/>
                    <a:ln>
                      <a:noFill/>
                    </a:ln>
                  </pic:spPr>
                </pic:pic>
              </a:graphicData>
            </a:graphic>
          </wp:inline>
        </w:drawing>
      </w:r>
    </w:p>
    <w:p w14:paraId="46ACA8DF" w14:textId="562B24A8" w:rsidR="00F6336A" w:rsidRPr="008C0CFF" w:rsidRDefault="00F6336A"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1.14</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Схеми об’єктивів телескопічних систем:</w:t>
      </w:r>
    </w:p>
    <w:p w14:paraId="48CD7EDE" w14:textId="3FDA2807" w:rsidR="00F6336A" w:rsidRDefault="00F6336A"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 xml:space="preserve"> а) склеєний </w:t>
      </w:r>
      <w:proofErr w:type="spellStart"/>
      <w:r w:rsidRPr="008C0CFF">
        <w:rPr>
          <w:rFonts w:ascii="Times New Roman" w:hAnsi="Times New Roman" w:cs="Times New Roman"/>
          <w:sz w:val="28"/>
          <w:szCs w:val="28"/>
        </w:rPr>
        <w:t>двохлінзовий</w:t>
      </w:r>
      <w:proofErr w:type="spellEnd"/>
      <w:r w:rsidRPr="008C0CFF">
        <w:rPr>
          <w:rFonts w:ascii="Times New Roman" w:hAnsi="Times New Roman" w:cs="Times New Roman"/>
          <w:sz w:val="28"/>
          <w:szCs w:val="28"/>
        </w:rPr>
        <w:t xml:space="preserve"> об’єктив; б) роз’єднаний </w:t>
      </w:r>
      <w:proofErr w:type="spellStart"/>
      <w:r w:rsidRPr="008C0CFF">
        <w:rPr>
          <w:rFonts w:ascii="Times New Roman" w:hAnsi="Times New Roman" w:cs="Times New Roman"/>
          <w:sz w:val="28"/>
          <w:szCs w:val="28"/>
        </w:rPr>
        <w:t>двоххінзовий</w:t>
      </w:r>
      <w:proofErr w:type="spellEnd"/>
      <w:r w:rsidRPr="008C0CFF">
        <w:rPr>
          <w:rFonts w:ascii="Times New Roman" w:hAnsi="Times New Roman" w:cs="Times New Roman"/>
          <w:sz w:val="28"/>
          <w:szCs w:val="28"/>
        </w:rPr>
        <w:t xml:space="preserve"> об’єктив; в)</w:t>
      </w:r>
      <w:proofErr w:type="spellStart"/>
      <w:r w:rsidRPr="008C0CFF">
        <w:rPr>
          <w:rFonts w:ascii="Times New Roman" w:hAnsi="Times New Roman" w:cs="Times New Roman"/>
          <w:sz w:val="28"/>
          <w:szCs w:val="28"/>
        </w:rPr>
        <w:t>трьохлінзовий</w:t>
      </w:r>
      <w:proofErr w:type="spellEnd"/>
      <w:r w:rsidRPr="008C0CFF">
        <w:rPr>
          <w:rFonts w:ascii="Times New Roman" w:hAnsi="Times New Roman" w:cs="Times New Roman"/>
          <w:sz w:val="28"/>
          <w:szCs w:val="28"/>
        </w:rPr>
        <w:t xml:space="preserve"> об’єктив; г) </w:t>
      </w:r>
      <w:proofErr w:type="spellStart"/>
      <w:r w:rsidRPr="008C0CFF">
        <w:rPr>
          <w:rFonts w:ascii="Times New Roman" w:hAnsi="Times New Roman" w:cs="Times New Roman"/>
          <w:sz w:val="28"/>
          <w:szCs w:val="28"/>
        </w:rPr>
        <w:t>чотирьохлінзовий</w:t>
      </w:r>
      <w:proofErr w:type="spellEnd"/>
      <w:r w:rsidRPr="008C0CFF">
        <w:rPr>
          <w:rFonts w:ascii="Times New Roman" w:hAnsi="Times New Roman" w:cs="Times New Roman"/>
          <w:sz w:val="28"/>
          <w:szCs w:val="28"/>
        </w:rPr>
        <w:t xml:space="preserve"> об’єктив</w:t>
      </w:r>
    </w:p>
    <w:p w14:paraId="2F3E7640" w14:textId="3A2DA020" w:rsidR="00BF223A" w:rsidRPr="008C0CFF" w:rsidRDefault="00BF223A" w:rsidP="00DC25DB">
      <w:pPr>
        <w:tabs>
          <w:tab w:val="left" w:pos="851"/>
          <w:tab w:val="left" w:pos="1276"/>
        </w:tabs>
        <w:spacing w:line="0" w:lineRule="atLeast"/>
        <w:contextualSpacing/>
        <w:rPr>
          <w:rFonts w:ascii="Times New Roman" w:hAnsi="Times New Roman" w:cs="Times New Roman"/>
          <w:sz w:val="28"/>
          <w:szCs w:val="28"/>
        </w:rPr>
      </w:pPr>
    </w:p>
    <w:p w14:paraId="4894237E" w14:textId="66C5A091" w:rsidR="009804D8" w:rsidRPr="008C0CFF" w:rsidRDefault="009804D8"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Вибір об’єктиву відбувається з урахуванням параметрів окуляру, таких як фокусна відстань та світловий діаметр, тому для початку необхідно обрати окуляр.</w:t>
      </w:r>
    </w:p>
    <w:p w14:paraId="52C5D2B8" w14:textId="15F9CF6A" w:rsidR="00F6336A" w:rsidRPr="008C0CFF" w:rsidRDefault="00DC25DB" w:rsidP="00B31973">
      <w:pPr>
        <w:tabs>
          <w:tab w:val="left" w:pos="851"/>
          <w:tab w:val="left" w:pos="1276"/>
        </w:tabs>
        <w:spacing w:line="0" w:lineRule="atLeast"/>
        <w:contextualSpacing/>
        <w:jc w:val="both"/>
        <w:rPr>
          <w:rFonts w:ascii="Times New Roman" w:hAnsi="Times New Roman" w:cs="Times New Roman"/>
          <w:sz w:val="28"/>
          <w:szCs w:val="28"/>
        </w:rPr>
      </w:pPr>
      <w:r>
        <w:rPr>
          <w:rFonts w:ascii="Times New Roman" w:hAnsi="Times New Roman" w:cs="Times New Roman"/>
          <w:sz w:val="28"/>
          <w:szCs w:val="28"/>
        </w:rPr>
        <w:tab/>
      </w:r>
      <w:r w:rsidR="00CB4FA0" w:rsidRPr="008C0CFF">
        <w:rPr>
          <w:rFonts w:ascii="Times New Roman" w:hAnsi="Times New Roman" w:cs="Times New Roman"/>
          <w:sz w:val="28"/>
          <w:szCs w:val="28"/>
        </w:rPr>
        <w:t xml:space="preserve">Для кріплення лінз в оправу можуть бути використані такі методи як </w:t>
      </w:r>
      <w:proofErr w:type="spellStart"/>
      <w:r w:rsidR="00CB4FA0" w:rsidRPr="008C0CFF">
        <w:rPr>
          <w:rFonts w:ascii="Times New Roman" w:hAnsi="Times New Roman" w:cs="Times New Roman"/>
          <w:sz w:val="28"/>
          <w:szCs w:val="28"/>
        </w:rPr>
        <w:t>завальцовка</w:t>
      </w:r>
      <w:proofErr w:type="spellEnd"/>
      <w:r w:rsidR="00CB4FA0" w:rsidRPr="008C0CFF">
        <w:rPr>
          <w:rFonts w:ascii="Times New Roman" w:hAnsi="Times New Roman" w:cs="Times New Roman"/>
          <w:sz w:val="28"/>
          <w:szCs w:val="28"/>
        </w:rPr>
        <w:t xml:space="preserve"> чи кріплення різьбовим кільцем. Кожен з методів кріплення має забезпечити жорсткий допуск </w:t>
      </w:r>
    </w:p>
    <w:p w14:paraId="0CA3477C" w14:textId="119AE67A" w:rsidR="00F6336A" w:rsidRPr="008C0CFF" w:rsidRDefault="00CB4FA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на перпендикулярність лінзи до осі оправи. Кріплення </w:t>
      </w:r>
      <w:proofErr w:type="spellStart"/>
      <w:r w:rsidRPr="008C0CFF">
        <w:rPr>
          <w:rFonts w:ascii="Times New Roman" w:hAnsi="Times New Roman" w:cs="Times New Roman"/>
          <w:sz w:val="28"/>
          <w:szCs w:val="28"/>
        </w:rPr>
        <w:t>завальцовкою</w:t>
      </w:r>
      <w:proofErr w:type="spellEnd"/>
      <w:r w:rsidRPr="008C0CFF">
        <w:rPr>
          <w:rFonts w:ascii="Times New Roman" w:hAnsi="Times New Roman" w:cs="Times New Roman"/>
          <w:sz w:val="28"/>
          <w:szCs w:val="28"/>
        </w:rPr>
        <w:t xml:space="preserve">, рис.1.15, </w:t>
      </w:r>
    </w:p>
    <w:p w14:paraId="72919C66" w14:textId="7CE23153" w:rsidR="00F6336A" w:rsidRDefault="00DC25DB"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lastRenderedPageBreak/>
        <w:drawing>
          <wp:anchor distT="0" distB="0" distL="114300" distR="114300" simplePos="0" relativeHeight="251705344" behindDoc="0" locked="0" layoutInCell="1" allowOverlap="1" wp14:anchorId="18344912" wp14:editId="32250CF5">
            <wp:simplePos x="0" y="0"/>
            <wp:positionH relativeFrom="column">
              <wp:posOffset>891540</wp:posOffset>
            </wp:positionH>
            <wp:positionV relativeFrom="paragraph">
              <wp:posOffset>0</wp:posOffset>
            </wp:positionV>
            <wp:extent cx="4114800" cy="1097280"/>
            <wp:effectExtent l="0" t="0" r="0" b="7620"/>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14800" cy="1097280"/>
                    </a:xfrm>
                    <a:prstGeom prst="rect">
                      <a:avLst/>
                    </a:prstGeom>
                    <a:noFill/>
                    <a:ln>
                      <a:noFill/>
                    </a:ln>
                  </pic:spPr>
                </pic:pic>
              </a:graphicData>
            </a:graphic>
          </wp:anchor>
        </w:drawing>
      </w:r>
      <w:r w:rsidR="00F6336A"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00F6336A" w:rsidRPr="008C0CFF">
        <w:rPr>
          <w:rFonts w:ascii="Times New Roman" w:hAnsi="Times New Roman" w:cs="Times New Roman"/>
          <w:sz w:val="28"/>
          <w:szCs w:val="28"/>
        </w:rPr>
        <w:t>1.15</w:t>
      </w:r>
      <w:r w:rsidR="0053473D">
        <w:rPr>
          <w:rFonts w:ascii="Times New Roman" w:hAnsi="Times New Roman" w:cs="Times New Roman"/>
          <w:sz w:val="28"/>
          <w:szCs w:val="28"/>
        </w:rPr>
        <w:t>.</w:t>
      </w:r>
      <w:r w:rsidR="00F6336A" w:rsidRPr="008C0CFF">
        <w:rPr>
          <w:rFonts w:ascii="Times New Roman" w:hAnsi="Times New Roman" w:cs="Times New Roman"/>
          <w:sz w:val="28"/>
          <w:szCs w:val="28"/>
        </w:rPr>
        <w:t xml:space="preserve"> Приклади кріплень </w:t>
      </w:r>
      <w:proofErr w:type="spellStart"/>
      <w:r w:rsidR="00F6336A" w:rsidRPr="008C0CFF">
        <w:rPr>
          <w:rFonts w:ascii="Times New Roman" w:hAnsi="Times New Roman" w:cs="Times New Roman"/>
          <w:sz w:val="28"/>
          <w:szCs w:val="28"/>
        </w:rPr>
        <w:t>завальцовкою</w:t>
      </w:r>
      <w:proofErr w:type="spellEnd"/>
    </w:p>
    <w:p w14:paraId="3DF97173" w14:textId="77777777" w:rsidR="00DC25DB" w:rsidRPr="008C0CFF" w:rsidRDefault="00DC25DB" w:rsidP="00B31973">
      <w:pPr>
        <w:tabs>
          <w:tab w:val="left" w:pos="851"/>
          <w:tab w:val="left" w:pos="1276"/>
        </w:tabs>
        <w:spacing w:line="0" w:lineRule="atLeast"/>
        <w:contextualSpacing/>
        <w:jc w:val="center"/>
        <w:rPr>
          <w:rFonts w:ascii="Times New Roman" w:hAnsi="Times New Roman" w:cs="Times New Roman"/>
          <w:sz w:val="28"/>
          <w:szCs w:val="28"/>
        </w:rPr>
      </w:pPr>
    </w:p>
    <w:p w14:paraId="01D643CD" w14:textId="4DAF7692" w:rsidR="00CB4FA0" w:rsidRPr="009A1A6B" w:rsidRDefault="00CB4FA0" w:rsidP="00B31973">
      <w:pPr>
        <w:tabs>
          <w:tab w:val="left" w:pos="851"/>
          <w:tab w:val="left" w:pos="1276"/>
        </w:tabs>
        <w:spacing w:line="0" w:lineRule="atLeast"/>
        <w:contextualSpacing/>
        <w:jc w:val="both"/>
        <w:rPr>
          <w:rFonts w:ascii="Times New Roman" w:hAnsi="Times New Roman" w:cs="Times New Roman"/>
          <w:sz w:val="28"/>
          <w:szCs w:val="28"/>
          <w:lang w:val="ru-RU"/>
        </w:rPr>
      </w:pPr>
      <w:r w:rsidRPr="008C0CFF">
        <w:rPr>
          <w:rFonts w:ascii="Times New Roman" w:hAnsi="Times New Roman" w:cs="Times New Roman"/>
          <w:sz w:val="28"/>
          <w:szCs w:val="28"/>
        </w:rPr>
        <w:t>використовується для оптичний деталей діаметром 10мм і менше та оптичних блоків до 50мм. Це зумовлено тим що кромка товщиною в 0,5мм не в змозі забезпечити надійність кріплення для лінз більших діаметрів.</w:t>
      </w:r>
      <w:r w:rsidR="009A1A6B" w:rsidRPr="009A1A6B">
        <w:rPr>
          <w:rFonts w:ascii="Times New Roman" w:hAnsi="Times New Roman" w:cs="Times New Roman"/>
          <w:sz w:val="28"/>
          <w:szCs w:val="28"/>
          <w:lang w:val="ru-RU"/>
        </w:rPr>
        <w:t>[4]</w:t>
      </w:r>
    </w:p>
    <w:p w14:paraId="5D9722E3" w14:textId="429750F2" w:rsidR="00CB4FA0" w:rsidRPr="008C0CFF" w:rsidRDefault="00E84A04"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noProof/>
          <w:sz w:val="28"/>
          <w:szCs w:val="28"/>
        </w:rPr>
        <w:drawing>
          <wp:anchor distT="0" distB="0" distL="114300" distR="114300" simplePos="0" relativeHeight="251706368" behindDoc="0" locked="0" layoutInCell="1" allowOverlap="1" wp14:anchorId="12B490B7" wp14:editId="0253D1F0">
            <wp:simplePos x="0" y="0"/>
            <wp:positionH relativeFrom="margin">
              <wp:align>center</wp:align>
            </wp:positionH>
            <wp:positionV relativeFrom="paragraph">
              <wp:posOffset>1068705</wp:posOffset>
            </wp:positionV>
            <wp:extent cx="3743325" cy="933450"/>
            <wp:effectExtent l="0" t="0" r="9525" b="0"/>
            <wp:wrapTopAndBottom/>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43325" cy="933450"/>
                    </a:xfrm>
                    <a:prstGeom prst="rect">
                      <a:avLst/>
                    </a:prstGeom>
                    <a:noFill/>
                    <a:ln>
                      <a:noFill/>
                    </a:ln>
                  </pic:spPr>
                </pic:pic>
              </a:graphicData>
            </a:graphic>
          </wp:anchor>
        </w:drawing>
      </w:r>
      <w:r w:rsidR="00CB4FA0" w:rsidRPr="008C0CFF">
        <w:rPr>
          <w:rFonts w:ascii="Times New Roman" w:hAnsi="Times New Roman" w:cs="Times New Roman"/>
          <w:sz w:val="28"/>
          <w:szCs w:val="28"/>
        </w:rPr>
        <w:t xml:space="preserve"> При більших діаметрах </w:t>
      </w:r>
      <w:r w:rsidR="00D90678" w:rsidRPr="008C0CFF">
        <w:rPr>
          <w:rFonts w:ascii="Times New Roman" w:hAnsi="Times New Roman" w:cs="Times New Roman"/>
          <w:sz w:val="28"/>
          <w:szCs w:val="28"/>
        </w:rPr>
        <w:t xml:space="preserve">потрібно використовувати кріплення різьбовим кільцем, рис.1.16. це кріплення використовується в тих випадках коли скористатись </w:t>
      </w:r>
      <w:proofErr w:type="spellStart"/>
      <w:r w:rsidR="00D90678" w:rsidRPr="008C0CFF">
        <w:rPr>
          <w:rFonts w:ascii="Times New Roman" w:hAnsi="Times New Roman" w:cs="Times New Roman"/>
          <w:sz w:val="28"/>
          <w:szCs w:val="28"/>
        </w:rPr>
        <w:t>завальцовкою</w:t>
      </w:r>
      <w:proofErr w:type="spellEnd"/>
      <w:r w:rsidR="00D90678" w:rsidRPr="008C0CFF">
        <w:rPr>
          <w:rFonts w:ascii="Times New Roman" w:hAnsi="Times New Roman" w:cs="Times New Roman"/>
          <w:sz w:val="28"/>
          <w:szCs w:val="28"/>
        </w:rPr>
        <w:t xml:space="preserve"> неможливо. Так як цей тип кріплення є жорстким, при використанні його в складних температурних умовах можуть бути значні погіршення якості кріплення. </w:t>
      </w:r>
    </w:p>
    <w:p w14:paraId="3EF0500E" w14:textId="50114BD7" w:rsidR="00D90678" w:rsidRPr="008C0CFF" w:rsidRDefault="00D90678" w:rsidP="00B31973">
      <w:pPr>
        <w:tabs>
          <w:tab w:val="left" w:pos="851"/>
          <w:tab w:val="left" w:pos="1276"/>
        </w:tabs>
        <w:spacing w:line="0" w:lineRule="atLeast"/>
        <w:contextualSpacing/>
        <w:jc w:val="center"/>
        <w:rPr>
          <w:rFonts w:ascii="Times New Roman" w:hAnsi="Times New Roman" w:cs="Times New Roman"/>
          <w:sz w:val="28"/>
          <w:szCs w:val="28"/>
        </w:rPr>
      </w:pPr>
    </w:p>
    <w:p w14:paraId="2FF9B1B4" w14:textId="1551ED38" w:rsidR="00F6336A" w:rsidRPr="008C0CFF" w:rsidRDefault="00F6336A"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1.16</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Приклади</w:t>
      </w:r>
      <w:r w:rsidR="00E84A04" w:rsidRPr="008C0CFF">
        <w:rPr>
          <w:rFonts w:ascii="Times New Roman" w:hAnsi="Times New Roman" w:cs="Times New Roman"/>
          <w:sz w:val="28"/>
          <w:szCs w:val="28"/>
        </w:rPr>
        <w:t xml:space="preserve"> </w:t>
      </w:r>
      <w:r w:rsidRPr="008C0CFF">
        <w:rPr>
          <w:rFonts w:ascii="Times New Roman" w:hAnsi="Times New Roman" w:cs="Times New Roman"/>
          <w:sz w:val="28"/>
          <w:szCs w:val="28"/>
        </w:rPr>
        <w:t>кріплень різьбовим кільцем</w:t>
      </w:r>
    </w:p>
    <w:p w14:paraId="69D4E053" w14:textId="3D547F42" w:rsidR="00E84A04" w:rsidRPr="008C0CFF" w:rsidRDefault="00E84A04" w:rsidP="00B31973">
      <w:pPr>
        <w:tabs>
          <w:tab w:val="left" w:pos="851"/>
          <w:tab w:val="left" w:pos="1276"/>
        </w:tabs>
        <w:spacing w:line="0" w:lineRule="atLeast"/>
        <w:contextualSpacing/>
        <w:jc w:val="center"/>
        <w:rPr>
          <w:rFonts w:ascii="Times New Roman" w:hAnsi="Times New Roman" w:cs="Times New Roman"/>
          <w:sz w:val="28"/>
          <w:szCs w:val="28"/>
        </w:rPr>
      </w:pPr>
    </w:p>
    <w:p w14:paraId="5C39343E" w14:textId="69F6722D" w:rsidR="00E84A04" w:rsidRPr="008C0CFF" w:rsidRDefault="00E84A04"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Важливим кроком в конструюванні монокуляру є правильний вибір окуляру. Окуляр в телескопічній системі є ключовим елементом, він більш складний </w:t>
      </w:r>
      <w:proofErr w:type="spellStart"/>
      <w:r w:rsidRPr="008C0CFF">
        <w:rPr>
          <w:rFonts w:ascii="Times New Roman" w:hAnsi="Times New Roman" w:cs="Times New Roman"/>
          <w:sz w:val="28"/>
          <w:szCs w:val="28"/>
        </w:rPr>
        <w:t>конструктивно</w:t>
      </w:r>
      <w:proofErr w:type="spellEnd"/>
      <w:r w:rsidRPr="008C0CFF">
        <w:rPr>
          <w:rFonts w:ascii="Times New Roman" w:hAnsi="Times New Roman" w:cs="Times New Roman"/>
          <w:sz w:val="28"/>
          <w:szCs w:val="28"/>
        </w:rPr>
        <w:t>, має складнішу лінзову систему ніж об’єктив і є ключовим елементом системи.</w:t>
      </w:r>
    </w:p>
    <w:p w14:paraId="6EE89310" w14:textId="25821C8D" w:rsidR="00E84A04" w:rsidRPr="008C0CFF" w:rsidRDefault="00E84A04" w:rsidP="009A1A6B">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Від правильного вибору об’єктива залежить наскільки добре буде розроблена система, так як він обирається в першу чергу в залежності від характеристик розроблюваної системи, а лише потім опираючись на характеристики обраного окуляру обираються інші елементи системи такі як об’єктив.</w:t>
      </w:r>
    </w:p>
    <w:p w14:paraId="53D51449" w14:textId="77777777" w:rsidR="00E84A04" w:rsidRPr="008C0CFF" w:rsidRDefault="00E84A04" w:rsidP="009A1A6B">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noProof/>
          <w:sz w:val="28"/>
          <w:szCs w:val="28"/>
        </w:rPr>
        <w:lastRenderedPageBreak/>
        <w:drawing>
          <wp:anchor distT="0" distB="0" distL="114300" distR="114300" simplePos="0" relativeHeight="251707392" behindDoc="0" locked="0" layoutInCell="1" allowOverlap="1" wp14:anchorId="147F051D" wp14:editId="45868717">
            <wp:simplePos x="0" y="0"/>
            <wp:positionH relativeFrom="column">
              <wp:posOffset>186690</wp:posOffset>
            </wp:positionH>
            <wp:positionV relativeFrom="paragraph">
              <wp:posOffset>697230</wp:posOffset>
            </wp:positionV>
            <wp:extent cx="3962400" cy="4543425"/>
            <wp:effectExtent l="0" t="0" r="0" b="9525"/>
            <wp:wrapSquare wrapText="bothSides"/>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62400" cy="4543425"/>
                    </a:xfrm>
                    <a:prstGeom prst="rect">
                      <a:avLst/>
                    </a:prstGeom>
                    <a:noFill/>
                    <a:ln>
                      <a:noFill/>
                    </a:ln>
                  </pic:spPr>
                </pic:pic>
              </a:graphicData>
            </a:graphic>
          </wp:anchor>
        </w:drawing>
      </w:r>
      <w:r w:rsidR="009804D8" w:rsidRPr="008C0CFF">
        <w:rPr>
          <w:rFonts w:ascii="Times New Roman" w:hAnsi="Times New Roman" w:cs="Times New Roman"/>
          <w:sz w:val="28"/>
          <w:szCs w:val="28"/>
        </w:rPr>
        <w:t>В</w:t>
      </w:r>
      <w:r w:rsidR="006E6926" w:rsidRPr="008C0CFF">
        <w:rPr>
          <w:rFonts w:ascii="Times New Roman" w:hAnsi="Times New Roman" w:cs="Times New Roman"/>
          <w:sz w:val="28"/>
          <w:szCs w:val="28"/>
        </w:rPr>
        <w:t xml:space="preserve"> </w:t>
      </w:r>
      <w:r w:rsidR="009804D8" w:rsidRPr="008C0CFF">
        <w:rPr>
          <w:rFonts w:ascii="Times New Roman" w:hAnsi="Times New Roman" w:cs="Times New Roman"/>
          <w:sz w:val="28"/>
          <w:szCs w:val="28"/>
        </w:rPr>
        <w:t>телескопічних система</w:t>
      </w:r>
      <w:r w:rsidR="006E6926" w:rsidRPr="008C0CFF">
        <w:rPr>
          <w:rFonts w:ascii="Times New Roman" w:hAnsi="Times New Roman" w:cs="Times New Roman"/>
          <w:sz w:val="28"/>
          <w:szCs w:val="28"/>
        </w:rPr>
        <w:t>х</w:t>
      </w:r>
      <w:r w:rsidR="009804D8" w:rsidRPr="008C0CFF">
        <w:rPr>
          <w:rFonts w:ascii="Times New Roman" w:hAnsi="Times New Roman" w:cs="Times New Roman"/>
          <w:sz w:val="28"/>
          <w:szCs w:val="28"/>
        </w:rPr>
        <w:t xml:space="preserve"> використовується досить багато різноманітних окулярів, наприклад окуляр Кельнера або ж симетричний окуляр, але для розроблюваного монокуляру який буде використовуватися в ЛПСН жоден зі звичних окулярів не підходить. Враховуючи те що монокуляр буде використовуватися для прицілювання необхідно використати окуляр з віддаленою вихідною зіницею який дозволить наводитися на ціль та здійснювати постріли без шкоди для ока. Особливість такого окуляру в тому, що вихідна зіниця винесена на досить велику відстань від </w:t>
      </w:r>
      <w:r w:rsidR="008E5714" w:rsidRPr="008C0CFF">
        <w:rPr>
          <w:rFonts w:ascii="Times New Roman" w:hAnsi="Times New Roman" w:cs="Times New Roman"/>
          <w:sz w:val="28"/>
          <w:szCs w:val="28"/>
        </w:rPr>
        <w:t xml:space="preserve">останньої лінзи окуляру, що дозволяє націлюватися без </w:t>
      </w:r>
    </w:p>
    <w:p w14:paraId="0B7D920F" w14:textId="77777777" w:rsidR="00E84A04" w:rsidRPr="008C0CFF" w:rsidRDefault="00E84A04" w:rsidP="00B31973">
      <w:pPr>
        <w:tabs>
          <w:tab w:val="left" w:pos="851"/>
          <w:tab w:val="left" w:pos="1276"/>
        </w:tabs>
        <w:spacing w:line="0" w:lineRule="atLeast"/>
        <w:contextualSpacing/>
        <w:jc w:val="both"/>
        <w:rPr>
          <w:rFonts w:ascii="Times New Roman" w:hAnsi="Times New Roman" w:cs="Times New Roman"/>
          <w:sz w:val="28"/>
          <w:szCs w:val="28"/>
        </w:rPr>
      </w:pPr>
    </w:p>
    <w:p w14:paraId="511C940F" w14:textId="2115883F" w:rsidR="00E84A04" w:rsidRPr="00FB06FD" w:rsidRDefault="00E84A04"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1.17</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Окуляр з віддаленою вихідною зіницею №1</w:t>
      </w:r>
      <w:r w:rsidR="009A1A6B" w:rsidRPr="00FB06FD">
        <w:rPr>
          <w:rFonts w:ascii="Times New Roman" w:hAnsi="Times New Roman" w:cs="Times New Roman"/>
          <w:sz w:val="28"/>
          <w:szCs w:val="28"/>
        </w:rPr>
        <w:t>[6]</w:t>
      </w:r>
    </w:p>
    <w:p w14:paraId="12CAA045" w14:textId="77777777" w:rsidR="00E84A04" w:rsidRPr="008C0CFF" w:rsidRDefault="00E84A04" w:rsidP="00B31973">
      <w:pPr>
        <w:tabs>
          <w:tab w:val="left" w:pos="851"/>
          <w:tab w:val="left" w:pos="1276"/>
        </w:tabs>
        <w:spacing w:line="0" w:lineRule="atLeast"/>
        <w:contextualSpacing/>
        <w:jc w:val="both"/>
        <w:rPr>
          <w:rFonts w:ascii="Times New Roman" w:hAnsi="Times New Roman" w:cs="Times New Roman"/>
          <w:sz w:val="28"/>
          <w:szCs w:val="28"/>
        </w:rPr>
      </w:pPr>
    </w:p>
    <w:p w14:paraId="5FE6E389" w14:textId="6B5904DD" w:rsidR="006E6926" w:rsidRPr="008C0CFF" w:rsidRDefault="008E5714"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ризиків пошкодити око. Є декілька видів окулярів з вихідною зіницею, їх варіації зображені на ри</w:t>
      </w:r>
      <w:r w:rsidR="008664D8" w:rsidRPr="008C0CFF">
        <w:rPr>
          <w:rFonts w:ascii="Times New Roman" w:hAnsi="Times New Roman" w:cs="Times New Roman"/>
          <w:sz w:val="28"/>
          <w:szCs w:val="28"/>
        </w:rPr>
        <w:t>с.1.1</w:t>
      </w:r>
      <w:r w:rsidR="001820C5" w:rsidRPr="008C0CFF">
        <w:rPr>
          <w:rFonts w:ascii="Times New Roman" w:hAnsi="Times New Roman" w:cs="Times New Roman"/>
          <w:sz w:val="28"/>
          <w:szCs w:val="28"/>
        </w:rPr>
        <w:t>7</w:t>
      </w:r>
      <w:r w:rsidR="008664D8" w:rsidRPr="008C0CFF">
        <w:rPr>
          <w:rFonts w:ascii="Times New Roman" w:hAnsi="Times New Roman" w:cs="Times New Roman"/>
          <w:sz w:val="28"/>
          <w:szCs w:val="28"/>
        </w:rPr>
        <w:t>, 1.1</w:t>
      </w:r>
      <w:r w:rsidR="001820C5" w:rsidRPr="008C0CFF">
        <w:rPr>
          <w:rFonts w:ascii="Times New Roman" w:hAnsi="Times New Roman" w:cs="Times New Roman"/>
          <w:sz w:val="28"/>
          <w:szCs w:val="28"/>
        </w:rPr>
        <w:t>8</w:t>
      </w:r>
      <w:r w:rsidR="008664D8" w:rsidRPr="008C0CFF">
        <w:rPr>
          <w:rFonts w:ascii="Times New Roman" w:hAnsi="Times New Roman" w:cs="Times New Roman"/>
          <w:sz w:val="28"/>
          <w:szCs w:val="28"/>
        </w:rPr>
        <w:t xml:space="preserve"> та 1.1</w:t>
      </w:r>
      <w:r w:rsidR="001820C5" w:rsidRPr="008C0CFF">
        <w:rPr>
          <w:rFonts w:ascii="Times New Roman" w:hAnsi="Times New Roman" w:cs="Times New Roman"/>
          <w:sz w:val="28"/>
          <w:szCs w:val="28"/>
        </w:rPr>
        <w:t>9</w:t>
      </w:r>
      <w:r w:rsidR="008664D8" w:rsidRPr="008C0CFF">
        <w:rPr>
          <w:rFonts w:ascii="Times New Roman" w:hAnsi="Times New Roman" w:cs="Times New Roman"/>
          <w:sz w:val="28"/>
          <w:szCs w:val="28"/>
        </w:rPr>
        <w:t>.</w:t>
      </w:r>
      <w:r w:rsidRPr="008C0CFF">
        <w:rPr>
          <w:rFonts w:ascii="Times New Roman" w:hAnsi="Times New Roman" w:cs="Times New Roman"/>
          <w:sz w:val="28"/>
          <w:szCs w:val="28"/>
        </w:rPr>
        <w:t xml:space="preserve"> </w:t>
      </w:r>
    </w:p>
    <w:p w14:paraId="34FB2AA3" w14:textId="48930FB7" w:rsidR="008E5714" w:rsidRPr="008C0CFF" w:rsidRDefault="00331280" w:rsidP="00B31973">
      <w:pPr>
        <w:tabs>
          <w:tab w:val="left" w:pos="851"/>
          <w:tab w:val="left" w:pos="1276"/>
        </w:tabs>
        <w:spacing w:line="0" w:lineRule="atLeast"/>
        <w:contextualSpacing/>
        <w:jc w:val="both"/>
        <w:rPr>
          <w:rFonts w:ascii="Times New Roman" w:hAnsi="Times New Roman" w:cs="Times New Roman"/>
          <w:noProof/>
          <w:sz w:val="28"/>
          <w:szCs w:val="28"/>
        </w:rPr>
      </w:pPr>
      <w:r w:rsidRPr="008C0CFF">
        <w:rPr>
          <w:rFonts w:ascii="Times New Roman" w:hAnsi="Times New Roman" w:cs="Times New Roman"/>
          <w:sz w:val="28"/>
          <w:szCs w:val="28"/>
        </w:rPr>
        <w:t xml:space="preserve">Всі наведенні окуляри мають віддалену вихідну зіницю та підходять для розробки монокуляру для ЛПСН. Принципова різниця в цих окулярах лише в </w:t>
      </w:r>
      <w:r w:rsidRPr="008C0CFF">
        <w:rPr>
          <w:rFonts w:ascii="Times New Roman" w:hAnsi="Times New Roman" w:cs="Times New Roman"/>
          <w:sz w:val="28"/>
          <w:szCs w:val="28"/>
        </w:rPr>
        <w:lastRenderedPageBreak/>
        <w:t>розмірах та типах</w:t>
      </w:r>
      <w:r w:rsidR="008664D8" w:rsidRPr="008C0CFF">
        <w:rPr>
          <w:rFonts w:ascii="Times New Roman" w:hAnsi="Times New Roman" w:cs="Times New Roman"/>
          <w:sz w:val="28"/>
          <w:szCs w:val="28"/>
        </w:rPr>
        <w:t xml:space="preserve"> </w:t>
      </w:r>
      <w:r w:rsidRPr="008C0CFF">
        <w:rPr>
          <w:rFonts w:ascii="Times New Roman" w:hAnsi="Times New Roman" w:cs="Times New Roman"/>
          <w:sz w:val="28"/>
          <w:szCs w:val="28"/>
        </w:rPr>
        <w:t>лінз</w:t>
      </w:r>
      <w:r w:rsidR="008664D8" w:rsidRPr="008C0CFF">
        <w:rPr>
          <w:rFonts w:ascii="Times New Roman" w:hAnsi="Times New Roman" w:cs="Times New Roman"/>
          <w:sz w:val="28"/>
          <w:szCs w:val="28"/>
        </w:rPr>
        <w:t xml:space="preserve"> </w:t>
      </w:r>
      <w:r w:rsidRPr="008C0CFF">
        <w:rPr>
          <w:rFonts w:ascii="Times New Roman" w:hAnsi="Times New Roman" w:cs="Times New Roman"/>
          <w:sz w:val="28"/>
          <w:szCs w:val="28"/>
        </w:rPr>
        <w:t xml:space="preserve">тому під час вибору варто орієнтуватися лише на </w:t>
      </w:r>
      <w:r w:rsidR="009A1A6B" w:rsidRPr="008C0CFF">
        <w:rPr>
          <w:rFonts w:ascii="Times New Roman" w:hAnsi="Times New Roman" w:cs="Times New Roman"/>
          <w:noProof/>
          <w:sz w:val="28"/>
          <w:szCs w:val="28"/>
        </w:rPr>
        <w:drawing>
          <wp:anchor distT="0" distB="0" distL="114300" distR="114300" simplePos="0" relativeHeight="251708416" behindDoc="0" locked="0" layoutInCell="1" allowOverlap="1" wp14:anchorId="5C62B7C4" wp14:editId="4CCEC7B5">
            <wp:simplePos x="0" y="0"/>
            <wp:positionH relativeFrom="page">
              <wp:align>center</wp:align>
            </wp:positionH>
            <wp:positionV relativeFrom="paragraph">
              <wp:posOffset>466090</wp:posOffset>
            </wp:positionV>
            <wp:extent cx="4191000" cy="4095750"/>
            <wp:effectExtent l="0" t="0" r="0" b="0"/>
            <wp:wrapTopAndBottom/>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91000" cy="4095750"/>
                    </a:xfrm>
                    <a:prstGeom prst="rect">
                      <a:avLst/>
                    </a:prstGeom>
                    <a:noFill/>
                    <a:ln>
                      <a:noFill/>
                    </a:ln>
                  </pic:spPr>
                </pic:pic>
              </a:graphicData>
            </a:graphic>
          </wp:anchor>
        </w:drawing>
      </w:r>
      <w:r w:rsidRPr="008C0CFF">
        <w:rPr>
          <w:rFonts w:ascii="Times New Roman" w:hAnsi="Times New Roman" w:cs="Times New Roman"/>
          <w:sz w:val="28"/>
          <w:szCs w:val="28"/>
        </w:rPr>
        <w:t>габарити та складність лінзових систем окуляру.</w:t>
      </w:r>
    </w:p>
    <w:p w14:paraId="05511B9D" w14:textId="622ADFC8" w:rsidR="008E5714" w:rsidRPr="008C0CFF" w:rsidRDefault="00E84A04"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w:t>
      </w:r>
    </w:p>
    <w:p w14:paraId="63374CF0" w14:textId="145D427D" w:rsidR="008E5714" w:rsidRPr="008C0CFF" w:rsidRDefault="009A1A6B" w:rsidP="009A1A6B">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anchor distT="0" distB="0" distL="114300" distR="114300" simplePos="0" relativeHeight="251709440" behindDoc="0" locked="0" layoutInCell="1" allowOverlap="1" wp14:anchorId="35558F1F" wp14:editId="35817A86">
            <wp:simplePos x="0" y="0"/>
            <wp:positionH relativeFrom="margin">
              <wp:align>center</wp:align>
            </wp:positionH>
            <wp:positionV relativeFrom="paragraph">
              <wp:posOffset>248285</wp:posOffset>
            </wp:positionV>
            <wp:extent cx="4663440" cy="3749040"/>
            <wp:effectExtent l="0" t="0" r="3810" b="3810"/>
            <wp:wrapTopAndBottom/>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63440" cy="3749040"/>
                    </a:xfrm>
                    <a:prstGeom prst="rect">
                      <a:avLst/>
                    </a:prstGeom>
                    <a:noFill/>
                    <a:ln>
                      <a:noFill/>
                    </a:ln>
                  </pic:spPr>
                </pic:pic>
              </a:graphicData>
            </a:graphic>
          </wp:anchor>
        </w:drawing>
      </w:r>
      <w:r w:rsidR="00E84A04"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00E84A04" w:rsidRPr="008C0CFF">
        <w:rPr>
          <w:rFonts w:ascii="Times New Roman" w:hAnsi="Times New Roman" w:cs="Times New Roman"/>
          <w:sz w:val="28"/>
          <w:szCs w:val="28"/>
        </w:rPr>
        <w:t>1.18</w:t>
      </w:r>
      <w:r w:rsidR="0053473D">
        <w:rPr>
          <w:rFonts w:ascii="Times New Roman" w:hAnsi="Times New Roman" w:cs="Times New Roman"/>
          <w:sz w:val="28"/>
          <w:szCs w:val="28"/>
        </w:rPr>
        <w:t>.</w:t>
      </w:r>
      <w:r w:rsidR="00E84A04" w:rsidRPr="008C0CFF">
        <w:rPr>
          <w:rFonts w:ascii="Times New Roman" w:hAnsi="Times New Roman" w:cs="Times New Roman"/>
          <w:sz w:val="28"/>
          <w:szCs w:val="28"/>
        </w:rPr>
        <w:t xml:space="preserve"> Окуляр з віддаленою вихідною зіницею №2</w:t>
      </w:r>
      <w:r w:rsidRPr="009A1A6B">
        <w:rPr>
          <w:rFonts w:ascii="Times New Roman" w:hAnsi="Times New Roman" w:cs="Times New Roman"/>
          <w:sz w:val="28"/>
          <w:szCs w:val="28"/>
        </w:rPr>
        <w:t>[7]</w:t>
      </w:r>
    </w:p>
    <w:p w14:paraId="3A0253E6" w14:textId="33D82A09" w:rsidR="008E5714" w:rsidRPr="00FB06FD" w:rsidRDefault="00E84A04" w:rsidP="00B31973">
      <w:pPr>
        <w:tabs>
          <w:tab w:val="left" w:pos="851"/>
          <w:tab w:val="left" w:pos="1276"/>
        </w:tabs>
        <w:spacing w:line="0" w:lineRule="atLeast"/>
        <w:contextualSpacing/>
        <w:jc w:val="center"/>
        <w:rPr>
          <w:rFonts w:ascii="Times New Roman" w:hAnsi="Times New Roman" w:cs="Times New Roman"/>
          <w:sz w:val="28"/>
          <w:szCs w:val="28"/>
          <w:lang w:val="ru-RU"/>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1.19</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Окуляр з віддаленою вихідною зіницею №3</w:t>
      </w:r>
      <w:r w:rsidR="009A1A6B" w:rsidRPr="00FB06FD">
        <w:rPr>
          <w:rFonts w:ascii="Times New Roman" w:hAnsi="Times New Roman" w:cs="Times New Roman"/>
          <w:sz w:val="28"/>
          <w:szCs w:val="28"/>
          <w:lang w:val="ru-RU"/>
        </w:rPr>
        <w:t>[8]</w:t>
      </w:r>
    </w:p>
    <w:p w14:paraId="6B37A105" w14:textId="77777777" w:rsidR="000C49ED" w:rsidRPr="008C0CFF" w:rsidRDefault="000C49ED" w:rsidP="00B31973">
      <w:pPr>
        <w:tabs>
          <w:tab w:val="left" w:pos="851"/>
          <w:tab w:val="left" w:pos="1276"/>
        </w:tabs>
        <w:spacing w:line="0" w:lineRule="atLeast"/>
        <w:contextualSpacing/>
        <w:jc w:val="both"/>
        <w:rPr>
          <w:rFonts w:ascii="Times New Roman" w:hAnsi="Times New Roman" w:cs="Times New Roman"/>
          <w:sz w:val="28"/>
          <w:szCs w:val="28"/>
        </w:rPr>
      </w:pPr>
    </w:p>
    <w:p w14:paraId="0C4B9F15" w14:textId="113125A5" w:rsidR="008664D8" w:rsidRPr="009A1A6B" w:rsidRDefault="000C49ED" w:rsidP="00B31973">
      <w:pPr>
        <w:tabs>
          <w:tab w:val="left" w:pos="851"/>
          <w:tab w:val="left" w:pos="1276"/>
        </w:tabs>
        <w:spacing w:line="0" w:lineRule="atLeast"/>
        <w:ind w:firstLine="708"/>
        <w:contextualSpacing/>
        <w:jc w:val="both"/>
        <w:rPr>
          <w:rFonts w:ascii="Times New Roman" w:hAnsi="Times New Roman" w:cs="Times New Roman"/>
          <w:sz w:val="28"/>
          <w:szCs w:val="28"/>
          <w:lang w:val="ru-RU"/>
        </w:rPr>
      </w:pPr>
      <w:r w:rsidRPr="008C0CFF">
        <w:rPr>
          <w:rFonts w:ascii="Times New Roman" w:hAnsi="Times New Roman" w:cs="Times New Roman"/>
          <w:sz w:val="28"/>
          <w:szCs w:val="28"/>
        </w:rPr>
        <w:lastRenderedPageBreak/>
        <w:t>Також варто розглянути як можуть бути сконструйовані окуляри в яких використовуються винесена вихідна зіниця.</w:t>
      </w:r>
      <w:r w:rsidR="00BE4A7B" w:rsidRPr="008C0CFF">
        <w:rPr>
          <w:rFonts w:ascii="Times New Roman" w:hAnsi="Times New Roman" w:cs="Times New Roman"/>
          <w:sz w:val="28"/>
          <w:szCs w:val="28"/>
        </w:rPr>
        <w:t xml:space="preserve"> Для розроблюваного монокуляру підходить два типи конструкцій окуляру, приклади конструкцій показані на рис. 1.20 та рис.1.21.</w:t>
      </w:r>
      <w:r w:rsidR="009A1A6B" w:rsidRPr="009A1A6B">
        <w:rPr>
          <w:rFonts w:ascii="Times New Roman" w:hAnsi="Times New Roman" w:cs="Times New Roman"/>
          <w:sz w:val="28"/>
          <w:szCs w:val="28"/>
          <w:lang w:val="ru-RU"/>
        </w:rPr>
        <w:t>[4]</w:t>
      </w:r>
    </w:p>
    <w:p w14:paraId="1CB587CD" w14:textId="0655B4D4" w:rsidR="00BE4A7B" w:rsidRPr="008C0CFF" w:rsidRDefault="00BE4A7B"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17E29264" wp14:editId="6A16C378">
            <wp:extent cx="2156460" cy="1509395"/>
            <wp:effectExtent l="0" t="0" r="0" b="0"/>
            <wp:docPr id="1501" name="Рисунок 1352"/>
            <wp:cNvGraphicFramePr/>
            <a:graphic xmlns:a="http://schemas.openxmlformats.org/drawingml/2006/main">
              <a:graphicData uri="http://schemas.openxmlformats.org/drawingml/2006/picture">
                <pic:pic xmlns:pic="http://schemas.openxmlformats.org/drawingml/2006/picture">
                  <pic:nvPicPr>
                    <pic:cNvPr id="1501" name="Рисунок 1352"/>
                    <pic:cNvPicPr/>
                  </pic:nvPicPr>
                  <pic:blipFill>
                    <a:blip r:embed="rId28" cstate="print"/>
                    <a:srcRect t="43098" r="40912" b="30072"/>
                    <a:stretch>
                      <a:fillRect/>
                    </a:stretch>
                  </pic:blipFill>
                  <pic:spPr bwMode="auto">
                    <a:xfrm>
                      <a:off x="0" y="0"/>
                      <a:ext cx="2156460" cy="1509395"/>
                    </a:xfrm>
                    <a:prstGeom prst="rect">
                      <a:avLst/>
                    </a:prstGeom>
                    <a:noFill/>
                    <a:ln w="9525">
                      <a:noFill/>
                      <a:miter lim="800000"/>
                      <a:headEnd/>
                      <a:tailEnd/>
                    </a:ln>
                  </pic:spPr>
                </pic:pic>
              </a:graphicData>
            </a:graphic>
          </wp:inline>
        </w:drawing>
      </w:r>
    </w:p>
    <w:p w14:paraId="2106E184" w14:textId="2BC8CD61" w:rsidR="00BE4A7B" w:rsidRPr="008C0CFF" w:rsidRDefault="00BE4A7B"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1.20</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Окуляр з </w:t>
      </w:r>
      <w:proofErr w:type="spellStart"/>
      <w:r w:rsidRPr="008C0CFF">
        <w:rPr>
          <w:rFonts w:ascii="Times New Roman" w:hAnsi="Times New Roman" w:cs="Times New Roman"/>
          <w:sz w:val="28"/>
          <w:szCs w:val="28"/>
        </w:rPr>
        <w:t>наочником</w:t>
      </w:r>
      <w:proofErr w:type="spellEnd"/>
      <w:r w:rsidRPr="008C0CFF">
        <w:rPr>
          <w:rFonts w:ascii="Times New Roman" w:hAnsi="Times New Roman" w:cs="Times New Roman"/>
          <w:sz w:val="28"/>
          <w:szCs w:val="28"/>
        </w:rPr>
        <w:t>, що обертається:</w:t>
      </w:r>
    </w:p>
    <w:p w14:paraId="5263776E" w14:textId="73AD0636" w:rsidR="00BE4A7B" w:rsidRPr="008C0CFF" w:rsidRDefault="00BE4A7B"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sz w:val="28"/>
          <w:szCs w:val="28"/>
        </w:rPr>
        <w:t xml:space="preserve">1 – тубус; 2 – оправа; 3 – діоптрійне кільце; 5 – </w:t>
      </w:r>
      <w:proofErr w:type="spellStart"/>
      <w:r w:rsidRPr="008C0CFF">
        <w:rPr>
          <w:rFonts w:ascii="Times New Roman" w:hAnsi="Times New Roman" w:cs="Times New Roman"/>
          <w:sz w:val="28"/>
          <w:szCs w:val="28"/>
        </w:rPr>
        <w:t>наочник</w:t>
      </w:r>
      <w:proofErr w:type="spellEnd"/>
      <w:r w:rsidRPr="008C0CFF">
        <w:rPr>
          <w:rFonts w:ascii="Times New Roman" w:hAnsi="Times New Roman" w:cs="Times New Roman"/>
          <w:sz w:val="28"/>
          <w:szCs w:val="28"/>
        </w:rPr>
        <w:t xml:space="preserve">; 6 – діоптрійна шкала </w:t>
      </w:r>
    </w:p>
    <w:p w14:paraId="508580AF" w14:textId="6F01054D" w:rsidR="00BE4A7B" w:rsidRPr="008C0CFF" w:rsidRDefault="00BE4A7B"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2C498A62" wp14:editId="1C4EA11A">
            <wp:extent cx="2984500" cy="2122170"/>
            <wp:effectExtent l="0" t="0" r="6350" b="0"/>
            <wp:docPr id="192" name="Рисунок 1352"/>
            <wp:cNvGraphicFramePr/>
            <a:graphic xmlns:a="http://schemas.openxmlformats.org/drawingml/2006/main">
              <a:graphicData uri="http://schemas.openxmlformats.org/drawingml/2006/picture">
                <pic:pic xmlns:pic="http://schemas.openxmlformats.org/drawingml/2006/picture">
                  <pic:nvPicPr>
                    <pic:cNvPr id="192" name="Рисунок 1352"/>
                    <pic:cNvPicPr/>
                  </pic:nvPicPr>
                  <pic:blipFill>
                    <a:blip r:embed="rId28" cstate="print"/>
                    <a:srcRect t="69121" r="32845"/>
                    <a:stretch>
                      <a:fillRect/>
                    </a:stretch>
                  </pic:blipFill>
                  <pic:spPr bwMode="auto">
                    <a:xfrm>
                      <a:off x="0" y="0"/>
                      <a:ext cx="2984500" cy="2122170"/>
                    </a:xfrm>
                    <a:prstGeom prst="rect">
                      <a:avLst/>
                    </a:prstGeom>
                    <a:noFill/>
                    <a:ln w="9525">
                      <a:noFill/>
                      <a:miter lim="800000"/>
                      <a:headEnd/>
                      <a:tailEnd/>
                    </a:ln>
                  </pic:spPr>
                </pic:pic>
              </a:graphicData>
            </a:graphic>
          </wp:inline>
        </w:drawing>
      </w:r>
    </w:p>
    <w:p w14:paraId="15354BBE" w14:textId="1829B7C4" w:rsidR="00BE4A7B" w:rsidRPr="008C0CFF" w:rsidRDefault="00BE4A7B"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1.21</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Окуляр з нерухомим </w:t>
      </w:r>
      <w:proofErr w:type="spellStart"/>
      <w:r w:rsidRPr="008C0CFF">
        <w:rPr>
          <w:rFonts w:ascii="Times New Roman" w:hAnsi="Times New Roman" w:cs="Times New Roman"/>
          <w:sz w:val="28"/>
          <w:szCs w:val="28"/>
        </w:rPr>
        <w:t>наочником</w:t>
      </w:r>
      <w:proofErr w:type="spellEnd"/>
      <w:r w:rsidRPr="008C0CFF">
        <w:rPr>
          <w:rFonts w:ascii="Times New Roman" w:hAnsi="Times New Roman" w:cs="Times New Roman"/>
          <w:sz w:val="28"/>
          <w:szCs w:val="28"/>
        </w:rPr>
        <w:t>:</w:t>
      </w:r>
    </w:p>
    <w:p w14:paraId="278191D8" w14:textId="21D7F844" w:rsidR="00BE4A7B" w:rsidRDefault="00BE4A7B"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sz w:val="28"/>
          <w:szCs w:val="28"/>
        </w:rPr>
        <w:t xml:space="preserve">1 – лінзи окуляра; 2 – шпонка; 3 – діоптрійне кільце; 4 – гвинт; 5 – сухар </w:t>
      </w:r>
    </w:p>
    <w:p w14:paraId="755BFECC" w14:textId="77777777" w:rsidR="00DC25DB" w:rsidRPr="008C0CFF" w:rsidRDefault="00DC25DB" w:rsidP="00B31973">
      <w:pPr>
        <w:tabs>
          <w:tab w:val="left" w:pos="851"/>
          <w:tab w:val="left" w:pos="1276"/>
        </w:tabs>
        <w:spacing w:line="0" w:lineRule="atLeast"/>
        <w:ind w:firstLine="708"/>
        <w:contextualSpacing/>
        <w:jc w:val="center"/>
        <w:rPr>
          <w:rFonts w:ascii="Times New Roman" w:hAnsi="Times New Roman" w:cs="Times New Roman"/>
          <w:sz w:val="28"/>
          <w:szCs w:val="28"/>
        </w:rPr>
      </w:pPr>
    </w:p>
    <w:p w14:paraId="162370A3" w14:textId="77777777" w:rsidR="00147C82" w:rsidRPr="008C0CFF" w:rsidRDefault="00BE4A7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В конструкції окуляра яка зображена на рис.1.20 разом з </w:t>
      </w:r>
      <w:proofErr w:type="spellStart"/>
      <w:r w:rsidRPr="008C0CFF">
        <w:rPr>
          <w:rFonts w:ascii="Times New Roman" w:hAnsi="Times New Roman" w:cs="Times New Roman"/>
          <w:sz w:val="28"/>
          <w:szCs w:val="28"/>
        </w:rPr>
        <w:t>діопртійним</w:t>
      </w:r>
      <w:proofErr w:type="spellEnd"/>
      <w:r w:rsidRPr="008C0CFF">
        <w:rPr>
          <w:rFonts w:ascii="Times New Roman" w:hAnsi="Times New Roman" w:cs="Times New Roman"/>
          <w:sz w:val="28"/>
          <w:szCs w:val="28"/>
        </w:rPr>
        <w:t xml:space="preserve"> кільцем обертаються лінзи окуляра в оправі. В конструкції зображеній на рис.1.21 лінзи пересуваються лише вздовж осі. При використан</w:t>
      </w:r>
      <w:r w:rsidR="00147C82" w:rsidRPr="008C0CFF">
        <w:rPr>
          <w:rFonts w:ascii="Times New Roman" w:hAnsi="Times New Roman" w:cs="Times New Roman"/>
          <w:sz w:val="28"/>
          <w:szCs w:val="28"/>
        </w:rPr>
        <w:t xml:space="preserve">ні такої конструкції діоптрійне наведення буде більш зручним так як </w:t>
      </w:r>
      <w:proofErr w:type="spellStart"/>
      <w:r w:rsidR="00147C82" w:rsidRPr="008C0CFF">
        <w:rPr>
          <w:rFonts w:ascii="Times New Roman" w:hAnsi="Times New Roman" w:cs="Times New Roman"/>
          <w:sz w:val="28"/>
          <w:szCs w:val="28"/>
        </w:rPr>
        <w:t>наочник</w:t>
      </w:r>
      <w:proofErr w:type="spellEnd"/>
      <w:r w:rsidR="00147C82" w:rsidRPr="008C0CFF">
        <w:rPr>
          <w:rFonts w:ascii="Times New Roman" w:hAnsi="Times New Roman" w:cs="Times New Roman"/>
          <w:sz w:val="28"/>
          <w:szCs w:val="28"/>
        </w:rPr>
        <w:t xml:space="preserve"> буде нерухомим і не заважатиме прицілюванню.</w:t>
      </w:r>
    </w:p>
    <w:p w14:paraId="48639007" w14:textId="0B74AD27" w:rsidR="00BE4A7B" w:rsidRPr="008C0CFF" w:rsidRDefault="00BE4A7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w:t>
      </w:r>
    </w:p>
    <w:p w14:paraId="3692FC7C" w14:textId="13AC3CE6" w:rsidR="0015412F" w:rsidRPr="008C0CFF" w:rsidRDefault="00147C82"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noProof/>
          <w:sz w:val="28"/>
          <w:szCs w:val="28"/>
        </w:rPr>
        <w:lastRenderedPageBreak/>
        <w:drawing>
          <wp:anchor distT="0" distB="0" distL="114300" distR="114300" simplePos="0" relativeHeight="251710464" behindDoc="0" locked="0" layoutInCell="1" allowOverlap="1" wp14:anchorId="591C3C71" wp14:editId="5A150101">
            <wp:simplePos x="0" y="0"/>
            <wp:positionH relativeFrom="column">
              <wp:posOffset>-3810</wp:posOffset>
            </wp:positionH>
            <wp:positionV relativeFrom="paragraph">
              <wp:posOffset>3175</wp:posOffset>
            </wp:positionV>
            <wp:extent cx="2600325" cy="2962275"/>
            <wp:effectExtent l="0" t="0" r="9525" b="9525"/>
            <wp:wrapSquare wrapText="bothSides"/>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0325" cy="2962275"/>
                    </a:xfrm>
                    <a:prstGeom prst="rect">
                      <a:avLst/>
                    </a:prstGeom>
                    <a:noFill/>
                    <a:ln>
                      <a:noFill/>
                    </a:ln>
                  </pic:spPr>
                </pic:pic>
              </a:graphicData>
            </a:graphic>
          </wp:anchor>
        </w:drawing>
      </w:r>
      <w:r w:rsidR="0015412F" w:rsidRPr="008C0CFF">
        <w:rPr>
          <w:rFonts w:ascii="Times New Roman" w:hAnsi="Times New Roman" w:cs="Times New Roman"/>
          <w:sz w:val="28"/>
          <w:szCs w:val="28"/>
        </w:rPr>
        <w:tab/>
        <w:t>Останній</w:t>
      </w:r>
      <w:r w:rsidR="00BE4A7B" w:rsidRPr="008C0CFF">
        <w:rPr>
          <w:rFonts w:ascii="Times New Roman" w:hAnsi="Times New Roman" w:cs="Times New Roman"/>
          <w:sz w:val="28"/>
          <w:szCs w:val="28"/>
        </w:rPr>
        <w:t xml:space="preserve"> </w:t>
      </w:r>
      <w:r w:rsidR="0015412F" w:rsidRPr="008C0CFF">
        <w:rPr>
          <w:rFonts w:ascii="Times New Roman" w:hAnsi="Times New Roman" w:cs="Times New Roman"/>
          <w:sz w:val="28"/>
          <w:szCs w:val="28"/>
        </w:rPr>
        <w:t>елемент монокуляру який потрібно обрати це тип прицільної сітки. Прицільна сітка це додаткове проміжне зображення яке допомага</w:t>
      </w:r>
      <w:r w:rsidR="00DB0F97" w:rsidRPr="008C0CFF">
        <w:rPr>
          <w:rFonts w:ascii="Times New Roman" w:hAnsi="Times New Roman" w:cs="Times New Roman"/>
          <w:sz w:val="28"/>
          <w:szCs w:val="28"/>
        </w:rPr>
        <w:t>є наводитися на ціль, визначати відстань до цілі та виконую певні інші функції. Існує досить багато різноманітних прицільних сіток, приклади деяких з них зображені на ри</w:t>
      </w:r>
      <w:r w:rsidR="008664D8" w:rsidRPr="008C0CFF">
        <w:rPr>
          <w:rFonts w:ascii="Times New Roman" w:hAnsi="Times New Roman" w:cs="Times New Roman"/>
          <w:sz w:val="28"/>
          <w:szCs w:val="28"/>
        </w:rPr>
        <w:t>с.1.</w:t>
      </w:r>
      <w:r w:rsidR="001820C5" w:rsidRPr="008C0CFF">
        <w:rPr>
          <w:rFonts w:ascii="Times New Roman" w:hAnsi="Times New Roman" w:cs="Times New Roman"/>
          <w:sz w:val="28"/>
          <w:szCs w:val="28"/>
        </w:rPr>
        <w:t>2</w:t>
      </w:r>
      <w:r w:rsidRPr="008C0CFF">
        <w:rPr>
          <w:rFonts w:ascii="Times New Roman" w:hAnsi="Times New Roman" w:cs="Times New Roman"/>
          <w:sz w:val="28"/>
          <w:szCs w:val="28"/>
        </w:rPr>
        <w:t>2</w:t>
      </w:r>
      <w:r w:rsidR="00DB0F97" w:rsidRPr="008C0CFF">
        <w:rPr>
          <w:rFonts w:ascii="Times New Roman" w:hAnsi="Times New Roman" w:cs="Times New Roman"/>
          <w:sz w:val="28"/>
          <w:szCs w:val="28"/>
        </w:rPr>
        <w:t>.</w:t>
      </w:r>
    </w:p>
    <w:p w14:paraId="17E3CA4D" w14:textId="71DBE791" w:rsidR="00147C82" w:rsidRPr="008C0CFF" w:rsidRDefault="00996D3E" w:rsidP="009A1A6B">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Найпопулярнішим типом сітки є сітка </w:t>
      </w:r>
      <w:r w:rsidRPr="008C0CFF">
        <w:rPr>
          <w:rFonts w:ascii="Times New Roman" w:hAnsi="Times New Roman" w:cs="Times New Roman"/>
          <w:sz w:val="28"/>
          <w:szCs w:val="28"/>
          <w:lang w:val="en-US"/>
        </w:rPr>
        <w:t>Mil</w:t>
      </w:r>
      <w:r w:rsidRPr="008C0CFF">
        <w:rPr>
          <w:rFonts w:ascii="Times New Roman" w:hAnsi="Times New Roman" w:cs="Times New Roman"/>
          <w:sz w:val="28"/>
          <w:szCs w:val="28"/>
        </w:rPr>
        <w:t>-</w:t>
      </w:r>
      <w:r w:rsidRPr="008C0CFF">
        <w:rPr>
          <w:rFonts w:ascii="Times New Roman" w:hAnsi="Times New Roman" w:cs="Times New Roman"/>
          <w:sz w:val="28"/>
          <w:szCs w:val="28"/>
          <w:lang w:val="en-US"/>
        </w:rPr>
        <w:t>Dot</w:t>
      </w:r>
      <w:r w:rsidRPr="008C0CFF">
        <w:rPr>
          <w:rFonts w:ascii="Times New Roman" w:hAnsi="Times New Roman" w:cs="Times New Roman"/>
          <w:sz w:val="28"/>
          <w:szCs w:val="28"/>
        </w:rPr>
        <w:t>. Ця сітка дозволяє швидко оцінити відстань до цілі з відомими розмірами та швидко робити винос точки прицілювання, тому для розроблюваною системи була обрана саме така сітка.</w:t>
      </w:r>
    </w:p>
    <w:p w14:paraId="10C29F4A" w14:textId="77777777" w:rsidR="006A092C" w:rsidRPr="008C0CFF" w:rsidRDefault="00147C82"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w:t>
      </w:r>
    </w:p>
    <w:p w14:paraId="315480AC" w14:textId="09F0B01B" w:rsidR="00147C82" w:rsidRPr="00FB06FD" w:rsidRDefault="006A092C" w:rsidP="00B31973">
      <w:pPr>
        <w:tabs>
          <w:tab w:val="left" w:pos="851"/>
          <w:tab w:val="left" w:pos="1276"/>
        </w:tabs>
        <w:spacing w:line="0" w:lineRule="atLeast"/>
        <w:contextualSpacing/>
        <w:jc w:val="both"/>
        <w:rPr>
          <w:rFonts w:ascii="Times New Roman" w:hAnsi="Times New Roman" w:cs="Times New Roman"/>
          <w:sz w:val="28"/>
          <w:szCs w:val="28"/>
          <w:lang w:val="ru-RU"/>
        </w:rPr>
      </w:pPr>
      <w:r w:rsidRPr="008C0CFF">
        <w:rPr>
          <w:rFonts w:ascii="Times New Roman" w:hAnsi="Times New Roman" w:cs="Times New Roman"/>
          <w:sz w:val="28"/>
          <w:szCs w:val="28"/>
        </w:rPr>
        <w:t xml:space="preserve">       </w:t>
      </w:r>
      <w:r w:rsidR="00147C82" w:rsidRPr="008C0CFF">
        <w:rPr>
          <w:rFonts w:ascii="Times New Roman" w:hAnsi="Times New Roman" w:cs="Times New Roman"/>
          <w:sz w:val="28"/>
          <w:szCs w:val="28"/>
        </w:rPr>
        <w:t xml:space="preserve">  Рис.</w:t>
      </w:r>
      <w:r w:rsidR="0053473D">
        <w:rPr>
          <w:rFonts w:ascii="Times New Roman" w:hAnsi="Times New Roman" w:cs="Times New Roman"/>
          <w:sz w:val="28"/>
          <w:szCs w:val="28"/>
        </w:rPr>
        <w:t xml:space="preserve"> </w:t>
      </w:r>
      <w:r w:rsidR="00147C82" w:rsidRPr="008C0CFF">
        <w:rPr>
          <w:rFonts w:ascii="Times New Roman" w:hAnsi="Times New Roman" w:cs="Times New Roman"/>
          <w:sz w:val="28"/>
          <w:szCs w:val="28"/>
        </w:rPr>
        <w:t>1.22</w:t>
      </w:r>
      <w:r w:rsidR="0053473D">
        <w:rPr>
          <w:rFonts w:ascii="Times New Roman" w:hAnsi="Times New Roman" w:cs="Times New Roman"/>
          <w:sz w:val="28"/>
          <w:szCs w:val="28"/>
        </w:rPr>
        <w:t>.</w:t>
      </w:r>
      <w:r w:rsidR="00147C82" w:rsidRPr="008C0CFF">
        <w:rPr>
          <w:rFonts w:ascii="Times New Roman" w:hAnsi="Times New Roman" w:cs="Times New Roman"/>
          <w:sz w:val="28"/>
          <w:szCs w:val="28"/>
        </w:rPr>
        <w:t xml:space="preserve"> Типи прицільних сіток</w:t>
      </w:r>
      <w:r w:rsidR="00E53D0B" w:rsidRPr="00FB06FD">
        <w:rPr>
          <w:rFonts w:ascii="Times New Roman" w:hAnsi="Times New Roman" w:cs="Times New Roman"/>
          <w:sz w:val="28"/>
          <w:szCs w:val="28"/>
          <w:lang w:val="ru-RU"/>
        </w:rPr>
        <w:t>[9]</w:t>
      </w:r>
    </w:p>
    <w:p w14:paraId="2B783B57" w14:textId="77777777" w:rsidR="00FE6D71" w:rsidRPr="008C0CFF" w:rsidRDefault="00FE6D71" w:rsidP="00B31973">
      <w:pPr>
        <w:tabs>
          <w:tab w:val="left" w:pos="851"/>
          <w:tab w:val="left" w:pos="1276"/>
        </w:tabs>
        <w:spacing w:line="0" w:lineRule="atLeast"/>
        <w:contextualSpacing/>
        <w:jc w:val="both"/>
        <w:rPr>
          <w:rFonts w:ascii="Times New Roman" w:hAnsi="Times New Roman" w:cs="Times New Roman"/>
          <w:sz w:val="28"/>
          <w:szCs w:val="28"/>
        </w:rPr>
      </w:pPr>
    </w:p>
    <w:p w14:paraId="63B47085" w14:textId="08FB4012" w:rsidR="007828C3" w:rsidRPr="00E53D0B" w:rsidRDefault="007828C3" w:rsidP="00B31973">
      <w:pPr>
        <w:tabs>
          <w:tab w:val="left" w:pos="851"/>
          <w:tab w:val="left" w:pos="1276"/>
        </w:tabs>
        <w:spacing w:line="0" w:lineRule="atLeast"/>
        <w:ind w:firstLine="708"/>
        <w:contextualSpacing/>
        <w:jc w:val="both"/>
        <w:rPr>
          <w:rFonts w:ascii="Times New Roman" w:hAnsi="Times New Roman" w:cs="Times New Roman"/>
          <w:sz w:val="28"/>
          <w:szCs w:val="28"/>
          <w:lang w:val="en-US"/>
        </w:rPr>
      </w:pPr>
      <w:r w:rsidRPr="008C0CFF">
        <w:rPr>
          <w:rFonts w:ascii="Times New Roman" w:hAnsi="Times New Roman" w:cs="Times New Roman"/>
          <w:sz w:val="28"/>
          <w:szCs w:val="28"/>
        </w:rPr>
        <w:t xml:space="preserve">Важливо також правильно закріпити сітку, вимоги до точності базування сітки досить жорсткі так як при не точному базуванні прицілювання буде ускладнене. </w:t>
      </w:r>
      <w:r w:rsidR="006A092C" w:rsidRPr="008C0CFF">
        <w:rPr>
          <w:rFonts w:ascii="Times New Roman" w:hAnsi="Times New Roman" w:cs="Times New Roman"/>
          <w:sz w:val="28"/>
          <w:szCs w:val="28"/>
        </w:rPr>
        <w:t>Д</w:t>
      </w:r>
      <w:r w:rsidRPr="008C0CFF">
        <w:rPr>
          <w:rFonts w:ascii="Times New Roman" w:hAnsi="Times New Roman" w:cs="Times New Roman"/>
          <w:sz w:val="28"/>
          <w:szCs w:val="28"/>
        </w:rPr>
        <w:t xml:space="preserve">ля кріплення сітки використовується такі ж методи як і для кріплення інших круглих оптичних деталей. Однак </w:t>
      </w:r>
      <w:r w:rsidR="006A092C" w:rsidRPr="008C0CFF">
        <w:rPr>
          <w:rFonts w:ascii="Times New Roman" w:hAnsi="Times New Roman" w:cs="Times New Roman"/>
          <w:sz w:val="28"/>
          <w:szCs w:val="28"/>
        </w:rPr>
        <w:t>д</w:t>
      </w:r>
      <w:r w:rsidRPr="008C0CFF">
        <w:rPr>
          <w:rFonts w:ascii="Times New Roman" w:hAnsi="Times New Roman" w:cs="Times New Roman"/>
          <w:sz w:val="28"/>
          <w:szCs w:val="28"/>
        </w:rPr>
        <w:t>ля забезпечення правильного базування сітки потрібно використати конструкцію з використанням юстувальних гвинтів які дозволять центрувати сітку після встановлення</w:t>
      </w:r>
      <w:r w:rsidR="006A092C" w:rsidRPr="008C0CFF">
        <w:rPr>
          <w:rFonts w:ascii="Times New Roman" w:hAnsi="Times New Roman" w:cs="Times New Roman"/>
          <w:sz w:val="28"/>
          <w:szCs w:val="28"/>
        </w:rPr>
        <w:t>. П</w:t>
      </w:r>
      <w:r w:rsidRPr="008C0CFF">
        <w:rPr>
          <w:rFonts w:ascii="Times New Roman" w:hAnsi="Times New Roman" w:cs="Times New Roman"/>
          <w:sz w:val="28"/>
          <w:szCs w:val="28"/>
        </w:rPr>
        <w:t>риклад такої конструкції показано на рис.1.2</w:t>
      </w:r>
      <w:r w:rsidR="00147C82" w:rsidRPr="008C0CFF">
        <w:rPr>
          <w:rFonts w:ascii="Times New Roman" w:hAnsi="Times New Roman" w:cs="Times New Roman"/>
          <w:sz w:val="28"/>
          <w:szCs w:val="28"/>
        </w:rPr>
        <w:t>3</w:t>
      </w:r>
      <w:r w:rsidR="00E53D0B">
        <w:rPr>
          <w:rFonts w:ascii="Times New Roman" w:hAnsi="Times New Roman" w:cs="Times New Roman"/>
          <w:sz w:val="28"/>
          <w:szCs w:val="28"/>
          <w:lang w:val="en-US"/>
        </w:rPr>
        <w:t>[4]</w:t>
      </w:r>
    </w:p>
    <w:p w14:paraId="57509DE6" w14:textId="1D1D82A7" w:rsidR="001820C5" w:rsidRPr="008C0CFF" w:rsidRDefault="001820C5" w:rsidP="00B31973">
      <w:pPr>
        <w:tabs>
          <w:tab w:val="left" w:pos="851"/>
          <w:tab w:val="left" w:pos="1276"/>
        </w:tabs>
        <w:spacing w:line="0" w:lineRule="atLeast"/>
        <w:contextualSpacing/>
        <w:jc w:val="both"/>
        <w:rPr>
          <w:rFonts w:ascii="Times New Roman" w:hAnsi="Times New Roman" w:cs="Times New Roman"/>
          <w:sz w:val="28"/>
          <w:szCs w:val="28"/>
        </w:rPr>
      </w:pPr>
    </w:p>
    <w:p w14:paraId="31ED3E90" w14:textId="58940CCF" w:rsidR="00DB0F97" w:rsidRPr="008C0CFF" w:rsidRDefault="006A092C"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718DC6F1" wp14:editId="75D5339D">
            <wp:extent cx="2819400" cy="219075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19400" cy="2190750"/>
                    </a:xfrm>
                    <a:prstGeom prst="rect">
                      <a:avLst/>
                    </a:prstGeom>
                    <a:noFill/>
                    <a:ln>
                      <a:noFill/>
                    </a:ln>
                  </pic:spPr>
                </pic:pic>
              </a:graphicData>
            </a:graphic>
          </wp:inline>
        </w:drawing>
      </w:r>
    </w:p>
    <w:p w14:paraId="42BC49A6" w14:textId="3C37D7C7" w:rsidR="006A092C" w:rsidRPr="008C0CFF" w:rsidRDefault="006A092C"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1.23</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кріплення сітки з використанням юстувальних гвинтів</w:t>
      </w:r>
    </w:p>
    <w:p w14:paraId="0F64C18B" w14:textId="35E78E0F" w:rsidR="001820C5" w:rsidRPr="008C0CFF" w:rsidRDefault="001820C5" w:rsidP="00B31973">
      <w:pPr>
        <w:tabs>
          <w:tab w:val="left" w:pos="851"/>
          <w:tab w:val="left" w:pos="1276"/>
        </w:tabs>
        <w:spacing w:line="0" w:lineRule="atLeast"/>
        <w:contextualSpacing/>
        <w:jc w:val="both"/>
        <w:rPr>
          <w:rFonts w:ascii="Times New Roman" w:hAnsi="Times New Roman" w:cs="Times New Roman"/>
          <w:sz w:val="28"/>
          <w:szCs w:val="28"/>
        </w:rPr>
      </w:pPr>
    </w:p>
    <w:p w14:paraId="193CF06E" w14:textId="7AE86D47" w:rsidR="00164D61" w:rsidRPr="008C0CFF" w:rsidRDefault="00164D61" w:rsidP="007121A2">
      <w:pPr>
        <w:pStyle w:val="2"/>
        <w:numPr>
          <w:ilvl w:val="1"/>
          <w:numId w:val="5"/>
        </w:numPr>
        <w:tabs>
          <w:tab w:val="num" w:pos="360"/>
        </w:tabs>
        <w:spacing w:line="360" w:lineRule="auto"/>
        <w:ind w:left="0" w:firstLine="0"/>
        <w:contextualSpacing/>
        <w:jc w:val="center"/>
        <w:rPr>
          <w:rFonts w:ascii="Times New Roman" w:hAnsi="Times New Roman" w:cs="Times New Roman"/>
          <w:b/>
          <w:color w:val="000000" w:themeColor="text1"/>
          <w:sz w:val="28"/>
          <w:szCs w:val="28"/>
        </w:rPr>
      </w:pPr>
      <w:bookmarkStart w:id="8" w:name="_Toc74567711"/>
      <w:r w:rsidRPr="008C0CFF">
        <w:rPr>
          <w:rFonts w:ascii="Times New Roman" w:hAnsi="Times New Roman" w:cs="Times New Roman"/>
          <w:b/>
          <w:color w:val="000000" w:themeColor="text1"/>
          <w:sz w:val="28"/>
          <w:szCs w:val="28"/>
        </w:rPr>
        <w:t>Опис і елементна база каналу наведення</w:t>
      </w:r>
      <w:bookmarkEnd w:id="8"/>
    </w:p>
    <w:p w14:paraId="158BF0BB" w14:textId="29D5B7A0" w:rsidR="00560B10" w:rsidRPr="00E53D0B" w:rsidRDefault="0056515B" w:rsidP="00B31973">
      <w:pPr>
        <w:tabs>
          <w:tab w:val="left" w:pos="851"/>
          <w:tab w:val="left" w:pos="1276"/>
        </w:tabs>
        <w:spacing w:line="0" w:lineRule="atLeast"/>
        <w:ind w:firstLine="708"/>
        <w:contextualSpacing/>
        <w:jc w:val="both"/>
        <w:rPr>
          <w:rFonts w:ascii="Times New Roman" w:hAnsi="Times New Roman" w:cs="Times New Roman"/>
          <w:sz w:val="28"/>
          <w:szCs w:val="28"/>
          <w:lang w:val="ru-RU"/>
        </w:rPr>
      </w:pPr>
      <w:r w:rsidRPr="008C0CFF">
        <w:rPr>
          <w:rFonts w:ascii="Times New Roman" w:hAnsi="Times New Roman" w:cs="Times New Roman"/>
          <w:sz w:val="28"/>
          <w:szCs w:val="28"/>
        </w:rPr>
        <w:t xml:space="preserve">Наступним </w:t>
      </w:r>
      <w:r w:rsidR="004C4F49" w:rsidRPr="008C0CFF">
        <w:rPr>
          <w:rFonts w:ascii="Times New Roman" w:hAnsi="Times New Roman" w:cs="Times New Roman"/>
          <w:sz w:val="28"/>
          <w:szCs w:val="28"/>
        </w:rPr>
        <w:t xml:space="preserve">кроком до розробки ЛПСН є вибір елементної бази лазерного каналу </w:t>
      </w:r>
      <w:r w:rsidR="002A210D" w:rsidRPr="008C0CFF">
        <w:rPr>
          <w:rFonts w:ascii="Times New Roman" w:hAnsi="Times New Roman" w:cs="Times New Roman"/>
          <w:sz w:val="28"/>
          <w:szCs w:val="28"/>
        </w:rPr>
        <w:t>керування ракетою</w:t>
      </w:r>
      <w:r w:rsidR="004C4F49" w:rsidRPr="008C0CFF">
        <w:rPr>
          <w:rFonts w:ascii="Times New Roman" w:hAnsi="Times New Roman" w:cs="Times New Roman"/>
          <w:sz w:val="28"/>
          <w:szCs w:val="28"/>
        </w:rPr>
        <w:t>.</w:t>
      </w:r>
      <w:r w:rsidRPr="008C0CFF">
        <w:rPr>
          <w:rFonts w:ascii="Times New Roman" w:hAnsi="Times New Roman" w:cs="Times New Roman"/>
          <w:sz w:val="28"/>
          <w:szCs w:val="28"/>
        </w:rPr>
        <w:t xml:space="preserve"> </w:t>
      </w:r>
      <w:r w:rsidR="008664D8" w:rsidRPr="008C0CFF">
        <w:rPr>
          <w:rFonts w:ascii="Times New Roman" w:hAnsi="Times New Roman" w:cs="Times New Roman"/>
          <w:sz w:val="28"/>
          <w:szCs w:val="28"/>
        </w:rPr>
        <w:t>Першим кроком в розробці лазерного каналу наведення є вибір лазеру</w:t>
      </w:r>
      <w:r w:rsidR="002A210D" w:rsidRPr="008C0CFF">
        <w:rPr>
          <w:rFonts w:ascii="Times New Roman" w:hAnsi="Times New Roman" w:cs="Times New Roman"/>
          <w:sz w:val="28"/>
          <w:szCs w:val="28"/>
        </w:rPr>
        <w:t xml:space="preserve"> так як він є основним елементом каналу. Для </w:t>
      </w:r>
      <w:r w:rsidR="002A210D" w:rsidRPr="008C0CFF">
        <w:rPr>
          <w:rFonts w:ascii="Times New Roman" w:hAnsi="Times New Roman" w:cs="Times New Roman"/>
          <w:sz w:val="28"/>
          <w:szCs w:val="28"/>
        </w:rPr>
        <w:lastRenderedPageBreak/>
        <w:t xml:space="preserve">розробки каналу керування необхідно використовувати напівпровідникові лазери з малою потужністю, приклади лазерів наведені </w:t>
      </w:r>
      <w:r w:rsidR="002A4270" w:rsidRPr="008C0CFF">
        <w:rPr>
          <w:rFonts w:ascii="Times New Roman" w:hAnsi="Times New Roman" w:cs="Times New Roman"/>
          <w:sz w:val="28"/>
          <w:szCs w:val="28"/>
        </w:rPr>
        <w:t>в таблиці 1.2</w:t>
      </w:r>
      <w:r w:rsidR="00E53D0B" w:rsidRPr="00E53D0B">
        <w:rPr>
          <w:rFonts w:ascii="Times New Roman" w:hAnsi="Times New Roman" w:cs="Times New Roman"/>
          <w:sz w:val="28"/>
          <w:szCs w:val="28"/>
          <w:lang w:val="ru-RU"/>
        </w:rPr>
        <w:t>[10-1</w:t>
      </w:r>
      <w:r w:rsidR="00DB2E98">
        <w:rPr>
          <w:rFonts w:ascii="Times New Roman" w:hAnsi="Times New Roman" w:cs="Times New Roman"/>
          <w:sz w:val="28"/>
          <w:szCs w:val="28"/>
          <w:lang w:val="ru-RU"/>
        </w:rPr>
        <w:t>3</w:t>
      </w:r>
      <w:r w:rsidR="00E53D0B" w:rsidRPr="00E53D0B">
        <w:rPr>
          <w:rFonts w:ascii="Times New Roman" w:hAnsi="Times New Roman" w:cs="Times New Roman"/>
          <w:sz w:val="28"/>
          <w:szCs w:val="28"/>
          <w:lang w:val="ru-RU"/>
        </w:rPr>
        <w:t>]</w:t>
      </w:r>
    </w:p>
    <w:p w14:paraId="0FA93CDF" w14:textId="53193F3F" w:rsidR="002A4270" w:rsidRPr="008C0CFF" w:rsidRDefault="002A4270" w:rsidP="00B31973">
      <w:pPr>
        <w:tabs>
          <w:tab w:val="left" w:pos="851"/>
          <w:tab w:val="left" w:pos="1276"/>
        </w:tabs>
        <w:spacing w:line="0" w:lineRule="atLeast"/>
        <w:contextualSpacing/>
        <w:jc w:val="right"/>
        <w:rPr>
          <w:rFonts w:ascii="Times New Roman" w:hAnsi="Times New Roman" w:cs="Times New Roman"/>
          <w:sz w:val="28"/>
          <w:szCs w:val="28"/>
        </w:rPr>
      </w:pPr>
      <w:r w:rsidRPr="008C0CFF">
        <w:rPr>
          <w:rFonts w:ascii="Times New Roman" w:hAnsi="Times New Roman" w:cs="Times New Roman"/>
          <w:sz w:val="28"/>
          <w:szCs w:val="28"/>
        </w:rPr>
        <w:t>Таблиця 1.2</w:t>
      </w:r>
    </w:p>
    <w:p w14:paraId="0A9C3DB0" w14:textId="511A8D32" w:rsidR="002A4270" w:rsidRPr="008C0CFF" w:rsidRDefault="002A4270"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Приклади лазерів</w:t>
      </w:r>
    </w:p>
    <w:tbl>
      <w:tblPr>
        <w:tblStyle w:val="a5"/>
        <w:tblW w:w="9757" w:type="dxa"/>
        <w:tblInd w:w="-289" w:type="dxa"/>
        <w:tblLayout w:type="fixed"/>
        <w:tblLook w:val="04A0" w:firstRow="1" w:lastRow="0" w:firstColumn="1" w:lastColumn="0" w:noHBand="0" w:noVBand="1"/>
      </w:tblPr>
      <w:tblGrid>
        <w:gridCol w:w="430"/>
        <w:gridCol w:w="1146"/>
        <w:gridCol w:w="2429"/>
        <w:gridCol w:w="1296"/>
        <w:gridCol w:w="1291"/>
        <w:gridCol w:w="1716"/>
        <w:gridCol w:w="1449"/>
      </w:tblGrid>
      <w:tr w:rsidR="002A4270" w:rsidRPr="008C0CFF" w14:paraId="7B65AF47" w14:textId="77777777" w:rsidTr="00FE6D71">
        <w:trPr>
          <w:trHeight w:val="1171"/>
        </w:trPr>
        <w:tc>
          <w:tcPr>
            <w:tcW w:w="430" w:type="dxa"/>
          </w:tcPr>
          <w:p w14:paraId="78421A43" w14:textId="1D9852ED"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w:t>
            </w:r>
          </w:p>
        </w:tc>
        <w:tc>
          <w:tcPr>
            <w:tcW w:w="1146" w:type="dxa"/>
          </w:tcPr>
          <w:p w14:paraId="1AF681CA" w14:textId="4C8B99A7" w:rsidR="00C67FFB" w:rsidRPr="008C0CFF" w:rsidRDefault="00C67FFB"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Назва лазеру</w:t>
            </w:r>
          </w:p>
        </w:tc>
        <w:tc>
          <w:tcPr>
            <w:tcW w:w="2429" w:type="dxa"/>
          </w:tcPr>
          <w:p w14:paraId="7DDDE930" w14:textId="567342D4" w:rsidR="00C67FFB" w:rsidRPr="008C0CFF" w:rsidRDefault="00C67FFB"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Тип </w:t>
            </w:r>
          </w:p>
        </w:tc>
        <w:tc>
          <w:tcPr>
            <w:tcW w:w="1296" w:type="dxa"/>
          </w:tcPr>
          <w:p w14:paraId="3FD5DCC1" w14:textId="77777777" w:rsidR="00C67FFB" w:rsidRPr="008C0CFF" w:rsidRDefault="00C67FFB"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Довжина</w:t>
            </w:r>
          </w:p>
          <w:p w14:paraId="4547C93A" w14:textId="0A82ADC3" w:rsidR="00C67FFB" w:rsidRPr="008C0CFF" w:rsidRDefault="00C67FFB"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хвилі</w:t>
            </w:r>
          </w:p>
        </w:tc>
        <w:tc>
          <w:tcPr>
            <w:tcW w:w="1291" w:type="dxa"/>
          </w:tcPr>
          <w:p w14:paraId="6DFF9A66" w14:textId="2A26ED4C"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Потужність </w:t>
            </w:r>
          </w:p>
        </w:tc>
        <w:tc>
          <w:tcPr>
            <w:tcW w:w="1716" w:type="dxa"/>
          </w:tcPr>
          <w:p w14:paraId="263822D4" w14:textId="699C6B65"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Розходження</w:t>
            </w:r>
          </w:p>
          <w:p w14:paraId="01D31D37" w14:textId="0FEA343C"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по горизонталі</w:t>
            </w:r>
          </w:p>
        </w:tc>
        <w:tc>
          <w:tcPr>
            <w:tcW w:w="1449" w:type="dxa"/>
          </w:tcPr>
          <w:p w14:paraId="1B1478A9" w14:textId="78FC444D"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Розходження по вертикалі </w:t>
            </w:r>
          </w:p>
        </w:tc>
      </w:tr>
      <w:tr w:rsidR="002A4270" w:rsidRPr="008C0CFF" w14:paraId="6C0D7A86" w14:textId="77777777" w:rsidTr="00FE6D71">
        <w:trPr>
          <w:trHeight w:val="383"/>
        </w:trPr>
        <w:tc>
          <w:tcPr>
            <w:tcW w:w="430" w:type="dxa"/>
          </w:tcPr>
          <w:p w14:paraId="07023D5E" w14:textId="5E59D9A7"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1</w:t>
            </w:r>
          </w:p>
        </w:tc>
        <w:tc>
          <w:tcPr>
            <w:tcW w:w="1146" w:type="dxa"/>
          </w:tcPr>
          <w:p w14:paraId="7BF8FB50" w14:textId="2E2B81EB"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lang w:val="en-US"/>
              </w:rPr>
            </w:pPr>
            <w:r w:rsidRPr="008C0CFF">
              <w:rPr>
                <w:rFonts w:ascii="Times New Roman" w:hAnsi="Times New Roman" w:cs="Times New Roman"/>
                <w:sz w:val="28"/>
                <w:szCs w:val="28"/>
                <w:lang w:val="en-US"/>
              </w:rPr>
              <w:t>L6690-53</w:t>
            </w:r>
          </w:p>
        </w:tc>
        <w:tc>
          <w:tcPr>
            <w:tcW w:w="2429" w:type="dxa"/>
          </w:tcPr>
          <w:p w14:paraId="36F324BE" w14:textId="77777777"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Напівпровідниковий</w:t>
            </w:r>
          </w:p>
          <w:p w14:paraId="19CE26CC" w14:textId="38822A64"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імпульсний</w:t>
            </w:r>
          </w:p>
        </w:tc>
        <w:tc>
          <w:tcPr>
            <w:tcW w:w="1296" w:type="dxa"/>
          </w:tcPr>
          <w:p w14:paraId="14B327F8" w14:textId="248A2C2B"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870-880нм</w:t>
            </w:r>
          </w:p>
        </w:tc>
        <w:tc>
          <w:tcPr>
            <w:tcW w:w="1291" w:type="dxa"/>
          </w:tcPr>
          <w:p w14:paraId="38110FFD" w14:textId="63000169"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11Вт</w:t>
            </w:r>
          </w:p>
        </w:tc>
        <w:tc>
          <w:tcPr>
            <w:tcW w:w="1716" w:type="dxa"/>
          </w:tcPr>
          <w:p w14:paraId="019F2DE9" w14:textId="2B185433"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10°</w:t>
            </w:r>
          </w:p>
        </w:tc>
        <w:tc>
          <w:tcPr>
            <w:tcW w:w="1449" w:type="dxa"/>
          </w:tcPr>
          <w:p w14:paraId="52B104AE" w14:textId="2AD6B2CC" w:rsidR="00C67FFB"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30°</w:t>
            </w:r>
          </w:p>
        </w:tc>
      </w:tr>
      <w:tr w:rsidR="002A4270" w:rsidRPr="008C0CFF" w14:paraId="2FB11241" w14:textId="77777777" w:rsidTr="00FE6D71">
        <w:trPr>
          <w:trHeight w:val="383"/>
        </w:trPr>
        <w:tc>
          <w:tcPr>
            <w:tcW w:w="430" w:type="dxa"/>
          </w:tcPr>
          <w:p w14:paraId="5C2260E3" w14:textId="37FFBE33"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2</w:t>
            </w:r>
          </w:p>
        </w:tc>
        <w:tc>
          <w:tcPr>
            <w:tcW w:w="1146" w:type="dxa"/>
          </w:tcPr>
          <w:p w14:paraId="2DEBC832" w14:textId="109F7F58"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lang w:val="en-US"/>
              </w:rPr>
            </w:pPr>
            <w:r w:rsidRPr="008C0CFF">
              <w:rPr>
                <w:rFonts w:ascii="Times New Roman" w:hAnsi="Times New Roman" w:cs="Times New Roman"/>
                <w:sz w:val="28"/>
                <w:szCs w:val="28"/>
                <w:lang w:val="en-US"/>
              </w:rPr>
              <w:t>L11854-307-05</w:t>
            </w:r>
          </w:p>
        </w:tc>
        <w:tc>
          <w:tcPr>
            <w:tcW w:w="2429" w:type="dxa"/>
          </w:tcPr>
          <w:p w14:paraId="6D03016E" w14:textId="77777777"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Напівпровідниковий</w:t>
            </w:r>
          </w:p>
          <w:p w14:paraId="496BF6F0" w14:textId="275AC336"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імпульсний</w:t>
            </w:r>
          </w:p>
        </w:tc>
        <w:tc>
          <w:tcPr>
            <w:tcW w:w="1296" w:type="dxa"/>
          </w:tcPr>
          <w:p w14:paraId="4DED27AF" w14:textId="17EA5178"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lang w:val="en-US"/>
              </w:rPr>
              <w:t>895-905</w:t>
            </w:r>
            <w:r w:rsidRPr="008C0CFF">
              <w:rPr>
                <w:rFonts w:ascii="Times New Roman" w:hAnsi="Times New Roman" w:cs="Times New Roman"/>
                <w:sz w:val="28"/>
                <w:szCs w:val="28"/>
              </w:rPr>
              <w:t>нм</w:t>
            </w:r>
          </w:p>
        </w:tc>
        <w:tc>
          <w:tcPr>
            <w:tcW w:w="1291" w:type="dxa"/>
          </w:tcPr>
          <w:p w14:paraId="1E183DE4" w14:textId="69C6B795"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21Вт</w:t>
            </w:r>
          </w:p>
        </w:tc>
        <w:tc>
          <w:tcPr>
            <w:tcW w:w="1716" w:type="dxa"/>
          </w:tcPr>
          <w:p w14:paraId="230B1B16" w14:textId="1387BD86"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11°</w:t>
            </w:r>
          </w:p>
        </w:tc>
        <w:tc>
          <w:tcPr>
            <w:tcW w:w="1449" w:type="dxa"/>
          </w:tcPr>
          <w:p w14:paraId="7C1AEADD" w14:textId="597E7161"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23°</w:t>
            </w:r>
          </w:p>
        </w:tc>
      </w:tr>
      <w:tr w:rsidR="002A4270" w:rsidRPr="008C0CFF" w14:paraId="72B23443" w14:textId="77777777" w:rsidTr="00FE6D71">
        <w:trPr>
          <w:trHeight w:val="383"/>
        </w:trPr>
        <w:tc>
          <w:tcPr>
            <w:tcW w:w="430" w:type="dxa"/>
          </w:tcPr>
          <w:p w14:paraId="371605BB" w14:textId="113673DC"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3</w:t>
            </w:r>
          </w:p>
        </w:tc>
        <w:tc>
          <w:tcPr>
            <w:tcW w:w="1146" w:type="dxa"/>
          </w:tcPr>
          <w:p w14:paraId="62E6A0A9" w14:textId="51A2CD55"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lang w:val="en-US"/>
              </w:rPr>
            </w:pPr>
            <w:r w:rsidRPr="008C0CFF">
              <w:rPr>
                <w:rFonts w:ascii="Times New Roman" w:hAnsi="Times New Roman" w:cs="Times New Roman"/>
                <w:sz w:val="28"/>
                <w:szCs w:val="28"/>
                <w:lang w:val="en-US"/>
              </w:rPr>
              <w:t>L9418-42</w:t>
            </w:r>
          </w:p>
        </w:tc>
        <w:tc>
          <w:tcPr>
            <w:tcW w:w="2429" w:type="dxa"/>
          </w:tcPr>
          <w:p w14:paraId="20316048" w14:textId="77777777"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Напівпровідниковий</w:t>
            </w:r>
          </w:p>
          <w:p w14:paraId="44AE6968" w14:textId="1786B28E"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lang w:val="en-US"/>
              </w:rPr>
            </w:pPr>
            <w:r w:rsidRPr="008C0CFF">
              <w:rPr>
                <w:rFonts w:ascii="Times New Roman" w:hAnsi="Times New Roman" w:cs="Times New Roman"/>
                <w:sz w:val="28"/>
                <w:szCs w:val="28"/>
              </w:rPr>
              <w:t>безперервний</w:t>
            </w:r>
          </w:p>
        </w:tc>
        <w:tc>
          <w:tcPr>
            <w:tcW w:w="1296" w:type="dxa"/>
          </w:tcPr>
          <w:p w14:paraId="720E97D7" w14:textId="6DC4D482"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lang w:val="en-US"/>
              </w:rPr>
              <w:t>980-990</w:t>
            </w:r>
            <w:r w:rsidR="00560B10" w:rsidRPr="008C0CFF">
              <w:rPr>
                <w:rFonts w:ascii="Times New Roman" w:hAnsi="Times New Roman" w:cs="Times New Roman"/>
                <w:sz w:val="28"/>
                <w:szCs w:val="28"/>
              </w:rPr>
              <w:t>нм</w:t>
            </w:r>
          </w:p>
        </w:tc>
        <w:tc>
          <w:tcPr>
            <w:tcW w:w="1291" w:type="dxa"/>
          </w:tcPr>
          <w:p w14:paraId="34E403E0" w14:textId="1AF36803"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1Вт</w:t>
            </w:r>
          </w:p>
        </w:tc>
        <w:tc>
          <w:tcPr>
            <w:tcW w:w="1716" w:type="dxa"/>
          </w:tcPr>
          <w:p w14:paraId="2A756A17" w14:textId="2CDB0653"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8°</w:t>
            </w:r>
          </w:p>
        </w:tc>
        <w:tc>
          <w:tcPr>
            <w:tcW w:w="1449" w:type="dxa"/>
          </w:tcPr>
          <w:p w14:paraId="7573B34B" w14:textId="698E64A8"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32°</w:t>
            </w:r>
          </w:p>
        </w:tc>
      </w:tr>
      <w:tr w:rsidR="002A4270" w:rsidRPr="008C0CFF" w14:paraId="6AA6617E" w14:textId="77777777" w:rsidTr="00FE6D71">
        <w:trPr>
          <w:trHeight w:val="383"/>
        </w:trPr>
        <w:tc>
          <w:tcPr>
            <w:tcW w:w="430" w:type="dxa"/>
          </w:tcPr>
          <w:p w14:paraId="398BDD76" w14:textId="71078A26" w:rsidR="002A4270" w:rsidRPr="008C0CFF" w:rsidRDefault="002A427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4</w:t>
            </w:r>
          </w:p>
        </w:tc>
        <w:tc>
          <w:tcPr>
            <w:tcW w:w="1146" w:type="dxa"/>
          </w:tcPr>
          <w:p w14:paraId="45BBB9BB" w14:textId="5C02A6ED"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lang w:val="en-US"/>
              </w:rPr>
            </w:pPr>
            <w:r w:rsidRPr="008C0CFF">
              <w:rPr>
                <w:rFonts w:ascii="Times New Roman" w:hAnsi="Times New Roman" w:cs="Times New Roman"/>
                <w:sz w:val="28"/>
                <w:szCs w:val="28"/>
                <w:lang w:val="en-US"/>
              </w:rPr>
              <w:t>L9777-02</w:t>
            </w:r>
          </w:p>
        </w:tc>
        <w:tc>
          <w:tcPr>
            <w:tcW w:w="2429" w:type="dxa"/>
          </w:tcPr>
          <w:p w14:paraId="7006D1A5" w14:textId="77777777" w:rsidR="00560B1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Напівпровідниковий</w:t>
            </w:r>
          </w:p>
          <w:p w14:paraId="4DD107CF" w14:textId="50A59B9B"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безперервний</w:t>
            </w:r>
          </w:p>
        </w:tc>
        <w:tc>
          <w:tcPr>
            <w:tcW w:w="1296" w:type="dxa"/>
          </w:tcPr>
          <w:p w14:paraId="672577F9" w14:textId="37B9CE54"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lang w:val="en-US"/>
              </w:rPr>
              <w:t>808-818</w:t>
            </w:r>
            <w:r w:rsidRPr="008C0CFF">
              <w:rPr>
                <w:rFonts w:ascii="Times New Roman" w:hAnsi="Times New Roman" w:cs="Times New Roman"/>
                <w:sz w:val="28"/>
                <w:szCs w:val="28"/>
              </w:rPr>
              <w:t>нм</w:t>
            </w:r>
          </w:p>
        </w:tc>
        <w:tc>
          <w:tcPr>
            <w:tcW w:w="1291" w:type="dxa"/>
          </w:tcPr>
          <w:p w14:paraId="23787B41" w14:textId="602E3E18"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5Вт</w:t>
            </w:r>
          </w:p>
        </w:tc>
        <w:tc>
          <w:tcPr>
            <w:tcW w:w="1716" w:type="dxa"/>
          </w:tcPr>
          <w:p w14:paraId="601D2063" w14:textId="5DB32B7D"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8°</w:t>
            </w:r>
          </w:p>
        </w:tc>
        <w:tc>
          <w:tcPr>
            <w:tcW w:w="1449" w:type="dxa"/>
          </w:tcPr>
          <w:p w14:paraId="58706382" w14:textId="7FE229F6" w:rsidR="002A4270" w:rsidRPr="008C0CFF" w:rsidRDefault="00560B1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32°</w:t>
            </w:r>
          </w:p>
        </w:tc>
      </w:tr>
    </w:tbl>
    <w:p w14:paraId="6E7DFCCF" w14:textId="1EA085AD" w:rsidR="00E82B1D" w:rsidRPr="008C0CFF" w:rsidRDefault="00E82B1D" w:rsidP="00B31973">
      <w:pPr>
        <w:tabs>
          <w:tab w:val="left" w:pos="851"/>
          <w:tab w:val="left" w:pos="1276"/>
        </w:tabs>
        <w:spacing w:line="0" w:lineRule="atLeast"/>
        <w:contextualSpacing/>
        <w:jc w:val="both"/>
        <w:rPr>
          <w:rFonts w:ascii="Times New Roman" w:hAnsi="Times New Roman" w:cs="Times New Roman"/>
          <w:sz w:val="28"/>
          <w:szCs w:val="28"/>
        </w:rPr>
      </w:pPr>
    </w:p>
    <w:p w14:paraId="7C356822" w14:textId="79FFA6AB" w:rsidR="00E82B1D" w:rsidRPr="008C0CFF" w:rsidRDefault="00560B10"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Всі наведені лазери виготовляються фірмою </w:t>
      </w:r>
      <w:r w:rsidRPr="008C0CFF">
        <w:rPr>
          <w:rFonts w:ascii="Times New Roman" w:hAnsi="Times New Roman" w:cs="Times New Roman"/>
          <w:sz w:val="28"/>
          <w:szCs w:val="28"/>
          <w:lang w:val="en-US"/>
        </w:rPr>
        <w:t>Hamamatsu</w:t>
      </w:r>
      <w:r w:rsidRPr="008C0CFF">
        <w:rPr>
          <w:rFonts w:ascii="Times New Roman" w:hAnsi="Times New Roman" w:cs="Times New Roman"/>
          <w:sz w:val="28"/>
          <w:szCs w:val="28"/>
        </w:rPr>
        <w:t>, мають характеристики які підходять для розроблюваного каналу, а саме мала потужність та розміри які важливі для ЛПСН.</w:t>
      </w:r>
    </w:p>
    <w:p w14:paraId="3F8F825F" w14:textId="1969128E" w:rsidR="00A23AFB" w:rsidRPr="00E53D0B"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Юстувальні пересування джерел і приймачів випромінювання можна розділити на три види: кутові, подовжні і поперечні. На рис. 1.24 показані два варіанти конструкції вузла кріплення </w:t>
      </w:r>
      <w:proofErr w:type="spellStart"/>
      <w:r w:rsidRPr="008C0CFF">
        <w:rPr>
          <w:rFonts w:ascii="Times New Roman" w:hAnsi="Times New Roman" w:cs="Times New Roman"/>
          <w:sz w:val="28"/>
          <w:szCs w:val="28"/>
        </w:rPr>
        <w:t>світлодіода</w:t>
      </w:r>
      <w:proofErr w:type="spellEnd"/>
      <w:r w:rsidRPr="008C0CFF">
        <w:rPr>
          <w:rFonts w:ascii="Times New Roman" w:hAnsi="Times New Roman" w:cs="Times New Roman"/>
          <w:sz w:val="28"/>
          <w:szCs w:val="28"/>
        </w:rPr>
        <w:t xml:space="preserve">. Пристрій вузла кріплення </w:t>
      </w:r>
      <w:proofErr w:type="spellStart"/>
      <w:r w:rsidRPr="008C0CFF">
        <w:rPr>
          <w:rFonts w:ascii="Times New Roman" w:hAnsi="Times New Roman" w:cs="Times New Roman"/>
          <w:sz w:val="28"/>
          <w:szCs w:val="28"/>
        </w:rPr>
        <w:t>світлодіода</w:t>
      </w:r>
      <w:proofErr w:type="spellEnd"/>
      <w:r w:rsidRPr="008C0CFF">
        <w:rPr>
          <w:rFonts w:ascii="Times New Roman" w:hAnsi="Times New Roman" w:cs="Times New Roman"/>
          <w:sz w:val="28"/>
          <w:szCs w:val="28"/>
        </w:rPr>
        <w:t xml:space="preserve"> з фокусуванням і регулюванням напрямку випромінювання дозволяє розвертати світлодіод за допомогою шарової втулки. В конструкції передбачена можливість пересування </w:t>
      </w:r>
      <w:proofErr w:type="spellStart"/>
      <w:r w:rsidRPr="008C0CFF">
        <w:rPr>
          <w:rFonts w:ascii="Times New Roman" w:hAnsi="Times New Roman" w:cs="Times New Roman"/>
          <w:sz w:val="28"/>
          <w:szCs w:val="28"/>
        </w:rPr>
        <w:t>світлодіода</w:t>
      </w:r>
      <w:proofErr w:type="spellEnd"/>
      <w:r w:rsidRPr="008C0CFF">
        <w:rPr>
          <w:rFonts w:ascii="Times New Roman" w:hAnsi="Times New Roman" w:cs="Times New Roman"/>
          <w:sz w:val="28"/>
          <w:szCs w:val="28"/>
        </w:rPr>
        <w:t xml:space="preserve"> вздовж осі за допомогою різьбового з’єднання втулки 4 і різьбового кільця 8 з корпусом 5. Друга конструкція окрім подовжнього пересування дає можливість центрувати світлодіод ексцентриковими кільцями 8.</w:t>
      </w:r>
      <w:r w:rsidR="00E53D0B" w:rsidRPr="00E53D0B">
        <w:rPr>
          <w:rFonts w:ascii="Times New Roman" w:hAnsi="Times New Roman" w:cs="Times New Roman"/>
          <w:sz w:val="28"/>
          <w:szCs w:val="28"/>
        </w:rPr>
        <w:t>[4]</w:t>
      </w:r>
    </w:p>
    <w:p w14:paraId="7F893F57"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Перевагами розглянутих конструкцій вузлів кріплення з можливістю юстування є плавність і висока чутливість подовжнього і поперечного пересування.</w:t>
      </w:r>
    </w:p>
    <w:p w14:paraId="4F4FDBB9"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Недолік конструкції – порівняльна складність її виготовлення.</w:t>
      </w:r>
    </w:p>
    <w:p w14:paraId="45AD306F" w14:textId="26BA365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На рис. 1.25 показані приклади кріплення</w:t>
      </w:r>
      <w:r w:rsidR="00EC1FC4">
        <w:rPr>
          <w:rFonts w:ascii="Times New Roman" w:hAnsi="Times New Roman" w:cs="Times New Roman"/>
          <w:sz w:val="28"/>
          <w:szCs w:val="28"/>
          <w:lang w:val="ru-RU"/>
        </w:rPr>
        <w:t xml:space="preserve"> </w:t>
      </w:r>
      <w:r w:rsidR="003D245A">
        <w:rPr>
          <w:rFonts w:ascii="Times New Roman" w:hAnsi="Times New Roman" w:cs="Times New Roman"/>
          <w:sz w:val="28"/>
          <w:szCs w:val="28"/>
          <w:lang w:val="ru-RU"/>
        </w:rPr>
        <w:t xml:space="preserve">лазерного </w:t>
      </w:r>
      <w:proofErr w:type="spellStart"/>
      <w:r w:rsidR="003D245A">
        <w:rPr>
          <w:rFonts w:ascii="Times New Roman" w:hAnsi="Times New Roman" w:cs="Times New Roman"/>
          <w:sz w:val="28"/>
          <w:szCs w:val="28"/>
          <w:lang w:val="ru-RU"/>
        </w:rPr>
        <w:t>діода</w:t>
      </w:r>
      <w:proofErr w:type="spellEnd"/>
      <w:r w:rsidRPr="008C0CFF">
        <w:rPr>
          <w:rFonts w:ascii="Times New Roman" w:hAnsi="Times New Roman" w:cs="Times New Roman"/>
          <w:sz w:val="28"/>
          <w:szCs w:val="28"/>
        </w:rPr>
        <w:t xml:space="preserve"> з можливістю центрування ексцентриковою втулкою 2 (рис. 1,25, а) При розвороті ексцентрикової втулки навколо осі </w:t>
      </w:r>
      <w:r w:rsidR="00F80401">
        <w:rPr>
          <w:rFonts w:ascii="Times New Roman" w:hAnsi="Times New Roman" w:cs="Times New Roman"/>
          <w:sz w:val="28"/>
          <w:szCs w:val="28"/>
        </w:rPr>
        <w:t>лазерний діод</w:t>
      </w:r>
      <w:r w:rsidRPr="008C0CFF">
        <w:rPr>
          <w:rFonts w:ascii="Times New Roman" w:hAnsi="Times New Roman" w:cs="Times New Roman"/>
          <w:sz w:val="28"/>
          <w:szCs w:val="28"/>
        </w:rPr>
        <w:t xml:space="preserve"> 5 пересувається в поперечному напрямку. Прокладка 6 забезпечує точне </w:t>
      </w:r>
      <w:proofErr w:type="spellStart"/>
      <w:r w:rsidRPr="008C0CFF">
        <w:rPr>
          <w:rFonts w:ascii="Times New Roman" w:hAnsi="Times New Roman" w:cs="Times New Roman"/>
          <w:sz w:val="28"/>
          <w:szCs w:val="28"/>
        </w:rPr>
        <w:t>подовжне</w:t>
      </w:r>
      <w:proofErr w:type="spellEnd"/>
      <w:r w:rsidRPr="008C0CFF">
        <w:rPr>
          <w:rFonts w:ascii="Times New Roman" w:hAnsi="Times New Roman" w:cs="Times New Roman"/>
          <w:sz w:val="28"/>
          <w:szCs w:val="28"/>
        </w:rPr>
        <w:t xml:space="preserve"> положення </w:t>
      </w:r>
      <w:r w:rsidR="00AC4EED">
        <w:rPr>
          <w:rFonts w:ascii="Times New Roman" w:hAnsi="Times New Roman" w:cs="Times New Roman"/>
          <w:sz w:val="28"/>
          <w:szCs w:val="28"/>
        </w:rPr>
        <w:t>лазерного діода</w:t>
      </w:r>
      <w:r w:rsidRPr="008C0CFF">
        <w:rPr>
          <w:rFonts w:ascii="Times New Roman" w:hAnsi="Times New Roman" w:cs="Times New Roman"/>
          <w:sz w:val="28"/>
          <w:szCs w:val="28"/>
        </w:rPr>
        <w:t>. Потім вся конструкція притискається до корпусу 7 різьбовим кільцем 1.</w:t>
      </w:r>
    </w:p>
    <w:p w14:paraId="15C40E53" w14:textId="77777777" w:rsidR="00DC25DB" w:rsidRDefault="00DC25D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57392FF5" w14:textId="1B113DDE"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lastRenderedPageBreak/>
        <w:t>Поперечне  пересування</w:t>
      </w:r>
      <w:r w:rsidR="006817B3">
        <w:rPr>
          <w:rFonts w:ascii="Times New Roman" w:hAnsi="Times New Roman" w:cs="Times New Roman"/>
          <w:sz w:val="28"/>
          <w:szCs w:val="28"/>
        </w:rPr>
        <w:t xml:space="preserve"> лазерного діода</w:t>
      </w:r>
      <w:r w:rsidRPr="008C0CFF">
        <w:rPr>
          <w:rFonts w:ascii="Times New Roman" w:hAnsi="Times New Roman" w:cs="Times New Roman"/>
          <w:sz w:val="28"/>
          <w:szCs w:val="28"/>
        </w:rPr>
        <w:t xml:space="preserve"> 1 в конструкції на рис. 1</w:t>
      </w:r>
      <w:r w:rsidR="0053473D">
        <w:rPr>
          <w:rFonts w:ascii="Times New Roman" w:hAnsi="Times New Roman" w:cs="Times New Roman"/>
          <w:sz w:val="28"/>
          <w:szCs w:val="28"/>
        </w:rPr>
        <w:t>.</w:t>
      </w:r>
      <w:r w:rsidRPr="008C0CFF">
        <w:rPr>
          <w:rFonts w:ascii="Times New Roman" w:hAnsi="Times New Roman" w:cs="Times New Roman"/>
          <w:sz w:val="28"/>
          <w:szCs w:val="28"/>
        </w:rPr>
        <w:t>25, б здійснюється чотирма юстувальними гвинтами 3, які розташовані під кутом 90° один до одного.</w:t>
      </w:r>
    </w:p>
    <w:p w14:paraId="4E2AA2E6" w14:textId="75B227AD" w:rsidR="00A23AFB" w:rsidRPr="008C0CFF" w:rsidRDefault="00A23AFB"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27E552C5" wp14:editId="4EA901B9">
            <wp:extent cx="4651513" cy="6027088"/>
            <wp:effectExtent l="0" t="0" r="0" b="0"/>
            <wp:docPr id="8" name="Рисунок 54"/>
            <wp:cNvGraphicFramePr/>
            <a:graphic xmlns:a="http://schemas.openxmlformats.org/drawingml/2006/main">
              <a:graphicData uri="http://schemas.openxmlformats.org/drawingml/2006/picture">
                <pic:pic xmlns:pic="http://schemas.openxmlformats.org/drawingml/2006/picture">
                  <pic:nvPicPr>
                    <pic:cNvPr id="8" name="Рисунок 54"/>
                    <pic:cNvPicPr/>
                  </pic:nvPicPr>
                  <pic:blipFill>
                    <a:blip r:embed="rId31" cstate="print">
                      <a:extLst>
                        <a:ext uri="{28A0092B-C50C-407E-A947-70E740481C1C}">
                          <a14:useLocalDpi xmlns:a14="http://schemas.microsoft.com/office/drawing/2010/main" val="0"/>
                        </a:ext>
                      </a:extLst>
                    </a:blip>
                    <a:srcRect t="4621" r="19019" b="17995"/>
                    <a:stretch>
                      <a:fillRect/>
                    </a:stretch>
                  </pic:blipFill>
                  <pic:spPr bwMode="auto">
                    <a:xfrm>
                      <a:off x="0" y="0"/>
                      <a:ext cx="4652384" cy="6028217"/>
                    </a:xfrm>
                    <a:prstGeom prst="rect">
                      <a:avLst/>
                    </a:prstGeom>
                    <a:noFill/>
                    <a:ln w="9525">
                      <a:noFill/>
                      <a:miter lim="800000"/>
                      <a:headEnd/>
                      <a:tailEnd/>
                    </a:ln>
                  </pic:spPr>
                </pic:pic>
              </a:graphicData>
            </a:graphic>
          </wp:inline>
        </w:drawing>
      </w:r>
    </w:p>
    <w:p w14:paraId="14D7BDE8" w14:textId="3A7C2BB6" w:rsidR="00A23AFB" w:rsidRPr="00FB06FD" w:rsidRDefault="00A23AFB" w:rsidP="00B31973">
      <w:pPr>
        <w:tabs>
          <w:tab w:val="left" w:pos="851"/>
          <w:tab w:val="left" w:pos="1276"/>
        </w:tabs>
        <w:spacing w:line="0" w:lineRule="atLeast"/>
        <w:ind w:firstLine="708"/>
        <w:contextualSpacing/>
        <w:jc w:val="center"/>
        <w:rPr>
          <w:rFonts w:ascii="Times New Roman" w:hAnsi="Times New Roman" w:cs="Times New Roman"/>
          <w:sz w:val="28"/>
          <w:szCs w:val="28"/>
          <w:lang w:val="ru-RU"/>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1.24</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Приклад кріплення </w:t>
      </w:r>
      <w:proofErr w:type="spellStart"/>
      <w:r w:rsidRPr="008C0CFF">
        <w:rPr>
          <w:rFonts w:ascii="Times New Roman" w:hAnsi="Times New Roman" w:cs="Times New Roman"/>
          <w:sz w:val="28"/>
          <w:szCs w:val="28"/>
        </w:rPr>
        <w:t>світлодіода</w:t>
      </w:r>
      <w:proofErr w:type="spellEnd"/>
      <w:r w:rsidR="00E53D0B" w:rsidRPr="00FB06FD">
        <w:rPr>
          <w:rFonts w:ascii="Times New Roman" w:hAnsi="Times New Roman" w:cs="Times New Roman"/>
          <w:sz w:val="28"/>
          <w:szCs w:val="28"/>
          <w:lang w:val="ru-RU"/>
        </w:rPr>
        <w:t>[4]</w:t>
      </w:r>
    </w:p>
    <w:p w14:paraId="21D37F57"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4ACACBEC"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0CBAB69E"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7EC1875D"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10BDA88F" w14:textId="402B3A0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noProof/>
          <w:sz w:val="28"/>
          <w:szCs w:val="28"/>
        </w:rPr>
        <w:lastRenderedPageBreak/>
        <w:drawing>
          <wp:anchor distT="0" distB="0" distL="114300" distR="114300" simplePos="0" relativeHeight="251750400" behindDoc="0" locked="0" layoutInCell="1" allowOverlap="1" wp14:anchorId="0D870CD6" wp14:editId="555DEA5F">
            <wp:simplePos x="0" y="0"/>
            <wp:positionH relativeFrom="margin">
              <wp:align>right</wp:align>
            </wp:positionH>
            <wp:positionV relativeFrom="paragraph">
              <wp:posOffset>193703</wp:posOffset>
            </wp:positionV>
            <wp:extent cx="2734310" cy="2339975"/>
            <wp:effectExtent l="0" t="0" r="8890" b="3175"/>
            <wp:wrapSquare wrapText="bothSides"/>
            <wp:docPr id="2" name="Рисунок 2" descr="https://ozlib.com/htm/img/17/20240/759.png"/>
            <wp:cNvGraphicFramePr/>
            <a:graphic xmlns:a="http://schemas.openxmlformats.org/drawingml/2006/main">
              <a:graphicData uri="http://schemas.openxmlformats.org/drawingml/2006/picture">
                <pic:pic xmlns:pic="http://schemas.openxmlformats.org/drawingml/2006/picture">
                  <pic:nvPicPr>
                    <pic:cNvPr id="37" name="Рисунок 37" descr="https://ozlib.com/htm/img/17/20240/759.png"/>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34310" cy="2339975"/>
                    </a:xfrm>
                    <a:prstGeom prst="rect">
                      <a:avLst/>
                    </a:prstGeom>
                    <a:noFill/>
                    <a:ln w="9525">
                      <a:noFill/>
                      <a:miter lim="800000"/>
                      <a:headEnd/>
                      <a:tailEnd/>
                    </a:ln>
                  </pic:spPr>
                </pic:pic>
              </a:graphicData>
            </a:graphic>
          </wp:anchor>
        </w:drawing>
      </w:r>
      <w:r w:rsidRPr="008C0CFF">
        <w:rPr>
          <w:rFonts w:ascii="Times New Roman" w:hAnsi="Times New Roman" w:cs="Times New Roman"/>
          <w:noProof/>
          <w:sz w:val="28"/>
          <w:szCs w:val="28"/>
        </w:rPr>
        <w:drawing>
          <wp:anchor distT="0" distB="0" distL="114300" distR="114300" simplePos="0" relativeHeight="251749376" behindDoc="0" locked="0" layoutInCell="1" allowOverlap="1" wp14:anchorId="59AEDD1F" wp14:editId="6A81A809">
            <wp:simplePos x="0" y="0"/>
            <wp:positionH relativeFrom="column">
              <wp:posOffset>42408</wp:posOffset>
            </wp:positionH>
            <wp:positionV relativeFrom="paragraph">
              <wp:posOffset>304</wp:posOffset>
            </wp:positionV>
            <wp:extent cx="2387600" cy="2665095"/>
            <wp:effectExtent l="0" t="0" r="0" b="1905"/>
            <wp:wrapSquare wrapText="bothSides"/>
            <wp:docPr id="1" name="Рисунок 31" descr="https://ozlib.com/htm/img/17/20240/758.png"/>
            <wp:cNvGraphicFramePr/>
            <a:graphic xmlns:a="http://schemas.openxmlformats.org/drawingml/2006/main">
              <a:graphicData uri="http://schemas.openxmlformats.org/drawingml/2006/picture">
                <pic:pic xmlns:pic="http://schemas.openxmlformats.org/drawingml/2006/picture">
                  <pic:nvPicPr>
                    <pic:cNvPr id="106" name="Рисунок 31" descr="https://ozlib.com/htm/img/17/20240/758.png"/>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87600" cy="2665095"/>
                    </a:xfrm>
                    <a:prstGeom prst="rect">
                      <a:avLst/>
                    </a:prstGeom>
                    <a:noFill/>
                    <a:ln w="9525">
                      <a:noFill/>
                      <a:miter lim="800000"/>
                      <a:headEnd/>
                      <a:tailEnd/>
                    </a:ln>
                  </pic:spPr>
                </pic:pic>
              </a:graphicData>
            </a:graphic>
          </wp:anchor>
        </w:drawing>
      </w:r>
    </w:p>
    <w:p w14:paraId="6AAB9243"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36BE32B4"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16918CEF"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53ECCDDD"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78A12CE1"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73242D3E" w14:textId="77777777"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6EDB5F64" w14:textId="70E7617B"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7793AA16" w14:textId="326D6122"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29341604" w14:textId="4E3D67ED"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24C8CC16" w14:textId="464A2B6D"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2670E0B9" w14:textId="5369D0CE"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1D7C4023" w14:textId="42B53543"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3CC92E2C" w14:textId="0CFD17DE"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648956DE" w14:textId="03D67DD6"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56A61F88" w14:textId="3E14855D"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344D1C46" w14:textId="02ED6013"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       а)                                                                                                  б) </w:t>
      </w:r>
    </w:p>
    <w:p w14:paraId="678B6063" w14:textId="4B4918BF" w:rsidR="00A23AFB" w:rsidRPr="008C0CFF" w:rsidRDefault="00A23AFB" w:rsidP="00B31973">
      <w:pPr>
        <w:tabs>
          <w:tab w:val="left" w:pos="851"/>
          <w:tab w:val="left" w:pos="1276"/>
        </w:tabs>
        <w:spacing w:line="0" w:lineRule="atLeast"/>
        <w:ind w:firstLine="708"/>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1.25</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Кріплення </w:t>
      </w:r>
      <w:r w:rsidR="0008788C" w:rsidRPr="0008788C">
        <w:rPr>
          <w:rFonts w:ascii="Times New Roman" w:hAnsi="Times New Roman" w:cs="Times New Roman"/>
          <w:sz w:val="28"/>
          <w:szCs w:val="28"/>
        </w:rPr>
        <w:t>лазерного діода</w:t>
      </w:r>
      <w:r w:rsidRPr="008C0CFF">
        <w:rPr>
          <w:rFonts w:ascii="Times New Roman" w:hAnsi="Times New Roman" w:cs="Times New Roman"/>
          <w:sz w:val="28"/>
          <w:szCs w:val="28"/>
        </w:rPr>
        <w:t xml:space="preserve"> з можливістю центрування</w:t>
      </w:r>
    </w:p>
    <w:p w14:paraId="6CB838AF" w14:textId="05815838" w:rsidR="00A23AFB" w:rsidRDefault="00A23AFB" w:rsidP="00B31973">
      <w:pPr>
        <w:tabs>
          <w:tab w:val="left" w:pos="851"/>
          <w:tab w:val="left" w:pos="1276"/>
        </w:tabs>
        <w:spacing w:line="0" w:lineRule="atLeast"/>
        <w:ind w:firstLine="708"/>
        <w:contextualSpacing/>
        <w:jc w:val="center"/>
        <w:rPr>
          <w:rFonts w:ascii="Times New Roman" w:hAnsi="Times New Roman" w:cs="Times New Roman"/>
          <w:sz w:val="28"/>
          <w:szCs w:val="28"/>
          <w:lang w:val="ru-RU"/>
        </w:rPr>
      </w:pPr>
      <w:r w:rsidRPr="008C0CFF">
        <w:rPr>
          <w:rFonts w:ascii="Times New Roman" w:hAnsi="Times New Roman" w:cs="Times New Roman"/>
          <w:sz w:val="28"/>
          <w:szCs w:val="28"/>
        </w:rPr>
        <w:t>а) – ексцентричною оправою; б) – юстувальними гвинтами</w:t>
      </w:r>
      <w:r w:rsidR="00E53D0B" w:rsidRPr="00E53D0B">
        <w:rPr>
          <w:rFonts w:ascii="Times New Roman" w:hAnsi="Times New Roman" w:cs="Times New Roman"/>
          <w:sz w:val="28"/>
          <w:szCs w:val="28"/>
          <w:lang w:val="ru-RU"/>
        </w:rPr>
        <w:t>[4]</w:t>
      </w:r>
    </w:p>
    <w:p w14:paraId="4E220DF2" w14:textId="77777777" w:rsidR="00832EB8" w:rsidRPr="00E53D0B" w:rsidRDefault="00832EB8" w:rsidP="00B31973">
      <w:pPr>
        <w:tabs>
          <w:tab w:val="left" w:pos="851"/>
          <w:tab w:val="left" w:pos="1276"/>
        </w:tabs>
        <w:spacing w:line="0" w:lineRule="atLeast"/>
        <w:ind w:firstLine="708"/>
        <w:contextualSpacing/>
        <w:jc w:val="center"/>
        <w:rPr>
          <w:rFonts w:ascii="Times New Roman" w:hAnsi="Times New Roman" w:cs="Times New Roman"/>
          <w:sz w:val="28"/>
          <w:szCs w:val="28"/>
          <w:lang w:val="ru-RU"/>
        </w:rPr>
      </w:pPr>
    </w:p>
    <w:p w14:paraId="6E8B9838" w14:textId="32DF83AC" w:rsidR="00A23AFB" w:rsidRPr="008C0CFF" w:rsidRDefault="00A23AFB"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Лазер можна закріпити в конструкції за допомогою наведених вище способів. Метод кріплення потрібно обирати в залежності від необхідності юстування</w:t>
      </w:r>
      <w:r w:rsidR="0055524D" w:rsidRPr="008C0CFF">
        <w:rPr>
          <w:rFonts w:ascii="Times New Roman" w:hAnsi="Times New Roman" w:cs="Times New Roman"/>
          <w:sz w:val="28"/>
          <w:szCs w:val="28"/>
        </w:rPr>
        <w:t xml:space="preserve"> та складності конструкції.</w:t>
      </w:r>
    </w:p>
    <w:p w14:paraId="5371FA4E" w14:textId="1D663955" w:rsidR="00C01EF1" w:rsidRDefault="00E82B1D"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При використанні НПЛ в ЛПСН виникає проблема, Вона полягає в тому що для наведення на великі відстані потрібно зробити досить мале кутове розходження якого такий тип лазерів не має, навіть якщо врахувати те, що коліматор зменшить розходження приблизно в 10 разів цього все одно буде замало так як кутове розходження буде близько одного градуса в кращому випадку, при необхідн</w:t>
      </w:r>
      <w:r w:rsidR="00C01EF1" w:rsidRPr="008C0CFF">
        <w:rPr>
          <w:rFonts w:ascii="Times New Roman" w:hAnsi="Times New Roman" w:cs="Times New Roman"/>
          <w:sz w:val="28"/>
          <w:szCs w:val="28"/>
        </w:rPr>
        <w:t>ому значенні в декілька кутових хвилин. В такому випадку необхідно використати метод дифракційної корекції.</w:t>
      </w:r>
      <w:r w:rsidR="00E53D0B" w:rsidRPr="00DC25DB">
        <w:rPr>
          <w:rFonts w:ascii="Times New Roman" w:hAnsi="Times New Roman" w:cs="Times New Roman"/>
          <w:sz w:val="28"/>
          <w:szCs w:val="28"/>
        </w:rPr>
        <w:t>[1</w:t>
      </w:r>
      <w:r w:rsidR="00DB2E98" w:rsidRPr="00DC25DB">
        <w:rPr>
          <w:rFonts w:ascii="Times New Roman" w:hAnsi="Times New Roman" w:cs="Times New Roman"/>
          <w:sz w:val="28"/>
          <w:szCs w:val="28"/>
        </w:rPr>
        <w:t>4</w:t>
      </w:r>
      <w:r w:rsidR="00E53D0B" w:rsidRPr="00DC25DB">
        <w:rPr>
          <w:rFonts w:ascii="Times New Roman" w:hAnsi="Times New Roman" w:cs="Times New Roman"/>
          <w:sz w:val="28"/>
          <w:szCs w:val="28"/>
        </w:rPr>
        <w:t>]</w:t>
      </w:r>
      <w:r w:rsidR="00C01EF1" w:rsidRPr="008C0CFF">
        <w:rPr>
          <w:rFonts w:ascii="Times New Roman" w:hAnsi="Times New Roman" w:cs="Times New Roman"/>
          <w:sz w:val="28"/>
          <w:szCs w:val="28"/>
        </w:rPr>
        <w:t xml:space="preserve"> Даний метод заснований на явищі дифракції, подібно ефекту дифракційного </w:t>
      </w:r>
      <w:proofErr w:type="spellStart"/>
      <w:r w:rsidR="00C01EF1" w:rsidRPr="008C0CFF">
        <w:rPr>
          <w:rFonts w:ascii="Times New Roman" w:hAnsi="Times New Roman" w:cs="Times New Roman"/>
          <w:sz w:val="28"/>
          <w:szCs w:val="28"/>
        </w:rPr>
        <w:t>багатофокального</w:t>
      </w:r>
      <w:proofErr w:type="spellEnd"/>
      <w:r w:rsidR="00C01EF1" w:rsidRPr="008C0CFF">
        <w:rPr>
          <w:rFonts w:ascii="Times New Roman" w:hAnsi="Times New Roman" w:cs="Times New Roman"/>
          <w:sz w:val="28"/>
          <w:szCs w:val="28"/>
        </w:rPr>
        <w:t xml:space="preserve"> фокусування випромінювання. Суть цього ефекту полягає в використанні оптичної сили діафрагм, розташованих в зоні Френеля одна за одною на головній оптичній осі пучка світла або невидимого випромінювання, для його фокусування. Розміщення діафрагми  в зоні поблизу каустики сфокусованого лазерного пучка суттєво зменшує його розходження при невеликих, порівняно з початковим пучком, втратах потужності, значно менших ніж при типовій просторовій фільтрації. Розходження змінюється з таким розрахунком, щоб зробити лазерний пучок більш симетричним, як наприклад в інших лазерів, наприклад гелій-неонового. Даний метод дозволяє зменшити розходження лазерного променю до 10 разів, що дасть можливість досягти малого розходження на виході коліматора яке буде рівне декільком кутовим хвилинам</w:t>
      </w:r>
      <w:r w:rsidR="00560B10" w:rsidRPr="008C0CFF">
        <w:rPr>
          <w:rFonts w:ascii="Times New Roman" w:hAnsi="Times New Roman" w:cs="Times New Roman"/>
          <w:sz w:val="28"/>
          <w:szCs w:val="28"/>
        </w:rPr>
        <w:t>.</w:t>
      </w:r>
    </w:p>
    <w:p w14:paraId="038B6F41" w14:textId="1737B3C2" w:rsidR="00E53D0B" w:rsidRDefault="00E53D0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4EF7D438" w14:textId="77777777" w:rsidR="00E53D0B" w:rsidRPr="008C0CFF" w:rsidRDefault="00E53D0B"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634E22B0" w14:textId="44B3E302" w:rsidR="00C01EF1" w:rsidRPr="008C0CFF" w:rsidRDefault="00560B10"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lastRenderedPageBreak/>
        <w:t xml:space="preserve">Далі необхідно обрати коліматор. </w:t>
      </w:r>
      <w:r w:rsidR="00C01EF1" w:rsidRPr="008C0CFF">
        <w:rPr>
          <w:rFonts w:ascii="Times New Roman" w:hAnsi="Times New Roman" w:cs="Times New Roman"/>
          <w:sz w:val="28"/>
          <w:szCs w:val="28"/>
        </w:rPr>
        <w:t xml:space="preserve">Коліматор лазерного випромінювання - це пристрій для отримання паралельних пучків лазерного випромінювання. Він складається з об’єктива та окуляра розташованих так щоб задня фокальна площина об’єктива співпадала с передньою фокальною площиною окуляра. Для колімації лазерного випромінювання можна використовувати систему Кеплера (рис.1.5) або систему Галілея (рис.1.6). </w:t>
      </w:r>
    </w:p>
    <w:p w14:paraId="69259EE8" w14:textId="4795B62B" w:rsidR="00C01EF1" w:rsidRPr="008C0CFF" w:rsidRDefault="00C01EF1"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Для розроблюваної системи було обрано систему Галілея, оскільки вона має менші габарити ніж система Кеплера та не створює проміжного зображення. В системі Галілея в якості об’єктива використовується </w:t>
      </w:r>
      <w:proofErr w:type="spellStart"/>
      <w:r w:rsidRPr="008C0CFF">
        <w:rPr>
          <w:rFonts w:ascii="Times New Roman" w:hAnsi="Times New Roman" w:cs="Times New Roman"/>
          <w:sz w:val="28"/>
          <w:szCs w:val="28"/>
        </w:rPr>
        <w:t>додатня</w:t>
      </w:r>
      <w:proofErr w:type="spellEnd"/>
      <w:r w:rsidRPr="008C0CFF">
        <w:rPr>
          <w:rFonts w:ascii="Times New Roman" w:hAnsi="Times New Roman" w:cs="Times New Roman"/>
          <w:sz w:val="28"/>
          <w:szCs w:val="28"/>
        </w:rPr>
        <w:t xml:space="preserve"> оптична система, а в якості об’єктива від’ємна. Задній фокус об’єктива співпадає з переднім фокусом окуляра завдяки чому не утворюється проміне зображення.</w:t>
      </w:r>
    </w:p>
    <w:p w14:paraId="1E184A18" w14:textId="16294009" w:rsidR="00FC4112" w:rsidRPr="00FB06FD" w:rsidRDefault="00C01EF1" w:rsidP="00B31973">
      <w:pPr>
        <w:tabs>
          <w:tab w:val="left" w:pos="851"/>
          <w:tab w:val="left" w:pos="1276"/>
        </w:tabs>
        <w:spacing w:line="0" w:lineRule="atLeast"/>
        <w:ind w:firstLine="708"/>
        <w:contextualSpacing/>
        <w:jc w:val="both"/>
        <w:rPr>
          <w:rFonts w:ascii="Times New Roman" w:hAnsi="Times New Roman" w:cs="Times New Roman"/>
          <w:sz w:val="28"/>
          <w:szCs w:val="28"/>
          <w:lang w:val="ru-RU"/>
        </w:rPr>
      </w:pPr>
      <w:r w:rsidRPr="008C0CFF">
        <w:rPr>
          <w:rFonts w:ascii="Times New Roman" w:hAnsi="Times New Roman" w:cs="Times New Roman"/>
          <w:sz w:val="28"/>
          <w:szCs w:val="28"/>
        </w:rPr>
        <w:t xml:space="preserve">Коліматор </w:t>
      </w:r>
      <w:r w:rsidR="008F6F55" w:rsidRPr="008C0CFF">
        <w:rPr>
          <w:rFonts w:ascii="Times New Roman" w:hAnsi="Times New Roman" w:cs="Times New Roman"/>
          <w:sz w:val="28"/>
          <w:szCs w:val="28"/>
        </w:rPr>
        <w:t xml:space="preserve">лазерного випромінювання зменшує кутове розходження лазеру приблизно в десять разів, що в поєднанні з дифракційною корекцією дає змогу отримати на виході коліматор розходження в декілька кутових секунд. </w:t>
      </w:r>
      <w:r w:rsidR="00E53D0B" w:rsidRPr="00FB06FD">
        <w:rPr>
          <w:rFonts w:ascii="Times New Roman" w:hAnsi="Times New Roman" w:cs="Times New Roman"/>
          <w:sz w:val="28"/>
          <w:szCs w:val="28"/>
          <w:lang w:val="ru-RU"/>
        </w:rPr>
        <w:t>[4]</w:t>
      </w:r>
    </w:p>
    <w:p w14:paraId="371ED365" w14:textId="12177632" w:rsidR="008F6F55" w:rsidRPr="008C0CFF" w:rsidRDefault="008F6F55"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Однак при малому розходженні лазера виникає нова проблема, на початку польоту ракети лазерний пучок завузький щоб створити інформаційне поле потрібних розмірів. Для вирішення цього питання потрібно скористатись системою </w:t>
      </w:r>
      <w:proofErr w:type="spellStart"/>
      <w:r w:rsidRPr="008C0CFF">
        <w:rPr>
          <w:rFonts w:ascii="Times New Roman" w:hAnsi="Times New Roman" w:cs="Times New Roman"/>
          <w:sz w:val="28"/>
          <w:szCs w:val="28"/>
        </w:rPr>
        <w:t>перефокусування</w:t>
      </w:r>
      <w:proofErr w:type="spellEnd"/>
      <w:r w:rsidRPr="008C0CFF">
        <w:rPr>
          <w:rFonts w:ascii="Times New Roman" w:hAnsi="Times New Roman" w:cs="Times New Roman"/>
          <w:sz w:val="28"/>
          <w:szCs w:val="28"/>
        </w:rPr>
        <w:t xml:space="preserve"> коліматора, що дасть змогу збільшувати та зменшувати розходження за необхідності.</w:t>
      </w:r>
    </w:p>
    <w:p w14:paraId="3A90C743" w14:textId="7FC796BF" w:rsidR="001820C5" w:rsidRPr="008C0CFF" w:rsidRDefault="00C50208"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Наступним кроком в розробці системи наведення є вибір системи сканування.</w:t>
      </w:r>
    </w:p>
    <w:p w14:paraId="67640CD7" w14:textId="6144F3D1" w:rsidR="0060625F" w:rsidRDefault="00C50208"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Система сканування необхідна для пересування миттєвого поля зору, що обмежене лазерним пучком, в межах всього інформаційного поля. Це дає можливість визначення положення ракети в кожний момент часу та для зміни її горизонтального або ж вертикального положення. В якості систем сканування можуть бути використані оптичні клини, плоско-паралельна пластина, що обертається чи поворотні дзеркала. Для розробки було обрано </w:t>
      </w:r>
    </w:p>
    <w:p w14:paraId="328D6A6F" w14:textId="2D4A7683" w:rsidR="00C50208" w:rsidRPr="008C0CFF" w:rsidRDefault="00DC25DB" w:rsidP="00DC25DB">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noProof/>
          <w:sz w:val="28"/>
          <w:szCs w:val="28"/>
        </w:rPr>
        <w:drawing>
          <wp:anchor distT="0" distB="0" distL="114300" distR="114300" simplePos="0" relativeHeight="251711488" behindDoc="0" locked="0" layoutInCell="1" allowOverlap="1" wp14:anchorId="25F7ADF4" wp14:editId="1CB15469">
            <wp:simplePos x="0" y="0"/>
            <wp:positionH relativeFrom="margin">
              <wp:align>center</wp:align>
            </wp:positionH>
            <wp:positionV relativeFrom="paragraph">
              <wp:posOffset>472440</wp:posOffset>
            </wp:positionV>
            <wp:extent cx="3762375" cy="1685925"/>
            <wp:effectExtent l="0" t="0" r="9525" b="9525"/>
            <wp:wrapTopAndBottom/>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62375" cy="1685925"/>
                    </a:xfrm>
                    <a:prstGeom prst="rect">
                      <a:avLst/>
                    </a:prstGeom>
                    <a:noFill/>
                    <a:ln>
                      <a:noFill/>
                    </a:ln>
                  </pic:spPr>
                </pic:pic>
              </a:graphicData>
            </a:graphic>
          </wp:anchor>
        </w:drawing>
      </w:r>
      <w:r w:rsidR="00C50208" w:rsidRPr="008C0CFF">
        <w:rPr>
          <w:rFonts w:ascii="Times New Roman" w:hAnsi="Times New Roman" w:cs="Times New Roman"/>
          <w:sz w:val="28"/>
          <w:szCs w:val="28"/>
        </w:rPr>
        <w:t>варіант системи з оптичними клинами, що обертаються. Приклад такої системи в оптичних мікрометрах зображений на рис.1.2</w:t>
      </w:r>
      <w:r w:rsidR="0055524D" w:rsidRPr="008C0CFF">
        <w:rPr>
          <w:rFonts w:ascii="Times New Roman" w:hAnsi="Times New Roman" w:cs="Times New Roman"/>
          <w:sz w:val="28"/>
          <w:szCs w:val="28"/>
        </w:rPr>
        <w:t>6</w:t>
      </w:r>
      <w:r w:rsidR="00C50208" w:rsidRPr="008C0CFF">
        <w:rPr>
          <w:rFonts w:ascii="Times New Roman" w:hAnsi="Times New Roman" w:cs="Times New Roman"/>
          <w:sz w:val="28"/>
          <w:szCs w:val="28"/>
        </w:rPr>
        <w:t xml:space="preserve">. </w:t>
      </w:r>
      <w:r w:rsidR="00483636" w:rsidRPr="008C0CFF">
        <w:rPr>
          <w:rFonts w:ascii="Times New Roman" w:hAnsi="Times New Roman" w:cs="Times New Roman"/>
          <w:sz w:val="28"/>
          <w:szCs w:val="28"/>
        </w:rPr>
        <w:t xml:space="preserve"> </w:t>
      </w:r>
    </w:p>
    <w:p w14:paraId="7F6AD1BE" w14:textId="1A836367" w:rsidR="00C50208" w:rsidRPr="00E53D0B" w:rsidRDefault="00C50208" w:rsidP="00B31973">
      <w:pPr>
        <w:tabs>
          <w:tab w:val="left" w:pos="851"/>
          <w:tab w:val="left" w:pos="1276"/>
        </w:tabs>
        <w:spacing w:line="0" w:lineRule="atLeast"/>
        <w:ind w:firstLine="708"/>
        <w:contextualSpacing/>
        <w:jc w:val="center"/>
        <w:rPr>
          <w:rFonts w:ascii="Times New Roman" w:hAnsi="Times New Roman" w:cs="Times New Roman"/>
          <w:sz w:val="28"/>
          <w:szCs w:val="28"/>
          <w:lang w:val="ru-RU"/>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w:t>
      </w:r>
      <w:r w:rsidR="0055524D" w:rsidRPr="008C0CFF">
        <w:rPr>
          <w:rFonts w:ascii="Times New Roman" w:hAnsi="Times New Roman" w:cs="Times New Roman"/>
          <w:sz w:val="28"/>
          <w:szCs w:val="28"/>
        </w:rPr>
        <w:t>6</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Приклад використання клинів в оптико механічних мікрометрах</w:t>
      </w:r>
      <w:r w:rsidR="00E53D0B" w:rsidRPr="00E53D0B">
        <w:rPr>
          <w:rFonts w:ascii="Times New Roman" w:hAnsi="Times New Roman" w:cs="Times New Roman"/>
          <w:sz w:val="28"/>
          <w:szCs w:val="28"/>
          <w:lang w:val="ru-RU"/>
        </w:rPr>
        <w:t>[4]</w:t>
      </w:r>
    </w:p>
    <w:p w14:paraId="56B8BDFC" w14:textId="74EEB9D0" w:rsidR="00C50208" w:rsidRPr="008C0CFF" w:rsidRDefault="00C50208" w:rsidP="00B31973">
      <w:pPr>
        <w:tabs>
          <w:tab w:val="left" w:pos="851"/>
          <w:tab w:val="left" w:pos="1276"/>
        </w:tabs>
        <w:spacing w:line="0" w:lineRule="atLeast"/>
        <w:ind w:firstLine="708"/>
        <w:contextualSpacing/>
        <w:jc w:val="center"/>
        <w:rPr>
          <w:rFonts w:ascii="Times New Roman" w:hAnsi="Times New Roman" w:cs="Times New Roman"/>
          <w:sz w:val="28"/>
          <w:szCs w:val="28"/>
        </w:rPr>
      </w:pPr>
    </w:p>
    <w:p w14:paraId="19B1B9F9" w14:textId="7D11C51B" w:rsidR="00C50208" w:rsidRPr="008C0CFF" w:rsidRDefault="00C50208"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Приклад використання таких клинів в системі сканування наведено на рисунку 1.2</w:t>
      </w:r>
      <w:r w:rsidR="0055524D" w:rsidRPr="008C0CFF">
        <w:rPr>
          <w:rFonts w:ascii="Times New Roman" w:hAnsi="Times New Roman" w:cs="Times New Roman"/>
          <w:sz w:val="28"/>
          <w:szCs w:val="28"/>
        </w:rPr>
        <w:t>7</w:t>
      </w:r>
    </w:p>
    <w:p w14:paraId="22A87615" w14:textId="62772917" w:rsidR="00906224" w:rsidRPr="008C0CFF" w:rsidRDefault="00483636"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lastRenderedPageBreak/>
        <w:t>Для сканування по двом осям координат потрібно використовувати дві пари клин</w:t>
      </w:r>
      <w:r w:rsidR="00C50208" w:rsidRPr="008C0CFF">
        <w:rPr>
          <w:rFonts w:ascii="Times New Roman" w:hAnsi="Times New Roman" w:cs="Times New Roman"/>
          <w:sz w:val="28"/>
          <w:szCs w:val="28"/>
        </w:rPr>
        <w:t>ів</w:t>
      </w:r>
      <w:r w:rsidRPr="008C0CFF">
        <w:rPr>
          <w:rFonts w:ascii="Times New Roman" w:hAnsi="Times New Roman" w:cs="Times New Roman"/>
          <w:sz w:val="28"/>
          <w:szCs w:val="28"/>
        </w:rPr>
        <w:t xml:space="preserve"> кожна з яких відповідатиме за одну координату.</w:t>
      </w:r>
      <w:r w:rsidR="00C50208" w:rsidRPr="008C0CFF">
        <w:rPr>
          <w:rFonts w:ascii="Times New Roman" w:hAnsi="Times New Roman" w:cs="Times New Roman"/>
          <w:sz w:val="28"/>
          <w:szCs w:val="28"/>
        </w:rPr>
        <w:t xml:space="preserve"> </w:t>
      </w:r>
      <w:r w:rsidR="00906224" w:rsidRPr="008C0CFF">
        <w:rPr>
          <w:rFonts w:ascii="Times New Roman" w:hAnsi="Times New Roman" w:cs="Times New Roman"/>
          <w:sz w:val="28"/>
          <w:szCs w:val="28"/>
        </w:rPr>
        <w:t xml:space="preserve">Якщо обертаються два клини одночасно. то пересування променю буде направлено вздовж вектору який може бути отриманий підсумуванням векторів </w:t>
      </w:r>
      <w:r w:rsidR="00906224" w:rsidRPr="008C0CFF">
        <w:rPr>
          <w:rFonts w:ascii="Times New Roman" w:hAnsi="Times New Roman" w:cs="Times New Roman"/>
          <w:sz w:val="28"/>
          <w:szCs w:val="28"/>
          <w:lang w:val="en-US"/>
        </w:rPr>
        <w:t>r</w:t>
      </w:r>
      <w:r w:rsidR="00906224" w:rsidRPr="008C0CFF">
        <w:rPr>
          <w:rFonts w:ascii="Times New Roman" w:hAnsi="Times New Roman" w:cs="Times New Roman"/>
          <w:sz w:val="28"/>
          <w:szCs w:val="28"/>
          <w:vertAlign w:val="subscript"/>
          <w:lang w:val="ru-RU"/>
        </w:rPr>
        <w:t xml:space="preserve">1 </w:t>
      </w:r>
      <w:r w:rsidR="00906224" w:rsidRPr="008C0CFF">
        <w:rPr>
          <w:rFonts w:ascii="Times New Roman" w:hAnsi="Times New Roman" w:cs="Times New Roman"/>
          <w:sz w:val="28"/>
          <w:szCs w:val="28"/>
        </w:rPr>
        <w:t xml:space="preserve">та </w:t>
      </w:r>
      <w:r w:rsidR="00906224" w:rsidRPr="008C0CFF">
        <w:rPr>
          <w:rFonts w:ascii="Times New Roman" w:hAnsi="Times New Roman" w:cs="Times New Roman"/>
          <w:sz w:val="28"/>
          <w:szCs w:val="28"/>
          <w:lang w:val="en-US"/>
        </w:rPr>
        <w:t>r</w:t>
      </w:r>
      <w:r w:rsidR="00906224" w:rsidRPr="008C0CFF">
        <w:rPr>
          <w:rFonts w:ascii="Times New Roman" w:hAnsi="Times New Roman" w:cs="Times New Roman"/>
          <w:sz w:val="28"/>
          <w:szCs w:val="28"/>
          <w:vertAlign w:val="subscript"/>
          <w:lang w:val="ru-RU"/>
        </w:rPr>
        <w:t xml:space="preserve">2 </w:t>
      </w:r>
      <w:r w:rsidR="00906224" w:rsidRPr="008C0CFF">
        <w:rPr>
          <w:rFonts w:ascii="Times New Roman" w:hAnsi="Times New Roman" w:cs="Times New Roman"/>
          <w:sz w:val="28"/>
          <w:szCs w:val="28"/>
        </w:rPr>
        <w:t>як це показано на рис.1.</w:t>
      </w:r>
      <w:r w:rsidR="00C50208" w:rsidRPr="008C0CFF">
        <w:rPr>
          <w:rFonts w:ascii="Times New Roman" w:hAnsi="Times New Roman" w:cs="Times New Roman"/>
          <w:sz w:val="28"/>
          <w:szCs w:val="28"/>
        </w:rPr>
        <w:t>2</w:t>
      </w:r>
      <w:r w:rsidR="0055524D" w:rsidRPr="008C0CFF">
        <w:rPr>
          <w:rFonts w:ascii="Times New Roman" w:hAnsi="Times New Roman" w:cs="Times New Roman"/>
          <w:sz w:val="28"/>
          <w:szCs w:val="28"/>
        </w:rPr>
        <w:t>8</w:t>
      </w:r>
      <w:r w:rsidR="00906224" w:rsidRPr="008C0CFF">
        <w:rPr>
          <w:rFonts w:ascii="Times New Roman" w:hAnsi="Times New Roman" w:cs="Times New Roman"/>
          <w:sz w:val="28"/>
          <w:szCs w:val="28"/>
        </w:rPr>
        <w:t>.</w:t>
      </w:r>
    </w:p>
    <w:p w14:paraId="13BFA5EB" w14:textId="43C22F29" w:rsidR="00906224" w:rsidRPr="008C0CFF" w:rsidRDefault="00EB7B49"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noProof/>
          <w:sz w:val="28"/>
          <w:szCs w:val="28"/>
        </w:rPr>
        <w:drawing>
          <wp:anchor distT="0" distB="0" distL="114300" distR="114300" simplePos="0" relativeHeight="251712512" behindDoc="0" locked="0" layoutInCell="1" allowOverlap="1" wp14:anchorId="4F2F759D" wp14:editId="642C681F">
            <wp:simplePos x="0" y="0"/>
            <wp:positionH relativeFrom="margin">
              <wp:align>center</wp:align>
            </wp:positionH>
            <wp:positionV relativeFrom="paragraph">
              <wp:posOffset>300990</wp:posOffset>
            </wp:positionV>
            <wp:extent cx="1495425" cy="1285875"/>
            <wp:effectExtent l="0" t="0" r="9525" b="9525"/>
            <wp:wrapTopAndBottom/>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495425" cy="1285875"/>
                    </a:xfrm>
                    <a:prstGeom prst="rect">
                      <a:avLst/>
                    </a:prstGeom>
                    <a:noFill/>
                    <a:ln>
                      <a:noFill/>
                    </a:ln>
                  </pic:spPr>
                </pic:pic>
              </a:graphicData>
            </a:graphic>
          </wp:anchor>
        </w:drawing>
      </w:r>
    </w:p>
    <w:p w14:paraId="029E9E7C" w14:textId="5184E2E9" w:rsidR="00483636" w:rsidRPr="008C0CFF" w:rsidRDefault="00EB7B49"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anchor distT="0" distB="0" distL="114300" distR="114300" simplePos="0" relativeHeight="251713536" behindDoc="0" locked="0" layoutInCell="1" allowOverlap="1" wp14:anchorId="0D0E8E91" wp14:editId="5BC49804">
            <wp:simplePos x="0" y="0"/>
            <wp:positionH relativeFrom="margin">
              <wp:align>center</wp:align>
            </wp:positionH>
            <wp:positionV relativeFrom="paragraph">
              <wp:posOffset>1773555</wp:posOffset>
            </wp:positionV>
            <wp:extent cx="2495550" cy="1943100"/>
            <wp:effectExtent l="0" t="0" r="0" b="0"/>
            <wp:wrapTopAndBottom/>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495550" cy="1943100"/>
                    </a:xfrm>
                    <a:prstGeom prst="rect">
                      <a:avLst/>
                    </a:prstGeom>
                    <a:noFill/>
                    <a:ln>
                      <a:noFill/>
                    </a:ln>
                  </pic:spPr>
                </pic:pic>
              </a:graphicData>
            </a:graphic>
          </wp:anchor>
        </w:drawing>
      </w: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w:t>
      </w:r>
      <w:r w:rsidR="0055524D" w:rsidRPr="008C0CFF">
        <w:rPr>
          <w:rFonts w:ascii="Times New Roman" w:hAnsi="Times New Roman" w:cs="Times New Roman"/>
          <w:sz w:val="28"/>
          <w:szCs w:val="28"/>
        </w:rPr>
        <w:t>7</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Використання клинів в системі сканування</w:t>
      </w:r>
    </w:p>
    <w:p w14:paraId="45D236BC" w14:textId="2008B6C2" w:rsidR="00EB7B49" w:rsidRPr="008C0CFF" w:rsidRDefault="00EB7B49" w:rsidP="00B31973">
      <w:pPr>
        <w:tabs>
          <w:tab w:val="left" w:pos="851"/>
          <w:tab w:val="left" w:pos="1276"/>
        </w:tabs>
        <w:spacing w:line="0" w:lineRule="atLeast"/>
        <w:contextualSpacing/>
        <w:jc w:val="center"/>
        <w:rPr>
          <w:rFonts w:ascii="Times New Roman" w:hAnsi="Times New Roman" w:cs="Times New Roman"/>
          <w:sz w:val="28"/>
          <w:szCs w:val="28"/>
        </w:rPr>
      </w:pPr>
    </w:p>
    <w:p w14:paraId="0957FA22" w14:textId="501F65EC" w:rsidR="00EB7B49" w:rsidRPr="008C0CFF" w:rsidRDefault="00EB7B49"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w:t>
      </w:r>
      <w:r w:rsidR="0055524D" w:rsidRPr="008C0CFF">
        <w:rPr>
          <w:rFonts w:ascii="Times New Roman" w:hAnsi="Times New Roman" w:cs="Times New Roman"/>
          <w:sz w:val="28"/>
          <w:szCs w:val="28"/>
        </w:rPr>
        <w:t>8</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Пересування променю клинами</w:t>
      </w:r>
    </w:p>
    <w:p w14:paraId="2285CCE0" w14:textId="21A12F34" w:rsidR="00906224" w:rsidRPr="008C0CFF" w:rsidRDefault="00906224" w:rsidP="00B31973">
      <w:pPr>
        <w:tabs>
          <w:tab w:val="left" w:pos="851"/>
          <w:tab w:val="left" w:pos="1276"/>
        </w:tabs>
        <w:spacing w:line="0" w:lineRule="atLeast"/>
        <w:contextualSpacing/>
        <w:jc w:val="both"/>
        <w:rPr>
          <w:rFonts w:ascii="Times New Roman" w:hAnsi="Times New Roman" w:cs="Times New Roman"/>
          <w:sz w:val="28"/>
          <w:szCs w:val="28"/>
        </w:rPr>
      </w:pPr>
    </w:p>
    <w:p w14:paraId="1CD6E0B4" w14:textId="09328AA9" w:rsidR="00906224" w:rsidRPr="008C0CFF" w:rsidRDefault="00906224"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Для визначення кута на який буде зміщений промінь двома парами клинів використовується формула (1.3)</w:t>
      </w:r>
      <w:r w:rsidR="00EB7B49" w:rsidRPr="008C0CFF">
        <w:rPr>
          <w:rFonts w:ascii="Times New Roman" w:hAnsi="Times New Roman" w:cs="Times New Roman"/>
          <w:sz w:val="28"/>
          <w:szCs w:val="28"/>
        </w:rPr>
        <w:t>:</w:t>
      </w:r>
    </w:p>
    <w:p w14:paraId="4CED563E" w14:textId="6E3F83B1" w:rsidR="00906224" w:rsidRPr="008C0CFF" w:rsidRDefault="001820C5" w:rsidP="00B31973">
      <w:pPr>
        <w:tabs>
          <w:tab w:val="left" w:pos="851"/>
          <w:tab w:val="left" w:pos="1276"/>
        </w:tabs>
        <w:spacing w:line="0" w:lineRule="atLeast"/>
        <w:contextualSpacing/>
        <w:jc w:val="right"/>
        <w:rPr>
          <w:rFonts w:ascii="Times New Roman" w:hAnsi="Times New Roman" w:cs="Times New Roman"/>
          <w:sz w:val="28"/>
          <w:szCs w:val="28"/>
        </w:rPr>
      </w:pPr>
      <w:r w:rsidRPr="008C0CFF">
        <w:rPr>
          <w:rFonts w:ascii="Times New Roman" w:hAnsi="Times New Roman" w:cs="Times New Roman"/>
          <w:sz w:val="28"/>
          <w:szCs w:val="28"/>
        </w:rPr>
        <w:sym w:font="Symbol" w:char="F061"/>
      </w:r>
      <w:r w:rsidRPr="008C0CFF">
        <w:rPr>
          <w:rFonts w:ascii="Times New Roman" w:hAnsi="Times New Roman" w:cs="Times New Roman"/>
          <w:sz w:val="28"/>
          <w:szCs w:val="28"/>
        </w:rPr>
        <w:t xml:space="preserve"> </w:t>
      </w:r>
      <w:r w:rsidRPr="008C0CFF">
        <w:rPr>
          <w:rFonts w:ascii="Times New Roman" w:hAnsi="Times New Roman" w:cs="Times New Roman"/>
          <w:sz w:val="28"/>
          <w:szCs w:val="28"/>
        </w:rPr>
        <w:sym w:font="Symbol" w:char="F03D"/>
      </w:r>
      <w:r w:rsidRPr="008C0CFF">
        <w:rPr>
          <w:rFonts w:ascii="Times New Roman" w:hAnsi="Times New Roman" w:cs="Times New Roman"/>
          <w:sz w:val="28"/>
          <w:szCs w:val="28"/>
        </w:rPr>
        <w:t xml:space="preserve"> 2</w:t>
      </w:r>
      <w:r w:rsidRPr="008C0CFF">
        <w:rPr>
          <w:rFonts w:ascii="Times New Roman" w:hAnsi="Times New Roman" w:cs="Times New Roman"/>
          <w:sz w:val="28"/>
          <w:szCs w:val="28"/>
        </w:rPr>
        <w:sym w:font="Symbol" w:char="F073"/>
      </w:r>
      <w:r w:rsidRPr="008C0CFF">
        <w:rPr>
          <w:rFonts w:ascii="Times New Roman" w:hAnsi="Times New Roman" w:cs="Times New Roman"/>
          <w:sz w:val="28"/>
          <w:szCs w:val="28"/>
        </w:rPr>
        <w:sym w:font="Symbol" w:char="F028"/>
      </w:r>
      <w:r w:rsidRPr="008C0CFF">
        <w:rPr>
          <w:rFonts w:ascii="Times New Roman" w:hAnsi="Times New Roman" w:cs="Times New Roman"/>
          <w:sz w:val="28"/>
          <w:szCs w:val="28"/>
        </w:rPr>
        <w:t xml:space="preserve">n </w:t>
      </w:r>
      <w:r w:rsidRPr="008C0CFF">
        <w:rPr>
          <w:rFonts w:ascii="Times New Roman" w:hAnsi="Times New Roman" w:cs="Times New Roman"/>
          <w:sz w:val="28"/>
          <w:szCs w:val="28"/>
        </w:rPr>
        <w:sym w:font="Symbol" w:char="F02D"/>
      </w:r>
      <w:r w:rsidRPr="008C0CFF">
        <w:rPr>
          <w:rFonts w:ascii="Times New Roman" w:hAnsi="Times New Roman" w:cs="Times New Roman"/>
          <w:sz w:val="28"/>
          <w:szCs w:val="28"/>
        </w:rPr>
        <w:t>1</w:t>
      </w:r>
      <w:r w:rsidRPr="008C0CFF">
        <w:rPr>
          <w:rFonts w:ascii="Times New Roman" w:hAnsi="Times New Roman" w:cs="Times New Roman"/>
          <w:sz w:val="28"/>
          <w:szCs w:val="28"/>
        </w:rPr>
        <w:sym w:font="Symbol" w:char="F029"/>
      </w:r>
      <w:proofErr w:type="spellStart"/>
      <w:r w:rsidRPr="008C0CFF">
        <w:rPr>
          <w:rFonts w:ascii="Times New Roman" w:hAnsi="Times New Roman" w:cs="Times New Roman"/>
          <w:sz w:val="28"/>
          <w:szCs w:val="28"/>
        </w:rPr>
        <w:t>sin</w:t>
      </w:r>
      <w:proofErr w:type="spellEnd"/>
      <w:r w:rsidRPr="008C0CFF">
        <w:rPr>
          <w:rFonts w:ascii="Times New Roman" w:hAnsi="Times New Roman" w:cs="Times New Roman"/>
          <w:sz w:val="28"/>
          <w:szCs w:val="28"/>
        </w:rPr>
        <w:t xml:space="preserve"> </w:t>
      </w:r>
      <w:r w:rsidRPr="008C0CFF">
        <w:rPr>
          <w:rFonts w:ascii="Times New Roman" w:hAnsi="Times New Roman" w:cs="Times New Roman"/>
          <w:sz w:val="28"/>
          <w:szCs w:val="28"/>
        </w:rPr>
        <w:sym w:font="Symbol" w:char="F062"/>
      </w:r>
      <w:r w:rsidRPr="008C0CFF">
        <w:rPr>
          <w:rFonts w:ascii="Times New Roman" w:hAnsi="Times New Roman" w:cs="Times New Roman"/>
          <w:sz w:val="28"/>
          <w:szCs w:val="28"/>
        </w:rPr>
        <w:t xml:space="preserve">                                                      (1.3)</w:t>
      </w:r>
    </w:p>
    <w:p w14:paraId="1E0DA6AF" w14:textId="5DEECB06" w:rsidR="00EB7B49" w:rsidRPr="008C0CFF" w:rsidRDefault="00EB7B49"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де: </w:t>
      </w:r>
      <w:r w:rsidRPr="008C0CFF">
        <w:rPr>
          <w:rFonts w:ascii="Times New Roman" w:hAnsi="Times New Roman" w:cs="Times New Roman"/>
          <w:sz w:val="28"/>
          <w:szCs w:val="28"/>
        </w:rPr>
        <w:sym w:font="Symbol" w:char="F073"/>
      </w:r>
      <w:r w:rsidRPr="008C0CFF">
        <w:rPr>
          <w:rFonts w:ascii="Times New Roman" w:hAnsi="Times New Roman" w:cs="Times New Roman"/>
          <w:sz w:val="28"/>
          <w:szCs w:val="28"/>
        </w:rPr>
        <w:t xml:space="preserve"> - заломлюючий кут клин</w:t>
      </w:r>
      <w:r w:rsidR="00B64FE8" w:rsidRPr="008C0CFF">
        <w:rPr>
          <w:rFonts w:ascii="Times New Roman" w:hAnsi="Times New Roman" w:cs="Times New Roman"/>
          <w:sz w:val="28"/>
          <w:szCs w:val="28"/>
        </w:rPr>
        <w:t>у</w:t>
      </w:r>
      <w:r w:rsidRPr="008C0CFF">
        <w:rPr>
          <w:rFonts w:ascii="Times New Roman" w:hAnsi="Times New Roman" w:cs="Times New Roman"/>
          <w:sz w:val="28"/>
          <w:szCs w:val="28"/>
        </w:rPr>
        <w:t xml:space="preserve">; </w:t>
      </w:r>
      <w:r w:rsidR="00B64FE8" w:rsidRPr="008C0CFF">
        <w:rPr>
          <w:rFonts w:ascii="Times New Roman" w:hAnsi="Times New Roman" w:cs="Times New Roman"/>
          <w:sz w:val="28"/>
          <w:szCs w:val="28"/>
          <w:lang w:val="en-US"/>
        </w:rPr>
        <w:t>n</w:t>
      </w:r>
      <w:r w:rsidR="00B64FE8" w:rsidRPr="008C0CFF">
        <w:rPr>
          <w:rFonts w:ascii="Times New Roman" w:hAnsi="Times New Roman" w:cs="Times New Roman"/>
          <w:sz w:val="28"/>
          <w:szCs w:val="28"/>
        </w:rPr>
        <w:t xml:space="preserve"> – показник заломлення клину ; </w:t>
      </w:r>
      <w:r w:rsidR="00B64FE8" w:rsidRPr="008C0CFF">
        <w:rPr>
          <w:rFonts w:ascii="Times New Roman" w:hAnsi="Times New Roman" w:cs="Times New Roman"/>
          <w:sz w:val="28"/>
          <w:szCs w:val="28"/>
        </w:rPr>
        <w:sym w:font="Symbol" w:char="F062"/>
      </w:r>
      <w:r w:rsidR="00B64FE8" w:rsidRPr="008C0CFF">
        <w:rPr>
          <w:rFonts w:ascii="Times New Roman" w:hAnsi="Times New Roman" w:cs="Times New Roman"/>
          <w:sz w:val="28"/>
          <w:szCs w:val="28"/>
        </w:rPr>
        <w:t xml:space="preserve"> - кут повороту клину.</w:t>
      </w:r>
    </w:p>
    <w:p w14:paraId="15AC20BA" w14:textId="594AA5AD" w:rsidR="001820C5" w:rsidRPr="008C0CFF" w:rsidRDefault="00347F25" w:rsidP="00B31973">
      <w:pPr>
        <w:tabs>
          <w:tab w:val="left" w:pos="851"/>
          <w:tab w:val="left" w:pos="1276"/>
        </w:tabs>
        <w:spacing w:line="0" w:lineRule="atLeast"/>
        <w:contextualSpacing/>
        <w:jc w:val="both"/>
        <w:rPr>
          <w:rFonts w:ascii="Times New Roman" w:hAnsi="Times New Roman" w:cs="Times New Roman"/>
          <w:sz w:val="28"/>
          <w:szCs w:val="28"/>
        </w:rPr>
      </w:pPr>
      <w:r>
        <w:rPr>
          <w:rFonts w:ascii="Times New Roman" w:hAnsi="Times New Roman" w:cs="Times New Roman"/>
          <w:sz w:val="28"/>
          <w:szCs w:val="28"/>
        </w:rPr>
        <w:tab/>
      </w:r>
      <w:r w:rsidR="001820C5" w:rsidRPr="00DC25DB">
        <w:rPr>
          <w:rFonts w:ascii="Times New Roman" w:hAnsi="Times New Roman" w:cs="Times New Roman"/>
          <w:sz w:val="28"/>
          <w:szCs w:val="28"/>
        </w:rPr>
        <w:t>З формули (1.3) видно, що кут пово</w:t>
      </w:r>
      <w:r w:rsidR="00AF4A00" w:rsidRPr="00DC25DB">
        <w:rPr>
          <w:rFonts w:ascii="Times New Roman" w:hAnsi="Times New Roman" w:cs="Times New Roman"/>
          <w:sz w:val="28"/>
          <w:szCs w:val="28"/>
        </w:rPr>
        <w:t>роту променю має нелінійну залежність яка</w:t>
      </w:r>
      <w:r w:rsidR="00AF4A00" w:rsidRPr="008C0CFF">
        <w:rPr>
          <w:rFonts w:ascii="Times New Roman" w:hAnsi="Times New Roman" w:cs="Times New Roman"/>
          <w:sz w:val="28"/>
          <w:szCs w:val="28"/>
        </w:rPr>
        <w:t xml:space="preserve"> залежить від синусу кута </w:t>
      </w:r>
      <w:r w:rsidR="00AF4A00" w:rsidRPr="008C0CFF">
        <w:rPr>
          <w:rFonts w:ascii="Times New Roman" w:hAnsi="Times New Roman" w:cs="Times New Roman"/>
          <w:sz w:val="28"/>
          <w:szCs w:val="28"/>
        </w:rPr>
        <w:sym w:font="Symbol" w:char="F062"/>
      </w:r>
      <w:r w:rsidR="00AF4A00" w:rsidRPr="008C0CFF">
        <w:rPr>
          <w:rFonts w:ascii="Times New Roman" w:hAnsi="Times New Roman" w:cs="Times New Roman"/>
          <w:sz w:val="28"/>
          <w:szCs w:val="28"/>
        </w:rPr>
        <w:t>. Тому для розширення діапазону роботу такої системи сканування необхідно використати синусний механізм (рис.1.2</w:t>
      </w:r>
      <w:r w:rsidR="0055524D" w:rsidRPr="008C0CFF">
        <w:rPr>
          <w:rFonts w:ascii="Times New Roman" w:hAnsi="Times New Roman" w:cs="Times New Roman"/>
          <w:sz w:val="28"/>
          <w:szCs w:val="28"/>
        </w:rPr>
        <w:t>9</w:t>
      </w:r>
      <w:r w:rsidR="00AF4A00" w:rsidRPr="008C0CFF">
        <w:rPr>
          <w:rFonts w:ascii="Times New Roman" w:hAnsi="Times New Roman" w:cs="Times New Roman"/>
          <w:sz w:val="28"/>
          <w:szCs w:val="28"/>
        </w:rPr>
        <w:t>), який компенсує цю нелінійність.</w:t>
      </w:r>
    </w:p>
    <w:p w14:paraId="275C4DD1" w14:textId="791D0ECC" w:rsidR="00AF4A00" w:rsidRPr="008C0CFF" w:rsidRDefault="00AF4A00"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Для синусного механізму :</w:t>
      </w:r>
    </w:p>
    <w:p w14:paraId="6ACD9F05" w14:textId="7DF93648" w:rsidR="00AF4A00" w:rsidRPr="008C0CFF" w:rsidRDefault="003E4655" w:rsidP="00B31973">
      <w:pPr>
        <w:tabs>
          <w:tab w:val="left" w:pos="851"/>
          <w:tab w:val="left" w:pos="1276"/>
        </w:tabs>
        <w:spacing w:line="0" w:lineRule="atLeast"/>
        <w:contextualSpacing/>
        <w:jc w:val="right"/>
        <w:rPr>
          <w:rFonts w:ascii="Times New Roman" w:eastAsiaTheme="minorEastAsia" w:hAnsi="Times New Roman" w:cs="Times New Roman"/>
          <w:sz w:val="28"/>
          <w:szCs w:val="28"/>
          <w:lang w:val="ru-RU"/>
        </w:rPr>
      </w:pPr>
      <m:oMath>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r>
              <w:rPr>
                <w:rFonts w:ascii="Cambria Math" w:hAnsi="Cambria Math" w:cs="Times New Roman"/>
                <w:sz w:val="28"/>
                <w:szCs w:val="28"/>
              </w:rPr>
              <m:t>β</m:t>
            </m:r>
          </m:e>
        </m:func>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lang w:val="en-US"/>
              </w:rPr>
              <m:t>S</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β</m:t>
                </m:r>
              </m:e>
              <m:sup>
                <m:r>
                  <w:rPr>
                    <w:rFonts w:ascii="Cambria Math" w:hAnsi="Cambria Math" w:cs="Times New Roman"/>
                    <w:sz w:val="28"/>
                    <w:szCs w:val="28"/>
                    <w:lang w:val="ru-RU"/>
                  </w:rPr>
                  <m:t>*</m:t>
                </m:r>
              </m:sup>
            </m:sSup>
          </m:num>
          <m:den>
            <m:r>
              <w:rPr>
                <w:rFonts w:ascii="Cambria Math" w:hAnsi="Cambria Math" w:cs="Times New Roman"/>
                <w:sz w:val="28"/>
                <w:szCs w:val="28"/>
              </w:rPr>
              <m:t>R*360°</m:t>
            </m:r>
          </m:den>
        </m:f>
      </m:oMath>
      <w:r w:rsidR="00AF4A00" w:rsidRPr="008C0CFF">
        <w:rPr>
          <w:rFonts w:ascii="Times New Roman" w:eastAsiaTheme="minorEastAsia" w:hAnsi="Times New Roman" w:cs="Times New Roman"/>
          <w:sz w:val="28"/>
          <w:szCs w:val="28"/>
          <w:lang w:val="ru-RU"/>
        </w:rPr>
        <w:t xml:space="preserve">   </w:t>
      </w:r>
      <w:r w:rsidR="00DC25DB">
        <w:rPr>
          <w:rFonts w:ascii="Times New Roman" w:eastAsiaTheme="minorEastAsia" w:hAnsi="Times New Roman" w:cs="Times New Roman"/>
          <w:color w:val="000000" w:themeColor="text1"/>
          <w:sz w:val="28"/>
          <w:szCs w:val="28"/>
          <w:lang w:val="ru-RU"/>
        </w:rPr>
        <w:t>,</w:t>
      </w:r>
      <w:r w:rsidR="00AF4A00" w:rsidRPr="008C0CFF">
        <w:rPr>
          <w:rFonts w:ascii="Times New Roman" w:eastAsiaTheme="minorEastAsia" w:hAnsi="Times New Roman" w:cs="Times New Roman"/>
          <w:sz w:val="28"/>
          <w:szCs w:val="28"/>
          <w:lang w:val="ru-RU"/>
        </w:rPr>
        <w:t xml:space="preserve">                                                    (1.4)</w:t>
      </w:r>
    </w:p>
    <w:p w14:paraId="29D22AE6" w14:textId="77777777" w:rsidR="00AF4A00" w:rsidRPr="008C0CFF" w:rsidRDefault="00AF4A00"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5423F4B6" w14:textId="766C3402" w:rsidR="00AF4A00" w:rsidRPr="008C0CFF" w:rsidRDefault="00DC25DB"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Pr>
          <w:rFonts w:ascii="Times New Roman" w:eastAsiaTheme="minorEastAsia" w:hAnsi="Times New Roman" w:cs="Times New Roman"/>
          <w:color w:val="000000" w:themeColor="text1"/>
          <w:sz w:val="28"/>
          <w:szCs w:val="28"/>
        </w:rPr>
        <w:t>д</w:t>
      </w:r>
      <w:r w:rsidR="00AF4A00" w:rsidRPr="008C0CFF">
        <w:rPr>
          <w:rFonts w:ascii="Times New Roman" w:eastAsiaTheme="minorEastAsia" w:hAnsi="Times New Roman" w:cs="Times New Roman"/>
          <w:sz w:val="28"/>
          <w:szCs w:val="28"/>
        </w:rPr>
        <w:t xml:space="preserve">е – </w:t>
      </w:r>
      <w:r w:rsidR="00AF4A00" w:rsidRPr="008C0CFF">
        <w:rPr>
          <w:rFonts w:ascii="Times New Roman" w:eastAsiaTheme="minorEastAsia" w:hAnsi="Times New Roman" w:cs="Times New Roman"/>
          <w:sz w:val="28"/>
          <w:szCs w:val="28"/>
          <w:lang w:val="en-US"/>
        </w:rPr>
        <w:t>S</w:t>
      </w:r>
      <w:r w:rsidR="00AF4A00" w:rsidRPr="008C0CFF">
        <w:rPr>
          <w:rFonts w:ascii="Times New Roman" w:eastAsiaTheme="minorEastAsia" w:hAnsi="Times New Roman" w:cs="Times New Roman"/>
          <w:sz w:val="28"/>
          <w:szCs w:val="28"/>
          <w:lang w:val="ru-RU"/>
        </w:rPr>
        <w:t xml:space="preserve"> </w:t>
      </w:r>
      <w:r w:rsidR="00AF4A00" w:rsidRPr="008C0CFF">
        <w:rPr>
          <w:rFonts w:ascii="Times New Roman" w:eastAsiaTheme="minorEastAsia" w:hAnsi="Times New Roman" w:cs="Times New Roman"/>
          <w:sz w:val="28"/>
          <w:szCs w:val="28"/>
        </w:rPr>
        <w:t xml:space="preserve">крок гвинта </w:t>
      </w:r>
      <w:proofErr w:type="spellStart"/>
      <w:r w:rsidR="00AF4A00" w:rsidRPr="008C0CFF">
        <w:rPr>
          <w:rFonts w:ascii="Times New Roman" w:eastAsiaTheme="minorEastAsia" w:hAnsi="Times New Roman" w:cs="Times New Roman"/>
          <w:sz w:val="28"/>
          <w:szCs w:val="28"/>
        </w:rPr>
        <w:t>скануючої</w:t>
      </w:r>
      <w:proofErr w:type="spellEnd"/>
      <w:r w:rsidR="00AF4A00" w:rsidRPr="008C0CFF">
        <w:rPr>
          <w:rFonts w:ascii="Times New Roman" w:eastAsiaTheme="minorEastAsia" w:hAnsi="Times New Roman" w:cs="Times New Roman"/>
          <w:sz w:val="28"/>
          <w:szCs w:val="28"/>
        </w:rPr>
        <w:t xml:space="preserve"> системи;</w:t>
      </w:r>
      <w:r w:rsidR="00814E8E">
        <w:rPr>
          <w:rFonts w:ascii="Times New Roman" w:eastAsiaTheme="minorEastAsia" w:hAnsi="Times New Roman" w:cs="Times New Roman"/>
          <w:sz w:val="28"/>
          <w:szCs w:val="28"/>
        </w:rPr>
        <w:t xml:space="preserve"> </w:t>
      </w:r>
      <w:r w:rsidR="00AF4A00" w:rsidRPr="008C0CFF">
        <w:rPr>
          <w:rFonts w:ascii="Times New Roman" w:eastAsiaTheme="minorEastAsia" w:hAnsi="Times New Roman" w:cs="Times New Roman"/>
          <w:sz w:val="28"/>
          <w:szCs w:val="28"/>
          <w:lang w:val="en-US"/>
        </w:rPr>
        <w:t>R</w:t>
      </w:r>
      <w:r w:rsidR="00AF4A00" w:rsidRPr="008C0CFF">
        <w:rPr>
          <w:rFonts w:ascii="Times New Roman" w:eastAsiaTheme="minorEastAsia" w:hAnsi="Times New Roman" w:cs="Times New Roman"/>
          <w:sz w:val="28"/>
          <w:szCs w:val="28"/>
          <w:lang w:val="ru-RU"/>
        </w:rPr>
        <w:t xml:space="preserve"> – </w:t>
      </w:r>
      <w:r w:rsidR="00AF4A00" w:rsidRPr="008C0CFF">
        <w:rPr>
          <w:rFonts w:ascii="Times New Roman" w:eastAsiaTheme="minorEastAsia" w:hAnsi="Times New Roman" w:cs="Times New Roman"/>
          <w:sz w:val="28"/>
          <w:szCs w:val="28"/>
        </w:rPr>
        <w:t>радіус на якому розташовані штовхачі.</w:t>
      </w:r>
    </w:p>
    <w:p w14:paraId="6B061E84" w14:textId="3DCEF6D6" w:rsidR="00AF4A00" w:rsidRPr="008C0CFF" w:rsidRDefault="00AF4A00"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В такому випадку кут</w:t>
      </w:r>
      <w:r w:rsidR="008F5BC4" w:rsidRPr="008C0CFF">
        <w:rPr>
          <w:rFonts w:ascii="Times New Roman" w:eastAsiaTheme="minorEastAsia" w:hAnsi="Times New Roman" w:cs="Times New Roman"/>
          <w:sz w:val="28"/>
          <w:szCs w:val="28"/>
        </w:rPr>
        <w:t xml:space="preserve"> на який буде зміщений промінь дорівнює:</w:t>
      </w:r>
    </w:p>
    <w:p w14:paraId="47E05199" w14:textId="690855E4" w:rsidR="008F5BC4" w:rsidRPr="008C0CFF" w:rsidRDefault="008F5BC4" w:rsidP="00B31973">
      <w:pPr>
        <w:tabs>
          <w:tab w:val="left" w:pos="851"/>
          <w:tab w:val="left" w:pos="1276"/>
        </w:tabs>
        <w:spacing w:line="0" w:lineRule="atLeast"/>
        <w:contextualSpacing/>
        <w:jc w:val="right"/>
        <w:rPr>
          <w:rFonts w:ascii="Times New Roman" w:eastAsiaTheme="minorEastAsia" w:hAnsi="Times New Roman" w:cs="Times New Roman"/>
          <w:sz w:val="28"/>
          <w:szCs w:val="28"/>
          <w:lang w:val="ru-RU"/>
        </w:rPr>
      </w:pPr>
      <m:oMath>
        <m:r>
          <w:rPr>
            <w:rFonts w:ascii="Cambria Math" w:eastAsiaTheme="minorEastAsia" w:hAnsi="Cambria Math" w:cs="Times New Roman"/>
            <w:sz w:val="28"/>
            <w:szCs w:val="28"/>
          </w:rPr>
          <m:t>α=</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2σ</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-1</m:t>
                </m:r>
                <m:ctrlPr>
                  <w:rPr>
                    <w:rFonts w:ascii="Cambria Math" w:eastAsiaTheme="minorEastAsia" w:hAnsi="Cambria Math" w:cs="Times New Roman"/>
                    <w:i/>
                    <w:sz w:val="28"/>
                    <w:szCs w:val="28"/>
                    <w:lang w:val="en-US"/>
                  </w:rPr>
                </m:ctrlPr>
              </m:e>
            </m:d>
            <m:r>
              <w:rPr>
                <w:rFonts w:ascii="Cambria Math" w:eastAsiaTheme="minorEastAsia" w:hAnsi="Cambria Math" w:cs="Times New Roman"/>
                <w:sz w:val="28"/>
                <w:szCs w:val="28"/>
                <w:lang w:val="en-US"/>
              </w:rPr>
              <m:t>S</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β</m:t>
                </m:r>
              </m:e>
              <m:sup>
                <m:r>
                  <w:rPr>
                    <w:rFonts w:ascii="Cambria Math" w:eastAsiaTheme="minorEastAsia" w:hAnsi="Cambria Math" w:cs="Times New Roman"/>
                    <w:sz w:val="28"/>
                    <w:szCs w:val="28"/>
                    <w:lang w:val="ru-RU"/>
                  </w:rPr>
                  <m:t>*</m:t>
                </m:r>
              </m:sup>
            </m:sSup>
          </m:num>
          <m:den>
            <m:r>
              <w:rPr>
                <w:rFonts w:ascii="Cambria Math" w:eastAsiaTheme="minorEastAsia" w:hAnsi="Cambria Math" w:cs="Times New Roman"/>
                <w:sz w:val="28"/>
                <w:szCs w:val="28"/>
              </w:rPr>
              <m:t>360° R</m:t>
            </m:r>
          </m:den>
        </m:f>
      </m:oMath>
      <w:r w:rsidRPr="008C0CFF">
        <w:rPr>
          <w:rFonts w:ascii="Times New Roman" w:eastAsiaTheme="minorEastAsia" w:hAnsi="Times New Roman" w:cs="Times New Roman"/>
          <w:sz w:val="28"/>
          <w:szCs w:val="28"/>
          <w:lang w:val="ru-RU"/>
        </w:rPr>
        <w:t xml:space="preserve">                                                              (1.5)</w:t>
      </w:r>
    </w:p>
    <w:p w14:paraId="36D40370" w14:textId="77777777" w:rsidR="00AF4A00" w:rsidRPr="008C0CFF" w:rsidRDefault="00AF4A00" w:rsidP="00B31973">
      <w:pPr>
        <w:tabs>
          <w:tab w:val="left" w:pos="851"/>
          <w:tab w:val="left" w:pos="1276"/>
        </w:tabs>
        <w:spacing w:line="0" w:lineRule="atLeast"/>
        <w:contextualSpacing/>
        <w:jc w:val="both"/>
        <w:rPr>
          <w:rFonts w:ascii="Times New Roman" w:hAnsi="Times New Roman" w:cs="Times New Roman"/>
          <w:sz w:val="28"/>
          <w:szCs w:val="28"/>
        </w:rPr>
      </w:pPr>
    </w:p>
    <w:p w14:paraId="3EF9FD45" w14:textId="107043C8" w:rsidR="00AF4A00" w:rsidRPr="008C0CFF" w:rsidRDefault="00B64FE8"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noProof/>
          <w:sz w:val="28"/>
          <w:szCs w:val="28"/>
        </w:rPr>
        <w:drawing>
          <wp:inline distT="0" distB="0" distL="0" distR="0" wp14:anchorId="3F4AB85A" wp14:editId="3DE4FCC3">
            <wp:extent cx="3609975" cy="2514600"/>
            <wp:effectExtent l="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9975" cy="2514600"/>
                    </a:xfrm>
                    <a:prstGeom prst="rect">
                      <a:avLst/>
                    </a:prstGeom>
                    <a:noFill/>
                    <a:ln>
                      <a:noFill/>
                    </a:ln>
                  </pic:spPr>
                </pic:pic>
              </a:graphicData>
            </a:graphic>
          </wp:inline>
        </w:drawing>
      </w:r>
    </w:p>
    <w:p w14:paraId="7EA88A60" w14:textId="13AF3099" w:rsidR="00AF4A00" w:rsidRPr="008C0CFF" w:rsidRDefault="00B64FE8" w:rsidP="00B31973">
      <w:pPr>
        <w:tabs>
          <w:tab w:val="left" w:pos="851"/>
          <w:tab w:val="left" w:pos="1276"/>
        </w:tabs>
        <w:spacing w:line="0" w:lineRule="atLeast"/>
        <w:contextualSpacing/>
        <w:jc w:val="center"/>
        <w:rPr>
          <w:rFonts w:ascii="Times New Roman" w:hAnsi="Times New Roman" w:cs="Times New Roman"/>
          <w:sz w:val="28"/>
          <w:szCs w:val="28"/>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1.2</w:t>
      </w:r>
      <w:r w:rsidR="0055524D" w:rsidRPr="008C0CFF">
        <w:rPr>
          <w:rFonts w:ascii="Times New Roman" w:hAnsi="Times New Roman" w:cs="Times New Roman"/>
          <w:sz w:val="28"/>
          <w:szCs w:val="28"/>
        </w:rPr>
        <w:t>9</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w:t>
      </w:r>
      <w:r w:rsidR="00522077">
        <w:rPr>
          <w:rFonts w:ascii="Times New Roman" w:hAnsi="Times New Roman" w:cs="Times New Roman"/>
          <w:sz w:val="28"/>
          <w:szCs w:val="28"/>
        </w:rPr>
        <w:t>С</w:t>
      </w:r>
      <w:r w:rsidRPr="008C0CFF">
        <w:rPr>
          <w:rFonts w:ascii="Times New Roman" w:hAnsi="Times New Roman" w:cs="Times New Roman"/>
          <w:sz w:val="28"/>
          <w:szCs w:val="28"/>
        </w:rPr>
        <w:t>инусний механізм</w:t>
      </w:r>
    </w:p>
    <w:p w14:paraId="3F3E5482" w14:textId="77777777" w:rsidR="00B64FE8" w:rsidRPr="008C0CFF" w:rsidRDefault="00B64FE8" w:rsidP="00B31973">
      <w:pPr>
        <w:tabs>
          <w:tab w:val="left" w:pos="851"/>
          <w:tab w:val="left" w:pos="1276"/>
        </w:tabs>
        <w:spacing w:line="0" w:lineRule="atLeast"/>
        <w:ind w:firstLine="708"/>
        <w:contextualSpacing/>
        <w:jc w:val="both"/>
        <w:rPr>
          <w:rFonts w:ascii="Times New Roman" w:hAnsi="Times New Roman" w:cs="Times New Roman"/>
          <w:sz w:val="28"/>
          <w:szCs w:val="28"/>
        </w:rPr>
      </w:pPr>
    </w:p>
    <w:p w14:paraId="58C61AA3" w14:textId="7C7D102E" w:rsidR="00AF4A00" w:rsidRPr="008C0CFF" w:rsidRDefault="0055524D"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noProof/>
          <w:sz w:val="28"/>
          <w:szCs w:val="28"/>
        </w:rPr>
        <w:drawing>
          <wp:anchor distT="0" distB="0" distL="114300" distR="114300" simplePos="0" relativeHeight="251751424" behindDoc="0" locked="0" layoutInCell="1" allowOverlap="1" wp14:anchorId="70CF4082" wp14:editId="2D368E05">
            <wp:simplePos x="0" y="0"/>
            <wp:positionH relativeFrom="page">
              <wp:align>center</wp:align>
            </wp:positionH>
            <wp:positionV relativeFrom="paragraph">
              <wp:posOffset>678815</wp:posOffset>
            </wp:positionV>
            <wp:extent cx="4627660" cy="2401542"/>
            <wp:effectExtent l="0" t="0" r="1905"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627660" cy="2401542"/>
                    </a:xfrm>
                    <a:prstGeom prst="rect">
                      <a:avLst/>
                    </a:prstGeom>
                    <a:noFill/>
                    <a:ln>
                      <a:noFill/>
                    </a:ln>
                  </pic:spPr>
                </pic:pic>
              </a:graphicData>
            </a:graphic>
          </wp:anchor>
        </w:drawing>
      </w:r>
      <w:r w:rsidR="008F5BC4" w:rsidRPr="008C0CFF">
        <w:rPr>
          <w:rFonts w:ascii="Times New Roman" w:hAnsi="Times New Roman" w:cs="Times New Roman"/>
          <w:sz w:val="28"/>
          <w:szCs w:val="28"/>
        </w:rPr>
        <w:t xml:space="preserve">Для автоматизацій </w:t>
      </w:r>
      <w:proofErr w:type="spellStart"/>
      <w:r w:rsidR="008F5BC4" w:rsidRPr="008C0CFF">
        <w:rPr>
          <w:rFonts w:ascii="Times New Roman" w:hAnsi="Times New Roman" w:cs="Times New Roman"/>
          <w:sz w:val="28"/>
          <w:szCs w:val="28"/>
        </w:rPr>
        <w:t>перефокусування</w:t>
      </w:r>
      <w:proofErr w:type="spellEnd"/>
      <w:r w:rsidR="008F5BC4" w:rsidRPr="008C0CFF">
        <w:rPr>
          <w:rFonts w:ascii="Times New Roman" w:hAnsi="Times New Roman" w:cs="Times New Roman"/>
          <w:sz w:val="28"/>
          <w:szCs w:val="28"/>
        </w:rPr>
        <w:t xml:space="preserve"> коліматора та керування клинами можна використати крокові двигуни з малою потужністю та невеликими габаритами, приклади таких двигунів зображені на рис.1.</w:t>
      </w:r>
      <w:r w:rsidRPr="008C0CFF">
        <w:rPr>
          <w:rFonts w:ascii="Times New Roman" w:hAnsi="Times New Roman" w:cs="Times New Roman"/>
          <w:sz w:val="28"/>
          <w:szCs w:val="28"/>
        </w:rPr>
        <w:t>30</w:t>
      </w:r>
      <w:r w:rsidR="008F5BC4" w:rsidRPr="008C0CFF">
        <w:rPr>
          <w:rFonts w:ascii="Times New Roman" w:hAnsi="Times New Roman" w:cs="Times New Roman"/>
          <w:sz w:val="28"/>
          <w:szCs w:val="28"/>
        </w:rPr>
        <w:t xml:space="preserve"> та рис.1.</w:t>
      </w:r>
      <w:r w:rsidRPr="008C0CFF">
        <w:rPr>
          <w:rFonts w:ascii="Times New Roman" w:hAnsi="Times New Roman" w:cs="Times New Roman"/>
          <w:sz w:val="28"/>
          <w:szCs w:val="28"/>
        </w:rPr>
        <w:t>31</w:t>
      </w:r>
      <w:r w:rsidR="008F5BC4" w:rsidRPr="008C0CFF">
        <w:rPr>
          <w:rFonts w:ascii="Times New Roman" w:hAnsi="Times New Roman" w:cs="Times New Roman"/>
          <w:sz w:val="28"/>
          <w:szCs w:val="28"/>
        </w:rPr>
        <w:t>.</w:t>
      </w:r>
    </w:p>
    <w:p w14:paraId="64E2C2A0" w14:textId="5B310623" w:rsidR="0055524D" w:rsidRPr="00FB06FD" w:rsidRDefault="0055524D" w:rsidP="00B31973">
      <w:pPr>
        <w:tabs>
          <w:tab w:val="left" w:pos="851"/>
          <w:tab w:val="left" w:pos="1276"/>
        </w:tabs>
        <w:spacing w:line="0" w:lineRule="atLeast"/>
        <w:ind w:firstLine="708"/>
        <w:contextualSpacing/>
        <w:jc w:val="center"/>
        <w:rPr>
          <w:rFonts w:ascii="Times New Roman" w:hAnsi="Times New Roman" w:cs="Times New Roman"/>
          <w:sz w:val="28"/>
          <w:szCs w:val="28"/>
          <w:lang w:val="ru-RU"/>
        </w:rPr>
      </w:pP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1.30</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Мікродвигун №1</w:t>
      </w:r>
      <w:r w:rsidR="00E53D0B" w:rsidRPr="00FB06FD">
        <w:rPr>
          <w:rFonts w:ascii="Times New Roman" w:hAnsi="Times New Roman" w:cs="Times New Roman"/>
          <w:sz w:val="28"/>
          <w:szCs w:val="28"/>
          <w:lang w:val="ru-RU"/>
        </w:rPr>
        <w:t>[1</w:t>
      </w:r>
      <w:r w:rsidR="00DB2E98">
        <w:rPr>
          <w:rFonts w:ascii="Times New Roman" w:hAnsi="Times New Roman" w:cs="Times New Roman"/>
          <w:sz w:val="28"/>
          <w:szCs w:val="28"/>
          <w:lang w:val="ru-RU"/>
        </w:rPr>
        <w:t>5</w:t>
      </w:r>
      <w:r w:rsidR="00E53D0B" w:rsidRPr="00FB06FD">
        <w:rPr>
          <w:rFonts w:ascii="Times New Roman" w:hAnsi="Times New Roman" w:cs="Times New Roman"/>
          <w:sz w:val="28"/>
          <w:szCs w:val="28"/>
          <w:lang w:val="ru-RU"/>
        </w:rPr>
        <w:t>]</w:t>
      </w:r>
    </w:p>
    <w:p w14:paraId="07857B51" w14:textId="77777777" w:rsidR="0055524D" w:rsidRPr="008C0CFF" w:rsidRDefault="0055524D" w:rsidP="00B31973">
      <w:pPr>
        <w:tabs>
          <w:tab w:val="left" w:pos="851"/>
          <w:tab w:val="left" w:pos="1276"/>
        </w:tabs>
        <w:spacing w:line="0" w:lineRule="atLeast"/>
        <w:contextualSpacing/>
        <w:jc w:val="both"/>
        <w:rPr>
          <w:rFonts w:ascii="Times New Roman" w:hAnsi="Times New Roman" w:cs="Times New Roman"/>
          <w:sz w:val="28"/>
          <w:szCs w:val="28"/>
        </w:rPr>
      </w:pPr>
    </w:p>
    <w:p w14:paraId="7A5AED63" w14:textId="68EADC52" w:rsidR="00AF4A00" w:rsidRPr="00FB06FD" w:rsidRDefault="0055524D" w:rsidP="00B31973">
      <w:pPr>
        <w:tabs>
          <w:tab w:val="left" w:pos="851"/>
          <w:tab w:val="left" w:pos="1276"/>
        </w:tabs>
        <w:spacing w:line="0" w:lineRule="atLeast"/>
        <w:contextualSpacing/>
        <w:jc w:val="center"/>
        <w:rPr>
          <w:rFonts w:ascii="Times New Roman" w:hAnsi="Times New Roman" w:cs="Times New Roman"/>
          <w:sz w:val="28"/>
          <w:szCs w:val="28"/>
          <w:lang w:val="ru-RU"/>
        </w:rPr>
      </w:pPr>
      <w:r w:rsidRPr="008C0CFF">
        <w:rPr>
          <w:rFonts w:ascii="Times New Roman" w:hAnsi="Times New Roman" w:cs="Times New Roman"/>
          <w:noProof/>
          <w:sz w:val="28"/>
          <w:szCs w:val="28"/>
        </w:rPr>
        <w:lastRenderedPageBreak/>
        <w:drawing>
          <wp:anchor distT="0" distB="0" distL="114300" distR="114300" simplePos="0" relativeHeight="251752448" behindDoc="0" locked="0" layoutInCell="1" allowOverlap="1" wp14:anchorId="31875D11" wp14:editId="64F0F3DC">
            <wp:simplePos x="0" y="0"/>
            <wp:positionH relativeFrom="column">
              <wp:posOffset>33020</wp:posOffset>
            </wp:positionH>
            <wp:positionV relativeFrom="paragraph">
              <wp:posOffset>2540</wp:posOffset>
            </wp:positionV>
            <wp:extent cx="5868035" cy="3124835"/>
            <wp:effectExtent l="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68035" cy="3124835"/>
                    </a:xfrm>
                    <a:prstGeom prst="rect">
                      <a:avLst/>
                    </a:prstGeom>
                    <a:noFill/>
                    <a:ln>
                      <a:noFill/>
                    </a:ln>
                  </pic:spPr>
                </pic:pic>
              </a:graphicData>
            </a:graphic>
          </wp:anchor>
        </w:drawing>
      </w:r>
      <w:r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Pr="008C0CFF">
        <w:rPr>
          <w:rFonts w:ascii="Times New Roman" w:hAnsi="Times New Roman" w:cs="Times New Roman"/>
          <w:sz w:val="28"/>
          <w:szCs w:val="28"/>
        </w:rPr>
        <w:t>1.31</w:t>
      </w:r>
      <w:r w:rsidR="0053473D">
        <w:rPr>
          <w:rFonts w:ascii="Times New Roman" w:hAnsi="Times New Roman" w:cs="Times New Roman"/>
          <w:sz w:val="28"/>
          <w:szCs w:val="28"/>
        </w:rPr>
        <w:t>.</w:t>
      </w:r>
      <w:r w:rsidRPr="008C0CFF">
        <w:rPr>
          <w:rFonts w:ascii="Times New Roman" w:hAnsi="Times New Roman" w:cs="Times New Roman"/>
          <w:sz w:val="28"/>
          <w:szCs w:val="28"/>
        </w:rPr>
        <w:t xml:space="preserve"> Мікродвигун №2</w:t>
      </w:r>
      <w:r w:rsidR="00E53D0B" w:rsidRPr="00FB06FD">
        <w:rPr>
          <w:rFonts w:ascii="Times New Roman" w:hAnsi="Times New Roman" w:cs="Times New Roman"/>
          <w:sz w:val="28"/>
          <w:szCs w:val="28"/>
          <w:lang w:val="ru-RU"/>
        </w:rPr>
        <w:t>[1</w:t>
      </w:r>
      <w:r w:rsidR="00DB2E98">
        <w:rPr>
          <w:rFonts w:ascii="Times New Roman" w:hAnsi="Times New Roman" w:cs="Times New Roman"/>
          <w:sz w:val="28"/>
          <w:szCs w:val="28"/>
          <w:lang w:val="ru-RU"/>
        </w:rPr>
        <w:t>6</w:t>
      </w:r>
      <w:r w:rsidR="00E53D0B" w:rsidRPr="00FB06FD">
        <w:rPr>
          <w:rFonts w:ascii="Times New Roman" w:hAnsi="Times New Roman" w:cs="Times New Roman"/>
          <w:sz w:val="28"/>
          <w:szCs w:val="28"/>
          <w:lang w:val="ru-RU"/>
        </w:rPr>
        <w:t>]</w:t>
      </w:r>
    </w:p>
    <w:p w14:paraId="2063CEAE" w14:textId="77777777" w:rsidR="0055524D" w:rsidRPr="008C0CFF" w:rsidRDefault="0055524D" w:rsidP="00B31973">
      <w:pPr>
        <w:tabs>
          <w:tab w:val="left" w:pos="851"/>
          <w:tab w:val="left" w:pos="1276"/>
        </w:tabs>
        <w:spacing w:line="0" w:lineRule="atLeast"/>
        <w:contextualSpacing/>
        <w:jc w:val="center"/>
        <w:rPr>
          <w:rFonts w:ascii="Times New Roman" w:hAnsi="Times New Roman" w:cs="Times New Roman"/>
          <w:sz w:val="28"/>
          <w:szCs w:val="28"/>
        </w:rPr>
      </w:pPr>
    </w:p>
    <w:p w14:paraId="5A22DDFC" w14:textId="0D3F1D45" w:rsidR="00B64FE8" w:rsidRPr="008C0CFF" w:rsidRDefault="00B64FE8" w:rsidP="00B31973">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Для розроблюваної системи мною було обрано двигун зображений на рис.1.</w:t>
      </w:r>
      <w:r w:rsidR="0055524D" w:rsidRPr="008C0CFF">
        <w:rPr>
          <w:rFonts w:ascii="Times New Roman" w:hAnsi="Times New Roman" w:cs="Times New Roman"/>
          <w:sz w:val="28"/>
          <w:szCs w:val="28"/>
        </w:rPr>
        <w:t>31</w:t>
      </w:r>
      <w:r w:rsidRPr="008C0CFF">
        <w:rPr>
          <w:rFonts w:ascii="Times New Roman" w:hAnsi="Times New Roman" w:cs="Times New Roman"/>
          <w:sz w:val="28"/>
          <w:szCs w:val="28"/>
        </w:rPr>
        <w:t xml:space="preserve">, він має малі габарити та невелику потужність. Такий двигун може бути використаний як для клинів так і для системи </w:t>
      </w:r>
      <w:proofErr w:type="spellStart"/>
      <w:r w:rsidRPr="008C0CFF">
        <w:rPr>
          <w:rFonts w:ascii="Times New Roman" w:hAnsi="Times New Roman" w:cs="Times New Roman"/>
          <w:sz w:val="28"/>
          <w:szCs w:val="28"/>
        </w:rPr>
        <w:t>перефокусування</w:t>
      </w:r>
      <w:proofErr w:type="spellEnd"/>
      <w:r w:rsidRPr="008C0CFF">
        <w:rPr>
          <w:rFonts w:ascii="Times New Roman" w:hAnsi="Times New Roman" w:cs="Times New Roman"/>
          <w:sz w:val="28"/>
          <w:szCs w:val="28"/>
        </w:rPr>
        <w:t xml:space="preserve"> коліматора, тому він буде </w:t>
      </w:r>
      <w:proofErr w:type="spellStart"/>
      <w:r w:rsidRPr="008C0CFF">
        <w:rPr>
          <w:rFonts w:ascii="Times New Roman" w:hAnsi="Times New Roman" w:cs="Times New Roman"/>
          <w:sz w:val="28"/>
          <w:szCs w:val="28"/>
        </w:rPr>
        <w:t>використоний</w:t>
      </w:r>
      <w:proofErr w:type="spellEnd"/>
      <w:r w:rsidRPr="008C0CFF">
        <w:rPr>
          <w:rFonts w:ascii="Times New Roman" w:hAnsi="Times New Roman" w:cs="Times New Roman"/>
          <w:sz w:val="28"/>
          <w:szCs w:val="28"/>
        </w:rPr>
        <w:t xml:space="preserve"> в двох екземплярах.</w:t>
      </w:r>
    </w:p>
    <w:p w14:paraId="392B6907" w14:textId="1644F3EA" w:rsidR="007E159A" w:rsidRDefault="008F5BC4" w:rsidP="00DC25DB">
      <w:pPr>
        <w:tabs>
          <w:tab w:val="left" w:pos="851"/>
          <w:tab w:val="left" w:pos="1276"/>
        </w:tabs>
        <w:spacing w:line="0" w:lineRule="atLeast"/>
        <w:ind w:firstLine="708"/>
        <w:contextualSpacing/>
        <w:jc w:val="both"/>
        <w:rPr>
          <w:rFonts w:ascii="Times New Roman" w:hAnsi="Times New Roman" w:cs="Times New Roman"/>
          <w:sz w:val="28"/>
          <w:szCs w:val="28"/>
        </w:rPr>
      </w:pPr>
      <w:r w:rsidRPr="008C0CFF">
        <w:rPr>
          <w:rFonts w:ascii="Times New Roman" w:hAnsi="Times New Roman" w:cs="Times New Roman"/>
          <w:sz w:val="28"/>
          <w:szCs w:val="28"/>
        </w:rPr>
        <w:t>Приймачі випромінювання будуть використані на ракеті однак обрати їх можливо після вибору лазера, так як кожен приймач налаштований на певну частоту хвилі. Тому типи приймачів в елементній базі наведені не будуть.</w:t>
      </w:r>
    </w:p>
    <w:p w14:paraId="6E4E0EEE" w14:textId="77777777" w:rsidR="00DC25DB" w:rsidRDefault="00DC25DB" w:rsidP="00DC25DB">
      <w:pPr>
        <w:tabs>
          <w:tab w:val="left" w:pos="851"/>
          <w:tab w:val="left" w:pos="1276"/>
        </w:tabs>
        <w:spacing w:line="0" w:lineRule="atLeast"/>
        <w:ind w:firstLine="708"/>
        <w:contextualSpacing/>
        <w:jc w:val="both"/>
        <w:rPr>
          <w:rFonts w:ascii="Times New Roman" w:hAnsi="Times New Roman" w:cs="Times New Roman"/>
          <w:sz w:val="28"/>
          <w:szCs w:val="28"/>
        </w:rPr>
      </w:pPr>
    </w:p>
    <w:p w14:paraId="131145E9" w14:textId="68452EC8" w:rsidR="00DC25DB" w:rsidRPr="007121A2" w:rsidRDefault="007E159A" w:rsidP="007121A2">
      <w:pPr>
        <w:pStyle w:val="2"/>
        <w:spacing w:line="360" w:lineRule="auto"/>
        <w:contextualSpacing/>
        <w:jc w:val="center"/>
        <w:rPr>
          <w:rFonts w:ascii="Times New Roman" w:hAnsi="Times New Roman" w:cs="Times New Roman"/>
          <w:b/>
          <w:color w:val="000000" w:themeColor="text1"/>
          <w:sz w:val="28"/>
          <w:szCs w:val="28"/>
        </w:rPr>
      </w:pPr>
      <w:bookmarkStart w:id="9" w:name="_Toc74567712"/>
      <w:r>
        <w:rPr>
          <w:rFonts w:ascii="Times New Roman" w:hAnsi="Times New Roman" w:cs="Times New Roman"/>
          <w:b/>
          <w:color w:val="000000" w:themeColor="text1"/>
          <w:sz w:val="28"/>
          <w:szCs w:val="28"/>
        </w:rPr>
        <w:t>1.4</w:t>
      </w:r>
      <w:r w:rsidRPr="007121A2">
        <w:rPr>
          <w:rFonts w:ascii="Times New Roman" w:hAnsi="Times New Roman" w:cs="Times New Roman"/>
          <w:b/>
          <w:color w:val="000000" w:themeColor="text1"/>
          <w:sz w:val="28"/>
          <w:szCs w:val="28"/>
        </w:rPr>
        <w:t>.Висновки до розділу І</w:t>
      </w:r>
      <w:bookmarkEnd w:id="9"/>
    </w:p>
    <w:p w14:paraId="0E5E8EF9" w14:textId="4C10C478" w:rsidR="007E159A" w:rsidRPr="007E159A" w:rsidRDefault="007E159A" w:rsidP="00B31973">
      <w:pPr>
        <w:contextualSpacing/>
        <w:rPr>
          <w:rFonts w:ascii="Times New Roman" w:hAnsi="Times New Roman" w:cs="Times New Roman"/>
          <w:sz w:val="28"/>
          <w:szCs w:val="28"/>
        </w:rPr>
      </w:pPr>
      <w:r>
        <w:rPr>
          <w:rFonts w:ascii="Times New Roman" w:hAnsi="Times New Roman" w:cs="Times New Roman"/>
          <w:sz w:val="28"/>
          <w:szCs w:val="28"/>
        </w:rPr>
        <w:tab/>
        <w:t>Зробивши огляд літератури та існуючих аналогів стає видно, що розробка подібних систем наведення в Україні є актуальним питанням. так як технологія перспективна та лише входить в стадію активного використовування розробивши подібний проект в рамках учбового дипломного проекту рівня бакалавр можна знайти нові приклади конструкцій які дозволять здешевити конструкцію чи зробити її ефективнішою. При огляді технічної літератури також була підібрана елементна база орієнтуючись на яку можна обирати елементи конструкції в залежності від розрахунків та потреб приладу.</w:t>
      </w:r>
    </w:p>
    <w:p w14:paraId="19E37053" w14:textId="68CDC5D5" w:rsidR="003C5478" w:rsidRPr="008C0CFF" w:rsidRDefault="003C5478" w:rsidP="00B31973">
      <w:pPr>
        <w:tabs>
          <w:tab w:val="left" w:pos="851"/>
          <w:tab w:val="left" w:pos="1276"/>
        </w:tabs>
        <w:contextualSpacing/>
        <w:rPr>
          <w:rFonts w:ascii="Times New Roman" w:hAnsi="Times New Roman" w:cs="Times New Roman"/>
          <w:sz w:val="28"/>
          <w:szCs w:val="28"/>
        </w:rPr>
      </w:pPr>
      <w:r w:rsidRPr="008C0CFF">
        <w:rPr>
          <w:rFonts w:ascii="Times New Roman" w:hAnsi="Times New Roman" w:cs="Times New Roman"/>
          <w:sz w:val="28"/>
          <w:szCs w:val="28"/>
        </w:rPr>
        <w:br w:type="page"/>
      </w:r>
    </w:p>
    <w:p w14:paraId="293C096F" w14:textId="73E5B512" w:rsidR="00432A94" w:rsidRPr="007121A2" w:rsidRDefault="000A4C70" w:rsidP="007121A2">
      <w:pPr>
        <w:pStyle w:val="1"/>
        <w:spacing w:line="360" w:lineRule="auto"/>
        <w:contextualSpacing/>
        <w:jc w:val="center"/>
        <w:rPr>
          <w:rFonts w:ascii="Times New Roman" w:hAnsi="Times New Roman" w:cs="Times New Roman"/>
          <w:b/>
          <w:color w:val="000000" w:themeColor="text1"/>
        </w:rPr>
      </w:pPr>
      <w:bookmarkStart w:id="10" w:name="_Toc516174693"/>
      <w:bookmarkStart w:id="11" w:name="_Toc74567713"/>
      <w:r w:rsidRPr="00432A94">
        <w:rPr>
          <w:rFonts w:ascii="Times New Roman" w:hAnsi="Times New Roman" w:cs="Times New Roman"/>
          <w:b/>
          <w:color w:val="000000" w:themeColor="text1"/>
        </w:rPr>
        <w:lastRenderedPageBreak/>
        <w:t>РОЗДІЛ І</w:t>
      </w:r>
      <w:bookmarkEnd w:id="10"/>
      <w:r w:rsidR="00DC25DB">
        <w:rPr>
          <w:rFonts w:ascii="Times New Roman" w:hAnsi="Times New Roman" w:cs="Times New Roman"/>
          <w:b/>
          <w:color w:val="000000" w:themeColor="text1"/>
        </w:rPr>
        <w:t>І</w:t>
      </w:r>
      <w:bookmarkEnd w:id="11"/>
    </w:p>
    <w:p w14:paraId="2CB5D40D" w14:textId="68C1F520" w:rsidR="003C5478" w:rsidRPr="007121A2" w:rsidRDefault="000A4C70" w:rsidP="007121A2">
      <w:pPr>
        <w:pStyle w:val="1"/>
        <w:spacing w:line="360" w:lineRule="auto"/>
        <w:contextualSpacing/>
        <w:jc w:val="center"/>
        <w:rPr>
          <w:rFonts w:ascii="Times New Roman" w:hAnsi="Times New Roman" w:cs="Times New Roman"/>
          <w:b/>
          <w:color w:val="000000" w:themeColor="text1"/>
        </w:rPr>
      </w:pPr>
      <w:bookmarkStart w:id="12" w:name="_Toc74567714"/>
      <w:r w:rsidRPr="00432A94">
        <w:rPr>
          <w:rFonts w:ascii="Times New Roman" w:hAnsi="Times New Roman" w:cs="Times New Roman"/>
          <w:b/>
          <w:color w:val="000000" w:themeColor="text1"/>
        </w:rPr>
        <w:t>Р</w:t>
      </w:r>
      <w:r w:rsidR="009E7D78" w:rsidRPr="00432A94">
        <w:rPr>
          <w:rFonts w:ascii="Times New Roman" w:hAnsi="Times New Roman" w:cs="Times New Roman"/>
          <w:b/>
          <w:color w:val="000000" w:themeColor="text1"/>
        </w:rPr>
        <w:t>ОЗРАХУНКОВ</w:t>
      </w:r>
      <w:r w:rsidR="00DC25DB">
        <w:rPr>
          <w:rFonts w:ascii="Times New Roman" w:hAnsi="Times New Roman" w:cs="Times New Roman"/>
          <w:b/>
          <w:color w:val="000000" w:themeColor="text1"/>
        </w:rPr>
        <w:t>А ЧАСТИНА</w:t>
      </w:r>
      <w:bookmarkEnd w:id="12"/>
    </w:p>
    <w:p w14:paraId="690384C4" w14:textId="1ED83DA7" w:rsidR="00DC4F98" w:rsidRPr="007121A2" w:rsidRDefault="000A4C70" w:rsidP="007121A2">
      <w:pPr>
        <w:pStyle w:val="2"/>
        <w:spacing w:line="360" w:lineRule="auto"/>
        <w:contextualSpacing/>
        <w:jc w:val="center"/>
        <w:rPr>
          <w:rFonts w:ascii="Times New Roman" w:hAnsi="Times New Roman" w:cs="Times New Roman"/>
          <w:b/>
          <w:color w:val="000000" w:themeColor="text1"/>
          <w:sz w:val="28"/>
          <w:szCs w:val="28"/>
        </w:rPr>
      </w:pPr>
      <w:bookmarkStart w:id="13" w:name="_Toc516174694"/>
      <w:bookmarkStart w:id="14" w:name="_Toc74567715"/>
      <w:r w:rsidRPr="008C0CFF">
        <w:rPr>
          <w:rFonts w:ascii="Times New Roman" w:hAnsi="Times New Roman" w:cs="Times New Roman"/>
          <w:b/>
          <w:color w:val="000000" w:themeColor="text1"/>
          <w:sz w:val="28"/>
          <w:szCs w:val="28"/>
        </w:rPr>
        <w:t>2.1</w:t>
      </w:r>
      <w:bookmarkEnd w:id="13"/>
      <w:r w:rsidR="004B1B73" w:rsidRPr="008C0CFF">
        <w:rPr>
          <w:rFonts w:ascii="Times New Roman" w:hAnsi="Times New Roman" w:cs="Times New Roman"/>
          <w:b/>
          <w:color w:val="000000" w:themeColor="text1"/>
          <w:sz w:val="28"/>
          <w:szCs w:val="28"/>
        </w:rPr>
        <w:t>.Розрахунок монокуляру</w:t>
      </w:r>
      <w:bookmarkEnd w:id="14"/>
    </w:p>
    <w:p w14:paraId="02A88A96" w14:textId="2BC32F5B" w:rsidR="004B1B73" w:rsidRPr="007121A2" w:rsidRDefault="004B1B73" w:rsidP="007121A2">
      <w:pPr>
        <w:pStyle w:val="3"/>
        <w:spacing w:line="360" w:lineRule="auto"/>
        <w:contextualSpacing/>
        <w:jc w:val="center"/>
        <w:rPr>
          <w:rFonts w:ascii="Times New Roman" w:hAnsi="Times New Roman" w:cs="Times New Roman"/>
          <w:b/>
          <w:color w:val="000000" w:themeColor="text1"/>
          <w:sz w:val="28"/>
          <w:szCs w:val="28"/>
          <w:lang w:val="uk-UA"/>
        </w:rPr>
      </w:pPr>
      <w:bookmarkStart w:id="15" w:name="_Toc516174701"/>
      <w:bookmarkStart w:id="16" w:name="_Toc74567716"/>
      <w:r w:rsidRPr="008C0CFF">
        <w:rPr>
          <w:rFonts w:ascii="Times New Roman" w:hAnsi="Times New Roman" w:cs="Times New Roman"/>
          <w:b/>
          <w:color w:val="000000" w:themeColor="text1"/>
          <w:sz w:val="28"/>
          <w:szCs w:val="28"/>
          <w:lang w:val="uk-UA"/>
        </w:rPr>
        <w:t xml:space="preserve">2.1.1 </w:t>
      </w:r>
      <w:bookmarkEnd w:id="15"/>
      <w:r w:rsidRPr="008C0CFF">
        <w:rPr>
          <w:rFonts w:ascii="Times New Roman" w:hAnsi="Times New Roman" w:cs="Times New Roman"/>
          <w:b/>
          <w:color w:val="000000" w:themeColor="text1"/>
          <w:sz w:val="28"/>
          <w:szCs w:val="28"/>
          <w:lang w:val="uk-UA"/>
        </w:rPr>
        <w:t>Габаритні розрахунки</w:t>
      </w:r>
      <w:bookmarkEnd w:id="16"/>
    </w:p>
    <w:p w14:paraId="53C09B41" w14:textId="16D94794" w:rsidR="003C5478" w:rsidRPr="008C0CFF" w:rsidRDefault="004B1B73"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r>
      <w:r w:rsidR="003C5478" w:rsidRPr="008C0CFF">
        <w:rPr>
          <w:rFonts w:ascii="Times New Roman" w:hAnsi="Times New Roman" w:cs="Times New Roman"/>
          <w:sz w:val="28"/>
          <w:szCs w:val="28"/>
        </w:rPr>
        <w:t>Основною метою габаритного розрахунку оптичної системи, є визначення основних зовнішніх геометричних параметрів компонентів : окуляру, об</w:t>
      </w:r>
      <w:r w:rsidR="002B211E" w:rsidRPr="008C0CFF">
        <w:rPr>
          <w:rFonts w:ascii="Times New Roman" w:hAnsi="Times New Roman" w:cs="Times New Roman"/>
          <w:sz w:val="28"/>
          <w:szCs w:val="28"/>
        </w:rPr>
        <w:t>’</w:t>
      </w:r>
      <w:r w:rsidR="003C5478" w:rsidRPr="008C0CFF">
        <w:rPr>
          <w:rFonts w:ascii="Times New Roman" w:hAnsi="Times New Roman" w:cs="Times New Roman"/>
          <w:sz w:val="28"/>
          <w:szCs w:val="28"/>
        </w:rPr>
        <w:t>єктиву</w:t>
      </w:r>
      <w:r w:rsidR="002B211E" w:rsidRPr="008C0CFF">
        <w:rPr>
          <w:rFonts w:ascii="Times New Roman" w:hAnsi="Times New Roman" w:cs="Times New Roman"/>
          <w:sz w:val="28"/>
          <w:szCs w:val="28"/>
        </w:rPr>
        <w:t xml:space="preserve"> та призми. Для розроблюваної системи було обрано телескопічну систему Кеплера з </w:t>
      </w:r>
      <w:proofErr w:type="spellStart"/>
      <w:r w:rsidR="002B211E" w:rsidRPr="008C0CFF">
        <w:rPr>
          <w:rFonts w:ascii="Times New Roman" w:hAnsi="Times New Roman" w:cs="Times New Roman"/>
          <w:sz w:val="28"/>
          <w:szCs w:val="28"/>
        </w:rPr>
        <w:t>призменною</w:t>
      </w:r>
      <w:proofErr w:type="spellEnd"/>
      <w:r w:rsidR="002B211E" w:rsidRPr="008C0CFF">
        <w:rPr>
          <w:rFonts w:ascii="Times New Roman" w:hAnsi="Times New Roman" w:cs="Times New Roman"/>
          <w:sz w:val="28"/>
          <w:szCs w:val="28"/>
        </w:rPr>
        <w:t xml:space="preserve"> обертальною системою в якій використана призма Акр-60°.</w:t>
      </w:r>
    </w:p>
    <w:p w14:paraId="62651C3E" w14:textId="5719FA07" w:rsidR="002B211E" w:rsidRPr="00E53D0B" w:rsidRDefault="002B211E" w:rsidP="00B31973">
      <w:pPr>
        <w:tabs>
          <w:tab w:val="left" w:pos="851"/>
          <w:tab w:val="left" w:pos="1276"/>
        </w:tabs>
        <w:spacing w:line="0" w:lineRule="atLeast"/>
        <w:contextualSpacing/>
        <w:jc w:val="both"/>
        <w:rPr>
          <w:rFonts w:ascii="Times New Roman" w:hAnsi="Times New Roman" w:cs="Times New Roman"/>
          <w:sz w:val="28"/>
          <w:szCs w:val="28"/>
          <w:lang w:val="ru-RU"/>
        </w:rPr>
      </w:pPr>
      <w:r w:rsidRPr="008C0CFF">
        <w:rPr>
          <w:rFonts w:ascii="Times New Roman" w:hAnsi="Times New Roman" w:cs="Times New Roman"/>
          <w:sz w:val="28"/>
          <w:szCs w:val="28"/>
        </w:rPr>
        <w:tab/>
        <w:t>Вихідними даними до розрахунку є такі параметри:</w:t>
      </w:r>
      <w:r w:rsidR="00E53D0B" w:rsidRPr="00E53D0B">
        <w:rPr>
          <w:rFonts w:ascii="Times New Roman" w:hAnsi="Times New Roman" w:cs="Times New Roman"/>
          <w:sz w:val="28"/>
          <w:szCs w:val="28"/>
          <w:lang w:val="ru-RU"/>
        </w:rPr>
        <w:t>[4,7]</w:t>
      </w:r>
    </w:p>
    <w:p w14:paraId="1729E946" w14:textId="7585F25E" w:rsidR="002B211E" w:rsidRPr="0053473D" w:rsidRDefault="002B211E" w:rsidP="0053473D">
      <w:pPr>
        <w:pStyle w:val="a4"/>
        <w:numPr>
          <w:ilvl w:val="0"/>
          <w:numId w:val="11"/>
        </w:numPr>
        <w:tabs>
          <w:tab w:val="left" w:pos="851"/>
          <w:tab w:val="left" w:pos="1276"/>
        </w:tabs>
        <w:spacing w:line="0" w:lineRule="atLeast"/>
        <w:jc w:val="both"/>
        <w:rPr>
          <w:rFonts w:ascii="Times New Roman" w:hAnsi="Times New Roman" w:cs="Times New Roman"/>
          <w:color w:val="FF0000"/>
          <w:sz w:val="28"/>
          <w:szCs w:val="28"/>
        </w:rPr>
      </w:pPr>
      <m:oMath>
        <m:r>
          <w:rPr>
            <w:rFonts w:ascii="Cambria Math" w:hAnsi="Cambria Math" w:cs="Times New Roman"/>
            <w:sz w:val="28"/>
            <w:szCs w:val="28"/>
          </w:rPr>
          <m:t>2ω=4°</m:t>
        </m:r>
      </m:oMath>
      <w:r w:rsidRPr="0053473D">
        <w:rPr>
          <w:rFonts w:ascii="Times New Roman" w:eastAsiaTheme="minorEastAsia" w:hAnsi="Times New Roman" w:cs="Times New Roman"/>
          <w:sz w:val="28"/>
          <w:szCs w:val="28"/>
        </w:rPr>
        <w:t xml:space="preserve">  - кут поля зору монокуляр</w:t>
      </w:r>
      <w:r w:rsidR="0053473D">
        <w:rPr>
          <w:rFonts w:ascii="Times New Roman" w:eastAsiaTheme="minorEastAsia" w:hAnsi="Times New Roman" w:cs="Times New Roman"/>
          <w:sz w:val="28"/>
          <w:szCs w:val="28"/>
        </w:rPr>
        <w:t>у</w:t>
      </w:r>
      <w:r w:rsidR="0053473D">
        <w:rPr>
          <w:rFonts w:ascii="Times New Roman" w:hAnsi="Times New Roman" w:cs="Times New Roman"/>
          <w:color w:val="000000" w:themeColor="text1"/>
          <w:sz w:val="28"/>
          <w:szCs w:val="28"/>
        </w:rPr>
        <w:t>;</w:t>
      </w:r>
    </w:p>
    <w:p w14:paraId="68B6B2C1" w14:textId="3B9B0AA8" w:rsidR="002B211E" w:rsidRPr="0053473D" w:rsidRDefault="002B211E" w:rsidP="0053473D">
      <w:pPr>
        <w:pStyle w:val="a4"/>
        <w:numPr>
          <w:ilvl w:val="0"/>
          <w:numId w:val="11"/>
        </w:numPr>
        <w:tabs>
          <w:tab w:val="left" w:pos="851"/>
          <w:tab w:val="left" w:pos="1276"/>
        </w:tabs>
        <w:spacing w:line="0" w:lineRule="atLeast"/>
        <w:jc w:val="both"/>
        <w:rPr>
          <w:rFonts w:ascii="Times New Roman" w:hAnsi="Times New Roman" w:cs="Times New Roman"/>
          <w:color w:val="FF0000"/>
          <w:sz w:val="28"/>
          <w:szCs w:val="28"/>
        </w:rPr>
      </w:pPr>
      <w:r w:rsidRPr="0053473D">
        <w:rPr>
          <w:rFonts w:ascii="Times New Roman" w:hAnsi="Times New Roman" w:cs="Times New Roman"/>
          <w:sz w:val="28"/>
          <w:szCs w:val="28"/>
        </w:rPr>
        <w:t>Г = 5* - збільшення монокуляру</w:t>
      </w:r>
      <w:r w:rsidR="0053473D">
        <w:rPr>
          <w:rFonts w:ascii="Times New Roman" w:hAnsi="Times New Roman" w:cs="Times New Roman"/>
          <w:color w:val="000000" w:themeColor="text1"/>
          <w:sz w:val="28"/>
          <w:szCs w:val="28"/>
        </w:rPr>
        <w:t>;</w:t>
      </w:r>
    </w:p>
    <w:p w14:paraId="3BE879F5" w14:textId="405B4013" w:rsidR="002B211E" w:rsidRPr="008C0CFF" w:rsidRDefault="002B211E" w:rsidP="00B31973">
      <w:pPr>
        <w:pStyle w:val="a4"/>
        <w:numPr>
          <w:ilvl w:val="0"/>
          <w:numId w:val="3"/>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lang w:val="en-US"/>
        </w:rPr>
        <w:t>D</w:t>
      </w:r>
      <w:proofErr w:type="spellStart"/>
      <w:r w:rsidRPr="008C0CFF">
        <w:rPr>
          <w:rFonts w:ascii="Times New Roman" w:hAnsi="Times New Roman" w:cs="Times New Roman"/>
          <w:sz w:val="28"/>
          <w:szCs w:val="28"/>
          <w:vertAlign w:val="subscript"/>
        </w:rPr>
        <w:t>вх</w:t>
      </w:r>
      <w:proofErr w:type="spellEnd"/>
      <w:r w:rsidRPr="008C0CFF">
        <w:rPr>
          <w:rFonts w:ascii="Times New Roman" w:hAnsi="Times New Roman" w:cs="Times New Roman"/>
          <w:sz w:val="28"/>
          <w:szCs w:val="28"/>
          <w:vertAlign w:val="subscript"/>
        </w:rPr>
        <w:t xml:space="preserve"> </w:t>
      </w:r>
      <w:r w:rsidRPr="008C0CFF">
        <w:rPr>
          <w:rFonts w:ascii="Times New Roman" w:hAnsi="Times New Roman" w:cs="Times New Roman"/>
          <w:sz w:val="28"/>
          <w:szCs w:val="28"/>
        </w:rPr>
        <w:t>(</w:t>
      </w:r>
      <w:r w:rsidRPr="008C0CFF">
        <w:rPr>
          <w:rFonts w:ascii="Times New Roman" w:hAnsi="Times New Roman" w:cs="Times New Roman"/>
          <w:sz w:val="28"/>
          <w:szCs w:val="28"/>
          <w:lang w:val="en-US"/>
        </w:rPr>
        <w:t>D</w:t>
      </w:r>
      <w:r w:rsidRPr="008C0CFF">
        <w:rPr>
          <w:rFonts w:ascii="Times New Roman" w:hAnsi="Times New Roman" w:cs="Times New Roman"/>
          <w:sz w:val="28"/>
          <w:szCs w:val="28"/>
        </w:rPr>
        <w:t>`) = 35мм – діаметр вхідної зіниці;</w:t>
      </w:r>
    </w:p>
    <w:p w14:paraId="093D33E6" w14:textId="09E6A445" w:rsidR="002B211E" w:rsidRPr="008C0CFF" w:rsidRDefault="002B211E" w:rsidP="00B31973">
      <w:pPr>
        <w:pStyle w:val="a4"/>
        <w:numPr>
          <w:ilvl w:val="0"/>
          <w:numId w:val="3"/>
        </w:numPr>
        <w:tabs>
          <w:tab w:val="left" w:pos="851"/>
          <w:tab w:val="left" w:pos="1276"/>
        </w:tabs>
        <w:spacing w:line="0" w:lineRule="atLeast"/>
        <w:jc w:val="both"/>
        <w:rPr>
          <w:rFonts w:ascii="Times New Roman" w:hAnsi="Times New Roman" w:cs="Times New Roman"/>
          <w:sz w:val="28"/>
          <w:szCs w:val="28"/>
        </w:rPr>
      </w:pPr>
      <w:proofErr w:type="spellStart"/>
      <w:r w:rsidRPr="008C0CFF">
        <w:rPr>
          <w:rFonts w:ascii="Times New Roman" w:hAnsi="Times New Roman" w:cs="Times New Roman"/>
          <w:sz w:val="28"/>
          <w:szCs w:val="28"/>
          <w:lang w:val="en-US"/>
        </w:rPr>
        <w:t>S</w:t>
      </w:r>
      <w:r w:rsidRPr="008C0CFF">
        <w:rPr>
          <w:rFonts w:ascii="Times New Roman" w:hAnsi="Times New Roman" w:cs="Times New Roman"/>
          <w:sz w:val="28"/>
          <w:szCs w:val="28"/>
          <w:vertAlign w:val="subscript"/>
          <w:lang w:val="en-US"/>
        </w:rPr>
        <w:t>p</w:t>
      </w:r>
      <w:proofErr w:type="spellEnd"/>
      <w:r w:rsidRPr="008C0CFF">
        <w:rPr>
          <w:rFonts w:ascii="Times New Roman" w:hAnsi="Times New Roman" w:cs="Times New Roman"/>
          <w:sz w:val="28"/>
          <w:szCs w:val="28"/>
          <w:vertAlign w:val="subscript"/>
        </w:rPr>
        <w:t xml:space="preserve">` </w:t>
      </w:r>
      <w:r w:rsidRPr="008C0CFF">
        <w:rPr>
          <w:rFonts w:ascii="Times New Roman" w:hAnsi="Times New Roman" w:cs="Times New Roman"/>
          <w:sz w:val="28"/>
          <w:szCs w:val="28"/>
        </w:rPr>
        <w:t>= 50мм – віддалення вихідної зіниці;</w:t>
      </w:r>
    </w:p>
    <w:p w14:paraId="7038AEF3" w14:textId="51D8B016" w:rsidR="002B211E" w:rsidRPr="008C0CFF" w:rsidRDefault="002B211E" w:rsidP="00B31973">
      <w:pPr>
        <w:pStyle w:val="a4"/>
        <w:numPr>
          <w:ilvl w:val="0"/>
          <w:numId w:val="3"/>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АкР-60° - тип обертальної призми;</w:t>
      </w:r>
    </w:p>
    <w:p w14:paraId="00E81CBB" w14:textId="3091F1AE" w:rsidR="002B211E" w:rsidRPr="008C0CFF" w:rsidRDefault="002B211E" w:rsidP="00B31973">
      <w:pPr>
        <w:pStyle w:val="a4"/>
        <w:numPr>
          <w:ilvl w:val="0"/>
          <w:numId w:val="3"/>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З віддаленою вихідною зіницею – тип окуляру;</w:t>
      </w:r>
    </w:p>
    <w:p w14:paraId="69F172EE" w14:textId="5D48E3F8" w:rsidR="002B211E" w:rsidRPr="008C0CFF" w:rsidRDefault="002B211E" w:rsidP="00B31973">
      <w:pPr>
        <w:pStyle w:val="a4"/>
        <w:numPr>
          <w:ilvl w:val="0"/>
          <w:numId w:val="3"/>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±5дптр – діоптрійне переміщення окуляра;</w:t>
      </w:r>
    </w:p>
    <w:p w14:paraId="505E8ABE" w14:textId="2F2276CC" w:rsidR="002B211E" w:rsidRPr="008C0CFF" w:rsidRDefault="002B211E" w:rsidP="00B31973">
      <w:pPr>
        <w:pStyle w:val="a4"/>
        <w:numPr>
          <w:ilvl w:val="0"/>
          <w:numId w:val="3"/>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2кут.хв. – кутовий паралакс</w:t>
      </w:r>
      <w:r w:rsidR="000A1BA0" w:rsidRPr="008C0CFF">
        <w:rPr>
          <w:rFonts w:ascii="Times New Roman" w:hAnsi="Times New Roman" w:cs="Times New Roman"/>
          <w:sz w:val="28"/>
          <w:szCs w:val="28"/>
        </w:rPr>
        <w:t>.</w:t>
      </w:r>
    </w:p>
    <w:p w14:paraId="5AD27EAA" w14:textId="68A74AB6" w:rsidR="002B211E" w:rsidRPr="008C0CFF" w:rsidRDefault="002B211E" w:rsidP="00B31973">
      <w:pPr>
        <w:tabs>
          <w:tab w:val="left" w:pos="851"/>
          <w:tab w:val="left" w:pos="1276"/>
        </w:tabs>
        <w:spacing w:line="0" w:lineRule="atLeast"/>
        <w:ind w:left="357"/>
        <w:contextualSpacing/>
        <w:jc w:val="both"/>
        <w:rPr>
          <w:rFonts w:ascii="Times New Roman" w:hAnsi="Times New Roman" w:cs="Times New Roman"/>
          <w:sz w:val="28"/>
          <w:szCs w:val="28"/>
        </w:rPr>
      </w:pPr>
      <w:r w:rsidRPr="008C0CFF">
        <w:rPr>
          <w:rFonts w:ascii="Times New Roman" w:hAnsi="Times New Roman" w:cs="Times New Roman"/>
          <w:sz w:val="28"/>
          <w:szCs w:val="28"/>
        </w:rPr>
        <w:t>Результатом розрахунку є:</w:t>
      </w:r>
    </w:p>
    <w:p w14:paraId="74EA1F2D" w14:textId="1D3D6455" w:rsidR="002B211E" w:rsidRPr="008C0CFF" w:rsidRDefault="000A1BA0" w:rsidP="00B31973">
      <w:pPr>
        <w:pStyle w:val="a4"/>
        <w:numPr>
          <w:ilvl w:val="0"/>
          <w:numId w:val="4"/>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Визначення параметрів об’єктиву та окуляру;</w:t>
      </w:r>
    </w:p>
    <w:p w14:paraId="573ED6B6" w14:textId="421AA374" w:rsidR="000A1BA0" w:rsidRPr="008C0CFF" w:rsidRDefault="000A1BA0" w:rsidP="00B31973">
      <w:pPr>
        <w:pStyle w:val="a4"/>
        <w:numPr>
          <w:ilvl w:val="0"/>
          <w:numId w:val="4"/>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Визначення параметрів призми;</w:t>
      </w:r>
    </w:p>
    <w:p w14:paraId="4E49EB02" w14:textId="274D34DE" w:rsidR="000A1BA0" w:rsidRPr="008C0CFF" w:rsidRDefault="000A1BA0" w:rsidP="00B31973">
      <w:pPr>
        <w:pStyle w:val="a4"/>
        <w:numPr>
          <w:ilvl w:val="0"/>
          <w:numId w:val="4"/>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Визначення світлових діаметрів компонентів;</w:t>
      </w:r>
    </w:p>
    <w:p w14:paraId="57F1F2FA" w14:textId="09378B86" w:rsidR="000A1BA0" w:rsidRPr="008C0CFF" w:rsidRDefault="000A1BA0" w:rsidP="00B31973">
      <w:pPr>
        <w:pStyle w:val="a4"/>
        <w:numPr>
          <w:ilvl w:val="0"/>
          <w:numId w:val="4"/>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Визначення взаємного розташування компонентів схеми;</w:t>
      </w:r>
    </w:p>
    <w:p w14:paraId="32F054B8" w14:textId="475CE914" w:rsidR="000A1BA0" w:rsidRPr="008C0CFF" w:rsidRDefault="000A1BA0" w:rsidP="00B31973">
      <w:pPr>
        <w:pStyle w:val="a4"/>
        <w:numPr>
          <w:ilvl w:val="0"/>
          <w:numId w:val="4"/>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Визначення положення вхідної зіниці;</w:t>
      </w:r>
    </w:p>
    <w:p w14:paraId="52667F74" w14:textId="6D57DDA3" w:rsidR="000A1BA0" w:rsidRPr="008C0CFF" w:rsidRDefault="000A1BA0" w:rsidP="00B31973">
      <w:pPr>
        <w:pStyle w:val="a4"/>
        <w:numPr>
          <w:ilvl w:val="0"/>
          <w:numId w:val="4"/>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Визначення положення вихідної зіниці;</w:t>
      </w:r>
    </w:p>
    <w:p w14:paraId="3D074B75" w14:textId="56A3E539" w:rsidR="000A1BA0" w:rsidRPr="008C0CFF" w:rsidRDefault="000A1BA0" w:rsidP="00B31973">
      <w:pPr>
        <w:pStyle w:val="a4"/>
        <w:numPr>
          <w:ilvl w:val="0"/>
          <w:numId w:val="4"/>
        </w:numPr>
        <w:tabs>
          <w:tab w:val="left" w:pos="851"/>
          <w:tab w:val="left" w:pos="1276"/>
        </w:tabs>
        <w:spacing w:line="0" w:lineRule="atLeast"/>
        <w:jc w:val="both"/>
        <w:rPr>
          <w:rFonts w:ascii="Times New Roman" w:hAnsi="Times New Roman" w:cs="Times New Roman"/>
          <w:sz w:val="28"/>
          <w:szCs w:val="28"/>
        </w:rPr>
      </w:pPr>
      <w:r w:rsidRPr="008C0CFF">
        <w:rPr>
          <w:rFonts w:ascii="Times New Roman" w:hAnsi="Times New Roman" w:cs="Times New Roman"/>
          <w:sz w:val="28"/>
          <w:szCs w:val="28"/>
        </w:rPr>
        <w:t xml:space="preserve">Визначення відсотків </w:t>
      </w:r>
      <w:proofErr w:type="spellStart"/>
      <w:r w:rsidRPr="008C0CFF">
        <w:rPr>
          <w:rFonts w:ascii="Times New Roman" w:hAnsi="Times New Roman" w:cs="Times New Roman"/>
          <w:sz w:val="28"/>
          <w:szCs w:val="28"/>
        </w:rPr>
        <w:t>він’єтування</w:t>
      </w:r>
      <w:proofErr w:type="spellEnd"/>
      <w:r w:rsidRPr="008C0CFF">
        <w:rPr>
          <w:rFonts w:ascii="Times New Roman" w:hAnsi="Times New Roman" w:cs="Times New Roman"/>
          <w:sz w:val="28"/>
          <w:szCs w:val="28"/>
        </w:rPr>
        <w:t xml:space="preserve"> світлових пучків.</w:t>
      </w:r>
    </w:p>
    <w:p w14:paraId="2E1696D6" w14:textId="73C07B27" w:rsidR="000A1BA0" w:rsidRPr="008C0CFF" w:rsidRDefault="000A1BA0" w:rsidP="00B31973">
      <w:pPr>
        <w:tabs>
          <w:tab w:val="left" w:pos="851"/>
          <w:tab w:val="left" w:pos="1276"/>
        </w:tabs>
        <w:spacing w:line="0" w:lineRule="atLeast"/>
        <w:ind w:firstLine="708"/>
        <w:contextualSpacing/>
        <w:jc w:val="both"/>
        <w:rPr>
          <w:rFonts w:ascii="Times New Roman" w:eastAsiaTheme="minorEastAsia" w:hAnsi="Times New Roman" w:cs="Times New Roman"/>
          <w:sz w:val="28"/>
          <w:szCs w:val="28"/>
          <w:lang w:val="ru-RU"/>
        </w:rPr>
      </w:pPr>
      <w:r w:rsidRPr="008C0CFF">
        <w:rPr>
          <w:rFonts w:ascii="Times New Roman" w:hAnsi="Times New Roman" w:cs="Times New Roman"/>
          <w:sz w:val="28"/>
          <w:szCs w:val="28"/>
        </w:rPr>
        <w:t xml:space="preserve">Дана система, рис.2.1 має позитивні об’єктив та окуляр. Так як фокусні відстані об’єктива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об</m:t>
            </m:r>
          </m:sub>
        </m:sSub>
      </m:oMath>
      <w:r w:rsidRPr="008C0CFF">
        <w:rPr>
          <w:rFonts w:ascii="Times New Roman" w:eastAsiaTheme="minorEastAsia" w:hAnsi="Times New Roman" w:cs="Times New Roman"/>
          <w:sz w:val="28"/>
          <w:szCs w:val="28"/>
        </w:rPr>
        <w:t xml:space="preserve"> </w:t>
      </w:r>
      <w:r w:rsidRPr="008C0CFF">
        <w:rPr>
          <w:rFonts w:ascii="Times New Roman" w:eastAsiaTheme="minorEastAsia" w:hAnsi="Times New Roman" w:cs="Times New Roman"/>
          <w:sz w:val="28"/>
          <w:szCs w:val="28"/>
          <w:lang w:val="ru-RU"/>
        </w:rPr>
        <w:t xml:space="preserve">та окуляра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ru-RU"/>
              </w:rPr>
              <m:t>'</m:t>
            </m:r>
          </m:e>
          <m:sub>
            <m:r>
              <w:rPr>
                <w:rFonts w:ascii="Cambria Math" w:eastAsiaTheme="minorEastAsia" w:hAnsi="Cambria Math" w:cs="Times New Roman"/>
                <w:sz w:val="28"/>
                <w:szCs w:val="28"/>
                <w:lang w:val="ru-RU"/>
              </w:rPr>
              <m:t>ок</m:t>
            </m:r>
          </m:sub>
        </m:sSub>
      </m:oMath>
      <w:r w:rsidRPr="008C0CFF">
        <w:rPr>
          <w:rFonts w:ascii="Times New Roman" w:eastAsiaTheme="minorEastAsia" w:hAnsi="Times New Roman" w:cs="Times New Roman"/>
          <w:sz w:val="28"/>
          <w:szCs w:val="28"/>
          <w:lang w:val="ru-RU"/>
        </w:rPr>
        <w:t>, додатні величини, то згідно з формулою (2.1) :</w:t>
      </w:r>
    </w:p>
    <w:p w14:paraId="3A4169D9" w14:textId="6F91A748" w:rsidR="000A1BA0" w:rsidRPr="008C0CFF" w:rsidRDefault="000A1BA0" w:rsidP="00B31973">
      <w:pPr>
        <w:tabs>
          <w:tab w:val="left" w:pos="851"/>
          <w:tab w:val="left" w:pos="1276"/>
        </w:tabs>
        <w:spacing w:line="0" w:lineRule="atLeast"/>
        <w:ind w:left="709"/>
        <w:contextualSpacing/>
        <w:jc w:val="right"/>
        <w:rPr>
          <w:rFonts w:ascii="Times New Roman" w:eastAsiaTheme="minorEastAsia" w:hAnsi="Times New Roman" w:cs="Times New Roman"/>
          <w:sz w:val="28"/>
          <w:szCs w:val="28"/>
        </w:rPr>
      </w:pPr>
      <m:oMath>
        <m:r>
          <w:rPr>
            <w:rFonts w:ascii="Cambria Math" w:hAnsi="Cambria Math" w:cs="Times New Roman"/>
            <w:sz w:val="28"/>
            <w:szCs w:val="28"/>
            <w:lang w:val="ru-RU"/>
          </w:rPr>
          <m:t>Г=</m:t>
        </m:r>
        <m:f>
          <m:fPr>
            <m:ctrlPr>
              <w:rPr>
                <w:rFonts w:ascii="Cambria Math" w:hAnsi="Cambria Math" w:cs="Times New Roman"/>
                <w:i/>
                <w:sz w:val="28"/>
                <w:szCs w:val="28"/>
                <w:lang w:val="ru-RU"/>
              </w:rPr>
            </m:ctrlPr>
          </m:fPr>
          <m:num>
            <m:sSub>
              <m:sSubPr>
                <m:ctrlPr>
                  <w:rPr>
                    <w:rFonts w:ascii="Cambria Math" w:hAnsi="Cambria Math" w:cs="Times New Roman"/>
                    <w:i/>
                    <w:sz w:val="28"/>
                    <w:szCs w:val="28"/>
                    <w:lang w:val="ru-RU"/>
                  </w:rPr>
                </m:ctrlPr>
              </m:sSubPr>
              <m:e>
                <m:r>
                  <w:rPr>
                    <w:rFonts w:ascii="Cambria Math" w:hAnsi="Cambria Math" w:cs="Times New Roman"/>
                    <w:sz w:val="28"/>
                    <w:szCs w:val="28"/>
                    <w:lang w:val="en-US"/>
                  </w:rPr>
                  <m:t>f</m:t>
                </m:r>
                <m:r>
                  <w:rPr>
                    <w:rFonts w:ascii="Cambria Math" w:hAnsi="Cambria Math" w:cs="Times New Roman"/>
                    <w:sz w:val="28"/>
                    <w:szCs w:val="28"/>
                    <w:lang w:val="ru-RU"/>
                  </w:rPr>
                  <m:t>'</m:t>
                </m:r>
              </m:e>
              <m:sub>
                <m:r>
                  <w:rPr>
                    <w:rFonts w:ascii="Cambria Math" w:hAnsi="Cambria Math" w:cs="Times New Roman"/>
                    <w:sz w:val="28"/>
                    <w:szCs w:val="28"/>
                    <w:lang w:val="ru-RU"/>
                  </w:rPr>
                  <m:t>об</m:t>
                </m:r>
              </m:sub>
            </m:sSub>
          </m:num>
          <m:den>
            <m:sSub>
              <m:sSubPr>
                <m:ctrlPr>
                  <w:rPr>
                    <w:rFonts w:ascii="Cambria Math" w:hAnsi="Cambria Math" w:cs="Times New Roman"/>
                    <w:i/>
                    <w:sz w:val="28"/>
                    <w:szCs w:val="28"/>
                    <w:lang w:val="ru-RU"/>
                  </w:rPr>
                </m:ctrlPr>
              </m:sSubPr>
              <m:e>
                <m:r>
                  <w:rPr>
                    <w:rFonts w:ascii="Cambria Math" w:hAnsi="Cambria Math" w:cs="Times New Roman"/>
                    <w:sz w:val="28"/>
                    <w:szCs w:val="28"/>
                    <w:lang w:val="ru-RU"/>
                  </w:rPr>
                  <m:t>f'</m:t>
                </m:r>
              </m:e>
              <m:sub>
                <m:r>
                  <w:rPr>
                    <w:rFonts w:ascii="Cambria Math" w:hAnsi="Cambria Math" w:cs="Times New Roman"/>
                    <w:sz w:val="28"/>
                    <w:szCs w:val="28"/>
                    <w:lang w:val="ru-RU"/>
                  </w:rPr>
                  <m:t>ок</m:t>
                </m:r>
              </m:sub>
            </m:sSub>
          </m:den>
        </m:f>
      </m:oMath>
      <w:r w:rsidR="002A24B8" w:rsidRPr="008C0CFF">
        <w:rPr>
          <w:rFonts w:ascii="Times New Roman" w:eastAsiaTheme="minorEastAsia" w:hAnsi="Times New Roman" w:cs="Times New Roman"/>
          <w:sz w:val="28"/>
          <w:szCs w:val="28"/>
          <w:lang w:val="ru-RU"/>
        </w:rPr>
        <w:t xml:space="preserve"> </w:t>
      </w:r>
      <w:r w:rsidR="002A24B8" w:rsidRPr="008C0CFF">
        <w:rPr>
          <w:rFonts w:ascii="Times New Roman" w:eastAsiaTheme="minorEastAsia" w:hAnsi="Times New Roman" w:cs="Times New Roman"/>
          <w:sz w:val="28"/>
          <w:szCs w:val="28"/>
        </w:rPr>
        <w:t xml:space="preserve">                                                       </w:t>
      </w:r>
      <w:r w:rsidR="002A24B8" w:rsidRPr="008C0CFF">
        <w:rPr>
          <w:rFonts w:ascii="Times New Roman" w:eastAsiaTheme="minorEastAsia" w:hAnsi="Times New Roman" w:cs="Times New Roman"/>
          <w:sz w:val="28"/>
          <w:szCs w:val="28"/>
          <w:lang w:val="ru-RU"/>
        </w:rPr>
        <w:t>(2</w:t>
      </w:r>
      <w:r w:rsidR="002A24B8" w:rsidRPr="008C0CFF">
        <w:rPr>
          <w:rFonts w:ascii="Times New Roman" w:eastAsiaTheme="minorEastAsia" w:hAnsi="Times New Roman" w:cs="Times New Roman"/>
          <w:sz w:val="28"/>
          <w:szCs w:val="28"/>
        </w:rPr>
        <w:t>.1)</w:t>
      </w:r>
    </w:p>
    <w:p w14:paraId="54A849C9" w14:textId="77777777" w:rsidR="002A24B8" w:rsidRPr="008C0CFF" w:rsidRDefault="002A24B8" w:rsidP="00B31973">
      <w:pPr>
        <w:tabs>
          <w:tab w:val="left" w:pos="851"/>
          <w:tab w:val="left" w:pos="1276"/>
        </w:tabs>
        <w:spacing w:line="0" w:lineRule="atLeast"/>
        <w:contextualSpacing/>
        <w:jc w:val="both"/>
        <w:rPr>
          <w:rFonts w:ascii="Times New Roman" w:hAnsi="Times New Roman" w:cs="Times New Roman"/>
          <w:iCs/>
          <w:sz w:val="28"/>
          <w:szCs w:val="28"/>
        </w:rPr>
      </w:pPr>
      <w:r w:rsidRPr="008C0CFF">
        <w:rPr>
          <w:rFonts w:ascii="Times New Roman" w:hAnsi="Times New Roman" w:cs="Times New Roman"/>
          <w:iCs/>
          <w:sz w:val="28"/>
          <w:szCs w:val="28"/>
        </w:rPr>
        <w:t xml:space="preserve">збільшення труби Кеплера має від’ємне значення і через це необхідно використовувати обертальну систему. </w:t>
      </w:r>
    </w:p>
    <w:p w14:paraId="41CB566A" w14:textId="48B2CE2E" w:rsidR="002A24B8" w:rsidRPr="008C0CFF" w:rsidRDefault="002A24B8" w:rsidP="00B31973">
      <w:pPr>
        <w:tabs>
          <w:tab w:val="left" w:pos="851"/>
          <w:tab w:val="left" w:pos="1276"/>
        </w:tabs>
        <w:spacing w:line="0" w:lineRule="atLeast"/>
        <w:ind w:firstLine="708"/>
        <w:contextualSpacing/>
        <w:jc w:val="both"/>
        <w:rPr>
          <w:rFonts w:ascii="Times New Roman" w:hAnsi="Times New Roman" w:cs="Times New Roman"/>
          <w:iCs/>
          <w:sz w:val="28"/>
          <w:szCs w:val="28"/>
        </w:rPr>
      </w:pPr>
      <w:r w:rsidRPr="008C0CFF">
        <w:rPr>
          <w:rFonts w:ascii="Times New Roman" w:hAnsi="Times New Roman" w:cs="Times New Roman"/>
          <w:iCs/>
          <w:sz w:val="28"/>
          <w:szCs w:val="28"/>
        </w:rPr>
        <w:t xml:space="preserve">Обрана призма АкР-60° введене в систему для обертання зображення та зміщення </w:t>
      </w:r>
      <w:proofErr w:type="spellStart"/>
      <w:r w:rsidRPr="008C0CFF">
        <w:rPr>
          <w:rFonts w:ascii="Times New Roman" w:hAnsi="Times New Roman" w:cs="Times New Roman"/>
          <w:iCs/>
          <w:sz w:val="28"/>
          <w:szCs w:val="28"/>
        </w:rPr>
        <w:t>вісі</w:t>
      </w:r>
      <w:proofErr w:type="spellEnd"/>
      <w:r w:rsidRPr="008C0CFF">
        <w:rPr>
          <w:rFonts w:ascii="Times New Roman" w:hAnsi="Times New Roman" w:cs="Times New Roman"/>
          <w:iCs/>
          <w:sz w:val="28"/>
          <w:szCs w:val="28"/>
        </w:rPr>
        <w:t xml:space="preserve"> візування на 60° для зручнішого використання монокуляру. Призма виготовляється із скла БК10 і має такі параметри: </w:t>
      </w:r>
      <w:r w:rsidRPr="008C0CFF">
        <w:rPr>
          <w:rFonts w:ascii="Times New Roman" w:hAnsi="Times New Roman" w:cs="Times New Roman"/>
          <w:iCs/>
          <w:sz w:val="28"/>
          <w:szCs w:val="28"/>
          <w:lang w:val="en-US"/>
        </w:rPr>
        <w:t>a</w:t>
      </w:r>
      <w:r w:rsidRPr="008C0CFF">
        <w:rPr>
          <w:rFonts w:ascii="Times New Roman" w:hAnsi="Times New Roman" w:cs="Times New Roman"/>
          <w:iCs/>
          <w:sz w:val="28"/>
          <w:szCs w:val="28"/>
        </w:rPr>
        <w:t>=</w:t>
      </w:r>
      <w:r w:rsidRPr="008C0CFF">
        <w:rPr>
          <w:rFonts w:ascii="Times New Roman" w:hAnsi="Times New Roman" w:cs="Times New Roman"/>
          <w:iCs/>
          <w:sz w:val="28"/>
          <w:szCs w:val="28"/>
          <w:lang w:val="en-US"/>
        </w:rPr>
        <w:t>D</w:t>
      </w:r>
      <w:r w:rsidRPr="008C0CFF">
        <w:rPr>
          <w:rFonts w:ascii="Times New Roman" w:hAnsi="Times New Roman" w:cs="Times New Roman"/>
          <w:iCs/>
          <w:sz w:val="28"/>
          <w:szCs w:val="28"/>
        </w:rPr>
        <w:t xml:space="preserve">, </w:t>
      </w:r>
      <w:r w:rsidRPr="008C0CFF">
        <w:rPr>
          <w:rFonts w:ascii="Times New Roman" w:hAnsi="Times New Roman" w:cs="Times New Roman"/>
          <w:iCs/>
          <w:sz w:val="28"/>
          <w:szCs w:val="28"/>
          <w:lang w:val="en-US"/>
        </w:rPr>
        <w:t>C</w:t>
      </w:r>
      <w:r w:rsidRPr="008C0CFF">
        <w:rPr>
          <w:rFonts w:ascii="Times New Roman" w:hAnsi="Times New Roman" w:cs="Times New Roman"/>
          <w:iCs/>
          <w:sz w:val="28"/>
          <w:szCs w:val="28"/>
        </w:rPr>
        <w:t>=2</w:t>
      </w:r>
      <w:r w:rsidRPr="008C0CFF">
        <w:rPr>
          <w:rFonts w:ascii="Times New Roman" w:hAnsi="Times New Roman" w:cs="Times New Roman"/>
          <w:iCs/>
          <w:sz w:val="28"/>
          <w:szCs w:val="28"/>
          <w:lang w:val="en-US"/>
        </w:rPr>
        <w:t>D</w:t>
      </w:r>
      <w:r w:rsidRPr="008C0CFF">
        <w:rPr>
          <w:rFonts w:ascii="Times New Roman" w:hAnsi="Times New Roman" w:cs="Times New Roman"/>
          <w:iCs/>
          <w:sz w:val="28"/>
          <w:szCs w:val="28"/>
        </w:rPr>
        <w:t xml:space="preserve">, </w:t>
      </w:r>
      <w:r w:rsidRPr="008C0CFF">
        <w:rPr>
          <w:rFonts w:ascii="Times New Roman" w:hAnsi="Times New Roman" w:cs="Times New Roman"/>
          <w:iCs/>
          <w:sz w:val="28"/>
          <w:szCs w:val="28"/>
          <w:lang w:val="en-US"/>
        </w:rPr>
        <w:t>h</w:t>
      </w:r>
      <w:r w:rsidRPr="008C0CFF">
        <w:rPr>
          <w:rFonts w:ascii="Times New Roman" w:hAnsi="Times New Roman" w:cs="Times New Roman"/>
          <w:iCs/>
          <w:sz w:val="28"/>
          <w:szCs w:val="28"/>
        </w:rPr>
        <w:t>=1.094</w:t>
      </w:r>
      <w:r w:rsidRPr="008C0CFF">
        <w:rPr>
          <w:rFonts w:ascii="Times New Roman" w:hAnsi="Times New Roman" w:cs="Times New Roman"/>
          <w:iCs/>
          <w:sz w:val="28"/>
          <w:szCs w:val="28"/>
          <w:lang w:val="en-US"/>
        </w:rPr>
        <w:t>D</w:t>
      </w:r>
      <w:r w:rsidRPr="008C0CFF">
        <w:rPr>
          <w:rFonts w:ascii="Times New Roman" w:hAnsi="Times New Roman" w:cs="Times New Roman"/>
          <w:iCs/>
          <w:sz w:val="28"/>
          <w:szCs w:val="28"/>
        </w:rPr>
        <w:t xml:space="preserve">, </w:t>
      </w:r>
      <w:r w:rsidRPr="008C0CFF">
        <w:rPr>
          <w:rFonts w:ascii="Times New Roman" w:hAnsi="Times New Roman" w:cs="Times New Roman"/>
          <w:iCs/>
          <w:sz w:val="28"/>
          <w:szCs w:val="28"/>
          <w:lang w:val="en-US"/>
        </w:rPr>
        <w:t>l</w:t>
      </w:r>
      <w:r w:rsidRPr="008C0CFF">
        <w:rPr>
          <w:rFonts w:ascii="Times New Roman" w:hAnsi="Times New Roman" w:cs="Times New Roman"/>
          <w:iCs/>
          <w:sz w:val="28"/>
          <w:szCs w:val="28"/>
        </w:rPr>
        <w:t>=</w:t>
      </w:r>
      <w:proofErr w:type="spellStart"/>
      <w:r w:rsidRPr="008C0CFF">
        <w:rPr>
          <w:rFonts w:ascii="Times New Roman" w:hAnsi="Times New Roman" w:cs="Times New Roman"/>
          <w:iCs/>
          <w:sz w:val="28"/>
          <w:szCs w:val="28"/>
          <w:lang w:val="en-US"/>
        </w:rPr>
        <w:t>kD</w:t>
      </w:r>
      <w:proofErr w:type="spellEnd"/>
      <w:r w:rsidRPr="008C0CFF">
        <w:rPr>
          <w:rFonts w:ascii="Times New Roman" w:hAnsi="Times New Roman" w:cs="Times New Roman"/>
          <w:iCs/>
          <w:sz w:val="28"/>
          <w:szCs w:val="28"/>
        </w:rPr>
        <w:t xml:space="preserve">, де а – розмір вхідної та вихідної граней призми, </w:t>
      </w:r>
      <w:r w:rsidRPr="008C0CFF">
        <w:rPr>
          <w:rFonts w:ascii="Times New Roman" w:hAnsi="Times New Roman" w:cs="Times New Roman"/>
          <w:iCs/>
          <w:sz w:val="28"/>
          <w:szCs w:val="28"/>
          <w:lang w:val="en-US"/>
        </w:rPr>
        <w:t>D</w:t>
      </w:r>
      <w:r w:rsidRPr="008C0CFF">
        <w:rPr>
          <w:rFonts w:ascii="Times New Roman" w:hAnsi="Times New Roman" w:cs="Times New Roman"/>
          <w:iCs/>
          <w:sz w:val="28"/>
          <w:szCs w:val="28"/>
        </w:rPr>
        <w:t xml:space="preserve"> – найбільший світловий діаметр однієї з граней призми, С – довжина ребра даху, </w:t>
      </w:r>
      <w:r w:rsidRPr="008C0CFF">
        <w:rPr>
          <w:rFonts w:ascii="Times New Roman" w:hAnsi="Times New Roman" w:cs="Times New Roman"/>
          <w:iCs/>
          <w:sz w:val="28"/>
          <w:szCs w:val="28"/>
          <w:lang w:val="en-US"/>
        </w:rPr>
        <w:t>h</w:t>
      </w:r>
      <w:r w:rsidRPr="008C0CFF">
        <w:rPr>
          <w:rFonts w:ascii="Times New Roman" w:hAnsi="Times New Roman" w:cs="Times New Roman"/>
          <w:iCs/>
          <w:sz w:val="28"/>
          <w:szCs w:val="28"/>
        </w:rPr>
        <w:t xml:space="preserve"> – висота, </w:t>
      </w:r>
      <w:r w:rsidRPr="008C0CFF">
        <w:rPr>
          <w:rFonts w:ascii="Times New Roman" w:hAnsi="Times New Roman" w:cs="Times New Roman"/>
          <w:iCs/>
          <w:sz w:val="28"/>
          <w:szCs w:val="28"/>
          <w:lang w:val="en-US"/>
        </w:rPr>
        <w:t>l</w:t>
      </w:r>
      <w:r w:rsidRPr="008C0CFF">
        <w:rPr>
          <w:rFonts w:ascii="Times New Roman" w:hAnsi="Times New Roman" w:cs="Times New Roman"/>
          <w:iCs/>
          <w:sz w:val="28"/>
          <w:szCs w:val="28"/>
        </w:rPr>
        <w:t xml:space="preserve"> – довжина ходу променів у призмі, </w:t>
      </w:r>
      <w:r w:rsidRPr="008C0CFF">
        <w:rPr>
          <w:rFonts w:ascii="Times New Roman" w:hAnsi="Times New Roman" w:cs="Times New Roman"/>
          <w:iCs/>
          <w:sz w:val="28"/>
          <w:szCs w:val="28"/>
          <w:lang w:val="en-US"/>
        </w:rPr>
        <w:t>k</w:t>
      </w:r>
      <w:r w:rsidRPr="008C0CFF">
        <w:rPr>
          <w:rFonts w:ascii="Times New Roman" w:hAnsi="Times New Roman" w:cs="Times New Roman"/>
          <w:iCs/>
          <w:sz w:val="28"/>
          <w:szCs w:val="28"/>
        </w:rPr>
        <w:t xml:space="preserve"> – коефіцієнт призми( </w:t>
      </w:r>
      <w:r w:rsidRPr="008C0CFF">
        <w:rPr>
          <w:rFonts w:ascii="Times New Roman" w:hAnsi="Times New Roman" w:cs="Times New Roman"/>
          <w:iCs/>
          <w:sz w:val="28"/>
          <w:szCs w:val="28"/>
          <w:lang w:val="en-US"/>
        </w:rPr>
        <w:t>k</w:t>
      </w:r>
      <w:r w:rsidRPr="008C0CFF">
        <w:rPr>
          <w:rFonts w:ascii="Times New Roman" w:hAnsi="Times New Roman" w:cs="Times New Roman"/>
          <w:iCs/>
          <w:sz w:val="28"/>
          <w:szCs w:val="28"/>
        </w:rPr>
        <w:t>=2.64).</w:t>
      </w:r>
    </w:p>
    <w:p w14:paraId="0E9C8D96" w14:textId="0AC83A08" w:rsidR="00E12ECA" w:rsidRPr="008C0CFF" w:rsidRDefault="00E12ECA" w:rsidP="00B31973">
      <w:pPr>
        <w:tabs>
          <w:tab w:val="left" w:pos="851"/>
          <w:tab w:val="left" w:pos="1276"/>
        </w:tabs>
        <w:spacing w:line="0" w:lineRule="atLeast"/>
        <w:ind w:firstLine="708"/>
        <w:contextualSpacing/>
        <w:jc w:val="both"/>
        <w:rPr>
          <w:rFonts w:ascii="Times New Roman" w:hAnsi="Times New Roman" w:cs="Times New Roman"/>
          <w:iCs/>
          <w:sz w:val="28"/>
          <w:szCs w:val="28"/>
        </w:rPr>
      </w:pPr>
      <w:r w:rsidRPr="008C0CFF">
        <w:rPr>
          <w:rFonts w:ascii="Times New Roman" w:hAnsi="Times New Roman" w:cs="Times New Roman"/>
          <w:iCs/>
          <w:sz w:val="28"/>
          <w:szCs w:val="28"/>
        </w:rPr>
        <w:lastRenderedPageBreak/>
        <w:t xml:space="preserve">Так як збільшення </w:t>
      </w:r>
      <w:proofErr w:type="spellStart"/>
      <w:r w:rsidRPr="008C0CFF">
        <w:rPr>
          <w:rFonts w:ascii="Times New Roman" w:hAnsi="Times New Roman" w:cs="Times New Roman"/>
          <w:iCs/>
          <w:sz w:val="28"/>
          <w:szCs w:val="28"/>
        </w:rPr>
        <w:t>призменної</w:t>
      </w:r>
      <w:proofErr w:type="spellEnd"/>
      <w:r w:rsidRPr="008C0CFF">
        <w:rPr>
          <w:rFonts w:ascii="Times New Roman" w:hAnsi="Times New Roman" w:cs="Times New Roman"/>
          <w:iCs/>
          <w:sz w:val="28"/>
          <w:szCs w:val="28"/>
        </w:rPr>
        <w:t xml:space="preserve"> обертальної системи від’ємне необхідно використати призму з непарним числом граней і з дахом, при введенні такої призми в оптичну Телескопічну систему Кеплера яка з початку також має від’ємне збільшення, система отримає </w:t>
      </w:r>
      <w:proofErr w:type="spellStart"/>
      <w:r w:rsidRPr="008C0CFF">
        <w:rPr>
          <w:rFonts w:ascii="Times New Roman" w:hAnsi="Times New Roman" w:cs="Times New Roman"/>
          <w:iCs/>
          <w:sz w:val="28"/>
          <w:szCs w:val="28"/>
        </w:rPr>
        <w:t>додатнє</w:t>
      </w:r>
      <w:proofErr w:type="spellEnd"/>
      <w:r w:rsidRPr="008C0CFF">
        <w:rPr>
          <w:rFonts w:ascii="Times New Roman" w:hAnsi="Times New Roman" w:cs="Times New Roman"/>
          <w:iCs/>
          <w:sz w:val="28"/>
          <w:szCs w:val="28"/>
        </w:rPr>
        <w:t xml:space="preserve"> збільшення. </w:t>
      </w:r>
    </w:p>
    <w:p w14:paraId="5CE71E94" w14:textId="4A7E8D98" w:rsidR="00E12ECA" w:rsidRPr="008C0CFF" w:rsidRDefault="00E12ECA" w:rsidP="00B31973">
      <w:pPr>
        <w:tabs>
          <w:tab w:val="left" w:pos="851"/>
          <w:tab w:val="left" w:pos="1276"/>
        </w:tabs>
        <w:spacing w:line="0" w:lineRule="atLeast"/>
        <w:ind w:firstLine="708"/>
        <w:contextualSpacing/>
        <w:jc w:val="both"/>
        <w:rPr>
          <w:rFonts w:ascii="Times New Roman" w:hAnsi="Times New Roman" w:cs="Times New Roman"/>
          <w:iCs/>
          <w:sz w:val="28"/>
          <w:szCs w:val="28"/>
        </w:rPr>
      </w:pPr>
      <w:r w:rsidRPr="008C0CFF">
        <w:rPr>
          <w:rFonts w:ascii="Times New Roman" w:hAnsi="Times New Roman" w:cs="Times New Roman"/>
          <w:iCs/>
          <w:sz w:val="28"/>
          <w:szCs w:val="28"/>
        </w:rPr>
        <w:t>Габаритний розрахунок монокуляру проводиться без урахування призми, тобто для збільшення Г=-5*.</w:t>
      </w:r>
    </w:p>
    <w:p w14:paraId="7F65C454" w14:textId="30E1BB02" w:rsidR="002A24B8" w:rsidRPr="008C0CFF" w:rsidRDefault="00E12ECA" w:rsidP="00B31973">
      <w:pPr>
        <w:tabs>
          <w:tab w:val="left" w:pos="851"/>
          <w:tab w:val="left" w:pos="1276"/>
        </w:tabs>
        <w:spacing w:line="0" w:lineRule="atLeast"/>
        <w:ind w:firstLine="708"/>
        <w:contextualSpacing/>
        <w:jc w:val="both"/>
        <w:rPr>
          <w:rFonts w:ascii="Times New Roman" w:hAnsi="Times New Roman" w:cs="Times New Roman"/>
          <w:iCs/>
          <w:sz w:val="28"/>
          <w:szCs w:val="28"/>
        </w:rPr>
      </w:pPr>
      <w:r w:rsidRPr="008C0CFF">
        <w:rPr>
          <w:rFonts w:ascii="Times New Roman" w:hAnsi="Times New Roman" w:cs="Times New Roman"/>
          <w:noProof/>
          <w:sz w:val="28"/>
          <w:szCs w:val="28"/>
          <w:lang w:eastAsia="uk-UA"/>
        </w:rPr>
        <w:drawing>
          <wp:anchor distT="0" distB="0" distL="114300" distR="114300" simplePos="0" relativeHeight="251753472" behindDoc="0" locked="0" layoutInCell="1" allowOverlap="1" wp14:anchorId="79A2C4D8" wp14:editId="5ED0018F">
            <wp:simplePos x="0" y="0"/>
            <wp:positionH relativeFrom="margin">
              <wp:align>center</wp:align>
            </wp:positionH>
            <wp:positionV relativeFrom="paragraph">
              <wp:posOffset>-414</wp:posOffset>
            </wp:positionV>
            <wp:extent cx="5565775" cy="1715135"/>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24894" t="34789" r="19248" b="34606"/>
                    <a:stretch/>
                  </pic:blipFill>
                  <pic:spPr bwMode="auto">
                    <a:xfrm>
                      <a:off x="0" y="0"/>
                      <a:ext cx="5565775" cy="17151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DDDF452" w14:textId="55B767EA" w:rsidR="00E12ECA" w:rsidRPr="008C0CFF" w:rsidRDefault="00E12ECA" w:rsidP="00B31973">
      <w:pPr>
        <w:tabs>
          <w:tab w:val="left" w:pos="851"/>
          <w:tab w:val="left" w:pos="1276"/>
        </w:tabs>
        <w:spacing w:line="0" w:lineRule="atLeast"/>
        <w:ind w:firstLine="708"/>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Рис.</w:t>
      </w:r>
      <w:r w:rsidR="0053473D">
        <w:rPr>
          <w:rFonts w:ascii="Times New Roman" w:hAnsi="Times New Roman" w:cs="Times New Roman"/>
          <w:iCs/>
          <w:sz w:val="28"/>
          <w:szCs w:val="28"/>
        </w:rPr>
        <w:t xml:space="preserve"> </w:t>
      </w:r>
      <w:r w:rsidRPr="008C0CFF">
        <w:rPr>
          <w:rFonts w:ascii="Times New Roman" w:hAnsi="Times New Roman" w:cs="Times New Roman"/>
          <w:iCs/>
          <w:sz w:val="28"/>
          <w:szCs w:val="28"/>
        </w:rPr>
        <w:t>2.1</w:t>
      </w:r>
      <w:r w:rsidR="0053473D">
        <w:rPr>
          <w:rFonts w:ascii="Times New Roman" w:hAnsi="Times New Roman" w:cs="Times New Roman"/>
          <w:iCs/>
          <w:sz w:val="28"/>
          <w:szCs w:val="28"/>
        </w:rPr>
        <w:t>.</w:t>
      </w:r>
      <w:r w:rsidRPr="008C0CFF">
        <w:rPr>
          <w:rFonts w:ascii="Times New Roman" w:hAnsi="Times New Roman" w:cs="Times New Roman"/>
          <w:iCs/>
          <w:sz w:val="28"/>
          <w:szCs w:val="28"/>
        </w:rPr>
        <w:t xml:space="preserve"> Телескопічна система Кеплера</w:t>
      </w:r>
    </w:p>
    <w:p w14:paraId="6902E3C2" w14:textId="4D544B15" w:rsidR="00E12ECA" w:rsidRPr="008C0CFF" w:rsidRDefault="00E12ECA" w:rsidP="00B31973">
      <w:pPr>
        <w:tabs>
          <w:tab w:val="left" w:pos="851"/>
          <w:tab w:val="left" w:pos="1276"/>
        </w:tabs>
        <w:spacing w:line="0" w:lineRule="atLeast"/>
        <w:contextualSpacing/>
        <w:jc w:val="both"/>
        <w:rPr>
          <w:rFonts w:ascii="Times New Roman" w:hAnsi="Times New Roman" w:cs="Times New Roman"/>
          <w:iCs/>
          <w:sz w:val="28"/>
          <w:szCs w:val="28"/>
        </w:rPr>
      </w:pPr>
      <w:r w:rsidRPr="008C0CFF">
        <w:rPr>
          <w:rFonts w:ascii="Times New Roman" w:hAnsi="Times New Roman" w:cs="Times New Roman"/>
          <w:iCs/>
          <w:sz w:val="28"/>
          <w:szCs w:val="28"/>
        </w:rPr>
        <w:tab/>
        <w:t>Як було зазначено раніше в даній розробці необхідне використання окуляру з віддаленою вихідною зіницею, задля уникнення травм ока при пострілах. Серед наведених в елементній базі окулярів мною було обрано варіант з найменшими діаметрами лінз з метою зменшити габарити конструкції та зробити її більш компактною та трохи легшою.</w:t>
      </w:r>
    </w:p>
    <w:p w14:paraId="35D14C8E" w14:textId="7ADD3AD9" w:rsidR="00E12ECA" w:rsidRPr="00E53D0B" w:rsidRDefault="003B2E3B" w:rsidP="00B31973">
      <w:pPr>
        <w:tabs>
          <w:tab w:val="left" w:pos="851"/>
          <w:tab w:val="left" w:pos="1276"/>
        </w:tabs>
        <w:spacing w:line="0" w:lineRule="atLeast"/>
        <w:contextualSpacing/>
        <w:jc w:val="both"/>
        <w:rPr>
          <w:rFonts w:ascii="Times New Roman" w:hAnsi="Times New Roman" w:cs="Times New Roman"/>
          <w:iCs/>
          <w:sz w:val="28"/>
          <w:szCs w:val="28"/>
          <w:lang w:val="ru-RU"/>
        </w:rPr>
      </w:pPr>
      <w:r w:rsidRPr="008C0CFF">
        <w:rPr>
          <w:rFonts w:ascii="Times New Roman" w:hAnsi="Times New Roman" w:cs="Times New Roman"/>
          <w:iCs/>
          <w:sz w:val="28"/>
          <w:szCs w:val="28"/>
        </w:rPr>
        <w:t>Основні параметри такого окуляру наведені в таблиці 2.1</w:t>
      </w:r>
      <w:r w:rsidR="00E53D0B" w:rsidRPr="00E53D0B">
        <w:rPr>
          <w:rFonts w:ascii="Times New Roman" w:hAnsi="Times New Roman" w:cs="Times New Roman"/>
          <w:iCs/>
          <w:sz w:val="28"/>
          <w:szCs w:val="28"/>
          <w:lang w:val="ru-RU"/>
        </w:rPr>
        <w:t>[7]</w:t>
      </w:r>
    </w:p>
    <w:p w14:paraId="59BC0D54" w14:textId="1DD53E46" w:rsidR="003B2E3B" w:rsidRPr="008C0CFF" w:rsidRDefault="003B2E3B" w:rsidP="00B31973">
      <w:pPr>
        <w:tabs>
          <w:tab w:val="left" w:pos="851"/>
          <w:tab w:val="left" w:pos="1276"/>
        </w:tabs>
        <w:spacing w:line="0" w:lineRule="atLeast"/>
        <w:contextualSpacing/>
        <w:jc w:val="right"/>
        <w:rPr>
          <w:rFonts w:ascii="Times New Roman" w:hAnsi="Times New Roman" w:cs="Times New Roman"/>
          <w:iCs/>
          <w:sz w:val="28"/>
          <w:szCs w:val="28"/>
        </w:rPr>
      </w:pPr>
      <w:r w:rsidRPr="008C0CFF">
        <w:rPr>
          <w:rFonts w:ascii="Times New Roman" w:hAnsi="Times New Roman" w:cs="Times New Roman"/>
          <w:iCs/>
          <w:sz w:val="28"/>
          <w:szCs w:val="28"/>
        </w:rPr>
        <w:t>Таблиця 2.1</w:t>
      </w:r>
    </w:p>
    <w:p w14:paraId="18C2CE5C" w14:textId="4BAC4249"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Параметри окуляру</w:t>
      </w:r>
    </w:p>
    <w:tbl>
      <w:tblPr>
        <w:tblStyle w:val="a5"/>
        <w:tblW w:w="0" w:type="auto"/>
        <w:tblInd w:w="-147" w:type="dxa"/>
        <w:tblLayout w:type="fixed"/>
        <w:tblLook w:val="04A0" w:firstRow="1" w:lastRow="0" w:firstColumn="1" w:lastColumn="0" w:noHBand="0" w:noVBand="1"/>
      </w:tblPr>
      <w:tblGrid>
        <w:gridCol w:w="1265"/>
        <w:gridCol w:w="1287"/>
        <w:gridCol w:w="1276"/>
        <w:gridCol w:w="1276"/>
        <w:gridCol w:w="1559"/>
        <w:gridCol w:w="1417"/>
        <w:gridCol w:w="1412"/>
      </w:tblGrid>
      <w:tr w:rsidR="003B2E3B" w:rsidRPr="008C0CFF" w14:paraId="074CC3D2" w14:textId="77777777" w:rsidTr="003B2E3B">
        <w:tc>
          <w:tcPr>
            <w:tcW w:w="1265" w:type="dxa"/>
          </w:tcPr>
          <w:p w14:paraId="3810A1E3" w14:textId="170DA1D3"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 поверхні</w:t>
            </w:r>
          </w:p>
        </w:tc>
        <w:tc>
          <w:tcPr>
            <w:tcW w:w="1287" w:type="dxa"/>
          </w:tcPr>
          <w:p w14:paraId="711F4CEA" w14:textId="4172DE5A"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 xml:space="preserve">Радіус </w:t>
            </w:r>
            <w:proofErr w:type="spellStart"/>
            <w:r w:rsidRPr="008C0CFF">
              <w:rPr>
                <w:rFonts w:ascii="Times New Roman" w:hAnsi="Times New Roman" w:cs="Times New Roman"/>
                <w:iCs/>
                <w:sz w:val="28"/>
                <w:szCs w:val="28"/>
              </w:rPr>
              <w:t>кривизни,мм</w:t>
            </w:r>
            <w:proofErr w:type="spellEnd"/>
          </w:p>
        </w:tc>
        <w:tc>
          <w:tcPr>
            <w:tcW w:w="1276" w:type="dxa"/>
          </w:tcPr>
          <w:p w14:paraId="58D6A9D6" w14:textId="5CFDB999"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proofErr w:type="spellStart"/>
            <w:r w:rsidRPr="008C0CFF">
              <w:rPr>
                <w:rFonts w:ascii="Times New Roman" w:hAnsi="Times New Roman" w:cs="Times New Roman"/>
                <w:iCs/>
                <w:sz w:val="28"/>
                <w:szCs w:val="28"/>
              </w:rPr>
              <w:t>Товщина,мм</w:t>
            </w:r>
            <w:proofErr w:type="spellEnd"/>
          </w:p>
        </w:tc>
        <w:tc>
          <w:tcPr>
            <w:tcW w:w="1276" w:type="dxa"/>
          </w:tcPr>
          <w:p w14:paraId="3E3E6842" w14:textId="37083859"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 xml:space="preserve">Матеріал </w:t>
            </w:r>
          </w:p>
        </w:tc>
        <w:tc>
          <w:tcPr>
            <w:tcW w:w="1559" w:type="dxa"/>
          </w:tcPr>
          <w:p w14:paraId="20638742" w14:textId="70CBF3F2"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Показник</w:t>
            </w:r>
          </w:p>
          <w:p w14:paraId="7B328CEE" w14:textId="0F0022DF"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заломлення</w:t>
            </w:r>
          </w:p>
        </w:tc>
        <w:tc>
          <w:tcPr>
            <w:tcW w:w="1417" w:type="dxa"/>
          </w:tcPr>
          <w:p w14:paraId="56EA9F9F" w14:textId="7777777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 xml:space="preserve">Коефіцієнт </w:t>
            </w:r>
          </w:p>
          <w:p w14:paraId="5D55884F" w14:textId="2C98559B"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дисперсії</w:t>
            </w:r>
          </w:p>
        </w:tc>
        <w:tc>
          <w:tcPr>
            <w:tcW w:w="1412" w:type="dxa"/>
          </w:tcPr>
          <w:p w14:paraId="73DDE217" w14:textId="7777777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Світловий</w:t>
            </w:r>
          </w:p>
          <w:p w14:paraId="355B36A9" w14:textId="09DC9E58"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proofErr w:type="spellStart"/>
            <w:r w:rsidRPr="008C0CFF">
              <w:rPr>
                <w:rFonts w:ascii="Times New Roman" w:hAnsi="Times New Roman" w:cs="Times New Roman"/>
                <w:iCs/>
                <w:sz w:val="28"/>
                <w:szCs w:val="28"/>
              </w:rPr>
              <w:t>Діаметр,мм</w:t>
            </w:r>
            <w:proofErr w:type="spellEnd"/>
          </w:p>
        </w:tc>
      </w:tr>
      <w:tr w:rsidR="003B2E3B" w:rsidRPr="008C0CFF" w14:paraId="57612E8B" w14:textId="77777777" w:rsidTr="003B2E3B">
        <w:tc>
          <w:tcPr>
            <w:tcW w:w="1265" w:type="dxa"/>
          </w:tcPr>
          <w:p w14:paraId="2700FB46" w14:textId="5152907D"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1</w:t>
            </w:r>
          </w:p>
        </w:tc>
        <w:tc>
          <w:tcPr>
            <w:tcW w:w="1287" w:type="dxa"/>
          </w:tcPr>
          <w:p w14:paraId="6BB477CE" w14:textId="2393BE1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39,36</w:t>
            </w:r>
          </w:p>
        </w:tc>
        <w:tc>
          <w:tcPr>
            <w:tcW w:w="1276" w:type="dxa"/>
          </w:tcPr>
          <w:p w14:paraId="05650FB4" w14:textId="7777777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p>
        </w:tc>
        <w:tc>
          <w:tcPr>
            <w:tcW w:w="1276" w:type="dxa"/>
          </w:tcPr>
          <w:p w14:paraId="1118153B" w14:textId="58D39E31"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 xml:space="preserve">Повітря </w:t>
            </w:r>
          </w:p>
        </w:tc>
        <w:tc>
          <w:tcPr>
            <w:tcW w:w="1559" w:type="dxa"/>
          </w:tcPr>
          <w:p w14:paraId="63F32BAF" w14:textId="1B3FE949"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w:t>
            </w:r>
          </w:p>
        </w:tc>
        <w:tc>
          <w:tcPr>
            <w:tcW w:w="1417" w:type="dxa"/>
          </w:tcPr>
          <w:p w14:paraId="02DFBBB5" w14:textId="406A2C50"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w:t>
            </w:r>
          </w:p>
        </w:tc>
        <w:tc>
          <w:tcPr>
            <w:tcW w:w="1412" w:type="dxa"/>
          </w:tcPr>
          <w:p w14:paraId="5C30CE24" w14:textId="425E1B81"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25</w:t>
            </w:r>
          </w:p>
        </w:tc>
      </w:tr>
      <w:tr w:rsidR="003B2E3B" w:rsidRPr="008C0CFF" w14:paraId="049FFC83" w14:textId="77777777" w:rsidTr="003B2E3B">
        <w:tc>
          <w:tcPr>
            <w:tcW w:w="1265" w:type="dxa"/>
          </w:tcPr>
          <w:p w14:paraId="464377D1" w14:textId="677DF176"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2</w:t>
            </w:r>
          </w:p>
        </w:tc>
        <w:tc>
          <w:tcPr>
            <w:tcW w:w="1287" w:type="dxa"/>
          </w:tcPr>
          <w:p w14:paraId="2558674B" w14:textId="0B251506"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-85,11</w:t>
            </w:r>
          </w:p>
        </w:tc>
        <w:tc>
          <w:tcPr>
            <w:tcW w:w="1276" w:type="dxa"/>
          </w:tcPr>
          <w:p w14:paraId="4B7F5DF8" w14:textId="173DCB5E"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5,5</w:t>
            </w:r>
          </w:p>
        </w:tc>
        <w:tc>
          <w:tcPr>
            <w:tcW w:w="1276" w:type="dxa"/>
          </w:tcPr>
          <w:p w14:paraId="7044D5FF" w14:textId="3D8E2946"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СТК19</w:t>
            </w:r>
          </w:p>
        </w:tc>
        <w:tc>
          <w:tcPr>
            <w:tcW w:w="1559" w:type="dxa"/>
          </w:tcPr>
          <w:p w14:paraId="1BD28EDA" w14:textId="3DFD3026"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1,7476</w:t>
            </w:r>
          </w:p>
        </w:tc>
        <w:tc>
          <w:tcPr>
            <w:tcW w:w="1417" w:type="dxa"/>
          </w:tcPr>
          <w:p w14:paraId="77BEF45E" w14:textId="5C7C884B"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50,21</w:t>
            </w:r>
          </w:p>
        </w:tc>
        <w:tc>
          <w:tcPr>
            <w:tcW w:w="1412" w:type="dxa"/>
          </w:tcPr>
          <w:p w14:paraId="73B1BCAC" w14:textId="04217CB0"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25</w:t>
            </w:r>
          </w:p>
        </w:tc>
      </w:tr>
      <w:tr w:rsidR="003B2E3B" w:rsidRPr="008C0CFF" w14:paraId="5550FDE0" w14:textId="77777777" w:rsidTr="003B2E3B">
        <w:tc>
          <w:tcPr>
            <w:tcW w:w="1265" w:type="dxa"/>
          </w:tcPr>
          <w:p w14:paraId="08A6E1F8" w14:textId="65A524D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3</w:t>
            </w:r>
          </w:p>
        </w:tc>
        <w:tc>
          <w:tcPr>
            <w:tcW w:w="1287" w:type="dxa"/>
          </w:tcPr>
          <w:p w14:paraId="0537994D" w14:textId="6012BD25"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52,72</w:t>
            </w:r>
          </w:p>
        </w:tc>
        <w:tc>
          <w:tcPr>
            <w:tcW w:w="1276" w:type="dxa"/>
          </w:tcPr>
          <w:p w14:paraId="4100C6E9" w14:textId="651357B4"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0,2</w:t>
            </w:r>
          </w:p>
        </w:tc>
        <w:tc>
          <w:tcPr>
            <w:tcW w:w="1276" w:type="dxa"/>
          </w:tcPr>
          <w:p w14:paraId="55DBAB5D" w14:textId="3AAF977C"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 xml:space="preserve">Повітря </w:t>
            </w:r>
          </w:p>
        </w:tc>
        <w:tc>
          <w:tcPr>
            <w:tcW w:w="1559" w:type="dxa"/>
          </w:tcPr>
          <w:p w14:paraId="6749FD01" w14:textId="639808FE"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w:t>
            </w:r>
          </w:p>
        </w:tc>
        <w:tc>
          <w:tcPr>
            <w:tcW w:w="1417" w:type="dxa"/>
          </w:tcPr>
          <w:p w14:paraId="1C7BF09F" w14:textId="4432C6EA"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w:t>
            </w:r>
          </w:p>
        </w:tc>
        <w:tc>
          <w:tcPr>
            <w:tcW w:w="1412" w:type="dxa"/>
          </w:tcPr>
          <w:p w14:paraId="59CAD4C2" w14:textId="3AF51444"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25</w:t>
            </w:r>
          </w:p>
        </w:tc>
      </w:tr>
      <w:tr w:rsidR="003B2E3B" w:rsidRPr="008C0CFF" w14:paraId="7F7AE057" w14:textId="77777777" w:rsidTr="003B2E3B">
        <w:tc>
          <w:tcPr>
            <w:tcW w:w="1265" w:type="dxa"/>
          </w:tcPr>
          <w:p w14:paraId="1F286DB1" w14:textId="0B83384E"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4</w:t>
            </w:r>
          </w:p>
        </w:tc>
        <w:tc>
          <w:tcPr>
            <w:tcW w:w="1287" w:type="dxa"/>
          </w:tcPr>
          <w:p w14:paraId="6D04E7AE" w14:textId="579F99BA"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-25,18</w:t>
            </w:r>
          </w:p>
        </w:tc>
        <w:tc>
          <w:tcPr>
            <w:tcW w:w="1276" w:type="dxa"/>
          </w:tcPr>
          <w:p w14:paraId="7038E9E1" w14:textId="32188E73"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7</w:t>
            </w:r>
          </w:p>
        </w:tc>
        <w:tc>
          <w:tcPr>
            <w:tcW w:w="1276" w:type="dxa"/>
          </w:tcPr>
          <w:p w14:paraId="52715DB0" w14:textId="4520C4C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СТК12</w:t>
            </w:r>
          </w:p>
        </w:tc>
        <w:tc>
          <w:tcPr>
            <w:tcW w:w="1559" w:type="dxa"/>
          </w:tcPr>
          <w:p w14:paraId="62241A01" w14:textId="2888F1BD"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1,695</w:t>
            </w:r>
          </w:p>
        </w:tc>
        <w:tc>
          <w:tcPr>
            <w:tcW w:w="1417" w:type="dxa"/>
          </w:tcPr>
          <w:p w14:paraId="1E0675E0" w14:textId="286805CC"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54,81</w:t>
            </w:r>
          </w:p>
        </w:tc>
        <w:tc>
          <w:tcPr>
            <w:tcW w:w="1412" w:type="dxa"/>
          </w:tcPr>
          <w:p w14:paraId="78E4E039" w14:textId="0FAD118C"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25</w:t>
            </w:r>
          </w:p>
        </w:tc>
      </w:tr>
      <w:tr w:rsidR="003B2E3B" w:rsidRPr="008C0CFF" w14:paraId="5BE3F1AC" w14:textId="77777777" w:rsidTr="003B2E3B">
        <w:tc>
          <w:tcPr>
            <w:tcW w:w="1265" w:type="dxa"/>
          </w:tcPr>
          <w:p w14:paraId="27FD70B4" w14:textId="4413C6E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5</w:t>
            </w:r>
          </w:p>
        </w:tc>
        <w:tc>
          <w:tcPr>
            <w:tcW w:w="1287" w:type="dxa"/>
          </w:tcPr>
          <w:p w14:paraId="40D9700C" w14:textId="3AC4916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-208</w:t>
            </w:r>
          </w:p>
        </w:tc>
        <w:tc>
          <w:tcPr>
            <w:tcW w:w="1276" w:type="dxa"/>
          </w:tcPr>
          <w:p w14:paraId="70AC6136" w14:textId="0F953205"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1,3</w:t>
            </w:r>
          </w:p>
        </w:tc>
        <w:tc>
          <w:tcPr>
            <w:tcW w:w="1276" w:type="dxa"/>
          </w:tcPr>
          <w:p w14:paraId="201A4131" w14:textId="75D4063C"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ТФ10</w:t>
            </w:r>
          </w:p>
        </w:tc>
        <w:tc>
          <w:tcPr>
            <w:tcW w:w="1559" w:type="dxa"/>
          </w:tcPr>
          <w:p w14:paraId="2A43AFEC" w14:textId="6263799B"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1,8138</w:t>
            </w:r>
          </w:p>
        </w:tc>
        <w:tc>
          <w:tcPr>
            <w:tcW w:w="1417" w:type="dxa"/>
          </w:tcPr>
          <w:p w14:paraId="01C0B047" w14:textId="37BC73E1"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25,17</w:t>
            </w:r>
          </w:p>
        </w:tc>
        <w:tc>
          <w:tcPr>
            <w:tcW w:w="1412" w:type="dxa"/>
          </w:tcPr>
          <w:p w14:paraId="58374877" w14:textId="2356DC4D"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25</w:t>
            </w:r>
          </w:p>
        </w:tc>
      </w:tr>
      <w:tr w:rsidR="003B2E3B" w:rsidRPr="008C0CFF" w14:paraId="42EEEF1B" w14:textId="77777777" w:rsidTr="003B2E3B">
        <w:tc>
          <w:tcPr>
            <w:tcW w:w="1265" w:type="dxa"/>
          </w:tcPr>
          <w:p w14:paraId="52BB284D" w14:textId="45C25918"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6</w:t>
            </w:r>
          </w:p>
        </w:tc>
        <w:tc>
          <w:tcPr>
            <w:tcW w:w="1287" w:type="dxa"/>
          </w:tcPr>
          <w:p w14:paraId="7106037D" w14:textId="7C65B98F"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-37,84</w:t>
            </w:r>
          </w:p>
        </w:tc>
        <w:tc>
          <w:tcPr>
            <w:tcW w:w="1276" w:type="dxa"/>
          </w:tcPr>
          <w:p w14:paraId="0EC0B35F" w14:textId="69ACAA6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6</w:t>
            </w:r>
          </w:p>
        </w:tc>
        <w:tc>
          <w:tcPr>
            <w:tcW w:w="1276" w:type="dxa"/>
          </w:tcPr>
          <w:p w14:paraId="11ADF8CA" w14:textId="4A264C07"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Повітря</w:t>
            </w:r>
          </w:p>
        </w:tc>
        <w:tc>
          <w:tcPr>
            <w:tcW w:w="1559" w:type="dxa"/>
          </w:tcPr>
          <w:p w14:paraId="5A2E167A" w14:textId="7580DDF6"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w:t>
            </w:r>
          </w:p>
        </w:tc>
        <w:tc>
          <w:tcPr>
            <w:tcW w:w="1417" w:type="dxa"/>
          </w:tcPr>
          <w:p w14:paraId="35212FE5" w14:textId="6B05CE48"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w:t>
            </w:r>
          </w:p>
        </w:tc>
        <w:tc>
          <w:tcPr>
            <w:tcW w:w="1412" w:type="dxa"/>
          </w:tcPr>
          <w:p w14:paraId="55373B68" w14:textId="0476C1BC"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18</w:t>
            </w:r>
          </w:p>
        </w:tc>
      </w:tr>
      <w:tr w:rsidR="003B2E3B" w:rsidRPr="008C0CFF" w14:paraId="283769F2" w14:textId="77777777" w:rsidTr="003B2E3B">
        <w:tc>
          <w:tcPr>
            <w:tcW w:w="1265" w:type="dxa"/>
          </w:tcPr>
          <w:p w14:paraId="6357AEFB" w14:textId="4BE0CB01"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7</w:t>
            </w:r>
          </w:p>
        </w:tc>
        <w:tc>
          <w:tcPr>
            <w:tcW w:w="1287" w:type="dxa"/>
          </w:tcPr>
          <w:p w14:paraId="35E0BAA9" w14:textId="658C98E2"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0</w:t>
            </w:r>
          </w:p>
        </w:tc>
        <w:tc>
          <w:tcPr>
            <w:tcW w:w="1276" w:type="dxa"/>
          </w:tcPr>
          <w:p w14:paraId="0965B951" w14:textId="2B6AB98D"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1,5</w:t>
            </w:r>
          </w:p>
        </w:tc>
        <w:tc>
          <w:tcPr>
            <w:tcW w:w="1276" w:type="dxa"/>
          </w:tcPr>
          <w:p w14:paraId="1E831CB0" w14:textId="28C99B5F"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ТК16</w:t>
            </w:r>
          </w:p>
        </w:tc>
        <w:tc>
          <w:tcPr>
            <w:tcW w:w="1559" w:type="dxa"/>
          </w:tcPr>
          <w:p w14:paraId="26F0519F" w14:textId="08806332"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1,6152</w:t>
            </w:r>
          </w:p>
        </w:tc>
        <w:tc>
          <w:tcPr>
            <w:tcW w:w="1417" w:type="dxa"/>
          </w:tcPr>
          <w:p w14:paraId="6C7817C0" w14:textId="571F649B"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58,09</w:t>
            </w:r>
          </w:p>
        </w:tc>
        <w:tc>
          <w:tcPr>
            <w:tcW w:w="1412" w:type="dxa"/>
          </w:tcPr>
          <w:p w14:paraId="56341C88" w14:textId="37C69EDE" w:rsidR="003B2E3B" w:rsidRPr="008C0CFF" w:rsidRDefault="003B2E3B" w:rsidP="00B31973">
            <w:pPr>
              <w:tabs>
                <w:tab w:val="left" w:pos="851"/>
                <w:tab w:val="left" w:pos="1276"/>
              </w:tabs>
              <w:spacing w:line="0" w:lineRule="atLeast"/>
              <w:contextualSpacing/>
              <w:jc w:val="center"/>
              <w:rPr>
                <w:rFonts w:ascii="Times New Roman" w:hAnsi="Times New Roman" w:cs="Times New Roman"/>
                <w:iCs/>
                <w:sz w:val="28"/>
                <w:szCs w:val="28"/>
              </w:rPr>
            </w:pPr>
            <w:r w:rsidRPr="008C0CFF">
              <w:rPr>
                <w:rFonts w:ascii="Times New Roman" w:hAnsi="Times New Roman" w:cs="Times New Roman"/>
                <w:iCs/>
                <w:sz w:val="28"/>
                <w:szCs w:val="28"/>
              </w:rPr>
              <w:t>18</w:t>
            </w:r>
          </w:p>
        </w:tc>
      </w:tr>
    </w:tbl>
    <w:p w14:paraId="2A77CC87" w14:textId="7C1CFB00" w:rsidR="003B2E3B" w:rsidRPr="008C0CFF" w:rsidRDefault="003B2E3B" w:rsidP="00B31973">
      <w:pPr>
        <w:tabs>
          <w:tab w:val="left" w:pos="851"/>
          <w:tab w:val="left" w:pos="1276"/>
        </w:tabs>
        <w:spacing w:line="0" w:lineRule="atLeast"/>
        <w:contextualSpacing/>
        <w:jc w:val="both"/>
        <w:rPr>
          <w:rFonts w:ascii="Times New Roman" w:hAnsi="Times New Roman" w:cs="Times New Roman"/>
          <w:iCs/>
          <w:sz w:val="28"/>
          <w:szCs w:val="28"/>
        </w:rPr>
      </w:pPr>
      <w:r w:rsidRPr="008C0CFF">
        <w:rPr>
          <w:rFonts w:ascii="Times New Roman" w:hAnsi="Times New Roman" w:cs="Times New Roman"/>
          <w:iCs/>
          <w:sz w:val="28"/>
          <w:szCs w:val="28"/>
        </w:rPr>
        <w:tab/>
      </w:r>
    </w:p>
    <w:p w14:paraId="42B51E5F" w14:textId="3AF364BF" w:rsidR="003B2E3B" w:rsidRPr="008C0CFF" w:rsidRDefault="003B2E3B" w:rsidP="00B31973">
      <w:pPr>
        <w:tabs>
          <w:tab w:val="left" w:pos="851"/>
          <w:tab w:val="left" w:pos="1276"/>
        </w:tabs>
        <w:spacing w:line="0" w:lineRule="atLeast"/>
        <w:contextualSpacing/>
        <w:jc w:val="both"/>
        <w:rPr>
          <w:rFonts w:ascii="Times New Roman" w:eastAsiaTheme="minorEastAsia" w:hAnsi="Times New Roman" w:cs="Times New Roman"/>
          <w:iCs/>
          <w:sz w:val="28"/>
          <w:szCs w:val="28"/>
        </w:rPr>
      </w:pPr>
      <w:r w:rsidRPr="008C0CFF">
        <w:rPr>
          <w:rFonts w:ascii="Times New Roman" w:hAnsi="Times New Roman" w:cs="Times New Roman"/>
          <w:iCs/>
          <w:sz w:val="28"/>
          <w:szCs w:val="28"/>
        </w:rPr>
        <w:t xml:space="preserve">Окрім параметрів наведених в таблиці 2.1 окуляр має такі характеристики: </w:t>
      </w:r>
      <w:r w:rsidRPr="008C0CFF">
        <w:rPr>
          <w:rFonts w:ascii="Times New Roman" w:eastAsiaTheme="minorEastAsia" w:hAnsi="Times New Roman" w:cs="Times New Roman"/>
          <w:iCs/>
          <w:sz w:val="28"/>
          <w:szCs w:val="28"/>
        </w:rPr>
        <w:t xml:space="preserve">фокусна відстань окуляру </w:t>
      </w:r>
      <m:oMath>
        <m:sSub>
          <m:sSubPr>
            <m:ctrlPr>
              <w:rPr>
                <w:rFonts w:ascii="Cambria Math" w:hAnsi="Cambria Math" w:cs="Times New Roman"/>
                <w:i/>
                <w:iCs/>
                <w:sz w:val="28"/>
                <w:szCs w:val="28"/>
              </w:rPr>
            </m:ctrlPr>
          </m:sSubPr>
          <m:e>
            <m:r>
              <w:rPr>
                <w:rFonts w:ascii="Cambria Math" w:hAnsi="Cambria Math" w:cs="Times New Roman"/>
                <w:sz w:val="28"/>
                <w:szCs w:val="28"/>
              </w:rPr>
              <m:t>f'</m:t>
            </m:r>
          </m:e>
          <m:sub>
            <m:r>
              <w:rPr>
                <w:rFonts w:ascii="Cambria Math" w:hAnsi="Cambria Math" w:cs="Times New Roman"/>
                <w:sz w:val="28"/>
                <w:szCs w:val="28"/>
              </w:rPr>
              <m:t>ок</m:t>
            </m:r>
          </m:sub>
        </m:sSub>
        <m:r>
          <w:rPr>
            <w:rFonts w:ascii="Cambria Math" w:hAnsi="Cambria Math" w:cs="Times New Roman"/>
            <w:sz w:val="28"/>
            <w:szCs w:val="28"/>
          </w:rPr>
          <m:t>=32,76мм</m:t>
        </m:r>
      </m:oMath>
      <w:r w:rsidRPr="008C0CFF">
        <w:rPr>
          <w:rFonts w:ascii="Times New Roman" w:eastAsiaTheme="minorEastAsia" w:hAnsi="Times New Roman" w:cs="Times New Roman"/>
          <w:iCs/>
          <w:sz w:val="28"/>
          <w:szCs w:val="28"/>
        </w:rPr>
        <w:t>, збільшення окуляру</w:t>
      </w:r>
      <w:r w:rsidR="006A31B8" w:rsidRPr="008C0CFF">
        <w:rPr>
          <w:rFonts w:ascii="Times New Roman" w:eastAsiaTheme="minorEastAsia" w:hAnsi="Times New Roman" w:cs="Times New Roman"/>
          <w:iCs/>
          <w:sz w:val="28"/>
          <w:szCs w:val="28"/>
        </w:rPr>
        <w:t xml:space="preserve">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Г</m:t>
            </m:r>
          </m:e>
          <m:sub>
            <m:r>
              <w:rPr>
                <w:rFonts w:ascii="Cambria Math" w:eastAsiaTheme="minorEastAsia" w:hAnsi="Cambria Math" w:cs="Times New Roman"/>
                <w:sz w:val="28"/>
                <w:szCs w:val="28"/>
              </w:rPr>
              <m:t>ок</m:t>
            </m:r>
          </m:sub>
        </m:sSub>
        <m:r>
          <w:rPr>
            <w:rFonts w:ascii="Cambria Math" w:eastAsiaTheme="minorEastAsia" w:hAnsi="Cambria Math" w:cs="Times New Roman"/>
            <w:sz w:val="28"/>
            <w:szCs w:val="28"/>
          </w:rPr>
          <m:t>=</m:t>
        </m:r>
        <m:f>
          <m:fPr>
            <m:ctrlPr>
              <w:rPr>
                <w:rFonts w:ascii="Cambria Math" w:eastAsiaTheme="minorEastAsia" w:hAnsi="Cambria Math" w:cs="Times New Roman"/>
                <w:i/>
                <w:iCs/>
                <w:sz w:val="28"/>
                <w:szCs w:val="28"/>
              </w:rPr>
            </m:ctrlPr>
          </m:fPr>
          <m:num>
            <m:r>
              <w:rPr>
                <w:rFonts w:ascii="Cambria Math" w:eastAsiaTheme="minorEastAsia" w:hAnsi="Cambria Math" w:cs="Times New Roman"/>
                <w:sz w:val="28"/>
                <w:szCs w:val="28"/>
              </w:rPr>
              <m:t>250</m:t>
            </m:r>
          </m:num>
          <m:den>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ru-RU"/>
                  </w:rPr>
                  <m:t>'</m:t>
                </m:r>
              </m:e>
              <m:sub>
                <m:r>
                  <w:rPr>
                    <w:rFonts w:ascii="Cambria Math" w:eastAsiaTheme="minorEastAsia" w:hAnsi="Cambria Math" w:cs="Times New Roman"/>
                    <w:sz w:val="28"/>
                    <w:szCs w:val="28"/>
                  </w:rPr>
                  <m:t>ок</m:t>
                </m:r>
              </m:sub>
            </m:sSub>
          </m:den>
        </m:f>
        <m:r>
          <w:rPr>
            <w:rFonts w:ascii="Cambria Math" w:eastAsiaTheme="minorEastAsia" w:hAnsi="Cambria Math" w:cs="Times New Roman"/>
            <w:sz w:val="28"/>
            <w:szCs w:val="28"/>
          </w:rPr>
          <m:t>=</m:t>
        </m:r>
        <m:f>
          <m:fPr>
            <m:ctrlPr>
              <w:rPr>
                <w:rFonts w:ascii="Cambria Math" w:eastAsiaTheme="minorEastAsia" w:hAnsi="Cambria Math" w:cs="Times New Roman"/>
                <w:i/>
                <w:iCs/>
                <w:sz w:val="28"/>
                <w:szCs w:val="28"/>
              </w:rPr>
            </m:ctrlPr>
          </m:fPr>
          <m:num>
            <m:r>
              <w:rPr>
                <w:rFonts w:ascii="Cambria Math" w:eastAsiaTheme="minorEastAsia" w:hAnsi="Cambria Math" w:cs="Times New Roman"/>
                <w:sz w:val="28"/>
                <w:szCs w:val="28"/>
              </w:rPr>
              <m:t>250</m:t>
            </m:r>
          </m:num>
          <m:den>
            <m:r>
              <w:rPr>
                <w:rFonts w:ascii="Cambria Math" w:eastAsiaTheme="minorEastAsia" w:hAnsi="Cambria Math" w:cs="Times New Roman"/>
                <w:sz w:val="28"/>
                <w:szCs w:val="28"/>
              </w:rPr>
              <m:t>32,76</m:t>
            </m:r>
          </m:den>
        </m:f>
        <m:r>
          <w:rPr>
            <w:rFonts w:ascii="Cambria Math" w:eastAsiaTheme="minorEastAsia" w:hAnsi="Cambria Math" w:cs="Times New Roman"/>
            <w:sz w:val="28"/>
            <w:szCs w:val="28"/>
          </w:rPr>
          <m:t>=</m:t>
        </m:r>
        <m:sSup>
          <m:sSupPr>
            <m:ctrlPr>
              <w:rPr>
                <w:rFonts w:ascii="Cambria Math" w:eastAsiaTheme="minorEastAsia" w:hAnsi="Cambria Math" w:cs="Times New Roman"/>
                <w:i/>
                <w:iCs/>
                <w:sz w:val="28"/>
                <w:szCs w:val="28"/>
              </w:rPr>
            </m:ctrlPr>
          </m:sSupPr>
          <m:e>
            <m:r>
              <w:rPr>
                <w:rFonts w:ascii="Cambria Math" w:eastAsiaTheme="minorEastAsia" w:hAnsi="Cambria Math" w:cs="Times New Roman"/>
                <w:sz w:val="28"/>
                <w:szCs w:val="28"/>
              </w:rPr>
              <m:t>7,63</m:t>
            </m:r>
          </m:e>
          <m:sup>
            <m:r>
              <w:rPr>
                <w:rFonts w:ascii="Cambria Math" w:eastAsiaTheme="minorEastAsia" w:hAnsi="Cambria Math" w:cs="Times New Roman"/>
                <w:sz w:val="28"/>
                <w:szCs w:val="28"/>
              </w:rPr>
              <m:t>*</m:t>
            </m:r>
          </m:sup>
        </m:sSup>
      </m:oMath>
      <w:r w:rsidR="006A31B8" w:rsidRPr="008C0CFF">
        <w:rPr>
          <w:rFonts w:ascii="Times New Roman" w:eastAsiaTheme="minorEastAsia" w:hAnsi="Times New Roman" w:cs="Times New Roman"/>
          <w:iCs/>
          <w:sz w:val="28"/>
          <w:szCs w:val="28"/>
        </w:rPr>
        <w:t>.</w:t>
      </w:r>
    </w:p>
    <w:p w14:paraId="266CD59F" w14:textId="3BDBED7B" w:rsidR="006A31B8" w:rsidRPr="008C0CFF" w:rsidRDefault="006A31B8" w:rsidP="00B31973">
      <w:pPr>
        <w:tabs>
          <w:tab w:val="left" w:pos="851"/>
          <w:tab w:val="left" w:pos="1276"/>
        </w:tabs>
        <w:spacing w:line="0" w:lineRule="atLeast"/>
        <w:contextualSpacing/>
        <w:jc w:val="both"/>
        <w:rPr>
          <w:rFonts w:ascii="Times New Roman" w:eastAsiaTheme="minorEastAsia" w:hAnsi="Times New Roman" w:cs="Times New Roman"/>
          <w:iCs/>
          <w:sz w:val="28"/>
          <w:szCs w:val="28"/>
        </w:rPr>
      </w:pPr>
      <w:r w:rsidRPr="008C0CFF">
        <w:rPr>
          <w:rFonts w:ascii="Times New Roman" w:eastAsiaTheme="minorEastAsia" w:hAnsi="Times New Roman" w:cs="Times New Roman"/>
          <w:iCs/>
          <w:sz w:val="28"/>
          <w:szCs w:val="28"/>
        </w:rPr>
        <w:tab/>
        <w:t>Розрахунки слід розпочати із знаходження кута поля зору монокуляра в просторі зображень. Для цього варто скористатися формулою (2.2):</w:t>
      </w:r>
    </w:p>
    <w:p w14:paraId="7BF5BF98" w14:textId="5C298127" w:rsidR="006A31B8" w:rsidRPr="008C0CFF" w:rsidRDefault="003E4655" w:rsidP="00B31973">
      <w:pPr>
        <w:tabs>
          <w:tab w:val="left" w:pos="851"/>
          <w:tab w:val="left" w:pos="1276"/>
        </w:tabs>
        <w:spacing w:line="0" w:lineRule="atLeast"/>
        <w:contextualSpacing/>
        <w:jc w:val="right"/>
        <w:rPr>
          <w:rFonts w:ascii="Times New Roman" w:eastAsiaTheme="minorEastAsia" w:hAnsi="Times New Roman" w:cs="Times New Roman"/>
          <w:iCs/>
          <w:sz w:val="28"/>
          <w:szCs w:val="28"/>
        </w:rPr>
      </w:pPr>
      <m:oMath>
        <m:func>
          <m:funcPr>
            <m:ctrlPr>
              <w:rPr>
                <w:rFonts w:ascii="Cambria Math" w:hAnsi="Cambria Math" w:cs="Times New Roman"/>
                <w:i/>
                <w:iCs/>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ω</m:t>
            </m:r>
            <m:r>
              <w:rPr>
                <w:rFonts w:ascii="Cambria Math" w:hAnsi="Cambria Math" w:cs="Times New Roman"/>
                <w:sz w:val="28"/>
                <w:szCs w:val="28"/>
                <w:lang w:val="ru-RU"/>
              </w:rPr>
              <m:t>'</m:t>
            </m:r>
            <m:r>
              <w:rPr>
                <w:rFonts w:ascii="Cambria Math" w:hAnsi="Cambria Math" w:cs="Times New Roman"/>
                <w:sz w:val="28"/>
                <w:szCs w:val="28"/>
              </w:rPr>
              <m:t>=-Г∙</m:t>
            </m:r>
            <m:func>
              <m:funcPr>
                <m:ctrlPr>
                  <w:rPr>
                    <w:rFonts w:ascii="Cambria Math" w:hAnsi="Cambria Math" w:cs="Times New Roman"/>
                    <w:i/>
                    <w:iCs/>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ω</m:t>
                </m:r>
              </m:e>
            </m:func>
          </m:e>
        </m:func>
      </m:oMath>
      <w:r w:rsidR="006A31B8" w:rsidRPr="008C0CFF">
        <w:rPr>
          <w:rFonts w:ascii="Times New Roman" w:eastAsiaTheme="minorEastAsia" w:hAnsi="Times New Roman" w:cs="Times New Roman"/>
          <w:iCs/>
          <w:sz w:val="28"/>
          <w:szCs w:val="28"/>
        </w:rPr>
        <w:t xml:space="preserve">                                               (2.2)</w:t>
      </w:r>
    </w:p>
    <w:p w14:paraId="4E5ADDC3" w14:textId="46B72ECF" w:rsidR="006A31B8" w:rsidRDefault="006A31B8" w:rsidP="00B31973">
      <w:pPr>
        <w:tabs>
          <w:tab w:val="left" w:pos="851"/>
          <w:tab w:val="left" w:pos="1276"/>
        </w:tabs>
        <w:spacing w:line="0" w:lineRule="atLeast"/>
        <w:contextualSpacing/>
        <w:jc w:val="both"/>
        <w:rPr>
          <w:rFonts w:ascii="Times New Roman" w:eastAsiaTheme="minorEastAsia" w:hAnsi="Times New Roman" w:cs="Times New Roman"/>
          <w:iCs/>
          <w:sz w:val="28"/>
          <w:szCs w:val="28"/>
        </w:rPr>
      </w:pPr>
      <w:r w:rsidRPr="008C0CFF">
        <w:rPr>
          <w:rFonts w:ascii="Times New Roman" w:eastAsiaTheme="minorEastAsia" w:hAnsi="Times New Roman" w:cs="Times New Roman"/>
          <w:iCs/>
          <w:sz w:val="28"/>
          <w:szCs w:val="28"/>
        </w:rPr>
        <w:lastRenderedPageBreak/>
        <w:t xml:space="preserve">де: Г – збільшення монокуляру, </w:t>
      </w:r>
      <m:oMath>
        <m:func>
          <m:funcPr>
            <m:ctrlPr>
              <w:rPr>
                <w:rFonts w:ascii="Cambria Math" w:eastAsiaTheme="minorEastAsia" w:hAnsi="Cambria Math" w:cs="Times New Roman"/>
                <w:i/>
                <w:iCs/>
                <w:sz w:val="28"/>
                <w:szCs w:val="28"/>
              </w:rPr>
            </m:ctrlPr>
          </m:funcPr>
          <m:fName>
            <m:r>
              <m:rPr>
                <m:sty m:val="p"/>
              </m:rPr>
              <w:rPr>
                <w:rFonts w:ascii="Cambria Math" w:hAnsi="Cambria Math" w:cs="Times New Roman"/>
                <w:sz w:val="28"/>
                <w:szCs w:val="28"/>
              </w:rPr>
              <m:t>tan</m:t>
            </m:r>
          </m:fName>
          <m:e>
            <m:r>
              <w:rPr>
                <w:rFonts w:ascii="Cambria Math" w:eastAsiaTheme="minorEastAsia" w:hAnsi="Cambria Math" w:cs="Times New Roman"/>
                <w:sz w:val="28"/>
                <w:szCs w:val="28"/>
              </w:rPr>
              <m:t>ω</m:t>
            </m:r>
          </m:e>
        </m:func>
      </m:oMath>
      <w:r w:rsidRPr="008C0CFF">
        <w:rPr>
          <w:rFonts w:ascii="Times New Roman" w:eastAsiaTheme="minorEastAsia" w:hAnsi="Times New Roman" w:cs="Times New Roman"/>
          <w:iCs/>
          <w:sz w:val="28"/>
          <w:szCs w:val="28"/>
        </w:rPr>
        <w:t xml:space="preserve"> - тангенс кута поля зору в просторі </w:t>
      </w:r>
      <w:r w:rsidR="009F4CFE" w:rsidRPr="008C0CFF">
        <w:rPr>
          <w:rFonts w:ascii="Times New Roman" w:eastAsiaTheme="minorEastAsia" w:hAnsi="Times New Roman" w:cs="Times New Roman"/>
          <w:iCs/>
          <w:sz w:val="28"/>
          <w:szCs w:val="28"/>
        </w:rPr>
        <w:t>зображень.</w:t>
      </w:r>
    </w:p>
    <w:p w14:paraId="7C8BA658" w14:textId="77777777" w:rsidR="00F65696" w:rsidRPr="008C0CFF" w:rsidRDefault="00F65696" w:rsidP="00B31973">
      <w:pPr>
        <w:tabs>
          <w:tab w:val="left" w:pos="851"/>
          <w:tab w:val="left" w:pos="1276"/>
        </w:tabs>
        <w:spacing w:line="0" w:lineRule="atLeast"/>
        <w:contextualSpacing/>
        <w:jc w:val="both"/>
        <w:rPr>
          <w:rFonts w:ascii="Times New Roman" w:eastAsiaTheme="minorEastAsia" w:hAnsi="Times New Roman" w:cs="Times New Roman"/>
          <w:iCs/>
          <w:sz w:val="28"/>
          <w:szCs w:val="28"/>
        </w:rPr>
      </w:pPr>
    </w:p>
    <w:p w14:paraId="176DFE4F" w14:textId="11D49C70" w:rsidR="009F4CFE" w:rsidRPr="008C0CFF" w:rsidRDefault="009F4CFE" w:rsidP="00B31973">
      <w:pPr>
        <w:tabs>
          <w:tab w:val="left" w:pos="851"/>
          <w:tab w:val="left" w:pos="1276"/>
        </w:tabs>
        <w:spacing w:line="0" w:lineRule="atLeast"/>
        <w:contextualSpacing/>
        <w:jc w:val="both"/>
        <w:rPr>
          <w:rFonts w:ascii="Times New Roman" w:eastAsiaTheme="minorEastAsia" w:hAnsi="Times New Roman" w:cs="Times New Roman"/>
          <w:iCs/>
          <w:sz w:val="28"/>
          <w:szCs w:val="28"/>
        </w:rPr>
      </w:pPr>
      <w:r w:rsidRPr="008C0CFF">
        <w:rPr>
          <w:rFonts w:ascii="Times New Roman" w:eastAsiaTheme="minorEastAsia" w:hAnsi="Times New Roman" w:cs="Times New Roman"/>
          <w:iCs/>
          <w:sz w:val="28"/>
          <w:szCs w:val="28"/>
        </w:rPr>
        <w:t>Підставивши значення в формулу (2.2) маємо:</w:t>
      </w:r>
    </w:p>
    <w:p w14:paraId="75A127E6" w14:textId="3A03D193" w:rsidR="009F4CFE" w:rsidRPr="008C0CFF" w:rsidRDefault="003E4655" w:rsidP="00B31973">
      <w:pPr>
        <w:tabs>
          <w:tab w:val="left" w:pos="851"/>
          <w:tab w:val="left" w:pos="1276"/>
        </w:tabs>
        <w:spacing w:line="0" w:lineRule="atLeast"/>
        <w:contextualSpacing/>
        <w:jc w:val="both"/>
        <w:rPr>
          <w:rFonts w:ascii="Times New Roman" w:eastAsiaTheme="minorEastAsia" w:hAnsi="Times New Roman" w:cs="Times New Roman"/>
          <w:iCs/>
          <w:sz w:val="28"/>
          <w:szCs w:val="28"/>
        </w:rPr>
      </w:pPr>
      <m:oMath>
        <m:func>
          <m:funcPr>
            <m:ctrlPr>
              <w:rPr>
                <w:rFonts w:ascii="Cambria Math" w:hAnsi="Cambria Math" w:cs="Times New Roman"/>
                <w:i/>
                <w:iCs/>
                <w:sz w:val="28"/>
                <w:szCs w:val="28"/>
              </w:rPr>
            </m:ctrlPr>
          </m:funcPr>
          <m:fName>
            <m:r>
              <m:rPr>
                <m:sty m:val="p"/>
              </m:rPr>
              <w:rPr>
                <w:rFonts w:ascii="Cambria Math" w:hAnsi="Cambria Math" w:cs="Times New Roman"/>
                <w:sz w:val="28"/>
                <w:szCs w:val="28"/>
              </w:rPr>
              <m:t>tan</m:t>
            </m:r>
          </m:fName>
          <m:e>
            <m:sSup>
              <m:sSupPr>
                <m:ctrlPr>
                  <w:rPr>
                    <w:rFonts w:ascii="Cambria Math" w:hAnsi="Cambria Math" w:cs="Times New Roman"/>
                    <w:i/>
                    <w:iCs/>
                    <w:sz w:val="28"/>
                    <w:szCs w:val="28"/>
                    <w:lang w:val="en-US"/>
                  </w:rPr>
                </m:ctrlPr>
              </m:sSupPr>
              <m:e>
                <m:r>
                  <w:rPr>
                    <w:rFonts w:ascii="Cambria Math" w:hAnsi="Cambria Math" w:cs="Times New Roman"/>
                    <w:sz w:val="28"/>
                    <w:szCs w:val="28"/>
                    <w:lang w:val="en-US"/>
                  </w:rPr>
                  <m:t>ω</m:t>
                </m:r>
              </m:e>
              <m:sup>
                <m:r>
                  <w:rPr>
                    <w:rFonts w:ascii="Cambria Math" w:hAnsi="Cambria Math" w:cs="Times New Roman"/>
                    <w:sz w:val="28"/>
                    <w:szCs w:val="28"/>
                  </w:rPr>
                  <m:t>'</m:t>
                </m:r>
              </m:sup>
            </m:sSup>
            <m:r>
              <w:rPr>
                <w:rFonts w:ascii="Cambria Math" w:hAnsi="Cambria Math" w:cs="Times New Roman"/>
                <w:sz w:val="28"/>
                <w:szCs w:val="28"/>
              </w:rPr>
              <m:t>=-5∙</m:t>
            </m:r>
            <m:func>
              <m:funcPr>
                <m:ctrlPr>
                  <w:rPr>
                    <w:rFonts w:ascii="Cambria Math" w:hAnsi="Cambria Math" w:cs="Times New Roman"/>
                    <w:i/>
                    <w:iCs/>
                    <w:sz w:val="28"/>
                    <w:szCs w:val="28"/>
                    <w:lang w:val="en-US"/>
                  </w:rPr>
                </m:ctrlPr>
              </m:funcPr>
              <m:fName>
                <m:r>
                  <m:rPr>
                    <m:sty m:val="p"/>
                  </m:rPr>
                  <w:rPr>
                    <w:rFonts w:ascii="Cambria Math" w:hAnsi="Cambria Math" w:cs="Times New Roman"/>
                    <w:sz w:val="28"/>
                    <w:szCs w:val="28"/>
                    <w:lang w:val="en-US"/>
                  </w:rPr>
                  <m:t>tan</m:t>
                </m:r>
              </m:fName>
              <m:e>
                <m:r>
                  <w:rPr>
                    <w:rFonts w:ascii="Cambria Math" w:hAnsi="Cambria Math" w:cs="Times New Roman"/>
                    <w:sz w:val="28"/>
                    <w:szCs w:val="28"/>
                  </w:rPr>
                  <m:t>(2</m:t>
                </m:r>
              </m:e>
            </m:func>
          </m:e>
        </m:func>
        <m:r>
          <w:rPr>
            <w:rFonts w:ascii="Cambria Math" w:hAnsi="Cambria Math" w:cs="Times New Roman"/>
            <w:sz w:val="28"/>
            <w:szCs w:val="28"/>
          </w:rPr>
          <m:t>)</m:t>
        </m:r>
      </m:oMath>
      <w:r w:rsidR="009F4CFE" w:rsidRPr="008C0CFF">
        <w:rPr>
          <w:rFonts w:ascii="Times New Roman" w:eastAsiaTheme="minorEastAsia" w:hAnsi="Times New Roman" w:cs="Times New Roman"/>
          <w:iCs/>
          <w:sz w:val="28"/>
          <w:szCs w:val="28"/>
        </w:rPr>
        <w:t>;</w:t>
      </w:r>
    </w:p>
    <w:p w14:paraId="5BA3E8DE" w14:textId="3F8BBCEF" w:rsidR="009F4CFE" w:rsidRPr="008C0CFF" w:rsidRDefault="003E4655" w:rsidP="00B31973">
      <w:pPr>
        <w:tabs>
          <w:tab w:val="left" w:pos="851"/>
          <w:tab w:val="left" w:pos="1276"/>
        </w:tabs>
        <w:spacing w:line="0" w:lineRule="atLeast"/>
        <w:contextualSpacing/>
        <w:jc w:val="both"/>
        <w:rPr>
          <w:rFonts w:ascii="Times New Roman" w:eastAsiaTheme="minorEastAsia" w:hAnsi="Times New Roman" w:cs="Times New Roman"/>
          <w:iCs/>
          <w:sz w:val="28"/>
          <w:szCs w:val="28"/>
        </w:rPr>
      </w:pPr>
      <m:oMath>
        <m:func>
          <m:funcPr>
            <m:ctrlPr>
              <w:rPr>
                <w:rFonts w:ascii="Cambria Math" w:hAnsi="Cambria Math" w:cs="Times New Roman"/>
                <w:i/>
                <w:iCs/>
                <w:sz w:val="28"/>
                <w:szCs w:val="28"/>
              </w:rPr>
            </m:ctrlPr>
          </m:funcPr>
          <m:fName>
            <m:r>
              <m:rPr>
                <m:sty m:val="p"/>
              </m:rPr>
              <w:rPr>
                <w:rFonts w:ascii="Cambria Math" w:hAnsi="Cambria Math" w:cs="Times New Roman"/>
                <w:sz w:val="28"/>
                <w:szCs w:val="28"/>
              </w:rPr>
              <m:t>tan</m:t>
            </m:r>
          </m:fName>
          <m:e>
            <m:sSup>
              <m:sSupPr>
                <m:ctrlPr>
                  <w:rPr>
                    <w:rFonts w:ascii="Cambria Math" w:hAnsi="Cambria Math" w:cs="Times New Roman"/>
                    <w:i/>
                    <w:iCs/>
                    <w:sz w:val="28"/>
                    <w:szCs w:val="28"/>
                    <w:lang w:val="en-US"/>
                  </w:rPr>
                </m:ctrlPr>
              </m:sSupPr>
              <m:e>
                <m:r>
                  <w:rPr>
                    <w:rFonts w:ascii="Cambria Math" w:hAnsi="Cambria Math" w:cs="Times New Roman"/>
                    <w:sz w:val="28"/>
                    <w:szCs w:val="28"/>
                  </w:rPr>
                  <m:t>ω</m:t>
                </m:r>
                <m:ctrlPr>
                  <w:rPr>
                    <w:rFonts w:ascii="Cambria Math" w:hAnsi="Cambria Math" w:cs="Times New Roman"/>
                    <w:i/>
                    <w:iCs/>
                    <w:sz w:val="28"/>
                    <w:szCs w:val="28"/>
                  </w:rPr>
                </m:ctrlPr>
              </m:e>
              <m:sup>
                <m:r>
                  <w:rPr>
                    <w:rFonts w:ascii="Cambria Math" w:hAnsi="Cambria Math" w:cs="Times New Roman"/>
                    <w:sz w:val="28"/>
                    <w:szCs w:val="28"/>
                  </w:rPr>
                  <m:t>'</m:t>
                </m:r>
              </m:sup>
            </m:sSup>
            <m:r>
              <w:rPr>
                <w:rFonts w:ascii="Cambria Math" w:hAnsi="Cambria Math" w:cs="Times New Roman"/>
                <w:sz w:val="28"/>
                <w:szCs w:val="28"/>
              </w:rPr>
              <m:t>=0.175</m:t>
            </m:r>
          </m:e>
        </m:func>
      </m:oMath>
      <w:r w:rsidR="009F4CFE" w:rsidRPr="008C0CFF">
        <w:rPr>
          <w:rFonts w:ascii="Times New Roman" w:eastAsiaTheme="minorEastAsia" w:hAnsi="Times New Roman" w:cs="Times New Roman"/>
          <w:iCs/>
          <w:sz w:val="28"/>
          <w:szCs w:val="28"/>
        </w:rPr>
        <w:t>;</w:t>
      </w:r>
    </w:p>
    <w:p w14:paraId="2E4ED9B5" w14:textId="4099D9A8" w:rsidR="009F4CFE" w:rsidRPr="008C0CFF" w:rsidRDefault="009F4CFE" w:rsidP="00B31973">
      <w:pPr>
        <w:tabs>
          <w:tab w:val="left" w:pos="851"/>
          <w:tab w:val="left" w:pos="1276"/>
        </w:tabs>
        <w:spacing w:line="0" w:lineRule="atLeast"/>
        <w:contextualSpacing/>
        <w:jc w:val="both"/>
        <w:rPr>
          <w:rFonts w:ascii="Times New Roman" w:eastAsiaTheme="minorEastAsia" w:hAnsi="Times New Roman" w:cs="Times New Roman"/>
          <w:iCs/>
          <w:sz w:val="28"/>
          <w:szCs w:val="28"/>
          <w:lang w:val="ru-RU"/>
        </w:rPr>
      </w:pPr>
      <m:oMath>
        <m:r>
          <w:rPr>
            <w:rFonts w:ascii="Cambria Math" w:hAnsi="Cambria Math" w:cs="Times New Roman"/>
            <w:sz w:val="28"/>
            <w:szCs w:val="28"/>
            <w:lang w:val="en-US"/>
          </w:rPr>
          <m:t>ω</m:t>
        </m:r>
        <m:r>
          <w:rPr>
            <w:rFonts w:ascii="Cambria Math" w:hAnsi="Cambria Math" w:cs="Times New Roman"/>
            <w:sz w:val="28"/>
            <w:szCs w:val="28"/>
            <w:lang w:val="ru-RU"/>
          </w:rPr>
          <m:t>'=10°</m:t>
        </m:r>
      </m:oMath>
      <w:r w:rsidRPr="008C0CFF">
        <w:rPr>
          <w:rFonts w:ascii="Times New Roman" w:eastAsiaTheme="minorEastAsia" w:hAnsi="Times New Roman" w:cs="Times New Roman"/>
          <w:iCs/>
          <w:sz w:val="28"/>
          <w:szCs w:val="28"/>
          <w:lang w:val="ru-RU"/>
        </w:rPr>
        <w:t xml:space="preserve">, </w:t>
      </w:r>
      <m:oMath>
        <m:r>
          <w:rPr>
            <w:rFonts w:ascii="Cambria Math" w:eastAsiaTheme="minorEastAsia" w:hAnsi="Cambria Math" w:cs="Times New Roman"/>
            <w:sz w:val="28"/>
            <w:szCs w:val="28"/>
            <w:lang w:val="ru-RU"/>
          </w:rPr>
          <m:t>2</m:t>
        </m:r>
        <m:r>
          <w:rPr>
            <w:rFonts w:ascii="Cambria Math" w:eastAsiaTheme="minorEastAsia" w:hAnsi="Cambria Math" w:cs="Times New Roman"/>
            <w:sz w:val="28"/>
            <w:szCs w:val="28"/>
            <w:lang w:val="en-US"/>
          </w:rPr>
          <m:t>ω</m:t>
        </m:r>
        <m:r>
          <w:rPr>
            <w:rFonts w:ascii="Cambria Math" w:eastAsiaTheme="minorEastAsia" w:hAnsi="Cambria Math" w:cs="Times New Roman"/>
            <w:sz w:val="28"/>
            <w:szCs w:val="28"/>
            <w:lang w:val="ru-RU"/>
          </w:rPr>
          <m:t>'=20°</m:t>
        </m:r>
      </m:oMath>
    </w:p>
    <w:p w14:paraId="0695B4D0" w14:textId="4B80B5EE" w:rsidR="009F4CFE" w:rsidRPr="008C0CFF" w:rsidRDefault="009F4CFE" w:rsidP="00B31973">
      <w:pPr>
        <w:tabs>
          <w:tab w:val="left" w:pos="851"/>
          <w:tab w:val="left" w:pos="1276"/>
        </w:tabs>
        <w:spacing w:line="0" w:lineRule="atLeast"/>
        <w:contextualSpacing/>
        <w:jc w:val="both"/>
        <w:rPr>
          <w:rFonts w:ascii="Times New Roman" w:eastAsiaTheme="minorEastAsia" w:hAnsi="Times New Roman" w:cs="Times New Roman"/>
          <w:iCs/>
          <w:sz w:val="28"/>
          <w:szCs w:val="28"/>
          <w:lang w:val="ru-RU"/>
        </w:rPr>
      </w:pPr>
      <w:r w:rsidRPr="008C0CFF">
        <w:rPr>
          <w:rFonts w:ascii="Times New Roman" w:eastAsiaTheme="minorEastAsia" w:hAnsi="Times New Roman" w:cs="Times New Roman"/>
          <w:iCs/>
          <w:sz w:val="28"/>
          <w:szCs w:val="28"/>
        </w:rPr>
        <w:t>Також</w:t>
      </w:r>
      <w:r w:rsidRPr="008C0CFF">
        <w:rPr>
          <w:rFonts w:ascii="Times New Roman" w:eastAsiaTheme="minorEastAsia" w:hAnsi="Times New Roman" w:cs="Times New Roman"/>
          <w:iCs/>
          <w:sz w:val="28"/>
          <w:szCs w:val="28"/>
          <w:lang w:val="ru-RU"/>
        </w:rPr>
        <w:t xml:space="preserve"> </w:t>
      </w:r>
      <w:r w:rsidRPr="008C0CFF">
        <w:rPr>
          <w:rFonts w:ascii="Times New Roman" w:eastAsiaTheme="minorEastAsia" w:hAnsi="Times New Roman" w:cs="Times New Roman"/>
          <w:iCs/>
          <w:sz w:val="28"/>
          <w:szCs w:val="28"/>
        </w:rPr>
        <w:t>величина</w:t>
      </w:r>
      <m:oMath>
        <m:r>
          <w:rPr>
            <w:rFonts w:ascii="Cambria Math" w:eastAsiaTheme="minorEastAsia" w:hAnsi="Cambria Math" w:cs="Times New Roman"/>
            <w:sz w:val="28"/>
            <w:szCs w:val="28"/>
          </w:rPr>
          <m:t xml:space="preserve"> 2ω</m:t>
        </m:r>
        <m:r>
          <w:rPr>
            <w:rFonts w:ascii="Cambria Math" w:eastAsiaTheme="minorEastAsia" w:hAnsi="Cambria Math" w:cs="Times New Roman"/>
            <w:sz w:val="28"/>
            <w:szCs w:val="28"/>
            <w:lang w:val="ru-RU"/>
          </w:rPr>
          <m:t>'</m:t>
        </m:r>
      </m:oMath>
      <w:r w:rsidRPr="008C0CFF">
        <w:rPr>
          <w:rFonts w:ascii="Times New Roman" w:eastAsiaTheme="minorEastAsia" w:hAnsi="Times New Roman" w:cs="Times New Roman"/>
          <w:iCs/>
          <w:sz w:val="28"/>
          <w:szCs w:val="28"/>
          <w:lang w:val="ru-RU"/>
        </w:rPr>
        <w:t xml:space="preserve"> </w:t>
      </w:r>
      <w:r w:rsidRPr="008C0CFF">
        <w:rPr>
          <w:rFonts w:ascii="Times New Roman" w:eastAsiaTheme="minorEastAsia" w:hAnsi="Times New Roman" w:cs="Times New Roman"/>
          <w:iCs/>
          <w:sz w:val="28"/>
          <w:szCs w:val="28"/>
        </w:rPr>
        <w:t xml:space="preserve">водночас є полем зору окуляра - </w:t>
      </w:r>
      <m:oMath>
        <m:r>
          <w:rPr>
            <w:rFonts w:ascii="Cambria Math" w:eastAsiaTheme="minorEastAsia" w:hAnsi="Cambria Math" w:cs="Times New Roman"/>
            <w:sz w:val="28"/>
            <w:szCs w:val="28"/>
          </w:rPr>
          <m:t>2</m:t>
        </m:r>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ω</m:t>
            </m:r>
            <m:r>
              <w:rPr>
                <w:rFonts w:ascii="Cambria Math" w:eastAsiaTheme="minorEastAsia" w:hAnsi="Cambria Math" w:cs="Times New Roman"/>
                <w:sz w:val="28"/>
                <w:szCs w:val="28"/>
                <w:lang w:val="ru-RU"/>
              </w:rPr>
              <m:t>'</m:t>
            </m:r>
          </m:e>
          <m:sub>
            <m:r>
              <w:rPr>
                <w:rFonts w:ascii="Cambria Math" w:eastAsiaTheme="minorEastAsia" w:hAnsi="Cambria Math" w:cs="Times New Roman"/>
                <w:sz w:val="28"/>
                <w:szCs w:val="28"/>
              </w:rPr>
              <m:t>ок</m:t>
            </m:r>
          </m:sub>
        </m:sSub>
        <m:r>
          <w:rPr>
            <w:rFonts w:ascii="Cambria Math" w:eastAsiaTheme="minorEastAsia" w:hAnsi="Cambria Math" w:cs="Times New Roman"/>
            <w:sz w:val="28"/>
            <w:szCs w:val="28"/>
          </w:rPr>
          <m:t>=2ω</m:t>
        </m:r>
        <m:r>
          <w:rPr>
            <w:rFonts w:ascii="Cambria Math" w:eastAsiaTheme="minorEastAsia" w:hAnsi="Cambria Math" w:cs="Times New Roman"/>
            <w:sz w:val="28"/>
            <w:szCs w:val="28"/>
            <w:lang w:val="ru-RU"/>
          </w:rPr>
          <m:t>'</m:t>
        </m:r>
      </m:oMath>
      <w:r w:rsidRPr="008C0CFF">
        <w:rPr>
          <w:rFonts w:ascii="Times New Roman" w:eastAsiaTheme="minorEastAsia" w:hAnsi="Times New Roman" w:cs="Times New Roman"/>
          <w:iCs/>
          <w:sz w:val="28"/>
          <w:szCs w:val="28"/>
          <w:lang w:val="ru-RU"/>
        </w:rPr>
        <w:t>.</w:t>
      </w:r>
    </w:p>
    <w:p w14:paraId="23D03EC9" w14:textId="2DB3F73F" w:rsidR="009F4CFE" w:rsidRPr="008C0CFF" w:rsidRDefault="009F4CFE"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Так як розрахунки ведуться відносно досить складного окуляру характеристики якого взяті с патенту, а не як зазвичай з каталогу, перерахунки радіусів кривизни да діаметрів не потрібні.</w:t>
      </w:r>
    </w:p>
    <w:p w14:paraId="0152C30A" w14:textId="6E2DDFEC" w:rsidR="00A30D87" w:rsidRPr="008C0CFF" w:rsidRDefault="009F4CFE"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 Після розрахунків окуляру слід провести розрахунки та вибір об’єктиву який буде використовуватися в розроблюваному монокулярі.</w:t>
      </w:r>
      <w:r w:rsidR="00A30D87" w:rsidRPr="008C0CFF">
        <w:rPr>
          <w:rFonts w:ascii="Times New Roman" w:hAnsi="Times New Roman" w:cs="Times New Roman"/>
          <w:sz w:val="28"/>
          <w:szCs w:val="28"/>
        </w:rPr>
        <w:t xml:space="preserve"> </w:t>
      </w:r>
    </w:p>
    <w:p w14:paraId="70F45CF6" w14:textId="34273DB5" w:rsidR="00A30D87" w:rsidRPr="008C0CFF" w:rsidRDefault="00A30D87" w:rsidP="00B31973">
      <w:pPr>
        <w:tabs>
          <w:tab w:val="left" w:pos="851"/>
          <w:tab w:val="left" w:pos="1276"/>
        </w:tabs>
        <w:spacing w:line="0" w:lineRule="atLeast"/>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Об’єктив в телескопічній системі служить для отримання дійсного проміжного зображення. Основними характеристиками об’єктиву є його фокусна відстань,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об</m:t>
            </m:r>
          </m:sub>
        </m:sSub>
      </m:oMath>
      <w:r w:rsidRPr="008C0CFF">
        <w:rPr>
          <w:rFonts w:ascii="Times New Roman" w:hAnsi="Times New Roman" w:cs="Times New Roman"/>
          <w:sz w:val="28"/>
          <w:szCs w:val="28"/>
        </w:rPr>
        <w:t xml:space="preserve"> ,</w:t>
      </w:r>
      <w:r w:rsidRPr="008C0CFF">
        <w:rPr>
          <w:rFonts w:ascii="Times New Roman" w:hAnsi="Times New Roman" w:cs="Times New Roman"/>
          <w:i/>
          <w:sz w:val="28"/>
          <w:szCs w:val="28"/>
        </w:rPr>
        <w:t xml:space="preserve"> </w:t>
      </w:r>
      <w:r w:rsidRPr="008C0CFF">
        <w:rPr>
          <w:rFonts w:ascii="Times New Roman" w:hAnsi="Times New Roman" w:cs="Times New Roman"/>
          <w:iCs/>
          <w:sz w:val="28"/>
          <w:szCs w:val="28"/>
        </w:rPr>
        <w:t>відносний отвір</w:t>
      </w:r>
      <w:r w:rsidRPr="008C0CFF">
        <w:rPr>
          <w:rFonts w:ascii="Times New Roman" w:hAnsi="Times New Roman" w:cs="Times New Roman"/>
          <w:i/>
          <w:sz w:val="28"/>
          <w:szCs w:val="28"/>
        </w:rPr>
        <w:t xml:space="preserve"> </w:t>
      </w:r>
      <w:r w:rsidRPr="008C0CFF">
        <w:rPr>
          <w:rFonts w:ascii="Times New Roman" w:hAnsi="Times New Roman" w:cs="Times New Roman"/>
          <w:i/>
          <w:sz w:val="28"/>
          <w:szCs w:val="28"/>
          <w:lang w:val="en-US"/>
        </w:rPr>
        <w:t>D</w:t>
      </w:r>
      <w:r w:rsidRPr="008C0CFF">
        <w:rPr>
          <w:rFonts w:ascii="Times New Roman" w:hAnsi="Times New Roman" w:cs="Times New Roman"/>
          <w:i/>
          <w:sz w:val="28"/>
          <w:szCs w:val="28"/>
        </w:rPr>
        <w:t>/</w:t>
      </w:r>
      <m:oMath>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f</m:t>
            </m:r>
          </m:e>
          <m:sub>
            <m:r>
              <w:rPr>
                <w:rFonts w:ascii="Cambria Math" w:hAnsi="Cambria Math" w:cs="Times New Roman"/>
                <w:sz w:val="28"/>
                <w:szCs w:val="28"/>
              </w:rPr>
              <m:t>об</m:t>
            </m:r>
          </m:sub>
          <m:sup>
            <m:r>
              <w:rPr>
                <w:rFonts w:ascii="Cambria Math" w:hAnsi="Cambria Math" w:cs="Times New Roman"/>
                <w:sz w:val="28"/>
                <w:szCs w:val="28"/>
              </w:rPr>
              <m:t>'</m:t>
            </m:r>
          </m:sup>
        </m:sSubSup>
      </m:oMath>
      <w:r w:rsidRPr="008C0CFF">
        <w:rPr>
          <w:rFonts w:ascii="Times New Roman" w:hAnsi="Times New Roman" w:cs="Times New Roman"/>
          <w:i/>
          <w:sz w:val="28"/>
          <w:szCs w:val="28"/>
        </w:rPr>
        <w:t xml:space="preserve">, </w:t>
      </w:r>
      <w:r w:rsidRPr="008C0CFF">
        <w:rPr>
          <w:rFonts w:ascii="Times New Roman" w:hAnsi="Times New Roman" w:cs="Times New Roman"/>
          <w:iCs/>
          <w:sz w:val="28"/>
          <w:szCs w:val="28"/>
        </w:rPr>
        <w:t>кутове збільшення</w:t>
      </w:r>
      <w:r w:rsidRPr="008C0CFF">
        <w:rPr>
          <w:rFonts w:ascii="Times New Roman" w:hAnsi="Times New Roman" w:cs="Times New Roman"/>
          <w:i/>
          <w:sz w:val="28"/>
          <w:szCs w:val="28"/>
        </w:rPr>
        <w:t xml:space="preserve"> 2ω.</w:t>
      </w:r>
    </w:p>
    <w:p w14:paraId="2E55ECF5" w14:textId="2067B5FE" w:rsidR="009D578B" w:rsidRPr="008C0CFF" w:rsidRDefault="00A30D87"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sidRPr="008C0CFF">
        <w:rPr>
          <w:rFonts w:ascii="Times New Roman" w:hAnsi="Times New Roman" w:cs="Times New Roman"/>
          <w:sz w:val="28"/>
          <w:szCs w:val="28"/>
        </w:rPr>
        <w:tab/>
        <w:t xml:space="preserve">Вибір об’єктиву здійснюється з урахуванням фокусної відстані об’єктиву,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об</m:t>
            </m:r>
          </m:sub>
        </m:sSub>
      </m:oMath>
      <w:r w:rsidRPr="008C0CFF">
        <w:rPr>
          <w:rFonts w:ascii="Times New Roman" w:hAnsi="Times New Roman" w:cs="Times New Roman"/>
          <w:sz w:val="28"/>
          <w:szCs w:val="28"/>
        </w:rPr>
        <w:t xml:space="preserve"> та його світлового діаметру </w:t>
      </w: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св.об</m:t>
            </m:r>
          </m:sub>
        </m:sSub>
      </m:oMath>
      <w:r w:rsidR="009D578B" w:rsidRPr="008C0CFF">
        <w:rPr>
          <w:rFonts w:ascii="Times New Roman" w:eastAsiaTheme="minorEastAsia" w:hAnsi="Times New Roman" w:cs="Times New Roman"/>
          <w:sz w:val="28"/>
          <w:szCs w:val="28"/>
        </w:rPr>
        <w:t xml:space="preserve">. </w:t>
      </w:r>
      <w:r w:rsidRPr="008C0CFF">
        <w:rPr>
          <w:rFonts w:ascii="Times New Roman" w:hAnsi="Times New Roman" w:cs="Times New Roman"/>
          <w:sz w:val="28"/>
          <w:szCs w:val="28"/>
        </w:rPr>
        <w:t xml:space="preserve">Так як ми маємо справу зі складним окуляром, для уникнення необхідності перерахунку характеристик окуляра визначимо фокусну відстань об’єктива,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об</m:t>
            </m:r>
          </m:sub>
        </m:sSub>
      </m:oMath>
      <w:r w:rsidRPr="008C0CFF">
        <w:rPr>
          <w:rFonts w:ascii="Times New Roman" w:hAnsi="Times New Roman" w:cs="Times New Roman"/>
          <w:sz w:val="28"/>
          <w:szCs w:val="28"/>
        </w:rPr>
        <w:t xml:space="preserve"> , помноживши фокусну відстань окуляра,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ок</m:t>
            </m:r>
          </m:sub>
        </m:sSub>
      </m:oMath>
      <w:r w:rsidRPr="008C0CFF">
        <w:rPr>
          <w:rFonts w:ascii="Times New Roman" w:eastAsiaTheme="minorEastAsia" w:hAnsi="Times New Roman" w:cs="Times New Roman"/>
          <w:sz w:val="28"/>
          <w:szCs w:val="28"/>
        </w:rPr>
        <w:t xml:space="preserve">, </w:t>
      </w:r>
      <w:r w:rsidRPr="008C0CFF">
        <w:rPr>
          <w:rFonts w:ascii="Times New Roman" w:hAnsi="Times New Roman" w:cs="Times New Roman"/>
          <w:sz w:val="28"/>
          <w:szCs w:val="28"/>
        </w:rPr>
        <w:t xml:space="preserve"> на величину збільшення монокуляру. Таким чином: </w:t>
      </w:r>
      <m:oMath>
        <m:sSub>
          <m:sSubPr>
            <m:ctrlPr>
              <w:rPr>
                <w:rFonts w:ascii="Cambria Math" w:hAnsi="Cambria Math" w:cs="Times New Roman"/>
                <w:i/>
                <w:sz w:val="28"/>
                <w:szCs w:val="28"/>
              </w:rPr>
            </m:ctrlPr>
          </m:sSubPr>
          <m:e>
            <m:r>
              <w:rPr>
                <w:rFonts w:ascii="Cambria Math" w:hAnsi="Cambria Math" w:cs="Times New Roman"/>
                <w:sz w:val="28"/>
                <w:szCs w:val="28"/>
                <w:lang w:val="en-US"/>
              </w:rPr>
              <m:t>f</m:t>
            </m:r>
            <m:r>
              <w:rPr>
                <w:rFonts w:ascii="Cambria Math" w:hAnsi="Cambria Math" w:cs="Times New Roman"/>
                <w:sz w:val="28"/>
                <w:szCs w:val="28"/>
              </w:rPr>
              <m:t>'</m:t>
            </m:r>
          </m:e>
          <m:sub>
            <m:r>
              <w:rPr>
                <w:rFonts w:ascii="Cambria Math" w:hAnsi="Cambria Math" w:cs="Times New Roman"/>
                <w:sz w:val="28"/>
                <w:szCs w:val="28"/>
              </w:rPr>
              <m:t>об</m:t>
            </m:r>
          </m:sub>
        </m:sSub>
        <m:r>
          <w:rPr>
            <w:rFonts w:ascii="Cambria Math" w:hAnsi="Cambria Math" w:cs="Times New Roman"/>
            <w:sz w:val="28"/>
            <w:szCs w:val="28"/>
          </w:rPr>
          <m:t>=Г∙</m:t>
        </m:r>
        <m:sSub>
          <m:sSubPr>
            <m:ctrlPr>
              <w:rPr>
                <w:rFonts w:ascii="Cambria Math" w:hAnsi="Cambria Math" w:cs="Times New Roman"/>
                <w:i/>
                <w:sz w:val="28"/>
                <w:szCs w:val="28"/>
              </w:rPr>
            </m:ctrlPr>
          </m:sSubP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e>
          <m:sub>
            <m:r>
              <w:rPr>
                <w:rFonts w:ascii="Cambria Math" w:hAnsi="Cambria Math" w:cs="Times New Roman"/>
                <w:sz w:val="28"/>
                <w:szCs w:val="28"/>
              </w:rPr>
              <m:t>ок</m:t>
            </m:r>
          </m:sub>
        </m:sSub>
        <m:r>
          <w:rPr>
            <w:rFonts w:ascii="Cambria Math" w:hAnsi="Cambria Math" w:cs="Times New Roman"/>
            <w:sz w:val="28"/>
            <w:szCs w:val="28"/>
          </w:rPr>
          <m:t>=5∙32,76=164мм</m:t>
        </m:r>
      </m:oMath>
      <w:r w:rsidR="009D578B" w:rsidRPr="008C0CFF">
        <w:rPr>
          <w:rFonts w:ascii="Times New Roman" w:eastAsiaTheme="minorEastAsia" w:hAnsi="Times New Roman" w:cs="Times New Roman"/>
          <w:sz w:val="28"/>
          <w:szCs w:val="28"/>
        </w:rPr>
        <w:t xml:space="preserve">. В каталогах відсутні об’єктиви які мають таку фокусну відстань, тому я обрав об’єктив який має найбільш схоже значення фокусної відстані. Для розрахунку було обрано </w:t>
      </w:r>
      <w:proofErr w:type="spellStart"/>
      <w:r w:rsidR="009D578B" w:rsidRPr="008C0CFF">
        <w:rPr>
          <w:rFonts w:ascii="Times New Roman" w:eastAsiaTheme="minorEastAsia" w:hAnsi="Times New Roman" w:cs="Times New Roman"/>
          <w:sz w:val="28"/>
          <w:szCs w:val="28"/>
        </w:rPr>
        <w:t>двохлінзовий</w:t>
      </w:r>
      <w:proofErr w:type="spellEnd"/>
      <w:r w:rsidR="009D578B" w:rsidRPr="008C0CFF">
        <w:rPr>
          <w:rFonts w:ascii="Times New Roman" w:eastAsiaTheme="minorEastAsia" w:hAnsi="Times New Roman" w:cs="Times New Roman"/>
          <w:sz w:val="28"/>
          <w:szCs w:val="28"/>
        </w:rPr>
        <w:t xml:space="preserve"> об’єктив з наступними параметрами(рис.2.2):</w:t>
      </w:r>
    </w:p>
    <w:p w14:paraId="45BDA199" w14:textId="6D2A640D" w:rsidR="009D578B" w:rsidRPr="008C0CFF" w:rsidRDefault="009D578B" w:rsidP="00B31973">
      <w:pPr>
        <w:tabs>
          <w:tab w:val="left" w:pos="851"/>
          <w:tab w:val="left" w:pos="1276"/>
        </w:tabs>
        <w:spacing w:line="0" w:lineRule="atLeast"/>
        <w:contextualSpacing/>
        <w:jc w:val="center"/>
        <w:rPr>
          <w:rFonts w:ascii="Times New Roman" w:eastAsiaTheme="minorEastAsia" w:hAnsi="Times New Roman" w:cs="Times New Roman"/>
          <w:sz w:val="28"/>
          <w:szCs w:val="28"/>
        </w:rPr>
      </w:pPr>
      <w:r w:rsidRPr="008C0CFF">
        <w:rPr>
          <w:rFonts w:ascii="Times New Roman" w:eastAsiaTheme="minorEastAsia" w:hAnsi="Times New Roman" w:cs="Times New Roman"/>
          <w:noProof/>
          <w:sz w:val="28"/>
          <w:szCs w:val="28"/>
        </w:rPr>
        <w:drawing>
          <wp:inline distT="0" distB="0" distL="0" distR="0" wp14:anchorId="0337243F" wp14:editId="2FE39A46">
            <wp:extent cx="5940425" cy="1005205"/>
            <wp:effectExtent l="0" t="0" r="3175"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0425" cy="1005205"/>
                    </a:xfrm>
                    <a:prstGeom prst="rect">
                      <a:avLst/>
                    </a:prstGeom>
                    <a:noFill/>
                    <a:ln>
                      <a:noFill/>
                    </a:ln>
                  </pic:spPr>
                </pic:pic>
              </a:graphicData>
            </a:graphic>
          </wp:inline>
        </w:drawing>
      </w:r>
    </w:p>
    <w:p w14:paraId="0E4D4AF9" w14:textId="31952D65" w:rsidR="009D578B" w:rsidRPr="008C0CFF" w:rsidRDefault="004D0948" w:rsidP="00B31973">
      <w:pPr>
        <w:tabs>
          <w:tab w:val="left" w:pos="851"/>
          <w:tab w:val="left" w:pos="1276"/>
        </w:tabs>
        <w:spacing w:line="0" w:lineRule="atLeast"/>
        <w:contextualSpacing/>
        <w:jc w:val="center"/>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Рис.</w:t>
      </w:r>
      <w:r w:rsidR="0053473D">
        <w:rPr>
          <w:rFonts w:ascii="Times New Roman" w:eastAsiaTheme="minorEastAsia" w:hAnsi="Times New Roman" w:cs="Times New Roman"/>
          <w:sz w:val="28"/>
          <w:szCs w:val="28"/>
        </w:rPr>
        <w:t xml:space="preserve"> </w:t>
      </w:r>
      <w:r w:rsidRPr="008C0CFF">
        <w:rPr>
          <w:rFonts w:ascii="Times New Roman" w:eastAsiaTheme="minorEastAsia" w:hAnsi="Times New Roman" w:cs="Times New Roman"/>
          <w:sz w:val="28"/>
          <w:szCs w:val="28"/>
        </w:rPr>
        <w:t>2.2</w:t>
      </w:r>
      <w:r w:rsidR="0053473D">
        <w:rPr>
          <w:rFonts w:ascii="Times New Roman" w:eastAsiaTheme="minorEastAsia" w:hAnsi="Times New Roman" w:cs="Times New Roman"/>
          <w:sz w:val="28"/>
          <w:szCs w:val="28"/>
        </w:rPr>
        <w:t>.</w:t>
      </w:r>
      <w:r w:rsidRPr="008C0CFF">
        <w:rPr>
          <w:rFonts w:ascii="Times New Roman" w:eastAsiaTheme="minorEastAsia" w:hAnsi="Times New Roman" w:cs="Times New Roman"/>
          <w:sz w:val="28"/>
          <w:szCs w:val="28"/>
        </w:rPr>
        <w:t xml:space="preserve"> Параметри </w:t>
      </w:r>
      <w:proofErr w:type="spellStart"/>
      <w:r w:rsidRPr="008C0CFF">
        <w:rPr>
          <w:rFonts w:ascii="Times New Roman" w:eastAsiaTheme="minorEastAsia" w:hAnsi="Times New Roman" w:cs="Times New Roman"/>
          <w:sz w:val="28"/>
          <w:szCs w:val="28"/>
        </w:rPr>
        <w:t>двохлінзового</w:t>
      </w:r>
      <w:proofErr w:type="spellEnd"/>
      <w:r w:rsidRPr="008C0CFF">
        <w:rPr>
          <w:rFonts w:ascii="Times New Roman" w:eastAsiaTheme="minorEastAsia" w:hAnsi="Times New Roman" w:cs="Times New Roman"/>
          <w:sz w:val="28"/>
          <w:szCs w:val="28"/>
        </w:rPr>
        <w:t xml:space="preserve"> об’єктиву</w:t>
      </w:r>
    </w:p>
    <w:p w14:paraId="6AFF59B0" w14:textId="77777777" w:rsidR="004D0948" w:rsidRPr="008C0CFF" w:rsidRDefault="004D0948" w:rsidP="00B31973">
      <w:pPr>
        <w:tabs>
          <w:tab w:val="left" w:pos="851"/>
          <w:tab w:val="left" w:pos="1276"/>
        </w:tabs>
        <w:spacing w:line="0" w:lineRule="atLeast"/>
        <w:contextualSpacing/>
        <w:jc w:val="center"/>
        <w:rPr>
          <w:rFonts w:ascii="Times New Roman" w:eastAsiaTheme="minorEastAsia" w:hAnsi="Times New Roman" w:cs="Times New Roman"/>
          <w:sz w:val="28"/>
          <w:szCs w:val="28"/>
        </w:rPr>
      </w:pPr>
    </w:p>
    <w:p w14:paraId="59691D70" w14:textId="2786479D" w:rsidR="004D0948" w:rsidRPr="008C0CFF" w:rsidRDefault="004D0948"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ab/>
        <w:t xml:space="preserve">Вибраний об’єктив має фокусну відстань </w:t>
      </w:r>
      <m:oMath>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f</m:t>
            </m:r>
          </m:e>
          <m:sub>
            <m:r>
              <w:rPr>
                <w:rFonts w:ascii="Cambria Math" w:hAnsi="Cambria Math" w:cs="Times New Roman"/>
                <w:sz w:val="28"/>
                <w:szCs w:val="28"/>
              </w:rPr>
              <m:t>об(кат)</m:t>
            </m:r>
          </m:sub>
          <m:sup>
            <m:r>
              <w:rPr>
                <w:rFonts w:ascii="Cambria Math" w:hAnsi="Cambria Math" w:cs="Times New Roman"/>
                <w:sz w:val="28"/>
                <w:szCs w:val="28"/>
              </w:rPr>
              <m:t>'</m:t>
            </m:r>
          </m:sup>
        </m:sSubSup>
        <m:r>
          <m:rPr>
            <m:sty m:val="p"/>
          </m:rPr>
          <w:rPr>
            <w:rFonts w:ascii="Cambria Math" w:hAnsi="Cambria Math" w:cs="Times New Roman"/>
            <w:sz w:val="28"/>
            <w:szCs w:val="28"/>
          </w:rPr>
          <m:t>=150 мм</m:t>
        </m:r>
      </m:oMath>
      <w:r w:rsidRPr="008C0CFF">
        <w:rPr>
          <w:rFonts w:ascii="Times New Roman" w:eastAsiaTheme="minorEastAsia" w:hAnsi="Times New Roman" w:cs="Times New Roman"/>
          <w:sz w:val="28"/>
          <w:szCs w:val="28"/>
        </w:rPr>
        <w:t xml:space="preserve">, а розраховане значення </w:t>
      </w:r>
      <m:oMath>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f</m:t>
            </m:r>
          </m:e>
          <m:sub>
            <m:r>
              <w:rPr>
                <w:rFonts w:ascii="Cambria Math" w:hAnsi="Cambria Math" w:cs="Times New Roman"/>
                <w:sz w:val="28"/>
                <w:szCs w:val="28"/>
              </w:rPr>
              <m:t>об</m:t>
            </m:r>
          </m:sub>
          <m:sup>
            <m:r>
              <w:rPr>
                <w:rFonts w:ascii="Cambria Math" w:hAnsi="Cambria Math" w:cs="Times New Roman"/>
                <w:sz w:val="28"/>
                <w:szCs w:val="28"/>
              </w:rPr>
              <m:t>'</m:t>
            </m:r>
          </m:sup>
        </m:sSubSup>
        <m:r>
          <m:rPr>
            <m:sty m:val="p"/>
          </m:rPr>
          <w:rPr>
            <w:rFonts w:ascii="Cambria Math" w:hAnsi="Cambria Math" w:cs="Times New Roman"/>
            <w:sz w:val="28"/>
            <w:szCs w:val="28"/>
          </w:rPr>
          <m:t>=164 мм</m:t>
        </m:r>
      </m:oMath>
      <w:r w:rsidRPr="008C0CFF">
        <w:rPr>
          <w:rFonts w:ascii="Times New Roman" w:eastAsiaTheme="minorEastAsia" w:hAnsi="Times New Roman" w:cs="Times New Roman"/>
          <w:sz w:val="28"/>
          <w:szCs w:val="28"/>
        </w:rPr>
        <w:t>, тому необхідно всі конструктивні та кардинальні параметри об’єктиву перемножити на коефіцієнт масштабування (2.3):</w:t>
      </w:r>
    </w:p>
    <w:p w14:paraId="65762C19" w14:textId="4C0FDD8E" w:rsidR="004D0948" w:rsidRPr="008C0CFF" w:rsidRDefault="004D0948" w:rsidP="00B31973">
      <w:pPr>
        <w:tabs>
          <w:tab w:val="left" w:pos="851"/>
          <w:tab w:val="left" w:pos="1276"/>
        </w:tabs>
        <w:spacing w:line="0" w:lineRule="atLeast"/>
        <w:contextualSpacing/>
        <w:jc w:val="right"/>
        <w:rPr>
          <w:rFonts w:ascii="Times New Roman" w:eastAsiaTheme="minorEastAsia" w:hAnsi="Times New Roman" w:cs="Times New Roman"/>
          <w:sz w:val="28"/>
          <w:szCs w:val="28"/>
        </w:rPr>
      </w:pPr>
      <m:oMath>
        <m:r>
          <w:rPr>
            <w:rFonts w:ascii="Cambria Math" w:eastAsiaTheme="minorEastAsia" w:hAnsi="Cambria Math" w:cs="Times New Roman"/>
            <w:sz w:val="28"/>
            <w:szCs w:val="28"/>
          </w:rPr>
          <m:t>k=</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об</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об(кат)</m:t>
                </m:r>
              </m:sub>
            </m:sSub>
          </m:den>
        </m:f>
      </m:oMath>
      <w:r w:rsidRPr="008C0CFF">
        <w:rPr>
          <w:rFonts w:ascii="Times New Roman" w:eastAsiaTheme="minorEastAsia" w:hAnsi="Times New Roman" w:cs="Times New Roman"/>
          <w:sz w:val="28"/>
          <w:szCs w:val="28"/>
        </w:rPr>
        <w:t xml:space="preserve">                                                                        (2.3)</w:t>
      </w:r>
    </w:p>
    <w:p w14:paraId="17B37751" w14:textId="5D2A6C93" w:rsidR="004D0948" w:rsidRPr="008C0CFF" w:rsidRDefault="004D0948"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 xml:space="preserve">Таким чином: </w:t>
      </w:r>
      <m:oMath>
        <m:r>
          <w:rPr>
            <w:rFonts w:ascii="Cambria Math" w:eastAsiaTheme="minorEastAsia" w:hAnsi="Cambria Math" w:cs="Times New Roman"/>
            <w:sz w:val="28"/>
            <w:szCs w:val="28"/>
          </w:rPr>
          <m:t>k=</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164</m:t>
            </m:r>
          </m:num>
          <m:den>
            <m:r>
              <w:rPr>
                <w:rFonts w:ascii="Cambria Math" w:eastAsiaTheme="minorEastAsia" w:hAnsi="Cambria Math" w:cs="Times New Roman"/>
                <w:sz w:val="28"/>
                <w:szCs w:val="28"/>
              </w:rPr>
              <m:t>150</m:t>
            </m:r>
          </m:den>
        </m:f>
        <m:r>
          <w:rPr>
            <w:rFonts w:ascii="Cambria Math" w:eastAsiaTheme="minorEastAsia" w:hAnsi="Cambria Math" w:cs="Times New Roman"/>
            <w:sz w:val="28"/>
            <w:szCs w:val="28"/>
          </w:rPr>
          <m:t>=1.092</m:t>
        </m:r>
      </m:oMath>
      <w:r w:rsidRPr="008C0CFF">
        <w:rPr>
          <w:rFonts w:ascii="Times New Roman" w:eastAsiaTheme="minorEastAsia" w:hAnsi="Times New Roman" w:cs="Times New Roman"/>
          <w:sz w:val="28"/>
          <w:szCs w:val="28"/>
        </w:rPr>
        <w:t>.</w:t>
      </w:r>
    </w:p>
    <w:p w14:paraId="3F94312C" w14:textId="4211EC41" w:rsidR="004D0948" w:rsidRPr="008C0CFF" w:rsidRDefault="004D0948"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lang w:val="ru-RU"/>
        </w:rPr>
        <w:tab/>
      </w:r>
      <w:r w:rsidRPr="008C0CFF">
        <w:rPr>
          <w:rFonts w:ascii="Times New Roman" w:eastAsiaTheme="minorEastAsia" w:hAnsi="Times New Roman" w:cs="Times New Roman"/>
          <w:sz w:val="28"/>
          <w:szCs w:val="28"/>
        </w:rPr>
        <w:t>Далі проведемо розрахунки з урахуванням коефіцієнту масштабування.</w:t>
      </w:r>
    </w:p>
    <w:p w14:paraId="44A14571" w14:textId="1D44BC84" w:rsidR="004D0948" w:rsidRPr="008C0CFF" w:rsidRDefault="004D0948"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Перерахунок радіусів кривизни:</w:t>
      </w:r>
    </w:p>
    <w:p w14:paraId="7100C45B" w14:textId="2CABD3D3" w:rsidR="004D0948" w:rsidRPr="008C0CFF" w:rsidRDefault="003E4655" w:rsidP="00B31973">
      <w:pPr>
        <w:pStyle w:val="a4"/>
        <w:numPr>
          <w:ilvl w:val="0"/>
          <w:numId w:val="3"/>
        </w:numPr>
        <w:tabs>
          <w:tab w:val="left" w:pos="851"/>
          <w:tab w:val="left" w:pos="1276"/>
        </w:tabs>
        <w:spacing w:line="0" w:lineRule="atLeast"/>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=80.7∙1.092=88.124мм</m:t>
        </m:r>
      </m:oMath>
    </w:p>
    <w:p w14:paraId="1571277D" w14:textId="4A49F2BC" w:rsidR="004D0948" w:rsidRPr="008C0CFF" w:rsidRDefault="003E4655" w:rsidP="00B31973">
      <w:pPr>
        <w:pStyle w:val="a4"/>
        <w:numPr>
          <w:ilvl w:val="0"/>
          <w:numId w:val="3"/>
        </w:numPr>
        <w:tabs>
          <w:tab w:val="left" w:pos="851"/>
          <w:tab w:val="left" w:pos="1276"/>
        </w:tabs>
        <w:spacing w:line="0" w:lineRule="atLeast"/>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=-111.9∙1.092=-122.195мм</m:t>
        </m:r>
      </m:oMath>
    </w:p>
    <w:p w14:paraId="11F1E9D9" w14:textId="327DF379" w:rsidR="004D0948" w:rsidRPr="008C0CFF" w:rsidRDefault="003E4655" w:rsidP="00B31973">
      <w:pPr>
        <w:pStyle w:val="a4"/>
        <w:numPr>
          <w:ilvl w:val="0"/>
          <w:numId w:val="3"/>
        </w:numPr>
        <w:tabs>
          <w:tab w:val="left" w:pos="851"/>
          <w:tab w:val="left" w:pos="1276"/>
        </w:tabs>
        <w:spacing w:line="0" w:lineRule="atLeast"/>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=-490.6∙1.092=-535.735мм</m:t>
        </m:r>
      </m:oMath>
    </w:p>
    <w:p w14:paraId="24F22D85" w14:textId="78EB5F07" w:rsidR="00F70CA3" w:rsidRPr="008C0CFF" w:rsidRDefault="00F70CA3"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Перерахунок осьових відстаней:</w:t>
      </w:r>
    </w:p>
    <w:p w14:paraId="78A97C1C" w14:textId="23A4579F" w:rsidR="00F70CA3" w:rsidRPr="008C0CFF" w:rsidRDefault="003E4655" w:rsidP="00B31973">
      <w:pPr>
        <w:pStyle w:val="a4"/>
        <w:numPr>
          <w:ilvl w:val="0"/>
          <w:numId w:val="3"/>
        </w:numPr>
        <w:tabs>
          <w:tab w:val="left" w:pos="851"/>
          <w:tab w:val="left" w:pos="1276"/>
        </w:tabs>
        <w:spacing w:line="0" w:lineRule="atLeast"/>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=9∙1.092=9.83мм</m:t>
        </m:r>
      </m:oMath>
    </w:p>
    <w:p w14:paraId="72C2260E" w14:textId="76B06BC4" w:rsidR="00F70CA3" w:rsidRPr="008C0CFF" w:rsidRDefault="003E4655" w:rsidP="00B31973">
      <w:pPr>
        <w:pStyle w:val="a4"/>
        <w:numPr>
          <w:ilvl w:val="0"/>
          <w:numId w:val="3"/>
        </w:numPr>
        <w:tabs>
          <w:tab w:val="left" w:pos="851"/>
          <w:tab w:val="left" w:pos="1276"/>
        </w:tabs>
        <w:spacing w:line="0" w:lineRule="atLeast"/>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=3∙1.092=3.28мм</m:t>
        </m:r>
      </m:oMath>
    </w:p>
    <w:p w14:paraId="69232D18" w14:textId="24822970" w:rsidR="00F70CA3" w:rsidRPr="008C0CFF" w:rsidRDefault="00F70CA3"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Перерахунок кардинальних відрізків оптичних компонентів:</w:t>
      </w:r>
    </w:p>
    <w:p w14:paraId="7838A7AF" w14:textId="342EAFD8" w:rsidR="00A30D87" w:rsidRPr="008C0CFF" w:rsidRDefault="003E4655" w:rsidP="00B31973">
      <w:pPr>
        <w:pStyle w:val="a4"/>
        <w:numPr>
          <w:ilvl w:val="0"/>
          <w:numId w:val="3"/>
        </w:numPr>
        <w:tabs>
          <w:tab w:val="left" w:pos="851"/>
          <w:tab w:val="left" w:pos="1276"/>
        </w:tabs>
        <w:spacing w:line="0" w:lineRule="atLeast"/>
        <w:jc w:val="both"/>
        <w:rPr>
          <w:rFonts w:ascii="Times New Roman" w:hAnsi="Times New Roman" w:cs="Times New Roman"/>
          <w:sz w:val="28"/>
          <w:szCs w:val="28"/>
          <w:lang w:val="en-US"/>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F</m:t>
            </m:r>
            <m:r>
              <w:rPr>
                <w:rFonts w:ascii="Cambria Math" w:hAnsi="Cambria Math" w:cs="Times New Roman"/>
                <w:sz w:val="28"/>
                <w:szCs w:val="28"/>
              </w:rPr>
              <m:t>об</m:t>
            </m:r>
          </m:sub>
        </m:sSub>
        <m:r>
          <w:rPr>
            <w:rFonts w:ascii="Cambria Math" w:hAnsi="Cambria Math" w:cs="Times New Roman"/>
            <w:sz w:val="28"/>
            <w:szCs w:val="28"/>
            <w:lang w:val="en-US"/>
          </w:rPr>
          <m:t>=-149∙1,092=-162,708</m:t>
        </m:r>
        <m:r>
          <w:rPr>
            <w:rFonts w:ascii="Cambria Math" w:hAnsi="Cambria Math" w:cs="Times New Roman"/>
            <w:sz w:val="28"/>
            <w:szCs w:val="28"/>
            <w:lang w:val="ru-RU"/>
          </w:rPr>
          <m:t>мм</m:t>
        </m:r>
      </m:oMath>
    </w:p>
    <w:p w14:paraId="7E1CCBE7" w14:textId="6D054D37" w:rsidR="00F70CA3" w:rsidRPr="008C0CFF" w:rsidRDefault="003E4655" w:rsidP="00B31973">
      <w:pPr>
        <w:pStyle w:val="a4"/>
        <w:numPr>
          <w:ilvl w:val="0"/>
          <w:numId w:val="3"/>
        </w:numPr>
        <w:tabs>
          <w:tab w:val="left" w:pos="851"/>
          <w:tab w:val="left" w:pos="1276"/>
        </w:tabs>
        <w:spacing w:line="0" w:lineRule="atLeast"/>
        <w:jc w:val="both"/>
        <w:rPr>
          <w:rFonts w:ascii="Times New Roman" w:hAnsi="Times New Roman" w:cs="Times New Roman"/>
          <w:sz w:val="28"/>
          <w:szCs w:val="28"/>
          <w:lang w:val="en-US"/>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e>
              <m:sup>
                <m:r>
                  <w:rPr>
                    <w:rFonts w:ascii="Cambria Math" w:hAnsi="Cambria Math" w:cs="Times New Roman"/>
                    <w:sz w:val="28"/>
                    <w:szCs w:val="28"/>
                    <w:lang w:val="en-US"/>
                  </w:rPr>
                  <m:t>'</m:t>
                </m:r>
              </m:sup>
            </m:sSup>
            <m:r>
              <w:rPr>
                <w:rFonts w:ascii="Cambria Math" w:hAnsi="Cambria Math" w:cs="Times New Roman"/>
                <w:sz w:val="28"/>
                <w:szCs w:val="28"/>
              </w:rPr>
              <m:t>об</m:t>
            </m:r>
          </m:sub>
        </m:sSub>
        <m:r>
          <w:rPr>
            <w:rFonts w:ascii="Cambria Math" w:hAnsi="Cambria Math" w:cs="Times New Roman"/>
            <w:sz w:val="28"/>
            <w:szCs w:val="28"/>
            <w:lang w:val="en-US"/>
          </w:rPr>
          <m:t>=142,5∙1,092</m:t>
        </m:r>
        <m:r>
          <w:rPr>
            <w:rFonts w:ascii="Cambria Math" w:eastAsiaTheme="minorEastAsia" w:hAnsi="Cambria Math" w:cs="Times New Roman"/>
            <w:sz w:val="28"/>
            <w:szCs w:val="28"/>
            <w:lang w:val="en-US"/>
          </w:rPr>
          <m:t>=155,61</m:t>
        </m:r>
        <m:r>
          <w:rPr>
            <w:rFonts w:ascii="Cambria Math" w:eastAsiaTheme="minorEastAsia" w:hAnsi="Cambria Math" w:cs="Times New Roman"/>
            <w:sz w:val="28"/>
            <w:szCs w:val="28"/>
            <w:lang w:val="ru-RU"/>
          </w:rPr>
          <m:t>мм</m:t>
        </m:r>
      </m:oMath>
    </w:p>
    <w:p w14:paraId="7F702AAB" w14:textId="26F2CD6B" w:rsidR="00F70CA3" w:rsidRPr="008C0CFF" w:rsidRDefault="00F70CA3" w:rsidP="00B31973">
      <w:pPr>
        <w:tabs>
          <w:tab w:val="left" w:pos="851"/>
          <w:tab w:val="left" w:pos="1276"/>
        </w:tabs>
        <w:spacing w:line="0" w:lineRule="atLeast"/>
        <w:ind w:left="360"/>
        <w:contextualSpacing/>
        <w:jc w:val="both"/>
        <w:rPr>
          <w:rFonts w:ascii="Times New Roman" w:hAnsi="Times New Roman" w:cs="Times New Roman"/>
          <w:sz w:val="28"/>
          <w:szCs w:val="28"/>
        </w:rPr>
      </w:pPr>
      <w:r w:rsidRPr="008C0CFF">
        <w:rPr>
          <w:rFonts w:ascii="Times New Roman" w:hAnsi="Times New Roman" w:cs="Times New Roman"/>
          <w:sz w:val="28"/>
          <w:szCs w:val="28"/>
        </w:rPr>
        <w:t>Також потрібно розрахувати  вершинні відрізки об’єктиву:</w:t>
      </w:r>
    </w:p>
    <w:p w14:paraId="4BBF38DE" w14:textId="652BB47D" w:rsidR="00F70CA3" w:rsidRPr="008C0CFF" w:rsidRDefault="003E4655" w:rsidP="00B31973">
      <w:pPr>
        <w:pStyle w:val="a4"/>
        <w:numPr>
          <w:ilvl w:val="0"/>
          <w:numId w:val="3"/>
        </w:numPr>
        <w:tabs>
          <w:tab w:val="left" w:pos="851"/>
          <w:tab w:val="left" w:pos="1276"/>
        </w:tabs>
        <w:spacing w:line="0" w:lineRule="atLeast"/>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S</m:t>
                </m:r>
              </m:e>
              <m:sup>
                <m:r>
                  <w:rPr>
                    <w:rFonts w:ascii="Cambria Math" w:hAnsi="Cambria Math" w:cs="Times New Roman"/>
                    <w:sz w:val="28"/>
                    <w:szCs w:val="28"/>
                    <w:lang w:val="en-US"/>
                  </w:rPr>
                  <m:t>'</m:t>
                </m:r>
              </m:sup>
            </m:sSup>
          </m:e>
          <m:sub>
            <m:r>
              <w:rPr>
                <w:rFonts w:ascii="Cambria Math" w:hAnsi="Cambria Math" w:cs="Times New Roman"/>
                <w:sz w:val="28"/>
                <w:szCs w:val="28"/>
              </w:rPr>
              <m:t>H'</m:t>
            </m:r>
          </m:sub>
        </m:sSub>
        <m:r>
          <w:rPr>
            <w:rFonts w:ascii="Cambria Math" w:hAnsi="Cambria Math" w:cs="Times New Roman"/>
            <w:sz w:val="28"/>
            <w:szCs w:val="28"/>
          </w:rPr>
          <m:t>=</m:t>
        </m:r>
        <m:sSub>
          <m:sSubPr>
            <m:ctrlPr>
              <w:rPr>
                <w:rFonts w:ascii="Cambria Math" w:hAnsi="Cambria Math" w:cs="Times New Roman"/>
                <w:i/>
                <w:sz w:val="28"/>
                <w:szCs w:val="28"/>
              </w:rPr>
            </m:ctrlPr>
          </m:sSubPr>
          <m:e>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m:t>
                </m:r>
              </m:sup>
            </m:sSup>
          </m:e>
          <m:sub>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r>
              <w:rPr>
                <w:rFonts w:ascii="Cambria Math" w:hAnsi="Cambria Math" w:cs="Times New Roman"/>
                <w:sz w:val="28"/>
                <w:szCs w:val="28"/>
              </w:rPr>
              <m:t>об</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e>
              <m:sup>
                <m:r>
                  <w:rPr>
                    <w:rFonts w:ascii="Cambria Math" w:hAnsi="Cambria Math" w:cs="Times New Roman"/>
                    <w:sz w:val="28"/>
                    <w:szCs w:val="28"/>
                    <w:lang w:val="en-US"/>
                  </w:rPr>
                  <m:t>'</m:t>
                </m:r>
              </m:sup>
            </m:sSup>
          </m:e>
          <m:sub>
            <m:r>
              <w:rPr>
                <w:rFonts w:ascii="Cambria Math" w:hAnsi="Cambria Math" w:cs="Times New Roman"/>
                <w:sz w:val="28"/>
                <w:szCs w:val="28"/>
              </w:rPr>
              <m:t>об</m:t>
            </m:r>
          </m:sub>
        </m:sSub>
        <m:r>
          <w:rPr>
            <w:rFonts w:ascii="Cambria Math" w:hAnsi="Cambria Math" w:cs="Times New Roman"/>
            <w:sz w:val="28"/>
            <w:szCs w:val="28"/>
            <w:lang w:val="en-US"/>
          </w:rPr>
          <m:t>=155,61-164=-8,39мм</m:t>
        </m:r>
      </m:oMath>
    </w:p>
    <w:p w14:paraId="53AA68E8" w14:textId="6F636E24" w:rsidR="00F70CA3" w:rsidRPr="008C0CFF" w:rsidRDefault="003E4655" w:rsidP="00B31973">
      <w:pPr>
        <w:pStyle w:val="a4"/>
        <w:numPr>
          <w:ilvl w:val="0"/>
          <w:numId w:val="3"/>
        </w:numPr>
        <w:tabs>
          <w:tab w:val="left" w:pos="851"/>
          <w:tab w:val="left" w:pos="1276"/>
        </w:tabs>
        <w:spacing w:line="0" w:lineRule="atLeast"/>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rPr>
              <m:t>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Fоб</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e>
          <m:sub>
            <m:r>
              <w:rPr>
                <w:rFonts w:ascii="Cambria Math" w:eastAsiaTheme="minorEastAsia" w:hAnsi="Cambria Math" w:cs="Times New Roman"/>
                <w:sz w:val="28"/>
                <w:szCs w:val="28"/>
              </w:rPr>
              <m:t>об</m:t>
            </m:r>
          </m:sub>
        </m:sSub>
        <m:r>
          <w:rPr>
            <w:rFonts w:ascii="Cambria Math" w:eastAsiaTheme="minorEastAsia" w:hAnsi="Cambria Math" w:cs="Times New Roman"/>
            <w:sz w:val="28"/>
            <w:szCs w:val="28"/>
            <w:lang w:val="en-US"/>
          </w:rPr>
          <m:t>=-162,708+164=1,29мм</m:t>
        </m:r>
      </m:oMath>
    </w:p>
    <w:p w14:paraId="54855270" w14:textId="337ADA1D" w:rsidR="00C71F74" w:rsidRPr="008C0CFF" w:rsidRDefault="00C71F74" w:rsidP="00B31973">
      <w:pPr>
        <w:tabs>
          <w:tab w:val="left" w:pos="851"/>
          <w:tab w:val="left" w:pos="1276"/>
        </w:tabs>
        <w:spacing w:line="0" w:lineRule="atLeast"/>
        <w:ind w:firstLine="360"/>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 xml:space="preserve">Після перерахунку всіх параметрів об’єктива з урахуванням коефіцієнту масштабування та розрахунку вершинних відрізків розрахунок конструктивних параметрів об’єктива можна вважати завершеним, і наступним кроком в </w:t>
      </w:r>
      <w:proofErr w:type="spellStart"/>
      <w:r w:rsidRPr="008C0CFF">
        <w:rPr>
          <w:rFonts w:ascii="Times New Roman" w:eastAsiaTheme="minorEastAsia" w:hAnsi="Times New Roman" w:cs="Times New Roman"/>
          <w:sz w:val="28"/>
          <w:szCs w:val="28"/>
        </w:rPr>
        <w:t>розроханку</w:t>
      </w:r>
      <w:proofErr w:type="spellEnd"/>
      <w:r w:rsidRPr="008C0CFF">
        <w:rPr>
          <w:rFonts w:ascii="Times New Roman" w:eastAsiaTheme="minorEastAsia" w:hAnsi="Times New Roman" w:cs="Times New Roman"/>
          <w:sz w:val="28"/>
          <w:szCs w:val="28"/>
        </w:rPr>
        <w:t xml:space="preserve"> монокуляру є розрахунок світлового діаметру об’єктиву.</w:t>
      </w:r>
    </w:p>
    <w:p w14:paraId="0B0E4701" w14:textId="09978EB7" w:rsidR="00EA5BA3" w:rsidRPr="008C0CFF" w:rsidRDefault="00EA5BA3" w:rsidP="00B31973">
      <w:pPr>
        <w:tabs>
          <w:tab w:val="left" w:pos="851"/>
          <w:tab w:val="left" w:pos="1276"/>
        </w:tabs>
        <w:spacing w:line="0" w:lineRule="atLeast"/>
        <w:ind w:firstLine="360"/>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 xml:space="preserve">Для визначення світлового діаметра окуляра розрахуємо шлях апертурного </w:t>
      </w:r>
      <w:proofErr w:type="spellStart"/>
      <w:r w:rsidRPr="008C0CFF">
        <w:rPr>
          <w:rFonts w:ascii="Times New Roman" w:eastAsiaTheme="minorEastAsia" w:hAnsi="Times New Roman" w:cs="Times New Roman"/>
          <w:sz w:val="28"/>
          <w:szCs w:val="28"/>
        </w:rPr>
        <w:t>променя</w:t>
      </w:r>
      <w:proofErr w:type="spellEnd"/>
      <w:r w:rsidRPr="008C0CFF">
        <w:rPr>
          <w:rFonts w:ascii="Times New Roman" w:eastAsiaTheme="minorEastAsia" w:hAnsi="Times New Roman" w:cs="Times New Roman"/>
          <w:sz w:val="28"/>
          <w:szCs w:val="28"/>
        </w:rPr>
        <w:t xml:space="preserve">, що падає на край вхідної зіниці, коли h1= -D/2=-17.5мм, і двох польових променів, що проходять через верхній та нижній краї вхідної зіниці, тобто при m=±17.5мм. Розрахунок висоти   та кута   ведемо по формулам довільного </w:t>
      </w:r>
      <w:proofErr w:type="spellStart"/>
      <w:r w:rsidRPr="008C0CFF">
        <w:rPr>
          <w:rFonts w:ascii="Times New Roman" w:eastAsiaTheme="minorEastAsia" w:hAnsi="Times New Roman" w:cs="Times New Roman"/>
          <w:sz w:val="28"/>
          <w:szCs w:val="28"/>
        </w:rPr>
        <w:t>променя</w:t>
      </w:r>
      <w:proofErr w:type="spellEnd"/>
      <w:r w:rsidRPr="008C0CFF">
        <w:rPr>
          <w:rFonts w:ascii="Times New Roman" w:eastAsiaTheme="minorEastAsia" w:hAnsi="Times New Roman" w:cs="Times New Roman"/>
          <w:sz w:val="28"/>
          <w:szCs w:val="28"/>
        </w:rPr>
        <w:t>:</w:t>
      </w:r>
    </w:p>
    <w:p w14:paraId="164AB104" w14:textId="0E5C220E" w:rsidR="00EA5BA3" w:rsidRPr="008C0CFF" w:rsidRDefault="00EA5BA3" w:rsidP="00B31973">
      <w:pPr>
        <w:tabs>
          <w:tab w:val="left" w:pos="851"/>
          <w:tab w:val="left" w:pos="1276"/>
        </w:tabs>
        <w:spacing w:line="0" w:lineRule="atLeast"/>
        <w:ind w:firstLine="360"/>
        <w:contextualSpacing/>
        <w:jc w:val="right"/>
        <w:rPr>
          <w:rFonts w:ascii="Times New Roman" w:eastAsiaTheme="minorEastAsia" w:hAnsi="Times New Roman" w:cs="Times New Roman"/>
          <w:sz w:val="28"/>
          <w:szCs w:val="28"/>
        </w:rPr>
      </w:pPr>
      <w:r w:rsidRPr="008C0CFF">
        <w:rPr>
          <w:rFonts w:ascii="Times New Roman" w:hAnsi="Times New Roman" w:cs="Times New Roman"/>
          <w:position w:val="-12"/>
          <w:sz w:val="28"/>
          <w:szCs w:val="28"/>
        </w:rPr>
        <w:object w:dxaOrig="2060" w:dyaOrig="360" w14:anchorId="629179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18pt" o:ole="">
            <v:imagedata r:id="rId42" o:title=""/>
          </v:shape>
          <o:OLEObject Type="Embed" ProgID="Equation.3" ShapeID="_x0000_i1025" DrawAspect="Content" ObjectID="_1685180559" r:id="rId43"/>
        </w:object>
      </w:r>
      <w:r w:rsidRPr="008C0CFF">
        <w:rPr>
          <w:rFonts w:ascii="Times New Roman" w:eastAsiaTheme="minorEastAsia" w:hAnsi="Times New Roman" w:cs="Times New Roman"/>
          <w:sz w:val="28"/>
          <w:szCs w:val="28"/>
        </w:rPr>
        <w:t xml:space="preserve">                                               (2.4)</w:t>
      </w:r>
    </w:p>
    <w:p w14:paraId="7AAF89C6" w14:textId="688F597D" w:rsidR="00EA5BA3" w:rsidRPr="008C0CFF" w:rsidRDefault="00EA5BA3" w:rsidP="00B31973">
      <w:pPr>
        <w:tabs>
          <w:tab w:val="left" w:pos="851"/>
          <w:tab w:val="left" w:pos="1276"/>
        </w:tabs>
        <w:spacing w:line="0" w:lineRule="atLeast"/>
        <w:ind w:firstLine="360"/>
        <w:contextualSpacing/>
        <w:jc w:val="right"/>
        <w:rPr>
          <w:rFonts w:ascii="Times New Roman" w:eastAsiaTheme="minorEastAsia" w:hAnsi="Times New Roman" w:cs="Times New Roman"/>
          <w:sz w:val="28"/>
          <w:szCs w:val="28"/>
        </w:rPr>
      </w:pPr>
      <w:r w:rsidRPr="008C0CFF">
        <w:rPr>
          <w:rFonts w:ascii="Times New Roman" w:hAnsi="Times New Roman" w:cs="Times New Roman"/>
          <w:position w:val="-12"/>
          <w:sz w:val="28"/>
          <w:szCs w:val="28"/>
        </w:rPr>
        <w:object w:dxaOrig="2160" w:dyaOrig="360" w14:anchorId="0BF7D43F">
          <v:shape id="_x0000_i1026" type="#_x0000_t75" style="width:108pt;height:18pt" o:ole="">
            <v:imagedata r:id="rId44" o:title=""/>
          </v:shape>
          <o:OLEObject Type="Embed" ProgID="Equation.3" ShapeID="_x0000_i1026" DrawAspect="Content" ObjectID="_1685180560" r:id="rId45"/>
        </w:object>
      </w:r>
      <w:r w:rsidRPr="008C0CFF">
        <w:rPr>
          <w:rFonts w:ascii="Times New Roman" w:eastAsiaTheme="minorEastAsia" w:hAnsi="Times New Roman" w:cs="Times New Roman"/>
          <w:sz w:val="28"/>
          <w:szCs w:val="28"/>
        </w:rPr>
        <w:t xml:space="preserve">                                              (2.5)</w:t>
      </w:r>
    </w:p>
    <w:p w14:paraId="5E68F544" w14:textId="1F8FBCBE" w:rsidR="00EA5BA3" w:rsidRPr="008C0CFF" w:rsidRDefault="00EA5BA3" w:rsidP="00B31973">
      <w:pPr>
        <w:tabs>
          <w:tab w:val="left" w:pos="851"/>
          <w:tab w:val="left" w:pos="1276"/>
        </w:tabs>
        <w:spacing w:line="0" w:lineRule="atLeast"/>
        <w:ind w:firstLine="360"/>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 xml:space="preserve">Для даних параметрів згідно </w:t>
      </w:r>
      <w:r w:rsidR="00A11062" w:rsidRPr="008C0CFF">
        <w:rPr>
          <w:rFonts w:ascii="Times New Roman" w:eastAsiaTheme="minorEastAsia" w:hAnsi="Times New Roman" w:cs="Times New Roman"/>
          <w:sz w:val="28"/>
          <w:szCs w:val="28"/>
        </w:rPr>
        <w:t xml:space="preserve">(2.4) та (2.5) маємо: </w:t>
      </w:r>
    </w:p>
    <w:p w14:paraId="24FC84B5" w14:textId="4547BC1A" w:rsidR="00A11062" w:rsidRPr="008C0CFF" w:rsidRDefault="00A11062" w:rsidP="00B31973">
      <w:pPr>
        <w:tabs>
          <w:tab w:val="left" w:pos="851"/>
          <w:tab w:val="left" w:pos="1276"/>
        </w:tabs>
        <w:contextualSpacing/>
        <w:jc w:val="both"/>
        <w:rPr>
          <w:rFonts w:ascii="Times New Roman" w:hAnsi="Times New Roman" w:cs="Times New Roman"/>
          <w:sz w:val="28"/>
          <w:szCs w:val="28"/>
        </w:rPr>
      </w:pPr>
      <w:r w:rsidRPr="008C0CFF">
        <w:rPr>
          <w:rFonts w:ascii="Times New Roman" w:hAnsi="Times New Roman" w:cs="Times New Roman"/>
          <w:sz w:val="28"/>
          <w:szCs w:val="28"/>
          <w:lang w:val="ru-RU"/>
        </w:rPr>
        <w:t xml:space="preserve">       </w:t>
      </w:r>
      <w:r w:rsidRPr="008C0CFF">
        <w:rPr>
          <w:rFonts w:ascii="Times New Roman" w:hAnsi="Times New Roman" w:cs="Times New Roman"/>
          <w:i/>
          <w:iCs/>
          <w:sz w:val="28"/>
          <w:szCs w:val="28"/>
          <w:lang w:val="en-US"/>
        </w:rPr>
        <w:t>h</w:t>
      </w:r>
      <w:r w:rsidRPr="008C0CFF">
        <w:rPr>
          <w:rFonts w:ascii="Times New Roman" w:hAnsi="Times New Roman" w:cs="Times New Roman"/>
          <w:i/>
          <w:iCs/>
          <w:sz w:val="28"/>
          <w:szCs w:val="28"/>
          <w:vertAlign w:val="subscript"/>
          <w:lang w:val="ru-RU"/>
        </w:rPr>
        <w:t>1</w:t>
      </w:r>
      <w:r w:rsidRPr="008C0CFF">
        <w:rPr>
          <w:rFonts w:ascii="Times New Roman" w:hAnsi="Times New Roman" w:cs="Times New Roman"/>
          <w:sz w:val="28"/>
          <w:szCs w:val="28"/>
          <w:lang w:val="ru-RU"/>
        </w:rPr>
        <w:t xml:space="preserve">=-17.5 </w:t>
      </w:r>
      <w:r w:rsidRPr="008C0CFF">
        <w:rPr>
          <w:rFonts w:ascii="Times New Roman" w:hAnsi="Times New Roman" w:cs="Times New Roman"/>
          <w:sz w:val="28"/>
          <w:szCs w:val="28"/>
        </w:rPr>
        <w:t>мм</w:t>
      </w:r>
      <w:r w:rsidRPr="008C0CFF">
        <w:rPr>
          <w:rFonts w:ascii="Times New Roman" w:hAnsi="Times New Roman" w:cs="Times New Roman"/>
          <w:sz w:val="28"/>
          <w:szCs w:val="28"/>
          <w:lang w:val="ru-RU"/>
        </w:rPr>
        <w:t xml:space="preserve">    </w:t>
      </w:r>
      <w:r w:rsidRPr="008C0CFF">
        <w:rPr>
          <w:rFonts w:ascii="Times New Roman" w:hAnsi="Times New Roman" w:cs="Times New Roman"/>
          <w:position w:val="-10"/>
          <w:sz w:val="28"/>
          <w:szCs w:val="28"/>
        </w:rPr>
        <w:object w:dxaOrig="880" w:dyaOrig="340" w14:anchorId="440F960F">
          <v:shape id="_x0000_i1027" type="#_x0000_t75" style="width:42pt;height:18pt" o:ole="">
            <v:imagedata r:id="rId46" o:title=""/>
          </v:shape>
          <o:OLEObject Type="Embed" ProgID="Equation.3" ShapeID="_x0000_i1027" DrawAspect="Content" ObjectID="_1685180561" r:id="rId47"/>
        </w:object>
      </w:r>
      <w:r w:rsidRPr="008C0CFF">
        <w:rPr>
          <w:rFonts w:ascii="Times New Roman" w:hAnsi="Times New Roman" w:cs="Times New Roman"/>
          <w:sz w:val="28"/>
          <w:szCs w:val="28"/>
        </w:rPr>
        <w:t>;</w:t>
      </w:r>
    </w:p>
    <w:p w14:paraId="0491C871" w14:textId="466B3FE8" w:rsidR="00A11062" w:rsidRPr="008C0CFF" w:rsidRDefault="00A11062" w:rsidP="00B31973">
      <w:pPr>
        <w:tabs>
          <w:tab w:val="left" w:pos="851"/>
          <w:tab w:val="left" w:pos="1276"/>
        </w:tabs>
        <w:contextualSpacing/>
        <w:jc w:val="both"/>
        <w:rPr>
          <w:rFonts w:ascii="Times New Roman" w:eastAsiaTheme="minorEastAsia" w:hAnsi="Times New Roman" w:cs="Times New Roman"/>
          <w:sz w:val="28"/>
          <w:szCs w:val="28"/>
          <w:lang w:val="ru-RU"/>
        </w:rPr>
      </w:pPr>
      <w:r w:rsidRPr="008C0CFF">
        <w:rPr>
          <w:rFonts w:ascii="Times New Roman" w:eastAsiaTheme="minorEastAsia" w:hAnsi="Times New Roman" w:cs="Times New Roman"/>
          <w:sz w:val="28"/>
          <w:szCs w:val="28"/>
          <w:lang w:val="ru-RU"/>
        </w:rPr>
        <w:t xml:space="preserve"> </w:t>
      </w:r>
      <m:oMath>
        <m:r>
          <w:rPr>
            <w:rFonts w:ascii="Cambria Math" w:eastAsiaTheme="minorEastAsia" w:hAnsi="Cambria Math" w:cs="Times New Roman"/>
            <w:sz w:val="28"/>
            <w:szCs w:val="28"/>
            <w:lang w:val="ru-RU"/>
          </w:rPr>
          <m:t xml:space="preserve">      </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tan</m:t>
            </m:r>
          </m:fNa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ru-RU"/>
                  </w:rPr>
                  <m:t>1</m:t>
                </m:r>
              </m:sub>
            </m:sSub>
            <m:r>
              <w:rPr>
                <w:rFonts w:ascii="Cambria Math" w:hAnsi="Cambria Math" w:cs="Times New Roman"/>
                <w:sz w:val="28"/>
                <w:szCs w:val="28"/>
                <w:lang w:val="ru-RU"/>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tan</m:t>
                </m:r>
              </m:fName>
              <m:e>
                <m:r>
                  <w:rPr>
                    <w:rFonts w:ascii="Cambria Math" w:hAnsi="Cambria Math" w:cs="Times New Roman"/>
                    <w:sz w:val="28"/>
                    <w:szCs w:val="28"/>
                    <w:lang w:val="ru-RU"/>
                  </w:rPr>
                  <m:t>(-2)=-0.0349</m:t>
                </m:r>
              </m:e>
            </m:func>
          </m:e>
        </m:func>
      </m:oMath>
      <w:r w:rsidRPr="008C0CFF">
        <w:rPr>
          <w:rFonts w:ascii="Times New Roman" w:eastAsiaTheme="minorEastAsia" w:hAnsi="Times New Roman" w:cs="Times New Roman"/>
          <w:sz w:val="28"/>
          <w:szCs w:val="28"/>
          <w:lang w:val="ru-RU"/>
        </w:rPr>
        <w:t xml:space="preserve"> ;</w:t>
      </w:r>
    </w:p>
    <w:p w14:paraId="1E180C13" w14:textId="3B052654" w:rsidR="00A11062" w:rsidRPr="008C0CFF" w:rsidRDefault="00A11062" w:rsidP="00B31973">
      <w:pPr>
        <w:tabs>
          <w:tab w:val="left" w:pos="851"/>
          <w:tab w:val="left" w:pos="1276"/>
        </w:tabs>
        <w:contextualSpacing/>
        <w:jc w:val="both"/>
        <w:rPr>
          <w:rFonts w:ascii="Times New Roman" w:eastAsiaTheme="minorEastAsia" w:hAnsi="Times New Roman" w:cs="Times New Roman"/>
          <w:sz w:val="28"/>
          <w:szCs w:val="28"/>
          <w:lang w:val="ru-RU"/>
        </w:rPr>
      </w:pPr>
      <w:r w:rsidRPr="008C0CFF">
        <w:rPr>
          <w:rFonts w:ascii="Times New Roman" w:hAnsi="Times New Roman" w:cs="Times New Roman"/>
          <w:sz w:val="28"/>
          <w:szCs w:val="28"/>
          <w:lang w:val="ru-RU"/>
        </w:rPr>
        <w:t xml:space="preserve">       </w:t>
      </w:r>
      <m:oMath>
        <m:r>
          <w:rPr>
            <w:rFonts w:ascii="Cambria Math" w:hAnsi="Cambria Math" w:cs="Times New Roman"/>
            <w:sz w:val="28"/>
            <w:szCs w:val="28"/>
            <w:lang w:val="en-US"/>
          </w:rPr>
          <m:t>d</m:t>
        </m:r>
        <m: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r>
              <w:rPr>
                <w:rFonts w:ascii="Cambria Math" w:hAnsi="Cambria Math" w:cs="Times New Roman"/>
                <w:sz w:val="28"/>
                <w:szCs w:val="28"/>
                <w:lang w:val="ru-RU"/>
              </w:rPr>
              <m:t>'</m:t>
            </m:r>
          </m:e>
          <m:sub>
            <m:r>
              <w:rPr>
                <w:rFonts w:ascii="Cambria Math" w:hAnsi="Cambria Math" w:cs="Times New Roman"/>
                <w:sz w:val="28"/>
                <w:szCs w:val="28"/>
              </w:rPr>
              <m:t>об</m:t>
            </m:r>
          </m:sub>
        </m:sSub>
        <m: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ок</m:t>
            </m:r>
          </m:sub>
        </m:sSub>
        <m:r>
          <w:rPr>
            <w:rFonts w:ascii="Cambria Math" w:hAnsi="Cambria Math" w:cs="Times New Roman"/>
            <w:sz w:val="28"/>
            <w:szCs w:val="28"/>
            <w:lang w:val="ru-RU"/>
          </w:rPr>
          <m:t>=164+32.76=196.76</m:t>
        </m:r>
      </m:oMath>
      <w:r w:rsidRPr="008C0CFF">
        <w:rPr>
          <w:rFonts w:ascii="Times New Roman" w:eastAsiaTheme="minorEastAsia" w:hAnsi="Times New Roman" w:cs="Times New Roman"/>
          <w:sz w:val="28"/>
          <w:szCs w:val="28"/>
          <w:lang w:val="ru-RU"/>
        </w:rPr>
        <w:t>мм;</w:t>
      </w:r>
    </w:p>
    <w:p w14:paraId="14A456E6" w14:textId="7C5A434D" w:rsidR="00A11062" w:rsidRPr="008C0CFF" w:rsidRDefault="00A11062" w:rsidP="00B31973">
      <w:pPr>
        <w:tabs>
          <w:tab w:val="left" w:pos="851"/>
          <w:tab w:val="left" w:pos="1276"/>
        </w:tabs>
        <w:contextualSpacing/>
        <w:jc w:val="both"/>
        <w:rPr>
          <w:rFonts w:ascii="Times New Roman" w:eastAsiaTheme="minorEastAsia" w:hAnsi="Times New Roman" w:cs="Times New Roman"/>
          <w:sz w:val="28"/>
          <w:szCs w:val="28"/>
          <w:lang w:val="ru-RU"/>
        </w:rPr>
      </w:pPr>
      <m:oMath>
        <m:r>
          <w:rPr>
            <w:rFonts w:ascii="Cambria Math" w:hAnsi="Cambria Math" w:cs="Times New Roman"/>
            <w:sz w:val="28"/>
            <w:szCs w:val="28"/>
            <w:lang w:val="ru-RU"/>
          </w:rPr>
          <m:t xml:space="preserve">       </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tan</m:t>
            </m:r>
          </m:fNa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ru-RU"/>
                  </w:rPr>
                  <m:t>2</m:t>
                </m:r>
              </m:sub>
            </m:sSub>
            <m:r>
              <w:rPr>
                <w:rFonts w:ascii="Cambria Math" w:hAnsi="Cambria Math" w:cs="Times New Roman"/>
                <w:sz w:val="28"/>
                <w:szCs w:val="28"/>
                <w:lang w:val="ru-RU"/>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tan</m:t>
                </m:r>
              </m:fName>
              <m:e>
                <m:d>
                  <m:dPr>
                    <m:ctrlPr>
                      <w:rPr>
                        <w:rFonts w:ascii="Cambria Math" w:hAnsi="Cambria Math" w:cs="Times New Roman"/>
                        <w:i/>
                        <w:sz w:val="28"/>
                        <w:szCs w:val="28"/>
                        <w:lang w:val="en-US"/>
                      </w:rPr>
                    </m:ctrlPr>
                  </m:dPr>
                  <m:e>
                    <m:r>
                      <w:rPr>
                        <w:rFonts w:ascii="Cambria Math" w:hAnsi="Cambria Math" w:cs="Times New Roman"/>
                        <w:sz w:val="28"/>
                        <w:szCs w:val="28"/>
                        <w:lang w:val="ru-RU"/>
                      </w:rPr>
                      <m:t>-</m:t>
                    </m:r>
                    <m:r>
                      <w:rPr>
                        <w:rFonts w:ascii="Cambria Math" w:hAnsi="Cambria Math" w:cs="Times New Roman"/>
                        <w:sz w:val="28"/>
                        <w:szCs w:val="28"/>
                        <w:lang w:val="en-US"/>
                      </w:rPr>
                      <m:t>ω</m:t>
                    </m:r>
                  </m:e>
                </m:d>
                <m:r>
                  <w:rPr>
                    <w:rFonts w:ascii="Cambria Math" w:hAnsi="Cambria Math" w:cs="Times New Roman"/>
                    <w:sz w:val="28"/>
                    <w:szCs w:val="28"/>
                    <w:lang w:val="ru-RU"/>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ru-RU"/>
                          </w:rPr>
                          <m:t>h</m:t>
                        </m:r>
                      </m:e>
                      <m:sub>
                        <m:r>
                          <w:rPr>
                            <w:rFonts w:ascii="Cambria Math" w:hAnsi="Cambria Math" w:cs="Times New Roman"/>
                            <w:sz w:val="28"/>
                            <w:szCs w:val="28"/>
                            <w:lang w:val="ru-RU"/>
                          </w:rPr>
                          <m:t>1</m:t>
                        </m:r>
                      </m:sub>
                    </m:sSub>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r>
                          <w:rPr>
                            <w:rFonts w:ascii="Cambria Math" w:hAnsi="Cambria Math" w:cs="Times New Roman"/>
                            <w:sz w:val="28"/>
                            <w:szCs w:val="28"/>
                            <w:lang w:val="ru-RU"/>
                          </w:rPr>
                          <m:t>'</m:t>
                        </m:r>
                      </m:e>
                      <m:sub>
                        <m:r>
                          <w:rPr>
                            <w:rFonts w:ascii="Cambria Math" w:hAnsi="Cambria Math" w:cs="Times New Roman"/>
                            <w:sz w:val="28"/>
                            <w:szCs w:val="28"/>
                            <w:lang w:val="ru-RU"/>
                          </w:rPr>
                          <m:t>об</m:t>
                        </m:r>
                      </m:sub>
                    </m:sSub>
                  </m:den>
                </m:f>
                <m:r>
                  <w:rPr>
                    <w:rFonts w:ascii="Cambria Math" w:hAnsi="Cambria Math" w:cs="Times New Roman"/>
                    <w:sz w:val="28"/>
                    <w:szCs w:val="28"/>
                    <w:lang w:val="ru-RU"/>
                  </w:rPr>
                  <m:t>=-0,0349+</m:t>
                </m:r>
                <m:f>
                  <m:fPr>
                    <m:ctrlPr>
                      <w:rPr>
                        <w:rFonts w:ascii="Cambria Math" w:hAnsi="Cambria Math" w:cs="Times New Roman"/>
                        <w:i/>
                        <w:sz w:val="28"/>
                        <w:szCs w:val="28"/>
                        <w:lang w:val="en-US"/>
                      </w:rPr>
                    </m:ctrlPr>
                  </m:fPr>
                  <m:num>
                    <m:r>
                      <w:rPr>
                        <w:rFonts w:ascii="Cambria Math" w:hAnsi="Cambria Math" w:cs="Times New Roman"/>
                        <w:sz w:val="28"/>
                        <w:szCs w:val="28"/>
                        <w:lang w:val="ru-RU"/>
                      </w:rPr>
                      <m:t>-17,5</m:t>
                    </m:r>
                  </m:num>
                  <m:den>
                    <m:r>
                      <w:rPr>
                        <w:rFonts w:ascii="Cambria Math" w:hAnsi="Cambria Math" w:cs="Times New Roman"/>
                        <w:sz w:val="28"/>
                        <w:szCs w:val="28"/>
                        <w:lang w:val="ru-RU"/>
                      </w:rPr>
                      <m:t>164</m:t>
                    </m:r>
                  </m:den>
                </m:f>
              </m:e>
            </m:func>
          </m:e>
        </m:func>
        <m:r>
          <w:rPr>
            <w:rFonts w:ascii="Cambria Math" w:hAnsi="Cambria Math" w:cs="Times New Roman"/>
            <w:sz w:val="28"/>
            <w:szCs w:val="28"/>
            <w:lang w:val="ru-RU"/>
          </w:rPr>
          <m:t>=-0,1417</m:t>
        </m:r>
      </m:oMath>
      <w:r w:rsidRPr="008C0CFF">
        <w:rPr>
          <w:rFonts w:ascii="Times New Roman" w:eastAsiaTheme="minorEastAsia" w:hAnsi="Times New Roman" w:cs="Times New Roman"/>
          <w:sz w:val="28"/>
          <w:szCs w:val="28"/>
          <w:lang w:val="ru-RU"/>
        </w:rPr>
        <w:t xml:space="preserve"> ;</w:t>
      </w:r>
    </w:p>
    <w:p w14:paraId="38B4DED3" w14:textId="619939D1" w:rsidR="00A11062" w:rsidRPr="008C0CFF" w:rsidRDefault="00A11062" w:rsidP="00B31973">
      <w:pPr>
        <w:tabs>
          <w:tab w:val="left" w:pos="851"/>
          <w:tab w:val="left" w:pos="1276"/>
        </w:tabs>
        <w:contextualSpacing/>
        <w:rPr>
          <w:rFonts w:ascii="Times New Roman" w:hAnsi="Times New Roman" w:cs="Times New Roman"/>
          <w:sz w:val="28"/>
          <w:szCs w:val="28"/>
          <w:lang w:val="ru-RU"/>
        </w:rPr>
      </w:pPr>
      <m:oMath>
        <m:r>
          <w:rPr>
            <w:rFonts w:ascii="Cambria Math" w:eastAsiaTheme="minorEastAsia" w:hAnsi="Cambria Math" w:cs="Times New Roman"/>
            <w:sz w:val="28"/>
            <w:szCs w:val="28"/>
            <w:lang w:val="ru-RU"/>
          </w:rPr>
          <m:t xml:space="preserve">       </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h</m:t>
            </m:r>
          </m:e>
          <m:sub>
            <m:r>
              <w:rPr>
                <w:rFonts w:ascii="Cambria Math" w:hAnsi="Cambria Math" w:cs="Times New Roman"/>
                <w:sz w:val="28"/>
                <w:szCs w:val="28"/>
                <w:lang w:val="ru-RU"/>
              </w:rPr>
              <m:t>2</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h</m:t>
            </m:r>
          </m:e>
          <m:sub>
            <m:r>
              <w:rPr>
                <w:rFonts w:ascii="Cambria Math" w:hAnsi="Cambria Math" w:cs="Times New Roman"/>
                <w:sz w:val="28"/>
                <w:szCs w:val="28"/>
                <w:lang w:val="ru-RU"/>
              </w:rPr>
              <m:t>1</m:t>
            </m:r>
          </m:sub>
        </m:sSub>
        <m:r>
          <w:rPr>
            <w:rFonts w:ascii="Cambria Math" w:hAnsi="Cambria Math" w:cs="Times New Roman"/>
            <w:sz w:val="28"/>
            <w:szCs w:val="28"/>
            <w:lang w:val="ru-RU"/>
          </w:rPr>
          <m:t>-d</m:t>
        </m:r>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tan</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en-US"/>
                  </w:rPr>
                  <m:t>α</m:t>
                </m:r>
              </m:e>
              <m:sub>
                <m:r>
                  <w:rPr>
                    <w:rFonts w:ascii="Cambria Math" w:hAnsi="Cambria Math" w:cs="Times New Roman"/>
                    <w:sz w:val="28"/>
                    <w:szCs w:val="28"/>
                    <w:lang w:val="ru-RU"/>
                  </w:rPr>
                  <m:t>2</m:t>
                </m:r>
              </m:sub>
            </m:sSub>
            <m:r>
              <w:rPr>
                <w:rFonts w:ascii="Cambria Math" w:hAnsi="Cambria Math" w:cs="Times New Roman"/>
                <w:sz w:val="28"/>
                <w:szCs w:val="28"/>
                <w:lang w:val="ru-RU"/>
              </w:rPr>
              <m:t>=-17.5-196.76</m:t>
            </m:r>
            <m:d>
              <m:dPr>
                <m:ctrlPr>
                  <w:rPr>
                    <w:rFonts w:ascii="Cambria Math" w:hAnsi="Cambria Math" w:cs="Times New Roman"/>
                    <w:i/>
                    <w:sz w:val="28"/>
                    <w:szCs w:val="28"/>
                    <w:lang w:val="ru-RU"/>
                  </w:rPr>
                </m:ctrlPr>
              </m:dPr>
              <m:e>
                <m:r>
                  <w:rPr>
                    <w:rFonts w:ascii="Cambria Math" w:hAnsi="Cambria Math" w:cs="Times New Roman"/>
                    <w:sz w:val="28"/>
                    <w:szCs w:val="28"/>
                    <w:lang w:val="ru-RU"/>
                  </w:rPr>
                  <m:t>-0.1417</m:t>
                </m:r>
              </m:e>
            </m:d>
            <m:r>
              <w:rPr>
                <w:rFonts w:ascii="Cambria Math" w:hAnsi="Cambria Math" w:cs="Times New Roman"/>
                <w:sz w:val="28"/>
                <w:szCs w:val="28"/>
                <w:lang w:val="ru-RU"/>
              </w:rPr>
              <m:t>=10.353</m:t>
            </m:r>
          </m:e>
        </m:func>
      </m:oMath>
      <w:r w:rsidRPr="008C0CFF">
        <w:rPr>
          <w:rFonts w:ascii="Times New Roman" w:eastAsiaTheme="minorEastAsia" w:hAnsi="Times New Roman" w:cs="Times New Roman"/>
          <w:sz w:val="28"/>
          <w:szCs w:val="28"/>
        </w:rPr>
        <w:t>мм</w:t>
      </w:r>
      <w:r w:rsidRPr="008C0CFF">
        <w:rPr>
          <w:rFonts w:ascii="Times New Roman" w:eastAsiaTheme="minorEastAsia" w:hAnsi="Times New Roman" w:cs="Times New Roman"/>
          <w:sz w:val="28"/>
          <w:szCs w:val="28"/>
          <w:lang w:val="ru-RU"/>
        </w:rPr>
        <w:t xml:space="preserve"> ;</w:t>
      </w:r>
    </w:p>
    <w:p w14:paraId="52CB5E19" w14:textId="01FB1D82" w:rsidR="00A85D18" w:rsidRPr="008C0CFF" w:rsidRDefault="00A11062" w:rsidP="00B31973">
      <w:pPr>
        <w:tabs>
          <w:tab w:val="left" w:pos="851"/>
          <w:tab w:val="left" w:pos="1276"/>
        </w:tabs>
        <w:contextualSpacing/>
        <w:jc w:val="both"/>
        <w:rPr>
          <w:rFonts w:ascii="Times New Roman" w:hAnsi="Times New Roman" w:cs="Times New Roman"/>
          <w:sz w:val="28"/>
          <w:szCs w:val="28"/>
        </w:rPr>
      </w:pPr>
      <w:r w:rsidRPr="008C0CFF">
        <w:rPr>
          <w:rFonts w:ascii="Times New Roman" w:hAnsi="Times New Roman" w:cs="Times New Roman"/>
          <w:sz w:val="28"/>
          <w:szCs w:val="28"/>
          <w:lang w:val="ru-RU"/>
        </w:rPr>
        <w:t xml:space="preserve">      </w:t>
      </w:r>
      <w:r w:rsidRPr="008C0CFF">
        <w:rPr>
          <w:rFonts w:ascii="Times New Roman" w:hAnsi="Times New Roman" w:cs="Times New Roman"/>
          <w:sz w:val="28"/>
          <w:szCs w:val="28"/>
        </w:rPr>
        <w:t>Світловий діаметр окуляра</w:t>
      </w:r>
      <m:oMath>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lang w:val="ru-RU"/>
              </w:rPr>
              <m:t>св.</m:t>
            </m:r>
            <m:r>
              <w:rPr>
                <w:rFonts w:ascii="Cambria Math" w:hAnsi="Cambria Math" w:cs="Times New Roman"/>
                <w:sz w:val="28"/>
                <w:szCs w:val="28"/>
              </w:rPr>
              <m:t>ок</m:t>
            </m:r>
          </m:sub>
        </m:sSub>
        <m:r>
          <w:rPr>
            <w:rFonts w:ascii="Cambria Math" w:hAnsi="Cambria Math" w:cs="Times New Roman"/>
            <w:sz w:val="28"/>
            <w:szCs w:val="28"/>
          </w:rPr>
          <m:t>=</m:t>
        </m:r>
        <m:r>
          <w:rPr>
            <w:rFonts w:ascii="Cambria Math" w:hAnsi="Cambria Math" w:cs="Times New Roman"/>
            <w:sz w:val="28"/>
            <w:szCs w:val="28"/>
            <w:lang w:val="ru-RU"/>
          </w:rPr>
          <m:t>2</m:t>
        </m:r>
        <m:sSub>
          <m:sSubPr>
            <m:ctrlPr>
              <w:rPr>
                <w:rFonts w:ascii="Cambria Math" w:hAnsi="Cambria Math" w:cs="Times New Roman"/>
                <w:i/>
                <w:sz w:val="28"/>
                <w:szCs w:val="28"/>
                <w:lang w:val="en-US"/>
              </w:rPr>
            </m:ctrlPr>
          </m:sSubPr>
          <m:e>
            <m:r>
              <w:rPr>
                <w:rFonts w:ascii="Cambria Math" w:hAnsi="Cambria Math" w:cs="Times New Roman"/>
                <w:sz w:val="28"/>
                <w:szCs w:val="28"/>
                <w:lang w:val="ru-RU"/>
              </w:rPr>
              <m:t>h</m:t>
            </m:r>
          </m:e>
          <m:sub>
            <m:r>
              <w:rPr>
                <w:rFonts w:ascii="Cambria Math" w:hAnsi="Cambria Math" w:cs="Times New Roman"/>
                <w:sz w:val="28"/>
                <w:szCs w:val="28"/>
                <w:lang w:val="ru-RU"/>
              </w:rPr>
              <m:t>2</m:t>
            </m:r>
          </m:sub>
        </m:sSub>
        <m:r>
          <w:rPr>
            <w:rFonts w:ascii="Cambria Math" w:hAnsi="Cambria Math" w:cs="Times New Roman"/>
            <w:sz w:val="28"/>
            <w:szCs w:val="28"/>
            <w:lang w:val="ru-RU"/>
          </w:rPr>
          <m:t>=20.7</m:t>
        </m:r>
      </m:oMath>
      <w:r w:rsidRPr="008C0CFF">
        <w:rPr>
          <w:rFonts w:ascii="Times New Roman" w:hAnsi="Times New Roman" w:cs="Times New Roman"/>
          <w:sz w:val="28"/>
          <w:szCs w:val="28"/>
        </w:rPr>
        <w:t>мм.</w:t>
      </w:r>
    </w:p>
    <w:p w14:paraId="0DC2CBA8" w14:textId="4AD8FDC2" w:rsidR="00A85D18" w:rsidRPr="008C0CFF" w:rsidRDefault="003A696B" w:rsidP="00B31973">
      <w:pPr>
        <w:tabs>
          <w:tab w:val="left" w:pos="567"/>
          <w:tab w:val="left" w:pos="851"/>
          <w:tab w:val="left" w:pos="1276"/>
        </w:tabs>
        <w:contextualSpacing/>
        <w:jc w:val="both"/>
        <w:rPr>
          <w:rFonts w:ascii="Times New Roman" w:hAnsi="Times New Roman" w:cs="Times New Roman"/>
          <w:sz w:val="28"/>
          <w:szCs w:val="28"/>
        </w:rPr>
      </w:pPr>
      <w:r w:rsidRPr="008C0CFF">
        <w:rPr>
          <w:rFonts w:ascii="Times New Roman" w:hAnsi="Times New Roman" w:cs="Times New Roman"/>
          <w:sz w:val="28"/>
          <w:szCs w:val="28"/>
        </w:rPr>
        <w:tab/>
      </w:r>
      <w:r w:rsidR="00A85D18" w:rsidRPr="008C0CFF">
        <w:rPr>
          <w:rFonts w:ascii="Times New Roman" w:hAnsi="Times New Roman" w:cs="Times New Roman"/>
          <w:sz w:val="28"/>
          <w:szCs w:val="28"/>
        </w:rPr>
        <w:t xml:space="preserve">Наступний елемент монокуляру який необхідно розрахувати – сітка. Світловий діаметр сітки </w:t>
      </w:r>
      <w:r w:rsidR="00A85D18" w:rsidRPr="008C0CFF">
        <w:rPr>
          <w:rFonts w:ascii="Times New Roman" w:hAnsi="Times New Roman" w:cs="Times New Roman"/>
          <w:position w:val="-12"/>
          <w:sz w:val="28"/>
          <w:szCs w:val="28"/>
        </w:rPr>
        <w:object w:dxaOrig="320" w:dyaOrig="360" w14:anchorId="0CF19DAA">
          <v:shape id="_x0000_i1028" type="#_x0000_t75" style="width:18pt;height:18pt" o:ole="">
            <v:imagedata r:id="rId48" o:title=""/>
          </v:shape>
          <o:OLEObject Type="Embed" ProgID="Equation.3" ShapeID="_x0000_i1028" DrawAspect="Content" ObjectID="_1685180562" r:id="rId49"/>
        </w:object>
      </w:r>
      <w:r w:rsidR="00A85D18" w:rsidRPr="008C0CFF">
        <w:rPr>
          <w:rFonts w:ascii="Times New Roman" w:hAnsi="Times New Roman" w:cs="Times New Roman"/>
          <w:sz w:val="28"/>
          <w:szCs w:val="28"/>
        </w:rPr>
        <w:t xml:space="preserve"> дорівнює діаметру польової діафрагми</w:t>
      </w:r>
      <w:r w:rsidRPr="008C0CFF">
        <w:rPr>
          <w:rFonts w:ascii="Times New Roman" w:hAnsi="Times New Roman" w:cs="Times New Roman"/>
          <w:sz w:val="28"/>
          <w:szCs w:val="28"/>
        </w:rPr>
        <w:t xml:space="preserve">. для розрахунку </w:t>
      </w:r>
      <w:r w:rsidRPr="008C0CFF">
        <w:rPr>
          <w:rFonts w:ascii="Times New Roman" w:hAnsi="Times New Roman" w:cs="Times New Roman"/>
          <w:position w:val="-12"/>
          <w:sz w:val="28"/>
          <w:szCs w:val="28"/>
        </w:rPr>
        <w:object w:dxaOrig="320" w:dyaOrig="360" w14:anchorId="6E441C9E">
          <v:shape id="_x0000_i1029" type="#_x0000_t75" style="width:18pt;height:18pt" o:ole="">
            <v:imagedata r:id="rId48" o:title=""/>
          </v:shape>
          <o:OLEObject Type="Embed" ProgID="Equation.3" ShapeID="_x0000_i1029" DrawAspect="Content" ObjectID="_1685180563" r:id="rId50"/>
        </w:object>
      </w:r>
      <w:r w:rsidRPr="008C0CFF">
        <w:rPr>
          <w:rFonts w:ascii="Times New Roman" w:hAnsi="Times New Roman" w:cs="Times New Roman"/>
          <w:sz w:val="28"/>
          <w:szCs w:val="28"/>
        </w:rPr>
        <w:t xml:space="preserve"> необхідно використовувати формулу (2.6) :</w:t>
      </w:r>
    </w:p>
    <w:p w14:paraId="018BE20F" w14:textId="77777777" w:rsidR="00AF06F7" w:rsidRPr="008C0CFF" w:rsidRDefault="00AF06F7" w:rsidP="00B31973">
      <w:pPr>
        <w:tabs>
          <w:tab w:val="left" w:pos="851"/>
          <w:tab w:val="left" w:pos="1276"/>
        </w:tabs>
        <w:contextualSpacing/>
        <w:jc w:val="both"/>
        <w:rPr>
          <w:rFonts w:ascii="Times New Roman" w:hAnsi="Times New Roman" w:cs="Times New Roman"/>
          <w:sz w:val="28"/>
          <w:szCs w:val="28"/>
        </w:rPr>
      </w:pPr>
    </w:p>
    <w:p w14:paraId="32552FC8" w14:textId="38619B03" w:rsidR="003A696B" w:rsidRPr="008C0CFF" w:rsidRDefault="003A696B" w:rsidP="00B31973">
      <w:pPr>
        <w:tabs>
          <w:tab w:val="left" w:pos="851"/>
          <w:tab w:val="left" w:pos="1276"/>
        </w:tabs>
        <w:contextualSpacing/>
        <w:jc w:val="right"/>
        <w:rPr>
          <w:rFonts w:ascii="Times New Roman" w:hAnsi="Times New Roman" w:cs="Times New Roman"/>
          <w:sz w:val="28"/>
          <w:szCs w:val="28"/>
        </w:rPr>
      </w:pPr>
      <w:r w:rsidRPr="008C0CFF">
        <w:rPr>
          <w:rFonts w:ascii="Times New Roman" w:hAnsi="Times New Roman" w:cs="Times New Roman"/>
          <w:sz w:val="28"/>
          <w:szCs w:val="28"/>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c</m:t>
            </m:r>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rPr>
              <m:t>пд</m:t>
            </m:r>
          </m:sub>
        </m:sSub>
        <m:r>
          <w:rPr>
            <w:rFonts w:ascii="Cambria Math" w:hAnsi="Cambria Math" w:cs="Times New Roman"/>
            <w:sz w:val="28"/>
            <w:szCs w:val="28"/>
          </w:rPr>
          <m:t>=2*</m:t>
        </m:r>
        <m:sSub>
          <m:sSubPr>
            <m:ctrlPr>
              <w:rPr>
                <w:rFonts w:ascii="Cambria Math" w:hAnsi="Cambria Math" w:cs="Times New Roman"/>
                <w:i/>
                <w:sz w:val="28"/>
                <w:szCs w:val="28"/>
                <w:lang w:val="ru-RU"/>
              </w:rPr>
            </m:ctrlPr>
          </m:sSubPr>
          <m:e>
            <m:sSup>
              <m:sSupPr>
                <m:ctrlPr>
                  <w:rPr>
                    <w:rFonts w:ascii="Cambria Math" w:hAnsi="Cambria Math" w:cs="Times New Roman"/>
                    <w:i/>
                    <w:sz w:val="28"/>
                    <w:szCs w:val="28"/>
                    <w:lang w:val="ru-RU"/>
                  </w:rPr>
                </m:ctrlPr>
              </m:sSupPr>
              <m:e>
                <m:r>
                  <w:rPr>
                    <w:rFonts w:ascii="Cambria Math" w:hAnsi="Cambria Math" w:cs="Times New Roman"/>
                    <w:sz w:val="28"/>
                    <w:szCs w:val="28"/>
                    <w:lang w:val="ru-RU"/>
                  </w:rPr>
                  <m:t>f</m:t>
                </m:r>
              </m:e>
              <m:sup>
                <m:r>
                  <w:rPr>
                    <w:rFonts w:ascii="Cambria Math" w:hAnsi="Cambria Math" w:cs="Times New Roman"/>
                    <w:sz w:val="28"/>
                    <w:szCs w:val="28"/>
                  </w:rPr>
                  <m:t>'</m:t>
                </m:r>
              </m:sup>
            </m:sSup>
          </m:e>
          <m:sub>
            <m:r>
              <w:rPr>
                <w:rFonts w:ascii="Cambria Math" w:hAnsi="Cambria Math" w:cs="Times New Roman"/>
                <w:sz w:val="28"/>
                <w:szCs w:val="28"/>
              </w:rPr>
              <m:t>об</m:t>
            </m:r>
          </m:sub>
        </m:sSub>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tan</m:t>
            </m:r>
          </m:fName>
          <m:e>
            <m:r>
              <w:rPr>
                <w:rFonts w:ascii="Cambria Math" w:hAnsi="Cambria Math" w:cs="Times New Roman"/>
                <w:sz w:val="28"/>
                <w:szCs w:val="28"/>
                <w:lang w:val="en-US"/>
              </w:rPr>
              <m:t>ω</m:t>
            </m:r>
          </m:e>
        </m:func>
      </m:oMath>
      <w:r w:rsidRPr="008C0CFF">
        <w:rPr>
          <w:rFonts w:ascii="Times New Roman" w:hAnsi="Times New Roman" w:cs="Times New Roman"/>
          <w:sz w:val="28"/>
          <w:szCs w:val="28"/>
        </w:rPr>
        <w:t>.                                                    (2.6)</w:t>
      </w:r>
    </w:p>
    <w:p w14:paraId="1E8AC70C" w14:textId="77777777" w:rsidR="00AF06F7" w:rsidRPr="008C0CFF" w:rsidRDefault="00AF06F7" w:rsidP="00B31973">
      <w:pPr>
        <w:tabs>
          <w:tab w:val="left" w:pos="851"/>
          <w:tab w:val="left" w:pos="1276"/>
        </w:tabs>
        <w:contextualSpacing/>
        <w:jc w:val="both"/>
        <w:rPr>
          <w:rFonts w:ascii="Times New Roman" w:hAnsi="Times New Roman" w:cs="Times New Roman"/>
          <w:sz w:val="28"/>
          <w:szCs w:val="28"/>
        </w:rPr>
      </w:pPr>
    </w:p>
    <w:p w14:paraId="376CF5C1" w14:textId="42FB49D7" w:rsidR="00AF06F7" w:rsidRPr="008C0CFF" w:rsidRDefault="003A696B" w:rsidP="00B31973">
      <w:pPr>
        <w:tabs>
          <w:tab w:val="left" w:pos="851"/>
          <w:tab w:val="left" w:pos="1276"/>
        </w:tabs>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Таким чином світловий діаметр сітки </w:t>
      </w:r>
      <w:r w:rsidRPr="008C0CFF">
        <w:rPr>
          <w:rFonts w:ascii="Times New Roman" w:hAnsi="Times New Roman" w:cs="Times New Roman"/>
          <w:position w:val="-12"/>
          <w:sz w:val="28"/>
          <w:szCs w:val="28"/>
        </w:rPr>
        <w:object w:dxaOrig="320" w:dyaOrig="360" w14:anchorId="63FCA4F9">
          <v:shape id="_x0000_i1030" type="#_x0000_t75" style="width:18pt;height:18pt" o:ole="">
            <v:imagedata r:id="rId48" o:title=""/>
          </v:shape>
          <o:OLEObject Type="Embed" ProgID="Equation.3" ShapeID="_x0000_i1030" DrawAspect="Content" ObjectID="_1685180564" r:id="rId51"/>
        </w:object>
      </w:r>
      <w:r w:rsidRPr="008C0CFF">
        <w:rPr>
          <w:rFonts w:ascii="Times New Roman" w:hAnsi="Times New Roman" w:cs="Times New Roman"/>
          <w:sz w:val="28"/>
          <w:szCs w:val="28"/>
        </w:rPr>
        <w:t>:</w:t>
      </w:r>
    </w:p>
    <w:p w14:paraId="7A60F5B3" w14:textId="6A1CBC76" w:rsidR="003A696B" w:rsidRPr="008C0CFF" w:rsidRDefault="003E4655" w:rsidP="00B31973">
      <w:pPr>
        <w:tabs>
          <w:tab w:val="left" w:pos="851"/>
          <w:tab w:val="left" w:pos="1276"/>
        </w:tabs>
        <w:contextualSpacing/>
        <w:jc w:val="center"/>
        <w:rPr>
          <w:rFonts w:ascii="Times New Roman" w:eastAsiaTheme="minorEastAsia" w:hAnsi="Times New Roman" w:cs="Times New Roman"/>
          <w:sz w:val="28"/>
          <w:szCs w:val="28"/>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c1</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rPr>
                <m:t>пд</m:t>
              </m:r>
            </m:sub>
          </m:sSub>
          <m:r>
            <w:rPr>
              <w:rFonts w:ascii="Cambria Math" w:hAnsi="Cambria Math" w:cs="Times New Roman"/>
              <w:sz w:val="28"/>
              <w:szCs w:val="28"/>
            </w:rPr>
            <m:t>=2*</m:t>
          </m:r>
          <m:r>
            <w:rPr>
              <w:rFonts w:ascii="Cambria Math" w:hAnsi="Cambria Math" w:cs="Times New Roman"/>
              <w:sz w:val="28"/>
              <w:szCs w:val="28"/>
              <w:lang w:val="ru-RU"/>
            </w:rPr>
            <m:t>164</m:t>
          </m:r>
          <m:r>
            <w:rPr>
              <w:rFonts w:ascii="Cambria Math" w:hAnsi="Cambria Math" w:cs="Times New Roman"/>
              <w:sz w:val="28"/>
              <w:szCs w:val="28"/>
            </w:rPr>
            <m:t>*0,0349=11,43мм</m:t>
          </m:r>
        </m:oMath>
      </m:oMathPara>
    </w:p>
    <w:p w14:paraId="6B76E26A" w14:textId="77777777" w:rsidR="00AF06F7" w:rsidRPr="008C0CFF" w:rsidRDefault="00AF06F7" w:rsidP="00B31973">
      <w:pPr>
        <w:tabs>
          <w:tab w:val="left" w:pos="851"/>
          <w:tab w:val="left" w:pos="1276"/>
        </w:tabs>
        <w:contextualSpacing/>
        <w:jc w:val="center"/>
        <w:rPr>
          <w:rFonts w:ascii="Times New Roman" w:eastAsiaTheme="minorEastAsia" w:hAnsi="Times New Roman" w:cs="Times New Roman"/>
          <w:sz w:val="28"/>
          <w:szCs w:val="28"/>
        </w:rPr>
      </w:pPr>
    </w:p>
    <w:p w14:paraId="4DC338BF" w14:textId="307C82BB" w:rsidR="003A696B" w:rsidRPr="008C0CFF" w:rsidRDefault="003A696B" w:rsidP="00B31973">
      <w:pPr>
        <w:tabs>
          <w:tab w:val="left" w:pos="851"/>
          <w:tab w:val="left" w:pos="1276"/>
        </w:tabs>
        <w:contextualSpacing/>
        <w:jc w:val="both"/>
        <w:rPr>
          <w:rFonts w:ascii="Times New Roman" w:hAnsi="Times New Roman" w:cs="Times New Roman"/>
          <w:sz w:val="28"/>
          <w:szCs w:val="28"/>
        </w:rPr>
      </w:pPr>
      <w:r w:rsidRPr="008C0CFF">
        <w:rPr>
          <w:rFonts w:ascii="Times New Roman" w:hAnsi="Times New Roman" w:cs="Times New Roman"/>
          <w:sz w:val="28"/>
          <w:szCs w:val="28"/>
        </w:rPr>
        <w:lastRenderedPageBreak/>
        <w:tab/>
        <w:t>Також варто перевірити и має поле зору окуляру запас, та чи не обрізає окуляр сітку. Для цього можна скористатись формулою (2.6) однак в ній мають використовуватися значення фокусної відстані та кут поля зору в площині зображень. Тобто :</w:t>
      </w:r>
    </w:p>
    <w:p w14:paraId="4E543250" w14:textId="77777777" w:rsidR="00AF06F7" w:rsidRPr="008C0CFF" w:rsidRDefault="00AF06F7" w:rsidP="00B31973">
      <w:pPr>
        <w:tabs>
          <w:tab w:val="left" w:pos="851"/>
          <w:tab w:val="left" w:pos="1276"/>
        </w:tabs>
        <w:contextualSpacing/>
        <w:jc w:val="both"/>
        <w:rPr>
          <w:rFonts w:ascii="Times New Roman" w:hAnsi="Times New Roman" w:cs="Times New Roman"/>
          <w:sz w:val="28"/>
          <w:szCs w:val="28"/>
        </w:rPr>
      </w:pPr>
    </w:p>
    <w:p w14:paraId="1E14A164" w14:textId="0F1B17AF" w:rsidR="003A696B" w:rsidRPr="008C0CFF" w:rsidRDefault="003E4655" w:rsidP="00B31973">
      <w:pPr>
        <w:tabs>
          <w:tab w:val="left" w:pos="851"/>
          <w:tab w:val="left" w:pos="1276"/>
        </w:tabs>
        <w:ind w:firstLine="851"/>
        <w:contextualSpacing/>
        <w:jc w:val="center"/>
        <w:rPr>
          <w:rFonts w:ascii="Times New Roman"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c</m:t>
            </m:r>
            <m:r>
              <w:rPr>
                <w:rFonts w:ascii="Cambria Math" w:hAnsi="Cambria Math" w:cs="Times New Roman"/>
                <w:sz w:val="28"/>
                <w:szCs w:val="28"/>
                <w:lang w:val="ru-RU"/>
              </w:rPr>
              <m:t>2</m:t>
            </m:r>
          </m:sub>
        </m:sSub>
        <m:r>
          <w:rPr>
            <w:rFonts w:ascii="Cambria Math" w:hAnsi="Cambria Math" w:cs="Times New Roman"/>
            <w:sz w:val="28"/>
            <w:szCs w:val="28"/>
            <w:lang w:val="ru-RU"/>
          </w:rPr>
          <m:t>=2*</m:t>
        </m:r>
        <m:sSub>
          <m:sSubPr>
            <m:ctrlPr>
              <w:rPr>
                <w:rFonts w:ascii="Cambria Math" w:hAnsi="Cambria Math" w:cs="Times New Roman"/>
                <w:i/>
                <w:sz w:val="28"/>
                <w:szCs w:val="28"/>
                <w:lang w:val="en-US"/>
              </w:rPr>
            </m:ctrlPr>
          </m:sSub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e>
              <m:sup>
                <m:r>
                  <w:rPr>
                    <w:rFonts w:ascii="Cambria Math" w:hAnsi="Cambria Math" w:cs="Times New Roman"/>
                    <w:sz w:val="28"/>
                    <w:szCs w:val="28"/>
                    <w:lang w:val="ru-RU"/>
                  </w:rPr>
                  <m:t>'</m:t>
                </m:r>
              </m:sup>
            </m:sSup>
          </m:e>
          <m:sub>
            <m:r>
              <w:rPr>
                <w:rFonts w:ascii="Cambria Math" w:hAnsi="Cambria Math" w:cs="Times New Roman"/>
                <w:sz w:val="28"/>
                <w:szCs w:val="28"/>
              </w:rPr>
              <m:t>ок</m:t>
            </m:r>
          </m:sub>
        </m:sSub>
        <m:r>
          <w:rPr>
            <w:rFonts w:ascii="Cambria Math" w:hAnsi="Cambria Math" w:cs="Times New Roman"/>
            <w:sz w:val="28"/>
            <w:szCs w:val="28"/>
            <w:lang w:val="ru-RU"/>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tan</m:t>
            </m:r>
          </m:fName>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ω</m:t>
                </m:r>
              </m:e>
              <m:sup>
                <m:r>
                  <w:rPr>
                    <w:rFonts w:ascii="Cambria Math" w:hAnsi="Cambria Math" w:cs="Times New Roman"/>
                    <w:sz w:val="28"/>
                    <w:szCs w:val="28"/>
                    <w:lang w:val="ru-RU"/>
                  </w:rPr>
                  <m:t>'</m:t>
                </m:r>
              </m:sup>
            </m:sSup>
            <m:r>
              <w:rPr>
                <w:rFonts w:ascii="Cambria Math" w:hAnsi="Cambria Math" w:cs="Times New Roman"/>
                <w:sz w:val="28"/>
                <w:szCs w:val="28"/>
                <w:lang w:val="ru-RU"/>
              </w:rPr>
              <m:t>=2*32.76*0.175=11,46</m:t>
            </m:r>
          </m:e>
        </m:func>
      </m:oMath>
      <w:r w:rsidR="003A696B" w:rsidRPr="008C0CFF">
        <w:rPr>
          <w:rFonts w:ascii="Times New Roman" w:hAnsi="Times New Roman" w:cs="Times New Roman"/>
          <w:sz w:val="28"/>
          <w:szCs w:val="28"/>
        </w:rPr>
        <w:t>.</w:t>
      </w:r>
    </w:p>
    <w:p w14:paraId="1D684847" w14:textId="77777777" w:rsidR="00AF06F7" w:rsidRPr="008C0CFF" w:rsidRDefault="00AF06F7" w:rsidP="00B31973">
      <w:pPr>
        <w:tabs>
          <w:tab w:val="left" w:pos="851"/>
          <w:tab w:val="left" w:pos="1276"/>
        </w:tabs>
        <w:ind w:firstLine="851"/>
        <w:contextualSpacing/>
        <w:jc w:val="center"/>
        <w:rPr>
          <w:rFonts w:ascii="Times New Roman" w:hAnsi="Times New Roman" w:cs="Times New Roman"/>
          <w:sz w:val="28"/>
          <w:szCs w:val="28"/>
        </w:rPr>
      </w:pPr>
    </w:p>
    <w:p w14:paraId="7F1B0630" w14:textId="3083E5F8" w:rsidR="00AF06F7" w:rsidRPr="008C0CFF" w:rsidRDefault="003A696B" w:rsidP="00B31973">
      <w:pPr>
        <w:tabs>
          <w:tab w:val="left" w:pos="851"/>
          <w:tab w:val="left" w:pos="1276"/>
        </w:tabs>
        <w:ind w:firstLine="851"/>
        <w:contextualSpacing/>
        <w:jc w:val="both"/>
        <w:rPr>
          <w:rFonts w:ascii="Times New Roman" w:hAnsi="Times New Roman" w:cs="Times New Roman"/>
          <w:sz w:val="28"/>
          <w:szCs w:val="28"/>
        </w:rPr>
      </w:pPr>
      <w:r w:rsidRPr="008C0CFF">
        <w:rPr>
          <w:rFonts w:ascii="Times New Roman" w:hAnsi="Times New Roman" w:cs="Times New Roman"/>
          <w:sz w:val="28"/>
          <w:szCs w:val="28"/>
          <w:lang w:val="ru-RU"/>
        </w:rPr>
        <w:t xml:space="preserve">З </w:t>
      </w:r>
      <w:proofErr w:type="spellStart"/>
      <w:r w:rsidRPr="008C0CFF">
        <w:rPr>
          <w:rFonts w:ascii="Times New Roman" w:hAnsi="Times New Roman" w:cs="Times New Roman"/>
          <w:sz w:val="28"/>
          <w:szCs w:val="28"/>
          <w:lang w:val="ru-RU"/>
        </w:rPr>
        <w:t>розрахунку</w:t>
      </w:r>
      <w:proofErr w:type="spellEnd"/>
      <w:r w:rsidRPr="008C0CFF">
        <w:rPr>
          <w:rFonts w:ascii="Times New Roman" w:hAnsi="Times New Roman" w:cs="Times New Roman"/>
          <w:sz w:val="28"/>
          <w:szCs w:val="28"/>
          <w:lang w:val="ru-RU"/>
        </w:rPr>
        <w:t xml:space="preserve"> видно, </w:t>
      </w:r>
      <w:proofErr w:type="spellStart"/>
      <w:r w:rsidRPr="008C0CFF">
        <w:rPr>
          <w:rFonts w:ascii="Times New Roman" w:hAnsi="Times New Roman" w:cs="Times New Roman"/>
          <w:sz w:val="28"/>
          <w:szCs w:val="28"/>
          <w:lang w:val="ru-RU"/>
        </w:rPr>
        <w:t>що</w:t>
      </w:r>
      <w:proofErr w:type="spellEnd"/>
      <w:r w:rsidRPr="008C0CFF">
        <w:rPr>
          <w:rFonts w:ascii="Times New Roman" w:hAnsi="Times New Roman" w:cs="Times New Roman"/>
          <w:sz w:val="28"/>
          <w:szCs w:val="28"/>
          <w:lang w:val="ru-RU"/>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c</m:t>
            </m:r>
            <m:r>
              <w:rPr>
                <w:rFonts w:ascii="Cambria Math" w:hAnsi="Cambria Math" w:cs="Times New Roman"/>
                <w:sz w:val="28"/>
                <w:szCs w:val="28"/>
                <w:lang w:val="ru-RU"/>
              </w:rPr>
              <m:t>2</m:t>
            </m:r>
          </m:sub>
        </m:sSub>
        <m:r>
          <w:rPr>
            <w:rFonts w:ascii="Cambria Math" w:hAnsi="Cambria Math" w:cs="Times New Roman"/>
            <w:sz w:val="28"/>
            <w:szCs w:val="28"/>
            <w:lang w:val="ru-RU"/>
          </w:rPr>
          <m:t>&gt;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c</m:t>
            </m:r>
            <m:r>
              <w:rPr>
                <w:rFonts w:ascii="Cambria Math" w:hAnsi="Cambria Math" w:cs="Times New Roman"/>
                <w:sz w:val="28"/>
                <w:szCs w:val="28"/>
                <w:lang w:val="ru-RU"/>
              </w:rPr>
              <m:t>1</m:t>
            </m:r>
          </m:sub>
        </m:sSub>
      </m:oMath>
      <w:r w:rsidRPr="008C0CFF">
        <w:rPr>
          <w:rFonts w:ascii="Times New Roman" w:eastAsiaTheme="minorEastAsia" w:hAnsi="Times New Roman" w:cs="Times New Roman"/>
          <w:sz w:val="28"/>
          <w:szCs w:val="28"/>
        </w:rPr>
        <w:t>, отже окуляр має деякий запас і не обрізає сітку.</w:t>
      </w:r>
      <w:r w:rsidR="00AF06F7" w:rsidRPr="008C0CFF">
        <w:rPr>
          <w:rFonts w:ascii="Times New Roman" w:eastAsiaTheme="minorEastAsia" w:hAnsi="Times New Roman" w:cs="Times New Roman"/>
          <w:sz w:val="28"/>
          <w:szCs w:val="28"/>
        </w:rPr>
        <w:t xml:space="preserve"> Після розрахунку діаметру потрібно визначити товщину сітки, її можна обрати з довідника конструктора. Товщина сітки була обрана рівній: </w:t>
      </w:r>
      <w:r w:rsidR="00AF06F7" w:rsidRPr="008C0CFF">
        <w:rPr>
          <w:rFonts w:ascii="Times New Roman" w:hAnsi="Times New Roman" w:cs="Times New Roman"/>
          <w:position w:val="-12"/>
          <w:sz w:val="28"/>
          <w:szCs w:val="28"/>
        </w:rPr>
        <w:object w:dxaOrig="1340" w:dyaOrig="360" w14:anchorId="5D7D544A">
          <v:shape id="_x0000_i1031" type="#_x0000_t75" style="width:66pt;height:18pt" o:ole="">
            <v:imagedata r:id="rId52" o:title=""/>
          </v:shape>
          <o:OLEObject Type="Embed" ProgID="Equation.3" ShapeID="_x0000_i1031" DrawAspect="Content" ObjectID="_1685180565" r:id="rId53"/>
        </w:object>
      </w:r>
      <w:r w:rsidR="00AF06F7" w:rsidRPr="008C0CFF">
        <w:rPr>
          <w:rFonts w:ascii="Times New Roman" w:hAnsi="Times New Roman" w:cs="Times New Roman"/>
          <w:sz w:val="28"/>
          <w:szCs w:val="28"/>
        </w:rPr>
        <w:t>мм, матеріал сітки скло К8.</w:t>
      </w:r>
    </w:p>
    <w:p w14:paraId="4F1A2EA3" w14:textId="4DA1110E" w:rsidR="00AF06F7" w:rsidRPr="008C0CFF" w:rsidRDefault="00AF06F7" w:rsidP="00B31973">
      <w:pPr>
        <w:tabs>
          <w:tab w:val="left" w:pos="851"/>
          <w:tab w:val="left" w:pos="1276"/>
        </w:tabs>
        <w:ind w:firstLine="851"/>
        <w:contextualSpacing/>
        <w:jc w:val="both"/>
        <w:rPr>
          <w:rFonts w:ascii="Times New Roman" w:hAnsi="Times New Roman" w:cs="Times New Roman"/>
          <w:sz w:val="28"/>
          <w:szCs w:val="28"/>
        </w:rPr>
      </w:pPr>
      <w:r w:rsidRPr="008C0CFF">
        <w:rPr>
          <w:rFonts w:ascii="Times New Roman" w:eastAsiaTheme="minorEastAsia" w:hAnsi="Times New Roman" w:cs="Times New Roman"/>
          <w:sz w:val="28"/>
          <w:szCs w:val="28"/>
        </w:rPr>
        <w:t xml:space="preserve">Також необхідно розрахувати подовження яке вносить сітка </w:t>
      </w:r>
      <w:r w:rsidRPr="008C0CFF">
        <w:rPr>
          <w:rFonts w:ascii="Times New Roman" w:hAnsi="Times New Roman" w:cs="Times New Roman"/>
          <w:position w:val="-12"/>
          <w:sz w:val="28"/>
          <w:szCs w:val="28"/>
        </w:rPr>
        <w:object w:dxaOrig="440" w:dyaOrig="360" w14:anchorId="4AF25B60">
          <v:shape id="_x0000_i1032" type="#_x0000_t75" style="width:24pt;height:18pt" o:ole="">
            <v:imagedata r:id="rId54" o:title=""/>
          </v:shape>
          <o:OLEObject Type="Embed" ProgID="Equation.3" ShapeID="_x0000_i1032" DrawAspect="Content" ObjectID="_1685180566" r:id="rId55"/>
        </w:object>
      </w:r>
      <w:r w:rsidRPr="008C0CFF">
        <w:rPr>
          <w:rFonts w:ascii="Times New Roman" w:hAnsi="Times New Roman" w:cs="Times New Roman"/>
          <w:sz w:val="28"/>
          <w:szCs w:val="28"/>
        </w:rPr>
        <w:t xml:space="preserve"> для його розрахунку буде використана формула (2.7):</w:t>
      </w:r>
    </w:p>
    <w:p w14:paraId="37181CDB" w14:textId="1D7A1CCD" w:rsidR="00AF06F7" w:rsidRPr="008C0CFF" w:rsidRDefault="00AF06F7" w:rsidP="00B31973">
      <w:pPr>
        <w:tabs>
          <w:tab w:val="left" w:pos="851"/>
          <w:tab w:val="left" w:pos="1276"/>
        </w:tabs>
        <w:ind w:firstLine="851"/>
        <w:contextualSpacing/>
        <w:jc w:val="right"/>
        <w:rPr>
          <w:rFonts w:ascii="Times New Roman" w:eastAsiaTheme="minorEastAsia" w:hAnsi="Times New Roman" w:cs="Times New Roman"/>
          <w:sz w:val="28"/>
          <w:szCs w:val="28"/>
        </w:rPr>
      </w:pPr>
      <w:r w:rsidRPr="008C0CFF">
        <w:rPr>
          <w:rFonts w:ascii="Times New Roman" w:hAnsi="Times New Roman" w:cs="Times New Roman"/>
          <w:sz w:val="28"/>
          <w:szCs w:val="28"/>
        </w:rPr>
        <w:t xml:space="preserve">            </w:t>
      </w:r>
      <w:r w:rsidRPr="008C0CFF">
        <w:rPr>
          <w:rFonts w:ascii="Times New Roman" w:hAnsi="Times New Roman" w:cs="Times New Roman"/>
          <w:position w:val="-24"/>
          <w:sz w:val="28"/>
          <w:szCs w:val="28"/>
        </w:rPr>
        <w:object w:dxaOrig="1359" w:dyaOrig="620" w14:anchorId="70EA0A02">
          <v:shape id="_x0000_i1033" type="#_x0000_t75" style="width:66pt;height:30pt" o:ole="">
            <v:imagedata r:id="rId56" o:title=""/>
          </v:shape>
          <o:OLEObject Type="Embed" ProgID="Equation.3" ShapeID="_x0000_i1033" DrawAspect="Content" ObjectID="_1685180567" r:id="rId57"/>
        </w:object>
      </w:r>
      <w:r w:rsidRPr="008C0CFF">
        <w:rPr>
          <w:rFonts w:ascii="Times New Roman" w:eastAsiaTheme="minorEastAsia" w:hAnsi="Times New Roman" w:cs="Times New Roman"/>
          <w:sz w:val="28"/>
          <w:szCs w:val="28"/>
        </w:rPr>
        <w:t xml:space="preserve">                                                              (2.7)</w:t>
      </w:r>
    </w:p>
    <w:p w14:paraId="70AFB192" w14:textId="6C3B5C06" w:rsidR="00AF06F7" w:rsidRPr="008C0CFF" w:rsidRDefault="00AF06F7" w:rsidP="00B31973">
      <w:pPr>
        <w:tabs>
          <w:tab w:val="left" w:pos="851"/>
          <w:tab w:val="left" w:pos="1276"/>
        </w:tabs>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Підставивши  вихідні дані у (2.7) отримаємо :</w:t>
      </w:r>
    </w:p>
    <w:p w14:paraId="052E7F0F" w14:textId="63CD2283" w:rsidR="00AF06F7" w:rsidRPr="008C0CFF" w:rsidRDefault="00AF06F7" w:rsidP="00B31973">
      <w:pPr>
        <w:tabs>
          <w:tab w:val="left" w:pos="851"/>
          <w:tab w:val="left" w:pos="1276"/>
        </w:tabs>
        <w:ind w:firstLine="851"/>
        <w:contextualSpacing/>
        <w:jc w:val="center"/>
        <w:rPr>
          <w:rFonts w:ascii="Times New Roman" w:hAnsi="Times New Roman" w:cs="Times New Roman"/>
          <w:sz w:val="28"/>
          <w:szCs w:val="28"/>
        </w:rPr>
      </w:pPr>
      <w:r w:rsidRPr="008C0CFF">
        <w:rPr>
          <w:rFonts w:ascii="Times New Roman" w:hAnsi="Times New Roman" w:cs="Times New Roman"/>
          <w:position w:val="-32"/>
          <w:sz w:val="28"/>
          <w:szCs w:val="28"/>
        </w:rPr>
        <w:object w:dxaOrig="2960" w:dyaOrig="760" w14:anchorId="6E386959">
          <v:shape id="_x0000_i1034" type="#_x0000_t75" style="width:150pt;height:36pt" o:ole="">
            <v:imagedata r:id="rId58" o:title=""/>
          </v:shape>
          <o:OLEObject Type="Embed" ProgID="Equation.DSMT4" ShapeID="_x0000_i1034" DrawAspect="Content" ObjectID="_1685180568" r:id="rId59"/>
        </w:object>
      </w:r>
      <w:r w:rsidRPr="008C0CFF">
        <w:rPr>
          <w:rFonts w:ascii="Times New Roman" w:hAnsi="Times New Roman" w:cs="Times New Roman"/>
          <w:sz w:val="28"/>
          <w:szCs w:val="28"/>
        </w:rPr>
        <w:t xml:space="preserve"> мм.</w:t>
      </w:r>
    </w:p>
    <w:p w14:paraId="638F8C13" w14:textId="77777777" w:rsidR="00BA2D28" w:rsidRPr="008C0CFF" w:rsidRDefault="00AF06F7" w:rsidP="00B31973">
      <w:pPr>
        <w:tabs>
          <w:tab w:val="left" w:pos="851"/>
          <w:tab w:val="left" w:pos="1276"/>
        </w:tabs>
        <w:ind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Наступним кроком в розрахунку монокуляру є визначення відсотку </w:t>
      </w:r>
      <w:proofErr w:type="spellStart"/>
      <w:r w:rsidRPr="008C0CFF">
        <w:rPr>
          <w:rFonts w:ascii="Times New Roman" w:hAnsi="Times New Roman" w:cs="Times New Roman"/>
          <w:sz w:val="28"/>
          <w:szCs w:val="28"/>
        </w:rPr>
        <w:t>він’єтуванн</w:t>
      </w:r>
      <w:r w:rsidR="00BA2D28" w:rsidRPr="008C0CFF">
        <w:rPr>
          <w:rFonts w:ascii="Times New Roman" w:hAnsi="Times New Roman" w:cs="Times New Roman"/>
          <w:sz w:val="28"/>
          <w:szCs w:val="28"/>
        </w:rPr>
        <w:t>я</w:t>
      </w:r>
      <w:proofErr w:type="spellEnd"/>
      <w:r w:rsidR="00BA2D28" w:rsidRPr="008C0CFF">
        <w:rPr>
          <w:rFonts w:ascii="Times New Roman" w:hAnsi="Times New Roman" w:cs="Times New Roman"/>
          <w:sz w:val="28"/>
          <w:szCs w:val="28"/>
        </w:rPr>
        <w:t>, який розраховується за формулою (2.8):</w:t>
      </w:r>
    </w:p>
    <w:p w14:paraId="5F739405" w14:textId="396119B3" w:rsidR="00BA2D28" w:rsidRPr="008C0CFF" w:rsidRDefault="00BA2D28" w:rsidP="00B31973">
      <w:pPr>
        <w:tabs>
          <w:tab w:val="left" w:pos="851"/>
          <w:tab w:val="left" w:pos="1276"/>
        </w:tabs>
        <w:ind w:firstLine="851"/>
        <w:contextualSpacing/>
        <w:jc w:val="right"/>
        <w:rPr>
          <w:rFonts w:ascii="Times New Roman" w:hAnsi="Times New Roman" w:cs="Times New Roman"/>
          <w:sz w:val="28"/>
          <w:szCs w:val="28"/>
        </w:rPr>
      </w:pPr>
      <m:oMath>
        <m:r>
          <w:rPr>
            <w:rFonts w:ascii="Cambria Math" w:hAnsi="Cambria Math" w:cs="Times New Roman"/>
            <w:sz w:val="28"/>
            <w:szCs w:val="28"/>
          </w:rPr>
          <m:t>B=</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св.ок.</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св.ок.д</m:t>
                </m:r>
              </m:sub>
            </m:sSub>
          </m:num>
          <m:den>
            <m:sSub>
              <m:sSubPr>
                <m:ctrlPr>
                  <w:rPr>
                    <w:rFonts w:ascii="Cambria Math" w:hAnsi="Cambria Math" w:cs="Times New Roman"/>
                    <w:i/>
                    <w:sz w:val="28"/>
                    <w:szCs w:val="28"/>
                  </w:rPr>
                </m:ctrlPr>
              </m:sSubPr>
              <m:e>
                <m:r>
                  <w:rPr>
                    <w:rFonts w:ascii="Cambria Math" w:hAnsi="Cambria Math" w:cs="Times New Roman"/>
                    <w:sz w:val="28"/>
                    <w:szCs w:val="28"/>
                    <w:lang w:val="en-US"/>
                  </w:rPr>
                  <m:t>D</m:t>
                </m:r>
              </m:e>
              <m:sub>
                <m:r>
                  <w:rPr>
                    <w:rFonts w:ascii="Cambria Math" w:hAnsi="Cambria Math" w:cs="Times New Roman"/>
                    <w:sz w:val="28"/>
                    <w:szCs w:val="28"/>
                  </w:rPr>
                  <m:t>св.ок.</m:t>
                </m:r>
              </m:sub>
            </m:sSub>
          </m:den>
        </m:f>
        <m:r>
          <w:rPr>
            <w:rFonts w:ascii="Cambria Math" w:hAnsi="Cambria Math" w:cs="Times New Roman"/>
            <w:sz w:val="28"/>
            <w:szCs w:val="28"/>
          </w:rPr>
          <m:t>*100%</m:t>
        </m:r>
      </m:oMath>
      <w:r w:rsidRPr="008C0CFF">
        <w:rPr>
          <w:rFonts w:ascii="Times New Roman" w:hAnsi="Times New Roman" w:cs="Times New Roman"/>
          <w:sz w:val="28"/>
          <w:szCs w:val="28"/>
        </w:rPr>
        <w:t xml:space="preserve">                                                  (2.8)</w:t>
      </w:r>
    </w:p>
    <w:p w14:paraId="5D23C0D1" w14:textId="6DB67224" w:rsidR="00BA2D28" w:rsidRPr="008C0CFF" w:rsidRDefault="00BA2D28" w:rsidP="00B31973">
      <w:pPr>
        <w:tabs>
          <w:tab w:val="left" w:pos="851"/>
          <w:tab w:val="left" w:pos="1276"/>
        </w:tabs>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де: </w:t>
      </w:r>
      <w:r w:rsidRPr="008C0CFF">
        <w:rPr>
          <w:rFonts w:ascii="Times New Roman" w:hAnsi="Times New Roman" w:cs="Times New Roman"/>
          <w:i/>
          <w:iCs/>
          <w:sz w:val="28"/>
          <w:szCs w:val="28"/>
          <w:lang w:val="en-US"/>
        </w:rPr>
        <w:t>D</w:t>
      </w:r>
      <w:proofErr w:type="spellStart"/>
      <w:r w:rsidRPr="008C0CFF">
        <w:rPr>
          <w:rFonts w:ascii="Times New Roman" w:hAnsi="Times New Roman" w:cs="Times New Roman"/>
          <w:i/>
          <w:iCs/>
          <w:sz w:val="28"/>
          <w:szCs w:val="28"/>
          <w:vertAlign w:val="subscript"/>
        </w:rPr>
        <w:t>св.ок.д</w:t>
      </w:r>
      <w:proofErr w:type="spellEnd"/>
      <w:r w:rsidRPr="008C0CFF">
        <w:rPr>
          <w:rFonts w:ascii="Times New Roman" w:hAnsi="Times New Roman" w:cs="Times New Roman"/>
          <w:sz w:val="28"/>
          <w:szCs w:val="28"/>
        </w:rPr>
        <w:t xml:space="preserve"> – діючий світловий діаметр окуляру.</w:t>
      </w:r>
    </w:p>
    <w:p w14:paraId="4FB1E10B" w14:textId="1A381562" w:rsidR="00AF06F7" w:rsidRPr="008C0CFF" w:rsidRDefault="00AF06F7" w:rsidP="00B31973">
      <w:pPr>
        <w:tabs>
          <w:tab w:val="left" w:pos="851"/>
          <w:tab w:val="left" w:pos="1276"/>
        </w:tabs>
        <w:ind w:firstLine="851"/>
        <w:contextualSpacing/>
        <w:jc w:val="both"/>
        <w:rPr>
          <w:rFonts w:ascii="Times New Roman" w:eastAsiaTheme="minorEastAsia" w:hAnsi="Times New Roman" w:cs="Times New Roman"/>
          <w:sz w:val="28"/>
          <w:szCs w:val="28"/>
        </w:rPr>
      </w:pPr>
      <w:r w:rsidRPr="008C0CFF">
        <w:rPr>
          <w:rFonts w:ascii="Times New Roman" w:hAnsi="Times New Roman" w:cs="Times New Roman"/>
          <w:sz w:val="28"/>
          <w:szCs w:val="28"/>
        </w:rPr>
        <w:t xml:space="preserve"> Щоб визначити чи має місце </w:t>
      </w:r>
      <w:proofErr w:type="spellStart"/>
      <w:r w:rsidRPr="008C0CFF">
        <w:rPr>
          <w:rFonts w:ascii="Times New Roman" w:hAnsi="Times New Roman" w:cs="Times New Roman"/>
          <w:sz w:val="28"/>
          <w:szCs w:val="28"/>
        </w:rPr>
        <w:t>він’єтування</w:t>
      </w:r>
      <w:proofErr w:type="spellEnd"/>
      <w:r w:rsidRPr="008C0CFF">
        <w:rPr>
          <w:rFonts w:ascii="Times New Roman" w:hAnsi="Times New Roman" w:cs="Times New Roman"/>
          <w:sz w:val="28"/>
          <w:szCs w:val="28"/>
        </w:rPr>
        <w:t xml:space="preserve"> </w:t>
      </w:r>
      <w:r w:rsidR="00E015BB" w:rsidRPr="008C0CFF">
        <w:rPr>
          <w:rFonts w:ascii="Times New Roman" w:hAnsi="Times New Roman" w:cs="Times New Roman"/>
          <w:sz w:val="28"/>
          <w:szCs w:val="28"/>
        </w:rPr>
        <w:t xml:space="preserve">Щоб визначити, чи має місце </w:t>
      </w:r>
      <w:proofErr w:type="spellStart"/>
      <w:r w:rsidR="00E015BB" w:rsidRPr="008C0CFF">
        <w:rPr>
          <w:rFonts w:ascii="Times New Roman" w:hAnsi="Times New Roman" w:cs="Times New Roman"/>
          <w:sz w:val="28"/>
          <w:szCs w:val="28"/>
        </w:rPr>
        <w:t>віньєтування</w:t>
      </w:r>
      <w:proofErr w:type="spellEnd"/>
      <w:r w:rsidR="00E015BB" w:rsidRPr="008C0CFF">
        <w:rPr>
          <w:rFonts w:ascii="Times New Roman" w:hAnsi="Times New Roman" w:cs="Times New Roman"/>
          <w:sz w:val="28"/>
          <w:szCs w:val="28"/>
        </w:rPr>
        <w:t xml:space="preserve"> і яка його величина, уточнимо висоту в </w:t>
      </w:r>
      <w:proofErr w:type="spellStart"/>
      <w:r w:rsidR="00E015BB" w:rsidRPr="008C0CFF">
        <w:rPr>
          <w:rFonts w:ascii="Times New Roman" w:hAnsi="Times New Roman" w:cs="Times New Roman"/>
          <w:sz w:val="28"/>
          <w:szCs w:val="28"/>
        </w:rPr>
        <w:t>зворотньому</w:t>
      </w:r>
      <w:proofErr w:type="spellEnd"/>
      <w:r w:rsidR="00E015BB" w:rsidRPr="008C0CFF">
        <w:rPr>
          <w:rFonts w:ascii="Times New Roman" w:hAnsi="Times New Roman" w:cs="Times New Roman"/>
          <w:sz w:val="28"/>
          <w:szCs w:val="28"/>
        </w:rPr>
        <w:t xml:space="preserve"> ході. Відомо, що </w:t>
      </w: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a</m:t>
            </m:r>
            <m:r>
              <w:rPr>
                <w:rFonts w:ascii="Cambria Math" w:hAnsi="Cambria Math" w:cs="Times New Roman"/>
                <w:sz w:val="28"/>
                <w:szCs w:val="28"/>
              </w:rPr>
              <m:t>'</m:t>
            </m:r>
          </m:e>
          <m:sub>
            <m:r>
              <w:rPr>
                <w:rFonts w:ascii="Cambria Math" w:hAnsi="Cambria Math" w:cs="Times New Roman"/>
                <w:sz w:val="28"/>
                <w:szCs w:val="28"/>
                <w:lang w:val="ru-RU"/>
              </w:rPr>
              <m:t>p</m:t>
            </m:r>
            <m:r>
              <w:rPr>
                <w:rFonts w:ascii="Cambria Math" w:hAnsi="Cambria Math" w:cs="Times New Roman"/>
                <w:sz w:val="28"/>
                <w:szCs w:val="28"/>
              </w:rPr>
              <m:t>'</m:t>
            </m:r>
          </m:sub>
        </m:sSub>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f</m:t>
            </m:r>
            <m:r>
              <w:rPr>
                <w:rFonts w:ascii="Cambria Math" w:hAnsi="Cambria Math" w:cs="Times New Roman"/>
                <w:sz w:val="28"/>
                <w:szCs w:val="28"/>
              </w:rPr>
              <m:t>'</m:t>
            </m:r>
          </m:e>
          <m:sub>
            <m:r>
              <w:rPr>
                <w:rFonts w:ascii="Cambria Math" w:hAnsi="Cambria Math" w:cs="Times New Roman"/>
                <w:sz w:val="28"/>
                <w:szCs w:val="28"/>
              </w:rPr>
              <m:t>ок</m:t>
            </m:r>
          </m:sub>
        </m:sSub>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z</m:t>
            </m:r>
            <m:r>
              <w:rPr>
                <w:rFonts w:ascii="Cambria Math" w:hAnsi="Cambria Math" w:cs="Times New Roman"/>
                <w:sz w:val="28"/>
                <w:szCs w:val="28"/>
              </w:rPr>
              <m:t>'</m:t>
            </m:r>
          </m:e>
          <m:sub>
            <m:sSup>
              <m:sSupPr>
                <m:ctrlPr>
                  <w:rPr>
                    <w:rFonts w:ascii="Cambria Math" w:hAnsi="Cambria Math" w:cs="Times New Roman"/>
                    <w:i/>
                    <w:sz w:val="28"/>
                    <w:szCs w:val="28"/>
                    <w:lang w:val="ru-RU"/>
                  </w:rPr>
                </m:ctrlPr>
              </m:sSupPr>
              <m:e>
                <m:r>
                  <w:rPr>
                    <w:rFonts w:ascii="Cambria Math" w:hAnsi="Cambria Math" w:cs="Times New Roman"/>
                    <w:sz w:val="28"/>
                    <w:szCs w:val="28"/>
                    <w:lang w:val="ru-RU"/>
                  </w:rPr>
                  <m:t>p</m:t>
                </m:r>
              </m:e>
              <m:sup>
                <m:r>
                  <w:rPr>
                    <w:rFonts w:ascii="Cambria Math" w:hAnsi="Cambria Math" w:cs="Times New Roman"/>
                    <w:sz w:val="28"/>
                    <w:szCs w:val="28"/>
                  </w:rPr>
                  <m:t>'</m:t>
                </m:r>
              </m:sup>
            </m:sSup>
          </m:sub>
        </m:sSub>
        <m:r>
          <w:rPr>
            <w:rFonts w:ascii="Cambria Math" w:hAnsi="Cambria Math" w:cs="Times New Roman"/>
            <w:sz w:val="28"/>
            <w:szCs w:val="28"/>
          </w:rPr>
          <m:t>=32.76+9,04=41,8</m:t>
        </m:r>
      </m:oMath>
      <w:r w:rsidR="00BA2D28" w:rsidRPr="008C0CFF">
        <w:rPr>
          <w:rFonts w:ascii="Times New Roman" w:eastAsiaTheme="minorEastAsia" w:hAnsi="Times New Roman" w:cs="Times New Roman"/>
          <w:sz w:val="28"/>
          <w:szCs w:val="28"/>
        </w:rPr>
        <w:t xml:space="preserve">мм/ </w:t>
      </w:r>
      <w:r w:rsidR="00BA2D28" w:rsidRPr="008C0CFF">
        <w:rPr>
          <w:rFonts w:ascii="Times New Roman" w:eastAsiaTheme="minorEastAsia" w:hAnsi="Times New Roman" w:cs="Times New Roman"/>
          <w:sz w:val="28"/>
          <w:szCs w:val="28"/>
          <w:lang w:val="en-US"/>
        </w:rPr>
        <w:t>N</w:t>
      </w:r>
      <w:r w:rsidR="00BA2D28" w:rsidRPr="008C0CFF">
        <w:rPr>
          <w:rFonts w:ascii="Times New Roman" w:eastAsiaTheme="minorEastAsia" w:hAnsi="Times New Roman" w:cs="Times New Roman"/>
          <w:sz w:val="28"/>
          <w:szCs w:val="28"/>
        </w:rPr>
        <w:t xml:space="preserve">оді </w:t>
      </w:r>
      <m:oMath>
        <m:sSub>
          <m:sSubPr>
            <m:ctrlPr>
              <w:rPr>
                <w:rFonts w:ascii="Cambria Math" w:hAnsi="Cambria Math" w:cs="Times New Roman"/>
                <w:i/>
                <w:sz w:val="28"/>
                <w:szCs w:val="28"/>
                <w:lang w:val="en-US"/>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r>
              <w:rPr>
                <w:rFonts w:ascii="Cambria Math" w:hAnsi="Cambria Math" w:cs="Times New Roman"/>
                <w:sz w:val="28"/>
                <w:szCs w:val="28"/>
              </w:rPr>
              <m:t>'</m:t>
            </m:r>
          </m:e>
          <m:sub>
            <m:sSup>
              <m:sSupPr>
                <m:ctrlPr>
                  <w:rPr>
                    <w:rFonts w:ascii="Cambria Math" w:hAnsi="Cambria Math" w:cs="Times New Roman"/>
                    <w:i/>
                    <w:sz w:val="28"/>
                    <w:szCs w:val="28"/>
                    <w:lang w:val="en-US"/>
                  </w:rPr>
                </m:ctrlPr>
              </m:sSupPr>
              <m:e>
                <m:r>
                  <w:rPr>
                    <w:rFonts w:ascii="Cambria Math" w:hAnsi="Cambria Math" w:cs="Times New Roman"/>
                    <w:sz w:val="28"/>
                    <w:szCs w:val="28"/>
                    <w:lang w:val="en-US"/>
                  </w:rPr>
                  <m:t>p</m:t>
                </m:r>
              </m:e>
              <m:sup>
                <m:r>
                  <w:rPr>
                    <w:rFonts w:ascii="Cambria Math" w:hAnsi="Cambria Math" w:cs="Times New Roman"/>
                    <w:sz w:val="28"/>
                    <w:szCs w:val="28"/>
                  </w:rPr>
                  <m:t>'</m:t>
                </m:r>
              </m:sup>
            </m:sSup>
          </m:sub>
        </m:sSub>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tan</m:t>
            </m:r>
          </m:fName>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ω</m:t>
                </m:r>
              </m:e>
              <m:sup>
                <m:r>
                  <w:rPr>
                    <w:rFonts w:ascii="Cambria Math" w:hAnsi="Cambria Math" w:cs="Times New Roman"/>
                    <w:sz w:val="28"/>
                    <w:szCs w:val="28"/>
                  </w:rPr>
                  <m:t>'</m:t>
                </m:r>
              </m:sup>
            </m:sSup>
            <m:r>
              <w:rPr>
                <w:rFonts w:ascii="Cambria Math" w:hAnsi="Cambria Math" w:cs="Times New Roman"/>
                <w:sz w:val="28"/>
                <w:szCs w:val="28"/>
              </w:rPr>
              <m:t>=41,8*0.175=7,315</m:t>
            </m:r>
          </m:e>
        </m:func>
      </m:oMath>
      <w:r w:rsidR="00BA2D28" w:rsidRPr="008C0CFF">
        <w:rPr>
          <w:rFonts w:ascii="Times New Roman" w:eastAsiaTheme="minorEastAsia" w:hAnsi="Times New Roman" w:cs="Times New Roman"/>
          <w:sz w:val="28"/>
          <w:szCs w:val="28"/>
        </w:rPr>
        <w:t xml:space="preserve">. Звідси діючий світловий діаметр </w:t>
      </w:r>
      <w:r w:rsidR="007B2981" w:rsidRPr="008C0CFF">
        <w:rPr>
          <w:rFonts w:ascii="Times New Roman" w:eastAsiaTheme="minorEastAsia" w:hAnsi="Times New Roman" w:cs="Times New Roman"/>
          <w:sz w:val="28"/>
          <w:szCs w:val="28"/>
        </w:rPr>
        <w:t xml:space="preserve">окуляру </w:t>
      </w: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св.ок.</m:t>
            </m:r>
          </m:sub>
        </m:sSub>
        <m:r>
          <w:rPr>
            <w:rFonts w:ascii="Cambria Math" w:hAnsi="Cambria Math" w:cs="Times New Roman"/>
            <w:sz w:val="28"/>
            <w:szCs w:val="28"/>
          </w:rPr>
          <m:t>=2</m:t>
        </m:r>
        <m:sSub>
          <m:sSubPr>
            <m:ctrlPr>
              <w:rPr>
                <w:rFonts w:ascii="Cambria Math" w:hAnsi="Cambria Math" w:cs="Times New Roman"/>
                <w:i/>
                <w:sz w:val="28"/>
                <w:szCs w:val="28"/>
              </w:rPr>
            </m:ctrlPr>
          </m:sSubPr>
          <m:e>
            <m:r>
              <w:rPr>
                <w:rFonts w:ascii="Cambria Math" w:hAnsi="Cambria Math" w:cs="Times New Roman"/>
                <w:sz w:val="28"/>
                <w:szCs w:val="28"/>
                <w:lang w:val="ru-RU"/>
              </w:rPr>
              <m:t>h</m:t>
            </m:r>
          </m:e>
          <m:sub>
            <m:r>
              <w:rPr>
                <w:rFonts w:ascii="Cambria Math" w:hAnsi="Cambria Math" w:cs="Times New Roman"/>
                <w:sz w:val="28"/>
                <w:szCs w:val="28"/>
              </w:rPr>
              <m:t>2</m:t>
            </m:r>
          </m:sub>
        </m:sSub>
        <m:r>
          <w:rPr>
            <w:rFonts w:ascii="Cambria Math" w:hAnsi="Cambria Math" w:cs="Times New Roman"/>
            <w:sz w:val="28"/>
            <w:szCs w:val="28"/>
          </w:rPr>
          <m:t>=14,63</m:t>
        </m:r>
      </m:oMath>
      <w:r w:rsidR="007B2981" w:rsidRPr="008C0CFF">
        <w:rPr>
          <w:rFonts w:ascii="Times New Roman" w:eastAsiaTheme="minorEastAsia" w:hAnsi="Times New Roman" w:cs="Times New Roman"/>
          <w:sz w:val="28"/>
          <w:szCs w:val="28"/>
        </w:rPr>
        <w:t xml:space="preserve"> мм. Те що діючий світловий діаметр, більший ніж світловий діаметр свідчить про те що в системі присутнє він’єтування і частина похилих пучкив зрізається. При підстановці розрахованих значень в (2.8) маємо:</w:t>
      </w:r>
    </w:p>
    <w:p w14:paraId="749902F4" w14:textId="2905B2C4" w:rsidR="007B2981" w:rsidRPr="008C0CFF" w:rsidRDefault="007B2981" w:rsidP="00B31973">
      <w:pPr>
        <w:tabs>
          <w:tab w:val="left" w:pos="851"/>
          <w:tab w:val="left" w:pos="1276"/>
        </w:tabs>
        <w:ind w:firstLine="851"/>
        <w:contextualSpacing/>
        <w:jc w:val="both"/>
        <w:rPr>
          <w:rFonts w:ascii="Times New Roman" w:eastAsiaTheme="minorEastAsia" w:hAnsi="Times New Roman" w:cs="Times New Roman"/>
          <w:sz w:val="28"/>
          <w:szCs w:val="28"/>
        </w:rPr>
      </w:pPr>
      <m:oMathPara>
        <m:oMath>
          <m:r>
            <w:rPr>
              <w:rFonts w:ascii="Cambria Math" w:hAnsi="Cambria Math" w:cs="Times New Roman"/>
              <w:sz w:val="28"/>
              <w:szCs w:val="28"/>
            </w:rPr>
            <m:t>В=</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св.ок.</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св.ок.д</m:t>
                  </m:r>
                </m:sub>
              </m:sSub>
            </m:num>
            <m:den>
              <m:sSub>
                <m:sSubPr>
                  <m:ctrlPr>
                    <w:rPr>
                      <w:rFonts w:ascii="Cambria Math" w:hAnsi="Cambria Math" w:cs="Times New Roman"/>
                      <w:i/>
                      <w:sz w:val="28"/>
                      <w:szCs w:val="28"/>
                    </w:rPr>
                  </m:ctrlPr>
                </m:sSubPr>
                <m:e>
                  <m:r>
                    <w:rPr>
                      <w:rFonts w:ascii="Cambria Math" w:hAnsi="Cambria Math" w:cs="Times New Roman"/>
                      <w:sz w:val="28"/>
                      <w:szCs w:val="28"/>
                      <w:lang w:val="en-US"/>
                    </w:rPr>
                    <m:t>D</m:t>
                  </m:r>
                </m:e>
                <m:sub>
                  <m:r>
                    <w:rPr>
                      <w:rFonts w:ascii="Cambria Math" w:hAnsi="Cambria Math" w:cs="Times New Roman"/>
                      <w:sz w:val="28"/>
                      <w:szCs w:val="28"/>
                    </w:rPr>
                    <m:t>св.ок.</m:t>
                  </m:r>
                </m:sub>
              </m:sSub>
            </m:den>
          </m:f>
          <m:r>
            <w:rPr>
              <w:rFonts w:ascii="Cambria Math" w:hAnsi="Cambria Math" w:cs="Times New Roman"/>
              <w:sz w:val="28"/>
              <w:szCs w:val="28"/>
            </w:rPr>
            <m:t>*100%=</m:t>
          </m:r>
          <m:f>
            <m:fPr>
              <m:ctrlPr>
                <w:rPr>
                  <w:rFonts w:ascii="Cambria Math" w:hAnsi="Cambria Math" w:cs="Times New Roman"/>
                  <w:i/>
                  <w:sz w:val="28"/>
                  <w:szCs w:val="28"/>
                </w:rPr>
              </m:ctrlPr>
            </m:fPr>
            <m:num>
              <m:r>
                <w:rPr>
                  <w:rFonts w:ascii="Cambria Math" w:hAnsi="Cambria Math" w:cs="Times New Roman"/>
                  <w:sz w:val="28"/>
                  <w:szCs w:val="28"/>
                </w:rPr>
                <m:t>20,7-14,63</m:t>
              </m:r>
            </m:num>
            <m:den>
              <m:r>
                <w:rPr>
                  <w:rFonts w:ascii="Cambria Math" w:hAnsi="Cambria Math" w:cs="Times New Roman"/>
                  <w:sz w:val="28"/>
                  <w:szCs w:val="28"/>
                </w:rPr>
                <m:t>20,7</m:t>
              </m:r>
            </m:den>
          </m:f>
          <m:r>
            <w:rPr>
              <w:rFonts w:ascii="Cambria Math" w:hAnsi="Cambria Math" w:cs="Times New Roman"/>
              <w:sz w:val="28"/>
              <w:szCs w:val="28"/>
            </w:rPr>
            <m:t>*100%=29%</m:t>
          </m:r>
        </m:oMath>
      </m:oMathPara>
    </w:p>
    <w:p w14:paraId="5AA7D721" w14:textId="2BA2516A" w:rsidR="007B2981" w:rsidRPr="008C0CFF" w:rsidRDefault="007B2981" w:rsidP="00B31973">
      <w:pPr>
        <w:tabs>
          <w:tab w:val="left" w:pos="851"/>
          <w:tab w:val="left" w:pos="1276"/>
        </w:tabs>
        <w:ind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Для монокуляру такий відсоток не є великим і таку систему можна вважати світлосильною. </w:t>
      </w:r>
    </w:p>
    <w:p w14:paraId="0D1A21C8" w14:textId="0737BD5E" w:rsidR="007B2981" w:rsidRPr="008C0CFF" w:rsidRDefault="007B2981" w:rsidP="00B31973">
      <w:pPr>
        <w:tabs>
          <w:tab w:val="left" w:pos="851"/>
          <w:tab w:val="left" w:pos="1276"/>
        </w:tabs>
        <w:ind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Наступним елементом в розрахунках є обертаюча призма. Для проекту була обрана призма Акр-60° яка зміщує вісь візування на 60°. Під час розрахунку призми необхідно визначити її габаритні розміри та положення в системі відносно інших елементів. </w:t>
      </w:r>
    </w:p>
    <w:p w14:paraId="006873FA" w14:textId="040C37CC" w:rsidR="007B2981" w:rsidRPr="008C0CFF" w:rsidRDefault="007B2981" w:rsidP="00B31973">
      <w:pPr>
        <w:tabs>
          <w:tab w:val="left" w:pos="851"/>
          <w:tab w:val="left" w:pos="1276"/>
        </w:tabs>
        <w:ind w:firstLine="851"/>
        <w:contextualSpacing/>
        <w:jc w:val="both"/>
        <w:rPr>
          <w:rFonts w:ascii="Times New Roman" w:eastAsiaTheme="minorEastAsia" w:hAnsi="Times New Roman" w:cs="Times New Roman"/>
          <w:sz w:val="28"/>
          <w:szCs w:val="28"/>
          <w:lang w:val="ru-RU"/>
        </w:rPr>
      </w:pPr>
      <w:r w:rsidRPr="008C0CFF">
        <w:rPr>
          <w:rFonts w:ascii="Times New Roman" w:hAnsi="Times New Roman" w:cs="Times New Roman"/>
          <w:sz w:val="28"/>
          <w:szCs w:val="28"/>
        </w:rPr>
        <w:t xml:space="preserve">Для визначення розмірів призми буде використано </w:t>
      </w:r>
      <w:proofErr w:type="spellStart"/>
      <w:r w:rsidRPr="008C0CFF">
        <w:rPr>
          <w:rFonts w:ascii="Times New Roman" w:hAnsi="Times New Roman" w:cs="Times New Roman"/>
          <w:sz w:val="28"/>
          <w:szCs w:val="28"/>
        </w:rPr>
        <w:t>графо</w:t>
      </w:r>
      <w:proofErr w:type="spellEnd"/>
      <w:r w:rsidRPr="008C0CFF">
        <w:rPr>
          <w:rFonts w:ascii="Times New Roman" w:hAnsi="Times New Roman" w:cs="Times New Roman"/>
          <w:sz w:val="28"/>
          <w:szCs w:val="28"/>
        </w:rPr>
        <w:t xml:space="preserve">-аналітичний метод І.А. </w:t>
      </w:r>
      <w:proofErr w:type="spellStart"/>
      <w:r w:rsidRPr="008C0CFF">
        <w:rPr>
          <w:rFonts w:ascii="Times New Roman" w:hAnsi="Times New Roman" w:cs="Times New Roman"/>
          <w:sz w:val="28"/>
          <w:szCs w:val="28"/>
        </w:rPr>
        <w:t>Туригіна</w:t>
      </w:r>
      <w:proofErr w:type="spellEnd"/>
      <w:r w:rsidRPr="008C0CFF">
        <w:rPr>
          <w:rFonts w:ascii="Times New Roman" w:hAnsi="Times New Roman" w:cs="Times New Roman"/>
          <w:sz w:val="28"/>
          <w:szCs w:val="28"/>
        </w:rPr>
        <w:t xml:space="preserve">. Суть методу полягає в </w:t>
      </w:r>
      <w:r w:rsidR="009F0A66" w:rsidRPr="008C0CFF">
        <w:rPr>
          <w:rFonts w:ascii="Times New Roman" w:hAnsi="Times New Roman" w:cs="Times New Roman"/>
          <w:sz w:val="28"/>
          <w:szCs w:val="28"/>
        </w:rPr>
        <w:t xml:space="preserve">графічному знаходженні розмірів </w:t>
      </w:r>
      <w:r w:rsidR="009F0A66" w:rsidRPr="008C0CFF">
        <w:rPr>
          <w:rFonts w:ascii="Times New Roman" w:hAnsi="Times New Roman" w:cs="Times New Roman"/>
          <w:sz w:val="28"/>
          <w:szCs w:val="28"/>
        </w:rPr>
        <w:lastRenderedPageBreak/>
        <w:t xml:space="preserve">редукованої розгортки призми шляхом </w:t>
      </w:r>
      <w:proofErr w:type="spellStart"/>
      <w:r w:rsidR="009F0A66" w:rsidRPr="008C0CFF">
        <w:rPr>
          <w:rFonts w:ascii="Times New Roman" w:hAnsi="Times New Roman" w:cs="Times New Roman"/>
          <w:sz w:val="28"/>
          <w:szCs w:val="28"/>
        </w:rPr>
        <w:t>введеня</w:t>
      </w:r>
      <w:proofErr w:type="spellEnd"/>
      <w:r w:rsidR="009F0A66" w:rsidRPr="008C0CFF">
        <w:rPr>
          <w:rFonts w:ascii="Times New Roman" w:hAnsi="Times New Roman" w:cs="Times New Roman"/>
          <w:sz w:val="28"/>
          <w:szCs w:val="28"/>
        </w:rPr>
        <w:t xml:space="preserve"> в систему кута </w:t>
      </w:r>
      <m:oMath>
        <m:r>
          <w:rPr>
            <w:rFonts w:ascii="Cambria Math" w:hAnsi="Cambria Math" w:cs="Times New Roman"/>
            <w:sz w:val="28"/>
            <w:szCs w:val="28"/>
            <w:lang w:val="ru-RU"/>
          </w:rPr>
          <m:t>γ</m:t>
        </m:r>
      </m:oMath>
      <w:r w:rsidR="009F0A66" w:rsidRPr="008C0CFF">
        <w:rPr>
          <w:rFonts w:ascii="Times New Roman" w:eastAsiaTheme="minorEastAsia" w:hAnsi="Times New Roman" w:cs="Times New Roman"/>
          <w:sz w:val="28"/>
          <w:szCs w:val="28"/>
          <w:lang w:val="ru-RU"/>
        </w:rPr>
        <w:t xml:space="preserve"> . Розміри цього кута можна знайти скориставшись формулою (2.9):</w:t>
      </w:r>
    </w:p>
    <w:p w14:paraId="63C54D05" w14:textId="1409F12B" w:rsidR="009F0A66" w:rsidRPr="008C0CFF" w:rsidRDefault="003E4655" w:rsidP="00B31973">
      <w:pPr>
        <w:tabs>
          <w:tab w:val="left" w:pos="851"/>
          <w:tab w:val="left" w:pos="1276"/>
        </w:tabs>
        <w:ind w:firstLine="851"/>
        <w:contextualSpacing/>
        <w:jc w:val="right"/>
        <w:rPr>
          <w:rFonts w:ascii="Times New Roman" w:eastAsiaTheme="minorEastAsia" w:hAnsi="Times New Roman" w:cs="Times New Roman"/>
          <w:sz w:val="28"/>
          <w:szCs w:val="28"/>
        </w:rPr>
      </w:pPr>
      <m:oMath>
        <m:func>
          <m:funcPr>
            <m:ctrlPr>
              <w:rPr>
                <w:rFonts w:ascii="Cambria Math" w:hAnsi="Cambria Math" w:cs="Times New Roman"/>
                <w:i/>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γ</m:t>
            </m:r>
          </m:e>
        </m:func>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lang w:val="en-US"/>
              </w:rPr>
              <m:t>n</m:t>
            </m:r>
          </m:num>
          <m:den>
            <m:r>
              <w:rPr>
                <w:rFonts w:ascii="Cambria Math" w:hAnsi="Cambria Math" w:cs="Times New Roman"/>
                <w:sz w:val="28"/>
                <w:szCs w:val="28"/>
              </w:rPr>
              <m:t>2k</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1,569</m:t>
            </m:r>
          </m:num>
          <m:den>
            <m:r>
              <w:rPr>
                <w:rFonts w:ascii="Cambria Math" w:hAnsi="Cambria Math" w:cs="Times New Roman"/>
                <w:sz w:val="28"/>
                <w:szCs w:val="28"/>
              </w:rPr>
              <m:t>2*2,646</m:t>
            </m:r>
          </m:den>
        </m:f>
        <m:r>
          <w:rPr>
            <w:rFonts w:ascii="Cambria Math" w:hAnsi="Cambria Math" w:cs="Times New Roman"/>
            <w:sz w:val="28"/>
            <w:szCs w:val="28"/>
          </w:rPr>
          <m:t>=0,3</m:t>
        </m:r>
      </m:oMath>
      <w:r w:rsidR="00033693" w:rsidRPr="008C0CFF">
        <w:rPr>
          <w:rFonts w:ascii="Times New Roman" w:eastAsiaTheme="minorEastAsia" w:hAnsi="Times New Roman" w:cs="Times New Roman"/>
          <w:sz w:val="28"/>
          <w:szCs w:val="28"/>
        </w:rPr>
        <w:t xml:space="preserve">                                                 (2.9)</w:t>
      </w:r>
    </w:p>
    <w:p w14:paraId="4B7ABC89" w14:textId="33B01FFE" w:rsidR="009F0A66" w:rsidRPr="008C0CFF" w:rsidRDefault="009F0A66" w:rsidP="00B31973">
      <w:pPr>
        <w:tabs>
          <w:tab w:val="left" w:pos="851"/>
          <w:tab w:val="left" w:pos="1276"/>
        </w:tabs>
        <w:ind w:firstLine="851"/>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 xml:space="preserve">де: </w:t>
      </w:r>
      <w:r w:rsidRPr="008C0CFF">
        <w:rPr>
          <w:rFonts w:ascii="Times New Roman" w:eastAsiaTheme="minorEastAsia" w:hAnsi="Times New Roman" w:cs="Times New Roman"/>
          <w:i/>
          <w:iCs/>
          <w:sz w:val="28"/>
          <w:szCs w:val="28"/>
          <w:lang w:val="en-US"/>
        </w:rPr>
        <w:t>n</w:t>
      </w:r>
      <w:r w:rsidRPr="008C0CFF">
        <w:rPr>
          <w:rFonts w:ascii="Times New Roman" w:eastAsiaTheme="minorEastAsia" w:hAnsi="Times New Roman" w:cs="Times New Roman"/>
          <w:sz w:val="28"/>
          <w:szCs w:val="28"/>
        </w:rPr>
        <w:t xml:space="preserve"> – показник заломлення призми; </w:t>
      </w:r>
      <w:r w:rsidRPr="008C0CFF">
        <w:rPr>
          <w:rFonts w:ascii="Times New Roman" w:eastAsiaTheme="minorEastAsia" w:hAnsi="Times New Roman" w:cs="Times New Roman"/>
          <w:i/>
          <w:iCs/>
          <w:sz w:val="28"/>
          <w:szCs w:val="28"/>
          <w:lang w:val="en-US"/>
        </w:rPr>
        <w:t>k</w:t>
      </w:r>
      <w:r w:rsidRPr="008C0CFF">
        <w:rPr>
          <w:rFonts w:ascii="Times New Roman" w:eastAsiaTheme="minorEastAsia" w:hAnsi="Times New Roman" w:cs="Times New Roman"/>
          <w:sz w:val="28"/>
          <w:szCs w:val="28"/>
        </w:rPr>
        <w:t xml:space="preserve"> – коефіцієнт призми</w:t>
      </w:r>
      <w:r w:rsidR="006D4F35" w:rsidRPr="008C0CFF">
        <w:rPr>
          <w:rFonts w:ascii="Times New Roman" w:eastAsiaTheme="minorEastAsia" w:hAnsi="Times New Roman" w:cs="Times New Roman"/>
          <w:sz w:val="28"/>
          <w:szCs w:val="28"/>
        </w:rPr>
        <w:t>.</w:t>
      </w:r>
    </w:p>
    <w:p w14:paraId="026C4055" w14:textId="0CD34BC6" w:rsidR="006D4F35" w:rsidRPr="008C0CFF" w:rsidRDefault="006D4F35" w:rsidP="00B31973">
      <w:pPr>
        <w:tabs>
          <w:tab w:val="left" w:pos="851"/>
          <w:tab w:val="left" w:pos="1276"/>
        </w:tabs>
        <w:ind w:firstLine="851"/>
        <w:contextualSpacing/>
        <w:jc w:val="both"/>
        <w:rPr>
          <w:rFonts w:ascii="Times New Roman" w:hAnsi="Times New Roman" w:cs="Times New Roman"/>
          <w:sz w:val="28"/>
          <w:szCs w:val="28"/>
        </w:rPr>
      </w:pPr>
      <w:r w:rsidRPr="008C0CFF">
        <w:rPr>
          <w:rFonts w:ascii="Times New Roman" w:eastAsiaTheme="minorEastAsia" w:hAnsi="Times New Roman" w:cs="Times New Roman"/>
          <w:sz w:val="28"/>
          <w:szCs w:val="28"/>
        </w:rPr>
        <w:t xml:space="preserve">При використанні цього </w:t>
      </w:r>
      <w:proofErr w:type="spellStart"/>
      <w:r w:rsidRPr="008C0CFF">
        <w:rPr>
          <w:rFonts w:ascii="Times New Roman" w:eastAsiaTheme="minorEastAsia" w:hAnsi="Times New Roman" w:cs="Times New Roman"/>
          <w:sz w:val="28"/>
          <w:szCs w:val="28"/>
        </w:rPr>
        <w:t>графо</w:t>
      </w:r>
      <w:proofErr w:type="spellEnd"/>
      <w:r w:rsidRPr="008C0CFF">
        <w:rPr>
          <w:rFonts w:ascii="Times New Roman" w:eastAsiaTheme="minorEastAsia" w:hAnsi="Times New Roman" w:cs="Times New Roman"/>
          <w:sz w:val="28"/>
          <w:szCs w:val="28"/>
        </w:rPr>
        <w:t xml:space="preserve">-аналітичного методу першим чином потрібно знайти половину кута косинусу між діаметром вхідної зіниці </w:t>
      </w:r>
      <w:r w:rsidRPr="008C0CFF">
        <w:rPr>
          <w:rFonts w:ascii="Times New Roman" w:eastAsiaTheme="minorEastAsia" w:hAnsi="Times New Roman" w:cs="Times New Roman"/>
          <w:i/>
          <w:iCs/>
          <w:sz w:val="28"/>
          <w:szCs w:val="28"/>
          <w:lang w:val="en-US"/>
        </w:rPr>
        <w:t>D</w:t>
      </w:r>
      <w:r w:rsidRPr="008C0CFF">
        <w:rPr>
          <w:rFonts w:ascii="Times New Roman" w:eastAsiaTheme="minorEastAsia" w:hAnsi="Times New Roman" w:cs="Times New Roman"/>
          <w:i/>
          <w:iCs/>
          <w:sz w:val="28"/>
          <w:szCs w:val="28"/>
          <w:lang w:val="ru-RU"/>
        </w:rPr>
        <w:t xml:space="preserve"> </w:t>
      </w:r>
      <w:r w:rsidRPr="008C0CFF">
        <w:rPr>
          <w:rFonts w:ascii="Times New Roman" w:eastAsiaTheme="minorEastAsia" w:hAnsi="Times New Roman" w:cs="Times New Roman"/>
          <w:sz w:val="28"/>
          <w:szCs w:val="28"/>
        </w:rPr>
        <w:t xml:space="preserve">та </w:t>
      </w:r>
      <w:r w:rsidR="006920C7" w:rsidRPr="008C0CFF">
        <w:rPr>
          <w:rFonts w:ascii="Times New Roman" w:eastAsiaTheme="minorEastAsia" w:hAnsi="Times New Roman" w:cs="Times New Roman"/>
          <w:sz w:val="28"/>
          <w:szCs w:val="28"/>
        </w:rPr>
        <w:t xml:space="preserve">діаметром польової діафрагми </w:t>
      </w:r>
      <w:r w:rsidR="006920C7" w:rsidRPr="008C0CFF">
        <w:rPr>
          <w:rFonts w:ascii="Times New Roman" w:eastAsiaTheme="minorEastAsia" w:hAnsi="Times New Roman" w:cs="Times New Roman"/>
          <w:i/>
          <w:iCs/>
          <w:sz w:val="28"/>
          <w:szCs w:val="28"/>
          <w:lang w:val="en-US"/>
        </w:rPr>
        <w:t>D</w:t>
      </w:r>
      <w:proofErr w:type="spellStart"/>
      <w:r w:rsidR="006920C7" w:rsidRPr="008C0CFF">
        <w:rPr>
          <w:rFonts w:ascii="Times New Roman" w:eastAsiaTheme="minorEastAsia" w:hAnsi="Times New Roman" w:cs="Times New Roman"/>
          <w:i/>
          <w:iCs/>
          <w:sz w:val="28"/>
          <w:szCs w:val="28"/>
          <w:vertAlign w:val="subscript"/>
        </w:rPr>
        <w:t>пд</w:t>
      </w:r>
      <w:proofErr w:type="spellEnd"/>
      <w:r w:rsidR="006920C7" w:rsidRPr="008C0CFF">
        <w:rPr>
          <w:rFonts w:ascii="Times New Roman" w:eastAsiaTheme="minorEastAsia" w:hAnsi="Times New Roman" w:cs="Times New Roman"/>
          <w:sz w:val="28"/>
          <w:szCs w:val="28"/>
        </w:rPr>
        <w:t xml:space="preserve"> , цей кут </w:t>
      </w:r>
      <w:r w:rsidR="006920C7" w:rsidRPr="008C0CFF">
        <w:rPr>
          <w:rFonts w:ascii="Times New Roman" w:hAnsi="Times New Roman" w:cs="Times New Roman"/>
          <w:position w:val="-6"/>
          <w:sz w:val="28"/>
          <w:szCs w:val="28"/>
        </w:rPr>
        <w:object w:dxaOrig="240" w:dyaOrig="220" w14:anchorId="056DBBFB">
          <v:shape id="_x0000_i1035" type="#_x0000_t75" style="width:12pt;height:12pt" o:ole="">
            <v:imagedata r:id="rId60" o:title=""/>
          </v:shape>
          <o:OLEObject Type="Embed" ProgID="Equation.3" ShapeID="_x0000_i1035" DrawAspect="Content" ObjectID="_1685180569" r:id="rId61"/>
        </w:object>
      </w:r>
      <w:r w:rsidR="006920C7" w:rsidRPr="008C0CFF">
        <w:rPr>
          <w:rFonts w:ascii="Times New Roman" w:hAnsi="Times New Roman" w:cs="Times New Roman"/>
          <w:sz w:val="28"/>
          <w:szCs w:val="28"/>
        </w:rPr>
        <w:t>, можна розрахувати за формулою (2.</w:t>
      </w:r>
      <w:r w:rsidR="00033693" w:rsidRPr="008C0CFF">
        <w:rPr>
          <w:rFonts w:ascii="Times New Roman" w:hAnsi="Times New Roman" w:cs="Times New Roman"/>
          <w:sz w:val="28"/>
          <w:szCs w:val="28"/>
        </w:rPr>
        <w:t>10</w:t>
      </w:r>
      <w:r w:rsidR="006920C7" w:rsidRPr="008C0CFF">
        <w:rPr>
          <w:rFonts w:ascii="Times New Roman" w:hAnsi="Times New Roman" w:cs="Times New Roman"/>
          <w:sz w:val="28"/>
          <w:szCs w:val="28"/>
        </w:rPr>
        <w:t>):</w:t>
      </w:r>
    </w:p>
    <w:p w14:paraId="5184750F" w14:textId="2FFA8FDF" w:rsidR="006920C7" w:rsidRPr="008C0CFF" w:rsidRDefault="000A3646" w:rsidP="000A3646">
      <w:pPr>
        <w:tabs>
          <w:tab w:val="left" w:pos="851"/>
          <w:tab w:val="left" w:pos="1276"/>
        </w:tabs>
        <w:ind w:firstLine="851"/>
        <w:contextualSpacing/>
        <w:jc w:val="center"/>
        <w:rPr>
          <w:rFonts w:ascii="Times New Roman" w:hAnsi="Times New Roman" w:cs="Times New Roman"/>
          <w:sz w:val="28"/>
          <w:szCs w:val="28"/>
        </w:rPr>
      </w:pPr>
      <w:r>
        <w:rPr>
          <w:rFonts w:ascii="Times New Roman" w:eastAsiaTheme="minorEastAsia" w:hAnsi="Times New Roman" w:cs="Times New Roman"/>
          <w:sz w:val="28"/>
          <w:szCs w:val="28"/>
        </w:rPr>
        <w:t xml:space="preserve">       </w:t>
      </w:r>
      <m:oMath>
        <m:func>
          <m:funcPr>
            <m:ctrlPr>
              <w:rPr>
                <w:rFonts w:ascii="Cambria Math" w:hAnsi="Cambria Math" w:cs="Times New Roman"/>
                <w:i/>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σ=</m:t>
            </m:r>
            <m:f>
              <m:fPr>
                <m:ctrlPr>
                  <w:rPr>
                    <w:rFonts w:ascii="Cambria Math" w:hAnsi="Cambria Math" w:cs="Times New Roman"/>
                    <w:i/>
                    <w:sz w:val="28"/>
                    <w:szCs w:val="28"/>
                  </w:rPr>
                </m:ctrlPr>
              </m:fPr>
              <m:num>
                <m:r>
                  <w:rPr>
                    <w:rFonts w:ascii="Cambria Math" w:hAnsi="Cambria Math" w:cs="Times New Roman"/>
                    <w:sz w:val="28"/>
                    <w:szCs w:val="28"/>
                    <w:lang w:val="en-US"/>
                  </w:rPr>
                  <m:t>D</m:t>
                </m:r>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rPr>
                      <m:t>пд</m:t>
                    </m:r>
                  </m:sub>
                </m:sSub>
              </m:num>
              <m:den>
                <m:sSub>
                  <m:sSubPr>
                    <m:ctrlPr>
                      <w:rPr>
                        <w:rFonts w:ascii="Cambria Math" w:hAnsi="Cambria Math" w:cs="Times New Roman"/>
                        <w:i/>
                        <w:sz w:val="28"/>
                        <w:szCs w:val="28"/>
                      </w:rPr>
                    </m:ctrlPr>
                  </m:sSubPr>
                  <m:e>
                    <m:r>
                      <w:rPr>
                        <w:rFonts w:ascii="Cambria Math" w:hAnsi="Cambria Math" w:cs="Times New Roman"/>
                        <w:sz w:val="28"/>
                        <w:szCs w:val="28"/>
                      </w:rPr>
                      <m:t>2f'</m:t>
                    </m:r>
                  </m:e>
                  <m:sub>
                    <m:r>
                      <w:rPr>
                        <w:rFonts w:ascii="Cambria Math" w:hAnsi="Cambria Math" w:cs="Times New Roman"/>
                        <w:sz w:val="28"/>
                        <w:szCs w:val="28"/>
                      </w:rPr>
                      <m:t>об</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35-11,5</m:t>
                </m:r>
              </m:num>
              <m:den>
                <m:r>
                  <w:rPr>
                    <w:rFonts w:ascii="Cambria Math" w:hAnsi="Cambria Math" w:cs="Times New Roman"/>
                    <w:sz w:val="28"/>
                    <w:szCs w:val="28"/>
                  </w:rPr>
                  <m:t>2*164</m:t>
                </m:r>
              </m:den>
            </m:f>
            <m:r>
              <w:rPr>
                <w:rFonts w:ascii="Cambria Math" w:hAnsi="Cambria Math" w:cs="Times New Roman"/>
                <w:sz w:val="28"/>
                <w:szCs w:val="28"/>
              </w:rPr>
              <m:t>=0,103 ; σ=5,881°</m:t>
            </m:r>
          </m:e>
        </m:func>
      </m:oMath>
      <w:r w:rsidR="006920C7" w:rsidRPr="008C0CFF">
        <w:rPr>
          <w:rFonts w:ascii="Times New Roman" w:eastAsiaTheme="minorEastAsia" w:hAnsi="Times New Roman" w:cs="Times New Roman"/>
          <w:sz w:val="28"/>
          <w:szCs w:val="28"/>
        </w:rPr>
        <w:t xml:space="preserve">                          (2.</w:t>
      </w:r>
      <w:r w:rsidR="00033693" w:rsidRPr="008C0CFF">
        <w:rPr>
          <w:rFonts w:ascii="Times New Roman" w:eastAsiaTheme="minorEastAsia" w:hAnsi="Times New Roman" w:cs="Times New Roman"/>
          <w:sz w:val="28"/>
          <w:szCs w:val="28"/>
        </w:rPr>
        <w:t>10</w:t>
      </w:r>
      <w:r w:rsidR="006920C7" w:rsidRPr="008C0CFF">
        <w:rPr>
          <w:rFonts w:ascii="Times New Roman" w:eastAsiaTheme="minorEastAsia" w:hAnsi="Times New Roman" w:cs="Times New Roman"/>
          <w:sz w:val="28"/>
          <w:szCs w:val="28"/>
        </w:rPr>
        <w:t>)</w:t>
      </w:r>
    </w:p>
    <w:p w14:paraId="79A40CA6" w14:textId="7FA1A2A3" w:rsidR="006920C7" w:rsidRPr="008C0CFF" w:rsidRDefault="006920C7" w:rsidP="00B31973">
      <w:pPr>
        <w:tabs>
          <w:tab w:val="left" w:pos="851"/>
          <w:tab w:val="left" w:pos="1276"/>
        </w:tabs>
        <w:ind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Розрахунок параметрів призми ведеться від її вихідної грані яка розташована з боку польової діафрагми. В першу чергу необхідно знайти відстань </w:t>
      </w:r>
      <w:r w:rsidRPr="008C0CFF">
        <w:rPr>
          <w:rFonts w:ascii="Times New Roman" w:hAnsi="Times New Roman" w:cs="Times New Roman"/>
          <w:i/>
          <w:iCs/>
          <w:sz w:val="28"/>
          <w:szCs w:val="28"/>
          <w:lang w:val="en-US"/>
        </w:rPr>
        <w:t>l</w:t>
      </w:r>
      <w:r w:rsidRPr="008C0CFF">
        <w:rPr>
          <w:rFonts w:ascii="Times New Roman" w:hAnsi="Times New Roman" w:cs="Times New Roman"/>
          <w:sz w:val="28"/>
          <w:szCs w:val="28"/>
          <w:lang w:val="ru-RU"/>
        </w:rPr>
        <w:t xml:space="preserve"> </w:t>
      </w:r>
      <w:r w:rsidRPr="008C0CFF">
        <w:rPr>
          <w:rFonts w:ascii="Times New Roman" w:hAnsi="Times New Roman" w:cs="Times New Roman"/>
          <w:sz w:val="28"/>
          <w:szCs w:val="28"/>
        </w:rPr>
        <w:t>на яку вихідна грань призми віддалена від польової діафрагми</w:t>
      </w:r>
      <w:r w:rsidRPr="008C0CFF">
        <w:rPr>
          <w:rFonts w:ascii="Times New Roman" w:hAnsi="Times New Roman" w:cs="Times New Roman"/>
          <w:sz w:val="28"/>
          <w:szCs w:val="28"/>
          <w:lang w:val="ru-RU"/>
        </w:rPr>
        <w:t xml:space="preserve">. </w:t>
      </w:r>
      <w:r w:rsidRPr="008C0CFF">
        <w:rPr>
          <w:rFonts w:ascii="Times New Roman" w:hAnsi="Times New Roman" w:cs="Times New Roman"/>
          <w:sz w:val="28"/>
          <w:szCs w:val="28"/>
        </w:rPr>
        <w:t>Ця відстані рівна:</w:t>
      </w:r>
    </w:p>
    <w:p w14:paraId="3B067391" w14:textId="40F0BABE" w:rsidR="006920C7" w:rsidRPr="008C0CFF" w:rsidRDefault="006920C7" w:rsidP="00B31973">
      <w:pPr>
        <w:tabs>
          <w:tab w:val="left" w:pos="851"/>
          <w:tab w:val="left" w:pos="1276"/>
        </w:tabs>
        <w:ind w:firstLine="851"/>
        <w:contextualSpacing/>
        <w:jc w:val="center"/>
        <w:rPr>
          <w:rFonts w:ascii="Times New Roman" w:eastAsiaTheme="minorEastAsia" w:hAnsi="Times New Roman" w:cs="Times New Roman"/>
          <w:sz w:val="28"/>
          <w:szCs w:val="28"/>
        </w:rPr>
      </w:pPr>
      <m:oMath>
        <m:r>
          <w:rPr>
            <w:rFonts w:ascii="Cambria Math" w:hAnsi="Cambria Math" w:cs="Times New Roman"/>
            <w:sz w:val="28"/>
            <w:szCs w:val="28"/>
          </w:rPr>
          <m:t>l≥0.01*</m:t>
        </m:r>
        <m:sSubSup>
          <m:sSubSupPr>
            <m:ctrlPr>
              <w:rPr>
                <w:rFonts w:ascii="Cambria Math" w:hAnsi="Cambria Math"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ок</m:t>
            </m:r>
          </m:sub>
          <m:sup>
            <m:r>
              <w:rPr>
                <w:rFonts w:ascii="Cambria Math" w:hAnsi="Cambria Math" w:cs="Times New Roman"/>
                <w:sz w:val="28"/>
                <w:szCs w:val="28"/>
              </w:rPr>
              <m:t>2</m:t>
            </m:r>
          </m:sup>
        </m:sSubSup>
        <m:r>
          <w:rPr>
            <w:rFonts w:ascii="Cambria Math" w:hAnsi="Cambria Math" w:cs="Times New Roman"/>
            <w:sz w:val="28"/>
            <w:szCs w:val="28"/>
          </w:rPr>
          <m:t>≥0.01*</m:t>
        </m:r>
        <m:sSup>
          <m:sSupPr>
            <m:ctrlPr>
              <w:rPr>
                <w:rFonts w:ascii="Cambria Math" w:hAnsi="Cambria Math" w:cs="Times New Roman"/>
                <w:i/>
                <w:sz w:val="28"/>
                <w:szCs w:val="28"/>
              </w:rPr>
            </m:ctrlPr>
          </m:sSupPr>
          <m:e>
            <m:r>
              <w:rPr>
                <w:rFonts w:ascii="Cambria Math" w:hAnsi="Cambria Math" w:cs="Times New Roman"/>
                <w:sz w:val="28"/>
                <w:szCs w:val="28"/>
              </w:rPr>
              <m:t>32.76</m:t>
            </m:r>
          </m:e>
          <m:sup>
            <m:r>
              <w:rPr>
                <w:rFonts w:ascii="Cambria Math" w:hAnsi="Cambria Math" w:cs="Times New Roman"/>
                <w:sz w:val="28"/>
                <w:szCs w:val="28"/>
              </w:rPr>
              <m:t>2</m:t>
            </m:r>
          </m:sup>
        </m:sSup>
        <m:r>
          <w:rPr>
            <w:rFonts w:ascii="Cambria Math" w:hAnsi="Cambria Math" w:cs="Times New Roman"/>
            <w:sz w:val="28"/>
            <w:szCs w:val="28"/>
          </w:rPr>
          <m:t>≥10.732</m:t>
        </m:r>
      </m:oMath>
      <w:r w:rsidRPr="008C0CFF">
        <w:rPr>
          <w:rFonts w:ascii="Times New Roman" w:eastAsiaTheme="minorEastAsia" w:hAnsi="Times New Roman" w:cs="Times New Roman"/>
          <w:sz w:val="28"/>
          <w:szCs w:val="28"/>
        </w:rPr>
        <w:t>;</w:t>
      </w:r>
    </w:p>
    <w:p w14:paraId="6E38D07B" w14:textId="75D96225" w:rsidR="006920C7" w:rsidRPr="008C0CFF" w:rsidRDefault="006920C7" w:rsidP="00B31973">
      <w:pPr>
        <w:tabs>
          <w:tab w:val="left" w:pos="851"/>
          <w:tab w:val="left" w:pos="1276"/>
        </w:tabs>
        <w:ind w:firstLine="851"/>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 xml:space="preserve">Приймемо </w:t>
      </w:r>
      <w:r w:rsidRPr="008C0CFF">
        <w:rPr>
          <w:rFonts w:ascii="Times New Roman" w:eastAsiaTheme="minorEastAsia" w:hAnsi="Times New Roman" w:cs="Times New Roman"/>
          <w:i/>
          <w:iCs/>
          <w:sz w:val="28"/>
          <w:szCs w:val="28"/>
          <w:lang w:val="en-US"/>
        </w:rPr>
        <w:t>l</w:t>
      </w:r>
      <w:r w:rsidRPr="008C0CFF">
        <w:rPr>
          <w:rFonts w:ascii="Times New Roman" w:eastAsiaTheme="minorEastAsia" w:hAnsi="Times New Roman" w:cs="Times New Roman"/>
          <w:sz w:val="28"/>
          <w:szCs w:val="28"/>
          <w:lang w:val="ru-RU"/>
        </w:rPr>
        <w:t>=15</w:t>
      </w:r>
      <w:r w:rsidRPr="008C0CFF">
        <w:rPr>
          <w:rFonts w:ascii="Times New Roman" w:eastAsiaTheme="minorEastAsia" w:hAnsi="Times New Roman" w:cs="Times New Roman"/>
          <w:sz w:val="28"/>
          <w:szCs w:val="28"/>
        </w:rPr>
        <w:t>мм.</w:t>
      </w:r>
    </w:p>
    <w:p w14:paraId="2F970B0C" w14:textId="07DDA647" w:rsidR="006920C7" w:rsidRPr="008C0CFF" w:rsidRDefault="006920C7" w:rsidP="00B31973">
      <w:pPr>
        <w:tabs>
          <w:tab w:val="left" w:pos="851"/>
          <w:tab w:val="left" w:pos="1276"/>
        </w:tabs>
        <w:ind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Після визначення віддалення призми від польової діафрагми можна визначити світловий діаметр </w:t>
      </w:r>
      <w:r w:rsidR="00033693" w:rsidRPr="008C0CFF">
        <w:rPr>
          <w:rFonts w:ascii="Times New Roman" w:hAnsi="Times New Roman" w:cs="Times New Roman"/>
          <w:sz w:val="28"/>
          <w:szCs w:val="28"/>
        </w:rPr>
        <w:t xml:space="preserve">вихідної грані </w:t>
      </w:r>
      <w:r w:rsidRPr="008C0CFF">
        <w:rPr>
          <w:rFonts w:ascii="Times New Roman" w:hAnsi="Times New Roman" w:cs="Times New Roman"/>
          <w:sz w:val="28"/>
          <w:szCs w:val="28"/>
        </w:rPr>
        <w:t>призми за формулою (2.1</w:t>
      </w:r>
      <w:r w:rsidR="00033693" w:rsidRPr="008C0CFF">
        <w:rPr>
          <w:rFonts w:ascii="Times New Roman" w:hAnsi="Times New Roman" w:cs="Times New Roman"/>
          <w:sz w:val="28"/>
          <w:szCs w:val="28"/>
        </w:rPr>
        <w:t>1</w:t>
      </w:r>
      <w:r w:rsidRPr="008C0CFF">
        <w:rPr>
          <w:rFonts w:ascii="Times New Roman" w:hAnsi="Times New Roman" w:cs="Times New Roman"/>
          <w:sz w:val="28"/>
          <w:szCs w:val="28"/>
        </w:rPr>
        <w:t>):</w:t>
      </w:r>
    </w:p>
    <w:p w14:paraId="0124DBBF" w14:textId="71CBD198" w:rsidR="006920C7" w:rsidRPr="008C0CFF" w:rsidRDefault="003E4655" w:rsidP="00B31973">
      <w:pPr>
        <w:tabs>
          <w:tab w:val="left" w:pos="851"/>
          <w:tab w:val="left" w:pos="1276"/>
        </w:tabs>
        <w:ind w:firstLine="851"/>
        <w:contextualSpacing/>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пд</m:t>
            </m:r>
          </m:sub>
        </m:sSub>
        <m:r>
          <w:rPr>
            <w:rFonts w:ascii="Cambria Math" w:hAnsi="Cambria Math" w:cs="Times New Roman"/>
            <w:sz w:val="28"/>
            <w:szCs w:val="28"/>
          </w:rPr>
          <m:t>+2l</m:t>
        </m:r>
        <m:func>
          <m:funcPr>
            <m:ctrlPr>
              <w:rPr>
                <w:rFonts w:ascii="Cambria Math" w:hAnsi="Cambria Math" w:cs="Times New Roman"/>
                <w:i/>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σ</m:t>
            </m:r>
          </m:e>
        </m:func>
      </m:oMath>
      <w:r w:rsidR="006920C7" w:rsidRPr="008C0CFF">
        <w:rPr>
          <w:rFonts w:ascii="Times New Roman" w:eastAsiaTheme="minorEastAsia" w:hAnsi="Times New Roman" w:cs="Times New Roman"/>
          <w:sz w:val="28"/>
          <w:szCs w:val="28"/>
        </w:rPr>
        <w:t xml:space="preserve">                                                     (2.1</w:t>
      </w:r>
      <w:r w:rsidR="00033693" w:rsidRPr="008C0CFF">
        <w:rPr>
          <w:rFonts w:ascii="Times New Roman" w:eastAsiaTheme="minorEastAsia" w:hAnsi="Times New Roman" w:cs="Times New Roman"/>
          <w:sz w:val="28"/>
          <w:szCs w:val="28"/>
        </w:rPr>
        <w:t>1</w:t>
      </w:r>
      <w:r w:rsidR="006920C7" w:rsidRPr="008C0CFF">
        <w:rPr>
          <w:rFonts w:ascii="Times New Roman" w:eastAsiaTheme="minorEastAsia" w:hAnsi="Times New Roman" w:cs="Times New Roman"/>
          <w:sz w:val="28"/>
          <w:szCs w:val="28"/>
        </w:rPr>
        <w:t>)</w:t>
      </w:r>
    </w:p>
    <w:p w14:paraId="78CF5980" w14:textId="11B6C65B" w:rsidR="006920C7" w:rsidRPr="008C0CFF" w:rsidRDefault="006920C7" w:rsidP="00B31973">
      <w:pPr>
        <w:tabs>
          <w:tab w:val="left" w:pos="851"/>
          <w:tab w:val="left" w:pos="1276"/>
        </w:tabs>
        <w:ind w:firstLine="851"/>
        <w:contextualSpacing/>
        <w:jc w:val="both"/>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Підставивши значення в 2.10 маємо:</w:t>
      </w:r>
    </w:p>
    <w:p w14:paraId="243D65C4" w14:textId="769C78A0" w:rsidR="00033693" w:rsidRPr="008C0CFF" w:rsidRDefault="003E4655" w:rsidP="00B31973">
      <w:pPr>
        <w:tabs>
          <w:tab w:val="left" w:pos="851"/>
          <w:tab w:val="left" w:pos="1276"/>
        </w:tabs>
        <w:ind w:firstLine="851"/>
        <w:contextualSpacing/>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пд</m:t>
            </m:r>
          </m:sub>
        </m:sSub>
        <m:r>
          <w:rPr>
            <w:rFonts w:ascii="Cambria Math" w:hAnsi="Cambria Math" w:cs="Times New Roman"/>
            <w:sz w:val="28"/>
            <w:szCs w:val="28"/>
          </w:rPr>
          <m:t>+2l</m:t>
        </m:r>
        <m:func>
          <m:funcPr>
            <m:ctrlPr>
              <w:rPr>
                <w:rFonts w:ascii="Cambria Math" w:hAnsi="Cambria Math" w:cs="Times New Roman"/>
                <w:i/>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σ</m:t>
            </m:r>
          </m:e>
        </m:func>
        <m:r>
          <w:rPr>
            <w:rFonts w:ascii="Cambria Math" w:hAnsi="Cambria Math" w:cs="Times New Roman"/>
            <w:sz w:val="28"/>
            <w:szCs w:val="28"/>
          </w:rPr>
          <m:t>=11,5+2*15*0,103=</m:t>
        </m:r>
      </m:oMath>
      <w:r w:rsidR="00033693" w:rsidRPr="008C0CFF">
        <w:rPr>
          <w:rFonts w:ascii="Times New Roman" w:eastAsiaTheme="minorEastAsia" w:hAnsi="Times New Roman" w:cs="Times New Roman"/>
          <w:sz w:val="28"/>
          <w:szCs w:val="28"/>
        </w:rPr>
        <w:t>14,59мм</w:t>
      </w:r>
    </w:p>
    <w:p w14:paraId="6BCC8B48" w14:textId="76989B2A" w:rsidR="00033693" w:rsidRPr="008C0CFF" w:rsidRDefault="00033693" w:rsidP="00B31973">
      <w:pPr>
        <w:tabs>
          <w:tab w:val="left" w:pos="851"/>
          <w:tab w:val="left" w:pos="1276"/>
        </w:tabs>
        <w:ind w:firstLine="851"/>
        <w:contextualSpacing/>
        <w:rPr>
          <w:rFonts w:ascii="Times New Roman" w:eastAsiaTheme="minorEastAsia" w:hAnsi="Times New Roman" w:cs="Times New Roman"/>
          <w:sz w:val="28"/>
          <w:szCs w:val="28"/>
        </w:rPr>
      </w:pPr>
      <w:r w:rsidRPr="008C0CFF">
        <w:rPr>
          <w:rFonts w:ascii="Times New Roman" w:eastAsiaTheme="minorEastAsia" w:hAnsi="Times New Roman" w:cs="Times New Roman"/>
          <w:sz w:val="28"/>
          <w:szCs w:val="28"/>
        </w:rPr>
        <w:t xml:space="preserve">Для визначення світлового діаметру вхідної грані призми необхідно знайти кут </w:t>
      </w:r>
      <m:oMath>
        <m:r>
          <w:rPr>
            <w:rFonts w:ascii="Cambria Math" w:hAnsi="Cambria Math" w:cs="Times New Roman"/>
            <w:sz w:val="28"/>
            <w:szCs w:val="28"/>
          </w:rPr>
          <m:t>γ</m:t>
        </m:r>
      </m:oMath>
      <w:r w:rsidRPr="008C0CFF">
        <w:rPr>
          <w:rFonts w:ascii="Times New Roman" w:eastAsiaTheme="minorEastAsia" w:hAnsi="Times New Roman" w:cs="Times New Roman"/>
          <w:sz w:val="28"/>
          <w:szCs w:val="28"/>
        </w:rPr>
        <w:t xml:space="preserve"> з формули (2.9):</w:t>
      </w:r>
    </w:p>
    <w:p w14:paraId="2BE442D0" w14:textId="5FE4F24F" w:rsidR="00033693" w:rsidRPr="008C0CFF" w:rsidRDefault="003E4655" w:rsidP="00B31973">
      <w:pPr>
        <w:tabs>
          <w:tab w:val="left" w:pos="851"/>
          <w:tab w:val="left" w:pos="1276"/>
        </w:tabs>
        <w:ind w:firstLine="851"/>
        <w:contextualSpacing/>
        <w:rPr>
          <w:rFonts w:ascii="Times New Roman" w:hAnsi="Times New Roman" w:cs="Times New Roman"/>
          <w:sz w:val="28"/>
          <w:szCs w:val="28"/>
        </w:rPr>
      </w:pPr>
      <m:oMathPara>
        <m:oMath>
          <m:func>
            <m:funcPr>
              <m:ctrlPr>
                <w:rPr>
                  <w:rFonts w:ascii="Cambria Math" w:hAnsi="Cambria Math" w:cs="Times New Roman"/>
                  <w:i/>
                  <w:sz w:val="28"/>
                  <w:szCs w:val="28"/>
                </w:rPr>
              </m:ctrlPr>
            </m:funcPr>
            <m:fName>
              <m:r>
                <m:rPr>
                  <m:sty m:val="p"/>
                </m:rPr>
                <w:rPr>
                  <w:rFonts w:ascii="Cambria Math" w:hAnsi="Cambria Math" w:cs="Times New Roman"/>
                  <w:sz w:val="28"/>
                  <w:szCs w:val="28"/>
                </w:rPr>
                <m:t>tan</m:t>
              </m:r>
            </m:fName>
            <m:e>
              <m:r>
                <w:rPr>
                  <w:rFonts w:ascii="Cambria Math" w:hAnsi="Cambria Math" w:cs="Times New Roman"/>
                  <w:sz w:val="28"/>
                  <w:szCs w:val="28"/>
                </w:rPr>
                <m:t>γ</m:t>
              </m:r>
            </m:e>
          </m:func>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lang w:val="en-US"/>
                </w:rPr>
                <m:t>n</m:t>
              </m:r>
            </m:num>
            <m:den>
              <m:r>
                <w:rPr>
                  <w:rFonts w:ascii="Cambria Math" w:hAnsi="Cambria Math" w:cs="Times New Roman"/>
                  <w:sz w:val="28"/>
                  <w:szCs w:val="28"/>
                </w:rPr>
                <m:t>2k</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1,569</m:t>
              </m:r>
            </m:num>
            <m:den>
              <m:r>
                <w:rPr>
                  <w:rFonts w:ascii="Cambria Math" w:hAnsi="Cambria Math" w:cs="Times New Roman"/>
                  <w:sz w:val="28"/>
                  <w:szCs w:val="28"/>
                </w:rPr>
                <m:t>2*2,646</m:t>
              </m:r>
            </m:den>
          </m:f>
          <m:r>
            <w:rPr>
              <w:rFonts w:ascii="Cambria Math" w:hAnsi="Cambria Math" w:cs="Times New Roman"/>
              <w:sz w:val="28"/>
              <w:szCs w:val="28"/>
            </w:rPr>
            <m:t>=0,3</m:t>
          </m:r>
        </m:oMath>
      </m:oMathPara>
    </w:p>
    <w:p w14:paraId="4624C380" w14:textId="45E9F49A" w:rsidR="00E21910" w:rsidRPr="00E53D0B" w:rsidRDefault="00033693" w:rsidP="00B31973">
      <w:pPr>
        <w:tabs>
          <w:tab w:val="left" w:pos="851"/>
        </w:tabs>
        <w:ind w:firstLine="851"/>
        <w:contextualSpacing/>
        <w:rPr>
          <w:rFonts w:ascii="Times New Roman" w:hAnsi="Times New Roman" w:cs="Times New Roman"/>
          <w:sz w:val="28"/>
          <w:szCs w:val="28"/>
          <w:lang w:val="ru-RU"/>
        </w:rPr>
      </w:pPr>
      <w:r w:rsidRPr="008C0CFF">
        <w:rPr>
          <w:rFonts w:ascii="Times New Roman" w:hAnsi="Times New Roman" w:cs="Times New Roman"/>
          <w:sz w:val="28"/>
          <w:szCs w:val="28"/>
        </w:rPr>
        <w:t xml:space="preserve">Кут </w:t>
      </w:r>
      <w:r w:rsidRPr="008C0CFF">
        <w:rPr>
          <w:rFonts w:ascii="Times New Roman" w:hAnsi="Times New Roman" w:cs="Times New Roman"/>
          <w:position w:val="-10"/>
          <w:sz w:val="28"/>
          <w:szCs w:val="28"/>
        </w:rPr>
        <w:object w:dxaOrig="200" w:dyaOrig="260" w14:anchorId="2D66B887">
          <v:shape id="_x0000_i1036" type="#_x0000_t75" style="width:12pt;height:12pt" o:ole="">
            <v:imagedata r:id="rId62" o:title=""/>
          </v:shape>
          <o:OLEObject Type="Embed" ProgID="Equation.3" ShapeID="_x0000_i1036" DrawAspect="Content" ObjectID="_1685180570" r:id="rId63"/>
        </w:object>
      </w:r>
      <w:r w:rsidRPr="008C0CFF">
        <w:rPr>
          <w:rFonts w:ascii="Times New Roman" w:hAnsi="Times New Roman" w:cs="Times New Roman"/>
          <w:sz w:val="28"/>
          <w:szCs w:val="28"/>
        </w:rPr>
        <w:t xml:space="preserve"> вводиться в побудову ходу променів наступним чином. На відстані </w:t>
      </w:r>
      <w:r w:rsidRPr="008C0CFF">
        <w:rPr>
          <w:rFonts w:ascii="Times New Roman" w:hAnsi="Times New Roman" w:cs="Times New Roman"/>
          <w:sz w:val="28"/>
          <w:szCs w:val="28"/>
          <w:lang w:val="en-US"/>
        </w:rPr>
        <w:t>l</w:t>
      </w:r>
      <w:r w:rsidRPr="008C0CFF">
        <w:rPr>
          <w:rFonts w:ascii="Times New Roman" w:hAnsi="Times New Roman" w:cs="Times New Roman"/>
          <w:sz w:val="28"/>
          <w:szCs w:val="28"/>
          <w:lang w:val="ru-RU"/>
        </w:rPr>
        <w:t>=15</w:t>
      </w:r>
      <w:r w:rsidRPr="008C0CFF">
        <w:rPr>
          <w:rFonts w:ascii="Times New Roman" w:hAnsi="Times New Roman" w:cs="Times New Roman"/>
          <w:sz w:val="28"/>
          <w:szCs w:val="28"/>
        </w:rPr>
        <w:t xml:space="preserve"> мм від сітки проводять слід вихідної грані призми. З точки перетину її із оптичною віссю проводять промінь під кутом</w:t>
      </w:r>
      <w:r w:rsidRPr="008C0CFF">
        <w:rPr>
          <w:rFonts w:ascii="Times New Roman" w:hAnsi="Times New Roman" w:cs="Times New Roman"/>
          <w:sz w:val="28"/>
          <w:szCs w:val="28"/>
          <w:lang w:val="ru-RU"/>
        </w:rPr>
        <w:t xml:space="preserve"> </w:t>
      </w:r>
      <m:oMath>
        <m:r>
          <w:rPr>
            <w:rFonts w:ascii="Cambria Math" w:hAnsi="Cambria Math" w:cs="Times New Roman"/>
            <w:sz w:val="28"/>
            <w:szCs w:val="28"/>
            <w:lang w:val="ru-RU"/>
          </w:rPr>
          <m:t>γ=17°</m:t>
        </m:r>
      </m:oMath>
      <w:r w:rsidRPr="008C0CFF">
        <w:rPr>
          <w:rFonts w:ascii="Times New Roman" w:hAnsi="Times New Roman" w:cs="Times New Roman"/>
          <w:sz w:val="28"/>
          <w:szCs w:val="28"/>
        </w:rPr>
        <w:t xml:space="preserve">. Знаходять точку перетину цього променя з верхнім похилим променем. Через неї проводять слід вихідної грані призми. Відстань між вхідною і вихідною гранню призми є редукованою товщиною розгортки призми </w:t>
      </w:r>
      <w:r w:rsidRPr="008C0CFF">
        <w:rPr>
          <w:rFonts w:ascii="Times New Roman" w:hAnsi="Times New Roman" w:cs="Times New Roman"/>
          <w:position w:val="-16"/>
          <w:sz w:val="28"/>
          <w:szCs w:val="28"/>
        </w:rPr>
        <w:object w:dxaOrig="540" w:dyaOrig="420" w14:anchorId="58C1E96F">
          <v:shape id="_x0000_i1037" type="#_x0000_t75" style="width:24pt;height:18pt" o:ole="">
            <v:imagedata r:id="rId64" o:title=""/>
          </v:shape>
          <o:OLEObject Type="Embed" ProgID="Equation.DSMT4" ShapeID="_x0000_i1037" DrawAspect="Content" ObjectID="_1685180571" r:id="rId65"/>
        </w:object>
      </w:r>
      <w:r w:rsidRPr="008C0CFF">
        <w:rPr>
          <w:rFonts w:ascii="Times New Roman" w:hAnsi="Times New Roman" w:cs="Times New Roman"/>
          <w:sz w:val="28"/>
          <w:szCs w:val="28"/>
        </w:rPr>
        <w:t xml:space="preserve">. Використання </w:t>
      </w:r>
      <w:proofErr w:type="spellStart"/>
      <w:r w:rsidRPr="008C0CFF">
        <w:rPr>
          <w:rFonts w:ascii="Times New Roman" w:hAnsi="Times New Roman" w:cs="Times New Roman"/>
          <w:sz w:val="28"/>
          <w:szCs w:val="28"/>
        </w:rPr>
        <w:t>графо-аналітичниго</w:t>
      </w:r>
      <w:proofErr w:type="spellEnd"/>
      <w:r w:rsidRPr="008C0CFF">
        <w:rPr>
          <w:rFonts w:ascii="Times New Roman" w:hAnsi="Times New Roman" w:cs="Times New Roman"/>
          <w:sz w:val="28"/>
          <w:szCs w:val="28"/>
        </w:rPr>
        <w:t xml:space="preserve"> методу для знаходження редукованої розгортки призми показано на рис.2.3</w:t>
      </w:r>
      <w:bookmarkEnd w:id="0"/>
      <w:r w:rsidR="00E53D0B" w:rsidRPr="00E53D0B">
        <w:rPr>
          <w:rFonts w:ascii="Times New Roman" w:hAnsi="Times New Roman" w:cs="Times New Roman"/>
          <w:sz w:val="28"/>
          <w:szCs w:val="28"/>
          <w:lang w:val="ru-RU"/>
        </w:rPr>
        <w:t>[</w:t>
      </w:r>
      <w:r w:rsidR="00DB2E98">
        <w:rPr>
          <w:rFonts w:ascii="Times New Roman" w:hAnsi="Times New Roman" w:cs="Times New Roman"/>
          <w:sz w:val="28"/>
          <w:szCs w:val="28"/>
          <w:lang w:val="ru-RU"/>
        </w:rPr>
        <w:t>17</w:t>
      </w:r>
      <w:r w:rsidR="00E53D0B" w:rsidRPr="00E53D0B">
        <w:rPr>
          <w:rFonts w:ascii="Times New Roman" w:hAnsi="Times New Roman" w:cs="Times New Roman"/>
          <w:sz w:val="28"/>
          <w:szCs w:val="28"/>
          <w:lang w:val="ru-RU"/>
        </w:rPr>
        <w:t>]</w:t>
      </w:r>
    </w:p>
    <w:p w14:paraId="3699A361" w14:textId="40DF95B6" w:rsidR="006920C7" w:rsidRDefault="00E21910" w:rsidP="00E53D0B">
      <w:pPr>
        <w:tabs>
          <w:tab w:val="left" w:pos="851"/>
        </w:tabs>
        <w:ind w:firstLine="851"/>
        <w:contextualSpacing/>
        <w:jc w:val="center"/>
        <w:rPr>
          <w:rFonts w:ascii="Times New Roman" w:hAnsi="Times New Roman" w:cs="Times New Roman"/>
          <w:sz w:val="28"/>
          <w:szCs w:val="28"/>
          <w:lang w:val="ru-RU"/>
        </w:rPr>
      </w:pPr>
      <w:r w:rsidRPr="008C0CFF">
        <w:rPr>
          <w:rFonts w:ascii="Times New Roman" w:hAnsi="Times New Roman" w:cs="Times New Roman"/>
          <w:noProof/>
          <w:sz w:val="28"/>
          <w:szCs w:val="28"/>
          <w:lang w:eastAsia="uk-UA"/>
        </w:rPr>
        <w:lastRenderedPageBreak/>
        <w:drawing>
          <wp:anchor distT="0" distB="0" distL="114300" distR="114300" simplePos="0" relativeHeight="251754496" behindDoc="0" locked="0" layoutInCell="1" allowOverlap="1" wp14:anchorId="34AE75BC" wp14:editId="47AE4C42">
            <wp:simplePos x="0" y="0"/>
            <wp:positionH relativeFrom="margin">
              <wp:align>center</wp:align>
            </wp:positionH>
            <wp:positionV relativeFrom="paragraph">
              <wp:posOffset>0</wp:posOffset>
            </wp:positionV>
            <wp:extent cx="5143500" cy="1678940"/>
            <wp:effectExtent l="0" t="0" r="0" b="0"/>
            <wp:wrapTopAndBottom/>
            <wp:docPr id="9" name="Рисунок 9" descr="построение хода лучей монокуля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построение хода лучей монокуляра"/>
                    <pic:cNvPicPr>
                      <a:picLocks noChangeAspect="1" noChangeArrowheads="1"/>
                    </pic:cNvPicPr>
                  </pic:nvPicPr>
                  <pic:blipFill>
                    <a:blip r:embed="rId66" cstate="print">
                      <a:lum bright="-48000" contrast="66000"/>
                      <a:grayscl/>
                      <a:extLst>
                        <a:ext uri="{28A0092B-C50C-407E-A947-70E740481C1C}">
                          <a14:useLocalDpi xmlns:a14="http://schemas.microsoft.com/office/drawing/2010/main" val="0"/>
                        </a:ext>
                      </a:extLst>
                    </a:blip>
                    <a:srcRect/>
                    <a:stretch>
                      <a:fillRect/>
                    </a:stretch>
                  </pic:blipFill>
                  <pic:spPr bwMode="auto">
                    <a:xfrm>
                      <a:off x="0" y="0"/>
                      <a:ext cx="5143500" cy="16789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5D2CB9" w:rsidRPr="008C0CFF">
        <w:rPr>
          <w:rFonts w:ascii="Times New Roman" w:hAnsi="Times New Roman" w:cs="Times New Roman"/>
          <w:sz w:val="28"/>
          <w:szCs w:val="28"/>
        </w:rPr>
        <w:t>Рис.</w:t>
      </w:r>
      <w:r w:rsidR="0053473D">
        <w:rPr>
          <w:rFonts w:ascii="Times New Roman" w:hAnsi="Times New Roman" w:cs="Times New Roman"/>
          <w:sz w:val="28"/>
          <w:szCs w:val="28"/>
        </w:rPr>
        <w:t xml:space="preserve"> </w:t>
      </w:r>
      <w:r w:rsidR="005D2CB9" w:rsidRPr="008C0CFF">
        <w:rPr>
          <w:rFonts w:ascii="Times New Roman" w:hAnsi="Times New Roman" w:cs="Times New Roman"/>
          <w:sz w:val="28"/>
          <w:szCs w:val="28"/>
        </w:rPr>
        <w:t>2.3</w:t>
      </w:r>
      <w:r w:rsidR="0053473D">
        <w:rPr>
          <w:rFonts w:ascii="Times New Roman" w:hAnsi="Times New Roman" w:cs="Times New Roman"/>
          <w:sz w:val="28"/>
          <w:szCs w:val="28"/>
        </w:rPr>
        <w:t>.</w:t>
      </w:r>
      <w:r w:rsidR="005D2CB9" w:rsidRPr="008C0CFF">
        <w:rPr>
          <w:rFonts w:ascii="Times New Roman" w:hAnsi="Times New Roman" w:cs="Times New Roman"/>
          <w:sz w:val="28"/>
          <w:szCs w:val="28"/>
        </w:rPr>
        <w:t xml:space="preserve"> </w:t>
      </w:r>
      <w:proofErr w:type="spellStart"/>
      <w:r w:rsidR="005D2CB9" w:rsidRPr="008C0CFF">
        <w:rPr>
          <w:rFonts w:ascii="Times New Roman" w:hAnsi="Times New Roman" w:cs="Times New Roman"/>
          <w:sz w:val="28"/>
          <w:szCs w:val="28"/>
        </w:rPr>
        <w:t>Графо</w:t>
      </w:r>
      <w:proofErr w:type="spellEnd"/>
      <w:r w:rsidR="005D2CB9" w:rsidRPr="008C0CFF">
        <w:rPr>
          <w:rFonts w:ascii="Times New Roman" w:hAnsi="Times New Roman" w:cs="Times New Roman"/>
          <w:sz w:val="28"/>
          <w:szCs w:val="28"/>
        </w:rPr>
        <w:t>-аналітичний метод знаходження редукованої розгортки призми</w:t>
      </w:r>
      <w:r w:rsidR="00E53D0B" w:rsidRPr="00E53D0B">
        <w:rPr>
          <w:rFonts w:ascii="Times New Roman" w:hAnsi="Times New Roman" w:cs="Times New Roman"/>
          <w:sz w:val="28"/>
          <w:szCs w:val="28"/>
          <w:lang w:val="ru-RU"/>
        </w:rPr>
        <w:t>[</w:t>
      </w:r>
      <w:r w:rsidR="00DB2E98">
        <w:rPr>
          <w:rFonts w:ascii="Times New Roman" w:hAnsi="Times New Roman" w:cs="Times New Roman"/>
          <w:sz w:val="28"/>
          <w:szCs w:val="28"/>
          <w:lang w:val="ru-RU"/>
        </w:rPr>
        <w:t>17</w:t>
      </w:r>
      <w:r w:rsidR="00E53D0B" w:rsidRPr="00E53D0B">
        <w:rPr>
          <w:rFonts w:ascii="Times New Roman" w:hAnsi="Times New Roman" w:cs="Times New Roman"/>
          <w:sz w:val="28"/>
          <w:szCs w:val="28"/>
          <w:lang w:val="ru-RU"/>
        </w:rPr>
        <w:t>]</w:t>
      </w:r>
    </w:p>
    <w:p w14:paraId="7CECADE6" w14:textId="77777777" w:rsidR="007121A2" w:rsidRPr="00E53D0B" w:rsidRDefault="007121A2" w:rsidP="00E53D0B">
      <w:pPr>
        <w:tabs>
          <w:tab w:val="left" w:pos="851"/>
        </w:tabs>
        <w:ind w:firstLine="851"/>
        <w:contextualSpacing/>
        <w:jc w:val="center"/>
        <w:rPr>
          <w:rFonts w:ascii="Times New Roman" w:hAnsi="Times New Roman" w:cs="Times New Roman"/>
          <w:sz w:val="28"/>
          <w:szCs w:val="28"/>
          <w:lang w:val="ru-RU"/>
        </w:rPr>
      </w:pPr>
    </w:p>
    <w:p w14:paraId="39F3BF74" w14:textId="2BF2BBAD" w:rsidR="005D2CB9" w:rsidRPr="008C0CFF" w:rsidRDefault="005D2CB9" w:rsidP="00B31973">
      <w:pPr>
        <w:tabs>
          <w:tab w:val="left" w:pos="851"/>
          <w:tab w:val="left" w:pos="1276"/>
        </w:tabs>
        <w:contextualSpacing/>
        <w:jc w:val="both"/>
        <w:rPr>
          <w:rFonts w:ascii="Times New Roman" w:hAnsi="Times New Roman" w:cs="Times New Roman"/>
          <w:sz w:val="28"/>
          <w:szCs w:val="28"/>
        </w:rPr>
      </w:pPr>
      <w:r w:rsidRPr="008C0CFF">
        <w:rPr>
          <w:rFonts w:ascii="Times New Roman" w:hAnsi="Times New Roman" w:cs="Times New Roman"/>
          <w:sz w:val="28"/>
          <w:szCs w:val="28"/>
        </w:rPr>
        <w:tab/>
        <w:t xml:space="preserve">Габарити призми визначаються найбільшим із діаметрів світового пучка D на вихідній або вхідній гранях, який призма повинна пропустити через себе без </w:t>
      </w:r>
      <w:proofErr w:type="spellStart"/>
      <w:r w:rsidRPr="008C0CFF">
        <w:rPr>
          <w:rFonts w:ascii="Times New Roman" w:hAnsi="Times New Roman" w:cs="Times New Roman"/>
          <w:sz w:val="28"/>
          <w:szCs w:val="28"/>
        </w:rPr>
        <w:t>він’єтування</w:t>
      </w:r>
      <w:proofErr w:type="spellEnd"/>
      <w:r w:rsidRPr="008C0CFF">
        <w:rPr>
          <w:rFonts w:ascii="Times New Roman" w:hAnsi="Times New Roman" w:cs="Times New Roman"/>
          <w:sz w:val="28"/>
          <w:szCs w:val="28"/>
        </w:rPr>
        <w:t xml:space="preserve">. Першочерговою задачею габаритного розрахунку призм є знаходження величини D з урахуванням типу призми, її положення в системі і геометричних параметрів світових пучків між окуляром і об’єктивом. </w:t>
      </w:r>
    </w:p>
    <w:p w14:paraId="20870885" w14:textId="65056C03" w:rsidR="005D2CB9" w:rsidRPr="008C0CFF" w:rsidRDefault="005D2CB9" w:rsidP="00B31973">
      <w:pPr>
        <w:tabs>
          <w:tab w:val="left" w:pos="851"/>
        </w:tabs>
        <w:contextualSpacing/>
        <w:jc w:val="both"/>
        <w:rPr>
          <w:rFonts w:ascii="Times New Roman" w:hAnsi="Times New Roman" w:cs="Times New Roman"/>
          <w:sz w:val="28"/>
          <w:szCs w:val="28"/>
        </w:rPr>
      </w:pPr>
      <w:r w:rsidRPr="008C0CFF">
        <w:rPr>
          <w:rFonts w:ascii="Times New Roman" w:hAnsi="Times New Roman" w:cs="Times New Roman"/>
          <w:sz w:val="28"/>
          <w:szCs w:val="28"/>
        </w:rPr>
        <w:tab/>
        <w:t>Після того як була визначена осьова довжина редукованої розгортки призми, можна визначити решту габаритних розмірів та світлові діаметри призми згідно до співвідношень які відповідають обраній призмі:</w:t>
      </w:r>
    </w:p>
    <w:p w14:paraId="3700A3F4" w14:textId="77777777" w:rsidR="005D2CB9" w:rsidRPr="008C0CFF" w:rsidRDefault="003E4655" w:rsidP="00B31973">
      <w:pPr>
        <w:pStyle w:val="TableParagraph"/>
        <w:tabs>
          <w:tab w:val="left" w:pos="851"/>
          <w:tab w:val="left" w:pos="1276"/>
        </w:tabs>
        <w:spacing w:before="21" w:line="360" w:lineRule="auto"/>
        <w:contextualSpacing/>
        <w:jc w:val="both"/>
        <w:rPr>
          <w:i/>
          <w:sz w:val="28"/>
          <w:szCs w:val="28"/>
          <w:lang w:val="uk-UA"/>
        </w:rPr>
      </w:pPr>
      <m:oMathPara>
        <m:oMathParaPr>
          <m:jc m:val="left"/>
        </m:oMathParaPr>
        <m:oMath>
          <m:sSub>
            <m:sSubPr>
              <m:ctrlPr>
                <w:rPr>
                  <w:rFonts w:ascii="Cambria Math" w:eastAsiaTheme="minorHAnsi" w:hAnsi="Cambria Math"/>
                  <w:i/>
                  <w:sz w:val="28"/>
                  <w:szCs w:val="28"/>
                  <w:lang w:val="uk-UA" w:eastAsia="en-US"/>
                </w:rPr>
              </m:ctrlPr>
            </m:sSubPr>
            <m:e>
              <m:r>
                <w:rPr>
                  <w:rFonts w:ascii="Cambria Math" w:hAnsi="Cambria Math"/>
                  <w:sz w:val="28"/>
                  <w:szCs w:val="28"/>
                </w:rPr>
                <m:t>d</m:t>
              </m:r>
            </m:e>
            <m:sub>
              <m:r>
                <w:rPr>
                  <w:rFonts w:ascii="Cambria Math" w:hAnsi="Cambria Math"/>
                  <w:sz w:val="28"/>
                  <w:szCs w:val="28"/>
                </w:rPr>
                <m:t>ред.</m:t>
              </m:r>
            </m:sub>
          </m:sSub>
          <m:r>
            <w:rPr>
              <w:rFonts w:ascii="Cambria Math" w:hAnsi="Cambria Math"/>
              <w:sz w:val="28"/>
              <w:szCs w:val="28"/>
            </w:rPr>
            <m:t>=28,05</m:t>
          </m:r>
        </m:oMath>
      </m:oMathPara>
    </w:p>
    <w:p w14:paraId="2E9E8934" w14:textId="77777777" w:rsidR="005D2CB9" w:rsidRPr="008C0CFF" w:rsidRDefault="003E4655" w:rsidP="00B31973">
      <w:pPr>
        <w:pStyle w:val="TableParagraph"/>
        <w:tabs>
          <w:tab w:val="left" w:pos="851"/>
          <w:tab w:val="left" w:pos="1276"/>
        </w:tabs>
        <w:spacing w:before="21" w:line="360" w:lineRule="auto"/>
        <w:contextualSpacing/>
        <w:jc w:val="both"/>
        <w:rPr>
          <w:i/>
          <w:color w:val="212121"/>
          <w:sz w:val="28"/>
          <w:szCs w:val="28"/>
          <w:lang w:val="ru-RU"/>
        </w:rPr>
      </w:pPr>
      <m:oMath>
        <m:sSub>
          <m:sSubPr>
            <m:ctrlPr>
              <w:rPr>
                <w:rFonts w:ascii="Cambria Math" w:hAnsi="Cambria Math"/>
                <w:i/>
                <w:color w:val="212121"/>
                <w:sz w:val="28"/>
                <w:szCs w:val="28"/>
                <w:lang w:val="uk-UA"/>
              </w:rPr>
            </m:ctrlPr>
          </m:sSubPr>
          <m:e>
            <m:r>
              <w:rPr>
                <w:rFonts w:ascii="Cambria Math" w:hAnsi="Cambria Math"/>
                <w:color w:val="212121"/>
                <w:sz w:val="28"/>
                <w:szCs w:val="28"/>
                <w:lang w:val="en-US"/>
              </w:rPr>
              <m:t>d</m:t>
            </m:r>
          </m:e>
          <m:sub>
            <m:r>
              <w:rPr>
                <w:rFonts w:ascii="Cambria Math" w:hAnsi="Cambria Math"/>
                <w:color w:val="212121"/>
                <w:sz w:val="28"/>
                <w:szCs w:val="28"/>
                <w:lang w:val="uk-UA"/>
              </w:rPr>
              <m:t>пр</m:t>
            </m:r>
          </m:sub>
        </m:sSub>
        <m:r>
          <w:rPr>
            <w:rFonts w:ascii="Cambria Math" w:hAnsi="Cambria Math"/>
            <w:color w:val="212121"/>
            <w:sz w:val="28"/>
            <w:szCs w:val="28"/>
            <w:lang w:val="uk-UA"/>
          </w:rPr>
          <m:t>=</m:t>
        </m:r>
        <m:sSub>
          <m:sSubPr>
            <m:ctrlPr>
              <w:rPr>
                <w:rFonts w:ascii="Cambria Math" w:hAnsi="Cambria Math"/>
                <w:i/>
                <w:color w:val="212121"/>
                <w:sz w:val="28"/>
                <w:szCs w:val="28"/>
                <w:lang w:val="uk-UA"/>
              </w:rPr>
            </m:ctrlPr>
          </m:sSubPr>
          <m:e>
            <m:r>
              <w:rPr>
                <w:rFonts w:ascii="Cambria Math" w:hAnsi="Cambria Math"/>
                <w:color w:val="212121"/>
                <w:sz w:val="28"/>
                <w:szCs w:val="28"/>
                <w:lang w:val="uk-UA"/>
              </w:rPr>
              <m:t>d</m:t>
            </m:r>
          </m:e>
          <m:sub>
            <m:r>
              <w:rPr>
                <w:rFonts w:ascii="Cambria Math" w:hAnsi="Cambria Math"/>
                <w:color w:val="212121"/>
                <w:sz w:val="28"/>
                <w:szCs w:val="28"/>
                <w:lang w:val="uk-UA"/>
              </w:rPr>
              <m:t>ред</m:t>
            </m:r>
          </m:sub>
        </m:sSub>
        <m:r>
          <w:rPr>
            <w:rFonts w:ascii="Cambria Math" w:hAnsi="Cambria Math"/>
            <w:color w:val="212121"/>
            <w:sz w:val="28"/>
            <w:szCs w:val="28"/>
            <w:lang w:val="uk-UA"/>
          </w:rPr>
          <m:t>*</m:t>
        </m:r>
        <m:r>
          <w:rPr>
            <w:rFonts w:ascii="Cambria Math" w:hAnsi="Cambria Math"/>
            <w:color w:val="212121"/>
            <w:sz w:val="28"/>
            <w:szCs w:val="28"/>
            <w:lang w:val="en-US"/>
          </w:rPr>
          <m:t>n</m:t>
        </m:r>
        <m:r>
          <w:rPr>
            <w:rFonts w:ascii="Cambria Math" w:hAnsi="Cambria Math"/>
            <w:color w:val="212121"/>
            <w:sz w:val="28"/>
            <w:szCs w:val="28"/>
            <w:lang w:val="ru-RU"/>
          </w:rPr>
          <m:t>=29.87*1.569=44,01</m:t>
        </m:r>
      </m:oMath>
      <w:r w:rsidR="005D2CB9" w:rsidRPr="008C0CFF">
        <w:rPr>
          <w:i/>
          <w:color w:val="212121"/>
          <w:sz w:val="28"/>
          <w:szCs w:val="28"/>
          <w:lang w:val="uk-UA"/>
        </w:rPr>
        <w:t>мм</w:t>
      </w:r>
    </w:p>
    <w:p w14:paraId="13026743" w14:textId="77777777" w:rsidR="005D2CB9" w:rsidRPr="008C0CFF" w:rsidRDefault="003E4655" w:rsidP="00B31973">
      <w:pPr>
        <w:pStyle w:val="TableParagraph"/>
        <w:tabs>
          <w:tab w:val="left" w:pos="851"/>
          <w:tab w:val="left" w:pos="1276"/>
        </w:tabs>
        <w:spacing w:before="21" w:line="360" w:lineRule="auto"/>
        <w:contextualSpacing/>
        <w:jc w:val="both"/>
        <w:rPr>
          <w:color w:val="212121"/>
          <w:sz w:val="28"/>
          <w:szCs w:val="28"/>
          <w:lang w:val="ru-RU"/>
        </w:rPr>
      </w:pPr>
      <m:oMath>
        <m:sSub>
          <m:sSubPr>
            <m:ctrlPr>
              <w:rPr>
                <w:rFonts w:ascii="Cambria Math" w:hAnsi="Cambria Math"/>
                <w:i/>
                <w:color w:val="212121"/>
                <w:sz w:val="28"/>
                <w:szCs w:val="28"/>
                <w:lang w:val="en-US"/>
              </w:rPr>
            </m:ctrlPr>
          </m:sSubPr>
          <m:e>
            <m:r>
              <w:rPr>
                <w:rFonts w:ascii="Cambria Math" w:hAnsi="Cambria Math"/>
                <w:color w:val="212121"/>
                <w:sz w:val="28"/>
                <w:szCs w:val="28"/>
                <w:lang w:val="en-US"/>
              </w:rPr>
              <m:t>D</m:t>
            </m:r>
          </m:e>
          <m:sub>
            <m:r>
              <w:rPr>
                <w:rFonts w:ascii="Cambria Math" w:hAnsi="Cambria Math"/>
                <w:color w:val="212121"/>
                <w:sz w:val="28"/>
                <w:szCs w:val="28"/>
                <w:lang w:val="ru-RU"/>
              </w:rPr>
              <m:t>1</m:t>
            </m:r>
          </m:sub>
        </m:sSub>
        <m:r>
          <w:rPr>
            <w:rFonts w:ascii="Cambria Math" w:hAnsi="Cambria Math"/>
            <w:color w:val="212121"/>
            <w:sz w:val="28"/>
            <w:szCs w:val="28"/>
            <w:lang w:val="ru-RU"/>
          </w:rPr>
          <m:t>=</m:t>
        </m:r>
        <m:f>
          <m:fPr>
            <m:ctrlPr>
              <w:rPr>
                <w:rFonts w:ascii="Cambria Math" w:hAnsi="Cambria Math"/>
                <w:i/>
                <w:color w:val="212121"/>
                <w:sz w:val="28"/>
                <w:szCs w:val="28"/>
                <w:lang w:val="en-US"/>
              </w:rPr>
            </m:ctrlPr>
          </m:fPr>
          <m:num>
            <m:sSub>
              <m:sSubPr>
                <m:ctrlPr>
                  <w:rPr>
                    <w:rFonts w:ascii="Cambria Math" w:hAnsi="Cambria Math"/>
                    <w:i/>
                    <w:color w:val="212121"/>
                    <w:sz w:val="28"/>
                    <w:szCs w:val="28"/>
                    <w:lang w:val="en-US"/>
                  </w:rPr>
                </m:ctrlPr>
              </m:sSubPr>
              <m:e>
                <m:r>
                  <w:rPr>
                    <w:rFonts w:ascii="Cambria Math" w:hAnsi="Cambria Math"/>
                    <w:color w:val="212121"/>
                    <w:sz w:val="28"/>
                    <w:szCs w:val="28"/>
                    <w:lang w:val="en-US"/>
                  </w:rPr>
                  <m:t>d</m:t>
                </m:r>
              </m:e>
              <m:sub>
                <m:r>
                  <w:rPr>
                    <w:rFonts w:ascii="Cambria Math" w:hAnsi="Cambria Math"/>
                    <w:color w:val="212121"/>
                    <w:sz w:val="28"/>
                    <w:szCs w:val="28"/>
                    <w:lang w:val="uk-UA"/>
                  </w:rPr>
                  <m:t>пр</m:t>
                </m:r>
              </m:sub>
            </m:sSub>
          </m:num>
          <m:den>
            <m:r>
              <w:rPr>
                <w:rFonts w:ascii="Cambria Math" w:hAnsi="Cambria Math"/>
                <w:color w:val="212121"/>
                <w:sz w:val="28"/>
                <w:szCs w:val="28"/>
                <w:lang w:val="en-US"/>
              </w:rPr>
              <m:t>k</m:t>
            </m:r>
          </m:den>
        </m:f>
        <m:r>
          <w:rPr>
            <w:rFonts w:ascii="Cambria Math" w:hAnsi="Cambria Math"/>
            <w:color w:val="212121"/>
            <w:sz w:val="28"/>
            <w:szCs w:val="28"/>
            <w:lang w:val="ru-RU"/>
          </w:rPr>
          <m:t>=</m:t>
        </m:r>
        <m:f>
          <m:fPr>
            <m:ctrlPr>
              <w:rPr>
                <w:rFonts w:ascii="Cambria Math" w:hAnsi="Cambria Math"/>
                <w:i/>
                <w:color w:val="212121"/>
                <w:sz w:val="28"/>
                <w:szCs w:val="28"/>
                <w:lang w:val="en-US"/>
              </w:rPr>
            </m:ctrlPr>
          </m:fPr>
          <m:num>
            <m:r>
              <w:rPr>
                <w:rFonts w:ascii="Cambria Math" w:hAnsi="Cambria Math"/>
                <w:color w:val="212121"/>
                <w:sz w:val="28"/>
                <w:szCs w:val="28"/>
                <w:lang w:val="ru-RU"/>
              </w:rPr>
              <m:t>44,01</m:t>
            </m:r>
          </m:num>
          <m:den>
            <m:r>
              <w:rPr>
                <w:rFonts w:ascii="Cambria Math" w:hAnsi="Cambria Math"/>
                <w:color w:val="212121"/>
                <w:sz w:val="28"/>
                <w:szCs w:val="28"/>
                <w:lang w:val="ru-RU"/>
              </w:rPr>
              <m:t>2,64</m:t>
            </m:r>
          </m:den>
        </m:f>
        <m:r>
          <w:rPr>
            <w:rFonts w:ascii="Cambria Math" w:hAnsi="Cambria Math"/>
            <w:color w:val="212121"/>
            <w:sz w:val="28"/>
            <w:szCs w:val="28"/>
            <w:lang w:val="ru-RU"/>
          </w:rPr>
          <m:t>=16,67</m:t>
        </m:r>
      </m:oMath>
      <w:r w:rsidR="005D2CB9" w:rsidRPr="008C0CFF">
        <w:rPr>
          <w:color w:val="212121"/>
          <w:sz w:val="28"/>
          <w:szCs w:val="28"/>
          <w:lang w:val="ru-RU"/>
        </w:rPr>
        <w:t>мм (</w:t>
      </w:r>
      <w:proofErr w:type="spellStart"/>
      <w:r w:rsidR="005D2CB9" w:rsidRPr="008C0CFF">
        <w:rPr>
          <w:color w:val="212121"/>
          <w:sz w:val="28"/>
          <w:szCs w:val="28"/>
          <w:lang w:val="ru-RU"/>
        </w:rPr>
        <w:t>світловий</w:t>
      </w:r>
      <w:proofErr w:type="spellEnd"/>
      <w:r w:rsidR="005D2CB9" w:rsidRPr="008C0CFF">
        <w:rPr>
          <w:color w:val="212121"/>
          <w:sz w:val="28"/>
          <w:szCs w:val="28"/>
          <w:lang w:val="ru-RU"/>
        </w:rPr>
        <w:t xml:space="preserve"> </w:t>
      </w:r>
      <w:proofErr w:type="spellStart"/>
      <w:r w:rsidR="005D2CB9" w:rsidRPr="008C0CFF">
        <w:rPr>
          <w:color w:val="212121"/>
          <w:sz w:val="28"/>
          <w:szCs w:val="28"/>
          <w:lang w:val="ru-RU"/>
        </w:rPr>
        <w:t>діаметр</w:t>
      </w:r>
      <w:proofErr w:type="spellEnd"/>
      <w:r w:rsidR="005D2CB9" w:rsidRPr="008C0CFF">
        <w:rPr>
          <w:color w:val="212121"/>
          <w:sz w:val="28"/>
          <w:szCs w:val="28"/>
          <w:lang w:val="ru-RU"/>
        </w:rPr>
        <w:t>)=17 мм</w:t>
      </w:r>
    </w:p>
    <w:p w14:paraId="5E4020DF" w14:textId="77777777" w:rsidR="005D2CB9" w:rsidRPr="008C0CFF" w:rsidRDefault="005D2CB9" w:rsidP="00B31973">
      <w:pPr>
        <w:pStyle w:val="TableParagraph"/>
        <w:tabs>
          <w:tab w:val="left" w:pos="851"/>
          <w:tab w:val="left" w:pos="1276"/>
        </w:tabs>
        <w:spacing w:before="21" w:line="360" w:lineRule="auto"/>
        <w:contextualSpacing/>
        <w:jc w:val="both"/>
        <w:rPr>
          <w:i/>
          <w:color w:val="212121"/>
          <w:sz w:val="28"/>
          <w:szCs w:val="28"/>
          <w:lang w:val="uk-UA"/>
        </w:rPr>
      </w:pPr>
      <m:oMath>
        <m:r>
          <w:rPr>
            <w:rFonts w:ascii="Cambria Math" w:hAnsi="Cambria Math"/>
            <w:color w:val="212121"/>
            <w:sz w:val="28"/>
            <w:szCs w:val="28"/>
            <w:lang w:val="ru-RU"/>
          </w:rPr>
          <m:t>∆</m:t>
        </m:r>
        <m:sSub>
          <m:sSubPr>
            <m:ctrlPr>
              <w:rPr>
                <w:rFonts w:ascii="Cambria Math" w:hAnsi="Cambria Math"/>
                <w:i/>
                <w:color w:val="212121"/>
                <w:sz w:val="28"/>
                <w:szCs w:val="28"/>
                <w:lang w:val="en-US"/>
              </w:rPr>
            </m:ctrlPr>
          </m:sSubPr>
          <m:e>
            <m:r>
              <w:rPr>
                <w:rFonts w:ascii="Cambria Math" w:hAnsi="Cambria Math"/>
                <w:color w:val="212121"/>
                <w:sz w:val="28"/>
                <w:szCs w:val="28"/>
                <w:lang w:val="en-US"/>
              </w:rPr>
              <m:t>d</m:t>
            </m:r>
          </m:e>
          <m:sub>
            <m:r>
              <w:rPr>
                <w:rFonts w:ascii="Cambria Math" w:hAnsi="Cambria Math"/>
                <w:color w:val="212121"/>
                <w:sz w:val="28"/>
                <w:szCs w:val="28"/>
                <w:lang w:val="uk-UA"/>
              </w:rPr>
              <m:t>пр</m:t>
            </m:r>
          </m:sub>
        </m:sSub>
        <m:r>
          <w:rPr>
            <w:rFonts w:ascii="Cambria Math" w:hAnsi="Cambria Math"/>
            <w:color w:val="212121"/>
            <w:sz w:val="28"/>
            <w:szCs w:val="28"/>
            <w:lang w:val="ru-RU"/>
          </w:rPr>
          <m:t>=</m:t>
        </m:r>
        <m:f>
          <m:fPr>
            <m:ctrlPr>
              <w:rPr>
                <w:rFonts w:ascii="Cambria Math" w:hAnsi="Cambria Math"/>
                <w:i/>
                <w:color w:val="212121"/>
                <w:sz w:val="28"/>
                <w:szCs w:val="28"/>
                <w:lang w:val="en-US"/>
              </w:rPr>
            </m:ctrlPr>
          </m:fPr>
          <m:num>
            <m:r>
              <w:rPr>
                <w:rFonts w:ascii="Cambria Math" w:hAnsi="Cambria Math"/>
                <w:color w:val="212121"/>
                <w:sz w:val="28"/>
                <w:szCs w:val="28"/>
                <w:lang w:val="ru-RU"/>
              </w:rPr>
              <m:t>1.569-1</m:t>
            </m:r>
          </m:num>
          <m:den>
            <m:r>
              <w:rPr>
                <w:rFonts w:ascii="Cambria Math" w:hAnsi="Cambria Math"/>
                <w:color w:val="212121"/>
                <w:sz w:val="28"/>
                <w:szCs w:val="28"/>
                <w:lang w:val="ru-RU"/>
              </w:rPr>
              <m:t>1.569</m:t>
            </m:r>
          </m:den>
        </m:f>
        <m:r>
          <w:rPr>
            <w:rFonts w:ascii="Cambria Math" w:hAnsi="Cambria Math"/>
            <w:color w:val="212121"/>
            <w:sz w:val="28"/>
            <w:szCs w:val="28"/>
            <w:lang w:val="ru-RU"/>
          </w:rPr>
          <m:t>*44,01=15,96</m:t>
        </m:r>
      </m:oMath>
      <w:r w:rsidRPr="008C0CFF">
        <w:rPr>
          <w:i/>
          <w:color w:val="212121"/>
          <w:sz w:val="28"/>
          <w:szCs w:val="28"/>
          <w:lang w:val="uk-UA"/>
        </w:rPr>
        <w:t>мм</w:t>
      </w:r>
    </w:p>
    <w:p w14:paraId="5D39F94E" w14:textId="77777777" w:rsidR="005D2CB9" w:rsidRPr="008C0CFF" w:rsidRDefault="005D2CB9" w:rsidP="00B31973">
      <w:pPr>
        <w:pStyle w:val="TableParagraph"/>
        <w:tabs>
          <w:tab w:val="left" w:pos="851"/>
          <w:tab w:val="left" w:pos="1276"/>
        </w:tabs>
        <w:spacing w:before="21" w:line="360" w:lineRule="auto"/>
        <w:contextualSpacing/>
        <w:jc w:val="both"/>
        <w:rPr>
          <w:i/>
          <w:color w:val="212121"/>
          <w:sz w:val="28"/>
          <w:szCs w:val="28"/>
          <w:lang w:val="ru-RU"/>
        </w:rPr>
      </w:pPr>
      <m:oMath>
        <m:r>
          <w:rPr>
            <w:rFonts w:ascii="Cambria Math" w:hAnsi="Cambria Math"/>
            <w:color w:val="212121"/>
            <w:sz w:val="28"/>
            <w:szCs w:val="28"/>
            <w:lang w:val="uk-UA"/>
          </w:rPr>
          <m:t>С=2</m:t>
        </m:r>
        <m:sSub>
          <m:sSubPr>
            <m:ctrlPr>
              <w:rPr>
                <w:rFonts w:ascii="Cambria Math" w:hAnsi="Cambria Math"/>
                <w:i/>
                <w:color w:val="212121"/>
                <w:sz w:val="28"/>
                <w:szCs w:val="28"/>
                <w:lang w:val="uk-UA"/>
              </w:rPr>
            </m:ctrlPr>
          </m:sSubPr>
          <m:e>
            <m:r>
              <w:rPr>
                <w:rFonts w:ascii="Cambria Math" w:hAnsi="Cambria Math"/>
                <w:color w:val="212121"/>
                <w:sz w:val="28"/>
                <w:szCs w:val="28"/>
                <w:lang w:val="en-US"/>
              </w:rPr>
              <m:t>D</m:t>
            </m:r>
          </m:e>
          <m:sub>
            <m:r>
              <w:rPr>
                <w:rFonts w:ascii="Cambria Math" w:hAnsi="Cambria Math"/>
                <w:color w:val="212121"/>
                <w:sz w:val="28"/>
                <w:szCs w:val="28"/>
                <w:lang w:val="uk-UA"/>
              </w:rPr>
              <m:t>1</m:t>
            </m:r>
          </m:sub>
        </m:sSub>
        <m:r>
          <w:rPr>
            <w:rFonts w:ascii="Cambria Math" w:hAnsi="Cambria Math"/>
            <w:color w:val="212121"/>
            <w:sz w:val="28"/>
            <w:szCs w:val="28"/>
            <w:lang w:val="uk-UA"/>
          </w:rPr>
          <m:t>=2*17=34</m:t>
        </m:r>
      </m:oMath>
      <w:r w:rsidRPr="008C0CFF">
        <w:rPr>
          <w:i/>
          <w:color w:val="212121"/>
          <w:sz w:val="28"/>
          <w:szCs w:val="28"/>
          <w:lang w:val="uk-UA"/>
        </w:rPr>
        <w:t>мм б</w:t>
      </w:r>
    </w:p>
    <w:p w14:paraId="141E0D90" w14:textId="45C0F786" w:rsidR="005D2CB9" w:rsidRPr="008C0CFF" w:rsidRDefault="003E4655" w:rsidP="00B31973">
      <w:pPr>
        <w:pStyle w:val="TableParagraph"/>
        <w:tabs>
          <w:tab w:val="left" w:pos="851"/>
          <w:tab w:val="left" w:pos="1276"/>
        </w:tabs>
        <w:spacing w:before="21" w:line="360" w:lineRule="auto"/>
        <w:contextualSpacing/>
        <w:jc w:val="both"/>
        <w:rPr>
          <w:i/>
          <w:color w:val="212121"/>
          <w:sz w:val="28"/>
          <w:szCs w:val="28"/>
          <w:lang w:val="uk-UA"/>
        </w:rPr>
      </w:pPr>
      <m:oMath>
        <m:sSub>
          <m:sSubPr>
            <m:ctrlPr>
              <w:rPr>
                <w:rFonts w:ascii="Cambria Math" w:hAnsi="Cambria Math"/>
                <w:i/>
                <w:color w:val="212121"/>
                <w:sz w:val="28"/>
                <w:szCs w:val="28"/>
                <w:lang w:val="en-US"/>
              </w:rPr>
            </m:ctrlPr>
          </m:sSubPr>
          <m:e>
            <m:r>
              <w:rPr>
                <w:rFonts w:ascii="Cambria Math" w:hAnsi="Cambria Math"/>
                <w:color w:val="212121"/>
                <w:sz w:val="28"/>
                <w:szCs w:val="28"/>
                <w:lang w:val="en-US"/>
              </w:rPr>
              <m:t>l</m:t>
            </m:r>
          </m:e>
          <m:sub>
            <m:r>
              <w:rPr>
                <w:rFonts w:ascii="Cambria Math" w:hAnsi="Cambria Math"/>
                <w:color w:val="212121"/>
                <w:sz w:val="28"/>
                <w:szCs w:val="28"/>
                <w:lang w:val="ru-RU"/>
              </w:rPr>
              <m:t>1</m:t>
            </m:r>
          </m:sub>
        </m:sSub>
        <m:r>
          <w:rPr>
            <w:rFonts w:ascii="Cambria Math" w:hAnsi="Cambria Math"/>
            <w:color w:val="212121"/>
            <w:sz w:val="28"/>
            <w:szCs w:val="28"/>
            <w:lang w:val="ru-RU"/>
          </w:rPr>
          <m:t>=</m:t>
        </m:r>
        <m:sSub>
          <m:sSubPr>
            <m:ctrlPr>
              <w:rPr>
                <w:rFonts w:ascii="Cambria Math" w:hAnsi="Cambria Math"/>
                <w:i/>
                <w:color w:val="212121"/>
                <w:sz w:val="28"/>
                <w:szCs w:val="28"/>
                <w:lang w:val="en-US"/>
              </w:rPr>
            </m:ctrlPr>
          </m:sSubPr>
          <m:e>
            <m:r>
              <w:rPr>
                <w:rFonts w:ascii="Cambria Math" w:hAnsi="Cambria Math"/>
                <w:color w:val="212121"/>
                <w:sz w:val="28"/>
                <w:szCs w:val="28"/>
                <w:lang w:val="en-US"/>
              </w:rPr>
              <m:t>f</m:t>
            </m:r>
            <m:r>
              <w:rPr>
                <w:rFonts w:ascii="Cambria Math" w:hAnsi="Cambria Math"/>
                <w:color w:val="212121"/>
                <w:sz w:val="28"/>
                <w:szCs w:val="28"/>
                <w:lang w:val="ru-RU"/>
              </w:rPr>
              <m:t>'</m:t>
            </m:r>
          </m:e>
          <m:sub>
            <m:r>
              <w:rPr>
                <w:rFonts w:ascii="Cambria Math" w:hAnsi="Cambria Math"/>
                <w:color w:val="212121"/>
                <w:sz w:val="28"/>
                <w:szCs w:val="28"/>
                <w:lang w:val="uk-UA"/>
              </w:rPr>
              <m:t>об</m:t>
            </m:r>
          </m:sub>
        </m:sSub>
        <m:r>
          <w:rPr>
            <w:rFonts w:ascii="Cambria Math" w:hAnsi="Cambria Math"/>
            <w:color w:val="212121"/>
            <w:sz w:val="28"/>
            <w:szCs w:val="28"/>
            <w:lang w:val="ru-RU"/>
          </w:rPr>
          <m:t>+∆</m:t>
        </m:r>
        <m:sSub>
          <m:sSubPr>
            <m:ctrlPr>
              <w:rPr>
                <w:rFonts w:ascii="Cambria Math" w:hAnsi="Cambria Math"/>
                <w:i/>
                <w:color w:val="212121"/>
                <w:sz w:val="28"/>
                <w:szCs w:val="28"/>
                <w:lang w:val="en-US"/>
              </w:rPr>
            </m:ctrlPr>
          </m:sSubPr>
          <m:e>
            <m:r>
              <w:rPr>
                <w:rFonts w:ascii="Cambria Math" w:hAnsi="Cambria Math"/>
                <w:color w:val="212121"/>
                <w:sz w:val="28"/>
                <w:szCs w:val="28"/>
                <w:lang w:val="en-US"/>
              </w:rPr>
              <m:t>d</m:t>
            </m:r>
          </m:e>
          <m:sub>
            <m:r>
              <w:rPr>
                <w:rFonts w:ascii="Cambria Math" w:hAnsi="Cambria Math"/>
                <w:color w:val="212121"/>
                <w:sz w:val="28"/>
                <w:szCs w:val="28"/>
                <w:lang w:val="ru-RU"/>
              </w:rPr>
              <m:t>пр</m:t>
            </m:r>
          </m:sub>
        </m:sSub>
        <m:r>
          <w:rPr>
            <w:rFonts w:ascii="Cambria Math" w:hAnsi="Cambria Math"/>
            <w:color w:val="212121"/>
            <w:sz w:val="28"/>
            <w:szCs w:val="28"/>
            <w:lang w:val="ru-RU"/>
          </w:rPr>
          <m:t>-</m:t>
        </m:r>
        <m:r>
          <w:rPr>
            <w:rFonts w:ascii="Cambria Math" w:hAnsi="Cambria Math"/>
            <w:color w:val="212121"/>
            <w:sz w:val="28"/>
            <w:szCs w:val="28"/>
            <w:lang w:val="en-US"/>
          </w:rPr>
          <m:t>l</m:t>
        </m:r>
        <m:r>
          <w:rPr>
            <w:rFonts w:ascii="Cambria Math" w:hAnsi="Cambria Math"/>
            <w:color w:val="212121"/>
            <w:sz w:val="28"/>
            <w:szCs w:val="28"/>
            <w:lang w:val="ru-RU"/>
          </w:rPr>
          <m:t>-</m:t>
        </m:r>
        <m:sSub>
          <m:sSubPr>
            <m:ctrlPr>
              <w:rPr>
                <w:rFonts w:ascii="Cambria Math" w:hAnsi="Cambria Math"/>
                <w:i/>
                <w:color w:val="212121"/>
                <w:sz w:val="28"/>
                <w:szCs w:val="28"/>
                <w:lang w:val="en-US"/>
              </w:rPr>
            </m:ctrlPr>
          </m:sSubPr>
          <m:e>
            <m:r>
              <w:rPr>
                <w:rFonts w:ascii="Cambria Math" w:hAnsi="Cambria Math"/>
                <w:color w:val="212121"/>
                <w:sz w:val="28"/>
                <w:szCs w:val="28"/>
                <w:lang w:val="en-US"/>
              </w:rPr>
              <m:t>d</m:t>
            </m:r>
          </m:e>
          <m:sub>
            <m:r>
              <w:rPr>
                <w:rFonts w:ascii="Cambria Math" w:hAnsi="Cambria Math"/>
                <w:color w:val="212121"/>
                <w:sz w:val="28"/>
                <w:szCs w:val="28"/>
                <w:lang w:val="ru-RU"/>
              </w:rPr>
              <m:t>пр</m:t>
            </m:r>
          </m:sub>
        </m:sSub>
        <m:r>
          <w:rPr>
            <w:rFonts w:ascii="Cambria Math" w:hAnsi="Cambria Math"/>
            <w:color w:val="212121"/>
            <w:sz w:val="28"/>
            <w:szCs w:val="28"/>
            <w:lang w:val="ru-RU"/>
          </w:rPr>
          <m:t>=164+15,96-15-44,01=120,95</m:t>
        </m:r>
      </m:oMath>
      <w:r w:rsidR="005D2CB9" w:rsidRPr="008C0CFF">
        <w:rPr>
          <w:i/>
          <w:color w:val="212121"/>
          <w:sz w:val="28"/>
          <w:szCs w:val="28"/>
          <w:lang w:val="uk-UA"/>
        </w:rPr>
        <w:t>мм</w:t>
      </w:r>
    </w:p>
    <w:p w14:paraId="16E4A88C" w14:textId="516F85EF" w:rsidR="005D2CB9" w:rsidRPr="008C0CFF" w:rsidRDefault="00AD13A2" w:rsidP="00B31973">
      <w:pPr>
        <w:pStyle w:val="TableParagraph"/>
        <w:tabs>
          <w:tab w:val="left" w:pos="851"/>
          <w:tab w:val="left" w:pos="1276"/>
        </w:tabs>
        <w:spacing w:before="21" w:line="360" w:lineRule="auto"/>
        <w:contextualSpacing/>
        <w:jc w:val="both"/>
        <w:rPr>
          <w:iCs/>
          <w:color w:val="212121"/>
          <w:sz w:val="28"/>
          <w:szCs w:val="28"/>
          <w:lang w:val="ru-RU"/>
        </w:rPr>
      </w:pPr>
      <w:r w:rsidRPr="008C0CFF">
        <w:rPr>
          <w:iCs/>
          <w:color w:val="212121"/>
          <w:sz w:val="28"/>
          <w:szCs w:val="28"/>
          <w:lang w:val="uk-UA"/>
        </w:rPr>
        <w:tab/>
        <w:t xml:space="preserve">Далі слід розрахувати параметри призми з урахування світлового діаметру </w:t>
      </w:r>
      <w:r w:rsidRPr="008C0CFF">
        <w:rPr>
          <w:iCs/>
          <w:color w:val="212121"/>
          <w:sz w:val="28"/>
          <w:szCs w:val="28"/>
          <w:lang w:val="en-US"/>
        </w:rPr>
        <w:t>D</w:t>
      </w:r>
      <w:r w:rsidRPr="008C0CFF">
        <w:rPr>
          <w:iCs/>
          <w:color w:val="212121"/>
          <w:sz w:val="28"/>
          <w:szCs w:val="28"/>
          <w:vertAlign w:val="subscript"/>
          <w:lang w:val="ru-RU"/>
        </w:rPr>
        <w:t>1</w:t>
      </w:r>
      <w:r w:rsidRPr="008C0CFF">
        <w:rPr>
          <w:iCs/>
          <w:color w:val="212121"/>
          <w:sz w:val="28"/>
          <w:szCs w:val="28"/>
          <w:lang w:val="ru-RU"/>
        </w:rPr>
        <w:t xml:space="preserve"> :</w:t>
      </w:r>
    </w:p>
    <w:p w14:paraId="6EFB637A" w14:textId="77777777" w:rsidR="00AD13A2" w:rsidRPr="008C0CFF" w:rsidRDefault="00AD13A2" w:rsidP="00B31973">
      <w:pPr>
        <w:pStyle w:val="TableParagraph"/>
        <w:spacing w:before="120" w:after="120" w:line="360" w:lineRule="auto"/>
        <w:contextualSpacing/>
        <w:jc w:val="both"/>
        <w:rPr>
          <w:i/>
          <w:sz w:val="28"/>
          <w:szCs w:val="28"/>
        </w:rPr>
      </w:pPr>
      <w:r w:rsidRPr="008C0CFF">
        <w:rPr>
          <w:i/>
          <w:sz w:val="28"/>
          <w:szCs w:val="28"/>
        </w:rPr>
        <w:t>n=1.5</w:t>
      </w:r>
      <w:r w:rsidRPr="008C0CFF">
        <w:rPr>
          <w:i/>
          <w:sz w:val="28"/>
          <w:szCs w:val="28"/>
          <w:lang w:val="en-US"/>
        </w:rPr>
        <w:t>69</w:t>
      </w:r>
      <w:r w:rsidRPr="008C0CFF">
        <w:rPr>
          <w:i/>
          <w:sz w:val="28"/>
          <w:szCs w:val="28"/>
        </w:rPr>
        <w:t xml:space="preserve"> (</w:t>
      </w:r>
      <w:r w:rsidRPr="008C0CFF">
        <w:rPr>
          <w:i/>
          <w:sz w:val="28"/>
          <w:szCs w:val="28"/>
          <w:lang w:val="uk-UA"/>
        </w:rPr>
        <w:t>Б</w:t>
      </w:r>
      <w:r w:rsidRPr="008C0CFF">
        <w:rPr>
          <w:i/>
          <w:sz w:val="28"/>
          <w:szCs w:val="28"/>
        </w:rPr>
        <w:t>К</w:t>
      </w:r>
      <w:r w:rsidRPr="008C0CFF">
        <w:rPr>
          <w:i/>
          <w:sz w:val="28"/>
          <w:szCs w:val="28"/>
          <w:lang w:val="uk-UA"/>
        </w:rPr>
        <w:t>10</w:t>
      </w:r>
      <w:r w:rsidRPr="008C0CFF">
        <w:rPr>
          <w:i/>
          <w:sz w:val="28"/>
          <w:szCs w:val="28"/>
        </w:rPr>
        <w:t>)</w:t>
      </w:r>
    </w:p>
    <w:p w14:paraId="3D2423BA" w14:textId="77777777" w:rsidR="00AD13A2" w:rsidRPr="008C0CFF" w:rsidRDefault="00AD13A2" w:rsidP="00B31973">
      <w:pPr>
        <w:pStyle w:val="TableParagraph"/>
        <w:spacing w:before="120" w:after="120" w:line="360" w:lineRule="auto"/>
        <w:contextualSpacing/>
        <w:jc w:val="both"/>
        <w:rPr>
          <w:i/>
          <w:sz w:val="28"/>
          <w:szCs w:val="28"/>
          <w:lang w:val="uk-UA"/>
        </w:rPr>
      </w:pPr>
      <w:r w:rsidRPr="008C0CFF">
        <w:rPr>
          <w:i/>
          <w:sz w:val="28"/>
          <w:szCs w:val="28"/>
        </w:rPr>
        <w:t>a=D</w:t>
      </w:r>
      <w:r w:rsidRPr="008C0CFF">
        <w:rPr>
          <w:i/>
          <w:sz w:val="28"/>
          <w:szCs w:val="28"/>
          <w:vertAlign w:val="subscript"/>
          <w:lang w:val="uk-UA"/>
        </w:rPr>
        <w:t>1</w:t>
      </w:r>
      <w:r w:rsidRPr="008C0CFF">
        <w:rPr>
          <w:i/>
          <w:sz w:val="28"/>
          <w:szCs w:val="28"/>
        </w:rPr>
        <w:t>=</w:t>
      </w:r>
      <w:r w:rsidRPr="008C0CFF">
        <w:rPr>
          <w:i/>
          <w:sz w:val="28"/>
          <w:szCs w:val="28"/>
          <w:lang w:val="uk-UA"/>
        </w:rPr>
        <w:t>17</w:t>
      </w:r>
      <w:r w:rsidRPr="008C0CFF">
        <w:rPr>
          <w:i/>
          <w:sz w:val="28"/>
          <w:szCs w:val="28"/>
        </w:rPr>
        <w:t xml:space="preserve"> мм</w:t>
      </w:r>
      <w:r w:rsidRPr="008C0CFF">
        <w:rPr>
          <w:i/>
          <w:sz w:val="28"/>
          <w:szCs w:val="28"/>
          <w:lang w:val="uk-UA"/>
        </w:rPr>
        <w:t xml:space="preserve">       </w:t>
      </w:r>
    </w:p>
    <w:p w14:paraId="2E7B5955" w14:textId="77777777" w:rsidR="00AD13A2" w:rsidRPr="008C0CFF" w:rsidRDefault="00AD13A2" w:rsidP="00B31973">
      <w:pPr>
        <w:pStyle w:val="TableParagraph"/>
        <w:spacing w:before="120" w:after="120" w:line="360" w:lineRule="auto"/>
        <w:contextualSpacing/>
        <w:jc w:val="both"/>
        <w:rPr>
          <w:i/>
          <w:sz w:val="28"/>
          <w:szCs w:val="28"/>
          <w:lang w:val="uk-UA"/>
        </w:rPr>
      </w:pPr>
      <w:r w:rsidRPr="008C0CFF">
        <w:rPr>
          <w:i/>
          <w:sz w:val="28"/>
          <w:szCs w:val="28"/>
          <w:lang w:val="en-US"/>
        </w:rPr>
        <w:t>h=1.094D</w:t>
      </w:r>
      <w:r w:rsidRPr="008C0CFF">
        <w:rPr>
          <w:i/>
          <w:sz w:val="28"/>
          <w:szCs w:val="28"/>
          <w:vertAlign w:val="subscript"/>
          <w:lang w:val="en-US"/>
        </w:rPr>
        <w:t>1</w:t>
      </w:r>
      <w:r w:rsidRPr="008C0CFF">
        <w:rPr>
          <w:i/>
          <w:sz w:val="28"/>
          <w:szCs w:val="28"/>
          <w:lang w:val="uk-UA"/>
        </w:rPr>
        <w:t>=1,094*17=18,6мм</w:t>
      </w:r>
    </w:p>
    <w:p w14:paraId="4D1EE5A6" w14:textId="04B06D4D" w:rsidR="00AD13A2" w:rsidRDefault="00AD13A2" w:rsidP="00B31973">
      <w:pPr>
        <w:pStyle w:val="TableParagraph"/>
        <w:spacing w:before="120" w:after="120" w:line="360" w:lineRule="auto"/>
        <w:contextualSpacing/>
        <w:jc w:val="both"/>
        <w:rPr>
          <w:i/>
          <w:sz w:val="28"/>
          <w:szCs w:val="28"/>
          <w:lang w:val="uk-UA"/>
        </w:rPr>
      </w:pPr>
      <w:r w:rsidRPr="008C0CFF">
        <w:rPr>
          <w:i/>
          <w:sz w:val="28"/>
          <w:szCs w:val="28"/>
          <w:lang w:val="en-US"/>
        </w:rPr>
        <w:t>l</w:t>
      </w:r>
      <w:r w:rsidRPr="008C0CFF">
        <w:rPr>
          <w:i/>
          <w:sz w:val="28"/>
          <w:szCs w:val="28"/>
          <w:lang w:val="ru-RU"/>
        </w:rPr>
        <w:t>=</w:t>
      </w:r>
      <w:proofErr w:type="spellStart"/>
      <w:r w:rsidRPr="008C0CFF">
        <w:rPr>
          <w:i/>
          <w:sz w:val="28"/>
          <w:szCs w:val="28"/>
          <w:lang w:val="en-US"/>
        </w:rPr>
        <w:t>kD</w:t>
      </w:r>
      <w:proofErr w:type="spellEnd"/>
      <w:r w:rsidRPr="008C0CFF">
        <w:rPr>
          <w:i/>
          <w:sz w:val="28"/>
          <w:szCs w:val="28"/>
          <w:vertAlign w:val="subscript"/>
          <w:lang w:val="ru-RU"/>
        </w:rPr>
        <w:t>1</w:t>
      </w:r>
      <w:r w:rsidRPr="008C0CFF">
        <w:rPr>
          <w:i/>
          <w:sz w:val="28"/>
          <w:szCs w:val="28"/>
          <w:lang w:val="uk-UA"/>
        </w:rPr>
        <w:t>=2,64*17=44,88мм</w:t>
      </w:r>
    </w:p>
    <w:p w14:paraId="7F5DD6F8" w14:textId="5C7F47A0" w:rsidR="00DC25DB" w:rsidRDefault="00DC25DB" w:rsidP="00B31973">
      <w:pPr>
        <w:pStyle w:val="TableParagraph"/>
        <w:spacing w:before="120" w:after="120" w:line="360" w:lineRule="auto"/>
        <w:contextualSpacing/>
        <w:jc w:val="both"/>
        <w:rPr>
          <w:i/>
          <w:sz w:val="28"/>
          <w:szCs w:val="28"/>
          <w:lang w:val="uk-UA"/>
        </w:rPr>
      </w:pPr>
    </w:p>
    <w:p w14:paraId="19EB9D2B" w14:textId="77777777" w:rsidR="0053473D" w:rsidRPr="008C0CFF" w:rsidRDefault="0053473D" w:rsidP="00B31973">
      <w:pPr>
        <w:pStyle w:val="TableParagraph"/>
        <w:spacing w:before="120" w:after="120" w:line="360" w:lineRule="auto"/>
        <w:contextualSpacing/>
        <w:jc w:val="both"/>
        <w:rPr>
          <w:i/>
          <w:sz w:val="28"/>
          <w:szCs w:val="28"/>
          <w:lang w:val="uk-UA"/>
        </w:rPr>
      </w:pPr>
    </w:p>
    <w:p w14:paraId="4BA76DA3" w14:textId="6C17D5A7" w:rsidR="004B1B73" w:rsidRPr="007121A2" w:rsidRDefault="004B1B73" w:rsidP="007121A2">
      <w:pPr>
        <w:pStyle w:val="3"/>
        <w:spacing w:line="360" w:lineRule="auto"/>
        <w:contextualSpacing/>
        <w:jc w:val="center"/>
        <w:rPr>
          <w:rFonts w:ascii="Times New Roman" w:hAnsi="Times New Roman" w:cs="Times New Roman"/>
          <w:b/>
          <w:color w:val="000000" w:themeColor="text1"/>
          <w:sz w:val="28"/>
          <w:szCs w:val="28"/>
          <w:lang w:val="uk-UA"/>
        </w:rPr>
      </w:pPr>
      <w:bookmarkStart w:id="17" w:name="_Toc74567717"/>
      <w:r w:rsidRPr="008C0CFF">
        <w:rPr>
          <w:rFonts w:ascii="Times New Roman" w:hAnsi="Times New Roman" w:cs="Times New Roman"/>
          <w:b/>
          <w:color w:val="000000" w:themeColor="text1"/>
          <w:sz w:val="28"/>
          <w:szCs w:val="28"/>
          <w:lang w:val="uk-UA"/>
        </w:rPr>
        <w:lastRenderedPageBreak/>
        <w:t>2.1.</w:t>
      </w:r>
      <w:r w:rsidR="008C0CFF" w:rsidRPr="008C0CFF">
        <w:rPr>
          <w:rFonts w:ascii="Times New Roman" w:hAnsi="Times New Roman" w:cs="Times New Roman"/>
          <w:b/>
          <w:color w:val="000000" w:themeColor="text1"/>
          <w:sz w:val="28"/>
          <w:szCs w:val="28"/>
          <w:lang w:val="uk-UA"/>
        </w:rPr>
        <w:t>2</w:t>
      </w:r>
      <w:r w:rsidRPr="008C0CFF">
        <w:rPr>
          <w:rFonts w:ascii="Times New Roman" w:hAnsi="Times New Roman" w:cs="Times New Roman"/>
          <w:b/>
          <w:color w:val="000000" w:themeColor="text1"/>
          <w:sz w:val="28"/>
          <w:szCs w:val="28"/>
          <w:lang w:val="uk-UA"/>
        </w:rPr>
        <w:t xml:space="preserve"> Конструкторські розрахунки</w:t>
      </w:r>
      <w:bookmarkEnd w:id="17"/>
    </w:p>
    <w:p w14:paraId="4FE8A8C4" w14:textId="1C7CA534" w:rsidR="004B1B73" w:rsidRPr="008C0CFF" w:rsidRDefault="004B1B73" w:rsidP="00B31973">
      <w:pPr>
        <w:contextualSpacing/>
        <w:rPr>
          <w:rFonts w:ascii="Times New Roman" w:hAnsi="Times New Roman" w:cs="Times New Roman"/>
          <w:sz w:val="28"/>
          <w:szCs w:val="28"/>
          <w:lang w:eastAsia="ru-RU"/>
        </w:rPr>
      </w:pPr>
      <w:r w:rsidRPr="008C0CFF">
        <w:rPr>
          <w:rFonts w:ascii="Times New Roman" w:hAnsi="Times New Roman" w:cs="Times New Roman"/>
          <w:sz w:val="28"/>
          <w:szCs w:val="28"/>
          <w:lang w:eastAsia="ru-RU"/>
        </w:rPr>
        <w:tab/>
        <w:t>До конструкторських розрахунків відносяться :</w:t>
      </w:r>
    </w:p>
    <w:p w14:paraId="74DA80AC" w14:textId="07AA5018" w:rsidR="004B1B73" w:rsidRDefault="00FD14BB" w:rsidP="00B31973">
      <w:pPr>
        <w:pStyle w:val="a4"/>
        <w:numPr>
          <w:ilvl w:val="0"/>
          <w:numId w:val="3"/>
        </w:numPr>
        <w:rPr>
          <w:rFonts w:ascii="Times New Roman" w:hAnsi="Times New Roman" w:cs="Times New Roman"/>
          <w:sz w:val="28"/>
          <w:szCs w:val="28"/>
          <w:lang w:eastAsia="ru-RU"/>
        </w:rPr>
      </w:pPr>
      <w:r>
        <w:rPr>
          <w:rFonts w:ascii="Times New Roman" w:hAnsi="Times New Roman" w:cs="Times New Roman"/>
          <w:sz w:val="28"/>
          <w:szCs w:val="28"/>
          <w:lang w:eastAsia="ru-RU"/>
        </w:rPr>
        <w:t>в</w:t>
      </w:r>
      <w:r w:rsidR="004B1B73" w:rsidRPr="008C0CFF">
        <w:rPr>
          <w:rFonts w:ascii="Times New Roman" w:hAnsi="Times New Roman" w:cs="Times New Roman"/>
          <w:sz w:val="28"/>
          <w:szCs w:val="28"/>
          <w:lang w:eastAsia="ru-RU"/>
        </w:rPr>
        <w:t>изначення коефіцієнту пропускання оптичної системи приладу;</w:t>
      </w:r>
    </w:p>
    <w:p w14:paraId="2BCF5467" w14:textId="31E86DF8" w:rsidR="00BA5ADB" w:rsidRPr="008C0CFF" w:rsidRDefault="00BA5ADB" w:rsidP="00B31973">
      <w:pPr>
        <w:pStyle w:val="a4"/>
        <w:numPr>
          <w:ilvl w:val="0"/>
          <w:numId w:val="3"/>
        </w:numPr>
        <w:rPr>
          <w:rFonts w:ascii="Times New Roman" w:hAnsi="Times New Roman" w:cs="Times New Roman"/>
          <w:sz w:val="28"/>
          <w:szCs w:val="28"/>
          <w:lang w:eastAsia="ru-RU"/>
        </w:rPr>
      </w:pPr>
      <w:r>
        <w:rPr>
          <w:rFonts w:ascii="Times New Roman" w:hAnsi="Times New Roman" w:cs="Times New Roman"/>
          <w:sz w:val="28"/>
          <w:szCs w:val="28"/>
          <w:lang w:eastAsia="ru-RU"/>
        </w:rPr>
        <w:t xml:space="preserve">розрахунок окуляру для діоптрійного </w:t>
      </w:r>
      <w:proofErr w:type="spellStart"/>
      <w:r>
        <w:rPr>
          <w:rFonts w:ascii="Times New Roman" w:hAnsi="Times New Roman" w:cs="Times New Roman"/>
          <w:sz w:val="28"/>
          <w:szCs w:val="28"/>
          <w:lang w:eastAsia="ru-RU"/>
        </w:rPr>
        <w:t>раведення</w:t>
      </w:r>
      <w:proofErr w:type="spellEnd"/>
      <w:r w:rsidR="001077A1">
        <w:rPr>
          <w:rFonts w:ascii="Times New Roman" w:hAnsi="Times New Roman" w:cs="Times New Roman"/>
          <w:sz w:val="28"/>
          <w:szCs w:val="28"/>
          <w:lang w:eastAsia="ru-RU"/>
        </w:rPr>
        <w:t>;</w:t>
      </w:r>
    </w:p>
    <w:p w14:paraId="6D8E7008" w14:textId="5DA40CA0" w:rsidR="004B1B73" w:rsidRPr="008C0CFF" w:rsidRDefault="00BA5ADB" w:rsidP="00B31973">
      <w:pPr>
        <w:pStyle w:val="a4"/>
        <w:numPr>
          <w:ilvl w:val="0"/>
          <w:numId w:val="3"/>
        </w:numPr>
        <w:rPr>
          <w:rFonts w:ascii="Times New Roman" w:hAnsi="Times New Roman" w:cs="Times New Roman"/>
          <w:sz w:val="28"/>
          <w:szCs w:val="28"/>
          <w:lang w:eastAsia="ru-RU"/>
        </w:rPr>
      </w:pPr>
      <w:r>
        <w:rPr>
          <w:rFonts w:ascii="Times New Roman" w:hAnsi="Times New Roman" w:cs="Times New Roman"/>
          <w:sz w:val="28"/>
          <w:szCs w:val="28"/>
          <w:lang w:eastAsia="ru-RU"/>
        </w:rPr>
        <w:t>р</w:t>
      </w:r>
      <w:r w:rsidR="004B1B73" w:rsidRPr="008C0CFF">
        <w:rPr>
          <w:rFonts w:ascii="Times New Roman" w:hAnsi="Times New Roman" w:cs="Times New Roman"/>
          <w:sz w:val="28"/>
          <w:szCs w:val="28"/>
          <w:lang w:eastAsia="ru-RU"/>
        </w:rPr>
        <w:t>озрахунок шкал та сітки.</w:t>
      </w:r>
    </w:p>
    <w:p w14:paraId="4E65C87B" w14:textId="5E6E5522" w:rsidR="004B1B73" w:rsidRPr="008C0CFF" w:rsidRDefault="004B1B73"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lang w:eastAsia="ru-RU"/>
        </w:rPr>
        <w:t xml:space="preserve">Визначення коефіцієнта пропускання оптичної системи. </w:t>
      </w:r>
      <w:r w:rsidRPr="008C0CFF">
        <w:rPr>
          <w:rFonts w:ascii="Times New Roman" w:hAnsi="Times New Roman" w:cs="Times New Roman"/>
          <w:sz w:val="28"/>
          <w:szCs w:val="28"/>
        </w:rPr>
        <w:t xml:space="preserve">При проходженні світлового потоку через оптичну систему, частина світла витрачається на відбивання, поглинання та розсіювання. Кількість світла, що пройшло через систему, характеризується коефіцієнтом пропускання. Для непросвітлених поверхонь, його визначають за формулою: </w:t>
      </w:r>
    </w:p>
    <w:p w14:paraId="31C906ED" w14:textId="19CCCFA9" w:rsidR="004B1B73" w:rsidRPr="008C0CFF" w:rsidRDefault="004B1B73" w:rsidP="00B31973">
      <w:pPr>
        <w:tabs>
          <w:tab w:val="left" w:pos="1134"/>
        </w:tabs>
        <w:ind w:firstLine="851"/>
        <w:contextualSpacing/>
        <w:jc w:val="right"/>
        <w:rPr>
          <w:rFonts w:ascii="Times New Roman" w:hAnsi="Times New Roman" w:cs="Times New Roman"/>
          <w:sz w:val="28"/>
          <w:szCs w:val="28"/>
        </w:rPr>
      </w:pPr>
      <w:r w:rsidRPr="008C0CFF">
        <w:rPr>
          <w:rFonts w:ascii="Times New Roman" w:eastAsia="Times New Roman" w:hAnsi="Times New Roman" w:cs="Times New Roman"/>
          <w:position w:val="-10"/>
          <w:sz w:val="28"/>
          <w:szCs w:val="28"/>
          <w:lang w:eastAsia="ru-RU"/>
        </w:rPr>
        <w:object w:dxaOrig="3132" w:dyaOrig="372" w14:anchorId="7236E96B">
          <v:shape id="_x0000_i1038" type="#_x0000_t75" style="width:156pt;height:18pt" o:ole="">
            <v:imagedata r:id="rId67" o:title=""/>
          </v:shape>
          <o:OLEObject Type="Embed" ProgID="Equation.3" ShapeID="_x0000_i1038" DrawAspect="Content" ObjectID="_1685180572" r:id="rId68"/>
        </w:object>
      </w:r>
      <w:r w:rsidRPr="008C0CFF">
        <w:rPr>
          <w:rFonts w:ascii="Times New Roman" w:hAnsi="Times New Roman" w:cs="Times New Roman"/>
          <w:sz w:val="28"/>
          <w:szCs w:val="28"/>
        </w:rPr>
        <w:t>,                                      (2.12)</w:t>
      </w:r>
    </w:p>
    <w:p w14:paraId="081B8FB0" w14:textId="0A999CBB" w:rsidR="004B1B73" w:rsidRPr="008C0CFF" w:rsidRDefault="004B1B73" w:rsidP="00D70DEA">
      <w:pPr>
        <w:tabs>
          <w:tab w:val="left" w:pos="1134"/>
        </w:tabs>
        <w:contextualSpacing/>
        <w:rPr>
          <w:rFonts w:ascii="Times New Roman" w:hAnsi="Times New Roman" w:cs="Times New Roman"/>
          <w:sz w:val="28"/>
          <w:szCs w:val="28"/>
        </w:rPr>
      </w:pPr>
      <w:r w:rsidRPr="008C0CFF">
        <w:rPr>
          <w:rFonts w:ascii="Times New Roman" w:hAnsi="Times New Roman" w:cs="Times New Roman"/>
          <w:sz w:val="28"/>
          <w:szCs w:val="28"/>
        </w:rPr>
        <w:t xml:space="preserve">де </w:t>
      </w:r>
      <w:r w:rsidRPr="008C0CFF">
        <w:rPr>
          <w:rFonts w:ascii="Times New Roman" w:eastAsia="Times New Roman" w:hAnsi="Times New Roman" w:cs="Times New Roman"/>
          <w:position w:val="-6"/>
          <w:sz w:val="28"/>
          <w:szCs w:val="28"/>
          <w:lang w:eastAsia="ru-RU"/>
        </w:rPr>
        <w:object w:dxaOrig="408" w:dyaOrig="288" w14:anchorId="3FA5A395">
          <v:shape id="_x0000_i1039" type="#_x0000_t75" style="width:18pt;height:12pt" o:ole="">
            <v:imagedata r:id="rId69" o:title=""/>
          </v:shape>
          <o:OLEObject Type="Embed" ProgID="Equation.3" ShapeID="_x0000_i1039" DrawAspect="Content" ObjectID="_1685180573" r:id="rId70"/>
        </w:object>
      </w:r>
      <w:r w:rsidRPr="008C0CFF">
        <w:rPr>
          <w:rFonts w:ascii="Times New Roman" w:hAnsi="Times New Roman" w:cs="Times New Roman"/>
          <w:sz w:val="28"/>
          <w:szCs w:val="28"/>
        </w:rPr>
        <w:t>сумарна товщина оптичних деталей вздовж оптичної осі</w:t>
      </w:r>
      <w:r w:rsidR="0022726E">
        <w:rPr>
          <w:rFonts w:ascii="Times New Roman" w:hAnsi="Times New Roman" w:cs="Times New Roman"/>
          <w:sz w:val="28"/>
          <w:szCs w:val="28"/>
        </w:rPr>
        <w:t xml:space="preserve"> в </w:t>
      </w:r>
      <w:r w:rsidR="000F161C">
        <w:rPr>
          <w:rFonts w:ascii="Times New Roman" w:hAnsi="Times New Roman" w:cs="Times New Roman"/>
          <w:sz w:val="28"/>
          <w:szCs w:val="28"/>
        </w:rPr>
        <w:t>сантиметрах</w:t>
      </w:r>
      <w:r w:rsidRPr="008C0CFF">
        <w:rPr>
          <w:rFonts w:ascii="Times New Roman" w:hAnsi="Times New Roman" w:cs="Times New Roman"/>
          <w:sz w:val="28"/>
          <w:szCs w:val="28"/>
        </w:rPr>
        <w:t xml:space="preserve">; </w:t>
      </w:r>
    </w:p>
    <w:p w14:paraId="24640165" w14:textId="77777777" w:rsidR="004B1B73" w:rsidRPr="008C0CFF" w:rsidRDefault="004B1B73" w:rsidP="00B31973">
      <w:pPr>
        <w:tabs>
          <w:tab w:val="left" w:pos="1134"/>
        </w:tabs>
        <w:ind w:firstLine="851"/>
        <w:contextualSpacing/>
        <w:rPr>
          <w:rFonts w:ascii="Times New Roman" w:hAnsi="Times New Roman" w:cs="Times New Roman"/>
          <w:sz w:val="28"/>
          <w:szCs w:val="28"/>
        </w:rPr>
      </w:pPr>
      <w:r w:rsidRPr="008C0CFF">
        <w:rPr>
          <w:rFonts w:ascii="Times New Roman" w:eastAsia="Times New Roman" w:hAnsi="Times New Roman" w:cs="Times New Roman"/>
          <w:position w:val="-10"/>
          <w:sz w:val="28"/>
          <w:szCs w:val="28"/>
          <w:lang w:eastAsia="ru-RU"/>
        </w:rPr>
        <w:object w:dxaOrig="372" w:dyaOrig="324" w14:anchorId="508172C1">
          <v:shape id="_x0000_i1040" type="#_x0000_t75" style="width:18pt;height:18pt" o:ole="">
            <v:imagedata r:id="rId71" o:title=""/>
          </v:shape>
          <o:OLEObject Type="Embed" ProgID="Equation.3" ShapeID="_x0000_i1040" DrawAspect="Content" ObjectID="_1685180574" r:id="rId72"/>
        </w:object>
      </w:r>
      <w:r w:rsidRPr="008C0CFF">
        <w:rPr>
          <w:rFonts w:ascii="Times New Roman" w:hAnsi="Times New Roman" w:cs="Times New Roman"/>
          <w:sz w:val="28"/>
          <w:szCs w:val="28"/>
        </w:rPr>
        <w:t xml:space="preserve">и </w:t>
      </w:r>
      <w:r w:rsidRPr="008C0CFF">
        <w:rPr>
          <w:rFonts w:ascii="Times New Roman" w:eastAsia="Times New Roman" w:hAnsi="Times New Roman" w:cs="Times New Roman"/>
          <w:position w:val="-6"/>
          <w:sz w:val="28"/>
          <w:szCs w:val="28"/>
          <w:lang w:eastAsia="ru-RU"/>
        </w:rPr>
        <w:object w:dxaOrig="372" w:dyaOrig="288" w14:anchorId="111C37F9">
          <v:shape id="_x0000_i1041" type="#_x0000_t75" style="width:18pt;height:12pt" o:ole="">
            <v:imagedata r:id="rId73" o:title=""/>
          </v:shape>
          <o:OLEObject Type="Embed" ProgID="Equation.3" ShapeID="_x0000_i1041" DrawAspect="Content" ObjectID="_1685180575" r:id="rId74"/>
        </w:object>
      </w:r>
      <w:r w:rsidRPr="008C0CFF">
        <w:rPr>
          <w:rFonts w:ascii="Times New Roman" w:hAnsi="Times New Roman" w:cs="Times New Roman"/>
          <w:sz w:val="28"/>
          <w:szCs w:val="28"/>
        </w:rPr>
        <w:t xml:space="preserve">- число поверхонь, із крона і флінта відповідно; </w:t>
      </w:r>
    </w:p>
    <w:p w14:paraId="2B964AD9" w14:textId="77777777" w:rsidR="004B1B73" w:rsidRPr="008C0CFF" w:rsidRDefault="004B1B73" w:rsidP="00B31973">
      <w:pPr>
        <w:tabs>
          <w:tab w:val="left" w:pos="1134"/>
        </w:tabs>
        <w:ind w:firstLine="851"/>
        <w:contextualSpacing/>
        <w:rPr>
          <w:rFonts w:ascii="Times New Roman" w:hAnsi="Times New Roman" w:cs="Times New Roman"/>
          <w:sz w:val="28"/>
          <w:szCs w:val="28"/>
        </w:rPr>
      </w:pPr>
      <w:r w:rsidRPr="008C0CFF">
        <w:rPr>
          <w:rFonts w:ascii="Times New Roman" w:eastAsia="Times New Roman" w:hAnsi="Times New Roman" w:cs="Times New Roman"/>
          <w:i/>
          <w:position w:val="-6"/>
          <w:sz w:val="28"/>
          <w:szCs w:val="28"/>
          <w:lang w:eastAsia="ru-RU"/>
        </w:rPr>
        <w:object w:dxaOrig="324" w:dyaOrig="288" w14:anchorId="029C077B">
          <v:shape id="_x0000_i1042" type="#_x0000_t75" style="width:18pt;height:12pt" o:ole="">
            <v:imagedata r:id="rId75" o:title=""/>
          </v:shape>
          <o:OLEObject Type="Embed" ProgID="Equation.3" ShapeID="_x0000_i1042" DrawAspect="Content" ObjectID="_1685180576" r:id="rId76"/>
        </w:object>
      </w:r>
      <w:r w:rsidRPr="008C0CFF">
        <w:rPr>
          <w:rFonts w:ascii="Times New Roman" w:hAnsi="Times New Roman" w:cs="Times New Roman"/>
          <w:sz w:val="28"/>
          <w:szCs w:val="28"/>
        </w:rPr>
        <w:t>- кількість дзеркальних поверхонь.</w:t>
      </w:r>
    </w:p>
    <w:p w14:paraId="1674CDF8" w14:textId="1A0E4FC1" w:rsidR="00301CCB" w:rsidRDefault="004B1B73" w:rsidP="00B31973">
      <w:pPr>
        <w:tabs>
          <w:tab w:val="left" w:pos="1134"/>
        </w:tabs>
        <w:contextualSpacing/>
        <w:rPr>
          <w:rFonts w:ascii="Times New Roman" w:hAnsi="Times New Roman" w:cs="Times New Roman"/>
          <w:sz w:val="28"/>
          <w:szCs w:val="28"/>
        </w:rPr>
      </w:pPr>
      <w:r w:rsidRPr="008C0CFF">
        <w:rPr>
          <w:rFonts w:ascii="Times New Roman" w:hAnsi="Times New Roman" w:cs="Times New Roman"/>
          <w:sz w:val="28"/>
          <w:szCs w:val="28"/>
        </w:rPr>
        <w:tab/>
        <w:t xml:space="preserve">Відповідно до оптичної системи </w:t>
      </w:r>
      <w:r w:rsidR="0053473D">
        <w:rPr>
          <w:rFonts w:ascii="Times New Roman" w:hAnsi="Times New Roman" w:cs="Times New Roman"/>
          <w:color w:val="000000" w:themeColor="text1"/>
          <w:sz w:val="28"/>
          <w:szCs w:val="28"/>
        </w:rPr>
        <w:t xml:space="preserve">монокуляра </w:t>
      </w:r>
      <w:r w:rsidR="0053473D">
        <w:rPr>
          <w:rFonts w:ascii="Times New Roman" w:hAnsi="Times New Roman" w:cs="Times New Roman"/>
          <w:color w:val="000000" w:themeColor="text1"/>
          <w:sz w:val="28"/>
          <w:szCs w:val="28"/>
          <w:lang w:val="en-US"/>
        </w:rPr>
        <w:t>d</w:t>
      </w:r>
      <w:r w:rsidR="0053473D" w:rsidRPr="0053473D">
        <w:rPr>
          <w:rFonts w:ascii="Times New Roman" w:hAnsi="Times New Roman" w:cs="Times New Roman"/>
          <w:color w:val="000000" w:themeColor="text1"/>
          <w:sz w:val="28"/>
          <w:szCs w:val="28"/>
          <w:lang w:val="ru-RU"/>
        </w:rPr>
        <w:t>=4</w:t>
      </w:r>
      <w:r w:rsidR="0053473D">
        <w:rPr>
          <w:rFonts w:ascii="Times New Roman" w:hAnsi="Times New Roman" w:cs="Times New Roman"/>
          <w:color w:val="000000" w:themeColor="text1"/>
          <w:sz w:val="28"/>
          <w:szCs w:val="28"/>
          <w:lang w:val="ru-RU"/>
        </w:rPr>
        <w:t>.</w:t>
      </w:r>
      <w:r w:rsidR="0053473D" w:rsidRPr="0053473D">
        <w:rPr>
          <w:rFonts w:ascii="Times New Roman" w:hAnsi="Times New Roman" w:cs="Times New Roman"/>
          <w:color w:val="000000" w:themeColor="text1"/>
          <w:sz w:val="28"/>
          <w:szCs w:val="28"/>
          <w:lang w:val="ru-RU"/>
        </w:rPr>
        <w:t>22</w:t>
      </w:r>
      <w:r w:rsidR="0053473D">
        <w:rPr>
          <w:rFonts w:ascii="Times New Roman" w:hAnsi="Times New Roman" w:cs="Times New Roman"/>
          <w:color w:val="000000" w:themeColor="text1"/>
          <w:sz w:val="28"/>
          <w:szCs w:val="28"/>
          <w:lang w:val="ru-RU"/>
        </w:rPr>
        <w:t>мм</w:t>
      </w:r>
      <w:r w:rsidRPr="008C0CFF">
        <w:rPr>
          <w:rFonts w:ascii="Times New Roman" w:hAnsi="Times New Roman" w:cs="Times New Roman"/>
          <w:sz w:val="28"/>
          <w:szCs w:val="28"/>
        </w:rPr>
        <w:t xml:space="preserve">, </w:t>
      </w:r>
      <w:r w:rsidRPr="008C0CFF">
        <w:rPr>
          <w:rFonts w:ascii="Times New Roman" w:hAnsi="Times New Roman" w:cs="Times New Roman"/>
          <w:position w:val="-10"/>
          <w:sz w:val="28"/>
          <w:szCs w:val="28"/>
        </w:rPr>
        <w:object w:dxaOrig="780" w:dyaOrig="320" w14:anchorId="08325111">
          <v:shape id="_x0000_i1043" type="#_x0000_t75" style="width:42pt;height:18pt" o:ole="">
            <v:imagedata r:id="rId77" o:title=""/>
          </v:shape>
          <o:OLEObject Type="Embed" ProgID="Equation.3" ShapeID="_x0000_i1043" DrawAspect="Content" ObjectID="_1685180577" r:id="rId78"/>
        </w:object>
      </w:r>
      <w:r w:rsidRPr="008C0CFF">
        <w:rPr>
          <w:rFonts w:ascii="Times New Roman" w:hAnsi="Times New Roman" w:cs="Times New Roman"/>
          <w:sz w:val="28"/>
          <w:szCs w:val="28"/>
        </w:rPr>
        <w:t xml:space="preserve"> </w:t>
      </w:r>
      <w:r w:rsidRPr="008C0CFF">
        <w:rPr>
          <w:rFonts w:ascii="Times New Roman" w:hAnsi="Times New Roman" w:cs="Times New Roman"/>
          <w:position w:val="-10"/>
          <w:sz w:val="28"/>
          <w:szCs w:val="28"/>
        </w:rPr>
        <w:object w:dxaOrig="760" w:dyaOrig="320" w14:anchorId="0D5CBC64">
          <v:shape id="_x0000_i1044" type="#_x0000_t75" style="width:36pt;height:18pt" o:ole="">
            <v:imagedata r:id="rId79" o:title=""/>
          </v:shape>
          <o:OLEObject Type="Embed" ProgID="Equation.3" ShapeID="_x0000_i1044" DrawAspect="Content" ObjectID="_1685180578" r:id="rId80"/>
        </w:object>
      </w:r>
      <w:r w:rsidRPr="008C0CFF">
        <w:rPr>
          <w:rFonts w:ascii="Times New Roman" w:hAnsi="Times New Roman" w:cs="Times New Roman"/>
          <w:sz w:val="28"/>
          <w:szCs w:val="28"/>
        </w:rPr>
        <w:t xml:space="preserve"> і</w:t>
      </w:r>
      <w:r w:rsidR="00301CCB">
        <w:rPr>
          <w:rFonts w:ascii="Times New Roman" w:hAnsi="Times New Roman" w:cs="Times New Roman"/>
          <w:sz w:val="28"/>
          <w:szCs w:val="28"/>
        </w:rPr>
        <w:t xml:space="preserve"> </w:t>
      </w:r>
      <w:r w:rsidR="00301CCB" w:rsidRPr="00301CCB">
        <w:rPr>
          <w:rFonts w:ascii="Times New Roman" w:hAnsi="Times New Roman" w:cs="Times New Roman"/>
          <w:i/>
          <w:iCs/>
          <w:sz w:val="28"/>
          <w:szCs w:val="28"/>
        </w:rPr>
        <w:t>3к</w:t>
      </w:r>
      <w:r w:rsidR="00301CCB">
        <w:rPr>
          <w:rFonts w:ascii="Times New Roman" w:hAnsi="Times New Roman" w:cs="Times New Roman"/>
          <w:sz w:val="28"/>
          <w:szCs w:val="28"/>
        </w:rPr>
        <w:t>=2</w:t>
      </w:r>
      <w:r w:rsidRPr="008C0CFF">
        <w:rPr>
          <w:rFonts w:ascii="Times New Roman" w:hAnsi="Times New Roman" w:cs="Times New Roman"/>
          <w:sz w:val="28"/>
          <w:szCs w:val="28"/>
        </w:rPr>
        <w:t>. Тоді згідно (4.1) отримаємо</w:t>
      </w:r>
      <w:r w:rsidR="00301CCB">
        <w:rPr>
          <w:rFonts w:ascii="Times New Roman" w:hAnsi="Times New Roman" w:cs="Times New Roman"/>
          <w:sz w:val="28"/>
          <w:szCs w:val="28"/>
        </w:rPr>
        <w:t>:</w:t>
      </w:r>
    </w:p>
    <w:p w14:paraId="3FC2216D" w14:textId="6D4FBDC7" w:rsidR="004B1B73" w:rsidRPr="008C0CFF" w:rsidRDefault="00301CCB" w:rsidP="00B31973">
      <w:pPr>
        <w:tabs>
          <w:tab w:val="left" w:pos="1134"/>
        </w:tabs>
        <w:contextualSpacing/>
        <w:rPr>
          <w:rFonts w:ascii="Times New Roman" w:hAnsi="Times New Roman" w:cs="Times New Roman"/>
          <w:sz w:val="28"/>
          <w:szCs w:val="28"/>
        </w:rPr>
      </w:pPr>
      <m:oMathPara>
        <m:oMath>
          <m:r>
            <w:rPr>
              <w:rFonts w:ascii="Cambria Math" w:hAnsi="Cambria Math" w:cs="Times New Roman"/>
              <w:sz w:val="28"/>
              <w:szCs w:val="28"/>
            </w:rPr>
            <m:t>τ=</m:t>
          </m:r>
          <m:sSup>
            <m:sSupPr>
              <m:ctrlPr>
                <w:rPr>
                  <w:rFonts w:ascii="Cambria Math" w:hAnsi="Cambria Math" w:cs="Times New Roman"/>
                  <w:i/>
                  <w:sz w:val="28"/>
                  <w:szCs w:val="28"/>
                </w:rPr>
              </m:ctrlPr>
            </m:sSupPr>
            <m:e>
              <m:r>
                <w:rPr>
                  <w:rFonts w:ascii="Cambria Math" w:hAnsi="Cambria Math" w:cs="Times New Roman"/>
                  <w:sz w:val="28"/>
                  <w:szCs w:val="28"/>
                </w:rPr>
                <m:t>0.99</m:t>
              </m:r>
            </m:e>
            <m:sup>
              <m:r>
                <w:rPr>
                  <w:rFonts w:ascii="Cambria Math" w:hAnsi="Cambria Math" w:cs="Times New Roman"/>
                  <w:sz w:val="28"/>
                  <w:szCs w:val="28"/>
                </w:rPr>
                <m:t>4.22</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0.96</m:t>
              </m:r>
            </m:e>
            <m:sup>
              <m:r>
                <w:rPr>
                  <w:rFonts w:ascii="Cambria Math" w:hAnsi="Cambria Math" w:cs="Times New Roman"/>
                  <w:sz w:val="28"/>
                  <w:szCs w:val="28"/>
                </w:rPr>
                <m:t>7</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0.95</m:t>
              </m:r>
            </m:e>
            <m:sup>
              <m:r>
                <w:rPr>
                  <w:rFonts w:ascii="Cambria Math" w:hAnsi="Cambria Math" w:cs="Times New Roman"/>
                  <w:sz w:val="28"/>
                  <w:szCs w:val="28"/>
                </w:rPr>
                <m:t>3</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0.93</m:t>
              </m:r>
            </m:e>
            <m:sup>
              <m:r>
                <w:rPr>
                  <w:rFonts w:ascii="Cambria Math" w:hAnsi="Cambria Math" w:cs="Times New Roman"/>
                  <w:sz w:val="28"/>
                  <w:szCs w:val="28"/>
                </w:rPr>
                <m:t>2</m:t>
              </m:r>
            </m:sup>
          </m:sSup>
          <m:r>
            <w:rPr>
              <w:rFonts w:ascii="Cambria Math" w:hAnsi="Cambria Math" w:cs="Times New Roman"/>
              <w:sz w:val="28"/>
              <w:szCs w:val="28"/>
            </w:rPr>
            <m:t>=0.9585∙0.7514∙0.8574∙0.8649=0.55</m:t>
          </m:r>
        </m:oMath>
      </m:oMathPara>
    </w:p>
    <w:p w14:paraId="3E9082DF" w14:textId="5EF2A99B" w:rsidR="00301CCB" w:rsidRPr="008C0CFF" w:rsidRDefault="004B1B73" w:rsidP="00301CCB">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 Приймаємо</w:t>
      </w:r>
      <m:oMath>
        <m:r>
          <w:rPr>
            <w:rFonts w:ascii="Cambria Math" w:hAnsi="Cambria Math" w:cs="Times New Roman"/>
            <w:sz w:val="28"/>
            <w:szCs w:val="28"/>
          </w:rPr>
          <m:t>τ=55%</m:t>
        </m:r>
      </m:oMath>
      <w:r w:rsidR="00301CCB">
        <w:rPr>
          <w:rFonts w:ascii="Times New Roman" w:hAnsi="Times New Roman" w:cs="Times New Roman"/>
          <w:sz w:val="28"/>
          <w:szCs w:val="28"/>
        </w:rPr>
        <w:t xml:space="preserve"> </w:t>
      </w:r>
      <w:r w:rsidRPr="008C0CFF">
        <w:rPr>
          <w:rFonts w:ascii="Times New Roman" w:hAnsi="Times New Roman" w:cs="Times New Roman"/>
          <w:sz w:val="28"/>
          <w:szCs w:val="28"/>
        </w:rPr>
        <w:t>.</w:t>
      </w:r>
    </w:p>
    <w:p w14:paraId="4AB9D384" w14:textId="1E618523" w:rsidR="004B1B73" w:rsidRDefault="004B1B73"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Для просвітлених поверхонь:</w:t>
      </w:r>
    </w:p>
    <w:p w14:paraId="55F43A68" w14:textId="208D928F" w:rsidR="004B1B73" w:rsidRPr="008C0CFF" w:rsidRDefault="003E4655" w:rsidP="00301CCB">
      <w:pPr>
        <w:tabs>
          <w:tab w:val="left" w:pos="1134"/>
        </w:tabs>
        <w:ind w:firstLine="851"/>
        <w:contextualSpacing/>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τ</m:t>
            </m:r>
          </m:e>
          <m:sub>
            <m:r>
              <w:rPr>
                <w:rFonts w:ascii="Cambria Math" w:hAnsi="Cambria Math" w:cs="Times New Roman"/>
                <w:sz w:val="28"/>
                <w:szCs w:val="28"/>
              </w:rPr>
              <m:t>пр</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0.99</m:t>
            </m:r>
          </m:e>
          <m:sup>
            <m:r>
              <w:rPr>
                <w:rFonts w:ascii="Cambria Math" w:hAnsi="Cambria Math" w:cs="Times New Roman"/>
                <w:sz w:val="28"/>
                <w:szCs w:val="28"/>
                <w:lang w:val="en-US"/>
              </w:rPr>
              <m:t>d</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0.98</m:t>
            </m:r>
          </m:e>
          <m:sup>
            <m:r>
              <w:rPr>
                <w:rFonts w:ascii="Cambria Math" w:hAnsi="Cambria Math" w:cs="Times New Roman"/>
                <w:sz w:val="28"/>
                <w:szCs w:val="28"/>
              </w:rPr>
              <m:t>Звн</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0.99</m:t>
            </m:r>
          </m:e>
          <m:sup>
            <m:r>
              <w:rPr>
                <w:rFonts w:ascii="Cambria Math" w:hAnsi="Cambria Math" w:cs="Times New Roman"/>
                <w:sz w:val="28"/>
                <w:szCs w:val="28"/>
              </w:rPr>
              <m:t>Вн</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0.93</m:t>
            </m:r>
          </m:e>
          <m:sup>
            <m:r>
              <w:rPr>
                <w:rFonts w:ascii="Cambria Math" w:hAnsi="Cambria Math" w:cs="Times New Roman"/>
                <w:sz w:val="28"/>
                <w:szCs w:val="28"/>
              </w:rPr>
              <m:t>Зк</m:t>
            </m:r>
          </m:sup>
        </m:sSup>
      </m:oMath>
      <w:r w:rsidR="004B1B73" w:rsidRPr="008C0CFF">
        <w:rPr>
          <w:rFonts w:ascii="Times New Roman" w:hAnsi="Times New Roman" w:cs="Times New Roman"/>
          <w:sz w:val="28"/>
          <w:szCs w:val="28"/>
        </w:rPr>
        <w:t xml:space="preserve">                            (2.13)</w:t>
      </w:r>
    </w:p>
    <w:p w14:paraId="15717E40" w14:textId="77777777" w:rsidR="004B1B73" w:rsidRPr="008C0CFF" w:rsidRDefault="004B1B73"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де </w:t>
      </w:r>
      <w:proofErr w:type="spellStart"/>
      <w:r w:rsidRPr="008C0CFF">
        <w:rPr>
          <w:rFonts w:ascii="Times New Roman" w:hAnsi="Times New Roman" w:cs="Times New Roman"/>
          <w:i/>
          <w:sz w:val="28"/>
          <w:szCs w:val="28"/>
        </w:rPr>
        <w:t>Звн</w:t>
      </w:r>
      <w:proofErr w:type="spellEnd"/>
      <w:r w:rsidRPr="008C0CFF">
        <w:rPr>
          <w:rFonts w:ascii="Times New Roman" w:hAnsi="Times New Roman" w:cs="Times New Roman"/>
          <w:i/>
          <w:sz w:val="28"/>
          <w:szCs w:val="28"/>
        </w:rPr>
        <w:t xml:space="preserve"> -</w:t>
      </w:r>
      <w:r w:rsidRPr="008C0CFF">
        <w:rPr>
          <w:rFonts w:ascii="Times New Roman" w:hAnsi="Times New Roman" w:cs="Times New Roman"/>
          <w:sz w:val="28"/>
          <w:szCs w:val="28"/>
        </w:rPr>
        <w:t xml:space="preserve"> кількість зовнішніх поверхонь, </w:t>
      </w:r>
    </w:p>
    <w:p w14:paraId="3E052841" w14:textId="77777777" w:rsidR="004B1B73" w:rsidRPr="008C0CFF" w:rsidRDefault="004B1B73" w:rsidP="00B31973">
      <w:pPr>
        <w:tabs>
          <w:tab w:val="left" w:pos="1134"/>
        </w:tabs>
        <w:ind w:firstLine="851"/>
        <w:contextualSpacing/>
        <w:rPr>
          <w:rFonts w:ascii="Times New Roman" w:hAnsi="Times New Roman" w:cs="Times New Roman"/>
          <w:sz w:val="28"/>
          <w:szCs w:val="28"/>
        </w:rPr>
      </w:pPr>
      <w:proofErr w:type="spellStart"/>
      <w:r w:rsidRPr="008C0CFF">
        <w:rPr>
          <w:rFonts w:ascii="Times New Roman" w:hAnsi="Times New Roman" w:cs="Times New Roman"/>
          <w:i/>
          <w:sz w:val="28"/>
          <w:szCs w:val="28"/>
        </w:rPr>
        <w:t>Вн</w:t>
      </w:r>
      <w:proofErr w:type="spellEnd"/>
      <w:r w:rsidRPr="008C0CFF">
        <w:rPr>
          <w:rFonts w:ascii="Times New Roman" w:hAnsi="Times New Roman" w:cs="Times New Roman"/>
          <w:i/>
          <w:sz w:val="28"/>
          <w:szCs w:val="28"/>
        </w:rPr>
        <w:t xml:space="preserve"> - </w:t>
      </w:r>
      <w:r w:rsidRPr="008C0CFF">
        <w:rPr>
          <w:rFonts w:ascii="Times New Roman" w:hAnsi="Times New Roman" w:cs="Times New Roman"/>
          <w:sz w:val="28"/>
          <w:szCs w:val="28"/>
        </w:rPr>
        <w:t>кількість внутрішніх поверхонь</w:t>
      </w:r>
    </w:p>
    <w:p w14:paraId="6850CE01" w14:textId="77777777" w:rsidR="00301CCB" w:rsidRDefault="004B1B73" w:rsidP="00B31973">
      <w:pPr>
        <w:tabs>
          <w:tab w:val="left" w:pos="1134"/>
        </w:tabs>
        <w:suppressAutoHyphens/>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Визначимо коефіцієнт пропускання оптичної схеми монокуляра </w:t>
      </w:r>
      <w:r w:rsidRPr="008C0CFF">
        <w:rPr>
          <w:rFonts w:ascii="Times New Roman" w:eastAsia="Times New Roman" w:hAnsi="Times New Roman" w:cs="Times New Roman"/>
          <w:position w:val="-14"/>
          <w:sz w:val="28"/>
          <w:szCs w:val="28"/>
          <w:lang w:eastAsia="ru-RU"/>
        </w:rPr>
        <w:object w:dxaOrig="348" w:dyaOrig="372" w14:anchorId="6F5751F6">
          <v:shape id="_x0000_i1045" type="#_x0000_t75" style="width:18pt;height:18pt" o:ole="">
            <v:imagedata r:id="rId81" o:title=""/>
          </v:shape>
          <o:OLEObject Type="Embed" ProgID="Equation.3" ShapeID="_x0000_i1045" DrawAspect="Content" ObjectID="_1685180579" r:id="rId82"/>
        </w:object>
      </w:r>
      <w:r w:rsidRPr="008C0CFF">
        <w:rPr>
          <w:rFonts w:ascii="Times New Roman" w:hAnsi="Times New Roman" w:cs="Times New Roman"/>
          <w:sz w:val="28"/>
          <w:szCs w:val="28"/>
        </w:rPr>
        <w:t>з просвітленими поверхнями: зовнішні поверхні – одношарове 43Р (</w:t>
      </w:r>
      <w:r w:rsidRPr="008C0CFF">
        <w:rPr>
          <w:rFonts w:ascii="Times New Roman" w:eastAsia="Times New Roman" w:hAnsi="Times New Roman" w:cs="Times New Roman"/>
          <w:position w:val="-10"/>
          <w:sz w:val="28"/>
          <w:szCs w:val="28"/>
          <w:lang w:eastAsia="ru-RU"/>
        </w:rPr>
        <w:object w:dxaOrig="792" w:dyaOrig="324" w14:anchorId="03F034FF">
          <v:shape id="_x0000_i1046" type="#_x0000_t75" style="width:42pt;height:18pt" o:ole="">
            <v:imagedata r:id="rId83" o:title=""/>
          </v:shape>
          <o:OLEObject Type="Embed" ProgID="Equation.3" ShapeID="_x0000_i1046" DrawAspect="Content" ObjectID="_1685180580" r:id="rId84"/>
        </w:object>
      </w:r>
      <w:r w:rsidRPr="008C0CFF">
        <w:rPr>
          <w:rFonts w:ascii="Times New Roman" w:hAnsi="Times New Roman" w:cs="Times New Roman"/>
          <w:sz w:val="28"/>
          <w:szCs w:val="28"/>
        </w:rPr>
        <w:t>) і внутрішні – багатошарове 44Р.43Р (</w:t>
      </w:r>
      <w:r w:rsidRPr="008C0CFF">
        <w:rPr>
          <w:rFonts w:ascii="Times New Roman" w:eastAsia="Times New Roman" w:hAnsi="Times New Roman" w:cs="Times New Roman"/>
          <w:position w:val="-10"/>
          <w:sz w:val="28"/>
          <w:szCs w:val="28"/>
          <w:lang w:eastAsia="ru-RU"/>
        </w:rPr>
        <w:object w:dxaOrig="792" w:dyaOrig="324" w14:anchorId="312DBA08">
          <v:shape id="_x0000_i1047" type="#_x0000_t75" style="width:42pt;height:18pt" o:ole="">
            <v:imagedata r:id="rId85" o:title=""/>
          </v:shape>
          <o:OLEObject Type="Embed" ProgID="Equation.3" ShapeID="_x0000_i1047" DrawAspect="Content" ObjectID="_1685180581" r:id="rId86"/>
        </w:object>
      </w:r>
      <w:r w:rsidRPr="008C0CFF">
        <w:rPr>
          <w:rFonts w:ascii="Times New Roman" w:hAnsi="Times New Roman" w:cs="Times New Roman"/>
          <w:sz w:val="28"/>
          <w:szCs w:val="28"/>
        </w:rPr>
        <w:t>). В цьому випадку, якщо кількість зовнішніх поверхонь дорівнює 2, а внутрішніх 8 і</w:t>
      </w:r>
      <w:r w:rsidR="00301CCB" w:rsidRPr="00301CCB">
        <w:rPr>
          <w:rFonts w:ascii="Times New Roman" w:hAnsi="Times New Roman" w:cs="Times New Roman"/>
          <w:color w:val="000000" w:themeColor="text1"/>
          <w:sz w:val="28"/>
          <w:szCs w:val="28"/>
        </w:rPr>
        <w:t xml:space="preserve"> </w:t>
      </w:r>
      <w:r w:rsidR="00301CCB">
        <w:rPr>
          <w:rFonts w:ascii="Times New Roman" w:hAnsi="Times New Roman" w:cs="Times New Roman"/>
          <w:color w:val="000000" w:themeColor="text1"/>
          <w:sz w:val="28"/>
          <w:szCs w:val="28"/>
          <w:lang w:val="en-US"/>
        </w:rPr>
        <w:t>d</w:t>
      </w:r>
      <w:r w:rsidR="00301CCB" w:rsidRPr="00301CCB">
        <w:rPr>
          <w:rFonts w:ascii="Times New Roman" w:hAnsi="Times New Roman" w:cs="Times New Roman"/>
          <w:color w:val="000000" w:themeColor="text1"/>
          <w:sz w:val="28"/>
          <w:szCs w:val="28"/>
        </w:rPr>
        <w:t>=4.</w:t>
      </w:r>
      <w:r w:rsidR="00301CCB">
        <w:rPr>
          <w:rFonts w:ascii="Times New Roman" w:hAnsi="Times New Roman" w:cs="Times New Roman"/>
          <w:color w:val="000000" w:themeColor="text1"/>
          <w:sz w:val="28"/>
          <w:szCs w:val="28"/>
        </w:rPr>
        <w:t>22 мм, то згідно (2.13)</w:t>
      </w:r>
      <w:r w:rsidR="00301CCB">
        <w:rPr>
          <w:rFonts w:ascii="Times New Roman" w:hAnsi="Times New Roman" w:cs="Times New Roman"/>
          <w:sz w:val="28"/>
          <w:szCs w:val="28"/>
        </w:rPr>
        <w:t>:</w:t>
      </w:r>
    </w:p>
    <w:p w14:paraId="66E618A2" w14:textId="7F36650A" w:rsidR="004B1B73" w:rsidRPr="008C0CFF" w:rsidRDefault="003E4655" w:rsidP="00CB0848">
      <w:pPr>
        <w:tabs>
          <w:tab w:val="left" w:pos="1134"/>
        </w:tabs>
        <w:suppressAutoHyphens/>
        <w:ind w:firstLine="851"/>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τ</m:t>
              </m:r>
            </m:e>
            <m:sub>
              <m:r>
                <w:rPr>
                  <w:rFonts w:ascii="Cambria Math" w:hAnsi="Cambria Math" w:cs="Times New Roman"/>
                  <w:sz w:val="28"/>
                  <w:szCs w:val="28"/>
                </w:rPr>
                <m:t>пр</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0.99</m:t>
              </m:r>
            </m:e>
            <m:sup>
              <m:r>
                <w:rPr>
                  <w:rFonts w:ascii="Cambria Math" w:hAnsi="Cambria Math" w:cs="Times New Roman"/>
                  <w:sz w:val="28"/>
                  <w:szCs w:val="28"/>
                  <w:lang w:val="en-US"/>
                </w:rPr>
                <m:t>4.22</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0.98</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0.99</m:t>
              </m:r>
            </m:e>
            <m:sup>
              <m:r>
                <w:rPr>
                  <w:rFonts w:ascii="Cambria Math" w:hAnsi="Cambria Math" w:cs="Times New Roman"/>
                  <w:sz w:val="28"/>
                  <w:szCs w:val="28"/>
                </w:rPr>
                <m:t>8</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0.93</m:t>
              </m:r>
            </m:e>
            <m:sup>
              <m:r>
                <w:rPr>
                  <w:rFonts w:ascii="Cambria Math" w:hAnsi="Cambria Math" w:cs="Times New Roman"/>
                  <w:sz w:val="28"/>
                  <w:szCs w:val="28"/>
                </w:rPr>
                <m:t>2</m:t>
              </m:r>
            </m:sup>
          </m:sSup>
          <m:r>
            <w:rPr>
              <w:rFonts w:ascii="Cambria Math" w:hAnsi="Cambria Math" w:cs="Times New Roman"/>
              <w:sz w:val="28"/>
              <w:szCs w:val="28"/>
            </w:rPr>
            <m:t>=0.9585∙0.9604∙0.9227∙0.8649=0.74</m:t>
          </m:r>
        </m:oMath>
      </m:oMathPara>
    </w:p>
    <w:p w14:paraId="79B831D7" w14:textId="0AD59D4F" w:rsidR="004B1B73" w:rsidRDefault="004B1B73" w:rsidP="00B31973">
      <w:pPr>
        <w:tabs>
          <w:tab w:val="left" w:pos="1134"/>
        </w:tabs>
        <w:suppressAutoHyphens/>
        <w:ind w:firstLine="851"/>
        <w:contextualSpacing/>
        <w:rPr>
          <w:rFonts w:ascii="Times New Roman" w:hAnsi="Times New Roman" w:cs="Times New Roman"/>
          <w:sz w:val="28"/>
          <w:szCs w:val="28"/>
        </w:rPr>
      </w:pPr>
      <w:r w:rsidRPr="008C0CFF">
        <w:rPr>
          <w:rFonts w:ascii="Times New Roman" w:hAnsi="Times New Roman" w:cs="Times New Roman"/>
          <w:sz w:val="28"/>
          <w:szCs w:val="28"/>
        </w:rPr>
        <w:t>Приймаємо,</w:t>
      </w:r>
      <m:oMath>
        <m:r>
          <w:rPr>
            <w:rFonts w:ascii="Cambria Math" w:hAnsi="Cambria Math" w:cs="Times New Roman"/>
            <w:sz w:val="28"/>
            <w:szCs w:val="28"/>
          </w:rPr>
          <m:t>τ=74%</m:t>
        </m:r>
      </m:oMath>
      <w:r w:rsidRPr="008C0CFF">
        <w:rPr>
          <w:rFonts w:ascii="Times New Roman" w:hAnsi="Times New Roman" w:cs="Times New Roman"/>
          <w:sz w:val="28"/>
          <w:szCs w:val="28"/>
        </w:rPr>
        <w:t xml:space="preserve">. Це говорить про те, що просвітлення поверхонь деталей оптичної схеми збільшило пропускання світла на </w:t>
      </w:r>
      <w:r w:rsidR="00CB0848">
        <w:rPr>
          <w:rFonts w:ascii="Times New Roman" w:hAnsi="Times New Roman" w:cs="Times New Roman"/>
          <w:sz w:val="28"/>
          <w:szCs w:val="28"/>
        </w:rPr>
        <w:t>1</w:t>
      </w:r>
      <w:r w:rsidRPr="008C0CFF">
        <w:rPr>
          <w:rFonts w:ascii="Times New Roman" w:hAnsi="Times New Roman" w:cs="Times New Roman"/>
          <w:sz w:val="28"/>
          <w:szCs w:val="28"/>
        </w:rPr>
        <w:t>9%.</w:t>
      </w:r>
    </w:p>
    <w:p w14:paraId="3A2EAB0C" w14:textId="6DD1F383" w:rsidR="004E63DD" w:rsidRDefault="00CB0848" w:rsidP="00CB0848">
      <w:pPr>
        <w:tabs>
          <w:tab w:val="left" w:pos="1134"/>
        </w:tabs>
        <w:suppressAutoHyphens/>
        <w:contextualSpacing/>
        <w:jc w:val="both"/>
        <w:rPr>
          <w:rFonts w:ascii="Times New Roman" w:eastAsiaTheme="minorEastAsia" w:hAnsi="Times New Roman" w:cs="Times New Roman"/>
          <w:sz w:val="28"/>
          <w:szCs w:val="28"/>
        </w:rPr>
      </w:pPr>
      <w:r>
        <w:rPr>
          <w:rFonts w:ascii="Times New Roman" w:hAnsi="Times New Roman" w:cs="Times New Roman"/>
          <w:sz w:val="28"/>
          <w:szCs w:val="28"/>
        </w:rPr>
        <w:t xml:space="preserve">            Також необхідно розрахувати </w:t>
      </w:r>
      <w:proofErr w:type="spellStart"/>
      <w:r>
        <w:rPr>
          <w:rFonts w:ascii="Times New Roman" w:hAnsi="Times New Roman" w:cs="Times New Roman"/>
          <w:sz w:val="28"/>
          <w:szCs w:val="28"/>
        </w:rPr>
        <w:t>діоптріійну</w:t>
      </w:r>
      <w:proofErr w:type="spellEnd"/>
      <w:r>
        <w:rPr>
          <w:rFonts w:ascii="Times New Roman" w:hAnsi="Times New Roman" w:cs="Times New Roman"/>
          <w:sz w:val="28"/>
          <w:szCs w:val="28"/>
        </w:rPr>
        <w:t xml:space="preserve"> шкалу та окулярне різьблення. для початку потрібно провести попередній розрахунок з попереднім кутом </w:t>
      </w:r>
      <m:oMath>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пр</m:t>
            </m:r>
          </m:sub>
        </m:sSub>
      </m:oMath>
      <w:r>
        <w:rPr>
          <w:rFonts w:ascii="Times New Roman" w:eastAsiaTheme="minorEastAsia" w:hAnsi="Times New Roman" w:cs="Times New Roman"/>
          <w:sz w:val="28"/>
          <w:szCs w:val="28"/>
        </w:rPr>
        <w:t xml:space="preserve"> при повороті на який здійснюється налаштування, при цьому також визначається попереднє число заходів різьби за формулою (2.14):</w:t>
      </w:r>
    </w:p>
    <w:p w14:paraId="2A77D862" w14:textId="54B0C176" w:rsidR="00CB0848" w:rsidRPr="00CB0848" w:rsidRDefault="00CB0848" w:rsidP="00CB0848">
      <w:pPr>
        <w:tabs>
          <w:tab w:val="left" w:pos="1134"/>
        </w:tabs>
        <w:suppressAutoHyphens/>
        <w:contextualSpacing/>
        <w:jc w:val="right"/>
        <w:rPr>
          <w:rFonts w:ascii="Times New Roman" w:hAnsi="Times New Roman" w:cs="Times New Roman"/>
          <w:sz w:val="28"/>
          <w:szCs w:val="28"/>
        </w:rPr>
      </w:pPr>
      <m:oMath>
        <m:r>
          <w:rPr>
            <w:rFonts w:ascii="Cambria Math" w:hAnsi="Cambria Math" w:cs="Times New Roman"/>
            <w:sz w:val="28"/>
            <w:szCs w:val="28"/>
          </w:rPr>
          <m:t>n=</m:t>
        </m:r>
        <m:f>
          <m:fPr>
            <m:ctrlPr>
              <w:rPr>
                <w:rFonts w:ascii="Cambria Math" w:hAnsi="Cambria Math" w:cs="Times New Roman"/>
                <w:i/>
                <w:sz w:val="28"/>
                <w:szCs w:val="28"/>
              </w:rPr>
            </m:ctrlPr>
          </m:fPr>
          <m:num>
            <m:r>
              <w:rPr>
                <w:rFonts w:ascii="Cambria Math" w:hAnsi="Cambria Math" w:cs="Times New Roman"/>
                <w:sz w:val="28"/>
                <w:szCs w:val="28"/>
              </w:rPr>
              <m:t>360N(</m:t>
            </m:r>
            <m:sSubSup>
              <m:sSubSupPr>
                <m:ctrlPr>
                  <w:rPr>
                    <w:rFonts w:ascii="Cambria Math" w:hAnsi="Cambria Math" w:cs="Times New Roman"/>
                    <w:i/>
                    <w:sz w:val="28"/>
                    <w:szCs w:val="28"/>
                  </w:rPr>
                </m:ctrlPr>
              </m:sSubSupP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e>
              <m:sub>
                <m:r>
                  <w:rPr>
                    <w:rFonts w:ascii="Cambria Math" w:hAnsi="Cambria Math" w:cs="Times New Roman"/>
                    <w:sz w:val="28"/>
                    <w:szCs w:val="28"/>
                  </w:rPr>
                  <m:t>об</m:t>
                </m:r>
              </m:sub>
              <m:sup>
                <m:r>
                  <w:rPr>
                    <w:rFonts w:ascii="Cambria Math" w:hAnsi="Cambria Math" w:cs="Times New Roman"/>
                    <w:sz w:val="28"/>
                    <w:szCs w:val="28"/>
                  </w:rPr>
                  <m:t>2</m:t>
                </m:r>
              </m:sup>
            </m:sSubSup>
            <m:r>
              <w:rPr>
                <w:rFonts w:ascii="Cambria Math" w:hAnsi="Cambria Math" w:cs="Times New Roman"/>
                <w:sz w:val="28"/>
                <w:szCs w:val="28"/>
              </w:rPr>
              <m:t>)</m:t>
            </m:r>
          </m:num>
          <m:den>
            <m:r>
              <w:rPr>
                <w:rFonts w:ascii="Cambria Math" w:hAnsi="Cambria Math" w:cs="Times New Roman"/>
                <w:sz w:val="28"/>
                <w:szCs w:val="28"/>
              </w:rPr>
              <m:t>1000</m:t>
            </m:r>
            <m:r>
              <w:rPr>
                <w:rFonts w:ascii="Cambria Math" w:hAnsi="Cambria Math" w:cs="Times New Roman"/>
                <w:sz w:val="28"/>
                <w:szCs w:val="28"/>
                <w:lang w:val="en-US"/>
              </w:rPr>
              <m:t>P</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β</m:t>
                </m:r>
              </m:e>
              <m:sub>
                <m:r>
                  <w:rPr>
                    <w:rFonts w:ascii="Cambria Math" w:hAnsi="Cambria Math" w:cs="Times New Roman"/>
                    <w:sz w:val="28"/>
                    <w:szCs w:val="28"/>
                  </w:rPr>
                  <m:t>пр</m:t>
                </m:r>
              </m:sub>
            </m:sSub>
          </m:den>
        </m:f>
      </m:oMath>
      <w:r>
        <w:rPr>
          <w:rFonts w:ascii="Times New Roman" w:eastAsiaTheme="minorEastAsia" w:hAnsi="Times New Roman" w:cs="Times New Roman"/>
          <w:sz w:val="28"/>
          <w:szCs w:val="28"/>
        </w:rPr>
        <w:t xml:space="preserve">                                           (2.14)</w:t>
      </w:r>
    </w:p>
    <w:p w14:paraId="04BD8DB8" w14:textId="5089C5EE" w:rsidR="00EF6455" w:rsidRDefault="00CB0848" w:rsidP="00B31973">
      <w:pPr>
        <w:tabs>
          <w:tab w:val="left" w:pos="1134"/>
        </w:tabs>
        <w:suppressAutoHyphens/>
        <w:ind w:firstLine="851"/>
        <w:contextualSpacing/>
        <w:rPr>
          <w:rFonts w:ascii="Times New Roman" w:hAnsi="Times New Roman" w:cs="Times New Roman"/>
          <w:sz w:val="28"/>
          <w:szCs w:val="28"/>
        </w:rPr>
      </w:pPr>
      <w:r w:rsidRPr="00CB0848">
        <w:rPr>
          <w:rFonts w:ascii="Times New Roman" w:hAnsi="Times New Roman" w:cs="Times New Roman"/>
          <w:sz w:val="28"/>
          <w:szCs w:val="28"/>
        </w:rPr>
        <w:t xml:space="preserve">де </w:t>
      </w:r>
      <w:r w:rsidRPr="00CB0848">
        <w:rPr>
          <w:rFonts w:ascii="Times New Roman" w:hAnsi="Times New Roman" w:cs="Times New Roman"/>
          <w:i/>
          <w:iCs/>
          <w:sz w:val="28"/>
          <w:szCs w:val="28"/>
        </w:rPr>
        <w:t>N</w:t>
      </w:r>
      <w:r w:rsidRPr="00CB0848">
        <w:rPr>
          <w:rFonts w:ascii="Times New Roman" w:hAnsi="Times New Roman" w:cs="Times New Roman"/>
          <w:sz w:val="28"/>
          <w:szCs w:val="28"/>
        </w:rPr>
        <w:t xml:space="preserve"> – діапазон діоптрійного наведення; </w:t>
      </w:r>
      <w:r w:rsidRPr="00CB0848">
        <w:rPr>
          <w:rFonts w:ascii="Times New Roman" w:hAnsi="Times New Roman" w:cs="Times New Roman"/>
          <w:i/>
          <w:iCs/>
          <w:sz w:val="28"/>
          <w:szCs w:val="28"/>
        </w:rPr>
        <w:t>Р</w:t>
      </w:r>
      <w:r w:rsidRPr="00CB0848">
        <w:rPr>
          <w:rFonts w:ascii="Times New Roman" w:hAnsi="Times New Roman" w:cs="Times New Roman"/>
          <w:sz w:val="28"/>
          <w:szCs w:val="28"/>
        </w:rPr>
        <w:t xml:space="preserve"> – крок окулярного різьблення;  </w:t>
      </w:r>
      <m:oMath>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пр</m:t>
            </m:r>
          </m:sub>
        </m:sSub>
      </m:oMath>
      <w:r w:rsidRPr="00CB0848">
        <w:rPr>
          <w:rFonts w:ascii="Times New Roman" w:hAnsi="Times New Roman" w:cs="Times New Roman"/>
          <w:sz w:val="28"/>
          <w:szCs w:val="28"/>
        </w:rPr>
        <w:t xml:space="preserve"> </w:t>
      </w:r>
      <w:r w:rsidRPr="00CB0848">
        <w:rPr>
          <w:rFonts w:ascii="Times New Roman" w:hAnsi="Times New Roman" w:cs="Times New Roman"/>
          <w:sz w:val="28"/>
          <w:szCs w:val="28"/>
        </w:rPr>
        <w:sym w:font="Symbol" w:char="F03D"/>
      </w:r>
      <w:r w:rsidRPr="00CB0848">
        <w:rPr>
          <w:rFonts w:ascii="Times New Roman" w:hAnsi="Times New Roman" w:cs="Times New Roman"/>
          <w:sz w:val="28"/>
          <w:szCs w:val="28"/>
        </w:rPr>
        <w:t xml:space="preserve"> 270</w:t>
      </w:r>
      <w:r w:rsidRPr="00CB0848">
        <w:rPr>
          <w:rFonts w:ascii="Times New Roman" w:hAnsi="Times New Roman" w:cs="Times New Roman"/>
          <w:sz w:val="28"/>
          <w:szCs w:val="28"/>
        </w:rPr>
        <w:sym w:font="Symbol" w:char="F0B8"/>
      </w:r>
      <w:r w:rsidRPr="00CB0848">
        <w:rPr>
          <w:rFonts w:ascii="Times New Roman" w:hAnsi="Times New Roman" w:cs="Times New Roman"/>
          <w:sz w:val="28"/>
          <w:szCs w:val="28"/>
        </w:rPr>
        <w:t xml:space="preserve">320 </w:t>
      </w:r>
      <w:r w:rsidR="00EF6455">
        <w:rPr>
          <w:rFonts w:ascii="Times New Roman" w:hAnsi="Times New Roman" w:cs="Times New Roman"/>
          <w:sz w:val="28"/>
          <w:szCs w:val="28"/>
        </w:rPr>
        <w:t>.</w:t>
      </w:r>
      <w:r w:rsidR="00EF6455" w:rsidRPr="00EF6455">
        <w:rPr>
          <w:rFonts w:ascii="Times New Roman" w:hAnsi="Times New Roman" w:cs="Times New Roman"/>
          <w:i/>
          <w:iCs/>
          <w:sz w:val="28"/>
          <w:szCs w:val="28"/>
          <w:lang w:val="en-US"/>
        </w:rPr>
        <w:t>N</w:t>
      </w:r>
      <w:r w:rsidR="00EF6455" w:rsidRPr="00EF6455">
        <w:rPr>
          <w:rFonts w:ascii="Times New Roman" w:hAnsi="Times New Roman" w:cs="Times New Roman"/>
          <w:sz w:val="28"/>
          <w:szCs w:val="28"/>
          <w:lang w:val="ru-RU"/>
        </w:rPr>
        <w:t xml:space="preserve">=5. </w:t>
      </w:r>
      <w:r w:rsidR="00EF6455" w:rsidRPr="00EF6455">
        <w:rPr>
          <w:rFonts w:ascii="Times New Roman" w:hAnsi="Times New Roman" w:cs="Times New Roman"/>
          <w:i/>
          <w:iCs/>
          <w:sz w:val="28"/>
          <w:szCs w:val="28"/>
          <w:lang w:val="en-US"/>
        </w:rPr>
        <w:t>P</w:t>
      </w:r>
      <w:r w:rsidR="00EF6455">
        <w:rPr>
          <w:rFonts w:ascii="Times New Roman" w:hAnsi="Times New Roman" w:cs="Times New Roman"/>
          <w:sz w:val="28"/>
          <w:szCs w:val="28"/>
          <w:lang w:val="en-US"/>
        </w:rPr>
        <w:t>=1</w:t>
      </w:r>
      <w:r w:rsidR="00EF6455">
        <w:rPr>
          <w:rFonts w:ascii="Times New Roman" w:hAnsi="Times New Roman" w:cs="Times New Roman"/>
          <w:sz w:val="28"/>
          <w:szCs w:val="28"/>
        </w:rPr>
        <w:t xml:space="preserve"> </w:t>
      </w:r>
      <w:r w:rsidR="00EF6455">
        <w:rPr>
          <w:rFonts w:ascii="Times New Roman" w:eastAsiaTheme="minorEastAsia" w:hAnsi="Times New Roman" w:cs="Times New Roman"/>
          <w:sz w:val="28"/>
          <w:szCs w:val="28"/>
        </w:rPr>
        <w:t xml:space="preserve">Приймемо </w:t>
      </w:r>
      <m:oMath>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пр</m:t>
            </m:r>
          </m:sub>
        </m:sSub>
        <m:r>
          <w:rPr>
            <w:rFonts w:ascii="Cambria Math" w:hAnsi="Cambria Math" w:cs="Times New Roman"/>
            <w:sz w:val="28"/>
            <w:szCs w:val="28"/>
          </w:rPr>
          <m:t>300</m:t>
        </m:r>
      </m:oMath>
      <w:r w:rsidR="00EF6455">
        <w:rPr>
          <w:rFonts w:ascii="Times New Roman" w:hAnsi="Times New Roman" w:cs="Times New Roman"/>
          <w:sz w:val="28"/>
          <w:szCs w:val="28"/>
        </w:rPr>
        <w:t xml:space="preserve">, таким </w:t>
      </w:r>
      <w:proofErr w:type="gramStart"/>
      <w:r w:rsidR="00EF6455">
        <w:rPr>
          <w:rFonts w:ascii="Times New Roman" w:hAnsi="Times New Roman" w:cs="Times New Roman"/>
          <w:sz w:val="28"/>
          <w:szCs w:val="28"/>
        </w:rPr>
        <w:t>чином :</w:t>
      </w:r>
      <w:proofErr w:type="gramEnd"/>
    </w:p>
    <w:p w14:paraId="6E10AE73" w14:textId="11015669" w:rsidR="00EF6455" w:rsidRDefault="00EF6455" w:rsidP="00B31973">
      <w:pPr>
        <w:tabs>
          <w:tab w:val="left" w:pos="1134"/>
        </w:tabs>
        <w:suppressAutoHyphens/>
        <w:ind w:firstLine="851"/>
        <w:contextualSpacing/>
        <w:rPr>
          <w:rFonts w:ascii="Times New Roman" w:hAnsi="Times New Roman" w:cs="Times New Roman"/>
          <w:sz w:val="28"/>
          <w:szCs w:val="28"/>
        </w:rPr>
      </w:pPr>
    </w:p>
    <w:p w14:paraId="7B5CAB85" w14:textId="2D2D020E" w:rsidR="00EF6455" w:rsidRDefault="00EF6455" w:rsidP="00B31973">
      <w:pPr>
        <w:tabs>
          <w:tab w:val="left" w:pos="1134"/>
        </w:tabs>
        <w:suppressAutoHyphens/>
        <w:ind w:firstLine="851"/>
        <w:contextualSpacing/>
        <w:rPr>
          <w:rFonts w:ascii="Times New Roman" w:hAnsi="Times New Roman" w:cs="Times New Roman"/>
          <w:sz w:val="28"/>
          <w:szCs w:val="28"/>
        </w:rPr>
      </w:pPr>
    </w:p>
    <w:p w14:paraId="32B4ACED" w14:textId="2E024B0B" w:rsidR="00EF6455" w:rsidRPr="00EF6455" w:rsidRDefault="00EF6455" w:rsidP="00B31973">
      <w:pPr>
        <w:tabs>
          <w:tab w:val="left" w:pos="1134"/>
        </w:tabs>
        <w:suppressAutoHyphens/>
        <w:ind w:firstLine="851"/>
        <w:contextualSpacing/>
        <w:rPr>
          <w:rFonts w:ascii="Times New Roman" w:eastAsiaTheme="minorEastAsia" w:hAnsi="Times New Roman" w:cs="Times New Roman"/>
          <w:i/>
          <w:sz w:val="28"/>
          <w:szCs w:val="28"/>
        </w:rPr>
      </w:pPr>
      <m:oMathPara>
        <m:oMath>
          <m:r>
            <w:rPr>
              <w:rFonts w:ascii="Cambria Math" w:hAnsi="Cambria Math" w:cs="Times New Roman"/>
              <w:sz w:val="28"/>
              <w:szCs w:val="28"/>
            </w:rPr>
            <w:lastRenderedPageBreak/>
            <m:t>n=</m:t>
          </m:r>
          <m:f>
            <m:fPr>
              <m:ctrlPr>
                <w:rPr>
                  <w:rFonts w:ascii="Cambria Math" w:hAnsi="Cambria Math" w:cs="Times New Roman"/>
                  <w:i/>
                  <w:sz w:val="28"/>
                  <w:szCs w:val="28"/>
                </w:rPr>
              </m:ctrlPr>
            </m:fPr>
            <m:num>
              <m:r>
                <w:rPr>
                  <w:rFonts w:ascii="Cambria Math" w:hAnsi="Cambria Math" w:cs="Times New Roman"/>
                  <w:sz w:val="28"/>
                  <w:szCs w:val="28"/>
                </w:rPr>
                <m:t>360∙5∙(</m:t>
              </m:r>
              <m:sSup>
                <m:sSupPr>
                  <m:ctrlPr>
                    <w:rPr>
                      <w:rFonts w:ascii="Cambria Math" w:hAnsi="Cambria Math" w:cs="Times New Roman"/>
                      <w:i/>
                      <w:sz w:val="28"/>
                      <w:szCs w:val="28"/>
                    </w:rPr>
                  </m:ctrlPr>
                </m:sSupPr>
                <m:e>
                  <m:r>
                    <w:rPr>
                      <w:rFonts w:ascii="Cambria Math" w:hAnsi="Cambria Math" w:cs="Times New Roman"/>
                      <w:sz w:val="28"/>
                      <w:szCs w:val="28"/>
                    </w:rPr>
                    <m:t>32.76</m:t>
                  </m:r>
                </m:e>
                <m:sup>
                  <m:r>
                    <w:rPr>
                      <w:rFonts w:ascii="Cambria Math" w:hAnsi="Cambria Math" w:cs="Times New Roman"/>
                      <w:sz w:val="28"/>
                      <w:szCs w:val="28"/>
                    </w:rPr>
                    <m:t>2</m:t>
                  </m:r>
                </m:sup>
              </m:sSup>
              <m:r>
                <w:rPr>
                  <w:rFonts w:ascii="Cambria Math" w:hAnsi="Cambria Math" w:cs="Times New Roman"/>
                  <w:sz w:val="28"/>
                  <w:szCs w:val="28"/>
                </w:rPr>
                <m:t>)</m:t>
              </m:r>
            </m:num>
            <m:den>
              <m:r>
                <w:rPr>
                  <w:rFonts w:ascii="Cambria Math" w:hAnsi="Cambria Math" w:cs="Times New Roman"/>
                  <w:sz w:val="28"/>
                  <w:szCs w:val="28"/>
                </w:rPr>
                <m:t>1000</m:t>
              </m:r>
              <m:r>
                <w:rPr>
                  <w:rFonts w:ascii="Cambria Math" w:hAnsi="Cambria Math" w:cs="Times New Roman"/>
                  <w:sz w:val="28"/>
                  <w:szCs w:val="28"/>
                  <w:lang w:val="en-US"/>
                </w:rPr>
                <m:t>∙1∙300</m:t>
              </m:r>
            </m:den>
          </m:f>
          <m:r>
            <w:rPr>
              <w:rFonts w:ascii="Cambria Math" w:eastAsiaTheme="minorEastAsia" w:hAnsi="Cambria Math" w:cs="Times New Roman"/>
              <w:sz w:val="28"/>
              <w:szCs w:val="28"/>
            </w:rPr>
            <m:t>=6.44</m:t>
          </m:r>
        </m:oMath>
      </m:oMathPara>
    </w:p>
    <w:p w14:paraId="2905BBB1" w14:textId="56D4A580" w:rsidR="00EF6455" w:rsidRPr="00EF6455" w:rsidRDefault="00EF6455" w:rsidP="00EF6455">
      <w:pPr>
        <w:tabs>
          <w:tab w:val="left" w:pos="1134"/>
        </w:tabs>
        <w:suppressAutoHyphens/>
        <w:contextualSpacing/>
        <w:rPr>
          <w:rFonts w:ascii="Times New Roman" w:hAnsi="Times New Roman" w:cs="Times New Roman"/>
          <w:iCs/>
          <w:sz w:val="28"/>
          <w:szCs w:val="28"/>
          <w:lang w:val="en-US"/>
        </w:rPr>
      </w:pPr>
    </w:p>
    <w:p w14:paraId="6FE84DCC" w14:textId="285CA1F2" w:rsidR="00EF6455" w:rsidRDefault="00CB0848" w:rsidP="00B31973">
      <w:pPr>
        <w:tabs>
          <w:tab w:val="left" w:pos="1134"/>
        </w:tabs>
        <w:suppressAutoHyphens/>
        <w:ind w:firstLine="851"/>
        <w:contextualSpacing/>
        <w:rPr>
          <w:rFonts w:ascii="Times New Roman" w:hAnsi="Times New Roman" w:cs="Times New Roman"/>
          <w:sz w:val="28"/>
          <w:szCs w:val="28"/>
        </w:rPr>
      </w:pPr>
      <w:r w:rsidRPr="00CB0848">
        <w:rPr>
          <w:rFonts w:ascii="Times New Roman" w:hAnsi="Times New Roman" w:cs="Times New Roman"/>
          <w:sz w:val="28"/>
          <w:szCs w:val="28"/>
        </w:rPr>
        <w:t>Визначивши n вибирають найближче значення числа заходів різ</w:t>
      </w:r>
      <w:r>
        <w:rPr>
          <w:rFonts w:ascii="Times New Roman" w:hAnsi="Times New Roman" w:cs="Times New Roman"/>
          <w:sz w:val="28"/>
          <w:szCs w:val="28"/>
        </w:rPr>
        <w:t>ь</w:t>
      </w:r>
      <w:r w:rsidRPr="00CB0848">
        <w:rPr>
          <w:rFonts w:ascii="Times New Roman" w:hAnsi="Times New Roman" w:cs="Times New Roman"/>
          <w:sz w:val="28"/>
          <w:szCs w:val="28"/>
        </w:rPr>
        <w:t xml:space="preserve">блення з ДСТУ, де передбачено такі числа заходів: </w:t>
      </w:r>
    </w:p>
    <w:p w14:paraId="6278EE88" w14:textId="471E9B9C" w:rsidR="00EF6455" w:rsidRPr="00EF6455" w:rsidRDefault="00CB0848" w:rsidP="00EF6455">
      <w:pPr>
        <w:tabs>
          <w:tab w:val="left" w:pos="1134"/>
        </w:tabs>
        <w:suppressAutoHyphens/>
        <w:ind w:firstLine="851"/>
        <w:contextualSpacing/>
        <w:rPr>
          <w:rFonts w:ascii="Times New Roman" w:hAnsi="Times New Roman" w:cs="Times New Roman"/>
          <w:sz w:val="28"/>
          <w:szCs w:val="28"/>
          <w:lang w:val="ru-RU"/>
        </w:rPr>
      </w:pPr>
      <w:r w:rsidRPr="00CB0848">
        <w:rPr>
          <w:rFonts w:ascii="Times New Roman" w:hAnsi="Times New Roman" w:cs="Times New Roman"/>
          <w:sz w:val="28"/>
          <w:szCs w:val="28"/>
        </w:rPr>
        <w:t xml:space="preserve">1; 2;4;6;8;12;16;20. </w:t>
      </w:r>
      <w:r w:rsidR="00EF6455">
        <w:rPr>
          <w:rFonts w:ascii="Times New Roman" w:hAnsi="Times New Roman" w:cs="Times New Roman"/>
          <w:sz w:val="28"/>
          <w:szCs w:val="28"/>
        </w:rPr>
        <w:t xml:space="preserve">Приймемо </w:t>
      </w:r>
      <w:r w:rsidR="00EF6455">
        <w:rPr>
          <w:rFonts w:ascii="Times New Roman" w:hAnsi="Times New Roman" w:cs="Times New Roman"/>
          <w:sz w:val="28"/>
          <w:szCs w:val="28"/>
          <w:lang w:val="en-US"/>
        </w:rPr>
        <w:t>n</w:t>
      </w:r>
      <w:r w:rsidR="00EF6455" w:rsidRPr="00EF6455">
        <w:rPr>
          <w:rFonts w:ascii="Times New Roman" w:hAnsi="Times New Roman" w:cs="Times New Roman"/>
          <w:sz w:val="28"/>
          <w:szCs w:val="28"/>
          <w:lang w:val="ru-RU"/>
        </w:rPr>
        <w:t xml:space="preserve">=6. </w:t>
      </w:r>
      <w:r w:rsidRPr="00CB0848">
        <w:rPr>
          <w:rFonts w:ascii="Times New Roman" w:hAnsi="Times New Roman" w:cs="Times New Roman"/>
          <w:sz w:val="28"/>
          <w:szCs w:val="28"/>
        </w:rPr>
        <w:t>Остаточний розрахунок визначає кут повороту окуляра для діоптрійного наведення:</w:t>
      </w:r>
      <w:r>
        <w:t xml:space="preserve"> </w:t>
      </w:r>
    </w:p>
    <w:p w14:paraId="143C79E4" w14:textId="79F9E23D" w:rsidR="00EF6455" w:rsidRDefault="00EF6455" w:rsidP="00EF6455">
      <w:pPr>
        <w:tabs>
          <w:tab w:val="left" w:pos="1134"/>
        </w:tabs>
        <w:suppressAutoHyphens/>
        <w:ind w:firstLine="851"/>
        <w:contextualSpacing/>
        <w:jc w:val="right"/>
        <w:rPr>
          <w:rFonts w:ascii="Times New Roman" w:eastAsiaTheme="minorEastAsia" w:hAnsi="Times New Roman" w:cs="Times New Roman"/>
          <w:iCs/>
          <w:sz w:val="28"/>
          <w:szCs w:val="28"/>
          <w:lang w:val="ru-RU"/>
        </w:rPr>
      </w:pPr>
      <m:oMath>
        <m:r>
          <w:rPr>
            <w:rFonts w:ascii="Cambria Math" w:hAnsi="Cambria Math" w:cs="Times New Roman"/>
            <w:sz w:val="28"/>
            <w:szCs w:val="28"/>
          </w:rPr>
          <m:t>β=</m:t>
        </m:r>
        <m:f>
          <m:fPr>
            <m:ctrlPr>
              <w:rPr>
                <w:rFonts w:ascii="Cambria Math" w:hAnsi="Cambria Math" w:cs="Times New Roman"/>
                <w:i/>
                <w:sz w:val="28"/>
                <w:szCs w:val="28"/>
              </w:rPr>
            </m:ctrlPr>
          </m:fPr>
          <m:num>
            <m:r>
              <w:rPr>
                <w:rFonts w:ascii="Cambria Math" w:hAnsi="Cambria Math" w:cs="Times New Roman"/>
                <w:sz w:val="28"/>
                <w:szCs w:val="28"/>
              </w:rPr>
              <m:t>360∙N∙(</m:t>
            </m:r>
            <m:sSubSup>
              <m:sSubSupPr>
                <m:ctrlPr>
                  <w:rPr>
                    <w:rFonts w:ascii="Cambria Math" w:hAnsi="Cambria Math" w:cs="Times New Roman"/>
                    <w:i/>
                    <w:sz w:val="28"/>
                    <w:szCs w:val="28"/>
                  </w:rPr>
                </m:ctrlPr>
              </m:sSubSupP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e>
              <m:sub>
                <m:r>
                  <w:rPr>
                    <w:rFonts w:ascii="Cambria Math" w:hAnsi="Cambria Math" w:cs="Times New Roman"/>
                    <w:sz w:val="28"/>
                    <w:szCs w:val="28"/>
                  </w:rPr>
                  <m:t>ок</m:t>
                </m:r>
              </m:sub>
              <m:sup>
                <m:r>
                  <w:rPr>
                    <w:rFonts w:ascii="Cambria Math" w:hAnsi="Cambria Math" w:cs="Times New Roman"/>
                    <w:sz w:val="28"/>
                    <w:szCs w:val="28"/>
                  </w:rPr>
                  <m:t>2</m:t>
                </m:r>
              </m:sup>
            </m:sSubSup>
            <m:r>
              <w:rPr>
                <w:rFonts w:ascii="Cambria Math" w:hAnsi="Cambria Math" w:cs="Times New Roman"/>
                <w:sz w:val="28"/>
                <w:szCs w:val="28"/>
              </w:rPr>
              <m:t>)</m:t>
            </m:r>
          </m:num>
          <m:den>
            <m:r>
              <w:rPr>
                <w:rFonts w:ascii="Cambria Math" w:hAnsi="Cambria Math" w:cs="Times New Roman"/>
                <w:sz w:val="28"/>
                <w:szCs w:val="28"/>
              </w:rPr>
              <m:t>1000∙</m:t>
            </m:r>
            <m:r>
              <w:rPr>
                <w:rFonts w:ascii="Cambria Math" w:hAnsi="Cambria Math" w:cs="Times New Roman"/>
                <w:sz w:val="28"/>
                <w:szCs w:val="28"/>
                <w:lang w:val="en-US"/>
              </w:rPr>
              <m:t>P</m:t>
            </m:r>
            <m: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ru-RU"/>
                  </w:rPr>
                  <m:t>ГОСТ</m:t>
                </m:r>
              </m:sub>
            </m:sSub>
          </m:den>
        </m:f>
      </m:oMath>
      <w:r w:rsidRPr="00EF6455">
        <w:rPr>
          <w:rFonts w:ascii="Times New Roman" w:eastAsiaTheme="minorEastAsia" w:hAnsi="Times New Roman" w:cs="Times New Roman"/>
          <w:sz w:val="28"/>
          <w:szCs w:val="28"/>
          <w:lang w:val="ru-RU"/>
        </w:rPr>
        <w:t xml:space="preserve">                                               </w:t>
      </w:r>
      <w:r w:rsidRPr="00EF6455">
        <w:rPr>
          <w:rFonts w:ascii="Times New Roman" w:eastAsiaTheme="minorEastAsia" w:hAnsi="Times New Roman" w:cs="Times New Roman"/>
          <w:iCs/>
          <w:sz w:val="28"/>
          <w:szCs w:val="28"/>
          <w:lang w:val="ru-RU"/>
        </w:rPr>
        <w:t>(2.15)</w:t>
      </w:r>
    </w:p>
    <w:p w14:paraId="02692D82" w14:textId="729A35A8" w:rsidR="00EF6455" w:rsidRDefault="00EF6455" w:rsidP="00EF6455">
      <w:pPr>
        <w:tabs>
          <w:tab w:val="left" w:pos="1134"/>
        </w:tabs>
        <w:suppressAutoHyphens/>
        <w:ind w:firstLine="851"/>
        <w:contextualSpacing/>
        <w:jc w:val="both"/>
        <w:rPr>
          <w:rFonts w:ascii="Times New Roman" w:eastAsiaTheme="minorEastAsia" w:hAnsi="Times New Roman" w:cs="Times New Roman"/>
          <w:iCs/>
          <w:sz w:val="28"/>
          <w:szCs w:val="28"/>
          <w:lang w:val="ru-RU"/>
        </w:rPr>
      </w:pPr>
      <w:r>
        <w:rPr>
          <w:rFonts w:ascii="Times New Roman" w:eastAsiaTheme="minorEastAsia" w:hAnsi="Times New Roman" w:cs="Times New Roman"/>
          <w:iCs/>
          <w:sz w:val="28"/>
          <w:szCs w:val="28"/>
          <w:lang w:val="ru-RU"/>
        </w:rPr>
        <w:t xml:space="preserve">З </w:t>
      </w:r>
      <w:proofErr w:type="spellStart"/>
      <w:r>
        <w:rPr>
          <w:rFonts w:ascii="Times New Roman" w:eastAsiaTheme="minorEastAsia" w:hAnsi="Times New Roman" w:cs="Times New Roman"/>
          <w:iCs/>
          <w:sz w:val="28"/>
          <w:szCs w:val="28"/>
          <w:lang w:val="ru-RU"/>
        </w:rPr>
        <w:t>формули</w:t>
      </w:r>
      <w:proofErr w:type="spellEnd"/>
      <w:r>
        <w:rPr>
          <w:rFonts w:ascii="Times New Roman" w:eastAsiaTheme="minorEastAsia" w:hAnsi="Times New Roman" w:cs="Times New Roman"/>
          <w:iCs/>
          <w:sz w:val="28"/>
          <w:szCs w:val="28"/>
          <w:lang w:val="ru-RU"/>
        </w:rPr>
        <w:t xml:space="preserve"> 2.15 </w:t>
      </w:r>
      <w:proofErr w:type="spellStart"/>
      <w:r>
        <w:rPr>
          <w:rFonts w:ascii="Times New Roman" w:eastAsiaTheme="minorEastAsia" w:hAnsi="Times New Roman" w:cs="Times New Roman"/>
          <w:iCs/>
          <w:sz w:val="28"/>
          <w:szCs w:val="28"/>
          <w:lang w:val="ru-RU"/>
        </w:rPr>
        <w:t>маємо</w:t>
      </w:r>
      <w:proofErr w:type="spellEnd"/>
      <w:r>
        <w:rPr>
          <w:rFonts w:ascii="Times New Roman" w:eastAsiaTheme="minorEastAsia" w:hAnsi="Times New Roman" w:cs="Times New Roman"/>
          <w:iCs/>
          <w:sz w:val="28"/>
          <w:szCs w:val="28"/>
          <w:lang w:val="ru-RU"/>
        </w:rPr>
        <w:t xml:space="preserve">: </w:t>
      </w:r>
    </w:p>
    <w:p w14:paraId="21096FF6" w14:textId="6FF967F4" w:rsidR="00EF6455" w:rsidRDefault="00EF6455" w:rsidP="00BE5DF2">
      <w:pPr>
        <w:tabs>
          <w:tab w:val="left" w:pos="1134"/>
        </w:tabs>
        <w:suppressAutoHyphens/>
        <w:ind w:firstLine="851"/>
        <w:contextualSpacing/>
        <w:jc w:val="center"/>
        <w:rPr>
          <w:rFonts w:ascii="Times New Roman" w:eastAsiaTheme="minorEastAsia" w:hAnsi="Times New Roman" w:cs="Times New Roman"/>
          <w:iCs/>
          <w:sz w:val="28"/>
          <w:szCs w:val="28"/>
          <w:lang w:val="ru-RU"/>
        </w:rPr>
      </w:pPr>
      <m:oMath>
        <m:r>
          <w:rPr>
            <w:rFonts w:ascii="Cambria Math" w:hAnsi="Cambria Math" w:cs="Times New Roman"/>
            <w:sz w:val="28"/>
            <w:szCs w:val="28"/>
          </w:rPr>
          <m:t>β=</m:t>
        </m:r>
        <m:f>
          <m:fPr>
            <m:ctrlPr>
              <w:rPr>
                <w:rFonts w:ascii="Cambria Math" w:hAnsi="Cambria Math" w:cs="Times New Roman"/>
                <w:i/>
                <w:sz w:val="28"/>
                <w:szCs w:val="28"/>
              </w:rPr>
            </m:ctrlPr>
          </m:fPr>
          <m:num>
            <m:r>
              <w:rPr>
                <w:rFonts w:ascii="Cambria Math" w:hAnsi="Cambria Math" w:cs="Times New Roman"/>
                <w:sz w:val="28"/>
                <w:szCs w:val="28"/>
              </w:rPr>
              <m:t>360∙5∙(</m:t>
            </m:r>
            <m:sSup>
              <m:sSupPr>
                <m:ctrlPr>
                  <w:rPr>
                    <w:rFonts w:ascii="Cambria Math" w:hAnsi="Cambria Math" w:cs="Times New Roman"/>
                    <w:i/>
                    <w:sz w:val="28"/>
                    <w:szCs w:val="28"/>
                  </w:rPr>
                </m:ctrlPr>
              </m:sSupPr>
              <m:e>
                <m:r>
                  <w:rPr>
                    <w:rFonts w:ascii="Cambria Math" w:hAnsi="Cambria Math" w:cs="Times New Roman"/>
                    <w:sz w:val="28"/>
                    <w:szCs w:val="28"/>
                  </w:rPr>
                  <m:t>32.76</m:t>
                </m:r>
              </m:e>
              <m:sup>
                <m:r>
                  <w:rPr>
                    <w:rFonts w:ascii="Cambria Math" w:hAnsi="Cambria Math" w:cs="Times New Roman"/>
                    <w:sz w:val="28"/>
                    <w:szCs w:val="28"/>
                  </w:rPr>
                  <m:t>2</m:t>
                </m:r>
              </m:sup>
            </m:sSup>
            <m:r>
              <w:rPr>
                <w:rFonts w:ascii="Cambria Math" w:hAnsi="Cambria Math" w:cs="Times New Roman"/>
                <w:sz w:val="28"/>
                <w:szCs w:val="28"/>
              </w:rPr>
              <m:t>)</m:t>
            </m:r>
          </m:num>
          <m:den>
            <m:r>
              <w:rPr>
                <w:rFonts w:ascii="Cambria Math" w:hAnsi="Cambria Math" w:cs="Times New Roman"/>
                <w:sz w:val="28"/>
                <w:szCs w:val="28"/>
              </w:rPr>
              <m:t>1000∙</m:t>
            </m:r>
            <m:r>
              <w:rPr>
                <w:rFonts w:ascii="Cambria Math" w:hAnsi="Cambria Math" w:cs="Times New Roman"/>
                <w:sz w:val="28"/>
                <w:szCs w:val="28"/>
                <w:lang w:val="ru-RU"/>
              </w:rPr>
              <m:t>1∙6</m:t>
            </m:r>
          </m:den>
        </m:f>
      </m:oMath>
      <w:r>
        <w:rPr>
          <w:rFonts w:ascii="Times New Roman" w:eastAsiaTheme="minorEastAsia" w:hAnsi="Times New Roman" w:cs="Times New Roman"/>
          <w:sz w:val="28"/>
          <w:szCs w:val="28"/>
        </w:rPr>
        <w:t>=</w:t>
      </w:r>
      <w:r w:rsidR="00BE5DF2">
        <w:rPr>
          <w:rFonts w:ascii="Times New Roman" w:eastAsiaTheme="minorEastAsia" w:hAnsi="Times New Roman" w:cs="Times New Roman"/>
          <w:sz w:val="28"/>
          <w:szCs w:val="28"/>
        </w:rPr>
        <w:t>322</w:t>
      </w:r>
    </w:p>
    <w:p w14:paraId="53B7EDC6" w14:textId="4749365A" w:rsidR="00EF6455" w:rsidRPr="00EF6455" w:rsidRDefault="00EF6455" w:rsidP="00EF6455">
      <w:pPr>
        <w:tabs>
          <w:tab w:val="left" w:pos="1134"/>
        </w:tabs>
        <w:suppressAutoHyphens/>
        <w:ind w:firstLine="851"/>
        <w:contextualSpacing/>
        <w:jc w:val="both"/>
        <w:rPr>
          <w:rFonts w:ascii="Times New Roman" w:hAnsi="Times New Roman" w:cs="Times New Roman"/>
          <w:iCs/>
          <w:sz w:val="28"/>
          <w:szCs w:val="28"/>
        </w:rPr>
      </w:pPr>
      <w:r>
        <w:rPr>
          <w:rFonts w:ascii="Times New Roman" w:eastAsiaTheme="minorEastAsia" w:hAnsi="Times New Roman" w:cs="Times New Roman"/>
          <w:iCs/>
          <w:sz w:val="28"/>
          <w:szCs w:val="28"/>
        </w:rPr>
        <w:t xml:space="preserve">Кутова відстань між </w:t>
      </w:r>
      <w:proofErr w:type="spellStart"/>
      <w:r>
        <w:rPr>
          <w:rFonts w:ascii="Times New Roman" w:eastAsiaTheme="minorEastAsia" w:hAnsi="Times New Roman" w:cs="Times New Roman"/>
          <w:iCs/>
          <w:sz w:val="28"/>
          <w:szCs w:val="28"/>
        </w:rPr>
        <w:t>діленнями</w:t>
      </w:r>
      <w:proofErr w:type="spellEnd"/>
      <w:r>
        <w:rPr>
          <w:rFonts w:ascii="Times New Roman" w:eastAsiaTheme="minorEastAsia" w:hAnsi="Times New Roman" w:cs="Times New Roman"/>
          <w:iCs/>
          <w:sz w:val="28"/>
          <w:szCs w:val="28"/>
        </w:rPr>
        <w:t xml:space="preserve"> діоптрійної шкали визначається співвідношенням </w:t>
      </w:r>
      <m:oMath>
        <m:r>
          <w:rPr>
            <w:rFonts w:ascii="Cambria Math" w:eastAsiaTheme="minorEastAsia" w:hAnsi="Cambria Math" w:cs="Times New Roman"/>
            <w:sz w:val="28"/>
            <w:szCs w:val="28"/>
          </w:rPr>
          <m:t>α=</m:t>
        </m:r>
        <m:f>
          <m:fPr>
            <m:ctrlPr>
              <w:rPr>
                <w:rFonts w:ascii="Cambria Math" w:eastAsiaTheme="minorEastAsia" w:hAnsi="Cambria Math" w:cs="Times New Roman"/>
                <w:i/>
                <w:iCs/>
                <w:sz w:val="28"/>
                <w:szCs w:val="28"/>
              </w:rPr>
            </m:ctrlPr>
          </m:fPr>
          <m:num>
            <m:r>
              <w:rPr>
                <w:rFonts w:ascii="Cambria Math" w:eastAsiaTheme="minorEastAsia" w:hAnsi="Cambria Math" w:cs="Times New Roman"/>
                <w:sz w:val="28"/>
                <w:szCs w:val="28"/>
              </w:rPr>
              <m:t>β</m:t>
            </m:r>
          </m:num>
          <m:den>
            <m:r>
              <w:rPr>
                <w:rFonts w:ascii="Cambria Math" w:eastAsiaTheme="minorEastAsia" w:hAnsi="Cambria Math" w:cs="Times New Roman"/>
                <w:sz w:val="28"/>
                <w:szCs w:val="28"/>
                <w:lang w:val="en-US"/>
              </w:rPr>
              <m:t>n</m:t>
            </m:r>
          </m:den>
        </m:f>
      </m:oMath>
      <w:r w:rsidRPr="00EF6455">
        <w:rPr>
          <w:rFonts w:ascii="Times New Roman" w:eastAsiaTheme="minorEastAsia" w:hAnsi="Times New Roman" w:cs="Times New Roman"/>
          <w:iCs/>
          <w:sz w:val="28"/>
          <w:szCs w:val="28"/>
          <w:lang w:val="ru-RU"/>
        </w:rPr>
        <w:t xml:space="preserve"> , </w:t>
      </w:r>
      <w:r>
        <w:rPr>
          <w:rFonts w:ascii="Times New Roman" w:eastAsiaTheme="minorEastAsia" w:hAnsi="Times New Roman" w:cs="Times New Roman"/>
          <w:iCs/>
          <w:sz w:val="28"/>
          <w:szCs w:val="28"/>
        </w:rPr>
        <w:t xml:space="preserve">отже </w:t>
      </w:r>
      <m:oMath>
        <m:r>
          <w:rPr>
            <w:rFonts w:ascii="Cambria Math" w:eastAsiaTheme="minorEastAsia" w:hAnsi="Cambria Math" w:cs="Times New Roman"/>
            <w:sz w:val="28"/>
            <w:szCs w:val="28"/>
          </w:rPr>
          <m:t>α=</m:t>
        </m:r>
        <m:f>
          <m:fPr>
            <m:ctrlPr>
              <w:rPr>
                <w:rFonts w:ascii="Cambria Math" w:eastAsiaTheme="minorEastAsia" w:hAnsi="Cambria Math" w:cs="Times New Roman"/>
                <w:i/>
                <w:iCs/>
                <w:sz w:val="28"/>
                <w:szCs w:val="28"/>
              </w:rPr>
            </m:ctrlPr>
          </m:fPr>
          <m:num>
            <m:r>
              <w:rPr>
                <w:rFonts w:ascii="Cambria Math" w:eastAsiaTheme="minorEastAsia" w:hAnsi="Cambria Math" w:cs="Times New Roman"/>
                <w:sz w:val="28"/>
                <w:szCs w:val="28"/>
              </w:rPr>
              <m:t>322</m:t>
            </m:r>
          </m:num>
          <m:den>
            <m:r>
              <w:rPr>
                <w:rFonts w:ascii="Cambria Math" w:eastAsiaTheme="minorEastAsia" w:hAnsi="Cambria Math" w:cs="Times New Roman"/>
                <w:sz w:val="28"/>
                <w:szCs w:val="28"/>
                <w:lang w:val="ru-RU"/>
              </w:rPr>
              <m:t>6</m:t>
            </m:r>
          </m:den>
        </m:f>
      </m:oMath>
      <w:r w:rsidR="00BE5DF2">
        <w:rPr>
          <w:rFonts w:ascii="Times New Roman" w:eastAsiaTheme="minorEastAsia" w:hAnsi="Times New Roman" w:cs="Times New Roman"/>
          <w:iCs/>
          <w:sz w:val="28"/>
          <w:szCs w:val="28"/>
        </w:rPr>
        <w:t>=64.4</w:t>
      </w:r>
    </w:p>
    <w:p w14:paraId="248D5C60" w14:textId="5463D057" w:rsidR="004B1B73" w:rsidRPr="008C0CFF" w:rsidRDefault="004B1B73" w:rsidP="00B31973">
      <w:pPr>
        <w:tabs>
          <w:tab w:val="left" w:pos="1134"/>
        </w:tabs>
        <w:suppressAutoHyphens/>
        <w:ind w:firstLine="851"/>
        <w:contextualSpacing/>
        <w:rPr>
          <w:rFonts w:ascii="Times New Roman" w:hAnsi="Times New Roman" w:cs="Times New Roman"/>
          <w:sz w:val="28"/>
          <w:szCs w:val="28"/>
        </w:rPr>
      </w:pPr>
      <w:r w:rsidRPr="008C0CFF">
        <w:rPr>
          <w:rFonts w:ascii="Times New Roman" w:hAnsi="Times New Roman" w:cs="Times New Roman"/>
          <w:sz w:val="28"/>
          <w:szCs w:val="28"/>
        </w:rPr>
        <w:t>Для конструювання сітки необхідно визначити такі її параметри як мінімальну товщину штриха сітки, та допустиму товщину штриха сітки. Для розрахунку мінімальної товщини штриха сітки скористаємося наступною формулою :</w:t>
      </w:r>
    </w:p>
    <w:p w14:paraId="6656E3C8" w14:textId="77777777" w:rsidR="008B7B93" w:rsidRPr="008C0CFF" w:rsidRDefault="008B7B93" w:rsidP="00B31973">
      <w:pPr>
        <w:tabs>
          <w:tab w:val="left" w:pos="1134"/>
        </w:tabs>
        <w:suppressAutoHyphens/>
        <w:ind w:firstLine="851"/>
        <w:contextualSpacing/>
        <w:rPr>
          <w:rFonts w:ascii="Times New Roman" w:hAnsi="Times New Roman" w:cs="Times New Roman"/>
          <w:sz w:val="28"/>
          <w:szCs w:val="28"/>
        </w:rPr>
      </w:pPr>
    </w:p>
    <w:p w14:paraId="19379668" w14:textId="2923E7B0" w:rsidR="008B7B93" w:rsidRPr="008C0CFF" w:rsidRDefault="003E4655" w:rsidP="00B31973">
      <w:pPr>
        <w:tabs>
          <w:tab w:val="left" w:pos="1134"/>
        </w:tabs>
        <w:suppressAutoHyphens/>
        <w:ind w:firstLine="851"/>
        <w:contextualSpacing/>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min</m:t>
            </m:r>
          </m:sub>
        </m:sSub>
        <m:r>
          <w:rPr>
            <w:rFonts w:ascii="Cambria Math" w:hAnsi="Cambria Math" w:cs="Times New Roman"/>
            <w:sz w:val="28"/>
            <w:szCs w:val="28"/>
          </w:rPr>
          <m:t>=ε</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ок</m:t>
            </m:r>
          </m:sub>
        </m:sSub>
      </m:oMath>
      <w:r w:rsidR="008B7B93" w:rsidRPr="008C0CFF">
        <w:rPr>
          <w:rFonts w:ascii="Times New Roman" w:eastAsiaTheme="minorEastAsia" w:hAnsi="Times New Roman" w:cs="Times New Roman"/>
          <w:sz w:val="28"/>
          <w:szCs w:val="28"/>
        </w:rPr>
        <w:t xml:space="preserve">                                                            (2.1</w:t>
      </w:r>
      <w:r w:rsidR="00BE5DF2">
        <w:rPr>
          <w:rFonts w:ascii="Times New Roman" w:eastAsiaTheme="minorEastAsia" w:hAnsi="Times New Roman" w:cs="Times New Roman"/>
          <w:sz w:val="28"/>
          <w:szCs w:val="28"/>
        </w:rPr>
        <w:t>6</w:t>
      </w:r>
      <w:r w:rsidR="008B7B93" w:rsidRPr="008C0CFF">
        <w:rPr>
          <w:rFonts w:ascii="Times New Roman" w:eastAsiaTheme="minorEastAsia" w:hAnsi="Times New Roman" w:cs="Times New Roman"/>
          <w:sz w:val="28"/>
          <w:szCs w:val="28"/>
        </w:rPr>
        <w:t>)</w:t>
      </w:r>
    </w:p>
    <w:p w14:paraId="694B3B58" w14:textId="57BCE738" w:rsidR="008B7B93" w:rsidRPr="008C0CFF" w:rsidRDefault="008B7B93"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де </w:t>
      </w:r>
      <w:r w:rsidRPr="008C0CFF">
        <w:rPr>
          <w:rFonts w:ascii="Times New Roman" w:eastAsia="Times New Roman" w:hAnsi="Times New Roman" w:cs="Times New Roman"/>
          <w:position w:val="-6"/>
          <w:sz w:val="28"/>
          <w:szCs w:val="28"/>
          <w:lang w:eastAsia="ru-RU"/>
        </w:rPr>
        <w:object w:dxaOrig="204" w:dyaOrig="216" w14:anchorId="06309429">
          <v:shape id="_x0000_i1048" type="#_x0000_t75" style="width:12pt;height:12pt" o:ole="">
            <v:imagedata r:id="rId87" o:title=""/>
          </v:shape>
          <o:OLEObject Type="Embed" ProgID="Equation.3" ShapeID="_x0000_i1048" DrawAspect="Content" ObjectID="_1685180582" r:id="rId88"/>
        </w:object>
      </w:r>
      <w:r w:rsidRPr="008C0CFF">
        <w:rPr>
          <w:rFonts w:ascii="Times New Roman" w:hAnsi="Times New Roman" w:cs="Times New Roman"/>
          <w:sz w:val="28"/>
          <w:szCs w:val="28"/>
        </w:rPr>
        <w:t xml:space="preserve"> - граничний кут розділення ока, </w:t>
      </w:r>
      <w:r w:rsidRPr="008C0CFF">
        <w:rPr>
          <w:rFonts w:ascii="Times New Roman" w:eastAsia="Times New Roman" w:hAnsi="Times New Roman" w:cs="Times New Roman"/>
          <w:position w:val="-6"/>
          <w:sz w:val="28"/>
          <w:szCs w:val="28"/>
          <w:lang w:eastAsia="ru-RU"/>
        </w:rPr>
        <w:object w:dxaOrig="552" w:dyaOrig="288" w14:anchorId="10B09FAC">
          <v:shape id="_x0000_i1049" type="#_x0000_t75" style="width:30pt;height:12pt" o:ole="">
            <v:imagedata r:id="rId89" o:title=""/>
          </v:shape>
          <o:OLEObject Type="Embed" ProgID="Equation.3" ShapeID="_x0000_i1049" DrawAspect="Content" ObjectID="_1685180583" r:id="rId90"/>
        </w:object>
      </w:r>
      <w:r w:rsidRPr="008C0CFF">
        <w:rPr>
          <w:rFonts w:ascii="Times New Roman" w:hAnsi="Times New Roman" w:cs="Times New Roman"/>
          <w:sz w:val="28"/>
          <w:szCs w:val="28"/>
        </w:rPr>
        <w:t>.</w:t>
      </w:r>
    </w:p>
    <w:p w14:paraId="3E720A0D" w14:textId="7E16D612" w:rsidR="00AD13A2" w:rsidRPr="008C0CFF" w:rsidRDefault="008B7B93" w:rsidP="00B31973">
      <w:pPr>
        <w:pStyle w:val="TableParagraph"/>
        <w:tabs>
          <w:tab w:val="left" w:pos="851"/>
          <w:tab w:val="left" w:pos="1276"/>
        </w:tabs>
        <w:spacing w:before="21" w:line="360" w:lineRule="auto"/>
        <w:contextualSpacing/>
        <w:jc w:val="both"/>
        <w:rPr>
          <w:iCs/>
          <w:color w:val="212121"/>
          <w:sz w:val="28"/>
          <w:szCs w:val="28"/>
          <w:lang w:val="ru-RU"/>
        </w:rPr>
      </w:pPr>
      <w:r w:rsidRPr="008C0CFF">
        <w:rPr>
          <w:iCs/>
          <w:color w:val="212121"/>
          <w:sz w:val="28"/>
          <w:szCs w:val="28"/>
          <w:lang w:val="ru-RU"/>
        </w:rPr>
        <w:t>Таким чином :</w:t>
      </w:r>
    </w:p>
    <w:p w14:paraId="73292FBC" w14:textId="04FF43CA" w:rsidR="008B7B93" w:rsidRPr="008C0CFF" w:rsidRDefault="003E4655" w:rsidP="00B31973">
      <w:pPr>
        <w:tabs>
          <w:tab w:val="left" w:pos="1134"/>
        </w:tabs>
        <w:ind w:firstLine="851"/>
        <w:contextualSpacing/>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min</m:t>
            </m:r>
          </m:sub>
        </m:sSub>
        <m:r>
          <w:rPr>
            <w:rFonts w:ascii="Cambria Math" w:hAnsi="Cambria Math" w:cs="Times New Roman"/>
            <w:sz w:val="28"/>
            <w:szCs w:val="28"/>
          </w:rPr>
          <m:t>=2,8*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-4</m:t>
            </m:r>
          </m:sup>
        </m:sSup>
        <m:r>
          <w:rPr>
            <w:rFonts w:ascii="Cambria Math" w:hAnsi="Cambria Math" w:cs="Times New Roman"/>
            <w:sz w:val="28"/>
            <w:szCs w:val="28"/>
          </w:rPr>
          <m:t>*35=0,0098</m:t>
        </m:r>
      </m:oMath>
      <w:r w:rsidR="008B7B93" w:rsidRPr="008C0CFF">
        <w:rPr>
          <w:rFonts w:ascii="Times New Roman" w:eastAsiaTheme="minorEastAsia" w:hAnsi="Times New Roman" w:cs="Times New Roman"/>
          <w:sz w:val="28"/>
          <w:szCs w:val="28"/>
        </w:rPr>
        <w:t>мм</w:t>
      </w:r>
    </w:p>
    <w:p w14:paraId="4FD83F4C" w14:textId="3B1E9135" w:rsidR="008B7B93" w:rsidRPr="008C0CFF" w:rsidRDefault="008B7B93"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Допустиму товщину штриха сітки можна визначити з наступної формули:</w:t>
      </w:r>
    </w:p>
    <w:p w14:paraId="1EB560B8" w14:textId="6ED8C349" w:rsidR="008B7B93" w:rsidRPr="008C0CFF" w:rsidRDefault="008B7B93" w:rsidP="00B31973">
      <w:pPr>
        <w:tabs>
          <w:tab w:val="left" w:pos="1134"/>
        </w:tabs>
        <w:ind w:firstLine="851"/>
        <w:contextualSpacing/>
        <w:jc w:val="right"/>
        <w:rPr>
          <w:rFonts w:ascii="Times New Roman" w:eastAsia="Times New Roman" w:hAnsi="Times New Roman" w:cs="Times New Roman"/>
          <w:sz w:val="28"/>
          <w:szCs w:val="28"/>
          <w:lang w:eastAsia="ru-RU"/>
        </w:rPr>
      </w:pPr>
      <w:r w:rsidRPr="008C0CFF">
        <w:rPr>
          <w:rFonts w:ascii="Times New Roman" w:eastAsia="Times New Roman" w:hAnsi="Times New Roman" w:cs="Times New Roman"/>
          <w:position w:val="-24"/>
          <w:sz w:val="28"/>
          <w:szCs w:val="28"/>
          <w:lang w:eastAsia="ru-RU"/>
        </w:rPr>
        <w:object w:dxaOrig="1224" w:dyaOrig="648" w14:anchorId="51C7A479">
          <v:shape id="_x0000_i1050" type="#_x0000_t75" style="width:60pt;height:30pt" o:ole="">
            <v:imagedata r:id="rId91" o:title=""/>
          </v:shape>
          <o:OLEObject Type="Embed" ProgID="Equation.3" ShapeID="_x0000_i1050" DrawAspect="Content" ObjectID="_1685180584" r:id="rId92"/>
        </w:object>
      </w:r>
      <w:r w:rsidRPr="008C0CFF">
        <w:rPr>
          <w:rFonts w:ascii="Times New Roman" w:eastAsia="Times New Roman" w:hAnsi="Times New Roman" w:cs="Times New Roman"/>
          <w:sz w:val="28"/>
          <w:szCs w:val="28"/>
          <w:lang w:eastAsia="ru-RU"/>
        </w:rPr>
        <w:t xml:space="preserve">                                                                  (2.1</w:t>
      </w:r>
      <w:r w:rsidR="00BE5DF2">
        <w:rPr>
          <w:rFonts w:ascii="Times New Roman" w:eastAsia="Times New Roman" w:hAnsi="Times New Roman" w:cs="Times New Roman"/>
          <w:sz w:val="28"/>
          <w:szCs w:val="28"/>
          <w:lang w:eastAsia="ru-RU"/>
        </w:rPr>
        <w:t>7</w:t>
      </w:r>
      <w:r w:rsidRPr="008C0CFF">
        <w:rPr>
          <w:rFonts w:ascii="Times New Roman" w:eastAsia="Times New Roman" w:hAnsi="Times New Roman" w:cs="Times New Roman"/>
          <w:sz w:val="28"/>
          <w:szCs w:val="28"/>
          <w:lang w:eastAsia="ru-RU"/>
        </w:rPr>
        <w:t>)</w:t>
      </w:r>
    </w:p>
    <w:p w14:paraId="2C607F5E" w14:textId="77777777" w:rsidR="008B7B93" w:rsidRPr="008C0CFF" w:rsidRDefault="008B7B93" w:rsidP="00B31973">
      <w:pPr>
        <w:tabs>
          <w:tab w:val="left" w:pos="1134"/>
        </w:tabs>
        <w:spacing w:after="0"/>
        <w:ind w:firstLine="851"/>
        <w:contextualSpacing/>
        <w:jc w:val="center"/>
        <w:rPr>
          <w:rFonts w:ascii="Times New Roman" w:hAnsi="Times New Roman" w:cs="Times New Roman"/>
          <w:sz w:val="28"/>
          <w:szCs w:val="28"/>
        </w:rPr>
      </w:pPr>
      <m:oMath>
        <m:r>
          <w:rPr>
            <w:rFonts w:ascii="Cambria Math" w:hAnsi="Cambria Math" w:cs="Times New Roman"/>
            <w:sz w:val="28"/>
            <w:szCs w:val="28"/>
          </w:rPr>
          <m:t>t=</m:t>
        </m:r>
        <m:f>
          <m:fPr>
            <m:ctrlPr>
              <w:rPr>
                <w:rFonts w:ascii="Cambria Math" w:hAnsi="Cambria Math" w:cs="Times New Roman"/>
                <w:i/>
                <w:sz w:val="28"/>
                <w:szCs w:val="28"/>
              </w:rPr>
            </m:ctrlPr>
          </m:fPr>
          <m:num>
            <m:r>
              <w:rPr>
                <w:rFonts w:ascii="Cambria Math" w:hAnsi="Cambria Math" w:cs="Times New Roman"/>
                <w:sz w:val="28"/>
                <w:szCs w:val="28"/>
              </w:rPr>
              <m:t>0.1*35</m:t>
            </m:r>
          </m:num>
          <m:den>
            <m:r>
              <w:rPr>
                <w:rFonts w:ascii="Cambria Math" w:hAnsi="Cambria Math" w:cs="Times New Roman"/>
                <w:sz w:val="28"/>
                <w:szCs w:val="28"/>
              </w:rPr>
              <m:t>250</m:t>
            </m:r>
          </m:den>
        </m:f>
        <m:r>
          <w:rPr>
            <w:rFonts w:ascii="Cambria Math" w:hAnsi="Cambria Math" w:cs="Times New Roman"/>
            <w:sz w:val="28"/>
            <w:szCs w:val="28"/>
          </w:rPr>
          <m:t>=0.014</m:t>
        </m:r>
      </m:oMath>
      <w:r w:rsidRPr="008C0CFF">
        <w:rPr>
          <w:rFonts w:ascii="Times New Roman" w:eastAsiaTheme="minorEastAsia" w:hAnsi="Times New Roman" w:cs="Times New Roman"/>
          <w:sz w:val="28"/>
          <w:szCs w:val="28"/>
        </w:rPr>
        <w:t>мм</w:t>
      </w:r>
    </w:p>
    <w:p w14:paraId="450B11E0" w14:textId="49C4F50F" w:rsidR="008B7B93" w:rsidRPr="008C0CFF" w:rsidRDefault="008B7B93" w:rsidP="00B31973">
      <w:pPr>
        <w:tabs>
          <w:tab w:val="left" w:pos="1134"/>
        </w:tabs>
        <w:ind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Розрахунки показали, що практичну товщину штриха сітки потрібно взяти 0,014мм.</w:t>
      </w:r>
    </w:p>
    <w:p w14:paraId="19E841DE" w14:textId="5BEF296B" w:rsidR="008F5CFD" w:rsidRPr="007121A2" w:rsidRDefault="008B7B93" w:rsidP="007121A2">
      <w:pPr>
        <w:pStyle w:val="3"/>
        <w:spacing w:line="360" w:lineRule="auto"/>
        <w:contextualSpacing/>
        <w:jc w:val="center"/>
        <w:rPr>
          <w:rFonts w:ascii="Times New Roman" w:hAnsi="Times New Roman" w:cs="Times New Roman"/>
          <w:b/>
          <w:color w:val="000000" w:themeColor="text1"/>
          <w:sz w:val="28"/>
          <w:szCs w:val="28"/>
          <w:lang w:val="uk-UA"/>
        </w:rPr>
      </w:pPr>
      <w:bookmarkStart w:id="18" w:name="_Toc74567718"/>
      <w:r w:rsidRPr="008C0CFF">
        <w:rPr>
          <w:rFonts w:ascii="Times New Roman" w:hAnsi="Times New Roman" w:cs="Times New Roman"/>
          <w:b/>
          <w:color w:val="000000" w:themeColor="text1"/>
          <w:sz w:val="28"/>
          <w:szCs w:val="28"/>
          <w:lang w:val="uk-UA"/>
        </w:rPr>
        <w:t>2.1.</w:t>
      </w:r>
      <w:r w:rsidR="008C0CFF" w:rsidRPr="008C0CFF">
        <w:rPr>
          <w:rFonts w:ascii="Times New Roman" w:hAnsi="Times New Roman" w:cs="Times New Roman"/>
          <w:b/>
          <w:color w:val="000000" w:themeColor="text1"/>
          <w:sz w:val="28"/>
          <w:szCs w:val="28"/>
          <w:lang w:val="uk-UA"/>
        </w:rPr>
        <w:t>3</w:t>
      </w:r>
      <w:r w:rsidRPr="008C0CFF">
        <w:rPr>
          <w:rFonts w:ascii="Times New Roman" w:hAnsi="Times New Roman" w:cs="Times New Roman"/>
          <w:b/>
          <w:color w:val="000000" w:themeColor="text1"/>
          <w:sz w:val="28"/>
          <w:szCs w:val="28"/>
          <w:lang w:val="uk-UA"/>
        </w:rPr>
        <w:t xml:space="preserve"> </w:t>
      </w:r>
      <w:proofErr w:type="spellStart"/>
      <w:r w:rsidRPr="008C0CFF">
        <w:rPr>
          <w:rFonts w:ascii="Times New Roman" w:hAnsi="Times New Roman" w:cs="Times New Roman"/>
          <w:b/>
          <w:color w:val="000000" w:themeColor="text1"/>
          <w:sz w:val="28"/>
          <w:szCs w:val="28"/>
          <w:lang w:val="uk-UA"/>
        </w:rPr>
        <w:t>Точнісні</w:t>
      </w:r>
      <w:proofErr w:type="spellEnd"/>
      <w:r w:rsidRPr="008C0CFF">
        <w:rPr>
          <w:rFonts w:ascii="Times New Roman" w:hAnsi="Times New Roman" w:cs="Times New Roman"/>
          <w:b/>
          <w:color w:val="000000" w:themeColor="text1"/>
          <w:sz w:val="28"/>
          <w:szCs w:val="28"/>
          <w:lang w:val="uk-UA"/>
        </w:rPr>
        <w:t xml:space="preserve"> розрахунки</w:t>
      </w:r>
      <w:bookmarkEnd w:id="18"/>
    </w:p>
    <w:p w14:paraId="6A3D072F"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proofErr w:type="spellStart"/>
      <w:r w:rsidRPr="008C0CFF">
        <w:rPr>
          <w:rFonts w:ascii="Times New Roman" w:hAnsi="Times New Roman" w:cs="Times New Roman"/>
          <w:sz w:val="28"/>
          <w:szCs w:val="28"/>
        </w:rPr>
        <w:t>Точностні</w:t>
      </w:r>
      <w:proofErr w:type="spellEnd"/>
      <w:r w:rsidRPr="008C0CFF">
        <w:rPr>
          <w:rFonts w:ascii="Times New Roman" w:hAnsi="Times New Roman" w:cs="Times New Roman"/>
          <w:sz w:val="28"/>
          <w:szCs w:val="28"/>
        </w:rPr>
        <w:t xml:space="preserve">  розрахунки містять наступні задачі:</w:t>
      </w:r>
    </w:p>
    <w:p w14:paraId="42499647" w14:textId="77777777" w:rsidR="008F5CFD" w:rsidRPr="008C0CFF" w:rsidRDefault="008F5CFD" w:rsidP="00B31973">
      <w:pPr>
        <w:numPr>
          <w:ilvl w:val="0"/>
          <w:numId w:val="6"/>
        </w:numPr>
        <w:tabs>
          <w:tab w:val="left" w:pos="1134"/>
        </w:tabs>
        <w:spacing w:after="0" w:line="240" w:lineRule="auto"/>
        <w:ind w:left="0"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Визначення вимог до точності установки сіток та шкал в оптичних приладах;</w:t>
      </w:r>
    </w:p>
    <w:p w14:paraId="1C16F378" w14:textId="77777777" w:rsidR="008F5CFD" w:rsidRPr="008C0CFF" w:rsidRDefault="008F5CFD" w:rsidP="00B31973">
      <w:pPr>
        <w:numPr>
          <w:ilvl w:val="0"/>
          <w:numId w:val="6"/>
        </w:numPr>
        <w:tabs>
          <w:tab w:val="left" w:pos="1134"/>
        </w:tabs>
        <w:spacing w:after="0" w:line="240" w:lineRule="auto"/>
        <w:ind w:left="0"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Визначення впливу коливань температури на основні характеристики </w:t>
      </w:r>
      <w:proofErr w:type="spellStart"/>
      <w:r w:rsidRPr="008C0CFF">
        <w:rPr>
          <w:rFonts w:ascii="Times New Roman" w:hAnsi="Times New Roman" w:cs="Times New Roman"/>
          <w:sz w:val="28"/>
          <w:szCs w:val="28"/>
        </w:rPr>
        <w:t>фокусуючих</w:t>
      </w:r>
      <w:proofErr w:type="spellEnd"/>
      <w:r w:rsidRPr="008C0CFF">
        <w:rPr>
          <w:rFonts w:ascii="Times New Roman" w:hAnsi="Times New Roman" w:cs="Times New Roman"/>
          <w:sz w:val="28"/>
          <w:szCs w:val="28"/>
        </w:rPr>
        <w:t xml:space="preserve"> вузлів;</w:t>
      </w:r>
    </w:p>
    <w:p w14:paraId="3786F59F" w14:textId="77777777" w:rsidR="008F5CFD" w:rsidRPr="008C0CFF" w:rsidRDefault="008F5CFD" w:rsidP="00B31973">
      <w:pPr>
        <w:numPr>
          <w:ilvl w:val="0"/>
          <w:numId w:val="6"/>
        </w:numPr>
        <w:tabs>
          <w:tab w:val="left" w:pos="1134"/>
        </w:tabs>
        <w:spacing w:after="0" w:line="240" w:lineRule="auto"/>
        <w:ind w:left="0"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Аналіз впливу похибки конструктивних параметрів </w:t>
      </w:r>
      <w:proofErr w:type="spellStart"/>
      <w:r w:rsidRPr="008C0CFF">
        <w:rPr>
          <w:rFonts w:ascii="Times New Roman" w:hAnsi="Times New Roman" w:cs="Times New Roman"/>
          <w:sz w:val="28"/>
          <w:szCs w:val="28"/>
        </w:rPr>
        <w:t>фокусуючих</w:t>
      </w:r>
      <w:proofErr w:type="spellEnd"/>
      <w:r w:rsidRPr="008C0CFF">
        <w:rPr>
          <w:rFonts w:ascii="Times New Roman" w:hAnsi="Times New Roman" w:cs="Times New Roman"/>
          <w:sz w:val="28"/>
          <w:szCs w:val="28"/>
        </w:rPr>
        <w:t xml:space="preserve"> вузлів на похибку фокусної відстані;</w:t>
      </w:r>
    </w:p>
    <w:p w14:paraId="4F89A2FC" w14:textId="77777777" w:rsidR="008F5CFD" w:rsidRPr="008C0CFF" w:rsidRDefault="008F5CFD" w:rsidP="00B31973">
      <w:pPr>
        <w:numPr>
          <w:ilvl w:val="0"/>
          <w:numId w:val="6"/>
        </w:numPr>
        <w:tabs>
          <w:tab w:val="left" w:pos="1134"/>
        </w:tabs>
        <w:spacing w:after="0" w:line="240" w:lineRule="auto"/>
        <w:ind w:left="0"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Оцінка похибки одного з параметрів приладу, або вузла приладу.</w:t>
      </w:r>
    </w:p>
    <w:p w14:paraId="770C6EF7" w14:textId="775A10C1"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lang w:eastAsia="ru-RU"/>
        </w:rPr>
        <w:lastRenderedPageBreak/>
        <w:t xml:space="preserve">Для монокуляру важливим параметром є точність встановлення прицільної сітки, при неправильному її встановленні націлювання буде ускладнене через те що зображення сітки не буде співпадати з площиною зображення. </w:t>
      </w:r>
      <w:r w:rsidRPr="008C0CFF">
        <w:rPr>
          <w:rFonts w:ascii="Times New Roman" w:hAnsi="Times New Roman" w:cs="Times New Roman"/>
          <w:sz w:val="28"/>
          <w:szCs w:val="28"/>
        </w:rPr>
        <w:t>Вимоги до точності установки сітки чи шкали повинні задовольняти двом умовам</w:t>
      </w:r>
      <w:r w:rsidR="00E53D0B" w:rsidRPr="00E53D0B">
        <w:rPr>
          <w:rFonts w:ascii="Times New Roman" w:hAnsi="Times New Roman" w:cs="Times New Roman"/>
          <w:sz w:val="28"/>
          <w:szCs w:val="28"/>
          <w:lang w:val="ru-RU"/>
        </w:rPr>
        <w:t>[1</w:t>
      </w:r>
      <w:r w:rsidR="00DB2E98">
        <w:rPr>
          <w:rFonts w:ascii="Times New Roman" w:hAnsi="Times New Roman" w:cs="Times New Roman"/>
          <w:sz w:val="28"/>
          <w:szCs w:val="28"/>
          <w:lang w:val="ru-RU"/>
        </w:rPr>
        <w:t>8</w:t>
      </w:r>
      <w:r w:rsidR="00E53D0B" w:rsidRPr="00E53D0B">
        <w:rPr>
          <w:rFonts w:ascii="Times New Roman" w:hAnsi="Times New Roman" w:cs="Times New Roman"/>
          <w:sz w:val="28"/>
          <w:szCs w:val="28"/>
          <w:lang w:val="ru-RU"/>
        </w:rPr>
        <w:t>]</w:t>
      </w:r>
      <w:r w:rsidRPr="008C0CFF">
        <w:rPr>
          <w:rFonts w:ascii="Times New Roman" w:hAnsi="Times New Roman" w:cs="Times New Roman"/>
          <w:sz w:val="28"/>
          <w:szCs w:val="28"/>
        </w:rPr>
        <w:t>:</w:t>
      </w:r>
    </w:p>
    <w:p w14:paraId="3309EB06" w14:textId="77777777" w:rsidR="008F5CFD" w:rsidRPr="008C0CFF" w:rsidRDefault="008F5CFD" w:rsidP="00B31973">
      <w:pPr>
        <w:tabs>
          <w:tab w:val="left" w:pos="1134"/>
        </w:tabs>
        <w:spacing w:after="0"/>
        <w:contextualSpacing/>
        <w:rPr>
          <w:rFonts w:ascii="Times New Roman" w:hAnsi="Times New Roman" w:cs="Times New Roman"/>
          <w:sz w:val="28"/>
          <w:szCs w:val="28"/>
        </w:rPr>
      </w:pPr>
      <w:r w:rsidRPr="008C0CFF">
        <w:rPr>
          <w:rFonts w:ascii="Times New Roman" w:hAnsi="Times New Roman" w:cs="Times New Roman"/>
          <w:sz w:val="28"/>
          <w:szCs w:val="28"/>
        </w:rPr>
        <w:tab/>
        <w:t>1. Сітка (або шкала) і зображення предмету, яке на неї проектується, повинні бути видні однаково різко. Це є обов’язковою вимогою.</w:t>
      </w:r>
    </w:p>
    <w:p w14:paraId="1E8A113C" w14:textId="77777777" w:rsidR="008F5CFD" w:rsidRPr="008C0CFF" w:rsidRDefault="008F5CFD" w:rsidP="00B31973">
      <w:pPr>
        <w:tabs>
          <w:tab w:val="left" w:pos="1134"/>
        </w:tabs>
        <w:spacing w:after="0"/>
        <w:contextualSpacing/>
        <w:rPr>
          <w:rFonts w:ascii="Times New Roman" w:hAnsi="Times New Roman" w:cs="Times New Roman"/>
          <w:sz w:val="28"/>
          <w:szCs w:val="28"/>
        </w:rPr>
      </w:pPr>
      <w:r w:rsidRPr="008C0CFF">
        <w:rPr>
          <w:rFonts w:ascii="Times New Roman" w:hAnsi="Times New Roman" w:cs="Times New Roman"/>
          <w:sz w:val="28"/>
          <w:szCs w:val="28"/>
        </w:rPr>
        <w:tab/>
        <w:t>2. Друга вимога витікає із точності вимірювань і може бути регламентована допустимим кутовим паралаксом (телескопічні системи) або допустимим лінійним паралаксом – (відлікові мікроскопи, проектори).</w:t>
      </w:r>
    </w:p>
    <w:p w14:paraId="31C3EC49"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Може виявитись, що достатньо виконати лише першу вимогу про одночасну різкість зображення предмету і сітки при спостереженні через окуляр. При цьому  залишковий паралакс не повинен перевищувати величину, яка відповідає  точності вимірювань (друга вимога). А інакше, слід уточнити поздовжню установку сітки. У відповідності з цим в першому випадку допуск на встановлення сітки задається в діоптрійній мірі </w:t>
      </w:r>
      <w:r w:rsidRPr="008C0CFF">
        <w:rPr>
          <w:rFonts w:ascii="Times New Roman" w:hAnsi="Times New Roman" w:cs="Times New Roman"/>
          <w:position w:val="-14"/>
          <w:sz w:val="28"/>
          <w:szCs w:val="28"/>
        </w:rPr>
        <w:object w:dxaOrig="480" w:dyaOrig="380" w14:anchorId="76166C13">
          <v:shape id="_x0000_i1051" type="#_x0000_t75" style="width:24pt;height:18pt" o:ole="">
            <v:imagedata r:id="rId93" o:title=""/>
          </v:shape>
          <o:OLEObject Type="Embed" ProgID="Equation.3" ShapeID="_x0000_i1051" DrawAspect="Content" ObjectID="_1685180585" r:id="rId94"/>
        </w:object>
      </w:r>
      <w:r w:rsidRPr="008C0CFF">
        <w:rPr>
          <w:rFonts w:ascii="Times New Roman" w:hAnsi="Times New Roman" w:cs="Times New Roman"/>
          <w:sz w:val="28"/>
          <w:szCs w:val="28"/>
        </w:rPr>
        <w:t xml:space="preserve">, а в другому – величиною допустимого паралаксу, наприклад величиною </w:t>
      </w:r>
      <w:r w:rsidRPr="008C0CFF">
        <w:rPr>
          <w:rFonts w:ascii="Times New Roman" w:hAnsi="Times New Roman" w:cs="Times New Roman"/>
          <w:position w:val="-12"/>
          <w:sz w:val="28"/>
          <w:szCs w:val="28"/>
        </w:rPr>
        <w:object w:dxaOrig="800" w:dyaOrig="360" w14:anchorId="553D05BF">
          <v:shape id="_x0000_i1052" type="#_x0000_t75" style="width:42pt;height:18pt" o:ole="">
            <v:imagedata r:id="rId95" o:title=""/>
          </v:shape>
          <o:OLEObject Type="Embed" ProgID="Equation.3" ShapeID="_x0000_i1052" DrawAspect="Content" ObjectID="_1685180586" r:id="rId96"/>
        </w:object>
      </w:r>
      <w:r w:rsidRPr="008C0CFF">
        <w:rPr>
          <w:rFonts w:ascii="Times New Roman" w:hAnsi="Times New Roman" w:cs="Times New Roman"/>
          <w:sz w:val="28"/>
          <w:szCs w:val="28"/>
        </w:rPr>
        <w:t>.</w:t>
      </w:r>
    </w:p>
    <w:p w14:paraId="444C7CEB"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Як відомо, всі віддалені предмети, починаючи з деякої відстані </w:t>
      </w:r>
      <w:r w:rsidRPr="008C0CFF">
        <w:rPr>
          <w:rFonts w:ascii="Times New Roman" w:hAnsi="Times New Roman" w:cs="Times New Roman"/>
          <w:position w:val="-10"/>
          <w:sz w:val="28"/>
          <w:szCs w:val="28"/>
        </w:rPr>
        <w:object w:dxaOrig="380" w:dyaOrig="340" w14:anchorId="21125013">
          <v:shape id="_x0000_i1053" type="#_x0000_t75" style="width:18pt;height:18pt" o:ole="">
            <v:imagedata r:id="rId97" o:title=""/>
          </v:shape>
          <o:OLEObject Type="Embed" ProgID="Equation.3" ShapeID="_x0000_i1053" DrawAspect="Content" ObjectID="_1685180587" r:id="rId98"/>
        </w:object>
      </w:r>
      <w:r w:rsidRPr="008C0CFF">
        <w:rPr>
          <w:rFonts w:ascii="Times New Roman" w:hAnsi="Times New Roman" w:cs="Times New Roman"/>
          <w:sz w:val="28"/>
          <w:szCs w:val="28"/>
        </w:rPr>
        <w:t xml:space="preserve"> і до нескінченності, представляються спостерігачу однаково різкими. Ця відстань </w:t>
      </w:r>
      <w:r w:rsidRPr="008C0CFF">
        <w:rPr>
          <w:rFonts w:ascii="Times New Roman" w:hAnsi="Times New Roman" w:cs="Times New Roman"/>
          <w:position w:val="-10"/>
          <w:sz w:val="28"/>
          <w:szCs w:val="28"/>
        </w:rPr>
        <w:object w:dxaOrig="380" w:dyaOrig="340" w14:anchorId="56969AA7">
          <v:shape id="_x0000_i1054" type="#_x0000_t75" style="width:18pt;height:18pt" o:ole="">
            <v:imagedata r:id="rId97" o:title=""/>
          </v:shape>
          <o:OLEObject Type="Embed" ProgID="Equation.3" ShapeID="_x0000_i1054" DrawAspect="Content" ObjectID="_1685180588" r:id="rId99"/>
        </w:object>
      </w:r>
      <w:r w:rsidRPr="008C0CFF">
        <w:rPr>
          <w:rFonts w:ascii="Times New Roman" w:hAnsi="Times New Roman" w:cs="Times New Roman"/>
          <w:sz w:val="28"/>
          <w:szCs w:val="28"/>
        </w:rPr>
        <w:t xml:space="preserve"> називається практичною нескінченністю і дорівнює</w:t>
      </w:r>
    </w:p>
    <w:p w14:paraId="45611964" w14:textId="77777777" w:rsidR="008F5CFD" w:rsidRPr="008C0CFF" w:rsidRDefault="008F5CFD" w:rsidP="00B31973">
      <w:pPr>
        <w:tabs>
          <w:tab w:val="left" w:pos="1134"/>
        </w:tabs>
        <w:spacing w:after="0"/>
        <w:ind w:firstLine="851"/>
        <w:contextualSpacing/>
        <w:jc w:val="center"/>
        <w:rPr>
          <w:rFonts w:ascii="Times New Roman" w:hAnsi="Times New Roman" w:cs="Times New Roman"/>
          <w:sz w:val="28"/>
          <w:szCs w:val="28"/>
        </w:rPr>
      </w:pPr>
      <w:r w:rsidRPr="008C0CFF">
        <w:rPr>
          <w:rFonts w:ascii="Times New Roman" w:hAnsi="Times New Roman" w:cs="Times New Roman"/>
          <w:position w:val="-16"/>
          <w:sz w:val="28"/>
          <w:szCs w:val="28"/>
        </w:rPr>
        <w:object w:dxaOrig="1920" w:dyaOrig="480" w14:anchorId="6AB7E9E2">
          <v:shape id="_x0000_i1055" type="#_x0000_t75" style="width:96pt;height:24pt" o:ole="">
            <v:imagedata r:id="rId100" o:title=""/>
          </v:shape>
          <o:OLEObject Type="Embed" ProgID="Equation.DSMT4" ShapeID="_x0000_i1055" DrawAspect="Content" ObjectID="_1685180589" r:id="rId101"/>
        </w:object>
      </w:r>
      <w:r w:rsidRPr="008C0CFF">
        <w:rPr>
          <w:rFonts w:ascii="Times New Roman" w:hAnsi="Times New Roman" w:cs="Times New Roman"/>
          <w:sz w:val="28"/>
          <w:szCs w:val="28"/>
        </w:rPr>
        <w:t xml:space="preserve"> м,</w:t>
      </w:r>
    </w:p>
    <w:p w14:paraId="3917D8E3"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де </w:t>
      </w:r>
      <w:r w:rsidRPr="008C0CFF">
        <w:rPr>
          <w:rFonts w:ascii="Times New Roman" w:hAnsi="Times New Roman" w:cs="Times New Roman"/>
          <w:position w:val="-14"/>
          <w:sz w:val="28"/>
          <w:szCs w:val="28"/>
        </w:rPr>
        <w:object w:dxaOrig="320" w:dyaOrig="380" w14:anchorId="2C946E8D">
          <v:shape id="_x0000_i1056" type="#_x0000_t75" style="width:18pt;height:18pt" o:ole="">
            <v:imagedata r:id="rId102" o:title=""/>
          </v:shape>
          <o:OLEObject Type="Embed" ProgID="Equation.3" ShapeID="_x0000_i1056" DrawAspect="Content" ObjectID="_1685180590" r:id="rId103"/>
        </w:object>
      </w:r>
      <w:r w:rsidRPr="008C0CFF">
        <w:rPr>
          <w:rFonts w:ascii="Times New Roman" w:hAnsi="Times New Roman" w:cs="Times New Roman"/>
          <w:sz w:val="28"/>
          <w:szCs w:val="28"/>
        </w:rPr>
        <w:t>- діаметр робочої вхідної зіниці телескопічної системи, мм.</w:t>
      </w:r>
    </w:p>
    <w:p w14:paraId="62E841D9"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Ця формула отримується, якщо знайти відстань до зображення сітки, котра від фокуса об’єктива </w:t>
      </w:r>
      <w:r w:rsidRPr="008C0CFF">
        <w:rPr>
          <w:rFonts w:ascii="Times New Roman" w:hAnsi="Times New Roman" w:cs="Times New Roman"/>
          <w:position w:val="-12"/>
          <w:sz w:val="28"/>
          <w:szCs w:val="28"/>
        </w:rPr>
        <w:object w:dxaOrig="460" w:dyaOrig="360" w14:anchorId="5561DCD4">
          <v:shape id="_x0000_i1057" type="#_x0000_t75" style="width:24pt;height:18pt" o:ole="">
            <v:imagedata r:id="rId104" o:title=""/>
          </v:shape>
          <o:OLEObject Type="Embed" ProgID="Equation.3" ShapeID="_x0000_i1057" DrawAspect="Content" ObjectID="_1685180591" r:id="rId105"/>
        </w:object>
      </w:r>
      <w:r w:rsidRPr="008C0CFF">
        <w:rPr>
          <w:rFonts w:ascii="Times New Roman" w:hAnsi="Times New Roman" w:cs="Times New Roman"/>
          <w:sz w:val="28"/>
          <w:szCs w:val="28"/>
        </w:rPr>
        <w:t xml:space="preserve"> віддалена на величину імовірної помилки поздовжнього фокусування </w:t>
      </w:r>
      <w:r w:rsidRPr="008C0CFF">
        <w:rPr>
          <w:rFonts w:ascii="Times New Roman" w:hAnsi="Times New Roman" w:cs="Times New Roman"/>
          <w:position w:val="-10"/>
          <w:sz w:val="28"/>
          <w:szCs w:val="28"/>
        </w:rPr>
        <w:object w:dxaOrig="1359" w:dyaOrig="360" w14:anchorId="2661A767">
          <v:shape id="_x0000_i1058" type="#_x0000_t75" style="width:66pt;height:18pt" o:ole="">
            <v:imagedata r:id="rId106" o:title=""/>
          </v:shape>
          <o:OLEObject Type="Embed" ProgID="Equation.3" ShapeID="_x0000_i1058" DrawAspect="Content" ObjectID="_1685180592" r:id="rId107"/>
        </w:object>
      </w:r>
      <w:r w:rsidRPr="008C0CFF">
        <w:rPr>
          <w:rFonts w:ascii="Times New Roman" w:hAnsi="Times New Roman" w:cs="Times New Roman"/>
          <w:sz w:val="28"/>
          <w:szCs w:val="28"/>
        </w:rPr>
        <w:t>(</w:t>
      </w:r>
      <w:proofErr w:type="spellStart"/>
      <w:r w:rsidRPr="008C0CFF">
        <w:rPr>
          <w:rFonts w:ascii="Times New Roman" w:hAnsi="Times New Roman" w:cs="Times New Roman"/>
          <w:sz w:val="28"/>
          <w:szCs w:val="28"/>
        </w:rPr>
        <w:t>мкм</w:t>
      </w:r>
      <w:proofErr w:type="spellEnd"/>
      <w:r w:rsidRPr="008C0CFF">
        <w:rPr>
          <w:rFonts w:ascii="Times New Roman" w:hAnsi="Times New Roman" w:cs="Times New Roman"/>
          <w:sz w:val="28"/>
          <w:szCs w:val="28"/>
        </w:rPr>
        <w:t>), де U – апертурний кут.</w:t>
      </w:r>
    </w:p>
    <w:p w14:paraId="03330351"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Застосувавши її до простору зображення за окуляром отримаємо </w:t>
      </w:r>
    </w:p>
    <w:p w14:paraId="5712F9F7" w14:textId="0D7D77B7" w:rsidR="008F5CFD" w:rsidRPr="008C0CFF" w:rsidRDefault="008F5CFD" w:rsidP="00B31973">
      <w:pPr>
        <w:tabs>
          <w:tab w:val="left" w:pos="1134"/>
        </w:tabs>
        <w:spacing w:after="0"/>
        <w:ind w:firstLine="851"/>
        <w:contextualSpacing/>
        <w:jc w:val="right"/>
        <w:rPr>
          <w:rFonts w:ascii="Times New Roman" w:hAnsi="Times New Roman" w:cs="Times New Roman"/>
          <w:sz w:val="28"/>
          <w:szCs w:val="28"/>
        </w:rPr>
      </w:pPr>
      <w:r w:rsidRPr="008C0CFF">
        <w:rPr>
          <w:rFonts w:ascii="Times New Roman" w:hAnsi="Times New Roman" w:cs="Times New Roman"/>
          <w:position w:val="-16"/>
          <w:sz w:val="28"/>
          <w:szCs w:val="28"/>
        </w:rPr>
        <w:object w:dxaOrig="2100" w:dyaOrig="480" w14:anchorId="0B5FF3F6">
          <v:shape id="_x0000_i1059" type="#_x0000_t75" style="width:105.75pt;height:24.75pt" o:ole="">
            <v:imagedata r:id="rId108" o:title=""/>
          </v:shape>
          <o:OLEObject Type="Embed" ProgID="Equation.DSMT4" ShapeID="_x0000_i1059" DrawAspect="Content" ObjectID="_1685180593" r:id="rId109"/>
        </w:object>
      </w:r>
      <w:r w:rsidRPr="008C0CFF">
        <w:rPr>
          <w:rFonts w:ascii="Times New Roman" w:hAnsi="Times New Roman" w:cs="Times New Roman"/>
          <w:sz w:val="28"/>
          <w:szCs w:val="28"/>
        </w:rPr>
        <w:t>м.                                            (2.1</w:t>
      </w:r>
      <w:r w:rsidR="00BE5DF2">
        <w:rPr>
          <w:rFonts w:ascii="Times New Roman" w:hAnsi="Times New Roman" w:cs="Times New Roman"/>
          <w:sz w:val="28"/>
          <w:szCs w:val="28"/>
        </w:rPr>
        <w:t>8</w:t>
      </w:r>
      <w:r w:rsidRPr="008C0CFF">
        <w:rPr>
          <w:rFonts w:ascii="Times New Roman" w:hAnsi="Times New Roman" w:cs="Times New Roman"/>
          <w:sz w:val="28"/>
          <w:szCs w:val="28"/>
        </w:rPr>
        <w:t>)</w:t>
      </w:r>
    </w:p>
    <w:p w14:paraId="0E0C53C6"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Допуск на різницю сходження променів, що виходять з центру зображення і центру сітки із умови одно часової різкості  у діоптріях  за окуляром дорівнює:</w:t>
      </w:r>
    </w:p>
    <w:p w14:paraId="09F691A6" w14:textId="6D496B5B" w:rsidR="008F5CFD" w:rsidRPr="008C0CFF" w:rsidRDefault="008F5CFD" w:rsidP="00B31973">
      <w:pPr>
        <w:tabs>
          <w:tab w:val="left" w:pos="1134"/>
        </w:tabs>
        <w:spacing w:after="0"/>
        <w:ind w:firstLine="851"/>
        <w:contextualSpacing/>
        <w:jc w:val="right"/>
        <w:rPr>
          <w:rFonts w:ascii="Times New Roman" w:hAnsi="Times New Roman" w:cs="Times New Roman"/>
          <w:sz w:val="28"/>
          <w:szCs w:val="28"/>
        </w:rPr>
      </w:pPr>
      <w:r w:rsidRPr="008C0CFF">
        <w:rPr>
          <w:rFonts w:ascii="Times New Roman" w:hAnsi="Times New Roman" w:cs="Times New Roman"/>
          <w:position w:val="-14"/>
          <w:sz w:val="28"/>
          <w:szCs w:val="28"/>
        </w:rPr>
        <w:object w:dxaOrig="2620" w:dyaOrig="400" w14:anchorId="7B1EDA2A">
          <v:shape id="_x0000_i1060" type="#_x0000_t75" style="width:131.25pt;height:20.25pt" o:ole="">
            <v:imagedata r:id="rId110" o:title=""/>
          </v:shape>
          <o:OLEObject Type="Embed" ProgID="Equation.3" ShapeID="_x0000_i1060" DrawAspect="Content" ObjectID="_1685180594" r:id="rId111"/>
        </w:object>
      </w:r>
      <w:r w:rsidRPr="008C0CFF">
        <w:rPr>
          <w:rFonts w:ascii="Times New Roman" w:hAnsi="Times New Roman" w:cs="Times New Roman"/>
          <w:sz w:val="28"/>
          <w:szCs w:val="28"/>
        </w:rPr>
        <w:t xml:space="preserve"> </w:t>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t>(2.1</w:t>
      </w:r>
      <w:r w:rsidR="00BE5DF2">
        <w:rPr>
          <w:rFonts w:ascii="Times New Roman" w:hAnsi="Times New Roman" w:cs="Times New Roman"/>
          <w:sz w:val="28"/>
          <w:szCs w:val="28"/>
        </w:rPr>
        <w:t>9</w:t>
      </w:r>
      <w:r w:rsidRPr="008C0CFF">
        <w:rPr>
          <w:rFonts w:ascii="Times New Roman" w:hAnsi="Times New Roman" w:cs="Times New Roman"/>
          <w:sz w:val="28"/>
          <w:szCs w:val="28"/>
        </w:rPr>
        <w:t>)</w:t>
      </w:r>
    </w:p>
    <w:p w14:paraId="533E420E"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де </w:t>
      </w:r>
      <w:r w:rsidRPr="008C0CFF">
        <w:rPr>
          <w:rFonts w:ascii="Times New Roman" w:hAnsi="Times New Roman" w:cs="Times New Roman"/>
          <w:position w:val="-14"/>
          <w:sz w:val="28"/>
          <w:szCs w:val="28"/>
        </w:rPr>
        <w:object w:dxaOrig="360" w:dyaOrig="380" w14:anchorId="69A46721">
          <v:shape id="_x0000_i1061" type="#_x0000_t75" style="width:18.75pt;height:18.75pt" o:ole="">
            <v:imagedata r:id="rId112" o:title=""/>
          </v:shape>
          <o:OLEObject Type="Embed" ProgID="Equation.3" ShapeID="_x0000_i1061" DrawAspect="Content" ObjectID="_1685180595" r:id="rId113"/>
        </w:object>
      </w:r>
      <w:r w:rsidRPr="008C0CFF">
        <w:rPr>
          <w:rFonts w:ascii="Times New Roman" w:hAnsi="Times New Roman" w:cs="Times New Roman"/>
          <w:sz w:val="28"/>
          <w:szCs w:val="28"/>
        </w:rPr>
        <w:t>- діаметр робочої вихідної зіниці.</w:t>
      </w:r>
    </w:p>
    <w:p w14:paraId="1678E822"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Діаметр робочої вихідної зіниці визначається розміром приймача світлового потоку. Якщо це око і </w:t>
      </w:r>
      <w:r w:rsidRPr="008C0CFF">
        <w:rPr>
          <w:rFonts w:ascii="Times New Roman" w:hAnsi="Times New Roman" w:cs="Times New Roman"/>
          <w:position w:val="-14"/>
          <w:sz w:val="28"/>
          <w:szCs w:val="28"/>
        </w:rPr>
        <w:object w:dxaOrig="940" w:dyaOrig="380" w14:anchorId="63155027">
          <v:shape id="_x0000_i1062" type="#_x0000_t75" style="width:46.5pt;height:18.75pt" o:ole="">
            <v:imagedata r:id="rId114" o:title=""/>
          </v:shape>
          <o:OLEObject Type="Embed" ProgID="Equation.3" ShapeID="_x0000_i1062" DrawAspect="Content" ObjectID="_1685180596" r:id="rId115"/>
        </w:object>
      </w:r>
      <w:r w:rsidRPr="008C0CFF">
        <w:rPr>
          <w:rFonts w:ascii="Times New Roman" w:hAnsi="Times New Roman" w:cs="Times New Roman"/>
          <w:sz w:val="28"/>
          <w:szCs w:val="28"/>
        </w:rPr>
        <w:t xml:space="preserve">то </w:t>
      </w:r>
      <w:r w:rsidRPr="008C0CFF">
        <w:rPr>
          <w:rFonts w:ascii="Times New Roman" w:hAnsi="Times New Roman" w:cs="Times New Roman"/>
          <w:position w:val="-14"/>
          <w:sz w:val="28"/>
          <w:szCs w:val="28"/>
        </w:rPr>
        <w:object w:dxaOrig="1380" w:dyaOrig="380" w14:anchorId="43B0C8FA">
          <v:shape id="_x0000_i1063" type="#_x0000_t75" style="width:68.25pt;height:18.75pt" o:ole="">
            <v:imagedata r:id="rId116" o:title=""/>
          </v:shape>
          <o:OLEObject Type="Embed" ProgID="Equation.3" ShapeID="_x0000_i1063" DrawAspect="Content" ObjectID="_1685180597" r:id="rId117"/>
        </w:object>
      </w:r>
      <w:r w:rsidRPr="008C0CFF">
        <w:rPr>
          <w:rFonts w:ascii="Times New Roman" w:hAnsi="Times New Roman" w:cs="Times New Roman"/>
          <w:sz w:val="28"/>
          <w:szCs w:val="28"/>
        </w:rPr>
        <w:t>мм. Тоді</w:t>
      </w:r>
    </w:p>
    <w:p w14:paraId="376E1A0C" w14:textId="77777777" w:rsidR="008F5CFD" w:rsidRPr="008C0CFF" w:rsidRDefault="008F5CFD" w:rsidP="00B31973">
      <w:pPr>
        <w:tabs>
          <w:tab w:val="left" w:pos="1134"/>
        </w:tabs>
        <w:spacing w:after="0"/>
        <w:ind w:firstLine="851"/>
        <w:contextualSpacing/>
        <w:jc w:val="center"/>
        <w:rPr>
          <w:rFonts w:ascii="Times New Roman" w:hAnsi="Times New Roman" w:cs="Times New Roman"/>
          <w:sz w:val="28"/>
          <w:szCs w:val="28"/>
        </w:rPr>
      </w:pPr>
      <w:r w:rsidRPr="008C0CFF">
        <w:rPr>
          <w:rFonts w:ascii="Times New Roman" w:hAnsi="Times New Roman" w:cs="Times New Roman"/>
          <w:position w:val="-14"/>
          <w:sz w:val="28"/>
          <w:szCs w:val="28"/>
        </w:rPr>
        <w:object w:dxaOrig="3660" w:dyaOrig="400" w14:anchorId="701AEC5E">
          <v:shape id="_x0000_i1064" type="#_x0000_t75" style="width:183pt;height:20.25pt" o:ole="">
            <v:imagedata r:id="rId118" o:title=""/>
          </v:shape>
          <o:OLEObject Type="Embed" ProgID="Equation.3" ShapeID="_x0000_i1064" DrawAspect="Content" ObjectID="_1685180598" r:id="rId119"/>
        </w:object>
      </w:r>
    </w:p>
    <w:p w14:paraId="15EA12F5"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Тобто допуск на точність встановлення сітки із умови одночасної різкості для всіх візуальних приладів з вихідною зіницею більше </w:t>
      </w:r>
      <w:smartTag w:uri="urn:schemas-microsoft-com:office:smarttags" w:element="metricconverter">
        <w:smartTagPr>
          <w:attr w:name="ProductID" w:val="2 мм"/>
        </w:smartTagPr>
        <w:r w:rsidRPr="008C0CFF">
          <w:rPr>
            <w:rFonts w:ascii="Times New Roman" w:hAnsi="Times New Roman" w:cs="Times New Roman"/>
            <w:sz w:val="28"/>
            <w:szCs w:val="28"/>
          </w:rPr>
          <w:t>2 мм</w:t>
        </w:r>
      </w:smartTag>
      <w:r w:rsidRPr="008C0CFF">
        <w:rPr>
          <w:rFonts w:ascii="Times New Roman" w:hAnsi="Times New Roman" w:cs="Times New Roman"/>
          <w:sz w:val="28"/>
          <w:szCs w:val="28"/>
        </w:rPr>
        <w:t xml:space="preserve"> можна </w:t>
      </w:r>
      <w:r w:rsidRPr="008C0CFF">
        <w:rPr>
          <w:rFonts w:ascii="Times New Roman" w:hAnsi="Times New Roman" w:cs="Times New Roman"/>
          <w:sz w:val="28"/>
          <w:szCs w:val="28"/>
        </w:rPr>
        <w:lastRenderedPageBreak/>
        <w:t xml:space="preserve">приймати однаковими і рівними 0,2 </w:t>
      </w:r>
      <w:proofErr w:type="spellStart"/>
      <w:r w:rsidRPr="008C0CFF">
        <w:rPr>
          <w:rFonts w:ascii="Times New Roman" w:hAnsi="Times New Roman" w:cs="Times New Roman"/>
          <w:sz w:val="28"/>
          <w:szCs w:val="28"/>
        </w:rPr>
        <w:t>дптр</w:t>
      </w:r>
      <w:proofErr w:type="spellEnd"/>
      <w:r w:rsidRPr="008C0CFF">
        <w:rPr>
          <w:rFonts w:ascii="Times New Roman" w:hAnsi="Times New Roman" w:cs="Times New Roman"/>
          <w:sz w:val="28"/>
          <w:szCs w:val="28"/>
        </w:rPr>
        <w:t xml:space="preserve">. При малих вихідних зіницях менше ніж 2 мм маємо  змінний по величині допуск і завжди більше 0,2 </w:t>
      </w:r>
      <w:proofErr w:type="spellStart"/>
      <w:r w:rsidRPr="008C0CFF">
        <w:rPr>
          <w:rFonts w:ascii="Times New Roman" w:hAnsi="Times New Roman" w:cs="Times New Roman"/>
          <w:sz w:val="28"/>
          <w:szCs w:val="28"/>
        </w:rPr>
        <w:t>дптр</w:t>
      </w:r>
      <w:proofErr w:type="spellEnd"/>
      <w:r w:rsidRPr="008C0CFF">
        <w:rPr>
          <w:rFonts w:ascii="Times New Roman" w:hAnsi="Times New Roman" w:cs="Times New Roman"/>
          <w:sz w:val="28"/>
          <w:szCs w:val="28"/>
        </w:rPr>
        <w:t xml:space="preserve">. За величиною допуску </w:t>
      </w:r>
      <w:r w:rsidRPr="008C0CFF">
        <w:rPr>
          <w:rFonts w:ascii="Times New Roman" w:hAnsi="Times New Roman" w:cs="Times New Roman"/>
          <w:position w:val="-14"/>
          <w:sz w:val="28"/>
          <w:szCs w:val="28"/>
        </w:rPr>
        <w:object w:dxaOrig="480" w:dyaOrig="380" w14:anchorId="53EAD246">
          <v:shape id="_x0000_i1065" type="#_x0000_t75" style="width:24.75pt;height:18.75pt" o:ole="">
            <v:imagedata r:id="rId93" o:title=""/>
          </v:shape>
          <o:OLEObject Type="Embed" ProgID="Equation.3" ShapeID="_x0000_i1065" DrawAspect="Content" ObjectID="_1685180599" r:id="rId120"/>
        </w:object>
      </w:r>
      <w:r w:rsidRPr="008C0CFF">
        <w:rPr>
          <w:rFonts w:ascii="Times New Roman" w:hAnsi="Times New Roman" w:cs="Times New Roman"/>
          <w:sz w:val="28"/>
          <w:szCs w:val="28"/>
        </w:rPr>
        <w:t xml:space="preserve"> за окуляром можна отримати допустиму величину зміщення сітки із площини зображення перед окуляром, тобто:</w:t>
      </w:r>
    </w:p>
    <w:p w14:paraId="4FE5F740" w14:textId="7FE85EE3" w:rsidR="008F5CFD" w:rsidRPr="008C0CFF" w:rsidRDefault="008F5CFD" w:rsidP="00B31973">
      <w:pPr>
        <w:tabs>
          <w:tab w:val="left" w:pos="1134"/>
        </w:tabs>
        <w:spacing w:after="0"/>
        <w:ind w:firstLine="851"/>
        <w:contextualSpacing/>
        <w:jc w:val="right"/>
        <w:rPr>
          <w:rFonts w:ascii="Times New Roman" w:hAnsi="Times New Roman" w:cs="Times New Roman"/>
          <w:sz w:val="28"/>
          <w:szCs w:val="28"/>
        </w:rPr>
      </w:pPr>
      <w:r w:rsidRPr="008C0CFF">
        <w:rPr>
          <w:rFonts w:ascii="Times New Roman" w:hAnsi="Times New Roman" w:cs="Times New Roman"/>
          <w:position w:val="-14"/>
          <w:sz w:val="28"/>
          <w:szCs w:val="28"/>
        </w:rPr>
        <w:object w:dxaOrig="3060" w:dyaOrig="400" w14:anchorId="7291B8A5">
          <v:shape id="_x0000_i1066" type="#_x0000_t75" style="width:153pt;height:20.25pt" o:ole="">
            <v:imagedata r:id="rId121" o:title=""/>
          </v:shape>
          <o:OLEObject Type="Embed" ProgID="Equation.3" ShapeID="_x0000_i1066" DrawAspect="Content" ObjectID="_1685180600" r:id="rId122"/>
        </w:object>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t>(2.</w:t>
      </w:r>
      <w:r w:rsidR="00BE5DF2">
        <w:rPr>
          <w:rFonts w:ascii="Times New Roman" w:hAnsi="Times New Roman" w:cs="Times New Roman"/>
          <w:sz w:val="28"/>
          <w:szCs w:val="28"/>
        </w:rPr>
        <w:t>20</w:t>
      </w:r>
      <w:r w:rsidRPr="008C0CFF">
        <w:rPr>
          <w:rFonts w:ascii="Times New Roman" w:hAnsi="Times New Roman" w:cs="Times New Roman"/>
          <w:sz w:val="28"/>
          <w:szCs w:val="28"/>
        </w:rPr>
        <w:t>)</w:t>
      </w:r>
    </w:p>
    <w:p w14:paraId="444B3F92"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де </w:t>
      </w:r>
      <w:r w:rsidRPr="008C0CFF">
        <w:rPr>
          <w:rFonts w:ascii="Times New Roman" w:hAnsi="Times New Roman" w:cs="Times New Roman"/>
          <w:position w:val="-12"/>
          <w:sz w:val="28"/>
          <w:szCs w:val="28"/>
        </w:rPr>
        <w:object w:dxaOrig="440" w:dyaOrig="380" w14:anchorId="5B657D63">
          <v:shape id="_x0000_i1067" type="#_x0000_t75" style="width:21.75pt;height:18.75pt" o:ole="">
            <v:imagedata r:id="rId123" o:title=""/>
          </v:shape>
          <o:OLEObject Type="Embed" ProgID="Equation.3" ShapeID="_x0000_i1067" DrawAspect="Content" ObjectID="_1685180601" r:id="rId124"/>
        </w:object>
      </w:r>
      <w:r w:rsidRPr="008C0CFF">
        <w:rPr>
          <w:rFonts w:ascii="Times New Roman" w:hAnsi="Times New Roman" w:cs="Times New Roman"/>
          <w:sz w:val="28"/>
          <w:szCs w:val="28"/>
        </w:rPr>
        <w:t xml:space="preserve"> - фокусна відстань окуляра.</w:t>
      </w:r>
    </w:p>
    <w:p w14:paraId="15D29E68"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При встановленні сітки по признаку одночасної різкості з точністю </w:t>
      </w:r>
      <w:r w:rsidRPr="008C0CFF">
        <w:rPr>
          <w:rFonts w:ascii="Times New Roman" w:hAnsi="Times New Roman" w:cs="Times New Roman"/>
          <w:position w:val="-14"/>
          <w:sz w:val="28"/>
          <w:szCs w:val="28"/>
        </w:rPr>
        <w:object w:dxaOrig="480" w:dyaOrig="380" w14:anchorId="5F882B16">
          <v:shape id="_x0000_i1068" type="#_x0000_t75" style="width:24.75pt;height:18.75pt" o:ole="">
            <v:imagedata r:id="rId93" o:title=""/>
          </v:shape>
          <o:OLEObject Type="Embed" ProgID="Equation.3" ShapeID="_x0000_i1068" DrawAspect="Content" ObjectID="_1685180602" r:id="rId125"/>
        </w:object>
      </w:r>
      <w:r w:rsidRPr="008C0CFF">
        <w:rPr>
          <w:rFonts w:ascii="Times New Roman" w:hAnsi="Times New Roman" w:cs="Times New Roman"/>
          <w:sz w:val="28"/>
          <w:szCs w:val="28"/>
        </w:rPr>
        <w:t xml:space="preserve"> величину залишкового паралаксу слід порівняти з допуском, отриманим із вимог точності вимірювання. Залишковий кутовий паралакс в телескопічній  візирній системі у кутових хвилинах дорівнює</w:t>
      </w:r>
    </w:p>
    <w:p w14:paraId="4C13B181" w14:textId="5E9F2CFA" w:rsidR="008F5CFD" w:rsidRPr="008C0CFF" w:rsidRDefault="008F5CFD" w:rsidP="00B31973">
      <w:pPr>
        <w:tabs>
          <w:tab w:val="left" w:pos="1134"/>
        </w:tabs>
        <w:spacing w:after="0"/>
        <w:ind w:firstLine="851"/>
        <w:contextualSpacing/>
        <w:jc w:val="right"/>
        <w:rPr>
          <w:rFonts w:ascii="Times New Roman" w:hAnsi="Times New Roman" w:cs="Times New Roman"/>
          <w:sz w:val="28"/>
          <w:szCs w:val="28"/>
        </w:rPr>
      </w:pPr>
      <w:r w:rsidRPr="008C0CFF">
        <w:rPr>
          <w:rFonts w:ascii="Times New Roman" w:hAnsi="Times New Roman" w:cs="Times New Roman"/>
          <w:position w:val="-14"/>
          <w:sz w:val="28"/>
          <w:szCs w:val="28"/>
        </w:rPr>
        <w:object w:dxaOrig="4640" w:dyaOrig="380" w14:anchorId="05E9C8F5">
          <v:shape id="_x0000_i1069" type="#_x0000_t75" style="width:232.5pt;height:18.75pt" o:ole="">
            <v:imagedata r:id="rId126" o:title=""/>
          </v:shape>
          <o:OLEObject Type="Embed" ProgID="Equation.3" ShapeID="_x0000_i1069" DrawAspect="Content" ObjectID="_1685180603" r:id="rId127"/>
        </w:object>
      </w:r>
      <w:r w:rsidRPr="008C0CFF">
        <w:rPr>
          <w:rFonts w:ascii="Times New Roman" w:hAnsi="Times New Roman" w:cs="Times New Roman"/>
          <w:sz w:val="28"/>
          <w:szCs w:val="28"/>
        </w:rPr>
        <w:t xml:space="preserve"> ,</w:t>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t>(2.</w:t>
      </w:r>
      <w:r w:rsidR="00BE5DF2">
        <w:rPr>
          <w:rFonts w:ascii="Times New Roman" w:hAnsi="Times New Roman" w:cs="Times New Roman"/>
          <w:sz w:val="28"/>
          <w:szCs w:val="28"/>
        </w:rPr>
        <w:t>21</w:t>
      </w:r>
      <w:r w:rsidRPr="008C0CFF">
        <w:rPr>
          <w:rFonts w:ascii="Times New Roman" w:hAnsi="Times New Roman" w:cs="Times New Roman"/>
          <w:sz w:val="28"/>
          <w:szCs w:val="28"/>
        </w:rPr>
        <w:t>)</w:t>
      </w:r>
    </w:p>
    <w:p w14:paraId="2A8D84C5"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де </w:t>
      </w:r>
      <w:r w:rsidRPr="008C0CFF">
        <w:rPr>
          <w:rFonts w:ascii="Times New Roman" w:hAnsi="Times New Roman" w:cs="Times New Roman"/>
          <w:position w:val="-12"/>
          <w:sz w:val="28"/>
          <w:szCs w:val="28"/>
        </w:rPr>
        <w:object w:dxaOrig="400" w:dyaOrig="360" w14:anchorId="74CF09EF">
          <v:shape id="_x0000_i1070" type="#_x0000_t75" style="width:20.25pt;height:18.75pt" o:ole="">
            <v:imagedata r:id="rId128" o:title=""/>
          </v:shape>
          <o:OLEObject Type="Embed" ProgID="Equation.3" ShapeID="_x0000_i1070" DrawAspect="Content" ObjectID="_1685180604" r:id="rId129"/>
        </w:object>
      </w:r>
      <w:r w:rsidRPr="008C0CFF">
        <w:rPr>
          <w:rFonts w:ascii="Times New Roman" w:hAnsi="Times New Roman" w:cs="Times New Roman"/>
          <w:sz w:val="28"/>
          <w:szCs w:val="28"/>
        </w:rPr>
        <w:t xml:space="preserve"> - максимальна величина поперечного переміщення ока в межах вихідної зіниці;</w:t>
      </w:r>
    </w:p>
    <w:p w14:paraId="122B4A6B"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Залишковий лінійний паралакс в відліковому мікроскопі, в площині сітки перед окуляром</w:t>
      </w:r>
    </w:p>
    <w:p w14:paraId="21D29DF9" w14:textId="77777777" w:rsidR="008F5CFD" w:rsidRPr="008C0CFF" w:rsidRDefault="008F5CFD" w:rsidP="00B31973">
      <w:pPr>
        <w:tabs>
          <w:tab w:val="left" w:pos="1134"/>
        </w:tabs>
        <w:spacing w:after="0"/>
        <w:ind w:firstLine="851"/>
        <w:contextualSpacing/>
        <w:jc w:val="center"/>
        <w:rPr>
          <w:rFonts w:ascii="Times New Roman" w:hAnsi="Times New Roman" w:cs="Times New Roman"/>
          <w:sz w:val="28"/>
          <w:szCs w:val="28"/>
        </w:rPr>
      </w:pPr>
      <w:r w:rsidRPr="008C0CFF">
        <w:rPr>
          <w:rFonts w:ascii="Times New Roman" w:hAnsi="Times New Roman" w:cs="Times New Roman"/>
          <w:position w:val="-14"/>
          <w:sz w:val="28"/>
          <w:szCs w:val="28"/>
        </w:rPr>
        <w:object w:dxaOrig="6060" w:dyaOrig="380" w14:anchorId="45BD1919">
          <v:shape id="_x0000_i1071" type="#_x0000_t75" style="width:303pt;height:18.75pt" o:ole="">
            <v:imagedata r:id="rId130" o:title=""/>
          </v:shape>
          <o:OLEObject Type="Embed" ProgID="Equation.3" ShapeID="_x0000_i1071" DrawAspect="Content" ObjectID="_1685180605" r:id="rId131"/>
        </w:object>
      </w:r>
      <w:r w:rsidRPr="008C0CFF">
        <w:rPr>
          <w:rFonts w:ascii="Times New Roman" w:hAnsi="Times New Roman" w:cs="Times New Roman"/>
          <w:sz w:val="28"/>
          <w:szCs w:val="28"/>
        </w:rPr>
        <w:t xml:space="preserve"> .</w:t>
      </w:r>
    </w:p>
    <w:p w14:paraId="28032EA7"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Якщо залишковий паралакс перевищує припустиму величину то слід уточнити допуск  на точність установки сітки виходячи з допустимого паралаксу </w:t>
      </w:r>
      <w:r w:rsidRPr="008C0CFF">
        <w:rPr>
          <w:rFonts w:ascii="Times New Roman" w:hAnsi="Times New Roman" w:cs="Times New Roman"/>
          <w:position w:val="-12"/>
          <w:sz w:val="28"/>
          <w:szCs w:val="28"/>
        </w:rPr>
        <w:object w:dxaOrig="580" w:dyaOrig="360" w14:anchorId="0278B6EB">
          <v:shape id="_x0000_i1072" type="#_x0000_t75" style="width:29.25pt;height:18.75pt" o:ole="">
            <v:imagedata r:id="rId132" o:title=""/>
          </v:shape>
          <o:OLEObject Type="Embed" ProgID="Equation.3" ShapeID="_x0000_i1072" DrawAspect="Content" ObjectID="_1685180606" r:id="rId133"/>
        </w:object>
      </w:r>
      <w:r w:rsidRPr="008C0CFF">
        <w:rPr>
          <w:rFonts w:ascii="Times New Roman" w:hAnsi="Times New Roman" w:cs="Times New Roman"/>
          <w:sz w:val="28"/>
          <w:szCs w:val="28"/>
        </w:rPr>
        <w:t xml:space="preserve">або </w:t>
      </w:r>
      <w:r w:rsidRPr="008C0CFF">
        <w:rPr>
          <w:rFonts w:ascii="Times New Roman" w:hAnsi="Times New Roman" w:cs="Times New Roman"/>
          <w:position w:val="-12"/>
          <w:sz w:val="28"/>
          <w:szCs w:val="28"/>
        </w:rPr>
        <w:object w:dxaOrig="420" w:dyaOrig="360" w14:anchorId="6C0DF8E2">
          <v:shape id="_x0000_i1073" type="#_x0000_t75" style="width:21pt;height:18.75pt" o:ole="">
            <v:imagedata r:id="rId134" o:title=""/>
          </v:shape>
          <o:OLEObject Type="Embed" ProgID="Equation.3" ShapeID="_x0000_i1073" DrawAspect="Content" ObjectID="_1685180607" r:id="rId135"/>
        </w:object>
      </w:r>
      <w:r w:rsidRPr="008C0CFF">
        <w:rPr>
          <w:rFonts w:ascii="Times New Roman" w:hAnsi="Times New Roman" w:cs="Times New Roman"/>
          <w:sz w:val="28"/>
          <w:szCs w:val="28"/>
        </w:rPr>
        <w:t xml:space="preserve">. Допуск на </w:t>
      </w:r>
      <w:proofErr w:type="spellStart"/>
      <w:r w:rsidRPr="008C0CFF">
        <w:rPr>
          <w:rFonts w:ascii="Times New Roman" w:hAnsi="Times New Roman" w:cs="Times New Roman"/>
          <w:sz w:val="28"/>
          <w:szCs w:val="28"/>
        </w:rPr>
        <w:t>неспівпадіння</w:t>
      </w:r>
      <w:proofErr w:type="spellEnd"/>
      <w:r w:rsidRPr="008C0CFF">
        <w:rPr>
          <w:rFonts w:ascii="Times New Roman" w:hAnsi="Times New Roman" w:cs="Times New Roman"/>
          <w:sz w:val="28"/>
          <w:szCs w:val="28"/>
        </w:rPr>
        <w:t xml:space="preserve"> сітки з площиною зображення визначають таким чином:</w:t>
      </w:r>
    </w:p>
    <w:p w14:paraId="1D21844D" w14:textId="77777777" w:rsidR="008F5CFD" w:rsidRPr="008C0CFF" w:rsidRDefault="008F5CFD" w:rsidP="00B31973">
      <w:pPr>
        <w:numPr>
          <w:ilvl w:val="0"/>
          <w:numId w:val="7"/>
        </w:numPr>
        <w:tabs>
          <w:tab w:val="left" w:pos="1134"/>
        </w:tabs>
        <w:spacing w:after="0" w:line="240" w:lineRule="auto"/>
        <w:ind w:left="0" w:firstLine="851"/>
        <w:contextualSpacing/>
        <w:jc w:val="both"/>
        <w:rPr>
          <w:rFonts w:ascii="Times New Roman" w:hAnsi="Times New Roman" w:cs="Times New Roman"/>
          <w:sz w:val="28"/>
          <w:szCs w:val="28"/>
        </w:rPr>
      </w:pPr>
      <w:r w:rsidRPr="008C0CFF">
        <w:rPr>
          <w:rFonts w:ascii="Times New Roman" w:hAnsi="Times New Roman" w:cs="Times New Roman"/>
          <w:sz w:val="28"/>
          <w:szCs w:val="28"/>
        </w:rPr>
        <w:t xml:space="preserve">для відлікової труби </w:t>
      </w:r>
    </w:p>
    <w:p w14:paraId="29DD4A54" w14:textId="170A9DD6" w:rsidR="008F5CFD" w:rsidRPr="008C0CFF" w:rsidRDefault="008F5CFD" w:rsidP="00B31973">
      <w:pPr>
        <w:tabs>
          <w:tab w:val="left" w:pos="1134"/>
        </w:tabs>
        <w:spacing w:after="0"/>
        <w:ind w:firstLine="851"/>
        <w:contextualSpacing/>
        <w:jc w:val="right"/>
        <w:rPr>
          <w:rFonts w:ascii="Times New Roman" w:hAnsi="Times New Roman" w:cs="Times New Roman"/>
          <w:sz w:val="28"/>
          <w:szCs w:val="28"/>
        </w:rPr>
      </w:pPr>
      <w:r w:rsidRPr="008C0CFF">
        <w:rPr>
          <w:rFonts w:ascii="Times New Roman" w:hAnsi="Times New Roman" w:cs="Times New Roman"/>
          <w:position w:val="-12"/>
          <w:sz w:val="28"/>
          <w:szCs w:val="28"/>
        </w:rPr>
        <w:object w:dxaOrig="2880" w:dyaOrig="380" w14:anchorId="6F11FA0D">
          <v:shape id="_x0000_i1074" type="#_x0000_t75" style="width:2in;height:18.75pt" o:ole="">
            <v:imagedata r:id="rId136" o:title=""/>
          </v:shape>
          <o:OLEObject Type="Embed" ProgID="Equation.3" ShapeID="_x0000_i1074" DrawAspect="Content" ObjectID="_1685180608" r:id="rId137"/>
        </w:object>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t xml:space="preserve"> (2.2</w:t>
      </w:r>
      <w:r w:rsidR="00BE5DF2">
        <w:rPr>
          <w:rFonts w:ascii="Times New Roman" w:hAnsi="Times New Roman" w:cs="Times New Roman"/>
          <w:sz w:val="28"/>
          <w:szCs w:val="28"/>
        </w:rPr>
        <w:t>2</w:t>
      </w:r>
      <w:r w:rsidRPr="008C0CFF">
        <w:rPr>
          <w:rFonts w:ascii="Times New Roman" w:hAnsi="Times New Roman" w:cs="Times New Roman"/>
          <w:sz w:val="28"/>
          <w:szCs w:val="28"/>
        </w:rPr>
        <w:t>)</w:t>
      </w:r>
    </w:p>
    <w:p w14:paraId="29792F84"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де Г – видиме збільшення відлікової труби;</w:t>
      </w:r>
    </w:p>
    <w:p w14:paraId="29209ADE" w14:textId="77777777" w:rsidR="008F5CFD" w:rsidRPr="008C0CFF" w:rsidRDefault="008F5CFD" w:rsidP="00B31973">
      <w:pPr>
        <w:tabs>
          <w:tab w:val="left" w:pos="1134"/>
        </w:tabs>
        <w:spacing w:after="0"/>
        <w:ind w:firstLine="851"/>
        <w:contextualSpacing/>
        <w:rPr>
          <w:rFonts w:ascii="Times New Roman" w:hAnsi="Times New Roman" w:cs="Times New Roman"/>
          <w:sz w:val="28"/>
          <w:szCs w:val="28"/>
        </w:rPr>
      </w:pPr>
      <w:proofErr w:type="spellStart"/>
      <w:r w:rsidRPr="008C0CFF">
        <w:rPr>
          <w:rFonts w:ascii="Times New Roman" w:hAnsi="Times New Roman" w:cs="Times New Roman"/>
          <w:sz w:val="28"/>
          <w:szCs w:val="28"/>
        </w:rPr>
        <w:t>Несуміщення</w:t>
      </w:r>
      <w:proofErr w:type="spellEnd"/>
      <w:r w:rsidRPr="008C0CFF">
        <w:rPr>
          <w:rFonts w:ascii="Times New Roman" w:hAnsi="Times New Roman" w:cs="Times New Roman"/>
          <w:sz w:val="28"/>
          <w:szCs w:val="28"/>
        </w:rPr>
        <w:t xml:space="preserve"> чутливої поверхні приймача променевої енергії  з площиною зображення предмету контролюється різними способами, але всі вони ґрунтуються чи на спостереженні неодночасної різкості зображення сітки і предмету, чи на виявленні залишкового паралаксу.</w:t>
      </w:r>
    </w:p>
    <w:p w14:paraId="62E20E2A" w14:textId="60BBBDD8" w:rsidR="008F5CFD" w:rsidRPr="00E53D0B" w:rsidRDefault="008F5CFD" w:rsidP="00B31973">
      <w:pPr>
        <w:tabs>
          <w:tab w:val="left" w:pos="1134"/>
        </w:tabs>
        <w:spacing w:after="0"/>
        <w:ind w:firstLine="851"/>
        <w:contextualSpacing/>
        <w:rPr>
          <w:rFonts w:ascii="Times New Roman" w:hAnsi="Times New Roman" w:cs="Times New Roman"/>
          <w:sz w:val="28"/>
          <w:szCs w:val="28"/>
          <w:lang w:val="ru-RU"/>
        </w:rPr>
      </w:pPr>
      <w:r w:rsidRPr="008C0CFF">
        <w:rPr>
          <w:rFonts w:ascii="Times New Roman" w:hAnsi="Times New Roman" w:cs="Times New Roman"/>
          <w:sz w:val="28"/>
          <w:szCs w:val="28"/>
        </w:rPr>
        <w:t>Визначимо вимоги до точності установки сітки для розроблюваної відлікової зорової труби з такими характеристиками окуляру</w:t>
      </w:r>
      <w:r w:rsidR="00E53D0B" w:rsidRPr="00E53D0B">
        <w:rPr>
          <w:rFonts w:ascii="Times New Roman" w:hAnsi="Times New Roman" w:cs="Times New Roman"/>
          <w:sz w:val="28"/>
          <w:szCs w:val="28"/>
          <w:lang w:val="ru-RU"/>
        </w:rPr>
        <w:t>[7,19]:</w:t>
      </w:r>
    </w:p>
    <w:p w14:paraId="34433424" w14:textId="77777777" w:rsidR="008F5CFD" w:rsidRPr="008C0CFF" w:rsidRDefault="008F5CFD" w:rsidP="00B31973">
      <w:pPr>
        <w:pStyle w:val="ae"/>
        <w:contextualSpacing/>
        <w:rPr>
          <w:lang w:val="ru-RU"/>
        </w:rPr>
      </w:pPr>
      <w:r w:rsidRPr="008C0CFF">
        <w:rPr>
          <w:lang w:val="ru-RU"/>
        </w:rPr>
        <w:t xml:space="preserve">а) </w:t>
      </w:r>
      <w:proofErr w:type="spellStart"/>
      <w:r w:rsidRPr="008C0CFF">
        <w:rPr>
          <w:lang w:val="ru-RU"/>
        </w:rPr>
        <w:t>діаметр</w:t>
      </w:r>
      <w:proofErr w:type="spellEnd"/>
      <w:r w:rsidRPr="008C0CFF">
        <w:rPr>
          <w:lang w:val="ru-RU"/>
        </w:rPr>
        <w:t xml:space="preserve"> </w:t>
      </w:r>
      <w:proofErr w:type="spellStart"/>
      <w:r w:rsidRPr="008C0CFF">
        <w:rPr>
          <w:lang w:val="ru-RU"/>
        </w:rPr>
        <w:t>вихідної</w:t>
      </w:r>
      <w:proofErr w:type="spellEnd"/>
      <w:r w:rsidRPr="008C0CFF">
        <w:rPr>
          <w:lang w:val="ru-RU"/>
        </w:rPr>
        <w:t xml:space="preserve"> </w:t>
      </w:r>
      <w:proofErr w:type="spellStart"/>
      <w:r w:rsidRPr="008C0CFF">
        <w:rPr>
          <w:lang w:val="ru-RU"/>
        </w:rPr>
        <w:t>зіниці</w:t>
      </w:r>
      <w:proofErr w:type="spellEnd"/>
      <w:r w:rsidRPr="008C0CFF">
        <w:rPr>
          <w:lang w:val="ru-RU"/>
        </w:rPr>
        <w:t xml:space="preserve"> – 12 мм;</w:t>
      </w:r>
    </w:p>
    <w:p w14:paraId="11340626" w14:textId="77777777" w:rsidR="008F5CFD" w:rsidRPr="008C0CFF" w:rsidRDefault="008F5CFD" w:rsidP="00B31973">
      <w:pPr>
        <w:pStyle w:val="ae"/>
        <w:contextualSpacing/>
        <w:rPr>
          <w:lang w:val="ru-RU"/>
        </w:rPr>
      </w:pPr>
      <w:r w:rsidRPr="008C0CFF">
        <w:rPr>
          <w:lang w:val="ru-RU"/>
        </w:rPr>
        <w:t xml:space="preserve">б) </w:t>
      </w:r>
      <w:proofErr w:type="spellStart"/>
      <w:r w:rsidRPr="008C0CFF">
        <w:rPr>
          <w:lang w:val="ru-RU"/>
        </w:rPr>
        <w:t>фокусна</w:t>
      </w:r>
      <w:proofErr w:type="spellEnd"/>
      <w:r w:rsidRPr="008C0CFF">
        <w:rPr>
          <w:lang w:val="ru-RU"/>
        </w:rPr>
        <w:t xml:space="preserve"> </w:t>
      </w:r>
      <w:proofErr w:type="spellStart"/>
      <w:r w:rsidRPr="008C0CFF">
        <w:rPr>
          <w:lang w:val="ru-RU"/>
        </w:rPr>
        <w:t>відстань</w:t>
      </w:r>
      <w:proofErr w:type="spellEnd"/>
      <w:r w:rsidRPr="008C0CFF">
        <w:rPr>
          <w:lang w:val="ru-RU"/>
        </w:rPr>
        <w:t xml:space="preserve"> –32,76 мм;</w:t>
      </w:r>
    </w:p>
    <w:p w14:paraId="13DC94B5" w14:textId="77777777" w:rsidR="008F5CFD" w:rsidRPr="008C0CFF" w:rsidRDefault="008F5CFD" w:rsidP="00B31973">
      <w:pPr>
        <w:pStyle w:val="ae"/>
        <w:contextualSpacing/>
        <w:rPr>
          <w:lang w:val="ru-RU"/>
        </w:rPr>
      </w:pPr>
      <w:r w:rsidRPr="008C0CFF">
        <w:rPr>
          <w:lang w:val="ru-RU"/>
        </w:rPr>
        <w:t xml:space="preserve">в) </w:t>
      </w:r>
      <w:proofErr w:type="spellStart"/>
      <w:r w:rsidRPr="008C0CFF">
        <w:rPr>
          <w:lang w:val="ru-RU"/>
        </w:rPr>
        <w:t>віддалення</w:t>
      </w:r>
      <w:proofErr w:type="spellEnd"/>
      <w:r w:rsidRPr="008C0CFF">
        <w:rPr>
          <w:lang w:val="ru-RU"/>
        </w:rPr>
        <w:t xml:space="preserve"> </w:t>
      </w:r>
      <w:proofErr w:type="spellStart"/>
      <w:r w:rsidRPr="008C0CFF">
        <w:rPr>
          <w:lang w:val="ru-RU"/>
        </w:rPr>
        <w:t>вихідної</w:t>
      </w:r>
      <w:proofErr w:type="spellEnd"/>
      <w:r w:rsidRPr="008C0CFF">
        <w:rPr>
          <w:lang w:val="ru-RU"/>
        </w:rPr>
        <w:t xml:space="preserve"> </w:t>
      </w:r>
      <w:proofErr w:type="spellStart"/>
      <w:r w:rsidRPr="008C0CFF">
        <w:rPr>
          <w:lang w:val="ru-RU"/>
        </w:rPr>
        <w:t>зіниці</w:t>
      </w:r>
      <w:proofErr w:type="spellEnd"/>
      <w:r w:rsidRPr="008C0CFF">
        <w:rPr>
          <w:lang w:val="ru-RU"/>
        </w:rPr>
        <w:t xml:space="preserve"> – 50 мм</w:t>
      </w:r>
    </w:p>
    <w:p w14:paraId="4755C74E" w14:textId="39529220" w:rsidR="008F5CFD" w:rsidRPr="008C0CFF" w:rsidRDefault="008F5CFD" w:rsidP="00B31973">
      <w:pPr>
        <w:tabs>
          <w:tab w:val="left" w:pos="1134"/>
        </w:tabs>
        <w:spacing w:after="0"/>
        <w:contextualSpacing/>
        <w:rPr>
          <w:rFonts w:ascii="Times New Roman" w:hAnsi="Times New Roman" w:cs="Times New Roman"/>
          <w:i/>
          <w:sz w:val="28"/>
          <w:szCs w:val="28"/>
        </w:rPr>
      </w:pPr>
      <w:r w:rsidRPr="008C0CFF">
        <w:rPr>
          <w:rFonts w:ascii="Times New Roman" w:hAnsi="Times New Roman" w:cs="Times New Roman"/>
          <w:sz w:val="28"/>
          <w:szCs w:val="28"/>
        </w:rPr>
        <w:t>Скориставшись формулами (2.1</w:t>
      </w:r>
      <w:r w:rsidR="00BE5DF2">
        <w:rPr>
          <w:rFonts w:ascii="Times New Roman" w:hAnsi="Times New Roman" w:cs="Times New Roman"/>
          <w:sz w:val="28"/>
          <w:szCs w:val="28"/>
        </w:rPr>
        <w:t>8</w:t>
      </w:r>
      <w:r w:rsidRPr="008C0CFF">
        <w:rPr>
          <w:rFonts w:ascii="Times New Roman" w:hAnsi="Times New Roman" w:cs="Times New Roman"/>
          <w:sz w:val="28"/>
          <w:szCs w:val="28"/>
        </w:rPr>
        <w:t>-2.2</w:t>
      </w:r>
      <w:r w:rsidR="00BE5DF2">
        <w:rPr>
          <w:rFonts w:ascii="Times New Roman" w:hAnsi="Times New Roman" w:cs="Times New Roman"/>
          <w:sz w:val="28"/>
          <w:szCs w:val="28"/>
        </w:rPr>
        <w:t>2</w:t>
      </w:r>
      <w:r w:rsidRPr="008C0CFF">
        <w:rPr>
          <w:rFonts w:ascii="Times New Roman" w:hAnsi="Times New Roman" w:cs="Times New Roman"/>
          <w:sz w:val="28"/>
          <w:szCs w:val="28"/>
        </w:rPr>
        <w:t>) для відлікової  зорової труби отримаємо:</w:t>
      </w:r>
    </w:p>
    <w:p w14:paraId="43454D38" w14:textId="2E90B595" w:rsidR="008F5CFD" w:rsidRPr="008C0CFF" w:rsidRDefault="008F5CFD" w:rsidP="00B31973">
      <w:pPr>
        <w:tabs>
          <w:tab w:val="left" w:pos="1134"/>
        </w:tabs>
        <w:spacing w:after="0"/>
        <w:ind w:firstLine="851"/>
        <w:contextualSpacing/>
        <w:jc w:val="center"/>
        <w:rPr>
          <w:rFonts w:ascii="Times New Roman" w:hAnsi="Times New Roman" w:cs="Times New Roman"/>
          <w:sz w:val="28"/>
          <w:szCs w:val="28"/>
        </w:rPr>
      </w:pPr>
      <w:r w:rsidRPr="008C0CFF">
        <w:rPr>
          <w:rFonts w:ascii="Times New Roman" w:hAnsi="Times New Roman" w:cs="Times New Roman"/>
          <w:position w:val="-186"/>
          <w:sz w:val="28"/>
          <w:szCs w:val="28"/>
          <w:lang w:val="en-US"/>
        </w:rPr>
        <w:object w:dxaOrig="5440" w:dyaOrig="3379" w14:anchorId="657AAECC">
          <v:shape id="_x0000_i1075" type="#_x0000_t75" style="width:271.5pt;height:168.75pt" o:ole="">
            <v:imagedata r:id="rId138" o:title=""/>
          </v:shape>
          <o:OLEObject Type="Embed" ProgID="Equation.DSMT4" ShapeID="_x0000_i1075" DrawAspect="Content" ObjectID="_1685180609" r:id="rId139"/>
        </w:object>
      </w:r>
    </w:p>
    <w:p w14:paraId="1DD308CF" w14:textId="71378158" w:rsidR="008F5CFD" w:rsidRPr="008C0CFF" w:rsidRDefault="008F5CFD" w:rsidP="00B31973">
      <w:pPr>
        <w:pStyle w:val="ae"/>
        <w:contextualSpacing/>
      </w:pPr>
      <w:r w:rsidRPr="008C0CFF">
        <w:t xml:space="preserve">Оскільки </w:t>
      </w:r>
      <w:r w:rsidRPr="008C0CFF">
        <w:rPr>
          <w:position w:val="-12"/>
        </w:rPr>
        <w:object w:dxaOrig="1160" w:dyaOrig="380" w14:anchorId="6DB56BD2">
          <v:shape id="_x0000_i1076" type="#_x0000_t75" style="width:57.75pt;height:18pt" o:ole="">
            <v:imagedata r:id="rId140" o:title=""/>
          </v:shape>
          <o:OLEObject Type="Embed" ProgID="Equation.DSMT4" ShapeID="_x0000_i1076" DrawAspect="Content" ObjectID="_1685180610" r:id="rId141"/>
        </w:object>
      </w:r>
      <w:r w:rsidRPr="008C0CFF">
        <w:t>, то слід уточнити вимоги до точності подовжнього базування прицільної сітки, виходячи з вимог допустимого паралаксу. Скориставшись співвідношенням (</w:t>
      </w:r>
      <w:r w:rsidR="00421F2B" w:rsidRPr="008C0CFF">
        <w:t>2.2</w:t>
      </w:r>
      <w:r w:rsidR="00BE5DF2">
        <w:t>2</w:t>
      </w:r>
      <w:r w:rsidRPr="008C0CFF">
        <w:t xml:space="preserve">), прийнявши збільшення телескопічної системи прицілу </w:t>
      </w:r>
      <w:r w:rsidRPr="008C0CFF">
        <w:rPr>
          <w:i/>
          <w:iCs/>
        </w:rPr>
        <w:t>Г = 5</w:t>
      </w:r>
      <w:r w:rsidRPr="008C0CFF">
        <w:rPr>
          <w:i/>
          <w:iCs/>
          <w:vertAlign w:val="superscript"/>
        </w:rPr>
        <w:t>×</w:t>
      </w:r>
      <w:r w:rsidRPr="008C0CFF">
        <w:rPr>
          <w:vertAlign w:val="superscript"/>
        </w:rPr>
        <w:t xml:space="preserve"> </w:t>
      </w:r>
      <w:r w:rsidRPr="008C0CFF">
        <w:t xml:space="preserve">, отримаємо: </w:t>
      </w:r>
    </w:p>
    <w:p w14:paraId="44059E0D" w14:textId="77777777" w:rsidR="008F5CFD" w:rsidRPr="008C0CFF" w:rsidRDefault="008F5CFD" w:rsidP="00B31973">
      <w:pPr>
        <w:pStyle w:val="ae"/>
        <w:contextualSpacing/>
      </w:pPr>
    </w:p>
    <w:p w14:paraId="268D430C" w14:textId="77777777" w:rsidR="008F5CFD" w:rsidRPr="008C0CFF" w:rsidRDefault="008F5CFD" w:rsidP="00B31973">
      <w:pPr>
        <w:pStyle w:val="ae"/>
        <w:contextualSpacing/>
      </w:pPr>
      <w:r w:rsidRPr="008C0CFF">
        <w:rPr>
          <w:position w:val="-12"/>
        </w:rPr>
        <w:object w:dxaOrig="1780" w:dyaOrig="360" w14:anchorId="63F64BA7">
          <v:shape id="_x0000_i1077" type="#_x0000_t75" style="width:89.25pt;height:18pt" o:ole="">
            <v:imagedata r:id="rId142" o:title=""/>
          </v:shape>
          <o:OLEObject Type="Embed" ProgID="Equation.DSMT4" ShapeID="_x0000_i1077" DrawAspect="Content" ObjectID="_1685180611" r:id="rId143"/>
        </w:object>
      </w:r>
    </w:p>
    <w:p w14:paraId="1451F389" w14:textId="77777777" w:rsidR="008F5CFD" w:rsidRPr="008C0CFF" w:rsidRDefault="008F5CFD" w:rsidP="00B31973">
      <w:pPr>
        <w:pStyle w:val="ae"/>
        <w:contextualSpacing/>
      </w:pPr>
    </w:p>
    <w:p w14:paraId="26F88FE2" w14:textId="77777777" w:rsidR="008F5CFD" w:rsidRPr="008C0CFF" w:rsidRDefault="008F5CFD" w:rsidP="00B31973">
      <w:pPr>
        <w:pStyle w:val="ae"/>
        <w:ind w:firstLine="0"/>
        <w:contextualSpacing/>
      </w:pPr>
      <w:r w:rsidRPr="008C0CFF">
        <w:t xml:space="preserve">        </w:t>
      </w:r>
      <w:r w:rsidRPr="008C0CFF">
        <w:rPr>
          <w:position w:val="-30"/>
        </w:rPr>
        <w:object w:dxaOrig="5020" w:dyaOrig="720" w14:anchorId="7AC122F3">
          <v:shape id="_x0000_i1078" type="#_x0000_t75" style="width:251.25pt;height:36pt" o:ole="">
            <v:imagedata r:id="rId144" o:title=""/>
          </v:shape>
          <o:OLEObject Type="Embed" ProgID="Equation.DSMT4" ShapeID="_x0000_i1078" DrawAspect="Content" ObjectID="_1685180612" r:id="rId145"/>
        </w:object>
      </w:r>
    </w:p>
    <w:p w14:paraId="28B4A506" w14:textId="77777777" w:rsidR="008F5CFD" w:rsidRPr="008C0CFF" w:rsidRDefault="008F5CFD" w:rsidP="00B31973">
      <w:pPr>
        <w:pStyle w:val="ae"/>
        <w:ind w:firstLine="0"/>
        <w:contextualSpacing/>
      </w:pPr>
    </w:p>
    <w:p w14:paraId="352B9B71" w14:textId="77777777" w:rsidR="008F5CFD" w:rsidRPr="008C0CFF" w:rsidRDefault="008F5CFD" w:rsidP="00B31973">
      <w:pPr>
        <w:pStyle w:val="ae"/>
        <w:contextualSpacing/>
      </w:pPr>
      <w:r w:rsidRPr="008C0CFF">
        <w:t xml:space="preserve">Також необхідно визначити вимоги до допустимого </w:t>
      </w:r>
      <w:proofErr w:type="spellStart"/>
      <w:r w:rsidRPr="008C0CFF">
        <w:t>децентрування</w:t>
      </w:r>
      <w:proofErr w:type="spellEnd"/>
      <w:r w:rsidRPr="008C0CFF">
        <w:t xml:space="preserve"> прицільної сітки. На величину допустимого </w:t>
      </w:r>
      <w:proofErr w:type="spellStart"/>
      <w:r w:rsidRPr="008C0CFF">
        <w:t>децентрування</w:t>
      </w:r>
      <w:proofErr w:type="spellEnd"/>
      <w:r w:rsidRPr="008C0CFF">
        <w:t xml:space="preserve"> впливають два фактори: величини допустимого паралаксу та  фокусної відстані об’єктива </w:t>
      </w:r>
      <w:r w:rsidRPr="008C0CFF">
        <w:fldChar w:fldCharType="begin"/>
      </w:r>
      <w:r w:rsidRPr="008C0CFF">
        <w:instrText xml:space="preserve"> QUOTE </w:instrText>
      </w:r>
      <m:oMath>
        <m:r>
          <m:rPr>
            <m:sty m:val="p"/>
          </m:rPr>
          <w:rPr>
            <w:rFonts w:ascii="Cambria Math" w:hAnsi="Cambria Math"/>
          </w:rPr>
          <m:t>f</m:t>
        </m:r>
        <m:sSub>
          <m:sSubPr>
            <m:ctrlPr>
              <w:rPr>
                <w:rFonts w:ascii="Cambria Math" w:hAnsi="Cambria Math"/>
                <w:i/>
              </w:rPr>
            </m:ctrlPr>
          </m:sSubPr>
          <m:e>
            <m:r>
              <m:rPr>
                <m:sty m:val="p"/>
              </m:rPr>
              <w:rPr>
                <w:rFonts w:ascii="Cambria Math" w:hAnsi="Cambria Math"/>
              </w:rPr>
              <m:t>'</m:t>
            </m:r>
          </m:e>
          <m:sub>
            <m:r>
              <m:rPr>
                <m:sty m:val="p"/>
              </m:rPr>
              <w:rPr>
                <w:rFonts w:ascii="Cambria Math" w:hAnsi="Cambria Math"/>
              </w:rPr>
              <m:t>ок</m:t>
            </m:r>
          </m:sub>
        </m:sSub>
      </m:oMath>
      <w:r w:rsidRPr="008C0CFF">
        <w:instrText xml:space="preserve"> </w:instrText>
      </w:r>
      <w:r w:rsidRPr="008C0CFF">
        <w:fldChar w:fldCharType="end"/>
      </w:r>
      <w:r w:rsidRPr="008C0CFF">
        <w:t xml:space="preserve">телескопічної системи ЛПСН. Величина допустимого </w:t>
      </w:r>
      <w:proofErr w:type="spellStart"/>
      <w:r w:rsidRPr="008C0CFF">
        <w:t>децентрування</w:t>
      </w:r>
      <w:proofErr w:type="spellEnd"/>
      <w:r w:rsidRPr="008C0CFF">
        <w:t xml:space="preserve"> визначається за  формулою:</w:t>
      </w:r>
    </w:p>
    <w:p w14:paraId="64F703BB" w14:textId="731B1314" w:rsidR="008F5CFD" w:rsidRPr="008C0CFF" w:rsidRDefault="008F5CFD" w:rsidP="00B31973">
      <w:pPr>
        <w:pStyle w:val="ae"/>
        <w:contextualSpacing/>
        <w:jc w:val="right"/>
      </w:pPr>
      <w:r w:rsidRPr="008C0CFF">
        <w:rPr>
          <w:position w:val="-12"/>
        </w:rPr>
        <w:object w:dxaOrig="1880" w:dyaOrig="360" w14:anchorId="5E66C9F3">
          <v:shape id="_x0000_i1079" type="#_x0000_t75" style="width:93.75pt;height:18pt" o:ole="">
            <v:imagedata r:id="rId146" o:title=""/>
          </v:shape>
          <o:OLEObject Type="Embed" ProgID="Equation.DSMT4" ShapeID="_x0000_i1079" DrawAspect="Content" ObjectID="_1685180613" r:id="rId147"/>
        </w:object>
      </w:r>
      <w:r w:rsidRPr="008C0CFF">
        <w:t>,                                            (2.2</w:t>
      </w:r>
      <w:r w:rsidR="00BE5DF2">
        <w:t>3</w:t>
      </w:r>
      <w:r w:rsidRPr="008C0CFF">
        <w:t>)</w:t>
      </w:r>
    </w:p>
    <w:p w14:paraId="73571A49" w14:textId="77777777" w:rsidR="008F5CFD" w:rsidRPr="008C0CFF" w:rsidRDefault="008F5CFD" w:rsidP="00B31973">
      <w:pPr>
        <w:pStyle w:val="ae"/>
        <w:ind w:firstLine="0"/>
        <w:contextualSpacing/>
      </w:pPr>
      <w:r w:rsidRPr="008C0CFF">
        <w:t xml:space="preserve">де </w:t>
      </w:r>
      <w:r w:rsidRPr="008C0CFF">
        <w:rPr>
          <w:i/>
          <w:iCs/>
          <w:lang w:val="en-US"/>
        </w:rPr>
        <w:t>f</w:t>
      </w:r>
      <w:r w:rsidRPr="008C0CFF">
        <w:rPr>
          <w:i/>
          <w:iCs/>
          <w:lang w:val="ru-RU"/>
        </w:rPr>
        <w:t>´</w:t>
      </w:r>
      <w:r w:rsidRPr="008C0CFF">
        <w:rPr>
          <w:i/>
          <w:iCs/>
          <w:vertAlign w:val="subscript"/>
        </w:rPr>
        <w:t xml:space="preserve">об </w:t>
      </w:r>
      <w:r w:rsidRPr="008C0CFF">
        <w:t>–</w:t>
      </w:r>
      <w:r w:rsidRPr="008C0CFF">
        <w:rPr>
          <w:i/>
          <w:iCs/>
          <w:vertAlign w:val="subscript"/>
        </w:rPr>
        <w:t xml:space="preserve"> </w:t>
      </w:r>
      <w:r w:rsidRPr="008C0CFF">
        <w:t>фокусна відстань об’єктива телескопічної системи прицілу.</w:t>
      </w:r>
    </w:p>
    <w:p w14:paraId="6F985E4C" w14:textId="77777777" w:rsidR="008F5CFD" w:rsidRPr="008C0CFF" w:rsidRDefault="008F5CFD" w:rsidP="00B31973">
      <w:pPr>
        <w:pStyle w:val="ae"/>
        <w:ind w:firstLine="0"/>
        <w:contextualSpacing/>
      </w:pPr>
      <w:r w:rsidRPr="008C0CFF">
        <w:tab/>
        <w:t>Враховуючи залежність між фокусною відстанню об’єктива, збільшенням телескопічної системи і фокусною відстанню окуляру, для прийнятих раніше числових даних, отримаємо:</w:t>
      </w:r>
      <w:r w:rsidRPr="008C0CFF">
        <w:rPr>
          <w:position w:val="-12"/>
        </w:rPr>
        <w:object w:dxaOrig="3600" w:dyaOrig="360" w14:anchorId="285E4AEB">
          <v:shape id="_x0000_i1080" type="#_x0000_t75" style="width:180.75pt;height:18pt" o:ole="">
            <v:imagedata r:id="rId148" o:title=""/>
          </v:shape>
          <o:OLEObject Type="Embed" ProgID="Equation.DSMT4" ShapeID="_x0000_i1080" DrawAspect="Content" ObjectID="_1685180614" r:id="rId149"/>
        </w:object>
      </w:r>
      <w:r w:rsidRPr="008C0CFF">
        <w:t xml:space="preserve"> </w:t>
      </w:r>
    </w:p>
    <w:p w14:paraId="4C2D6325" w14:textId="77777777" w:rsidR="00363FEA" w:rsidRDefault="00363FEA" w:rsidP="00B31973">
      <w:pPr>
        <w:pStyle w:val="ae"/>
        <w:contextualSpacing/>
      </w:pPr>
    </w:p>
    <w:p w14:paraId="43668C82" w14:textId="7E277E83" w:rsidR="008F5CFD" w:rsidRPr="008C0CFF" w:rsidRDefault="008F5CFD" w:rsidP="00B31973">
      <w:pPr>
        <w:pStyle w:val="ae"/>
        <w:contextualSpacing/>
      </w:pPr>
      <w:r w:rsidRPr="008C0CFF">
        <w:t xml:space="preserve"> Для об’єктиву з фокусною відстанню 16</w:t>
      </w:r>
      <w:r w:rsidR="00697F99" w:rsidRPr="008C0CFF">
        <w:t>4</w:t>
      </w:r>
      <w:r w:rsidRPr="008C0CFF">
        <w:t xml:space="preserve"> мм отримаємо таке значення допустимої величини </w:t>
      </w:r>
      <w:proofErr w:type="spellStart"/>
      <w:r w:rsidRPr="008C0CFF">
        <w:t>децентрування</w:t>
      </w:r>
      <w:proofErr w:type="spellEnd"/>
      <w:r w:rsidRPr="008C0CFF">
        <w:t xml:space="preserve"> відносно поперечних осей координат:</w:t>
      </w:r>
    </w:p>
    <w:p w14:paraId="50293DA7" w14:textId="77777777" w:rsidR="008F5CFD" w:rsidRPr="008C0CFF" w:rsidRDefault="008F5CFD" w:rsidP="00B31973">
      <w:pPr>
        <w:pStyle w:val="ae"/>
        <w:contextualSpacing/>
        <w:rPr>
          <w:lang w:val="ru-RU"/>
        </w:rPr>
      </w:pPr>
    </w:p>
    <w:p w14:paraId="002F8472" w14:textId="41B39CA2" w:rsidR="00A60156" w:rsidRDefault="008F5CFD" w:rsidP="007F16EC">
      <w:pPr>
        <w:pStyle w:val="ae"/>
        <w:contextualSpacing/>
        <w:jc w:val="center"/>
        <w:rPr>
          <w:lang w:val="en-US"/>
        </w:rPr>
      </w:pPr>
      <w:r w:rsidRPr="008C0CFF">
        <w:rPr>
          <w:position w:val="-12"/>
          <w:lang w:val="en-US"/>
        </w:rPr>
        <w:object w:dxaOrig="4560" w:dyaOrig="360" w14:anchorId="446CD277">
          <v:shape id="_x0000_i1081" type="#_x0000_t75" style="width:228pt;height:18pt" o:ole="">
            <v:imagedata r:id="rId150" o:title=""/>
          </v:shape>
          <o:OLEObject Type="Embed" ProgID="Equation.DSMT4" ShapeID="_x0000_i1081" DrawAspect="Content" ObjectID="_1685180615" r:id="rId151"/>
        </w:object>
      </w:r>
    </w:p>
    <w:p w14:paraId="228CC127" w14:textId="77777777" w:rsidR="007F16EC" w:rsidRPr="007F16EC" w:rsidRDefault="007F16EC" w:rsidP="007F16EC">
      <w:pPr>
        <w:pStyle w:val="ae"/>
        <w:contextualSpacing/>
        <w:jc w:val="center"/>
        <w:rPr>
          <w:lang w:val="en-US"/>
        </w:rPr>
      </w:pPr>
    </w:p>
    <w:p w14:paraId="1C0D8A48" w14:textId="4CAD7FD6" w:rsidR="005D2CB9" w:rsidRPr="007F16EC" w:rsidRDefault="00DC25DB" w:rsidP="004105AB">
      <w:pPr>
        <w:tabs>
          <w:tab w:val="left" w:pos="851"/>
          <w:tab w:val="left" w:pos="1276"/>
        </w:tabs>
        <w:spacing w:line="240" w:lineRule="auto"/>
        <w:contextualSpacing/>
        <w:rPr>
          <w:rFonts w:ascii="Times New Roman" w:hAnsi="Times New Roman" w:cs="Times New Roman"/>
          <w:sz w:val="28"/>
          <w:szCs w:val="28"/>
        </w:rPr>
      </w:pPr>
      <w:r w:rsidRPr="007F16EC">
        <w:rPr>
          <w:rFonts w:ascii="Times New Roman" w:hAnsi="Times New Roman" w:cs="Times New Roman"/>
          <w:sz w:val="28"/>
          <w:szCs w:val="28"/>
        </w:rPr>
        <w:tab/>
      </w:r>
      <w:r w:rsidR="00C97372" w:rsidRPr="007F16EC">
        <w:rPr>
          <w:rFonts w:ascii="Times New Roman" w:hAnsi="Times New Roman" w:cs="Times New Roman"/>
          <w:sz w:val="28"/>
          <w:szCs w:val="28"/>
        </w:rPr>
        <w:t xml:space="preserve">Визначення впливу коливань температури на основі характеристики </w:t>
      </w:r>
      <w:proofErr w:type="spellStart"/>
      <w:r w:rsidR="00C97372" w:rsidRPr="007F16EC">
        <w:rPr>
          <w:rFonts w:ascii="Times New Roman" w:hAnsi="Times New Roman" w:cs="Times New Roman"/>
          <w:sz w:val="28"/>
          <w:szCs w:val="28"/>
        </w:rPr>
        <w:t>фокусуючих</w:t>
      </w:r>
      <w:proofErr w:type="spellEnd"/>
      <w:r w:rsidR="00C97372" w:rsidRPr="007F16EC">
        <w:rPr>
          <w:rFonts w:ascii="Times New Roman" w:hAnsi="Times New Roman" w:cs="Times New Roman"/>
          <w:sz w:val="28"/>
          <w:szCs w:val="28"/>
        </w:rPr>
        <w:t xml:space="preserve"> вузлів. </w:t>
      </w:r>
      <w:r w:rsidR="00E53D0B" w:rsidRPr="007F16EC">
        <w:rPr>
          <w:rFonts w:ascii="Times New Roman" w:hAnsi="Times New Roman" w:cs="Times New Roman"/>
          <w:sz w:val="28"/>
          <w:szCs w:val="28"/>
        </w:rPr>
        <w:t>[4]</w:t>
      </w:r>
    </w:p>
    <w:p w14:paraId="57F4F3A7" w14:textId="77777777" w:rsidR="00BE5DF2" w:rsidRDefault="00DC25DB" w:rsidP="004105AB">
      <w:pPr>
        <w:tabs>
          <w:tab w:val="left" w:pos="851"/>
        </w:tabs>
        <w:spacing w:line="240" w:lineRule="auto"/>
        <w:contextualSpacing/>
        <w:rPr>
          <w:rFonts w:ascii="Times New Roman" w:hAnsi="Times New Roman" w:cs="Times New Roman"/>
          <w:sz w:val="28"/>
          <w:szCs w:val="28"/>
        </w:rPr>
      </w:pPr>
      <w:r w:rsidRPr="007F16EC">
        <w:rPr>
          <w:rFonts w:ascii="Times New Roman" w:hAnsi="Times New Roman" w:cs="Times New Roman"/>
          <w:sz w:val="28"/>
          <w:szCs w:val="28"/>
        </w:rPr>
        <w:tab/>
      </w:r>
      <w:r w:rsidR="00C97372" w:rsidRPr="007F16EC">
        <w:rPr>
          <w:rFonts w:ascii="Times New Roman" w:hAnsi="Times New Roman" w:cs="Times New Roman"/>
          <w:sz w:val="28"/>
          <w:szCs w:val="28"/>
        </w:rPr>
        <w:t xml:space="preserve">Для окремої тонкої лінзи (нехтуючи зміною її товщини ) зміну її фокусної відстані при коливаннях температури можна визначити, </w:t>
      </w:r>
      <w:proofErr w:type="spellStart"/>
      <w:r w:rsidR="00C97372" w:rsidRPr="007F16EC">
        <w:rPr>
          <w:rFonts w:ascii="Times New Roman" w:hAnsi="Times New Roman" w:cs="Times New Roman"/>
          <w:sz w:val="28"/>
          <w:szCs w:val="28"/>
        </w:rPr>
        <w:t>продиференціювавши</w:t>
      </w:r>
      <w:proofErr w:type="spellEnd"/>
      <w:r w:rsidR="00C97372" w:rsidRPr="007F16EC">
        <w:rPr>
          <w:rFonts w:ascii="Times New Roman" w:hAnsi="Times New Roman" w:cs="Times New Roman"/>
          <w:sz w:val="28"/>
          <w:szCs w:val="28"/>
        </w:rPr>
        <w:t xml:space="preserve"> вираз </w:t>
      </w:r>
      <w:r w:rsidR="00C97372" w:rsidRPr="007F16EC">
        <w:rPr>
          <w:rFonts w:ascii="Times New Roman" w:hAnsi="Times New Roman" w:cs="Times New Roman"/>
          <w:position w:val="-32"/>
          <w:sz w:val="28"/>
          <w:szCs w:val="28"/>
        </w:rPr>
        <w:object w:dxaOrig="2640" w:dyaOrig="760" w14:anchorId="390681D0">
          <v:shape id="_x0000_i1082" type="#_x0000_t75" style="width:132.75pt;height:38.25pt" o:ole="">
            <v:imagedata r:id="rId152" o:title=""/>
          </v:shape>
          <o:OLEObject Type="Embed" ProgID="Equation.3" ShapeID="_x0000_i1082" DrawAspect="Content" ObjectID="_1685180616" r:id="rId153"/>
        </w:object>
      </w:r>
      <w:r w:rsidR="00C97372" w:rsidRPr="007F16EC">
        <w:rPr>
          <w:rFonts w:ascii="Times New Roman" w:hAnsi="Times New Roman" w:cs="Times New Roman"/>
          <w:sz w:val="28"/>
          <w:szCs w:val="28"/>
        </w:rPr>
        <w:t xml:space="preserve">. </w:t>
      </w:r>
    </w:p>
    <w:p w14:paraId="4CF8DF96" w14:textId="77777777" w:rsidR="00BE5DF2" w:rsidRDefault="00BE5DF2" w:rsidP="004105AB">
      <w:pPr>
        <w:tabs>
          <w:tab w:val="left" w:pos="851"/>
        </w:tabs>
        <w:spacing w:line="240" w:lineRule="auto"/>
        <w:contextualSpacing/>
        <w:rPr>
          <w:rFonts w:ascii="Times New Roman" w:hAnsi="Times New Roman" w:cs="Times New Roman"/>
          <w:sz w:val="28"/>
          <w:szCs w:val="28"/>
        </w:rPr>
      </w:pPr>
    </w:p>
    <w:p w14:paraId="411B3A99" w14:textId="6B343597" w:rsidR="00C97372" w:rsidRPr="007F16EC" w:rsidRDefault="00C97372" w:rsidP="004105AB">
      <w:pPr>
        <w:tabs>
          <w:tab w:val="left" w:pos="851"/>
        </w:tabs>
        <w:spacing w:line="240" w:lineRule="auto"/>
        <w:contextualSpacing/>
        <w:rPr>
          <w:rFonts w:ascii="Times New Roman" w:hAnsi="Times New Roman" w:cs="Times New Roman"/>
          <w:sz w:val="28"/>
          <w:szCs w:val="28"/>
        </w:rPr>
      </w:pPr>
      <w:r w:rsidRPr="007F16EC">
        <w:rPr>
          <w:rFonts w:ascii="Times New Roman" w:hAnsi="Times New Roman" w:cs="Times New Roman"/>
          <w:sz w:val="28"/>
          <w:szCs w:val="28"/>
        </w:rPr>
        <w:lastRenderedPageBreak/>
        <w:t>Після диференціювання отримаємо:</w:t>
      </w:r>
    </w:p>
    <w:p w14:paraId="4CA3C9B0" w14:textId="77777777" w:rsidR="00C97372" w:rsidRPr="007F16EC" w:rsidRDefault="00C97372" w:rsidP="004105AB">
      <w:pPr>
        <w:tabs>
          <w:tab w:val="left" w:pos="1134"/>
        </w:tabs>
        <w:spacing w:line="240" w:lineRule="auto"/>
        <w:ind w:firstLine="851"/>
        <w:contextualSpacing/>
        <w:jc w:val="center"/>
        <w:rPr>
          <w:rFonts w:ascii="Times New Roman" w:hAnsi="Times New Roman" w:cs="Times New Roman"/>
          <w:sz w:val="28"/>
          <w:szCs w:val="28"/>
        </w:rPr>
      </w:pPr>
      <w:r w:rsidRPr="007F16EC">
        <w:rPr>
          <w:rFonts w:ascii="Times New Roman" w:hAnsi="Times New Roman" w:cs="Times New Roman"/>
          <w:position w:val="-112"/>
          <w:sz w:val="28"/>
          <w:szCs w:val="28"/>
        </w:rPr>
        <w:object w:dxaOrig="6619" w:dyaOrig="2420" w14:anchorId="49AEE34D">
          <v:shape id="_x0000_i1083" type="#_x0000_t75" style="width:330.75pt;height:120.75pt" o:ole="">
            <v:imagedata r:id="rId154" o:title=""/>
          </v:shape>
          <o:OLEObject Type="Embed" ProgID="Equation.3" ShapeID="_x0000_i1083" DrawAspect="Content" ObjectID="_1685180617" r:id="rId155"/>
        </w:object>
      </w:r>
    </w:p>
    <w:p w14:paraId="427D3111" w14:textId="77777777" w:rsidR="00C97372" w:rsidRPr="007F16EC" w:rsidRDefault="00C97372" w:rsidP="004105AB">
      <w:pPr>
        <w:tabs>
          <w:tab w:val="left" w:pos="1134"/>
        </w:tabs>
        <w:spacing w:line="240" w:lineRule="auto"/>
        <w:contextualSpacing/>
        <w:rPr>
          <w:rFonts w:ascii="Times New Roman" w:hAnsi="Times New Roman" w:cs="Times New Roman"/>
          <w:sz w:val="28"/>
          <w:szCs w:val="28"/>
        </w:rPr>
      </w:pPr>
      <w:r w:rsidRPr="007F16EC">
        <w:rPr>
          <w:rFonts w:ascii="Times New Roman" w:hAnsi="Times New Roman" w:cs="Times New Roman"/>
          <w:sz w:val="28"/>
          <w:szCs w:val="28"/>
        </w:rPr>
        <w:t xml:space="preserve">де </w:t>
      </w:r>
      <w:r w:rsidRPr="007F16EC">
        <w:rPr>
          <w:rFonts w:ascii="Times New Roman" w:hAnsi="Times New Roman" w:cs="Times New Roman"/>
          <w:position w:val="-12"/>
          <w:sz w:val="28"/>
          <w:szCs w:val="28"/>
        </w:rPr>
        <w:object w:dxaOrig="1420" w:dyaOrig="360" w14:anchorId="5552D989">
          <v:shape id="_x0000_i1084" type="#_x0000_t75" style="width:71.25pt;height:18.75pt" o:ole="">
            <v:imagedata r:id="rId156" o:title=""/>
          </v:shape>
          <o:OLEObject Type="Embed" ProgID="Equation.3" ShapeID="_x0000_i1084" DrawAspect="Content" ObjectID="_1685180618" r:id="rId157"/>
        </w:object>
      </w:r>
      <w:r w:rsidRPr="007F16EC">
        <w:rPr>
          <w:rFonts w:ascii="Times New Roman" w:hAnsi="Times New Roman" w:cs="Times New Roman"/>
          <w:sz w:val="28"/>
          <w:szCs w:val="28"/>
        </w:rPr>
        <w:t xml:space="preserve"> - зміна показника заломлення при зміні температури на величину </w:t>
      </w:r>
      <w:r w:rsidRPr="007F16EC">
        <w:rPr>
          <w:rFonts w:ascii="Times New Roman" w:hAnsi="Times New Roman" w:cs="Times New Roman"/>
          <w:position w:val="-6"/>
          <w:sz w:val="28"/>
          <w:szCs w:val="28"/>
        </w:rPr>
        <w:object w:dxaOrig="300" w:dyaOrig="279" w14:anchorId="6670516E">
          <v:shape id="_x0000_i1085" type="#_x0000_t75" style="width:15pt;height:14.25pt" o:ole="">
            <v:imagedata r:id="rId158" o:title=""/>
          </v:shape>
          <o:OLEObject Type="Embed" ProgID="Equation.3" ShapeID="_x0000_i1085" DrawAspect="Content" ObjectID="_1685180619" r:id="rId159"/>
        </w:object>
      </w:r>
      <w:r w:rsidRPr="007F16EC">
        <w:rPr>
          <w:rFonts w:ascii="Times New Roman" w:hAnsi="Times New Roman" w:cs="Times New Roman"/>
          <w:sz w:val="28"/>
          <w:szCs w:val="28"/>
        </w:rPr>
        <w:t xml:space="preserve"> (</w:t>
      </w:r>
      <w:r w:rsidRPr="007F16EC">
        <w:rPr>
          <w:rFonts w:ascii="Times New Roman" w:hAnsi="Times New Roman" w:cs="Times New Roman"/>
          <w:position w:val="-12"/>
          <w:sz w:val="28"/>
          <w:szCs w:val="28"/>
        </w:rPr>
        <w:object w:dxaOrig="320" w:dyaOrig="360" w14:anchorId="7DF0E20B">
          <v:shape id="_x0000_i1086" type="#_x0000_t75" style="width:16.5pt;height:18.75pt" o:ole="">
            <v:imagedata r:id="rId160" o:title=""/>
          </v:shape>
          <o:OLEObject Type="Embed" ProgID="Equation.3" ShapeID="_x0000_i1086" DrawAspect="Content" ObjectID="_1685180620" r:id="rId161"/>
        </w:object>
      </w:r>
      <w:r w:rsidRPr="007F16EC">
        <w:rPr>
          <w:rFonts w:ascii="Times New Roman" w:hAnsi="Times New Roman" w:cs="Times New Roman"/>
          <w:sz w:val="28"/>
          <w:szCs w:val="28"/>
        </w:rPr>
        <w:t xml:space="preserve"> - температурний приріст </w:t>
      </w:r>
      <w:r w:rsidRPr="007F16EC">
        <w:rPr>
          <w:rFonts w:ascii="Times New Roman" w:hAnsi="Times New Roman" w:cs="Times New Roman"/>
          <w:position w:val="-6"/>
          <w:sz w:val="28"/>
          <w:szCs w:val="28"/>
        </w:rPr>
        <w:object w:dxaOrig="200" w:dyaOrig="220" w14:anchorId="1D1CAE38">
          <v:shape id="_x0000_i1087" type="#_x0000_t75" style="width:10.5pt;height:10.5pt" o:ole="">
            <v:imagedata r:id="rId162" o:title=""/>
          </v:shape>
          <o:OLEObject Type="Embed" ProgID="Equation.3" ShapeID="_x0000_i1087" DrawAspect="Content" ObjectID="_1685180621" r:id="rId163"/>
        </w:object>
      </w:r>
      <w:r w:rsidRPr="007F16EC">
        <w:rPr>
          <w:rFonts w:ascii="Times New Roman" w:hAnsi="Times New Roman" w:cs="Times New Roman"/>
          <w:sz w:val="28"/>
          <w:szCs w:val="28"/>
        </w:rPr>
        <w:t xml:space="preserve">для довжини хвилі світла </w:t>
      </w:r>
      <w:r w:rsidRPr="007F16EC">
        <w:rPr>
          <w:rFonts w:ascii="Times New Roman" w:hAnsi="Times New Roman" w:cs="Times New Roman"/>
          <w:position w:val="-6"/>
          <w:sz w:val="28"/>
          <w:szCs w:val="28"/>
        </w:rPr>
        <w:object w:dxaOrig="220" w:dyaOrig="279" w14:anchorId="7054554F">
          <v:shape id="_x0000_i1088" type="#_x0000_t75" style="width:10.5pt;height:14.25pt" o:ole="">
            <v:imagedata r:id="rId164" o:title=""/>
          </v:shape>
          <o:OLEObject Type="Embed" ProgID="Equation.3" ShapeID="_x0000_i1088" DrawAspect="Content" ObjectID="_1685180622" r:id="rId165"/>
        </w:object>
      </w:r>
      <w:r w:rsidRPr="007F16EC">
        <w:rPr>
          <w:rFonts w:ascii="Times New Roman" w:hAnsi="Times New Roman" w:cs="Times New Roman"/>
          <w:sz w:val="28"/>
          <w:szCs w:val="28"/>
        </w:rPr>
        <w:t xml:space="preserve">); </w:t>
      </w:r>
      <w:r w:rsidRPr="007F16EC">
        <w:rPr>
          <w:rFonts w:ascii="Times New Roman" w:hAnsi="Times New Roman" w:cs="Times New Roman"/>
          <w:position w:val="-14"/>
          <w:sz w:val="28"/>
          <w:szCs w:val="28"/>
        </w:rPr>
        <w:object w:dxaOrig="1760" w:dyaOrig="380" w14:anchorId="6E59B607">
          <v:shape id="_x0000_i1089" type="#_x0000_t75" style="width:88.5pt;height:18.75pt" o:ole="">
            <v:imagedata r:id="rId166" o:title=""/>
          </v:shape>
          <o:OLEObject Type="Embed" ProgID="Equation.3" ShapeID="_x0000_i1089" DrawAspect="Content" ObjectID="_1685180623" r:id="rId167"/>
        </w:object>
      </w:r>
      <w:r w:rsidRPr="007F16EC">
        <w:rPr>
          <w:rFonts w:ascii="Times New Roman" w:hAnsi="Times New Roman" w:cs="Times New Roman"/>
          <w:sz w:val="28"/>
          <w:szCs w:val="28"/>
        </w:rPr>
        <w:t>- зміна радіуса кривизни поверхні при зміні t (</w:t>
      </w:r>
      <w:r w:rsidRPr="007F16EC">
        <w:rPr>
          <w:rFonts w:ascii="Times New Roman" w:hAnsi="Times New Roman" w:cs="Times New Roman"/>
          <w:position w:val="-6"/>
          <w:sz w:val="28"/>
          <w:szCs w:val="28"/>
        </w:rPr>
        <w:object w:dxaOrig="240" w:dyaOrig="220" w14:anchorId="02A90DFA">
          <v:shape id="_x0000_i1090" type="#_x0000_t75" style="width:12pt;height:10.5pt" o:ole="">
            <v:imagedata r:id="rId168" o:title=""/>
          </v:shape>
          <o:OLEObject Type="Embed" ProgID="Equation.3" ShapeID="_x0000_i1090" DrawAspect="Content" ObjectID="_1685180624" r:id="rId169"/>
        </w:object>
      </w:r>
      <w:r w:rsidRPr="007F16EC">
        <w:rPr>
          <w:rFonts w:ascii="Times New Roman" w:hAnsi="Times New Roman" w:cs="Times New Roman"/>
          <w:sz w:val="28"/>
          <w:szCs w:val="28"/>
        </w:rPr>
        <w:t xml:space="preserve"> - коефіцієнт лінійного розширення матеріалу лінз); </w:t>
      </w:r>
      <w:r w:rsidRPr="007F16EC">
        <w:rPr>
          <w:rFonts w:ascii="Times New Roman" w:hAnsi="Times New Roman" w:cs="Times New Roman"/>
          <w:position w:val="-12"/>
          <w:sz w:val="28"/>
          <w:szCs w:val="28"/>
        </w:rPr>
        <w:object w:dxaOrig="2180" w:dyaOrig="380" w14:anchorId="2A89E4CC">
          <v:shape id="_x0000_i1091" type="#_x0000_t75" style="width:108.75pt;height:18.75pt" o:ole="">
            <v:imagedata r:id="rId170" o:title=""/>
          </v:shape>
          <o:OLEObject Type="Embed" ProgID="Equation.3" ShapeID="_x0000_i1091" DrawAspect="Content" ObjectID="_1685180625" r:id="rId171"/>
        </w:object>
      </w:r>
      <w:r w:rsidRPr="007F16EC">
        <w:rPr>
          <w:rFonts w:ascii="Times New Roman" w:hAnsi="Times New Roman" w:cs="Times New Roman"/>
          <w:sz w:val="28"/>
          <w:szCs w:val="28"/>
        </w:rPr>
        <w:t xml:space="preserve"> - </w:t>
      </w:r>
      <w:proofErr w:type="spellStart"/>
      <w:r w:rsidRPr="007F16EC">
        <w:rPr>
          <w:rFonts w:ascii="Times New Roman" w:hAnsi="Times New Roman" w:cs="Times New Roman"/>
          <w:sz w:val="28"/>
          <w:szCs w:val="28"/>
        </w:rPr>
        <w:t>термооптична</w:t>
      </w:r>
      <w:proofErr w:type="spellEnd"/>
      <w:r w:rsidRPr="007F16EC">
        <w:rPr>
          <w:rFonts w:ascii="Times New Roman" w:hAnsi="Times New Roman" w:cs="Times New Roman"/>
          <w:sz w:val="28"/>
          <w:szCs w:val="28"/>
        </w:rPr>
        <w:t xml:space="preserve"> стала (ДСТУ 13659-78).</w:t>
      </w:r>
    </w:p>
    <w:p w14:paraId="57D021A1" w14:textId="77777777" w:rsidR="00C97372" w:rsidRPr="007F16EC" w:rsidRDefault="00C97372" w:rsidP="004105AB">
      <w:pPr>
        <w:tabs>
          <w:tab w:val="left" w:pos="993"/>
        </w:tabs>
        <w:spacing w:after="0" w:line="240" w:lineRule="auto"/>
        <w:ind w:firstLine="851"/>
        <w:contextualSpacing/>
        <w:rPr>
          <w:rFonts w:ascii="Times New Roman" w:hAnsi="Times New Roman" w:cs="Times New Roman"/>
          <w:sz w:val="28"/>
          <w:szCs w:val="28"/>
        </w:rPr>
      </w:pPr>
      <w:r w:rsidRPr="007F16EC">
        <w:rPr>
          <w:rFonts w:ascii="Times New Roman" w:hAnsi="Times New Roman" w:cs="Times New Roman"/>
          <w:sz w:val="28"/>
          <w:szCs w:val="28"/>
          <w:lang w:val="ru-RU"/>
        </w:rPr>
        <w:t>З</w:t>
      </w:r>
      <w:proofErr w:type="spellStart"/>
      <w:r w:rsidRPr="007F16EC">
        <w:rPr>
          <w:rFonts w:ascii="Times New Roman" w:hAnsi="Times New Roman" w:cs="Times New Roman"/>
          <w:sz w:val="28"/>
          <w:szCs w:val="28"/>
        </w:rPr>
        <w:t>начення</w:t>
      </w:r>
      <w:proofErr w:type="spellEnd"/>
      <w:r w:rsidRPr="007F16EC">
        <w:rPr>
          <w:rFonts w:ascii="Times New Roman" w:hAnsi="Times New Roman" w:cs="Times New Roman"/>
          <w:sz w:val="28"/>
          <w:szCs w:val="28"/>
        </w:rPr>
        <w:t xml:space="preserve"> </w:t>
      </w:r>
      <w:proofErr w:type="spellStart"/>
      <w:r w:rsidRPr="007F16EC">
        <w:rPr>
          <w:rFonts w:ascii="Times New Roman" w:hAnsi="Times New Roman" w:cs="Times New Roman"/>
          <w:sz w:val="28"/>
          <w:szCs w:val="28"/>
        </w:rPr>
        <w:t>термооптичних</w:t>
      </w:r>
      <w:proofErr w:type="spellEnd"/>
      <w:r w:rsidRPr="007F16EC">
        <w:rPr>
          <w:rFonts w:ascii="Times New Roman" w:hAnsi="Times New Roman" w:cs="Times New Roman"/>
          <w:sz w:val="28"/>
          <w:szCs w:val="28"/>
        </w:rPr>
        <w:t xml:space="preserve"> сталих </w:t>
      </w:r>
      <w:proofErr w:type="gramStart"/>
      <w:r w:rsidRPr="007F16EC">
        <w:rPr>
          <w:rFonts w:ascii="Times New Roman" w:hAnsi="Times New Roman" w:cs="Times New Roman"/>
          <w:sz w:val="28"/>
          <w:szCs w:val="28"/>
        </w:rPr>
        <w:t>для крону</w:t>
      </w:r>
      <w:proofErr w:type="gramEnd"/>
      <w:r w:rsidRPr="007F16EC">
        <w:rPr>
          <w:rFonts w:ascii="Times New Roman" w:hAnsi="Times New Roman" w:cs="Times New Roman"/>
          <w:sz w:val="28"/>
          <w:szCs w:val="28"/>
        </w:rPr>
        <w:t xml:space="preserve"> та флінту:</w:t>
      </w:r>
    </w:p>
    <w:p w14:paraId="66A71020" w14:textId="68BC0916" w:rsidR="00C97372" w:rsidRPr="007F16EC" w:rsidRDefault="00C97372" w:rsidP="004105AB">
      <w:pPr>
        <w:tabs>
          <w:tab w:val="left" w:pos="1134"/>
        </w:tabs>
        <w:spacing w:line="240" w:lineRule="auto"/>
        <w:contextualSpacing/>
        <w:jc w:val="center"/>
        <w:rPr>
          <w:rFonts w:ascii="Times New Roman" w:hAnsi="Times New Roman" w:cs="Times New Roman"/>
          <w:sz w:val="28"/>
          <w:szCs w:val="28"/>
        </w:rPr>
      </w:pPr>
      <w:r w:rsidRPr="007F16EC">
        <w:rPr>
          <w:rFonts w:ascii="Times New Roman" w:hAnsi="Times New Roman" w:cs="Times New Roman"/>
          <w:position w:val="-44"/>
          <w:sz w:val="28"/>
          <w:szCs w:val="28"/>
        </w:rPr>
        <w:object w:dxaOrig="1980" w:dyaOrig="1020" w14:anchorId="071B29B3">
          <v:shape id="_x0000_i1092" type="#_x0000_t75" style="width:99pt;height:52.5pt" o:ole="">
            <v:imagedata r:id="rId172" o:title=""/>
          </v:shape>
          <o:OLEObject Type="Embed" ProgID="Equation.DSMT4" ShapeID="_x0000_i1092" DrawAspect="Content" ObjectID="_1685180626" r:id="rId173"/>
        </w:object>
      </w:r>
    </w:p>
    <w:p w14:paraId="32229862" w14:textId="77777777" w:rsidR="00C97372" w:rsidRPr="007F16EC" w:rsidRDefault="00C97372" w:rsidP="004105AB">
      <w:pPr>
        <w:tabs>
          <w:tab w:val="left" w:pos="1134"/>
        </w:tabs>
        <w:spacing w:after="0" w:line="240" w:lineRule="auto"/>
        <w:ind w:firstLine="851"/>
        <w:contextualSpacing/>
        <w:rPr>
          <w:rFonts w:ascii="Times New Roman" w:hAnsi="Times New Roman" w:cs="Times New Roman"/>
          <w:sz w:val="28"/>
          <w:szCs w:val="28"/>
        </w:rPr>
      </w:pPr>
      <w:r w:rsidRPr="007F16EC">
        <w:rPr>
          <w:rFonts w:ascii="Times New Roman" w:hAnsi="Times New Roman" w:cs="Times New Roman"/>
          <w:sz w:val="28"/>
          <w:szCs w:val="28"/>
        </w:rPr>
        <w:t>Для  склейки із двох лінз маємо:</w:t>
      </w:r>
    </w:p>
    <w:p w14:paraId="743CABA2" w14:textId="41463700" w:rsidR="00C97372" w:rsidRPr="007F16EC" w:rsidRDefault="00C97372" w:rsidP="004105AB">
      <w:pPr>
        <w:tabs>
          <w:tab w:val="left" w:pos="1134"/>
        </w:tabs>
        <w:spacing w:after="0" w:line="240" w:lineRule="auto"/>
        <w:ind w:firstLine="851"/>
        <w:contextualSpacing/>
        <w:jc w:val="right"/>
        <w:rPr>
          <w:rFonts w:ascii="Times New Roman" w:hAnsi="Times New Roman" w:cs="Times New Roman"/>
          <w:sz w:val="28"/>
          <w:szCs w:val="28"/>
        </w:rPr>
      </w:pPr>
      <w:r w:rsidRPr="007F16EC">
        <w:rPr>
          <w:rFonts w:ascii="Times New Roman" w:hAnsi="Times New Roman" w:cs="Times New Roman"/>
          <w:position w:val="-30"/>
          <w:sz w:val="28"/>
          <w:szCs w:val="28"/>
        </w:rPr>
        <w:object w:dxaOrig="3720" w:dyaOrig="720" w14:anchorId="381B7C5D">
          <v:shape id="_x0000_i1093" type="#_x0000_t75" style="width:186pt;height:36pt" o:ole="">
            <v:imagedata r:id="rId174" o:title=""/>
          </v:shape>
          <o:OLEObject Type="Embed" ProgID="Equation.3" ShapeID="_x0000_i1093" DrawAspect="Content" ObjectID="_1685180627" r:id="rId175"/>
        </w:object>
      </w:r>
      <w:r w:rsidRPr="007F16EC">
        <w:rPr>
          <w:rFonts w:ascii="Times New Roman" w:hAnsi="Times New Roman" w:cs="Times New Roman"/>
          <w:sz w:val="28"/>
          <w:szCs w:val="28"/>
        </w:rPr>
        <w:t>,</w:t>
      </w:r>
      <w:r w:rsidRPr="007F16EC">
        <w:rPr>
          <w:rFonts w:ascii="Times New Roman" w:hAnsi="Times New Roman" w:cs="Times New Roman"/>
          <w:sz w:val="28"/>
          <w:szCs w:val="28"/>
        </w:rPr>
        <w:tab/>
      </w:r>
      <w:r w:rsidRPr="007F16EC">
        <w:rPr>
          <w:rFonts w:ascii="Times New Roman" w:hAnsi="Times New Roman" w:cs="Times New Roman"/>
          <w:sz w:val="28"/>
          <w:szCs w:val="28"/>
        </w:rPr>
        <w:tab/>
      </w:r>
      <w:r w:rsidRPr="007F16EC">
        <w:rPr>
          <w:rFonts w:ascii="Times New Roman" w:hAnsi="Times New Roman" w:cs="Times New Roman"/>
          <w:sz w:val="28"/>
          <w:szCs w:val="28"/>
        </w:rPr>
        <w:tab/>
      </w:r>
      <w:r w:rsidRPr="007F16EC">
        <w:rPr>
          <w:rFonts w:ascii="Times New Roman" w:hAnsi="Times New Roman" w:cs="Times New Roman"/>
          <w:sz w:val="28"/>
          <w:szCs w:val="28"/>
        </w:rPr>
        <w:tab/>
        <w:t>(</w:t>
      </w:r>
      <w:r w:rsidR="00697F99" w:rsidRPr="007F16EC">
        <w:rPr>
          <w:rFonts w:ascii="Times New Roman" w:hAnsi="Times New Roman" w:cs="Times New Roman"/>
          <w:sz w:val="28"/>
          <w:szCs w:val="28"/>
        </w:rPr>
        <w:t>2.2</w:t>
      </w:r>
      <w:r w:rsidR="00BE5DF2">
        <w:rPr>
          <w:rFonts w:ascii="Times New Roman" w:hAnsi="Times New Roman" w:cs="Times New Roman"/>
          <w:sz w:val="28"/>
          <w:szCs w:val="28"/>
        </w:rPr>
        <w:t>4</w:t>
      </w:r>
      <w:r w:rsidRPr="007F16EC">
        <w:rPr>
          <w:rFonts w:ascii="Times New Roman" w:hAnsi="Times New Roman" w:cs="Times New Roman"/>
          <w:sz w:val="28"/>
          <w:szCs w:val="28"/>
        </w:rPr>
        <w:t>)</w:t>
      </w:r>
    </w:p>
    <w:p w14:paraId="5691635B" w14:textId="77777777" w:rsidR="00C97372" w:rsidRPr="007F16EC" w:rsidRDefault="00C97372" w:rsidP="004105AB">
      <w:pPr>
        <w:tabs>
          <w:tab w:val="left" w:pos="1134"/>
        </w:tabs>
        <w:spacing w:after="0" w:line="240" w:lineRule="auto"/>
        <w:ind w:firstLine="851"/>
        <w:contextualSpacing/>
        <w:rPr>
          <w:rFonts w:ascii="Times New Roman" w:hAnsi="Times New Roman" w:cs="Times New Roman"/>
          <w:sz w:val="28"/>
          <w:szCs w:val="28"/>
        </w:rPr>
      </w:pPr>
      <w:r w:rsidRPr="007F16EC">
        <w:rPr>
          <w:rFonts w:ascii="Times New Roman" w:hAnsi="Times New Roman" w:cs="Times New Roman"/>
          <w:sz w:val="28"/>
          <w:szCs w:val="28"/>
        </w:rPr>
        <w:t>де Ф</w:t>
      </w:r>
      <w:r w:rsidRPr="007F16EC">
        <w:rPr>
          <w:rFonts w:ascii="Times New Roman" w:hAnsi="Times New Roman" w:cs="Times New Roman"/>
          <w:sz w:val="28"/>
          <w:szCs w:val="28"/>
          <w:vertAlign w:val="subscript"/>
        </w:rPr>
        <w:t>1</w:t>
      </w:r>
      <w:r w:rsidRPr="007F16EC">
        <w:rPr>
          <w:rFonts w:ascii="Times New Roman" w:hAnsi="Times New Roman" w:cs="Times New Roman"/>
          <w:sz w:val="28"/>
          <w:szCs w:val="28"/>
        </w:rPr>
        <w:t xml:space="preserve"> і Ф</w:t>
      </w:r>
      <w:r w:rsidRPr="007F16EC">
        <w:rPr>
          <w:rFonts w:ascii="Times New Roman" w:hAnsi="Times New Roman" w:cs="Times New Roman"/>
          <w:sz w:val="28"/>
          <w:szCs w:val="28"/>
          <w:vertAlign w:val="subscript"/>
        </w:rPr>
        <w:t>2</w:t>
      </w:r>
      <w:r w:rsidRPr="007F16EC">
        <w:rPr>
          <w:rFonts w:ascii="Times New Roman" w:hAnsi="Times New Roman" w:cs="Times New Roman"/>
          <w:sz w:val="28"/>
          <w:szCs w:val="28"/>
        </w:rPr>
        <w:t xml:space="preserve"> – оптичні сили кожної з лінз склейки.</w:t>
      </w:r>
      <w:r w:rsidRPr="007F16EC">
        <w:rPr>
          <w:rFonts w:ascii="Times New Roman" w:hAnsi="Times New Roman" w:cs="Times New Roman"/>
          <w:sz w:val="28"/>
          <w:szCs w:val="28"/>
        </w:rPr>
        <w:tab/>
      </w:r>
      <w:r w:rsidRPr="007F16EC">
        <w:rPr>
          <w:rFonts w:ascii="Times New Roman" w:hAnsi="Times New Roman" w:cs="Times New Roman"/>
          <w:sz w:val="28"/>
          <w:szCs w:val="28"/>
        </w:rPr>
        <w:tab/>
      </w:r>
      <w:r w:rsidRPr="007F16EC">
        <w:rPr>
          <w:rFonts w:ascii="Times New Roman" w:hAnsi="Times New Roman" w:cs="Times New Roman"/>
          <w:sz w:val="28"/>
          <w:szCs w:val="28"/>
        </w:rPr>
        <w:tab/>
      </w:r>
      <w:r w:rsidRPr="007F16EC">
        <w:rPr>
          <w:rFonts w:ascii="Times New Roman" w:hAnsi="Times New Roman" w:cs="Times New Roman"/>
          <w:sz w:val="28"/>
          <w:szCs w:val="28"/>
        </w:rPr>
        <w:tab/>
      </w:r>
    </w:p>
    <w:p w14:paraId="229D7D7E" w14:textId="77777777" w:rsidR="00C97372" w:rsidRPr="007F16EC" w:rsidRDefault="00C97372" w:rsidP="004105AB">
      <w:pPr>
        <w:tabs>
          <w:tab w:val="left" w:pos="851"/>
        </w:tabs>
        <w:spacing w:after="0" w:line="240" w:lineRule="auto"/>
        <w:ind w:firstLine="851"/>
        <w:contextualSpacing/>
        <w:rPr>
          <w:rFonts w:ascii="Times New Roman" w:hAnsi="Times New Roman" w:cs="Times New Roman"/>
          <w:sz w:val="28"/>
          <w:szCs w:val="28"/>
        </w:rPr>
      </w:pPr>
      <w:r w:rsidRPr="007F16EC">
        <w:rPr>
          <w:rFonts w:ascii="Times New Roman" w:hAnsi="Times New Roman" w:cs="Times New Roman"/>
          <w:sz w:val="28"/>
          <w:szCs w:val="28"/>
        </w:rPr>
        <w:t xml:space="preserve">Зміна фокусної відстані призводить до </w:t>
      </w:r>
      <w:proofErr w:type="spellStart"/>
      <w:r w:rsidRPr="007F16EC">
        <w:rPr>
          <w:rFonts w:ascii="Times New Roman" w:hAnsi="Times New Roman" w:cs="Times New Roman"/>
          <w:sz w:val="28"/>
          <w:szCs w:val="28"/>
        </w:rPr>
        <w:t>розфокусування</w:t>
      </w:r>
      <w:proofErr w:type="spellEnd"/>
      <w:r w:rsidRPr="007F16EC">
        <w:rPr>
          <w:rFonts w:ascii="Times New Roman" w:hAnsi="Times New Roman" w:cs="Times New Roman"/>
          <w:sz w:val="28"/>
          <w:szCs w:val="28"/>
        </w:rPr>
        <w:t xml:space="preserve"> системи, зміни масштабу зображення, паралаксу.  </w:t>
      </w:r>
      <w:proofErr w:type="spellStart"/>
      <w:r w:rsidRPr="007F16EC">
        <w:rPr>
          <w:rFonts w:ascii="Times New Roman" w:hAnsi="Times New Roman" w:cs="Times New Roman"/>
          <w:sz w:val="28"/>
          <w:szCs w:val="28"/>
        </w:rPr>
        <w:t>Термооптичні</w:t>
      </w:r>
      <w:proofErr w:type="spellEnd"/>
      <w:r w:rsidRPr="007F16EC">
        <w:rPr>
          <w:rFonts w:ascii="Times New Roman" w:hAnsi="Times New Roman" w:cs="Times New Roman"/>
          <w:sz w:val="28"/>
          <w:szCs w:val="28"/>
        </w:rPr>
        <w:t xml:space="preserve"> аберації можна не враховувати, оскільки вони не великі і зводяться до нуля спеціальним підбором марок скла. Компенсація </w:t>
      </w:r>
      <w:proofErr w:type="spellStart"/>
      <w:r w:rsidRPr="007F16EC">
        <w:rPr>
          <w:rFonts w:ascii="Times New Roman" w:hAnsi="Times New Roman" w:cs="Times New Roman"/>
          <w:sz w:val="28"/>
          <w:szCs w:val="28"/>
        </w:rPr>
        <w:t>розфокусування</w:t>
      </w:r>
      <w:proofErr w:type="spellEnd"/>
      <w:r w:rsidRPr="007F16EC">
        <w:rPr>
          <w:rFonts w:ascii="Times New Roman" w:hAnsi="Times New Roman" w:cs="Times New Roman"/>
          <w:sz w:val="28"/>
          <w:szCs w:val="28"/>
        </w:rPr>
        <w:t xml:space="preserve"> здійснюється також підбором матеріалів лінз із умови </w:t>
      </w:r>
      <w:r w:rsidRPr="007F16EC">
        <w:rPr>
          <w:rFonts w:ascii="Times New Roman" w:hAnsi="Times New Roman" w:cs="Times New Roman"/>
          <w:position w:val="-30"/>
          <w:sz w:val="28"/>
          <w:szCs w:val="28"/>
        </w:rPr>
        <w:object w:dxaOrig="1860" w:dyaOrig="680" w14:anchorId="117EC871">
          <v:shape id="_x0000_i1094" type="#_x0000_t75" style="width:93pt;height:33.75pt" o:ole="">
            <v:imagedata r:id="rId176" o:title=""/>
          </v:shape>
          <o:OLEObject Type="Embed" ProgID="Equation.3" ShapeID="_x0000_i1094" DrawAspect="Content" ObjectID="_1685180628" r:id="rId177"/>
        </w:object>
      </w:r>
      <w:r w:rsidRPr="007F16EC">
        <w:rPr>
          <w:rFonts w:ascii="Times New Roman" w:hAnsi="Times New Roman" w:cs="Times New Roman"/>
          <w:sz w:val="28"/>
          <w:szCs w:val="28"/>
        </w:rPr>
        <w:t xml:space="preserve"> де  </w:t>
      </w:r>
      <w:r w:rsidRPr="007F16EC">
        <w:rPr>
          <w:rFonts w:ascii="Times New Roman" w:hAnsi="Times New Roman" w:cs="Times New Roman"/>
          <w:position w:val="-10"/>
          <w:sz w:val="28"/>
          <w:szCs w:val="28"/>
        </w:rPr>
        <w:object w:dxaOrig="560" w:dyaOrig="340" w14:anchorId="47DC438F">
          <v:shape id="_x0000_i1095" type="#_x0000_t75" style="width:27.75pt;height:18pt" o:ole="">
            <v:imagedata r:id="rId178" o:title=""/>
          </v:shape>
          <o:OLEObject Type="Embed" ProgID="Equation.3" ShapeID="_x0000_i1095" DrawAspect="Content" ObjectID="_1685180629" r:id="rId179"/>
        </w:object>
      </w:r>
      <w:r w:rsidRPr="007F16EC">
        <w:rPr>
          <w:rFonts w:ascii="Times New Roman" w:hAnsi="Times New Roman" w:cs="Times New Roman"/>
          <w:sz w:val="28"/>
          <w:szCs w:val="28"/>
        </w:rPr>
        <w:t xml:space="preserve"> - коефіцієнти </w:t>
      </w:r>
      <w:proofErr w:type="spellStart"/>
      <w:r w:rsidRPr="007F16EC">
        <w:rPr>
          <w:rFonts w:ascii="Times New Roman" w:hAnsi="Times New Roman" w:cs="Times New Roman"/>
          <w:sz w:val="28"/>
          <w:szCs w:val="28"/>
        </w:rPr>
        <w:t>дисперсій</w:t>
      </w:r>
      <w:proofErr w:type="spellEnd"/>
      <w:r w:rsidRPr="007F16EC">
        <w:rPr>
          <w:rFonts w:ascii="Times New Roman" w:hAnsi="Times New Roman" w:cs="Times New Roman"/>
          <w:sz w:val="28"/>
          <w:szCs w:val="28"/>
        </w:rPr>
        <w:t xml:space="preserve"> відповідних марок скла. Для вирішення питання компенсації </w:t>
      </w:r>
      <w:proofErr w:type="spellStart"/>
      <w:r w:rsidRPr="007F16EC">
        <w:rPr>
          <w:rFonts w:ascii="Times New Roman" w:hAnsi="Times New Roman" w:cs="Times New Roman"/>
          <w:sz w:val="28"/>
          <w:szCs w:val="28"/>
        </w:rPr>
        <w:t>розфокусування</w:t>
      </w:r>
      <w:proofErr w:type="spellEnd"/>
      <w:r w:rsidRPr="007F16EC">
        <w:rPr>
          <w:rFonts w:ascii="Times New Roman" w:hAnsi="Times New Roman" w:cs="Times New Roman"/>
          <w:sz w:val="28"/>
          <w:szCs w:val="28"/>
        </w:rPr>
        <w:t xml:space="preserve"> може бути застосовано переміщення одного з компонентів системи. Рух виконується за допомогою набора спеціальних деталей, котрі мають певне встановлене значення лінійного температурного коефіцієнта розширення </w:t>
      </w:r>
      <w:r w:rsidRPr="007F16EC">
        <w:rPr>
          <w:rFonts w:ascii="Times New Roman" w:hAnsi="Times New Roman" w:cs="Times New Roman"/>
          <w:position w:val="-6"/>
          <w:sz w:val="28"/>
          <w:szCs w:val="28"/>
        </w:rPr>
        <w:object w:dxaOrig="240" w:dyaOrig="220" w14:anchorId="68189ABD">
          <v:shape id="_x0000_i1096" type="#_x0000_t75" style="width:12pt;height:10.5pt" o:ole="">
            <v:imagedata r:id="rId180" o:title=""/>
          </v:shape>
          <o:OLEObject Type="Embed" ProgID="Equation.3" ShapeID="_x0000_i1096" DrawAspect="Content" ObjectID="_1685180630" r:id="rId181"/>
        </w:object>
      </w:r>
      <w:r w:rsidRPr="007F16EC">
        <w:rPr>
          <w:rFonts w:ascii="Times New Roman" w:hAnsi="Times New Roman" w:cs="Times New Roman"/>
          <w:sz w:val="28"/>
          <w:szCs w:val="28"/>
        </w:rPr>
        <w:t>, рідинних резервуарів і електродвигунів.</w:t>
      </w:r>
    </w:p>
    <w:p w14:paraId="0EE3FFAD" w14:textId="77777777" w:rsidR="00C97372" w:rsidRPr="008C0CFF" w:rsidRDefault="00C97372" w:rsidP="004105AB">
      <w:pPr>
        <w:tabs>
          <w:tab w:val="left" w:pos="1134"/>
        </w:tabs>
        <w:spacing w:after="0" w:line="240" w:lineRule="auto"/>
        <w:ind w:firstLine="851"/>
        <w:contextualSpacing/>
        <w:rPr>
          <w:rFonts w:ascii="Times New Roman" w:hAnsi="Times New Roman" w:cs="Times New Roman"/>
          <w:sz w:val="28"/>
          <w:szCs w:val="28"/>
        </w:rPr>
      </w:pPr>
      <w:r w:rsidRPr="007F16EC">
        <w:rPr>
          <w:rFonts w:ascii="Times New Roman" w:hAnsi="Times New Roman" w:cs="Times New Roman"/>
          <w:sz w:val="28"/>
          <w:szCs w:val="28"/>
        </w:rPr>
        <w:t>Оцінимо вплив коливань температури на відхилення фокусної відстані об</w:t>
      </w:r>
      <w:r w:rsidRPr="007F16EC">
        <w:rPr>
          <w:rFonts w:ascii="Times New Roman" w:hAnsi="Times New Roman" w:cs="Times New Roman"/>
          <w:sz w:val="28"/>
          <w:szCs w:val="28"/>
          <w:lang w:val="ru-RU"/>
        </w:rPr>
        <w:t>’</w:t>
      </w:r>
      <w:proofErr w:type="spellStart"/>
      <w:r w:rsidRPr="007F16EC">
        <w:rPr>
          <w:rFonts w:ascii="Times New Roman" w:hAnsi="Times New Roman" w:cs="Times New Roman"/>
          <w:sz w:val="28"/>
          <w:szCs w:val="28"/>
        </w:rPr>
        <w:t>єктива</w:t>
      </w:r>
      <w:proofErr w:type="spellEnd"/>
      <w:r w:rsidRPr="007F16EC">
        <w:rPr>
          <w:rFonts w:ascii="Times New Roman" w:hAnsi="Times New Roman" w:cs="Times New Roman"/>
          <w:sz w:val="28"/>
          <w:szCs w:val="28"/>
        </w:rPr>
        <w:t>, який ми</w:t>
      </w:r>
      <w:r w:rsidRPr="008C0CFF">
        <w:rPr>
          <w:rFonts w:ascii="Times New Roman" w:hAnsi="Times New Roman" w:cs="Times New Roman"/>
          <w:sz w:val="28"/>
          <w:szCs w:val="28"/>
        </w:rPr>
        <w:t xml:space="preserve"> розрахували з такими конструктивними параметрами:</w:t>
      </w:r>
    </w:p>
    <w:p w14:paraId="5BD44C77" w14:textId="45E56C2C" w:rsidR="00C97372" w:rsidRPr="008C0CFF" w:rsidRDefault="00C97372" w:rsidP="00B31973">
      <w:pPr>
        <w:tabs>
          <w:tab w:val="left" w:pos="1134"/>
        </w:tabs>
        <w:spacing w:after="0"/>
        <w:ind w:firstLine="851"/>
        <w:contextualSpacing/>
        <w:rPr>
          <w:rFonts w:ascii="Times New Roman" w:hAnsi="Times New Roman" w:cs="Times New Roman"/>
          <w:i/>
          <w:sz w:val="28"/>
          <w:szCs w:val="28"/>
        </w:rPr>
      </w:pPr>
      <w:r w:rsidRPr="008C0CFF">
        <w:rPr>
          <w:rFonts w:ascii="Times New Roman" w:hAnsi="Times New Roman" w:cs="Times New Roman"/>
          <w:sz w:val="28"/>
          <w:szCs w:val="28"/>
        </w:rPr>
        <w:t xml:space="preserve"> </w:t>
      </w:r>
      <m:oMath>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r>
          <w:rPr>
            <w:rFonts w:ascii="Cambria Math" w:hAnsi="Cambria Math" w:cs="Times New Roman"/>
            <w:sz w:val="28"/>
            <w:szCs w:val="28"/>
          </w:rPr>
          <m:t>=164мм</m:t>
        </m:r>
      </m:oMath>
    </w:p>
    <w:p w14:paraId="7A86490B" w14:textId="2E75787F" w:rsidR="00C97372" w:rsidRPr="008C0CFF" w:rsidRDefault="00C97372"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Матеріал першої лінзи – К8 (</w:t>
      </w:r>
      <w:r w:rsidRPr="008C0CFF">
        <w:rPr>
          <w:rFonts w:ascii="Times New Roman" w:hAnsi="Times New Roman" w:cs="Times New Roman"/>
          <w:sz w:val="28"/>
          <w:szCs w:val="28"/>
          <w:lang w:val="en-US"/>
        </w:rPr>
        <w:t>n</w:t>
      </w:r>
      <w:r w:rsidRPr="008C0CFF">
        <w:rPr>
          <w:rFonts w:ascii="Times New Roman" w:hAnsi="Times New Roman" w:cs="Times New Roman"/>
          <w:sz w:val="28"/>
          <w:szCs w:val="28"/>
        </w:rPr>
        <w:t>=1.518), матеріал другої лінзи – Ф2 (</w:t>
      </w:r>
      <w:r w:rsidRPr="008C0CFF">
        <w:rPr>
          <w:rFonts w:ascii="Times New Roman" w:hAnsi="Times New Roman" w:cs="Times New Roman"/>
          <w:sz w:val="28"/>
          <w:szCs w:val="28"/>
          <w:lang w:val="en-US"/>
        </w:rPr>
        <w:t>n</w:t>
      </w:r>
      <w:r w:rsidRPr="008C0CFF">
        <w:rPr>
          <w:rFonts w:ascii="Times New Roman" w:hAnsi="Times New Roman" w:cs="Times New Roman"/>
          <w:sz w:val="28"/>
          <w:szCs w:val="28"/>
        </w:rPr>
        <w:t>=1.612);</w:t>
      </w:r>
    </w:p>
    <w:p w14:paraId="0CAD26B5" w14:textId="77777777" w:rsidR="00C97372" w:rsidRPr="008C0CFF" w:rsidRDefault="00C97372" w:rsidP="00B31973">
      <w:pPr>
        <w:tabs>
          <w:tab w:val="left" w:pos="1134"/>
        </w:tabs>
        <w:spacing w:after="0"/>
        <w:ind w:firstLine="851"/>
        <w:contextualSpacing/>
        <w:rPr>
          <w:rFonts w:ascii="Times New Roman" w:hAnsi="Times New Roman" w:cs="Times New Roman"/>
          <w:i/>
          <w:sz w:val="28"/>
          <w:szCs w:val="28"/>
          <w:lang w:val="ru-RU"/>
        </w:rPr>
      </w:pPr>
      <w:r w:rsidRPr="008C0CFF">
        <w:rPr>
          <w:rFonts w:ascii="Times New Roman" w:hAnsi="Times New Roman" w:cs="Times New Roman"/>
          <w:sz w:val="28"/>
          <w:szCs w:val="28"/>
        </w:rPr>
        <w:t>Діапазон коливання температури –</w:t>
      </w:r>
      <m:oMath>
        <m:r>
          <w:rPr>
            <w:rFonts w:ascii="Cambria Math" w:hAnsi="Cambria Math" w:cs="Times New Roman"/>
            <w:sz w:val="28"/>
            <w:szCs w:val="28"/>
          </w:rPr>
          <m:t>∆</m:t>
        </m:r>
        <m:r>
          <w:rPr>
            <w:rFonts w:ascii="Cambria Math" w:hAnsi="Cambria Math" w:cs="Times New Roman"/>
            <w:sz w:val="28"/>
            <w:szCs w:val="28"/>
            <w:lang w:val="en-US"/>
          </w:rPr>
          <m:t>t</m:t>
        </m:r>
        <m:r>
          <w:rPr>
            <w:rFonts w:ascii="Cambria Math" w:hAnsi="Cambria Math" w:cs="Times New Roman"/>
            <w:sz w:val="28"/>
            <w:szCs w:val="28"/>
            <w:lang w:val="ru-RU"/>
          </w:rPr>
          <m:t>=±50°</m:t>
        </m:r>
        <m:r>
          <w:rPr>
            <w:rFonts w:ascii="Cambria Math" w:hAnsi="Cambria Math" w:cs="Times New Roman"/>
            <w:sz w:val="28"/>
            <w:szCs w:val="28"/>
            <w:lang w:val="en-US"/>
          </w:rPr>
          <m:t>K</m:t>
        </m:r>
      </m:oMath>
    </w:p>
    <w:p w14:paraId="69B29D08" w14:textId="77777777" w:rsidR="00C97372" w:rsidRPr="008C0CFF" w:rsidRDefault="00C97372" w:rsidP="00B31973">
      <w:pPr>
        <w:tabs>
          <w:tab w:val="left" w:pos="1134"/>
        </w:tabs>
        <w:spacing w:after="0"/>
        <w:ind w:firstLine="851"/>
        <w:contextualSpacing/>
        <w:rPr>
          <w:rFonts w:ascii="Times New Roman" w:hAnsi="Times New Roman" w:cs="Times New Roman"/>
          <w:sz w:val="28"/>
          <w:szCs w:val="28"/>
          <w:lang w:val="en-US"/>
        </w:rPr>
      </w:pPr>
      <w:r w:rsidRPr="008C0CFF">
        <w:rPr>
          <w:rFonts w:ascii="Times New Roman" w:hAnsi="Times New Roman" w:cs="Times New Roman"/>
          <w:position w:val="-32"/>
          <w:sz w:val="28"/>
          <w:szCs w:val="28"/>
        </w:rPr>
        <w:object w:dxaOrig="2580" w:dyaOrig="760" w14:anchorId="12F5440B">
          <v:shape id="_x0000_i1097" type="#_x0000_t75" style="width:129.75pt;height:37.5pt" o:ole="">
            <v:imagedata r:id="rId182" o:title=""/>
          </v:shape>
          <o:OLEObject Type="Embed" ProgID="Equation.DSMT4" ShapeID="_x0000_i1097" DrawAspect="Content" ObjectID="_1685180631" r:id="rId183"/>
        </w:object>
      </w:r>
      <w:r w:rsidRPr="008C0CFF">
        <w:rPr>
          <w:rFonts w:ascii="Times New Roman" w:hAnsi="Times New Roman" w:cs="Times New Roman"/>
          <w:position w:val="-32"/>
          <w:sz w:val="28"/>
          <w:szCs w:val="28"/>
        </w:rPr>
        <w:object w:dxaOrig="2439" w:dyaOrig="760" w14:anchorId="66400561">
          <v:shape id="_x0000_i1098" type="#_x0000_t75" style="width:121.5pt;height:37.5pt" o:ole="">
            <v:imagedata r:id="rId184" o:title=""/>
          </v:shape>
          <o:OLEObject Type="Embed" ProgID="Equation.DSMT4" ShapeID="_x0000_i1098" DrawAspect="Content" ObjectID="_1685180632" r:id="rId185"/>
        </w:object>
      </w:r>
    </w:p>
    <w:p w14:paraId="043F2D5A" w14:textId="77777777" w:rsidR="00C97372" w:rsidRPr="008C0CFF" w:rsidRDefault="003E4655" w:rsidP="00B31973">
      <w:pPr>
        <w:tabs>
          <w:tab w:val="left" w:pos="1134"/>
        </w:tabs>
        <w:spacing w:after="0"/>
        <w:ind w:firstLine="851"/>
        <w:contextualSpacing/>
        <w:rPr>
          <w:rFonts w:ascii="Times New Roman" w:hAnsi="Times New Roman" w:cs="Times New Roman"/>
          <w:sz w:val="28"/>
          <w:szCs w:val="28"/>
          <w:vertAlign w:val="superscript"/>
        </w:rPr>
      </w:pPr>
      <m:oMath>
        <m:sSub>
          <m:sSubPr>
            <m:ctrlPr>
              <w:rPr>
                <w:rFonts w:ascii="Cambria Math" w:hAnsi="Cambria Math" w:cs="Times New Roman"/>
                <w:i/>
                <w:sz w:val="28"/>
                <w:szCs w:val="28"/>
                <w:lang w:val="en-US"/>
              </w:rPr>
            </m:ctrlPr>
          </m:sSubPr>
          <m:e>
            <m:r>
              <w:rPr>
                <w:rFonts w:ascii="Cambria Math" w:hAnsi="Cambria Math" w:cs="Times New Roman"/>
                <w:sz w:val="28"/>
                <w:szCs w:val="28"/>
              </w:rPr>
              <m:t>Ф</m:t>
            </m:r>
          </m:e>
          <m:sub>
            <m:r>
              <w:rPr>
                <w:rFonts w:ascii="Cambria Math" w:hAnsi="Cambria Math" w:cs="Times New Roman"/>
                <w:sz w:val="28"/>
                <w:szCs w:val="28"/>
                <w:lang w:val="ru-RU"/>
              </w:rPr>
              <m:t>1</m:t>
            </m:r>
          </m:sub>
        </m:sSub>
        <m:r>
          <w:rPr>
            <w:rFonts w:ascii="Cambria Math" w:hAnsi="Cambria Math" w:cs="Times New Roman"/>
            <w:sz w:val="28"/>
            <w:szCs w:val="28"/>
            <w:lang w:val="ru-RU"/>
          </w:rPr>
          <m:t>=</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ru-RU"/>
                  </w:rPr>
                  <m:t>1</m:t>
                </m:r>
              </m:sub>
            </m:sSub>
            <m:r>
              <w:rPr>
                <w:rFonts w:ascii="Cambria Math" w:hAnsi="Cambria Math" w:cs="Times New Roman"/>
                <w:sz w:val="28"/>
                <w:szCs w:val="28"/>
                <w:lang w:val="ru-RU"/>
              </w:rPr>
              <m:t>-1</m:t>
            </m:r>
          </m:e>
        </m:d>
        <m:r>
          <w:rPr>
            <w:rFonts w:ascii="Cambria Math" w:hAnsi="Cambria Math" w:cs="Times New Roman"/>
            <w:sz w:val="28"/>
            <w:szCs w:val="28"/>
            <w:lang w:val="ru-RU"/>
          </w:rPr>
          <m:t>*</m:t>
        </m:r>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ru-RU"/>
                  </w:rPr>
                  <m:t>1</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ru-RU"/>
                      </w:rPr>
                      <m:t>1</m:t>
                    </m:r>
                  </m:sub>
                </m:sSub>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1</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ru-RU"/>
                      </w:rPr>
                      <m:t>2</m:t>
                    </m:r>
                  </m:sub>
                </m:sSub>
              </m:den>
            </m:f>
          </m:e>
        </m:d>
        <m:r>
          <w:rPr>
            <w:rFonts w:ascii="Cambria Math" w:hAnsi="Cambria Math" w:cs="Times New Roman"/>
            <w:sz w:val="28"/>
            <w:szCs w:val="28"/>
            <w:lang w:val="ru-RU"/>
          </w:rPr>
          <m:t>=0.518*</m:t>
        </m:r>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ru-RU"/>
                  </w:rPr>
                  <m:t>1</m:t>
                </m:r>
              </m:num>
              <m:den>
                <m:r>
                  <w:rPr>
                    <w:rFonts w:ascii="Cambria Math" w:hAnsi="Cambria Math" w:cs="Times New Roman"/>
                    <w:sz w:val="28"/>
                    <w:szCs w:val="28"/>
                  </w:rPr>
                  <m:t xml:space="preserve">161.774 </m:t>
                </m:r>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1</m:t>
                </m:r>
              </m:num>
              <m:den>
                <m:r>
                  <w:rPr>
                    <w:rFonts w:ascii="Cambria Math" w:hAnsi="Cambria Math" w:cs="Times New Roman"/>
                    <w:sz w:val="28"/>
                    <w:szCs w:val="28"/>
                  </w:rPr>
                  <m:t>513.334</m:t>
                </m:r>
              </m:den>
            </m:f>
          </m:e>
        </m:d>
        <m:r>
          <w:rPr>
            <w:rFonts w:ascii="Cambria Math" w:hAnsi="Cambria Math" w:cs="Times New Roman"/>
            <w:sz w:val="28"/>
            <w:szCs w:val="28"/>
            <w:lang w:val="ru-RU"/>
          </w:rPr>
          <m:t>=0.004</m:t>
        </m:r>
      </m:oMath>
      <w:r w:rsidR="00C97372" w:rsidRPr="008C0CFF">
        <w:rPr>
          <w:rFonts w:ascii="Times New Roman" w:eastAsiaTheme="minorEastAsia" w:hAnsi="Times New Roman" w:cs="Times New Roman"/>
          <w:sz w:val="28"/>
          <w:szCs w:val="28"/>
        </w:rPr>
        <w:t>мм</w:t>
      </w:r>
      <w:r w:rsidR="00C97372" w:rsidRPr="008C0CFF">
        <w:rPr>
          <w:rFonts w:ascii="Times New Roman" w:eastAsiaTheme="minorEastAsia" w:hAnsi="Times New Roman" w:cs="Times New Roman"/>
          <w:sz w:val="28"/>
          <w:szCs w:val="28"/>
          <w:vertAlign w:val="superscript"/>
        </w:rPr>
        <w:t>-1</w:t>
      </w:r>
    </w:p>
    <w:p w14:paraId="06BB8953" w14:textId="77777777" w:rsidR="00C97372" w:rsidRPr="008C0CFF" w:rsidRDefault="00C97372" w:rsidP="00B31973">
      <w:pPr>
        <w:tabs>
          <w:tab w:val="left" w:pos="1134"/>
        </w:tabs>
        <w:spacing w:after="0"/>
        <w:contextualSpacing/>
        <w:rPr>
          <w:rFonts w:ascii="Times New Roman" w:hAnsi="Times New Roman" w:cs="Times New Roman"/>
          <w:sz w:val="28"/>
          <w:szCs w:val="28"/>
        </w:rPr>
      </w:pPr>
      <w:r w:rsidRPr="008C0CFF">
        <w:rPr>
          <w:rFonts w:ascii="Times New Roman" w:eastAsiaTheme="minorEastAsia" w:hAnsi="Times New Roman" w:cs="Times New Roman"/>
          <w:sz w:val="28"/>
          <w:szCs w:val="28"/>
        </w:rPr>
        <w:lastRenderedPageBreak/>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rPr>
              <m:t>Ф</m:t>
            </m:r>
          </m:e>
          <m:sub>
            <m:r>
              <w:rPr>
                <w:rFonts w:ascii="Cambria Math" w:hAnsi="Cambria Math" w:cs="Times New Roman"/>
                <w:sz w:val="28"/>
                <w:szCs w:val="28"/>
                <w:lang w:val="ru-RU"/>
              </w:rPr>
              <m:t>1</m:t>
            </m:r>
          </m:sub>
        </m:sSub>
        <m:r>
          <w:rPr>
            <w:rFonts w:ascii="Cambria Math" w:hAnsi="Cambria Math" w:cs="Times New Roman"/>
            <w:sz w:val="28"/>
            <w:szCs w:val="28"/>
            <w:lang w:val="ru-RU"/>
          </w:rPr>
          <m:t>=</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ru-RU"/>
                  </w:rPr>
                  <m:t>2</m:t>
                </m:r>
              </m:sub>
            </m:sSub>
            <m:r>
              <w:rPr>
                <w:rFonts w:ascii="Cambria Math" w:hAnsi="Cambria Math" w:cs="Times New Roman"/>
                <w:sz w:val="28"/>
                <w:szCs w:val="28"/>
                <w:lang w:val="ru-RU"/>
              </w:rPr>
              <m:t>-1</m:t>
            </m:r>
          </m:e>
        </m:d>
        <m:r>
          <w:rPr>
            <w:rFonts w:ascii="Cambria Math" w:hAnsi="Cambria Math" w:cs="Times New Roman"/>
            <w:sz w:val="28"/>
            <w:szCs w:val="28"/>
            <w:lang w:val="ru-RU"/>
          </w:rPr>
          <m:t>*</m:t>
        </m:r>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ru-RU"/>
                  </w:rPr>
                  <m:t>1</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ru-RU"/>
                      </w:rPr>
                      <m:t>2</m:t>
                    </m:r>
                  </m:sub>
                </m:sSub>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1</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ru-RU"/>
                      </w:rPr>
                      <m:t>3</m:t>
                    </m:r>
                  </m:sub>
                </m:sSub>
              </m:den>
            </m:f>
          </m:e>
        </m:d>
        <m:r>
          <w:rPr>
            <w:rFonts w:ascii="Cambria Math" w:hAnsi="Cambria Math" w:cs="Times New Roman"/>
            <w:sz w:val="28"/>
            <w:szCs w:val="28"/>
            <w:lang w:val="ru-RU"/>
          </w:rPr>
          <m:t>=0.612*</m:t>
        </m:r>
        <m:d>
          <m:dPr>
            <m:ctrlPr>
              <w:rPr>
                <w:rFonts w:ascii="Cambria Math" w:hAnsi="Cambria Math" w:cs="Times New Roman"/>
                <w:i/>
                <w:sz w:val="28"/>
                <w:szCs w:val="28"/>
                <w:lang w:val="en-US"/>
              </w:rPr>
            </m:ctrlPr>
          </m:dPr>
          <m:e>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1</m:t>
                </m:r>
              </m:num>
              <m:den>
                <m:r>
                  <w:rPr>
                    <w:rFonts w:ascii="Cambria Math" w:hAnsi="Cambria Math" w:cs="Times New Roman"/>
                    <w:sz w:val="28"/>
                    <w:szCs w:val="28"/>
                  </w:rPr>
                  <m:t xml:space="preserve">513.334 </m:t>
                </m:r>
              </m:den>
            </m:f>
            <m:r>
              <w:rPr>
                <w:rFonts w:ascii="Cambria Math" w:hAnsi="Cambria Math" w:cs="Times New Roman"/>
                <w:sz w:val="28"/>
                <w:szCs w:val="28"/>
                <w:lang w:val="ru-RU"/>
              </w:rPr>
              <m:t>+</m:t>
            </m:r>
            <m:f>
              <m:fPr>
                <m:ctrlPr>
                  <w:rPr>
                    <w:rFonts w:ascii="Cambria Math" w:hAnsi="Cambria Math" w:cs="Times New Roman"/>
                    <w:i/>
                    <w:sz w:val="28"/>
                    <w:szCs w:val="28"/>
                    <w:lang w:val="en-US"/>
                  </w:rPr>
                </m:ctrlPr>
              </m:fPr>
              <m:num>
                <m:r>
                  <w:rPr>
                    <w:rFonts w:ascii="Cambria Math" w:hAnsi="Cambria Math" w:cs="Times New Roman"/>
                    <w:sz w:val="28"/>
                    <w:szCs w:val="28"/>
                    <w:lang w:val="ru-RU"/>
                  </w:rPr>
                  <m:t>1</m:t>
                </m:r>
              </m:num>
              <m:den>
                <m:r>
                  <w:rPr>
                    <w:rFonts w:ascii="Cambria Math" w:hAnsi="Cambria Math" w:cs="Times New Roman"/>
                    <w:sz w:val="28"/>
                    <w:szCs w:val="28"/>
                  </w:rPr>
                  <m:t>129.908</m:t>
                </m:r>
              </m:den>
            </m:f>
          </m:e>
        </m:d>
        <m:r>
          <w:rPr>
            <w:rFonts w:ascii="Cambria Math" w:hAnsi="Cambria Math" w:cs="Times New Roman"/>
            <w:sz w:val="28"/>
            <w:szCs w:val="28"/>
          </w:rPr>
          <m:t>=-0,004</m:t>
        </m:r>
      </m:oMath>
      <w:r w:rsidRPr="008C0CFF">
        <w:rPr>
          <w:rFonts w:ascii="Times New Roman" w:eastAsiaTheme="minorEastAsia" w:hAnsi="Times New Roman" w:cs="Times New Roman"/>
          <w:sz w:val="28"/>
          <w:szCs w:val="28"/>
        </w:rPr>
        <w:t>мм</w:t>
      </w:r>
      <w:r w:rsidRPr="008C0CFF">
        <w:rPr>
          <w:rFonts w:ascii="Times New Roman" w:eastAsiaTheme="minorEastAsia" w:hAnsi="Times New Roman" w:cs="Times New Roman"/>
          <w:sz w:val="28"/>
          <w:szCs w:val="28"/>
          <w:vertAlign w:val="superscript"/>
        </w:rPr>
        <w:t>-1</w:t>
      </w:r>
      <w:r w:rsidRPr="008C0CFF">
        <w:rPr>
          <w:rFonts w:ascii="Times New Roman" w:hAnsi="Times New Roman" w:cs="Times New Roman"/>
          <w:sz w:val="28"/>
          <w:szCs w:val="28"/>
        </w:rPr>
        <w:t xml:space="preserve"> </w:t>
      </w:r>
    </w:p>
    <w:p w14:paraId="638FEE65" w14:textId="77777777" w:rsidR="00C97372" w:rsidRPr="008C0CFF" w:rsidRDefault="00C97372"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Скориставшись формулою (4.5) отримаємо:</w:t>
      </w:r>
    </w:p>
    <w:p w14:paraId="18F432A5" w14:textId="4CA3FA28" w:rsidR="00C97372" w:rsidRPr="008C0CFF" w:rsidRDefault="00C97372" w:rsidP="00B31973">
      <w:pPr>
        <w:tabs>
          <w:tab w:val="left" w:pos="1134"/>
        </w:tabs>
        <w:spacing w:after="0"/>
        <w:ind w:firstLine="851"/>
        <w:contextualSpacing/>
        <w:rPr>
          <w:rFonts w:ascii="Times New Roman" w:hAnsi="Times New Roman" w:cs="Times New Roman"/>
          <w:i/>
          <w:sz w:val="28"/>
          <w:szCs w:val="28"/>
        </w:rPr>
      </w:pPr>
      <w:r w:rsidRPr="008C0CFF">
        <w:rPr>
          <w:rFonts w:ascii="Times New Roman" w:hAnsi="Times New Roman" w:cs="Times New Roman"/>
          <w:sz w:val="28"/>
          <w:szCs w:val="28"/>
        </w:rPr>
        <w:t xml:space="preserve">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∆t</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lang w:val="en-US"/>
              </w:rPr>
              <m:t>f</m:t>
            </m:r>
          </m:e>
          <m:sub>
            <m:r>
              <w:rPr>
                <w:rFonts w:ascii="Cambria Math" w:hAnsi="Cambria Math" w:cs="Times New Roman"/>
                <w:sz w:val="28"/>
                <w:szCs w:val="28"/>
              </w:rPr>
              <m:t>об</m:t>
            </m:r>
          </m:sub>
          <m:sup>
            <m:r>
              <w:rPr>
                <w:rFonts w:ascii="Cambria Math" w:hAnsi="Cambria Math" w:cs="Times New Roman"/>
                <w:sz w:val="28"/>
                <w:szCs w:val="28"/>
              </w:rPr>
              <m:t>2</m:t>
            </m:r>
          </m:sup>
        </m:sSubSup>
        <m:r>
          <w:rPr>
            <w:rFonts w:ascii="Cambria Math" w:hAnsi="Cambria Math" w:cs="Times New Roman"/>
            <w:sz w:val="28"/>
            <w:szCs w:val="28"/>
          </w:rPr>
          <m:t>*</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2</m:t>
                </m:r>
              </m:sub>
            </m:sSub>
          </m:e>
        </m:d>
        <m:r>
          <w:rPr>
            <w:rFonts w:ascii="Cambria Math" w:hAnsi="Cambria Math" w:cs="Times New Roman"/>
            <w:sz w:val="28"/>
            <w:szCs w:val="28"/>
          </w:rPr>
          <m:t>*∆t=-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164</m:t>
                </m:r>
              </m:e>
            </m:d>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0.004*2.2-0.004*   0.1</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±50</m:t>
            </m:r>
          </m:e>
        </m:d>
        <m:r>
          <w:rPr>
            <w:rFonts w:ascii="Cambria Math" w:hAnsi="Cambria Math" w:cs="Times New Roman"/>
            <w:sz w:val="28"/>
            <w:szCs w:val="28"/>
          </w:rPr>
          <m:t>=±0.007</m:t>
        </m:r>
      </m:oMath>
      <w:r w:rsidRPr="008C0CFF">
        <w:rPr>
          <w:rFonts w:ascii="Times New Roman" w:eastAsiaTheme="minorEastAsia" w:hAnsi="Times New Roman" w:cs="Times New Roman"/>
          <w:sz w:val="28"/>
          <w:szCs w:val="28"/>
        </w:rPr>
        <w:t>мм</w:t>
      </w:r>
    </w:p>
    <w:p w14:paraId="66EBCD20" w14:textId="0248CE2D" w:rsidR="008C0CFF" w:rsidRPr="008C0CFF" w:rsidRDefault="008C0CFF" w:rsidP="00B31973">
      <w:pPr>
        <w:tabs>
          <w:tab w:val="left" w:pos="0"/>
        </w:tabs>
        <w:spacing w:after="0"/>
        <w:ind w:hanging="56"/>
        <w:contextualSpacing/>
        <w:rPr>
          <w:rFonts w:ascii="Times New Roman" w:hAnsi="Times New Roman" w:cs="Times New Roman"/>
          <w:iCs/>
          <w:sz w:val="28"/>
          <w:szCs w:val="28"/>
        </w:rPr>
      </w:pPr>
      <w:r w:rsidRPr="008C0CFF">
        <w:rPr>
          <w:rFonts w:ascii="Times New Roman" w:hAnsi="Times New Roman" w:cs="Times New Roman"/>
          <w:iCs/>
          <w:sz w:val="28"/>
          <w:szCs w:val="28"/>
        </w:rPr>
        <w:t xml:space="preserve"> </w:t>
      </w:r>
      <w:r w:rsidRPr="008C0CFF">
        <w:rPr>
          <w:rFonts w:ascii="Times New Roman" w:hAnsi="Times New Roman" w:cs="Times New Roman"/>
          <w:iCs/>
          <w:sz w:val="28"/>
          <w:szCs w:val="28"/>
        </w:rPr>
        <w:tab/>
        <w:t xml:space="preserve">Далі необхідно провести аналіз впливу похибок конструктивних параметрів </w:t>
      </w:r>
      <w:proofErr w:type="spellStart"/>
      <w:r w:rsidRPr="008C0CFF">
        <w:rPr>
          <w:rFonts w:ascii="Times New Roman" w:hAnsi="Times New Roman" w:cs="Times New Roman"/>
          <w:iCs/>
          <w:sz w:val="28"/>
          <w:szCs w:val="28"/>
        </w:rPr>
        <w:t>фокусуючих</w:t>
      </w:r>
      <w:proofErr w:type="spellEnd"/>
      <w:r w:rsidRPr="008C0CFF">
        <w:rPr>
          <w:rFonts w:ascii="Times New Roman" w:hAnsi="Times New Roman" w:cs="Times New Roman"/>
          <w:iCs/>
          <w:sz w:val="28"/>
          <w:szCs w:val="28"/>
        </w:rPr>
        <w:t xml:space="preserve"> вузлів на похибку фокусної відстані.</w:t>
      </w:r>
    </w:p>
    <w:p w14:paraId="3E358EE7" w14:textId="77777777" w:rsidR="008C0CFF" w:rsidRPr="008C0CFF" w:rsidRDefault="008C0CFF"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Похибки фокусних відстаней об’єктивів, а також похибки їх розташування вздовж оптичної осі, як підкреслювалось раніше, призводять до появи </w:t>
      </w:r>
      <w:proofErr w:type="spellStart"/>
      <w:r w:rsidRPr="008C0CFF">
        <w:rPr>
          <w:rFonts w:ascii="Times New Roman" w:hAnsi="Times New Roman" w:cs="Times New Roman"/>
          <w:sz w:val="28"/>
          <w:szCs w:val="28"/>
        </w:rPr>
        <w:t>розфокусування</w:t>
      </w:r>
      <w:proofErr w:type="spellEnd"/>
      <w:r w:rsidRPr="008C0CFF">
        <w:rPr>
          <w:rFonts w:ascii="Times New Roman" w:hAnsi="Times New Roman" w:cs="Times New Roman"/>
          <w:sz w:val="28"/>
          <w:szCs w:val="28"/>
        </w:rPr>
        <w:t>, паралаксу, непаралельності візирних осей бінокулярного приладу, похибок масштабу зображення. На етапі конструювання приладу  в залежності від вимог до точності його функціонування і якості зображення  розраховують допуски на їх виготовлення. Цей розрахунок виконують для визначення можливості забезпечення вказаних допусків технологічним шляхом чи необхідності застосування компенсаторів.</w:t>
      </w:r>
    </w:p>
    <w:p w14:paraId="27B8055E" w14:textId="77777777" w:rsidR="008C0CFF" w:rsidRPr="008C0CFF" w:rsidRDefault="008C0CFF"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Похибка </w:t>
      </w:r>
      <w:r w:rsidRPr="008C0CFF">
        <w:rPr>
          <w:rFonts w:ascii="Times New Roman" w:hAnsi="Times New Roman" w:cs="Times New Roman"/>
          <w:position w:val="-10"/>
          <w:sz w:val="28"/>
          <w:szCs w:val="28"/>
        </w:rPr>
        <w:object w:dxaOrig="380" w:dyaOrig="320" w14:anchorId="75D11B2F">
          <v:shape id="_x0000_i1099" type="#_x0000_t75" style="width:18.75pt;height:16.5pt" o:ole="">
            <v:imagedata r:id="rId186" o:title=""/>
          </v:shape>
          <o:OLEObject Type="Embed" ProgID="Equation.3" ShapeID="_x0000_i1099" DrawAspect="Content" ObjectID="_1685180633" r:id="rId187"/>
        </w:object>
      </w:r>
      <w:r w:rsidRPr="008C0CFF">
        <w:rPr>
          <w:rFonts w:ascii="Times New Roman" w:hAnsi="Times New Roman" w:cs="Times New Roman"/>
          <w:sz w:val="28"/>
          <w:szCs w:val="28"/>
        </w:rPr>
        <w:t xml:space="preserve"> силового елементу залежить від відхилення показників заломлення скла, похибок виготовлення лінз і складання лінзових блоків. Вплив кожної первісної похибки на фокусну відстань лінзи находять диференціюванням виразу для оптичної сили одиночної лінзи, розташованої в повітрі</w:t>
      </w:r>
    </w:p>
    <w:p w14:paraId="60197347" w14:textId="77777777" w:rsidR="00881B40" w:rsidRDefault="008C0CFF" w:rsidP="00881B40">
      <w:pPr>
        <w:tabs>
          <w:tab w:val="left" w:pos="1134"/>
        </w:tabs>
        <w:ind w:firstLine="851"/>
        <w:contextualSpacing/>
        <w:jc w:val="center"/>
        <w:rPr>
          <w:rFonts w:ascii="Times New Roman" w:hAnsi="Times New Roman" w:cs="Times New Roman"/>
          <w:sz w:val="28"/>
          <w:szCs w:val="28"/>
        </w:rPr>
      </w:pPr>
      <w:r w:rsidRPr="008C0CFF">
        <w:rPr>
          <w:rFonts w:ascii="Times New Roman" w:hAnsi="Times New Roman" w:cs="Times New Roman"/>
          <w:position w:val="-32"/>
          <w:sz w:val="28"/>
          <w:szCs w:val="28"/>
        </w:rPr>
        <w:object w:dxaOrig="3860" w:dyaOrig="760" w14:anchorId="720CC1B3">
          <v:shape id="_x0000_i1100" type="#_x0000_t75" style="width:192.75pt;height:38.25pt" o:ole="">
            <v:imagedata r:id="rId188" o:title=""/>
          </v:shape>
          <o:OLEObject Type="Embed" ProgID="Equation.3" ShapeID="_x0000_i1100" DrawAspect="Content" ObjectID="_1685180634" r:id="rId189"/>
        </w:object>
      </w:r>
      <w:r w:rsidRPr="008C0CFF">
        <w:rPr>
          <w:rFonts w:ascii="Times New Roman" w:hAnsi="Times New Roman" w:cs="Times New Roman"/>
          <w:sz w:val="28"/>
          <w:szCs w:val="28"/>
        </w:rPr>
        <w:t>,</w:t>
      </w:r>
    </w:p>
    <w:p w14:paraId="366F4071" w14:textId="55118196" w:rsidR="008C0CFF" w:rsidRPr="008C0CFF" w:rsidRDefault="008C0CFF" w:rsidP="00881B40">
      <w:pPr>
        <w:tabs>
          <w:tab w:val="left" w:pos="1134"/>
        </w:tabs>
        <w:contextualSpacing/>
        <w:rPr>
          <w:rFonts w:ascii="Times New Roman" w:hAnsi="Times New Roman" w:cs="Times New Roman"/>
          <w:sz w:val="28"/>
          <w:szCs w:val="28"/>
        </w:rPr>
      </w:pPr>
      <w:r w:rsidRPr="00701800">
        <w:rPr>
          <w:rFonts w:ascii="Times New Roman" w:hAnsi="Times New Roman" w:cs="Times New Roman"/>
          <w:sz w:val="28"/>
          <w:szCs w:val="28"/>
        </w:rPr>
        <w:t xml:space="preserve">де </w:t>
      </w:r>
      <w:r w:rsidRPr="00701800">
        <w:rPr>
          <w:rFonts w:ascii="Times New Roman" w:hAnsi="Times New Roman" w:cs="Times New Roman"/>
          <w:position w:val="-6"/>
          <w:sz w:val="28"/>
          <w:szCs w:val="28"/>
        </w:rPr>
        <w:object w:dxaOrig="380" w:dyaOrig="220" w14:anchorId="6E6FD1F5">
          <v:shape id="_x0000_i1101" type="#_x0000_t75" style="width:18.75pt;height:10.5pt" o:ole="">
            <v:imagedata r:id="rId190" o:title=""/>
          </v:shape>
          <o:OLEObject Type="Embed" ProgID="Equation.3" ShapeID="_x0000_i1101" DrawAspect="Content" ObjectID="_1685180635" r:id="rId191"/>
        </w:object>
      </w:r>
      <w:r w:rsidRPr="00701800">
        <w:rPr>
          <w:rFonts w:ascii="Times New Roman" w:hAnsi="Times New Roman" w:cs="Times New Roman"/>
          <w:sz w:val="28"/>
          <w:szCs w:val="28"/>
        </w:rPr>
        <w:t>показник</w:t>
      </w:r>
      <w:r w:rsidRPr="008C0CFF">
        <w:rPr>
          <w:rFonts w:ascii="Times New Roman" w:hAnsi="Times New Roman" w:cs="Times New Roman"/>
          <w:sz w:val="28"/>
          <w:szCs w:val="28"/>
        </w:rPr>
        <w:t xml:space="preserve"> заломлення матеріалу лінзи; </w:t>
      </w:r>
      <w:r w:rsidRPr="008C0CFF">
        <w:rPr>
          <w:rFonts w:ascii="Times New Roman" w:hAnsi="Times New Roman" w:cs="Times New Roman"/>
          <w:position w:val="-10"/>
          <w:sz w:val="28"/>
          <w:szCs w:val="28"/>
        </w:rPr>
        <w:object w:dxaOrig="660" w:dyaOrig="340" w14:anchorId="52D68D6D">
          <v:shape id="_x0000_i1102" type="#_x0000_t75" style="width:32.25pt;height:18pt" o:ole="">
            <v:imagedata r:id="rId192" o:title=""/>
          </v:shape>
          <o:OLEObject Type="Embed" ProgID="Equation.3" ShapeID="_x0000_i1102" DrawAspect="Content" ObjectID="_1685180636" r:id="rId193"/>
        </w:object>
      </w:r>
      <w:r w:rsidRPr="008C0CFF">
        <w:rPr>
          <w:rFonts w:ascii="Times New Roman" w:hAnsi="Times New Roman" w:cs="Times New Roman"/>
          <w:sz w:val="28"/>
          <w:szCs w:val="28"/>
        </w:rPr>
        <w:t xml:space="preserve">радіуси кривизни поверхонь; </w:t>
      </w:r>
      <w:r w:rsidRPr="008C0CFF">
        <w:rPr>
          <w:rFonts w:ascii="Times New Roman" w:hAnsi="Times New Roman" w:cs="Times New Roman"/>
          <w:position w:val="-6"/>
          <w:sz w:val="28"/>
          <w:szCs w:val="28"/>
        </w:rPr>
        <w:object w:dxaOrig="400" w:dyaOrig="279" w14:anchorId="0BFC7E52">
          <v:shape id="_x0000_i1103" type="#_x0000_t75" style="width:20.25pt;height:14.25pt" o:ole="">
            <v:imagedata r:id="rId194" o:title=""/>
          </v:shape>
          <o:OLEObject Type="Embed" ProgID="Equation.3" ShapeID="_x0000_i1103" DrawAspect="Content" ObjectID="_1685180637" r:id="rId195"/>
        </w:object>
      </w:r>
      <w:r w:rsidRPr="008C0CFF">
        <w:rPr>
          <w:rFonts w:ascii="Times New Roman" w:hAnsi="Times New Roman" w:cs="Times New Roman"/>
          <w:sz w:val="28"/>
          <w:szCs w:val="28"/>
        </w:rPr>
        <w:t>товщина лінзи.</w:t>
      </w:r>
    </w:p>
    <w:p w14:paraId="6507F9AD" w14:textId="77777777" w:rsidR="008C0CFF" w:rsidRPr="008C0CFF" w:rsidRDefault="008C0CFF"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На етапі конструювання всі первісні похибки відносяться до випадкових, тому сумарне відхилення фокусної відстані лінзи визначимо із виразу:</w:t>
      </w:r>
      <w:r w:rsidRPr="008C0CFF">
        <w:rPr>
          <w:rFonts w:ascii="Times New Roman" w:hAnsi="Times New Roman" w:cs="Times New Roman"/>
          <w:position w:val="-34"/>
          <w:sz w:val="28"/>
          <w:szCs w:val="28"/>
        </w:rPr>
        <w:object w:dxaOrig="7960" w:dyaOrig="880" w14:anchorId="7086BC98">
          <v:shape id="_x0000_i1104" type="#_x0000_t75" style="width:399pt;height:44.25pt" o:ole="">
            <v:imagedata r:id="rId196" o:title=""/>
          </v:shape>
          <o:OLEObject Type="Embed" ProgID="Equation.3" ShapeID="_x0000_i1104" DrawAspect="Content" ObjectID="_1685180638" r:id="rId197"/>
        </w:object>
      </w:r>
      <w:r w:rsidRPr="008C0CFF">
        <w:rPr>
          <w:rFonts w:ascii="Times New Roman" w:hAnsi="Times New Roman" w:cs="Times New Roman"/>
          <w:sz w:val="28"/>
          <w:szCs w:val="28"/>
        </w:rPr>
        <w:t>,</w:t>
      </w:r>
    </w:p>
    <w:p w14:paraId="7E025EC0" w14:textId="77777777" w:rsidR="008C0CFF" w:rsidRPr="008C0CFF" w:rsidRDefault="008C0CFF" w:rsidP="00B31973">
      <w:pPr>
        <w:tabs>
          <w:tab w:val="left" w:pos="1134"/>
        </w:tabs>
        <w:ind w:firstLine="851"/>
        <w:contextualSpacing/>
        <w:rPr>
          <w:rFonts w:ascii="Times New Roman" w:hAnsi="Times New Roman" w:cs="Times New Roman"/>
          <w:sz w:val="28"/>
          <w:szCs w:val="28"/>
        </w:rPr>
      </w:pPr>
      <w:r w:rsidRPr="00653593">
        <w:rPr>
          <w:rFonts w:ascii="Times New Roman" w:hAnsi="Times New Roman" w:cs="Times New Roman"/>
          <w:sz w:val="28"/>
          <w:szCs w:val="28"/>
        </w:rPr>
        <w:t xml:space="preserve">де </w:t>
      </w:r>
      <w:r w:rsidRPr="00653593">
        <w:rPr>
          <w:rFonts w:ascii="Times New Roman" w:hAnsi="Times New Roman" w:cs="Times New Roman"/>
          <w:position w:val="-10"/>
          <w:sz w:val="28"/>
          <w:szCs w:val="28"/>
        </w:rPr>
        <w:object w:dxaOrig="1480" w:dyaOrig="340" w14:anchorId="7BFE04E2">
          <v:shape id="_x0000_i1105" type="#_x0000_t75" style="width:75pt;height:18pt" o:ole="">
            <v:imagedata r:id="rId198" o:title=""/>
          </v:shape>
          <o:OLEObject Type="Embed" ProgID="Equation.3" ShapeID="_x0000_i1105" DrawAspect="Content" ObjectID="_1685180639" r:id="rId199"/>
        </w:object>
      </w:r>
      <w:r w:rsidRPr="008C0CFF">
        <w:rPr>
          <w:rFonts w:ascii="Times New Roman" w:hAnsi="Times New Roman" w:cs="Times New Roman"/>
          <w:sz w:val="28"/>
          <w:szCs w:val="28"/>
        </w:rPr>
        <w:t>половина поля допуску відповідної первинної похибки.</w:t>
      </w:r>
    </w:p>
    <w:p w14:paraId="3BF9E416" w14:textId="77777777" w:rsidR="008C0CFF" w:rsidRPr="008C0CFF" w:rsidRDefault="008C0CFF" w:rsidP="00B31973">
      <w:pPr>
        <w:tabs>
          <w:tab w:val="left" w:pos="1134"/>
        </w:tabs>
        <w:spacing w:after="0"/>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Для склейки двох тонких лінз, приймаючи </w:t>
      </w:r>
      <w:r w:rsidRPr="008C0CFF">
        <w:rPr>
          <w:rFonts w:ascii="Times New Roman" w:hAnsi="Times New Roman" w:cs="Times New Roman"/>
          <w:position w:val="-6"/>
          <w:sz w:val="28"/>
          <w:szCs w:val="28"/>
        </w:rPr>
        <w:object w:dxaOrig="680" w:dyaOrig="279" w14:anchorId="5B0E4112">
          <v:shape id="_x0000_i1106" type="#_x0000_t75" style="width:33.75pt;height:14.25pt" o:ole="">
            <v:imagedata r:id="rId200" o:title=""/>
          </v:shape>
          <o:OLEObject Type="Embed" ProgID="Equation.3" ShapeID="_x0000_i1106" DrawAspect="Content" ObjectID="_1685180640" r:id="rId201"/>
        </w:object>
      </w:r>
      <w:r w:rsidRPr="008C0CFF">
        <w:rPr>
          <w:rFonts w:ascii="Times New Roman" w:hAnsi="Times New Roman" w:cs="Times New Roman"/>
          <w:sz w:val="28"/>
          <w:szCs w:val="28"/>
        </w:rPr>
        <w:t xml:space="preserve"> і враховуючи умову </w:t>
      </w:r>
      <w:proofErr w:type="spellStart"/>
      <w:r w:rsidRPr="008C0CFF">
        <w:rPr>
          <w:rFonts w:ascii="Times New Roman" w:hAnsi="Times New Roman" w:cs="Times New Roman"/>
          <w:sz w:val="28"/>
          <w:szCs w:val="28"/>
        </w:rPr>
        <w:t>ахроматизації</w:t>
      </w:r>
      <w:proofErr w:type="spellEnd"/>
      <w:r w:rsidRPr="008C0CFF">
        <w:rPr>
          <w:rFonts w:ascii="Times New Roman" w:hAnsi="Times New Roman" w:cs="Times New Roman"/>
          <w:sz w:val="28"/>
          <w:szCs w:val="28"/>
        </w:rPr>
        <w:t xml:space="preserve"> </w:t>
      </w:r>
      <w:r w:rsidRPr="008C0CFF">
        <w:rPr>
          <w:rFonts w:ascii="Times New Roman" w:hAnsi="Times New Roman" w:cs="Times New Roman"/>
          <w:position w:val="-10"/>
          <w:sz w:val="28"/>
          <w:szCs w:val="28"/>
        </w:rPr>
        <w:object w:dxaOrig="1780" w:dyaOrig="340" w14:anchorId="4CE329D4">
          <v:shape id="_x0000_i1107" type="#_x0000_t75" style="width:89.25pt;height:18pt" o:ole="">
            <v:imagedata r:id="rId202" o:title=""/>
          </v:shape>
          <o:OLEObject Type="Embed" ProgID="Equation.3" ShapeID="_x0000_i1107" DrawAspect="Content" ObjectID="_1685180641" r:id="rId203"/>
        </w:object>
      </w:r>
      <w:r w:rsidRPr="008C0CFF">
        <w:rPr>
          <w:rFonts w:ascii="Times New Roman" w:hAnsi="Times New Roman" w:cs="Times New Roman"/>
          <w:sz w:val="28"/>
          <w:szCs w:val="28"/>
        </w:rPr>
        <w:t xml:space="preserve"> а також слабкий вплив помилок радіусів кривизни </w:t>
      </w:r>
      <w:proofErr w:type="spellStart"/>
      <w:r w:rsidRPr="008C0CFF">
        <w:rPr>
          <w:rFonts w:ascii="Times New Roman" w:hAnsi="Times New Roman" w:cs="Times New Roman"/>
          <w:sz w:val="28"/>
          <w:szCs w:val="28"/>
        </w:rPr>
        <w:t>склеюваних</w:t>
      </w:r>
      <w:proofErr w:type="spellEnd"/>
      <w:r w:rsidRPr="008C0CFF">
        <w:rPr>
          <w:rFonts w:ascii="Times New Roman" w:hAnsi="Times New Roman" w:cs="Times New Roman"/>
          <w:sz w:val="28"/>
          <w:szCs w:val="28"/>
        </w:rPr>
        <w:t xml:space="preserve"> поверхонь, отримаємо:</w:t>
      </w:r>
    </w:p>
    <w:p w14:paraId="7CAFEF0A" w14:textId="1675F284" w:rsidR="008C0CFF" w:rsidRPr="008C0CFF" w:rsidRDefault="008C0CFF"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position w:val="-14"/>
          <w:sz w:val="28"/>
          <w:szCs w:val="28"/>
        </w:rPr>
        <w:object w:dxaOrig="5560" w:dyaOrig="400" w14:anchorId="41C87F22">
          <v:shape id="_x0000_i1108" type="#_x0000_t75" style="width:277.5pt;height:20.25pt" o:ole="">
            <v:imagedata r:id="rId204" o:title=""/>
          </v:shape>
          <o:OLEObject Type="Embed" ProgID="Equation.3" ShapeID="_x0000_i1108" DrawAspect="Content" ObjectID="_1685180642" r:id="rId205"/>
        </w:object>
      </w:r>
      <w:r w:rsidRPr="008C0CFF">
        <w:rPr>
          <w:rFonts w:ascii="Times New Roman" w:hAnsi="Times New Roman" w:cs="Times New Roman"/>
          <w:sz w:val="28"/>
          <w:szCs w:val="28"/>
        </w:rPr>
        <w:t>;</w:t>
      </w:r>
    </w:p>
    <w:p w14:paraId="047244AD" w14:textId="2C5ECF3F" w:rsidR="008C0CFF" w:rsidRPr="008C0CFF" w:rsidRDefault="008C0CFF" w:rsidP="00F65696">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Також необхідно провести оцінку похибки одного з параметрів приладу</w:t>
      </w:r>
      <w:r w:rsidRPr="008C0CFF">
        <w:rPr>
          <w:rFonts w:ascii="Times New Roman" w:hAnsi="Times New Roman" w:cs="Times New Roman"/>
          <w:position w:val="-40"/>
          <w:sz w:val="28"/>
          <w:szCs w:val="28"/>
        </w:rPr>
        <w:object w:dxaOrig="11079" w:dyaOrig="1040" w14:anchorId="43C22261">
          <v:shape id="_x0000_i1109" type="#_x0000_t75" style="width:496.5pt;height:46.5pt" o:ole="">
            <v:imagedata r:id="rId206" o:title=""/>
          </v:shape>
          <o:OLEObject Type="Embed" ProgID="Equation.DSMT4" ShapeID="_x0000_i1109" DrawAspect="Content" ObjectID="_1685180643" r:id="rId207"/>
        </w:object>
      </w:r>
    </w:p>
    <w:p w14:paraId="2EC16602" w14:textId="77777777" w:rsidR="008C0CFF" w:rsidRPr="008C0CFF" w:rsidRDefault="008C0CFF" w:rsidP="00B31973">
      <w:pPr>
        <w:tabs>
          <w:tab w:val="left" w:pos="1134"/>
        </w:tabs>
        <w:ind w:firstLine="851"/>
        <w:contextualSpacing/>
        <w:rPr>
          <w:rFonts w:ascii="Times New Roman" w:hAnsi="Times New Roman" w:cs="Times New Roman"/>
          <w:sz w:val="28"/>
          <w:szCs w:val="28"/>
        </w:rPr>
      </w:pPr>
      <w:r w:rsidRPr="00653593">
        <w:rPr>
          <w:rFonts w:ascii="Times New Roman" w:hAnsi="Times New Roman" w:cs="Times New Roman"/>
          <w:sz w:val="28"/>
          <w:szCs w:val="28"/>
        </w:rPr>
        <w:lastRenderedPageBreak/>
        <w:t xml:space="preserve">де </w:t>
      </w:r>
      <w:r w:rsidRPr="00653593">
        <w:rPr>
          <w:rFonts w:ascii="Times New Roman" w:hAnsi="Times New Roman" w:cs="Times New Roman"/>
          <w:position w:val="-12"/>
          <w:sz w:val="28"/>
          <w:szCs w:val="28"/>
        </w:rPr>
        <w:object w:dxaOrig="1300" w:dyaOrig="360" w14:anchorId="09ADB3B7">
          <v:shape id="_x0000_i1110" type="#_x0000_t75" style="width:65.25pt;height:18.75pt" o:ole="">
            <v:imagedata r:id="rId208" o:title=""/>
          </v:shape>
          <o:OLEObject Type="Embed" ProgID="Equation.3" ShapeID="_x0000_i1110" DrawAspect="Content" ObjectID="_1685180644" r:id="rId209"/>
        </w:object>
      </w:r>
      <w:r w:rsidRPr="008C0CFF">
        <w:rPr>
          <w:rFonts w:ascii="Times New Roman" w:hAnsi="Times New Roman" w:cs="Times New Roman"/>
          <w:sz w:val="28"/>
          <w:szCs w:val="28"/>
        </w:rPr>
        <w:t xml:space="preserve">оптичні сили кожного компонента і склейки загалом; </w:t>
      </w:r>
      <w:r w:rsidRPr="008C0CFF">
        <w:rPr>
          <w:rFonts w:ascii="Times New Roman" w:hAnsi="Times New Roman" w:cs="Times New Roman"/>
          <w:position w:val="-10"/>
          <w:sz w:val="28"/>
          <w:szCs w:val="28"/>
        </w:rPr>
        <w:object w:dxaOrig="1340" w:dyaOrig="340" w14:anchorId="67D42A1A">
          <v:shape id="_x0000_i1111" type="#_x0000_t75" style="width:67.5pt;height:18pt" o:ole="">
            <v:imagedata r:id="rId210" o:title=""/>
          </v:shape>
          <o:OLEObject Type="Embed" ProgID="Equation.3" ShapeID="_x0000_i1111" DrawAspect="Content" ObjectID="_1685180645" r:id="rId211"/>
        </w:object>
      </w:r>
      <w:r w:rsidRPr="008C0CFF">
        <w:rPr>
          <w:rFonts w:ascii="Times New Roman" w:hAnsi="Times New Roman" w:cs="Times New Roman"/>
          <w:sz w:val="28"/>
          <w:szCs w:val="28"/>
        </w:rPr>
        <w:t xml:space="preserve">коефіцієнти середньої дисперсії і показники заломлення скла кожного компонента; </w:t>
      </w:r>
      <w:r w:rsidRPr="008C0CFF">
        <w:rPr>
          <w:rFonts w:ascii="Times New Roman" w:hAnsi="Times New Roman" w:cs="Times New Roman"/>
          <w:position w:val="-10"/>
          <w:sz w:val="28"/>
          <w:szCs w:val="28"/>
        </w:rPr>
        <w:object w:dxaOrig="660" w:dyaOrig="340" w14:anchorId="5160113E">
          <v:shape id="_x0000_i1112" type="#_x0000_t75" style="width:32.25pt;height:18pt" o:ole="">
            <v:imagedata r:id="rId212" o:title=""/>
          </v:shape>
          <o:OLEObject Type="Embed" ProgID="Equation.3" ShapeID="_x0000_i1112" DrawAspect="Content" ObjectID="_1685180646" r:id="rId213"/>
        </w:object>
      </w:r>
      <w:r w:rsidRPr="008C0CFF">
        <w:rPr>
          <w:rFonts w:ascii="Times New Roman" w:hAnsi="Times New Roman" w:cs="Times New Roman"/>
          <w:sz w:val="28"/>
          <w:szCs w:val="28"/>
        </w:rPr>
        <w:t>радіуси кривизни поверхонь, що межують з повітрям.</w:t>
      </w:r>
    </w:p>
    <w:p w14:paraId="4C73274E" w14:textId="77777777" w:rsidR="008C0CFF" w:rsidRPr="008C0CFF" w:rsidRDefault="008C0CFF" w:rsidP="00B31973">
      <w:pPr>
        <w:tabs>
          <w:tab w:val="left" w:pos="1134"/>
        </w:tabs>
        <w:ind w:left="-737" w:firstLine="851"/>
        <w:contextualSpacing/>
        <w:rPr>
          <w:rFonts w:ascii="Times New Roman" w:hAnsi="Times New Roman" w:cs="Times New Roman"/>
          <w:sz w:val="28"/>
          <w:szCs w:val="28"/>
        </w:rPr>
      </w:pPr>
      <w:r w:rsidRPr="008C0CFF">
        <w:rPr>
          <w:rFonts w:ascii="Times New Roman" w:hAnsi="Times New Roman" w:cs="Times New Roman"/>
          <w:position w:val="-108"/>
          <w:sz w:val="28"/>
          <w:szCs w:val="28"/>
        </w:rPr>
        <w:object w:dxaOrig="8740" w:dyaOrig="2299" w14:anchorId="6D8263A4">
          <v:shape id="_x0000_i1113" type="#_x0000_t75" style="width:392.25pt;height:103.5pt" o:ole="">
            <v:imagedata r:id="rId214" o:title=""/>
          </v:shape>
          <o:OLEObject Type="Embed" ProgID="Equation.DSMT4" ShapeID="_x0000_i1113" DrawAspect="Content" ObjectID="_1685180647" r:id="rId215"/>
        </w:object>
      </w:r>
    </w:p>
    <w:p w14:paraId="78B7A73C" w14:textId="77777777" w:rsidR="008C0CFF" w:rsidRPr="008C0CFF" w:rsidRDefault="008C0CFF"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Наведені формули дозволяють визначити можливі похибки фокусної відстані системи і вирішити питання про діапазон роботи компенсатора похибки фокусної відстані і </w:t>
      </w:r>
      <w:proofErr w:type="spellStart"/>
      <w:r w:rsidRPr="008C0CFF">
        <w:rPr>
          <w:rFonts w:ascii="Times New Roman" w:hAnsi="Times New Roman" w:cs="Times New Roman"/>
          <w:sz w:val="28"/>
          <w:szCs w:val="28"/>
        </w:rPr>
        <w:t>розфокусування</w:t>
      </w:r>
      <w:proofErr w:type="spellEnd"/>
      <w:r w:rsidRPr="008C0CFF">
        <w:rPr>
          <w:rFonts w:ascii="Times New Roman" w:hAnsi="Times New Roman" w:cs="Times New Roman"/>
          <w:sz w:val="28"/>
          <w:szCs w:val="28"/>
        </w:rPr>
        <w:t>. Компенсацію похибок проводять зміною повітряного проміжку між компонентами об’єктивів чи за допомогою селекції елементів об’єктивів. Точність компенсації при зміні повітряного проміжку визначається відповідною формулою і похибкою засобів контролю результатів коректування. При компенсації за допомогою селекції точність визначається кількістю груп, на які розбивається поле допуску відповідного розміру. Фокусування проводиться повздовжнім переміщенням силових елементів. Максимальне переміщення визначають по приведеним вище формулам, а чуттєвість – чуттєвістю ока до повздовжніх наводок, допустимим значенням паралаксу, глибиною різкості.</w:t>
      </w:r>
    </w:p>
    <w:p w14:paraId="643F24C5" w14:textId="77777777" w:rsidR="008C0CFF" w:rsidRPr="008C0CFF" w:rsidRDefault="008C0CFF"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Розглянемо вплив похибок фокусної відстані об’єктива і окуляра на відхилення від номінального значення збільшення приладу на основі телескопічної системи. </w:t>
      </w:r>
    </w:p>
    <w:p w14:paraId="65727F78" w14:textId="77777777" w:rsidR="008C0CFF" w:rsidRPr="008C0CFF" w:rsidRDefault="008C0CFF"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Збільшення телескопічної системи визначається із співвідношення:</w:t>
      </w:r>
    </w:p>
    <w:p w14:paraId="7490F9A1" w14:textId="77B5DA2C" w:rsidR="008C0CFF" w:rsidRPr="00653593" w:rsidRDefault="008C0CFF" w:rsidP="00653593">
      <w:pPr>
        <w:tabs>
          <w:tab w:val="left" w:pos="1134"/>
        </w:tabs>
        <w:ind w:firstLine="851"/>
        <w:contextualSpacing/>
        <w:jc w:val="right"/>
        <w:rPr>
          <w:rFonts w:ascii="Times New Roman" w:hAnsi="Times New Roman" w:cs="Times New Roman"/>
          <w:color w:val="000000" w:themeColor="text1"/>
          <w:sz w:val="28"/>
          <w:szCs w:val="28"/>
        </w:rPr>
      </w:pPr>
      <w:r w:rsidRPr="008C0CFF">
        <w:rPr>
          <w:rFonts w:ascii="Times New Roman" w:hAnsi="Times New Roman" w:cs="Times New Roman"/>
          <w:sz w:val="28"/>
          <w:szCs w:val="28"/>
        </w:rPr>
        <w:t xml:space="preserve">  </w:t>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position w:val="-30"/>
          <w:sz w:val="28"/>
          <w:szCs w:val="28"/>
        </w:rPr>
        <w:object w:dxaOrig="1020" w:dyaOrig="700" w14:anchorId="1F8D8530">
          <v:shape id="_x0000_i1114" type="#_x0000_t75" style="width:51pt;height:35.25pt" o:ole="">
            <v:imagedata r:id="rId216" o:title=""/>
          </v:shape>
          <o:OLEObject Type="Embed" ProgID="Equation.3" ShapeID="_x0000_i1114" DrawAspect="Content" ObjectID="_1685180648" r:id="rId217"/>
        </w:object>
      </w:r>
      <w:r w:rsidRPr="008C0CFF">
        <w:rPr>
          <w:rFonts w:ascii="Times New Roman" w:hAnsi="Times New Roman" w:cs="Times New Roman"/>
          <w:sz w:val="28"/>
          <w:szCs w:val="28"/>
        </w:rPr>
        <w:tab/>
        <w:t xml:space="preserve">     </w:t>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04312">
        <w:rPr>
          <w:rFonts w:ascii="Times New Roman" w:hAnsi="Times New Roman" w:cs="Times New Roman"/>
          <w:color w:val="FF0000"/>
          <w:sz w:val="28"/>
          <w:szCs w:val="28"/>
        </w:rPr>
        <w:t xml:space="preserve">       </w:t>
      </w:r>
      <w:r w:rsidR="00653593">
        <w:rPr>
          <w:rFonts w:ascii="Times New Roman" w:hAnsi="Times New Roman" w:cs="Times New Roman"/>
          <w:color w:val="000000" w:themeColor="text1"/>
          <w:sz w:val="28"/>
          <w:szCs w:val="28"/>
        </w:rPr>
        <w:t>(2.2</w:t>
      </w:r>
      <w:r w:rsidR="00BE5DF2">
        <w:rPr>
          <w:rFonts w:ascii="Times New Roman" w:hAnsi="Times New Roman" w:cs="Times New Roman"/>
          <w:color w:val="000000" w:themeColor="text1"/>
          <w:sz w:val="28"/>
          <w:szCs w:val="28"/>
        </w:rPr>
        <w:t>5</w:t>
      </w:r>
      <w:r w:rsidR="00653593">
        <w:rPr>
          <w:rFonts w:ascii="Times New Roman" w:hAnsi="Times New Roman" w:cs="Times New Roman"/>
          <w:color w:val="000000" w:themeColor="text1"/>
          <w:sz w:val="28"/>
          <w:szCs w:val="28"/>
        </w:rPr>
        <w:t>)</w:t>
      </w:r>
    </w:p>
    <w:p w14:paraId="5C33F099" w14:textId="77777777" w:rsidR="00653593" w:rsidRDefault="00653593" w:rsidP="00B31973">
      <w:pPr>
        <w:tabs>
          <w:tab w:val="left" w:pos="1134"/>
        </w:tabs>
        <w:ind w:firstLine="851"/>
        <w:contextualSpacing/>
        <w:rPr>
          <w:rFonts w:ascii="Times New Roman" w:hAnsi="Times New Roman" w:cs="Times New Roman"/>
          <w:color w:val="FF0000"/>
          <w:sz w:val="28"/>
          <w:szCs w:val="28"/>
        </w:rPr>
      </w:pPr>
    </w:p>
    <w:p w14:paraId="78C589EC" w14:textId="3F290903" w:rsidR="008C0CFF" w:rsidRPr="008C0CFF" w:rsidRDefault="008C0CFF"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Логарифмічним диференціюванням співвідношення (</w:t>
      </w:r>
      <w:r w:rsidR="00653593">
        <w:rPr>
          <w:rFonts w:ascii="Times New Roman" w:hAnsi="Times New Roman" w:cs="Times New Roman"/>
          <w:sz w:val="28"/>
          <w:szCs w:val="28"/>
        </w:rPr>
        <w:t>2.2</w:t>
      </w:r>
      <w:r w:rsidR="00BE5DF2">
        <w:rPr>
          <w:rFonts w:ascii="Times New Roman" w:hAnsi="Times New Roman" w:cs="Times New Roman"/>
          <w:sz w:val="28"/>
          <w:szCs w:val="28"/>
        </w:rPr>
        <w:t>5</w:t>
      </w:r>
      <w:r w:rsidRPr="008C0CFF">
        <w:rPr>
          <w:rFonts w:ascii="Times New Roman" w:hAnsi="Times New Roman" w:cs="Times New Roman"/>
          <w:sz w:val="28"/>
          <w:szCs w:val="28"/>
        </w:rPr>
        <w:t>) для найгіршого випадку, коли похибки фокусної відстані об’єктива і окуляра складаються,  з урахуванням випадкового впливу цих похибок, отримаємо:</w:t>
      </w:r>
    </w:p>
    <w:p w14:paraId="4D492D6D" w14:textId="7F196C6F" w:rsidR="008C0CFF" w:rsidRPr="008C0CFF" w:rsidRDefault="008C0CFF" w:rsidP="00B31973">
      <w:pPr>
        <w:tabs>
          <w:tab w:val="left" w:pos="1134"/>
          <w:tab w:val="left" w:pos="4800"/>
        </w:tabs>
        <w:ind w:firstLine="851"/>
        <w:contextualSpacing/>
        <w:jc w:val="center"/>
        <w:rPr>
          <w:rFonts w:ascii="Times New Roman" w:hAnsi="Times New Roman" w:cs="Times New Roman"/>
          <w:sz w:val="28"/>
          <w:szCs w:val="28"/>
        </w:rPr>
      </w:pPr>
      <w:r w:rsidRPr="008C0CFF">
        <w:rPr>
          <w:rFonts w:ascii="Times New Roman" w:hAnsi="Times New Roman" w:cs="Times New Roman"/>
          <w:sz w:val="28"/>
          <w:szCs w:val="28"/>
        </w:rPr>
        <w:t xml:space="preserve">              </w:t>
      </w:r>
      <w:r w:rsidRPr="008C0CFF">
        <w:rPr>
          <w:rFonts w:ascii="Times New Roman" w:hAnsi="Times New Roman" w:cs="Times New Roman"/>
          <w:position w:val="-36"/>
          <w:sz w:val="28"/>
          <w:szCs w:val="28"/>
        </w:rPr>
        <w:object w:dxaOrig="3120" w:dyaOrig="859" w14:anchorId="133B47D3">
          <v:shape id="_x0000_i1115" type="#_x0000_t75" style="width:155.25pt;height:43.5pt" o:ole="">
            <v:imagedata r:id="rId218" o:title=""/>
          </v:shape>
          <o:OLEObject Type="Embed" ProgID="Equation.DSMT4" ShapeID="_x0000_i1115" DrawAspect="Content" ObjectID="_1685180649" r:id="rId219"/>
        </w:object>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r>
      <w:r w:rsidRPr="008C0CFF">
        <w:rPr>
          <w:rFonts w:ascii="Times New Roman" w:hAnsi="Times New Roman" w:cs="Times New Roman"/>
          <w:sz w:val="28"/>
          <w:szCs w:val="28"/>
        </w:rPr>
        <w:tab/>
        <w:t xml:space="preserve">                   </w:t>
      </w:r>
      <w:r w:rsidRPr="008C0CFF">
        <w:rPr>
          <w:rFonts w:ascii="Times New Roman" w:hAnsi="Times New Roman" w:cs="Times New Roman"/>
          <w:sz w:val="28"/>
          <w:szCs w:val="28"/>
        </w:rPr>
        <w:tab/>
        <w:t>(</w:t>
      </w:r>
      <w:r w:rsidR="00653593">
        <w:rPr>
          <w:rFonts w:ascii="Times New Roman" w:hAnsi="Times New Roman" w:cs="Times New Roman"/>
          <w:sz w:val="28"/>
          <w:szCs w:val="28"/>
        </w:rPr>
        <w:t>2.2</w:t>
      </w:r>
      <w:r w:rsidR="00BE5DF2">
        <w:rPr>
          <w:rFonts w:ascii="Times New Roman" w:hAnsi="Times New Roman" w:cs="Times New Roman"/>
          <w:sz w:val="28"/>
          <w:szCs w:val="28"/>
        </w:rPr>
        <w:t>6</w:t>
      </w:r>
      <w:r w:rsidRPr="008C0CFF">
        <w:rPr>
          <w:rFonts w:ascii="Times New Roman" w:hAnsi="Times New Roman" w:cs="Times New Roman"/>
          <w:sz w:val="28"/>
          <w:szCs w:val="28"/>
        </w:rPr>
        <w:t>)</w:t>
      </w:r>
    </w:p>
    <w:p w14:paraId="0B6090D5" w14:textId="36965A94" w:rsidR="008C0CFF" w:rsidRPr="008C0CFF" w:rsidRDefault="008C0CFF" w:rsidP="00B31973">
      <w:pPr>
        <w:tabs>
          <w:tab w:val="left" w:pos="1134"/>
        </w:tabs>
        <w:ind w:firstLine="851"/>
        <w:contextualSpacing/>
        <w:rPr>
          <w:rFonts w:ascii="Times New Roman" w:hAnsi="Times New Roman" w:cs="Times New Roman"/>
          <w:sz w:val="28"/>
          <w:szCs w:val="28"/>
        </w:rPr>
      </w:pPr>
      <w:r w:rsidRPr="008C0CFF">
        <w:rPr>
          <w:rFonts w:ascii="Times New Roman" w:hAnsi="Times New Roman" w:cs="Times New Roman"/>
          <w:sz w:val="28"/>
          <w:szCs w:val="28"/>
        </w:rPr>
        <w:t xml:space="preserve">При відхилення фокусної відстані об’єктива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m:t>
                </m:r>
              </m:e>
              <m:sub>
                <m:r>
                  <w:rPr>
                    <w:rFonts w:ascii="Cambria Math" w:hAnsi="Cambria Math" w:cs="Times New Roman"/>
                    <w:sz w:val="28"/>
                    <w:szCs w:val="28"/>
                  </w:rPr>
                  <m:t>об</m:t>
                </m:r>
              </m:sub>
            </m:sSub>
          </m:num>
          <m:den>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об</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0,29</m:t>
            </m:r>
          </m:num>
          <m:den>
            <m:r>
              <w:rPr>
                <w:rFonts w:ascii="Cambria Math" w:hAnsi="Cambria Math" w:cs="Times New Roman"/>
                <w:sz w:val="28"/>
                <w:szCs w:val="28"/>
              </w:rPr>
              <m:t>131</m:t>
            </m:r>
          </m:den>
        </m:f>
        <m:r>
          <w:rPr>
            <w:rFonts w:ascii="Cambria Math" w:hAnsi="Cambria Math" w:cs="Times New Roman"/>
            <w:sz w:val="28"/>
            <w:szCs w:val="28"/>
          </w:rPr>
          <m:t>≈0,002</m:t>
        </m:r>
      </m:oMath>
      <w:r w:rsidRPr="008C0CFF">
        <w:rPr>
          <w:rFonts w:ascii="Times New Roman" w:hAnsi="Times New Roman" w:cs="Times New Roman"/>
          <w:sz w:val="28"/>
          <w:szCs w:val="28"/>
        </w:rPr>
        <w:t xml:space="preserve">  і окуляра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t>
                </m:r>
                <m:r>
                  <w:rPr>
                    <w:rFonts w:ascii="Cambria Math" w:hAnsi="Cambria Math" w:cs="Times New Roman"/>
                    <w:sz w:val="28"/>
                    <w:szCs w:val="28"/>
                    <w:lang w:val="en-US"/>
                  </w:rPr>
                  <m:t>f</m:t>
                </m:r>
                <m:r>
                  <w:rPr>
                    <w:rFonts w:ascii="Cambria Math" w:hAnsi="Cambria Math" w:cs="Times New Roman"/>
                    <w:sz w:val="28"/>
                    <w:szCs w:val="28"/>
                  </w:rPr>
                  <m:t>'</m:t>
                </m:r>
              </m:e>
              <m:sub>
                <m:r>
                  <w:rPr>
                    <w:rFonts w:ascii="Cambria Math" w:hAnsi="Cambria Math" w:cs="Times New Roman"/>
                    <w:sz w:val="28"/>
                    <w:szCs w:val="28"/>
                  </w:rPr>
                  <m:t>ок</m:t>
                </m:r>
              </m:sub>
            </m:sSub>
          </m:num>
          <m:den>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ок</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0,03</m:t>
            </m:r>
          </m:num>
          <m:den>
            <m:r>
              <w:rPr>
                <w:rFonts w:ascii="Cambria Math" w:hAnsi="Cambria Math" w:cs="Times New Roman"/>
                <w:sz w:val="28"/>
                <w:szCs w:val="28"/>
              </w:rPr>
              <m:t>35</m:t>
            </m:r>
          </m:den>
        </m:f>
        <m:r>
          <w:rPr>
            <w:rFonts w:ascii="Cambria Math" w:hAnsi="Cambria Math" w:cs="Times New Roman"/>
            <w:sz w:val="28"/>
            <w:szCs w:val="28"/>
          </w:rPr>
          <m:t>≈0,0009</m:t>
        </m:r>
      </m:oMath>
      <w:r w:rsidRPr="008C0CFF">
        <w:rPr>
          <w:rFonts w:ascii="Times New Roman" w:hAnsi="Times New Roman" w:cs="Times New Roman"/>
          <w:sz w:val="28"/>
          <w:szCs w:val="28"/>
        </w:rPr>
        <w:t xml:space="preserve">   для відхилення від номінального значення збільшення телескопічної системи з урахуванням (</w:t>
      </w:r>
      <w:r w:rsidR="00BE5DF2">
        <w:rPr>
          <w:rFonts w:ascii="Times New Roman" w:hAnsi="Times New Roman" w:cs="Times New Roman"/>
          <w:sz w:val="28"/>
          <w:szCs w:val="28"/>
        </w:rPr>
        <w:t>2.26</w:t>
      </w:r>
      <w:r w:rsidRPr="008C0CFF">
        <w:rPr>
          <w:rFonts w:ascii="Times New Roman" w:hAnsi="Times New Roman" w:cs="Times New Roman"/>
          <w:sz w:val="28"/>
          <w:szCs w:val="28"/>
        </w:rPr>
        <w:t>) отримаємо</w:t>
      </w:r>
      <m:oMath>
        <m:f>
          <m:fPr>
            <m:ctrlPr>
              <w:rPr>
                <w:rFonts w:ascii="Cambria Math" w:hAnsi="Cambria Math" w:cs="Times New Roman"/>
                <w:i/>
                <w:sz w:val="28"/>
                <w:szCs w:val="28"/>
              </w:rPr>
            </m:ctrlPr>
          </m:fPr>
          <m:num>
            <m:r>
              <w:rPr>
                <w:rFonts w:ascii="Cambria Math" w:hAnsi="Cambria Math" w:cs="Times New Roman"/>
                <w:sz w:val="28"/>
                <w:szCs w:val="28"/>
              </w:rPr>
              <m:t>∆Г</m:t>
            </m:r>
          </m:num>
          <m:den>
            <m:r>
              <w:rPr>
                <w:rFonts w:ascii="Cambria Math" w:hAnsi="Cambria Math" w:cs="Times New Roman"/>
                <w:sz w:val="28"/>
                <w:szCs w:val="28"/>
              </w:rPr>
              <m:t>Г</m:t>
            </m:r>
          </m:den>
        </m:f>
        <m:r>
          <w:rPr>
            <w:rFonts w:ascii="Cambria Math" w:hAnsi="Cambria Math" w:cs="Times New Roman"/>
            <w:sz w:val="28"/>
            <w:szCs w:val="28"/>
          </w:rPr>
          <m:t>=0,002</m:t>
        </m:r>
      </m:oMath>
      <w:r w:rsidRPr="008C0CFF">
        <w:rPr>
          <w:rFonts w:ascii="Times New Roman" w:hAnsi="Times New Roman" w:cs="Times New Roman"/>
          <w:sz w:val="28"/>
          <w:szCs w:val="28"/>
        </w:rPr>
        <w:t xml:space="preserve"> =0,2%.</w:t>
      </w:r>
    </w:p>
    <w:p w14:paraId="7F9442BC" w14:textId="77777777" w:rsidR="008C0CFF" w:rsidRPr="008C0CFF" w:rsidRDefault="008C0CFF" w:rsidP="00653593">
      <w:pPr>
        <w:tabs>
          <w:tab w:val="left" w:pos="1134"/>
        </w:tabs>
        <w:spacing w:after="0" w:line="360" w:lineRule="auto"/>
        <w:ind w:left="-907" w:firstLine="851"/>
        <w:contextualSpacing/>
        <w:rPr>
          <w:rFonts w:ascii="Times New Roman" w:hAnsi="Times New Roman" w:cs="Times New Roman"/>
          <w:iCs/>
          <w:sz w:val="28"/>
          <w:szCs w:val="28"/>
        </w:rPr>
      </w:pPr>
    </w:p>
    <w:p w14:paraId="6D2AA5F2" w14:textId="0852FA67" w:rsidR="00CD19CB" w:rsidRPr="007121A2" w:rsidRDefault="008C0CFF" w:rsidP="007121A2">
      <w:pPr>
        <w:pStyle w:val="2"/>
        <w:spacing w:line="360" w:lineRule="auto"/>
        <w:contextualSpacing/>
        <w:jc w:val="center"/>
        <w:rPr>
          <w:rFonts w:ascii="Times New Roman" w:hAnsi="Times New Roman" w:cs="Times New Roman"/>
          <w:b/>
          <w:color w:val="000000" w:themeColor="text1"/>
          <w:sz w:val="28"/>
          <w:szCs w:val="28"/>
        </w:rPr>
      </w:pPr>
      <w:bookmarkStart w:id="19" w:name="_Toc74567719"/>
      <w:r w:rsidRPr="008C0CFF">
        <w:rPr>
          <w:rFonts w:ascii="Times New Roman" w:hAnsi="Times New Roman" w:cs="Times New Roman"/>
          <w:b/>
          <w:color w:val="000000" w:themeColor="text1"/>
          <w:sz w:val="28"/>
          <w:szCs w:val="28"/>
        </w:rPr>
        <w:lastRenderedPageBreak/>
        <w:t>2.</w:t>
      </w:r>
      <w:r w:rsidR="00E21910">
        <w:rPr>
          <w:rFonts w:ascii="Times New Roman" w:hAnsi="Times New Roman" w:cs="Times New Roman"/>
          <w:b/>
          <w:color w:val="000000" w:themeColor="text1"/>
          <w:sz w:val="28"/>
          <w:szCs w:val="28"/>
        </w:rPr>
        <w:t>2</w:t>
      </w:r>
      <w:r w:rsidRPr="008C0CFF">
        <w:rPr>
          <w:rFonts w:ascii="Times New Roman" w:hAnsi="Times New Roman" w:cs="Times New Roman"/>
          <w:b/>
          <w:color w:val="000000" w:themeColor="text1"/>
          <w:sz w:val="28"/>
          <w:szCs w:val="28"/>
        </w:rPr>
        <w:t>.</w:t>
      </w:r>
      <w:r w:rsidR="00E21910">
        <w:rPr>
          <w:rFonts w:ascii="Times New Roman" w:hAnsi="Times New Roman" w:cs="Times New Roman"/>
          <w:b/>
          <w:color w:val="000000" w:themeColor="text1"/>
          <w:sz w:val="28"/>
          <w:szCs w:val="28"/>
        </w:rPr>
        <w:t xml:space="preserve"> </w:t>
      </w:r>
      <w:r w:rsidRPr="008C0CFF">
        <w:rPr>
          <w:rFonts w:ascii="Times New Roman" w:hAnsi="Times New Roman" w:cs="Times New Roman"/>
          <w:b/>
          <w:color w:val="000000" w:themeColor="text1"/>
          <w:sz w:val="28"/>
          <w:szCs w:val="28"/>
        </w:rPr>
        <w:t>Розрахунок системи колімації</w:t>
      </w:r>
      <w:bookmarkEnd w:id="19"/>
    </w:p>
    <w:p w14:paraId="206AFB88" w14:textId="4603514E" w:rsidR="00153EF8" w:rsidRPr="007121A2" w:rsidRDefault="00B64599" w:rsidP="007121A2">
      <w:pPr>
        <w:pStyle w:val="3"/>
        <w:spacing w:line="360" w:lineRule="auto"/>
        <w:contextualSpacing/>
        <w:jc w:val="center"/>
        <w:rPr>
          <w:rFonts w:ascii="Times New Roman" w:hAnsi="Times New Roman" w:cs="Times New Roman"/>
          <w:b/>
          <w:color w:val="000000" w:themeColor="text1"/>
          <w:sz w:val="28"/>
          <w:szCs w:val="28"/>
          <w:lang w:val="uk-UA"/>
        </w:rPr>
      </w:pPr>
      <w:bookmarkStart w:id="20" w:name="_Toc74567720"/>
      <w:r w:rsidRPr="00653593">
        <w:rPr>
          <w:rFonts w:ascii="Times New Roman" w:hAnsi="Times New Roman" w:cs="Times New Roman"/>
          <w:b/>
          <w:color w:val="000000" w:themeColor="text1"/>
          <w:sz w:val="28"/>
          <w:szCs w:val="28"/>
          <w:lang w:val="uk-UA"/>
        </w:rPr>
        <w:t>2.</w:t>
      </w:r>
      <w:r w:rsidR="007E159A" w:rsidRPr="00653593">
        <w:rPr>
          <w:rFonts w:ascii="Times New Roman" w:hAnsi="Times New Roman" w:cs="Times New Roman"/>
          <w:b/>
          <w:color w:val="000000" w:themeColor="text1"/>
          <w:sz w:val="28"/>
          <w:szCs w:val="28"/>
          <w:lang w:val="uk-UA"/>
        </w:rPr>
        <w:t>2</w:t>
      </w:r>
      <w:r w:rsidRPr="00653593">
        <w:rPr>
          <w:rFonts w:ascii="Times New Roman" w:hAnsi="Times New Roman" w:cs="Times New Roman"/>
          <w:b/>
          <w:color w:val="000000" w:themeColor="text1"/>
          <w:sz w:val="28"/>
          <w:szCs w:val="28"/>
          <w:lang w:val="uk-UA"/>
        </w:rPr>
        <w:t>.</w:t>
      </w:r>
      <w:r w:rsidR="007E159A" w:rsidRPr="00653593">
        <w:rPr>
          <w:rFonts w:ascii="Times New Roman" w:hAnsi="Times New Roman" w:cs="Times New Roman"/>
          <w:b/>
          <w:color w:val="000000" w:themeColor="text1"/>
          <w:sz w:val="28"/>
          <w:szCs w:val="28"/>
          <w:lang w:val="uk-UA"/>
        </w:rPr>
        <w:t>1</w:t>
      </w:r>
      <w:r w:rsidRPr="00653593">
        <w:rPr>
          <w:rFonts w:ascii="Times New Roman" w:hAnsi="Times New Roman" w:cs="Times New Roman"/>
          <w:b/>
          <w:color w:val="000000" w:themeColor="text1"/>
          <w:sz w:val="28"/>
          <w:szCs w:val="28"/>
          <w:lang w:val="uk-UA"/>
        </w:rPr>
        <w:t xml:space="preserve"> Габаритні розрахунки</w:t>
      </w:r>
      <w:bookmarkEnd w:id="20"/>
    </w:p>
    <w:p w14:paraId="45D1AD17" w14:textId="139212BD" w:rsidR="00E21910" w:rsidRPr="00E53D0B" w:rsidRDefault="00E21910" w:rsidP="00B31973">
      <w:pPr>
        <w:pStyle w:val="TableParagraph"/>
        <w:spacing w:line="360" w:lineRule="auto"/>
        <w:ind w:firstLine="720"/>
        <w:contextualSpacing/>
        <w:jc w:val="both"/>
        <w:rPr>
          <w:sz w:val="28"/>
          <w:szCs w:val="28"/>
          <w:lang w:val="uk-UA"/>
        </w:rPr>
      </w:pPr>
      <w:r w:rsidRPr="00E21910">
        <w:rPr>
          <w:sz w:val="28"/>
          <w:szCs w:val="28"/>
          <w:lang w:val="uk-UA"/>
        </w:rPr>
        <w:t>Основною метою габаритного розрахунку оптичної системи є визначення основних зовнішніх геометричних параметрів компонентів: об’єктива і окуляра.</w:t>
      </w:r>
      <w:r w:rsidR="00E53D0B" w:rsidRPr="00E53D0B">
        <w:rPr>
          <w:sz w:val="28"/>
          <w:szCs w:val="28"/>
          <w:lang w:val="uk-UA"/>
        </w:rPr>
        <w:t>[4]</w:t>
      </w:r>
    </w:p>
    <w:p w14:paraId="17EA341C" w14:textId="41A9A124" w:rsidR="00E21910" w:rsidRPr="00E21910" w:rsidRDefault="00E21910" w:rsidP="00B31973">
      <w:pPr>
        <w:pStyle w:val="TableParagraph"/>
        <w:spacing w:line="360" w:lineRule="auto"/>
        <w:ind w:firstLine="720"/>
        <w:contextualSpacing/>
        <w:jc w:val="both"/>
        <w:rPr>
          <w:sz w:val="28"/>
          <w:szCs w:val="28"/>
          <w:lang w:val="uk-UA"/>
        </w:rPr>
      </w:pPr>
      <w:r w:rsidRPr="00E21910">
        <w:rPr>
          <w:sz w:val="28"/>
          <w:szCs w:val="28"/>
          <w:lang w:val="uk-UA"/>
        </w:rPr>
        <w:t>Ви</w:t>
      </w:r>
      <w:r w:rsidR="00A70A19">
        <w:rPr>
          <w:sz w:val="28"/>
          <w:szCs w:val="28"/>
          <w:lang w:val="uk-UA"/>
        </w:rPr>
        <w:t>моги до</w:t>
      </w:r>
      <w:r w:rsidRPr="00E21910">
        <w:rPr>
          <w:sz w:val="28"/>
          <w:szCs w:val="28"/>
          <w:lang w:val="uk-UA"/>
        </w:rPr>
        <w:t xml:space="preserve"> оптичної системи:</w:t>
      </w:r>
    </w:p>
    <w:p w14:paraId="0EDDC71A" w14:textId="538F93D3" w:rsidR="00E21910" w:rsidRPr="00BE5DF2" w:rsidRDefault="00066DC4" w:rsidP="00B31973">
      <w:pPr>
        <w:pStyle w:val="TableParagraph"/>
        <w:spacing w:line="360" w:lineRule="auto"/>
        <w:ind w:left="720"/>
        <w:contextualSpacing/>
        <w:jc w:val="both"/>
        <w:rPr>
          <w:color w:val="000000" w:themeColor="text1"/>
          <w:sz w:val="28"/>
          <w:szCs w:val="28"/>
          <w:lang w:val="uk-UA"/>
        </w:rPr>
      </w:pPr>
      <m:oMath>
        <m:r>
          <m:rPr>
            <m:sty m:val="b"/>
          </m:rPr>
          <w:rPr>
            <w:rFonts w:ascii="Cambria Math" w:hAnsi="Cambria Math"/>
            <w:color w:val="000000" w:themeColor="text1"/>
            <w:sz w:val="28"/>
            <w:szCs w:val="28"/>
          </w:rPr>
          <m:t>2</m:t>
        </m:r>
        <m:sSup>
          <m:sSupPr>
            <m:ctrlPr>
              <w:rPr>
                <w:rFonts w:ascii="Cambria Math" w:hAnsi="Cambria Math"/>
                <w:b/>
                <w:bCs/>
                <w:color w:val="000000" w:themeColor="text1"/>
                <w:sz w:val="28"/>
                <w:szCs w:val="28"/>
              </w:rPr>
            </m:ctrlPr>
          </m:sSupPr>
          <m:e>
            <m:r>
              <m:rPr>
                <m:sty m:val="b"/>
              </m:rPr>
              <w:rPr>
                <w:rFonts w:ascii="Cambria Math" w:hAnsi="Cambria Math"/>
                <w:color w:val="000000" w:themeColor="text1"/>
                <w:sz w:val="28"/>
                <w:szCs w:val="28"/>
              </w:rPr>
              <m:t>ω</m:t>
            </m:r>
          </m:e>
          <m:sup>
            <m:r>
              <m:rPr>
                <m:sty m:val="b"/>
              </m:rPr>
              <w:rPr>
                <w:rFonts w:ascii="Cambria Math" w:hAnsi="Cambria Math"/>
                <w:color w:val="000000" w:themeColor="text1"/>
                <w:sz w:val="28"/>
                <w:szCs w:val="28"/>
              </w:rPr>
              <m:t>'</m:t>
            </m:r>
          </m:sup>
        </m:sSup>
      </m:oMath>
      <w:r w:rsidR="00E21910" w:rsidRPr="00BE5DF2">
        <w:rPr>
          <w:b/>
          <w:bCs/>
          <w:color w:val="000000" w:themeColor="text1"/>
          <w:sz w:val="28"/>
          <w:szCs w:val="28"/>
        </w:rPr>
        <w:t xml:space="preserve"> = </w:t>
      </w:r>
      <w:r w:rsidR="00ED3412" w:rsidRPr="00BE5DF2">
        <w:rPr>
          <w:b/>
          <w:bCs/>
          <w:color w:val="000000" w:themeColor="text1"/>
          <w:sz w:val="28"/>
          <w:szCs w:val="28"/>
          <w:lang w:val="ru-RU"/>
        </w:rPr>
        <w:t>0,5</w:t>
      </w:r>
      <w:r w:rsidR="00E21910" w:rsidRPr="00BE5DF2">
        <w:rPr>
          <w:b/>
          <w:bCs/>
          <w:color w:val="000000" w:themeColor="text1"/>
          <w:sz w:val="28"/>
          <w:szCs w:val="28"/>
          <w:lang w:val="ru-RU"/>
        </w:rPr>
        <w:t xml:space="preserve"> мрад</w:t>
      </w:r>
      <w:r w:rsidR="00E21910" w:rsidRPr="00BE5DF2">
        <w:rPr>
          <w:color w:val="000000" w:themeColor="text1"/>
          <w:sz w:val="28"/>
          <w:szCs w:val="28"/>
          <w:lang w:val="ru-RU"/>
        </w:rPr>
        <w:t xml:space="preserve"> –</w:t>
      </w:r>
      <w:r w:rsidR="00E21910" w:rsidRPr="00BE5DF2">
        <w:rPr>
          <w:color w:val="000000" w:themeColor="text1"/>
          <w:sz w:val="28"/>
          <w:szCs w:val="28"/>
          <w:lang w:val="uk-UA"/>
        </w:rPr>
        <w:t xml:space="preserve"> </w:t>
      </w:r>
      <w:r w:rsidR="00E21910" w:rsidRPr="00BE5DF2">
        <w:rPr>
          <w:color w:val="000000" w:themeColor="text1"/>
          <w:sz w:val="28"/>
          <w:szCs w:val="28"/>
          <w:lang w:val="ru-RU"/>
        </w:rPr>
        <w:t xml:space="preserve">кут поля </w:t>
      </w:r>
      <w:proofErr w:type="spellStart"/>
      <w:r w:rsidR="00E21910" w:rsidRPr="00BE5DF2">
        <w:rPr>
          <w:color w:val="000000" w:themeColor="text1"/>
          <w:sz w:val="28"/>
          <w:szCs w:val="28"/>
          <w:lang w:val="ru-RU"/>
        </w:rPr>
        <w:t>зору</w:t>
      </w:r>
      <w:proofErr w:type="spellEnd"/>
      <w:r w:rsidR="00E21910" w:rsidRPr="00BE5DF2">
        <w:rPr>
          <w:color w:val="000000" w:themeColor="text1"/>
          <w:sz w:val="28"/>
          <w:szCs w:val="28"/>
          <w:lang w:val="ru-RU"/>
        </w:rPr>
        <w:t xml:space="preserve"> у </w:t>
      </w:r>
      <w:proofErr w:type="spellStart"/>
      <w:r w:rsidR="00E21910" w:rsidRPr="00BE5DF2">
        <w:rPr>
          <w:color w:val="000000" w:themeColor="text1"/>
          <w:sz w:val="28"/>
          <w:szCs w:val="28"/>
          <w:lang w:val="ru-RU"/>
        </w:rPr>
        <w:t>просторі</w:t>
      </w:r>
      <w:proofErr w:type="spellEnd"/>
      <w:r w:rsidR="00E21910" w:rsidRPr="00BE5DF2">
        <w:rPr>
          <w:color w:val="000000" w:themeColor="text1"/>
          <w:sz w:val="28"/>
          <w:szCs w:val="28"/>
          <w:lang w:val="ru-RU"/>
        </w:rPr>
        <w:t xml:space="preserve"> </w:t>
      </w:r>
      <w:proofErr w:type="spellStart"/>
      <w:r w:rsidR="006B623C" w:rsidRPr="00BE5DF2">
        <w:rPr>
          <w:color w:val="000000" w:themeColor="text1"/>
          <w:sz w:val="28"/>
          <w:szCs w:val="28"/>
          <w:lang w:val="ru-RU"/>
        </w:rPr>
        <w:t>зображення</w:t>
      </w:r>
      <w:proofErr w:type="spellEnd"/>
      <w:r w:rsidR="00E21910" w:rsidRPr="00BE5DF2">
        <w:rPr>
          <w:color w:val="000000" w:themeColor="text1"/>
          <w:sz w:val="28"/>
          <w:szCs w:val="28"/>
        </w:rPr>
        <w:t xml:space="preserve">;  </w:t>
      </w:r>
    </w:p>
    <w:p w14:paraId="6D2BFB5F" w14:textId="403FC304" w:rsidR="00E21910" w:rsidRPr="00BE5DF2" w:rsidRDefault="00E21910" w:rsidP="00B31973">
      <w:pPr>
        <w:pStyle w:val="TableParagraph"/>
        <w:spacing w:line="360" w:lineRule="auto"/>
        <w:ind w:left="720"/>
        <w:contextualSpacing/>
        <w:jc w:val="both"/>
        <w:rPr>
          <w:color w:val="000000" w:themeColor="text1"/>
          <w:sz w:val="28"/>
          <w:szCs w:val="28"/>
          <w:lang w:val="uk-UA"/>
        </w:rPr>
      </w:pPr>
      <m:oMath>
        <m:r>
          <m:rPr>
            <m:sty m:val="b"/>
          </m:rPr>
          <w:rPr>
            <w:rFonts w:ascii="Cambria Math" w:hAnsi="Cambria Math"/>
            <w:color w:val="000000" w:themeColor="text1"/>
            <w:sz w:val="28"/>
            <w:szCs w:val="28"/>
          </w:rPr>
          <m:t>2ω</m:t>
        </m:r>
      </m:oMath>
      <w:r w:rsidRPr="00BE5DF2">
        <w:rPr>
          <w:b/>
          <w:color w:val="000000" w:themeColor="text1"/>
          <w:sz w:val="28"/>
          <w:szCs w:val="28"/>
        </w:rPr>
        <w:t xml:space="preserve"> = </w:t>
      </w:r>
      <w:r w:rsidRPr="00BE5DF2">
        <w:rPr>
          <w:b/>
          <w:color w:val="000000" w:themeColor="text1"/>
          <w:sz w:val="28"/>
          <w:szCs w:val="28"/>
          <w:lang w:val="ru-RU"/>
        </w:rPr>
        <w:t>11</w:t>
      </w:r>
      <w:r w:rsidRPr="00BE5DF2">
        <w:rPr>
          <w:b/>
          <w:color w:val="000000" w:themeColor="text1"/>
          <w:sz w:val="28"/>
          <w:szCs w:val="28"/>
        </w:rPr>
        <w:t>°</w:t>
      </w:r>
      <w:r w:rsidR="00EB46F2" w:rsidRPr="00BE5DF2">
        <w:rPr>
          <w:b/>
          <w:color w:val="000000" w:themeColor="text1"/>
          <w:sz w:val="28"/>
          <w:szCs w:val="28"/>
          <w:lang w:val="uk-UA"/>
        </w:rPr>
        <w:t xml:space="preserve"> =</w:t>
      </w:r>
      <w:r w:rsidR="00BE5DF2">
        <w:rPr>
          <w:b/>
          <w:color w:val="000000" w:themeColor="text1"/>
          <w:sz w:val="28"/>
          <w:szCs w:val="28"/>
          <w:lang w:val="uk-UA"/>
        </w:rPr>
        <w:t xml:space="preserve"> 0.2 </w:t>
      </w:r>
      <w:r w:rsidR="00EB46F2" w:rsidRPr="00BE5DF2">
        <w:rPr>
          <w:b/>
          <w:color w:val="000000" w:themeColor="text1"/>
          <w:sz w:val="28"/>
          <w:szCs w:val="28"/>
          <w:lang w:val="uk-UA"/>
        </w:rPr>
        <w:t>рад</w:t>
      </w:r>
      <w:r w:rsidRPr="00BE5DF2">
        <w:rPr>
          <w:color w:val="000000" w:themeColor="text1"/>
          <w:sz w:val="28"/>
          <w:szCs w:val="28"/>
          <w:lang w:val="ru-RU"/>
        </w:rPr>
        <w:t xml:space="preserve"> –</w:t>
      </w:r>
      <w:r w:rsidRPr="00BE5DF2">
        <w:rPr>
          <w:color w:val="000000" w:themeColor="text1"/>
          <w:sz w:val="28"/>
          <w:szCs w:val="28"/>
          <w:lang w:val="uk-UA"/>
        </w:rPr>
        <w:t xml:space="preserve"> </w:t>
      </w:r>
      <w:r w:rsidRPr="00BE5DF2">
        <w:rPr>
          <w:color w:val="000000" w:themeColor="text1"/>
          <w:sz w:val="28"/>
          <w:szCs w:val="28"/>
          <w:lang w:val="ru-RU"/>
        </w:rPr>
        <w:t xml:space="preserve">кут поля </w:t>
      </w:r>
      <w:proofErr w:type="spellStart"/>
      <w:r w:rsidRPr="00BE5DF2">
        <w:rPr>
          <w:color w:val="000000" w:themeColor="text1"/>
          <w:sz w:val="28"/>
          <w:szCs w:val="28"/>
          <w:lang w:val="ru-RU"/>
        </w:rPr>
        <w:t>зору</w:t>
      </w:r>
      <w:proofErr w:type="spellEnd"/>
      <w:r w:rsidRPr="00BE5DF2">
        <w:rPr>
          <w:color w:val="000000" w:themeColor="text1"/>
          <w:sz w:val="28"/>
          <w:szCs w:val="28"/>
          <w:lang w:val="ru-RU"/>
        </w:rPr>
        <w:t xml:space="preserve"> у </w:t>
      </w:r>
      <w:proofErr w:type="spellStart"/>
      <w:r w:rsidRPr="00BE5DF2">
        <w:rPr>
          <w:color w:val="000000" w:themeColor="text1"/>
          <w:sz w:val="28"/>
          <w:szCs w:val="28"/>
          <w:lang w:val="ru-RU"/>
        </w:rPr>
        <w:t>просторі</w:t>
      </w:r>
      <w:proofErr w:type="spellEnd"/>
      <w:r w:rsidRPr="00BE5DF2">
        <w:rPr>
          <w:color w:val="000000" w:themeColor="text1"/>
          <w:sz w:val="28"/>
          <w:szCs w:val="28"/>
          <w:lang w:val="ru-RU"/>
        </w:rPr>
        <w:t xml:space="preserve"> </w:t>
      </w:r>
      <w:proofErr w:type="spellStart"/>
      <w:r w:rsidR="00BB73F7" w:rsidRPr="00BE5DF2">
        <w:rPr>
          <w:color w:val="000000" w:themeColor="text1"/>
          <w:sz w:val="28"/>
          <w:szCs w:val="28"/>
          <w:lang w:val="ru-RU"/>
        </w:rPr>
        <w:t>предметів</w:t>
      </w:r>
      <w:proofErr w:type="spellEnd"/>
      <w:r w:rsidRPr="00BE5DF2">
        <w:rPr>
          <w:color w:val="000000" w:themeColor="text1"/>
          <w:sz w:val="28"/>
          <w:szCs w:val="28"/>
        </w:rPr>
        <w:t xml:space="preserve">;  </w:t>
      </w:r>
    </w:p>
    <w:p w14:paraId="71BB3505" w14:textId="77777777" w:rsidR="00E21910" w:rsidRPr="00BE5DF2" w:rsidRDefault="003E4655" w:rsidP="00B31973">
      <w:pPr>
        <w:pStyle w:val="TableParagraph"/>
        <w:spacing w:line="360" w:lineRule="auto"/>
        <w:ind w:left="720"/>
        <w:contextualSpacing/>
        <w:jc w:val="both"/>
        <w:rPr>
          <w:color w:val="000000" w:themeColor="text1"/>
          <w:sz w:val="28"/>
          <w:szCs w:val="28"/>
        </w:rPr>
      </w:pPr>
      <m:oMath>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en-US"/>
              </w:rPr>
              <m:t>D</m:t>
            </m:r>
          </m:e>
          <m:sub>
            <m:r>
              <m:rPr>
                <m:sty m:val="p"/>
              </m:rPr>
              <w:rPr>
                <w:rFonts w:ascii="Cambria Math" w:hAnsi="Cambria Math"/>
                <w:color w:val="000000" w:themeColor="text1"/>
                <w:sz w:val="28"/>
                <w:szCs w:val="28"/>
                <w:lang w:val="uk-UA"/>
              </w:rPr>
              <m:t>вих</m:t>
            </m:r>
          </m:sub>
        </m:sSub>
        <m:r>
          <m:rPr>
            <m:sty m:val="bi"/>
          </m:rPr>
          <w:rPr>
            <w:rFonts w:ascii="Cambria Math" w:hAnsi="Cambria Math"/>
            <w:color w:val="000000" w:themeColor="text1"/>
            <w:sz w:val="28"/>
            <w:szCs w:val="28"/>
            <w:lang w:val="uk-UA"/>
          </w:rPr>
          <m:t xml:space="preserve"> </m:t>
        </m:r>
      </m:oMath>
      <w:r w:rsidR="00E21910" w:rsidRPr="00BE5DF2">
        <w:rPr>
          <w:b/>
          <w:color w:val="000000" w:themeColor="text1"/>
          <w:sz w:val="28"/>
          <w:szCs w:val="28"/>
          <w:lang w:val="uk-UA"/>
        </w:rPr>
        <w:t>(</w:t>
      </w:r>
      <w:r w:rsidR="00E21910" w:rsidRPr="00BE5DF2">
        <w:rPr>
          <w:b/>
          <w:color w:val="000000" w:themeColor="text1"/>
          <w:sz w:val="28"/>
          <w:szCs w:val="28"/>
          <w:lang w:val="en-US"/>
        </w:rPr>
        <w:t>D</w:t>
      </w:r>
      <w:r w:rsidR="00E21910" w:rsidRPr="00BE5DF2">
        <w:rPr>
          <w:b/>
          <w:color w:val="000000" w:themeColor="text1"/>
          <w:sz w:val="28"/>
          <w:szCs w:val="28"/>
        </w:rPr>
        <w:t>’)</w:t>
      </w:r>
      <w:r w:rsidR="00E21910" w:rsidRPr="00BE5DF2">
        <w:rPr>
          <w:color w:val="000000" w:themeColor="text1"/>
          <w:sz w:val="28"/>
          <w:szCs w:val="28"/>
        </w:rPr>
        <w:t xml:space="preserve"> </w:t>
      </w:r>
      <w:r w:rsidR="00E21910" w:rsidRPr="00BE5DF2">
        <w:rPr>
          <w:b/>
          <w:color w:val="000000" w:themeColor="text1"/>
          <w:sz w:val="28"/>
          <w:szCs w:val="28"/>
        </w:rPr>
        <w:t xml:space="preserve">= </w:t>
      </w:r>
      <w:r w:rsidR="00E21910" w:rsidRPr="00BE5DF2">
        <w:rPr>
          <w:b/>
          <w:color w:val="000000" w:themeColor="text1"/>
          <w:sz w:val="28"/>
          <w:szCs w:val="28"/>
          <w:lang w:val="uk-UA"/>
        </w:rPr>
        <w:t>25</w:t>
      </w:r>
      <w:r w:rsidR="00E21910" w:rsidRPr="00BE5DF2">
        <w:rPr>
          <w:b/>
          <w:color w:val="000000" w:themeColor="text1"/>
          <w:sz w:val="28"/>
          <w:szCs w:val="28"/>
        </w:rPr>
        <w:t xml:space="preserve"> мм</w:t>
      </w:r>
      <w:r w:rsidR="00E21910" w:rsidRPr="00BE5DF2">
        <w:rPr>
          <w:color w:val="000000" w:themeColor="text1"/>
          <w:spacing w:val="-1"/>
          <w:sz w:val="28"/>
          <w:szCs w:val="28"/>
        </w:rPr>
        <w:t xml:space="preserve"> – </w:t>
      </w:r>
      <w:r w:rsidR="00E21910" w:rsidRPr="00BE5DF2">
        <w:rPr>
          <w:color w:val="000000" w:themeColor="text1"/>
          <w:spacing w:val="-1"/>
          <w:sz w:val="28"/>
          <w:szCs w:val="28"/>
          <w:lang w:val="uk-UA"/>
        </w:rPr>
        <w:t>діаметр вихідної зіниці</w:t>
      </w:r>
      <w:r w:rsidR="00E21910" w:rsidRPr="00BE5DF2">
        <w:rPr>
          <w:color w:val="000000" w:themeColor="text1"/>
          <w:sz w:val="28"/>
          <w:szCs w:val="28"/>
        </w:rPr>
        <w:t xml:space="preserve">;    </w:t>
      </w:r>
    </w:p>
    <w:p w14:paraId="35EDFE8C" w14:textId="77777777" w:rsidR="00E21910" w:rsidRPr="00E21910" w:rsidRDefault="00E21910" w:rsidP="00B31973">
      <w:pPr>
        <w:suppressLineNumbers/>
        <w:suppressAutoHyphens/>
        <w:spacing w:before="120" w:after="120"/>
        <w:ind w:firstLine="360"/>
        <w:contextualSpacing/>
        <w:rPr>
          <w:rFonts w:ascii="Times New Roman" w:hAnsi="Times New Roman" w:cs="Times New Roman"/>
          <w:sz w:val="28"/>
          <w:szCs w:val="28"/>
        </w:rPr>
      </w:pPr>
      <w:r w:rsidRPr="00E21910">
        <w:rPr>
          <w:rFonts w:ascii="Times New Roman" w:hAnsi="Times New Roman" w:cs="Times New Roman"/>
          <w:sz w:val="28"/>
          <w:szCs w:val="28"/>
        </w:rPr>
        <w:t>Результатом габаритного розрахунку є:</w:t>
      </w:r>
    </w:p>
    <w:p w14:paraId="064B12E9" w14:textId="77777777" w:rsidR="00E21910" w:rsidRPr="00E21910" w:rsidRDefault="00E21910" w:rsidP="00B31973">
      <w:pPr>
        <w:pStyle w:val="a4"/>
        <w:numPr>
          <w:ilvl w:val="0"/>
          <w:numId w:val="8"/>
        </w:numPr>
        <w:tabs>
          <w:tab w:val="left" w:pos="1134"/>
        </w:tabs>
        <w:spacing w:after="60" w:line="360" w:lineRule="auto"/>
        <w:jc w:val="both"/>
        <w:rPr>
          <w:rFonts w:ascii="Times New Roman" w:hAnsi="Times New Roman" w:cs="Times New Roman"/>
          <w:sz w:val="28"/>
          <w:szCs w:val="28"/>
        </w:rPr>
      </w:pPr>
      <w:r w:rsidRPr="00E21910">
        <w:rPr>
          <w:rFonts w:ascii="Times New Roman" w:hAnsi="Times New Roman" w:cs="Times New Roman"/>
          <w:sz w:val="28"/>
          <w:szCs w:val="28"/>
        </w:rPr>
        <w:t>визначення параметрів об’єктивів, окулярів;</w:t>
      </w:r>
    </w:p>
    <w:p w14:paraId="09212427" w14:textId="77777777" w:rsidR="00E21910" w:rsidRPr="00E21910" w:rsidRDefault="00E21910" w:rsidP="00B31973">
      <w:pPr>
        <w:pStyle w:val="a4"/>
        <w:numPr>
          <w:ilvl w:val="0"/>
          <w:numId w:val="8"/>
        </w:numPr>
        <w:tabs>
          <w:tab w:val="left" w:pos="1134"/>
        </w:tabs>
        <w:spacing w:after="60" w:line="360" w:lineRule="auto"/>
        <w:jc w:val="both"/>
        <w:rPr>
          <w:rFonts w:ascii="Times New Roman" w:hAnsi="Times New Roman" w:cs="Times New Roman"/>
          <w:sz w:val="28"/>
          <w:szCs w:val="28"/>
        </w:rPr>
      </w:pPr>
      <w:r w:rsidRPr="00E21910">
        <w:rPr>
          <w:rFonts w:ascii="Times New Roman" w:hAnsi="Times New Roman" w:cs="Times New Roman"/>
          <w:sz w:val="28"/>
          <w:szCs w:val="28"/>
        </w:rPr>
        <w:t>визначення світлових діаметрів компонентів схеми;</w:t>
      </w:r>
    </w:p>
    <w:p w14:paraId="5774A5C9" w14:textId="77777777" w:rsidR="00E21910" w:rsidRPr="00E21910" w:rsidRDefault="00E21910" w:rsidP="00B31973">
      <w:pPr>
        <w:pStyle w:val="a4"/>
        <w:numPr>
          <w:ilvl w:val="0"/>
          <w:numId w:val="8"/>
        </w:numPr>
        <w:tabs>
          <w:tab w:val="left" w:pos="1134"/>
        </w:tabs>
        <w:spacing w:after="60" w:line="360" w:lineRule="auto"/>
        <w:jc w:val="both"/>
        <w:rPr>
          <w:rFonts w:ascii="Times New Roman" w:hAnsi="Times New Roman" w:cs="Times New Roman"/>
          <w:sz w:val="28"/>
          <w:szCs w:val="28"/>
        </w:rPr>
      </w:pPr>
      <w:r w:rsidRPr="00E21910">
        <w:rPr>
          <w:rFonts w:ascii="Times New Roman" w:hAnsi="Times New Roman" w:cs="Times New Roman"/>
          <w:sz w:val="28"/>
          <w:szCs w:val="28"/>
        </w:rPr>
        <w:t>визначення взаємного розташування компонентів схеми;</w:t>
      </w:r>
    </w:p>
    <w:p w14:paraId="31090402" w14:textId="77777777" w:rsidR="00E21910" w:rsidRPr="00E21910" w:rsidRDefault="00E21910" w:rsidP="00B31973">
      <w:pPr>
        <w:pStyle w:val="a4"/>
        <w:numPr>
          <w:ilvl w:val="0"/>
          <w:numId w:val="8"/>
        </w:numPr>
        <w:tabs>
          <w:tab w:val="left" w:pos="1134"/>
        </w:tabs>
        <w:spacing w:after="60" w:line="360" w:lineRule="auto"/>
        <w:jc w:val="both"/>
        <w:rPr>
          <w:rFonts w:ascii="Times New Roman" w:hAnsi="Times New Roman" w:cs="Times New Roman"/>
          <w:sz w:val="28"/>
          <w:szCs w:val="28"/>
        </w:rPr>
      </w:pPr>
      <w:r w:rsidRPr="00E21910">
        <w:rPr>
          <w:rFonts w:ascii="Times New Roman" w:hAnsi="Times New Roman" w:cs="Times New Roman"/>
          <w:sz w:val="28"/>
          <w:szCs w:val="28"/>
        </w:rPr>
        <w:t>визначення положення вхідної зіниці;</w:t>
      </w:r>
    </w:p>
    <w:p w14:paraId="41EBA176" w14:textId="429E94A1" w:rsidR="00E21910" w:rsidRDefault="00E21910" w:rsidP="00B31973">
      <w:pPr>
        <w:pStyle w:val="a4"/>
        <w:numPr>
          <w:ilvl w:val="0"/>
          <w:numId w:val="8"/>
        </w:numPr>
        <w:tabs>
          <w:tab w:val="left" w:pos="1134"/>
        </w:tabs>
        <w:spacing w:after="60" w:line="360" w:lineRule="auto"/>
        <w:jc w:val="both"/>
        <w:rPr>
          <w:rFonts w:ascii="Times New Roman" w:hAnsi="Times New Roman" w:cs="Times New Roman"/>
          <w:sz w:val="28"/>
          <w:szCs w:val="28"/>
        </w:rPr>
      </w:pPr>
      <w:r w:rsidRPr="00E21910">
        <w:rPr>
          <w:rFonts w:ascii="Times New Roman" w:hAnsi="Times New Roman" w:cs="Times New Roman"/>
          <w:sz w:val="28"/>
          <w:szCs w:val="28"/>
        </w:rPr>
        <w:t>визначення положення вихідної зіниці</w:t>
      </w:r>
      <w:r w:rsidR="00E847B9">
        <w:rPr>
          <w:rFonts w:ascii="Times New Roman" w:hAnsi="Times New Roman" w:cs="Times New Roman"/>
          <w:sz w:val="28"/>
          <w:szCs w:val="28"/>
        </w:rPr>
        <w:t>.</w:t>
      </w:r>
    </w:p>
    <w:p w14:paraId="58B8B483" w14:textId="30B3DF1F" w:rsidR="00E847B9" w:rsidRPr="00906FF6" w:rsidRDefault="00BE5DF2" w:rsidP="00906FF6">
      <w:pPr>
        <w:tabs>
          <w:tab w:val="left" w:pos="1134"/>
        </w:tabs>
        <w:spacing w:after="6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Зміна розходження ЛВ на виході колімаційної системи здійснюється за допомогою використання  </w:t>
      </w:r>
      <w:proofErr w:type="spellStart"/>
      <w:r>
        <w:rPr>
          <w:rFonts w:ascii="Times New Roman" w:hAnsi="Times New Roman" w:cs="Times New Roman"/>
          <w:sz w:val="28"/>
          <w:szCs w:val="28"/>
        </w:rPr>
        <w:t>корегуючої</w:t>
      </w:r>
      <w:proofErr w:type="spellEnd"/>
      <w:r>
        <w:rPr>
          <w:rFonts w:ascii="Times New Roman" w:hAnsi="Times New Roman" w:cs="Times New Roman"/>
          <w:sz w:val="28"/>
          <w:szCs w:val="28"/>
        </w:rPr>
        <w:t xml:space="preserve"> діафрагми і колімаційної системи. </w:t>
      </w:r>
      <w:proofErr w:type="spellStart"/>
      <w:r>
        <w:rPr>
          <w:rFonts w:ascii="Times New Roman" w:hAnsi="Times New Roman" w:cs="Times New Roman"/>
          <w:sz w:val="28"/>
          <w:szCs w:val="28"/>
        </w:rPr>
        <w:t>Корегуюча</w:t>
      </w:r>
      <w:proofErr w:type="spellEnd"/>
      <w:r>
        <w:rPr>
          <w:rFonts w:ascii="Times New Roman" w:hAnsi="Times New Roman" w:cs="Times New Roman"/>
          <w:sz w:val="28"/>
          <w:szCs w:val="28"/>
        </w:rPr>
        <w:t xml:space="preserve"> діафрагма дає можливість зменшити розходження випромінювання від 0.2 Рад до 4.8 </w:t>
      </w:r>
      <w:proofErr w:type="spellStart"/>
      <w:r>
        <w:rPr>
          <w:rFonts w:ascii="Times New Roman" w:hAnsi="Times New Roman" w:cs="Times New Roman"/>
          <w:sz w:val="28"/>
          <w:szCs w:val="28"/>
        </w:rPr>
        <w:t>мРад</w:t>
      </w:r>
      <w:proofErr w:type="spellEnd"/>
      <w:r>
        <w:rPr>
          <w:rFonts w:ascii="Times New Roman" w:hAnsi="Times New Roman" w:cs="Times New Roman"/>
          <w:sz w:val="28"/>
          <w:szCs w:val="28"/>
        </w:rPr>
        <w:t>, тоді збільшення може бути знайдене з наступного співвідношення:</w:t>
      </w:r>
    </w:p>
    <w:p w14:paraId="079DF274" w14:textId="38572F67" w:rsidR="00E21910" w:rsidRPr="00BE5DF2" w:rsidRDefault="00E21910" w:rsidP="00B31973">
      <w:pPr>
        <w:tabs>
          <w:tab w:val="left" w:pos="1134"/>
        </w:tabs>
        <w:spacing w:after="60"/>
        <w:contextualSpacing/>
        <w:rPr>
          <w:rFonts w:ascii="Times New Roman" w:eastAsiaTheme="minorEastAsia" w:hAnsi="Times New Roman" w:cs="Times New Roman"/>
          <w:i/>
          <w:sz w:val="28"/>
          <w:szCs w:val="28"/>
        </w:rPr>
      </w:pPr>
      <m:oMathPara>
        <m:oMathParaPr>
          <m:jc m:val="center"/>
        </m:oMathParaPr>
        <m:oMath>
          <m:r>
            <w:rPr>
              <w:rFonts w:ascii="Cambria Math" w:hAnsi="Cambria Math" w:cs="Times New Roman"/>
              <w:sz w:val="28"/>
              <w:szCs w:val="28"/>
            </w:rPr>
            <m:t>Г=</m:t>
          </m:r>
          <m:f>
            <m:fPr>
              <m:ctrlPr>
                <w:rPr>
                  <w:rFonts w:ascii="Cambria Math" w:hAnsi="Cambria Math" w:cs="Times New Roman"/>
                  <w:i/>
                  <w:sz w:val="28"/>
                  <w:szCs w:val="28"/>
                </w:rPr>
              </m:ctrlPr>
            </m:fPr>
            <m:num>
              <m:r>
                <m:rPr>
                  <m:sty m:val="b"/>
                </m:rPr>
                <w:rPr>
                  <w:rFonts w:ascii="Cambria Math" w:hAnsi="Cambria Math" w:cs="Times New Roman"/>
                  <w:sz w:val="28"/>
                  <w:szCs w:val="28"/>
                </w:rPr>
                <m:t>2ω</m:t>
              </m:r>
            </m:num>
            <m:den>
              <m:r>
                <m:rPr>
                  <m:sty m:val="b"/>
                </m:rPr>
                <w:rPr>
                  <w:rFonts w:ascii="Cambria Math" w:hAnsi="Cambria Math" w:cs="Times New Roman"/>
                  <w:sz w:val="28"/>
                  <w:szCs w:val="28"/>
                </w:rPr>
                <m:t>2</m:t>
              </m:r>
              <m:sSup>
                <m:sSupPr>
                  <m:ctrlPr>
                    <w:rPr>
                      <w:rFonts w:ascii="Cambria Math" w:hAnsi="Cambria Math" w:cs="Times New Roman"/>
                      <w:b/>
                      <w:sz w:val="28"/>
                      <w:szCs w:val="28"/>
                    </w:rPr>
                  </m:ctrlPr>
                </m:sSupPr>
                <m:e>
                  <m:r>
                    <m:rPr>
                      <m:sty m:val="b"/>
                    </m:rPr>
                    <w:rPr>
                      <w:rFonts w:ascii="Cambria Math" w:hAnsi="Cambria Math" w:cs="Times New Roman"/>
                      <w:sz w:val="28"/>
                      <w:szCs w:val="28"/>
                    </w:rPr>
                    <m:t>ω</m:t>
                  </m:r>
                </m:e>
                <m:sup>
                  <m:r>
                    <m:rPr>
                      <m:sty m:val="b"/>
                    </m:rPr>
                    <w:rPr>
                      <w:rFonts w:ascii="Cambria Math" w:hAnsi="Cambria Math" w:cs="Times New Roman"/>
                      <w:sz w:val="28"/>
                      <w:szCs w:val="28"/>
                    </w:rPr>
                    <m:t>'</m:t>
                  </m:r>
                </m:sup>
              </m:sSup>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4.8</m:t>
              </m:r>
            </m:num>
            <m:den>
              <m:r>
                <w:rPr>
                  <w:rFonts w:ascii="Cambria Math" w:hAnsi="Cambria Math" w:cs="Times New Roman"/>
                  <w:sz w:val="28"/>
                  <w:szCs w:val="28"/>
                </w:rPr>
                <m:t>0.5</m:t>
              </m:r>
            </m:den>
          </m:f>
          <m:r>
            <w:rPr>
              <w:rFonts w:ascii="Cambria Math" w:hAnsi="Cambria Math" w:cs="Times New Roman"/>
              <w:sz w:val="28"/>
              <w:szCs w:val="28"/>
            </w:rPr>
            <m:t>=9,6</m:t>
          </m:r>
        </m:oMath>
      </m:oMathPara>
    </w:p>
    <w:p w14:paraId="69F5B1BB" w14:textId="77777777" w:rsidR="00066DC4" w:rsidRPr="00E21910" w:rsidRDefault="00066DC4" w:rsidP="00B31973">
      <w:pPr>
        <w:tabs>
          <w:tab w:val="left" w:pos="1134"/>
        </w:tabs>
        <w:spacing w:after="60"/>
        <w:contextualSpacing/>
        <w:rPr>
          <w:rFonts w:ascii="Times New Roman" w:hAnsi="Times New Roman" w:cs="Times New Roman"/>
          <w:i/>
          <w:sz w:val="28"/>
          <w:szCs w:val="28"/>
          <w:lang w:val="ru-RU"/>
        </w:rPr>
      </w:pPr>
    </w:p>
    <w:p w14:paraId="11785B17" w14:textId="77777777" w:rsidR="00E21910" w:rsidRPr="00E21910" w:rsidRDefault="00E21910" w:rsidP="00B31973">
      <w:pPr>
        <w:contextualSpacing/>
        <w:rPr>
          <w:rFonts w:ascii="Times New Roman" w:hAnsi="Times New Roman" w:cs="Times New Roman"/>
          <w:sz w:val="28"/>
          <w:szCs w:val="28"/>
        </w:rPr>
      </w:pPr>
      <w:r w:rsidRPr="00E21910">
        <w:rPr>
          <w:rFonts w:ascii="Times New Roman" w:hAnsi="Times New Roman" w:cs="Times New Roman"/>
          <w:sz w:val="28"/>
          <w:szCs w:val="28"/>
        </w:rPr>
        <w:t>Обрали</w:t>
      </w:r>
      <w:r w:rsidRPr="00E21910">
        <w:rPr>
          <w:rFonts w:ascii="Times New Roman" w:hAnsi="Times New Roman" w:cs="Times New Roman"/>
          <w:sz w:val="28"/>
          <w:szCs w:val="28"/>
          <w:lang w:val="ru-RU"/>
        </w:rPr>
        <w:t xml:space="preserve"> </w:t>
      </w:r>
      <w:r w:rsidRPr="00E21910">
        <w:rPr>
          <w:rFonts w:ascii="Times New Roman" w:hAnsi="Times New Roman" w:cs="Times New Roman"/>
          <w:sz w:val="28"/>
          <w:szCs w:val="28"/>
        </w:rPr>
        <w:t>від</w:t>
      </w:r>
      <w:r w:rsidRPr="00E21910">
        <w:rPr>
          <w:rFonts w:ascii="Times New Roman" w:hAnsi="Times New Roman" w:cs="Times New Roman"/>
          <w:sz w:val="28"/>
          <w:szCs w:val="28"/>
          <w:lang w:val="ru-RU"/>
        </w:rPr>
        <w:t>’</w:t>
      </w:r>
      <w:r w:rsidRPr="00E21910">
        <w:rPr>
          <w:rFonts w:ascii="Times New Roman" w:hAnsi="Times New Roman" w:cs="Times New Roman"/>
          <w:sz w:val="28"/>
          <w:szCs w:val="28"/>
        </w:rPr>
        <w:t xml:space="preserve">ємний окуляр із </w:t>
      </w:r>
      <w:proofErr w:type="spellStart"/>
      <w:r w:rsidRPr="00E21910">
        <w:rPr>
          <w:rFonts w:ascii="Times New Roman" w:hAnsi="Times New Roman" w:cs="Times New Roman"/>
          <w:sz w:val="28"/>
          <w:szCs w:val="28"/>
        </w:rPr>
        <w:t>каталога</w:t>
      </w:r>
      <w:proofErr w:type="spellEnd"/>
      <w:r w:rsidRPr="00E21910">
        <w:rPr>
          <w:rFonts w:ascii="Times New Roman" w:hAnsi="Times New Roman" w:cs="Times New Roman"/>
          <w:sz w:val="28"/>
          <w:szCs w:val="28"/>
        </w:rPr>
        <w:t xml:space="preserve"> з параметрами:</w:t>
      </w:r>
    </w:p>
    <w:p w14:paraId="514B3C06" w14:textId="239C8D1F" w:rsidR="00E21910" w:rsidRPr="00C93812" w:rsidRDefault="00E21910" w:rsidP="00B31973">
      <w:pPr>
        <w:contextualSpacing/>
        <w:rPr>
          <w:rFonts w:ascii="Times New Roman" w:hAnsi="Times New Roman" w:cs="Times New Roman"/>
          <w:sz w:val="28"/>
          <w:szCs w:val="28"/>
          <w:lang w:val="ru-RU"/>
        </w:rPr>
      </w:pPr>
      <w:r w:rsidRPr="00E21910">
        <w:rPr>
          <w:rFonts w:ascii="Times New Roman" w:hAnsi="Times New Roman" w:cs="Times New Roman"/>
          <w:i/>
          <w:sz w:val="28"/>
          <w:szCs w:val="28"/>
          <w:lang w:val="en-US"/>
        </w:rPr>
        <w:t>f</w:t>
      </w:r>
      <w:r w:rsidRPr="00C93812">
        <w:rPr>
          <w:rFonts w:ascii="Times New Roman" w:hAnsi="Times New Roman" w:cs="Times New Roman"/>
          <w:i/>
          <w:sz w:val="28"/>
          <w:szCs w:val="28"/>
          <w:lang w:val="ru-RU"/>
        </w:rPr>
        <w:t xml:space="preserve">’ </w:t>
      </w:r>
      <w:r w:rsidRPr="00C93812">
        <w:rPr>
          <w:rFonts w:ascii="Times New Roman" w:hAnsi="Times New Roman" w:cs="Times New Roman"/>
          <w:sz w:val="28"/>
          <w:szCs w:val="28"/>
          <w:lang w:val="ru-RU"/>
        </w:rPr>
        <w:t>= -29,85</w:t>
      </w:r>
      <w:r w:rsidR="00490452">
        <w:rPr>
          <w:rFonts w:ascii="Times New Roman" w:hAnsi="Times New Roman" w:cs="Times New Roman"/>
          <w:sz w:val="28"/>
          <w:szCs w:val="28"/>
        </w:rPr>
        <w:t xml:space="preserve"> мм</w:t>
      </w:r>
      <w:r w:rsidRPr="00C93812">
        <w:rPr>
          <w:rFonts w:ascii="Times New Roman" w:hAnsi="Times New Roman" w:cs="Times New Roman"/>
          <w:sz w:val="28"/>
          <w:szCs w:val="28"/>
          <w:lang w:val="ru-RU"/>
        </w:rPr>
        <w:t>;</w:t>
      </w:r>
    </w:p>
    <w:p w14:paraId="4E4A94A3" w14:textId="2C801FD1" w:rsidR="00E21910" w:rsidRPr="00BE5DF2" w:rsidRDefault="003E4655" w:rsidP="00B31973">
      <w:pPr>
        <w:contextualSpacing/>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F</m:t>
            </m:r>
          </m:sub>
        </m:sSub>
        <m:r>
          <w:rPr>
            <w:rFonts w:ascii="Cambria Math" w:hAnsi="Cambria Math" w:cs="Times New Roman"/>
            <w:sz w:val="28"/>
            <w:szCs w:val="28"/>
            <w:lang w:val="ru-RU"/>
          </w:rPr>
          <m:t>=31,01мм</m:t>
        </m:r>
      </m:oMath>
      <w:r w:rsidR="00E21910" w:rsidRPr="00BE5DF2">
        <w:rPr>
          <w:rFonts w:ascii="Times New Roman" w:eastAsiaTheme="minorEastAsia" w:hAnsi="Times New Roman" w:cs="Times New Roman"/>
          <w:sz w:val="28"/>
          <w:szCs w:val="28"/>
          <w:lang w:val="ru-RU"/>
        </w:rPr>
        <w:t xml:space="preserve">; </w:t>
      </w:r>
    </w:p>
    <w:p w14:paraId="1E34FE9E" w14:textId="0820F7AA" w:rsidR="00E21910" w:rsidRPr="00BE5DF2" w:rsidRDefault="003E4655" w:rsidP="00B31973">
      <w:pPr>
        <w:contextualSpacing/>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r>
              <w:rPr>
                <w:rFonts w:ascii="Cambria Math" w:hAnsi="Cambria Math" w:cs="Times New Roman"/>
                <w:sz w:val="28"/>
                <w:szCs w:val="28"/>
                <w:lang w:val="ru-RU"/>
              </w:rPr>
              <m:t>'</m:t>
            </m:r>
          </m:e>
          <m:sub>
            <m:r>
              <w:rPr>
                <w:rFonts w:ascii="Cambria Math" w:hAnsi="Cambria Math" w:cs="Times New Roman"/>
                <w:sz w:val="28"/>
                <w:szCs w:val="28"/>
                <w:lang w:val="en-US"/>
              </w:rPr>
              <m:t>F</m:t>
            </m:r>
            <m:r>
              <w:rPr>
                <w:rFonts w:ascii="Cambria Math" w:hAnsi="Cambria Math" w:cs="Times New Roman"/>
                <w:sz w:val="28"/>
                <w:szCs w:val="28"/>
                <w:lang w:val="ru-RU"/>
              </w:rPr>
              <m:t>'</m:t>
            </m:r>
          </m:sub>
        </m:sSub>
        <m:r>
          <w:rPr>
            <w:rFonts w:ascii="Cambria Math" w:hAnsi="Cambria Math" w:cs="Times New Roman"/>
            <w:sz w:val="28"/>
            <w:szCs w:val="28"/>
            <w:lang w:val="ru-RU"/>
          </w:rPr>
          <m:t>=-30,52мм</m:t>
        </m:r>
      </m:oMath>
      <w:r w:rsidR="00E21910" w:rsidRPr="00BE5DF2">
        <w:rPr>
          <w:rFonts w:ascii="Times New Roman" w:eastAsiaTheme="minorEastAsia" w:hAnsi="Times New Roman" w:cs="Times New Roman"/>
          <w:sz w:val="28"/>
          <w:szCs w:val="28"/>
          <w:lang w:val="ru-RU"/>
        </w:rPr>
        <w:t>;</w:t>
      </w:r>
    </w:p>
    <w:p w14:paraId="7218BF39" w14:textId="21B4506E" w:rsidR="00E21910" w:rsidRPr="00BE5DF2" w:rsidRDefault="00E21910" w:rsidP="00B31973">
      <w:pPr>
        <w:contextualSpacing/>
        <w:rPr>
          <w:rFonts w:ascii="Times New Roman" w:hAnsi="Times New Roman" w:cs="Times New Roman"/>
          <w:sz w:val="28"/>
          <w:szCs w:val="28"/>
          <w:lang w:val="ru-RU"/>
        </w:rPr>
      </w:pPr>
      <w:r w:rsidRPr="00E21910">
        <w:rPr>
          <w:rFonts w:ascii="Times New Roman" w:hAnsi="Times New Roman" w:cs="Times New Roman"/>
          <w:sz w:val="28"/>
          <w:szCs w:val="28"/>
          <w:lang w:val="en-US"/>
        </w:rPr>
        <w:t>R</w:t>
      </w:r>
      <w:r w:rsidRPr="00BE5DF2">
        <w:rPr>
          <w:rFonts w:ascii="Times New Roman" w:hAnsi="Times New Roman" w:cs="Times New Roman"/>
          <w:sz w:val="28"/>
          <w:szCs w:val="28"/>
          <w:lang w:val="ru-RU"/>
        </w:rPr>
        <w:t>1 = -50,7</w:t>
      </w:r>
      <w:r w:rsidR="00BE5DF2">
        <w:rPr>
          <w:rFonts w:ascii="Times New Roman" w:hAnsi="Times New Roman" w:cs="Times New Roman"/>
          <w:sz w:val="28"/>
          <w:szCs w:val="28"/>
        </w:rPr>
        <w:t>мм</w:t>
      </w:r>
      <w:r w:rsidRPr="00BE5DF2">
        <w:rPr>
          <w:rFonts w:ascii="Times New Roman" w:hAnsi="Times New Roman" w:cs="Times New Roman"/>
          <w:sz w:val="28"/>
          <w:szCs w:val="28"/>
          <w:lang w:val="ru-RU"/>
        </w:rPr>
        <w:t>;</w:t>
      </w:r>
    </w:p>
    <w:p w14:paraId="3A6CE704" w14:textId="191F175C" w:rsidR="00E21910" w:rsidRPr="00BE5DF2" w:rsidRDefault="00E21910" w:rsidP="00B31973">
      <w:pPr>
        <w:contextualSpacing/>
        <w:rPr>
          <w:rFonts w:ascii="Times New Roman" w:hAnsi="Times New Roman" w:cs="Times New Roman"/>
          <w:sz w:val="28"/>
          <w:szCs w:val="28"/>
        </w:rPr>
      </w:pPr>
      <w:r w:rsidRPr="00E21910">
        <w:rPr>
          <w:rFonts w:ascii="Times New Roman" w:hAnsi="Times New Roman" w:cs="Times New Roman"/>
          <w:sz w:val="28"/>
          <w:szCs w:val="28"/>
          <w:lang w:val="en-US"/>
        </w:rPr>
        <w:t>R</w:t>
      </w:r>
      <w:r w:rsidRPr="00BE5DF2">
        <w:rPr>
          <w:rFonts w:ascii="Times New Roman" w:hAnsi="Times New Roman" w:cs="Times New Roman"/>
          <w:sz w:val="28"/>
          <w:szCs w:val="28"/>
          <w:lang w:val="ru-RU"/>
        </w:rPr>
        <w:t>2 = -27,54</w:t>
      </w:r>
      <w:r w:rsidR="00BE5DF2">
        <w:rPr>
          <w:rFonts w:ascii="Times New Roman" w:hAnsi="Times New Roman" w:cs="Times New Roman"/>
          <w:sz w:val="28"/>
          <w:szCs w:val="28"/>
        </w:rPr>
        <w:t>мм;</w:t>
      </w:r>
    </w:p>
    <w:p w14:paraId="7EE76149" w14:textId="13BFA314" w:rsidR="00E21910" w:rsidRPr="00BE5DF2" w:rsidRDefault="00E21910" w:rsidP="00B31973">
      <w:pPr>
        <w:contextualSpacing/>
        <w:rPr>
          <w:rFonts w:ascii="Times New Roman" w:hAnsi="Times New Roman" w:cs="Times New Roman"/>
          <w:sz w:val="28"/>
          <w:szCs w:val="28"/>
        </w:rPr>
      </w:pPr>
      <w:r w:rsidRPr="00E21910">
        <w:rPr>
          <w:rFonts w:ascii="Times New Roman" w:hAnsi="Times New Roman" w:cs="Times New Roman"/>
          <w:sz w:val="28"/>
          <w:szCs w:val="28"/>
          <w:lang w:val="en-US"/>
        </w:rPr>
        <w:t>R</w:t>
      </w:r>
      <w:r w:rsidRPr="00BE5DF2">
        <w:rPr>
          <w:rFonts w:ascii="Times New Roman" w:hAnsi="Times New Roman" w:cs="Times New Roman"/>
          <w:sz w:val="28"/>
          <w:szCs w:val="28"/>
          <w:lang w:val="ru-RU"/>
        </w:rPr>
        <w:t>3 = 29,24</w:t>
      </w:r>
      <w:r w:rsidR="00BE5DF2">
        <w:rPr>
          <w:rFonts w:ascii="Times New Roman" w:hAnsi="Times New Roman" w:cs="Times New Roman"/>
          <w:sz w:val="28"/>
          <w:szCs w:val="28"/>
        </w:rPr>
        <w:t>мм;</w:t>
      </w:r>
    </w:p>
    <w:p w14:paraId="0D8C2FC0" w14:textId="5F86DF24" w:rsidR="00E21910" w:rsidRPr="00BE5DF2" w:rsidRDefault="00E21910" w:rsidP="00B31973">
      <w:pPr>
        <w:contextualSpacing/>
        <w:rPr>
          <w:rFonts w:ascii="Times New Roman" w:hAnsi="Times New Roman" w:cs="Times New Roman"/>
          <w:sz w:val="28"/>
          <w:szCs w:val="28"/>
          <w:lang w:val="ru-RU"/>
        </w:rPr>
      </w:pPr>
      <w:r w:rsidRPr="00E21910">
        <w:rPr>
          <w:rFonts w:ascii="Times New Roman" w:hAnsi="Times New Roman" w:cs="Times New Roman"/>
          <w:sz w:val="28"/>
          <w:szCs w:val="28"/>
          <w:lang w:val="en-US"/>
        </w:rPr>
        <w:t>d</w:t>
      </w:r>
      <w:r w:rsidRPr="00BE5DF2">
        <w:rPr>
          <w:rFonts w:ascii="Times New Roman" w:hAnsi="Times New Roman" w:cs="Times New Roman"/>
          <w:sz w:val="28"/>
          <w:szCs w:val="28"/>
          <w:lang w:val="ru-RU"/>
        </w:rPr>
        <w:t>1 = 1,8</w:t>
      </w:r>
      <w:r w:rsidR="00BE5DF2">
        <w:rPr>
          <w:rFonts w:ascii="Times New Roman" w:hAnsi="Times New Roman" w:cs="Times New Roman"/>
          <w:sz w:val="28"/>
          <w:szCs w:val="28"/>
        </w:rPr>
        <w:t>мм</w:t>
      </w:r>
      <w:r w:rsidRPr="00BE5DF2">
        <w:rPr>
          <w:rFonts w:ascii="Times New Roman" w:hAnsi="Times New Roman" w:cs="Times New Roman"/>
          <w:sz w:val="28"/>
          <w:szCs w:val="28"/>
          <w:lang w:val="ru-RU"/>
        </w:rPr>
        <w:t>;</w:t>
      </w:r>
    </w:p>
    <w:p w14:paraId="56108089" w14:textId="7F836D1E" w:rsidR="00E21910" w:rsidRDefault="00E21910" w:rsidP="00B31973">
      <w:pPr>
        <w:contextualSpacing/>
        <w:rPr>
          <w:rFonts w:ascii="Times New Roman" w:hAnsi="Times New Roman" w:cs="Times New Roman"/>
          <w:sz w:val="28"/>
          <w:szCs w:val="28"/>
          <w:lang w:val="ru-RU"/>
        </w:rPr>
      </w:pPr>
      <w:r w:rsidRPr="00E21910">
        <w:rPr>
          <w:rFonts w:ascii="Times New Roman" w:hAnsi="Times New Roman" w:cs="Times New Roman"/>
          <w:sz w:val="28"/>
          <w:szCs w:val="28"/>
          <w:lang w:val="en-US"/>
        </w:rPr>
        <w:t>d</w:t>
      </w:r>
      <w:r w:rsidRPr="00BE5DF2">
        <w:rPr>
          <w:rFonts w:ascii="Times New Roman" w:hAnsi="Times New Roman" w:cs="Times New Roman"/>
          <w:sz w:val="28"/>
          <w:szCs w:val="28"/>
          <w:lang w:val="ru-RU"/>
        </w:rPr>
        <w:t>2 = 1,2</w:t>
      </w:r>
      <w:r w:rsidR="00BE5DF2">
        <w:rPr>
          <w:rFonts w:ascii="Times New Roman" w:hAnsi="Times New Roman" w:cs="Times New Roman"/>
          <w:sz w:val="28"/>
          <w:szCs w:val="28"/>
        </w:rPr>
        <w:t>мм</w:t>
      </w:r>
      <w:r w:rsidRPr="00BE5DF2">
        <w:rPr>
          <w:rFonts w:ascii="Times New Roman" w:hAnsi="Times New Roman" w:cs="Times New Roman"/>
          <w:sz w:val="28"/>
          <w:szCs w:val="28"/>
          <w:lang w:val="ru-RU"/>
        </w:rPr>
        <w:t>;</w:t>
      </w:r>
    </w:p>
    <w:p w14:paraId="6FFE1553" w14:textId="77777777" w:rsidR="00BE5DF2" w:rsidRPr="00BE5DF2" w:rsidRDefault="00BE5DF2" w:rsidP="00B31973">
      <w:pPr>
        <w:contextualSpacing/>
        <w:rPr>
          <w:rFonts w:ascii="Times New Roman" w:hAnsi="Times New Roman" w:cs="Times New Roman"/>
          <w:sz w:val="28"/>
          <w:szCs w:val="28"/>
          <w:lang w:val="ru-RU"/>
        </w:rPr>
      </w:pPr>
    </w:p>
    <w:p w14:paraId="521FF2EB" w14:textId="77777777" w:rsidR="00E21910" w:rsidRPr="00C93812" w:rsidRDefault="00E21910" w:rsidP="00B31973">
      <w:pPr>
        <w:contextualSpacing/>
        <w:rPr>
          <w:rFonts w:ascii="Times New Roman" w:hAnsi="Times New Roman" w:cs="Times New Roman"/>
          <w:sz w:val="28"/>
          <w:szCs w:val="28"/>
          <w:lang w:val="ru-RU"/>
        </w:rPr>
      </w:pPr>
      <w:r w:rsidRPr="00E21910">
        <w:rPr>
          <w:rFonts w:ascii="Times New Roman" w:hAnsi="Times New Roman" w:cs="Times New Roman"/>
          <w:sz w:val="28"/>
          <w:szCs w:val="28"/>
          <w:lang w:val="en-US"/>
        </w:rPr>
        <w:lastRenderedPageBreak/>
        <w:t>n</w:t>
      </w:r>
      <w:r w:rsidRPr="00C93812">
        <w:rPr>
          <w:rFonts w:ascii="Times New Roman" w:hAnsi="Times New Roman" w:cs="Times New Roman"/>
          <w:sz w:val="28"/>
          <w:szCs w:val="28"/>
          <w:lang w:val="ru-RU"/>
        </w:rPr>
        <w:t xml:space="preserve">1 = </w:t>
      </w:r>
      <w:r w:rsidRPr="00E21910">
        <w:rPr>
          <w:rFonts w:ascii="Times New Roman" w:hAnsi="Times New Roman" w:cs="Times New Roman"/>
          <w:sz w:val="28"/>
          <w:szCs w:val="28"/>
        </w:rPr>
        <w:t>Ф1</w:t>
      </w:r>
      <w:r w:rsidRPr="00C93812">
        <w:rPr>
          <w:rFonts w:ascii="Times New Roman" w:hAnsi="Times New Roman" w:cs="Times New Roman"/>
          <w:sz w:val="28"/>
          <w:szCs w:val="28"/>
          <w:lang w:val="ru-RU"/>
        </w:rPr>
        <w:t>;</w:t>
      </w:r>
    </w:p>
    <w:p w14:paraId="2EB6F179" w14:textId="4629BCFA" w:rsidR="00E21910" w:rsidRPr="00E21910" w:rsidRDefault="00E21910" w:rsidP="00B31973">
      <w:pPr>
        <w:contextualSpacing/>
        <w:rPr>
          <w:rFonts w:ascii="Times New Roman" w:hAnsi="Times New Roman" w:cs="Times New Roman"/>
          <w:sz w:val="28"/>
          <w:szCs w:val="28"/>
        </w:rPr>
      </w:pPr>
      <w:r w:rsidRPr="00E21910">
        <w:rPr>
          <w:rFonts w:ascii="Times New Roman" w:hAnsi="Times New Roman" w:cs="Times New Roman"/>
          <w:sz w:val="28"/>
          <w:szCs w:val="28"/>
          <w:lang w:val="en-US"/>
        </w:rPr>
        <w:t>n</w:t>
      </w:r>
      <w:r w:rsidRPr="00C93812">
        <w:rPr>
          <w:rFonts w:ascii="Times New Roman" w:hAnsi="Times New Roman" w:cs="Times New Roman"/>
          <w:sz w:val="28"/>
          <w:szCs w:val="28"/>
          <w:lang w:val="ru-RU"/>
        </w:rPr>
        <w:t xml:space="preserve">2 = </w:t>
      </w:r>
      <w:r w:rsidRPr="00E21910">
        <w:rPr>
          <w:rFonts w:ascii="Times New Roman" w:hAnsi="Times New Roman" w:cs="Times New Roman"/>
          <w:sz w:val="28"/>
          <w:szCs w:val="28"/>
          <w:lang w:val="en-US"/>
        </w:rPr>
        <w:t>TK</w:t>
      </w:r>
      <w:r w:rsidRPr="00C93812">
        <w:rPr>
          <w:rFonts w:ascii="Times New Roman" w:hAnsi="Times New Roman" w:cs="Times New Roman"/>
          <w:sz w:val="28"/>
          <w:szCs w:val="28"/>
          <w:lang w:val="ru-RU"/>
        </w:rPr>
        <w:t>16;</w:t>
      </w:r>
      <w:r w:rsidR="00F65696" w:rsidRPr="00C93812">
        <w:rPr>
          <w:rFonts w:ascii="Times New Roman" w:hAnsi="Times New Roman" w:cs="Times New Roman"/>
          <w:iCs/>
          <w:noProof/>
          <w:sz w:val="28"/>
          <w:szCs w:val="28"/>
          <w:lang w:val="ru-RU"/>
        </w:rPr>
        <w:t xml:space="preserve"> </w:t>
      </w:r>
    </w:p>
    <w:p w14:paraId="3B5A691A" w14:textId="695F1D26" w:rsidR="00E21910" w:rsidRPr="00BE5DF2" w:rsidRDefault="00E21910" w:rsidP="00B31973">
      <w:pPr>
        <w:contextualSpacing/>
        <w:rPr>
          <w:rFonts w:ascii="Times New Roman" w:hAnsi="Times New Roman" w:cs="Times New Roman"/>
          <w:sz w:val="28"/>
          <w:szCs w:val="28"/>
        </w:rPr>
      </w:pPr>
      <w:r w:rsidRPr="00E21910">
        <w:rPr>
          <w:rFonts w:ascii="Times New Roman" w:hAnsi="Times New Roman" w:cs="Times New Roman"/>
          <w:sz w:val="28"/>
          <w:szCs w:val="28"/>
          <w:lang w:val="en-US"/>
        </w:rPr>
        <w:t>D</w:t>
      </w:r>
      <w:proofErr w:type="spellStart"/>
      <w:r w:rsidRPr="00E21910">
        <w:rPr>
          <w:rFonts w:ascii="Times New Roman" w:hAnsi="Times New Roman" w:cs="Times New Roman"/>
          <w:sz w:val="28"/>
          <w:szCs w:val="28"/>
        </w:rPr>
        <w:t>св</w:t>
      </w:r>
      <w:proofErr w:type="spellEnd"/>
      <w:r w:rsidRPr="00E21910">
        <w:rPr>
          <w:rFonts w:ascii="Times New Roman" w:hAnsi="Times New Roman" w:cs="Times New Roman"/>
          <w:sz w:val="28"/>
          <w:szCs w:val="28"/>
        </w:rPr>
        <w:t xml:space="preserve"> = 12</w:t>
      </w:r>
      <w:r w:rsidR="00BE5DF2">
        <w:rPr>
          <w:rFonts w:ascii="Times New Roman" w:hAnsi="Times New Roman" w:cs="Times New Roman"/>
          <w:sz w:val="28"/>
          <w:szCs w:val="28"/>
        </w:rPr>
        <w:t>мм.</w:t>
      </w:r>
    </w:p>
    <w:p w14:paraId="1CC3994C" w14:textId="77777777" w:rsidR="00E21910" w:rsidRPr="00E21910" w:rsidRDefault="00E21910" w:rsidP="00B31973">
      <w:pPr>
        <w:contextualSpacing/>
        <w:rPr>
          <w:rFonts w:ascii="Times New Roman" w:hAnsi="Times New Roman" w:cs="Times New Roman"/>
          <w:sz w:val="28"/>
          <w:szCs w:val="28"/>
          <w:lang w:val="ru-RU"/>
        </w:rPr>
      </w:pPr>
      <w:r w:rsidRPr="00E21910">
        <w:rPr>
          <w:rFonts w:ascii="Times New Roman" w:hAnsi="Times New Roman" w:cs="Times New Roman"/>
          <w:sz w:val="28"/>
          <w:szCs w:val="28"/>
        </w:rPr>
        <w:t xml:space="preserve">Відомо: Г = 9,6* , D = 25мм і </w:t>
      </w:r>
      <w:r w:rsidRPr="00E21910">
        <w:rPr>
          <w:rFonts w:ascii="Times New Roman" w:hAnsi="Times New Roman" w:cs="Times New Roman"/>
          <w:i/>
          <w:sz w:val="28"/>
          <w:szCs w:val="28"/>
          <w:lang w:val="en-US"/>
        </w:rPr>
        <w:t>f</w:t>
      </w:r>
      <w:r w:rsidRPr="0053473D">
        <w:rPr>
          <w:rFonts w:ascii="Times New Roman" w:hAnsi="Times New Roman" w:cs="Times New Roman"/>
          <w:i/>
          <w:sz w:val="28"/>
          <w:szCs w:val="28"/>
          <w:lang w:val="ru-RU"/>
        </w:rPr>
        <w:t xml:space="preserve"> </w:t>
      </w:r>
      <w:r w:rsidRPr="00E21910">
        <w:rPr>
          <w:rFonts w:ascii="Times New Roman" w:hAnsi="Times New Roman" w:cs="Times New Roman"/>
          <w:sz w:val="28"/>
          <w:szCs w:val="28"/>
        </w:rPr>
        <w:t>'</w:t>
      </w:r>
      <w:proofErr w:type="spellStart"/>
      <w:r w:rsidRPr="00E21910">
        <w:rPr>
          <w:rFonts w:ascii="Times New Roman" w:hAnsi="Times New Roman" w:cs="Times New Roman"/>
          <w:i/>
          <w:sz w:val="28"/>
          <w:szCs w:val="28"/>
        </w:rPr>
        <w:t>ок</w:t>
      </w:r>
      <w:proofErr w:type="spellEnd"/>
      <w:r w:rsidRPr="00E21910">
        <w:rPr>
          <w:rFonts w:ascii="Times New Roman" w:hAnsi="Times New Roman" w:cs="Times New Roman"/>
          <w:sz w:val="28"/>
          <w:szCs w:val="28"/>
        </w:rPr>
        <w:t xml:space="preserve"> = </w:t>
      </w:r>
      <w:r w:rsidRPr="0053473D">
        <w:rPr>
          <w:rFonts w:ascii="Times New Roman" w:hAnsi="Times New Roman" w:cs="Times New Roman"/>
          <w:sz w:val="28"/>
          <w:szCs w:val="28"/>
          <w:lang w:val="ru-RU"/>
        </w:rPr>
        <w:t>-29,85</w:t>
      </w:r>
      <w:r w:rsidRPr="00E21910">
        <w:rPr>
          <w:rFonts w:ascii="Times New Roman" w:hAnsi="Times New Roman" w:cs="Times New Roman"/>
          <w:sz w:val="28"/>
          <w:szCs w:val="28"/>
        </w:rPr>
        <w:t xml:space="preserve"> мм. Визначимо фокусну відстань і відносний отвір об’єктива за формулою:</w:t>
      </w:r>
    </w:p>
    <w:p w14:paraId="16DCC1D1" w14:textId="77777777" w:rsidR="00E21910" w:rsidRPr="00E21910" w:rsidRDefault="003E4655" w:rsidP="00B31973">
      <w:pPr>
        <w:contextualSpacing/>
        <w:rPr>
          <w:rFonts w:ascii="Times New Roman" w:eastAsiaTheme="minorEastAsia" w:hAnsi="Times New Roman" w:cs="Times New Roman"/>
          <w:i/>
          <w:sz w:val="28"/>
          <w:szCs w:val="28"/>
          <w:lang w:val="ru-RU"/>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об</m:t>
              </m:r>
            </m:sub>
          </m:sSub>
          <m:r>
            <w:rPr>
              <w:rFonts w:ascii="Cambria Math" w:hAnsi="Cambria Math" w:cs="Times New Roman"/>
              <w:sz w:val="28"/>
              <w:szCs w:val="28"/>
              <w:lang w:val="en-US"/>
            </w:rPr>
            <m:t>=</m:t>
          </m:r>
          <m:r>
            <w:rPr>
              <w:rFonts w:ascii="Cambria Math" w:hAnsi="Cambria Math" w:cs="Times New Roman"/>
              <w:sz w:val="28"/>
              <w:szCs w:val="28"/>
              <w:lang w:val="ru-RU"/>
            </w:rPr>
            <m:t>-</m:t>
          </m:r>
          <m:r>
            <w:rPr>
              <w:rFonts w:ascii="Cambria Math" w:hAnsi="Cambria Math" w:cs="Times New Roman"/>
              <w:sz w:val="28"/>
              <w:szCs w:val="28"/>
            </w:rPr>
            <m:t>Г∙</m:t>
          </m:r>
          <m:sSub>
            <m:sSubPr>
              <m:ctrlPr>
                <w:rPr>
                  <w:rFonts w:ascii="Cambria Math" w:hAnsi="Cambria Math" w:cs="Times New Roman"/>
                  <w:i/>
                  <w:sz w:val="28"/>
                  <w:szCs w:val="28"/>
                  <w:lang w:val="en-US"/>
                </w:rPr>
              </m:ctrlPr>
            </m:sSub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e>
                <m:sup>
                  <m:r>
                    <w:rPr>
                      <w:rFonts w:ascii="Cambria Math" w:hAnsi="Cambria Math" w:cs="Times New Roman"/>
                      <w:sz w:val="28"/>
                      <w:szCs w:val="28"/>
                      <w:lang w:val="en-US"/>
                    </w:rPr>
                    <m:t>'</m:t>
                  </m:r>
                </m:sup>
              </m:sSup>
            </m:e>
            <m:sub>
              <m:r>
                <w:rPr>
                  <w:rFonts w:ascii="Cambria Math" w:hAnsi="Cambria Math" w:cs="Times New Roman"/>
                  <w:sz w:val="28"/>
                  <w:szCs w:val="28"/>
                </w:rPr>
                <m:t>ок</m:t>
              </m:r>
            </m:sub>
          </m:sSub>
          <m:r>
            <w:rPr>
              <w:rFonts w:ascii="Cambria Math" w:hAnsi="Cambria Math" w:cs="Times New Roman"/>
              <w:sz w:val="28"/>
              <w:szCs w:val="28"/>
              <w:lang w:val="en-US"/>
            </w:rPr>
            <m:t>=-9,6</m:t>
          </m:r>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-29,85</m:t>
              </m:r>
            </m:e>
          </m:d>
          <m:r>
            <w:rPr>
              <w:rFonts w:ascii="Cambria Math" w:hAnsi="Cambria Math" w:cs="Times New Roman"/>
              <w:sz w:val="28"/>
              <w:szCs w:val="28"/>
            </w:rPr>
            <m:t>=286,539</m:t>
          </m:r>
        </m:oMath>
      </m:oMathPara>
    </w:p>
    <w:p w14:paraId="2E043429" w14:textId="61ECEDBB" w:rsidR="00E21910" w:rsidRDefault="00E21910" w:rsidP="00B31973">
      <w:pPr>
        <w:contextualSpacing/>
        <w:rPr>
          <w:rFonts w:ascii="Times New Roman" w:eastAsiaTheme="minorEastAsia" w:hAnsi="Times New Roman" w:cs="Times New Roman"/>
          <w:sz w:val="28"/>
          <w:szCs w:val="28"/>
        </w:rPr>
      </w:pPr>
      <w:r w:rsidRPr="00E21910">
        <w:rPr>
          <w:rFonts w:ascii="Times New Roman" w:eastAsiaTheme="minorEastAsia" w:hAnsi="Times New Roman" w:cs="Times New Roman"/>
          <w:sz w:val="28"/>
          <w:szCs w:val="28"/>
          <w:lang w:val="ru-RU"/>
        </w:rPr>
        <w:t xml:space="preserve">За </w:t>
      </w:r>
      <w:proofErr w:type="spellStart"/>
      <w:r w:rsidRPr="00E21910">
        <w:rPr>
          <w:rFonts w:ascii="Times New Roman" w:eastAsiaTheme="minorEastAsia" w:hAnsi="Times New Roman" w:cs="Times New Roman"/>
          <w:sz w:val="28"/>
          <w:szCs w:val="28"/>
          <w:lang w:val="ru-RU"/>
        </w:rPr>
        <w:t>отриманим</w:t>
      </w:r>
      <w:proofErr w:type="spellEnd"/>
      <w:r w:rsidRPr="00E21910">
        <w:rPr>
          <w:rFonts w:ascii="Times New Roman" w:eastAsiaTheme="minorEastAsia" w:hAnsi="Times New Roman" w:cs="Times New Roman"/>
          <w:sz w:val="28"/>
          <w:szCs w:val="28"/>
          <w:lang w:val="ru-RU"/>
        </w:rPr>
        <w:t xml:space="preserve"> </w:t>
      </w:r>
      <w:proofErr w:type="spellStart"/>
      <w:r w:rsidRPr="00E21910">
        <w:rPr>
          <w:rFonts w:ascii="Times New Roman" w:eastAsiaTheme="minorEastAsia" w:hAnsi="Times New Roman" w:cs="Times New Roman"/>
          <w:sz w:val="28"/>
          <w:szCs w:val="28"/>
          <w:lang w:val="ru-RU"/>
        </w:rPr>
        <w:t>значенням</w:t>
      </w:r>
      <w:proofErr w:type="spellEnd"/>
      <w:r w:rsidRPr="00E21910">
        <w:rPr>
          <w:rFonts w:ascii="Times New Roman" w:eastAsiaTheme="minorEastAsia" w:hAnsi="Times New Roman" w:cs="Times New Roman"/>
          <w:sz w:val="28"/>
          <w:szCs w:val="28"/>
          <w:lang w:val="ru-RU"/>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r>
              <w:rPr>
                <w:rFonts w:ascii="Cambria Math" w:hAnsi="Cambria Math" w:cs="Times New Roman"/>
                <w:sz w:val="28"/>
                <w:szCs w:val="28"/>
                <w:lang w:val="ru-RU"/>
              </w:rPr>
              <m:t>'</m:t>
            </m:r>
          </m:e>
          <m:sub>
            <m:r>
              <w:rPr>
                <w:rFonts w:ascii="Cambria Math" w:hAnsi="Cambria Math" w:cs="Times New Roman"/>
                <w:sz w:val="28"/>
                <w:szCs w:val="28"/>
              </w:rPr>
              <m:t>об</m:t>
            </m:r>
          </m:sub>
        </m:sSub>
      </m:oMath>
      <w:r w:rsidRPr="00E21910">
        <w:rPr>
          <w:rFonts w:ascii="Times New Roman" w:eastAsiaTheme="minorEastAsia" w:hAnsi="Times New Roman" w:cs="Times New Roman"/>
          <w:sz w:val="28"/>
          <w:szCs w:val="28"/>
          <w:lang w:val="ru-RU"/>
        </w:rPr>
        <w:t xml:space="preserve"> </w:t>
      </w:r>
      <w:proofErr w:type="spellStart"/>
      <w:r w:rsidRPr="00E21910">
        <w:rPr>
          <w:rFonts w:ascii="Times New Roman" w:eastAsiaTheme="minorEastAsia" w:hAnsi="Times New Roman" w:cs="Times New Roman"/>
          <w:sz w:val="28"/>
          <w:szCs w:val="28"/>
          <w:lang w:val="ru-RU"/>
        </w:rPr>
        <w:t>обираємо</w:t>
      </w:r>
      <w:proofErr w:type="spellEnd"/>
      <w:r w:rsidRPr="00E21910">
        <w:rPr>
          <w:rFonts w:ascii="Times New Roman" w:eastAsiaTheme="minorEastAsia" w:hAnsi="Times New Roman" w:cs="Times New Roman"/>
          <w:sz w:val="28"/>
          <w:szCs w:val="28"/>
          <w:lang w:val="ru-RU"/>
        </w:rPr>
        <w:t xml:space="preserve"> об’</w:t>
      </w:r>
      <w:proofErr w:type="spellStart"/>
      <w:r w:rsidRPr="00E21910">
        <w:rPr>
          <w:rFonts w:ascii="Times New Roman" w:eastAsiaTheme="minorEastAsia" w:hAnsi="Times New Roman" w:cs="Times New Roman"/>
          <w:sz w:val="28"/>
          <w:szCs w:val="28"/>
        </w:rPr>
        <w:t>єктив</w:t>
      </w:r>
      <w:proofErr w:type="spellEnd"/>
      <w:r w:rsidRPr="00E21910">
        <w:rPr>
          <w:rFonts w:ascii="Times New Roman" w:eastAsiaTheme="minorEastAsia" w:hAnsi="Times New Roman" w:cs="Times New Roman"/>
          <w:sz w:val="28"/>
          <w:szCs w:val="28"/>
        </w:rPr>
        <w:t xml:space="preserve"> з каталогу з наступними параметрами: </w:t>
      </w:r>
    </w:p>
    <w:p w14:paraId="5968F95F" w14:textId="4643F20D" w:rsidR="00E21910" w:rsidRDefault="00E21910" w:rsidP="00B31973">
      <w:pPr>
        <w:contextualSpacing/>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Таблиця 2.2</w:t>
      </w:r>
    </w:p>
    <w:p w14:paraId="37A9A7CD" w14:textId="7740304A" w:rsidR="00E21910" w:rsidRPr="00E21910" w:rsidRDefault="00E21910" w:rsidP="00B31973">
      <w:pPr>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Параметри об’єктиву коліматора з каталогу</w:t>
      </w:r>
    </w:p>
    <w:tbl>
      <w:tblPr>
        <w:tblStyle w:val="a5"/>
        <w:tblW w:w="0" w:type="auto"/>
        <w:tblLook w:val="04A0" w:firstRow="1" w:lastRow="0" w:firstColumn="1" w:lastColumn="0" w:noHBand="0" w:noVBand="1"/>
      </w:tblPr>
      <w:tblGrid>
        <w:gridCol w:w="800"/>
        <w:gridCol w:w="942"/>
        <w:gridCol w:w="846"/>
        <w:gridCol w:w="986"/>
        <w:gridCol w:w="970"/>
        <w:gridCol w:w="962"/>
        <w:gridCol w:w="680"/>
        <w:gridCol w:w="637"/>
        <w:gridCol w:w="960"/>
        <w:gridCol w:w="813"/>
        <w:gridCol w:w="749"/>
      </w:tblGrid>
      <w:tr w:rsidR="00E21910" w:rsidRPr="00E21910" w14:paraId="553EA54D" w14:textId="77777777" w:rsidTr="005C2DBF">
        <w:tc>
          <w:tcPr>
            <w:tcW w:w="842" w:type="dxa"/>
            <w:vMerge w:val="restart"/>
          </w:tcPr>
          <w:p w14:paraId="7251DC70" w14:textId="77777777" w:rsidR="00E21910" w:rsidRPr="00E21910" w:rsidRDefault="00E21910" w:rsidP="00B31973">
            <w:pPr>
              <w:contextualSpacing/>
              <w:rPr>
                <w:rFonts w:ascii="Times New Roman" w:hAnsi="Times New Roman" w:cs="Times New Roman"/>
                <w:i/>
                <w:sz w:val="28"/>
                <w:szCs w:val="28"/>
                <w:lang w:val="en-US"/>
              </w:rPr>
            </w:pPr>
            <w:r w:rsidRPr="00E21910">
              <w:rPr>
                <w:rFonts w:ascii="Times New Roman" w:hAnsi="Times New Roman" w:cs="Times New Roman"/>
                <w:i/>
                <w:sz w:val="28"/>
                <w:szCs w:val="28"/>
                <w:lang w:val="en-US"/>
              </w:rPr>
              <w:t>f’</w:t>
            </w:r>
          </w:p>
        </w:tc>
        <w:tc>
          <w:tcPr>
            <w:tcW w:w="967" w:type="dxa"/>
            <w:vMerge w:val="restart"/>
          </w:tcPr>
          <w:p w14:paraId="4982A2D5"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F</m:t>
                    </m:r>
                  </m:sub>
                </m:sSub>
              </m:oMath>
            </m:oMathPara>
          </w:p>
        </w:tc>
        <w:tc>
          <w:tcPr>
            <w:tcW w:w="846" w:type="dxa"/>
            <w:vMerge w:val="restart"/>
          </w:tcPr>
          <w:p w14:paraId="33AD9FD2"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F'</m:t>
                    </m:r>
                  </m:sub>
                </m:sSub>
              </m:oMath>
            </m:oMathPara>
          </w:p>
        </w:tc>
        <w:tc>
          <w:tcPr>
            <w:tcW w:w="986" w:type="dxa"/>
            <w:vMerge w:val="restart"/>
          </w:tcPr>
          <w:p w14:paraId="26D8F7FC" w14:textId="77777777" w:rsidR="00E21910" w:rsidRPr="00E21910" w:rsidRDefault="003E4655" w:rsidP="00B31973">
            <w:pPr>
              <w:contextualSpacing/>
              <w:rPr>
                <w:rFonts w:ascii="Times New Roman" w:hAnsi="Times New Roman" w:cs="Times New Roman"/>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1</m:t>
                    </m:r>
                  </m:sub>
                </m:sSub>
              </m:oMath>
            </m:oMathPara>
          </w:p>
        </w:tc>
        <w:tc>
          <w:tcPr>
            <w:tcW w:w="1003" w:type="dxa"/>
            <w:vMerge w:val="restart"/>
          </w:tcPr>
          <w:p w14:paraId="6CAE36F7"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2</m:t>
                    </m:r>
                  </m:sub>
                </m:sSub>
              </m:oMath>
            </m:oMathPara>
          </w:p>
        </w:tc>
        <w:tc>
          <w:tcPr>
            <w:tcW w:w="993" w:type="dxa"/>
            <w:vMerge w:val="restart"/>
          </w:tcPr>
          <w:p w14:paraId="727F9950"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3</m:t>
                    </m:r>
                  </m:sub>
                </m:sSub>
              </m:oMath>
            </m:oMathPara>
          </w:p>
        </w:tc>
        <w:tc>
          <w:tcPr>
            <w:tcW w:w="710" w:type="dxa"/>
            <w:vMerge w:val="restart"/>
          </w:tcPr>
          <w:p w14:paraId="24298E5F"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1</m:t>
                    </m:r>
                  </m:sub>
                </m:sSub>
              </m:oMath>
            </m:oMathPara>
          </w:p>
        </w:tc>
        <w:tc>
          <w:tcPr>
            <w:tcW w:w="672" w:type="dxa"/>
            <w:vMerge w:val="restart"/>
          </w:tcPr>
          <w:p w14:paraId="6947932C"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oMath>
            </m:oMathPara>
          </w:p>
        </w:tc>
        <w:tc>
          <w:tcPr>
            <w:tcW w:w="1816" w:type="dxa"/>
            <w:gridSpan w:val="2"/>
          </w:tcPr>
          <w:p w14:paraId="79E5F5D1"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rPr>
              <w:t>Марка скла</w:t>
            </w:r>
          </w:p>
        </w:tc>
        <w:tc>
          <w:tcPr>
            <w:tcW w:w="815" w:type="dxa"/>
          </w:tcPr>
          <w:p w14:paraId="06145647"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lang w:val="en-US"/>
              </w:rPr>
              <w:t>D</w:t>
            </w:r>
          </w:p>
        </w:tc>
      </w:tr>
      <w:tr w:rsidR="00E21910" w:rsidRPr="00E21910" w14:paraId="5FA70535" w14:textId="77777777" w:rsidTr="005C2DBF">
        <w:tc>
          <w:tcPr>
            <w:tcW w:w="842" w:type="dxa"/>
            <w:vMerge/>
          </w:tcPr>
          <w:p w14:paraId="5F586E10" w14:textId="77777777" w:rsidR="00E21910" w:rsidRPr="00E21910" w:rsidRDefault="00E21910" w:rsidP="00B31973">
            <w:pPr>
              <w:contextualSpacing/>
              <w:rPr>
                <w:rFonts w:ascii="Times New Roman" w:hAnsi="Times New Roman" w:cs="Times New Roman"/>
                <w:sz w:val="28"/>
                <w:szCs w:val="28"/>
              </w:rPr>
            </w:pPr>
          </w:p>
        </w:tc>
        <w:tc>
          <w:tcPr>
            <w:tcW w:w="967" w:type="dxa"/>
            <w:vMerge/>
          </w:tcPr>
          <w:p w14:paraId="5E8335A6" w14:textId="77777777" w:rsidR="00E21910" w:rsidRPr="00E21910" w:rsidRDefault="00E21910" w:rsidP="00B31973">
            <w:pPr>
              <w:contextualSpacing/>
              <w:rPr>
                <w:rFonts w:ascii="Times New Roman" w:hAnsi="Times New Roman" w:cs="Times New Roman"/>
                <w:sz w:val="28"/>
                <w:szCs w:val="28"/>
              </w:rPr>
            </w:pPr>
          </w:p>
        </w:tc>
        <w:tc>
          <w:tcPr>
            <w:tcW w:w="846" w:type="dxa"/>
            <w:vMerge/>
          </w:tcPr>
          <w:p w14:paraId="6AAE1956" w14:textId="77777777" w:rsidR="00E21910" w:rsidRPr="00E21910" w:rsidRDefault="00E21910" w:rsidP="00B31973">
            <w:pPr>
              <w:contextualSpacing/>
              <w:rPr>
                <w:rFonts w:ascii="Times New Roman" w:hAnsi="Times New Roman" w:cs="Times New Roman"/>
                <w:sz w:val="28"/>
                <w:szCs w:val="28"/>
              </w:rPr>
            </w:pPr>
          </w:p>
        </w:tc>
        <w:tc>
          <w:tcPr>
            <w:tcW w:w="986" w:type="dxa"/>
            <w:vMerge/>
          </w:tcPr>
          <w:p w14:paraId="340EF7FF" w14:textId="77777777" w:rsidR="00E21910" w:rsidRPr="00E21910" w:rsidRDefault="00E21910" w:rsidP="00B31973">
            <w:pPr>
              <w:contextualSpacing/>
              <w:rPr>
                <w:rFonts w:ascii="Times New Roman" w:hAnsi="Times New Roman" w:cs="Times New Roman"/>
                <w:sz w:val="28"/>
                <w:szCs w:val="28"/>
              </w:rPr>
            </w:pPr>
          </w:p>
        </w:tc>
        <w:tc>
          <w:tcPr>
            <w:tcW w:w="1003" w:type="dxa"/>
            <w:vMerge/>
          </w:tcPr>
          <w:p w14:paraId="3D4CBFDD" w14:textId="77777777" w:rsidR="00E21910" w:rsidRPr="00E21910" w:rsidRDefault="00E21910" w:rsidP="00B31973">
            <w:pPr>
              <w:contextualSpacing/>
              <w:rPr>
                <w:rFonts w:ascii="Times New Roman" w:hAnsi="Times New Roman" w:cs="Times New Roman"/>
                <w:sz w:val="28"/>
                <w:szCs w:val="28"/>
              </w:rPr>
            </w:pPr>
          </w:p>
        </w:tc>
        <w:tc>
          <w:tcPr>
            <w:tcW w:w="993" w:type="dxa"/>
            <w:vMerge/>
          </w:tcPr>
          <w:p w14:paraId="44694D0A" w14:textId="77777777" w:rsidR="00E21910" w:rsidRPr="00E21910" w:rsidRDefault="00E21910" w:rsidP="00B31973">
            <w:pPr>
              <w:contextualSpacing/>
              <w:rPr>
                <w:rFonts w:ascii="Times New Roman" w:hAnsi="Times New Roman" w:cs="Times New Roman"/>
                <w:sz w:val="28"/>
                <w:szCs w:val="28"/>
              </w:rPr>
            </w:pPr>
          </w:p>
        </w:tc>
        <w:tc>
          <w:tcPr>
            <w:tcW w:w="710" w:type="dxa"/>
            <w:vMerge/>
          </w:tcPr>
          <w:p w14:paraId="16BD449D" w14:textId="77777777" w:rsidR="00E21910" w:rsidRPr="00E21910" w:rsidRDefault="00E21910" w:rsidP="00B31973">
            <w:pPr>
              <w:contextualSpacing/>
              <w:rPr>
                <w:rFonts w:ascii="Times New Roman" w:hAnsi="Times New Roman" w:cs="Times New Roman"/>
                <w:sz w:val="28"/>
                <w:szCs w:val="28"/>
              </w:rPr>
            </w:pPr>
          </w:p>
        </w:tc>
        <w:tc>
          <w:tcPr>
            <w:tcW w:w="672" w:type="dxa"/>
            <w:vMerge/>
          </w:tcPr>
          <w:p w14:paraId="75FDF58D" w14:textId="77777777" w:rsidR="00E21910" w:rsidRPr="00E21910" w:rsidRDefault="00E21910" w:rsidP="00B31973">
            <w:pPr>
              <w:contextualSpacing/>
              <w:rPr>
                <w:rFonts w:ascii="Times New Roman" w:hAnsi="Times New Roman" w:cs="Times New Roman"/>
                <w:sz w:val="28"/>
                <w:szCs w:val="28"/>
              </w:rPr>
            </w:pPr>
          </w:p>
        </w:tc>
        <w:tc>
          <w:tcPr>
            <w:tcW w:w="1001" w:type="dxa"/>
          </w:tcPr>
          <w:p w14:paraId="2AC21D1B"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rPr>
              <w:t>1-а</w:t>
            </w:r>
          </w:p>
          <w:p w14:paraId="73E36A73"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lang w:val="ru-RU"/>
              </w:rPr>
              <w:t>л</w:t>
            </w:r>
            <w:proofErr w:type="spellStart"/>
            <w:r w:rsidRPr="00E21910">
              <w:rPr>
                <w:rFonts w:ascii="Times New Roman" w:hAnsi="Times New Roman" w:cs="Times New Roman"/>
                <w:i/>
                <w:sz w:val="28"/>
                <w:szCs w:val="28"/>
              </w:rPr>
              <w:t>інза</w:t>
            </w:r>
            <w:proofErr w:type="spellEnd"/>
          </w:p>
        </w:tc>
        <w:tc>
          <w:tcPr>
            <w:tcW w:w="815" w:type="dxa"/>
          </w:tcPr>
          <w:p w14:paraId="7677AF37"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rPr>
              <w:t>2-а</w:t>
            </w:r>
          </w:p>
          <w:p w14:paraId="6889D17B"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lang w:val="ru-RU"/>
              </w:rPr>
              <w:t>л</w:t>
            </w:r>
            <w:proofErr w:type="spellStart"/>
            <w:r w:rsidRPr="00E21910">
              <w:rPr>
                <w:rFonts w:ascii="Times New Roman" w:hAnsi="Times New Roman" w:cs="Times New Roman"/>
                <w:i/>
                <w:sz w:val="28"/>
                <w:szCs w:val="28"/>
              </w:rPr>
              <w:t>інза</w:t>
            </w:r>
            <w:proofErr w:type="spellEnd"/>
          </w:p>
        </w:tc>
        <w:tc>
          <w:tcPr>
            <w:tcW w:w="815" w:type="dxa"/>
          </w:tcPr>
          <w:p w14:paraId="0A36494F" w14:textId="77777777" w:rsidR="00E21910" w:rsidRPr="00E21910" w:rsidRDefault="00E21910" w:rsidP="00B31973">
            <w:pPr>
              <w:contextualSpacing/>
              <w:rPr>
                <w:rFonts w:ascii="Times New Roman" w:hAnsi="Times New Roman" w:cs="Times New Roman"/>
                <w:i/>
                <w:sz w:val="28"/>
                <w:szCs w:val="28"/>
              </w:rPr>
            </w:pPr>
          </w:p>
        </w:tc>
      </w:tr>
      <w:tr w:rsidR="00E21910" w:rsidRPr="00E21910" w14:paraId="51218171" w14:textId="77777777" w:rsidTr="005C2DBF">
        <w:tc>
          <w:tcPr>
            <w:tcW w:w="842" w:type="dxa"/>
          </w:tcPr>
          <w:p w14:paraId="257FB439"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300</w:t>
            </w:r>
          </w:p>
        </w:tc>
        <w:tc>
          <w:tcPr>
            <w:tcW w:w="967" w:type="dxa"/>
          </w:tcPr>
          <w:p w14:paraId="2F31ACC0"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-299,6</w:t>
            </w:r>
          </w:p>
        </w:tc>
        <w:tc>
          <w:tcPr>
            <w:tcW w:w="846" w:type="dxa"/>
          </w:tcPr>
          <w:p w14:paraId="1FBD0483"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296,9</w:t>
            </w:r>
          </w:p>
        </w:tc>
        <w:tc>
          <w:tcPr>
            <w:tcW w:w="986" w:type="dxa"/>
          </w:tcPr>
          <w:p w14:paraId="3162E95C" w14:textId="77777777" w:rsidR="00E21910" w:rsidRPr="00E21910" w:rsidRDefault="00E21910" w:rsidP="00B31973">
            <w:pPr>
              <w:contextualSpacing/>
              <w:jc w:val="center"/>
              <w:rPr>
                <w:rFonts w:ascii="Times New Roman" w:hAnsi="Times New Roman" w:cs="Times New Roman"/>
                <w:sz w:val="28"/>
                <w:szCs w:val="28"/>
                <w:lang w:val="en-US"/>
              </w:rPr>
            </w:pPr>
            <w:r w:rsidRPr="00E21910">
              <w:rPr>
                <w:rFonts w:ascii="Times New Roman" w:hAnsi="Times New Roman" w:cs="Times New Roman"/>
                <w:sz w:val="28"/>
                <w:szCs w:val="28"/>
                <w:lang w:val="en-US"/>
              </w:rPr>
              <w:t>157,25</w:t>
            </w:r>
          </w:p>
        </w:tc>
        <w:tc>
          <w:tcPr>
            <w:tcW w:w="1003" w:type="dxa"/>
          </w:tcPr>
          <w:p w14:paraId="3A9F4B1C" w14:textId="77777777" w:rsidR="00E21910" w:rsidRPr="00E21910" w:rsidRDefault="00E21910" w:rsidP="00B31973">
            <w:pPr>
              <w:contextualSpacing/>
              <w:jc w:val="center"/>
              <w:rPr>
                <w:rFonts w:ascii="Times New Roman" w:hAnsi="Times New Roman" w:cs="Times New Roman"/>
                <w:sz w:val="28"/>
                <w:szCs w:val="28"/>
                <w:lang w:val="en-US"/>
              </w:rPr>
            </w:pPr>
            <w:r w:rsidRPr="00E21910">
              <w:rPr>
                <w:rFonts w:ascii="Times New Roman" w:hAnsi="Times New Roman" w:cs="Times New Roman"/>
                <w:sz w:val="28"/>
                <w:szCs w:val="28"/>
                <w:lang w:val="en-US"/>
              </w:rPr>
              <w:t>-136,4</w:t>
            </w:r>
          </w:p>
        </w:tc>
        <w:tc>
          <w:tcPr>
            <w:tcW w:w="993" w:type="dxa"/>
          </w:tcPr>
          <w:p w14:paraId="0C113F1A" w14:textId="77777777" w:rsidR="00E21910" w:rsidRPr="00E21910" w:rsidRDefault="00E21910" w:rsidP="00B31973">
            <w:pPr>
              <w:contextualSpacing/>
              <w:jc w:val="center"/>
              <w:rPr>
                <w:rFonts w:ascii="Times New Roman" w:hAnsi="Times New Roman" w:cs="Times New Roman"/>
                <w:sz w:val="28"/>
                <w:szCs w:val="28"/>
                <w:lang w:val="en-US"/>
              </w:rPr>
            </w:pPr>
            <w:r w:rsidRPr="00E21910">
              <w:rPr>
                <w:rFonts w:ascii="Times New Roman" w:hAnsi="Times New Roman" w:cs="Times New Roman"/>
                <w:sz w:val="28"/>
                <w:szCs w:val="28"/>
                <w:lang w:val="en-US"/>
              </w:rPr>
              <w:t>-639,4</w:t>
            </w:r>
          </w:p>
        </w:tc>
        <w:tc>
          <w:tcPr>
            <w:tcW w:w="710" w:type="dxa"/>
          </w:tcPr>
          <w:p w14:paraId="0CAE7854" w14:textId="77777777" w:rsidR="00E21910" w:rsidRPr="00E21910" w:rsidRDefault="00E21910" w:rsidP="00B31973">
            <w:pPr>
              <w:contextualSpacing/>
              <w:jc w:val="center"/>
              <w:rPr>
                <w:rFonts w:ascii="Times New Roman" w:hAnsi="Times New Roman" w:cs="Times New Roman"/>
                <w:sz w:val="28"/>
                <w:szCs w:val="28"/>
                <w:lang w:val="en-US"/>
              </w:rPr>
            </w:pPr>
            <w:r w:rsidRPr="00E21910">
              <w:rPr>
                <w:rFonts w:ascii="Times New Roman" w:hAnsi="Times New Roman" w:cs="Times New Roman"/>
                <w:sz w:val="28"/>
                <w:szCs w:val="28"/>
                <w:lang w:val="en-US"/>
              </w:rPr>
              <w:t>3,5</w:t>
            </w:r>
          </w:p>
        </w:tc>
        <w:tc>
          <w:tcPr>
            <w:tcW w:w="672" w:type="dxa"/>
          </w:tcPr>
          <w:p w14:paraId="1C4AE49E" w14:textId="77777777" w:rsidR="00E21910" w:rsidRPr="00E21910" w:rsidRDefault="00E21910" w:rsidP="00B31973">
            <w:pPr>
              <w:contextualSpacing/>
              <w:jc w:val="center"/>
              <w:rPr>
                <w:rFonts w:ascii="Times New Roman" w:hAnsi="Times New Roman" w:cs="Times New Roman"/>
                <w:sz w:val="28"/>
                <w:szCs w:val="28"/>
                <w:lang w:val="en-US"/>
              </w:rPr>
            </w:pPr>
            <w:r w:rsidRPr="00E21910">
              <w:rPr>
                <w:rFonts w:ascii="Times New Roman" w:hAnsi="Times New Roman" w:cs="Times New Roman"/>
                <w:sz w:val="28"/>
                <w:szCs w:val="28"/>
                <w:lang w:val="en-US"/>
              </w:rPr>
              <w:t>2</w:t>
            </w:r>
          </w:p>
        </w:tc>
        <w:tc>
          <w:tcPr>
            <w:tcW w:w="1001" w:type="dxa"/>
          </w:tcPr>
          <w:p w14:paraId="00313A6C" w14:textId="77777777" w:rsidR="00E21910" w:rsidRPr="00E21910" w:rsidRDefault="00E21910" w:rsidP="00B31973">
            <w:pPr>
              <w:contextualSpacing/>
              <w:jc w:val="center"/>
              <w:rPr>
                <w:rFonts w:ascii="Times New Roman" w:hAnsi="Times New Roman" w:cs="Times New Roman"/>
                <w:sz w:val="28"/>
                <w:szCs w:val="28"/>
                <w:lang w:val="en-US"/>
              </w:rPr>
            </w:pPr>
            <w:r w:rsidRPr="00E21910">
              <w:rPr>
                <w:rFonts w:ascii="Times New Roman" w:hAnsi="Times New Roman" w:cs="Times New Roman"/>
                <w:sz w:val="28"/>
                <w:szCs w:val="28"/>
                <w:lang w:val="en-US"/>
              </w:rPr>
              <w:t>K8</w:t>
            </w:r>
          </w:p>
        </w:tc>
        <w:tc>
          <w:tcPr>
            <w:tcW w:w="815" w:type="dxa"/>
          </w:tcPr>
          <w:p w14:paraId="7B9AFD79"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ТФ1</w:t>
            </w:r>
          </w:p>
        </w:tc>
        <w:tc>
          <w:tcPr>
            <w:tcW w:w="815" w:type="dxa"/>
          </w:tcPr>
          <w:p w14:paraId="03FB0CAA"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34</w:t>
            </w:r>
          </w:p>
        </w:tc>
      </w:tr>
    </w:tbl>
    <w:p w14:paraId="0D6FA1EC" w14:textId="77777777" w:rsidR="00E21910" w:rsidRPr="00E21910" w:rsidRDefault="00E21910" w:rsidP="00B31973">
      <w:pPr>
        <w:contextualSpacing/>
        <w:rPr>
          <w:rFonts w:ascii="Times New Roman" w:hAnsi="Times New Roman" w:cs="Times New Roman"/>
          <w:sz w:val="28"/>
          <w:szCs w:val="28"/>
        </w:rPr>
      </w:pPr>
      <w:r w:rsidRPr="00E21910">
        <w:rPr>
          <w:rFonts w:ascii="Times New Roman" w:hAnsi="Times New Roman" w:cs="Times New Roman"/>
          <w:sz w:val="28"/>
          <w:szCs w:val="28"/>
        </w:rPr>
        <w:t>Оптичні характеристики вибраного об’єктива відрізняються від розрахованого. Потрібне перерахування конструктивних параметрів через коефіцієнт перерахування за формулою:</w:t>
      </w:r>
    </w:p>
    <w:p w14:paraId="0EA3945C" w14:textId="77777777" w:rsidR="00E21910" w:rsidRPr="00E21910" w:rsidRDefault="003E4655" w:rsidP="00B31973">
      <w:pPr>
        <w:contextualSpacing/>
        <w:jc w:val="center"/>
        <w:rPr>
          <w:rFonts w:ascii="Times New Roman" w:eastAsiaTheme="minorEastAsia" w:hAnsi="Times New Roman" w:cs="Times New Roman"/>
          <w:i/>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пер.</m:t>
            </m:r>
          </m:sub>
        </m:sSub>
        <m:r>
          <w:rPr>
            <w:rFonts w:ascii="Cambria Math" w:hAnsi="Cambria Math" w:cs="Times New Roman"/>
            <w:sz w:val="28"/>
            <w:szCs w:val="28"/>
          </w:rPr>
          <m:t>=</m:t>
        </m:r>
      </m:oMath>
      <w:r w:rsidR="00E21910" w:rsidRPr="00E21910">
        <w:rPr>
          <w:rFonts w:ascii="Times New Roman" w:eastAsiaTheme="minorEastAsia" w:hAnsi="Times New Roman" w:cs="Times New Roman"/>
          <w:i/>
          <w:sz w:val="28"/>
          <w:szCs w:val="28"/>
          <w:lang w:val="ru-RU"/>
        </w:rPr>
        <w:t>286.54/300=0,955</w:t>
      </w:r>
    </w:p>
    <w:p w14:paraId="347F34AF" w14:textId="6184723B" w:rsid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Після перерахування отримуємо об’єктив з оптичними параметрами:</w:t>
      </w:r>
    </w:p>
    <w:p w14:paraId="311F2863" w14:textId="3E13985C" w:rsidR="00E21910" w:rsidRDefault="00E21910" w:rsidP="00B31973">
      <w:pPr>
        <w:contextualSpacing/>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2.3</w:t>
      </w:r>
    </w:p>
    <w:p w14:paraId="10C8CAA1" w14:textId="7BF3C6B6" w:rsidR="00E21910" w:rsidRPr="00E21910" w:rsidRDefault="00E21910" w:rsidP="00B31973">
      <w:pPr>
        <w:contextualSpacing/>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Параметри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об'єктиву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коліматора</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розробки</w:t>
      </w:r>
      <w:proofErr w:type="spellEnd"/>
    </w:p>
    <w:tbl>
      <w:tblPr>
        <w:tblStyle w:val="a5"/>
        <w:tblW w:w="0" w:type="auto"/>
        <w:tblLook w:val="04A0" w:firstRow="1" w:lastRow="0" w:firstColumn="1" w:lastColumn="0" w:noHBand="0" w:noVBand="1"/>
      </w:tblPr>
      <w:tblGrid>
        <w:gridCol w:w="984"/>
        <w:gridCol w:w="844"/>
        <w:gridCol w:w="984"/>
        <w:gridCol w:w="984"/>
        <w:gridCol w:w="984"/>
        <w:gridCol w:w="844"/>
        <w:gridCol w:w="705"/>
        <w:gridCol w:w="705"/>
        <w:gridCol w:w="803"/>
        <w:gridCol w:w="803"/>
        <w:gridCol w:w="705"/>
      </w:tblGrid>
      <w:tr w:rsidR="00E21910" w:rsidRPr="00E21910" w14:paraId="367A5FE1" w14:textId="77777777" w:rsidTr="005C2DBF">
        <w:tc>
          <w:tcPr>
            <w:tcW w:w="986" w:type="dxa"/>
            <w:vMerge w:val="restart"/>
          </w:tcPr>
          <w:p w14:paraId="0F14FE4F" w14:textId="77777777" w:rsidR="00E21910" w:rsidRPr="00E21910" w:rsidRDefault="00E21910" w:rsidP="00B31973">
            <w:pPr>
              <w:contextualSpacing/>
              <w:rPr>
                <w:rFonts w:ascii="Times New Roman" w:hAnsi="Times New Roman" w:cs="Times New Roman"/>
                <w:i/>
                <w:sz w:val="28"/>
                <w:szCs w:val="28"/>
                <w:lang w:val="en-US"/>
              </w:rPr>
            </w:pPr>
            <w:r w:rsidRPr="00E21910">
              <w:rPr>
                <w:rFonts w:ascii="Times New Roman" w:hAnsi="Times New Roman" w:cs="Times New Roman"/>
                <w:i/>
                <w:sz w:val="28"/>
                <w:szCs w:val="28"/>
                <w:lang w:val="en-US"/>
              </w:rPr>
              <w:t>f’</w:t>
            </w:r>
          </w:p>
        </w:tc>
        <w:tc>
          <w:tcPr>
            <w:tcW w:w="967" w:type="dxa"/>
            <w:vMerge w:val="restart"/>
          </w:tcPr>
          <w:p w14:paraId="336CE348"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F</m:t>
                    </m:r>
                  </m:sub>
                </m:sSub>
              </m:oMath>
            </m:oMathPara>
          </w:p>
        </w:tc>
        <w:tc>
          <w:tcPr>
            <w:tcW w:w="986" w:type="dxa"/>
            <w:vMerge w:val="restart"/>
          </w:tcPr>
          <w:p w14:paraId="73581F0A"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F'</m:t>
                    </m:r>
                  </m:sub>
                </m:sSub>
              </m:oMath>
            </m:oMathPara>
          </w:p>
        </w:tc>
        <w:tc>
          <w:tcPr>
            <w:tcW w:w="986" w:type="dxa"/>
            <w:vMerge w:val="restart"/>
          </w:tcPr>
          <w:p w14:paraId="16ABB354" w14:textId="77777777" w:rsidR="00E21910" w:rsidRPr="00E21910" w:rsidRDefault="003E4655" w:rsidP="00B31973">
            <w:pPr>
              <w:contextualSpacing/>
              <w:rPr>
                <w:rFonts w:ascii="Times New Roman" w:hAnsi="Times New Roman" w:cs="Times New Roman"/>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1</m:t>
                    </m:r>
                  </m:sub>
                </m:sSub>
              </m:oMath>
            </m:oMathPara>
          </w:p>
        </w:tc>
        <w:tc>
          <w:tcPr>
            <w:tcW w:w="1145" w:type="dxa"/>
            <w:vMerge w:val="restart"/>
          </w:tcPr>
          <w:p w14:paraId="540B582F"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2</m:t>
                    </m:r>
                  </m:sub>
                </m:sSub>
              </m:oMath>
            </m:oMathPara>
          </w:p>
        </w:tc>
        <w:tc>
          <w:tcPr>
            <w:tcW w:w="992" w:type="dxa"/>
            <w:vMerge w:val="restart"/>
          </w:tcPr>
          <w:p w14:paraId="5242E587"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3</m:t>
                    </m:r>
                  </m:sub>
                </m:sSub>
              </m:oMath>
            </m:oMathPara>
          </w:p>
        </w:tc>
        <w:tc>
          <w:tcPr>
            <w:tcW w:w="706" w:type="dxa"/>
            <w:vMerge w:val="restart"/>
          </w:tcPr>
          <w:p w14:paraId="6B6C5FCE"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1</m:t>
                    </m:r>
                  </m:sub>
                </m:sSub>
              </m:oMath>
            </m:oMathPara>
          </w:p>
        </w:tc>
        <w:tc>
          <w:tcPr>
            <w:tcW w:w="706" w:type="dxa"/>
            <w:vMerge w:val="restart"/>
          </w:tcPr>
          <w:p w14:paraId="37A45407" w14:textId="77777777" w:rsidR="00E21910" w:rsidRPr="00E21910" w:rsidRDefault="003E4655" w:rsidP="00B31973">
            <w:pPr>
              <w:contextualSpacing/>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oMath>
            </m:oMathPara>
          </w:p>
        </w:tc>
        <w:tc>
          <w:tcPr>
            <w:tcW w:w="1816" w:type="dxa"/>
            <w:gridSpan w:val="2"/>
          </w:tcPr>
          <w:p w14:paraId="3638637D"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rPr>
              <w:t>Марка скла</w:t>
            </w:r>
          </w:p>
        </w:tc>
        <w:tc>
          <w:tcPr>
            <w:tcW w:w="815" w:type="dxa"/>
          </w:tcPr>
          <w:p w14:paraId="2C4D8F2C"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lang w:val="en-US"/>
              </w:rPr>
              <w:t>D</w:t>
            </w:r>
          </w:p>
        </w:tc>
      </w:tr>
      <w:tr w:rsidR="00E21910" w:rsidRPr="00E21910" w14:paraId="3116FE4B" w14:textId="77777777" w:rsidTr="005C2DBF">
        <w:tc>
          <w:tcPr>
            <w:tcW w:w="986" w:type="dxa"/>
            <w:vMerge/>
          </w:tcPr>
          <w:p w14:paraId="0FBD0CDD" w14:textId="77777777" w:rsidR="00E21910" w:rsidRPr="00E21910" w:rsidRDefault="00E21910" w:rsidP="00B31973">
            <w:pPr>
              <w:contextualSpacing/>
              <w:rPr>
                <w:rFonts w:ascii="Times New Roman" w:hAnsi="Times New Roman" w:cs="Times New Roman"/>
                <w:sz w:val="28"/>
                <w:szCs w:val="28"/>
              </w:rPr>
            </w:pPr>
          </w:p>
        </w:tc>
        <w:tc>
          <w:tcPr>
            <w:tcW w:w="967" w:type="dxa"/>
            <w:vMerge/>
          </w:tcPr>
          <w:p w14:paraId="62A330C2" w14:textId="77777777" w:rsidR="00E21910" w:rsidRPr="00E21910" w:rsidRDefault="00E21910" w:rsidP="00B31973">
            <w:pPr>
              <w:contextualSpacing/>
              <w:rPr>
                <w:rFonts w:ascii="Times New Roman" w:hAnsi="Times New Roman" w:cs="Times New Roman"/>
                <w:sz w:val="28"/>
                <w:szCs w:val="28"/>
              </w:rPr>
            </w:pPr>
          </w:p>
        </w:tc>
        <w:tc>
          <w:tcPr>
            <w:tcW w:w="986" w:type="dxa"/>
            <w:vMerge/>
          </w:tcPr>
          <w:p w14:paraId="29925E57" w14:textId="77777777" w:rsidR="00E21910" w:rsidRPr="00E21910" w:rsidRDefault="00E21910" w:rsidP="00B31973">
            <w:pPr>
              <w:contextualSpacing/>
              <w:rPr>
                <w:rFonts w:ascii="Times New Roman" w:hAnsi="Times New Roman" w:cs="Times New Roman"/>
                <w:sz w:val="28"/>
                <w:szCs w:val="28"/>
              </w:rPr>
            </w:pPr>
          </w:p>
        </w:tc>
        <w:tc>
          <w:tcPr>
            <w:tcW w:w="986" w:type="dxa"/>
            <w:vMerge/>
          </w:tcPr>
          <w:p w14:paraId="6F39FD9A" w14:textId="77777777" w:rsidR="00E21910" w:rsidRPr="00E21910" w:rsidRDefault="00E21910" w:rsidP="00B31973">
            <w:pPr>
              <w:contextualSpacing/>
              <w:rPr>
                <w:rFonts w:ascii="Times New Roman" w:hAnsi="Times New Roman" w:cs="Times New Roman"/>
                <w:sz w:val="28"/>
                <w:szCs w:val="28"/>
              </w:rPr>
            </w:pPr>
          </w:p>
        </w:tc>
        <w:tc>
          <w:tcPr>
            <w:tcW w:w="1145" w:type="dxa"/>
            <w:vMerge/>
          </w:tcPr>
          <w:p w14:paraId="1EC30086" w14:textId="77777777" w:rsidR="00E21910" w:rsidRPr="00E21910" w:rsidRDefault="00E21910" w:rsidP="00B31973">
            <w:pPr>
              <w:contextualSpacing/>
              <w:rPr>
                <w:rFonts w:ascii="Times New Roman" w:hAnsi="Times New Roman" w:cs="Times New Roman"/>
                <w:sz w:val="28"/>
                <w:szCs w:val="28"/>
              </w:rPr>
            </w:pPr>
          </w:p>
        </w:tc>
        <w:tc>
          <w:tcPr>
            <w:tcW w:w="992" w:type="dxa"/>
            <w:vMerge/>
          </w:tcPr>
          <w:p w14:paraId="39F7C6A8" w14:textId="77777777" w:rsidR="00E21910" w:rsidRPr="00E21910" w:rsidRDefault="00E21910" w:rsidP="00B31973">
            <w:pPr>
              <w:contextualSpacing/>
              <w:rPr>
                <w:rFonts w:ascii="Times New Roman" w:hAnsi="Times New Roman" w:cs="Times New Roman"/>
                <w:sz w:val="28"/>
                <w:szCs w:val="28"/>
              </w:rPr>
            </w:pPr>
          </w:p>
        </w:tc>
        <w:tc>
          <w:tcPr>
            <w:tcW w:w="706" w:type="dxa"/>
            <w:vMerge/>
          </w:tcPr>
          <w:p w14:paraId="718CFAC9" w14:textId="77777777" w:rsidR="00E21910" w:rsidRPr="00E21910" w:rsidRDefault="00E21910" w:rsidP="00B31973">
            <w:pPr>
              <w:contextualSpacing/>
              <w:rPr>
                <w:rFonts w:ascii="Times New Roman" w:hAnsi="Times New Roman" w:cs="Times New Roman"/>
                <w:sz w:val="28"/>
                <w:szCs w:val="28"/>
              </w:rPr>
            </w:pPr>
          </w:p>
        </w:tc>
        <w:tc>
          <w:tcPr>
            <w:tcW w:w="706" w:type="dxa"/>
            <w:vMerge/>
          </w:tcPr>
          <w:p w14:paraId="487DF677" w14:textId="77777777" w:rsidR="00E21910" w:rsidRPr="00E21910" w:rsidRDefault="00E21910" w:rsidP="00B31973">
            <w:pPr>
              <w:contextualSpacing/>
              <w:rPr>
                <w:rFonts w:ascii="Times New Roman" w:hAnsi="Times New Roman" w:cs="Times New Roman"/>
                <w:sz w:val="28"/>
                <w:szCs w:val="28"/>
              </w:rPr>
            </w:pPr>
          </w:p>
        </w:tc>
        <w:tc>
          <w:tcPr>
            <w:tcW w:w="1001" w:type="dxa"/>
          </w:tcPr>
          <w:p w14:paraId="23652067"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rPr>
              <w:t>1-а</w:t>
            </w:r>
          </w:p>
          <w:p w14:paraId="7998DBD7"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lang w:val="ru-RU"/>
              </w:rPr>
              <w:t>л</w:t>
            </w:r>
            <w:proofErr w:type="spellStart"/>
            <w:r w:rsidRPr="00E21910">
              <w:rPr>
                <w:rFonts w:ascii="Times New Roman" w:hAnsi="Times New Roman" w:cs="Times New Roman"/>
                <w:i/>
                <w:sz w:val="28"/>
                <w:szCs w:val="28"/>
              </w:rPr>
              <w:t>інза</w:t>
            </w:r>
            <w:proofErr w:type="spellEnd"/>
          </w:p>
        </w:tc>
        <w:tc>
          <w:tcPr>
            <w:tcW w:w="815" w:type="dxa"/>
          </w:tcPr>
          <w:p w14:paraId="7836D1CB"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rPr>
              <w:t>2-а</w:t>
            </w:r>
          </w:p>
          <w:p w14:paraId="6A1B6157" w14:textId="77777777" w:rsidR="00E21910" w:rsidRPr="00E21910" w:rsidRDefault="00E21910" w:rsidP="00B31973">
            <w:pPr>
              <w:contextualSpacing/>
              <w:jc w:val="center"/>
              <w:rPr>
                <w:rFonts w:ascii="Times New Roman" w:hAnsi="Times New Roman" w:cs="Times New Roman"/>
                <w:i/>
                <w:sz w:val="28"/>
                <w:szCs w:val="28"/>
              </w:rPr>
            </w:pPr>
            <w:r w:rsidRPr="00E21910">
              <w:rPr>
                <w:rFonts w:ascii="Times New Roman" w:hAnsi="Times New Roman" w:cs="Times New Roman"/>
                <w:i/>
                <w:sz w:val="28"/>
                <w:szCs w:val="28"/>
                <w:lang w:val="ru-RU"/>
              </w:rPr>
              <w:t>л</w:t>
            </w:r>
            <w:proofErr w:type="spellStart"/>
            <w:r w:rsidRPr="00E21910">
              <w:rPr>
                <w:rFonts w:ascii="Times New Roman" w:hAnsi="Times New Roman" w:cs="Times New Roman"/>
                <w:i/>
                <w:sz w:val="28"/>
                <w:szCs w:val="28"/>
              </w:rPr>
              <w:t>інза</w:t>
            </w:r>
            <w:proofErr w:type="spellEnd"/>
          </w:p>
        </w:tc>
        <w:tc>
          <w:tcPr>
            <w:tcW w:w="815" w:type="dxa"/>
          </w:tcPr>
          <w:p w14:paraId="3772258A" w14:textId="77777777" w:rsidR="00E21910" w:rsidRPr="00E21910" w:rsidRDefault="00E21910" w:rsidP="00B31973">
            <w:pPr>
              <w:contextualSpacing/>
              <w:rPr>
                <w:rFonts w:ascii="Times New Roman" w:hAnsi="Times New Roman" w:cs="Times New Roman"/>
                <w:i/>
                <w:sz w:val="28"/>
                <w:szCs w:val="28"/>
              </w:rPr>
            </w:pPr>
          </w:p>
        </w:tc>
      </w:tr>
      <w:tr w:rsidR="00E21910" w:rsidRPr="00E21910" w14:paraId="33339435" w14:textId="77777777" w:rsidTr="005C2DBF">
        <w:tc>
          <w:tcPr>
            <w:tcW w:w="986" w:type="dxa"/>
          </w:tcPr>
          <w:p w14:paraId="5A2650F2"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286,54</w:t>
            </w:r>
          </w:p>
        </w:tc>
        <w:tc>
          <w:tcPr>
            <w:tcW w:w="967" w:type="dxa"/>
          </w:tcPr>
          <w:p w14:paraId="0AFC3B9E"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-286,1</w:t>
            </w:r>
          </w:p>
        </w:tc>
        <w:tc>
          <w:tcPr>
            <w:tcW w:w="986" w:type="dxa"/>
          </w:tcPr>
          <w:p w14:paraId="0987DEDD"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283,54</w:t>
            </w:r>
          </w:p>
        </w:tc>
        <w:tc>
          <w:tcPr>
            <w:tcW w:w="986" w:type="dxa"/>
          </w:tcPr>
          <w:p w14:paraId="3C7D7C2F"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lang w:val="en-US"/>
              </w:rPr>
              <w:t>15</w:t>
            </w:r>
            <w:r w:rsidRPr="00E21910">
              <w:rPr>
                <w:rFonts w:ascii="Times New Roman" w:hAnsi="Times New Roman" w:cs="Times New Roman"/>
                <w:sz w:val="28"/>
                <w:szCs w:val="28"/>
              </w:rPr>
              <w:t>0</w:t>
            </w:r>
            <w:r w:rsidRPr="00E21910">
              <w:rPr>
                <w:rFonts w:ascii="Times New Roman" w:hAnsi="Times New Roman" w:cs="Times New Roman"/>
                <w:sz w:val="28"/>
                <w:szCs w:val="28"/>
                <w:lang w:val="en-US"/>
              </w:rPr>
              <w:t>,</w:t>
            </w:r>
            <w:r w:rsidRPr="00E21910">
              <w:rPr>
                <w:rFonts w:ascii="Times New Roman" w:hAnsi="Times New Roman" w:cs="Times New Roman"/>
                <w:sz w:val="28"/>
                <w:szCs w:val="28"/>
              </w:rPr>
              <w:t>17</w:t>
            </w:r>
          </w:p>
        </w:tc>
        <w:tc>
          <w:tcPr>
            <w:tcW w:w="1145" w:type="dxa"/>
          </w:tcPr>
          <w:p w14:paraId="3511DDE2"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lang w:val="en-US"/>
              </w:rPr>
              <w:t>-13</w:t>
            </w:r>
            <w:r w:rsidRPr="00E21910">
              <w:rPr>
                <w:rFonts w:ascii="Times New Roman" w:hAnsi="Times New Roman" w:cs="Times New Roman"/>
                <w:sz w:val="28"/>
                <w:szCs w:val="28"/>
              </w:rPr>
              <w:t>0</w:t>
            </w:r>
            <w:r w:rsidRPr="00E21910">
              <w:rPr>
                <w:rFonts w:ascii="Times New Roman" w:hAnsi="Times New Roman" w:cs="Times New Roman"/>
                <w:sz w:val="28"/>
                <w:szCs w:val="28"/>
                <w:lang w:val="en-US"/>
              </w:rPr>
              <w:t>,</w:t>
            </w:r>
            <w:r w:rsidRPr="00E21910">
              <w:rPr>
                <w:rFonts w:ascii="Times New Roman" w:hAnsi="Times New Roman" w:cs="Times New Roman"/>
                <w:sz w:val="28"/>
                <w:szCs w:val="28"/>
              </w:rPr>
              <w:t>26</w:t>
            </w:r>
          </w:p>
        </w:tc>
        <w:tc>
          <w:tcPr>
            <w:tcW w:w="992" w:type="dxa"/>
          </w:tcPr>
          <w:p w14:paraId="0979F388"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lang w:val="en-US"/>
              </w:rPr>
              <w:t>-6</w:t>
            </w:r>
            <w:r w:rsidRPr="00E21910">
              <w:rPr>
                <w:rFonts w:ascii="Times New Roman" w:hAnsi="Times New Roman" w:cs="Times New Roman"/>
                <w:sz w:val="28"/>
                <w:szCs w:val="28"/>
              </w:rPr>
              <w:t>10</w:t>
            </w:r>
            <w:r w:rsidRPr="00E21910">
              <w:rPr>
                <w:rFonts w:ascii="Times New Roman" w:hAnsi="Times New Roman" w:cs="Times New Roman"/>
                <w:sz w:val="28"/>
                <w:szCs w:val="28"/>
                <w:lang w:val="en-US"/>
              </w:rPr>
              <w:t>,</w:t>
            </w:r>
            <w:r w:rsidRPr="00E21910">
              <w:rPr>
                <w:rFonts w:ascii="Times New Roman" w:hAnsi="Times New Roman" w:cs="Times New Roman"/>
                <w:sz w:val="28"/>
                <w:szCs w:val="28"/>
              </w:rPr>
              <w:t>6</w:t>
            </w:r>
          </w:p>
        </w:tc>
        <w:tc>
          <w:tcPr>
            <w:tcW w:w="706" w:type="dxa"/>
          </w:tcPr>
          <w:p w14:paraId="26806660"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lang w:val="en-US"/>
              </w:rPr>
              <w:t>3,</w:t>
            </w:r>
            <w:r w:rsidRPr="00E21910">
              <w:rPr>
                <w:rFonts w:ascii="Times New Roman" w:hAnsi="Times New Roman" w:cs="Times New Roman"/>
                <w:sz w:val="28"/>
                <w:szCs w:val="28"/>
              </w:rPr>
              <w:t>34</w:t>
            </w:r>
          </w:p>
        </w:tc>
        <w:tc>
          <w:tcPr>
            <w:tcW w:w="706" w:type="dxa"/>
          </w:tcPr>
          <w:p w14:paraId="26E42CAB"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1,91</w:t>
            </w:r>
          </w:p>
        </w:tc>
        <w:tc>
          <w:tcPr>
            <w:tcW w:w="1001" w:type="dxa"/>
          </w:tcPr>
          <w:p w14:paraId="1A927404" w14:textId="77777777" w:rsidR="00E21910" w:rsidRPr="00E21910" w:rsidRDefault="00E21910" w:rsidP="00B31973">
            <w:pPr>
              <w:contextualSpacing/>
              <w:jc w:val="center"/>
              <w:rPr>
                <w:rFonts w:ascii="Times New Roman" w:hAnsi="Times New Roman" w:cs="Times New Roman"/>
                <w:sz w:val="28"/>
                <w:szCs w:val="28"/>
                <w:lang w:val="en-US"/>
              </w:rPr>
            </w:pPr>
            <w:r w:rsidRPr="00E21910">
              <w:rPr>
                <w:rFonts w:ascii="Times New Roman" w:hAnsi="Times New Roman" w:cs="Times New Roman"/>
                <w:sz w:val="28"/>
                <w:szCs w:val="28"/>
                <w:lang w:val="en-US"/>
              </w:rPr>
              <w:t>K8</w:t>
            </w:r>
          </w:p>
        </w:tc>
        <w:tc>
          <w:tcPr>
            <w:tcW w:w="815" w:type="dxa"/>
          </w:tcPr>
          <w:p w14:paraId="7F797366"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ТФ1</w:t>
            </w:r>
          </w:p>
        </w:tc>
        <w:tc>
          <w:tcPr>
            <w:tcW w:w="815" w:type="dxa"/>
          </w:tcPr>
          <w:p w14:paraId="714D07DD" w14:textId="77777777" w:rsidR="00E21910" w:rsidRPr="00E21910" w:rsidRDefault="00E21910" w:rsidP="00B31973">
            <w:pPr>
              <w:contextualSpacing/>
              <w:jc w:val="center"/>
              <w:rPr>
                <w:rFonts w:ascii="Times New Roman" w:hAnsi="Times New Roman" w:cs="Times New Roman"/>
                <w:sz w:val="28"/>
                <w:szCs w:val="28"/>
              </w:rPr>
            </w:pPr>
            <w:r w:rsidRPr="00E21910">
              <w:rPr>
                <w:rFonts w:ascii="Times New Roman" w:hAnsi="Times New Roman" w:cs="Times New Roman"/>
                <w:sz w:val="28"/>
                <w:szCs w:val="28"/>
              </w:rPr>
              <w:t>32,5</w:t>
            </w:r>
          </w:p>
        </w:tc>
      </w:tr>
    </w:tbl>
    <w:p w14:paraId="3CAE4FF1" w14:textId="77777777" w:rsidR="00E21910" w:rsidRPr="00E21910" w:rsidRDefault="00E21910" w:rsidP="00B31973">
      <w:pPr>
        <w:tabs>
          <w:tab w:val="left" w:pos="1134"/>
        </w:tabs>
        <w:contextualSpacing/>
        <w:rPr>
          <w:rFonts w:ascii="Times New Roman" w:hAnsi="Times New Roman" w:cs="Times New Roman"/>
          <w:sz w:val="28"/>
          <w:szCs w:val="28"/>
        </w:rPr>
      </w:pPr>
    </w:p>
    <w:p w14:paraId="063DA35A" w14:textId="77777777" w:rsidR="00E21910" w:rsidRPr="00E21910" w:rsidRDefault="00E21910" w:rsidP="00B31973">
      <w:pPr>
        <w:tabs>
          <w:tab w:val="left" w:pos="1134"/>
        </w:tabs>
        <w:ind w:firstLine="851"/>
        <w:contextualSpacing/>
        <w:rPr>
          <w:rFonts w:ascii="Times New Roman" w:hAnsi="Times New Roman" w:cs="Times New Roman"/>
          <w:sz w:val="28"/>
          <w:szCs w:val="28"/>
        </w:rPr>
      </w:pPr>
      <w:r w:rsidRPr="00E21910">
        <w:rPr>
          <w:rFonts w:ascii="Times New Roman" w:hAnsi="Times New Roman" w:cs="Times New Roman"/>
          <w:sz w:val="28"/>
          <w:szCs w:val="28"/>
        </w:rPr>
        <w:t>Вершинні відрізки об’єктива дорівнюють:</w:t>
      </w:r>
    </w:p>
    <w:p w14:paraId="05B05C29" w14:textId="77777777" w:rsidR="00E21910" w:rsidRPr="00E21910" w:rsidRDefault="003E4655" w:rsidP="00B31973">
      <w:pPr>
        <w:tabs>
          <w:tab w:val="left" w:pos="1134"/>
        </w:tabs>
        <w:ind w:firstLine="851"/>
        <w:contextualSpacing/>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H</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F</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rPr>
              <m:t>об</m:t>
            </m:r>
          </m:sub>
        </m:sSub>
        <m:r>
          <w:rPr>
            <w:rFonts w:ascii="Cambria Math" w:hAnsi="Cambria Math" w:cs="Times New Roman"/>
            <w:sz w:val="28"/>
            <w:szCs w:val="28"/>
          </w:rPr>
          <m:t>=</m:t>
        </m:r>
        <m:d>
          <m:dPr>
            <m:ctrlPr>
              <w:rPr>
                <w:rFonts w:ascii="Cambria Math" w:hAnsi="Cambria Math" w:cs="Times New Roman"/>
                <w:i/>
                <w:sz w:val="28"/>
                <w:szCs w:val="28"/>
                <w:lang w:val="en-US"/>
              </w:rPr>
            </m:ctrlPr>
          </m:dPr>
          <m:e>
            <m:r>
              <w:rPr>
                <w:rFonts w:ascii="Cambria Math" w:hAnsi="Cambria Math" w:cs="Times New Roman"/>
                <w:sz w:val="28"/>
                <w:szCs w:val="28"/>
              </w:rPr>
              <m:t>-286,118</m:t>
            </m:r>
          </m:e>
        </m:d>
        <m:r>
          <w:rPr>
            <w:rFonts w:ascii="Cambria Math" w:hAnsi="Cambria Math" w:cs="Times New Roman"/>
            <w:sz w:val="28"/>
            <w:szCs w:val="28"/>
          </w:rPr>
          <m:t xml:space="preserve">+286,539=-0,421 </m:t>
        </m:r>
        <m:d>
          <m:dPr>
            <m:ctrlPr>
              <w:rPr>
                <w:rFonts w:ascii="Cambria Math" w:hAnsi="Cambria Math" w:cs="Times New Roman"/>
                <w:i/>
                <w:sz w:val="28"/>
                <w:szCs w:val="28"/>
                <w:lang w:val="en-US"/>
              </w:rPr>
            </m:ctrlPr>
          </m:dPr>
          <m:e>
            <m:r>
              <w:rPr>
                <w:rFonts w:ascii="Cambria Math" w:hAnsi="Cambria Math" w:cs="Times New Roman"/>
                <w:sz w:val="28"/>
                <w:szCs w:val="28"/>
              </w:rPr>
              <m:t>мм</m:t>
            </m:r>
            <m:ctrlPr>
              <w:rPr>
                <w:rFonts w:ascii="Cambria Math" w:hAnsi="Cambria Math" w:cs="Times New Roman"/>
                <w:i/>
                <w:sz w:val="28"/>
                <w:szCs w:val="28"/>
              </w:rPr>
            </m:ctrlPr>
          </m:e>
        </m:d>
      </m:oMath>
      <w:r w:rsidR="00E21910" w:rsidRPr="00E21910">
        <w:rPr>
          <w:rFonts w:ascii="Times New Roman" w:eastAsiaTheme="minorEastAsia" w:hAnsi="Times New Roman" w:cs="Times New Roman"/>
          <w:sz w:val="28"/>
          <w:szCs w:val="28"/>
        </w:rPr>
        <w:t>;</w:t>
      </w:r>
    </w:p>
    <w:p w14:paraId="59CC47AA" w14:textId="4A43AE6B" w:rsidR="00E21910" w:rsidRDefault="003E4655" w:rsidP="00B31973">
      <w:pPr>
        <w:tabs>
          <w:tab w:val="left" w:pos="1134"/>
        </w:tabs>
        <w:ind w:firstLine="851"/>
        <w:contextualSpacing/>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H'</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F'</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e>
              <m:sup>
                <m:r>
                  <w:rPr>
                    <w:rFonts w:ascii="Cambria Math" w:hAnsi="Cambria Math" w:cs="Times New Roman"/>
                    <w:sz w:val="28"/>
                    <w:szCs w:val="28"/>
                    <w:lang w:val="en-US"/>
                  </w:rPr>
                  <m:t>'</m:t>
                </m:r>
              </m:sup>
            </m:sSup>
          </m:e>
          <m:sub>
            <m:r>
              <w:rPr>
                <w:rFonts w:ascii="Cambria Math" w:hAnsi="Cambria Math" w:cs="Times New Roman"/>
                <w:sz w:val="28"/>
                <w:szCs w:val="28"/>
              </w:rPr>
              <m:t>об</m:t>
            </m:r>
          </m:sub>
        </m:sSub>
        <m:r>
          <w:rPr>
            <w:rFonts w:ascii="Cambria Math" w:hAnsi="Cambria Math" w:cs="Times New Roman"/>
            <w:sz w:val="28"/>
            <w:szCs w:val="28"/>
          </w:rPr>
          <m:t>=</m:t>
        </m:r>
        <m:r>
          <w:rPr>
            <w:rFonts w:ascii="Cambria Math" w:hAnsi="Cambria Math" w:cs="Times New Roman"/>
            <w:sz w:val="28"/>
            <w:szCs w:val="28"/>
            <w:lang w:val="en-US"/>
          </w:rPr>
          <m:t>283,54</m:t>
        </m:r>
        <m:r>
          <w:rPr>
            <w:rFonts w:ascii="Cambria Math" w:hAnsi="Cambria Math" w:cs="Times New Roman"/>
            <w:sz w:val="28"/>
            <w:szCs w:val="28"/>
          </w:rPr>
          <m:t xml:space="preserve">-286,539=-3,053 </m:t>
        </m:r>
        <m:d>
          <m:dPr>
            <m:ctrlPr>
              <w:rPr>
                <w:rFonts w:ascii="Cambria Math" w:hAnsi="Cambria Math" w:cs="Times New Roman"/>
                <w:i/>
                <w:sz w:val="28"/>
                <w:szCs w:val="28"/>
                <w:lang w:val="en-US"/>
              </w:rPr>
            </m:ctrlPr>
          </m:dPr>
          <m:e>
            <m:r>
              <w:rPr>
                <w:rFonts w:ascii="Cambria Math" w:hAnsi="Cambria Math" w:cs="Times New Roman"/>
                <w:sz w:val="28"/>
                <w:szCs w:val="28"/>
              </w:rPr>
              <m:t>мм</m:t>
            </m:r>
            <m:ctrlPr>
              <w:rPr>
                <w:rFonts w:ascii="Cambria Math" w:hAnsi="Cambria Math" w:cs="Times New Roman"/>
                <w:i/>
                <w:sz w:val="28"/>
                <w:szCs w:val="28"/>
              </w:rPr>
            </m:ctrlPr>
          </m:e>
        </m:d>
      </m:oMath>
      <w:r w:rsidR="00E21910" w:rsidRPr="00E21910">
        <w:rPr>
          <w:rFonts w:ascii="Times New Roman" w:eastAsiaTheme="minorEastAsia" w:hAnsi="Times New Roman" w:cs="Times New Roman"/>
          <w:sz w:val="28"/>
          <w:szCs w:val="28"/>
        </w:rPr>
        <w:t>;</w:t>
      </w:r>
    </w:p>
    <w:p w14:paraId="2187126B" w14:textId="77777777" w:rsidR="00066DC4" w:rsidRPr="00E21910" w:rsidRDefault="00066DC4" w:rsidP="00B31973">
      <w:pPr>
        <w:tabs>
          <w:tab w:val="left" w:pos="1134"/>
        </w:tabs>
        <w:ind w:firstLine="851"/>
        <w:contextualSpacing/>
        <w:rPr>
          <w:rFonts w:ascii="Times New Roman" w:eastAsiaTheme="minorEastAsia" w:hAnsi="Times New Roman" w:cs="Times New Roman"/>
          <w:sz w:val="28"/>
          <w:szCs w:val="28"/>
        </w:rPr>
      </w:pPr>
    </w:p>
    <w:p w14:paraId="5BE147C4" w14:textId="740A22FD" w:rsidR="00E21910" w:rsidRPr="00E21910" w:rsidRDefault="00E21910" w:rsidP="00B31973">
      <w:pPr>
        <w:tabs>
          <w:tab w:val="left" w:pos="1134"/>
        </w:tabs>
        <w:contextualSpacing/>
        <w:rPr>
          <w:rFonts w:ascii="Times New Roman" w:eastAsiaTheme="minorEastAsia" w:hAnsi="Times New Roman" w:cs="Times New Roman"/>
          <w:sz w:val="28"/>
          <w:szCs w:val="28"/>
        </w:rPr>
      </w:pPr>
      <w:r>
        <w:rPr>
          <w:rFonts w:ascii="Times New Roman" w:hAnsi="Times New Roman" w:cs="Times New Roman"/>
          <w:sz w:val="28"/>
          <w:szCs w:val="28"/>
        </w:rPr>
        <w:t xml:space="preserve">            </w:t>
      </w:r>
      <w:r w:rsidRPr="00E21910">
        <w:rPr>
          <w:rFonts w:ascii="Times New Roman" w:eastAsiaTheme="minorEastAsia" w:hAnsi="Times New Roman" w:cs="Times New Roman"/>
          <w:sz w:val="28"/>
          <w:szCs w:val="28"/>
        </w:rPr>
        <w:t>Віддалення вихідної зіниці:</w:t>
      </w:r>
    </w:p>
    <w:p w14:paraId="6C8B1ECA" w14:textId="77777777" w:rsidR="00E21910" w:rsidRPr="00E21910" w:rsidRDefault="003E4655" w:rsidP="00B31973">
      <w:pPr>
        <w:tabs>
          <w:tab w:val="left" w:pos="1134"/>
        </w:tabs>
        <w:ind w:firstLine="851"/>
        <w:contextualSpacing/>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z</m:t>
            </m:r>
          </m:e>
          <m:sub>
            <m:r>
              <w:rPr>
                <w:rFonts w:ascii="Cambria Math" w:hAnsi="Cambria Math" w:cs="Times New Roman"/>
                <w:sz w:val="28"/>
                <w:szCs w:val="28"/>
                <w:lang w:val="en-US"/>
              </w:rPr>
              <m:t>p</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r>
              <w:rPr>
                <w:rFonts w:ascii="Cambria Math" w:hAnsi="Cambria Math" w:cs="Times New Roman"/>
                <w:sz w:val="28"/>
                <w:szCs w:val="28"/>
              </w:rPr>
              <m:t>'</m:t>
            </m:r>
          </m:e>
          <m:sub>
            <m:r>
              <w:rPr>
                <w:rFonts w:ascii="Cambria Math" w:hAnsi="Cambria Math" w:cs="Times New Roman"/>
                <w:sz w:val="28"/>
                <w:szCs w:val="28"/>
              </w:rPr>
              <m:t>об</m:t>
            </m:r>
          </m:sub>
        </m:sSub>
        <m:r>
          <w:rPr>
            <w:rFonts w:ascii="Cambria Math" w:hAnsi="Cambria Math" w:cs="Times New Roman"/>
            <w:sz w:val="28"/>
            <w:szCs w:val="28"/>
          </w:rPr>
          <m:t>+∆ =286,539+0 =286,539 (мм)</m:t>
        </m:r>
      </m:oMath>
      <w:r w:rsidR="00E21910" w:rsidRPr="00E21910">
        <w:rPr>
          <w:rFonts w:ascii="Times New Roman" w:eastAsiaTheme="minorEastAsia" w:hAnsi="Times New Roman" w:cs="Times New Roman"/>
          <w:sz w:val="28"/>
          <w:szCs w:val="28"/>
        </w:rPr>
        <w:t>;</w:t>
      </w:r>
    </w:p>
    <w:p w14:paraId="028CA014" w14:textId="392E2EF1" w:rsidR="00E21910" w:rsidRPr="00E21910" w:rsidRDefault="003E4655" w:rsidP="00B31973">
      <w:pPr>
        <w:tabs>
          <w:tab w:val="left" w:pos="1134"/>
        </w:tabs>
        <w:ind w:firstLine="851"/>
        <w:contextualSpacing/>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z</m:t>
            </m:r>
            <m:r>
              <w:rPr>
                <w:rFonts w:ascii="Cambria Math" w:hAnsi="Cambria Math" w:cs="Times New Roman"/>
                <w:sz w:val="28"/>
                <w:szCs w:val="28"/>
              </w:rPr>
              <m:t>'</m:t>
            </m:r>
          </m:e>
          <m:sub>
            <m:r>
              <w:rPr>
                <w:rFonts w:ascii="Cambria Math" w:hAnsi="Cambria Math" w:cs="Times New Roman"/>
                <w:sz w:val="28"/>
                <w:szCs w:val="28"/>
                <w:lang w:val="en-US"/>
              </w:rPr>
              <m:t>p</m:t>
            </m:r>
            <m:r>
              <w:rPr>
                <w:rFonts w:ascii="Cambria Math" w:hAnsi="Cambria Math" w:cs="Times New Roman"/>
                <w:sz w:val="28"/>
                <w:szCs w:val="28"/>
              </w:rPr>
              <m:t>'</m:t>
            </m:r>
          </m:sub>
        </m:sSub>
        <m:r>
          <w:rPr>
            <w:rFonts w:ascii="Cambria Math" w:hAnsi="Cambria Math" w:cs="Times New Roman"/>
            <w:sz w:val="28"/>
            <w:szCs w:val="28"/>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r>
                  <w:rPr>
                    <w:rFonts w:ascii="Cambria Math" w:hAnsi="Cambria Math" w:cs="Times New Roman"/>
                    <w:sz w:val="28"/>
                    <w:szCs w:val="28"/>
                  </w:rPr>
                  <m:t>'</m:t>
                </m:r>
              </m:e>
              <m:sub>
                <m:r>
                  <w:rPr>
                    <w:rFonts w:ascii="Cambria Math" w:hAnsi="Cambria Math" w:cs="Times New Roman"/>
                    <w:sz w:val="28"/>
                    <w:szCs w:val="28"/>
                  </w:rPr>
                  <m:t>об</m:t>
                </m:r>
              </m:sub>
            </m:sSub>
          </m:num>
          <m:den>
            <m:sSup>
              <m:sSupPr>
                <m:ctrlPr>
                  <w:rPr>
                    <w:rFonts w:ascii="Cambria Math" w:hAnsi="Cambria Math" w:cs="Times New Roman"/>
                    <w:i/>
                    <w:sz w:val="28"/>
                    <w:szCs w:val="28"/>
                  </w:rPr>
                </m:ctrlPr>
              </m:sSupPr>
              <m:e>
                <m:r>
                  <w:rPr>
                    <w:rFonts w:ascii="Cambria Math" w:hAnsi="Cambria Math" w:cs="Times New Roman"/>
                    <w:sz w:val="28"/>
                    <w:szCs w:val="28"/>
                  </w:rPr>
                  <m:t>Г</m:t>
                </m:r>
              </m:e>
              <m:sup>
                <m:r>
                  <w:rPr>
                    <w:rFonts w:ascii="Cambria Math" w:hAnsi="Cambria Math" w:cs="Times New Roman"/>
                    <w:sz w:val="28"/>
                    <w:szCs w:val="28"/>
                  </w:rPr>
                  <m:t>2</m:t>
                </m:r>
              </m:sup>
            </m:sSup>
          </m:den>
        </m:f>
        <m:r>
          <w:rPr>
            <w:rFonts w:ascii="Cambria Math" w:hAnsi="Cambria Math" w:cs="Times New Roman"/>
            <w:sz w:val="28"/>
            <w:szCs w:val="28"/>
          </w:rPr>
          <m:t>=</m:t>
        </m:r>
        <m:f>
          <m:fPr>
            <m:ctrlPr>
              <w:rPr>
                <w:rFonts w:ascii="Cambria Math" w:hAnsi="Cambria Math" w:cs="Times New Roman"/>
                <w:i/>
                <w:sz w:val="28"/>
                <w:szCs w:val="28"/>
                <w:lang w:val="ru-RU"/>
              </w:rPr>
            </m:ctrlPr>
          </m:fPr>
          <m:num>
            <m:r>
              <w:rPr>
                <w:rFonts w:ascii="Cambria Math" w:hAnsi="Cambria Math" w:cs="Times New Roman"/>
                <w:sz w:val="28"/>
                <w:szCs w:val="28"/>
              </w:rPr>
              <m:t>286,539</m:t>
            </m:r>
          </m:num>
          <m:den>
            <m:r>
              <w:rPr>
                <w:rFonts w:ascii="Cambria Math" w:hAnsi="Cambria Math" w:cs="Times New Roman"/>
                <w:sz w:val="28"/>
                <w:szCs w:val="28"/>
              </w:rPr>
              <m:t>92,16</m:t>
            </m:r>
          </m:den>
        </m:f>
        <m:r>
          <w:rPr>
            <w:rFonts w:ascii="Cambria Math" w:hAnsi="Cambria Math" w:cs="Times New Roman"/>
            <w:sz w:val="28"/>
            <w:szCs w:val="28"/>
          </w:rPr>
          <m:t xml:space="preserve"> =3,109 (мм)</m:t>
        </m:r>
      </m:oMath>
      <w:r w:rsidR="00E21910" w:rsidRPr="00E21910">
        <w:rPr>
          <w:rFonts w:ascii="Times New Roman" w:eastAsiaTheme="minorEastAsia" w:hAnsi="Times New Roman" w:cs="Times New Roman"/>
          <w:sz w:val="28"/>
          <w:szCs w:val="28"/>
        </w:rPr>
        <w:t>;</w:t>
      </w:r>
    </w:p>
    <w:p w14:paraId="67E5C94C" w14:textId="77777777" w:rsidR="00E21910" w:rsidRPr="00E21910" w:rsidRDefault="00E21910" w:rsidP="00B31973">
      <w:pPr>
        <w:tabs>
          <w:tab w:val="left" w:pos="1134"/>
        </w:tabs>
        <w:ind w:firstLine="851"/>
        <w:contextualSpacing/>
        <w:rPr>
          <w:rFonts w:ascii="Times New Roman" w:eastAsiaTheme="minorEastAsia" w:hAnsi="Times New Roman" w:cs="Times New Roman"/>
          <w:sz w:val="28"/>
          <w:szCs w:val="28"/>
        </w:rPr>
      </w:pPr>
      <w:r w:rsidRPr="00E21910">
        <w:rPr>
          <w:rFonts w:ascii="Times New Roman" w:eastAsiaTheme="minorEastAsia" w:hAnsi="Times New Roman" w:cs="Times New Roman"/>
          <w:sz w:val="28"/>
          <w:szCs w:val="28"/>
        </w:rPr>
        <w:t>Відстань між об’єктивом і окуляром:</w:t>
      </w:r>
    </w:p>
    <w:p w14:paraId="2D448850" w14:textId="43ED422A" w:rsidR="00E21910" w:rsidRPr="00E21910" w:rsidRDefault="003E4655" w:rsidP="00B31973">
      <w:pPr>
        <w:tabs>
          <w:tab w:val="left" w:pos="1134"/>
        </w:tabs>
        <w:ind w:firstLine="851"/>
        <w:contextualSpacing/>
        <w:rPr>
          <w:rFonts w:ascii="Times New Roman" w:eastAsiaTheme="minorEastAsia" w:hAnsi="Times New Roman" w:cs="Times New Roman"/>
          <w:sz w:val="28"/>
          <w:szCs w:val="28"/>
        </w:rPr>
      </w:pP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lang w:val="en-US"/>
              </w:rPr>
              <m:t>S</m:t>
            </m:r>
          </m:e>
          <m: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F</m:t>
                </m:r>
              </m:e>
              <m:sup>
                <m:r>
                  <w:rPr>
                    <w:rFonts w:ascii="Cambria Math" w:eastAsiaTheme="minorEastAsia" w:hAnsi="Cambria Math" w:cs="Times New Roman"/>
                    <w:sz w:val="28"/>
                    <w:szCs w:val="28"/>
                  </w:rPr>
                  <m:t>'</m:t>
                </m:r>
              </m:sup>
            </m:sSup>
            <m:r>
              <w:rPr>
                <w:rFonts w:ascii="Cambria Math" w:eastAsiaTheme="minorEastAsia" w:hAnsi="Cambria Math" w:cs="Times New Roman"/>
                <w:sz w:val="28"/>
                <w:szCs w:val="28"/>
              </w:rPr>
              <m:t>об</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Fок</m:t>
            </m:r>
          </m:sub>
        </m:sSub>
        <m:r>
          <w:rPr>
            <w:rFonts w:ascii="Cambria Math" w:eastAsiaTheme="minorEastAsia" w:hAnsi="Cambria Math" w:cs="Times New Roman"/>
            <w:sz w:val="28"/>
            <w:szCs w:val="28"/>
          </w:rPr>
          <m:t xml:space="preserve">=283,534-31,01=252,53 </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мм</m:t>
            </m:r>
          </m:e>
        </m:d>
      </m:oMath>
      <w:r w:rsidR="00E21910" w:rsidRPr="00E21910">
        <w:rPr>
          <w:rFonts w:ascii="Times New Roman" w:eastAsiaTheme="minorEastAsia" w:hAnsi="Times New Roman" w:cs="Times New Roman"/>
          <w:sz w:val="28"/>
          <w:szCs w:val="28"/>
        </w:rPr>
        <w:t>;</w:t>
      </w:r>
    </w:p>
    <w:p w14:paraId="40F742D5" w14:textId="77777777" w:rsidR="00E21910" w:rsidRPr="00E21910" w:rsidRDefault="00E21910" w:rsidP="00B31973">
      <w:pPr>
        <w:tabs>
          <w:tab w:val="left" w:pos="1134"/>
        </w:tabs>
        <w:ind w:firstLine="851"/>
        <w:contextualSpacing/>
        <w:rPr>
          <w:rFonts w:ascii="Times New Roman" w:eastAsiaTheme="minorEastAsia" w:hAnsi="Times New Roman" w:cs="Times New Roman"/>
          <w:sz w:val="28"/>
          <w:szCs w:val="28"/>
          <w:lang w:val="ru-RU"/>
        </w:rPr>
      </w:pPr>
      <w:proofErr w:type="spellStart"/>
      <w:r w:rsidRPr="00E21910">
        <w:rPr>
          <w:rFonts w:ascii="Times New Roman" w:eastAsiaTheme="minorEastAsia" w:hAnsi="Times New Roman" w:cs="Times New Roman"/>
          <w:sz w:val="28"/>
          <w:szCs w:val="28"/>
          <w:lang w:val="ru-RU"/>
        </w:rPr>
        <w:t>Довжина</w:t>
      </w:r>
      <w:proofErr w:type="spellEnd"/>
      <w:r w:rsidRPr="00E21910">
        <w:rPr>
          <w:rFonts w:ascii="Times New Roman" w:eastAsiaTheme="minorEastAsia" w:hAnsi="Times New Roman" w:cs="Times New Roman"/>
          <w:sz w:val="28"/>
          <w:szCs w:val="28"/>
          <w:lang w:val="ru-RU"/>
        </w:rPr>
        <w:t xml:space="preserve"> </w:t>
      </w:r>
      <w:proofErr w:type="spellStart"/>
      <w:r w:rsidRPr="00E21910">
        <w:rPr>
          <w:rFonts w:ascii="Times New Roman" w:eastAsiaTheme="minorEastAsia" w:hAnsi="Times New Roman" w:cs="Times New Roman"/>
          <w:sz w:val="28"/>
          <w:szCs w:val="28"/>
          <w:lang w:val="ru-RU"/>
        </w:rPr>
        <w:t>системи</w:t>
      </w:r>
      <w:proofErr w:type="spellEnd"/>
      <w:r w:rsidRPr="00E21910">
        <w:rPr>
          <w:rFonts w:ascii="Times New Roman" w:eastAsiaTheme="minorEastAsia" w:hAnsi="Times New Roman" w:cs="Times New Roman"/>
          <w:sz w:val="28"/>
          <w:szCs w:val="28"/>
          <w:lang w:val="ru-RU"/>
        </w:rPr>
        <w:t>:</w:t>
      </w:r>
    </w:p>
    <w:p w14:paraId="68CBC835" w14:textId="77777777" w:rsidR="00E21910" w:rsidRPr="00E21910" w:rsidRDefault="00E21910" w:rsidP="00B31973">
      <w:pPr>
        <w:tabs>
          <w:tab w:val="left" w:pos="1134"/>
        </w:tabs>
        <w:ind w:firstLine="851"/>
        <w:contextualSpacing/>
        <w:rPr>
          <w:rFonts w:ascii="Times New Roman" w:eastAsiaTheme="minorEastAsia" w:hAnsi="Times New Roman" w:cs="Times New Roman"/>
          <w:i/>
          <w:sz w:val="28"/>
          <w:szCs w:val="28"/>
          <w:lang w:val="ru-RU"/>
        </w:rPr>
      </w:pPr>
      <m:oMath>
        <m:r>
          <w:rPr>
            <w:rFonts w:ascii="Cambria Math" w:eastAsiaTheme="minorEastAsia" w:hAnsi="Cambria Math" w:cs="Times New Roman"/>
            <w:sz w:val="28"/>
            <w:szCs w:val="28"/>
            <w:lang w:val="en-US"/>
          </w:rPr>
          <m:t>L</m:t>
        </m:r>
        <m:r>
          <w:rPr>
            <w:rFonts w:ascii="Cambria Math" w:eastAsiaTheme="minorEastAsia" w:hAnsi="Cambria Math" w:cs="Times New Roman"/>
            <w:sz w:val="28"/>
            <w:szCs w:val="28"/>
            <w:lang w:val="ru-RU"/>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rPr>
              <m:t>об</m:t>
            </m:r>
          </m:sub>
        </m:sSub>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ок</m:t>
            </m:r>
          </m:sub>
        </m:sSub>
        <m:r>
          <w:rPr>
            <w:rFonts w:ascii="Cambria Math" w:eastAsiaTheme="minorEastAsia" w:hAnsi="Cambria Math" w:cs="Times New Roman"/>
            <w:sz w:val="28"/>
            <w:szCs w:val="28"/>
          </w:rPr>
          <m:t>=286,539-29,85=256,689</m:t>
        </m:r>
      </m:oMath>
      <w:r w:rsidRPr="00E21910">
        <w:rPr>
          <w:rFonts w:ascii="Times New Roman" w:eastAsiaTheme="minorEastAsia" w:hAnsi="Times New Roman" w:cs="Times New Roman"/>
          <w:i/>
          <w:sz w:val="28"/>
          <w:szCs w:val="28"/>
          <w:lang w:val="ru-RU"/>
        </w:rPr>
        <w:t>;</w:t>
      </w:r>
    </w:p>
    <w:p w14:paraId="6CCC897E" w14:textId="77777777" w:rsidR="00E21910" w:rsidRPr="00E21910" w:rsidRDefault="00E21910" w:rsidP="00B31973">
      <w:pPr>
        <w:tabs>
          <w:tab w:val="left" w:pos="1134"/>
        </w:tabs>
        <w:ind w:firstLine="851"/>
        <w:contextualSpacing/>
        <w:rPr>
          <w:rFonts w:ascii="Times New Roman" w:eastAsiaTheme="minorEastAsia" w:hAnsi="Times New Roman" w:cs="Times New Roman"/>
          <w:sz w:val="28"/>
          <w:szCs w:val="28"/>
          <w:lang w:val="ru-RU"/>
        </w:rPr>
      </w:pPr>
      <w:proofErr w:type="spellStart"/>
      <w:r w:rsidRPr="00E21910">
        <w:rPr>
          <w:rFonts w:ascii="Times New Roman" w:eastAsiaTheme="minorEastAsia" w:hAnsi="Times New Roman" w:cs="Times New Roman"/>
          <w:sz w:val="28"/>
          <w:szCs w:val="28"/>
          <w:lang w:val="ru-RU"/>
        </w:rPr>
        <w:t>Діаметр</w:t>
      </w:r>
      <w:proofErr w:type="spellEnd"/>
      <w:r w:rsidRPr="00E21910">
        <w:rPr>
          <w:rFonts w:ascii="Times New Roman" w:eastAsiaTheme="minorEastAsia" w:hAnsi="Times New Roman" w:cs="Times New Roman"/>
          <w:sz w:val="28"/>
          <w:szCs w:val="28"/>
          <w:lang w:val="ru-RU"/>
        </w:rPr>
        <w:t xml:space="preserve"> </w:t>
      </w:r>
      <w:proofErr w:type="spellStart"/>
      <w:r w:rsidRPr="00E21910">
        <w:rPr>
          <w:rFonts w:ascii="Times New Roman" w:eastAsiaTheme="minorEastAsia" w:hAnsi="Times New Roman" w:cs="Times New Roman"/>
          <w:sz w:val="28"/>
          <w:szCs w:val="28"/>
          <w:lang w:val="ru-RU"/>
        </w:rPr>
        <w:t>уявної</w:t>
      </w:r>
      <w:proofErr w:type="spellEnd"/>
      <w:r w:rsidRPr="00E21910">
        <w:rPr>
          <w:rFonts w:ascii="Times New Roman" w:eastAsiaTheme="minorEastAsia" w:hAnsi="Times New Roman" w:cs="Times New Roman"/>
          <w:sz w:val="28"/>
          <w:szCs w:val="28"/>
          <w:lang w:val="ru-RU"/>
        </w:rPr>
        <w:t xml:space="preserve"> </w:t>
      </w:r>
      <w:proofErr w:type="spellStart"/>
      <w:r w:rsidRPr="00E21910">
        <w:rPr>
          <w:rFonts w:ascii="Times New Roman" w:eastAsiaTheme="minorEastAsia" w:hAnsi="Times New Roman" w:cs="Times New Roman"/>
          <w:sz w:val="28"/>
          <w:szCs w:val="28"/>
          <w:lang w:val="ru-RU"/>
        </w:rPr>
        <w:t>польової</w:t>
      </w:r>
      <w:proofErr w:type="spellEnd"/>
      <w:r w:rsidRPr="00E21910">
        <w:rPr>
          <w:rFonts w:ascii="Times New Roman" w:eastAsiaTheme="minorEastAsia" w:hAnsi="Times New Roman" w:cs="Times New Roman"/>
          <w:sz w:val="28"/>
          <w:szCs w:val="28"/>
          <w:lang w:val="ru-RU"/>
        </w:rPr>
        <w:t xml:space="preserve"> </w:t>
      </w:r>
      <w:proofErr w:type="spellStart"/>
      <w:r w:rsidRPr="00E21910">
        <w:rPr>
          <w:rFonts w:ascii="Times New Roman" w:eastAsiaTheme="minorEastAsia" w:hAnsi="Times New Roman" w:cs="Times New Roman"/>
          <w:sz w:val="28"/>
          <w:szCs w:val="28"/>
          <w:lang w:val="ru-RU"/>
        </w:rPr>
        <w:t>діафрагми</w:t>
      </w:r>
      <w:proofErr w:type="spellEnd"/>
      <w:r w:rsidRPr="00E21910">
        <w:rPr>
          <w:rFonts w:ascii="Times New Roman" w:eastAsiaTheme="minorEastAsia" w:hAnsi="Times New Roman" w:cs="Times New Roman"/>
          <w:sz w:val="28"/>
          <w:szCs w:val="28"/>
          <w:lang w:val="ru-RU"/>
        </w:rPr>
        <w:t>:</w:t>
      </w:r>
    </w:p>
    <w:p w14:paraId="7DC3AAB8" w14:textId="77777777" w:rsidR="00E21910" w:rsidRPr="00E21910" w:rsidRDefault="003E4655" w:rsidP="00B31973">
      <w:pPr>
        <w:tabs>
          <w:tab w:val="left" w:pos="1134"/>
        </w:tabs>
        <w:ind w:firstLine="851"/>
        <w:contextualSpacing/>
        <w:rPr>
          <w:rFonts w:ascii="Times New Roman" w:eastAsiaTheme="minorEastAsia" w:hAnsi="Times New Roman" w:cs="Times New Roman"/>
          <w:i/>
          <w:sz w:val="28"/>
          <w:szCs w:val="28"/>
          <w:lang w:val="ru-RU"/>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пд</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ru-RU"/>
          </w:rPr>
          <m:t>2∙</m:t>
        </m:r>
        <m:sSub>
          <m:sSubPr>
            <m:ctrlPr>
              <w:rPr>
                <w:rFonts w:ascii="Cambria Math" w:eastAsiaTheme="minorEastAsia" w:hAnsi="Cambria Math" w:cs="Times New Roman"/>
                <w:i/>
                <w:sz w:val="28"/>
                <w:szCs w:val="28"/>
                <w:lang w:val="en-US"/>
              </w:rPr>
            </m:ctrlPr>
          </m:sSub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ru-RU"/>
                  </w:rPr>
                  <m:t>'</m:t>
                </m:r>
              </m:sup>
            </m:sSup>
          </m:e>
          <m:sub>
            <m:r>
              <w:rPr>
                <w:rFonts w:ascii="Cambria Math" w:eastAsiaTheme="minorEastAsia" w:hAnsi="Cambria Math" w:cs="Times New Roman"/>
                <w:sz w:val="28"/>
                <w:szCs w:val="28"/>
              </w:rPr>
              <m:t>об</m:t>
            </m:r>
          </m:sub>
        </m:sSub>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tg</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ω</m:t>
            </m:r>
          </m:e>
        </m:d>
        <m:r>
          <w:rPr>
            <w:rFonts w:ascii="Cambria Math" w:eastAsiaTheme="minorEastAsia" w:hAnsi="Cambria Math" w:cs="Times New Roman"/>
            <w:sz w:val="28"/>
            <w:szCs w:val="28"/>
            <w:lang w:val="ru-RU"/>
          </w:rPr>
          <m:t>=2∙286,54∙</m:t>
        </m:r>
        <m:r>
          <w:rPr>
            <w:rFonts w:ascii="Cambria Math" w:eastAsiaTheme="minorEastAsia" w:hAnsi="Cambria Math" w:cs="Times New Roman"/>
            <w:sz w:val="28"/>
            <w:szCs w:val="28"/>
            <w:lang w:val="en-US"/>
          </w:rPr>
          <m:t>tg</m:t>
        </m:r>
        <m:d>
          <m:dPr>
            <m:ctrlPr>
              <w:rPr>
                <w:rFonts w:ascii="Cambria Math" w:eastAsiaTheme="minorEastAsia" w:hAnsi="Cambria Math" w:cs="Times New Roman"/>
                <w:i/>
                <w:sz w:val="28"/>
                <w:szCs w:val="28"/>
                <w:lang w:val="en-US"/>
              </w:rPr>
            </m:ctrlPr>
          </m:dPr>
          <m:e>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ru-RU"/>
                  </w:rPr>
                  <m:t>1,146°</m:t>
                </m:r>
              </m:num>
              <m:den>
                <m:r>
                  <w:rPr>
                    <w:rFonts w:ascii="Cambria Math" w:eastAsiaTheme="minorEastAsia" w:hAnsi="Cambria Math" w:cs="Times New Roman"/>
                    <w:sz w:val="28"/>
                    <w:szCs w:val="28"/>
                    <w:lang w:val="ru-RU"/>
                  </w:rPr>
                  <m:t>2</m:t>
                </m:r>
              </m:den>
            </m:f>
          </m:e>
        </m:d>
        <m:r>
          <w:rPr>
            <w:rFonts w:ascii="Cambria Math" w:eastAsiaTheme="minorEastAsia" w:hAnsi="Cambria Math" w:cs="Times New Roman"/>
            <w:sz w:val="28"/>
            <w:szCs w:val="28"/>
            <w:lang w:val="ru-RU"/>
          </w:rPr>
          <m:t>=5,73 (мм)</m:t>
        </m:r>
      </m:oMath>
      <w:r w:rsidR="00E21910" w:rsidRPr="00E21910">
        <w:rPr>
          <w:rFonts w:ascii="Times New Roman" w:eastAsiaTheme="minorEastAsia" w:hAnsi="Times New Roman" w:cs="Times New Roman"/>
          <w:i/>
          <w:sz w:val="28"/>
          <w:szCs w:val="28"/>
          <w:lang w:val="ru-RU"/>
        </w:rPr>
        <w:t>;</w:t>
      </w:r>
    </w:p>
    <w:p w14:paraId="76E944A4" w14:textId="58801DC7" w:rsidR="006920C7" w:rsidRPr="006C693F" w:rsidRDefault="00E21910" w:rsidP="00B31973">
      <w:pPr>
        <w:tabs>
          <w:tab w:val="left" w:pos="851"/>
          <w:tab w:val="left" w:pos="1276"/>
        </w:tabs>
        <w:contextualSpacing/>
        <w:jc w:val="both"/>
        <w:rPr>
          <w:rFonts w:ascii="Times New Roman" w:hAnsi="Times New Roman" w:cs="Times New Roman"/>
          <w:sz w:val="28"/>
          <w:szCs w:val="28"/>
        </w:rPr>
      </w:pPr>
      <w:r>
        <w:rPr>
          <w:rFonts w:ascii="Times New Roman" w:hAnsi="Times New Roman" w:cs="Times New Roman"/>
          <w:sz w:val="28"/>
          <w:szCs w:val="28"/>
          <w:lang w:val="ru-RU"/>
        </w:rPr>
        <w:tab/>
      </w:r>
      <w:r w:rsidR="00B64599">
        <w:rPr>
          <w:rFonts w:ascii="Times New Roman" w:hAnsi="Times New Roman" w:cs="Times New Roman"/>
          <w:sz w:val="28"/>
          <w:szCs w:val="28"/>
          <w:lang w:val="ru-RU"/>
        </w:rPr>
        <w:t xml:space="preserve">Для </w:t>
      </w:r>
      <w:proofErr w:type="spellStart"/>
      <w:r w:rsidR="00B64599">
        <w:rPr>
          <w:rFonts w:ascii="Times New Roman" w:hAnsi="Times New Roman" w:cs="Times New Roman"/>
          <w:sz w:val="28"/>
          <w:szCs w:val="28"/>
          <w:lang w:val="ru-RU"/>
        </w:rPr>
        <w:t>розрахунку</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системи</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колімації</w:t>
      </w:r>
      <w:proofErr w:type="spellEnd"/>
      <w:r w:rsidR="00B64599">
        <w:rPr>
          <w:rFonts w:ascii="Times New Roman" w:hAnsi="Times New Roman" w:cs="Times New Roman"/>
          <w:sz w:val="28"/>
          <w:szCs w:val="28"/>
          <w:lang w:val="ru-RU"/>
        </w:rPr>
        <w:t xml:space="preserve"> яка буде </w:t>
      </w:r>
      <w:proofErr w:type="spellStart"/>
      <w:r w:rsidR="00B64599">
        <w:rPr>
          <w:rFonts w:ascii="Times New Roman" w:hAnsi="Times New Roman" w:cs="Times New Roman"/>
          <w:sz w:val="28"/>
          <w:szCs w:val="28"/>
          <w:lang w:val="ru-RU"/>
        </w:rPr>
        <w:t>використовуватися</w:t>
      </w:r>
      <w:proofErr w:type="spellEnd"/>
      <w:r w:rsidR="00B64599">
        <w:rPr>
          <w:rFonts w:ascii="Times New Roman" w:hAnsi="Times New Roman" w:cs="Times New Roman"/>
          <w:sz w:val="28"/>
          <w:szCs w:val="28"/>
          <w:lang w:val="ru-RU"/>
        </w:rPr>
        <w:t xml:space="preserve"> в </w:t>
      </w:r>
      <w:proofErr w:type="spellStart"/>
      <w:r w:rsidR="00B64599">
        <w:rPr>
          <w:rFonts w:ascii="Times New Roman" w:hAnsi="Times New Roman" w:cs="Times New Roman"/>
          <w:sz w:val="28"/>
          <w:szCs w:val="28"/>
          <w:lang w:val="ru-RU"/>
        </w:rPr>
        <w:t>якості</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системи</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наведення</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також</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потрібно</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розрахувати</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розходження</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променю</w:t>
      </w:r>
      <w:proofErr w:type="spellEnd"/>
      <w:r w:rsidR="00B64599">
        <w:rPr>
          <w:rFonts w:ascii="Times New Roman" w:hAnsi="Times New Roman" w:cs="Times New Roman"/>
          <w:sz w:val="28"/>
          <w:szCs w:val="28"/>
          <w:lang w:val="ru-RU"/>
        </w:rPr>
        <w:t xml:space="preserve"> на </w:t>
      </w:r>
      <w:proofErr w:type="spellStart"/>
      <w:r w:rsidR="00B64599">
        <w:rPr>
          <w:rFonts w:ascii="Times New Roman" w:hAnsi="Times New Roman" w:cs="Times New Roman"/>
          <w:sz w:val="28"/>
          <w:szCs w:val="28"/>
          <w:lang w:val="ru-RU"/>
        </w:rPr>
        <w:t>відстані</w:t>
      </w:r>
      <w:proofErr w:type="spellEnd"/>
      <w:r w:rsidR="00B64599">
        <w:rPr>
          <w:rFonts w:ascii="Times New Roman" w:hAnsi="Times New Roman" w:cs="Times New Roman"/>
          <w:sz w:val="28"/>
          <w:szCs w:val="28"/>
          <w:lang w:val="ru-RU"/>
        </w:rPr>
        <w:t xml:space="preserve"> для </w:t>
      </w:r>
      <w:proofErr w:type="spellStart"/>
      <w:r w:rsidR="00B64599">
        <w:rPr>
          <w:rFonts w:ascii="Times New Roman" w:hAnsi="Times New Roman" w:cs="Times New Roman"/>
          <w:sz w:val="28"/>
          <w:szCs w:val="28"/>
          <w:lang w:val="ru-RU"/>
        </w:rPr>
        <w:t>якої</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розробляється</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прилад</w:t>
      </w:r>
      <w:proofErr w:type="spellEnd"/>
      <w:r w:rsidR="00B64599">
        <w:rPr>
          <w:rFonts w:ascii="Times New Roman" w:hAnsi="Times New Roman" w:cs="Times New Roman"/>
          <w:sz w:val="28"/>
          <w:szCs w:val="28"/>
          <w:lang w:val="ru-RU"/>
        </w:rPr>
        <w:t xml:space="preserve">. В </w:t>
      </w:r>
      <w:proofErr w:type="spellStart"/>
      <w:r w:rsidR="00B64599">
        <w:rPr>
          <w:rFonts w:ascii="Times New Roman" w:hAnsi="Times New Roman" w:cs="Times New Roman"/>
          <w:sz w:val="28"/>
          <w:szCs w:val="28"/>
          <w:lang w:val="ru-RU"/>
        </w:rPr>
        <w:t>Системі</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наведення</w:t>
      </w:r>
      <w:proofErr w:type="spellEnd"/>
      <w:r w:rsidR="00B64599">
        <w:rPr>
          <w:rFonts w:ascii="Times New Roman" w:hAnsi="Times New Roman" w:cs="Times New Roman"/>
          <w:sz w:val="28"/>
          <w:szCs w:val="28"/>
          <w:lang w:val="ru-RU"/>
        </w:rPr>
        <w:t xml:space="preserve"> буде </w:t>
      </w:r>
      <w:proofErr w:type="spellStart"/>
      <w:r w:rsidR="00B64599">
        <w:rPr>
          <w:rFonts w:ascii="Times New Roman" w:hAnsi="Times New Roman" w:cs="Times New Roman"/>
          <w:sz w:val="28"/>
          <w:szCs w:val="28"/>
          <w:lang w:val="ru-RU"/>
        </w:rPr>
        <w:t>використаний</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лазерний</w:t>
      </w:r>
      <w:proofErr w:type="spellEnd"/>
      <w:r w:rsidR="00B64599">
        <w:rPr>
          <w:rFonts w:ascii="Times New Roman" w:hAnsi="Times New Roman" w:cs="Times New Roman"/>
          <w:sz w:val="28"/>
          <w:szCs w:val="28"/>
          <w:lang w:val="ru-RU"/>
        </w:rPr>
        <w:t xml:space="preserve"> </w:t>
      </w:r>
      <w:proofErr w:type="spellStart"/>
      <w:r w:rsidR="00B64599">
        <w:rPr>
          <w:rFonts w:ascii="Times New Roman" w:hAnsi="Times New Roman" w:cs="Times New Roman"/>
          <w:sz w:val="28"/>
          <w:szCs w:val="28"/>
          <w:lang w:val="ru-RU"/>
        </w:rPr>
        <w:t>діод</w:t>
      </w:r>
      <w:proofErr w:type="spellEnd"/>
      <w:r w:rsidR="00B64599">
        <w:rPr>
          <w:rFonts w:ascii="Times New Roman" w:hAnsi="Times New Roman" w:cs="Times New Roman"/>
          <w:sz w:val="28"/>
          <w:szCs w:val="28"/>
          <w:lang w:val="ru-RU"/>
        </w:rPr>
        <w:t xml:space="preserve"> </w:t>
      </w:r>
      <w:r w:rsidR="00B64599" w:rsidRPr="00B64599">
        <w:rPr>
          <w:rFonts w:ascii="Times New Roman" w:hAnsi="Times New Roman" w:cs="Times New Roman"/>
          <w:sz w:val="28"/>
          <w:szCs w:val="28"/>
          <w:lang w:eastAsia="uk-UA" w:bidi="uk-UA"/>
        </w:rPr>
        <w:t>L11854-307-05</w:t>
      </w:r>
      <w:r w:rsidR="00B64599">
        <w:rPr>
          <w:rFonts w:ascii="Times New Roman" w:hAnsi="Times New Roman" w:cs="Times New Roman"/>
          <w:sz w:val="28"/>
          <w:szCs w:val="28"/>
          <w:lang w:eastAsia="uk-UA" w:bidi="uk-UA"/>
        </w:rPr>
        <w:t xml:space="preserve"> який має розходження по одній з координат 11°. В розробці задіяний метод зменшення розходження випромінювання з використанням діафрагми яка встановлюється перед коліматором, таким чином ширина пучка на вході коліматора може буде зменшена до 10 разів, а після колімації становитиме близько 1</w:t>
      </w:r>
      <w:r w:rsidR="00B64599" w:rsidRPr="00B64599">
        <w:rPr>
          <w:rFonts w:ascii="Times New Roman" w:hAnsi="Times New Roman" w:cs="Times New Roman"/>
          <w:sz w:val="28"/>
          <w:szCs w:val="28"/>
          <w:lang w:eastAsia="uk-UA" w:bidi="uk-UA"/>
        </w:rPr>
        <w:t xml:space="preserve"> </w:t>
      </w:r>
      <w:proofErr w:type="spellStart"/>
      <w:r w:rsidR="00B64599">
        <w:rPr>
          <w:rFonts w:ascii="Times New Roman" w:hAnsi="Times New Roman" w:cs="Times New Roman"/>
          <w:sz w:val="28"/>
          <w:szCs w:val="28"/>
          <w:lang w:eastAsia="uk-UA" w:bidi="uk-UA"/>
        </w:rPr>
        <w:t>кут.хв</w:t>
      </w:r>
      <w:proofErr w:type="spellEnd"/>
      <w:r w:rsidR="00B64599">
        <w:rPr>
          <w:rFonts w:ascii="Times New Roman" w:hAnsi="Times New Roman" w:cs="Times New Roman"/>
          <w:sz w:val="28"/>
          <w:szCs w:val="28"/>
          <w:lang w:eastAsia="uk-UA" w:bidi="uk-UA"/>
        </w:rPr>
        <w:t>, використання цього методу дозволить наводитись на ціль маючи мінімальне розходження на відстані 2.5км.</w:t>
      </w:r>
    </w:p>
    <w:p w14:paraId="548B954C" w14:textId="4BA0DD6E" w:rsidR="00B64599" w:rsidRPr="007121A2" w:rsidRDefault="00B64599" w:rsidP="007121A2">
      <w:pPr>
        <w:pStyle w:val="3"/>
        <w:spacing w:line="360" w:lineRule="auto"/>
        <w:contextualSpacing/>
        <w:jc w:val="center"/>
        <w:rPr>
          <w:rFonts w:ascii="Times New Roman" w:hAnsi="Times New Roman" w:cs="Times New Roman"/>
          <w:b/>
          <w:color w:val="000000" w:themeColor="text1"/>
          <w:sz w:val="28"/>
          <w:szCs w:val="28"/>
          <w:lang w:val="uk-UA"/>
        </w:rPr>
      </w:pPr>
      <w:bookmarkStart w:id="21" w:name="_Toc74567721"/>
      <w:r w:rsidRPr="00066DC4">
        <w:rPr>
          <w:rFonts w:ascii="Times New Roman" w:hAnsi="Times New Roman" w:cs="Times New Roman"/>
          <w:b/>
          <w:color w:val="000000" w:themeColor="text1"/>
          <w:sz w:val="28"/>
          <w:szCs w:val="28"/>
          <w:lang w:val="uk-UA"/>
        </w:rPr>
        <w:t>2.</w:t>
      </w:r>
      <w:r w:rsidR="007E159A" w:rsidRPr="00066DC4">
        <w:rPr>
          <w:rFonts w:ascii="Times New Roman" w:hAnsi="Times New Roman" w:cs="Times New Roman"/>
          <w:b/>
          <w:color w:val="000000" w:themeColor="text1"/>
          <w:sz w:val="28"/>
          <w:szCs w:val="28"/>
          <w:lang w:val="uk-UA"/>
        </w:rPr>
        <w:t>2</w:t>
      </w:r>
      <w:r w:rsidRPr="00066DC4">
        <w:rPr>
          <w:rFonts w:ascii="Times New Roman" w:hAnsi="Times New Roman" w:cs="Times New Roman"/>
          <w:b/>
          <w:color w:val="000000" w:themeColor="text1"/>
          <w:sz w:val="28"/>
          <w:szCs w:val="28"/>
          <w:lang w:val="uk-UA"/>
        </w:rPr>
        <w:t>.</w:t>
      </w:r>
      <w:r w:rsidR="007E159A" w:rsidRPr="00066DC4">
        <w:rPr>
          <w:rFonts w:ascii="Times New Roman" w:hAnsi="Times New Roman" w:cs="Times New Roman"/>
          <w:b/>
          <w:color w:val="000000" w:themeColor="text1"/>
          <w:sz w:val="28"/>
          <w:szCs w:val="28"/>
          <w:lang w:val="uk-UA"/>
        </w:rPr>
        <w:t>2</w:t>
      </w:r>
      <w:r w:rsidRPr="00066DC4">
        <w:rPr>
          <w:rFonts w:ascii="Times New Roman" w:hAnsi="Times New Roman" w:cs="Times New Roman"/>
          <w:b/>
          <w:color w:val="000000" w:themeColor="text1"/>
          <w:sz w:val="28"/>
          <w:szCs w:val="28"/>
          <w:lang w:val="uk-UA"/>
        </w:rPr>
        <w:t xml:space="preserve"> </w:t>
      </w:r>
      <w:proofErr w:type="spellStart"/>
      <w:r w:rsidRPr="00066DC4">
        <w:rPr>
          <w:rFonts w:ascii="Times New Roman" w:hAnsi="Times New Roman" w:cs="Times New Roman"/>
          <w:b/>
          <w:color w:val="000000" w:themeColor="text1"/>
          <w:sz w:val="28"/>
          <w:szCs w:val="28"/>
          <w:lang w:val="uk-UA"/>
        </w:rPr>
        <w:t>Точносні</w:t>
      </w:r>
      <w:proofErr w:type="spellEnd"/>
      <w:r w:rsidRPr="00066DC4">
        <w:rPr>
          <w:rFonts w:ascii="Times New Roman" w:hAnsi="Times New Roman" w:cs="Times New Roman"/>
          <w:b/>
          <w:color w:val="000000" w:themeColor="text1"/>
          <w:sz w:val="28"/>
          <w:szCs w:val="28"/>
          <w:lang w:val="uk-UA"/>
        </w:rPr>
        <w:t xml:space="preserve"> розрахунки</w:t>
      </w:r>
      <w:bookmarkEnd w:id="21"/>
    </w:p>
    <w:p w14:paraId="557DDADA" w14:textId="77B78D58" w:rsidR="00B64599" w:rsidRPr="00B64599" w:rsidRDefault="00B64599" w:rsidP="00B31973">
      <w:pPr>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В </w:t>
      </w:r>
      <w:proofErr w:type="spellStart"/>
      <w:r>
        <w:rPr>
          <w:rFonts w:ascii="Times New Roman" w:hAnsi="Times New Roman" w:cs="Times New Roman"/>
          <w:sz w:val="28"/>
          <w:szCs w:val="28"/>
        </w:rPr>
        <w:t>точносних</w:t>
      </w:r>
      <w:proofErr w:type="spellEnd"/>
      <w:r>
        <w:rPr>
          <w:rFonts w:ascii="Times New Roman" w:hAnsi="Times New Roman" w:cs="Times New Roman"/>
          <w:sz w:val="28"/>
          <w:szCs w:val="28"/>
        </w:rPr>
        <w:t xml:space="preserve"> розрахунках потрібно розглянути наступні питання:</w:t>
      </w:r>
    </w:p>
    <w:p w14:paraId="5841C977" w14:textId="77777777" w:rsidR="00B64599" w:rsidRPr="00B64599" w:rsidRDefault="00B64599" w:rsidP="00B31973">
      <w:pPr>
        <w:contextualSpacing/>
        <w:jc w:val="both"/>
        <w:rPr>
          <w:rFonts w:ascii="Times New Roman" w:hAnsi="Times New Roman" w:cs="Times New Roman"/>
          <w:sz w:val="28"/>
          <w:szCs w:val="28"/>
        </w:rPr>
      </w:pPr>
      <w:r w:rsidRPr="00B64599">
        <w:rPr>
          <w:rFonts w:ascii="Times New Roman" w:hAnsi="Times New Roman" w:cs="Times New Roman"/>
          <w:sz w:val="28"/>
          <w:szCs w:val="28"/>
        </w:rPr>
        <w:t xml:space="preserve">• Визначення впливу коливань температури на основні характеристики </w:t>
      </w:r>
      <w:proofErr w:type="spellStart"/>
      <w:r w:rsidRPr="00B64599">
        <w:rPr>
          <w:rFonts w:ascii="Times New Roman" w:hAnsi="Times New Roman" w:cs="Times New Roman"/>
          <w:sz w:val="28"/>
          <w:szCs w:val="28"/>
        </w:rPr>
        <w:t>фокусуючих</w:t>
      </w:r>
      <w:proofErr w:type="spellEnd"/>
      <w:r w:rsidRPr="00B64599">
        <w:rPr>
          <w:rFonts w:ascii="Times New Roman" w:hAnsi="Times New Roman" w:cs="Times New Roman"/>
          <w:sz w:val="28"/>
          <w:szCs w:val="28"/>
        </w:rPr>
        <w:t xml:space="preserve"> вузлів;</w:t>
      </w:r>
    </w:p>
    <w:p w14:paraId="6EDAC620" w14:textId="77777777" w:rsidR="00B64599" w:rsidRPr="00B64599" w:rsidRDefault="00B64599" w:rsidP="00B31973">
      <w:pPr>
        <w:contextualSpacing/>
        <w:jc w:val="both"/>
        <w:rPr>
          <w:rFonts w:ascii="Times New Roman" w:hAnsi="Times New Roman" w:cs="Times New Roman"/>
          <w:sz w:val="28"/>
          <w:szCs w:val="28"/>
        </w:rPr>
      </w:pPr>
      <w:r w:rsidRPr="00B64599">
        <w:rPr>
          <w:rFonts w:ascii="Times New Roman" w:hAnsi="Times New Roman" w:cs="Times New Roman"/>
          <w:sz w:val="28"/>
          <w:szCs w:val="28"/>
        </w:rPr>
        <w:t xml:space="preserve"> • Аналіз впливу похибки конструктивних параметрів </w:t>
      </w:r>
      <w:proofErr w:type="spellStart"/>
      <w:r w:rsidRPr="00B64599">
        <w:rPr>
          <w:rFonts w:ascii="Times New Roman" w:hAnsi="Times New Roman" w:cs="Times New Roman"/>
          <w:sz w:val="28"/>
          <w:szCs w:val="28"/>
        </w:rPr>
        <w:t>фокусуючих</w:t>
      </w:r>
      <w:proofErr w:type="spellEnd"/>
      <w:r w:rsidRPr="00B64599">
        <w:rPr>
          <w:rFonts w:ascii="Times New Roman" w:hAnsi="Times New Roman" w:cs="Times New Roman"/>
          <w:sz w:val="28"/>
          <w:szCs w:val="28"/>
        </w:rPr>
        <w:t xml:space="preserve"> </w:t>
      </w:r>
    </w:p>
    <w:p w14:paraId="59EFA90B" w14:textId="77777777" w:rsidR="00B64599" w:rsidRPr="00B64599" w:rsidRDefault="00B64599" w:rsidP="00B31973">
      <w:pPr>
        <w:contextualSpacing/>
        <w:rPr>
          <w:rFonts w:ascii="Times New Roman" w:hAnsi="Times New Roman" w:cs="Times New Roman"/>
          <w:sz w:val="28"/>
          <w:szCs w:val="28"/>
        </w:rPr>
      </w:pPr>
      <w:r w:rsidRPr="00B64599">
        <w:rPr>
          <w:rFonts w:ascii="Times New Roman" w:hAnsi="Times New Roman" w:cs="Times New Roman"/>
          <w:sz w:val="28"/>
          <w:szCs w:val="28"/>
        </w:rPr>
        <w:t>• вузлів на похибку фокусної відстані;</w:t>
      </w:r>
    </w:p>
    <w:p w14:paraId="3AD130B1" w14:textId="3DC3670B" w:rsidR="00B64599" w:rsidRDefault="00B64599" w:rsidP="00B31973">
      <w:pPr>
        <w:contextualSpacing/>
        <w:jc w:val="both"/>
        <w:rPr>
          <w:rFonts w:ascii="Times New Roman" w:hAnsi="Times New Roman" w:cs="Times New Roman"/>
          <w:sz w:val="28"/>
          <w:szCs w:val="28"/>
        </w:rPr>
      </w:pPr>
      <w:r w:rsidRPr="00B64599">
        <w:rPr>
          <w:rFonts w:ascii="Times New Roman" w:hAnsi="Times New Roman" w:cs="Times New Roman"/>
          <w:sz w:val="28"/>
          <w:szCs w:val="28"/>
        </w:rPr>
        <w:t xml:space="preserve"> • Оцінка похибки одного з параметрів приладу, або вузла прилад</w:t>
      </w:r>
      <w:r w:rsidR="00856338">
        <w:rPr>
          <w:rFonts w:ascii="Times New Roman" w:hAnsi="Times New Roman" w:cs="Times New Roman"/>
          <w:sz w:val="28"/>
          <w:szCs w:val="28"/>
        </w:rPr>
        <w:t>у.</w:t>
      </w:r>
    </w:p>
    <w:p w14:paraId="0C54F567" w14:textId="20E5BE4F" w:rsidR="00856338" w:rsidRPr="00B64599" w:rsidRDefault="00856338" w:rsidP="00B31973">
      <w:pPr>
        <w:contextualSpacing/>
        <w:jc w:val="both"/>
        <w:rPr>
          <w:rFonts w:ascii="Times New Roman" w:hAnsi="Times New Roman" w:cs="Times New Roman"/>
          <w:sz w:val="28"/>
          <w:szCs w:val="28"/>
        </w:rPr>
      </w:pPr>
      <w:r>
        <w:rPr>
          <w:rFonts w:ascii="Times New Roman" w:hAnsi="Times New Roman" w:cs="Times New Roman"/>
          <w:sz w:val="28"/>
          <w:szCs w:val="28"/>
        </w:rPr>
        <w:tab/>
        <w:t xml:space="preserve">Вплив коливань температури на основі характеристики </w:t>
      </w:r>
      <w:proofErr w:type="spellStart"/>
      <w:r>
        <w:rPr>
          <w:rFonts w:ascii="Times New Roman" w:hAnsi="Times New Roman" w:cs="Times New Roman"/>
          <w:sz w:val="28"/>
          <w:szCs w:val="28"/>
        </w:rPr>
        <w:t>фокусуючих</w:t>
      </w:r>
      <w:proofErr w:type="spellEnd"/>
      <w:r>
        <w:rPr>
          <w:rFonts w:ascii="Times New Roman" w:hAnsi="Times New Roman" w:cs="Times New Roman"/>
          <w:sz w:val="28"/>
          <w:szCs w:val="28"/>
        </w:rPr>
        <w:t xml:space="preserve"> лінз.</w:t>
      </w:r>
    </w:p>
    <w:p w14:paraId="4C9A8E42" w14:textId="745E388E" w:rsidR="00B64599" w:rsidRPr="00B64599" w:rsidRDefault="00B64599" w:rsidP="00B31973">
      <w:pPr>
        <w:ind w:firstLine="708"/>
        <w:contextualSpacing/>
        <w:jc w:val="both"/>
        <w:rPr>
          <w:rFonts w:ascii="Times New Roman" w:hAnsi="Times New Roman" w:cs="Times New Roman"/>
          <w:sz w:val="28"/>
          <w:szCs w:val="28"/>
        </w:rPr>
      </w:pPr>
      <w:r w:rsidRPr="00B64599">
        <w:rPr>
          <w:rFonts w:ascii="Times New Roman" w:hAnsi="Times New Roman" w:cs="Times New Roman"/>
          <w:sz w:val="28"/>
          <w:szCs w:val="28"/>
        </w:rPr>
        <w:t xml:space="preserve">Вплив коливань температури на відхилення фокусної відстані </w:t>
      </w:r>
      <w:r w:rsidR="00856338">
        <w:rPr>
          <w:rFonts w:ascii="Times New Roman" w:hAnsi="Times New Roman" w:cs="Times New Roman"/>
          <w:sz w:val="28"/>
          <w:szCs w:val="28"/>
        </w:rPr>
        <w:t>обраного об’єктиву:</w:t>
      </w:r>
    </w:p>
    <w:p w14:paraId="71F63F7B" w14:textId="77777777" w:rsidR="00B64599" w:rsidRPr="00856338" w:rsidRDefault="00B64599" w:rsidP="00B31973">
      <w:pPr>
        <w:contextualSpacing/>
        <w:rPr>
          <w:rFonts w:ascii="Times New Roman" w:hAnsi="Times New Roman" w:cs="Times New Roman"/>
          <w:sz w:val="28"/>
          <w:szCs w:val="28"/>
          <w:lang w:val="ru-RU"/>
        </w:rPr>
      </w:pPr>
    </w:p>
    <w:p w14:paraId="0EEE3CE9" w14:textId="77777777" w:rsidR="00B64599" w:rsidRPr="00B64599" w:rsidRDefault="00B64599" w:rsidP="00B31973">
      <w:pPr>
        <w:contextualSpacing/>
        <w:rPr>
          <w:rFonts w:ascii="Times New Roman" w:eastAsiaTheme="minorEastAsia" w:hAnsi="Times New Roman" w:cs="Times New Roman"/>
          <w:i/>
          <w:sz w:val="28"/>
          <w:szCs w:val="28"/>
          <w:lang w:val="en-US"/>
        </w:rPr>
      </w:pPr>
      <w:r w:rsidRPr="00B64599">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V</m:t>
            </m:r>
          </m:e>
          <m:sub>
            <m:r>
              <w:rPr>
                <w:rFonts w:ascii="Cambria Math" w:hAnsi="Cambria Math" w:cs="Times New Roman"/>
                <w:sz w:val="28"/>
                <w:szCs w:val="28"/>
              </w:rPr>
              <m:t>к8</m:t>
            </m:r>
          </m:sub>
        </m:sSub>
        <m:r>
          <w:rPr>
            <w:rFonts w:ascii="Cambria Math" w:eastAsiaTheme="minorEastAsia" w:hAnsi="Cambria Math" w:cs="Times New Roman"/>
            <w:sz w:val="28"/>
            <w:szCs w:val="28"/>
          </w:rPr>
          <m:t>=</m:t>
        </m:r>
        <m:r>
          <w:rPr>
            <w:rFonts w:ascii="Cambria Math" w:hAnsi="Cambria Math" w:cs="Times New Roman"/>
            <w:sz w:val="28"/>
            <w:szCs w:val="28"/>
          </w:rPr>
          <m:t>-2.2∙</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-6</m:t>
            </m:r>
          </m:sup>
        </m:sSup>
      </m:oMath>
      <w:r w:rsidRPr="00B64599">
        <w:rPr>
          <w:rFonts w:ascii="Times New Roman" w:eastAsiaTheme="minorEastAsia" w:hAnsi="Times New Roman" w:cs="Times New Roman"/>
          <w:sz w:val="28"/>
          <w:szCs w:val="28"/>
          <w:lang w:val="en-US"/>
        </w:rPr>
        <w:t>;</w:t>
      </w:r>
      <w:r w:rsidRPr="00B64599">
        <w:rPr>
          <w:rFonts w:ascii="Times New Roman" w:eastAsiaTheme="minorEastAsia" w:hAnsi="Times New Roman" w:cs="Times New Roman"/>
          <w:i/>
          <w:sz w:val="28"/>
          <w:szCs w:val="28"/>
        </w:rPr>
        <w:t xml:space="preserve">  </w:t>
      </w:r>
    </w:p>
    <w:p w14:paraId="64A37E59" w14:textId="77777777" w:rsidR="00B64599" w:rsidRPr="00B64599" w:rsidRDefault="003E4655" w:rsidP="00B31973">
      <w:pPr>
        <w:contextualSpacing/>
        <w:rPr>
          <w:rFonts w:ascii="Times New Roman" w:eastAsiaTheme="minorEastAsia" w:hAnsi="Times New Roman" w:cs="Times New Roman"/>
          <w:i/>
          <w:sz w:val="28"/>
          <w:szCs w:val="28"/>
          <w:lang w:val="en-US"/>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V</m:t>
            </m:r>
          </m:e>
          <m:sub>
            <m:r>
              <w:rPr>
                <w:rFonts w:ascii="Cambria Math" w:hAnsi="Cambria Math" w:cs="Times New Roman"/>
                <w:sz w:val="28"/>
                <w:szCs w:val="28"/>
              </w:rPr>
              <m:t>ТФ1</m:t>
            </m:r>
          </m:sub>
        </m:sSub>
        <m:r>
          <w:rPr>
            <w:rFonts w:ascii="Cambria Math" w:eastAsiaTheme="minorEastAsia" w:hAnsi="Cambria Math" w:cs="Times New Roman"/>
            <w:sz w:val="28"/>
            <w:szCs w:val="28"/>
          </w:rPr>
          <m:t>=</m:t>
        </m:r>
        <m:r>
          <w:rPr>
            <w:rFonts w:ascii="Cambria Math" w:hAnsi="Cambria Math" w:cs="Times New Roman"/>
            <w:sz w:val="28"/>
            <w:szCs w:val="28"/>
          </w:rPr>
          <m:t>0.1∙</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-6</m:t>
            </m:r>
          </m:sup>
        </m:sSup>
      </m:oMath>
      <w:r w:rsidR="00B64599" w:rsidRPr="00B64599">
        <w:rPr>
          <w:rFonts w:ascii="Times New Roman" w:eastAsiaTheme="minorEastAsia" w:hAnsi="Times New Roman" w:cs="Times New Roman"/>
          <w:i/>
          <w:sz w:val="28"/>
          <w:szCs w:val="28"/>
        </w:rPr>
        <w:t xml:space="preserve"> </w:t>
      </w:r>
      <w:r w:rsidR="00B64599" w:rsidRPr="00B64599">
        <w:rPr>
          <w:rFonts w:ascii="Times New Roman" w:eastAsiaTheme="minorEastAsia" w:hAnsi="Times New Roman" w:cs="Times New Roman"/>
          <w:i/>
          <w:sz w:val="28"/>
          <w:szCs w:val="28"/>
          <w:lang w:val="en-US"/>
        </w:rPr>
        <w:t>;</w:t>
      </w:r>
    </w:p>
    <w:p w14:paraId="6F331603" w14:textId="77777777" w:rsidR="00B64599" w:rsidRPr="00B64599" w:rsidRDefault="00B64599" w:rsidP="00B31973">
      <w:pPr>
        <w:contextualSpacing/>
        <w:rPr>
          <w:rFonts w:ascii="Times New Roman" w:hAnsi="Times New Roman" w:cs="Times New Roman"/>
          <w:i/>
          <w:sz w:val="28"/>
          <w:szCs w:val="28"/>
          <w:lang w:val="en-US"/>
        </w:rPr>
      </w:pPr>
      <m:oMath>
        <m:r>
          <w:rPr>
            <w:rFonts w:ascii="Cambria Math" w:hAnsi="Cambria Math" w:cs="Times New Roman"/>
            <w:sz w:val="28"/>
            <w:szCs w:val="28"/>
            <w:lang w:val="en-US"/>
          </w:rPr>
          <m:t>∆t=±40</m:t>
        </m:r>
      </m:oMath>
      <w:r w:rsidRPr="00B64599">
        <w:rPr>
          <w:rFonts w:ascii="Times New Roman" w:eastAsiaTheme="minorEastAsia" w:hAnsi="Times New Roman" w:cs="Times New Roman"/>
          <w:i/>
          <w:sz w:val="28"/>
          <w:szCs w:val="28"/>
          <w:lang w:val="en-US"/>
        </w:rPr>
        <w:t>;</w:t>
      </w:r>
    </w:p>
    <w:p w14:paraId="15E070B2" w14:textId="77777777" w:rsidR="00B64599" w:rsidRPr="00B64599" w:rsidRDefault="003E4655" w:rsidP="00B31973">
      <w:pPr>
        <w:contextualSpacing/>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1</m:t>
              </m:r>
              <m:ctrlPr>
                <w:rPr>
                  <w:rFonts w:ascii="Cambria Math" w:hAnsi="Cambria Math" w:cs="Times New Roman"/>
                  <w:i/>
                  <w:sz w:val="28"/>
                  <w:szCs w:val="28"/>
                  <w:lang w:val="ru-RU"/>
                </w:rPr>
              </m:ctrlPr>
            </m:num>
            <m:den>
              <m:sSub>
                <m:sSubPr>
                  <m:ctrlPr>
                    <w:rPr>
                      <w:rFonts w:ascii="Cambria Math" w:hAnsi="Cambria Math" w:cs="Times New Roman"/>
                      <w:i/>
                      <w:sz w:val="28"/>
                      <w:szCs w:val="28"/>
                      <w:lang w:val="ru-RU"/>
                    </w:rPr>
                  </m:ctrlPr>
                </m:sSubPr>
                <m:e>
                  <m:r>
                    <w:rPr>
                      <w:rFonts w:ascii="Cambria Math" w:hAnsi="Cambria Math" w:cs="Times New Roman"/>
                      <w:sz w:val="28"/>
                      <w:szCs w:val="28"/>
                      <w:lang w:val="ru-RU"/>
                    </w:rPr>
                    <m:t>f</m:t>
                  </m:r>
                  <m:r>
                    <w:rPr>
                      <w:rFonts w:ascii="Cambria Math" w:hAnsi="Cambria Math" w:cs="Times New Roman"/>
                      <w:sz w:val="28"/>
                      <w:szCs w:val="28"/>
                    </w:rPr>
                    <m:t>'</m:t>
                  </m:r>
                </m:e>
                <m:sub>
                  <m:r>
                    <w:rPr>
                      <w:rFonts w:ascii="Cambria Math" w:hAnsi="Cambria Math" w:cs="Times New Roman"/>
                      <w:sz w:val="28"/>
                      <w:szCs w:val="28"/>
                    </w:rPr>
                    <m:t>1</m:t>
                  </m:r>
                </m:sub>
              </m:sSub>
            </m:den>
          </m:f>
          <m:r>
            <w:rPr>
              <w:rFonts w:ascii="Cambria Math" w:hAnsi="Cambria Math" w:cs="Times New Roman"/>
              <w:sz w:val="28"/>
              <w:szCs w:val="28"/>
            </w:rPr>
            <m:t>=</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1</m:t>
                  </m:r>
                </m:sub>
              </m:sSub>
              <m:r>
                <w:rPr>
                  <w:rFonts w:ascii="Cambria Math" w:hAnsi="Cambria Math" w:cs="Times New Roman"/>
                  <w:sz w:val="28"/>
                  <w:szCs w:val="28"/>
                </w:rPr>
                <m:t>-1</m:t>
              </m:r>
            </m:e>
          </m:d>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rPr>
                    <m:t>1</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rPr>
                        <m:t>1</m:t>
                      </m:r>
                    </m:sub>
                  </m:sSub>
                </m:den>
              </m:f>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1</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rPr>
                        <m:t>2</m:t>
                      </m:r>
                    </m:sub>
                  </m:sSub>
                </m:den>
              </m:f>
            </m:e>
          </m:d>
          <m:r>
            <w:rPr>
              <w:rFonts w:ascii="Cambria Math" w:hAnsi="Cambria Math" w:cs="Times New Roman"/>
              <w:sz w:val="28"/>
              <w:szCs w:val="28"/>
            </w:rPr>
            <m:t>=</m:t>
          </m:r>
          <m:d>
            <m:dPr>
              <m:ctrlPr>
                <w:rPr>
                  <w:rFonts w:ascii="Cambria Math" w:hAnsi="Cambria Math" w:cs="Times New Roman"/>
                  <w:i/>
                  <w:sz w:val="28"/>
                  <w:szCs w:val="28"/>
                  <w:lang w:val="en-US"/>
                </w:rPr>
              </m:ctrlPr>
            </m:dPr>
            <m:e>
              <m:r>
                <w:rPr>
                  <w:rFonts w:ascii="Cambria Math" w:hAnsi="Cambria Math" w:cs="Times New Roman"/>
                  <w:sz w:val="28"/>
                  <w:szCs w:val="28"/>
                </w:rPr>
                <m:t>1,6522-1</m:t>
              </m:r>
            </m:e>
          </m:d>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rPr>
                    <m:t>1</m:t>
                  </m:r>
                </m:num>
                <m:den>
                  <m:r>
                    <w:rPr>
                      <w:rFonts w:ascii="Cambria Math" w:hAnsi="Cambria Math" w:cs="Times New Roman"/>
                      <w:sz w:val="28"/>
                      <w:szCs w:val="28"/>
                    </w:rPr>
                    <m:t>610.63</m:t>
                  </m:r>
                </m:den>
              </m:f>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1</m:t>
                  </m:r>
                </m:num>
                <m:den>
                  <m:r>
                    <w:rPr>
                      <w:rFonts w:ascii="Cambria Math" w:hAnsi="Cambria Math" w:cs="Times New Roman"/>
                      <w:sz w:val="28"/>
                      <w:szCs w:val="28"/>
                    </w:rPr>
                    <m:t>130.26</m:t>
                  </m:r>
                </m:den>
              </m:f>
            </m:e>
          </m:d>
          <m:r>
            <w:rPr>
              <w:rFonts w:ascii="Cambria Math" w:hAnsi="Cambria Math" w:cs="Times New Roman"/>
              <w:sz w:val="28"/>
              <w:szCs w:val="28"/>
            </w:rPr>
            <m:t>=-3.94∙</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-3</m:t>
              </m:r>
            </m:sup>
          </m:sSup>
        </m:oMath>
      </m:oMathPara>
    </w:p>
    <w:p w14:paraId="5E501D07" w14:textId="77777777" w:rsidR="00B64599" w:rsidRPr="00B64599" w:rsidRDefault="003E4655" w:rsidP="00B31973">
      <w:pPr>
        <w:contextualSpacing/>
        <w:rPr>
          <w:rFonts w:ascii="Times New Roman" w:hAnsi="Times New Roman" w:cs="Times New Roman"/>
          <w:i/>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2</m:t>
              </m:r>
            </m:sub>
          </m:sSub>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1</m:t>
              </m:r>
              <m:ctrlPr>
                <w:rPr>
                  <w:rFonts w:ascii="Cambria Math" w:hAnsi="Cambria Math" w:cs="Times New Roman"/>
                  <w:i/>
                  <w:sz w:val="28"/>
                  <w:szCs w:val="28"/>
                  <w:lang w:val="ru-RU"/>
                </w:rPr>
              </m:ctrlPr>
            </m:num>
            <m:den>
              <m:sSub>
                <m:sSubPr>
                  <m:ctrlPr>
                    <w:rPr>
                      <w:rFonts w:ascii="Cambria Math" w:hAnsi="Cambria Math" w:cs="Times New Roman"/>
                      <w:i/>
                      <w:sz w:val="28"/>
                      <w:szCs w:val="28"/>
                      <w:lang w:val="ru-RU"/>
                    </w:rPr>
                  </m:ctrlPr>
                </m:sSubPr>
                <m:e>
                  <m:r>
                    <w:rPr>
                      <w:rFonts w:ascii="Cambria Math" w:hAnsi="Cambria Math" w:cs="Times New Roman"/>
                      <w:sz w:val="28"/>
                      <w:szCs w:val="28"/>
                      <w:lang w:val="ru-RU"/>
                    </w:rPr>
                    <m:t>f</m:t>
                  </m:r>
                  <m:r>
                    <w:rPr>
                      <w:rFonts w:ascii="Cambria Math" w:hAnsi="Cambria Math" w:cs="Times New Roman"/>
                      <w:sz w:val="28"/>
                      <w:szCs w:val="28"/>
                    </w:rPr>
                    <m:t>'</m:t>
                  </m:r>
                </m:e>
                <m:sub>
                  <m:r>
                    <w:rPr>
                      <w:rFonts w:ascii="Cambria Math" w:hAnsi="Cambria Math" w:cs="Times New Roman"/>
                      <w:sz w:val="28"/>
                      <w:szCs w:val="28"/>
                    </w:rPr>
                    <m:t>2</m:t>
                  </m:r>
                </m:sub>
              </m:sSub>
            </m:den>
          </m:f>
          <m:r>
            <w:rPr>
              <w:rFonts w:ascii="Cambria Math" w:hAnsi="Cambria Math" w:cs="Times New Roman"/>
              <w:sz w:val="28"/>
              <w:szCs w:val="28"/>
            </w:rPr>
            <m:t>=</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rPr>
                    <m:t>2</m:t>
                  </m:r>
                </m:sub>
              </m:sSub>
              <m:r>
                <w:rPr>
                  <w:rFonts w:ascii="Cambria Math" w:hAnsi="Cambria Math" w:cs="Times New Roman"/>
                  <w:sz w:val="28"/>
                  <w:szCs w:val="28"/>
                </w:rPr>
                <m:t>-1</m:t>
              </m:r>
            </m:e>
          </m:d>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en-US"/>
                        </w:rPr>
                        <m:t>1</m:t>
                      </m:r>
                    </m:sub>
                  </m:sSub>
                </m:den>
              </m:f>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en-US"/>
                        </w:rPr>
                        <m:t>2</m:t>
                      </m:r>
                    </m:sub>
                  </m:sSub>
                </m:den>
              </m:f>
            </m:e>
          </m:d>
          <m:r>
            <w:rPr>
              <w:rFonts w:ascii="Cambria Math" w:hAnsi="Cambria Math" w:cs="Times New Roman"/>
              <w:sz w:val="28"/>
              <w:szCs w:val="28"/>
              <w:lang w:val="en-US"/>
            </w:rPr>
            <m:t>=</m:t>
          </m:r>
          <m:d>
            <m:dPr>
              <m:ctrlPr>
                <w:rPr>
                  <w:rFonts w:ascii="Cambria Math" w:hAnsi="Cambria Math" w:cs="Times New Roman"/>
                  <w:i/>
                  <w:sz w:val="28"/>
                  <w:szCs w:val="28"/>
                  <w:lang w:val="en-US"/>
                </w:rPr>
              </m:ctrlPr>
            </m:dPr>
            <m:e>
              <m:r>
                <w:rPr>
                  <w:rFonts w:ascii="Cambria Math" w:hAnsi="Cambria Math" w:cs="Times New Roman"/>
                  <w:sz w:val="28"/>
                  <w:szCs w:val="28"/>
                  <w:lang w:val="en-US"/>
                </w:rPr>
                <m:t>1,5183-1</m:t>
              </m:r>
            </m:e>
          </m:d>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130.26</m:t>
                  </m:r>
                </m:den>
              </m:f>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-150.17</m:t>
                  </m:r>
                </m:den>
              </m:f>
            </m:e>
          </m:d>
          <m:r>
            <w:rPr>
              <w:rFonts w:ascii="Cambria Math" w:hAnsi="Cambria Math" w:cs="Times New Roman"/>
              <w:sz w:val="28"/>
              <w:szCs w:val="28"/>
              <w:lang w:val="en-US"/>
            </w:rPr>
            <m:t>=7.43∙</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-3</m:t>
              </m:r>
            </m:sup>
          </m:sSup>
        </m:oMath>
      </m:oMathPara>
    </w:p>
    <w:p w14:paraId="42767082" w14:textId="5DACA8A1" w:rsidR="00B64599" w:rsidRDefault="003E4655" w:rsidP="00B31973">
      <w:pPr>
        <w:contextualSpacing/>
        <w:rPr>
          <w:rFonts w:ascii="Times New Roman" w:hAnsi="Times New Roman" w:cs="Times New Roman"/>
          <w:i/>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∆t</m:t>
            </m:r>
          </m:sub>
        </m:sSub>
        <m:r>
          <w:rPr>
            <w:rFonts w:ascii="Cambria Math" w:hAnsi="Cambria Math" w:cs="Times New Roman"/>
            <w:sz w:val="28"/>
            <w:szCs w:val="28"/>
            <w:lang w:val="en-US"/>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-f'</m:t>
            </m:r>
          </m:e>
          <m:sub>
            <m:r>
              <w:rPr>
                <w:rFonts w:ascii="Cambria Math" w:hAnsi="Cambria Math" w:cs="Times New Roman"/>
                <w:sz w:val="28"/>
                <w:szCs w:val="28"/>
                <w:lang w:val="en-US"/>
              </w:rPr>
              <m:t>об</m:t>
            </m:r>
          </m:sub>
          <m:sup>
            <m:r>
              <w:rPr>
                <w:rFonts w:ascii="Cambria Math" w:hAnsi="Cambria Math" w:cs="Times New Roman"/>
                <w:sz w:val="28"/>
                <w:szCs w:val="28"/>
                <w:lang w:val="en-US"/>
              </w:rPr>
              <m:t>2</m:t>
            </m:r>
          </m:sup>
        </m:sSubSup>
        <m:r>
          <w:rPr>
            <w:rFonts w:ascii="Cambria Math" w:eastAsiaTheme="minorEastAsia" w:hAnsi="Cambria Math" w:cs="Times New Roman"/>
            <w:sz w:val="28"/>
            <w:szCs w:val="28"/>
            <w:lang w:val="en-US"/>
          </w:rPr>
          <m:t>∙</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Ф</m:t>
                </m:r>
              </m:e>
              <m:sub>
                <m:r>
                  <w:rPr>
                    <w:rFonts w:ascii="Cambria Math" w:eastAsiaTheme="minorEastAsia" w:hAnsi="Cambria Math" w:cs="Times New Roman"/>
                    <w:sz w:val="28"/>
                    <w:szCs w:val="28"/>
                    <w:lang w:val="en-US"/>
                  </w:rPr>
                  <m:t>1</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1</m:t>
                </m:r>
              </m:sub>
            </m:sSub>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Ф</m:t>
                </m:r>
              </m:e>
              <m:sub>
                <m:r>
                  <w:rPr>
                    <w:rFonts w:ascii="Cambria Math" w:eastAsiaTheme="minorEastAsia" w:hAnsi="Cambria Math" w:cs="Times New Roman"/>
                    <w:sz w:val="28"/>
                    <w:szCs w:val="28"/>
                    <w:lang w:val="en-US"/>
                  </w:rPr>
                  <m:t>2</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2</m:t>
                </m:r>
              </m:sub>
            </m:sSub>
          </m:e>
        </m:d>
        <m:r>
          <w:rPr>
            <w:rFonts w:ascii="Cambria Math" w:eastAsiaTheme="minorEastAsia" w:hAnsi="Cambria Math" w:cs="Times New Roman"/>
            <w:sz w:val="28"/>
            <w:szCs w:val="28"/>
            <w:lang w:val="en-US"/>
          </w:rPr>
          <m:t>∙</m:t>
        </m:r>
        <m:r>
          <w:rPr>
            <w:rFonts w:ascii="Cambria Math" w:hAnsi="Cambria Math" w:cs="Times New Roman"/>
            <w:sz w:val="28"/>
            <w:szCs w:val="28"/>
            <w:lang w:val="en-US"/>
          </w:rPr>
          <m:t>∆t=-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286.54</m:t>
            </m:r>
          </m:e>
          <m:sup>
            <m:r>
              <w:rPr>
                <w:rFonts w:ascii="Cambria Math" w:hAnsi="Cambria Math" w:cs="Times New Roman"/>
                <w:sz w:val="28"/>
                <w:szCs w:val="28"/>
                <w:lang w:val="en-US"/>
              </w:rPr>
              <m:t>2</m:t>
            </m:r>
          </m:sup>
        </m:sSup>
        <m:r>
          <w:rPr>
            <w:rFonts w:ascii="Cambria Math" w:hAnsi="Cambria Math" w:cs="Times New Roman"/>
            <w:sz w:val="28"/>
            <w:szCs w:val="28"/>
            <w:lang w:val="en-US"/>
          </w:rPr>
          <m:t>∙</m:t>
        </m:r>
        <m:d>
          <m:dPr>
            <m:ctrlPr>
              <w:rPr>
                <w:rFonts w:ascii="Cambria Math" w:hAnsi="Cambria Math" w:cs="Times New Roman"/>
                <w:i/>
                <w:sz w:val="28"/>
                <w:szCs w:val="28"/>
                <w:lang w:val="en-US"/>
              </w:rPr>
            </m:ctrlPr>
          </m:dPr>
          <m:e>
            <m:d>
              <m:dPr>
                <m:ctrlPr>
                  <w:rPr>
                    <w:rFonts w:ascii="Cambria Math" w:hAnsi="Cambria Math" w:cs="Times New Roman"/>
                    <w:i/>
                    <w:sz w:val="28"/>
                    <w:szCs w:val="28"/>
                    <w:lang w:val="en-US"/>
                  </w:rPr>
                </m:ctrlPr>
              </m:dPr>
              <m:e>
                <m:r>
                  <w:rPr>
                    <w:rFonts w:ascii="Cambria Math" w:hAnsi="Cambria Math" w:cs="Times New Roman"/>
                    <w:sz w:val="28"/>
                    <w:szCs w:val="28"/>
                    <w:lang w:val="en-US"/>
                  </w:rPr>
                  <m:t>-3.94∙</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-3</m:t>
                    </m:r>
                  </m:sup>
                </m:sSup>
                <m:r>
                  <w:rPr>
                    <w:rFonts w:ascii="Cambria Math" w:hAnsi="Cambria Math" w:cs="Times New Roman"/>
                    <w:sz w:val="28"/>
                    <w:szCs w:val="28"/>
                    <w:lang w:val="en-US"/>
                  </w:rPr>
                  <m:t>∙0.1∙</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-6</m:t>
                    </m:r>
                  </m:sup>
                </m:sSup>
              </m:e>
            </m:d>
            <m:r>
              <w:rPr>
                <w:rFonts w:ascii="Cambria Math" w:hAnsi="Cambria Math" w:cs="Times New Roman"/>
                <w:sz w:val="28"/>
                <w:szCs w:val="28"/>
                <w:lang w:val="en-US"/>
              </w:rPr>
              <m:t xml:space="preserve">+ </m:t>
            </m:r>
            <m:d>
              <m:dPr>
                <m:ctrlPr>
                  <w:rPr>
                    <w:rFonts w:ascii="Cambria Math" w:hAnsi="Cambria Math" w:cs="Times New Roman"/>
                    <w:i/>
                    <w:sz w:val="28"/>
                    <w:szCs w:val="28"/>
                    <w:lang w:val="en-US"/>
                  </w:rPr>
                </m:ctrlPr>
              </m:dPr>
              <m:e>
                <m:r>
                  <w:rPr>
                    <w:rFonts w:ascii="Cambria Math" w:hAnsi="Cambria Math" w:cs="Times New Roman"/>
                    <w:sz w:val="28"/>
                    <w:szCs w:val="28"/>
                    <w:lang w:val="en-US"/>
                  </w:rPr>
                  <m:t>7.43∙</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-3</m:t>
                    </m:r>
                  </m:sup>
                </m:sSup>
                <m:r>
                  <w:rPr>
                    <w:rFonts w:ascii="Cambria Math" w:hAnsi="Cambria Math" w:cs="Times New Roman"/>
                    <w:sz w:val="28"/>
                    <w:szCs w:val="28"/>
                    <w:lang w:val="en-US"/>
                  </w:rPr>
                  <m:t>∙</m:t>
                </m:r>
                <m:d>
                  <m:dPr>
                    <m:ctrlPr>
                      <w:rPr>
                        <w:rFonts w:ascii="Cambria Math" w:hAnsi="Cambria Math" w:cs="Times New Roman"/>
                        <w:i/>
                        <w:sz w:val="28"/>
                        <w:szCs w:val="28"/>
                        <w:lang w:val="en-US"/>
                      </w:rPr>
                    </m:ctrlPr>
                  </m:dPr>
                  <m:e>
                    <m:r>
                      <w:rPr>
                        <w:rFonts w:ascii="Cambria Math" w:hAnsi="Cambria Math" w:cs="Times New Roman"/>
                        <w:sz w:val="28"/>
                        <w:szCs w:val="28"/>
                        <w:lang w:val="en-US"/>
                      </w:rPr>
                      <m:t>-2.2</m:t>
                    </m:r>
                  </m:e>
                </m:d>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-6</m:t>
                    </m:r>
                  </m:sup>
                </m:sSup>
              </m:e>
            </m:d>
          </m:e>
        </m:d>
        <m:r>
          <w:rPr>
            <w:rFonts w:ascii="Cambria Math" w:hAnsi="Cambria Math" w:cs="Times New Roman"/>
            <w:sz w:val="28"/>
            <w:szCs w:val="28"/>
            <w:lang w:val="en-US"/>
          </w:rPr>
          <m:t>∙40=±0.055м</m:t>
        </m:r>
        <m:r>
          <w:rPr>
            <w:rFonts w:ascii="Cambria Math" w:hAnsi="Cambria Math" w:cs="Times New Roman"/>
            <w:sz w:val="28"/>
            <w:szCs w:val="28"/>
          </w:rPr>
          <m:t>м</m:t>
        </m:r>
      </m:oMath>
      <w:r w:rsidR="00B64599" w:rsidRPr="00B64599">
        <w:rPr>
          <w:rFonts w:ascii="Times New Roman" w:hAnsi="Times New Roman" w:cs="Times New Roman"/>
          <w:i/>
          <w:sz w:val="28"/>
          <w:szCs w:val="28"/>
        </w:rPr>
        <w:t xml:space="preserve"> </w:t>
      </w:r>
    </w:p>
    <w:p w14:paraId="5A6CF4C9" w14:textId="7791148F" w:rsidR="00856338" w:rsidRDefault="00856338" w:rsidP="00B31973">
      <w:pPr>
        <w:contextualSpacing/>
        <w:rPr>
          <w:rFonts w:ascii="Times New Roman" w:hAnsi="Times New Roman" w:cs="Times New Roman"/>
          <w:iCs/>
          <w:sz w:val="28"/>
          <w:szCs w:val="28"/>
        </w:rPr>
      </w:pPr>
    </w:p>
    <w:p w14:paraId="5A8804B5" w14:textId="550033AF" w:rsidR="00856338" w:rsidRDefault="00856338" w:rsidP="00B31973">
      <w:pPr>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Аналіз впливу похибок конструктивних параметрів </w:t>
      </w:r>
      <w:proofErr w:type="spellStart"/>
      <w:r>
        <w:rPr>
          <w:rFonts w:ascii="Times New Roman" w:hAnsi="Times New Roman" w:cs="Times New Roman"/>
          <w:sz w:val="28"/>
          <w:szCs w:val="28"/>
        </w:rPr>
        <w:t>фокусуючих</w:t>
      </w:r>
      <w:proofErr w:type="spellEnd"/>
      <w:r>
        <w:rPr>
          <w:rFonts w:ascii="Times New Roman" w:hAnsi="Times New Roman" w:cs="Times New Roman"/>
          <w:sz w:val="28"/>
          <w:szCs w:val="28"/>
        </w:rPr>
        <w:t xml:space="preserve"> вузлів на похибку фокусної відстані.</w:t>
      </w:r>
    </w:p>
    <w:p w14:paraId="4A586708" w14:textId="77777777" w:rsidR="00BE5DF2" w:rsidRDefault="00B64599" w:rsidP="00B31973">
      <w:pPr>
        <w:contextualSpacing/>
        <w:jc w:val="both"/>
        <w:rPr>
          <w:rFonts w:ascii="Times New Roman" w:hAnsi="Times New Roman" w:cs="Times New Roman"/>
          <w:sz w:val="28"/>
          <w:szCs w:val="28"/>
        </w:rPr>
      </w:pPr>
      <w:r w:rsidRPr="00B64599">
        <w:rPr>
          <w:rFonts w:ascii="Times New Roman" w:hAnsi="Times New Roman" w:cs="Times New Roman"/>
          <w:sz w:val="28"/>
          <w:szCs w:val="28"/>
        </w:rPr>
        <w:t xml:space="preserve">Похибки фокусних відстаней об’єктивів, а також похибки їх розташування вздовж оптичної осі, як підкреслювалось раніше, призводять до появи </w:t>
      </w:r>
    </w:p>
    <w:p w14:paraId="6F4B8F2D" w14:textId="00EE2043" w:rsidR="00B64599" w:rsidRPr="00B64599" w:rsidRDefault="00B64599" w:rsidP="00B31973">
      <w:pPr>
        <w:contextualSpacing/>
        <w:jc w:val="both"/>
        <w:rPr>
          <w:rFonts w:ascii="Times New Roman" w:hAnsi="Times New Roman" w:cs="Times New Roman"/>
          <w:sz w:val="28"/>
          <w:szCs w:val="28"/>
          <w:lang w:val="ru-RU"/>
        </w:rPr>
      </w:pPr>
      <w:proofErr w:type="spellStart"/>
      <w:r w:rsidRPr="00B64599">
        <w:rPr>
          <w:rFonts w:ascii="Times New Roman" w:hAnsi="Times New Roman" w:cs="Times New Roman"/>
          <w:sz w:val="28"/>
          <w:szCs w:val="28"/>
        </w:rPr>
        <w:lastRenderedPageBreak/>
        <w:t>розфокусування</w:t>
      </w:r>
      <w:proofErr w:type="spellEnd"/>
      <w:r w:rsidRPr="00B64599">
        <w:rPr>
          <w:rFonts w:ascii="Times New Roman" w:hAnsi="Times New Roman" w:cs="Times New Roman"/>
          <w:sz w:val="28"/>
          <w:szCs w:val="28"/>
        </w:rPr>
        <w:t>, непаралельності візирних осей бінокулярного приладу, похибок масштабу зображення. На етапі конструювання приладу в залежності від вимог до точності його функціонування і якості зображення розраховують допуски на їх виготовлення. Цей розрахунок виконують для визначення можливості забезпечення вказаних допусків технологічним шляхом чи необхідності застосування компенсаторів.</w:t>
      </w:r>
    </w:p>
    <w:p w14:paraId="40C0AB8E" w14:textId="77777777" w:rsidR="00B64599" w:rsidRPr="00B64599" w:rsidRDefault="003E4655" w:rsidP="00B31973">
      <w:pPr>
        <w:contextualSpacing/>
        <w:jc w:val="center"/>
        <w:rPr>
          <w:rFonts w:ascii="Times New Roman" w:eastAsiaTheme="minorEastAsia" w:hAnsi="Times New Roman" w:cs="Times New Roman"/>
          <w:i/>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1</m:t>
            </m:r>
          </m:sub>
        </m:sSub>
        <m:r>
          <w:rPr>
            <w:rFonts w:ascii="Cambria Math" w:hAnsi="Cambria Math" w:cs="Times New Roman"/>
            <w:sz w:val="28"/>
            <w:szCs w:val="28"/>
          </w:rPr>
          <m:t>=-3.94∙</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-3</m:t>
            </m:r>
          </m:sup>
        </m:sSup>
      </m:oMath>
      <w:r w:rsidR="00B64599" w:rsidRPr="00B64599">
        <w:rPr>
          <w:rFonts w:ascii="Times New Roman" w:eastAsiaTheme="minorEastAsia" w:hAnsi="Times New Roman" w:cs="Times New Roman"/>
          <w:i/>
          <w:sz w:val="28"/>
          <w:szCs w:val="28"/>
        </w:rPr>
        <w:tab/>
      </w:r>
      <w:r w:rsidR="00B64599" w:rsidRPr="00B64599">
        <w:rPr>
          <w:rFonts w:ascii="Times New Roman" w:eastAsiaTheme="minorEastAsia" w:hAnsi="Times New Roman" w:cs="Times New Roman"/>
          <w:i/>
          <w:sz w:val="28"/>
          <w:szCs w:val="28"/>
        </w:rPr>
        <w:tab/>
      </w:r>
      <w:r w:rsidR="00B64599" w:rsidRPr="00B64599">
        <w:rPr>
          <w:rFonts w:ascii="Times New Roman" w:eastAsiaTheme="minorEastAsia" w:hAnsi="Times New Roman" w:cs="Times New Roman"/>
          <w:i/>
          <w:sz w:val="28"/>
          <w:szCs w:val="28"/>
        </w:rPr>
        <w:tab/>
      </w:r>
      <m:oMath>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2</m:t>
            </m:r>
          </m:sub>
        </m:sSub>
        <m:r>
          <w:rPr>
            <w:rFonts w:ascii="Cambria Math" w:hAnsi="Cambria Math" w:cs="Times New Roman"/>
            <w:sz w:val="28"/>
            <w:szCs w:val="28"/>
          </w:rPr>
          <m:t>=</m:t>
        </m:r>
        <m:r>
          <w:rPr>
            <w:rFonts w:ascii="Cambria Math" w:hAnsi="Cambria Math" w:cs="Times New Roman"/>
            <w:sz w:val="28"/>
            <w:szCs w:val="28"/>
            <w:lang w:val="en-US"/>
          </w:rPr>
          <m:t>7.43∙</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-3</m:t>
            </m:r>
          </m:sup>
        </m:sSup>
      </m:oMath>
    </w:p>
    <w:p w14:paraId="3A824A51" w14:textId="77777777" w:rsidR="00B64599" w:rsidRPr="00B64599" w:rsidRDefault="00B64599" w:rsidP="00B31973">
      <w:pPr>
        <w:contextualSpacing/>
        <w:rPr>
          <w:rFonts w:ascii="Times New Roman" w:eastAsiaTheme="minorEastAsia" w:hAnsi="Times New Roman" w:cs="Times New Roman"/>
          <w:sz w:val="28"/>
          <w:szCs w:val="28"/>
          <w:lang w:val="en-US"/>
        </w:rPr>
      </w:pPr>
      <w:r w:rsidRPr="00B64599">
        <w:rPr>
          <w:rFonts w:ascii="Times New Roman" w:hAnsi="Times New Roman" w:cs="Times New Roman"/>
          <w:sz w:val="28"/>
          <w:szCs w:val="28"/>
        </w:rPr>
        <w:tab/>
      </w:r>
      <m:oMath>
        <m:sSubSup>
          <m:sSubSupPr>
            <m:ctrlPr>
              <w:rPr>
                <w:rFonts w:ascii="Cambria Math" w:hAnsi="Cambria Math" w:cs="Times New Roman"/>
                <w:i/>
                <w:sz w:val="28"/>
                <w:szCs w:val="28"/>
                <w:lang w:val="en-US"/>
              </w:rPr>
            </m:ctrlPr>
          </m:sSubSupPr>
          <m:e>
            <m:r>
              <w:rPr>
                <w:rFonts w:ascii="Cambria Math" w:hAnsi="Cambria Math" w:cs="Times New Roman"/>
                <w:sz w:val="28"/>
                <w:szCs w:val="28"/>
              </w:rPr>
              <m:t>∆</m:t>
            </m:r>
            <m:r>
              <w:rPr>
                <w:rFonts w:ascii="Cambria Math" w:hAnsi="Cambria Math" w:cs="Times New Roman"/>
                <w:sz w:val="28"/>
                <w:szCs w:val="28"/>
                <w:lang w:val="en-US"/>
              </w:rPr>
              <m:t>f</m:t>
            </m:r>
          </m:e>
          <m:sub>
            <m:r>
              <w:rPr>
                <w:rFonts w:ascii="Cambria Math" w:hAnsi="Cambria Math" w:cs="Times New Roman"/>
                <w:sz w:val="28"/>
                <w:szCs w:val="28"/>
              </w:rPr>
              <m:t>скл</m:t>
            </m:r>
          </m:sub>
          <m:sup>
            <m:r>
              <w:rPr>
                <w:rFonts w:ascii="Cambria Math" w:hAnsi="Cambria Math" w:cs="Times New Roman"/>
                <w:sz w:val="28"/>
                <w:szCs w:val="28"/>
              </w:rPr>
              <m:t>'</m:t>
            </m:r>
          </m:sup>
        </m:sSubSup>
        <m:r>
          <w:rPr>
            <w:rFonts w:ascii="Cambria Math" w:eastAsiaTheme="minorEastAsia" w:hAnsi="Cambria Math" w:cs="Times New Roman"/>
            <w:sz w:val="28"/>
            <w:szCs w:val="28"/>
          </w:rPr>
          <m:t>=</m:t>
        </m:r>
        <m:rad>
          <m:radPr>
            <m:degHide m:val="1"/>
            <m:ctrlPr>
              <w:rPr>
                <w:rFonts w:ascii="Cambria Math" w:eastAsiaTheme="minorEastAsia" w:hAnsi="Cambria Math" w:cs="Times New Roman"/>
                <w:i/>
                <w:sz w:val="28"/>
                <w:szCs w:val="28"/>
                <w:lang w:val="en-US"/>
              </w:rPr>
            </m:ctrlPr>
          </m:radPr>
          <m:deg/>
          <m:e>
            <m:eqArr>
              <m:eqArrPr>
                <m:ctrlPr>
                  <w:rPr>
                    <w:rFonts w:ascii="Cambria Math" w:eastAsiaTheme="minorEastAsia" w:hAnsi="Cambria Math" w:cs="Times New Roman"/>
                    <w:i/>
                    <w:sz w:val="28"/>
                    <w:szCs w:val="28"/>
                    <w:lang w:val="en-US"/>
                  </w:rPr>
                </m:ctrlPr>
              </m:eqArrPr>
              <m:e>
                <m:sSup>
                  <m:sSupPr>
                    <m:ctrlPr>
                      <w:rPr>
                        <w:rFonts w:ascii="Cambria Math" w:hAnsi="Cambria Math" w:cs="Times New Roman"/>
                        <w:i/>
                        <w:sz w:val="28"/>
                        <w:szCs w:val="28"/>
                        <w:lang w:val="ru-RU"/>
                      </w:rPr>
                    </m:ctrlPr>
                  </m:sSupPr>
                  <m:e>
                    <m:d>
                      <m:dPr>
                        <m:ctrlPr>
                          <w:rPr>
                            <w:rFonts w:ascii="Cambria Math" w:hAnsi="Cambria Math" w:cs="Times New Roman"/>
                            <w:i/>
                            <w:sz w:val="28"/>
                            <w:szCs w:val="28"/>
                            <w:lang w:val="ru-RU"/>
                          </w:rPr>
                        </m:ctrlPr>
                      </m:dPr>
                      <m:e>
                        <m:f>
                          <m:fPr>
                            <m:ctrlPr>
                              <w:rPr>
                                <w:rFonts w:ascii="Cambria Math" w:hAnsi="Cambria Math" w:cs="Times New Roman"/>
                                <w:i/>
                                <w:sz w:val="28"/>
                                <w:szCs w:val="28"/>
                                <w:lang w:val="ru-RU"/>
                              </w:rPr>
                            </m:ctrlPr>
                          </m:fPr>
                          <m:num>
                            <m:sSup>
                              <m:sSupPr>
                                <m:ctrlPr>
                                  <w:rPr>
                                    <w:rFonts w:ascii="Cambria Math" w:hAnsi="Cambria Math" w:cs="Times New Roman"/>
                                    <w:i/>
                                    <w:sz w:val="28"/>
                                    <w:szCs w:val="28"/>
                                    <w:lang w:val="ru-RU"/>
                                  </w:rPr>
                                </m:ctrlPr>
                              </m:sSupPr>
                              <m:e>
                                <m:sSubSup>
                                  <m:sSubSupPr>
                                    <m:ctrlPr>
                                      <w:rPr>
                                        <w:rFonts w:ascii="Cambria Math" w:hAnsi="Cambria Math" w:cs="Times New Roman"/>
                                        <w:i/>
                                        <w:sz w:val="28"/>
                                        <w:szCs w:val="28"/>
                                        <w:lang w:val="ru-RU"/>
                                      </w:rPr>
                                    </m:ctrlPr>
                                  </m:sSubSupPr>
                                  <m:e>
                                    <m:r>
                                      <w:rPr>
                                        <w:rFonts w:ascii="Cambria Math" w:hAnsi="Cambria Math" w:cs="Times New Roman"/>
                                        <w:sz w:val="28"/>
                                        <w:szCs w:val="28"/>
                                      </w:rPr>
                                      <m:t>(</m:t>
                                    </m:r>
                                    <m:r>
                                      <w:rPr>
                                        <w:rFonts w:ascii="Cambria Math" w:hAnsi="Cambria Math" w:cs="Times New Roman"/>
                                        <w:sz w:val="28"/>
                                        <w:szCs w:val="28"/>
                                        <w:lang w:val="en-US"/>
                                      </w:rPr>
                                      <m:t>f</m:t>
                                    </m:r>
                                  </m:e>
                                  <m:sub>
                                    <m:r>
                                      <w:rPr>
                                        <w:rFonts w:ascii="Cambria Math" w:hAnsi="Cambria Math" w:cs="Times New Roman"/>
                                        <w:sz w:val="28"/>
                                        <w:szCs w:val="28"/>
                                      </w:rPr>
                                      <m:t>об</m:t>
                                    </m:r>
                                  </m:sub>
                                  <m:sup>
                                    <m:r>
                                      <w:rPr>
                                        <w:rFonts w:ascii="Cambria Math" w:hAnsi="Cambria Math" w:cs="Times New Roman"/>
                                        <w:sz w:val="28"/>
                                        <w:szCs w:val="28"/>
                                      </w:rPr>
                                      <m:t>'</m:t>
                                    </m:r>
                                  </m:sup>
                                </m:sSubSup>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rPr>
                                  <m:t>Ф</m:t>
                                </m:r>
                              </m:e>
                              <m:sub>
                                <m:r>
                                  <w:rPr>
                                    <w:rFonts w:ascii="Cambria Math" w:hAnsi="Cambria Math" w:cs="Times New Roman"/>
                                    <w:sz w:val="28"/>
                                    <w:szCs w:val="28"/>
                                  </w:rPr>
                                  <m:t>1</m:t>
                                </m:r>
                              </m:sub>
                            </m:sSub>
                          </m:num>
                          <m:den>
                            <m:sSub>
                              <m:sSubPr>
                                <m:ctrlPr>
                                  <w:rPr>
                                    <w:rFonts w:ascii="Cambria Math" w:hAnsi="Cambria Math" w:cs="Times New Roman"/>
                                    <w:i/>
                                    <w:sz w:val="28"/>
                                    <w:szCs w:val="28"/>
                                    <w:lang w:val="ru-RU"/>
                                  </w:rPr>
                                </m:ctrlPr>
                              </m:sSubPr>
                              <m:e>
                                <m:r>
                                  <w:rPr>
                                    <w:rFonts w:ascii="Cambria Math" w:hAnsi="Cambria Math" w:cs="Times New Roman"/>
                                    <w:sz w:val="28"/>
                                    <w:szCs w:val="28"/>
                                    <w:lang w:val="ru-RU"/>
                                  </w:rPr>
                                  <m:t>n</m:t>
                                </m:r>
                              </m:e>
                              <m:sub>
                                <m:r>
                                  <w:rPr>
                                    <w:rFonts w:ascii="Cambria Math" w:hAnsi="Cambria Math" w:cs="Times New Roman"/>
                                    <w:sz w:val="28"/>
                                    <w:szCs w:val="28"/>
                                  </w:rPr>
                                  <m:t>1</m:t>
                                </m:r>
                              </m:sub>
                            </m:sSub>
                            <m:r>
                              <w:rPr>
                                <w:rFonts w:ascii="Cambria Math" w:hAnsi="Cambria Math" w:cs="Times New Roman"/>
                                <w:sz w:val="28"/>
                                <w:szCs w:val="28"/>
                              </w:rPr>
                              <m:t>-1</m:t>
                            </m:r>
                          </m:den>
                        </m:f>
                      </m:e>
                    </m:d>
                  </m:e>
                  <m:sup>
                    <m:r>
                      <w:rPr>
                        <w:rFonts w:ascii="Cambria Math" w:hAnsi="Cambria Math" w:cs="Times New Roman"/>
                        <w:sz w:val="28"/>
                        <w:szCs w:val="28"/>
                      </w:rPr>
                      <m:t>2</m:t>
                    </m:r>
                  </m:sup>
                </m:sSup>
                <m:r>
                  <w:rPr>
                    <w:rFonts w:ascii="Cambria Math" w:hAnsi="Cambria Math" w:cs="Times New Roman"/>
                    <w:sz w:val="28"/>
                    <w:szCs w:val="28"/>
                  </w:rPr>
                  <m:t>∙</m:t>
                </m:r>
                <m:r>
                  <w:rPr>
                    <w:rFonts w:ascii="Cambria Math" w:hAnsi="Cambria Math" w:cs="Times New Roman"/>
                    <w:sz w:val="28"/>
                    <w:szCs w:val="28"/>
                    <w:lang w:val="ru-RU"/>
                  </w:rPr>
                  <m:t>δ</m:t>
                </m:r>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n</m:t>
                    </m:r>
                  </m:e>
                  <m:sub>
                    <m:r>
                      <w:rPr>
                        <w:rFonts w:ascii="Cambria Math" w:hAnsi="Cambria Math" w:cs="Times New Roman"/>
                        <w:sz w:val="28"/>
                        <w:szCs w:val="28"/>
                      </w:rPr>
                      <m:t>1</m:t>
                    </m:r>
                  </m:sub>
                  <m:sup>
                    <m:r>
                      <w:rPr>
                        <w:rFonts w:ascii="Cambria Math" w:hAnsi="Cambria Math" w:cs="Times New Roman"/>
                        <w:sz w:val="28"/>
                        <w:szCs w:val="28"/>
                      </w:rPr>
                      <m:t>2</m:t>
                    </m:r>
                  </m:sup>
                </m:sSubSup>
                <m:r>
                  <w:rPr>
                    <w:rFonts w:ascii="Cambria Math" w:hAnsi="Cambria Math" w:cs="Times New Roman"/>
                    <w:sz w:val="28"/>
                    <w:szCs w:val="28"/>
                  </w:rPr>
                  <m:t>+</m:t>
                </m:r>
                <m:sSup>
                  <m:sSupPr>
                    <m:ctrlPr>
                      <w:rPr>
                        <w:rFonts w:ascii="Cambria Math" w:hAnsi="Cambria Math" w:cs="Times New Roman"/>
                        <w:i/>
                        <w:sz w:val="28"/>
                        <w:szCs w:val="28"/>
                        <w:lang w:val="ru-RU"/>
                      </w:rPr>
                    </m:ctrlPr>
                  </m:sSupPr>
                  <m:e>
                    <m:d>
                      <m:dPr>
                        <m:begChr m:val="["/>
                        <m:endChr m:val="]"/>
                        <m:ctrlPr>
                          <w:rPr>
                            <w:rFonts w:ascii="Cambria Math" w:hAnsi="Cambria Math" w:cs="Times New Roman"/>
                            <w:i/>
                            <w:sz w:val="28"/>
                            <w:szCs w:val="28"/>
                            <w:lang w:val="ru-RU"/>
                          </w:rPr>
                        </m:ctrlPr>
                      </m:dPr>
                      <m:e>
                        <m:f>
                          <m:fPr>
                            <m:ctrlPr>
                              <w:rPr>
                                <w:rFonts w:ascii="Cambria Math" w:hAnsi="Cambria Math" w:cs="Times New Roman"/>
                                <w:i/>
                                <w:sz w:val="28"/>
                                <w:szCs w:val="28"/>
                                <w:lang w:val="ru-RU"/>
                              </w:rPr>
                            </m:ctrlPr>
                          </m:fPr>
                          <m:num>
                            <m:sSup>
                              <m:sSupPr>
                                <m:ctrlPr>
                                  <w:rPr>
                                    <w:rFonts w:ascii="Cambria Math" w:hAnsi="Cambria Math" w:cs="Times New Roman"/>
                                    <w:i/>
                                    <w:sz w:val="28"/>
                                    <w:szCs w:val="28"/>
                                    <w:lang w:val="ru-RU"/>
                                  </w:rPr>
                                </m:ctrlPr>
                              </m:sSupPr>
                              <m:e>
                                <m:sSubSup>
                                  <m:sSubSupPr>
                                    <m:ctrlPr>
                                      <w:rPr>
                                        <w:rFonts w:ascii="Cambria Math" w:hAnsi="Cambria Math" w:cs="Times New Roman"/>
                                        <w:i/>
                                        <w:sz w:val="28"/>
                                        <w:szCs w:val="28"/>
                                        <w:lang w:val="ru-RU"/>
                                      </w:rPr>
                                    </m:ctrlPr>
                                  </m:sSubSupPr>
                                  <m:e>
                                    <m:r>
                                      <w:rPr>
                                        <w:rFonts w:ascii="Cambria Math" w:hAnsi="Cambria Math" w:cs="Times New Roman"/>
                                        <w:sz w:val="28"/>
                                        <w:szCs w:val="28"/>
                                      </w:rPr>
                                      <m:t>(</m:t>
                                    </m:r>
                                    <m:r>
                                      <w:rPr>
                                        <w:rFonts w:ascii="Cambria Math" w:hAnsi="Cambria Math" w:cs="Times New Roman"/>
                                        <w:sz w:val="28"/>
                                        <w:szCs w:val="28"/>
                                        <w:lang w:val="en-US"/>
                                      </w:rPr>
                                      <m:t>f</m:t>
                                    </m:r>
                                  </m:e>
                                  <m:sub>
                                    <m:r>
                                      <w:rPr>
                                        <w:rFonts w:ascii="Cambria Math" w:hAnsi="Cambria Math" w:cs="Times New Roman"/>
                                        <w:sz w:val="28"/>
                                        <w:szCs w:val="28"/>
                                      </w:rPr>
                                      <m:t>об</m:t>
                                    </m:r>
                                  </m:sub>
                                  <m:sup>
                                    <m:r>
                                      <w:rPr>
                                        <w:rFonts w:ascii="Cambria Math" w:hAnsi="Cambria Math" w:cs="Times New Roman"/>
                                        <w:sz w:val="28"/>
                                        <w:szCs w:val="28"/>
                                      </w:rPr>
                                      <m:t>'</m:t>
                                    </m:r>
                                  </m:sup>
                                </m:sSubSup>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rPr>
                                  <m:t>Ф</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v</m:t>
                                </m:r>
                              </m:e>
                              <m:sub>
                                <m:r>
                                  <w:rPr>
                                    <w:rFonts w:ascii="Cambria Math" w:hAnsi="Cambria Math" w:cs="Times New Roman"/>
                                    <w:sz w:val="28"/>
                                    <w:szCs w:val="28"/>
                                  </w:rPr>
                                  <m:t>2</m:t>
                                </m:r>
                              </m:sub>
                            </m:sSub>
                          </m:num>
                          <m:den>
                            <m:d>
                              <m:dPr>
                                <m:ctrlPr>
                                  <w:rPr>
                                    <w:rFonts w:ascii="Cambria Math" w:hAnsi="Cambria Math" w:cs="Times New Roman"/>
                                    <w:i/>
                                    <w:sz w:val="28"/>
                                    <w:szCs w:val="28"/>
                                    <w:lang w:val="ru-RU"/>
                                  </w:rPr>
                                </m:ctrlPr>
                              </m:dPr>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n</m:t>
                                    </m:r>
                                  </m:e>
                                  <m:sub>
                                    <m:r>
                                      <w:rPr>
                                        <w:rFonts w:ascii="Cambria Math" w:hAnsi="Cambria Math" w:cs="Times New Roman"/>
                                        <w:sz w:val="28"/>
                                        <w:szCs w:val="28"/>
                                      </w:rPr>
                                      <m:t>1</m:t>
                                    </m:r>
                                  </m:sub>
                                </m:sSub>
                                <m:r>
                                  <w:rPr>
                                    <w:rFonts w:ascii="Cambria Math" w:hAnsi="Cambria Math" w:cs="Times New Roman"/>
                                    <w:sz w:val="28"/>
                                    <w:szCs w:val="28"/>
                                  </w:rPr>
                                  <m:t>-1</m:t>
                                </m:r>
                              </m:e>
                            </m:d>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v</m:t>
                                </m:r>
                              </m:e>
                              <m:sub>
                                <m:r>
                                  <w:rPr>
                                    <w:rFonts w:ascii="Cambria Math" w:hAnsi="Cambria Math" w:cs="Times New Roman"/>
                                    <w:sz w:val="28"/>
                                    <w:szCs w:val="28"/>
                                  </w:rPr>
                                  <m:t>1</m:t>
                                </m:r>
                              </m:sub>
                            </m:sSub>
                          </m:den>
                        </m:f>
                      </m:e>
                    </m:d>
                  </m:e>
                  <m:sup>
                    <m:r>
                      <w:rPr>
                        <w:rFonts w:ascii="Cambria Math" w:hAnsi="Cambria Math" w:cs="Times New Roman"/>
                        <w:sz w:val="28"/>
                        <w:szCs w:val="28"/>
                      </w:rPr>
                      <m:t>2</m:t>
                    </m:r>
                  </m:sup>
                </m:sSup>
                <m:r>
                  <w:rPr>
                    <w:rFonts w:ascii="Cambria Math" w:hAnsi="Cambria Math" w:cs="Times New Roman"/>
                    <w:sz w:val="28"/>
                    <w:szCs w:val="28"/>
                  </w:rPr>
                  <m:t>∙</m:t>
                </m:r>
                <m:r>
                  <w:rPr>
                    <w:rFonts w:ascii="Cambria Math" w:hAnsi="Cambria Math" w:cs="Times New Roman"/>
                    <w:sz w:val="28"/>
                    <w:szCs w:val="28"/>
                    <w:lang w:val="ru-RU"/>
                  </w:rPr>
                  <m:t>δ</m:t>
                </m:r>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n</m:t>
                    </m:r>
                  </m:e>
                  <m:sub>
                    <m:r>
                      <w:rPr>
                        <w:rFonts w:ascii="Cambria Math" w:hAnsi="Cambria Math" w:cs="Times New Roman"/>
                        <w:sz w:val="28"/>
                        <w:szCs w:val="28"/>
                      </w:rPr>
                      <m:t>2</m:t>
                    </m:r>
                  </m:sub>
                  <m:sup>
                    <m:r>
                      <w:rPr>
                        <w:rFonts w:ascii="Cambria Math" w:hAnsi="Cambria Math" w:cs="Times New Roman"/>
                        <w:sz w:val="28"/>
                        <w:szCs w:val="28"/>
                      </w:rPr>
                      <m:t>2</m:t>
                    </m:r>
                  </m:sup>
                </m:sSubSup>
                <m:r>
                  <w:rPr>
                    <w:rFonts w:ascii="Cambria Math" w:hAnsi="Cambria Math" w:cs="Times New Roman"/>
                    <w:sz w:val="28"/>
                    <w:szCs w:val="28"/>
                  </w:rPr>
                  <m:t>+</m:t>
                </m:r>
                <m:sSup>
                  <m:sSupPr>
                    <m:ctrlPr>
                      <w:rPr>
                        <w:rFonts w:ascii="Cambria Math" w:hAnsi="Cambria Math" w:cs="Times New Roman"/>
                        <w:i/>
                        <w:sz w:val="28"/>
                        <w:szCs w:val="28"/>
                        <w:lang w:val="ru-RU"/>
                      </w:rPr>
                    </m:ctrlPr>
                  </m:sSupPr>
                  <m:e>
                    <m:d>
                      <m:dPr>
                        <m:begChr m:val="["/>
                        <m:endChr m:val="]"/>
                        <m:ctrlPr>
                          <w:rPr>
                            <w:rFonts w:ascii="Cambria Math" w:hAnsi="Cambria Math" w:cs="Times New Roman"/>
                            <w:i/>
                            <w:sz w:val="28"/>
                            <w:szCs w:val="28"/>
                            <w:lang w:val="ru-RU"/>
                          </w:rPr>
                        </m:ctrlPr>
                      </m:dPr>
                      <m:e>
                        <m:f>
                          <m:fPr>
                            <m:ctrlPr>
                              <w:rPr>
                                <w:rFonts w:ascii="Cambria Math" w:hAnsi="Cambria Math" w:cs="Times New Roman"/>
                                <w:i/>
                                <w:sz w:val="28"/>
                                <w:szCs w:val="28"/>
                                <w:lang w:val="ru-RU"/>
                              </w:rPr>
                            </m:ctrlPr>
                          </m:fPr>
                          <m:num>
                            <m:sSup>
                              <m:sSupPr>
                                <m:ctrlPr>
                                  <w:rPr>
                                    <w:rFonts w:ascii="Cambria Math" w:hAnsi="Cambria Math" w:cs="Times New Roman"/>
                                    <w:i/>
                                    <w:sz w:val="28"/>
                                    <w:szCs w:val="28"/>
                                    <w:lang w:val="ru-RU"/>
                                  </w:rPr>
                                </m:ctrlPr>
                              </m:sSupPr>
                              <m:e>
                                <m:sSubSup>
                                  <m:sSubSupPr>
                                    <m:ctrlPr>
                                      <w:rPr>
                                        <w:rFonts w:ascii="Cambria Math" w:hAnsi="Cambria Math" w:cs="Times New Roman"/>
                                        <w:i/>
                                        <w:sz w:val="28"/>
                                        <w:szCs w:val="28"/>
                                        <w:lang w:val="ru-RU"/>
                                      </w:rPr>
                                    </m:ctrlPr>
                                  </m:sSubSupPr>
                                  <m:e>
                                    <m:r>
                                      <w:rPr>
                                        <w:rFonts w:ascii="Cambria Math" w:hAnsi="Cambria Math" w:cs="Times New Roman"/>
                                        <w:sz w:val="28"/>
                                        <w:szCs w:val="28"/>
                                      </w:rPr>
                                      <m:t>(</m:t>
                                    </m:r>
                                    <m:r>
                                      <w:rPr>
                                        <w:rFonts w:ascii="Cambria Math" w:hAnsi="Cambria Math" w:cs="Times New Roman"/>
                                        <w:sz w:val="28"/>
                                        <w:szCs w:val="28"/>
                                        <w:lang w:val="en-US"/>
                                      </w:rPr>
                                      <m:t>f</m:t>
                                    </m:r>
                                  </m:e>
                                  <m:sub>
                                    <m:r>
                                      <w:rPr>
                                        <w:rFonts w:ascii="Cambria Math" w:hAnsi="Cambria Math" w:cs="Times New Roman"/>
                                        <w:sz w:val="28"/>
                                        <w:szCs w:val="28"/>
                                      </w:rPr>
                                      <m:t>об</m:t>
                                    </m:r>
                                  </m:sub>
                                  <m:sup>
                                    <m:r>
                                      <w:rPr>
                                        <w:rFonts w:ascii="Cambria Math" w:hAnsi="Cambria Math" w:cs="Times New Roman"/>
                                        <w:sz w:val="28"/>
                                        <w:szCs w:val="28"/>
                                      </w:rPr>
                                      <m:t>'</m:t>
                                    </m:r>
                                  </m:sup>
                                </m:sSubSup>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rPr>
                                  <m:t>(</m:t>
                                </m:r>
                                <m:r>
                                  <w:rPr>
                                    <w:rFonts w:ascii="Cambria Math" w:hAnsi="Cambria Math" w:cs="Times New Roman"/>
                                    <w:sz w:val="28"/>
                                    <w:szCs w:val="28"/>
                                    <w:lang w:val="ru-RU"/>
                                  </w:rPr>
                                  <m:t>n</m:t>
                                </m:r>
                              </m:e>
                              <m:sub>
                                <m:r>
                                  <w:rPr>
                                    <w:rFonts w:ascii="Cambria Math" w:hAnsi="Cambria Math" w:cs="Times New Roman"/>
                                    <w:sz w:val="28"/>
                                    <w:szCs w:val="28"/>
                                  </w:rPr>
                                  <m:t>1</m:t>
                                </m:r>
                              </m:sub>
                            </m:sSub>
                            <m:r>
                              <w:rPr>
                                <w:rFonts w:ascii="Cambria Math" w:hAnsi="Cambria Math" w:cs="Times New Roman"/>
                                <w:sz w:val="28"/>
                                <w:szCs w:val="28"/>
                              </w:rPr>
                              <m:t>-1)</m:t>
                            </m:r>
                          </m:num>
                          <m:den>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r</m:t>
                                </m:r>
                              </m:e>
                              <m:sub>
                                <m:r>
                                  <w:rPr>
                                    <w:rFonts w:ascii="Cambria Math" w:hAnsi="Cambria Math" w:cs="Times New Roman"/>
                                    <w:sz w:val="28"/>
                                    <w:szCs w:val="28"/>
                                  </w:rPr>
                                  <m:t>1</m:t>
                                </m:r>
                              </m:sub>
                              <m:sup>
                                <m:r>
                                  <w:rPr>
                                    <w:rFonts w:ascii="Cambria Math" w:hAnsi="Cambria Math" w:cs="Times New Roman"/>
                                    <w:sz w:val="28"/>
                                    <w:szCs w:val="28"/>
                                  </w:rPr>
                                  <m:t>2</m:t>
                                </m:r>
                              </m:sup>
                            </m:sSubSup>
                          </m:den>
                        </m:f>
                      </m:e>
                    </m:d>
                  </m:e>
                  <m:sup>
                    <m:r>
                      <w:rPr>
                        <w:rFonts w:ascii="Cambria Math" w:hAnsi="Cambria Math" w:cs="Times New Roman"/>
                        <w:sz w:val="28"/>
                        <w:szCs w:val="28"/>
                      </w:rPr>
                      <m:t>2</m:t>
                    </m:r>
                  </m:sup>
                </m:sSup>
                <m:r>
                  <w:rPr>
                    <w:rFonts w:ascii="Cambria Math" w:hAnsi="Cambria Math" w:cs="Times New Roman"/>
                    <w:sz w:val="28"/>
                    <w:szCs w:val="28"/>
                  </w:rPr>
                  <m:t>∙</m:t>
                </m:r>
                <m:ctrlPr>
                  <w:rPr>
                    <w:rFonts w:ascii="Cambria Math" w:hAnsi="Cambria Math" w:cs="Times New Roman"/>
                    <w:i/>
                    <w:sz w:val="28"/>
                    <w:szCs w:val="28"/>
                  </w:rPr>
                </m:ctrlPr>
              </m:e>
              <m:e>
                <m:r>
                  <w:rPr>
                    <w:rFonts w:ascii="Cambria Math" w:hAnsi="Cambria Math" w:cs="Times New Roman"/>
                    <w:sz w:val="28"/>
                    <w:szCs w:val="28"/>
                    <w:lang w:val="ru-RU"/>
                  </w:rPr>
                  <m:t>∙δ</m:t>
                </m:r>
                <m:sSubSup>
                  <m:sSubSupPr>
                    <m:ctrlPr>
                      <w:rPr>
                        <w:rFonts w:ascii="Cambria Math" w:hAnsi="Cambria Math" w:cs="Times New Roman"/>
                        <w:i/>
                        <w:sz w:val="28"/>
                        <w:szCs w:val="28"/>
                        <w:lang w:val="ru-RU"/>
                      </w:rPr>
                    </m:ctrlPr>
                  </m:sSubSupPr>
                  <m:e>
                    <m:r>
                      <w:rPr>
                        <w:rFonts w:ascii="Cambria Math" w:hAnsi="Cambria Math" w:cs="Times New Roman"/>
                        <w:sz w:val="28"/>
                        <w:szCs w:val="28"/>
                        <w:lang w:val="en-US"/>
                      </w:rPr>
                      <m:t>r</m:t>
                    </m:r>
                  </m:e>
                  <m:sub>
                    <m:r>
                      <w:rPr>
                        <w:rFonts w:ascii="Cambria Math" w:hAnsi="Cambria Math" w:cs="Times New Roman"/>
                        <w:sz w:val="28"/>
                        <w:szCs w:val="28"/>
                        <w:lang w:val="ru-RU"/>
                      </w:rPr>
                      <m:t>1</m:t>
                    </m:r>
                  </m:sub>
                  <m:sup>
                    <m:r>
                      <w:rPr>
                        <w:rFonts w:ascii="Cambria Math" w:hAnsi="Cambria Math" w:cs="Times New Roman"/>
                        <w:sz w:val="28"/>
                        <w:szCs w:val="28"/>
                        <w:lang w:val="ru-RU"/>
                      </w:rPr>
                      <m:t>2</m:t>
                    </m:r>
                  </m:sup>
                </m:sSubSup>
                <m:r>
                  <w:rPr>
                    <w:rFonts w:ascii="Cambria Math" w:hAnsi="Cambria Math" w:cs="Times New Roman"/>
                    <w:sz w:val="28"/>
                    <w:szCs w:val="28"/>
                    <w:lang w:val="ru-RU"/>
                  </w:rPr>
                  <m:t>+</m:t>
                </m:r>
                <m:sSup>
                  <m:sSupPr>
                    <m:ctrlPr>
                      <w:rPr>
                        <w:rFonts w:ascii="Cambria Math" w:hAnsi="Cambria Math" w:cs="Times New Roman"/>
                        <w:i/>
                        <w:sz w:val="28"/>
                        <w:szCs w:val="28"/>
                        <w:lang w:val="ru-RU"/>
                      </w:rPr>
                    </m:ctrlPr>
                  </m:sSupPr>
                  <m:e>
                    <m:d>
                      <m:dPr>
                        <m:begChr m:val="["/>
                        <m:endChr m:val="]"/>
                        <m:ctrlPr>
                          <w:rPr>
                            <w:rFonts w:ascii="Cambria Math" w:hAnsi="Cambria Math" w:cs="Times New Roman"/>
                            <w:i/>
                            <w:sz w:val="28"/>
                            <w:szCs w:val="28"/>
                            <w:lang w:val="ru-RU"/>
                          </w:rPr>
                        </m:ctrlPr>
                      </m:dPr>
                      <m:e>
                        <m:f>
                          <m:fPr>
                            <m:ctrlPr>
                              <w:rPr>
                                <w:rFonts w:ascii="Cambria Math" w:hAnsi="Cambria Math" w:cs="Times New Roman"/>
                                <w:i/>
                                <w:sz w:val="28"/>
                                <w:szCs w:val="28"/>
                                <w:lang w:val="ru-RU"/>
                              </w:rPr>
                            </m:ctrlPr>
                          </m:fPr>
                          <m:num>
                            <m:sSup>
                              <m:sSupPr>
                                <m:ctrlPr>
                                  <w:rPr>
                                    <w:rFonts w:ascii="Cambria Math" w:hAnsi="Cambria Math" w:cs="Times New Roman"/>
                                    <w:i/>
                                    <w:sz w:val="28"/>
                                    <w:szCs w:val="28"/>
                                    <w:lang w:val="ru-RU"/>
                                  </w:rPr>
                                </m:ctrlPr>
                              </m:sSupPr>
                              <m:e>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m:t>
                                    </m:r>
                                    <m:r>
                                      <w:rPr>
                                        <w:rFonts w:ascii="Cambria Math" w:hAnsi="Cambria Math" w:cs="Times New Roman"/>
                                        <w:sz w:val="28"/>
                                        <w:szCs w:val="28"/>
                                        <w:lang w:val="en-US"/>
                                      </w:rPr>
                                      <m:t>f</m:t>
                                    </m:r>
                                  </m:e>
                                  <m:sub>
                                    <m:r>
                                      <w:rPr>
                                        <w:rFonts w:ascii="Cambria Math" w:hAnsi="Cambria Math" w:cs="Times New Roman"/>
                                        <w:sz w:val="28"/>
                                        <w:szCs w:val="28"/>
                                        <w:lang w:val="ru-RU"/>
                                      </w:rPr>
                                      <m:t>об</m:t>
                                    </m:r>
                                  </m:sub>
                                  <m:sup>
                                    <m:r>
                                      <w:rPr>
                                        <w:rFonts w:ascii="Cambria Math" w:hAnsi="Cambria Math" w:cs="Times New Roman"/>
                                        <w:sz w:val="28"/>
                                        <w:szCs w:val="28"/>
                                        <w:lang w:val="ru-RU"/>
                                      </w:rPr>
                                      <m:t>'</m:t>
                                    </m:r>
                                  </m:sup>
                                </m:sSubSup>
                                <m:r>
                                  <w:rPr>
                                    <w:rFonts w:ascii="Cambria Math" w:hAnsi="Cambria Math" w:cs="Times New Roman"/>
                                    <w:sz w:val="28"/>
                                    <w:szCs w:val="28"/>
                                    <w:lang w:val="ru-RU"/>
                                  </w:rPr>
                                  <m:t>)</m:t>
                                </m:r>
                              </m:e>
                              <m:sup>
                                <m:r>
                                  <w:rPr>
                                    <w:rFonts w:ascii="Cambria Math" w:hAnsi="Cambria Math" w:cs="Times New Roman"/>
                                    <w:sz w:val="28"/>
                                    <w:szCs w:val="28"/>
                                    <w:lang w:val="ru-RU"/>
                                  </w:rPr>
                                  <m:t>2</m:t>
                                </m:r>
                              </m:sup>
                            </m:sSup>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(n</m:t>
                                </m:r>
                              </m:e>
                              <m:sub>
                                <m:r>
                                  <w:rPr>
                                    <w:rFonts w:ascii="Cambria Math" w:hAnsi="Cambria Math" w:cs="Times New Roman"/>
                                    <w:sz w:val="28"/>
                                    <w:szCs w:val="28"/>
                                    <w:lang w:val="ru-RU"/>
                                  </w:rPr>
                                  <m:t>2</m:t>
                                </m:r>
                              </m:sub>
                            </m:sSub>
                            <m:r>
                              <w:rPr>
                                <w:rFonts w:ascii="Cambria Math" w:hAnsi="Cambria Math" w:cs="Times New Roman"/>
                                <w:sz w:val="28"/>
                                <w:szCs w:val="28"/>
                                <w:lang w:val="ru-RU"/>
                              </w:rPr>
                              <m:t>-1)</m:t>
                            </m:r>
                          </m:num>
                          <m:den>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r</m:t>
                                </m:r>
                              </m:e>
                              <m:sub>
                                <m:r>
                                  <w:rPr>
                                    <w:rFonts w:ascii="Cambria Math" w:hAnsi="Cambria Math" w:cs="Times New Roman"/>
                                    <w:sz w:val="28"/>
                                    <w:szCs w:val="28"/>
                                    <w:lang w:val="ru-RU"/>
                                  </w:rPr>
                                  <m:t>3</m:t>
                                </m:r>
                              </m:sub>
                              <m:sup>
                                <m:r>
                                  <w:rPr>
                                    <w:rFonts w:ascii="Cambria Math" w:hAnsi="Cambria Math" w:cs="Times New Roman"/>
                                    <w:sz w:val="28"/>
                                    <w:szCs w:val="28"/>
                                    <w:lang w:val="ru-RU"/>
                                  </w:rPr>
                                  <m:t>2</m:t>
                                </m:r>
                              </m:sup>
                            </m:sSubSup>
                          </m:den>
                        </m:f>
                      </m:e>
                    </m:d>
                  </m:e>
                  <m:sup>
                    <m:r>
                      <w:rPr>
                        <w:rFonts w:ascii="Cambria Math" w:hAnsi="Cambria Math" w:cs="Times New Roman"/>
                        <w:sz w:val="28"/>
                        <w:szCs w:val="28"/>
                        <w:lang w:val="ru-RU"/>
                      </w:rPr>
                      <m:t>2</m:t>
                    </m:r>
                  </m:sup>
                </m:sSup>
                <m:r>
                  <w:rPr>
                    <w:rFonts w:ascii="Cambria Math" w:hAnsi="Cambria Math" w:cs="Times New Roman"/>
                    <w:sz w:val="28"/>
                    <w:szCs w:val="28"/>
                    <w:lang w:val="ru-RU"/>
                  </w:rPr>
                  <m:t>∙δ</m:t>
                </m:r>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r</m:t>
                    </m:r>
                  </m:e>
                  <m:sub>
                    <m:r>
                      <w:rPr>
                        <w:rFonts w:ascii="Cambria Math" w:hAnsi="Cambria Math" w:cs="Times New Roman"/>
                        <w:sz w:val="28"/>
                        <w:szCs w:val="28"/>
                        <w:lang w:val="ru-RU"/>
                      </w:rPr>
                      <m:t>3</m:t>
                    </m:r>
                  </m:sub>
                  <m:sup>
                    <m:r>
                      <w:rPr>
                        <w:rFonts w:ascii="Cambria Math" w:hAnsi="Cambria Math" w:cs="Times New Roman"/>
                        <w:sz w:val="28"/>
                        <w:szCs w:val="28"/>
                        <w:lang w:val="ru-RU"/>
                      </w:rPr>
                      <m:t>2</m:t>
                    </m:r>
                  </m:sup>
                </m:sSubSup>
                <m:ctrlPr>
                  <w:rPr>
                    <w:rFonts w:ascii="Cambria Math" w:hAnsi="Cambria Math" w:cs="Times New Roman"/>
                    <w:i/>
                    <w:sz w:val="28"/>
                    <w:szCs w:val="28"/>
                  </w:rPr>
                </m:ctrlPr>
              </m:e>
            </m:eqArr>
          </m:e>
        </m:rad>
        <m:r>
          <w:rPr>
            <w:rFonts w:ascii="Cambria Math" w:eastAsiaTheme="minorEastAsia" w:hAnsi="Cambria Math" w:cs="Times New Roman"/>
            <w:sz w:val="28"/>
            <w:szCs w:val="28"/>
            <w:lang w:val="en-US"/>
          </w:rPr>
          <m:t>=</m:t>
        </m:r>
      </m:oMath>
    </w:p>
    <w:p w14:paraId="3369D633" w14:textId="3485CA1B" w:rsidR="00B64599" w:rsidRPr="00B64599" w:rsidRDefault="00B64599" w:rsidP="00B31973">
      <w:pPr>
        <w:contextualSpacing/>
        <w:rPr>
          <w:rFonts w:ascii="Times New Roman" w:eastAsiaTheme="minorEastAsia" w:hAnsi="Times New Roman" w:cs="Times New Roman"/>
          <w:sz w:val="28"/>
          <w:szCs w:val="28"/>
          <w:lang w:val="ru-RU"/>
        </w:rPr>
      </w:pPr>
      <w:r w:rsidRPr="00B64599">
        <w:rPr>
          <w:rFonts w:ascii="Times New Roman" w:eastAsiaTheme="minorEastAsia" w:hAnsi="Times New Roman" w:cs="Times New Roman"/>
          <w:sz w:val="28"/>
          <w:szCs w:val="28"/>
          <w:lang w:val="ru-RU"/>
        </w:rPr>
        <w:t>=</w:t>
      </w:r>
      <m:oMath>
        <m:rad>
          <m:radPr>
            <m:degHide m:val="1"/>
            <m:ctrlPr>
              <w:rPr>
                <w:rFonts w:ascii="Cambria Math" w:eastAsiaTheme="minorEastAsia" w:hAnsi="Cambria Math" w:cs="Times New Roman"/>
                <w:i/>
                <w:sz w:val="24"/>
                <w:szCs w:val="24"/>
                <w:lang w:val="en-US"/>
              </w:rPr>
            </m:ctrlPr>
          </m:radPr>
          <m:deg/>
          <m:e>
            <m:eqArr>
              <m:eqArrPr>
                <m:ctrlPr>
                  <w:rPr>
                    <w:rFonts w:ascii="Cambria Math" w:eastAsiaTheme="minorEastAsia" w:hAnsi="Cambria Math" w:cs="Times New Roman"/>
                    <w:i/>
                    <w:sz w:val="24"/>
                    <w:szCs w:val="24"/>
                    <w:lang w:val="en-US"/>
                  </w:rPr>
                </m:ctrlPr>
              </m:eqArrPr>
              <m:e>
                <m:sSup>
                  <m:sSupPr>
                    <m:ctrlPr>
                      <w:rPr>
                        <w:rFonts w:ascii="Cambria Math" w:hAnsi="Cambria Math" w:cs="Times New Roman"/>
                        <w:i/>
                        <w:sz w:val="24"/>
                        <w:szCs w:val="24"/>
                        <w:lang w:val="ru-RU"/>
                      </w:rPr>
                    </m:ctrlPr>
                  </m:sSupPr>
                  <m:e>
                    <m:d>
                      <m:dPr>
                        <m:ctrlPr>
                          <w:rPr>
                            <w:rFonts w:ascii="Cambria Math" w:hAnsi="Cambria Math" w:cs="Times New Roman"/>
                            <w:i/>
                            <w:sz w:val="24"/>
                            <w:szCs w:val="24"/>
                            <w:lang w:val="ru-RU"/>
                          </w:rPr>
                        </m:ctrlPr>
                      </m:dPr>
                      <m:e>
                        <m:f>
                          <m:fPr>
                            <m:ctrlPr>
                              <w:rPr>
                                <w:rFonts w:ascii="Cambria Math" w:hAnsi="Cambria Math" w:cs="Times New Roman"/>
                                <w:i/>
                                <w:sz w:val="24"/>
                                <w:szCs w:val="24"/>
                                <w:lang w:val="ru-RU"/>
                              </w:rPr>
                            </m:ctrlPr>
                          </m:fPr>
                          <m:num>
                            <m:sSup>
                              <m:sSupPr>
                                <m:ctrlPr>
                                  <w:rPr>
                                    <w:rFonts w:ascii="Cambria Math" w:hAnsi="Cambria Math" w:cs="Times New Roman"/>
                                    <w:i/>
                                    <w:sz w:val="24"/>
                                    <w:szCs w:val="24"/>
                                    <w:lang w:val="ru-RU"/>
                                  </w:rPr>
                                </m:ctrlPr>
                              </m:sSupPr>
                              <m:e>
                                <m:r>
                                  <w:rPr>
                                    <w:rFonts w:ascii="Cambria Math" w:hAnsi="Cambria Math" w:cs="Times New Roman"/>
                                    <w:sz w:val="24"/>
                                    <w:szCs w:val="24"/>
                                    <w:lang w:val="ru-RU"/>
                                  </w:rPr>
                                  <m:t>286,54</m:t>
                                </m:r>
                              </m:e>
                              <m:sup>
                                <m:r>
                                  <w:rPr>
                                    <w:rFonts w:ascii="Cambria Math" w:hAnsi="Cambria Math" w:cs="Times New Roman"/>
                                    <w:sz w:val="24"/>
                                    <w:szCs w:val="24"/>
                                  </w:rPr>
                                  <m:t>2</m:t>
                                </m:r>
                              </m:sup>
                            </m:sSup>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-3.94∙</m:t>
                                </m:r>
                                <m:sSup>
                                  <m:sSupPr>
                                    <m:ctrlPr>
                                      <w:rPr>
                                        <w:rFonts w:ascii="Cambria Math" w:hAnsi="Cambria Math" w:cs="Times New Roman"/>
                                        <w:i/>
                                        <w:sz w:val="24"/>
                                        <w:szCs w:val="24"/>
                                        <w:lang w:val="en-US"/>
                                      </w:rPr>
                                    </m:ctrlPr>
                                  </m:sSupPr>
                                  <m:e>
                                    <m:r>
                                      <w:rPr>
                                        <w:rFonts w:ascii="Cambria Math" w:hAnsi="Cambria Math" w:cs="Times New Roman"/>
                                        <w:sz w:val="24"/>
                                        <w:szCs w:val="24"/>
                                      </w:rPr>
                                      <m:t>10</m:t>
                                    </m:r>
                                  </m:e>
                                  <m:sup>
                                    <m:r>
                                      <w:rPr>
                                        <w:rFonts w:ascii="Cambria Math" w:hAnsi="Cambria Math" w:cs="Times New Roman"/>
                                        <w:sz w:val="24"/>
                                        <w:szCs w:val="24"/>
                                      </w:rPr>
                                      <m:t>-3</m:t>
                                    </m:r>
                                  </m:sup>
                                </m:sSup>
                                <m:ctrlPr>
                                  <w:rPr>
                                    <w:rFonts w:ascii="Cambria Math" w:hAnsi="Cambria Math" w:cs="Times New Roman"/>
                                    <w:i/>
                                    <w:sz w:val="24"/>
                                    <w:szCs w:val="24"/>
                                    <w:lang w:val="ru-RU"/>
                                  </w:rPr>
                                </m:ctrlPr>
                              </m:e>
                            </m:d>
                          </m:num>
                          <m:den>
                            <m:r>
                              <m:rPr>
                                <m:sty m:val="p"/>
                              </m:rPr>
                              <w:rPr>
                                <w:rFonts w:ascii="Cambria Math" w:hAnsi="Cambria Math" w:cs="Times New Roman"/>
                                <w:sz w:val="24"/>
                                <w:szCs w:val="24"/>
                                <w:lang w:val="ru-RU"/>
                              </w:rPr>
                              <m:t>1.6522</m:t>
                            </m:r>
                            <m:r>
                              <w:rPr>
                                <w:rFonts w:ascii="Cambria Math" w:hAnsi="Cambria Math" w:cs="Times New Roman"/>
                                <w:sz w:val="24"/>
                                <w:szCs w:val="24"/>
                              </w:rPr>
                              <m:t>-1</m:t>
                            </m:r>
                          </m:den>
                        </m:f>
                      </m:e>
                    </m:d>
                  </m:e>
                  <m:sup>
                    <m:r>
                      <w:rPr>
                        <w:rFonts w:ascii="Cambria Math" w:hAnsi="Cambria Math" w:cs="Times New Roman"/>
                        <w:sz w:val="24"/>
                        <w:szCs w:val="24"/>
                      </w:rPr>
                      <m:t>2</m:t>
                    </m:r>
                  </m:sup>
                </m:sSup>
                <m:r>
                  <w:rPr>
                    <w:rFonts w:ascii="Cambria Math" w:hAnsi="Cambria Math" w:cs="Times New Roman"/>
                    <w:sz w:val="24"/>
                    <w:szCs w:val="24"/>
                  </w:rPr>
                  <m:t>∙</m:t>
                </m:r>
                <m:r>
                  <w:rPr>
                    <w:rFonts w:ascii="Cambria Math" w:hAnsi="Cambria Math" w:cs="Times New Roman"/>
                    <w:sz w:val="24"/>
                    <w:szCs w:val="24"/>
                    <w:lang w:val="ru-RU"/>
                  </w:rPr>
                  <m:t>0,0002</m:t>
                </m:r>
                <m:r>
                  <w:rPr>
                    <w:rFonts w:ascii="Cambria Math" w:hAnsi="Cambria Math" w:cs="Times New Roman"/>
                    <w:sz w:val="24"/>
                    <w:szCs w:val="24"/>
                  </w:rPr>
                  <m:t>+</m:t>
                </m:r>
                <m:sSup>
                  <m:sSupPr>
                    <m:ctrlPr>
                      <w:rPr>
                        <w:rFonts w:ascii="Cambria Math" w:hAnsi="Cambria Math" w:cs="Times New Roman"/>
                        <w:i/>
                        <w:sz w:val="24"/>
                        <w:szCs w:val="24"/>
                        <w:lang w:val="ru-RU"/>
                      </w:rPr>
                    </m:ctrlPr>
                  </m:sSupPr>
                  <m:e>
                    <m:d>
                      <m:dPr>
                        <m:begChr m:val="["/>
                        <m:endChr m:val="]"/>
                        <m:ctrlPr>
                          <w:rPr>
                            <w:rFonts w:ascii="Cambria Math" w:hAnsi="Cambria Math" w:cs="Times New Roman"/>
                            <w:i/>
                            <w:sz w:val="24"/>
                            <w:szCs w:val="24"/>
                            <w:lang w:val="ru-RU"/>
                          </w:rPr>
                        </m:ctrlPr>
                      </m:dPr>
                      <m:e>
                        <m:f>
                          <m:fPr>
                            <m:ctrlPr>
                              <w:rPr>
                                <w:rFonts w:ascii="Cambria Math" w:hAnsi="Cambria Math" w:cs="Times New Roman"/>
                                <w:i/>
                                <w:sz w:val="24"/>
                                <w:szCs w:val="24"/>
                                <w:lang w:val="ru-RU"/>
                              </w:rPr>
                            </m:ctrlPr>
                          </m:fPr>
                          <m:num>
                            <m:sSup>
                              <m:sSupPr>
                                <m:ctrlPr>
                                  <w:rPr>
                                    <w:rFonts w:ascii="Cambria Math" w:hAnsi="Cambria Math" w:cs="Times New Roman"/>
                                    <w:i/>
                                    <w:sz w:val="24"/>
                                    <w:szCs w:val="24"/>
                                    <w:lang w:val="ru-RU"/>
                                  </w:rPr>
                                </m:ctrlPr>
                              </m:sSupPr>
                              <m:e>
                                <m:r>
                                  <w:rPr>
                                    <w:rFonts w:ascii="Cambria Math" w:hAnsi="Cambria Math" w:cs="Times New Roman"/>
                                    <w:sz w:val="24"/>
                                    <w:szCs w:val="24"/>
                                    <w:lang w:val="ru-RU"/>
                                  </w:rPr>
                                  <m:t>286,54</m:t>
                                </m:r>
                              </m:e>
                              <m:sup>
                                <m:r>
                                  <w:rPr>
                                    <w:rFonts w:ascii="Cambria Math" w:hAnsi="Cambria Math" w:cs="Times New Roman"/>
                                    <w:sz w:val="24"/>
                                    <w:szCs w:val="24"/>
                                  </w:rPr>
                                  <m:t>2</m:t>
                                </m:r>
                              </m:sup>
                            </m:sSup>
                            <m:r>
                              <w:rPr>
                                <w:rFonts w:ascii="Cambria Math" w:hAnsi="Cambria Math" w:cs="Times New Roman"/>
                                <w:sz w:val="24"/>
                                <w:szCs w:val="24"/>
                              </w:rPr>
                              <m:t>∙</m:t>
                            </m:r>
                            <m:d>
                              <m:dPr>
                                <m:ctrlPr>
                                  <w:rPr>
                                    <w:rFonts w:ascii="Cambria Math" w:hAnsi="Cambria Math" w:cs="Times New Roman"/>
                                    <w:i/>
                                    <w:sz w:val="24"/>
                                    <w:szCs w:val="24"/>
                                    <w:lang w:val="ru-RU"/>
                                  </w:rPr>
                                </m:ctrlPr>
                              </m:dPr>
                              <m:e>
                                <m:r>
                                  <w:rPr>
                                    <w:rFonts w:ascii="Cambria Math" w:hAnsi="Cambria Math" w:cs="Times New Roman"/>
                                    <w:sz w:val="24"/>
                                    <w:szCs w:val="24"/>
                                  </w:rPr>
                                  <m:t>3.94∙</m:t>
                                </m:r>
                                <m:sSup>
                                  <m:sSupPr>
                                    <m:ctrlPr>
                                      <w:rPr>
                                        <w:rFonts w:ascii="Cambria Math" w:hAnsi="Cambria Math" w:cs="Times New Roman"/>
                                        <w:i/>
                                        <w:sz w:val="24"/>
                                        <w:szCs w:val="24"/>
                                        <w:lang w:val="en-US"/>
                                      </w:rPr>
                                    </m:ctrlPr>
                                  </m:sSupPr>
                                  <m:e>
                                    <m:r>
                                      <w:rPr>
                                        <w:rFonts w:ascii="Cambria Math" w:hAnsi="Cambria Math" w:cs="Times New Roman"/>
                                        <w:sz w:val="24"/>
                                        <w:szCs w:val="24"/>
                                      </w:rPr>
                                      <m:t>10</m:t>
                                    </m:r>
                                  </m:e>
                                  <m:sup>
                                    <m:r>
                                      <w:rPr>
                                        <w:rFonts w:ascii="Cambria Math" w:hAnsi="Cambria Math" w:cs="Times New Roman"/>
                                        <w:sz w:val="24"/>
                                        <w:szCs w:val="24"/>
                                      </w:rPr>
                                      <m:t>-3</m:t>
                                    </m:r>
                                  </m:sup>
                                </m:sSup>
                              </m:e>
                            </m:d>
                            <m:r>
                              <w:rPr>
                                <w:rFonts w:ascii="Cambria Math" w:hAnsi="Cambria Math" w:cs="Times New Roman"/>
                                <w:sz w:val="24"/>
                                <w:szCs w:val="24"/>
                              </w:rPr>
                              <m:t>∙</m:t>
                            </m:r>
                            <m:d>
                              <m:dPr>
                                <m:ctrlPr>
                                  <w:rPr>
                                    <w:rFonts w:ascii="Cambria Math" w:hAnsi="Cambria Math" w:cs="Times New Roman"/>
                                    <w:i/>
                                    <w:sz w:val="24"/>
                                    <w:szCs w:val="24"/>
                                    <w:lang w:val="ru-RU"/>
                                  </w:rPr>
                                </m:ctrlPr>
                              </m:dPr>
                              <m:e>
                                <m:r>
                                  <w:rPr>
                                    <w:rFonts w:ascii="Cambria Math" w:hAnsi="Cambria Math" w:cs="Times New Roman"/>
                                    <w:sz w:val="24"/>
                                    <w:szCs w:val="24"/>
                                  </w:rPr>
                                  <m:t>3∙</m:t>
                                </m:r>
                                <m:sSup>
                                  <m:sSupPr>
                                    <m:ctrlPr>
                                      <w:rPr>
                                        <w:rFonts w:ascii="Cambria Math" w:hAnsi="Cambria Math" w:cs="Times New Roman"/>
                                        <w:i/>
                                        <w:sz w:val="24"/>
                                        <w:szCs w:val="24"/>
                                        <w:lang w:val="en-US"/>
                                      </w:rPr>
                                    </m:ctrlPr>
                                  </m:sSupPr>
                                  <m:e>
                                    <m:r>
                                      <w:rPr>
                                        <w:rFonts w:ascii="Cambria Math" w:hAnsi="Cambria Math" w:cs="Times New Roman"/>
                                        <w:sz w:val="24"/>
                                        <w:szCs w:val="24"/>
                                      </w:rPr>
                                      <m:t>10</m:t>
                                    </m:r>
                                  </m:e>
                                  <m:sup>
                                    <m:r>
                                      <w:rPr>
                                        <w:rFonts w:ascii="Cambria Math" w:hAnsi="Cambria Math" w:cs="Times New Roman"/>
                                        <w:sz w:val="24"/>
                                        <w:szCs w:val="24"/>
                                      </w:rPr>
                                      <m:t>-5</m:t>
                                    </m:r>
                                  </m:sup>
                                </m:sSup>
                              </m:e>
                            </m:d>
                          </m:num>
                          <m:den>
                            <m:d>
                              <m:dPr>
                                <m:ctrlPr>
                                  <w:rPr>
                                    <w:rFonts w:ascii="Cambria Math" w:hAnsi="Cambria Math" w:cs="Times New Roman"/>
                                    <w:i/>
                                    <w:sz w:val="24"/>
                                    <w:szCs w:val="24"/>
                                    <w:lang w:val="ru-RU"/>
                                  </w:rPr>
                                </m:ctrlPr>
                              </m:dPr>
                              <m:e>
                                <m:r>
                                  <m:rPr>
                                    <m:sty m:val="p"/>
                                  </m:rPr>
                                  <w:rPr>
                                    <w:rFonts w:ascii="Cambria Math" w:hAnsi="Cambria Math" w:cs="Times New Roman"/>
                                    <w:sz w:val="24"/>
                                    <w:szCs w:val="24"/>
                                    <w:lang w:val="ru-RU"/>
                                  </w:rPr>
                                  <m:t>1.5163</m:t>
                                </m:r>
                                <m:r>
                                  <w:rPr>
                                    <w:rFonts w:ascii="Cambria Math" w:hAnsi="Cambria Math" w:cs="Times New Roman"/>
                                    <w:sz w:val="24"/>
                                    <w:szCs w:val="24"/>
                                  </w:rPr>
                                  <m:t>-1</m:t>
                                </m:r>
                              </m:e>
                            </m:d>
                            <m:r>
                              <w:rPr>
                                <w:rFonts w:ascii="Cambria Math" w:hAnsi="Cambria Math" w:cs="Times New Roman"/>
                                <w:sz w:val="24"/>
                                <w:szCs w:val="24"/>
                              </w:rPr>
                              <m:t>∙</m:t>
                            </m:r>
                            <m:d>
                              <m:dPr>
                                <m:ctrlPr>
                                  <w:rPr>
                                    <w:rFonts w:ascii="Cambria Math" w:hAnsi="Cambria Math" w:cs="Times New Roman"/>
                                    <w:i/>
                                    <w:sz w:val="24"/>
                                    <w:szCs w:val="24"/>
                                    <w:lang w:val="ru-RU"/>
                                  </w:rPr>
                                </m:ctrlPr>
                              </m:dPr>
                              <m:e>
                                <m:r>
                                  <w:rPr>
                                    <w:rFonts w:ascii="Cambria Math" w:hAnsi="Cambria Math" w:cs="Times New Roman"/>
                                    <w:sz w:val="24"/>
                                    <w:szCs w:val="24"/>
                                  </w:rPr>
                                  <m:t>20∙</m:t>
                                </m:r>
                                <m:sSup>
                                  <m:sSupPr>
                                    <m:ctrlPr>
                                      <w:rPr>
                                        <w:rFonts w:ascii="Cambria Math" w:hAnsi="Cambria Math" w:cs="Times New Roman"/>
                                        <w:i/>
                                        <w:sz w:val="24"/>
                                        <w:szCs w:val="24"/>
                                        <w:lang w:val="en-US"/>
                                      </w:rPr>
                                    </m:ctrlPr>
                                  </m:sSupPr>
                                  <m:e>
                                    <m:r>
                                      <w:rPr>
                                        <w:rFonts w:ascii="Cambria Math" w:hAnsi="Cambria Math" w:cs="Times New Roman"/>
                                        <w:sz w:val="24"/>
                                        <w:szCs w:val="24"/>
                                      </w:rPr>
                                      <m:t>10</m:t>
                                    </m:r>
                                  </m:e>
                                  <m:sup>
                                    <m:r>
                                      <w:rPr>
                                        <w:rFonts w:ascii="Cambria Math" w:hAnsi="Cambria Math" w:cs="Times New Roman"/>
                                        <w:sz w:val="24"/>
                                        <w:szCs w:val="24"/>
                                      </w:rPr>
                                      <m:t>-5</m:t>
                                    </m:r>
                                  </m:sup>
                                </m:sSup>
                              </m:e>
                            </m:d>
                          </m:den>
                        </m:f>
                      </m:e>
                    </m:d>
                  </m:e>
                  <m:sup>
                    <m:r>
                      <w:rPr>
                        <w:rFonts w:ascii="Cambria Math" w:hAnsi="Cambria Math" w:cs="Times New Roman"/>
                        <w:sz w:val="24"/>
                        <w:szCs w:val="24"/>
                      </w:rPr>
                      <m:t>2</m:t>
                    </m:r>
                  </m:sup>
                </m:sSup>
                <m:r>
                  <w:rPr>
                    <w:rFonts w:ascii="Cambria Math" w:hAnsi="Cambria Math" w:cs="Times New Roman"/>
                    <w:sz w:val="24"/>
                    <w:szCs w:val="24"/>
                  </w:rPr>
                  <m:t>∙</m:t>
                </m:r>
                <m:r>
                  <w:rPr>
                    <w:rFonts w:ascii="Cambria Math" w:hAnsi="Cambria Math" w:cs="Times New Roman"/>
                    <w:sz w:val="24"/>
                    <w:szCs w:val="24"/>
                    <w:lang w:val="ru-RU"/>
                  </w:rPr>
                  <m:t>0,0002</m:t>
                </m:r>
                <m:r>
                  <w:rPr>
                    <w:rFonts w:ascii="Cambria Math" w:hAnsi="Cambria Math" w:cs="Times New Roman"/>
                    <w:sz w:val="24"/>
                    <w:szCs w:val="24"/>
                  </w:rPr>
                  <m:t>+</m:t>
                </m:r>
                <m:sSup>
                  <m:sSupPr>
                    <m:ctrlPr>
                      <w:rPr>
                        <w:rFonts w:ascii="Cambria Math" w:hAnsi="Cambria Math" w:cs="Times New Roman"/>
                        <w:i/>
                        <w:sz w:val="24"/>
                        <w:szCs w:val="24"/>
                        <w:lang w:val="ru-RU"/>
                      </w:rPr>
                    </m:ctrlPr>
                  </m:sSupPr>
                  <m:e>
                    <m:d>
                      <m:dPr>
                        <m:begChr m:val="["/>
                        <m:endChr m:val="]"/>
                        <m:ctrlPr>
                          <w:rPr>
                            <w:rFonts w:ascii="Cambria Math" w:hAnsi="Cambria Math" w:cs="Times New Roman"/>
                            <w:i/>
                            <w:sz w:val="24"/>
                            <w:szCs w:val="24"/>
                            <w:lang w:val="ru-RU"/>
                          </w:rPr>
                        </m:ctrlPr>
                      </m:dPr>
                      <m:e>
                        <m:f>
                          <m:fPr>
                            <m:ctrlPr>
                              <w:rPr>
                                <w:rFonts w:ascii="Cambria Math" w:hAnsi="Cambria Math" w:cs="Times New Roman"/>
                                <w:i/>
                                <w:sz w:val="24"/>
                                <w:szCs w:val="24"/>
                                <w:lang w:val="ru-RU"/>
                              </w:rPr>
                            </m:ctrlPr>
                          </m:fPr>
                          <m:num>
                            <m:sSup>
                              <m:sSupPr>
                                <m:ctrlPr>
                                  <w:rPr>
                                    <w:rFonts w:ascii="Cambria Math" w:hAnsi="Cambria Math" w:cs="Times New Roman"/>
                                    <w:i/>
                                    <w:sz w:val="24"/>
                                    <w:szCs w:val="24"/>
                                    <w:lang w:val="ru-RU"/>
                                  </w:rPr>
                                </m:ctrlPr>
                              </m:sSupPr>
                              <m:e>
                                <m:r>
                                  <w:rPr>
                                    <w:rFonts w:ascii="Cambria Math" w:hAnsi="Cambria Math" w:cs="Times New Roman"/>
                                    <w:sz w:val="24"/>
                                    <w:szCs w:val="24"/>
                                    <w:lang w:val="ru-RU"/>
                                  </w:rPr>
                                  <m:t>286,54</m:t>
                                </m:r>
                              </m:e>
                              <m:sup>
                                <m:r>
                                  <w:rPr>
                                    <w:rFonts w:ascii="Cambria Math" w:hAnsi="Cambria Math" w:cs="Times New Roman"/>
                                    <w:sz w:val="24"/>
                                    <w:szCs w:val="24"/>
                                  </w:rPr>
                                  <m:t>2</m:t>
                                </m:r>
                              </m:sup>
                            </m:sSup>
                            <m:r>
                              <w:rPr>
                                <w:rFonts w:ascii="Cambria Math" w:hAnsi="Cambria Math" w:cs="Times New Roman"/>
                                <w:sz w:val="24"/>
                                <w:szCs w:val="24"/>
                              </w:rPr>
                              <m:t>∙</m:t>
                            </m:r>
                            <m:d>
                              <m:dPr>
                                <m:ctrlPr>
                                  <w:rPr>
                                    <w:rFonts w:ascii="Cambria Math" w:hAnsi="Cambria Math" w:cs="Times New Roman"/>
                                    <w:i/>
                                    <w:sz w:val="24"/>
                                    <w:szCs w:val="24"/>
                                    <w:lang w:val="ru-RU"/>
                                  </w:rPr>
                                </m:ctrlPr>
                              </m:dPr>
                              <m:e>
                                <m:r>
                                  <m:rPr>
                                    <m:sty m:val="p"/>
                                  </m:rPr>
                                  <w:rPr>
                                    <w:rFonts w:ascii="Cambria Math" w:hAnsi="Cambria Math" w:cs="Times New Roman"/>
                                    <w:sz w:val="24"/>
                                    <w:szCs w:val="24"/>
                                    <w:lang w:val="ru-RU"/>
                                  </w:rPr>
                                  <m:t>1.65</m:t>
                                </m:r>
                                <m:r>
                                  <w:rPr>
                                    <w:rFonts w:ascii="Cambria Math" w:hAnsi="Cambria Math" w:cs="Times New Roman"/>
                                    <w:sz w:val="24"/>
                                    <w:szCs w:val="24"/>
                                  </w:rPr>
                                  <m:t>-1</m:t>
                                </m:r>
                                <m:ctrlPr>
                                  <w:rPr>
                                    <w:rFonts w:ascii="Cambria Math" w:hAnsi="Cambria Math" w:cs="Times New Roman"/>
                                    <w:i/>
                                    <w:sz w:val="24"/>
                                    <w:szCs w:val="24"/>
                                  </w:rPr>
                                </m:ctrlPr>
                              </m:e>
                            </m:d>
                          </m:num>
                          <m:den>
                            <m:sSup>
                              <m:sSupPr>
                                <m:ctrlPr>
                                  <w:rPr>
                                    <w:rFonts w:ascii="Cambria Math" w:hAnsi="Cambria Math" w:cs="Times New Roman"/>
                                    <w:i/>
                                    <w:sz w:val="24"/>
                                    <w:szCs w:val="24"/>
                                    <w:lang w:val="ru-RU"/>
                                  </w:rPr>
                                </m:ctrlPr>
                              </m:sSupPr>
                              <m:e>
                                <m:r>
                                  <w:rPr>
                                    <w:rFonts w:ascii="Cambria Math" w:hAnsi="Cambria Math" w:cs="Times New Roman"/>
                                    <w:sz w:val="24"/>
                                    <w:szCs w:val="24"/>
                                    <w:lang w:val="ru-RU"/>
                                  </w:rPr>
                                  <m:t>610,63</m:t>
                                </m:r>
                              </m:e>
                              <m:sup>
                                <m:r>
                                  <w:rPr>
                                    <w:rFonts w:ascii="Cambria Math" w:hAnsi="Cambria Math" w:cs="Times New Roman"/>
                                    <w:sz w:val="24"/>
                                    <w:szCs w:val="24"/>
                                    <w:lang w:val="ru-RU"/>
                                  </w:rPr>
                                  <m:t>2</m:t>
                                </m:r>
                              </m:sup>
                            </m:sSup>
                          </m:den>
                        </m:f>
                      </m:e>
                    </m:d>
                  </m:e>
                  <m:sup>
                    <m:r>
                      <w:rPr>
                        <w:rFonts w:ascii="Cambria Math" w:hAnsi="Cambria Math" w:cs="Times New Roman"/>
                        <w:sz w:val="24"/>
                        <w:szCs w:val="24"/>
                      </w:rPr>
                      <m:t>2</m:t>
                    </m:r>
                  </m:sup>
                </m:sSup>
                <m:r>
                  <w:rPr>
                    <w:rFonts w:ascii="Cambria Math" w:hAnsi="Cambria Math" w:cs="Times New Roman"/>
                    <w:sz w:val="24"/>
                    <w:szCs w:val="24"/>
                  </w:rPr>
                  <m:t>∙</m:t>
                </m:r>
                <m:ctrlPr>
                  <w:rPr>
                    <w:rFonts w:ascii="Cambria Math" w:hAnsi="Cambria Math" w:cs="Times New Roman"/>
                    <w:i/>
                    <w:sz w:val="24"/>
                    <w:szCs w:val="24"/>
                  </w:rPr>
                </m:ctrlPr>
              </m:e>
              <m:e>
                <m:r>
                  <w:rPr>
                    <w:rFonts w:ascii="Cambria Math" w:hAnsi="Cambria Math" w:cs="Times New Roman"/>
                    <w:sz w:val="24"/>
                    <w:szCs w:val="24"/>
                    <w:lang w:val="ru-RU"/>
                  </w:rPr>
                  <m:t>∙0.002∙610.63+</m:t>
                </m:r>
                <m:sSup>
                  <m:sSupPr>
                    <m:ctrlPr>
                      <w:rPr>
                        <w:rFonts w:ascii="Cambria Math" w:hAnsi="Cambria Math" w:cs="Times New Roman"/>
                        <w:i/>
                        <w:sz w:val="24"/>
                        <w:szCs w:val="24"/>
                        <w:lang w:val="ru-RU"/>
                      </w:rPr>
                    </m:ctrlPr>
                  </m:sSupPr>
                  <m:e>
                    <m:d>
                      <m:dPr>
                        <m:begChr m:val="["/>
                        <m:endChr m:val="]"/>
                        <m:ctrlPr>
                          <w:rPr>
                            <w:rFonts w:ascii="Cambria Math" w:hAnsi="Cambria Math" w:cs="Times New Roman"/>
                            <w:i/>
                            <w:sz w:val="24"/>
                            <w:szCs w:val="24"/>
                            <w:lang w:val="ru-RU"/>
                          </w:rPr>
                        </m:ctrlPr>
                      </m:dPr>
                      <m:e>
                        <m:f>
                          <m:fPr>
                            <m:ctrlPr>
                              <w:rPr>
                                <w:rFonts w:ascii="Cambria Math" w:hAnsi="Cambria Math" w:cs="Times New Roman"/>
                                <w:i/>
                                <w:sz w:val="24"/>
                                <w:szCs w:val="24"/>
                                <w:lang w:val="ru-RU"/>
                              </w:rPr>
                            </m:ctrlPr>
                          </m:fPr>
                          <m:num>
                            <m:sSup>
                              <m:sSupPr>
                                <m:ctrlPr>
                                  <w:rPr>
                                    <w:rFonts w:ascii="Cambria Math" w:hAnsi="Cambria Math" w:cs="Times New Roman"/>
                                    <w:i/>
                                    <w:sz w:val="24"/>
                                    <w:szCs w:val="24"/>
                                    <w:lang w:val="ru-RU"/>
                                  </w:rPr>
                                </m:ctrlPr>
                              </m:sSupPr>
                              <m:e>
                                <m:r>
                                  <w:rPr>
                                    <w:rFonts w:ascii="Cambria Math" w:hAnsi="Cambria Math" w:cs="Times New Roman"/>
                                    <w:sz w:val="24"/>
                                    <w:szCs w:val="24"/>
                                    <w:lang w:val="ru-RU"/>
                                  </w:rPr>
                                  <m:t>286,54</m:t>
                                </m:r>
                              </m:e>
                              <m:sup>
                                <m:r>
                                  <w:rPr>
                                    <w:rFonts w:ascii="Cambria Math" w:hAnsi="Cambria Math" w:cs="Times New Roman"/>
                                    <w:sz w:val="24"/>
                                    <w:szCs w:val="24"/>
                                    <w:lang w:val="ru-RU"/>
                                  </w:rPr>
                                  <m:t>2</m:t>
                                </m:r>
                              </m:sup>
                            </m:sSup>
                            <m:r>
                              <w:rPr>
                                <w:rFonts w:ascii="Cambria Math" w:hAnsi="Cambria Math" w:cs="Times New Roman"/>
                                <w:sz w:val="24"/>
                                <w:szCs w:val="24"/>
                                <w:lang w:val="ru-RU"/>
                              </w:rPr>
                              <m:t>∙</m:t>
                            </m:r>
                            <m:d>
                              <m:dPr>
                                <m:ctrlPr>
                                  <w:rPr>
                                    <w:rFonts w:ascii="Cambria Math" w:hAnsi="Cambria Math" w:cs="Times New Roman"/>
                                    <w:i/>
                                    <w:sz w:val="24"/>
                                    <w:szCs w:val="24"/>
                                    <w:lang w:val="ru-RU"/>
                                  </w:rPr>
                                </m:ctrlPr>
                              </m:dPr>
                              <m:e>
                                <m:r>
                                  <m:rPr>
                                    <m:sty m:val="p"/>
                                  </m:rPr>
                                  <w:rPr>
                                    <w:rFonts w:ascii="Cambria Math" w:hAnsi="Cambria Math" w:cs="Times New Roman"/>
                                    <w:sz w:val="24"/>
                                    <w:szCs w:val="24"/>
                                    <w:lang w:val="ru-RU"/>
                                  </w:rPr>
                                  <m:t>1.5183</m:t>
                                </m:r>
                                <m:r>
                                  <w:rPr>
                                    <w:rFonts w:ascii="Cambria Math" w:hAnsi="Cambria Math" w:cs="Times New Roman"/>
                                    <w:sz w:val="24"/>
                                    <w:szCs w:val="24"/>
                                    <w:lang w:val="ru-RU"/>
                                  </w:rPr>
                                  <m:t>-1</m:t>
                                </m:r>
                                <m:ctrlPr>
                                  <w:rPr>
                                    <w:rFonts w:ascii="Cambria Math" w:hAnsi="Cambria Math" w:cs="Times New Roman"/>
                                    <w:i/>
                                    <w:sz w:val="24"/>
                                    <w:szCs w:val="24"/>
                                    <w:lang w:val="en-US"/>
                                  </w:rPr>
                                </m:ctrlPr>
                              </m:e>
                            </m:d>
                          </m:num>
                          <m:den>
                            <m:sSup>
                              <m:sSupPr>
                                <m:ctrlPr>
                                  <w:rPr>
                                    <w:rFonts w:ascii="Cambria Math" w:hAnsi="Cambria Math" w:cs="Times New Roman"/>
                                    <w:sz w:val="24"/>
                                    <w:szCs w:val="24"/>
                                    <w:lang w:val="ru-RU"/>
                                  </w:rPr>
                                </m:ctrlPr>
                              </m:sSupPr>
                              <m:e>
                                <m:r>
                                  <m:rPr>
                                    <m:sty m:val="p"/>
                                  </m:rPr>
                                  <w:rPr>
                                    <w:rFonts w:ascii="Cambria Math" w:hAnsi="Cambria Math" w:cs="Times New Roman"/>
                                    <w:sz w:val="24"/>
                                    <w:szCs w:val="24"/>
                                    <w:lang w:val="ru-RU"/>
                                  </w:rPr>
                                  <m:t>-150,17</m:t>
                                </m:r>
                              </m:e>
                              <m:sup>
                                <m:r>
                                  <w:rPr>
                                    <w:rFonts w:ascii="Cambria Math" w:hAnsi="Cambria Math" w:cs="Times New Roman"/>
                                    <w:sz w:val="24"/>
                                    <w:szCs w:val="24"/>
                                    <w:lang w:val="ru-RU"/>
                                  </w:rPr>
                                  <m:t>2</m:t>
                                </m:r>
                              </m:sup>
                            </m:sSup>
                          </m:den>
                        </m:f>
                      </m:e>
                    </m:d>
                  </m:e>
                  <m:sup>
                    <m:r>
                      <w:rPr>
                        <w:rFonts w:ascii="Cambria Math" w:hAnsi="Cambria Math" w:cs="Times New Roman"/>
                        <w:sz w:val="24"/>
                        <w:szCs w:val="24"/>
                        <w:lang w:val="ru-RU"/>
                      </w:rPr>
                      <m:t>2</m:t>
                    </m:r>
                  </m:sup>
                </m:sSup>
                <m:r>
                  <w:rPr>
                    <w:rFonts w:ascii="Cambria Math" w:hAnsi="Cambria Math" w:cs="Times New Roman"/>
                    <w:sz w:val="24"/>
                    <w:szCs w:val="24"/>
                    <w:lang w:val="ru-RU"/>
                  </w:rPr>
                  <m:t>∙0.002∙150,17</m:t>
                </m:r>
                <m:ctrlPr>
                  <w:rPr>
                    <w:rFonts w:ascii="Cambria Math" w:hAnsi="Cambria Math" w:cs="Times New Roman"/>
                    <w:i/>
                    <w:sz w:val="24"/>
                    <w:szCs w:val="24"/>
                  </w:rPr>
                </m:ctrlPr>
              </m:e>
            </m:eqArr>
          </m:e>
        </m:rad>
        <m:r>
          <w:rPr>
            <w:rFonts w:ascii="Cambria Math" w:eastAsiaTheme="minorEastAsia" w:hAnsi="Cambria Math" w:cs="Times New Roman"/>
            <w:sz w:val="24"/>
            <w:szCs w:val="24"/>
            <w:lang w:val="ru-RU"/>
          </w:rPr>
          <m:t>=</m:t>
        </m:r>
      </m:oMath>
    </w:p>
    <w:p w14:paraId="7E4B3505" w14:textId="125CA670" w:rsidR="00B64599" w:rsidRDefault="00B64599" w:rsidP="00B31973">
      <w:pPr>
        <w:contextualSpacing/>
        <w:rPr>
          <w:rFonts w:ascii="Times New Roman" w:eastAsiaTheme="minorEastAsia" w:hAnsi="Times New Roman" w:cs="Times New Roman"/>
          <w:sz w:val="24"/>
          <w:szCs w:val="24"/>
          <w:lang w:val="ru-RU"/>
        </w:rPr>
      </w:pPr>
      <w:r w:rsidRPr="00B64599">
        <w:rPr>
          <w:rFonts w:ascii="Times New Roman" w:eastAsiaTheme="minorEastAsia" w:hAnsi="Times New Roman" w:cs="Times New Roman"/>
          <w:sz w:val="28"/>
          <w:szCs w:val="28"/>
          <w:lang w:val="ru-RU"/>
        </w:rPr>
        <w:t>=</w:t>
      </w:r>
      <m:oMath>
        <m:rad>
          <m:radPr>
            <m:degHide m:val="1"/>
            <m:ctrlPr>
              <w:rPr>
                <w:rFonts w:ascii="Cambria Math" w:eastAsiaTheme="minorEastAsia" w:hAnsi="Cambria Math" w:cs="Times New Roman"/>
                <w:i/>
                <w:sz w:val="24"/>
                <w:szCs w:val="24"/>
                <w:lang w:val="en-US"/>
              </w:rPr>
            </m:ctrlPr>
          </m:radPr>
          <m:deg/>
          <m:e>
            <m:r>
              <w:rPr>
                <w:rFonts w:ascii="Cambria Math" w:hAnsi="Cambria Math" w:cs="Times New Roman"/>
                <w:sz w:val="24"/>
                <w:szCs w:val="24"/>
                <w:lang w:val="ru-RU"/>
              </w:rPr>
              <m:t>48.49</m:t>
            </m:r>
            <m:r>
              <w:rPr>
                <w:rFonts w:ascii="Cambria Math" w:hAnsi="Cambria Math" w:cs="Times New Roman"/>
                <w:sz w:val="24"/>
                <w:szCs w:val="24"/>
              </w:rPr>
              <m:t>+</m:t>
            </m:r>
            <m:r>
              <w:rPr>
                <w:rFonts w:ascii="Cambria Math" w:hAnsi="Cambria Math" w:cs="Times New Roman"/>
                <w:sz w:val="24"/>
                <w:szCs w:val="24"/>
                <w:lang w:val="ru-RU"/>
              </w:rPr>
              <m:t>1.1</m:t>
            </m:r>
            <m:r>
              <w:rPr>
                <w:rFonts w:ascii="Cambria Math" w:hAnsi="Cambria Math" w:cs="Times New Roman"/>
                <w:sz w:val="24"/>
                <w:szCs w:val="24"/>
              </w:rPr>
              <m:t>+</m:t>
            </m:r>
            <m:r>
              <w:rPr>
                <w:rFonts w:ascii="Cambria Math" w:hAnsi="Cambria Math" w:cs="Times New Roman"/>
                <w:sz w:val="24"/>
                <w:szCs w:val="24"/>
                <w:lang w:val="ru-RU"/>
              </w:rPr>
              <m:t>0.025++1.068</m:t>
            </m:r>
          </m:e>
        </m:rad>
        <m:r>
          <w:rPr>
            <w:rFonts w:ascii="Cambria Math" w:eastAsiaTheme="minorEastAsia" w:hAnsi="Cambria Math" w:cs="Times New Roman"/>
            <w:sz w:val="24"/>
            <w:szCs w:val="24"/>
            <w:lang w:val="ru-RU"/>
          </w:rPr>
          <m:t>=7,12мм</m:t>
        </m:r>
      </m:oMath>
    </w:p>
    <w:p w14:paraId="0769D4E2" w14:textId="77777777" w:rsidR="007121A2" w:rsidRPr="003C0D40" w:rsidRDefault="007121A2" w:rsidP="00B31973">
      <w:pPr>
        <w:contextualSpacing/>
        <w:rPr>
          <w:rFonts w:ascii="Times New Roman" w:eastAsiaTheme="minorEastAsia" w:hAnsi="Times New Roman" w:cs="Times New Roman"/>
          <w:i/>
          <w:sz w:val="28"/>
          <w:szCs w:val="28"/>
          <w:lang w:val="ru-RU"/>
        </w:rPr>
      </w:pPr>
    </w:p>
    <w:p w14:paraId="36A77265" w14:textId="4C4768C9" w:rsidR="00856338" w:rsidRDefault="00856338" w:rsidP="00B31973">
      <w:pPr>
        <w:tabs>
          <w:tab w:val="left" w:pos="1134"/>
        </w:tabs>
        <w:ind w:firstLine="851"/>
        <w:contextualSpacing/>
        <w:rPr>
          <w:rFonts w:ascii="Times New Roman" w:hAnsi="Times New Roman" w:cs="Times New Roman"/>
          <w:sz w:val="28"/>
          <w:szCs w:val="28"/>
        </w:rPr>
      </w:pPr>
      <w:r>
        <w:rPr>
          <w:rFonts w:ascii="Times New Roman" w:hAnsi="Times New Roman" w:cs="Times New Roman"/>
          <w:sz w:val="28"/>
          <w:szCs w:val="28"/>
        </w:rPr>
        <w:t>Оцінка похибки одного з параметрів приладу.</w:t>
      </w:r>
    </w:p>
    <w:p w14:paraId="33A5CF65" w14:textId="03CBA5E2" w:rsidR="00B64599" w:rsidRPr="00B64599" w:rsidRDefault="00B64599" w:rsidP="00B31973">
      <w:pPr>
        <w:tabs>
          <w:tab w:val="left" w:pos="1134"/>
        </w:tabs>
        <w:ind w:firstLine="851"/>
        <w:contextualSpacing/>
        <w:jc w:val="both"/>
        <w:rPr>
          <w:rFonts w:ascii="Times New Roman" w:hAnsi="Times New Roman" w:cs="Times New Roman"/>
          <w:sz w:val="28"/>
          <w:szCs w:val="28"/>
        </w:rPr>
      </w:pPr>
      <w:r w:rsidRPr="00B64599">
        <w:rPr>
          <w:rFonts w:ascii="Times New Roman" w:hAnsi="Times New Roman" w:cs="Times New Roman"/>
          <w:sz w:val="28"/>
          <w:szCs w:val="28"/>
        </w:rPr>
        <w:t xml:space="preserve">Як приклад розглянемо вплив похибок фокусної відстані об’єктива і окуляра на відхилення від номінального значення збільшення приладу на основі телескопічної системи. </w:t>
      </w:r>
    </w:p>
    <w:p w14:paraId="7B122590" w14:textId="77777777" w:rsidR="00B64599" w:rsidRPr="00B64599" w:rsidRDefault="00B64599" w:rsidP="00B31973">
      <w:pPr>
        <w:tabs>
          <w:tab w:val="left" w:pos="1134"/>
        </w:tabs>
        <w:ind w:firstLine="851"/>
        <w:contextualSpacing/>
        <w:jc w:val="both"/>
        <w:rPr>
          <w:rFonts w:ascii="Times New Roman" w:hAnsi="Times New Roman" w:cs="Times New Roman"/>
          <w:sz w:val="28"/>
          <w:szCs w:val="28"/>
        </w:rPr>
      </w:pPr>
      <w:r w:rsidRPr="00B64599">
        <w:rPr>
          <w:rFonts w:ascii="Times New Roman" w:hAnsi="Times New Roman" w:cs="Times New Roman"/>
          <w:sz w:val="28"/>
          <w:szCs w:val="28"/>
        </w:rPr>
        <w:t>Збільшення телескопічної системи визначається із співвідношення:</w:t>
      </w:r>
    </w:p>
    <w:p w14:paraId="0237F748" w14:textId="77777777" w:rsidR="00B64599" w:rsidRPr="00B64599" w:rsidRDefault="00B64599" w:rsidP="00B31973">
      <w:pPr>
        <w:tabs>
          <w:tab w:val="left" w:pos="1134"/>
        </w:tabs>
        <w:ind w:firstLine="851"/>
        <w:contextualSpacing/>
        <w:jc w:val="center"/>
        <w:rPr>
          <w:rFonts w:ascii="Times New Roman" w:hAnsi="Times New Roman" w:cs="Times New Roman"/>
          <w:sz w:val="28"/>
          <w:szCs w:val="28"/>
        </w:rPr>
      </w:pPr>
      <w:r w:rsidRPr="00B64599">
        <w:rPr>
          <w:rFonts w:ascii="Times New Roman" w:hAnsi="Times New Roman" w:cs="Times New Roman"/>
          <w:sz w:val="28"/>
          <w:szCs w:val="28"/>
        </w:rPr>
        <w:t xml:space="preserve">  </w:t>
      </w:r>
      <w:r w:rsidRPr="00B64599">
        <w:rPr>
          <w:rFonts w:ascii="Times New Roman" w:hAnsi="Times New Roman" w:cs="Times New Roman"/>
          <w:sz w:val="28"/>
          <w:szCs w:val="28"/>
        </w:rPr>
        <w:tab/>
      </w:r>
      <w:r w:rsidRPr="00B64599">
        <w:rPr>
          <w:rFonts w:ascii="Times New Roman" w:hAnsi="Times New Roman" w:cs="Times New Roman"/>
          <w:sz w:val="28"/>
          <w:szCs w:val="28"/>
        </w:rPr>
        <w:tab/>
      </w:r>
      <w:r w:rsidRPr="00B64599">
        <w:rPr>
          <w:rFonts w:ascii="Times New Roman" w:hAnsi="Times New Roman" w:cs="Times New Roman"/>
          <w:sz w:val="28"/>
          <w:szCs w:val="28"/>
        </w:rPr>
        <w:tab/>
      </w:r>
      <w:r w:rsidRPr="00B64599">
        <w:rPr>
          <w:rFonts w:ascii="Times New Roman" w:hAnsi="Times New Roman" w:cs="Times New Roman"/>
          <w:sz w:val="28"/>
          <w:szCs w:val="28"/>
        </w:rPr>
        <w:tab/>
      </w:r>
      <w:r w:rsidRPr="00B64599">
        <w:rPr>
          <w:rFonts w:ascii="Times New Roman" w:hAnsi="Times New Roman" w:cs="Times New Roman"/>
          <w:sz w:val="28"/>
          <w:szCs w:val="28"/>
        </w:rPr>
        <w:tab/>
      </w:r>
      <m:oMath>
        <m:r>
          <w:rPr>
            <w:rFonts w:ascii="Cambria Math" w:hAnsi="Cambria Math" w:cs="Times New Roman"/>
            <w:sz w:val="28"/>
            <w:szCs w:val="28"/>
          </w:rPr>
          <m:t>Г=</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об</m:t>
                </m:r>
              </m:sub>
            </m:sSub>
          </m:num>
          <m:den>
            <m:sSubSup>
              <m:sSubSupPr>
                <m:ctrlPr>
                  <w:rPr>
                    <w:rFonts w:ascii="Cambria Math" w:hAnsi="Cambria Math"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ок</m:t>
                </m:r>
              </m:sub>
              <m:sup>
                <m:r>
                  <w:rPr>
                    <w:rFonts w:ascii="Cambria Math" w:hAnsi="Cambria Math" w:cs="Times New Roman"/>
                    <w:sz w:val="28"/>
                    <w:szCs w:val="28"/>
                  </w:rPr>
                  <m:t>'</m:t>
                </m:r>
              </m:sup>
            </m:sSubSup>
          </m:den>
        </m:f>
        <m:r>
          <w:rPr>
            <w:rFonts w:ascii="Cambria Math" w:hAnsi="Cambria Math" w:cs="Times New Roman"/>
            <w:sz w:val="28"/>
            <w:szCs w:val="28"/>
          </w:rPr>
          <m:t>;</m:t>
        </m:r>
      </m:oMath>
      <w:r w:rsidRPr="00B64599">
        <w:rPr>
          <w:rFonts w:ascii="Times New Roman" w:hAnsi="Times New Roman" w:cs="Times New Roman"/>
          <w:sz w:val="28"/>
          <w:szCs w:val="28"/>
        </w:rPr>
        <w:tab/>
        <w:t xml:space="preserve">     </w:t>
      </w:r>
      <w:r w:rsidRPr="00B64599">
        <w:rPr>
          <w:rFonts w:ascii="Times New Roman" w:hAnsi="Times New Roman" w:cs="Times New Roman"/>
          <w:sz w:val="28"/>
          <w:szCs w:val="28"/>
        </w:rPr>
        <w:tab/>
      </w:r>
      <w:r w:rsidRPr="00B64599">
        <w:rPr>
          <w:rFonts w:ascii="Times New Roman" w:hAnsi="Times New Roman" w:cs="Times New Roman"/>
          <w:sz w:val="28"/>
          <w:szCs w:val="28"/>
        </w:rPr>
        <w:tab/>
      </w:r>
      <w:r w:rsidRPr="00B64599">
        <w:rPr>
          <w:rFonts w:ascii="Times New Roman" w:hAnsi="Times New Roman" w:cs="Times New Roman"/>
          <w:sz w:val="28"/>
          <w:szCs w:val="28"/>
        </w:rPr>
        <w:tab/>
        <w:t xml:space="preserve">       </w:t>
      </w:r>
    </w:p>
    <w:p w14:paraId="38164346" w14:textId="77777777" w:rsidR="00B64599" w:rsidRPr="00B64599" w:rsidRDefault="00B64599" w:rsidP="00B31973">
      <w:pPr>
        <w:tabs>
          <w:tab w:val="left" w:pos="1134"/>
        </w:tabs>
        <w:ind w:firstLine="851"/>
        <w:contextualSpacing/>
        <w:jc w:val="both"/>
        <w:rPr>
          <w:rFonts w:ascii="Times New Roman" w:hAnsi="Times New Roman" w:cs="Times New Roman"/>
          <w:sz w:val="28"/>
          <w:szCs w:val="28"/>
        </w:rPr>
      </w:pPr>
      <w:r w:rsidRPr="00B64599">
        <w:rPr>
          <w:rFonts w:ascii="Times New Roman" w:hAnsi="Times New Roman" w:cs="Times New Roman"/>
          <w:sz w:val="28"/>
          <w:szCs w:val="28"/>
        </w:rPr>
        <w:t>Логарифмічним диференціюванням співвідношення для найгіршого випадку, коли похибки фокусної відстані об’єктива і окуляра складаються,  з урахуванням випадкового впливу цих похибок, отримаємо:</w:t>
      </w:r>
    </w:p>
    <w:p w14:paraId="491F9E29" w14:textId="77777777" w:rsidR="00B64599" w:rsidRPr="00B64599" w:rsidRDefault="00B64599" w:rsidP="00B31973">
      <w:pPr>
        <w:tabs>
          <w:tab w:val="left" w:pos="1134"/>
          <w:tab w:val="left" w:pos="4800"/>
        </w:tabs>
        <w:ind w:firstLine="851"/>
        <w:contextualSpacing/>
        <w:jc w:val="center"/>
        <w:rPr>
          <w:rFonts w:ascii="Times New Roman" w:hAnsi="Times New Roman" w:cs="Times New Roman"/>
          <w:sz w:val="28"/>
          <w:szCs w:val="28"/>
        </w:rPr>
      </w:pPr>
      <w:r w:rsidRPr="00B64599">
        <w:rPr>
          <w:rFonts w:ascii="Times New Roman" w:hAnsi="Times New Roman" w:cs="Times New Roman"/>
          <w:sz w:val="28"/>
          <w:szCs w:val="28"/>
        </w:rPr>
        <w:t xml:space="preserve">              </w:t>
      </w:r>
      <m:oMath>
        <m:f>
          <m:fPr>
            <m:ctrlPr>
              <w:rPr>
                <w:rFonts w:ascii="Cambria Math" w:hAnsi="Cambria Math" w:cs="Times New Roman"/>
                <w:i/>
                <w:sz w:val="28"/>
                <w:szCs w:val="28"/>
              </w:rPr>
            </m:ctrlPr>
          </m:fPr>
          <m:num>
            <m:r>
              <w:rPr>
                <w:rFonts w:ascii="Cambria Math" w:hAnsi="Cambria Math" w:cs="Times New Roman"/>
                <w:sz w:val="28"/>
                <w:szCs w:val="28"/>
              </w:rPr>
              <m:t>∆Г</m:t>
            </m:r>
          </m:num>
          <m:den>
            <m:r>
              <w:rPr>
                <w:rFonts w:ascii="Cambria Math" w:hAnsi="Cambria Math" w:cs="Times New Roman"/>
                <w:sz w:val="28"/>
                <w:szCs w:val="28"/>
              </w:rPr>
              <m:t>Г</m:t>
            </m:r>
          </m:den>
        </m:f>
        <m:r>
          <w:rPr>
            <w:rFonts w:ascii="Cambria Math" w:eastAsiaTheme="minorEastAsia" w:hAnsi="Cambria Math" w:cs="Times New Roman"/>
            <w:sz w:val="28"/>
            <w:szCs w:val="28"/>
          </w:rPr>
          <m:t>=</m:t>
        </m:r>
        <m:rad>
          <m:radPr>
            <m:degHide m:val="1"/>
            <m:ctrlPr>
              <w:rPr>
                <w:rFonts w:ascii="Cambria Math" w:eastAsiaTheme="minorEastAsia" w:hAnsi="Cambria Math" w:cs="Times New Roman"/>
                <w:i/>
                <w:sz w:val="28"/>
                <w:szCs w:val="28"/>
              </w:rPr>
            </m:ctrlPr>
          </m:radPr>
          <m:deg/>
          <m:e>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rPr>
                              <m:t>об</m:t>
                            </m:r>
                          </m:sub>
                          <m:sup>
                            <m:r>
                              <w:rPr>
                                <w:rFonts w:ascii="Cambria Math" w:eastAsiaTheme="minorEastAsia" w:hAnsi="Cambria Math" w:cs="Times New Roman"/>
                                <w:sz w:val="28"/>
                                <w:szCs w:val="28"/>
                              </w:rPr>
                              <m:t>'</m:t>
                            </m:r>
                          </m:sup>
                        </m:sSubSup>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об</m:t>
                            </m:r>
                          </m:sub>
                          <m:sup>
                            <m:r>
                              <w:rPr>
                                <w:rFonts w:ascii="Cambria Math" w:eastAsiaTheme="minorEastAsia" w:hAnsi="Cambria Math" w:cs="Times New Roman"/>
                                <w:sz w:val="28"/>
                                <w:szCs w:val="28"/>
                              </w:rPr>
                              <m:t>'</m:t>
                            </m:r>
                          </m:sup>
                        </m:sSubSup>
                      </m:den>
                    </m:f>
                  </m:e>
                </m:d>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rPr>
                              <m:t>ок</m:t>
                            </m:r>
                          </m:sub>
                          <m:sup>
                            <m:r>
                              <w:rPr>
                                <w:rFonts w:ascii="Cambria Math" w:eastAsiaTheme="minorEastAsia" w:hAnsi="Cambria Math" w:cs="Times New Roman"/>
                                <w:sz w:val="28"/>
                                <w:szCs w:val="28"/>
                              </w:rPr>
                              <m:t>'</m:t>
                            </m:r>
                          </m:sup>
                        </m:sSubSup>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ок</m:t>
                            </m:r>
                          </m:sub>
                          <m:sup>
                            <m:r>
                              <w:rPr>
                                <w:rFonts w:ascii="Cambria Math" w:eastAsiaTheme="minorEastAsia" w:hAnsi="Cambria Math" w:cs="Times New Roman"/>
                                <w:sz w:val="28"/>
                                <w:szCs w:val="28"/>
                              </w:rPr>
                              <m:t>'</m:t>
                            </m:r>
                          </m:sup>
                        </m:sSubSup>
                      </m:den>
                    </m:f>
                  </m:e>
                </m:d>
              </m:e>
              <m:sup>
                <m:r>
                  <w:rPr>
                    <w:rFonts w:ascii="Cambria Math" w:eastAsiaTheme="minorEastAsia" w:hAnsi="Cambria Math" w:cs="Times New Roman"/>
                    <w:sz w:val="28"/>
                    <w:szCs w:val="28"/>
                  </w:rPr>
                  <m:t>2</m:t>
                </m:r>
              </m:sup>
            </m:sSup>
          </m:e>
        </m:rad>
      </m:oMath>
      <w:r w:rsidRPr="00B64599">
        <w:rPr>
          <w:rFonts w:ascii="Times New Roman" w:hAnsi="Times New Roman" w:cs="Times New Roman"/>
          <w:sz w:val="28"/>
          <w:szCs w:val="28"/>
        </w:rPr>
        <w:tab/>
      </w:r>
      <w:r w:rsidRPr="00B64599">
        <w:rPr>
          <w:rFonts w:ascii="Times New Roman" w:hAnsi="Times New Roman" w:cs="Times New Roman"/>
          <w:sz w:val="28"/>
          <w:szCs w:val="28"/>
        </w:rPr>
        <w:tab/>
      </w:r>
      <w:r w:rsidRPr="00B64599">
        <w:rPr>
          <w:rFonts w:ascii="Times New Roman" w:hAnsi="Times New Roman" w:cs="Times New Roman"/>
          <w:sz w:val="28"/>
          <w:szCs w:val="28"/>
        </w:rPr>
        <w:tab/>
      </w:r>
      <w:r w:rsidRPr="00B64599">
        <w:rPr>
          <w:rFonts w:ascii="Times New Roman" w:hAnsi="Times New Roman" w:cs="Times New Roman"/>
          <w:sz w:val="28"/>
          <w:szCs w:val="28"/>
        </w:rPr>
        <w:tab/>
        <w:t xml:space="preserve">                   </w:t>
      </w:r>
      <w:r w:rsidRPr="00B64599">
        <w:rPr>
          <w:rFonts w:ascii="Times New Roman" w:hAnsi="Times New Roman" w:cs="Times New Roman"/>
          <w:sz w:val="28"/>
          <w:szCs w:val="28"/>
        </w:rPr>
        <w:tab/>
      </w:r>
    </w:p>
    <w:p w14:paraId="5D03718B" w14:textId="77777777" w:rsidR="00B64599" w:rsidRPr="00B64599" w:rsidRDefault="00B64599" w:rsidP="00B31973">
      <w:pPr>
        <w:tabs>
          <w:tab w:val="left" w:pos="1134"/>
        </w:tabs>
        <w:ind w:firstLine="851"/>
        <w:contextualSpacing/>
        <w:jc w:val="both"/>
        <w:rPr>
          <w:rFonts w:ascii="Times New Roman" w:hAnsi="Times New Roman" w:cs="Times New Roman"/>
          <w:sz w:val="28"/>
          <w:szCs w:val="28"/>
        </w:rPr>
      </w:pPr>
      <w:r w:rsidRPr="00B64599">
        <w:rPr>
          <w:rFonts w:ascii="Times New Roman" w:hAnsi="Times New Roman" w:cs="Times New Roman"/>
          <w:sz w:val="28"/>
          <w:szCs w:val="28"/>
        </w:rPr>
        <w:t xml:space="preserve">При відхилення фокусної відстані об’єктива </w:t>
      </w:r>
      <m:oMath>
        <m:f>
          <m:fPr>
            <m:ctrlPr>
              <w:rPr>
                <w:rFonts w:ascii="Cambria Math" w:hAnsi="Cambria Math" w:cs="Times New Roman"/>
                <w:i/>
                <w:sz w:val="28"/>
                <w:szCs w:val="28"/>
              </w:rPr>
            </m:ctrlPr>
          </m:fPr>
          <m:num>
            <m:sSubSup>
              <m:sSubSupPr>
                <m:ctrlPr>
                  <w:rPr>
                    <w:rFonts w:ascii="Cambria Math" w:hAnsi="Cambria Math" w:cs="Times New Roman"/>
                    <w:i/>
                    <w:sz w:val="28"/>
                    <w:szCs w:val="28"/>
                    <w:lang w:val="ru-RU"/>
                  </w:rPr>
                </m:ctrlPr>
              </m:sSubSupPr>
              <m:e>
                <m:r>
                  <w:rPr>
                    <w:rFonts w:ascii="Cambria Math" w:hAnsi="Cambria Math" w:cs="Times New Roman"/>
                    <w:sz w:val="28"/>
                    <w:szCs w:val="28"/>
                    <w:lang w:val="en-US"/>
                  </w:rPr>
                  <m:t>f</m:t>
                </m:r>
              </m:e>
              <m:sub>
                <m:r>
                  <w:rPr>
                    <w:rFonts w:ascii="Cambria Math" w:hAnsi="Cambria Math" w:cs="Times New Roman"/>
                    <w:sz w:val="28"/>
                    <w:szCs w:val="28"/>
                  </w:rPr>
                  <m:t>об</m:t>
                </m:r>
              </m:sub>
              <m:sup>
                <m:r>
                  <w:rPr>
                    <w:rFonts w:ascii="Cambria Math" w:hAnsi="Cambria Math" w:cs="Times New Roman"/>
                    <w:sz w:val="28"/>
                    <w:szCs w:val="28"/>
                  </w:rPr>
                  <m:t>'</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lang w:val="en-US"/>
                  </w:rPr>
                  <m:t>f</m:t>
                </m:r>
              </m:e>
              <m:sub>
                <m:r>
                  <w:rPr>
                    <w:rFonts w:ascii="Cambria Math" w:hAnsi="Cambria Math" w:cs="Times New Roman"/>
                    <w:sz w:val="28"/>
                    <w:szCs w:val="28"/>
                  </w:rPr>
                  <m:t>об</m:t>
                </m:r>
              </m:sub>
              <m:sup>
                <m:r>
                  <w:rPr>
                    <w:rFonts w:ascii="Cambria Math" w:hAnsi="Cambria Math" w:cs="Times New Roman"/>
                    <w:sz w:val="28"/>
                    <w:szCs w:val="28"/>
                  </w:rPr>
                  <m:t>'</m:t>
                </m:r>
              </m:sup>
            </m:sSubSup>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7,12</m:t>
            </m:r>
          </m:num>
          <m:den>
            <m:r>
              <w:rPr>
                <w:rFonts w:ascii="Cambria Math" w:eastAsiaTheme="minorEastAsia" w:hAnsi="Cambria Math" w:cs="Times New Roman"/>
                <w:sz w:val="28"/>
                <w:szCs w:val="28"/>
              </w:rPr>
              <m:t>286,54</m:t>
            </m:r>
          </m:den>
        </m:f>
        <m:r>
          <w:rPr>
            <w:rFonts w:ascii="Cambria Math" w:eastAsiaTheme="minorEastAsia" w:hAnsi="Cambria Math" w:cs="Times New Roman"/>
            <w:sz w:val="28"/>
            <w:szCs w:val="28"/>
          </w:rPr>
          <m:t>=0,02485</m:t>
        </m:r>
      </m:oMath>
      <w:r w:rsidRPr="00B64599">
        <w:rPr>
          <w:rFonts w:ascii="Times New Roman" w:hAnsi="Times New Roman" w:cs="Times New Roman"/>
          <w:sz w:val="28"/>
          <w:szCs w:val="28"/>
        </w:rPr>
        <w:t xml:space="preserve"> і окуляра </w:t>
      </w:r>
      <m:oMath>
        <m:f>
          <m:fPr>
            <m:ctrlPr>
              <w:rPr>
                <w:rFonts w:ascii="Cambria Math" w:hAnsi="Cambria Math" w:cs="Times New Roman"/>
                <w:i/>
                <w:sz w:val="28"/>
                <w:szCs w:val="28"/>
              </w:rPr>
            </m:ctrlPr>
          </m:fPr>
          <m:num>
            <m:sSubSup>
              <m:sSubSupPr>
                <m:ctrlPr>
                  <w:rPr>
                    <w:rFonts w:ascii="Cambria Math" w:hAnsi="Cambria Math" w:cs="Times New Roman"/>
                    <w:i/>
                    <w:sz w:val="28"/>
                    <w:szCs w:val="28"/>
                    <w:lang w:val="ru-RU"/>
                  </w:rPr>
                </m:ctrlPr>
              </m:sSubSupPr>
              <m:e>
                <m:r>
                  <w:rPr>
                    <w:rFonts w:ascii="Cambria Math" w:hAnsi="Cambria Math" w:cs="Times New Roman"/>
                    <w:sz w:val="28"/>
                    <w:szCs w:val="28"/>
                  </w:rPr>
                  <m:t>∆</m:t>
                </m:r>
                <m:r>
                  <w:rPr>
                    <w:rFonts w:ascii="Cambria Math" w:hAnsi="Cambria Math" w:cs="Times New Roman"/>
                    <w:sz w:val="28"/>
                    <w:szCs w:val="28"/>
                    <w:lang w:val="en-US"/>
                  </w:rPr>
                  <m:t>f</m:t>
                </m:r>
              </m:e>
              <m:sub>
                <m:r>
                  <w:rPr>
                    <w:rFonts w:ascii="Cambria Math" w:hAnsi="Cambria Math" w:cs="Times New Roman"/>
                    <w:sz w:val="28"/>
                    <w:szCs w:val="28"/>
                  </w:rPr>
                  <m:t>ок</m:t>
                </m:r>
              </m:sub>
              <m:sup>
                <m:r>
                  <w:rPr>
                    <w:rFonts w:ascii="Cambria Math" w:hAnsi="Cambria Math" w:cs="Times New Roman"/>
                    <w:sz w:val="28"/>
                    <w:szCs w:val="28"/>
                  </w:rPr>
                  <m:t>'</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lang w:val="en-US"/>
                  </w:rPr>
                  <m:t>f</m:t>
                </m:r>
              </m:e>
              <m:sub>
                <m:r>
                  <w:rPr>
                    <w:rFonts w:ascii="Cambria Math" w:hAnsi="Cambria Math" w:cs="Times New Roman"/>
                    <w:sz w:val="28"/>
                    <w:szCs w:val="28"/>
                  </w:rPr>
                  <m:t>ок</m:t>
                </m:r>
              </m:sub>
              <m:sup>
                <m:r>
                  <w:rPr>
                    <w:rFonts w:ascii="Cambria Math" w:hAnsi="Cambria Math" w:cs="Times New Roman"/>
                    <w:sz w:val="28"/>
                    <w:szCs w:val="28"/>
                  </w:rPr>
                  <m:t>'</m:t>
                </m:r>
              </m:sup>
            </m:sSubSup>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0,03</m:t>
            </m:r>
          </m:num>
          <m:den>
            <m:r>
              <w:rPr>
                <w:rFonts w:ascii="Cambria Math" w:eastAsiaTheme="minorEastAsia" w:hAnsi="Cambria Math" w:cs="Times New Roman"/>
                <w:sz w:val="28"/>
                <w:szCs w:val="28"/>
              </w:rPr>
              <m:t>29,85</m:t>
            </m:r>
          </m:den>
        </m:f>
        <m:r>
          <w:rPr>
            <w:rFonts w:ascii="Cambria Math" w:eastAsiaTheme="minorEastAsia" w:hAnsi="Cambria Math" w:cs="Times New Roman"/>
            <w:sz w:val="28"/>
            <w:szCs w:val="28"/>
          </w:rPr>
          <m:t>=0,00105</m:t>
        </m:r>
      </m:oMath>
      <w:r w:rsidRPr="00B64599">
        <w:rPr>
          <w:rFonts w:ascii="Times New Roman" w:hAnsi="Times New Roman" w:cs="Times New Roman"/>
          <w:sz w:val="28"/>
          <w:szCs w:val="28"/>
        </w:rPr>
        <w:t xml:space="preserve"> для відхилення від номінального значення збільшення телескопічної системи з урахуванням формули отримаємо </w:t>
      </w:r>
    </w:p>
    <w:p w14:paraId="6827DBDA" w14:textId="6A8BBB29" w:rsidR="00B64599" w:rsidRDefault="003E4655" w:rsidP="00B31973">
      <w:pPr>
        <w:tabs>
          <w:tab w:val="left" w:pos="1134"/>
        </w:tabs>
        <w:ind w:firstLine="851"/>
        <w:contextualSpacing/>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∆Г</m:t>
            </m:r>
          </m:num>
          <m:den>
            <m:r>
              <w:rPr>
                <w:rFonts w:ascii="Cambria Math" w:hAnsi="Cambria Math" w:cs="Times New Roman"/>
                <w:sz w:val="28"/>
                <w:szCs w:val="28"/>
              </w:rPr>
              <m:t>Г</m:t>
            </m:r>
          </m:den>
        </m:f>
        <m:r>
          <w:rPr>
            <w:rFonts w:ascii="Cambria Math" w:hAnsi="Cambria Math" w:cs="Times New Roman"/>
            <w:sz w:val="28"/>
            <w:szCs w:val="28"/>
          </w:rPr>
          <m:t>=</m:t>
        </m:r>
        <m:rad>
          <m:radPr>
            <m:degHide m:val="1"/>
            <m:ctrlPr>
              <w:rPr>
                <w:rFonts w:ascii="Cambria Math" w:hAnsi="Cambria Math" w:cs="Times New Roman"/>
                <w:i/>
                <w:sz w:val="28"/>
                <w:szCs w:val="28"/>
              </w:rPr>
            </m:ctrlPr>
          </m:radPr>
          <m:deg/>
          <m:e>
            <m:sSup>
              <m:sSupPr>
                <m:ctrlPr>
                  <w:rPr>
                    <w:rFonts w:ascii="Cambria Math" w:eastAsiaTheme="minorEastAsia" w:hAnsi="Cambria Math" w:cs="Times New Roman"/>
                    <w:i/>
                    <w:sz w:val="28"/>
                    <w:szCs w:val="28"/>
                    <w:lang w:val="ru-RU"/>
                  </w:rPr>
                </m:ctrlPr>
              </m:sSupPr>
              <m:e>
                <m:r>
                  <w:rPr>
                    <w:rFonts w:ascii="Cambria Math" w:eastAsiaTheme="minorEastAsia" w:hAnsi="Cambria Math" w:cs="Times New Roman"/>
                    <w:sz w:val="28"/>
                    <w:szCs w:val="28"/>
                  </w:rPr>
                  <m:t>0,00105</m:t>
                </m:r>
                <m:ctrlPr>
                  <w:rPr>
                    <w:rFonts w:ascii="Cambria Math" w:eastAsiaTheme="minorEastAsia" w:hAnsi="Cambria Math" w:cs="Times New Roman"/>
                    <w:i/>
                    <w:sz w:val="28"/>
                    <w:szCs w:val="28"/>
                  </w:rPr>
                </m:ctrlPr>
              </m:e>
              <m:sup>
                <m:r>
                  <w:rPr>
                    <w:rFonts w:ascii="Cambria Math" w:eastAsiaTheme="minorEastAsia" w:hAnsi="Cambria Math" w:cs="Times New Roman"/>
                    <w:sz w:val="28"/>
                    <w:szCs w:val="28"/>
                  </w:rPr>
                  <m:t>2</m:t>
                </m:r>
              </m:sup>
            </m:sSup>
            <m:r>
              <w:rPr>
                <w:rFonts w:ascii="Cambria Math"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0,02485</m:t>
                </m:r>
              </m:e>
              <m:sup>
                <m:r>
                  <w:rPr>
                    <w:rFonts w:ascii="Cambria Math" w:eastAsiaTheme="minorEastAsia" w:hAnsi="Cambria Math" w:cs="Times New Roman"/>
                    <w:sz w:val="28"/>
                    <w:szCs w:val="28"/>
                  </w:rPr>
                  <m:t>2</m:t>
                </m:r>
              </m:sup>
            </m:sSup>
          </m:e>
        </m:rad>
        <m:r>
          <w:rPr>
            <w:rFonts w:ascii="Cambria Math" w:hAnsi="Cambria Math" w:cs="Times New Roman"/>
            <w:sz w:val="28"/>
            <w:szCs w:val="28"/>
          </w:rPr>
          <m:t>=0,0249=2,49%</m:t>
        </m:r>
      </m:oMath>
      <w:r w:rsidR="00B64599" w:rsidRPr="00B64599">
        <w:rPr>
          <w:rFonts w:ascii="Times New Roman" w:eastAsiaTheme="minorEastAsia" w:hAnsi="Times New Roman" w:cs="Times New Roman"/>
          <w:sz w:val="28"/>
          <w:szCs w:val="28"/>
        </w:rPr>
        <w:t>.</w:t>
      </w:r>
    </w:p>
    <w:p w14:paraId="0D98136D" w14:textId="516A3309" w:rsidR="00856338" w:rsidRPr="00B64599" w:rsidRDefault="00856338" w:rsidP="00B31973">
      <w:pPr>
        <w:tabs>
          <w:tab w:val="left" w:pos="1134"/>
        </w:tabs>
        <w:ind w:firstLine="851"/>
        <w:contextualSpacing/>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Контроль видимого збільшення системи.</w:t>
      </w:r>
    </w:p>
    <w:p w14:paraId="58DEA5F2" w14:textId="7F10A0C6" w:rsidR="00B64599" w:rsidRPr="00B64599" w:rsidRDefault="00B64599" w:rsidP="00B31973">
      <w:pPr>
        <w:ind w:right="55"/>
        <w:contextualSpacing/>
        <w:rPr>
          <w:rFonts w:ascii="Times New Roman" w:hAnsi="Times New Roman" w:cs="Times New Roman"/>
          <w:sz w:val="28"/>
          <w:szCs w:val="28"/>
          <w:lang w:val="ru-RU"/>
        </w:rPr>
      </w:pPr>
      <w:r w:rsidRPr="00B64599">
        <w:rPr>
          <w:rFonts w:ascii="Times New Roman" w:hAnsi="Times New Roman" w:cs="Times New Roman"/>
          <w:sz w:val="28"/>
          <w:szCs w:val="28"/>
        </w:rPr>
        <w:t>Схема стенда для контролю видимого збільшення по кутовому показана на рис.</w:t>
      </w:r>
      <w:r w:rsidRPr="00B64599">
        <w:rPr>
          <w:rFonts w:ascii="Times New Roman" w:hAnsi="Times New Roman" w:cs="Times New Roman"/>
          <w:sz w:val="28"/>
          <w:szCs w:val="28"/>
          <w:lang w:val="ru-RU"/>
        </w:rPr>
        <w:t xml:space="preserve"> </w:t>
      </w:r>
      <w:r w:rsidR="00856338">
        <w:rPr>
          <w:rFonts w:ascii="Times New Roman" w:hAnsi="Times New Roman" w:cs="Times New Roman"/>
          <w:sz w:val="28"/>
          <w:szCs w:val="28"/>
          <w:lang w:val="ru-RU"/>
        </w:rPr>
        <w:t>2.3</w:t>
      </w:r>
      <w:r w:rsidRPr="00B64599">
        <w:rPr>
          <w:rFonts w:ascii="Times New Roman" w:hAnsi="Times New Roman" w:cs="Times New Roman"/>
          <w:sz w:val="28"/>
          <w:szCs w:val="28"/>
          <w:lang w:val="ru-RU"/>
        </w:rPr>
        <w:t>.</w:t>
      </w:r>
    </w:p>
    <w:p w14:paraId="70910C47" w14:textId="02188C71" w:rsidR="00B64599" w:rsidRPr="00B64599" w:rsidRDefault="00B64599" w:rsidP="00B31973">
      <w:pPr>
        <w:ind w:right="55"/>
        <w:contextualSpacing/>
        <w:jc w:val="center"/>
        <w:rPr>
          <w:rFonts w:ascii="Times New Roman" w:hAnsi="Times New Roman" w:cs="Times New Roman"/>
          <w:sz w:val="28"/>
          <w:szCs w:val="28"/>
          <w:lang w:val="ru-RU"/>
        </w:rPr>
      </w:pPr>
      <w:r w:rsidRPr="00B64599">
        <w:rPr>
          <w:rFonts w:ascii="Times New Roman" w:hAnsi="Times New Roman" w:cs="Times New Roman"/>
          <w:noProof/>
          <w:sz w:val="28"/>
          <w:szCs w:val="28"/>
          <w:lang w:val="ru-RU" w:eastAsia="ru-RU"/>
        </w:rPr>
        <w:lastRenderedPageBreak/>
        <mc:AlternateContent>
          <mc:Choice Requires="wpc">
            <w:drawing>
              <wp:inline distT="0" distB="0" distL="0" distR="0" wp14:anchorId="47DBA7FA" wp14:editId="02D07038">
                <wp:extent cx="5471160" cy="1838960"/>
                <wp:effectExtent l="3810" t="0" r="20955" b="2540"/>
                <wp:docPr id="6995" name="Canvas 671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0" name="Группа 3389"/>
                        <wpg:cNvGrpSpPr>
                          <a:grpSpLocks/>
                        </wpg:cNvGrpSpPr>
                        <wpg:grpSpPr bwMode="auto">
                          <a:xfrm>
                            <a:off x="0" y="0"/>
                            <a:ext cx="5471160" cy="1803247"/>
                            <a:chOff x="0" y="0"/>
                            <a:chExt cx="54708" cy="18026"/>
                          </a:xfrm>
                        </wpg:grpSpPr>
                        <wps:wsp>
                          <wps:cNvPr id="11" name="Rectangle 1694"/>
                          <wps:cNvSpPr>
                            <a:spLocks noChangeArrowheads="1"/>
                          </wps:cNvSpPr>
                          <wps:spPr bwMode="auto">
                            <a:xfrm>
                              <a:off x="741" y="8944"/>
                              <a:ext cx="263" cy="894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12" name="Rectangle 1695"/>
                          <wps:cNvSpPr>
                            <a:spLocks noChangeArrowheads="1"/>
                          </wps:cNvSpPr>
                          <wps:spPr bwMode="auto">
                            <a:xfrm>
                              <a:off x="873" y="8818"/>
                              <a:ext cx="1313"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13" name="Rectangle 1696"/>
                          <wps:cNvSpPr>
                            <a:spLocks noChangeArrowheads="1"/>
                          </wps:cNvSpPr>
                          <wps:spPr bwMode="auto">
                            <a:xfrm>
                              <a:off x="2055" y="8944"/>
                              <a:ext cx="263" cy="894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14" name="Rectangle 1697"/>
                          <wps:cNvSpPr>
                            <a:spLocks noChangeArrowheads="1"/>
                          </wps:cNvSpPr>
                          <wps:spPr bwMode="auto">
                            <a:xfrm>
                              <a:off x="873" y="17758"/>
                              <a:ext cx="1313"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15" name="Freeform 1698"/>
                          <wps:cNvSpPr>
                            <a:spLocks/>
                          </wps:cNvSpPr>
                          <wps:spPr bwMode="auto">
                            <a:xfrm>
                              <a:off x="10810" y="8920"/>
                              <a:ext cx="703" cy="8996"/>
                            </a:xfrm>
                            <a:custGeom>
                              <a:avLst/>
                              <a:gdLst>
                                <a:gd name="T0" fmla="*/ 64869 w 271"/>
                                <a:gd name="T1" fmla="*/ 32587 h 3423"/>
                                <a:gd name="T2" fmla="*/ 55528 w 271"/>
                                <a:gd name="T3" fmla="*/ 88037 h 3423"/>
                                <a:gd name="T4" fmla="*/ 46965 w 271"/>
                                <a:gd name="T5" fmla="*/ 143224 h 3423"/>
                                <a:gd name="T6" fmla="*/ 40478 w 271"/>
                                <a:gd name="T7" fmla="*/ 198675 h 3423"/>
                                <a:gd name="T8" fmla="*/ 34770 w 271"/>
                                <a:gd name="T9" fmla="*/ 254125 h 3423"/>
                                <a:gd name="T10" fmla="*/ 30878 w 271"/>
                                <a:gd name="T11" fmla="*/ 310100 h 3423"/>
                                <a:gd name="T12" fmla="*/ 28023 w 271"/>
                                <a:gd name="T13" fmla="*/ 365813 h 3423"/>
                                <a:gd name="T14" fmla="*/ 26726 w 271"/>
                                <a:gd name="T15" fmla="*/ 421526 h 3423"/>
                                <a:gd name="T16" fmla="*/ 26726 w 271"/>
                                <a:gd name="T17" fmla="*/ 477502 h 3423"/>
                                <a:gd name="T18" fmla="*/ 28023 w 271"/>
                                <a:gd name="T19" fmla="*/ 533478 h 3423"/>
                                <a:gd name="T20" fmla="*/ 30878 w 271"/>
                                <a:gd name="T21" fmla="*/ 589454 h 3423"/>
                                <a:gd name="T22" fmla="*/ 34770 w 271"/>
                                <a:gd name="T23" fmla="*/ 644904 h 3423"/>
                                <a:gd name="T24" fmla="*/ 40478 w 271"/>
                                <a:gd name="T25" fmla="*/ 700879 h 3423"/>
                                <a:gd name="T26" fmla="*/ 46965 w 271"/>
                                <a:gd name="T27" fmla="*/ 756067 h 3423"/>
                                <a:gd name="T28" fmla="*/ 55528 w 271"/>
                                <a:gd name="T29" fmla="*/ 811780 h 3423"/>
                                <a:gd name="T30" fmla="*/ 64869 w 271"/>
                                <a:gd name="T31" fmla="*/ 866967 h 3423"/>
                                <a:gd name="T32" fmla="*/ 44370 w 271"/>
                                <a:gd name="T33" fmla="*/ 899554 h 3423"/>
                                <a:gd name="T34" fmla="*/ 33991 w 271"/>
                                <a:gd name="T35" fmla="*/ 843841 h 3423"/>
                                <a:gd name="T36" fmla="*/ 24910 w 271"/>
                                <a:gd name="T37" fmla="*/ 787865 h 3423"/>
                                <a:gd name="T38" fmla="*/ 17644 w 271"/>
                                <a:gd name="T39" fmla="*/ 731627 h 3423"/>
                                <a:gd name="T40" fmla="*/ 11157 w 271"/>
                                <a:gd name="T41" fmla="*/ 675125 h 3423"/>
                                <a:gd name="T42" fmla="*/ 6227 w 271"/>
                                <a:gd name="T43" fmla="*/ 618887 h 3423"/>
                                <a:gd name="T44" fmla="*/ 2854 w 271"/>
                                <a:gd name="T45" fmla="*/ 562648 h 3423"/>
                                <a:gd name="T46" fmla="*/ 778 w 271"/>
                                <a:gd name="T47" fmla="*/ 506147 h 3423"/>
                                <a:gd name="T48" fmla="*/ 0 w 271"/>
                                <a:gd name="T49" fmla="*/ 449908 h 3423"/>
                                <a:gd name="T50" fmla="*/ 778 w 271"/>
                                <a:gd name="T51" fmla="*/ 393144 h 3423"/>
                                <a:gd name="T52" fmla="*/ 2854 w 271"/>
                                <a:gd name="T53" fmla="*/ 336906 h 3423"/>
                                <a:gd name="T54" fmla="*/ 6227 w 271"/>
                                <a:gd name="T55" fmla="*/ 280667 h 3423"/>
                                <a:gd name="T56" fmla="*/ 11157 w 271"/>
                                <a:gd name="T57" fmla="*/ 223903 h 3423"/>
                                <a:gd name="T58" fmla="*/ 17644 w 271"/>
                                <a:gd name="T59" fmla="*/ 167664 h 3423"/>
                                <a:gd name="T60" fmla="*/ 24910 w 271"/>
                                <a:gd name="T61" fmla="*/ 111689 h 3423"/>
                                <a:gd name="T62" fmla="*/ 33991 w 271"/>
                                <a:gd name="T63" fmla="*/ 55976 h 3423"/>
                                <a:gd name="T64" fmla="*/ 44370 w 271"/>
                                <a:gd name="T65" fmla="*/ 0 h 3423"/>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271" h="3423">
                                  <a:moveTo>
                                    <a:pt x="271" y="20"/>
                                  </a:moveTo>
                                  <a:lnTo>
                                    <a:pt x="250" y="124"/>
                                  </a:lnTo>
                                  <a:lnTo>
                                    <a:pt x="231" y="229"/>
                                  </a:lnTo>
                                  <a:lnTo>
                                    <a:pt x="214" y="335"/>
                                  </a:lnTo>
                                  <a:lnTo>
                                    <a:pt x="198" y="439"/>
                                  </a:lnTo>
                                  <a:lnTo>
                                    <a:pt x="181" y="545"/>
                                  </a:lnTo>
                                  <a:lnTo>
                                    <a:pt x="168" y="650"/>
                                  </a:lnTo>
                                  <a:lnTo>
                                    <a:pt x="156" y="756"/>
                                  </a:lnTo>
                                  <a:lnTo>
                                    <a:pt x="145" y="862"/>
                                  </a:lnTo>
                                  <a:lnTo>
                                    <a:pt x="134" y="967"/>
                                  </a:lnTo>
                                  <a:lnTo>
                                    <a:pt x="126" y="1073"/>
                                  </a:lnTo>
                                  <a:lnTo>
                                    <a:pt x="119" y="1180"/>
                                  </a:lnTo>
                                  <a:lnTo>
                                    <a:pt x="112" y="1286"/>
                                  </a:lnTo>
                                  <a:lnTo>
                                    <a:pt x="108" y="1392"/>
                                  </a:lnTo>
                                  <a:lnTo>
                                    <a:pt x="106" y="1499"/>
                                  </a:lnTo>
                                  <a:lnTo>
                                    <a:pt x="103" y="1604"/>
                                  </a:lnTo>
                                  <a:lnTo>
                                    <a:pt x="103" y="1712"/>
                                  </a:lnTo>
                                  <a:lnTo>
                                    <a:pt x="103" y="1817"/>
                                  </a:lnTo>
                                  <a:lnTo>
                                    <a:pt x="106" y="1924"/>
                                  </a:lnTo>
                                  <a:lnTo>
                                    <a:pt x="108" y="2030"/>
                                  </a:lnTo>
                                  <a:lnTo>
                                    <a:pt x="112" y="2137"/>
                                  </a:lnTo>
                                  <a:lnTo>
                                    <a:pt x="119" y="2243"/>
                                  </a:lnTo>
                                  <a:lnTo>
                                    <a:pt x="126" y="2349"/>
                                  </a:lnTo>
                                  <a:lnTo>
                                    <a:pt x="134" y="2454"/>
                                  </a:lnTo>
                                  <a:lnTo>
                                    <a:pt x="145" y="2561"/>
                                  </a:lnTo>
                                  <a:lnTo>
                                    <a:pt x="156" y="2667"/>
                                  </a:lnTo>
                                  <a:lnTo>
                                    <a:pt x="168" y="2773"/>
                                  </a:lnTo>
                                  <a:lnTo>
                                    <a:pt x="181" y="2877"/>
                                  </a:lnTo>
                                  <a:lnTo>
                                    <a:pt x="198" y="2983"/>
                                  </a:lnTo>
                                  <a:lnTo>
                                    <a:pt x="214" y="3089"/>
                                  </a:lnTo>
                                  <a:lnTo>
                                    <a:pt x="231" y="3193"/>
                                  </a:lnTo>
                                  <a:lnTo>
                                    <a:pt x="250" y="3299"/>
                                  </a:lnTo>
                                  <a:lnTo>
                                    <a:pt x="271" y="3403"/>
                                  </a:lnTo>
                                  <a:lnTo>
                                    <a:pt x="171" y="3423"/>
                                  </a:lnTo>
                                  <a:lnTo>
                                    <a:pt x="150" y="3316"/>
                                  </a:lnTo>
                                  <a:lnTo>
                                    <a:pt x="131" y="3211"/>
                                  </a:lnTo>
                                  <a:lnTo>
                                    <a:pt x="114" y="3103"/>
                                  </a:lnTo>
                                  <a:lnTo>
                                    <a:pt x="96" y="2998"/>
                                  </a:lnTo>
                                  <a:lnTo>
                                    <a:pt x="81" y="2891"/>
                                  </a:lnTo>
                                  <a:lnTo>
                                    <a:pt x="68" y="2784"/>
                                  </a:lnTo>
                                  <a:lnTo>
                                    <a:pt x="54" y="2677"/>
                                  </a:lnTo>
                                  <a:lnTo>
                                    <a:pt x="43" y="2569"/>
                                  </a:lnTo>
                                  <a:lnTo>
                                    <a:pt x="32" y="2462"/>
                                  </a:lnTo>
                                  <a:lnTo>
                                    <a:pt x="24" y="2355"/>
                                  </a:lnTo>
                                  <a:lnTo>
                                    <a:pt x="18" y="2248"/>
                                  </a:lnTo>
                                  <a:lnTo>
                                    <a:pt x="11" y="2141"/>
                                  </a:lnTo>
                                  <a:lnTo>
                                    <a:pt x="7" y="2034"/>
                                  </a:lnTo>
                                  <a:lnTo>
                                    <a:pt x="3" y="1926"/>
                                  </a:lnTo>
                                  <a:lnTo>
                                    <a:pt x="1" y="1819"/>
                                  </a:lnTo>
                                  <a:lnTo>
                                    <a:pt x="0" y="1712"/>
                                  </a:lnTo>
                                  <a:lnTo>
                                    <a:pt x="1" y="1604"/>
                                  </a:lnTo>
                                  <a:lnTo>
                                    <a:pt x="3" y="1496"/>
                                  </a:lnTo>
                                  <a:lnTo>
                                    <a:pt x="7" y="1389"/>
                                  </a:lnTo>
                                  <a:lnTo>
                                    <a:pt x="11" y="1282"/>
                                  </a:lnTo>
                                  <a:lnTo>
                                    <a:pt x="18" y="1175"/>
                                  </a:lnTo>
                                  <a:lnTo>
                                    <a:pt x="24" y="1068"/>
                                  </a:lnTo>
                                  <a:lnTo>
                                    <a:pt x="32" y="959"/>
                                  </a:lnTo>
                                  <a:lnTo>
                                    <a:pt x="43" y="852"/>
                                  </a:lnTo>
                                  <a:lnTo>
                                    <a:pt x="54" y="745"/>
                                  </a:lnTo>
                                  <a:lnTo>
                                    <a:pt x="68" y="638"/>
                                  </a:lnTo>
                                  <a:lnTo>
                                    <a:pt x="81" y="532"/>
                                  </a:lnTo>
                                  <a:lnTo>
                                    <a:pt x="96" y="425"/>
                                  </a:lnTo>
                                  <a:lnTo>
                                    <a:pt x="114" y="318"/>
                                  </a:lnTo>
                                  <a:lnTo>
                                    <a:pt x="131" y="213"/>
                                  </a:lnTo>
                                  <a:lnTo>
                                    <a:pt x="150" y="106"/>
                                  </a:lnTo>
                                  <a:lnTo>
                                    <a:pt x="171" y="0"/>
                                  </a:lnTo>
                                  <a:lnTo>
                                    <a:pt x="271" y="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Freeform 1699"/>
                          <wps:cNvSpPr>
                            <a:spLocks/>
                          </wps:cNvSpPr>
                          <wps:spPr bwMode="auto">
                            <a:xfrm>
                              <a:off x="12564" y="8920"/>
                              <a:ext cx="696" cy="8996"/>
                            </a:xfrm>
                            <a:custGeom>
                              <a:avLst/>
                              <a:gdLst>
                                <a:gd name="T0" fmla="*/ 5171 w 269"/>
                                <a:gd name="T1" fmla="*/ 866967 h 3423"/>
                                <a:gd name="T2" fmla="*/ 14737 w 269"/>
                                <a:gd name="T3" fmla="*/ 811780 h 3423"/>
                                <a:gd name="T4" fmla="*/ 22751 w 269"/>
                                <a:gd name="T5" fmla="*/ 756067 h 3423"/>
                                <a:gd name="T6" fmla="*/ 29732 w 269"/>
                                <a:gd name="T7" fmla="*/ 700879 h 3423"/>
                                <a:gd name="T8" fmla="*/ 34902 w 269"/>
                                <a:gd name="T9" fmla="*/ 644904 h 3423"/>
                                <a:gd name="T10" fmla="*/ 39297 w 269"/>
                                <a:gd name="T11" fmla="*/ 589454 h 3423"/>
                                <a:gd name="T12" fmla="*/ 41883 w 269"/>
                                <a:gd name="T13" fmla="*/ 533478 h 3423"/>
                                <a:gd name="T14" fmla="*/ 43434 w 269"/>
                                <a:gd name="T15" fmla="*/ 477502 h 3423"/>
                                <a:gd name="T16" fmla="*/ 43434 w 269"/>
                                <a:gd name="T17" fmla="*/ 421526 h 3423"/>
                                <a:gd name="T18" fmla="*/ 41883 w 269"/>
                                <a:gd name="T19" fmla="*/ 365813 h 3423"/>
                                <a:gd name="T20" fmla="*/ 39297 w 269"/>
                                <a:gd name="T21" fmla="*/ 310100 h 3423"/>
                                <a:gd name="T22" fmla="*/ 34902 w 269"/>
                                <a:gd name="T23" fmla="*/ 254125 h 3423"/>
                                <a:gd name="T24" fmla="*/ 29732 w 269"/>
                                <a:gd name="T25" fmla="*/ 198675 h 3423"/>
                                <a:gd name="T26" fmla="*/ 22751 w 269"/>
                                <a:gd name="T27" fmla="*/ 143224 h 3423"/>
                                <a:gd name="T28" fmla="*/ 14737 w 269"/>
                                <a:gd name="T29" fmla="*/ 88037 h 3423"/>
                                <a:gd name="T30" fmla="*/ 5171 w 269"/>
                                <a:gd name="T31" fmla="*/ 32587 h 3423"/>
                                <a:gd name="T32" fmla="*/ 25854 w 269"/>
                                <a:gd name="T33" fmla="*/ 0 h 3423"/>
                                <a:gd name="T34" fmla="*/ 35936 w 269"/>
                                <a:gd name="T35" fmla="*/ 55976 h 3423"/>
                                <a:gd name="T36" fmla="*/ 45244 w 269"/>
                                <a:gd name="T37" fmla="*/ 111689 h 3423"/>
                                <a:gd name="T38" fmla="*/ 52483 w 269"/>
                                <a:gd name="T39" fmla="*/ 168190 h 3423"/>
                                <a:gd name="T40" fmla="*/ 58688 w 269"/>
                                <a:gd name="T41" fmla="*/ 223903 h 3423"/>
                                <a:gd name="T42" fmla="*/ 63600 w 269"/>
                                <a:gd name="T43" fmla="*/ 280667 h 3423"/>
                                <a:gd name="T44" fmla="*/ 67219 w 269"/>
                                <a:gd name="T45" fmla="*/ 336906 h 3423"/>
                                <a:gd name="T46" fmla="*/ 69029 w 269"/>
                                <a:gd name="T47" fmla="*/ 393144 h 3423"/>
                                <a:gd name="T48" fmla="*/ 69546 w 269"/>
                                <a:gd name="T49" fmla="*/ 449908 h 3423"/>
                                <a:gd name="T50" fmla="*/ 69029 w 269"/>
                                <a:gd name="T51" fmla="*/ 506147 h 3423"/>
                                <a:gd name="T52" fmla="*/ 67219 w 269"/>
                                <a:gd name="T53" fmla="*/ 562648 h 3423"/>
                                <a:gd name="T54" fmla="*/ 63600 w 269"/>
                                <a:gd name="T55" fmla="*/ 618887 h 3423"/>
                                <a:gd name="T56" fmla="*/ 58688 w 269"/>
                                <a:gd name="T57" fmla="*/ 675125 h 3423"/>
                                <a:gd name="T58" fmla="*/ 52483 w 269"/>
                                <a:gd name="T59" fmla="*/ 731627 h 3423"/>
                                <a:gd name="T60" fmla="*/ 45244 w 269"/>
                                <a:gd name="T61" fmla="*/ 787865 h 3423"/>
                                <a:gd name="T62" fmla="*/ 35936 w 269"/>
                                <a:gd name="T63" fmla="*/ 843841 h 3423"/>
                                <a:gd name="T64" fmla="*/ 25854 w 269"/>
                                <a:gd name="T65" fmla="*/ 899554 h 3423"/>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269" h="3423">
                                  <a:moveTo>
                                    <a:pt x="0" y="3403"/>
                                  </a:moveTo>
                                  <a:lnTo>
                                    <a:pt x="20" y="3299"/>
                                  </a:lnTo>
                                  <a:lnTo>
                                    <a:pt x="39" y="3193"/>
                                  </a:lnTo>
                                  <a:lnTo>
                                    <a:pt x="57" y="3089"/>
                                  </a:lnTo>
                                  <a:lnTo>
                                    <a:pt x="73" y="2983"/>
                                  </a:lnTo>
                                  <a:lnTo>
                                    <a:pt x="88" y="2877"/>
                                  </a:lnTo>
                                  <a:lnTo>
                                    <a:pt x="103" y="2773"/>
                                  </a:lnTo>
                                  <a:lnTo>
                                    <a:pt x="115" y="2667"/>
                                  </a:lnTo>
                                  <a:lnTo>
                                    <a:pt x="126" y="2561"/>
                                  </a:lnTo>
                                  <a:lnTo>
                                    <a:pt x="135" y="2454"/>
                                  </a:lnTo>
                                  <a:lnTo>
                                    <a:pt x="145" y="2349"/>
                                  </a:lnTo>
                                  <a:lnTo>
                                    <a:pt x="152" y="2243"/>
                                  </a:lnTo>
                                  <a:lnTo>
                                    <a:pt x="157" y="2137"/>
                                  </a:lnTo>
                                  <a:lnTo>
                                    <a:pt x="162" y="2030"/>
                                  </a:lnTo>
                                  <a:lnTo>
                                    <a:pt x="165" y="1924"/>
                                  </a:lnTo>
                                  <a:lnTo>
                                    <a:pt x="168" y="1817"/>
                                  </a:lnTo>
                                  <a:lnTo>
                                    <a:pt x="168" y="1712"/>
                                  </a:lnTo>
                                  <a:lnTo>
                                    <a:pt x="168" y="1604"/>
                                  </a:lnTo>
                                  <a:lnTo>
                                    <a:pt x="165" y="1499"/>
                                  </a:lnTo>
                                  <a:lnTo>
                                    <a:pt x="162" y="1392"/>
                                  </a:lnTo>
                                  <a:lnTo>
                                    <a:pt x="157" y="1286"/>
                                  </a:lnTo>
                                  <a:lnTo>
                                    <a:pt x="152" y="1180"/>
                                  </a:lnTo>
                                  <a:lnTo>
                                    <a:pt x="145" y="1073"/>
                                  </a:lnTo>
                                  <a:lnTo>
                                    <a:pt x="135" y="967"/>
                                  </a:lnTo>
                                  <a:lnTo>
                                    <a:pt x="126" y="862"/>
                                  </a:lnTo>
                                  <a:lnTo>
                                    <a:pt x="115" y="756"/>
                                  </a:lnTo>
                                  <a:lnTo>
                                    <a:pt x="103" y="650"/>
                                  </a:lnTo>
                                  <a:lnTo>
                                    <a:pt x="88" y="545"/>
                                  </a:lnTo>
                                  <a:lnTo>
                                    <a:pt x="73" y="439"/>
                                  </a:lnTo>
                                  <a:lnTo>
                                    <a:pt x="57" y="335"/>
                                  </a:lnTo>
                                  <a:lnTo>
                                    <a:pt x="39" y="229"/>
                                  </a:lnTo>
                                  <a:lnTo>
                                    <a:pt x="20" y="124"/>
                                  </a:lnTo>
                                  <a:lnTo>
                                    <a:pt x="0" y="20"/>
                                  </a:lnTo>
                                  <a:lnTo>
                                    <a:pt x="100" y="0"/>
                                  </a:lnTo>
                                  <a:lnTo>
                                    <a:pt x="120" y="106"/>
                                  </a:lnTo>
                                  <a:lnTo>
                                    <a:pt x="139" y="213"/>
                                  </a:lnTo>
                                  <a:lnTo>
                                    <a:pt x="157" y="318"/>
                                  </a:lnTo>
                                  <a:lnTo>
                                    <a:pt x="175" y="425"/>
                                  </a:lnTo>
                                  <a:lnTo>
                                    <a:pt x="189" y="532"/>
                                  </a:lnTo>
                                  <a:lnTo>
                                    <a:pt x="203" y="640"/>
                                  </a:lnTo>
                                  <a:lnTo>
                                    <a:pt x="217" y="745"/>
                                  </a:lnTo>
                                  <a:lnTo>
                                    <a:pt x="227" y="852"/>
                                  </a:lnTo>
                                  <a:lnTo>
                                    <a:pt x="237" y="959"/>
                                  </a:lnTo>
                                  <a:lnTo>
                                    <a:pt x="246" y="1068"/>
                                  </a:lnTo>
                                  <a:lnTo>
                                    <a:pt x="253" y="1175"/>
                                  </a:lnTo>
                                  <a:lnTo>
                                    <a:pt x="260" y="1282"/>
                                  </a:lnTo>
                                  <a:lnTo>
                                    <a:pt x="264" y="1389"/>
                                  </a:lnTo>
                                  <a:lnTo>
                                    <a:pt x="267" y="1496"/>
                                  </a:lnTo>
                                  <a:lnTo>
                                    <a:pt x="269" y="1604"/>
                                  </a:lnTo>
                                  <a:lnTo>
                                    <a:pt x="269" y="1712"/>
                                  </a:lnTo>
                                  <a:lnTo>
                                    <a:pt x="269" y="1819"/>
                                  </a:lnTo>
                                  <a:lnTo>
                                    <a:pt x="267" y="1926"/>
                                  </a:lnTo>
                                  <a:lnTo>
                                    <a:pt x="264" y="2034"/>
                                  </a:lnTo>
                                  <a:lnTo>
                                    <a:pt x="260" y="2141"/>
                                  </a:lnTo>
                                  <a:lnTo>
                                    <a:pt x="253" y="2248"/>
                                  </a:lnTo>
                                  <a:lnTo>
                                    <a:pt x="246" y="2355"/>
                                  </a:lnTo>
                                  <a:lnTo>
                                    <a:pt x="237" y="2462"/>
                                  </a:lnTo>
                                  <a:lnTo>
                                    <a:pt x="227" y="2569"/>
                                  </a:lnTo>
                                  <a:lnTo>
                                    <a:pt x="217" y="2677"/>
                                  </a:lnTo>
                                  <a:lnTo>
                                    <a:pt x="203" y="2784"/>
                                  </a:lnTo>
                                  <a:lnTo>
                                    <a:pt x="189" y="2891"/>
                                  </a:lnTo>
                                  <a:lnTo>
                                    <a:pt x="175" y="2998"/>
                                  </a:lnTo>
                                  <a:lnTo>
                                    <a:pt x="157" y="3103"/>
                                  </a:lnTo>
                                  <a:lnTo>
                                    <a:pt x="139" y="3211"/>
                                  </a:lnTo>
                                  <a:lnTo>
                                    <a:pt x="120" y="3316"/>
                                  </a:lnTo>
                                  <a:lnTo>
                                    <a:pt x="100" y="3423"/>
                                  </a:lnTo>
                                  <a:lnTo>
                                    <a:pt x="0" y="34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Rectangle 1700"/>
                          <wps:cNvSpPr>
                            <a:spLocks noChangeArrowheads="1"/>
                          </wps:cNvSpPr>
                          <wps:spPr bwMode="auto">
                            <a:xfrm>
                              <a:off x="11382" y="8818"/>
                              <a:ext cx="1314"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18" name="Rectangle 1701"/>
                          <wps:cNvSpPr>
                            <a:spLocks noChangeArrowheads="1"/>
                          </wps:cNvSpPr>
                          <wps:spPr bwMode="auto">
                            <a:xfrm>
                              <a:off x="11382" y="17758"/>
                              <a:ext cx="1314"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19" name="Freeform 1702"/>
                          <wps:cNvSpPr>
                            <a:spLocks/>
                          </wps:cNvSpPr>
                          <wps:spPr bwMode="auto">
                            <a:xfrm>
                              <a:off x="21968" y="8920"/>
                              <a:ext cx="487" cy="1372"/>
                            </a:xfrm>
                            <a:custGeom>
                              <a:avLst/>
                              <a:gdLst>
                                <a:gd name="T0" fmla="*/ 26554 w 187"/>
                                <a:gd name="T1" fmla="*/ 137180 h 520"/>
                                <a:gd name="T2" fmla="*/ 27595 w 187"/>
                                <a:gd name="T3" fmla="*/ 130057 h 520"/>
                                <a:gd name="T4" fmla="*/ 29678 w 187"/>
                                <a:gd name="T5" fmla="*/ 116075 h 520"/>
                                <a:gd name="T6" fmla="*/ 31760 w 187"/>
                                <a:gd name="T7" fmla="*/ 102094 h 520"/>
                                <a:gd name="T8" fmla="*/ 33843 w 187"/>
                                <a:gd name="T9" fmla="*/ 88376 h 520"/>
                                <a:gd name="T10" fmla="*/ 35926 w 187"/>
                                <a:gd name="T11" fmla="*/ 74394 h 520"/>
                                <a:gd name="T12" fmla="*/ 38529 w 187"/>
                                <a:gd name="T13" fmla="*/ 60412 h 520"/>
                                <a:gd name="T14" fmla="*/ 40872 w 187"/>
                                <a:gd name="T15" fmla="*/ 46694 h 520"/>
                                <a:gd name="T16" fmla="*/ 43215 w 187"/>
                                <a:gd name="T17" fmla="*/ 32712 h 520"/>
                                <a:gd name="T18" fmla="*/ 45818 w 187"/>
                                <a:gd name="T19" fmla="*/ 18994 h 520"/>
                                <a:gd name="T20" fmla="*/ 48682 w 187"/>
                                <a:gd name="T21" fmla="*/ 5276 h 520"/>
                                <a:gd name="T22" fmla="*/ 22649 w 187"/>
                                <a:gd name="T23" fmla="*/ 0 h 520"/>
                                <a:gd name="T24" fmla="*/ 19785 w 187"/>
                                <a:gd name="T25" fmla="*/ 13982 h 520"/>
                                <a:gd name="T26" fmla="*/ 17182 w 187"/>
                                <a:gd name="T27" fmla="*/ 27964 h 520"/>
                                <a:gd name="T28" fmla="*/ 14839 w 187"/>
                                <a:gd name="T29" fmla="*/ 41682 h 520"/>
                                <a:gd name="T30" fmla="*/ 12236 w 187"/>
                                <a:gd name="T31" fmla="*/ 55663 h 520"/>
                                <a:gd name="T32" fmla="*/ 9893 w 187"/>
                                <a:gd name="T33" fmla="*/ 69909 h 520"/>
                                <a:gd name="T34" fmla="*/ 7289 w 187"/>
                                <a:gd name="T35" fmla="*/ 83891 h 520"/>
                                <a:gd name="T36" fmla="*/ 5207 w 187"/>
                                <a:gd name="T37" fmla="*/ 97873 h 520"/>
                                <a:gd name="T38" fmla="*/ 3124 w 187"/>
                                <a:gd name="T39" fmla="*/ 112118 h 520"/>
                                <a:gd name="T40" fmla="*/ 1041 w 187"/>
                                <a:gd name="T41" fmla="*/ 126100 h 520"/>
                                <a:gd name="T42" fmla="*/ 0 w 187"/>
                                <a:gd name="T43" fmla="*/ 133223 h 520"/>
                                <a:gd name="T44" fmla="*/ 26554 w 187"/>
                                <a:gd name="T45" fmla="*/ 137180 h 520"/>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187" h="520">
                                  <a:moveTo>
                                    <a:pt x="102" y="520"/>
                                  </a:moveTo>
                                  <a:lnTo>
                                    <a:pt x="106" y="493"/>
                                  </a:lnTo>
                                  <a:lnTo>
                                    <a:pt x="114" y="440"/>
                                  </a:lnTo>
                                  <a:lnTo>
                                    <a:pt x="122" y="387"/>
                                  </a:lnTo>
                                  <a:lnTo>
                                    <a:pt x="130" y="335"/>
                                  </a:lnTo>
                                  <a:lnTo>
                                    <a:pt x="138" y="282"/>
                                  </a:lnTo>
                                  <a:lnTo>
                                    <a:pt x="148" y="229"/>
                                  </a:lnTo>
                                  <a:lnTo>
                                    <a:pt x="157" y="177"/>
                                  </a:lnTo>
                                  <a:lnTo>
                                    <a:pt x="166" y="124"/>
                                  </a:lnTo>
                                  <a:lnTo>
                                    <a:pt x="176" y="72"/>
                                  </a:lnTo>
                                  <a:lnTo>
                                    <a:pt x="187" y="20"/>
                                  </a:lnTo>
                                  <a:lnTo>
                                    <a:pt x="87" y="0"/>
                                  </a:lnTo>
                                  <a:lnTo>
                                    <a:pt x="76" y="53"/>
                                  </a:lnTo>
                                  <a:lnTo>
                                    <a:pt x="66" y="106"/>
                                  </a:lnTo>
                                  <a:lnTo>
                                    <a:pt x="57" y="158"/>
                                  </a:lnTo>
                                  <a:lnTo>
                                    <a:pt x="47" y="211"/>
                                  </a:lnTo>
                                  <a:lnTo>
                                    <a:pt x="38" y="265"/>
                                  </a:lnTo>
                                  <a:lnTo>
                                    <a:pt x="28" y="318"/>
                                  </a:lnTo>
                                  <a:lnTo>
                                    <a:pt x="20" y="371"/>
                                  </a:lnTo>
                                  <a:lnTo>
                                    <a:pt x="12" y="425"/>
                                  </a:lnTo>
                                  <a:lnTo>
                                    <a:pt x="4" y="478"/>
                                  </a:lnTo>
                                  <a:lnTo>
                                    <a:pt x="0" y="505"/>
                                  </a:lnTo>
                                  <a:lnTo>
                                    <a:pt x="102" y="5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1703"/>
                          <wps:cNvSpPr>
                            <a:spLocks/>
                          </wps:cNvSpPr>
                          <wps:spPr bwMode="auto">
                            <a:xfrm>
                              <a:off x="21760" y="11593"/>
                              <a:ext cx="332" cy="1356"/>
                            </a:xfrm>
                            <a:custGeom>
                              <a:avLst/>
                              <a:gdLst>
                                <a:gd name="T0" fmla="*/ 26425 w 127"/>
                                <a:gd name="T1" fmla="*/ 135603 h 515"/>
                                <a:gd name="T2" fmla="*/ 26949 w 127"/>
                                <a:gd name="T3" fmla="*/ 127177 h 515"/>
                                <a:gd name="T4" fmla="*/ 27210 w 127"/>
                                <a:gd name="T5" fmla="*/ 113222 h 515"/>
                                <a:gd name="T6" fmla="*/ 27472 w 127"/>
                                <a:gd name="T7" fmla="*/ 99267 h 515"/>
                                <a:gd name="T8" fmla="*/ 28257 w 127"/>
                                <a:gd name="T9" fmla="*/ 85311 h 515"/>
                                <a:gd name="T10" fmla="*/ 28519 w 127"/>
                                <a:gd name="T11" fmla="*/ 71093 h 515"/>
                                <a:gd name="T12" fmla="*/ 29565 w 127"/>
                                <a:gd name="T13" fmla="*/ 57138 h 515"/>
                                <a:gd name="T14" fmla="*/ 30350 w 127"/>
                                <a:gd name="T15" fmla="*/ 43182 h 515"/>
                                <a:gd name="T16" fmla="*/ 31135 w 127"/>
                                <a:gd name="T17" fmla="*/ 29227 h 515"/>
                                <a:gd name="T18" fmla="*/ 32181 w 127"/>
                                <a:gd name="T19" fmla="*/ 15535 h 515"/>
                                <a:gd name="T20" fmla="*/ 33228 w 127"/>
                                <a:gd name="T21" fmla="*/ 2106 h 515"/>
                                <a:gd name="T22" fmla="*/ 6541 w 127"/>
                                <a:gd name="T23" fmla="*/ 0 h 515"/>
                                <a:gd name="T24" fmla="*/ 5494 w 127"/>
                                <a:gd name="T25" fmla="*/ 13165 h 515"/>
                                <a:gd name="T26" fmla="*/ 4448 w 127"/>
                                <a:gd name="T27" fmla="*/ 27647 h 515"/>
                                <a:gd name="T28" fmla="*/ 3925 w 127"/>
                                <a:gd name="T29" fmla="*/ 41602 h 515"/>
                                <a:gd name="T30" fmla="*/ 2878 w 127"/>
                                <a:gd name="T31" fmla="*/ 55821 h 515"/>
                                <a:gd name="T32" fmla="*/ 2093 w 127"/>
                                <a:gd name="T33" fmla="*/ 70040 h 515"/>
                                <a:gd name="T34" fmla="*/ 1308 w 127"/>
                                <a:gd name="T35" fmla="*/ 83995 h 515"/>
                                <a:gd name="T36" fmla="*/ 1047 w 127"/>
                                <a:gd name="T37" fmla="*/ 98213 h 515"/>
                                <a:gd name="T38" fmla="*/ 262 w 127"/>
                                <a:gd name="T39" fmla="*/ 112432 h 515"/>
                                <a:gd name="T40" fmla="*/ 0 w 127"/>
                                <a:gd name="T41" fmla="*/ 126387 h 515"/>
                                <a:gd name="T42" fmla="*/ 0 w 127"/>
                                <a:gd name="T43" fmla="*/ 135076 h 515"/>
                                <a:gd name="T44" fmla="*/ 26425 w 127"/>
                                <a:gd name="T45" fmla="*/ 135603 h 515"/>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127" h="515">
                                  <a:moveTo>
                                    <a:pt x="101" y="515"/>
                                  </a:moveTo>
                                  <a:lnTo>
                                    <a:pt x="103" y="483"/>
                                  </a:lnTo>
                                  <a:lnTo>
                                    <a:pt x="104" y="430"/>
                                  </a:lnTo>
                                  <a:lnTo>
                                    <a:pt x="105" y="377"/>
                                  </a:lnTo>
                                  <a:lnTo>
                                    <a:pt x="108" y="324"/>
                                  </a:lnTo>
                                  <a:lnTo>
                                    <a:pt x="109" y="270"/>
                                  </a:lnTo>
                                  <a:lnTo>
                                    <a:pt x="113" y="217"/>
                                  </a:lnTo>
                                  <a:lnTo>
                                    <a:pt x="116" y="164"/>
                                  </a:lnTo>
                                  <a:lnTo>
                                    <a:pt x="119" y="111"/>
                                  </a:lnTo>
                                  <a:lnTo>
                                    <a:pt x="123" y="59"/>
                                  </a:lnTo>
                                  <a:lnTo>
                                    <a:pt x="127" y="8"/>
                                  </a:lnTo>
                                  <a:lnTo>
                                    <a:pt x="25" y="0"/>
                                  </a:lnTo>
                                  <a:lnTo>
                                    <a:pt x="21" y="50"/>
                                  </a:lnTo>
                                  <a:lnTo>
                                    <a:pt x="17" y="105"/>
                                  </a:lnTo>
                                  <a:lnTo>
                                    <a:pt x="15" y="158"/>
                                  </a:lnTo>
                                  <a:lnTo>
                                    <a:pt x="11" y="212"/>
                                  </a:lnTo>
                                  <a:lnTo>
                                    <a:pt x="8" y="266"/>
                                  </a:lnTo>
                                  <a:lnTo>
                                    <a:pt x="5" y="319"/>
                                  </a:lnTo>
                                  <a:lnTo>
                                    <a:pt x="4" y="373"/>
                                  </a:lnTo>
                                  <a:lnTo>
                                    <a:pt x="1" y="427"/>
                                  </a:lnTo>
                                  <a:lnTo>
                                    <a:pt x="0" y="480"/>
                                  </a:lnTo>
                                  <a:lnTo>
                                    <a:pt x="0" y="513"/>
                                  </a:lnTo>
                                  <a:lnTo>
                                    <a:pt x="101" y="5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1704"/>
                          <wps:cNvSpPr>
                            <a:spLocks/>
                          </wps:cNvSpPr>
                          <wps:spPr bwMode="auto">
                            <a:xfrm>
                              <a:off x="21775" y="14282"/>
                              <a:ext cx="348" cy="1356"/>
                            </a:xfrm>
                            <a:custGeom>
                              <a:avLst/>
                              <a:gdLst>
                                <a:gd name="T0" fmla="*/ 34773 w 137"/>
                                <a:gd name="T1" fmla="*/ 132980 h 517"/>
                                <a:gd name="T2" fmla="*/ 33504 w 137"/>
                                <a:gd name="T3" fmla="*/ 123013 h 517"/>
                                <a:gd name="T4" fmla="*/ 32235 w 137"/>
                                <a:gd name="T5" fmla="*/ 109112 h 517"/>
                                <a:gd name="T6" fmla="*/ 31220 w 137"/>
                                <a:gd name="T7" fmla="*/ 95211 h 517"/>
                                <a:gd name="T8" fmla="*/ 30204 w 137"/>
                                <a:gd name="T9" fmla="*/ 81572 h 517"/>
                                <a:gd name="T10" fmla="*/ 29189 w 137"/>
                                <a:gd name="T11" fmla="*/ 67670 h 517"/>
                                <a:gd name="T12" fmla="*/ 28428 w 137"/>
                                <a:gd name="T13" fmla="*/ 53769 h 517"/>
                                <a:gd name="T14" fmla="*/ 27666 w 137"/>
                                <a:gd name="T15" fmla="*/ 39606 h 517"/>
                                <a:gd name="T16" fmla="*/ 26651 w 137"/>
                                <a:gd name="T17" fmla="*/ 25704 h 517"/>
                                <a:gd name="T18" fmla="*/ 26397 w 137"/>
                                <a:gd name="T19" fmla="*/ 11803 h 517"/>
                                <a:gd name="T20" fmla="*/ 25636 w 137"/>
                                <a:gd name="T21" fmla="*/ 0 h 517"/>
                                <a:gd name="T22" fmla="*/ 0 w 137"/>
                                <a:gd name="T23" fmla="*/ 1049 h 517"/>
                                <a:gd name="T24" fmla="*/ 254 w 137"/>
                                <a:gd name="T25" fmla="*/ 12852 h 517"/>
                                <a:gd name="T26" fmla="*/ 1015 w 137"/>
                                <a:gd name="T27" fmla="*/ 27016 h 517"/>
                                <a:gd name="T28" fmla="*/ 1777 w 137"/>
                                <a:gd name="T29" fmla="*/ 41179 h 517"/>
                                <a:gd name="T30" fmla="*/ 2792 w 137"/>
                                <a:gd name="T31" fmla="*/ 55081 h 517"/>
                                <a:gd name="T32" fmla="*/ 3300 w 137"/>
                                <a:gd name="T33" fmla="*/ 69244 h 517"/>
                                <a:gd name="T34" fmla="*/ 4315 w 137"/>
                                <a:gd name="T35" fmla="*/ 83145 h 517"/>
                                <a:gd name="T36" fmla="*/ 5330 w 137"/>
                                <a:gd name="T37" fmla="*/ 97571 h 517"/>
                                <a:gd name="T38" fmla="*/ 6599 w 137"/>
                                <a:gd name="T39" fmla="*/ 111735 h 517"/>
                                <a:gd name="T40" fmla="*/ 7868 w 137"/>
                                <a:gd name="T41" fmla="*/ 125636 h 517"/>
                                <a:gd name="T42" fmla="*/ 8884 w 137"/>
                                <a:gd name="T43" fmla="*/ 135603 h 517"/>
                                <a:gd name="T44" fmla="*/ 34773 w 137"/>
                                <a:gd name="T45" fmla="*/ 132980 h 517"/>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137" h="517">
                                  <a:moveTo>
                                    <a:pt x="137" y="507"/>
                                  </a:moveTo>
                                  <a:lnTo>
                                    <a:pt x="132" y="469"/>
                                  </a:lnTo>
                                  <a:lnTo>
                                    <a:pt x="127" y="416"/>
                                  </a:lnTo>
                                  <a:lnTo>
                                    <a:pt x="123" y="363"/>
                                  </a:lnTo>
                                  <a:lnTo>
                                    <a:pt x="119" y="311"/>
                                  </a:lnTo>
                                  <a:lnTo>
                                    <a:pt x="115" y="258"/>
                                  </a:lnTo>
                                  <a:lnTo>
                                    <a:pt x="112" y="205"/>
                                  </a:lnTo>
                                  <a:lnTo>
                                    <a:pt x="109" y="151"/>
                                  </a:lnTo>
                                  <a:lnTo>
                                    <a:pt x="105" y="98"/>
                                  </a:lnTo>
                                  <a:lnTo>
                                    <a:pt x="104" y="45"/>
                                  </a:lnTo>
                                  <a:lnTo>
                                    <a:pt x="101" y="0"/>
                                  </a:lnTo>
                                  <a:lnTo>
                                    <a:pt x="0" y="4"/>
                                  </a:lnTo>
                                  <a:lnTo>
                                    <a:pt x="1" y="49"/>
                                  </a:lnTo>
                                  <a:lnTo>
                                    <a:pt x="4" y="103"/>
                                  </a:lnTo>
                                  <a:lnTo>
                                    <a:pt x="7" y="157"/>
                                  </a:lnTo>
                                  <a:lnTo>
                                    <a:pt x="11" y="210"/>
                                  </a:lnTo>
                                  <a:lnTo>
                                    <a:pt x="13" y="264"/>
                                  </a:lnTo>
                                  <a:lnTo>
                                    <a:pt x="17" y="317"/>
                                  </a:lnTo>
                                  <a:lnTo>
                                    <a:pt x="21" y="372"/>
                                  </a:lnTo>
                                  <a:lnTo>
                                    <a:pt x="26" y="426"/>
                                  </a:lnTo>
                                  <a:lnTo>
                                    <a:pt x="31" y="479"/>
                                  </a:lnTo>
                                  <a:lnTo>
                                    <a:pt x="35" y="517"/>
                                  </a:lnTo>
                                  <a:lnTo>
                                    <a:pt x="137" y="50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Freeform 1705"/>
                          <wps:cNvSpPr>
                            <a:spLocks/>
                          </wps:cNvSpPr>
                          <wps:spPr bwMode="auto">
                            <a:xfrm>
                              <a:off x="22030" y="16931"/>
                              <a:ext cx="425" cy="985"/>
                            </a:xfrm>
                            <a:custGeom>
                              <a:avLst/>
                              <a:gdLst>
                                <a:gd name="T0" fmla="*/ 42500 w 164"/>
                                <a:gd name="T1" fmla="*/ 93293 h 375"/>
                                <a:gd name="T2" fmla="*/ 39649 w 164"/>
                                <a:gd name="T3" fmla="*/ 79365 h 375"/>
                                <a:gd name="T4" fmla="*/ 37058 w 164"/>
                                <a:gd name="T5" fmla="*/ 65962 h 375"/>
                                <a:gd name="T6" fmla="*/ 34726 w 164"/>
                                <a:gd name="T7" fmla="*/ 52034 h 375"/>
                                <a:gd name="T8" fmla="*/ 32393 w 164"/>
                                <a:gd name="T9" fmla="*/ 38106 h 375"/>
                                <a:gd name="T10" fmla="*/ 29802 w 164"/>
                                <a:gd name="T11" fmla="*/ 24177 h 375"/>
                                <a:gd name="T12" fmla="*/ 27729 w 164"/>
                                <a:gd name="T13" fmla="*/ 10775 h 375"/>
                                <a:gd name="T14" fmla="*/ 25915 w 164"/>
                                <a:gd name="T15" fmla="*/ 0 h 375"/>
                                <a:gd name="T16" fmla="*/ 0 w 164"/>
                                <a:gd name="T17" fmla="*/ 4205 h 375"/>
                                <a:gd name="T18" fmla="*/ 1296 w 164"/>
                                <a:gd name="T19" fmla="*/ 14979 h 375"/>
                                <a:gd name="T20" fmla="*/ 3887 w 164"/>
                                <a:gd name="T21" fmla="*/ 28908 h 375"/>
                                <a:gd name="T22" fmla="*/ 6220 w 164"/>
                                <a:gd name="T23" fmla="*/ 42836 h 375"/>
                                <a:gd name="T24" fmla="*/ 8811 w 164"/>
                                <a:gd name="T25" fmla="*/ 56501 h 375"/>
                                <a:gd name="T26" fmla="*/ 11143 w 164"/>
                                <a:gd name="T27" fmla="*/ 70955 h 375"/>
                                <a:gd name="T28" fmla="*/ 13735 w 164"/>
                                <a:gd name="T29" fmla="*/ 84621 h 375"/>
                                <a:gd name="T30" fmla="*/ 16585 w 164"/>
                                <a:gd name="T31" fmla="*/ 98549 h 375"/>
                                <a:gd name="T32" fmla="*/ 42500 w 164"/>
                                <a:gd name="T33" fmla="*/ 93293 h 375"/>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164" h="375">
                                  <a:moveTo>
                                    <a:pt x="164" y="355"/>
                                  </a:moveTo>
                                  <a:lnTo>
                                    <a:pt x="153" y="302"/>
                                  </a:lnTo>
                                  <a:lnTo>
                                    <a:pt x="143" y="251"/>
                                  </a:lnTo>
                                  <a:lnTo>
                                    <a:pt x="134" y="198"/>
                                  </a:lnTo>
                                  <a:lnTo>
                                    <a:pt x="125" y="145"/>
                                  </a:lnTo>
                                  <a:lnTo>
                                    <a:pt x="115" y="92"/>
                                  </a:lnTo>
                                  <a:lnTo>
                                    <a:pt x="107" y="41"/>
                                  </a:lnTo>
                                  <a:lnTo>
                                    <a:pt x="100" y="0"/>
                                  </a:lnTo>
                                  <a:lnTo>
                                    <a:pt x="0" y="16"/>
                                  </a:lnTo>
                                  <a:lnTo>
                                    <a:pt x="5" y="57"/>
                                  </a:lnTo>
                                  <a:lnTo>
                                    <a:pt x="15" y="110"/>
                                  </a:lnTo>
                                  <a:lnTo>
                                    <a:pt x="24" y="163"/>
                                  </a:lnTo>
                                  <a:lnTo>
                                    <a:pt x="34" y="215"/>
                                  </a:lnTo>
                                  <a:lnTo>
                                    <a:pt x="43" y="270"/>
                                  </a:lnTo>
                                  <a:lnTo>
                                    <a:pt x="53" y="322"/>
                                  </a:lnTo>
                                  <a:lnTo>
                                    <a:pt x="64" y="375"/>
                                  </a:lnTo>
                                  <a:lnTo>
                                    <a:pt x="164" y="35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1706"/>
                          <wps:cNvSpPr>
                            <a:spLocks/>
                          </wps:cNvSpPr>
                          <wps:spPr bwMode="auto">
                            <a:xfrm>
                              <a:off x="25701" y="16552"/>
                              <a:ext cx="479" cy="1364"/>
                            </a:xfrm>
                            <a:custGeom>
                              <a:avLst/>
                              <a:gdLst>
                                <a:gd name="T0" fmla="*/ 21894 w 186"/>
                                <a:gd name="T1" fmla="*/ 0 h 520"/>
                                <a:gd name="T2" fmla="*/ 20864 w 186"/>
                                <a:gd name="T3" fmla="*/ 7082 h 520"/>
                                <a:gd name="T4" fmla="*/ 18803 w 186"/>
                                <a:gd name="T5" fmla="*/ 20983 h 520"/>
                                <a:gd name="T6" fmla="*/ 16742 w 186"/>
                                <a:gd name="T7" fmla="*/ 34885 h 520"/>
                                <a:gd name="T8" fmla="*/ 14682 w 186"/>
                                <a:gd name="T9" fmla="*/ 48786 h 520"/>
                                <a:gd name="T10" fmla="*/ 12364 w 186"/>
                                <a:gd name="T11" fmla="*/ 62163 h 520"/>
                                <a:gd name="T12" fmla="*/ 10045 w 186"/>
                                <a:gd name="T13" fmla="*/ 76065 h 520"/>
                                <a:gd name="T14" fmla="*/ 7727 w 186"/>
                                <a:gd name="T15" fmla="*/ 89966 h 520"/>
                                <a:gd name="T16" fmla="*/ 5152 w 186"/>
                                <a:gd name="T17" fmla="*/ 103868 h 520"/>
                                <a:gd name="T18" fmla="*/ 2576 w 186"/>
                                <a:gd name="T19" fmla="*/ 117245 h 520"/>
                                <a:gd name="T20" fmla="*/ 0 w 186"/>
                                <a:gd name="T21" fmla="*/ 131146 h 520"/>
                                <a:gd name="T22" fmla="*/ 25500 w 186"/>
                                <a:gd name="T23" fmla="*/ 136392 h 520"/>
                                <a:gd name="T24" fmla="*/ 28333 w 186"/>
                                <a:gd name="T25" fmla="*/ 122491 h 520"/>
                                <a:gd name="T26" fmla="*/ 31167 w 186"/>
                                <a:gd name="T27" fmla="*/ 108851 h 520"/>
                                <a:gd name="T28" fmla="*/ 33485 w 186"/>
                                <a:gd name="T29" fmla="*/ 94425 h 520"/>
                                <a:gd name="T30" fmla="*/ 36061 w 186"/>
                                <a:gd name="T31" fmla="*/ 80786 h 520"/>
                                <a:gd name="T32" fmla="*/ 38379 w 186"/>
                                <a:gd name="T33" fmla="*/ 66885 h 520"/>
                                <a:gd name="T34" fmla="*/ 40439 w 186"/>
                                <a:gd name="T35" fmla="*/ 52983 h 520"/>
                                <a:gd name="T36" fmla="*/ 42500 w 186"/>
                                <a:gd name="T37" fmla="*/ 38819 h 520"/>
                                <a:gd name="T38" fmla="*/ 45076 w 186"/>
                                <a:gd name="T39" fmla="*/ 24918 h 520"/>
                                <a:gd name="T40" fmla="*/ 46879 w 186"/>
                                <a:gd name="T41" fmla="*/ 11016 h 520"/>
                                <a:gd name="T42" fmla="*/ 47909 w 186"/>
                                <a:gd name="T43" fmla="*/ 3410 h 520"/>
                                <a:gd name="T44" fmla="*/ 21894 w 186"/>
                                <a:gd name="T45" fmla="*/ 0 h 520"/>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186" h="520">
                                  <a:moveTo>
                                    <a:pt x="85" y="0"/>
                                  </a:moveTo>
                                  <a:lnTo>
                                    <a:pt x="81" y="27"/>
                                  </a:lnTo>
                                  <a:lnTo>
                                    <a:pt x="73" y="80"/>
                                  </a:lnTo>
                                  <a:lnTo>
                                    <a:pt x="65" y="133"/>
                                  </a:lnTo>
                                  <a:lnTo>
                                    <a:pt x="57" y="186"/>
                                  </a:lnTo>
                                  <a:lnTo>
                                    <a:pt x="48" y="237"/>
                                  </a:lnTo>
                                  <a:lnTo>
                                    <a:pt x="39" y="290"/>
                                  </a:lnTo>
                                  <a:lnTo>
                                    <a:pt x="30" y="343"/>
                                  </a:lnTo>
                                  <a:lnTo>
                                    <a:pt x="20" y="396"/>
                                  </a:lnTo>
                                  <a:lnTo>
                                    <a:pt x="10" y="447"/>
                                  </a:lnTo>
                                  <a:lnTo>
                                    <a:pt x="0" y="500"/>
                                  </a:lnTo>
                                  <a:lnTo>
                                    <a:pt x="99" y="520"/>
                                  </a:lnTo>
                                  <a:lnTo>
                                    <a:pt x="110" y="467"/>
                                  </a:lnTo>
                                  <a:lnTo>
                                    <a:pt x="121" y="415"/>
                                  </a:lnTo>
                                  <a:lnTo>
                                    <a:pt x="130" y="360"/>
                                  </a:lnTo>
                                  <a:lnTo>
                                    <a:pt x="140" y="308"/>
                                  </a:lnTo>
                                  <a:lnTo>
                                    <a:pt x="149" y="255"/>
                                  </a:lnTo>
                                  <a:lnTo>
                                    <a:pt x="157" y="202"/>
                                  </a:lnTo>
                                  <a:lnTo>
                                    <a:pt x="165" y="148"/>
                                  </a:lnTo>
                                  <a:lnTo>
                                    <a:pt x="175" y="95"/>
                                  </a:lnTo>
                                  <a:lnTo>
                                    <a:pt x="182" y="42"/>
                                  </a:lnTo>
                                  <a:lnTo>
                                    <a:pt x="186" y="13"/>
                                  </a:lnTo>
                                  <a:lnTo>
                                    <a:pt x="8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1707"/>
                          <wps:cNvSpPr>
                            <a:spLocks/>
                          </wps:cNvSpPr>
                          <wps:spPr bwMode="auto">
                            <a:xfrm>
                              <a:off x="26064" y="13895"/>
                              <a:ext cx="324" cy="1356"/>
                            </a:xfrm>
                            <a:custGeom>
                              <a:avLst/>
                              <a:gdLst>
                                <a:gd name="T0" fmla="*/ 6133 w 127"/>
                                <a:gd name="T1" fmla="*/ 0 h 515"/>
                                <a:gd name="T2" fmla="*/ 6133 w 127"/>
                                <a:gd name="T3" fmla="*/ 8426 h 515"/>
                                <a:gd name="T4" fmla="*/ 5878 w 127"/>
                                <a:gd name="T5" fmla="*/ 22381 h 515"/>
                                <a:gd name="T6" fmla="*/ 5622 w 127"/>
                                <a:gd name="T7" fmla="*/ 36336 h 515"/>
                                <a:gd name="T8" fmla="*/ 4855 w 127"/>
                                <a:gd name="T9" fmla="*/ 50292 h 515"/>
                                <a:gd name="T10" fmla="*/ 4089 w 127"/>
                                <a:gd name="T11" fmla="*/ 64247 h 515"/>
                                <a:gd name="T12" fmla="*/ 3322 w 127"/>
                                <a:gd name="T13" fmla="*/ 78202 h 515"/>
                                <a:gd name="T14" fmla="*/ 2811 w 127"/>
                                <a:gd name="T15" fmla="*/ 92421 h 515"/>
                                <a:gd name="T16" fmla="*/ 1789 w 127"/>
                                <a:gd name="T17" fmla="*/ 106376 h 515"/>
                                <a:gd name="T18" fmla="*/ 767 w 127"/>
                                <a:gd name="T19" fmla="*/ 120331 h 515"/>
                                <a:gd name="T20" fmla="*/ 0 w 127"/>
                                <a:gd name="T21" fmla="*/ 133497 h 515"/>
                                <a:gd name="T22" fmla="*/ 25811 w 127"/>
                                <a:gd name="T23" fmla="*/ 135603 h 515"/>
                                <a:gd name="T24" fmla="*/ 27088 w 127"/>
                                <a:gd name="T25" fmla="*/ 121911 h 515"/>
                                <a:gd name="T26" fmla="*/ 27600 w 127"/>
                                <a:gd name="T27" fmla="*/ 107956 h 515"/>
                                <a:gd name="T28" fmla="*/ 28622 w 127"/>
                                <a:gd name="T29" fmla="*/ 93737 h 515"/>
                                <a:gd name="T30" fmla="*/ 29388 w 127"/>
                                <a:gd name="T31" fmla="*/ 79782 h 515"/>
                                <a:gd name="T32" fmla="*/ 30155 w 127"/>
                                <a:gd name="T33" fmla="*/ 65563 h 515"/>
                                <a:gd name="T34" fmla="*/ 30666 w 127"/>
                                <a:gd name="T35" fmla="*/ 51345 h 515"/>
                                <a:gd name="T36" fmla="*/ 31433 w 127"/>
                                <a:gd name="T37" fmla="*/ 37390 h 515"/>
                                <a:gd name="T38" fmla="*/ 31688 w 127"/>
                                <a:gd name="T39" fmla="*/ 23171 h 515"/>
                                <a:gd name="T40" fmla="*/ 32199 w 127"/>
                                <a:gd name="T41" fmla="*/ 8952 h 515"/>
                                <a:gd name="T42" fmla="*/ 32455 w 127"/>
                                <a:gd name="T43" fmla="*/ 790 h 515"/>
                                <a:gd name="T44" fmla="*/ 6133 w 127"/>
                                <a:gd name="T45" fmla="*/ 0 h 515"/>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127" h="515">
                                  <a:moveTo>
                                    <a:pt x="24" y="0"/>
                                  </a:moveTo>
                                  <a:lnTo>
                                    <a:pt x="24" y="32"/>
                                  </a:lnTo>
                                  <a:lnTo>
                                    <a:pt x="23" y="85"/>
                                  </a:lnTo>
                                  <a:lnTo>
                                    <a:pt x="22" y="138"/>
                                  </a:lnTo>
                                  <a:lnTo>
                                    <a:pt x="19" y="191"/>
                                  </a:lnTo>
                                  <a:lnTo>
                                    <a:pt x="16" y="244"/>
                                  </a:lnTo>
                                  <a:lnTo>
                                    <a:pt x="13" y="297"/>
                                  </a:lnTo>
                                  <a:lnTo>
                                    <a:pt x="11" y="351"/>
                                  </a:lnTo>
                                  <a:lnTo>
                                    <a:pt x="7" y="404"/>
                                  </a:lnTo>
                                  <a:lnTo>
                                    <a:pt x="3" y="457"/>
                                  </a:lnTo>
                                  <a:lnTo>
                                    <a:pt x="0" y="507"/>
                                  </a:lnTo>
                                  <a:lnTo>
                                    <a:pt x="101" y="515"/>
                                  </a:lnTo>
                                  <a:lnTo>
                                    <a:pt x="106" y="463"/>
                                  </a:lnTo>
                                  <a:lnTo>
                                    <a:pt x="108" y="410"/>
                                  </a:lnTo>
                                  <a:lnTo>
                                    <a:pt x="112" y="356"/>
                                  </a:lnTo>
                                  <a:lnTo>
                                    <a:pt x="115" y="303"/>
                                  </a:lnTo>
                                  <a:lnTo>
                                    <a:pt x="118" y="249"/>
                                  </a:lnTo>
                                  <a:lnTo>
                                    <a:pt x="120" y="195"/>
                                  </a:lnTo>
                                  <a:lnTo>
                                    <a:pt x="123" y="142"/>
                                  </a:lnTo>
                                  <a:lnTo>
                                    <a:pt x="124" y="88"/>
                                  </a:lnTo>
                                  <a:lnTo>
                                    <a:pt x="126" y="34"/>
                                  </a:lnTo>
                                  <a:lnTo>
                                    <a:pt x="127" y="3"/>
                                  </a:lnTo>
                                  <a:lnTo>
                                    <a:pt x="2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1708"/>
                          <wps:cNvSpPr>
                            <a:spLocks/>
                          </wps:cNvSpPr>
                          <wps:spPr bwMode="auto">
                            <a:xfrm>
                              <a:off x="26025" y="11207"/>
                              <a:ext cx="356" cy="1356"/>
                            </a:xfrm>
                            <a:custGeom>
                              <a:avLst/>
                              <a:gdLst>
                                <a:gd name="T0" fmla="*/ 0 w 137"/>
                                <a:gd name="T1" fmla="*/ 2370 h 515"/>
                                <a:gd name="T2" fmla="*/ 1038 w 137"/>
                                <a:gd name="T3" fmla="*/ 12375 h 515"/>
                                <a:gd name="T4" fmla="*/ 2335 w 137"/>
                                <a:gd name="T5" fmla="*/ 26331 h 515"/>
                                <a:gd name="T6" fmla="*/ 3373 w 137"/>
                                <a:gd name="T7" fmla="*/ 40286 h 515"/>
                                <a:gd name="T8" fmla="*/ 4411 w 137"/>
                                <a:gd name="T9" fmla="*/ 54241 h 515"/>
                                <a:gd name="T10" fmla="*/ 5449 w 137"/>
                                <a:gd name="T11" fmla="*/ 67933 h 515"/>
                                <a:gd name="T12" fmla="*/ 6486 w 137"/>
                                <a:gd name="T13" fmla="*/ 81888 h 515"/>
                                <a:gd name="T14" fmla="*/ 7005 w 137"/>
                                <a:gd name="T15" fmla="*/ 95844 h 515"/>
                                <a:gd name="T16" fmla="*/ 7784 w 137"/>
                                <a:gd name="T17" fmla="*/ 109799 h 515"/>
                                <a:gd name="T18" fmla="*/ 8562 w 137"/>
                                <a:gd name="T19" fmla="*/ 124018 h 515"/>
                                <a:gd name="T20" fmla="*/ 8822 w 137"/>
                                <a:gd name="T21" fmla="*/ 135603 h 515"/>
                                <a:gd name="T22" fmla="*/ 35546 w 137"/>
                                <a:gd name="T23" fmla="*/ 134813 h 515"/>
                                <a:gd name="T24" fmla="*/ 34768 w 137"/>
                                <a:gd name="T25" fmla="*/ 122701 h 515"/>
                                <a:gd name="T26" fmla="*/ 34249 w 137"/>
                                <a:gd name="T27" fmla="*/ 108746 h 515"/>
                                <a:gd name="T28" fmla="*/ 33470 w 137"/>
                                <a:gd name="T29" fmla="*/ 94527 h 515"/>
                                <a:gd name="T30" fmla="*/ 32692 w 137"/>
                                <a:gd name="T31" fmla="*/ 80309 h 515"/>
                                <a:gd name="T32" fmla="*/ 31654 w 137"/>
                                <a:gd name="T33" fmla="*/ 66353 h 515"/>
                                <a:gd name="T34" fmla="*/ 31135 w 137"/>
                                <a:gd name="T35" fmla="*/ 51871 h 515"/>
                                <a:gd name="T36" fmla="*/ 29838 w 137"/>
                                <a:gd name="T37" fmla="*/ 38179 h 515"/>
                                <a:gd name="T38" fmla="*/ 28541 w 137"/>
                                <a:gd name="T39" fmla="*/ 23698 h 515"/>
                                <a:gd name="T40" fmla="*/ 27503 w 137"/>
                                <a:gd name="T41" fmla="*/ 10006 h 515"/>
                                <a:gd name="T42" fmla="*/ 26465 w 137"/>
                                <a:gd name="T43" fmla="*/ 0 h 515"/>
                                <a:gd name="T44" fmla="*/ 0 w 137"/>
                                <a:gd name="T45" fmla="*/ 2370 h 515"/>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137" h="515">
                                  <a:moveTo>
                                    <a:pt x="0" y="9"/>
                                  </a:moveTo>
                                  <a:lnTo>
                                    <a:pt x="4" y="47"/>
                                  </a:lnTo>
                                  <a:lnTo>
                                    <a:pt x="9" y="100"/>
                                  </a:lnTo>
                                  <a:lnTo>
                                    <a:pt x="13" y="153"/>
                                  </a:lnTo>
                                  <a:lnTo>
                                    <a:pt x="17" y="206"/>
                                  </a:lnTo>
                                  <a:lnTo>
                                    <a:pt x="21" y="258"/>
                                  </a:lnTo>
                                  <a:lnTo>
                                    <a:pt x="25" y="311"/>
                                  </a:lnTo>
                                  <a:lnTo>
                                    <a:pt x="27" y="364"/>
                                  </a:lnTo>
                                  <a:lnTo>
                                    <a:pt x="30" y="417"/>
                                  </a:lnTo>
                                  <a:lnTo>
                                    <a:pt x="33" y="471"/>
                                  </a:lnTo>
                                  <a:lnTo>
                                    <a:pt x="34" y="515"/>
                                  </a:lnTo>
                                  <a:lnTo>
                                    <a:pt x="137" y="512"/>
                                  </a:lnTo>
                                  <a:lnTo>
                                    <a:pt x="134" y="466"/>
                                  </a:lnTo>
                                  <a:lnTo>
                                    <a:pt x="132" y="413"/>
                                  </a:lnTo>
                                  <a:lnTo>
                                    <a:pt x="129" y="359"/>
                                  </a:lnTo>
                                  <a:lnTo>
                                    <a:pt x="126" y="305"/>
                                  </a:lnTo>
                                  <a:lnTo>
                                    <a:pt x="122" y="252"/>
                                  </a:lnTo>
                                  <a:lnTo>
                                    <a:pt x="120" y="197"/>
                                  </a:lnTo>
                                  <a:lnTo>
                                    <a:pt x="115" y="145"/>
                                  </a:lnTo>
                                  <a:lnTo>
                                    <a:pt x="110" y="90"/>
                                  </a:lnTo>
                                  <a:lnTo>
                                    <a:pt x="106" y="38"/>
                                  </a:lnTo>
                                  <a:lnTo>
                                    <a:pt x="102" y="0"/>
                                  </a:lnTo>
                                  <a:lnTo>
                                    <a:pt x="0" y="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1709"/>
                          <wps:cNvSpPr>
                            <a:spLocks/>
                          </wps:cNvSpPr>
                          <wps:spPr bwMode="auto">
                            <a:xfrm>
                              <a:off x="25701" y="8921"/>
                              <a:ext cx="417" cy="985"/>
                            </a:xfrm>
                            <a:custGeom>
                              <a:avLst/>
                              <a:gdLst>
                                <a:gd name="T0" fmla="*/ 0 w 164"/>
                                <a:gd name="T1" fmla="*/ 5256 h 375"/>
                                <a:gd name="T2" fmla="*/ 2544 w 164"/>
                                <a:gd name="T3" fmla="*/ 18921 h 375"/>
                                <a:gd name="T4" fmla="*/ 5089 w 164"/>
                                <a:gd name="T5" fmla="*/ 32587 h 375"/>
                                <a:gd name="T6" fmla="*/ 7633 w 164"/>
                                <a:gd name="T7" fmla="*/ 46515 h 375"/>
                                <a:gd name="T8" fmla="*/ 9923 w 164"/>
                                <a:gd name="T9" fmla="*/ 60181 h 375"/>
                                <a:gd name="T10" fmla="*/ 12213 w 164"/>
                                <a:gd name="T11" fmla="*/ 74109 h 375"/>
                                <a:gd name="T12" fmla="*/ 14503 w 164"/>
                                <a:gd name="T13" fmla="*/ 88037 h 375"/>
                                <a:gd name="T14" fmla="*/ 16284 w 164"/>
                                <a:gd name="T15" fmla="*/ 98549 h 375"/>
                                <a:gd name="T16" fmla="*/ 41728 w 164"/>
                                <a:gd name="T17" fmla="*/ 94344 h 375"/>
                                <a:gd name="T18" fmla="*/ 39947 w 164"/>
                                <a:gd name="T19" fmla="*/ 83570 h 375"/>
                                <a:gd name="T20" fmla="*/ 37911 w 164"/>
                                <a:gd name="T21" fmla="*/ 69641 h 375"/>
                                <a:gd name="T22" fmla="*/ 35621 w 164"/>
                                <a:gd name="T23" fmla="*/ 55450 h 375"/>
                                <a:gd name="T24" fmla="*/ 33077 w 164"/>
                                <a:gd name="T25" fmla="*/ 41522 h 375"/>
                                <a:gd name="T26" fmla="*/ 30787 w 164"/>
                                <a:gd name="T27" fmla="*/ 27857 h 375"/>
                                <a:gd name="T28" fmla="*/ 27988 w 164"/>
                                <a:gd name="T29" fmla="*/ 13928 h 375"/>
                                <a:gd name="T30" fmla="*/ 25189 w 164"/>
                                <a:gd name="T31" fmla="*/ 0 h 375"/>
                                <a:gd name="T32" fmla="*/ 0 w 164"/>
                                <a:gd name="T33" fmla="*/ 5256 h 375"/>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164" h="375">
                                  <a:moveTo>
                                    <a:pt x="0" y="20"/>
                                  </a:moveTo>
                                  <a:lnTo>
                                    <a:pt x="10" y="72"/>
                                  </a:lnTo>
                                  <a:lnTo>
                                    <a:pt x="20" y="124"/>
                                  </a:lnTo>
                                  <a:lnTo>
                                    <a:pt x="30" y="177"/>
                                  </a:lnTo>
                                  <a:lnTo>
                                    <a:pt x="39" y="229"/>
                                  </a:lnTo>
                                  <a:lnTo>
                                    <a:pt x="48" y="282"/>
                                  </a:lnTo>
                                  <a:lnTo>
                                    <a:pt x="57" y="335"/>
                                  </a:lnTo>
                                  <a:lnTo>
                                    <a:pt x="64" y="375"/>
                                  </a:lnTo>
                                  <a:lnTo>
                                    <a:pt x="164" y="359"/>
                                  </a:lnTo>
                                  <a:lnTo>
                                    <a:pt x="157" y="318"/>
                                  </a:lnTo>
                                  <a:lnTo>
                                    <a:pt x="149" y="265"/>
                                  </a:lnTo>
                                  <a:lnTo>
                                    <a:pt x="140" y="211"/>
                                  </a:lnTo>
                                  <a:lnTo>
                                    <a:pt x="130" y="158"/>
                                  </a:lnTo>
                                  <a:lnTo>
                                    <a:pt x="121" y="106"/>
                                  </a:lnTo>
                                  <a:lnTo>
                                    <a:pt x="110" y="53"/>
                                  </a:lnTo>
                                  <a:lnTo>
                                    <a:pt x="99" y="0"/>
                                  </a:lnTo>
                                  <a:lnTo>
                                    <a:pt x="0" y="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1710"/>
                          <wps:cNvSpPr>
                            <a:spLocks/>
                          </wps:cNvSpPr>
                          <wps:spPr bwMode="auto">
                            <a:xfrm>
                              <a:off x="34889" y="8920"/>
                              <a:ext cx="695" cy="8996"/>
                            </a:xfrm>
                            <a:custGeom>
                              <a:avLst/>
                              <a:gdLst>
                                <a:gd name="T0" fmla="*/ 64413 w 271"/>
                                <a:gd name="T1" fmla="*/ 32587 h 3423"/>
                                <a:gd name="T2" fmla="*/ 54662 w 271"/>
                                <a:gd name="T3" fmla="*/ 88037 h 3423"/>
                                <a:gd name="T4" fmla="*/ 46706 w 271"/>
                                <a:gd name="T5" fmla="*/ 143224 h 3423"/>
                                <a:gd name="T6" fmla="*/ 40034 w 271"/>
                                <a:gd name="T7" fmla="*/ 198675 h 3423"/>
                                <a:gd name="T8" fmla="*/ 34388 w 271"/>
                                <a:gd name="T9" fmla="*/ 254125 h 3423"/>
                                <a:gd name="T10" fmla="*/ 30539 w 271"/>
                                <a:gd name="T11" fmla="*/ 310100 h 3423"/>
                                <a:gd name="T12" fmla="*/ 27972 w 271"/>
                                <a:gd name="T13" fmla="*/ 365813 h 3423"/>
                                <a:gd name="T14" fmla="*/ 26433 w 271"/>
                                <a:gd name="T15" fmla="*/ 421526 h 3423"/>
                                <a:gd name="T16" fmla="*/ 26433 w 271"/>
                                <a:gd name="T17" fmla="*/ 477502 h 3423"/>
                                <a:gd name="T18" fmla="*/ 27972 w 271"/>
                                <a:gd name="T19" fmla="*/ 533478 h 3423"/>
                                <a:gd name="T20" fmla="*/ 30539 w 271"/>
                                <a:gd name="T21" fmla="*/ 589454 h 3423"/>
                                <a:gd name="T22" fmla="*/ 34388 w 271"/>
                                <a:gd name="T23" fmla="*/ 644904 h 3423"/>
                                <a:gd name="T24" fmla="*/ 40034 w 271"/>
                                <a:gd name="T25" fmla="*/ 700879 h 3423"/>
                                <a:gd name="T26" fmla="*/ 46706 w 271"/>
                                <a:gd name="T27" fmla="*/ 756067 h 3423"/>
                                <a:gd name="T28" fmla="*/ 54662 w 271"/>
                                <a:gd name="T29" fmla="*/ 811780 h 3423"/>
                                <a:gd name="T30" fmla="*/ 64413 w 271"/>
                                <a:gd name="T31" fmla="*/ 866967 h 3423"/>
                                <a:gd name="T32" fmla="*/ 43883 w 271"/>
                                <a:gd name="T33" fmla="*/ 899554 h 3423"/>
                                <a:gd name="T34" fmla="*/ 33875 w 271"/>
                                <a:gd name="T35" fmla="*/ 843841 h 3423"/>
                                <a:gd name="T36" fmla="*/ 24636 w 271"/>
                                <a:gd name="T37" fmla="*/ 787865 h 3423"/>
                                <a:gd name="T38" fmla="*/ 17194 w 271"/>
                                <a:gd name="T39" fmla="*/ 731627 h 3423"/>
                                <a:gd name="T40" fmla="*/ 11292 w 271"/>
                                <a:gd name="T41" fmla="*/ 675125 h 3423"/>
                                <a:gd name="T42" fmla="*/ 6416 w 271"/>
                                <a:gd name="T43" fmla="*/ 618887 h 3423"/>
                                <a:gd name="T44" fmla="*/ 2823 w 271"/>
                                <a:gd name="T45" fmla="*/ 562648 h 3423"/>
                                <a:gd name="T46" fmla="*/ 770 w 271"/>
                                <a:gd name="T47" fmla="*/ 506147 h 3423"/>
                                <a:gd name="T48" fmla="*/ 0 w 271"/>
                                <a:gd name="T49" fmla="*/ 449908 h 3423"/>
                                <a:gd name="T50" fmla="*/ 770 w 271"/>
                                <a:gd name="T51" fmla="*/ 393144 h 3423"/>
                                <a:gd name="T52" fmla="*/ 2823 w 271"/>
                                <a:gd name="T53" fmla="*/ 336906 h 3423"/>
                                <a:gd name="T54" fmla="*/ 6416 w 271"/>
                                <a:gd name="T55" fmla="*/ 280667 h 3423"/>
                                <a:gd name="T56" fmla="*/ 11292 w 271"/>
                                <a:gd name="T57" fmla="*/ 223903 h 3423"/>
                                <a:gd name="T58" fmla="*/ 17194 w 271"/>
                                <a:gd name="T59" fmla="*/ 167664 h 3423"/>
                                <a:gd name="T60" fmla="*/ 24636 w 271"/>
                                <a:gd name="T61" fmla="*/ 111689 h 3423"/>
                                <a:gd name="T62" fmla="*/ 33875 w 271"/>
                                <a:gd name="T63" fmla="*/ 55976 h 3423"/>
                                <a:gd name="T64" fmla="*/ 43883 w 271"/>
                                <a:gd name="T65" fmla="*/ 0 h 3423"/>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271" h="3423">
                                  <a:moveTo>
                                    <a:pt x="271" y="20"/>
                                  </a:moveTo>
                                  <a:lnTo>
                                    <a:pt x="251" y="124"/>
                                  </a:lnTo>
                                  <a:lnTo>
                                    <a:pt x="232" y="229"/>
                                  </a:lnTo>
                                  <a:lnTo>
                                    <a:pt x="213" y="335"/>
                                  </a:lnTo>
                                  <a:lnTo>
                                    <a:pt x="197" y="439"/>
                                  </a:lnTo>
                                  <a:lnTo>
                                    <a:pt x="182" y="545"/>
                                  </a:lnTo>
                                  <a:lnTo>
                                    <a:pt x="168" y="650"/>
                                  </a:lnTo>
                                  <a:lnTo>
                                    <a:pt x="156" y="756"/>
                                  </a:lnTo>
                                  <a:lnTo>
                                    <a:pt x="145" y="862"/>
                                  </a:lnTo>
                                  <a:lnTo>
                                    <a:pt x="134" y="967"/>
                                  </a:lnTo>
                                  <a:lnTo>
                                    <a:pt x="126" y="1073"/>
                                  </a:lnTo>
                                  <a:lnTo>
                                    <a:pt x="119" y="1180"/>
                                  </a:lnTo>
                                  <a:lnTo>
                                    <a:pt x="113" y="1286"/>
                                  </a:lnTo>
                                  <a:lnTo>
                                    <a:pt x="109" y="1392"/>
                                  </a:lnTo>
                                  <a:lnTo>
                                    <a:pt x="105" y="1499"/>
                                  </a:lnTo>
                                  <a:lnTo>
                                    <a:pt x="103" y="1604"/>
                                  </a:lnTo>
                                  <a:lnTo>
                                    <a:pt x="102" y="1712"/>
                                  </a:lnTo>
                                  <a:lnTo>
                                    <a:pt x="103" y="1817"/>
                                  </a:lnTo>
                                  <a:lnTo>
                                    <a:pt x="105" y="1924"/>
                                  </a:lnTo>
                                  <a:lnTo>
                                    <a:pt x="109" y="2030"/>
                                  </a:lnTo>
                                  <a:lnTo>
                                    <a:pt x="113" y="2137"/>
                                  </a:lnTo>
                                  <a:lnTo>
                                    <a:pt x="119" y="2243"/>
                                  </a:lnTo>
                                  <a:lnTo>
                                    <a:pt x="126" y="2349"/>
                                  </a:lnTo>
                                  <a:lnTo>
                                    <a:pt x="134" y="2454"/>
                                  </a:lnTo>
                                  <a:lnTo>
                                    <a:pt x="145" y="2561"/>
                                  </a:lnTo>
                                  <a:lnTo>
                                    <a:pt x="156" y="2667"/>
                                  </a:lnTo>
                                  <a:lnTo>
                                    <a:pt x="168" y="2773"/>
                                  </a:lnTo>
                                  <a:lnTo>
                                    <a:pt x="182" y="2877"/>
                                  </a:lnTo>
                                  <a:lnTo>
                                    <a:pt x="197" y="2983"/>
                                  </a:lnTo>
                                  <a:lnTo>
                                    <a:pt x="213" y="3089"/>
                                  </a:lnTo>
                                  <a:lnTo>
                                    <a:pt x="232" y="3193"/>
                                  </a:lnTo>
                                  <a:lnTo>
                                    <a:pt x="251" y="3299"/>
                                  </a:lnTo>
                                  <a:lnTo>
                                    <a:pt x="271" y="3403"/>
                                  </a:lnTo>
                                  <a:lnTo>
                                    <a:pt x="171" y="3423"/>
                                  </a:lnTo>
                                  <a:lnTo>
                                    <a:pt x="151" y="3316"/>
                                  </a:lnTo>
                                  <a:lnTo>
                                    <a:pt x="132" y="3211"/>
                                  </a:lnTo>
                                  <a:lnTo>
                                    <a:pt x="113" y="3103"/>
                                  </a:lnTo>
                                  <a:lnTo>
                                    <a:pt x="96" y="2998"/>
                                  </a:lnTo>
                                  <a:lnTo>
                                    <a:pt x="81" y="2891"/>
                                  </a:lnTo>
                                  <a:lnTo>
                                    <a:pt x="67" y="2784"/>
                                  </a:lnTo>
                                  <a:lnTo>
                                    <a:pt x="54" y="2677"/>
                                  </a:lnTo>
                                  <a:lnTo>
                                    <a:pt x="44" y="2569"/>
                                  </a:lnTo>
                                  <a:lnTo>
                                    <a:pt x="33" y="2462"/>
                                  </a:lnTo>
                                  <a:lnTo>
                                    <a:pt x="25" y="2355"/>
                                  </a:lnTo>
                                  <a:lnTo>
                                    <a:pt x="17" y="2248"/>
                                  </a:lnTo>
                                  <a:lnTo>
                                    <a:pt x="11" y="2141"/>
                                  </a:lnTo>
                                  <a:lnTo>
                                    <a:pt x="7" y="2034"/>
                                  </a:lnTo>
                                  <a:lnTo>
                                    <a:pt x="3" y="1926"/>
                                  </a:lnTo>
                                  <a:lnTo>
                                    <a:pt x="2" y="1819"/>
                                  </a:lnTo>
                                  <a:lnTo>
                                    <a:pt x="0" y="1712"/>
                                  </a:lnTo>
                                  <a:lnTo>
                                    <a:pt x="2" y="1604"/>
                                  </a:lnTo>
                                  <a:lnTo>
                                    <a:pt x="3" y="1496"/>
                                  </a:lnTo>
                                  <a:lnTo>
                                    <a:pt x="7" y="1389"/>
                                  </a:lnTo>
                                  <a:lnTo>
                                    <a:pt x="11" y="1282"/>
                                  </a:lnTo>
                                  <a:lnTo>
                                    <a:pt x="17" y="1175"/>
                                  </a:lnTo>
                                  <a:lnTo>
                                    <a:pt x="25" y="1068"/>
                                  </a:lnTo>
                                  <a:lnTo>
                                    <a:pt x="33" y="959"/>
                                  </a:lnTo>
                                  <a:lnTo>
                                    <a:pt x="44" y="852"/>
                                  </a:lnTo>
                                  <a:lnTo>
                                    <a:pt x="54" y="745"/>
                                  </a:lnTo>
                                  <a:lnTo>
                                    <a:pt x="67" y="638"/>
                                  </a:lnTo>
                                  <a:lnTo>
                                    <a:pt x="81" y="532"/>
                                  </a:lnTo>
                                  <a:lnTo>
                                    <a:pt x="96" y="425"/>
                                  </a:lnTo>
                                  <a:lnTo>
                                    <a:pt x="113" y="318"/>
                                  </a:lnTo>
                                  <a:lnTo>
                                    <a:pt x="132" y="213"/>
                                  </a:lnTo>
                                  <a:lnTo>
                                    <a:pt x="151" y="106"/>
                                  </a:lnTo>
                                  <a:lnTo>
                                    <a:pt x="171" y="0"/>
                                  </a:lnTo>
                                  <a:lnTo>
                                    <a:pt x="271" y="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1711"/>
                          <wps:cNvSpPr>
                            <a:spLocks/>
                          </wps:cNvSpPr>
                          <wps:spPr bwMode="auto">
                            <a:xfrm>
                              <a:off x="36643" y="8920"/>
                              <a:ext cx="695" cy="8996"/>
                            </a:xfrm>
                            <a:custGeom>
                              <a:avLst/>
                              <a:gdLst>
                                <a:gd name="T0" fmla="*/ 5409 w 270"/>
                                <a:gd name="T1" fmla="*/ 866967 h 3423"/>
                                <a:gd name="T2" fmla="*/ 14682 w 270"/>
                                <a:gd name="T3" fmla="*/ 811780 h 3423"/>
                                <a:gd name="T4" fmla="*/ 22667 w 270"/>
                                <a:gd name="T5" fmla="*/ 756067 h 3423"/>
                                <a:gd name="T6" fmla="*/ 29621 w 270"/>
                                <a:gd name="T7" fmla="*/ 700617 h 3423"/>
                                <a:gd name="T8" fmla="*/ 35031 w 270"/>
                                <a:gd name="T9" fmla="*/ 644904 h 3423"/>
                                <a:gd name="T10" fmla="*/ 39152 w 270"/>
                                <a:gd name="T11" fmla="*/ 589454 h 3423"/>
                                <a:gd name="T12" fmla="*/ 41985 w 270"/>
                                <a:gd name="T13" fmla="*/ 533478 h 3423"/>
                                <a:gd name="T14" fmla="*/ 43273 w 270"/>
                                <a:gd name="T15" fmla="*/ 477502 h 3423"/>
                                <a:gd name="T16" fmla="*/ 43273 w 270"/>
                                <a:gd name="T17" fmla="*/ 449908 h 3423"/>
                                <a:gd name="T18" fmla="*/ 42500 w 270"/>
                                <a:gd name="T19" fmla="*/ 393933 h 3423"/>
                                <a:gd name="T20" fmla="*/ 40440 w 270"/>
                                <a:gd name="T21" fmla="*/ 337957 h 3423"/>
                                <a:gd name="T22" fmla="*/ 37091 w 270"/>
                                <a:gd name="T23" fmla="*/ 281981 h 3423"/>
                                <a:gd name="T24" fmla="*/ 32455 w 270"/>
                                <a:gd name="T25" fmla="*/ 226531 h 3423"/>
                                <a:gd name="T26" fmla="*/ 26273 w 270"/>
                                <a:gd name="T27" fmla="*/ 170818 h 3423"/>
                                <a:gd name="T28" fmla="*/ 18803 w 270"/>
                                <a:gd name="T29" fmla="*/ 115368 h 3423"/>
                                <a:gd name="T30" fmla="*/ 10046 w 270"/>
                                <a:gd name="T31" fmla="*/ 60181 h 3423"/>
                                <a:gd name="T32" fmla="*/ 0 w 270"/>
                                <a:gd name="T33" fmla="*/ 5256 h 3423"/>
                                <a:gd name="T34" fmla="*/ 31167 w 270"/>
                                <a:gd name="T35" fmla="*/ 27856 h 3423"/>
                                <a:gd name="T36" fmla="*/ 40440 w 270"/>
                                <a:gd name="T37" fmla="*/ 83569 h 3423"/>
                                <a:gd name="T38" fmla="*/ 48940 w 270"/>
                                <a:gd name="T39" fmla="*/ 139808 h 3423"/>
                                <a:gd name="T40" fmla="*/ 55379 w 270"/>
                                <a:gd name="T41" fmla="*/ 195784 h 3423"/>
                                <a:gd name="T42" fmla="*/ 61046 w 270"/>
                                <a:gd name="T43" fmla="*/ 252022 h 3423"/>
                                <a:gd name="T44" fmla="*/ 65167 w 270"/>
                                <a:gd name="T45" fmla="*/ 308786 h 3423"/>
                                <a:gd name="T46" fmla="*/ 68001 w 270"/>
                                <a:gd name="T47" fmla="*/ 365025 h 3423"/>
                                <a:gd name="T48" fmla="*/ 69546 w 270"/>
                                <a:gd name="T49" fmla="*/ 421526 h 3423"/>
                                <a:gd name="T50" fmla="*/ 69546 w 270"/>
                                <a:gd name="T51" fmla="*/ 449908 h 3423"/>
                                <a:gd name="T52" fmla="*/ 68773 w 270"/>
                                <a:gd name="T53" fmla="*/ 506147 h 3423"/>
                                <a:gd name="T54" fmla="*/ 66713 w 270"/>
                                <a:gd name="T55" fmla="*/ 562648 h 3423"/>
                                <a:gd name="T56" fmla="*/ 63107 w 270"/>
                                <a:gd name="T57" fmla="*/ 618887 h 3423"/>
                                <a:gd name="T58" fmla="*/ 58728 w 270"/>
                                <a:gd name="T59" fmla="*/ 675651 h 3423"/>
                                <a:gd name="T60" fmla="*/ 52288 w 270"/>
                                <a:gd name="T61" fmla="*/ 731890 h 3423"/>
                                <a:gd name="T62" fmla="*/ 44561 w 270"/>
                                <a:gd name="T63" fmla="*/ 787865 h 3423"/>
                                <a:gd name="T64" fmla="*/ 36061 w 270"/>
                                <a:gd name="T65" fmla="*/ 843841 h 3423"/>
                                <a:gd name="T66" fmla="*/ 25500 w 270"/>
                                <a:gd name="T67" fmla="*/ 899554 h 3423"/>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Lst>
                              <a:ahLst/>
                              <a:cxnLst>
                                <a:cxn ang="T68">
                                  <a:pos x="T0" y="T1"/>
                                </a:cxn>
                                <a:cxn ang="T69">
                                  <a:pos x="T2" y="T3"/>
                                </a:cxn>
                                <a:cxn ang="T70">
                                  <a:pos x="T4" y="T5"/>
                                </a:cxn>
                                <a:cxn ang="T71">
                                  <a:pos x="T6" y="T7"/>
                                </a:cxn>
                                <a:cxn ang="T72">
                                  <a:pos x="T8" y="T9"/>
                                </a:cxn>
                                <a:cxn ang="T73">
                                  <a:pos x="T10" y="T11"/>
                                </a:cxn>
                                <a:cxn ang="T74">
                                  <a:pos x="T12" y="T13"/>
                                </a:cxn>
                                <a:cxn ang="T75">
                                  <a:pos x="T14" y="T15"/>
                                </a:cxn>
                                <a:cxn ang="T76">
                                  <a:pos x="T16" y="T17"/>
                                </a:cxn>
                                <a:cxn ang="T77">
                                  <a:pos x="T18" y="T19"/>
                                </a:cxn>
                                <a:cxn ang="T78">
                                  <a:pos x="T20" y="T21"/>
                                </a:cxn>
                                <a:cxn ang="T79">
                                  <a:pos x="T22" y="T23"/>
                                </a:cxn>
                                <a:cxn ang="T80">
                                  <a:pos x="T24" y="T25"/>
                                </a:cxn>
                                <a:cxn ang="T81">
                                  <a:pos x="T26" y="T27"/>
                                </a:cxn>
                                <a:cxn ang="T82">
                                  <a:pos x="T28" y="T29"/>
                                </a:cxn>
                                <a:cxn ang="T83">
                                  <a:pos x="T30" y="T31"/>
                                </a:cxn>
                                <a:cxn ang="T84">
                                  <a:pos x="T32" y="T33"/>
                                </a:cxn>
                                <a:cxn ang="T85">
                                  <a:pos x="T34" y="T35"/>
                                </a:cxn>
                                <a:cxn ang="T86">
                                  <a:pos x="T36" y="T37"/>
                                </a:cxn>
                                <a:cxn ang="T87">
                                  <a:pos x="T38" y="T39"/>
                                </a:cxn>
                                <a:cxn ang="T88">
                                  <a:pos x="T40" y="T41"/>
                                </a:cxn>
                                <a:cxn ang="T89">
                                  <a:pos x="T42" y="T43"/>
                                </a:cxn>
                                <a:cxn ang="T90">
                                  <a:pos x="T44" y="T45"/>
                                </a:cxn>
                                <a:cxn ang="T91">
                                  <a:pos x="T46" y="T47"/>
                                </a:cxn>
                                <a:cxn ang="T92">
                                  <a:pos x="T48" y="T49"/>
                                </a:cxn>
                                <a:cxn ang="T93">
                                  <a:pos x="T50" y="T51"/>
                                </a:cxn>
                                <a:cxn ang="T94">
                                  <a:pos x="T52" y="T53"/>
                                </a:cxn>
                                <a:cxn ang="T95">
                                  <a:pos x="T54" y="T55"/>
                                </a:cxn>
                                <a:cxn ang="T96">
                                  <a:pos x="T56" y="T57"/>
                                </a:cxn>
                                <a:cxn ang="T97">
                                  <a:pos x="T58" y="T59"/>
                                </a:cxn>
                                <a:cxn ang="T98">
                                  <a:pos x="T60" y="T61"/>
                                </a:cxn>
                                <a:cxn ang="T99">
                                  <a:pos x="T62" y="T63"/>
                                </a:cxn>
                                <a:cxn ang="T100">
                                  <a:pos x="T64" y="T65"/>
                                </a:cxn>
                                <a:cxn ang="T101">
                                  <a:pos x="T66" y="T67"/>
                                </a:cxn>
                              </a:cxnLst>
                              <a:rect l="0" t="0" r="r" b="b"/>
                              <a:pathLst>
                                <a:path w="270" h="3423">
                                  <a:moveTo>
                                    <a:pt x="0" y="3403"/>
                                  </a:moveTo>
                                  <a:lnTo>
                                    <a:pt x="21" y="3299"/>
                                  </a:lnTo>
                                  <a:lnTo>
                                    <a:pt x="39" y="3193"/>
                                  </a:lnTo>
                                  <a:lnTo>
                                    <a:pt x="57" y="3089"/>
                                  </a:lnTo>
                                  <a:lnTo>
                                    <a:pt x="73" y="2983"/>
                                  </a:lnTo>
                                  <a:lnTo>
                                    <a:pt x="88" y="2877"/>
                                  </a:lnTo>
                                  <a:lnTo>
                                    <a:pt x="102" y="2771"/>
                                  </a:lnTo>
                                  <a:lnTo>
                                    <a:pt x="115" y="2666"/>
                                  </a:lnTo>
                                  <a:lnTo>
                                    <a:pt x="126" y="2560"/>
                                  </a:lnTo>
                                  <a:lnTo>
                                    <a:pt x="136" y="2454"/>
                                  </a:lnTo>
                                  <a:lnTo>
                                    <a:pt x="145" y="2349"/>
                                  </a:lnTo>
                                  <a:lnTo>
                                    <a:pt x="152" y="2243"/>
                                  </a:lnTo>
                                  <a:lnTo>
                                    <a:pt x="157" y="2136"/>
                                  </a:lnTo>
                                  <a:lnTo>
                                    <a:pt x="163" y="2030"/>
                                  </a:lnTo>
                                  <a:lnTo>
                                    <a:pt x="165" y="1924"/>
                                  </a:lnTo>
                                  <a:lnTo>
                                    <a:pt x="168" y="1817"/>
                                  </a:lnTo>
                                  <a:lnTo>
                                    <a:pt x="168" y="1712"/>
                                  </a:lnTo>
                                  <a:lnTo>
                                    <a:pt x="167" y="1604"/>
                                  </a:lnTo>
                                  <a:lnTo>
                                    <a:pt x="165" y="1499"/>
                                  </a:lnTo>
                                  <a:lnTo>
                                    <a:pt x="163" y="1392"/>
                                  </a:lnTo>
                                  <a:lnTo>
                                    <a:pt x="157" y="1286"/>
                                  </a:lnTo>
                                  <a:lnTo>
                                    <a:pt x="152" y="1180"/>
                                  </a:lnTo>
                                  <a:lnTo>
                                    <a:pt x="144" y="1073"/>
                                  </a:lnTo>
                                  <a:lnTo>
                                    <a:pt x="136" y="967"/>
                                  </a:lnTo>
                                  <a:lnTo>
                                    <a:pt x="126" y="862"/>
                                  </a:lnTo>
                                  <a:lnTo>
                                    <a:pt x="115" y="756"/>
                                  </a:lnTo>
                                  <a:lnTo>
                                    <a:pt x="102" y="650"/>
                                  </a:lnTo>
                                  <a:lnTo>
                                    <a:pt x="88" y="545"/>
                                  </a:lnTo>
                                  <a:lnTo>
                                    <a:pt x="73" y="439"/>
                                  </a:lnTo>
                                  <a:lnTo>
                                    <a:pt x="57" y="335"/>
                                  </a:lnTo>
                                  <a:lnTo>
                                    <a:pt x="39" y="229"/>
                                  </a:lnTo>
                                  <a:lnTo>
                                    <a:pt x="21" y="124"/>
                                  </a:lnTo>
                                  <a:lnTo>
                                    <a:pt x="0" y="20"/>
                                  </a:lnTo>
                                  <a:lnTo>
                                    <a:pt x="99" y="0"/>
                                  </a:lnTo>
                                  <a:lnTo>
                                    <a:pt x="121" y="106"/>
                                  </a:lnTo>
                                  <a:lnTo>
                                    <a:pt x="140" y="213"/>
                                  </a:lnTo>
                                  <a:lnTo>
                                    <a:pt x="157" y="318"/>
                                  </a:lnTo>
                                  <a:lnTo>
                                    <a:pt x="173" y="425"/>
                                  </a:lnTo>
                                  <a:lnTo>
                                    <a:pt x="190" y="532"/>
                                  </a:lnTo>
                                  <a:lnTo>
                                    <a:pt x="203" y="640"/>
                                  </a:lnTo>
                                  <a:lnTo>
                                    <a:pt x="215" y="745"/>
                                  </a:lnTo>
                                  <a:lnTo>
                                    <a:pt x="228" y="852"/>
                                  </a:lnTo>
                                  <a:lnTo>
                                    <a:pt x="237" y="959"/>
                                  </a:lnTo>
                                  <a:lnTo>
                                    <a:pt x="247" y="1068"/>
                                  </a:lnTo>
                                  <a:lnTo>
                                    <a:pt x="253" y="1175"/>
                                  </a:lnTo>
                                  <a:lnTo>
                                    <a:pt x="259" y="1282"/>
                                  </a:lnTo>
                                  <a:lnTo>
                                    <a:pt x="264" y="1389"/>
                                  </a:lnTo>
                                  <a:lnTo>
                                    <a:pt x="267" y="1496"/>
                                  </a:lnTo>
                                  <a:lnTo>
                                    <a:pt x="270" y="1604"/>
                                  </a:lnTo>
                                  <a:lnTo>
                                    <a:pt x="270" y="1712"/>
                                  </a:lnTo>
                                  <a:lnTo>
                                    <a:pt x="270" y="1819"/>
                                  </a:lnTo>
                                  <a:lnTo>
                                    <a:pt x="267" y="1926"/>
                                  </a:lnTo>
                                  <a:lnTo>
                                    <a:pt x="264" y="2034"/>
                                  </a:lnTo>
                                  <a:lnTo>
                                    <a:pt x="259" y="2141"/>
                                  </a:lnTo>
                                  <a:lnTo>
                                    <a:pt x="253" y="2248"/>
                                  </a:lnTo>
                                  <a:lnTo>
                                    <a:pt x="245" y="2355"/>
                                  </a:lnTo>
                                  <a:lnTo>
                                    <a:pt x="237" y="2464"/>
                                  </a:lnTo>
                                  <a:lnTo>
                                    <a:pt x="228" y="2571"/>
                                  </a:lnTo>
                                  <a:lnTo>
                                    <a:pt x="215" y="2678"/>
                                  </a:lnTo>
                                  <a:lnTo>
                                    <a:pt x="203" y="2785"/>
                                  </a:lnTo>
                                  <a:lnTo>
                                    <a:pt x="190" y="2891"/>
                                  </a:lnTo>
                                  <a:lnTo>
                                    <a:pt x="173" y="2998"/>
                                  </a:lnTo>
                                  <a:lnTo>
                                    <a:pt x="157" y="3105"/>
                                  </a:lnTo>
                                  <a:lnTo>
                                    <a:pt x="140" y="3211"/>
                                  </a:lnTo>
                                  <a:lnTo>
                                    <a:pt x="121" y="3316"/>
                                  </a:lnTo>
                                  <a:lnTo>
                                    <a:pt x="99" y="3423"/>
                                  </a:lnTo>
                                  <a:lnTo>
                                    <a:pt x="0" y="34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Rectangle 1712"/>
                          <wps:cNvSpPr>
                            <a:spLocks noChangeArrowheads="1"/>
                          </wps:cNvSpPr>
                          <wps:spPr bwMode="auto">
                            <a:xfrm>
                              <a:off x="35453" y="8818"/>
                              <a:ext cx="1313"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36" name="Rectangle 1713"/>
                          <wps:cNvSpPr>
                            <a:spLocks noChangeArrowheads="1"/>
                          </wps:cNvSpPr>
                          <wps:spPr bwMode="auto">
                            <a:xfrm>
                              <a:off x="35453" y="17758"/>
                              <a:ext cx="1313"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798" name="Rectangle 1714"/>
                          <wps:cNvSpPr>
                            <a:spLocks noChangeArrowheads="1"/>
                          </wps:cNvSpPr>
                          <wps:spPr bwMode="auto">
                            <a:xfrm>
                              <a:off x="1530" y="17853"/>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799" name="Rectangle 1715"/>
                          <wps:cNvSpPr>
                            <a:spLocks noChangeArrowheads="1"/>
                          </wps:cNvSpPr>
                          <wps:spPr bwMode="auto">
                            <a:xfrm>
                              <a:off x="1530" y="17404"/>
                              <a:ext cx="656" cy="7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0" name="Rectangle 1716"/>
                          <wps:cNvSpPr>
                            <a:spLocks noChangeArrowheads="1"/>
                          </wps:cNvSpPr>
                          <wps:spPr bwMode="auto">
                            <a:xfrm>
                              <a:off x="1530" y="16954"/>
                              <a:ext cx="656" cy="8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1" name="Rectangle 1717"/>
                          <wps:cNvSpPr>
                            <a:spLocks noChangeArrowheads="1"/>
                          </wps:cNvSpPr>
                          <wps:spPr bwMode="auto">
                            <a:xfrm>
                              <a:off x="1530" y="16513"/>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2" name="Rectangle 1718"/>
                          <wps:cNvSpPr>
                            <a:spLocks noChangeArrowheads="1"/>
                          </wps:cNvSpPr>
                          <wps:spPr bwMode="auto">
                            <a:xfrm>
                              <a:off x="1530" y="16063"/>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3" name="Rectangle 1719"/>
                          <wps:cNvSpPr>
                            <a:spLocks noChangeArrowheads="1"/>
                          </wps:cNvSpPr>
                          <wps:spPr bwMode="auto">
                            <a:xfrm>
                              <a:off x="1530" y="15614"/>
                              <a:ext cx="656" cy="8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4" name="Rectangle 1720"/>
                          <wps:cNvSpPr>
                            <a:spLocks noChangeArrowheads="1"/>
                          </wps:cNvSpPr>
                          <wps:spPr bwMode="auto">
                            <a:xfrm>
                              <a:off x="1530" y="15172"/>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5" name="Rectangle 1721"/>
                          <wps:cNvSpPr>
                            <a:spLocks noChangeArrowheads="1"/>
                          </wps:cNvSpPr>
                          <wps:spPr bwMode="auto">
                            <a:xfrm>
                              <a:off x="1530" y="14723"/>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6" name="Rectangle 1722"/>
                          <wps:cNvSpPr>
                            <a:spLocks noChangeArrowheads="1"/>
                          </wps:cNvSpPr>
                          <wps:spPr bwMode="auto">
                            <a:xfrm>
                              <a:off x="1530" y="14274"/>
                              <a:ext cx="656" cy="7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7" name="Rectangle 1723"/>
                          <wps:cNvSpPr>
                            <a:spLocks noChangeArrowheads="1"/>
                          </wps:cNvSpPr>
                          <wps:spPr bwMode="auto">
                            <a:xfrm>
                              <a:off x="1530" y="13824"/>
                              <a:ext cx="656" cy="8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8" name="Rectangle 1724"/>
                          <wps:cNvSpPr>
                            <a:spLocks noChangeArrowheads="1"/>
                          </wps:cNvSpPr>
                          <wps:spPr bwMode="auto">
                            <a:xfrm>
                              <a:off x="1530" y="13383"/>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09" name="Rectangle 1725"/>
                          <wps:cNvSpPr>
                            <a:spLocks noChangeArrowheads="1"/>
                          </wps:cNvSpPr>
                          <wps:spPr bwMode="auto">
                            <a:xfrm>
                              <a:off x="1530" y="12933"/>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0" name="Rectangle 1726"/>
                          <wps:cNvSpPr>
                            <a:spLocks noChangeArrowheads="1"/>
                          </wps:cNvSpPr>
                          <wps:spPr bwMode="auto">
                            <a:xfrm>
                              <a:off x="1530" y="12484"/>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1" name="Rectangle 1727"/>
                          <wps:cNvSpPr>
                            <a:spLocks noChangeArrowheads="1"/>
                          </wps:cNvSpPr>
                          <wps:spPr bwMode="auto">
                            <a:xfrm>
                              <a:off x="1530" y="12043"/>
                              <a:ext cx="656" cy="7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2" name="Rectangle 1728"/>
                          <wps:cNvSpPr>
                            <a:spLocks noChangeArrowheads="1"/>
                          </wps:cNvSpPr>
                          <wps:spPr bwMode="auto">
                            <a:xfrm>
                              <a:off x="1530" y="11593"/>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3" name="Rectangle 1729"/>
                          <wps:cNvSpPr>
                            <a:spLocks noChangeArrowheads="1"/>
                          </wps:cNvSpPr>
                          <wps:spPr bwMode="auto">
                            <a:xfrm>
                              <a:off x="1530" y="11144"/>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4" name="Rectangle 1730"/>
                          <wps:cNvSpPr>
                            <a:spLocks noChangeArrowheads="1"/>
                          </wps:cNvSpPr>
                          <wps:spPr bwMode="auto">
                            <a:xfrm>
                              <a:off x="1530" y="10694"/>
                              <a:ext cx="656" cy="8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5" name="Rectangle 1731"/>
                          <wps:cNvSpPr>
                            <a:spLocks noChangeArrowheads="1"/>
                          </wps:cNvSpPr>
                          <wps:spPr bwMode="auto">
                            <a:xfrm>
                              <a:off x="1530" y="10253"/>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6" name="Rectangle 1732"/>
                          <wps:cNvSpPr>
                            <a:spLocks noChangeArrowheads="1"/>
                          </wps:cNvSpPr>
                          <wps:spPr bwMode="auto">
                            <a:xfrm>
                              <a:off x="1530" y="9803"/>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7" name="Rectangle 1733"/>
                          <wps:cNvSpPr>
                            <a:spLocks noChangeArrowheads="1"/>
                          </wps:cNvSpPr>
                          <wps:spPr bwMode="auto">
                            <a:xfrm>
                              <a:off x="1530" y="9354"/>
                              <a:ext cx="656" cy="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8" name="Rectangle 1737"/>
                          <wps:cNvSpPr>
                            <a:spLocks noChangeArrowheads="1"/>
                          </wps:cNvSpPr>
                          <wps:spPr bwMode="auto">
                            <a:xfrm>
                              <a:off x="43636" y="8944"/>
                              <a:ext cx="270" cy="894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19" name="Rectangle 1738"/>
                          <wps:cNvSpPr>
                            <a:spLocks noChangeArrowheads="1"/>
                          </wps:cNvSpPr>
                          <wps:spPr bwMode="auto">
                            <a:xfrm>
                              <a:off x="43775" y="8818"/>
                              <a:ext cx="1314"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20" name="Rectangle 1739"/>
                          <wps:cNvSpPr>
                            <a:spLocks noChangeArrowheads="1"/>
                          </wps:cNvSpPr>
                          <wps:spPr bwMode="auto">
                            <a:xfrm>
                              <a:off x="44957" y="8944"/>
                              <a:ext cx="255" cy="894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21" name="Rectangle 1740"/>
                          <wps:cNvSpPr>
                            <a:spLocks noChangeArrowheads="1"/>
                          </wps:cNvSpPr>
                          <wps:spPr bwMode="auto">
                            <a:xfrm>
                              <a:off x="43775" y="17758"/>
                              <a:ext cx="1314"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822" name="Freeform 1742"/>
                          <wps:cNvSpPr>
                            <a:spLocks/>
                          </wps:cNvSpPr>
                          <wps:spPr bwMode="auto">
                            <a:xfrm>
                              <a:off x="49331" y="10229"/>
                              <a:ext cx="1004" cy="6386"/>
                            </a:xfrm>
                            <a:custGeom>
                              <a:avLst/>
                              <a:gdLst>
                                <a:gd name="T0" fmla="*/ 91394 w 388"/>
                                <a:gd name="T1" fmla="*/ 30234 h 2429"/>
                                <a:gd name="T2" fmla="*/ 75342 w 388"/>
                                <a:gd name="T3" fmla="*/ 67304 h 2429"/>
                                <a:gd name="T4" fmla="*/ 61361 w 388"/>
                                <a:gd name="T5" fmla="*/ 104899 h 2429"/>
                                <a:gd name="T6" fmla="*/ 49710 w 388"/>
                                <a:gd name="T7" fmla="*/ 143020 h 2429"/>
                                <a:gd name="T8" fmla="*/ 40648 w 388"/>
                                <a:gd name="T9" fmla="*/ 181667 h 2429"/>
                                <a:gd name="T10" fmla="*/ 33658 w 388"/>
                                <a:gd name="T11" fmla="*/ 220577 h 2429"/>
                                <a:gd name="T12" fmla="*/ 28739 w 388"/>
                                <a:gd name="T13" fmla="*/ 259750 h 2429"/>
                                <a:gd name="T14" fmla="*/ 26667 w 388"/>
                                <a:gd name="T15" fmla="*/ 299449 h 2429"/>
                                <a:gd name="T16" fmla="*/ 26667 w 388"/>
                                <a:gd name="T17" fmla="*/ 338884 h 2429"/>
                                <a:gd name="T18" fmla="*/ 28739 w 388"/>
                                <a:gd name="T19" fmla="*/ 378583 h 2429"/>
                                <a:gd name="T20" fmla="*/ 33658 w 388"/>
                                <a:gd name="T21" fmla="*/ 418019 h 2429"/>
                                <a:gd name="T22" fmla="*/ 40648 w 388"/>
                                <a:gd name="T23" fmla="*/ 456929 h 2429"/>
                                <a:gd name="T24" fmla="*/ 49710 w 388"/>
                                <a:gd name="T25" fmla="*/ 495576 h 2429"/>
                                <a:gd name="T26" fmla="*/ 61361 w 388"/>
                                <a:gd name="T27" fmla="*/ 533697 h 2429"/>
                                <a:gd name="T28" fmla="*/ 75342 w 388"/>
                                <a:gd name="T29" fmla="*/ 571292 h 2429"/>
                                <a:gd name="T30" fmla="*/ 91394 w 388"/>
                                <a:gd name="T31" fmla="*/ 607836 h 2429"/>
                                <a:gd name="T32" fmla="*/ 77413 w 388"/>
                                <a:gd name="T33" fmla="*/ 638596 h 2429"/>
                                <a:gd name="T34" fmla="*/ 59290 w 388"/>
                                <a:gd name="T35" fmla="*/ 600738 h 2429"/>
                                <a:gd name="T36" fmla="*/ 43496 w 388"/>
                                <a:gd name="T37" fmla="*/ 562091 h 2429"/>
                                <a:gd name="T38" fmla="*/ 30033 w 388"/>
                                <a:gd name="T39" fmla="*/ 522392 h 2429"/>
                                <a:gd name="T40" fmla="*/ 19159 w 388"/>
                                <a:gd name="T41" fmla="*/ 482430 h 2429"/>
                                <a:gd name="T42" fmla="*/ 10874 w 388"/>
                                <a:gd name="T43" fmla="*/ 442206 h 2429"/>
                                <a:gd name="T44" fmla="*/ 4401 w 388"/>
                                <a:gd name="T45" fmla="*/ 401193 h 2429"/>
                                <a:gd name="T46" fmla="*/ 1036 w 388"/>
                                <a:gd name="T47" fmla="*/ 360180 h 2429"/>
                                <a:gd name="T48" fmla="*/ 0 w 388"/>
                                <a:gd name="T49" fmla="*/ 319429 h 2429"/>
                                <a:gd name="T50" fmla="*/ 1036 w 388"/>
                                <a:gd name="T51" fmla="*/ 278416 h 2429"/>
                                <a:gd name="T52" fmla="*/ 4401 w 388"/>
                                <a:gd name="T53" fmla="*/ 236877 h 2429"/>
                                <a:gd name="T54" fmla="*/ 10874 w 388"/>
                                <a:gd name="T55" fmla="*/ 196390 h 2429"/>
                                <a:gd name="T56" fmla="*/ 19159 w 388"/>
                                <a:gd name="T57" fmla="*/ 156166 h 2429"/>
                                <a:gd name="T58" fmla="*/ 30033 w 388"/>
                                <a:gd name="T59" fmla="*/ 115941 h 2429"/>
                                <a:gd name="T60" fmla="*/ 43496 w 388"/>
                                <a:gd name="T61" fmla="*/ 76768 h 2429"/>
                                <a:gd name="T62" fmla="*/ 59290 w 388"/>
                                <a:gd name="T63" fmla="*/ 37858 h 2429"/>
                                <a:gd name="T64" fmla="*/ 77413 w 388"/>
                                <a:gd name="T65" fmla="*/ 0 h 2429"/>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388" h="2429">
                                  <a:moveTo>
                                    <a:pt x="388" y="46"/>
                                  </a:moveTo>
                                  <a:lnTo>
                                    <a:pt x="353" y="115"/>
                                  </a:lnTo>
                                  <a:lnTo>
                                    <a:pt x="321" y="186"/>
                                  </a:lnTo>
                                  <a:lnTo>
                                    <a:pt x="291" y="256"/>
                                  </a:lnTo>
                                  <a:lnTo>
                                    <a:pt x="262" y="327"/>
                                  </a:lnTo>
                                  <a:lnTo>
                                    <a:pt x="237" y="399"/>
                                  </a:lnTo>
                                  <a:lnTo>
                                    <a:pt x="214" y="470"/>
                                  </a:lnTo>
                                  <a:lnTo>
                                    <a:pt x="192" y="544"/>
                                  </a:lnTo>
                                  <a:lnTo>
                                    <a:pt x="173" y="617"/>
                                  </a:lnTo>
                                  <a:lnTo>
                                    <a:pt x="157" y="691"/>
                                  </a:lnTo>
                                  <a:lnTo>
                                    <a:pt x="142" y="765"/>
                                  </a:lnTo>
                                  <a:lnTo>
                                    <a:pt x="130" y="839"/>
                                  </a:lnTo>
                                  <a:lnTo>
                                    <a:pt x="119" y="914"/>
                                  </a:lnTo>
                                  <a:lnTo>
                                    <a:pt x="111" y="988"/>
                                  </a:lnTo>
                                  <a:lnTo>
                                    <a:pt x="105" y="1064"/>
                                  </a:lnTo>
                                  <a:lnTo>
                                    <a:pt x="103" y="1139"/>
                                  </a:lnTo>
                                  <a:lnTo>
                                    <a:pt x="101" y="1215"/>
                                  </a:lnTo>
                                  <a:lnTo>
                                    <a:pt x="103" y="1289"/>
                                  </a:lnTo>
                                  <a:lnTo>
                                    <a:pt x="105" y="1365"/>
                                  </a:lnTo>
                                  <a:lnTo>
                                    <a:pt x="111" y="1440"/>
                                  </a:lnTo>
                                  <a:lnTo>
                                    <a:pt x="119" y="1514"/>
                                  </a:lnTo>
                                  <a:lnTo>
                                    <a:pt x="130" y="1590"/>
                                  </a:lnTo>
                                  <a:lnTo>
                                    <a:pt x="142" y="1663"/>
                                  </a:lnTo>
                                  <a:lnTo>
                                    <a:pt x="157" y="1738"/>
                                  </a:lnTo>
                                  <a:lnTo>
                                    <a:pt x="173" y="1812"/>
                                  </a:lnTo>
                                  <a:lnTo>
                                    <a:pt x="192" y="1885"/>
                                  </a:lnTo>
                                  <a:lnTo>
                                    <a:pt x="214" y="1957"/>
                                  </a:lnTo>
                                  <a:lnTo>
                                    <a:pt x="237" y="2030"/>
                                  </a:lnTo>
                                  <a:lnTo>
                                    <a:pt x="262" y="2102"/>
                                  </a:lnTo>
                                  <a:lnTo>
                                    <a:pt x="291" y="2173"/>
                                  </a:lnTo>
                                  <a:lnTo>
                                    <a:pt x="321" y="2243"/>
                                  </a:lnTo>
                                  <a:lnTo>
                                    <a:pt x="353" y="2312"/>
                                  </a:lnTo>
                                  <a:lnTo>
                                    <a:pt x="388" y="2382"/>
                                  </a:lnTo>
                                  <a:lnTo>
                                    <a:pt x="299" y="2429"/>
                                  </a:lnTo>
                                  <a:lnTo>
                                    <a:pt x="262" y="2357"/>
                                  </a:lnTo>
                                  <a:lnTo>
                                    <a:pt x="229" y="2285"/>
                                  </a:lnTo>
                                  <a:lnTo>
                                    <a:pt x="198" y="2211"/>
                                  </a:lnTo>
                                  <a:lnTo>
                                    <a:pt x="168" y="2138"/>
                                  </a:lnTo>
                                  <a:lnTo>
                                    <a:pt x="141" y="2063"/>
                                  </a:lnTo>
                                  <a:lnTo>
                                    <a:pt x="116" y="1987"/>
                                  </a:lnTo>
                                  <a:lnTo>
                                    <a:pt x="95" y="1911"/>
                                  </a:lnTo>
                                  <a:lnTo>
                                    <a:pt x="74" y="1835"/>
                                  </a:lnTo>
                                  <a:lnTo>
                                    <a:pt x="57" y="1758"/>
                                  </a:lnTo>
                                  <a:lnTo>
                                    <a:pt x="42" y="1682"/>
                                  </a:lnTo>
                                  <a:lnTo>
                                    <a:pt x="28" y="1604"/>
                                  </a:lnTo>
                                  <a:lnTo>
                                    <a:pt x="17" y="1526"/>
                                  </a:lnTo>
                                  <a:lnTo>
                                    <a:pt x="9" y="1449"/>
                                  </a:lnTo>
                                  <a:lnTo>
                                    <a:pt x="4" y="1370"/>
                                  </a:lnTo>
                                  <a:lnTo>
                                    <a:pt x="0" y="1293"/>
                                  </a:lnTo>
                                  <a:lnTo>
                                    <a:pt x="0" y="1215"/>
                                  </a:lnTo>
                                  <a:lnTo>
                                    <a:pt x="0" y="1136"/>
                                  </a:lnTo>
                                  <a:lnTo>
                                    <a:pt x="4" y="1059"/>
                                  </a:lnTo>
                                  <a:lnTo>
                                    <a:pt x="9" y="980"/>
                                  </a:lnTo>
                                  <a:lnTo>
                                    <a:pt x="17" y="901"/>
                                  </a:lnTo>
                                  <a:lnTo>
                                    <a:pt x="28" y="824"/>
                                  </a:lnTo>
                                  <a:lnTo>
                                    <a:pt x="42" y="747"/>
                                  </a:lnTo>
                                  <a:lnTo>
                                    <a:pt x="57" y="670"/>
                                  </a:lnTo>
                                  <a:lnTo>
                                    <a:pt x="74" y="594"/>
                                  </a:lnTo>
                                  <a:lnTo>
                                    <a:pt x="95" y="517"/>
                                  </a:lnTo>
                                  <a:lnTo>
                                    <a:pt x="116" y="441"/>
                                  </a:lnTo>
                                  <a:lnTo>
                                    <a:pt x="141" y="366"/>
                                  </a:lnTo>
                                  <a:lnTo>
                                    <a:pt x="168" y="292"/>
                                  </a:lnTo>
                                  <a:lnTo>
                                    <a:pt x="198" y="217"/>
                                  </a:lnTo>
                                  <a:lnTo>
                                    <a:pt x="229" y="144"/>
                                  </a:lnTo>
                                  <a:lnTo>
                                    <a:pt x="262" y="72"/>
                                  </a:lnTo>
                                  <a:lnTo>
                                    <a:pt x="299" y="0"/>
                                  </a:lnTo>
                                  <a:lnTo>
                                    <a:pt x="388" y="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23" name="Freeform 1743"/>
                          <wps:cNvSpPr>
                            <a:spLocks/>
                          </wps:cNvSpPr>
                          <wps:spPr bwMode="auto">
                            <a:xfrm>
                              <a:off x="50104" y="10229"/>
                              <a:ext cx="1004" cy="6386"/>
                            </a:xfrm>
                            <a:custGeom>
                              <a:avLst/>
                              <a:gdLst>
                                <a:gd name="T0" fmla="*/ 8780 w 389"/>
                                <a:gd name="T1" fmla="*/ 607836 h 2429"/>
                                <a:gd name="T2" fmla="*/ 25308 w 389"/>
                                <a:gd name="T3" fmla="*/ 571292 h 2429"/>
                                <a:gd name="T4" fmla="*/ 38736 w 389"/>
                                <a:gd name="T5" fmla="*/ 533697 h 2429"/>
                                <a:gd name="T6" fmla="*/ 50615 w 389"/>
                                <a:gd name="T7" fmla="*/ 495576 h 2429"/>
                                <a:gd name="T8" fmla="*/ 59912 w 389"/>
                                <a:gd name="T9" fmla="*/ 456929 h 2429"/>
                                <a:gd name="T10" fmla="*/ 66885 w 389"/>
                                <a:gd name="T11" fmla="*/ 418019 h 2429"/>
                                <a:gd name="T12" fmla="*/ 71275 w 389"/>
                                <a:gd name="T13" fmla="*/ 378583 h 2429"/>
                                <a:gd name="T14" fmla="*/ 73857 w 389"/>
                                <a:gd name="T15" fmla="*/ 338884 h 2429"/>
                                <a:gd name="T16" fmla="*/ 73857 w 389"/>
                                <a:gd name="T17" fmla="*/ 299449 h 2429"/>
                                <a:gd name="T18" fmla="*/ 71275 w 389"/>
                                <a:gd name="T19" fmla="*/ 259750 h 2429"/>
                                <a:gd name="T20" fmla="*/ 66885 w 389"/>
                                <a:gd name="T21" fmla="*/ 220577 h 2429"/>
                                <a:gd name="T22" fmla="*/ 59912 w 389"/>
                                <a:gd name="T23" fmla="*/ 181667 h 2429"/>
                                <a:gd name="T24" fmla="*/ 50615 w 389"/>
                                <a:gd name="T25" fmla="*/ 143020 h 2429"/>
                                <a:gd name="T26" fmla="*/ 38736 w 389"/>
                                <a:gd name="T27" fmla="*/ 104899 h 2429"/>
                                <a:gd name="T28" fmla="*/ 25308 w 389"/>
                                <a:gd name="T29" fmla="*/ 67304 h 2429"/>
                                <a:gd name="T30" fmla="*/ 8780 w 389"/>
                                <a:gd name="T31" fmla="*/ 30234 h 2429"/>
                                <a:gd name="T32" fmla="*/ 22984 w 389"/>
                                <a:gd name="T33" fmla="*/ 0 h 2429"/>
                                <a:gd name="T34" fmla="*/ 41319 w 389"/>
                                <a:gd name="T35" fmla="*/ 37858 h 2429"/>
                                <a:gd name="T36" fmla="*/ 57071 w 389"/>
                                <a:gd name="T37" fmla="*/ 76768 h 2429"/>
                                <a:gd name="T38" fmla="*/ 70242 w 389"/>
                                <a:gd name="T39" fmla="*/ 115941 h 2429"/>
                                <a:gd name="T40" fmla="*/ 81088 w 389"/>
                                <a:gd name="T41" fmla="*/ 156166 h 2429"/>
                                <a:gd name="T42" fmla="*/ 89610 w 389"/>
                                <a:gd name="T43" fmla="*/ 196390 h 2429"/>
                                <a:gd name="T44" fmla="*/ 95549 w 389"/>
                                <a:gd name="T45" fmla="*/ 236877 h 2429"/>
                                <a:gd name="T46" fmla="*/ 99165 w 389"/>
                                <a:gd name="T47" fmla="*/ 278416 h 2429"/>
                                <a:gd name="T48" fmla="*/ 100456 w 389"/>
                                <a:gd name="T49" fmla="*/ 319429 h 2429"/>
                                <a:gd name="T50" fmla="*/ 99165 w 389"/>
                                <a:gd name="T51" fmla="*/ 360180 h 2429"/>
                                <a:gd name="T52" fmla="*/ 95549 w 389"/>
                                <a:gd name="T53" fmla="*/ 401193 h 2429"/>
                                <a:gd name="T54" fmla="*/ 89610 w 389"/>
                                <a:gd name="T55" fmla="*/ 442206 h 2429"/>
                                <a:gd name="T56" fmla="*/ 81088 w 389"/>
                                <a:gd name="T57" fmla="*/ 482430 h 2429"/>
                                <a:gd name="T58" fmla="*/ 70242 w 389"/>
                                <a:gd name="T59" fmla="*/ 522392 h 2429"/>
                                <a:gd name="T60" fmla="*/ 57071 w 389"/>
                                <a:gd name="T61" fmla="*/ 562091 h 2429"/>
                                <a:gd name="T62" fmla="*/ 41319 w 389"/>
                                <a:gd name="T63" fmla="*/ 600738 h 2429"/>
                                <a:gd name="T64" fmla="*/ 22984 w 389"/>
                                <a:gd name="T65" fmla="*/ 638596 h 2429"/>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389" h="2429">
                                  <a:moveTo>
                                    <a:pt x="0" y="2382"/>
                                  </a:moveTo>
                                  <a:lnTo>
                                    <a:pt x="34" y="2312"/>
                                  </a:lnTo>
                                  <a:lnTo>
                                    <a:pt x="66" y="2243"/>
                                  </a:lnTo>
                                  <a:lnTo>
                                    <a:pt x="98" y="2173"/>
                                  </a:lnTo>
                                  <a:lnTo>
                                    <a:pt x="125" y="2102"/>
                                  </a:lnTo>
                                  <a:lnTo>
                                    <a:pt x="150" y="2030"/>
                                  </a:lnTo>
                                  <a:lnTo>
                                    <a:pt x="175" y="1957"/>
                                  </a:lnTo>
                                  <a:lnTo>
                                    <a:pt x="196" y="1885"/>
                                  </a:lnTo>
                                  <a:lnTo>
                                    <a:pt x="215" y="1812"/>
                                  </a:lnTo>
                                  <a:lnTo>
                                    <a:pt x="232" y="1738"/>
                                  </a:lnTo>
                                  <a:lnTo>
                                    <a:pt x="246" y="1663"/>
                                  </a:lnTo>
                                  <a:lnTo>
                                    <a:pt x="259" y="1590"/>
                                  </a:lnTo>
                                  <a:lnTo>
                                    <a:pt x="269" y="1514"/>
                                  </a:lnTo>
                                  <a:lnTo>
                                    <a:pt x="276" y="1440"/>
                                  </a:lnTo>
                                  <a:lnTo>
                                    <a:pt x="282" y="1365"/>
                                  </a:lnTo>
                                  <a:lnTo>
                                    <a:pt x="286" y="1289"/>
                                  </a:lnTo>
                                  <a:lnTo>
                                    <a:pt x="287" y="1215"/>
                                  </a:lnTo>
                                  <a:lnTo>
                                    <a:pt x="286" y="1139"/>
                                  </a:lnTo>
                                  <a:lnTo>
                                    <a:pt x="282" y="1064"/>
                                  </a:lnTo>
                                  <a:lnTo>
                                    <a:pt x="276" y="988"/>
                                  </a:lnTo>
                                  <a:lnTo>
                                    <a:pt x="269" y="914"/>
                                  </a:lnTo>
                                  <a:lnTo>
                                    <a:pt x="259" y="839"/>
                                  </a:lnTo>
                                  <a:lnTo>
                                    <a:pt x="246" y="765"/>
                                  </a:lnTo>
                                  <a:lnTo>
                                    <a:pt x="232" y="691"/>
                                  </a:lnTo>
                                  <a:lnTo>
                                    <a:pt x="215" y="617"/>
                                  </a:lnTo>
                                  <a:lnTo>
                                    <a:pt x="196" y="544"/>
                                  </a:lnTo>
                                  <a:lnTo>
                                    <a:pt x="175" y="470"/>
                                  </a:lnTo>
                                  <a:lnTo>
                                    <a:pt x="150" y="399"/>
                                  </a:lnTo>
                                  <a:lnTo>
                                    <a:pt x="125" y="327"/>
                                  </a:lnTo>
                                  <a:lnTo>
                                    <a:pt x="98" y="256"/>
                                  </a:lnTo>
                                  <a:lnTo>
                                    <a:pt x="66" y="186"/>
                                  </a:lnTo>
                                  <a:lnTo>
                                    <a:pt x="34" y="115"/>
                                  </a:lnTo>
                                  <a:lnTo>
                                    <a:pt x="0" y="46"/>
                                  </a:lnTo>
                                  <a:lnTo>
                                    <a:pt x="89" y="0"/>
                                  </a:lnTo>
                                  <a:lnTo>
                                    <a:pt x="126" y="72"/>
                                  </a:lnTo>
                                  <a:lnTo>
                                    <a:pt x="160" y="144"/>
                                  </a:lnTo>
                                  <a:lnTo>
                                    <a:pt x="191" y="217"/>
                                  </a:lnTo>
                                  <a:lnTo>
                                    <a:pt x="221" y="292"/>
                                  </a:lnTo>
                                  <a:lnTo>
                                    <a:pt x="248" y="366"/>
                                  </a:lnTo>
                                  <a:lnTo>
                                    <a:pt x="272" y="441"/>
                                  </a:lnTo>
                                  <a:lnTo>
                                    <a:pt x="294" y="517"/>
                                  </a:lnTo>
                                  <a:lnTo>
                                    <a:pt x="314" y="594"/>
                                  </a:lnTo>
                                  <a:lnTo>
                                    <a:pt x="332" y="670"/>
                                  </a:lnTo>
                                  <a:lnTo>
                                    <a:pt x="347" y="747"/>
                                  </a:lnTo>
                                  <a:lnTo>
                                    <a:pt x="360" y="824"/>
                                  </a:lnTo>
                                  <a:lnTo>
                                    <a:pt x="370" y="901"/>
                                  </a:lnTo>
                                  <a:lnTo>
                                    <a:pt x="378" y="980"/>
                                  </a:lnTo>
                                  <a:lnTo>
                                    <a:pt x="384" y="1059"/>
                                  </a:lnTo>
                                  <a:lnTo>
                                    <a:pt x="387" y="1136"/>
                                  </a:lnTo>
                                  <a:lnTo>
                                    <a:pt x="389" y="1215"/>
                                  </a:lnTo>
                                  <a:lnTo>
                                    <a:pt x="387" y="1293"/>
                                  </a:lnTo>
                                  <a:lnTo>
                                    <a:pt x="384" y="1370"/>
                                  </a:lnTo>
                                  <a:lnTo>
                                    <a:pt x="378" y="1449"/>
                                  </a:lnTo>
                                  <a:lnTo>
                                    <a:pt x="370" y="1526"/>
                                  </a:lnTo>
                                  <a:lnTo>
                                    <a:pt x="360" y="1604"/>
                                  </a:lnTo>
                                  <a:lnTo>
                                    <a:pt x="347" y="1682"/>
                                  </a:lnTo>
                                  <a:lnTo>
                                    <a:pt x="332" y="1758"/>
                                  </a:lnTo>
                                  <a:lnTo>
                                    <a:pt x="314" y="1835"/>
                                  </a:lnTo>
                                  <a:lnTo>
                                    <a:pt x="294" y="1911"/>
                                  </a:lnTo>
                                  <a:lnTo>
                                    <a:pt x="272" y="1987"/>
                                  </a:lnTo>
                                  <a:lnTo>
                                    <a:pt x="248" y="2063"/>
                                  </a:lnTo>
                                  <a:lnTo>
                                    <a:pt x="221" y="2138"/>
                                  </a:lnTo>
                                  <a:lnTo>
                                    <a:pt x="191" y="2211"/>
                                  </a:lnTo>
                                  <a:lnTo>
                                    <a:pt x="160" y="2285"/>
                                  </a:lnTo>
                                  <a:lnTo>
                                    <a:pt x="126" y="2357"/>
                                  </a:lnTo>
                                  <a:lnTo>
                                    <a:pt x="89" y="2429"/>
                                  </a:lnTo>
                                  <a:lnTo>
                                    <a:pt x="0" y="238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24" name="Freeform 1754"/>
                          <wps:cNvSpPr>
                            <a:spLocks/>
                          </wps:cNvSpPr>
                          <wps:spPr bwMode="auto">
                            <a:xfrm>
                              <a:off x="36094" y="17758"/>
                              <a:ext cx="162" cy="158"/>
                            </a:xfrm>
                            <a:custGeom>
                              <a:avLst/>
                              <a:gdLst>
                                <a:gd name="T0" fmla="*/ 0 w 62"/>
                                <a:gd name="T1" fmla="*/ 10427 h 62"/>
                                <a:gd name="T2" fmla="*/ 10731 w 62"/>
                                <a:gd name="T3" fmla="*/ 0 h 62"/>
                                <a:gd name="T4" fmla="*/ 16228 w 62"/>
                                <a:gd name="T5" fmla="*/ 5595 h 62"/>
                                <a:gd name="T6" fmla="*/ 5758 w 62"/>
                                <a:gd name="T7" fmla="*/ 15768 h 62"/>
                                <a:gd name="T8" fmla="*/ 0 w 62"/>
                                <a:gd name="T9" fmla="*/ 10427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0" y="41"/>
                                  </a:moveTo>
                                  <a:lnTo>
                                    <a:pt x="41" y="0"/>
                                  </a:lnTo>
                                  <a:lnTo>
                                    <a:pt x="62" y="22"/>
                                  </a:lnTo>
                                  <a:lnTo>
                                    <a:pt x="22" y="62"/>
                                  </a:lnTo>
                                  <a:lnTo>
                                    <a:pt x="0" y="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25" name="Freeform 1755"/>
                          <wps:cNvSpPr>
                            <a:spLocks/>
                          </wps:cNvSpPr>
                          <wps:spPr bwMode="auto">
                            <a:xfrm>
                              <a:off x="36635" y="17065"/>
                              <a:ext cx="309" cy="307"/>
                            </a:xfrm>
                            <a:custGeom>
                              <a:avLst/>
                              <a:gdLst>
                                <a:gd name="T0" fmla="*/ 0 w 118"/>
                                <a:gd name="T1" fmla="*/ 25015 h 118"/>
                                <a:gd name="T2" fmla="*/ 25147 w 118"/>
                                <a:gd name="T3" fmla="*/ 0 h 118"/>
                                <a:gd name="T4" fmla="*/ 30910 w 118"/>
                                <a:gd name="T5" fmla="*/ 5472 h 118"/>
                                <a:gd name="T6" fmla="*/ 5763 w 118"/>
                                <a:gd name="T7" fmla="*/ 30748 h 118"/>
                                <a:gd name="T8" fmla="*/ 0 w 118"/>
                                <a:gd name="T9" fmla="*/ 25015 h 11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8" h="118">
                                  <a:moveTo>
                                    <a:pt x="0" y="96"/>
                                  </a:moveTo>
                                  <a:lnTo>
                                    <a:pt x="96" y="0"/>
                                  </a:lnTo>
                                  <a:lnTo>
                                    <a:pt x="118" y="21"/>
                                  </a:lnTo>
                                  <a:lnTo>
                                    <a:pt x="22" y="118"/>
                                  </a:lnTo>
                                  <a:lnTo>
                                    <a:pt x="0" y="9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26" name="Freeform 1756"/>
                          <wps:cNvSpPr>
                            <a:spLocks/>
                          </wps:cNvSpPr>
                          <wps:spPr bwMode="auto">
                            <a:xfrm>
                              <a:off x="35584" y="16489"/>
                              <a:ext cx="672" cy="686"/>
                            </a:xfrm>
                            <a:custGeom>
                              <a:avLst/>
                              <a:gdLst>
                                <a:gd name="T0" fmla="*/ 0 w 261"/>
                                <a:gd name="T1" fmla="*/ 63071 h 261"/>
                                <a:gd name="T2" fmla="*/ 61819 w 261"/>
                                <a:gd name="T3" fmla="*/ 0 h 261"/>
                                <a:gd name="T4" fmla="*/ 67228 w 261"/>
                                <a:gd name="T5" fmla="*/ 5782 h 261"/>
                                <a:gd name="T6" fmla="*/ 5667 w 261"/>
                                <a:gd name="T7" fmla="*/ 68590 h 261"/>
                                <a:gd name="T8" fmla="*/ 0 w 261"/>
                                <a:gd name="T9" fmla="*/ 63071 h 2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1">
                                  <a:moveTo>
                                    <a:pt x="0" y="240"/>
                                  </a:moveTo>
                                  <a:lnTo>
                                    <a:pt x="240" y="0"/>
                                  </a:lnTo>
                                  <a:lnTo>
                                    <a:pt x="261" y="22"/>
                                  </a:lnTo>
                                  <a:lnTo>
                                    <a:pt x="22" y="261"/>
                                  </a:lnTo>
                                  <a:lnTo>
                                    <a:pt x="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27" name="Freeform 1757"/>
                          <wps:cNvSpPr>
                            <a:spLocks/>
                          </wps:cNvSpPr>
                          <wps:spPr bwMode="auto">
                            <a:xfrm>
                              <a:off x="36635" y="15606"/>
                              <a:ext cx="487" cy="497"/>
                            </a:xfrm>
                            <a:custGeom>
                              <a:avLst/>
                              <a:gdLst>
                                <a:gd name="T0" fmla="*/ 0 w 189"/>
                                <a:gd name="T1" fmla="*/ 44208 h 191"/>
                                <a:gd name="T2" fmla="*/ 43273 w 189"/>
                                <a:gd name="T3" fmla="*/ 0 h 191"/>
                                <a:gd name="T4" fmla="*/ 48682 w 189"/>
                                <a:gd name="T5" fmla="*/ 5721 h 191"/>
                                <a:gd name="T6" fmla="*/ 5667 w 189"/>
                                <a:gd name="T7" fmla="*/ 49669 h 191"/>
                                <a:gd name="T8" fmla="*/ 0 w 189"/>
                                <a:gd name="T9" fmla="*/ 44208 h 19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9" h="191">
                                  <a:moveTo>
                                    <a:pt x="0" y="170"/>
                                  </a:moveTo>
                                  <a:lnTo>
                                    <a:pt x="168" y="0"/>
                                  </a:lnTo>
                                  <a:lnTo>
                                    <a:pt x="189" y="22"/>
                                  </a:lnTo>
                                  <a:lnTo>
                                    <a:pt x="22" y="191"/>
                                  </a:lnTo>
                                  <a:lnTo>
                                    <a:pt x="0" y="17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28" name="Freeform 1758"/>
                          <wps:cNvSpPr>
                            <a:spLocks/>
                          </wps:cNvSpPr>
                          <wps:spPr bwMode="auto">
                            <a:xfrm>
                              <a:off x="35584" y="15228"/>
                              <a:ext cx="672" cy="686"/>
                            </a:xfrm>
                            <a:custGeom>
                              <a:avLst/>
                              <a:gdLst>
                                <a:gd name="T0" fmla="*/ 0 w 261"/>
                                <a:gd name="T1" fmla="*/ 63071 h 261"/>
                                <a:gd name="T2" fmla="*/ 61819 w 261"/>
                                <a:gd name="T3" fmla="*/ 0 h 261"/>
                                <a:gd name="T4" fmla="*/ 67228 w 261"/>
                                <a:gd name="T5" fmla="*/ 5519 h 261"/>
                                <a:gd name="T6" fmla="*/ 5667 w 261"/>
                                <a:gd name="T7" fmla="*/ 68590 h 261"/>
                                <a:gd name="T8" fmla="*/ 0 w 261"/>
                                <a:gd name="T9" fmla="*/ 63071 h 2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1">
                                  <a:moveTo>
                                    <a:pt x="0" y="240"/>
                                  </a:moveTo>
                                  <a:lnTo>
                                    <a:pt x="240" y="0"/>
                                  </a:lnTo>
                                  <a:lnTo>
                                    <a:pt x="261" y="21"/>
                                  </a:lnTo>
                                  <a:lnTo>
                                    <a:pt x="22" y="261"/>
                                  </a:lnTo>
                                  <a:lnTo>
                                    <a:pt x="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29" name="Freeform 1759"/>
                          <wps:cNvSpPr>
                            <a:spLocks/>
                          </wps:cNvSpPr>
                          <wps:spPr bwMode="auto">
                            <a:xfrm>
                              <a:off x="36635" y="14250"/>
                              <a:ext cx="579" cy="591"/>
                            </a:xfrm>
                            <a:custGeom>
                              <a:avLst/>
                              <a:gdLst>
                                <a:gd name="T0" fmla="*/ 0 w 225"/>
                                <a:gd name="T1" fmla="*/ 53347 h 225"/>
                                <a:gd name="T2" fmla="*/ 52288 w 225"/>
                                <a:gd name="T3" fmla="*/ 0 h 225"/>
                                <a:gd name="T4" fmla="*/ 57955 w 225"/>
                                <a:gd name="T5" fmla="*/ 5782 h 225"/>
                                <a:gd name="T6" fmla="*/ 5667 w 225"/>
                                <a:gd name="T7" fmla="*/ 59129 h 225"/>
                                <a:gd name="T8" fmla="*/ 0 w 225"/>
                                <a:gd name="T9" fmla="*/ 53347 h 2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25" h="225">
                                  <a:moveTo>
                                    <a:pt x="0" y="203"/>
                                  </a:moveTo>
                                  <a:lnTo>
                                    <a:pt x="203" y="0"/>
                                  </a:lnTo>
                                  <a:lnTo>
                                    <a:pt x="225" y="22"/>
                                  </a:lnTo>
                                  <a:lnTo>
                                    <a:pt x="22" y="225"/>
                                  </a:lnTo>
                                  <a:lnTo>
                                    <a:pt x="0" y="2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0" name="Freeform 1760"/>
                          <wps:cNvSpPr>
                            <a:spLocks/>
                          </wps:cNvSpPr>
                          <wps:spPr bwMode="auto">
                            <a:xfrm>
                              <a:off x="35059" y="15038"/>
                              <a:ext cx="146" cy="150"/>
                            </a:xfrm>
                            <a:custGeom>
                              <a:avLst/>
                              <a:gdLst>
                                <a:gd name="T0" fmla="*/ 0 w 58"/>
                                <a:gd name="T1" fmla="*/ 9298 h 58"/>
                                <a:gd name="T2" fmla="*/ 9113 w 58"/>
                                <a:gd name="T3" fmla="*/ 0 h 58"/>
                                <a:gd name="T4" fmla="*/ 14682 w 58"/>
                                <a:gd name="T5" fmla="*/ 5424 h 58"/>
                                <a:gd name="T6" fmla="*/ 5316 w 58"/>
                                <a:gd name="T7" fmla="*/ 14980 h 58"/>
                                <a:gd name="T8" fmla="*/ 0 w 58"/>
                                <a:gd name="T9" fmla="*/ 9298 h 5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8" h="58">
                                  <a:moveTo>
                                    <a:pt x="0" y="36"/>
                                  </a:moveTo>
                                  <a:lnTo>
                                    <a:pt x="36" y="0"/>
                                  </a:lnTo>
                                  <a:lnTo>
                                    <a:pt x="58" y="21"/>
                                  </a:lnTo>
                                  <a:lnTo>
                                    <a:pt x="21" y="58"/>
                                  </a:lnTo>
                                  <a:lnTo>
                                    <a:pt x="0" y="3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1" name="Freeform 1761"/>
                          <wps:cNvSpPr>
                            <a:spLocks/>
                          </wps:cNvSpPr>
                          <wps:spPr bwMode="auto">
                            <a:xfrm>
                              <a:off x="35584" y="13966"/>
                              <a:ext cx="672" cy="686"/>
                            </a:xfrm>
                            <a:custGeom>
                              <a:avLst/>
                              <a:gdLst>
                                <a:gd name="T0" fmla="*/ 0 w 261"/>
                                <a:gd name="T1" fmla="*/ 62808 h 261"/>
                                <a:gd name="T2" fmla="*/ 61819 w 261"/>
                                <a:gd name="T3" fmla="*/ 0 h 261"/>
                                <a:gd name="T4" fmla="*/ 67228 w 261"/>
                                <a:gd name="T5" fmla="*/ 5519 h 261"/>
                                <a:gd name="T6" fmla="*/ 5667 w 261"/>
                                <a:gd name="T7" fmla="*/ 68590 h 261"/>
                                <a:gd name="T8" fmla="*/ 0 w 261"/>
                                <a:gd name="T9" fmla="*/ 62808 h 2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1">
                                  <a:moveTo>
                                    <a:pt x="0" y="239"/>
                                  </a:moveTo>
                                  <a:lnTo>
                                    <a:pt x="240" y="0"/>
                                  </a:lnTo>
                                  <a:lnTo>
                                    <a:pt x="261" y="21"/>
                                  </a:lnTo>
                                  <a:lnTo>
                                    <a:pt x="22" y="261"/>
                                  </a:lnTo>
                                  <a:lnTo>
                                    <a:pt x="0" y="23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2" name="Freeform 1762"/>
                          <wps:cNvSpPr>
                            <a:spLocks/>
                          </wps:cNvSpPr>
                          <wps:spPr bwMode="auto">
                            <a:xfrm>
                              <a:off x="36635" y="12973"/>
                              <a:ext cx="595" cy="599"/>
                            </a:xfrm>
                            <a:custGeom>
                              <a:avLst/>
                              <a:gdLst>
                                <a:gd name="T0" fmla="*/ 0 w 229"/>
                                <a:gd name="T1" fmla="*/ 54162 h 229"/>
                                <a:gd name="T2" fmla="*/ 53785 w 229"/>
                                <a:gd name="T3" fmla="*/ 0 h 229"/>
                                <a:gd name="T4" fmla="*/ 59501 w 229"/>
                                <a:gd name="T5" fmla="*/ 5495 h 229"/>
                                <a:gd name="T6" fmla="*/ 5716 w 229"/>
                                <a:gd name="T7" fmla="*/ 59918 h 229"/>
                                <a:gd name="T8" fmla="*/ 0 w 229"/>
                                <a:gd name="T9" fmla="*/ 54162 h 22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29" h="229">
                                  <a:moveTo>
                                    <a:pt x="0" y="207"/>
                                  </a:moveTo>
                                  <a:lnTo>
                                    <a:pt x="207" y="0"/>
                                  </a:lnTo>
                                  <a:lnTo>
                                    <a:pt x="229" y="21"/>
                                  </a:lnTo>
                                  <a:lnTo>
                                    <a:pt x="22" y="229"/>
                                  </a:lnTo>
                                  <a:lnTo>
                                    <a:pt x="0" y="20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3" name="Freeform 1763"/>
                          <wps:cNvSpPr>
                            <a:spLocks/>
                          </wps:cNvSpPr>
                          <wps:spPr bwMode="auto">
                            <a:xfrm>
                              <a:off x="34997" y="13769"/>
                              <a:ext cx="208" cy="213"/>
                            </a:xfrm>
                            <a:custGeom>
                              <a:avLst/>
                              <a:gdLst>
                                <a:gd name="T0" fmla="*/ 0 w 81"/>
                                <a:gd name="T1" fmla="*/ 15576 h 82"/>
                                <a:gd name="T2" fmla="*/ 15197 w 81"/>
                                <a:gd name="T3" fmla="*/ 0 h 82"/>
                                <a:gd name="T4" fmla="*/ 20864 w 81"/>
                                <a:gd name="T5" fmla="*/ 5711 h 82"/>
                                <a:gd name="T6" fmla="*/ 5409 w 81"/>
                                <a:gd name="T7" fmla="*/ 21287 h 82"/>
                                <a:gd name="T8" fmla="*/ 0 w 81"/>
                                <a:gd name="T9" fmla="*/ 15576 h 8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81" h="82">
                                  <a:moveTo>
                                    <a:pt x="0" y="60"/>
                                  </a:moveTo>
                                  <a:lnTo>
                                    <a:pt x="59" y="0"/>
                                  </a:lnTo>
                                  <a:lnTo>
                                    <a:pt x="81" y="22"/>
                                  </a:lnTo>
                                  <a:lnTo>
                                    <a:pt x="21" y="82"/>
                                  </a:lnTo>
                                  <a:lnTo>
                                    <a:pt x="0" y="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4" name="Freeform 1764"/>
                          <wps:cNvSpPr>
                            <a:spLocks/>
                          </wps:cNvSpPr>
                          <wps:spPr bwMode="auto">
                            <a:xfrm>
                              <a:off x="35584" y="12697"/>
                              <a:ext cx="672" cy="686"/>
                            </a:xfrm>
                            <a:custGeom>
                              <a:avLst/>
                              <a:gdLst>
                                <a:gd name="T0" fmla="*/ 0 w 261"/>
                                <a:gd name="T1" fmla="*/ 62831 h 262"/>
                                <a:gd name="T2" fmla="*/ 61819 w 261"/>
                                <a:gd name="T3" fmla="*/ 0 h 262"/>
                                <a:gd name="T4" fmla="*/ 67228 w 261"/>
                                <a:gd name="T5" fmla="*/ 5498 h 262"/>
                                <a:gd name="T6" fmla="*/ 5667 w 261"/>
                                <a:gd name="T7" fmla="*/ 68590 h 262"/>
                                <a:gd name="T8" fmla="*/ 0 w 261"/>
                                <a:gd name="T9" fmla="*/ 62831 h 2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2">
                                  <a:moveTo>
                                    <a:pt x="0" y="240"/>
                                  </a:moveTo>
                                  <a:lnTo>
                                    <a:pt x="240" y="0"/>
                                  </a:lnTo>
                                  <a:lnTo>
                                    <a:pt x="261" y="21"/>
                                  </a:lnTo>
                                  <a:lnTo>
                                    <a:pt x="22" y="262"/>
                                  </a:lnTo>
                                  <a:lnTo>
                                    <a:pt x="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5" name="Freeform 1765"/>
                          <wps:cNvSpPr>
                            <a:spLocks/>
                          </wps:cNvSpPr>
                          <wps:spPr bwMode="auto">
                            <a:xfrm>
                              <a:off x="36635" y="11759"/>
                              <a:ext cx="541" cy="552"/>
                            </a:xfrm>
                            <a:custGeom>
                              <a:avLst/>
                              <a:gdLst>
                                <a:gd name="T0" fmla="*/ 0 w 208"/>
                                <a:gd name="T1" fmla="*/ 49379 h 209"/>
                                <a:gd name="T2" fmla="*/ 48631 w 208"/>
                                <a:gd name="T3" fmla="*/ 0 h 209"/>
                                <a:gd name="T4" fmla="*/ 54092 w 208"/>
                                <a:gd name="T5" fmla="*/ 5809 h 209"/>
                                <a:gd name="T6" fmla="*/ 5721 w 208"/>
                                <a:gd name="T7" fmla="*/ 55188 h 209"/>
                                <a:gd name="T8" fmla="*/ 0 w 208"/>
                                <a:gd name="T9" fmla="*/ 49379 h 20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8" h="209">
                                  <a:moveTo>
                                    <a:pt x="0" y="187"/>
                                  </a:moveTo>
                                  <a:lnTo>
                                    <a:pt x="187" y="0"/>
                                  </a:lnTo>
                                  <a:lnTo>
                                    <a:pt x="208" y="22"/>
                                  </a:lnTo>
                                  <a:lnTo>
                                    <a:pt x="22" y="209"/>
                                  </a:lnTo>
                                  <a:lnTo>
                                    <a:pt x="0" y="18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6" name="Freeform 1766"/>
                          <wps:cNvSpPr>
                            <a:spLocks/>
                          </wps:cNvSpPr>
                          <wps:spPr bwMode="auto">
                            <a:xfrm>
                              <a:off x="35004" y="12508"/>
                              <a:ext cx="201" cy="205"/>
                            </a:xfrm>
                            <a:custGeom>
                              <a:avLst/>
                              <a:gdLst>
                                <a:gd name="T0" fmla="*/ 0 w 80"/>
                                <a:gd name="T1" fmla="*/ 15117 h 80"/>
                                <a:gd name="T2" fmla="*/ 14566 w 80"/>
                                <a:gd name="T3" fmla="*/ 0 h 80"/>
                                <a:gd name="T4" fmla="*/ 20091 w 80"/>
                                <a:gd name="T5" fmla="*/ 5637 h 80"/>
                                <a:gd name="T6" fmla="*/ 5525 w 80"/>
                                <a:gd name="T7" fmla="*/ 20498 h 80"/>
                                <a:gd name="T8" fmla="*/ 0 w 80"/>
                                <a:gd name="T9" fmla="*/ 15117 h 8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80" h="80">
                                  <a:moveTo>
                                    <a:pt x="0" y="59"/>
                                  </a:moveTo>
                                  <a:lnTo>
                                    <a:pt x="58" y="0"/>
                                  </a:lnTo>
                                  <a:lnTo>
                                    <a:pt x="80" y="22"/>
                                  </a:lnTo>
                                  <a:lnTo>
                                    <a:pt x="22" y="80"/>
                                  </a:lnTo>
                                  <a:lnTo>
                                    <a:pt x="0" y="5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7" name="Freeform 1767"/>
                          <wps:cNvSpPr>
                            <a:spLocks/>
                          </wps:cNvSpPr>
                          <wps:spPr bwMode="auto">
                            <a:xfrm>
                              <a:off x="35584" y="11428"/>
                              <a:ext cx="672" cy="693"/>
                            </a:xfrm>
                            <a:custGeom>
                              <a:avLst/>
                              <a:gdLst>
                                <a:gd name="T0" fmla="*/ 0 w 261"/>
                                <a:gd name="T1" fmla="*/ 63575 h 263"/>
                                <a:gd name="T2" fmla="*/ 61819 w 261"/>
                                <a:gd name="T3" fmla="*/ 0 h 263"/>
                                <a:gd name="T4" fmla="*/ 67228 w 261"/>
                                <a:gd name="T5" fmla="*/ 5804 h 263"/>
                                <a:gd name="T6" fmla="*/ 5667 w 261"/>
                                <a:gd name="T7" fmla="*/ 69379 h 263"/>
                                <a:gd name="T8" fmla="*/ 0 w 261"/>
                                <a:gd name="T9" fmla="*/ 63575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3">
                                  <a:moveTo>
                                    <a:pt x="0" y="241"/>
                                  </a:moveTo>
                                  <a:lnTo>
                                    <a:pt x="240" y="0"/>
                                  </a:lnTo>
                                  <a:lnTo>
                                    <a:pt x="261" y="22"/>
                                  </a:lnTo>
                                  <a:lnTo>
                                    <a:pt x="22" y="263"/>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8" name="Freeform 1768"/>
                          <wps:cNvSpPr>
                            <a:spLocks/>
                          </wps:cNvSpPr>
                          <wps:spPr bwMode="auto">
                            <a:xfrm>
                              <a:off x="36635" y="10608"/>
                              <a:ext cx="425" cy="441"/>
                            </a:xfrm>
                            <a:custGeom>
                              <a:avLst/>
                              <a:gdLst>
                                <a:gd name="T0" fmla="*/ 0 w 165"/>
                                <a:gd name="T1" fmla="*/ 38334 h 167"/>
                                <a:gd name="T2" fmla="*/ 36833 w 165"/>
                                <a:gd name="T3" fmla="*/ 0 h 167"/>
                                <a:gd name="T4" fmla="*/ 42500 w 165"/>
                                <a:gd name="T5" fmla="*/ 5816 h 167"/>
                                <a:gd name="T6" fmla="*/ 5667 w 165"/>
                                <a:gd name="T7" fmla="*/ 44150 h 167"/>
                                <a:gd name="T8" fmla="*/ 0 w 165"/>
                                <a:gd name="T9" fmla="*/ 38334 h 1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65" h="167">
                                  <a:moveTo>
                                    <a:pt x="0" y="145"/>
                                  </a:moveTo>
                                  <a:lnTo>
                                    <a:pt x="143" y="0"/>
                                  </a:lnTo>
                                  <a:lnTo>
                                    <a:pt x="165" y="22"/>
                                  </a:lnTo>
                                  <a:lnTo>
                                    <a:pt x="22" y="167"/>
                                  </a:lnTo>
                                  <a:lnTo>
                                    <a:pt x="0" y="14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9" name="Freeform 1769"/>
                          <wps:cNvSpPr>
                            <a:spLocks/>
                          </wps:cNvSpPr>
                          <wps:spPr bwMode="auto">
                            <a:xfrm>
                              <a:off x="35082" y="11238"/>
                              <a:ext cx="123" cy="127"/>
                            </a:xfrm>
                            <a:custGeom>
                              <a:avLst/>
                              <a:gdLst>
                                <a:gd name="T0" fmla="*/ 0 w 48"/>
                                <a:gd name="T1" fmla="*/ 6833 h 48"/>
                                <a:gd name="T2" fmla="*/ 6697 w 48"/>
                                <a:gd name="T3" fmla="*/ 0 h 48"/>
                                <a:gd name="T4" fmla="*/ 12364 w 48"/>
                                <a:gd name="T5" fmla="*/ 5781 h 48"/>
                                <a:gd name="T6" fmla="*/ 5667 w 48"/>
                                <a:gd name="T7" fmla="*/ 12614 h 48"/>
                                <a:gd name="T8" fmla="*/ 0 w 48"/>
                                <a:gd name="T9" fmla="*/ 6833 h 4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8" h="48">
                                  <a:moveTo>
                                    <a:pt x="0" y="26"/>
                                  </a:moveTo>
                                  <a:lnTo>
                                    <a:pt x="26" y="0"/>
                                  </a:lnTo>
                                  <a:lnTo>
                                    <a:pt x="48" y="22"/>
                                  </a:lnTo>
                                  <a:lnTo>
                                    <a:pt x="22" y="48"/>
                                  </a:lnTo>
                                  <a:lnTo>
                                    <a:pt x="0" y="2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0" name="Freeform 1770"/>
                          <wps:cNvSpPr>
                            <a:spLocks/>
                          </wps:cNvSpPr>
                          <wps:spPr bwMode="auto">
                            <a:xfrm>
                              <a:off x="35584" y="10166"/>
                              <a:ext cx="672" cy="694"/>
                            </a:xfrm>
                            <a:custGeom>
                              <a:avLst/>
                              <a:gdLst>
                                <a:gd name="T0" fmla="*/ 0 w 261"/>
                                <a:gd name="T1" fmla="*/ 63575 h 263"/>
                                <a:gd name="T2" fmla="*/ 61819 w 261"/>
                                <a:gd name="T3" fmla="*/ 0 h 263"/>
                                <a:gd name="T4" fmla="*/ 67228 w 261"/>
                                <a:gd name="T5" fmla="*/ 5540 h 263"/>
                                <a:gd name="T6" fmla="*/ 5667 w 261"/>
                                <a:gd name="T7" fmla="*/ 69379 h 263"/>
                                <a:gd name="T8" fmla="*/ 0 w 261"/>
                                <a:gd name="T9" fmla="*/ 63575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3">
                                  <a:moveTo>
                                    <a:pt x="0" y="241"/>
                                  </a:moveTo>
                                  <a:lnTo>
                                    <a:pt x="240" y="0"/>
                                  </a:lnTo>
                                  <a:lnTo>
                                    <a:pt x="261" y="21"/>
                                  </a:lnTo>
                                  <a:lnTo>
                                    <a:pt x="22" y="263"/>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1" name="Freeform 1771"/>
                          <wps:cNvSpPr>
                            <a:spLocks/>
                          </wps:cNvSpPr>
                          <wps:spPr bwMode="auto">
                            <a:xfrm>
                              <a:off x="36635" y="9504"/>
                              <a:ext cx="270" cy="276"/>
                            </a:xfrm>
                            <a:custGeom>
                              <a:avLst/>
                              <a:gdLst>
                                <a:gd name="T0" fmla="*/ 0 w 103"/>
                                <a:gd name="T1" fmla="*/ 22021 h 104"/>
                                <a:gd name="T2" fmla="*/ 21268 w 103"/>
                                <a:gd name="T3" fmla="*/ 0 h 104"/>
                                <a:gd name="T4" fmla="*/ 27045 w 103"/>
                                <a:gd name="T5" fmla="*/ 5837 h 104"/>
                                <a:gd name="T6" fmla="*/ 5777 w 103"/>
                                <a:gd name="T7" fmla="*/ 27593 h 104"/>
                                <a:gd name="T8" fmla="*/ 0 w 103"/>
                                <a:gd name="T9" fmla="*/ 22021 h 10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3" h="104">
                                  <a:moveTo>
                                    <a:pt x="0" y="83"/>
                                  </a:moveTo>
                                  <a:lnTo>
                                    <a:pt x="81" y="0"/>
                                  </a:lnTo>
                                  <a:lnTo>
                                    <a:pt x="103" y="22"/>
                                  </a:lnTo>
                                  <a:lnTo>
                                    <a:pt x="22" y="104"/>
                                  </a:lnTo>
                                  <a:lnTo>
                                    <a:pt x="0" y="8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2" name="Freeform 1772"/>
                          <wps:cNvSpPr>
                            <a:spLocks/>
                          </wps:cNvSpPr>
                          <wps:spPr bwMode="auto">
                            <a:xfrm>
                              <a:off x="35584" y="8921"/>
                              <a:ext cx="657" cy="670"/>
                            </a:xfrm>
                            <a:custGeom>
                              <a:avLst/>
                              <a:gdLst>
                                <a:gd name="T0" fmla="*/ 0 w 255"/>
                                <a:gd name="T1" fmla="*/ 61276 h 257"/>
                                <a:gd name="T2" fmla="*/ 60015 w 255"/>
                                <a:gd name="T3" fmla="*/ 0 h 257"/>
                                <a:gd name="T4" fmla="*/ 65682 w 255"/>
                                <a:gd name="T5" fmla="*/ 5737 h 257"/>
                                <a:gd name="T6" fmla="*/ 5667 w 255"/>
                                <a:gd name="T7" fmla="*/ 67013 h 257"/>
                                <a:gd name="T8" fmla="*/ 0 w 255"/>
                                <a:gd name="T9" fmla="*/ 61276 h 25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5" h="257">
                                  <a:moveTo>
                                    <a:pt x="0" y="235"/>
                                  </a:moveTo>
                                  <a:lnTo>
                                    <a:pt x="233" y="0"/>
                                  </a:lnTo>
                                  <a:lnTo>
                                    <a:pt x="255" y="22"/>
                                  </a:lnTo>
                                  <a:lnTo>
                                    <a:pt x="22" y="257"/>
                                  </a:lnTo>
                                  <a:lnTo>
                                    <a:pt x="0" y="23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3" name="Freeform 1773"/>
                          <wps:cNvSpPr>
                            <a:spLocks/>
                          </wps:cNvSpPr>
                          <wps:spPr bwMode="auto">
                            <a:xfrm>
                              <a:off x="36048" y="16773"/>
                              <a:ext cx="239" cy="252"/>
                            </a:xfrm>
                            <a:custGeom>
                              <a:avLst/>
                              <a:gdLst>
                                <a:gd name="T0" fmla="*/ 0 w 93"/>
                                <a:gd name="T1" fmla="*/ 19324 h 94"/>
                                <a:gd name="T2" fmla="*/ 18546 w 93"/>
                                <a:gd name="T3" fmla="*/ 0 h 94"/>
                                <a:gd name="T4" fmla="*/ 23955 w 93"/>
                                <a:gd name="T5" fmla="*/ 5905 h 94"/>
                                <a:gd name="T6" fmla="*/ 5667 w 93"/>
                                <a:gd name="T7" fmla="*/ 25229 h 94"/>
                                <a:gd name="T8" fmla="*/ 0 w 93"/>
                                <a:gd name="T9" fmla="*/ 19324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4" name="Freeform 1774"/>
                          <wps:cNvSpPr>
                            <a:spLocks/>
                          </wps:cNvSpPr>
                          <wps:spPr bwMode="auto">
                            <a:xfrm>
                              <a:off x="36048" y="15511"/>
                              <a:ext cx="239" cy="245"/>
                            </a:xfrm>
                            <a:custGeom>
                              <a:avLst/>
                              <a:gdLst>
                                <a:gd name="T0" fmla="*/ 0 w 93"/>
                                <a:gd name="T1" fmla="*/ 18720 h 94"/>
                                <a:gd name="T2" fmla="*/ 18546 w 93"/>
                                <a:gd name="T3" fmla="*/ 0 h 94"/>
                                <a:gd name="T4" fmla="*/ 23955 w 93"/>
                                <a:gd name="T5" fmla="*/ 5720 h 94"/>
                                <a:gd name="T6" fmla="*/ 5667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5" name="Freeform 1775"/>
                          <wps:cNvSpPr>
                            <a:spLocks/>
                          </wps:cNvSpPr>
                          <wps:spPr bwMode="auto">
                            <a:xfrm>
                              <a:off x="37099" y="14581"/>
                              <a:ext cx="100" cy="103"/>
                            </a:xfrm>
                            <a:custGeom>
                              <a:avLst/>
                              <a:gdLst>
                                <a:gd name="T0" fmla="*/ 0 w 39"/>
                                <a:gd name="T1" fmla="*/ 4730 h 39"/>
                                <a:gd name="T2" fmla="*/ 4379 w 39"/>
                                <a:gd name="T3" fmla="*/ 0 h 39"/>
                                <a:gd name="T4" fmla="*/ 10045 w 39"/>
                                <a:gd name="T5" fmla="*/ 5781 h 39"/>
                                <a:gd name="T6" fmla="*/ 5666 w 39"/>
                                <a:gd name="T7" fmla="*/ 10249 h 39"/>
                                <a:gd name="T8" fmla="*/ 0 w 39"/>
                                <a:gd name="T9" fmla="*/ 4730 h 3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9" h="39">
                                  <a:moveTo>
                                    <a:pt x="0" y="18"/>
                                  </a:moveTo>
                                  <a:lnTo>
                                    <a:pt x="17" y="0"/>
                                  </a:lnTo>
                                  <a:lnTo>
                                    <a:pt x="39" y="22"/>
                                  </a:lnTo>
                                  <a:lnTo>
                                    <a:pt x="22" y="39"/>
                                  </a:lnTo>
                                  <a:lnTo>
                                    <a:pt x="0" y="1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6" name="Freeform 1776"/>
                          <wps:cNvSpPr>
                            <a:spLocks/>
                          </wps:cNvSpPr>
                          <wps:spPr bwMode="auto">
                            <a:xfrm>
                              <a:off x="35082" y="15322"/>
                              <a:ext cx="154" cy="158"/>
                            </a:xfrm>
                            <a:custGeom>
                              <a:avLst/>
                              <a:gdLst>
                                <a:gd name="T0" fmla="*/ 0 w 61"/>
                                <a:gd name="T1" fmla="*/ 10081 h 61"/>
                                <a:gd name="T2" fmla="*/ 10134 w 61"/>
                                <a:gd name="T3" fmla="*/ 0 h 61"/>
                                <a:gd name="T4" fmla="*/ 15455 w 61"/>
                                <a:gd name="T5" fmla="*/ 5687 h 61"/>
                                <a:gd name="T6" fmla="*/ 5321 w 61"/>
                                <a:gd name="T7" fmla="*/ 15768 h 61"/>
                                <a:gd name="T8" fmla="*/ 0 w 61"/>
                                <a:gd name="T9" fmla="*/ 10081 h 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1" h="61">
                                  <a:moveTo>
                                    <a:pt x="0" y="39"/>
                                  </a:moveTo>
                                  <a:lnTo>
                                    <a:pt x="40" y="0"/>
                                  </a:lnTo>
                                  <a:lnTo>
                                    <a:pt x="61" y="22"/>
                                  </a:lnTo>
                                  <a:lnTo>
                                    <a:pt x="21" y="61"/>
                                  </a:lnTo>
                                  <a:lnTo>
                                    <a:pt x="0" y="3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7" name="Freeform 1777"/>
                          <wps:cNvSpPr>
                            <a:spLocks/>
                          </wps:cNvSpPr>
                          <wps:spPr bwMode="auto">
                            <a:xfrm>
                              <a:off x="36048" y="14250"/>
                              <a:ext cx="239" cy="244"/>
                            </a:xfrm>
                            <a:custGeom>
                              <a:avLst/>
                              <a:gdLst>
                                <a:gd name="T0" fmla="*/ 0 w 93"/>
                                <a:gd name="T1" fmla="*/ 18720 h 94"/>
                                <a:gd name="T2" fmla="*/ 18546 w 93"/>
                                <a:gd name="T3" fmla="*/ 0 h 94"/>
                                <a:gd name="T4" fmla="*/ 23955 w 93"/>
                                <a:gd name="T5" fmla="*/ 5200 h 94"/>
                                <a:gd name="T6" fmla="*/ 5667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0"/>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8" name="Freeform 1778"/>
                          <wps:cNvSpPr>
                            <a:spLocks/>
                          </wps:cNvSpPr>
                          <wps:spPr bwMode="auto">
                            <a:xfrm>
                              <a:off x="37099" y="13280"/>
                              <a:ext cx="131" cy="134"/>
                            </a:xfrm>
                            <a:custGeom>
                              <a:avLst/>
                              <a:gdLst>
                                <a:gd name="T0" fmla="*/ 0 w 50"/>
                                <a:gd name="T1" fmla="*/ 7884 h 51"/>
                                <a:gd name="T2" fmla="*/ 7882 w 50"/>
                                <a:gd name="T3" fmla="*/ 0 h 51"/>
                                <a:gd name="T4" fmla="*/ 13137 w 50"/>
                                <a:gd name="T5" fmla="*/ 5518 h 51"/>
                                <a:gd name="T6" fmla="*/ 5780 w 50"/>
                                <a:gd name="T7" fmla="*/ 13402 h 51"/>
                                <a:gd name="T8" fmla="*/ 0 w 50"/>
                                <a:gd name="T9" fmla="*/ 7884 h 5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1">
                                  <a:moveTo>
                                    <a:pt x="0" y="30"/>
                                  </a:moveTo>
                                  <a:lnTo>
                                    <a:pt x="30" y="0"/>
                                  </a:lnTo>
                                  <a:lnTo>
                                    <a:pt x="50" y="21"/>
                                  </a:lnTo>
                                  <a:lnTo>
                                    <a:pt x="22" y="51"/>
                                  </a:lnTo>
                                  <a:lnTo>
                                    <a:pt x="0"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9" name="Freeform 1779"/>
                          <wps:cNvSpPr>
                            <a:spLocks/>
                          </wps:cNvSpPr>
                          <wps:spPr bwMode="auto">
                            <a:xfrm>
                              <a:off x="35004" y="14053"/>
                              <a:ext cx="232" cy="236"/>
                            </a:xfrm>
                            <a:custGeom>
                              <a:avLst/>
                              <a:gdLst>
                                <a:gd name="T0" fmla="*/ 0 w 90"/>
                                <a:gd name="T1" fmla="*/ 18337 h 89"/>
                                <a:gd name="T2" fmla="*/ 17773 w 90"/>
                                <a:gd name="T3" fmla="*/ 0 h 89"/>
                                <a:gd name="T4" fmla="*/ 23182 w 90"/>
                                <a:gd name="T5" fmla="*/ 5847 h 89"/>
                                <a:gd name="T6" fmla="*/ 5667 w 90"/>
                                <a:gd name="T7" fmla="*/ 23652 h 89"/>
                                <a:gd name="T8" fmla="*/ 0 w 90"/>
                                <a:gd name="T9" fmla="*/ 18337 h 8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0" h="89">
                                  <a:moveTo>
                                    <a:pt x="0" y="69"/>
                                  </a:moveTo>
                                  <a:lnTo>
                                    <a:pt x="69" y="0"/>
                                  </a:lnTo>
                                  <a:lnTo>
                                    <a:pt x="90" y="22"/>
                                  </a:lnTo>
                                  <a:lnTo>
                                    <a:pt x="22" y="89"/>
                                  </a:lnTo>
                                  <a:lnTo>
                                    <a:pt x="0" y="6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0" name="Freeform 1780"/>
                          <wps:cNvSpPr>
                            <a:spLocks/>
                          </wps:cNvSpPr>
                          <wps:spPr bwMode="auto">
                            <a:xfrm>
                              <a:off x="36048" y="12981"/>
                              <a:ext cx="239" cy="244"/>
                            </a:xfrm>
                            <a:custGeom>
                              <a:avLst/>
                              <a:gdLst>
                                <a:gd name="T0" fmla="*/ 0 w 93"/>
                                <a:gd name="T1" fmla="*/ 18980 h 94"/>
                                <a:gd name="T2" fmla="*/ 18546 w 93"/>
                                <a:gd name="T3" fmla="*/ 0 h 94"/>
                                <a:gd name="T4" fmla="*/ 23955 w 93"/>
                                <a:gd name="T5" fmla="*/ 5460 h 94"/>
                                <a:gd name="T6" fmla="*/ 5667 w 93"/>
                                <a:gd name="T7" fmla="*/ 24440 h 94"/>
                                <a:gd name="T8" fmla="*/ 0 w 93"/>
                                <a:gd name="T9" fmla="*/ 1898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3"/>
                                  </a:moveTo>
                                  <a:lnTo>
                                    <a:pt x="72" y="0"/>
                                  </a:lnTo>
                                  <a:lnTo>
                                    <a:pt x="93" y="21"/>
                                  </a:lnTo>
                                  <a:lnTo>
                                    <a:pt x="22" y="94"/>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1" name="Freeform 1781"/>
                          <wps:cNvSpPr>
                            <a:spLocks/>
                          </wps:cNvSpPr>
                          <wps:spPr bwMode="auto">
                            <a:xfrm>
                              <a:off x="37099" y="12058"/>
                              <a:ext cx="92" cy="95"/>
                            </a:xfrm>
                            <a:custGeom>
                              <a:avLst/>
                              <a:gdLst>
                                <a:gd name="T0" fmla="*/ 0 w 36"/>
                                <a:gd name="T1" fmla="*/ 3836 h 37"/>
                                <a:gd name="T2" fmla="*/ 3863 w 36"/>
                                <a:gd name="T3" fmla="*/ 0 h 37"/>
                                <a:gd name="T4" fmla="*/ 9272 w 36"/>
                                <a:gd name="T5" fmla="*/ 5625 h 37"/>
                                <a:gd name="T6" fmla="*/ 5666 w 36"/>
                                <a:gd name="T7" fmla="*/ 9461 h 37"/>
                                <a:gd name="T8" fmla="*/ 0 w 36"/>
                                <a:gd name="T9" fmla="*/ 3836 h 3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6" h="37">
                                  <a:moveTo>
                                    <a:pt x="0" y="15"/>
                                  </a:moveTo>
                                  <a:lnTo>
                                    <a:pt x="15" y="0"/>
                                  </a:lnTo>
                                  <a:lnTo>
                                    <a:pt x="36" y="22"/>
                                  </a:lnTo>
                                  <a:lnTo>
                                    <a:pt x="22" y="37"/>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2" name="Freeform 1782"/>
                          <wps:cNvSpPr>
                            <a:spLocks/>
                          </wps:cNvSpPr>
                          <wps:spPr bwMode="auto">
                            <a:xfrm>
                              <a:off x="34997" y="12791"/>
                              <a:ext cx="239" cy="245"/>
                            </a:xfrm>
                            <a:custGeom>
                              <a:avLst/>
                              <a:gdLst>
                                <a:gd name="T0" fmla="*/ 0 w 94"/>
                                <a:gd name="T1" fmla="*/ 18921 h 93"/>
                                <a:gd name="T2" fmla="*/ 18349 w 94"/>
                                <a:gd name="T3" fmla="*/ 0 h 93"/>
                                <a:gd name="T4" fmla="*/ 23955 w 94"/>
                                <a:gd name="T5" fmla="*/ 5519 h 93"/>
                                <a:gd name="T6" fmla="*/ 5606 w 94"/>
                                <a:gd name="T7" fmla="*/ 24440 h 93"/>
                                <a:gd name="T8" fmla="*/ 0 w 94"/>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3">
                                  <a:moveTo>
                                    <a:pt x="0" y="72"/>
                                  </a:moveTo>
                                  <a:lnTo>
                                    <a:pt x="72" y="0"/>
                                  </a:lnTo>
                                  <a:lnTo>
                                    <a:pt x="94" y="21"/>
                                  </a:lnTo>
                                  <a:lnTo>
                                    <a:pt x="22"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3" name="Freeform 1783"/>
                          <wps:cNvSpPr>
                            <a:spLocks/>
                          </wps:cNvSpPr>
                          <wps:spPr bwMode="auto">
                            <a:xfrm>
                              <a:off x="36048" y="11711"/>
                              <a:ext cx="239" cy="253"/>
                            </a:xfrm>
                            <a:custGeom>
                              <a:avLst/>
                              <a:gdLst>
                                <a:gd name="T0" fmla="*/ 0 w 93"/>
                                <a:gd name="T1" fmla="*/ 19652 h 95"/>
                                <a:gd name="T2" fmla="*/ 18546 w 93"/>
                                <a:gd name="T3" fmla="*/ 0 h 95"/>
                                <a:gd name="T4" fmla="*/ 23955 w 93"/>
                                <a:gd name="T5" fmla="*/ 5843 h 95"/>
                                <a:gd name="T6" fmla="*/ 5667 w 93"/>
                                <a:gd name="T7" fmla="*/ 25229 h 95"/>
                                <a:gd name="T8" fmla="*/ 0 w 93"/>
                                <a:gd name="T9" fmla="*/ 19652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5">
                                  <a:moveTo>
                                    <a:pt x="0" y="74"/>
                                  </a:moveTo>
                                  <a:lnTo>
                                    <a:pt x="72" y="0"/>
                                  </a:lnTo>
                                  <a:lnTo>
                                    <a:pt x="93" y="22"/>
                                  </a:lnTo>
                                  <a:lnTo>
                                    <a:pt x="22" y="95"/>
                                  </a:lnTo>
                                  <a:lnTo>
                                    <a:pt x="0" y="7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4" name="Freeform 1784"/>
                          <wps:cNvSpPr>
                            <a:spLocks/>
                          </wps:cNvSpPr>
                          <wps:spPr bwMode="auto">
                            <a:xfrm>
                              <a:off x="35059" y="11530"/>
                              <a:ext cx="177" cy="181"/>
                            </a:xfrm>
                            <a:custGeom>
                              <a:avLst/>
                              <a:gdLst>
                                <a:gd name="T0" fmla="*/ 0 w 69"/>
                                <a:gd name="T1" fmla="*/ 12434 h 70"/>
                                <a:gd name="T2" fmla="*/ 12106 w 69"/>
                                <a:gd name="T3" fmla="*/ 0 h 70"/>
                                <a:gd name="T4" fmla="*/ 17773 w 69"/>
                                <a:gd name="T5" fmla="*/ 5440 h 70"/>
                                <a:gd name="T6" fmla="*/ 5409 w 69"/>
                                <a:gd name="T7" fmla="*/ 18133 h 70"/>
                                <a:gd name="T8" fmla="*/ 0 w 69"/>
                                <a:gd name="T9" fmla="*/ 12434 h 7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9" h="70">
                                  <a:moveTo>
                                    <a:pt x="0" y="48"/>
                                  </a:moveTo>
                                  <a:lnTo>
                                    <a:pt x="47" y="0"/>
                                  </a:lnTo>
                                  <a:lnTo>
                                    <a:pt x="69" y="21"/>
                                  </a:lnTo>
                                  <a:lnTo>
                                    <a:pt x="21" y="70"/>
                                  </a:lnTo>
                                  <a:lnTo>
                                    <a:pt x="0" y="4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5" name="Freeform 1785"/>
                          <wps:cNvSpPr>
                            <a:spLocks/>
                          </wps:cNvSpPr>
                          <wps:spPr bwMode="auto">
                            <a:xfrm>
                              <a:off x="36048" y="10450"/>
                              <a:ext cx="239" cy="244"/>
                            </a:xfrm>
                            <a:custGeom>
                              <a:avLst/>
                              <a:gdLst>
                                <a:gd name="T0" fmla="*/ 0 w 93"/>
                                <a:gd name="T1" fmla="*/ 18980 h 94"/>
                                <a:gd name="T2" fmla="*/ 18546 w 93"/>
                                <a:gd name="T3" fmla="*/ 0 h 94"/>
                                <a:gd name="T4" fmla="*/ 23955 w 93"/>
                                <a:gd name="T5" fmla="*/ 5720 h 94"/>
                                <a:gd name="T6" fmla="*/ 5667 w 93"/>
                                <a:gd name="T7" fmla="*/ 24440 h 94"/>
                                <a:gd name="T8" fmla="*/ 0 w 93"/>
                                <a:gd name="T9" fmla="*/ 1898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3"/>
                                  </a:moveTo>
                                  <a:lnTo>
                                    <a:pt x="72" y="0"/>
                                  </a:lnTo>
                                  <a:lnTo>
                                    <a:pt x="93" y="22"/>
                                  </a:lnTo>
                                  <a:lnTo>
                                    <a:pt x="22" y="94"/>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6" name="Freeform 1786"/>
                          <wps:cNvSpPr>
                            <a:spLocks/>
                          </wps:cNvSpPr>
                          <wps:spPr bwMode="auto">
                            <a:xfrm>
                              <a:off x="36048" y="9189"/>
                              <a:ext cx="239" cy="244"/>
                            </a:xfrm>
                            <a:custGeom>
                              <a:avLst/>
                              <a:gdLst>
                                <a:gd name="T0" fmla="*/ 0 w 93"/>
                                <a:gd name="T1" fmla="*/ 18720 h 94"/>
                                <a:gd name="T2" fmla="*/ 18546 w 93"/>
                                <a:gd name="T3" fmla="*/ 0 h 94"/>
                                <a:gd name="T4" fmla="*/ 23955 w 93"/>
                                <a:gd name="T5" fmla="*/ 5720 h 94"/>
                                <a:gd name="T6" fmla="*/ 5667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7" name="Freeform 1787"/>
                          <wps:cNvSpPr>
                            <a:spLocks/>
                          </wps:cNvSpPr>
                          <wps:spPr bwMode="auto">
                            <a:xfrm>
                              <a:off x="36604" y="16844"/>
                              <a:ext cx="240" cy="244"/>
                            </a:xfrm>
                            <a:custGeom>
                              <a:avLst/>
                              <a:gdLst>
                                <a:gd name="T0" fmla="*/ 0 w 93"/>
                                <a:gd name="T1" fmla="*/ 18921 h 93"/>
                                <a:gd name="T2" fmla="*/ 18288 w 93"/>
                                <a:gd name="T3" fmla="*/ 0 h 93"/>
                                <a:gd name="T4" fmla="*/ 23955 w 93"/>
                                <a:gd name="T5" fmla="*/ 5256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1" y="0"/>
                                  </a:lnTo>
                                  <a:lnTo>
                                    <a:pt x="93" y="20"/>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8" name="Freeform 1788"/>
                          <wps:cNvSpPr>
                            <a:spLocks/>
                          </wps:cNvSpPr>
                          <wps:spPr bwMode="auto">
                            <a:xfrm>
                              <a:off x="35553" y="16647"/>
                              <a:ext cx="240" cy="244"/>
                            </a:xfrm>
                            <a:custGeom>
                              <a:avLst/>
                              <a:gdLst>
                                <a:gd name="T0" fmla="*/ 0 w 93"/>
                                <a:gd name="T1" fmla="*/ 19240 h 94"/>
                                <a:gd name="T2" fmla="*/ 18546 w 93"/>
                                <a:gd name="T3" fmla="*/ 0 h 94"/>
                                <a:gd name="T4" fmla="*/ 23955 w 93"/>
                                <a:gd name="T5" fmla="*/ 5720 h 94"/>
                                <a:gd name="T6" fmla="*/ 5409 w 93"/>
                                <a:gd name="T7" fmla="*/ 24440 h 94"/>
                                <a:gd name="T8" fmla="*/ 0 w 93"/>
                                <a:gd name="T9" fmla="*/ 1924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4"/>
                                  </a:moveTo>
                                  <a:lnTo>
                                    <a:pt x="72" y="0"/>
                                  </a:lnTo>
                                  <a:lnTo>
                                    <a:pt x="93" y="22"/>
                                  </a:lnTo>
                                  <a:lnTo>
                                    <a:pt x="21" y="94"/>
                                  </a:lnTo>
                                  <a:lnTo>
                                    <a:pt x="0" y="7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9" name="Freeform 1789"/>
                          <wps:cNvSpPr>
                            <a:spLocks/>
                          </wps:cNvSpPr>
                          <wps:spPr bwMode="auto">
                            <a:xfrm>
                              <a:off x="36604" y="15575"/>
                              <a:ext cx="240" cy="244"/>
                            </a:xfrm>
                            <a:custGeom>
                              <a:avLst/>
                              <a:gdLst>
                                <a:gd name="T0" fmla="*/ 0 w 93"/>
                                <a:gd name="T1" fmla="*/ 18780 h 95"/>
                                <a:gd name="T2" fmla="*/ 18288 w 93"/>
                                <a:gd name="T3" fmla="*/ 0 h 95"/>
                                <a:gd name="T4" fmla="*/ 23955 w 93"/>
                                <a:gd name="T5" fmla="*/ 5660 h 95"/>
                                <a:gd name="T6" fmla="*/ 5409 w 93"/>
                                <a:gd name="T7" fmla="*/ 24440 h 95"/>
                                <a:gd name="T8" fmla="*/ 0 w 93"/>
                                <a:gd name="T9" fmla="*/ 18780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5">
                                  <a:moveTo>
                                    <a:pt x="0" y="73"/>
                                  </a:moveTo>
                                  <a:lnTo>
                                    <a:pt x="71" y="0"/>
                                  </a:lnTo>
                                  <a:lnTo>
                                    <a:pt x="93" y="22"/>
                                  </a:lnTo>
                                  <a:lnTo>
                                    <a:pt x="21" y="95"/>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0" name="Freeform 1790"/>
                          <wps:cNvSpPr>
                            <a:spLocks/>
                          </wps:cNvSpPr>
                          <wps:spPr bwMode="auto">
                            <a:xfrm>
                              <a:off x="35553" y="15385"/>
                              <a:ext cx="240" cy="245"/>
                            </a:xfrm>
                            <a:custGeom>
                              <a:avLst/>
                              <a:gdLst>
                                <a:gd name="T0" fmla="*/ 0 w 93"/>
                                <a:gd name="T1" fmla="*/ 18720 h 94"/>
                                <a:gd name="T2" fmla="*/ 18546 w 93"/>
                                <a:gd name="T3" fmla="*/ 0 h 94"/>
                                <a:gd name="T4" fmla="*/ 23955 w 93"/>
                                <a:gd name="T5" fmla="*/ 5720 h 94"/>
                                <a:gd name="T6" fmla="*/ 5409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1" name="Freeform 1791"/>
                          <wps:cNvSpPr>
                            <a:spLocks/>
                          </wps:cNvSpPr>
                          <wps:spPr bwMode="auto">
                            <a:xfrm>
                              <a:off x="36604" y="14305"/>
                              <a:ext cx="240" cy="252"/>
                            </a:xfrm>
                            <a:custGeom>
                              <a:avLst/>
                              <a:gdLst>
                                <a:gd name="T0" fmla="*/ 0 w 93"/>
                                <a:gd name="T1" fmla="*/ 19593 h 94"/>
                                <a:gd name="T2" fmla="*/ 18288 w 93"/>
                                <a:gd name="T3" fmla="*/ 0 h 94"/>
                                <a:gd name="T4" fmla="*/ 23955 w 93"/>
                                <a:gd name="T5" fmla="*/ 5905 h 94"/>
                                <a:gd name="T6" fmla="*/ 5409 w 93"/>
                                <a:gd name="T7" fmla="*/ 25229 h 94"/>
                                <a:gd name="T8" fmla="*/ 0 w 93"/>
                                <a:gd name="T9" fmla="*/ 19593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3"/>
                                  </a:moveTo>
                                  <a:lnTo>
                                    <a:pt x="71" y="0"/>
                                  </a:lnTo>
                                  <a:lnTo>
                                    <a:pt x="93" y="22"/>
                                  </a:lnTo>
                                  <a:lnTo>
                                    <a:pt x="21" y="94"/>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2" name="Freeform 1792"/>
                          <wps:cNvSpPr>
                            <a:spLocks/>
                          </wps:cNvSpPr>
                          <wps:spPr bwMode="auto">
                            <a:xfrm>
                              <a:off x="35553" y="14116"/>
                              <a:ext cx="240" cy="252"/>
                            </a:xfrm>
                            <a:custGeom>
                              <a:avLst/>
                              <a:gdLst>
                                <a:gd name="T0" fmla="*/ 0 w 93"/>
                                <a:gd name="T1" fmla="*/ 19324 h 94"/>
                                <a:gd name="T2" fmla="*/ 18546 w 93"/>
                                <a:gd name="T3" fmla="*/ 0 h 94"/>
                                <a:gd name="T4" fmla="*/ 23955 w 93"/>
                                <a:gd name="T5" fmla="*/ 5905 h 94"/>
                                <a:gd name="T6" fmla="*/ 5409 w 93"/>
                                <a:gd name="T7" fmla="*/ 25229 h 94"/>
                                <a:gd name="T8" fmla="*/ 0 w 93"/>
                                <a:gd name="T9" fmla="*/ 19324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3" name="Freeform 1793"/>
                          <wps:cNvSpPr>
                            <a:spLocks/>
                          </wps:cNvSpPr>
                          <wps:spPr bwMode="auto">
                            <a:xfrm>
                              <a:off x="36604" y="13044"/>
                              <a:ext cx="240" cy="244"/>
                            </a:xfrm>
                            <a:custGeom>
                              <a:avLst/>
                              <a:gdLst>
                                <a:gd name="T0" fmla="*/ 0 w 93"/>
                                <a:gd name="T1" fmla="*/ 18921 h 93"/>
                                <a:gd name="T2" fmla="*/ 18288 w 93"/>
                                <a:gd name="T3" fmla="*/ 0 h 93"/>
                                <a:gd name="T4" fmla="*/ 23955 w 93"/>
                                <a:gd name="T5" fmla="*/ 5782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1" y="0"/>
                                  </a:lnTo>
                                  <a:lnTo>
                                    <a:pt x="93" y="22"/>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4" name="Freeform 1794"/>
                          <wps:cNvSpPr>
                            <a:spLocks/>
                          </wps:cNvSpPr>
                          <wps:spPr bwMode="auto">
                            <a:xfrm>
                              <a:off x="35553" y="12855"/>
                              <a:ext cx="240" cy="244"/>
                            </a:xfrm>
                            <a:custGeom>
                              <a:avLst/>
                              <a:gdLst>
                                <a:gd name="T0" fmla="*/ 0 w 93"/>
                                <a:gd name="T1" fmla="*/ 18720 h 94"/>
                                <a:gd name="T2" fmla="*/ 18546 w 93"/>
                                <a:gd name="T3" fmla="*/ 0 h 94"/>
                                <a:gd name="T4" fmla="*/ 23955 w 93"/>
                                <a:gd name="T5" fmla="*/ 5720 h 94"/>
                                <a:gd name="T6" fmla="*/ 5409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5" name="Freeform 1795"/>
                          <wps:cNvSpPr>
                            <a:spLocks/>
                          </wps:cNvSpPr>
                          <wps:spPr bwMode="auto">
                            <a:xfrm>
                              <a:off x="36604" y="11782"/>
                              <a:ext cx="240" cy="245"/>
                            </a:xfrm>
                            <a:custGeom>
                              <a:avLst/>
                              <a:gdLst>
                                <a:gd name="T0" fmla="*/ 0 w 93"/>
                                <a:gd name="T1" fmla="*/ 18921 h 93"/>
                                <a:gd name="T2" fmla="*/ 18288 w 93"/>
                                <a:gd name="T3" fmla="*/ 0 h 93"/>
                                <a:gd name="T4" fmla="*/ 23955 w 93"/>
                                <a:gd name="T5" fmla="*/ 5519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1" y="0"/>
                                  </a:lnTo>
                                  <a:lnTo>
                                    <a:pt x="93" y="21"/>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6" name="Freeform 1796"/>
                          <wps:cNvSpPr>
                            <a:spLocks/>
                          </wps:cNvSpPr>
                          <wps:spPr bwMode="auto">
                            <a:xfrm>
                              <a:off x="35553" y="11593"/>
                              <a:ext cx="240" cy="245"/>
                            </a:xfrm>
                            <a:custGeom>
                              <a:avLst/>
                              <a:gdLst>
                                <a:gd name="T0" fmla="*/ 0 w 93"/>
                                <a:gd name="T1" fmla="*/ 18921 h 93"/>
                                <a:gd name="T2" fmla="*/ 18546 w 93"/>
                                <a:gd name="T3" fmla="*/ 0 h 93"/>
                                <a:gd name="T4" fmla="*/ 23955 w 93"/>
                                <a:gd name="T5" fmla="*/ 5782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2" y="0"/>
                                  </a:lnTo>
                                  <a:lnTo>
                                    <a:pt x="93" y="22"/>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7" name="Freeform 1797"/>
                          <wps:cNvSpPr>
                            <a:spLocks/>
                          </wps:cNvSpPr>
                          <wps:spPr bwMode="auto">
                            <a:xfrm>
                              <a:off x="36604" y="10513"/>
                              <a:ext cx="240" cy="244"/>
                            </a:xfrm>
                            <a:custGeom>
                              <a:avLst/>
                              <a:gdLst>
                                <a:gd name="T0" fmla="*/ 0 w 93"/>
                                <a:gd name="T1" fmla="*/ 18658 h 93"/>
                                <a:gd name="T2" fmla="*/ 18288 w 93"/>
                                <a:gd name="T3" fmla="*/ 0 h 93"/>
                                <a:gd name="T4" fmla="*/ 23955 w 93"/>
                                <a:gd name="T5" fmla="*/ 5519 h 93"/>
                                <a:gd name="T6" fmla="*/ 5409 w 93"/>
                                <a:gd name="T7" fmla="*/ 24440 h 93"/>
                                <a:gd name="T8" fmla="*/ 0 w 93"/>
                                <a:gd name="T9" fmla="*/ 18658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1"/>
                                  </a:moveTo>
                                  <a:lnTo>
                                    <a:pt x="71" y="0"/>
                                  </a:lnTo>
                                  <a:lnTo>
                                    <a:pt x="93" y="21"/>
                                  </a:lnTo>
                                  <a:lnTo>
                                    <a:pt x="21" y="93"/>
                                  </a:lnTo>
                                  <a:lnTo>
                                    <a:pt x="0" y="7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8" name="Freeform 1798"/>
                          <wps:cNvSpPr>
                            <a:spLocks/>
                          </wps:cNvSpPr>
                          <wps:spPr bwMode="auto">
                            <a:xfrm>
                              <a:off x="35553" y="10324"/>
                              <a:ext cx="240" cy="244"/>
                            </a:xfrm>
                            <a:custGeom>
                              <a:avLst/>
                              <a:gdLst>
                                <a:gd name="T0" fmla="*/ 0 w 93"/>
                                <a:gd name="T1" fmla="*/ 18921 h 93"/>
                                <a:gd name="T2" fmla="*/ 18546 w 93"/>
                                <a:gd name="T3" fmla="*/ 0 h 93"/>
                                <a:gd name="T4" fmla="*/ 23955 w 93"/>
                                <a:gd name="T5" fmla="*/ 5519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2" y="0"/>
                                  </a:lnTo>
                                  <a:lnTo>
                                    <a:pt x="93" y="21"/>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9" name="Freeform 1799"/>
                          <wps:cNvSpPr>
                            <a:spLocks/>
                          </wps:cNvSpPr>
                          <wps:spPr bwMode="auto">
                            <a:xfrm>
                              <a:off x="36604" y="9252"/>
                              <a:ext cx="240" cy="244"/>
                            </a:xfrm>
                            <a:custGeom>
                              <a:avLst/>
                              <a:gdLst>
                                <a:gd name="T0" fmla="*/ 0 w 93"/>
                                <a:gd name="T1" fmla="*/ 18720 h 94"/>
                                <a:gd name="T2" fmla="*/ 18288 w 93"/>
                                <a:gd name="T3" fmla="*/ 0 h 94"/>
                                <a:gd name="T4" fmla="*/ 23955 w 93"/>
                                <a:gd name="T5" fmla="*/ 5720 h 94"/>
                                <a:gd name="T6" fmla="*/ 5409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1"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0" name="Freeform 1800"/>
                          <wps:cNvSpPr>
                            <a:spLocks/>
                          </wps:cNvSpPr>
                          <wps:spPr bwMode="auto">
                            <a:xfrm>
                              <a:off x="35553" y="9062"/>
                              <a:ext cx="240" cy="245"/>
                            </a:xfrm>
                            <a:custGeom>
                              <a:avLst/>
                              <a:gdLst>
                                <a:gd name="T0" fmla="*/ 0 w 93"/>
                                <a:gd name="T1" fmla="*/ 18658 h 93"/>
                                <a:gd name="T2" fmla="*/ 18546 w 93"/>
                                <a:gd name="T3" fmla="*/ 0 h 93"/>
                                <a:gd name="T4" fmla="*/ 23955 w 93"/>
                                <a:gd name="T5" fmla="*/ 5519 h 93"/>
                                <a:gd name="T6" fmla="*/ 5409 w 93"/>
                                <a:gd name="T7" fmla="*/ 24440 h 93"/>
                                <a:gd name="T8" fmla="*/ 0 w 93"/>
                                <a:gd name="T9" fmla="*/ 18658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1"/>
                                  </a:moveTo>
                                  <a:lnTo>
                                    <a:pt x="72" y="0"/>
                                  </a:lnTo>
                                  <a:lnTo>
                                    <a:pt x="93" y="21"/>
                                  </a:lnTo>
                                  <a:lnTo>
                                    <a:pt x="21" y="93"/>
                                  </a:lnTo>
                                  <a:lnTo>
                                    <a:pt x="0" y="7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1" name="Freeform 1801"/>
                          <wps:cNvSpPr>
                            <a:spLocks/>
                          </wps:cNvSpPr>
                          <wps:spPr bwMode="auto">
                            <a:xfrm>
                              <a:off x="44007" y="16741"/>
                              <a:ext cx="672" cy="694"/>
                            </a:xfrm>
                            <a:custGeom>
                              <a:avLst/>
                              <a:gdLst>
                                <a:gd name="T0" fmla="*/ 0 w 262"/>
                                <a:gd name="T1" fmla="*/ 63553 h 262"/>
                                <a:gd name="T2" fmla="*/ 61583 w 262"/>
                                <a:gd name="T3" fmla="*/ 0 h 262"/>
                                <a:gd name="T4" fmla="*/ 67228 w 262"/>
                                <a:gd name="T5" fmla="*/ 5826 h 262"/>
                                <a:gd name="T6" fmla="*/ 5645 w 262"/>
                                <a:gd name="T7" fmla="*/ 69379 h 262"/>
                                <a:gd name="T8" fmla="*/ 0 w 262"/>
                                <a:gd name="T9" fmla="*/ 63553 h 2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2" h="262">
                                  <a:moveTo>
                                    <a:pt x="0" y="240"/>
                                  </a:moveTo>
                                  <a:lnTo>
                                    <a:pt x="240" y="0"/>
                                  </a:lnTo>
                                  <a:lnTo>
                                    <a:pt x="262" y="22"/>
                                  </a:lnTo>
                                  <a:lnTo>
                                    <a:pt x="22" y="262"/>
                                  </a:lnTo>
                                  <a:lnTo>
                                    <a:pt x="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2" name="Freeform 1802"/>
                          <wps:cNvSpPr>
                            <a:spLocks/>
                          </wps:cNvSpPr>
                          <wps:spPr bwMode="auto">
                            <a:xfrm>
                              <a:off x="44007" y="15480"/>
                              <a:ext cx="672" cy="686"/>
                            </a:xfrm>
                            <a:custGeom>
                              <a:avLst/>
                              <a:gdLst>
                                <a:gd name="T0" fmla="*/ 0 w 262"/>
                                <a:gd name="T1" fmla="*/ 62831 h 262"/>
                                <a:gd name="T2" fmla="*/ 61583 w 262"/>
                                <a:gd name="T3" fmla="*/ 0 h 262"/>
                                <a:gd name="T4" fmla="*/ 67228 w 262"/>
                                <a:gd name="T5" fmla="*/ 5759 h 262"/>
                                <a:gd name="T6" fmla="*/ 5645 w 262"/>
                                <a:gd name="T7" fmla="*/ 68590 h 262"/>
                                <a:gd name="T8" fmla="*/ 0 w 262"/>
                                <a:gd name="T9" fmla="*/ 62831 h 2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2" h="262">
                                  <a:moveTo>
                                    <a:pt x="0" y="240"/>
                                  </a:moveTo>
                                  <a:lnTo>
                                    <a:pt x="240" y="0"/>
                                  </a:lnTo>
                                  <a:lnTo>
                                    <a:pt x="262" y="22"/>
                                  </a:lnTo>
                                  <a:lnTo>
                                    <a:pt x="22" y="262"/>
                                  </a:lnTo>
                                  <a:lnTo>
                                    <a:pt x="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3" name="Freeform 1803"/>
                          <wps:cNvSpPr>
                            <a:spLocks/>
                          </wps:cNvSpPr>
                          <wps:spPr bwMode="auto">
                            <a:xfrm>
                              <a:off x="44007" y="14218"/>
                              <a:ext cx="672" cy="686"/>
                            </a:xfrm>
                            <a:custGeom>
                              <a:avLst/>
                              <a:gdLst>
                                <a:gd name="T0" fmla="*/ 0 w 262"/>
                                <a:gd name="T1" fmla="*/ 63071 h 261"/>
                                <a:gd name="T2" fmla="*/ 61583 w 262"/>
                                <a:gd name="T3" fmla="*/ 0 h 261"/>
                                <a:gd name="T4" fmla="*/ 67228 w 262"/>
                                <a:gd name="T5" fmla="*/ 5519 h 261"/>
                                <a:gd name="T6" fmla="*/ 5645 w 262"/>
                                <a:gd name="T7" fmla="*/ 68590 h 261"/>
                                <a:gd name="T8" fmla="*/ 0 w 262"/>
                                <a:gd name="T9" fmla="*/ 63071 h 2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2" h="261">
                                  <a:moveTo>
                                    <a:pt x="0" y="240"/>
                                  </a:moveTo>
                                  <a:lnTo>
                                    <a:pt x="240" y="0"/>
                                  </a:lnTo>
                                  <a:lnTo>
                                    <a:pt x="262" y="21"/>
                                  </a:lnTo>
                                  <a:lnTo>
                                    <a:pt x="22" y="261"/>
                                  </a:lnTo>
                                  <a:lnTo>
                                    <a:pt x="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4" name="Freeform 1804"/>
                          <wps:cNvSpPr>
                            <a:spLocks/>
                          </wps:cNvSpPr>
                          <wps:spPr bwMode="auto">
                            <a:xfrm>
                              <a:off x="44007" y="12949"/>
                              <a:ext cx="672" cy="686"/>
                            </a:xfrm>
                            <a:custGeom>
                              <a:avLst/>
                              <a:gdLst>
                                <a:gd name="T0" fmla="*/ 0 w 262"/>
                                <a:gd name="T1" fmla="*/ 63071 h 261"/>
                                <a:gd name="T2" fmla="*/ 61583 w 262"/>
                                <a:gd name="T3" fmla="*/ 0 h 261"/>
                                <a:gd name="T4" fmla="*/ 67228 w 262"/>
                                <a:gd name="T5" fmla="*/ 5519 h 261"/>
                                <a:gd name="T6" fmla="*/ 5645 w 262"/>
                                <a:gd name="T7" fmla="*/ 68590 h 261"/>
                                <a:gd name="T8" fmla="*/ 0 w 262"/>
                                <a:gd name="T9" fmla="*/ 63071 h 2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2" h="261">
                                  <a:moveTo>
                                    <a:pt x="0" y="240"/>
                                  </a:moveTo>
                                  <a:lnTo>
                                    <a:pt x="240" y="0"/>
                                  </a:lnTo>
                                  <a:lnTo>
                                    <a:pt x="262" y="21"/>
                                  </a:lnTo>
                                  <a:lnTo>
                                    <a:pt x="22" y="261"/>
                                  </a:lnTo>
                                  <a:lnTo>
                                    <a:pt x="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5" name="Freeform 1805"/>
                          <wps:cNvSpPr>
                            <a:spLocks/>
                          </wps:cNvSpPr>
                          <wps:spPr bwMode="auto">
                            <a:xfrm>
                              <a:off x="44007" y="11680"/>
                              <a:ext cx="672" cy="694"/>
                            </a:xfrm>
                            <a:custGeom>
                              <a:avLst/>
                              <a:gdLst>
                                <a:gd name="T0" fmla="*/ 0 w 262"/>
                                <a:gd name="T1" fmla="*/ 63575 h 263"/>
                                <a:gd name="T2" fmla="*/ 61583 w 262"/>
                                <a:gd name="T3" fmla="*/ 0 h 263"/>
                                <a:gd name="T4" fmla="*/ 67228 w 262"/>
                                <a:gd name="T5" fmla="*/ 5804 h 263"/>
                                <a:gd name="T6" fmla="*/ 5645 w 262"/>
                                <a:gd name="T7" fmla="*/ 69379 h 263"/>
                                <a:gd name="T8" fmla="*/ 0 w 262"/>
                                <a:gd name="T9" fmla="*/ 63575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2" h="263">
                                  <a:moveTo>
                                    <a:pt x="0" y="241"/>
                                  </a:moveTo>
                                  <a:lnTo>
                                    <a:pt x="240" y="0"/>
                                  </a:lnTo>
                                  <a:lnTo>
                                    <a:pt x="262" y="22"/>
                                  </a:lnTo>
                                  <a:lnTo>
                                    <a:pt x="22" y="263"/>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6" name="Freeform 1806"/>
                          <wps:cNvSpPr>
                            <a:spLocks/>
                          </wps:cNvSpPr>
                          <wps:spPr bwMode="auto">
                            <a:xfrm>
                              <a:off x="44007" y="10418"/>
                              <a:ext cx="672" cy="694"/>
                            </a:xfrm>
                            <a:custGeom>
                              <a:avLst/>
                              <a:gdLst>
                                <a:gd name="T0" fmla="*/ 0 w 262"/>
                                <a:gd name="T1" fmla="*/ 63575 h 263"/>
                                <a:gd name="T2" fmla="*/ 61583 w 262"/>
                                <a:gd name="T3" fmla="*/ 0 h 263"/>
                                <a:gd name="T4" fmla="*/ 67228 w 262"/>
                                <a:gd name="T5" fmla="*/ 5804 h 263"/>
                                <a:gd name="T6" fmla="*/ 5645 w 262"/>
                                <a:gd name="T7" fmla="*/ 69379 h 263"/>
                                <a:gd name="T8" fmla="*/ 0 w 262"/>
                                <a:gd name="T9" fmla="*/ 63575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2" h="263">
                                  <a:moveTo>
                                    <a:pt x="0" y="241"/>
                                  </a:moveTo>
                                  <a:lnTo>
                                    <a:pt x="240" y="0"/>
                                  </a:lnTo>
                                  <a:lnTo>
                                    <a:pt x="262" y="22"/>
                                  </a:lnTo>
                                  <a:lnTo>
                                    <a:pt x="22" y="263"/>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7" name="Freeform 1807"/>
                          <wps:cNvSpPr>
                            <a:spLocks/>
                          </wps:cNvSpPr>
                          <wps:spPr bwMode="auto">
                            <a:xfrm>
                              <a:off x="44007" y="9157"/>
                              <a:ext cx="672" cy="686"/>
                            </a:xfrm>
                            <a:custGeom>
                              <a:avLst/>
                              <a:gdLst>
                                <a:gd name="T0" fmla="*/ 0 w 262"/>
                                <a:gd name="T1" fmla="*/ 62852 h 263"/>
                                <a:gd name="T2" fmla="*/ 61583 w 262"/>
                                <a:gd name="T3" fmla="*/ 0 h 263"/>
                                <a:gd name="T4" fmla="*/ 67228 w 262"/>
                                <a:gd name="T5" fmla="*/ 5738 h 263"/>
                                <a:gd name="T6" fmla="*/ 5645 w 262"/>
                                <a:gd name="T7" fmla="*/ 68590 h 263"/>
                                <a:gd name="T8" fmla="*/ 0 w 262"/>
                                <a:gd name="T9" fmla="*/ 62852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2" h="263">
                                  <a:moveTo>
                                    <a:pt x="0" y="241"/>
                                  </a:moveTo>
                                  <a:lnTo>
                                    <a:pt x="240" y="0"/>
                                  </a:lnTo>
                                  <a:lnTo>
                                    <a:pt x="262" y="22"/>
                                  </a:lnTo>
                                  <a:lnTo>
                                    <a:pt x="22" y="263"/>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8" name="Freeform 1808"/>
                          <wps:cNvSpPr>
                            <a:spLocks/>
                          </wps:cNvSpPr>
                          <wps:spPr bwMode="auto">
                            <a:xfrm>
                              <a:off x="44470" y="17033"/>
                              <a:ext cx="240" cy="244"/>
                            </a:xfrm>
                            <a:custGeom>
                              <a:avLst/>
                              <a:gdLst>
                                <a:gd name="T0" fmla="*/ 0 w 94"/>
                                <a:gd name="T1" fmla="*/ 18658 h 93"/>
                                <a:gd name="T2" fmla="*/ 18349 w 94"/>
                                <a:gd name="T3" fmla="*/ 0 h 93"/>
                                <a:gd name="T4" fmla="*/ 23955 w 94"/>
                                <a:gd name="T5" fmla="*/ 5519 h 93"/>
                                <a:gd name="T6" fmla="*/ 5606 w 94"/>
                                <a:gd name="T7" fmla="*/ 24440 h 93"/>
                                <a:gd name="T8" fmla="*/ 0 w 94"/>
                                <a:gd name="T9" fmla="*/ 18658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3">
                                  <a:moveTo>
                                    <a:pt x="0" y="71"/>
                                  </a:moveTo>
                                  <a:lnTo>
                                    <a:pt x="72" y="0"/>
                                  </a:lnTo>
                                  <a:lnTo>
                                    <a:pt x="94" y="21"/>
                                  </a:lnTo>
                                  <a:lnTo>
                                    <a:pt x="22" y="93"/>
                                  </a:lnTo>
                                  <a:lnTo>
                                    <a:pt x="0" y="7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9" name="Freeform 1809"/>
                          <wps:cNvSpPr>
                            <a:spLocks/>
                          </wps:cNvSpPr>
                          <wps:spPr bwMode="auto">
                            <a:xfrm>
                              <a:off x="44470" y="15764"/>
                              <a:ext cx="240" cy="244"/>
                            </a:xfrm>
                            <a:custGeom>
                              <a:avLst/>
                              <a:gdLst>
                                <a:gd name="T0" fmla="*/ 0 w 94"/>
                                <a:gd name="T1" fmla="*/ 18720 h 94"/>
                                <a:gd name="T2" fmla="*/ 18349 w 94"/>
                                <a:gd name="T3" fmla="*/ 0 h 94"/>
                                <a:gd name="T4" fmla="*/ 23955 w 94"/>
                                <a:gd name="T5" fmla="*/ 5720 h 94"/>
                                <a:gd name="T6" fmla="*/ 5606 w 94"/>
                                <a:gd name="T7" fmla="*/ 24440 h 94"/>
                                <a:gd name="T8" fmla="*/ 0 w 94"/>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4">
                                  <a:moveTo>
                                    <a:pt x="0" y="72"/>
                                  </a:moveTo>
                                  <a:lnTo>
                                    <a:pt x="72" y="0"/>
                                  </a:lnTo>
                                  <a:lnTo>
                                    <a:pt x="94"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0" name="Freeform 1810"/>
                          <wps:cNvSpPr>
                            <a:spLocks/>
                          </wps:cNvSpPr>
                          <wps:spPr bwMode="auto">
                            <a:xfrm>
                              <a:off x="44470" y="14502"/>
                              <a:ext cx="240" cy="245"/>
                            </a:xfrm>
                            <a:custGeom>
                              <a:avLst/>
                              <a:gdLst>
                                <a:gd name="T0" fmla="*/ 0 w 94"/>
                                <a:gd name="T1" fmla="*/ 18720 h 94"/>
                                <a:gd name="T2" fmla="*/ 18349 w 94"/>
                                <a:gd name="T3" fmla="*/ 0 h 94"/>
                                <a:gd name="T4" fmla="*/ 23955 w 94"/>
                                <a:gd name="T5" fmla="*/ 5460 h 94"/>
                                <a:gd name="T6" fmla="*/ 5606 w 94"/>
                                <a:gd name="T7" fmla="*/ 24440 h 94"/>
                                <a:gd name="T8" fmla="*/ 0 w 94"/>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4">
                                  <a:moveTo>
                                    <a:pt x="0" y="72"/>
                                  </a:moveTo>
                                  <a:lnTo>
                                    <a:pt x="72" y="0"/>
                                  </a:lnTo>
                                  <a:lnTo>
                                    <a:pt x="94" y="21"/>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1" name="Freeform 1811"/>
                          <wps:cNvSpPr>
                            <a:spLocks/>
                          </wps:cNvSpPr>
                          <wps:spPr bwMode="auto">
                            <a:xfrm>
                              <a:off x="44470" y="13233"/>
                              <a:ext cx="240" cy="252"/>
                            </a:xfrm>
                            <a:custGeom>
                              <a:avLst/>
                              <a:gdLst>
                                <a:gd name="T0" fmla="*/ 0 w 94"/>
                                <a:gd name="T1" fmla="*/ 19386 h 95"/>
                                <a:gd name="T2" fmla="*/ 18349 w 94"/>
                                <a:gd name="T3" fmla="*/ 0 h 95"/>
                                <a:gd name="T4" fmla="*/ 23955 w 94"/>
                                <a:gd name="T5" fmla="*/ 5577 h 95"/>
                                <a:gd name="T6" fmla="*/ 5606 w 94"/>
                                <a:gd name="T7" fmla="*/ 25229 h 95"/>
                                <a:gd name="T8" fmla="*/ 0 w 94"/>
                                <a:gd name="T9" fmla="*/ 19386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5">
                                  <a:moveTo>
                                    <a:pt x="0" y="73"/>
                                  </a:moveTo>
                                  <a:lnTo>
                                    <a:pt x="72" y="0"/>
                                  </a:lnTo>
                                  <a:lnTo>
                                    <a:pt x="94" y="21"/>
                                  </a:lnTo>
                                  <a:lnTo>
                                    <a:pt x="22" y="95"/>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2" name="Freeform 1812"/>
                          <wps:cNvSpPr>
                            <a:spLocks/>
                          </wps:cNvSpPr>
                          <wps:spPr bwMode="auto">
                            <a:xfrm>
                              <a:off x="44470" y="11972"/>
                              <a:ext cx="240" cy="244"/>
                            </a:xfrm>
                            <a:custGeom>
                              <a:avLst/>
                              <a:gdLst>
                                <a:gd name="T0" fmla="*/ 0 w 94"/>
                                <a:gd name="T1" fmla="*/ 18980 h 94"/>
                                <a:gd name="T2" fmla="*/ 18349 w 94"/>
                                <a:gd name="T3" fmla="*/ 0 h 94"/>
                                <a:gd name="T4" fmla="*/ 23955 w 94"/>
                                <a:gd name="T5" fmla="*/ 5460 h 94"/>
                                <a:gd name="T6" fmla="*/ 5606 w 94"/>
                                <a:gd name="T7" fmla="*/ 24440 h 94"/>
                                <a:gd name="T8" fmla="*/ 0 w 94"/>
                                <a:gd name="T9" fmla="*/ 1898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4">
                                  <a:moveTo>
                                    <a:pt x="0" y="73"/>
                                  </a:moveTo>
                                  <a:lnTo>
                                    <a:pt x="72" y="0"/>
                                  </a:lnTo>
                                  <a:lnTo>
                                    <a:pt x="94" y="21"/>
                                  </a:lnTo>
                                  <a:lnTo>
                                    <a:pt x="22" y="94"/>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3" name="Freeform 1813"/>
                          <wps:cNvSpPr>
                            <a:spLocks/>
                          </wps:cNvSpPr>
                          <wps:spPr bwMode="auto">
                            <a:xfrm>
                              <a:off x="44470" y="10702"/>
                              <a:ext cx="240" cy="245"/>
                            </a:xfrm>
                            <a:custGeom>
                              <a:avLst/>
                              <a:gdLst>
                                <a:gd name="T0" fmla="*/ 0 w 94"/>
                                <a:gd name="T1" fmla="*/ 19240 h 94"/>
                                <a:gd name="T2" fmla="*/ 18349 w 94"/>
                                <a:gd name="T3" fmla="*/ 0 h 94"/>
                                <a:gd name="T4" fmla="*/ 23955 w 94"/>
                                <a:gd name="T5" fmla="*/ 5720 h 94"/>
                                <a:gd name="T6" fmla="*/ 5606 w 94"/>
                                <a:gd name="T7" fmla="*/ 24440 h 94"/>
                                <a:gd name="T8" fmla="*/ 0 w 94"/>
                                <a:gd name="T9" fmla="*/ 1924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4">
                                  <a:moveTo>
                                    <a:pt x="0" y="74"/>
                                  </a:moveTo>
                                  <a:lnTo>
                                    <a:pt x="72" y="0"/>
                                  </a:lnTo>
                                  <a:lnTo>
                                    <a:pt x="94" y="22"/>
                                  </a:lnTo>
                                  <a:lnTo>
                                    <a:pt x="22" y="94"/>
                                  </a:lnTo>
                                  <a:lnTo>
                                    <a:pt x="0" y="7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4" name="Freeform 1814"/>
                          <wps:cNvSpPr>
                            <a:spLocks/>
                          </wps:cNvSpPr>
                          <wps:spPr bwMode="auto">
                            <a:xfrm>
                              <a:off x="44470" y="9441"/>
                              <a:ext cx="240" cy="244"/>
                            </a:xfrm>
                            <a:custGeom>
                              <a:avLst/>
                              <a:gdLst>
                                <a:gd name="T0" fmla="*/ 0 w 94"/>
                                <a:gd name="T1" fmla="*/ 18720 h 94"/>
                                <a:gd name="T2" fmla="*/ 18349 w 94"/>
                                <a:gd name="T3" fmla="*/ 0 h 94"/>
                                <a:gd name="T4" fmla="*/ 23955 w 94"/>
                                <a:gd name="T5" fmla="*/ 5720 h 94"/>
                                <a:gd name="T6" fmla="*/ 5606 w 94"/>
                                <a:gd name="T7" fmla="*/ 24440 h 94"/>
                                <a:gd name="T8" fmla="*/ 0 w 94"/>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4">
                                  <a:moveTo>
                                    <a:pt x="0" y="72"/>
                                  </a:moveTo>
                                  <a:lnTo>
                                    <a:pt x="72" y="0"/>
                                  </a:lnTo>
                                  <a:lnTo>
                                    <a:pt x="94"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5" name="Freeform 1815"/>
                          <wps:cNvSpPr>
                            <a:spLocks/>
                          </wps:cNvSpPr>
                          <wps:spPr bwMode="auto">
                            <a:xfrm>
                              <a:off x="45027" y="17254"/>
                              <a:ext cx="85" cy="87"/>
                            </a:xfrm>
                            <a:custGeom>
                              <a:avLst/>
                              <a:gdLst>
                                <a:gd name="T0" fmla="*/ 0 w 34"/>
                                <a:gd name="T1" fmla="*/ 3153 h 33"/>
                                <a:gd name="T2" fmla="*/ 3000 w 34"/>
                                <a:gd name="T3" fmla="*/ 0 h 33"/>
                                <a:gd name="T4" fmla="*/ 8500 w 34"/>
                                <a:gd name="T5" fmla="*/ 5519 h 33"/>
                                <a:gd name="T6" fmla="*/ 5500 w 34"/>
                                <a:gd name="T7" fmla="*/ 8672 h 33"/>
                                <a:gd name="T8" fmla="*/ 0 w 34"/>
                                <a:gd name="T9" fmla="*/ 3153 h 3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 h="33">
                                  <a:moveTo>
                                    <a:pt x="0" y="12"/>
                                  </a:moveTo>
                                  <a:lnTo>
                                    <a:pt x="12" y="0"/>
                                  </a:lnTo>
                                  <a:lnTo>
                                    <a:pt x="34" y="21"/>
                                  </a:lnTo>
                                  <a:lnTo>
                                    <a:pt x="22" y="33"/>
                                  </a:lnTo>
                                  <a:lnTo>
                                    <a:pt x="0" y="1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6" name="Freeform 1816"/>
                          <wps:cNvSpPr>
                            <a:spLocks/>
                          </wps:cNvSpPr>
                          <wps:spPr bwMode="auto">
                            <a:xfrm>
                              <a:off x="43976" y="16899"/>
                              <a:ext cx="239" cy="252"/>
                            </a:xfrm>
                            <a:custGeom>
                              <a:avLst/>
                              <a:gdLst>
                                <a:gd name="T0" fmla="*/ 0 w 94"/>
                                <a:gd name="T1" fmla="*/ 19386 h 95"/>
                                <a:gd name="T2" fmla="*/ 18349 w 94"/>
                                <a:gd name="T3" fmla="*/ 0 h 95"/>
                                <a:gd name="T4" fmla="*/ 23955 w 94"/>
                                <a:gd name="T5" fmla="*/ 5577 h 95"/>
                                <a:gd name="T6" fmla="*/ 5606 w 94"/>
                                <a:gd name="T7" fmla="*/ 25229 h 95"/>
                                <a:gd name="T8" fmla="*/ 0 w 94"/>
                                <a:gd name="T9" fmla="*/ 19386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5">
                                  <a:moveTo>
                                    <a:pt x="0" y="73"/>
                                  </a:moveTo>
                                  <a:lnTo>
                                    <a:pt x="72" y="0"/>
                                  </a:lnTo>
                                  <a:lnTo>
                                    <a:pt x="94" y="21"/>
                                  </a:lnTo>
                                  <a:lnTo>
                                    <a:pt x="22" y="95"/>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7" name="Freeform 1817"/>
                          <wps:cNvSpPr>
                            <a:spLocks/>
                          </wps:cNvSpPr>
                          <wps:spPr bwMode="auto">
                            <a:xfrm>
                              <a:off x="45027" y="15984"/>
                              <a:ext cx="85" cy="87"/>
                            </a:xfrm>
                            <a:custGeom>
                              <a:avLst/>
                              <a:gdLst>
                                <a:gd name="T0" fmla="*/ 0 w 34"/>
                                <a:gd name="T1" fmla="*/ 3316 h 34"/>
                                <a:gd name="T2" fmla="*/ 3000 w 34"/>
                                <a:gd name="T3" fmla="*/ 0 h 34"/>
                                <a:gd name="T4" fmla="*/ 8500 w 34"/>
                                <a:gd name="T5" fmla="*/ 5611 h 34"/>
                                <a:gd name="T6" fmla="*/ 5500 w 34"/>
                                <a:gd name="T7" fmla="*/ 8672 h 34"/>
                                <a:gd name="T8" fmla="*/ 0 w 34"/>
                                <a:gd name="T9" fmla="*/ 3316 h 3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 h="34">
                                  <a:moveTo>
                                    <a:pt x="0" y="13"/>
                                  </a:moveTo>
                                  <a:lnTo>
                                    <a:pt x="12" y="0"/>
                                  </a:lnTo>
                                  <a:lnTo>
                                    <a:pt x="34" y="22"/>
                                  </a:lnTo>
                                  <a:lnTo>
                                    <a:pt x="22" y="34"/>
                                  </a:lnTo>
                                  <a:lnTo>
                                    <a:pt x="0"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8" name="Freeform 1818"/>
                          <wps:cNvSpPr>
                            <a:spLocks/>
                          </wps:cNvSpPr>
                          <wps:spPr bwMode="auto">
                            <a:xfrm>
                              <a:off x="43976" y="15638"/>
                              <a:ext cx="239" cy="244"/>
                            </a:xfrm>
                            <a:custGeom>
                              <a:avLst/>
                              <a:gdLst>
                                <a:gd name="T0" fmla="*/ 0 w 94"/>
                                <a:gd name="T1" fmla="*/ 18658 h 93"/>
                                <a:gd name="T2" fmla="*/ 18349 w 94"/>
                                <a:gd name="T3" fmla="*/ 0 h 93"/>
                                <a:gd name="T4" fmla="*/ 23955 w 94"/>
                                <a:gd name="T5" fmla="*/ 5519 h 93"/>
                                <a:gd name="T6" fmla="*/ 5606 w 94"/>
                                <a:gd name="T7" fmla="*/ 24440 h 93"/>
                                <a:gd name="T8" fmla="*/ 0 w 94"/>
                                <a:gd name="T9" fmla="*/ 18658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3">
                                  <a:moveTo>
                                    <a:pt x="0" y="71"/>
                                  </a:moveTo>
                                  <a:lnTo>
                                    <a:pt x="72" y="0"/>
                                  </a:lnTo>
                                  <a:lnTo>
                                    <a:pt x="94" y="21"/>
                                  </a:lnTo>
                                  <a:lnTo>
                                    <a:pt x="22" y="93"/>
                                  </a:lnTo>
                                  <a:lnTo>
                                    <a:pt x="0" y="7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9" name="Freeform 1819"/>
                          <wps:cNvSpPr>
                            <a:spLocks/>
                          </wps:cNvSpPr>
                          <wps:spPr bwMode="auto">
                            <a:xfrm>
                              <a:off x="45027" y="14723"/>
                              <a:ext cx="85" cy="87"/>
                            </a:xfrm>
                            <a:custGeom>
                              <a:avLst/>
                              <a:gdLst>
                                <a:gd name="T0" fmla="*/ 0 w 34"/>
                                <a:gd name="T1" fmla="*/ 3061 h 34"/>
                                <a:gd name="T2" fmla="*/ 3000 w 34"/>
                                <a:gd name="T3" fmla="*/ 0 h 34"/>
                                <a:gd name="T4" fmla="*/ 8500 w 34"/>
                                <a:gd name="T5" fmla="*/ 5611 h 34"/>
                                <a:gd name="T6" fmla="*/ 5500 w 34"/>
                                <a:gd name="T7" fmla="*/ 8672 h 34"/>
                                <a:gd name="T8" fmla="*/ 0 w 34"/>
                                <a:gd name="T9" fmla="*/ 3061 h 3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 h="34">
                                  <a:moveTo>
                                    <a:pt x="0" y="12"/>
                                  </a:moveTo>
                                  <a:lnTo>
                                    <a:pt x="12" y="0"/>
                                  </a:lnTo>
                                  <a:lnTo>
                                    <a:pt x="34" y="22"/>
                                  </a:lnTo>
                                  <a:lnTo>
                                    <a:pt x="22" y="34"/>
                                  </a:lnTo>
                                  <a:lnTo>
                                    <a:pt x="0" y="1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0" name="Freeform 1820"/>
                          <wps:cNvSpPr>
                            <a:spLocks/>
                          </wps:cNvSpPr>
                          <wps:spPr bwMode="auto">
                            <a:xfrm>
                              <a:off x="43976" y="14368"/>
                              <a:ext cx="239" cy="253"/>
                            </a:xfrm>
                            <a:custGeom>
                              <a:avLst/>
                              <a:gdLst>
                                <a:gd name="T0" fmla="*/ 0 w 94"/>
                                <a:gd name="T1" fmla="*/ 19324 h 94"/>
                                <a:gd name="T2" fmla="*/ 18349 w 94"/>
                                <a:gd name="T3" fmla="*/ 0 h 94"/>
                                <a:gd name="T4" fmla="*/ 23955 w 94"/>
                                <a:gd name="T5" fmla="*/ 5905 h 94"/>
                                <a:gd name="T6" fmla="*/ 5606 w 94"/>
                                <a:gd name="T7" fmla="*/ 25229 h 94"/>
                                <a:gd name="T8" fmla="*/ 0 w 94"/>
                                <a:gd name="T9" fmla="*/ 19324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4">
                                  <a:moveTo>
                                    <a:pt x="0" y="72"/>
                                  </a:moveTo>
                                  <a:lnTo>
                                    <a:pt x="72" y="0"/>
                                  </a:lnTo>
                                  <a:lnTo>
                                    <a:pt x="94"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1" name="Freeform 1821"/>
                          <wps:cNvSpPr>
                            <a:spLocks/>
                          </wps:cNvSpPr>
                          <wps:spPr bwMode="auto">
                            <a:xfrm>
                              <a:off x="45027" y="13454"/>
                              <a:ext cx="85" cy="86"/>
                            </a:xfrm>
                            <a:custGeom>
                              <a:avLst/>
                              <a:gdLst>
                                <a:gd name="T0" fmla="*/ 0 w 34"/>
                                <a:gd name="T1" fmla="*/ 2891 h 33"/>
                                <a:gd name="T2" fmla="*/ 3000 w 34"/>
                                <a:gd name="T3" fmla="*/ 0 h 33"/>
                                <a:gd name="T4" fmla="*/ 8500 w 34"/>
                                <a:gd name="T5" fmla="*/ 5781 h 33"/>
                                <a:gd name="T6" fmla="*/ 5500 w 34"/>
                                <a:gd name="T7" fmla="*/ 8672 h 33"/>
                                <a:gd name="T8" fmla="*/ 0 w 34"/>
                                <a:gd name="T9" fmla="*/ 2891 h 3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 h="33">
                                  <a:moveTo>
                                    <a:pt x="0" y="11"/>
                                  </a:moveTo>
                                  <a:lnTo>
                                    <a:pt x="12" y="0"/>
                                  </a:lnTo>
                                  <a:lnTo>
                                    <a:pt x="34" y="22"/>
                                  </a:lnTo>
                                  <a:lnTo>
                                    <a:pt x="22" y="33"/>
                                  </a:lnTo>
                                  <a:lnTo>
                                    <a:pt x="0" y="1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2" name="Freeform 1822"/>
                          <wps:cNvSpPr>
                            <a:spLocks/>
                          </wps:cNvSpPr>
                          <wps:spPr bwMode="auto">
                            <a:xfrm>
                              <a:off x="43976" y="13107"/>
                              <a:ext cx="239" cy="244"/>
                            </a:xfrm>
                            <a:custGeom>
                              <a:avLst/>
                              <a:gdLst>
                                <a:gd name="T0" fmla="*/ 0 w 94"/>
                                <a:gd name="T1" fmla="*/ 18720 h 94"/>
                                <a:gd name="T2" fmla="*/ 18349 w 94"/>
                                <a:gd name="T3" fmla="*/ 0 h 94"/>
                                <a:gd name="T4" fmla="*/ 23955 w 94"/>
                                <a:gd name="T5" fmla="*/ 5720 h 94"/>
                                <a:gd name="T6" fmla="*/ 5606 w 94"/>
                                <a:gd name="T7" fmla="*/ 24440 h 94"/>
                                <a:gd name="T8" fmla="*/ 0 w 94"/>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4">
                                  <a:moveTo>
                                    <a:pt x="0" y="72"/>
                                  </a:moveTo>
                                  <a:lnTo>
                                    <a:pt x="72" y="0"/>
                                  </a:lnTo>
                                  <a:lnTo>
                                    <a:pt x="94"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3" name="Freeform 1823"/>
                          <wps:cNvSpPr>
                            <a:spLocks/>
                          </wps:cNvSpPr>
                          <wps:spPr bwMode="auto">
                            <a:xfrm>
                              <a:off x="45027" y="12192"/>
                              <a:ext cx="85" cy="87"/>
                            </a:xfrm>
                            <a:custGeom>
                              <a:avLst/>
                              <a:gdLst>
                                <a:gd name="T0" fmla="*/ 0 w 34"/>
                                <a:gd name="T1" fmla="*/ 2891 h 33"/>
                                <a:gd name="T2" fmla="*/ 3000 w 34"/>
                                <a:gd name="T3" fmla="*/ 0 h 33"/>
                                <a:gd name="T4" fmla="*/ 8500 w 34"/>
                                <a:gd name="T5" fmla="*/ 5256 h 33"/>
                                <a:gd name="T6" fmla="*/ 5500 w 34"/>
                                <a:gd name="T7" fmla="*/ 8672 h 33"/>
                                <a:gd name="T8" fmla="*/ 0 w 34"/>
                                <a:gd name="T9" fmla="*/ 2891 h 3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 h="33">
                                  <a:moveTo>
                                    <a:pt x="0" y="11"/>
                                  </a:moveTo>
                                  <a:lnTo>
                                    <a:pt x="12" y="0"/>
                                  </a:lnTo>
                                  <a:lnTo>
                                    <a:pt x="34" y="20"/>
                                  </a:lnTo>
                                  <a:lnTo>
                                    <a:pt x="22" y="33"/>
                                  </a:lnTo>
                                  <a:lnTo>
                                    <a:pt x="0" y="1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4" name="Freeform 1824"/>
                          <wps:cNvSpPr>
                            <a:spLocks/>
                          </wps:cNvSpPr>
                          <wps:spPr bwMode="auto">
                            <a:xfrm>
                              <a:off x="43976" y="11845"/>
                              <a:ext cx="239" cy="245"/>
                            </a:xfrm>
                            <a:custGeom>
                              <a:avLst/>
                              <a:gdLst>
                                <a:gd name="T0" fmla="*/ 0 w 94"/>
                                <a:gd name="T1" fmla="*/ 18720 h 94"/>
                                <a:gd name="T2" fmla="*/ 18349 w 94"/>
                                <a:gd name="T3" fmla="*/ 0 h 94"/>
                                <a:gd name="T4" fmla="*/ 23955 w 94"/>
                                <a:gd name="T5" fmla="*/ 5720 h 94"/>
                                <a:gd name="T6" fmla="*/ 5606 w 94"/>
                                <a:gd name="T7" fmla="*/ 24440 h 94"/>
                                <a:gd name="T8" fmla="*/ 0 w 94"/>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4">
                                  <a:moveTo>
                                    <a:pt x="0" y="72"/>
                                  </a:moveTo>
                                  <a:lnTo>
                                    <a:pt x="72" y="0"/>
                                  </a:lnTo>
                                  <a:lnTo>
                                    <a:pt x="94"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5" name="Freeform 1825"/>
                          <wps:cNvSpPr>
                            <a:spLocks/>
                          </wps:cNvSpPr>
                          <wps:spPr bwMode="auto">
                            <a:xfrm>
                              <a:off x="45027" y="10923"/>
                              <a:ext cx="85" cy="87"/>
                            </a:xfrm>
                            <a:custGeom>
                              <a:avLst/>
                              <a:gdLst>
                                <a:gd name="T0" fmla="*/ 0 w 34"/>
                                <a:gd name="T1" fmla="*/ 3316 h 34"/>
                                <a:gd name="T2" fmla="*/ 3000 w 34"/>
                                <a:gd name="T3" fmla="*/ 0 h 34"/>
                                <a:gd name="T4" fmla="*/ 8500 w 34"/>
                                <a:gd name="T5" fmla="*/ 5611 h 34"/>
                                <a:gd name="T6" fmla="*/ 5500 w 34"/>
                                <a:gd name="T7" fmla="*/ 8672 h 34"/>
                                <a:gd name="T8" fmla="*/ 0 w 34"/>
                                <a:gd name="T9" fmla="*/ 3316 h 3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 h="34">
                                  <a:moveTo>
                                    <a:pt x="0" y="13"/>
                                  </a:moveTo>
                                  <a:lnTo>
                                    <a:pt x="12" y="0"/>
                                  </a:lnTo>
                                  <a:lnTo>
                                    <a:pt x="34" y="22"/>
                                  </a:lnTo>
                                  <a:lnTo>
                                    <a:pt x="22" y="34"/>
                                  </a:lnTo>
                                  <a:lnTo>
                                    <a:pt x="0"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6" name="Freeform 1826"/>
                          <wps:cNvSpPr>
                            <a:spLocks/>
                          </wps:cNvSpPr>
                          <wps:spPr bwMode="auto">
                            <a:xfrm>
                              <a:off x="43976" y="10576"/>
                              <a:ext cx="239" cy="252"/>
                            </a:xfrm>
                            <a:custGeom>
                              <a:avLst/>
                              <a:gdLst>
                                <a:gd name="T0" fmla="*/ 0 w 94"/>
                                <a:gd name="T1" fmla="*/ 19324 h 94"/>
                                <a:gd name="T2" fmla="*/ 18349 w 94"/>
                                <a:gd name="T3" fmla="*/ 0 h 94"/>
                                <a:gd name="T4" fmla="*/ 23955 w 94"/>
                                <a:gd name="T5" fmla="*/ 5905 h 94"/>
                                <a:gd name="T6" fmla="*/ 5606 w 94"/>
                                <a:gd name="T7" fmla="*/ 25229 h 94"/>
                                <a:gd name="T8" fmla="*/ 0 w 94"/>
                                <a:gd name="T9" fmla="*/ 19324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4">
                                  <a:moveTo>
                                    <a:pt x="0" y="72"/>
                                  </a:moveTo>
                                  <a:lnTo>
                                    <a:pt x="72" y="0"/>
                                  </a:lnTo>
                                  <a:lnTo>
                                    <a:pt x="94"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7" name="Freeform 1827"/>
                          <wps:cNvSpPr>
                            <a:spLocks/>
                          </wps:cNvSpPr>
                          <wps:spPr bwMode="auto">
                            <a:xfrm>
                              <a:off x="45027" y="9662"/>
                              <a:ext cx="85" cy="86"/>
                            </a:xfrm>
                            <a:custGeom>
                              <a:avLst/>
                              <a:gdLst>
                                <a:gd name="T0" fmla="*/ 0 w 34"/>
                                <a:gd name="T1" fmla="*/ 3316 h 34"/>
                                <a:gd name="T2" fmla="*/ 3000 w 34"/>
                                <a:gd name="T3" fmla="*/ 0 h 34"/>
                                <a:gd name="T4" fmla="*/ 8500 w 34"/>
                                <a:gd name="T5" fmla="*/ 5611 h 34"/>
                                <a:gd name="T6" fmla="*/ 5500 w 34"/>
                                <a:gd name="T7" fmla="*/ 8672 h 34"/>
                                <a:gd name="T8" fmla="*/ 0 w 34"/>
                                <a:gd name="T9" fmla="*/ 3316 h 3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 h="34">
                                  <a:moveTo>
                                    <a:pt x="0" y="13"/>
                                  </a:moveTo>
                                  <a:lnTo>
                                    <a:pt x="12" y="0"/>
                                  </a:lnTo>
                                  <a:lnTo>
                                    <a:pt x="34" y="22"/>
                                  </a:lnTo>
                                  <a:lnTo>
                                    <a:pt x="22" y="34"/>
                                  </a:lnTo>
                                  <a:lnTo>
                                    <a:pt x="0"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8" name="Freeform 1828"/>
                          <wps:cNvSpPr>
                            <a:spLocks/>
                          </wps:cNvSpPr>
                          <wps:spPr bwMode="auto">
                            <a:xfrm>
                              <a:off x="43976" y="9315"/>
                              <a:ext cx="239" cy="244"/>
                            </a:xfrm>
                            <a:custGeom>
                              <a:avLst/>
                              <a:gdLst>
                                <a:gd name="T0" fmla="*/ 0 w 94"/>
                                <a:gd name="T1" fmla="*/ 18921 h 93"/>
                                <a:gd name="T2" fmla="*/ 18349 w 94"/>
                                <a:gd name="T3" fmla="*/ 0 h 93"/>
                                <a:gd name="T4" fmla="*/ 23955 w 94"/>
                                <a:gd name="T5" fmla="*/ 5782 h 93"/>
                                <a:gd name="T6" fmla="*/ 5606 w 94"/>
                                <a:gd name="T7" fmla="*/ 24440 h 93"/>
                                <a:gd name="T8" fmla="*/ 0 w 94"/>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93">
                                  <a:moveTo>
                                    <a:pt x="0" y="72"/>
                                  </a:moveTo>
                                  <a:lnTo>
                                    <a:pt x="72" y="0"/>
                                  </a:lnTo>
                                  <a:lnTo>
                                    <a:pt x="94" y="22"/>
                                  </a:lnTo>
                                  <a:lnTo>
                                    <a:pt x="22"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9" name="Rectangle 1829"/>
                          <wps:cNvSpPr>
                            <a:spLocks noChangeArrowheads="1"/>
                          </wps:cNvSpPr>
                          <wps:spPr bwMode="auto">
                            <a:xfrm>
                              <a:off x="0" y="13288"/>
                              <a:ext cx="21018"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900" name="Rectangle 1830"/>
                          <wps:cNvSpPr>
                            <a:spLocks noChangeArrowheads="1"/>
                          </wps:cNvSpPr>
                          <wps:spPr bwMode="auto">
                            <a:xfrm>
                              <a:off x="26273" y="13288"/>
                              <a:ext cx="2627"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901" name="Rectangle 1831"/>
                          <wps:cNvSpPr>
                            <a:spLocks noChangeArrowheads="1"/>
                          </wps:cNvSpPr>
                          <wps:spPr bwMode="auto">
                            <a:xfrm>
                              <a:off x="34154" y="13288"/>
                              <a:ext cx="18245"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902" name="Freeform 1832"/>
                          <wps:cNvSpPr>
                            <a:spLocks/>
                          </wps:cNvSpPr>
                          <wps:spPr bwMode="auto">
                            <a:xfrm>
                              <a:off x="50320" y="15787"/>
                              <a:ext cx="247" cy="253"/>
                            </a:xfrm>
                            <a:custGeom>
                              <a:avLst/>
                              <a:gdLst>
                                <a:gd name="T0" fmla="*/ 0 w 97"/>
                                <a:gd name="T1" fmla="*/ 19507 h 97"/>
                                <a:gd name="T2" fmla="*/ 19374 w 97"/>
                                <a:gd name="T3" fmla="*/ 0 h 97"/>
                                <a:gd name="T4" fmla="*/ 24727 w 97"/>
                                <a:gd name="T5" fmla="*/ 5462 h 97"/>
                                <a:gd name="T6" fmla="*/ 5608 w 97"/>
                                <a:gd name="T7" fmla="*/ 25229 h 97"/>
                                <a:gd name="T8" fmla="*/ 0 w 97"/>
                                <a:gd name="T9" fmla="*/ 19507 h 9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7" h="97">
                                  <a:moveTo>
                                    <a:pt x="0" y="75"/>
                                  </a:moveTo>
                                  <a:lnTo>
                                    <a:pt x="76" y="0"/>
                                  </a:lnTo>
                                  <a:lnTo>
                                    <a:pt x="97" y="21"/>
                                  </a:lnTo>
                                  <a:lnTo>
                                    <a:pt x="22" y="97"/>
                                  </a:lnTo>
                                  <a:lnTo>
                                    <a:pt x="0" y="7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3" name="Freeform 1833"/>
                          <wps:cNvSpPr>
                            <a:spLocks/>
                          </wps:cNvSpPr>
                          <wps:spPr bwMode="auto">
                            <a:xfrm>
                              <a:off x="49717" y="15165"/>
                              <a:ext cx="224" cy="228"/>
                            </a:xfrm>
                            <a:custGeom>
                              <a:avLst/>
                              <a:gdLst>
                                <a:gd name="T0" fmla="*/ 0 w 88"/>
                                <a:gd name="T1" fmla="*/ 17407 h 88"/>
                                <a:gd name="T2" fmla="*/ 16807 w 88"/>
                                <a:gd name="T3" fmla="*/ 0 h 88"/>
                                <a:gd name="T4" fmla="*/ 22409 w 88"/>
                                <a:gd name="T5" fmla="*/ 5716 h 88"/>
                                <a:gd name="T6" fmla="*/ 5348 w 88"/>
                                <a:gd name="T7" fmla="*/ 22863 h 88"/>
                                <a:gd name="T8" fmla="*/ 0 w 88"/>
                                <a:gd name="T9" fmla="*/ 17407 h 8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88" h="88">
                                  <a:moveTo>
                                    <a:pt x="0" y="67"/>
                                  </a:moveTo>
                                  <a:lnTo>
                                    <a:pt x="66" y="0"/>
                                  </a:lnTo>
                                  <a:lnTo>
                                    <a:pt x="88" y="22"/>
                                  </a:lnTo>
                                  <a:lnTo>
                                    <a:pt x="21" y="88"/>
                                  </a:lnTo>
                                  <a:lnTo>
                                    <a:pt x="0" y="6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4" name="Freeform 1834"/>
                          <wps:cNvSpPr>
                            <a:spLocks/>
                          </wps:cNvSpPr>
                          <wps:spPr bwMode="auto">
                            <a:xfrm>
                              <a:off x="50320" y="14116"/>
                              <a:ext cx="641" cy="662"/>
                            </a:xfrm>
                            <a:custGeom>
                              <a:avLst/>
                              <a:gdLst>
                                <a:gd name="T0" fmla="*/ 0 w 249"/>
                                <a:gd name="T1" fmla="*/ 60420 h 251"/>
                                <a:gd name="T2" fmla="*/ 58470 w 249"/>
                                <a:gd name="T3" fmla="*/ 0 h 251"/>
                                <a:gd name="T4" fmla="*/ 64137 w 249"/>
                                <a:gd name="T5" fmla="*/ 5804 h 251"/>
                                <a:gd name="T6" fmla="*/ 5667 w 249"/>
                                <a:gd name="T7" fmla="*/ 66224 h 251"/>
                                <a:gd name="T8" fmla="*/ 0 w 249"/>
                                <a:gd name="T9" fmla="*/ 60420 h 25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9" h="251">
                                  <a:moveTo>
                                    <a:pt x="0" y="229"/>
                                  </a:moveTo>
                                  <a:lnTo>
                                    <a:pt x="227" y="0"/>
                                  </a:lnTo>
                                  <a:lnTo>
                                    <a:pt x="249" y="22"/>
                                  </a:lnTo>
                                  <a:lnTo>
                                    <a:pt x="22" y="251"/>
                                  </a:lnTo>
                                  <a:lnTo>
                                    <a:pt x="0" y="22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5" name="Freeform 1835"/>
                          <wps:cNvSpPr>
                            <a:spLocks/>
                          </wps:cNvSpPr>
                          <wps:spPr bwMode="auto">
                            <a:xfrm>
                              <a:off x="49493" y="13895"/>
                              <a:ext cx="448" cy="458"/>
                            </a:xfrm>
                            <a:custGeom>
                              <a:avLst/>
                              <a:gdLst>
                                <a:gd name="T0" fmla="*/ 0 w 175"/>
                                <a:gd name="T1" fmla="*/ 39945 h 174"/>
                                <a:gd name="T2" fmla="*/ 39184 w 175"/>
                                <a:gd name="T3" fmla="*/ 0 h 174"/>
                                <a:gd name="T4" fmla="*/ 44818 w 175"/>
                                <a:gd name="T5" fmla="*/ 5782 h 174"/>
                                <a:gd name="T6" fmla="*/ 5634 w 175"/>
                                <a:gd name="T7" fmla="*/ 45727 h 174"/>
                                <a:gd name="T8" fmla="*/ 0 w 175"/>
                                <a:gd name="T9" fmla="*/ 39945 h 17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5" h="174">
                                  <a:moveTo>
                                    <a:pt x="0" y="152"/>
                                  </a:moveTo>
                                  <a:lnTo>
                                    <a:pt x="153" y="0"/>
                                  </a:lnTo>
                                  <a:lnTo>
                                    <a:pt x="175" y="22"/>
                                  </a:lnTo>
                                  <a:lnTo>
                                    <a:pt x="22" y="174"/>
                                  </a:lnTo>
                                  <a:lnTo>
                                    <a:pt x="0" y="15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6" name="Freeform 1836"/>
                          <wps:cNvSpPr>
                            <a:spLocks/>
                          </wps:cNvSpPr>
                          <wps:spPr bwMode="auto">
                            <a:xfrm>
                              <a:off x="50320" y="12839"/>
                              <a:ext cx="657" cy="678"/>
                            </a:xfrm>
                            <a:custGeom>
                              <a:avLst/>
                              <a:gdLst>
                                <a:gd name="T0" fmla="*/ 0 w 256"/>
                                <a:gd name="T1" fmla="*/ 61975 h 256"/>
                                <a:gd name="T2" fmla="*/ 60037 w 256"/>
                                <a:gd name="T3" fmla="*/ 0 h 256"/>
                                <a:gd name="T4" fmla="*/ 65682 w 256"/>
                                <a:gd name="T5" fmla="*/ 5562 h 256"/>
                                <a:gd name="T6" fmla="*/ 5645 w 256"/>
                                <a:gd name="T7" fmla="*/ 67802 h 256"/>
                                <a:gd name="T8" fmla="*/ 0 w 256"/>
                                <a:gd name="T9" fmla="*/ 61975 h 2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6" h="256">
                                  <a:moveTo>
                                    <a:pt x="0" y="234"/>
                                  </a:moveTo>
                                  <a:lnTo>
                                    <a:pt x="234" y="0"/>
                                  </a:lnTo>
                                  <a:lnTo>
                                    <a:pt x="256" y="21"/>
                                  </a:lnTo>
                                  <a:lnTo>
                                    <a:pt x="22" y="256"/>
                                  </a:lnTo>
                                  <a:lnTo>
                                    <a:pt x="0" y="23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7" name="Freeform 1837"/>
                          <wps:cNvSpPr>
                            <a:spLocks/>
                          </wps:cNvSpPr>
                          <wps:spPr bwMode="auto">
                            <a:xfrm>
                              <a:off x="49439" y="12634"/>
                              <a:ext cx="502" cy="512"/>
                            </a:xfrm>
                            <a:custGeom>
                              <a:avLst/>
                              <a:gdLst>
                                <a:gd name="T0" fmla="*/ 0 w 195"/>
                                <a:gd name="T1" fmla="*/ 45434 h 194"/>
                                <a:gd name="T2" fmla="*/ 44560 w 195"/>
                                <a:gd name="T3" fmla="*/ 0 h 194"/>
                                <a:gd name="T4" fmla="*/ 50227 w 195"/>
                                <a:gd name="T5" fmla="*/ 5811 h 194"/>
                                <a:gd name="T6" fmla="*/ 5409 w 195"/>
                                <a:gd name="T7" fmla="*/ 51245 h 194"/>
                                <a:gd name="T8" fmla="*/ 0 w 195"/>
                                <a:gd name="T9" fmla="*/ 45434 h 1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95" h="194">
                                  <a:moveTo>
                                    <a:pt x="0" y="172"/>
                                  </a:moveTo>
                                  <a:lnTo>
                                    <a:pt x="173" y="0"/>
                                  </a:lnTo>
                                  <a:lnTo>
                                    <a:pt x="195" y="22"/>
                                  </a:lnTo>
                                  <a:lnTo>
                                    <a:pt x="21" y="194"/>
                                  </a:lnTo>
                                  <a:lnTo>
                                    <a:pt x="0" y="1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8" name="Freeform 1838"/>
                          <wps:cNvSpPr>
                            <a:spLocks/>
                          </wps:cNvSpPr>
                          <wps:spPr bwMode="auto">
                            <a:xfrm>
                              <a:off x="50320" y="11751"/>
                              <a:ext cx="487" cy="497"/>
                            </a:xfrm>
                            <a:custGeom>
                              <a:avLst/>
                              <a:gdLst>
                                <a:gd name="T0" fmla="*/ 0 w 188"/>
                                <a:gd name="T1" fmla="*/ 44091 h 187"/>
                                <a:gd name="T2" fmla="*/ 42985 w 188"/>
                                <a:gd name="T3" fmla="*/ 0 h 187"/>
                                <a:gd name="T4" fmla="*/ 48682 w 188"/>
                                <a:gd name="T5" fmla="*/ 5843 h 187"/>
                                <a:gd name="T6" fmla="*/ 5697 w 188"/>
                                <a:gd name="T7" fmla="*/ 49669 h 187"/>
                                <a:gd name="T8" fmla="*/ 0 w 188"/>
                                <a:gd name="T9" fmla="*/ 44091 h 18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8" h="187">
                                  <a:moveTo>
                                    <a:pt x="0" y="166"/>
                                  </a:moveTo>
                                  <a:lnTo>
                                    <a:pt x="166" y="0"/>
                                  </a:lnTo>
                                  <a:lnTo>
                                    <a:pt x="188" y="22"/>
                                  </a:lnTo>
                                  <a:lnTo>
                                    <a:pt x="22" y="187"/>
                                  </a:lnTo>
                                  <a:lnTo>
                                    <a:pt x="0" y="16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9" name="Freeform 1839"/>
                          <wps:cNvSpPr>
                            <a:spLocks/>
                          </wps:cNvSpPr>
                          <wps:spPr bwMode="auto">
                            <a:xfrm>
                              <a:off x="49679" y="11372"/>
                              <a:ext cx="262" cy="268"/>
                            </a:xfrm>
                            <a:custGeom>
                              <a:avLst/>
                              <a:gdLst>
                                <a:gd name="T0" fmla="*/ 0 w 103"/>
                                <a:gd name="T1" fmla="*/ 21080 h 103"/>
                                <a:gd name="T2" fmla="*/ 20661 w 103"/>
                                <a:gd name="T3" fmla="*/ 0 h 103"/>
                                <a:gd name="T4" fmla="*/ 26273 w 103"/>
                                <a:gd name="T5" fmla="*/ 5725 h 103"/>
                                <a:gd name="T6" fmla="*/ 5612 w 103"/>
                                <a:gd name="T7" fmla="*/ 26805 h 103"/>
                                <a:gd name="T8" fmla="*/ 0 w 103"/>
                                <a:gd name="T9" fmla="*/ 21080 h 10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3" h="103">
                                  <a:moveTo>
                                    <a:pt x="0" y="81"/>
                                  </a:moveTo>
                                  <a:lnTo>
                                    <a:pt x="81" y="0"/>
                                  </a:lnTo>
                                  <a:lnTo>
                                    <a:pt x="103" y="22"/>
                                  </a:lnTo>
                                  <a:lnTo>
                                    <a:pt x="22" y="103"/>
                                  </a:lnTo>
                                  <a:lnTo>
                                    <a:pt x="0" y="8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0" name="Freeform 1840"/>
                          <wps:cNvSpPr>
                            <a:spLocks/>
                          </wps:cNvSpPr>
                          <wps:spPr bwMode="auto">
                            <a:xfrm>
                              <a:off x="50320" y="10805"/>
                              <a:ext cx="178" cy="173"/>
                            </a:xfrm>
                            <a:custGeom>
                              <a:avLst/>
                              <a:gdLst>
                                <a:gd name="T0" fmla="*/ 0 w 68"/>
                                <a:gd name="T1" fmla="*/ 11733 h 68"/>
                                <a:gd name="T2" fmla="*/ 12023 w 68"/>
                                <a:gd name="T3" fmla="*/ 0 h 68"/>
                                <a:gd name="T4" fmla="*/ 17773 w 68"/>
                                <a:gd name="T5" fmla="*/ 5611 h 68"/>
                                <a:gd name="T6" fmla="*/ 5750 w 68"/>
                                <a:gd name="T7" fmla="*/ 17344 h 68"/>
                                <a:gd name="T8" fmla="*/ 0 w 68"/>
                                <a:gd name="T9" fmla="*/ 11733 h 6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8" h="68">
                                  <a:moveTo>
                                    <a:pt x="0" y="46"/>
                                  </a:moveTo>
                                  <a:lnTo>
                                    <a:pt x="46" y="0"/>
                                  </a:lnTo>
                                  <a:lnTo>
                                    <a:pt x="68" y="22"/>
                                  </a:lnTo>
                                  <a:lnTo>
                                    <a:pt x="22" y="68"/>
                                  </a:lnTo>
                                  <a:lnTo>
                                    <a:pt x="0" y="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1" name="Freeform 1841"/>
                          <wps:cNvSpPr>
                            <a:spLocks/>
                          </wps:cNvSpPr>
                          <wps:spPr bwMode="auto">
                            <a:xfrm>
                              <a:off x="49787" y="15448"/>
                              <a:ext cx="185" cy="182"/>
                            </a:xfrm>
                            <a:custGeom>
                              <a:avLst/>
                              <a:gdLst>
                                <a:gd name="T0" fmla="*/ 0 w 72"/>
                                <a:gd name="T1" fmla="*/ 12693 h 70"/>
                                <a:gd name="T2" fmla="*/ 12879 w 72"/>
                                <a:gd name="T3" fmla="*/ 0 h 70"/>
                                <a:gd name="T4" fmla="*/ 18546 w 72"/>
                                <a:gd name="T5" fmla="*/ 5440 h 70"/>
                                <a:gd name="T6" fmla="*/ 5667 w 72"/>
                                <a:gd name="T7" fmla="*/ 18133 h 70"/>
                                <a:gd name="T8" fmla="*/ 0 w 72"/>
                                <a:gd name="T9" fmla="*/ 12693 h 7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2" h="70">
                                  <a:moveTo>
                                    <a:pt x="0" y="49"/>
                                  </a:moveTo>
                                  <a:lnTo>
                                    <a:pt x="50" y="0"/>
                                  </a:lnTo>
                                  <a:lnTo>
                                    <a:pt x="72" y="21"/>
                                  </a:lnTo>
                                  <a:lnTo>
                                    <a:pt x="22" y="70"/>
                                  </a:lnTo>
                                  <a:lnTo>
                                    <a:pt x="0" y="4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2" name="Freeform 1842"/>
                          <wps:cNvSpPr>
                            <a:spLocks/>
                          </wps:cNvSpPr>
                          <wps:spPr bwMode="auto">
                            <a:xfrm>
                              <a:off x="50784" y="14487"/>
                              <a:ext cx="131" cy="134"/>
                            </a:xfrm>
                            <a:custGeom>
                              <a:avLst/>
                              <a:gdLst>
                                <a:gd name="T0" fmla="*/ 0 w 50"/>
                                <a:gd name="T1" fmla="*/ 7505 h 50"/>
                                <a:gd name="T2" fmla="*/ 7357 w 50"/>
                                <a:gd name="T3" fmla="*/ 0 h 50"/>
                                <a:gd name="T4" fmla="*/ 13137 w 50"/>
                                <a:gd name="T5" fmla="*/ 5629 h 50"/>
                                <a:gd name="T6" fmla="*/ 5780 w 50"/>
                                <a:gd name="T7" fmla="*/ 13402 h 50"/>
                                <a:gd name="T8" fmla="*/ 0 w 50"/>
                                <a:gd name="T9" fmla="*/ 7505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0" y="28"/>
                                  </a:moveTo>
                                  <a:lnTo>
                                    <a:pt x="28" y="0"/>
                                  </a:lnTo>
                                  <a:lnTo>
                                    <a:pt x="50" y="21"/>
                                  </a:lnTo>
                                  <a:lnTo>
                                    <a:pt x="22" y="50"/>
                                  </a:lnTo>
                                  <a:lnTo>
                                    <a:pt x="0" y="2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3" name="Freeform 1843"/>
                          <wps:cNvSpPr>
                            <a:spLocks/>
                          </wps:cNvSpPr>
                          <wps:spPr bwMode="auto">
                            <a:xfrm>
                              <a:off x="49733" y="14187"/>
                              <a:ext cx="239" cy="244"/>
                            </a:xfrm>
                            <a:custGeom>
                              <a:avLst/>
                              <a:gdLst>
                                <a:gd name="T0" fmla="*/ 0 w 95"/>
                                <a:gd name="T1" fmla="*/ 18658 h 93"/>
                                <a:gd name="T2" fmla="*/ 18408 w 95"/>
                                <a:gd name="T3" fmla="*/ 0 h 93"/>
                                <a:gd name="T4" fmla="*/ 23955 w 95"/>
                                <a:gd name="T5" fmla="*/ 5519 h 93"/>
                                <a:gd name="T6" fmla="*/ 5547 w 95"/>
                                <a:gd name="T7" fmla="*/ 24440 h 93"/>
                                <a:gd name="T8" fmla="*/ 0 w 95"/>
                                <a:gd name="T9" fmla="*/ 18658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5" h="93">
                                  <a:moveTo>
                                    <a:pt x="0" y="71"/>
                                  </a:moveTo>
                                  <a:lnTo>
                                    <a:pt x="73" y="0"/>
                                  </a:lnTo>
                                  <a:lnTo>
                                    <a:pt x="95" y="21"/>
                                  </a:lnTo>
                                  <a:lnTo>
                                    <a:pt x="22" y="93"/>
                                  </a:lnTo>
                                  <a:lnTo>
                                    <a:pt x="0" y="7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4" name="Freeform 1844"/>
                          <wps:cNvSpPr>
                            <a:spLocks/>
                          </wps:cNvSpPr>
                          <wps:spPr bwMode="auto">
                            <a:xfrm>
                              <a:off x="50784" y="13138"/>
                              <a:ext cx="216" cy="213"/>
                            </a:xfrm>
                            <a:custGeom>
                              <a:avLst/>
                              <a:gdLst>
                                <a:gd name="T0" fmla="*/ 0 w 83"/>
                                <a:gd name="T1" fmla="*/ 15645 h 83"/>
                                <a:gd name="T2" fmla="*/ 15902 w 83"/>
                                <a:gd name="T3" fmla="*/ 0 h 83"/>
                                <a:gd name="T4" fmla="*/ 21637 w 83"/>
                                <a:gd name="T5" fmla="*/ 5642 h 83"/>
                                <a:gd name="T6" fmla="*/ 5735 w 83"/>
                                <a:gd name="T7" fmla="*/ 21287 h 83"/>
                                <a:gd name="T8" fmla="*/ 0 w 83"/>
                                <a:gd name="T9" fmla="*/ 15645 h 8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83" h="83">
                                  <a:moveTo>
                                    <a:pt x="0" y="61"/>
                                  </a:moveTo>
                                  <a:lnTo>
                                    <a:pt x="61" y="0"/>
                                  </a:lnTo>
                                  <a:lnTo>
                                    <a:pt x="83" y="22"/>
                                  </a:lnTo>
                                  <a:lnTo>
                                    <a:pt x="22" y="83"/>
                                  </a:lnTo>
                                  <a:lnTo>
                                    <a:pt x="0" y="6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5" name="Freeform 1845"/>
                          <wps:cNvSpPr>
                            <a:spLocks/>
                          </wps:cNvSpPr>
                          <wps:spPr bwMode="auto">
                            <a:xfrm>
                              <a:off x="49733" y="12918"/>
                              <a:ext cx="239" cy="244"/>
                            </a:xfrm>
                            <a:custGeom>
                              <a:avLst/>
                              <a:gdLst>
                                <a:gd name="T0" fmla="*/ 0 w 95"/>
                                <a:gd name="T1" fmla="*/ 18720 h 94"/>
                                <a:gd name="T2" fmla="*/ 18408 w 95"/>
                                <a:gd name="T3" fmla="*/ 0 h 94"/>
                                <a:gd name="T4" fmla="*/ 23955 w 95"/>
                                <a:gd name="T5" fmla="*/ 5720 h 94"/>
                                <a:gd name="T6" fmla="*/ 5547 w 95"/>
                                <a:gd name="T7" fmla="*/ 24440 h 94"/>
                                <a:gd name="T8" fmla="*/ 0 w 95"/>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5" h="94">
                                  <a:moveTo>
                                    <a:pt x="0" y="72"/>
                                  </a:moveTo>
                                  <a:lnTo>
                                    <a:pt x="73" y="0"/>
                                  </a:lnTo>
                                  <a:lnTo>
                                    <a:pt x="95"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6" name="Freeform 1846"/>
                          <wps:cNvSpPr>
                            <a:spLocks/>
                          </wps:cNvSpPr>
                          <wps:spPr bwMode="auto">
                            <a:xfrm>
                              <a:off x="50784" y="12011"/>
                              <a:ext cx="77" cy="79"/>
                            </a:xfrm>
                            <a:custGeom>
                              <a:avLst/>
                              <a:gdLst>
                                <a:gd name="T0" fmla="*/ 0 w 30"/>
                                <a:gd name="T1" fmla="*/ 2102 h 30"/>
                                <a:gd name="T2" fmla="*/ 2061 w 30"/>
                                <a:gd name="T3" fmla="*/ 0 h 30"/>
                                <a:gd name="T4" fmla="*/ 7727 w 30"/>
                                <a:gd name="T5" fmla="*/ 5782 h 30"/>
                                <a:gd name="T6" fmla="*/ 5666 w 30"/>
                                <a:gd name="T7" fmla="*/ 7884 h 30"/>
                                <a:gd name="T8" fmla="*/ 0 w 30"/>
                                <a:gd name="T9" fmla="*/ 2102 h 3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0" h="30">
                                  <a:moveTo>
                                    <a:pt x="0" y="8"/>
                                  </a:moveTo>
                                  <a:lnTo>
                                    <a:pt x="8" y="0"/>
                                  </a:lnTo>
                                  <a:lnTo>
                                    <a:pt x="30" y="22"/>
                                  </a:lnTo>
                                  <a:lnTo>
                                    <a:pt x="22" y="30"/>
                                  </a:lnTo>
                                  <a:lnTo>
                                    <a:pt x="0" y="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7" name="Freeform 1847"/>
                          <wps:cNvSpPr>
                            <a:spLocks/>
                          </wps:cNvSpPr>
                          <wps:spPr bwMode="auto">
                            <a:xfrm>
                              <a:off x="49733" y="11656"/>
                              <a:ext cx="239" cy="245"/>
                            </a:xfrm>
                            <a:custGeom>
                              <a:avLst/>
                              <a:gdLst>
                                <a:gd name="T0" fmla="*/ 0 w 95"/>
                                <a:gd name="T1" fmla="*/ 18720 h 94"/>
                                <a:gd name="T2" fmla="*/ 18408 w 95"/>
                                <a:gd name="T3" fmla="*/ 0 h 94"/>
                                <a:gd name="T4" fmla="*/ 23955 w 95"/>
                                <a:gd name="T5" fmla="*/ 5460 h 94"/>
                                <a:gd name="T6" fmla="*/ 5547 w 95"/>
                                <a:gd name="T7" fmla="*/ 24440 h 94"/>
                                <a:gd name="T8" fmla="*/ 0 w 95"/>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5" h="94">
                                  <a:moveTo>
                                    <a:pt x="0" y="72"/>
                                  </a:moveTo>
                                  <a:lnTo>
                                    <a:pt x="73" y="0"/>
                                  </a:lnTo>
                                  <a:lnTo>
                                    <a:pt x="95" y="21"/>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8" name="Freeform 1848"/>
                          <wps:cNvSpPr>
                            <a:spLocks/>
                          </wps:cNvSpPr>
                          <wps:spPr bwMode="auto">
                            <a:xfrm>
                              <a:off x="50289" y="15511"/>
                              <a:ext cx="240" cy="245"/>
                            </a:xfrm>
                            <a:custGeom>
                              <a:avLst/>
                              <a:gdLst>
                                <a:gd name="T0" fmla="*/ 0 w 93"/>
                                <a:gd name="T1" fmla="*/ 18720 h 94"/>
                                <a:gd name="T2" fmla="*/ 18546 w 93"/>
                                <a:gd name="T3" fmla="*/ 0 h 94"/>
                                <a:gd name="T4" fmla="*/ 23955 w 93"/>
                                <a:gd name="T5" fmla="*/ 5720 h 94"/>
                                <a:gd name="T6" fmla="*/ 5409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9" name="Freeform 1849"/>
                          <wps:cNvSpPr>
                            <a:spLocks/>
                          </wps:cNvSpPr>
                          <wps:spPr bwMode="auto">
                            <a:xfrm>
                              <a:off x="50289" y="14250"/>
                              <a:ext cx="240" cy="244"/>
                            </a:xfrm>
                            <a:custGeom>
                              <a:avLst/>
                              <a:gdLst>
                                <a:gd name="T0" fmla="*/ 0 w 93"/>
                                <a:gd name="T1" fmla="*/ 18720 h 94"/>
                                <a:gd name="T2" fmla="*/ 18546 w 93"/>
                                <a:gd name="T3" fmla="*/ 0 h 94"/>
                                <a:gd name="T4" fmla="*/ 23955 w 93"/>
                                <a:gd name="T5" fmla="*/ 5200 h 94"/>
                                <a:gd name="T6" fmla="*/ 5409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0"/>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0" name="Freeform 1850"/>
                          <wps:cNvSpPr>
                            <a:spLocks/>
                          </wps:cNvSpPr>
                          <wps:spPr bwMode="auto">
                            <a:xfrm>
                              <a:off x="50289" y="12981"/>
                              <a:ext cx="240" cy="244"/>
                            </a:xfrm>
                            <a:custGeom>
                              <a:avLst/>
                              <a:gdLst>
                                <a:gd name="T0" fmla="*/ 0 w 93"/>
                                <a:gd name="T1" fmla="*/ 18980 h 94"/>
                                <a:gd name="T2" fmla="*/ 18546 w 93"/>
                                <a:gd name="T3" fmla="*/ 0 h 94"/>
                                <a:gd name="T4" fmla="*/ 23955 w 93"/>
                                <a:gd name="T5" fmla="*/ 5460 h 94"/>
                                <a:gd name="T6" fmla="*/ 5409 w 93"/>
                                <a:gd name="T7" fmla="*/ 24440 h 94"/>
                                <a:gd name="T8" fmla="*/ 0 w 93"/>
                                <a:gd name="T9" fmla="*/ 1898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3"/>
                                  </a:moveTo>
                                  <a:lnTo>
                                    <a:pt x="72" y="0"/>
                                  </a:lnTo>
                                  <a:lnTo>
                                    <a:pt x="93" y="21"/>
                                  </a:lnTo>
                                  <a:lnTo>
                                    <a:pt x="21" y="94"/>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1" name="Freeform 1851"/>
                          <wps:cNvSpPr>
                            <a:spLocks/>
                          </wps:cNvSpPr>
                          <wps:spPr bwMode="auto">
                            <a:xfrm>
                              <a:off x="50289" y="11711"/>
                              <a:ext cx="240" cy="253"/>
                            </a:xfrm>
                            <a:custGeom>
                              <a:avLst/>
                              <a:gdLst>
                                <a:gd name="T0" fmla="*/ 0 w 93"/>
                                <a:gd name="T1" fmla="*/ 19652 h 95"/>
                                <a:gd name="T2" fmla="*/ 18546 w 93"/>
                                <a:gd name="T3" fmla="*/ 0 h 95"/>
                                <a:gd name="T4" fmla="*/ 23955 w 93"/>
                                <a:gd name="T5" fmla="*/ 5843 h 95"/>
                                <a:gd name="T6" fmla="*/ 5409 w 93"/>
                                <a:gd name="T7" fmla="*/ 25229 h 95"/>
                                <a:gd name="T8" fmla="*/ 0 w 93"/>
                                <a:gd name="T9" fmla="*/ 19652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5">
                                  <a:moveTo>
                                    <a:pt x="0" y="74"/>
                                  </a:moveTo>
                                  <a:lnTo>
                                    <a:pt x="72" y="0"/>
                                  </a:lnTo>
                                  <a:lnTo>
                                    <a:pt x="93" y="22"/>
                                  </a:lnTo>
                                  <a:lnTo>
                                    <a:pt x="21" y="95"/>
                                  </a:lnTo>
                                  <a:lnTo>
                                    <a:pt x="0" y="7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2" name="Freeform 1852"/>
                          <wps:cNvSpPr>
                            <a:spLocks/>
                          </wps:cNvSpPr>
                          <wps:spPr bwMode="auto">
                            <a:xfrm>
                              <a:off x="50289" y="10584"/>
                              <a:ext cx="108" cy="110"/>
                            </a:xfrm>
                            <a:custGeom>
                              <a:avLst/>
                              <a:gdLst>
                                <a:gd name="T0" fmla="*/ 0 w 43"/>
                                <a:gd name="T1" fmla="*/ 5519 h 44"/>
                                <a:gd name="T2" fmla="*/ 5284 w 43"/>
                                <a:gd name="T3" fmla="*/ 0 h 44"/>
                                <a:gd name="T4" fmla="*/ 10819 w 43"/>
                                <a:gd name="T5" fmla="*/ 5519 h 44"/>
                                <a:gd name="T6" fmla="*/ 5284 w 43"/>
                                <a:gd name="T7" fmla="*/ 11038 h 44"/>
                                <a:gd name="T8" fmla="*/ 0 w 43"/>
                                <a:gd name="T9" fmla="*/ 5519 h 4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3" h="44">
                                  <a:moveTo>
                                    <a:pt x="0" y="22"/>
                                  </a:moveTo>
                                  <a:lnTo>
                                    <a:pt x="21" y="0"/>
                                  </a:lnTo>
                                  <a:lnTo>
                                    <a:pt x="43" y="22"/>
                                  </a:lnTo>
                                  <a:lnTo>
                                    <a:pt x="21" y="44"/>
                                  </a:lnTo>
                                  <a:lnTo>
                                    <a:pt x="0" y="2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3" name="Freeform 1853"/>
                          <wps:cNvSpPr>
                            <a:spLocks/>
                          </wps:cNvSpPr>
                          <wps:spPr bwMode="auto">
                            <a:xfrm>
                              <a:off x="12564" y="17735"/>
                              <a:ext cx="186" cy="181"/>
                            </a:xfrm>
                            <a:custGeom>
                              <a:avLst/>
                              <a:gdLst>
                                <a:gd name="T0" fmla="*/ 0 w 70"/>
                                <a:gd name="T1" fmla="*/ 12614 h 69"/>
                                <a:gd name="T2" fmla="*/ 12982 w 70"/>
                                <a:gd name="T3" fmla="*/ 0 h 69"/>
                                <a:gd name="T4" fmla="*/ 18546 w 70"/>
                                <a:gd name="T5" fmla="*/ 5782 h 69"/>
                                <a:gd name="T6" fmla="*/ 5829 w 70"/>
                                <a:gd name="T7" fmla="*/ 18133 h 69"/>
                                <a:gd name="T8" fmla="*/ 0 w 70"/>
                                <a:gd name="T9" fmla="*/ 12614 h 6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 h="69">
                                  <a:moveTo>
                                    <a:pt x="0" y="48"/>
                                  </a:moveTo>
                                  <a:lnTo>
                                    <a:pt x="49" y="0"/>
                                  </a:lnTo>
                                  <a:lnTo>
                                    <a:pt x="70" y="22"/>
                                  </a:lnTo>
                                  <a:lnTo>
                                    <a:pt x="22" y="69"/>
                                  </a:lnTo>
                                  <a:lnTo>
                                    <a:pt x="0" y="4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4" name="Freeform 1854"/>
                          <wps:cNvSpPr>
                            <a:spLocks/>
                          </wps:cNvSpPr>
                          <wps:spPr bwMode="auto">
                            <a:xfrm>
                              <a:off x="11374" y="17183"/>
                              <a:ext cx="672" cy="694"/>
                            </a:xfrm>
                            <a:custGeom>
                              <a:avLst/>
                              <a:gdLst>
                                <a:gd name="T0" fmla="*/ 0 w 261"/>
                                <a:gd name="T1" fmla="*/ 63575 h 263"/>
                                <a:gd name="T2" fmla="*/ 61819 w 261"/>
                                <a:gd name="T3" fmla="*/ 0 h 263"/>
                                <a:gd name="T4" fmla="*/ 67228 w 261"/>
                                <a:gd name="T5" fmla="*/ 5804 h 263"/>
                                <a:gd name="T6" fmla="*/ 5667 w 261"/>
                                <a:gd name="T7" fmla="*/ 69379 h 263"/>
                                <a:gd name="T8" fmla="*/ 0 w 261"/>
                                <a:gd name="T9" fmla="*/ 63575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3">
                                  <a:moveTo>
                                    <a:pt x="0" y="241"/>
                                  </a:moveTo>
                                  <a:lnTo>
                                    <a:pt x="240" y="0"/>
                                  </a:lnTo>
                                  <a:lnTo>
                                    <a:pt x="261" y="22"/>
                                  </a:lnTo>
                                  <a:lnTo>
                                    <a:pt x="22" y="263"/>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5" name="Freeform 1855"/>
                          <wps:cNvSpPr>
                            <a:spLocks/>
                          </wps:cNvSpPr>
                          <wps:spPr bwMode="auto">
                            <a:xfrm>
                              <a:off x="12425" y="16229"/>
                              <a:ext cx="556" cy="575"/>
                            </a:xfrm>
                            <a:custGeom>
                              <a:avLst/>
                              <a:gdLst>
                                <a:gd name="T0" fmla="*/ 0 w 216"/>
                                <a:gd name="T1" fmla="*/ 51717 h 217"/>
                                <a:gd name="T2" fmla="*/ 50228 w 216"/>
                                <a:gd name="T3" fmla="*/ 0 h 217"/>
                                <a:gd name="T4" fmla="*/ 55637 w 216"/>
                                <a:gd name="T5" fmla="*/ 5835 h 217"/>
                                <a:gd name="T6" fmla="*/ 5409 w 216"/>
                                <a:gd name="T7" fmla="*/ 57552 h 217"/>
                                <a:gd name="T8" fmla="*/ 0 w 216"/>
                                <a:gd name="T9" fmla="*/ 51717 h 2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6" h="217">
                                  <a:moveTo>
                                    <a:pt x="0" y="195"/>
                                  </a:moveTo>
                                  <a:lnTo>
                                    <a:pt x="195" y="0"/>
                                  </a:lnTo>
                                  <a:lnTo>
                                    <a:pt x="216" y="22"/>
                                  </a:lnTo>
                                  <a:lnTo>
                                    <a:pt x="21" y="217"/>
                                  </a:lnTo>
                                  <a:lnTo>
                                    <a:pt x="0" y="19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6" name="Freeform 1856"/>
                          <wps:cNvSpPr>
                            <a:spLocks/>
                          </wps:cNvSpPr>
                          <wps:spPr bwMode="auto">
                            <a:xfrm>
                              <a:off x="11374" y="15921"/>
                              <a:ext cx="672" cy="694"/>
                            </a:xfrm>
                            <a:custGeom>
                              <a:avLst/>
                              <a:gdLst>
                                <a:gd name="T0" fmla="*/ 0 w 261"/>
                                <a:gd name="T1" fmla="*/ 63575 h 263"/>
                                <a:gd name="T2" fmla="*/ 61819 w 261"/>
                                <a:gd name="T3" fmla="*/ 0 h 263"/>
                                <a:gd name="T4" fmla="*/ 67228 w 261"/>
                                <a:gd name="T5" fmla="*/ 5804 h 263"/>
                                <a:gd name="T6" fmla="*/ 5667 w 261"/>
                                <a:gd name="T7" fmla="*/ 69379 h 263"/>
                                <a:gd name="T8" fmla="*/ 0 w 261"/>
                                <a:gd name="T9" fmla="*/ 63575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3">
                                  <a:moveTo>
                                    <a:pt x="0" y="241"/>
                                  </a:moveTo>
                                  <a:lnTo>
                                    <a:pt x="240" y="0"/>
                                  </a:lnTo>
                                  <a:lnTo>
                                    <a:pt x="261" y="22"/>
                                  </a:lnTo>
                                  <a:lnTo>
                                    <a:pt x="22" y="263"/>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7" name="Freeform 1857"/>
                          <wps:cNvSpPr>
                            <a:spLocks/>
                          </wps:cNvSpPr>
                          <wps:spPr bwMode="auto">
                            <a:xfrm>
                              <a:off x="12425" y="14849"/>
                              <a:ext cx="672" cy="686"/>
                            </a:xfrm>
                            <a:custGeom>
                              <a:avLst/>
                              <a:gdLst>
                                <a:gd name="T0" fmla="*/ 0 w 261"/>
                                <a:gd name="T1" fmla="*/ 62852 h 263"/>
                                <a:gd name="T2" fmla="*/ 61561 w 261"/>
                                <a:gd name="T3" fmla="*/ 0 h 263"/>
                                <a:gd name="T4" fmla="*/ 67228 w 261"/>
                                <a:gd name="T5" fmla="*/ 5477 h 263"/>
                                <a:gd name="T6" fmla="*/ 5409 w 261"/>
                                <a:gd name="T7" fmla="*/ 68590 h 263"/>
                                <a:gd name="T8" fmla="*/ 0 w 261"/>
                                <a:gd name="T9" fmla="*/ 62852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3">
                                  <a:moveTo>
                                    <a:pt x="0" y="241"/>
                                  </a:moveTo>
                                  <a:lnTo>
                                    <a:pt x="239" y="0"/>
                                  </a:lnTo>
                                  <a:lnTo>
                                    <a:pt x="261" y="21"/>
                                  </a:lnTo>
                                  <a:lnTo>
                                    <a:pt x="21" y="263"/>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8" name="Freeform 1858"/>
                          <wps:cNvSpPr>
                            <a:spLocks/>
                          </wps:cNvSpPr>
                          <wps:spPr bwMode="auto">
                            <a:xfrm>
                              <a:off x="11374" y="14660"/>
                              <a:ext cx="672" cy="686"/>
                            </a:xfrm>
                            <a:custGeom>
                              <a:avLst/>
                              <a:gdLst>
                                <a:gd name="T0" fmla="*/ 0 w 261"/>
                                <a:gd name="T1" fmla="*/ 63334 h 261"/>
                                <a:gd name="T2" fmla="*/ 61819 w 261"/>
                                <a:gd name="T3" fmla="*/ 0 h 261"/>
                                <a:gd name="T4" fmla="*/ 67228 w 261"/>
                                <a:gd name="T5" fmla="*/ 5782 h 261"/>
                                <a:gd name="T6" fmla="*/ 5667 w 261"/>
                                <a:gd name="T7" fmla="*/ 68590 h 261"/>
                                <a:gd name="T8" fmla="*/ 0 w 261"/>
                                <a:gd name="T9" fmla="*/ 63334 h 2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1">
                                  <a:moveTo>
                                    <a:pt x="0" y="241"/>
                                  </a:moveTo>
                                  <a:lnTo>
                                    <a:pt x="240" y="0"/>
                                  </a:lnTo>
                                  <a:lnTo>
                                    <a:pt x="261" y="22"/>
                                  </a:lnTo>
                                  <a:lnTo>
                                    <a:pt x="22" y="261"/>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9" name="Freeform 1859"/>
                          <wps:cNvSpPr>
                            <a:spLocks/>
                          </wps:cNvSpPr>
                          <wps:spPr bwMode="auto">
                            <a:xfrm>
                              <a:off x="12425" y="13580"/>
                              <a:ext cx="672" cy="694"/>
                            </a:xfrm>
                            <a:custGeom>
                              <a:avLst/>
                              <a:gdLst>
                                <a:gd name="T0" fmla="*/ 0 w 261"/>
                                <a:gd name="T1" fmla="*/ 63818 h 262"/>
                                <a:gd name="T2" fmla="*/ 61561 w 261"/>
                                <a:gd name="T3" fmla="*/ 0 h 262"/>
                                <a:gd name="T4" fmla="*/ 67228 w 261"/>
                                <a:gd name="T5" fmla="*/ 5561 h 262"/>
                                <a:gd name="T6" fmla="*/ 5409 w 261"/>
                                <a:gd name="T7" fmla="*/ 69379 h 262"/>
                                <a:gd name="T8" fmla="*/ 0 w 261"/>
                                <a:gd name="T9" fmla="*/ 63818 h 2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2">
                                  <a:moveTo>
                                    <a:pt x="0" y="241"/>
                                  </a:moveTo>
                                  <a:lnTo>
                                    <a:pt x="239" y="0"/>
                                  </a:lnTo>
                                  <a:lnTo>
                                    <a:pt x="261" y="21"/>
                                  </a:lnTo>
                                  <a:lnTo>
                                    <a:pt x="21" y="262"/>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0" name="Freeform 1860"/>
                          <wps:cNvSpPr>
                            <a:spLocks/>
                          </wps:cNvSpPr>
                          <wps:spPr bwMode="auto">
                            <a:xfrm>
                              <a:off x="11374" y="13391"/>
                              <a:ext cx="672" cy="686"/>
                            </a:xfrm>
                            <a:custGeom>
                              <a:avLst/>
                              <a:gdLst>
                                <a:gd name="T0" fmla="*/ 0 w 261"/>
                                <a:gd name="T1" fmla="*/ 63071 h 261"/>
                                <a:gd name="T2" fmla="*/ 61819 w 261"/>
                                <a:gd name="T3" fmla="*/ 0 h 261"/>
                                <a:gd name="T4" fmla="*/ 67228 w 261"/>
                                <a:gd name="T5" fmla="*/ 5519 h 261"/>
                                <a:gd name="T6" fmla="*/ 5667 w 261"/>
                                <a:gd name="T7" fmla="*/ 68590 h 261"/>
                                <a:gd name="T8" fmla="*/ 0 w 261"/>
                                <a:gd name="T9" fmla="*/ 63071 h 2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1">
                                  <a:moveTo>
                                    <a:pt x="0" y="240"/>
                                  </a:moveTo>
                                  <a:lnTo>
                                    <a:pt x="240" y="0"/>
                                  </a:lnTo>
                                  <a:lnTo>
                                    <a:pt x="261" y="21"/>
                                  </a:lnTo>
                                  <a:lnTo>
                                    <a:pt x="22" y="261"/>
                                  </a:lnTo>
                                  <a:lnTo>
                                    <a:pt x="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1" name="Freeform 1861"/>
                          <wps:cNvSpPr>
                            <a:spLocks/>
                          </wps:cNvSpPr>
                          <wps:spPr bwMode="auto">
                            <a:xfrm>
                              <a:off x="12425" y="12318"/>
                              <a:ext cx="672" cy="686"/>
                            </a:xfrm>
                            <a:custGeom>
                              <a:avLst/>
                              <a:gdLst>
                                <a:gd name="T0" fmla="*/ 0 w 261"/>
                                <a:gd name="T1" fmla="*/ 63113 h 263"/>
                                <a:gd name="T2" fmla="*/ 61561 w 261"/>
                                <a:gd name="T3" fmla="*/ 0 h 263"/>
                                <a:gd name="T4" fmla="*/ 67228 w 261"/>
                                <a:gd name="T5" fmla="*/ 5738 h 263"/>
                                <a:gd name="T6" fmla="*/ 5409 w 261"/>
                                <a:gd name="T7" fmla="*/ 68590 h 263"/>
                                <a:gd name="T8" fmla="*/ 0 w 261"/>
                                <a:gd name="T9" fmla="*/ 63113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3">
                                  <a:moveTo>
                                    <a:pt x="0" y="242"/>
                                  </a:moveTo>
                                  <a:lnTo>
                                    <a:pt x="239" y="0"/>
                                  </a:lnTo>
                                  <a:lnTo>
                                    <a:pt x="261" y="22"/>
                                  </a:lnTo>
                                  <a:lnTo>
                                    <a:pt x="21" y="263"/>
                                  </a:lnTo>
                                  <a:lnTo>
                                    <a:pt x="0" y="24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2" name="Freeform 1862"/>
                          <wps:cNvSpPr>
                            <a:spLocks/>
                          </wps:cNvSpPr>
                          <wps:spPr bwMode="auto">
                            <a:xfrm>
                              <a:off x="10918" y="13201"/>
                              <a:ext cx="78" cy="79"/>
                            </a:xfrm>
                            <a:custGeom>
                              <a:avLst/>
                              <a:gdLst>
                                <a:gd name="T0" fmla="*/ 0 w 31"/>
                                <a:gd name="T1" fmla="*/ 2102 h 30"/>
                                <a:gd name="T2" fmla="*/ 2243 w 31"/>
                                <a:gd name="T3" fmla="*/ 0 h 30"/>
                                <a:gd name="T4" fmla="*/ 7727 w 31"/>
                                <a:gd name="T5" fmla="*/ 5782 h 30"/>
                                <a:gd name="T6" fmla="*/ 5234 w 31"/>
                                <a:gd name="T7" fmla="*/ 7884 h 30"/>
                                <a:gd name="T8" fmla="*/ 0 w 31"/>
                                <a:gd name="T9" fmla="*/ 2102 h 3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1" h="30">
                                  <a:moveTo>
                                    <a:pt x="0" y="8"/>
                                  </a:moveTo>
                                  <a:lnTo>
                                    <a:pt x="9" y="0"/>
                                  </a:lnTo>
                                  <a:lnTo>
                                    <a:pt x="31" y="22"/>
                                  </a:lnTo>
                                  <a:lnTo>
                                    <a:pt x="21" y="30"/>
                                  </a:lnTo>
                                  <a:lnTo>
                                    <a:pt x="0" y="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3" name="Freeform 1863"/>
                          <wps:cNvSpPr>
                            <a:spLocks/>
                          </wps:cNvSpPr>
                          <wps:spPr bwMode="auto">
                            <a:xfrm>
                              <a:off x="11374" y="12129"/>
                              <a:ext cx="672" cy="686"/>
                            </a:xfrm>
                            <a:custGeom>
                              <a:avLst/>
                              <a:gdLst>
                                <a:gd name="T0" fmla="*/ 0 w 261"/>
                                <a:gd name="T1" fmla="*/ 62808 h 261"/>
                                <a:gd name="T2" fmla="*/ 61819 w 261"/>
                                <a:gd name="T3" fmla="*/ 0 h 261"/>
                                <a:gd name="T4" fmla="*/ 67228 w 261"/>
                                <a:gd name="T5" fmla="*/ 5519 h 261"/>
                                <a:gd name="T6" fmla="*/ 5667 w 261"/>
                                <a:gd name="T7" fmla="*/ 68590 h 261"/>
                                <a:gd name="T8" fmla="*/ 0 w 261"/>
                                <a:gd name="T9" fmla="*/ 62808 h 2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1">
                                  <a:moveTo>
                                    <a:pt x="0" y="239"/>
                                  </a:moveTo>
                                  <a:lnTo>
                                    <a:pt x="240" y="0"/>
                                  </a:lnTo>
                                  <a:lnTo>
                                    <a:pt x="261" y="21"/>
                                  </a:lnTo>
                                  <a:lnTo>
                                    <a:pt x="22" y="261"/>
                                  </a:lnTo>
                                  <a:lnTo>
                                    <a:pt x="0" y="23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4" name="Freeform 1864"/>
                          <wps:cNvSpPr>
                            <a:spLocks/>
                          </wps:cNvSpPr>
                          <wps:spPr bwMode="auto">
                            <a:xfrm>
                              <a:off x="12425" y="11112"/>
                              <a:ext cx="618" cy="631"/>
                            </a:xfrm>
                            <a:custGeom>
                              <a:avLst/>
                              <a:gdLst>
                                <a:gd name="T0" fmla="*/ 0 w 239"/>
                                <a:gd name="T1" fmla="*/ 57289 h 240"/>
                                <a:gd name="T2" fmla="*/ 56387 w 239"/>
                                <a:gd name="T3" fmla="*/ 0 h 240"/>
                                <a:gd name="T4" fmla="*/ 61819 w 239"/>
                                <a:gd name="T5" fmla="*/ 5782 h 240"/>
                                <a:gd name="T6" fmla="*/ 5432 w 239"/>
                                <a:gd name="T7" fmla="*/ 63071 h 240"/>
                                <a:gd name="T8" fmla="*/ 0 w 239"/>
                                <a:gd name="T9" fmla="*/ 57289 h 24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9" h="240">
                                  <a:moveTo>
                                    <a:pt x="0" y="218"/>
                                  </a:moveTo>
                                  <a:lnTo>
                                    <a:pt x="218" y="0"/>
                                  </a:lnTo>
                                  <a:lnTo>
                                    <a:pt x="239" y="22"/>
                                  </a:lnTo>
                                  <a:lnTo>
                                    <a:pt x="21" y="240"/>
                                  </a:lnTo>
                                  <a:lnTo>
                                    <a:pt x="0" y="21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5" name="Freeform 1865"/>
                          <wps:cNvSpPr>
                            <a:spLocks/>
                          </wps:cNvSpPr>
                          <wps:spPr bwMode="auto">
                            <a:xfrm>
                              <a:off x="11374" y="10860"/>
                              <a:ext cx="672" cy="694"/>
                            </a:xfrm>
                            <a:custGeom>
                              <a:avLst/>
                              <a:gdLst>
                                <a:gd name="T0" fmla="*/ 0 w 261"/>
                                <a:gd name="T1" fmla="*/ 63553 h 262"/>
                                <a:gd name="T2" fmla="*/ 61819 w 261"/>
                                <a:gd name="T3" fmla="*/ 0 h 262"/>
                                <a:gd name="T4" fmla="*/ 67228 w 261"/>
                                <a:gd name="T5" fmla="*/ 5826 h 262"/>
                                <a:gd name="T6" fmla="*/ 5667 w 261"/>
                                <a:gd name="T7" fmla="*/ 69379 h 262"/>
                                <a:gd name="T8" fmla="*/ 0 w 261"/>
                                <a:gd name="T9" fmla="*/ 63553 h 2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2">
                                  <a:moveTo>
                                    <a:pt x="0" y="240"/>
                                  </a:moveTo>
                                  <a:lnTo>
                                    <a:pt x="240" y="0"/>
                                  </a:lnTo>
                                  <a:lnTo>
                                    <a:pt x="261" y="22"/>
                                  </a:lnTo>
                                  <a:lnTo>
                                    <a:pt x="22" y="262"/>
                                  </a:lnTo>
                                  <a:lnTo>
                                    <a:pt x="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6" name="Freeform 1866"/>
                          <wps:cNvSpPr>
                            <a:spLocks/>
                          </wps:cNvSpPr>
                          <wps:spPr bwMode="auto">
                            <a:xfrm>
                              <a:off x="12425" y="9985"/>
                              <a:ext cx="487" cy="489"/>
                            </a:xfrm>
                            <a:custGeom>
                              <a:avLst/>
                              <a:gdLst>
                                <a:gd name="T0" fmla="*/ 0 w 187"/>
                                <a:gd name="T1" fmla="*/ 43129 h 187"/>
                                <a:gd name="T2" fmla="*/ 42955 w 187"/>
                                <a:gd name="T3" fmla="*/ 0 h 187"/>
                                <a:gd name="T4" fmla="*/ 48682 w 187"/>
                                <a:gd name="T5" fmla="*/ 5489 h 187"/>
                                <a:gd name="T6" fmla="*/ 5467 w 187"/>
                                <a:gd name="T7" fmla="*/ 48880 h 187"/>
                                <a:gd name="T8" fmla="*/ 0 w 187"/>
                                <a:gd name="T9" fmla="*/ 43129 h 18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7" h="187">
                                  <a:moveTo>
                                    <a:pt x="0" y="165"/>
                                  </a:moveTo>
                                  <a:lnTo>
                                    <a:pt x="165" y="0"/>
                                  </a:lnTo>
                                  <a:lnTo>
                                    <a:pt x="187" y="21"/>
                                  </a:lnTo>
                                  <a:lnTo>
                                    <a:pt x="21" y="187"/>
                                  </a:lnTo>
                                  <a:lnTo>
                                    <a:pt x="0" y="16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7" name="Freeform 1867"/>
                          <wps:cNvSpPr>
                            <a:spLocks/>
                          </wps:cNvSpPr>
                          <wps:spPr bwMode="auto">
                            <a:xfrm>
                              <a:off x="11374" y="9599"/>
                              <a:ext cx="672" cy="685"/>
                            </a:xfrm>
                            <a:custGeom>
                              <a:avLst/>
                              <a:gdLst>
                                <a:gd name="T0" fmla="*/ 0 w 261"/>
                                <a:gd name="T1" fmla="*/ 62852 h 263"/>
                                <a:gd name="T2" fmla="*/ 61819 w 261"/>
                                <a:gd name="T3" fmla="*/ 0 h 263"/>
                                <a:gd name="T4" fmla="*/ 67228 w 261"/>
                                <a:gd name="T5" fmla="*/ 5738 h 263"/>
                                <a:gd name="T6" fmla="*/ 5667 w 261"/>
                                <a:gd name="T7" fmla="*/ 68590 h 263"/>
                                <a:gd name="T8" fmla="*/ 0 w 261"/>
                                <a:gd name="T9" fmla="*/ 62852 h 2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1" h="263">
                                  <a:moveTo>
                                    <a:pt x="0" y="241"/>
                                  </a:moveTo>
                                  <a:lnTo>
                                    <a:pt x="240" y="0"/>
                                  </a:lnTo>
                                  <a:lnTo>
                                    <a:pt x="261" y="22"/>
                                  </a:lnTo>
                                  <a:lnTo>
                                    <a:pt x="22" y="263"/>
                                  </a:lnTo>
                                  <a:lnTo>
                                    <a:pt x="0" y="2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8" name="Freeform 1868"/>
                          <wps:cNvSpPr>
                            <a:spLocks/>
                          </wps:cNvSpPr>
                          <wps:spPr bwMode="auto">
                            <a:xfrm>
                              <a:off x="12425" y="8920"/>
                              <a:ext cx="286" cy="292"/>
                            </a:xfrm>
                            <a:custGeom>
                              <a:avLst/>
                              <a:gdLst>
                                <a:gd name="T0" fmla="*/ 0 w 111"/>
                                <a:gd name="T1" fmla="*/ 23440 h 112"/>
                                <a:gd name="T2" fmla="*/ 22924 w 111"/>
                                <a:gd name="T3" fmla="*/ 0 h 112"/>
                                <a:gd name="T4" fmla="*/ 28591 w 111"/>
                                <a:gd name="T5" fmla="*/ 5730 h 112"/>
                                <a:gd name="T6" fmla="*/ 5409 w 111"/>
                                <a:gd name="T7" fmla="*/ 29170 h 112"/>
                                <a:gd name="T8" fmla="*/ 0 w 111"/>
                                <a:gd name="T9" fmla="*/ 23440 h 11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1" h="112">
                                  <a:moveTo>
                                    <a:pt x="0" y="90"/>
                                  </a:moveTo>
                                  <a:lnTo>
                                    <a:pt x="89" y="0"/>
                                  </a:lnTo>
                                  <a:lnTo>
                                    <a:pt x="111" y="22"/>
                                  </a:lnTo>
                                  <a:lnTo>
                                    <a:pt x="21" y="112"/>
                                  </a:lnTo>
                                  <a:lnTo>
                                    <a:pt x="0" y="9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9" name="Freeform 1869"/>
                          <wps:cNvSpPr>
                            <a:spLocks/>
                          </wps:cNvSpPr>
                          <wps:spPr bwMode="auto">
                            <a:xfrm>
                              <a:off x="11374" y="8920"/>
                              <a:ext cx="101" cy="103"/>
                            </a:xfrm>
                            <a:custGeom>
                              <a:avLst/>
                              <a:gdLst>
                                <a:gd name="T0" fmla="*/ 0 w 38"/>
                                <a:gd name="T1" fmla="*/ 4612 h 40"/>
                                <a:gd name="T2" fmla="*/ 4758 w 38"/>
                                <a:gd name="T3" fmla="*/ 0 h 40"/>
                                <a:gd name="T4" fmla="*/ 10045 w 38"/>
                                <a:gd name="T5" fmla="*/ 5637 h 40"/>
                                <a:gd name="T6" fmla="*/ 5816 w 38"/>
                                <a:gd name="T7" fmla="*/ 10249 h 40"/>
                                <a:gd name="T8" fmla="*/ 0 w 38"/>
                                <a:gd name="T9" fmla="*/ 4612 h 4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8" h="40">
                                  <a:moveTo>
                                    <a:pt x="0" y="18"/>
                                  </a:moveTo>
                                  <a:lnTo>
                                    <a:pt x="18" y="0"/>
                                  </a:lnTo>
                                  <a:lnTo>
                                    <a:pt x="38" y="22"/>
                                  </a:lnTo>
                                  <a:lnTo>
                                    <a:pt x="22" y="40"/>
                                  </a:lnTo>
                                  <a:lnTo>
                                    <a:pt x="0" y="1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0" name="Freeform 1870"/>
                          <wps:cNvSpPr>
                            <a:spLocks/>
                          </wps:cNvSpPr>
                          <wps:spPr bwMode="auto">
                            <a:xfrm>
                              <a:off x="11838" y="17475"/>
                              <a:ext cx="239" cy="244"/>
                            </a:xfrm>
                            <a:custGeom>
                              <a:avLst/>
                              <a:gdLst>
                                <a:gd name="T0" fmla="*/ 0 w 93"/>
                                <a:gd name="T1" fmla="*/ 18658 h 93"/>
                                <a:gd name="T2" fmla="*/ 18546 w 93"/>
                                <a:gd name="T3" fmla="*/ 0 h 93"/>
                                <a:gd name="T4" fmla="*/ 23955 w 93"/>
                                <a:gd name="T5" fmla="*/ 5519 h 93"/>
                                <a:gd name="T6" fmla="*/ 5667 w 93"/>
                                <a:gd name="T7" fmla="*/ 24440 h 93"/>
                                <a:gd name="T8" fmla="*/ 0 w 93"/>
                                <a:gd name="T9" fmla="*/ 18658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1"/>
                                  </a:moveTo>
                                  <a:lnTo>
                                    <a:pt x="72" y="0"/>
                                  </a:lnTo>
                                  <a:lnTo>
                                    <a:pt x="93" y="21"/>
                                  </a:lnTo>
                                  <a:lnTo>
                                    <a:pt x="22" y="93"/>
                                  </a:lnTo>
                                  <a:lnTo>
                                    <a:pt x="0" y="7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1" name="Freeform 1871"/>
                          <wps:cNvSpPr>
                            <a:spLocks/>
                          </wps:cNvSpPr>
                          <wps:spPr bwMode="auto">
                            <a:xfrm>
                              <a:off x="11838" y="16205"/>
                              <a:ext cx="239" cy="245"/>
                            </a:xfrm>
                            <a:custGeom>
                              <a:avLst/>
                              <a:gdLst>
                                <a:gd name="T0" fmla="*/ 0 w 93"/>
                                <a:gd name="T1" fmla="*/ 18720 h 94"/>
                                <a:gd name="T2" fmla="*/ 18546 w 93"/>
                                <a:gd name="T3" fmla="*/ 0 h 94"/>
                                <a:gd name="T4" fmla="*/ 23955 w 93"/>
                                <a:gd name="T5" fmla="*/ 5720 h 94"/>
                                <a:gd name="T6" fmla="*/ 5667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2" name="Freeform 1872"/>
                          <wps:cNvSpPr>
                            <a:spLocks/>
                          </wps:cNvSpPr>
                          <wps:spPr bwMode="auto">
                            <a:xfrm>
                              <a:off x="12889" y="15172"/>
                              <a:ext cx="201" cy="205"/>
                            </a:xfrm>
                            <a:custGeom>
                              <a:avLst/>
                              <a:gdLst>
                                <a:gd name="T0" fmla="*/ 0 w 77"/>
                                <a:gd name="T1" fmla="*/ 14717 h 78"/>
                                <a:gd name="T2" fmla="*/ 14351 w 77"/>
                                <a:gd name="T3" fmla="*/ 0 h 78"/>
                                <a:gd name="T4" fmla="*/ 20091 w 77"/>
                                <a:gd name="T5" fmla="*/ 5781 h 78"/>
                                <a:gd name="T6" fmla="*/ 5479 w 77"/>
                                <a:gd name="T7" fmla="*/ 20498 h 78"/>
                                <a:gd name="T8" fmla="*/ 0 w 77"/>
                                <a:gd name="T9" fmla="*/ 14717 h 7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7" h="78">
                                  <a:moveTo>
                                    <a:pt x="0" y="56"/>
                                  </a:moveTo>
                                  <a:lnTo>
                                    <a:pt x="55" y="0"/>
                                  </a:lnTo>
                                  <a:lnTo>
                                    <a:pt x="77" y="22"/>
                                  </a:lnTo>
                                  <a:lnTo>
                                    <a:pt x="21" y="78"/>
                                  </a:lnTo>
                                  <a:lnTo>
                                    <a:pt x="0" y="5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3" name="Freeform 1873"/>
                          <wps:cNvSpPr>
                            <a:spLocks/>
                          </wps:cNvSpPr>
                          <wps:spPr bwMode="auto">
                            <a:xfrm>
                              <a:off x="11838" y="14944"/>
                              <a:ext cx="239" cy="244"/>
                            </a:xfrm>
                            <a:custGeom>
                              <a:avLst/>
                              <a:gdLst>
                                <a:gd name="T0" fmla="*/ 0 w 93"/>
                                <a:gd name="T1" fmla="*/ 18720 h 94"/>
                                <a:gd name="T2" fmla="*/ 18546 w 93"/>
                                <a:gd name="T3" fmla="*/ 0 h 94"/>
                                <a:gd name="T4" fmla="*/ 23955 w 93"/>
                                <a:gd name="T5" fmla="*/ 5720 h 94"/>
                                <a:gd name="T6" fmla="*/ 5667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4" name="Freeform 1874"/>
                          <wps:cNvSpPr>
                            <a:spLocks/>
                          </wps:cNvSpPr>
                          <wps:spPr bwMode="auto">
                            <a:xfrm>
                              <a:off x="12889" y="13864"/>
                              <a:ext cx="239" cy="252"/>
                            </a:xfrm>
                            <a:custGeom>
                              <a:avLst/>
                              <a:gdLst>
                                <a:gd name="T0" fmla="*/ 0 w 93"/>
                                <a:gd name="T1" fmla="*/ 19324 h 94"/>
                                <a:gd name="T2" fmla="*/ 18546 w 93"/>
                                <a:gd name="T3" fmla="*/ 0 h 94"/>
                                <a:gd name="T4" fmla="*/ 23955 w 93"/>
                                <a:gd name="T5" fmla="*/ 5905 h 94"/>
                                <a:gd name="T6" fmla="*/ 5409 w 93"/>
                                <a:gd name="T7" fmla="*/ 25229 h 94"/>
                                <a:gd name="T8" fmla="*/ 0 w 93"/>
                                <a:gd name="T9" fmla="*/ 19324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5" name="Freeform 1875"/>
                          <wps:cNvSpPr>
                            <a:spLocks/>
                          </wps:cNvSpPr>
                          <wps:spPr bwMode="auto">
                            <a:xfrm>
                              <a:off x="10957" y="14755"/>
                              <a:ext cx="69" cy="63"/>
                            </a:xfrm>
                            <a:custGeom>
                              <a:avLst/>
                              <a:gdLst>
                                <a:gd name="T0" fmla="*/ 0 w 26"/>
                                <a:gd name="T1" fmla="*/ 1213 h 26"/>
                                <a:gd name="T2" fmla="*/ 1070 w 26"/>
                                <a:gd name="T3" fmla="*/ 0 h 26"/>
                                <a:gd name="T4" fmla="*/ 6954 w 26"/>
                                <a:gd name="T5" fmla="*/ 5337 h 26"/>
                                <a:gd name="T6" fmla="*/ 5617 w 26"/>
                                <a:gd name="T7" fmla="*/ 6307 h 26"/>
                                <a:gd name="T8" fmla="*/ 0 w 26"/>
                                <a:gd name="T9" fmla="*/ 1213 h 2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 h="26">
                                  <a:moveTo>
                                    <a:pt x="0" y="5"/>
                                  </a:moveTo>
                                  <a:lnTo>
                                    <a:pt x="4" y="0"/>
                                  </a:lnTo>
                                  <a:lnTo>
                                    <a:pt x="26" y="22"/>
                                  </a:lnTo>
                                  <a:lnTo>
                                    <a:pt x="21" y="26"/>
                                  </a:lnTo>
                                  <a:lnTo>
                                    <a:pt x="0" y="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6" name="Freeform 1876"/>
                          <wps:cNvSpPr>
                            <a:spLocks/>
                          </wps:cNvSpPr>
                          <wps:spPr bwMode="auto">
                            <a:xfrm>
                              <a:off x="11838" y="13674"/>
                              <a:ext cx="239" cy="253"/>
                            </a:xfrm>
                            <a:custGeom>
                              <a:avLst/>
                              <a:gdLst>
                                <a:gd name="T0" fmla="*/ 0 w 93"/>
                                <a:gd name="T1" fmla="*/ 19324 h 94"/>
                                <a:gd name="T2" fmla="*/ 18546 w 93"/>
                                <a:gd name="T3" fmla="*/ 0 h 94"/>
                                <a:gd name="T4" fmla="*/ 23955 w 93"/>
                                <a:gd name="T5" fmla="*/ 5905 h 94"/>
                                <a:gd name="T6" fmla="*/ 5667 w 93"/>
                                <a:gd name="T7" fmla="*/ 25229 h 94"/>
                                <a:gd name="T8" fmla="*/ 0 w 93"/>
                                <a:gd name="T9" fmla="*/ 19324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7" name="Freeform 1877"/>
                          <wps:cNvSpPr>
                            <a:spLocks/>
                          </wps:cNvSpPr>
                          <wps:spPr bwMode="auto">
                            <a:xfrm>
                              <a:off x="12889" y="12602"/>
                              <a:ext cx="239" cy="245"/>
                            </a:xfrm>
                            <a:custGeom>
                              <a:avLst/>
                              <a:gdLst>
                                <a:gd name="T0" fmla="*/ 0 w 93"/>
                                <a:gd name="T1" fmla="*/ 18921 h 93"/>
                                <a:gd name="T2" fmla="*/ 18546 w 93"/>
                                <a:gd name="T3" fmla="*/ 0 h 93"/>
                                <a:gd name="T4" fmla="*/ 23955 w 93"/>
                                <a:gd name="T5" fmla="*/ 5782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2" y="0"/>
                                  </a:lnTo>
                                  <a:lnTo>
                                    <a:pt x="93" y="22"/>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8" name="Freeform 1878"/>
                          <wps:cNvSpPr>
                            <a:spLocks/>
                          </wps:cNvSpPr>
                          <wps:spPr bwMode="auto">
                            <a:xfrm>
                              <a:off x="10918" y="13485"/>
                              <a:ext cx="108" cy="111"/>
                            </a:xfrm>
                            <a:custGeom>
                              <a:avLst/>
                              <a:gdLst>
                                <a:gd name="T0" fmla="*/ 0 w 42"/>
                                <a:gd name="T1" fmla="*/ 5647 h 43"/>
                                <a:gd name="T2" fmla="*/ 5152 w 42"/>
                                <a:gd name="T3" fmla="*/ 0 h 43"/>
                                <a:gd name="T4" fmla="*/ 10819 w 42"/>
                                <a:gd name="T5" fmla="*/ 5647 h 43"/>
                                <a:gd name="T6" fmla="*/ 5410 w 42"/>
                                <a:gd name="T7" fmla="*/ 11038 h 43"/>
                                <a:gd name="T8" fmla="*/ 0 w 42"/>
                                <a:gd name="T9" fmla="*/ 5647 h 4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2" h="43">
                                  <a:moveTo>
                                    <a:pt x="0" y="22"/>
                                  </a:moveTo>
                                  <a:lnTo>
                                    <a:pt x="20" y="0"/>
                                  </a:lnTo>
                                  <a:lnTo>
                                    <a:pt x="42" y="22"/>
                                  </a:lnTo>
                                  <a:lnTo>
                                    <a:pt x="21" y="43"/>
                                  </a:lnTo>
                                  <a:lnTo>
                                    <a:pt x="0" y="2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9" name="Freeform 1879"/>
                          <wps:cNvSpPr>
                            <a:spLocks/>
                          </wps:cNvSpPr>
                          <wps:spPr bwMode="auto">
                            <a:xfrm>
                              <a:off x="11838" y="12413"/>
                              <a:ext cx="239" cy="244"/>
                            </a:xfrm>
                            <a:custGeom>
                              <a:avLst/>
                              <a:gdLst>
                                <a:gd name="T0" fmla="*/ 0 w 93"/>
                                <a:gd name="T1" fmla="*/ 18720 h 94"/>
                                <a:gd name="T2" fmla="*/ 18546 w 93"/>
                                <a:gd name="T3" fmla="*/ 0 h 94"/>
                                <a:gd name="T4" fmla="*/ 23955 w 93"/>
                                <a:gd name="T5" fmla="*/ 5720 h 94"/>
                                <a:gd name="T6" fmla="*/ 5667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2" y="0"/>
                                  </a:lnTo>
                                  <a:lnTo>
                                    <a:pt x="93" y="22"/>
                                  </a:lnTo>
                                  <a:lnTo>
                                    <a:pt x="22"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0" name="Freeform 1880"/>
                          <wps:cNvSpPr>
                            <a:spLocks/>
                          </wps:cNvSpPr>
                          <wps:spPr bwMode="auto">
                            <a:xfrm>
                              <a:off x="12889" y="11396"/>
                              <a:ext cx="185" cy="189"/>
                            </a:xfrm>
                            <a:custGeom>
                              <a:avLst/>
                              <a:gdLst>
                                <a:gd name="T0" fmla="*/ 0 w 70"/>
                                <a:gd name="T1" fmla="*/ 13245 h 70"/>
                                <a:gd name="T2" fmla="*/ 12982 w 70"/>
                                <a:gd name="T3" fmla="*/ 0 h 70"/>
                                <a:gd name="T4" fmla="*/ 18546 w 70"/>
                                <a:gd name="T5" fmla="*/ 5676 h 70"/>
                                <a:gd name="T6" fmla="*/ 5564 w 70"/>
                                <a:gd name="T7" fmla="*/ 18921 h 70"/>
                                <a:gd name="T8" fmla="*/ 0 w 70"/>
                                <a:gd name="T9" fmla="*/ 13245 h 7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 h="70">
                                  <a:moveTo>
                                    <a:pt x="0" y="49"/>
                                  </a:moveTo>
                                  <a:lnTo>
                                    <a:pt x="49" y="0"/>
                                  </a:lnTo>
                                  <a:lnTo>
                                    <a:pt x="70" y="21"/>
                                  </a:lnTo>
                                  <a:lnTo>
                                    <a:pt x="21" y="70"/>
                                  </a:lnTo>
                                  <a:lnTo>
                                    <a:pt x="0" y="4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1" name="Freeform 1881"/>
                          <wps:cNvSpPr>
                            <a:spLocks/>
                          </wps:cNvSpPr>
                          <wps:spPr bwMode="auto">
                            <a:xfrm>
                              <a:off x="10941" y="12224"/>
                              <a:ext cx="85" cy="79"/>
                            </a:xfrm>
                            <a:custGeom>
                              <a:avLst/>
                              <a:gdLst>
                                <a:gd name="T0" fmla="*/ 0 w 32"/>
                                <a:gd name="T1" fmla="*/ 2710 h 32"/>
                                <a:gd name="T2" fmla="*/ 2656 w 32"/>
                                <a:gd name="T3" fmla="*/ 0 h 32"/>
                                <a:gd name="T4" fmla="*/ 8500 w 32"/>
                                <a:gd name="T5" fmla="*/ 5420 h 32"/>
                                <a:gd name="T6" fmla="*/ 5844 w 32"/>
                                <a:gd name="T7" fmla="*/ 7884 h 32"/>
                                <a:gd name="T8" fmla="*/ 0 w 32"/>
                                <a:gd name="T9" fmla="*/ 2710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2" h="32">
                                  <a:moveTo>
                                    <a:pt x="0" y="11"/>
                                  </a:moveTo>
                                  <a:lnTo>
                                    <a:pt x="10" y="0"/>
                                  </a:lnTo>
                                  <a:lnTo>
                                    <a:pt x="32" y="22"/>
                                  </a:lnTo>
                                  <a:lnTo>
                                    <a:pt x="22" y="32"/>
                                  </a:lnTo>
                                  <a:lnTo>
                                    <a:pt x="0" y="1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2" name="Freeform 1882"/>
                          <wps:cNvSpPr>
                            <a:spLocks/>
                          </wps:cNvSpPr>
                          <wps:spPr bwMode="auto">
                            <a:xfrm>
                              <a:off x="11838" y="11152"/>
                              <a:ext cx="239" cy="244"/>
                            </a:xfrm>
                            <a:custGeom>
                              <a:avLst/>
                              <a:gdLst>
                                <a:gd name="T0" fmla="*/ 0 w 93"/>
                                <a:gd name="T1" fmla="*/ 18921 h 93"/>
                                <a:gd name="T2" fmla="*/ 18546 w 93"/>
                                <a:gd name="T3" fmla="*/ 0 h 93"/>
                                <a:gd name="T4" fmla="*/ 23955 w 93"/>
                                <a:gd name="T5" fmla="*/ 5256 h 93"/>
                                <a:gd name="T6" fmla="*/ 5667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2" y="0"/>
                                  </a:lnTo>
                                  <a:lnTo>
                                    <a:pt x="93" y="20"/>
                                  </a:lnTo>
                                  <a:lnTo>
                                    <a:pt x="22"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3" name="Freeform 1883"/>
                          <wps:cNvSpPr>
                            <a:spLocks/>
                          </wps:cNvSpPr>
                          <wps:spPr bwMode="auto">
                            <a:xfrm>
                              <a:off x="11838" y="9882"/>
                              <a:ext cx="239" cy="245"/>
                            </a:xfrm>
                            <a:custGeom>
                              <a:avLst/>
                              <a:gdLst>
                                <a:gd name="T0" fmla="*/ 0 w 93"/>
                                <a:gd name="T1" fmla="*/ 19037 h 95"/>
                                <a:gd name="T2" fmla="*/ 18546 w 93"/>
                                <a:gd name="T3" fmla="*/ 0 h 95"/>
                                <a:gd name="T4" fmla="*/ 23955 w 93"/>
                                <a:gd name="T5" fmla="*/ 5660 h 95"/>
                                <a:gd name="T6" fmla="*/ 5667 w 93"/>
                                <a:gd name="T7" fmla="*/ 24440 h 95"/>
                                <a:gd name="T8" fmla="*/ 0 w 93"/>
                                <a:gd name="T9" fmla="*/ 19037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5">
                                  <a:moveTo>
                                    <a:pt x="0" y="74"/>
                                  </a:moveTo>
                                  <a:lnTo>
                                    <a:pt x="72" y="0"/>
                                  </a:lnTo>
                                  <a:lnTo>
                                    <a:pt x="93" y="22"/>
                                  </a:lnTo>
                                  <a:lnTo>
                                    <a:pt x="22" y="95"/>
                                  </a:lnTo>
                                  <a:lnTo>
                                    <a:pt x="0" y="7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4" name="Freeform 1884"/>
                          <wps:cNvSpPr>
                            <a:spLocks/>
                          </wps:cNvSpPr>
                          <wps:spPr bwMode="auto">
                            <a:xfrm>
                              <a:off x="12394" y="17538"/>
                              <a:ext cx="240" cy="244"/>
                            </a:xfrm>
                            <a:custGeom>
                              <a:avLst/>
                              <a:gdLst>
                                <a:gd name="T0" fmla="*/ 0 w 93"/>
                                <a:gd name="T1" fmla="*/ 18921 h 93"/>
                                <a:gd name="T2" fmla="*/ 18288 w 93"/>
                                <a:gd name="T3" fmla="*/ 0 h 93"/>
                                <a:gd name="T4" fmla="*/ 23955 w 93"/>
                                <a:gd name="T5" fmla="*/ 5782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1" y="0"/>
                                  </a:lnTo>
                                  <a:lnTo>
                                    <a:pt x="93" y="22"/>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5" name="Freeform 1885"/>
                          <wps:cNvSpPr>
                            <a:spLocks/>
                          </wps:cNvSpPr>
                          <wps:spPr bwMode="auto">
                            <a:xfrm>
                              <a:off x="11343" y="17348"/>
                              <a:ext cx="240" cy="245"/>
                            </a:xfrm>
                            <a:custGeom>
                              <a:avLst/>
                              <a:gdLst>
                                <a:gd name="T0" fmla="*/ 0 w 93"/>
                                <a:gd name="T1" fmla="*/ 18720 h 94"/>
                                <a:gd name="T2" fmla="*/ 18288 w 93"/>
                                <a:gd name="T3" fmla="*/ 0 h 94"/>
                                <a:gd name="T4" fmla="*/ 23955 w 93"/>
                                <a:gd name="T5" fmla="*/ 5720 h 94"/>
                                <a:gd name="T6" fmla="*/ 5409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1"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6" name="Freeform 1886"/>
                          <wps:cNvSpPr>
                            <a:spLocks/>
                          </wps:cNvSpPr>
                          <wps:spPr bwMode="auto">
                            <a:xfrm>
                              <a:off x="12394" y="16268"/>
                              <a:ext cx="240" cy="245"/>
                            </a:xfrm>
                            <a:custGeom>
                              <a:avLst/>
                              <a:gdLst>
                                <a:gd name="T0" fmla="*/ 0 w 93"/>
                                <a:gd name="T1" fmla="*/ 18921 h 93"/>
                                <a:gd name="T2" fmla="*/ 18288 w 93"/>
                                <a:gd name="T3" fmla="*/ 0 h 93"/>
                                <a:gd name="T4" fmla="*/ 23955 w 93"/>
                                <a:gd name="T5" fmla="*/ 5782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1" y="0"/>
                                  </a:lnTo>
                                  <a:lnTo>
                                    <a:pt x="93" y="22"/>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7" name="Freeform 1887"/>
                          <wps:cNvSpPr>
                            <a:spLocks/>
                          </wps:cNvSpPr>
                          <wps:spPr bwMode="auto">
                            <a:xfrm>
                              <a:off x="11343" y="16079"/>
                              <a:ext cx="240" cy="252"/>
                            </a:xfrm>
                            <a:custGeom>
                              <a:avLst/>
                              <a:gdLst>
                                <a:gd name="T0" fmla="*/ 0 w 93"/>
                                <a:gd name="T1" fmla="*/ 19386 h 95"/>
                                <a:gd name="T2" fmla="*/ 18288 w 93"/>
                                <a:gd name="T3" fmla="*/ 0 h 95"/>
                                <a:gd name="T4" fmla="*/ 23955 w 93"/>
                                <a:gd name="T5" fmla="*/ 5577 h 95"/>
                                <a:gd name="T6" fmla="*/ 5409 w 93"/>
                                <a:gd name="T7" fmla="*/ 25229 h 95"/>
                                <a:gd name="T8" fmla="*/ 0 w 93"/>
                                <a:gd name="T9" fmla="*/ 19386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5">
                                  <a:moveTo>
                                    <a:pt x="0" y="73"/>
                                  </a:moveTo>
                                  <a:lnTo>
                                    <a:pt x="71" y="0"/>
                                  </a:lnTo>
                                  <a:lnTo>
                                    <a:pt x="93" y="21"/>
                                  </a:lnTo>
                                  <a:lnTo>
                                    <a:pt x="21" y="95"/>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8" name="Freeform 1888"/>
                          <wps:cNvSpPr>
                            <a:spLocks/>
                          </wps:cNvSpPr>
                          <wps:spPr bwMode="auto">
                            <a:xfrm>
                              <a:off x="12394" y="15007"/>
                              <a:ext cx="240" cy="244"/>
                            </a:xfrm>
                            <a:custGeom>
                              <a:avLst/>
                              <a:gdLst>
                                <a:gd name="T0" fmla="*/ 0 w 93"/>
                                <a:gd name="T1" fmla="*/ 18921 h 93"/>
                                <a:gd name="T2" fmla="*/ 18288 w 93"/>
                                <a:gd name="T3" fmla="*/ 0 h 93"/>
                                <a:gd name="T4" fmla="*/ 23955 w 93"/>
                                <a:gd name="T5" fmla="*/ 5519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1" y="0"/>
                                  </a:lnTo>
                                  <a:lnTo>
                                    <a:pt x="93" y="21"/>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59" name="Freeform 1889"/>
                          <wps:cNvSpPr>
                            <a:spLocks/>
                          </wps:cNvSpPr>
                          <wps:spPr bwMode="auto">
                            <a:xfrm>
                              <a:off x="11343" y="14818"/>
                              <a:ext cx="240" cy="244"/>
                            </a:xfrm>
                            <a:custGeom>
                              <a:avLst/>
                              <a:gdLst>
                                <a:gd name="T0" fmla="*/ 0 w 93"/>
                                <a:gd name="T1" fmla="*/ 18980 h 94"/>
                                <a:gd name="T2" fmla="*/ 18288 w 93"/>
                                <a:gd name="T3" fmla="*/ 0 h 94"/>
                                <a:gd name="T4" fmla="*/ 23955 w 93"/>
                                <a:gd name="T5" fmla="*/ 5460 h 94"/>
                                <a:gd name="T6" fmla="*/ 5409 w 93"/>
                                <a:gd name="T7" fmla="*/ 24440 h 94"/>
                                <a:gd name="T8" fmla="*/ 0 w 93"/>
                                <a:gd name="T9" fmla="*/ 1898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3"/>
                                  </a:moveTo>
                                  <a:lnTo>
                                    <a:pt x="71" y="0"/>
                                  </a:lnTo>
                                  <a:lnTo>
                                    <a:pt x="93" y="21"/>
                                  </a:lnTo>
                                  <a:lnTo>
                                    <a:pt x="21" y="94"/>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0" name="Freeform 1891"/>
                          <wps:cNvSpPr>
                            <a:spLocks/>
                          </wps:cNvSpPr>
                          <wps:spPr bwMode="auto">
                            <a:xfrm>
                              <a:off x="12394" y="13738"/>
                              <a:ext cx="240" cy="252"/>
                            </a:xfrm>
                            <a:custGeom>
                              <a:avLst/>
                              <a:gdLst>
                                <a:gd name="T0" fmla="*/ 0 w 93"/>
                                <a:gd name="T1" fmla="*/ 19386 h 95"/>
                                <a:gd name="T2" fmla="*/ 18288 w 93"/>
                                <a:gd name="T3" fmla="*/ 0 h 95"/>
                                <a:gd name="T4" fmla="*/ 23955 w 93"/>
                                <a:gd name="T5" fmla="*/ 5843 h 95"/>
                                <a:gd name="T6" fmla="*/ 5409 w 93"/>
                                <a:gd name="T7" fmla="*/ 25229 h 95"/>
                                <a:gd name="T8" fmla="*/ 0 w 93"/>
                                <a:gd name="T9" fmla="*/ 19386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5">
                                  <a:moveTo>
                                    <a:pt x="0" y="73"/>
                                  </a:moveTo>
                                  <a:lnTo>
                                    <a:pt x="71" y="0"/>
                                  </a:lnTo>
                                  <a:lnTo>
                                    <a:pt x="93" y="22"/>
                                  </a:lnTo>
                                  <a:lnTo>
                                    <a:pt x="21" y="95"/>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1" name="Freeform 1892"/>
                          <wps:cNvSpPr>
                            <a:spLocks/>
                          </wps:cNvSpPr>
                          <wps:spPr bwMode="auto">
                            <a:xfrm>
                              <a:off x="11343" y="13548"/>
                              <a:ext cx="240" cy="245"/>
                            </a:xfrm>
                            <a:custGeom>
                              <a:avLst/>
                              <a:gdLst>
                                <a:gd name="T0" fmla="*/ 0 w 93"/>
                                <a:gd name="T1" fmla="*/ 18720 h 94"/>
                                <a:gd name="T2" fmla="*/ 18288 w 93"/>
                                <a:gd name="T3" fmla="*/ 0 h 94"/>
                                <a:gd name="T4" fmla="*/ 23955 w 93"/>
                                <a:gd name="T5" fmla="*/ 5720 h 94"/>
                                <a:gd name="T6" fmla="*/ 5409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1"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2" name="Freeform 1893"/>
                          <wps:cNvSpPr>
                            <a:spLocks/>
                          </wps:cNvSpPr>
                          <wps:spPr bwMode="auto">
                            <a:xfrm>
                              <a:off x="12394" y="12476"/>
                              <a:ext cx="240" cy="245"/>
                            </a:xfrm>
                            <a:custGeom>
                              <a:avLst/>
                              <a:gdLst>
                                <a:gd name="T0" fmla="*/ 0 w 93"/>
                                <a:gd name="T1" fmla="*/ 18780 h 95"/>
                                <a:gd name="T2" fmla="*/ 18288 w 93"/>
                                <a:gd name="T3" fmla="*/ 0 h 95"/>
                                <a:gd name="T4" fmla="*/ 23955 w 93"/>
                                <a:gd name="T5" fmla="*/ 5660 h 95"/>
                                <a:gd name="T6" fmla="*/ 5409 w 93"/>
                                <a:gd name="T7" fmla="*/ 24440 h 95"/>
                                <a:gd name="T8" fmla="*/ 0 w 93"/>
                                <a:gd name="T9" fmla="*/ 18780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5">
                                  <a:moveTo>
                                    <a:pt x="0" y="73"/>
                                  </a:moveTo>
                                  <a:lnTo>
                                    <a:pt x="71" y="0"/>
                                  </a:lnTo>
                                  <a:lnTo>
                                    <a:pt x="93" y="22"/>
                                  </a:lnTo>
                                  <a:lnTo>
                                    <a:pt x="21" y="95"/>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3" name="Freeform 1894"/>
                          <wps:cNvSpPr>
                            <a:spLocks/>
                          </wps:cNvSpPr>
                          <wps:spPr bwMode="auto">
                            <a:xfrm>
                              <a:off x="11343" y="12287"/>
                              <a:ext cx="240" cy="244"/>
                            </a:xfrm>
                            <a:custGeom>
                              <a:avLst/>
                              <a:gdLst>
                                <a:gd name="T0" fmla="*/ 0 w 93"/>
                                <a:gd name="T1" fmla="*/ 18720 h 94"/>
                                <a:gd name="T2" fmla="*/ 18288 w 93"/>
                                <a:gd name="T3" fmla="*/ 0 h 94"/>
                                <a:gd name="T4" fmla="*/ 23955 w 93"/>
                                <a:gd name="T5" fmla="*/ 5720 h 94"/>
                                <a:gd name="T6" fmla="*/ 5409 w 93"/>
                                <a:gd name="T7" fmla="*/ 24440 h 94"/>
                                <a:gd name="T8" fmla="*/ 0 w 93"/>
                                <a:gd name="T9" fmla="*/ 18720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1"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4" name="Freeform 1895"/>
                          <wps:cNvSpPr>
                            <a:spLocks/>
                          </wps:cNvSpPr>
                          <wps:spPr bwMode="auto">
                            <a:xfrm>
                              <a:off x="12394" y="11207"/>
                              <a:ext cx="240" cy="252"/>
                            </a:xfrm>
                            <a:custGeom>
                              <a:avLst/>
                              <a:gdLst>
                                <a:gd name="T0" fmla="*/ 0 w 93"/>
                                <a:gd name="T1" fmla="*/ 19386 h 95"/>
                                <a:gd name="T2" fmla="*/ 18288 w 93"/>
                                <a:gd name="T3" fmla="*/ 0 h 95"/>
                                <a:gd name="T4" fmla="*/ 23955 w 93"/>
                                <a:gd name="T5" fmla="*/ 5843 h 95"/>
                                <a:gd name="T6" fmla="*/ 5409 w 93"/>
                                <a:gd name="T7" fmla="*/ 25229 h 95"/>
                                <a:gd name="T8" fmla="*/ 0 w 93"/>
                                <a:gd name="T9" fmla="*/ 19386 h 9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5">
                                  <a:moveTo>
                                    <a:pt x="0" y="73"/>
                                  </a:moveTo>
                                  <a:lnTo>
                                    <a:pt x="71" y="0"/>
                                  </a:lnTo>
                                  <a:lnTo>
                                    <a:pt x="93" y="22"/>
                                  </a:lnTo>
                                  <a:lnTo>
                                    <a:pt x="21" y="95"/>
                                  </a:lnTo>
                                  <a:lnTo>
                                    <a:pt x="0" y="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5" name="Freeform 1896"/>
                          <wps:cNvSpPr>
                            <a:spLocks/>
                          </wps:cNvSpPr>
                          <wps:spPr bwMode="auto">
                            <a:xfrm>
                              <a:off x="11343" y="11018"/>
                              <a:ext cx="240" cy="252"/>
                            </a:xfrm>
                            <a:custGeom>
                              <a:avLst/>
                              <a:gdLst>
                                <a:gd name="T0" fmla="*/ 0 w 93"/>
                                <a:gd name="T1" fmla="*/ 19324 h 94"/>
                                <a:gd name="T2" fmla="*/ 18288 w 93"/>
                                <a:gd name="T3" fmla="*/ 0 h 94"/>
                                <a:gd name="T4" fmla="*/ 23955 w 93"/>
                                <a:gd name="T5" fmla="*/ 5905 h 94"/>
                                <a:gd name="T6" fmla="*/ 5409 w 93"/>
                                <a:gd name="T7" fmla="*/ 25229 h 94"/>
                                <a:gd name="T8" fmla="*/ 0 w 93"/>
                                <a:gd name="T9" fmla="*/ 19324 h 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4">
                                  <a:moveTo>
                                    <a:pt x="0" y="72"/>
                                  </a:moveTo>
                                  <a:lnTo>
                                    <a:pt x="71" y="0"/>
                                  </a:lnTo>
                                  <a:lnTo>
                                    <a:pt x="93" y="22"/>
                                  </a:lnTo>
                                  <a:lnTo>
                                    <a:pt x="21" y="94"/>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6" name="Freeform 1897"/>
                          <wps:cNvSpPr>
                            <a:spLocks/>
                          </wps:cNvSpPr>
                          <wps:spPr bwMode="auto">
                            <a:xfrm>
                              <a:off x="12394" y="9945"/>
                              <a:ext cx="240" cy="245"/>
                            </a:xfrm>
                            <a:custGeom>
                              <a:avLst/>
                              <a:gdLst>
                                <a:gd name="T0" fmla="*/ 0 w 93"/>
                                <a:gd name="T1" fmla="*/ 18921 h 93"/>
                                <a:gd name="T2" fmla="*/ 18288 w 93"/>
                                <a:gd name="T3" fmla="*/ 0 h 93"/>
                                <a:gd name="T4" fmla="*/ 23955 w 93"/>
                                <a:gd name="T5" fmla="*/ 5519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1" y="0"/>
                                  </a:lnTo>
                                  <a:lnTo>
                                    <a:pt x="93" y="21"/>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7" name="Freeform 1898"/>
                          <wps:cNvSpPr>
                            <a:spLocks/>
                          </wps:cNvSpPr>
                          <wps:spPr bwMode="auto">
                            <a:xfrm>
                              <a:off x="11343" y="9756"/>
                              <a:ext cx="240" cy="245"/>
                            </a:xfrm>
                            <a:custGeom>
                              <a:avLst/>
                              <a:gdLst>
                                <a:gd name="T0" fmla="*/ 0 w 93"/>
                                <a:gd name="T1" fmla="*/ 18921 h 93"/>
                                <a:gd name="T2" fmla="*/ 18288 w 93"/>
                                <a:gd name="T3" fmla="*/ 0 h 93"/>
                                <a:gd name="T4" fmla="*/ 23955 w 93"/>
                                <a:gd name="T5" fmla="*/ 5782 h 93"/>
                                <a:gd name="T6" fmla="*/ 5409 w 93"/>
                                <a:gd name="T7" fmla="*/ 24440 h 93"/>
                                <a:gd name="T8" fmla="*/ 0 w 93"/>
                                <a:gd name="T9" fmla="*/ 18921 h 9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3" h="93">
                                  <a:moveTo>
                                    <a:pt x="0" y="72"/>
                                  </a:moveTo>
                                  <a:lnTo>
                                    <a:pt x="71" y="0"/>
                                  </a:lnTo>
                                  <a:lnTo>
                                    <a:pt x="93" y="22"/>
                                  </a:lnTo>
                                  <a:lnTo>
                                    <a:pt x="21" y="93"/>
                                  </a:lnTo>
                                  <a:lnTo>
                                    <a:pt x="0" y="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8" name="Freeform 1899"/>
                          <wps:cNvSpPr>
                            <a:spLocks/>
                          </wps:cNvSpPr>
                          <wps:spPr bwMode="auto">
                            <a:xfrm>
                              <a:off x="741" y="5712"/>
                              <a:ext cx="789" cy="804"/>
                            </a:xfrm>
                            <a:custGeom>
                              <a:avLst/>
                              <a:gdLst>
                                <a:gd name="T0" fmla="*/ 78819 w 306"/>
                                <a:gd name="T1" fmla="*/ 26542 h 306"/>
                                <a:gd name="T2" fmla="*/ 73667 w 306"/>
                                <a:gd name="T3" fmla="*/ 27068 h 306"/>
                                <a:gd name="T4" fmla="*/ 68773 w 306"/>
                                <a:gd name="T5" fmla="*/ 27593 h 306"/>
                                <a:gd name="T6" fmla="*/ 63622 w 306"/>
                                <a:gd name="T7" fmla="*/ 28645 h 306"/>
                                <a:gd name="T8" fmla="*/ 58985 w 306"/>
                                <a:gd name="T9" fmla="*/ 30484 h 306"/>
                                <a:gd name="T10" fmla="*/ 54607 w 306"/>
                                <a:gd name="T11" fmla="*/ 33112 h 306"/>
                                <a:gd name="T12" fmla="*/ 49970 w 306"/>
                                <a:gd name="T13" fmla="*/ 35477 h 306"/>
                                <a:gd name="T14" fmla="*/ 45849 w 306"/>
                                <a:gd name="T15" fmla="*/ 38631 h 306"/>
                                <a:gd name="T16" fmla="*/ 41985 w 306"/>
                                <a:gd name="T17" fmla="*/ 42310 h 306"/>
                                <a:gd name="T18" fmla="*/ 38379 w 306"/>
                                <a:gd name="T19" fmla="*/ 46252 h 306"/>
                                <a:gd name="T20" fmla="*/ 35288 w 306"/>
                                <a:gd name="T21" fmla="*/ 50456 h 306"/>
                                <a:gd name="T22" fmla="*/ 32455 w 306"/>
                                <a:gd name="T23" fmla="*/ 55187 h 306"/>
                                <a:gd name="T24" fmla="*/ 30394 w 306"/>
                                <a:gd name="T25" fmla="*/ 59654 h 306"/>
                                <a:gd name="T26" fmla="*/ 30394 w 306"/>
                                <a:gd name="T27" fmla="*/ 59654 h 306"/>
                                <a:gd name="T28" fmla="*/ 28591 w 306"/>
                                <a:gd name="T29" fmla="*/ 64647 h 306"/>
                                <a:gd name="T30" fmla="*/ 27561 w 306"/>
                                <a:gd name="T31" fmla="*/ 69640 h 306"/>
                                <a:gd name="T32" fmla="*/ 27046 w 306"/>
                                <a:gd name="T33" fmla="*/ 75159 h 306"/>
                                <a:gd name="T34" fmla="*/ 26531 w 306"/>
                                <a:gd name="T35" fmla="*/ 80415 h 306"/>
                                <a:gd name="T36" fmla="*/ 0 w 306"/>
                                <a:gd name="T37" fmla="*/ 80415 h 306"/>
                                <a:gd name="T38" fmla="*/ 515 w 306"/>
                                <a:gd name="T39" fmla="*/ 76210 h 306"/>
                                <a:gd name="T40" fmla="*/ 773 w 306"/>
                                <a:gd name="T41" fmla="*/ 72268 h 306"/>
                                <a:gd name="T42" fmla="*/ 1030 w 306"/>
                                <a:gd name="T43" fmla="*/ 68326 h 306"/>
                                <a:gd name="T44" fmla="*/ 1803 w 306"/>
                                <a:gd name="T45" fmla="*/ 64385 h 306"/>
                                <a:gd name="T46" fmla="*/ 2576 w 306"/>
                                <a:gd name="T47" fmla="*/ 60705 h 306"/>
                                <a:gd name="T48" fmla="*/ 3606 w 306"/>
                                <a:gd name="T49" fmla="*/ 57026 h 306"/>
                                <a:gd name="T50" fmla="*/ 4894 w 306"/>
                                <a:gd name="T51" fmla="*/ 53084 h 306"/>
                                <a:gd name="T52" fmla="*/ 6439 w 306"/>
                                <a:gd name="T53" fmla="*/ 49405 h 306"/>
                                <a:gd name="T54" fmla="*/ 6439 w 306"/>
                                <a:gd name="T55" fmla="*/ 49405 h 306"/>
                                <a:gd name="T56" fmla="*/ 7727 w 306"/>
                                <a:gd name="T57" fmla="*/ 45726 h 306"/>
                                <a:gd name="T58" fmla="*/ 9530 w 306"/>
                                <a:gd name="T59" fmla="*/ 42310 h 306"/>
                                <a:gd name="T60" fmla="*/ 11591 w 306"/>
                                <a:gd name="T61" fmla="*/ 39156 h 306"/>
                                <a:gd name="T62" fmla="*/ 13652 w 306"/>
                                <a:gd name="T63" fmla="*/ 35477 h 306"/>
                                <a:gd name="T64" fmla="*/ 15712 w 306"/>
                                <a:gd name="T65" fmla="*/ 32324 h 306"/>
                                <a:gd name="T66" fmla="*/ 18288 w 306"/>
                                <a:gd name="T67" fmla="*/ 29170 h 306"/>
                                <a:gd name="T68" fmla="*/ 20606 w 306"/>
                                <a:gd name="T69" fmla="*/ 26279 h 306"/>
                                <a:gd name="T70" fmla="*/ 23440 w 306"/>
                                <a:gd name="T71" fmla="*/ 23389 h 306"/>
                                <a:gd name="T72" fmla="*/ 26273 w 306"/>
                                <a:gd name="T73" fmla="*/ 20498 h 306"/>
                                <a:gd name="T74" fmla="*/ 29106 w 306"/>
                                <a:gd name="T75" fmla="*/ 18133 h 306"/>
                                <a:gd name="T76" fmla="*/ 32197 w 306"/>
                                <a:gd name="T77" fmla="*/ 15505 h 306"/>
                                <a:gd name="T78" fmla="*/ 35288 w 306"/>
                                <a:gd name="T79" fmla="*/ 13403 h 306"/>
                                <a:gd name="T80" fmla="*/ 38379 w 306"/>
                                <a:gd name="T81" fmla="*/ 11300 h 306"/>
                                <a:gd name="T82" fmla="*/ 41985 w 306"/>
                                <a:gd name="T83" fmla="*/ 9198 h 306"/>
                                <a:gd name="T84" fmla="*/ 45334 w 306"/>
                                <a:gd name="T85" fmla="*/ 7358 h 306"/>
                                <a:gd name="T86" fmla="*/ 48940 w 306"/>
                                <a:gd name="T87" fmla="*/ 6044 h 306"/>
                                <a:gd name="T88" fmla="*/ 52288 w 306"/>
                                <a:gd name="T89" fmla="*/ 4468 h 306"/>
                                <a:gd name="T90" fmla="*/ 56152 w 306"/>
                                <a:gd name="T91" fmla="*/ 3154 h 306"/>
                                <a:gd name="T92" fmla="*/ 60016 w 306"/>
                                <a:gd name="T93" fmla="*/ 2365 h 306"/>
                                <a:gd name="T94" fmla="*/ 63622 w 306"/>
                                <a:gd name="T95" fmla="*/ 1314 h 306"/>
                                <a:gd name="T96" fmla="*/ 67486 w 306"/>
                                <a:gd name="T97" fmla="*/ 526 h 306"/>
                                <a:gd name="T98" fmla="*/ 71349 w 306"/>
                                <a:gd name="T99" fmla="*/ 263 h 306"/>
                                <a:gd name="T100" fmla="*/ 74955 w 306"/>
                                <a:gd name="T101" fmla="*/ 0 h 306"/>
                                <a:gd name="T102" fmla="*/ 78819 w 306"/>
                                <a:gd name="T103" fmla="*/ 0 h 306"/>
                                <a:gd name="T104" fmla="*/ 78819 w 306"/>
                                <a:gd name="T105" fmla="*/ 26542 h 30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306" h="306">
                                  <a:moveTo>
                                    <a:pt x="306" y="101"/>
                                  </a:moveTo>
                                  <a:lnTo>
                                    <a:pt x="286" y="103"/>
                                  </a:lnTo>
                                  <a:lnTo>
                                    <a:pt x="267" y="105"/>
                                  </a:lnTo>
                                  <a:lnTo>
                                    <a:pt x="247" y="109"/>
                                  </a:lnTo>
                                  <a:lnTo>
                                    <a:pt x="229" y="116"/>
                                  </a:lnTo>
                                  <a:lnTo>
                                    <a:pt x="212" y="126"/>
                                  </a:lnTo>
                                  <a:lnTo>
                                    <a:pt x="194" y="135"/>
                                  </a:lnTo>
                                  <a:lnTo>
                                    <a:pt x="178" y="147"/>
                                  </a:lnTo>
                                  <a:lnTo>
                                    <a:pt x="163" y="161"/>
                                  </a:lnTo>
                                  <a:lnTo>
                                    <a:pt x="149" y="176"/>
                                  </a:lnTo>
                                  <a:lnTo>
                                    <a:pt x="137" y="192"/>
                                  </a:lnTo>
                                  <a:lnTo>
                                    <a:pt x="126" y="210"/>
                                  </a:lnTo>
                                  <a:lnTo>
                                    <a:pt x="118" y="227"/>
                                  </a:lnTo>
                                  <a:lnTo>
                                    <a:pt x="111" y="246"/>
                                  </a:lnTo>
                                  <a:lnTo>
                                    <a:pt x="107" y="265"/>
                                  </a:lnTo>
                                  <a:lnTo>
                                    <a:pt x="105" y="286"/>
                                  </a:lnTo>
                                  <a:lnTo>
                                    <a:pt x="103" y="306"/>
                                  </a:lnTo>
                                  <a:lnTo>
                                    <a:pt x="0" y="306"/>
                                  </a:lnTo>
                                  <a:lnTo>
                                    <a:pt x="2" y="290"/>
                                  </a:lnTo>
                                  <a:lnTo>
                                    <a:pt x="3" y="275"/>
                                  </a:lnTo>
                                  <a:lnTo>
                                    <a:pt x="4" y="260"/>
                                  </a:lnTo>
                                  <a:lnTo>
                                    <a:pt x="7" y="245"/>
                                  </a:lnTo>
                                  <a:lnTo>
                                    <a:pt x="10" y="231"/>
                                  </a:lnTo>
                                  <a:lnTo>
                                    <a:pt x="14" y="217"/>
                                  </a:lnTo>
                                  <a:lnTo>
                                    <a:pt x="19" y="202"/>
                                  </a:lnTo>
                                  <a:lnTo>
                                    <a:pt x="25" y="188"/>
                                  </a:lnTo>
                                  <a:lnTo>
                                    <a:pt x="30" y="174"/>
                                  </a:lnTo>
                                  <a:lnTo>
                                    <a:pt x="37" y="161"/>
                                  </a:lnTo>
                                  <a:lnTo>
                                    <a:pt x="45" y="149"/>
                                  </a:lnTo>
                                  <a:lnTo>
                                    <a:pt x="53" y="135"/>
                                  </a:lnTo>
                                  <a:lnTo>
                                    <a:pt x="61" y="123"/>
                                  </a:lnTo>
                                  <a:lnTo>
                                    <a:pt x="71" y="111"/>
                                  </a:lnTo>
                                  <a:lnTo>
                                    <a:pt x="80" y="100"/>
                                  </a:lnTo>
                                  <a:lnTo>
                                    <a:pt x="91" y="89"/>
                                  </a:lnTo>
                                  <a:lnTo>
                                    <a:pt x="102" y="78"/>
                                  </a:lnTo>
                                  <a:lnTo>
                                    <a:pt x="113" y="69"/>
                                  </a:lnTo>
                                  <a:lnTo>
                                    <a:pt x="125" y="59"/>
                                  </a:lnTo>
                                  <a:lnTo>
                                    <a:pt x="137" y="51"/>
                                  </a:lnTo>
                                  <a:lnTo>
                                    <a:pt x="149" y="43"/>
                                  </a:lnTo>
                                  <a:lnTo>
                                    <a:pt x="163" y="35"/>
                                  </a:lnTo>
                                  <a:lnTo>
                                    <a:pt x="176" y="28"/>
                                  </a:lnTo>
                                  <a:lnTo>
                                    <a:pt x="190" y="23"/>
                                  </a:lnTo>
                                  <a:lnTo>
                                    <a:pt x="203" y="17"/>
                                  </a:lnTo>
                                  <a:lnTo>
                                    <a:pt x="218" y="12"/>
                                  </a:lnTo>
                                  <a:lnTo>
                                    <a:pt x="233" y="9"/>
                                  </a:lnTo>
                                  <a:lnTo>
                                    <a:pt x="247" y="5"/>
                                  </a:lnTo>
                                  <a:lnTo>
                                    <a:pt x="262" y="2"/>
                                  </a:lnTo>
                                  <a:lnTo>
                                    <a:pt x="277" y="1"/>
                                  </a:lnTo>
                                  <a:lnTo>
                                    <a:pt x="291" y="0"/>
                                  </a:lnTo>
                                  <a:lnTo>
                                    <a:pt x="306" y="0"/>
                                  </a:lnTo>
                                  <a:lnTo>
                                    <a:pt x="306"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69" name="Rectangle 1900"/>
                          <wps:cNvSpPr>
                            <a:spLocks noChangeArrowheads="1"/>
                          </wps:cNvSpPr>
                          <wps:spPr bwMode="auto">
                            <a:xfrm>
                              <a:off x="1530" y="5712"/>
                              <a:ext cx="4814"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970" name="Freeform 1901"/>
                          <wps:cNvSpPr>
                            <a:spLocks/>
                          </wps:cNvSpPr>
                          <wps:spPr bwMode="auto">
                            <a:xfrm>
                              <a:off x="6344" y="5176"/>
                              <a:ext cx="788" cy="804"/>
                            </a:xfrm>
                            <a:custGeom>
                              <a:avLst/>
                              <a:gdLst>
                                <a:gd name="T0" fmla="*/ 0 w 306"/>
                                <a:gd name="T1" fmla="*/ 53873 h 306"/>
                                <a:gd name="T2" fmla="*/ 5409 w 306"/>
                                <a:gd name="T3" fmla="*/ 53347 h 306"/>
                                <a:gd name="T4" fmla="*/ 10818 w 306"/>
                                <a:gd name="T5" fmla="*/ 52822 h 306"/>
                                <a:gd name="T6" fmla="*/ 15712 w 306"/>
                                <a:gd name="T7" fmla="*/ 51245 h 306"/>
                                <a:gd name="T8" fmla="*/ 20606 w 306"/>
                                <a:gd name="T9" fmla="*/ 49405 h 306"/>
                                <a:gd name="T10" fmla="*/ 24985 w 306"/>
                                <a:gd name="T11" fmla="*/ 47303 h 306"/>
                                <a:gd name="T12" fmla="*/ 29364 w 306"/>
                                <a:gd name="T13" fmla="*/ 44412 h 306"/>
                                <a:gd name="T14" fmla="*/ 33485 w 306"/>
                                <a:gd name="T15" fmla="*/ 41259 h 306"/>
                                <a:gd name="T16" fmla="*/ 37349 w 306"/>
                                <a:gd name="T17" fmla="*/ 38105 h 306"/>
                                <a:gd name="T18" fmla="*/ 37349 w 306"/>
                                <a:gd name="T19" fmla="*/ 38105 h 306"/>
                                <a:gd name="T20" fmla="*/ 40697 w 306"/>
                                <a:gd name="T21" fmla="*/ 34163 h 306"/>
                                <a:gd name="T22" fmla="*/ 43531 w 306"/>
                                <a:gd name="T23" fmla="*/ 29959 h 306"/>
                                <a:gd name="T24" fmla="*/ 46364 w 306"/>
                                <a:gd name="T25" fmla="*/ 25754 h 306"/>
                                <a:gd name="T26" fmla="*/ 48425 w 306"/>
                                <a:gd name="T27" fmla="*/ 21024 h 306"/>
                                <a:gd name="T28" fmla="*/ 50228 w 306"/>
                                <a:gd name="T29" fmla="*/ 16030 h 306"/>
                                <a:gd name="T30" fmla="*/ 51516 w 306"/>
                                <a:gd name="T31" fmla="*/ 10775 h 306"/>
                                <a:gd name="T32" fmla="*/ 52288 w 306"/>
                                <a:gd name="T33" fmla="*/ 5256 h 306"/>
                                <a:gd name="T34" fmla="*/ 52546 w 306"/>
                                <a:gd name="T35" fmla="*/ 0 h 306"/>
                                <a:gd name="T36" fmla="*/ 78819 w 306"/>
                                <a:gd name="T37" fmla="*/ 0 h 306"/>
                                <a:gd name="T38" fmla="*/ 78819 w 306"/>
                                <a:gd name="T39" fmla="*/ 4205 h 306"/>
                                <a:gd name="T40" fmla="*/ 78304 w 306"/>
                                <a:gd name="T41" fmla="*/ 8147 h 306"/>
                                <a:gd name="T42" fmla="*/ 78046 w 306"/>
                                <a:gd name="T43" fmla="*/ 12089 h 306"/>
                                <a:gd name="T44" fmla="*/ 77274 w 306"/>
                                <a:gd name="T45" fmla="*/ 16030 h 306"/>
                                <a:gd name="T46" fmla="*/ 76243 w 306"/>
                                <a:gd name="T47" fmla="*/ 19972 h 306"/>
                                <a:gd name="T48" fmla="*/ 75213 w 306"/>
                                <a:gd name="T49" fmla="*/ 23914 h 306"/>
                                <a:gd name="T50" fmla="*/ 73925 w 306"/>
                                <a:gd name="T51" fmla="*/ 27856 h 306"/>
                                <a:gd name="T52" fmla="*/ 72380 w 306"/>
                                <a:gd name="T53" fmla="*/ 31273 h 306"/>
                                <a:gd name="T54" fmla="*/ 71092 w 306"/>
                                <a:gd name="T55" fmla="*/ 34952 h 306"/>
                                <a:gd name="T56" fmla="*/ 69289 w 306"/>
                                <a:gd name="T57" fmla="*/ 38368 h 306"/>
                                <a:gd name="T58" fmla="*/ 67228 w 306"/>
                                <a:gd name="T59" fmla="*/ 41784 h 306"/>
                                <a:gd name="T60" fmla="*/ 65425 w 306"/>
                                <a:gd name="T61" fmla="*/ 44938 h 306"/>
                                <a:gd name="T62" fmla="*/ 63107 w 306"/>
                                <a:gd name="T63" fmla="*/ 48091 h 306"/>
                                <a:gd name="T64" fmla="*/ 61046 w 306"/>
                                <a:gd name="T65" fmla="*/ 51245 h 306"/>
                                <a:gd name="T66" fmla="*/ 58213 w 306"/>
                                <a:gd name="T67" fmla="*/ 54136 h 306"/>
                                <a:gd name="T68" fmla="*/ 55637 w 306"/>
                                <a:gd name="T69" fmla="*/ 57026 h 306"/>
                                <a:gd name="T70" fmla="*/ 55637 w 306"/>
                                <a:gd name="T71" fmla="*/ 57026 h 306"/>
                                <a:gd name="T72" fmla="*/ 55637 w 306"/>
                                <a:gd name="T73" fmla="*/ 57026 h 306"/>
                                <a:gd name="T74" fmla="*/ 53061 w 306"/>
                                <a:gd name="T75" fmla="*/ 59391 h 306"/>
                                <a:gd name="T76" fmla="*/ 50228 w 306"/>
                                <a:gd name="T77" fmla="*/ 62019 h 306"/>
                                <a:gd name="T78" fmla="*/ 47137 w 306"/>
                                <a:gd name="T79" fmla="*/ 64385 h 306"/>
                                <a:gd name="T80" fmla="*/ 43788 w 306"/>
                                <a:gd name="T81" fmla="*/ 66487 h 306"/>
                                <a:gd name="T82" fmla="*/ 40697 w 306"/>
                                <a:gd name="T83" fmla="*/ 68852 h 306"/>
                                <a:gd name="T84" fmla="*/ 37606 w 306"/>
                                <a:gd name="T85" fmla="*/ 70954 h 306"/>
                                <a:gd name="T86" fmla="*/ 34000 w 306"/>
                                <a:gd name="T87" fmla="*/ 72531 h 306"/>
                                <a:gd name="T88" fmla="*/ 30652 w 306"/>
                                <a:gd name="T89" fmla="*/ 74108 h 306"/>
                                <a:gd name="T90" fmla="*/ 27046 w 306"/>
                                <a:gd name="T91" fmla="*/ 75422 h 306"/>
                                <a:gd name="T92" fmla="*/ 23440 w 306"/>
                                <a:gd name="T93" fmla="*/ 76999 h 306"/>
                                <a:gd name="T94" fmla="*/ 19576 w 306"/>
                                <a:gd name="T95" fmla="*/ 78050 h 306"/>
                                <a:gd name="T96" fmla="*/ 15970 w 306"/>
                                <a:gd name="T97" fmla="*/ 78838 h 306"/>
                                <a:gd name="T98" fmla="*/ 11849 w 306"/>
                                <a:gd name="T99" fmla="*/ 79364 h 306"/>
                                <a:gd name="T100" fmla="*/ 7985 w 306"/>
                                <a:gd name="T101" fmla="*/ 80152 h 306"/>
                                <a:gd name="T102" fmla="*/ 4121 w 306"/>
                                <a:gd name="T103" fmla="*/ 80415 h 306"/>
                                <a:gd name="T104" fmla="*/ 0 w 306"/>
                                <a:gd name="T105" fmla="*/ 80415 h 306"/>
                                <a:gd name="T106" fmla="*/ 0 w 306"/>
                                <a:gd name="T107" fmla="*/ 53873 h 30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Lst>
                              <a:ahLst/>
                              <a:cxnLst>
                                <a:cxn ang="T108">
                                  <a:pos x="T0" y="T1"/>
                                </a:cxn>
                                <a:cxn ang="T109">
                                  <a:pos x="T2" y="T3"/>
                                </a:cxn>
                                <a:cxn ang="T110">
                                  <a:pos x="T4" y="T5"/>
                                </a:cxn>
                                <a:cxn ang="T111">
                                  <a:pos x="T6" y="T7"/>
                                </a:cxn>
                                <a:cxn ang="T112">
                                  <a:pos x="T8" y="T9"/>
                                </a:cxn>
                                <a:cxn ang="T113">
                                  <a:pos x="T10" y="T11"/>
                                </a:cxn>
                                <a:cxn ang="T114">
                                  <a:pos x="T12" y="T13"/>
                                </a:cxn>
                                <a:cxn ang="T115">
                                  <a:pos x="T14" y="T15"/>
                                </a:cxn>
                                <a:cxn ang="T116">
                                  <a:pos x="T16" y="T17"/>
                                </a:cxn>
                                <a:cxn ang="T117">
                                  <a:pos x="T18" y="T19"/>
                                </a:cxn>
                                <a:cxn ang="T118">
                                  <a:pos x="T20" y="T21"/>
                                </a:cxn>
                                <a:cxn ang="T119">
                                  <a:pos x="T22" y="T23"/>
                                </a:cxn>
                                <a:cxn ang="T120">
                                  <a:pos x="T24" y="T25"/>
                                </a:cxn>
                                <a:cxn ang="T121">
                                  <a:pos x="T26" y="T27"/>
                                </a:cxn>
                                <a:cxn ang="T122">
                                  <a:pos x="T28" y="T29"/>
                                </a:cxn>
                                <a:cxn ang="T123">
                                  <a:pos x="T30" y="T31"/>
                                </a:cxn>
                                <a:cxn ang="T124">
                                  <a:pos x="T32" y="T33"/>
                                </a:cxn>
                                <a:cxn ang="T125">
                                  <a:pos x="T34" y="T35"/>
                                </a:cxn>
                                <a:cxn ang="T126">
                                  <a:pos x="T36" y="T37"/>
                                </a:cxn>
                                <a:cxn ang="T127">
                                  <a:pos x="T38" y="T39"/>
                                </a:cxn>
                                <a:cxn ang="T128">
                                  <a:pos x="T40" y="T41"/>
                                </a:cxn>
                                <a:cxn ang="T129">
                                  <a:pos x="T42" y="T43"/>
                                </a:cxn>
                                <a:cxn ang="T130">
                                  <a:pos x="T44" y="T45"/>
                                </a:cxn>
                                <a:cxn ang="T131">
                                  <a:pos x="T46" y="T47"/>
                                </a:cxn>
                                <a:cxn ang="T132">
                                  <a:pos x="T48" y="T49"/>
                                </a:cxn>
                                <a:cxn ang="T133">
                                  <a:pos x="T50" y="T51"/>
                                </a:cxn>
                                <a:cxn ang="T134">
                                  <a:pos x="T52" y="T53"/>
                                </a:cxn>
                                <a:cxn ang="T135">
                                  <a:pos x="T54" y="T55"/>
                                </a:cxn>
                                <a:cxn ang="T136">
                                  <a:pos x="T56" y="T57"/>
                                </a:cxn>
                                <a:cxn ang="T137">
                                  <a:pos x="T58" y="T59"/>
                                </a:cxn>
                                <a:cxn ang="T138">
                                  <a:pos x="T60" y="T61"/>
                                </a:cxn>
                                <a:cxn ang="T139">
                                  <a:pos x="T62" y="T63"/>
                                </a:cxn>
                                <a:cxn ang="T140">
                                  <a:pos x="T64" y="T65"/>
                                </a:cxn>
                                <a:cxn ang="T141">
                                  <a:pos x="T66" y="T67"/>
                                </a:cxn>
                                <a:cxn ang="T142">
                                  <a:pos x="T68" y="T69"/>
                                </a:cxn>
                                <a:cxn ang="T143">
                                  <a:pos x="T70" y="T71"/>
                                </a:cxn>
                                <a:cxn ang="T144">
                                  <a:pos x="T72" y="T73"/>
                                </a:cxn>
                                <a:cxn ang="T145">
                                  <a:pos x="T74" y="T75"/>
                                </a:cxn>
                                <a:cxn ang="T146">
                                  <a:pos x="T76" y="T77"/>
                                </a:cxn>
                                <a:cxn ang="T147">
                                  <a:pos x="T78" y="T79"/>
                                </a:cxn>
                                <a:cxn ang="T148">
                                  <a:pos x="T80" y="T81"/>
                                </a:cxn>
                                <a:cxn ang="T149">
                                  <a:pos x="T82" y="T83"/>
                                </a:cxn>
                                <a:cxn ang="T150">
                                  <a:pos x="T84" y="T85"/>
                                </a:cxn>
                                <a:cxn ang="T151">
                                  <a:pos x="T86" y="T87"/>
                                </a:cxn>
                                <a:cxn ang="T152">
                                  <a:pos x="T88" y="T89"/>
                                </a:cxn>
                                <a:cxn ang="T153">
                                  <a:pos x="T90" y="T91"/>
                                </a:cxn>
                                <a:cxn ang="T154">
                                  <a:pos x="T92" y="T93"/>
                                </a:cxn>
                                <a:cxn ang="T155">
                                  <a:pos x="T94" y="T95"/>
                                </a:cxn>
                                <a:cxn ang="T156">
                                  <a:pos x="T96" y="T97"/>
                                </a:cxn>
                                <a:cxn ang="T157">
                                  <a:pos x="T98" y="T99"/>
                                </a:cxn>
                                <a:cxn ang="T158">
                                  <a:pos x="T100" y="T101"/>
                                </a:cxn>
                                <a:cxn ang="T159">
                                  <a:pos x="T102" y="T103"/>
                                </a:cxn>
                                <a:cxn ang="T160">
                                  <a:pos x="T104" y="T105"/>
                                </a:cxn>
                                <a:cxn ang="T161">
                                  <a:pos x="T106" y="T107"/>
                                </a:cxn>
                              </a:cxnLst>
                              <a:rect l="0" t="0" r="r" b="b"/>
                              <a:pathLst>
                                <a:path w="306" h="306">
                                  <a:moveTo>
                                    <a:pt x="0" y="205"/>
                                  </a:moveTo>
                                  <a:lnTo>
                                    <a:pt x="21" y="203"/>
                                  </a:lnTo>
                                  <a:lnTo>
                                    <a:pt x="42" y="201"/>
                                  </a:lnTo>
                                  <a:lnTo>
                                    <a:pt x="61" y="195"/>
                                  </a:lnTo>
                                  <a:lnTo>
                                    <a:pt x="80" y="188"/>
                                  </a:lnTo>
                                  <a:lnTo>
                                    <a:pt x="97" y="180"/>
                                  </a:lnTo>
                                  <a:lnTo>
                                    <a:pt x="114" y="169"/>
                                  </a:lnTo>
                                  <a:lnTo>
                                    <a:pt x="130" y="157"/>
                                  </a:lnTo>
                                  <a:lnTo>
                                    <a:pt x="145" y="145"/>
                                  </a:lnTo>
                                  <a:lnTo>
                                    <a:pt x="158" y="130"/>
                                  </a:lnTo>
                                  <a:lnTo>
                                    <a:pt x="169" y="114"/>
                                  </a:lnTo>
                                  <a:lnTo>
                                    <a:pt x="180" y="98"/>
                                  </a:lnTo>
                                  <a:lnTo>
                                    <a:pt x="188" y="80"/>
                                  </a:lnTo>
                                  <a:lnTo>
                                    <a:pt x="195" y="61"/>
                                  </a:lnTo>
                                  <a:lnTo>
                                    <a:pt x="200" y="41"/>
                                  </a:lnTo>
                                  <a:lnTo>
                                    <a:pt x="203" y="20"/>
                                  </a:lnTo>
                                  <a:lnTo>
                                    <a:pt x="204" y="0"/>
                                  </a:lnTo>
                                  <a:lnTo>
                                    <a:pt x="306" y="0"/>
                                  </a:lnTo>
                                  <a:lnTo>
                                    <a:pt x="306" y="16"/>
                                  </a:lnTo>
                                  <a:lnTo>
                                    <a:pt x="304" y="31"/>
                                  </a:lnTo>
                                  <a:lnTo>
                                    <a:pt x="303" y="46"/>
                                  </a:lnTo>
                                  <a:lnTo>
                                    <a:pt x="300" y="61"/>
                                  </a:lnTo>
                                  <a:lnTo>
                                    <a:pt x="296" y="76"/>
                                  </a:lnTo>
                                  <a:lnTo>
                                    <a:pt x="292" y="91"/>
                                  </a:lnTo>
                                  <a:lnTo>
                                    <a:pt x="287" y="106"/>
                                  </a:lnTo>
                                  <a:lnTo>
                                    <a:pt x="281" y="119"/>
                                  </a:lnTo>
                                  <a:lnTo>
                                    <a:pt x="276" y="133"/>
                                  </a:lnTo>
                                  <a:lnTo>
                                    <a:pt x="269" y="146"/>
                                  </a:lnTo>
                                  <a:lnTo>
                                    <a:pt x="261" y="159"/>
                                  </a:lnTo>
                                  <a:lnTo>
                                    <a:pt x="254" y="171"/>
                                  </a:lnTo>
                                  <a:lnTo>
                                    <a:pt x="245" y="183"/>
                                  </a:lnTo>
                                  <a:lnTo>
                                    <a:pt x="237" y="195"/>
                                  </a:lnTo>
                                  <a:lnTo>
                                    <a:pt x="226" y="206"/>
                                  </a:lnTo>
                                  <a:lnTo>
                                    <a:pt x="216" y="217"/>
                                  </a:lnTo>
                                  <a:lnTo>
                                    <a:pt x="206" y="226"/>
                                  </a:lnTo>
                                  <a:lnTo>
                                    <a:pt x="195" y="236"/>
                                  </a:lnTo>
                                  <a:lnTo>
                                    <a:pt x="183" y="245"/>
                                  </a:lnTo>
                                  <a:lnTo>
                                    <a:pt x="170" y="253"/>
                                  </a:lnTo>
                                  <a:lnTo>
                                    <a:pt x="158" y="262"/>
                                  </a:lnTo>
                                  <a:lnTo>
                                    <a:pt x="146" y="270"/>
                                  </a:lnTo>
                                  <a:lnTo>
                                    <a:pt x="132" y="276"/>
                                  </a:lnTo>
                                  <a:lnTo>
                                    <a:pt x="119" y="282"/>
                                  </a:lnTo>
                                  <a:lnTo>
                                    <a:pt x="105" y="287"/>
                                  </a:lnTo>
                                  <a:lnTo>
                                    <a:pt x="91" y="293"/>
                                  </a:lnTo>
                                  <a:lnTo>
                                    <a:pt x="76" y="297"/>
                                  </a:lnTo>
                                  <a:lnTo>
                                    <a:pt x="62" y="300"/>
                                  </a:lnTo>
                                  <a:lnTo>
                                    <a:pt x="46" y="302"/>
                                  </a:lnTo>
                                  <a:lnTo>
                                    <a:pt x="31" y="305"/>
                                  </a:lnTo>
                                  <a:lnTo>
                                    <a:pt x="16" y="306"/>
                                  </a:lnTo>
                                  <a:lnTo>
                                    <a:pt x="0" y="306"/>
                                  </a:lnTo>
                                  <a:lnTo>
                                    <a:pt x="0" y="2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71" name="Freeform 1902"/>
                          <wps:cNvSpPr>
                            <a:spLocks/>
                          </wps:cNvSpPr>
                          <wps:spPr bwMode="auto">
                            <a:xfrm>
                              <a:off x="6869" y="5176"/>
                              <a:ext cx="788" cy="804"/>
                            </a:xfrm>
                            <a:custGeom>
                              <a:avLst/>
                              <a:gdLst>
                                <a:gd name="T0" fmla="*/ 26273 w 306"/>
                                <a:gd name="T1" fmla="*/ 0 h 306"/>
                                <a:gd name="T2" fmla="*/ 26531 w 306"/>
                                <a:gd name="T3" fmla="*/ 5256 h 306"/>
                                <a:gd name="T4" fmla="*/ 27303 w 306"/>
                                <a:gd name="T5" fmla="*/ 10775 h 306"/>
                                <a:gd name="T6" fmla="*/ 28591 w 306"/>
                                <a:gd name="T7" fmla="*/ 15768 h 306"/>
                                <a:gd name="T8" fmla="*/ 30394 w 306"/>
                                <a:gd name="T9" fmla="*/ 20761 h 306"/>
                                <a:gd name="T10" fmla="*/ 32455 w 306"/>
                                <a:gd name="T11" fmla="*/ 25228 h 306"/>
                                <a:gd name="T12" fmla="*/ 35031 w 306"/>
                                <a:gd name="T13" fmla="*/ 29959 h 306"/>
                                <a:gd name="T14" fmla="*/ 38122 w 306"/>
                                <a:gd name="T15" fmla="*/ 33900 h 306"/>
                                <a:gd name="T16" fmla="*/ 41470 w 306"/>
                                <a:gd name="T17" fmla="*/ 38105 h 306"/>
                                <a:gd name="T18" fmla="*/ 45334 w 306"/>
                                <a:gd name="T19" fmla="*/ 41784 h 306"/>
                                <a:gd name="T20" fmla="*/ 49455 w 306"/>
                                <a:gd name="T21" fmla="*/ 44412 h 306"/>
                                <a:gd name="T22" fmla="*/ 54091 w 306"/>
                                <a:gd name="T23" fmla="*/ 47303 h 306"/>
                                <a:gd name="T24" fmla="*/ 58728 w 306"/>
                                <a:gd name="T25" fmla="*/ 49405 h 306"/>
                                <a:gd name="T26" fmla="*/ 58728 w 306"/>
                                <a:gd name="T27" fmla="*/ 49405 h 306"/>
                                <a:gd name="T28" fmla="*/ 63622 w 306"/>
                                <a:gd name="T29" fmla="*/ 51245 h 306"/>
                                <a:gd name="T30" fmla="*/ 68516 w 306"/>
                                <a:gd name="T31" fmla="*/ 52822 h 306"/>
                                <a:gd name="T32" fmla="*/ 73667 w 306"/>
                                <a:gd name="T33" fmla="*/ 53347 h 306"/>
                                <a:gd name="T34" fmla="*/ 78819 w 306"/>
                                <a:gd name="T35" fmla="*/ 53873 h 306"/>
                                <a:gd name="T36" fmla="*/ 78819 w 306"/>
                                <a:gd name="T37" fmla="*/ 80415 h 306"/>
                                <a:gd name="T38" fmla="*/ 74955 w 306"/>
                                <a:gd name="T39" fmla="*/ 80415 h 306"/>
                                <a:gd name="T40" fmla="*/ 71092 w 306"/>
                                <a:gd name="T41" fmla="*/ 80152 h 306"/>
                                <a:gd name="T42" fmla="*/ 67486 w 306"/>
                                <a:gd name="T43" fmla="*/ 79889 h 306"/>
                                <a:gd name="T44" fmla="*/ 63622 w 306"/>
                                <a:gd name="T45" fmla="*/ 79101 h 306"/>
                                <a:gd name="T46" fmla="*/ 59758 w 306"/>
                                <a:gd name="T47" fmla="*/ 78050 h 306"/>
                                <a:gd name="T48" fmla="*/ 55895 w 306"/>
                                <a:gd name="T49" fmla="*/ 76999 h 306"/>
                                <a:gd name="T50" fmla="*/ 52288 w 306"/>
                                <a:gd name="T51" fmla="*/ 75948 h 306"/>
                                <a:gd name="T52" fmla="*/ 48425 w 306"/>
                                <a:gd name="T53" fmla="*/ 74371 h 306"/>
                                <a:gd name="T54" fmla="*/ 48425 w 306"/>
                                <a:gd name="T55" fmla="*/ 74371 h 306"/>
                                <a:gd name="T56" fmla="*/ 45076 w 306"/>
                                <a:gd name="T57" fmla="*/ 72531 h 306"/>
                                <a:gd name="T58" fmla="*/ 41470 w 306"/>
                                <a:gd name="T59" fmla="*/ 70954 h 306"/>
                                <a:gd name="T60" fmla="*/ 38379 w 306"/>
                                <a:gd name="T61" fmla="*/ 69115 h 306"/>
                                <a:gd name="T62" fmla="*/ 35031 w 306"/>
                                <a:gd name="T63" fmla="*/ 67013 h 306"/>
                                <a:gd name="T64" fmla="*/ 31682 w 306"/>
                                <a:gd name="T65" fmla="*/ 64385 h 306"/>
                                <a:gd name="T66" fmla="*/ 28591 w 306"/>
                                <a:gd name="T67" fmla="*/ 62282 h 306"/>
                                <a:gd name="T68" fmla="*/ 25758 w 306"/>
                                <a:gd name="T69" fmla="*/ 59391 h 306"/>
                                <a:gd name="T70" fmla="*/ 23182 w 306"/>
                                <a:gd name="T71" fmla="*/ 57026 h 306"/>
                                <a:gd name="T72" fmla="*/ 20349 w 306"/>
                                <a:gd name="T73" fmla="*/ 54136 h 306"/>
                                <a:gd name="T74" fmla="*/ 17773 w 306"/>
                                <a:gd name="T75" fmla="*/ 50982 h 306"/>
                                <a:gd name="T76" fmla="*/ 15455 w 306"/>
                                <a:gd name="T77" fmla="*/ 48091 h 306"/>
                                <a:gd name="T78" fmla="*/ 13394 w 306"/>
                                <a:gd name="T79" fmla="*/ 44412 h 306"/>
                                <a:gd name="T80" fmla="*/ 11333 w 306"/>
                                <a:gd name="T81" fmla="*/ 41259 h 306"/>
                                <a:gd name="T82" fmla="*/ 9530 w 306"/>
                                <a:gd name="T83" fmla="*/ 37842 h 306"/>
                                <a:gd name="T84" fmla="*/ 7727 w 306"/>
                                <a:gd name="T85" fmla="*/ 34163 h 306"/>
                                <a:gd name="T86" fmla="*/ 5924 w 306"/>
                                <a:gd name="T87" fmla="*/ 30747 h 306"/>
                                <a:gd name="T88" fmla="*/ 4636 w 306"/>
                                <a:gd name="T89" fmla="*/ 27068 h 306"/>
                                <a:gd name="T90" fmla="*/ 3606 w 306"/>
                                <a:gd name="T91" fmla="*/ 23389 h 306"/>
                                <a:gd name="T92" fmla="*/ 2576 w 306"/>
                                <a:gd name="T93" fmla="*/ 19710 h 306"/>
                                <a:gd name="T94" fmla="*/ 1545 w 306"/>
                                <a:gd name="T95" fmla="*/ 15768 h 306"/>
                                <a:gd name="T96" fmla="*/ 773 w 306"/>
                                <a:gd name="T97" fmla="*/ 11826 h 306"/>
                                <a:gd name="T98" fmla="*/ 515 w 306"/>
                                <a:gd name="T99" fmla="*/ 7884 h 306"/>
                                <a:gd name="T100" fmla="*/ 0 w 306"/>
                                <a:gd name="T101" fmla="*/ 3942 h 306"/>
                                <a:gd name="T102" fmla="*/ 0 w 306"/>
                                <a:gd name="T103" fmla="*/ 0 h 306"/>
                                <a:gd name="T104" fmla="*/ 26273 w 306"/>
                                <a:gd name="T105" fmla="*/ 0 h 30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306" h="306">
                                  <a:moveTo>
                                    <a:pt x="102" y="0"/>
                                  </a:moveTo>
                                  <a:lnTo>
                                    <a:pt x="103" y="20"/>
                                  </a:lnTo>
                                  <a:lnTo>
                                    <a:pt x="106" y="41"/>
                                  </a:lnTo>
                                  <a:lnTo>
                                    <a:pt x="111" y="60"/>
                                  </a:lnTo>
                                  <a:lnTo>
                                    <a:pt x="118" y="79"/>
                                  </a:lnTo>
                                  <a:lnTo>
                                    <a:pt x="126" y="96"/>
                                  </a:lnTo>
                                  <a:lnTo>
                                    <a:pt x="136" y="114"/>
                                  </a:lnTo>
                                  <a:lnTo>
                                    <a:pt x="148" y="129"/>
                                  </a:lnTo>
                                  <a:lnTo>
                                    <a:pt x="161" y="145"/>
                                  </a:lnTo>
                                  <a:lnTo>
                                    <a:pt x="176" y="159"/>
                                  </a:lnTo>
                                  <a:lnTo>
                                    <a:pt x="192" y="169"/>
                                  </a:lnTo>
                                  <a:lnTo>
                                    <a:pt x="210" y="180"/>
                                  </a:lnTo>
                                  <a:lnTo>
                                    <a:pt x="228" y="188"/>
                                  </a:lnTo>
                                  <a:lnTo>
                                    <a:pt x="247" y="195"/>
                                  </a:lnTo>
                                  <a:lnTo>
                                    <a:pt x="266" y="201"/>
                                  </a:lnTo>
                                  <a:lnTo>
                                    <a:pt x="286" y="203"/>
                                  </a:lnTo>
                                  <a:lnTo>
                                    <a:pt x="306" y="205"/>
                                  </a:lnTo>
                                  <a:lnTo>
                                    <a:pt x="306" y="306"/>
                                  </a:lnTo>
                                  <a:lnTo>
                                    <a:pt x="291" y="306"/>
                                  </a:lnTo>
                                  <a:lnTo>
                                    <a:pt x="276" y="305"/>
                                  </a:lnTo>
                                  <a:lnTo>
                                    <a:pt x="262" y="304"/>
                                  </a:lnTo>
                                  <a:lnTo>
                                    <a:pt x="247" y="301"/>
                                  </a:lnTo>
                                  <a:lnTo>
                                    <a:pt x="232" y="297"/>
                                  </a:lnTo>
                                  <a:lnTo>
                                    <a:pt x="217" y="293"/>
                                  </a:lnTo>
                                  <a:lnTo>
                                    <a:pt x="203" y="289"/>
                                  </a:lnTo>
                                  <a:lnTo>
                                    <a:pt x="188" y="283"/>
                                  </a:lnTo>
                                  <a:lnTo>
                                    <a:pt x="175" y="276"/>
                                  </a:lnTo>
                                  <a:lnTo>
                                    <a:pt x="161" y="270"/>
                                  </a:lnTo>
                                  <a:lnTo>
                                    <a:pt x="149" y="263"/>
                                  </a:lnTo>
                                  <a:lnTo>
                                    <a:pt x="136" y="255"/>
                                  </a:lnTo>
                                  <a:lnTo>
                                    <a:pt x="123" y="245"/>
                                  </a:lnTo>
                                  <a:lnTo>
                                    <a:pt x="111" y="237"/>
                                  </a:lnTo>
                                  <a:lnTo>
                                    <a:pt x="100" y="226"/>
                                  </a:lnTo>
                                  <a:lnTo>
                                    <a:pt x="90" y="217"/>
                                  </a:lnTo>
                                  <a:lnTo>
                                    <a:pt x="79" y="206"/>
                                  </a:lnTo>
                                  <a:lnTo>
                                    <a:pt x="69" y="194"/>
                                  </a:lnTo>
                                  <a:lnTo>
                                    <a:pt x="60" y="183"/>
                                  </a:lnTo>
                                  <a:lnTo>
                                    <a:pt x="52" y="169"/>
                                  </a:lnTo>
                                  <a:lnTo>
                                    <a:pt x="44" y="157"/>
                                  </a:lnTo>
                                  <a:lnTo>
                                    <a:pt x="37" y="144"/>
                                  </a:lnTo>
                                  <a:lnTo>
                                    <a:pt x="30" y="130"/>
                                  </a:lnTo>
                                  <a:lnTo>
                                    <a:pt x="23" y="117"/>
                                  </a:lnTo>
                                  <a:lnTo>
                                    <a:pt x="18" y="103"/>
                                  </a:lnTo>
                                  <a:lnTo>
                                    <a:pt x="14" y="89"/>
                                  </a:lnTo>
                                  <a:lnTo>
                                    <a:pt x="10" y="75"/>
                                  </a:lnTo>
                                  <a:lnTo>
                                    <a:pt x="6" y="60"/>
                                  </a:lnTo>
                                  <a:lnTo>
                                    <a:pt x="3" y="45"/>
                                  </a:lnTo>
                                  <a:lnTo>
                                    <a:pt x="2" y="30"/>
                                  </a:lnTo>
                                  <a:lnTo>
                                    <a:pt x="0" y="15"/>
                                  </a:lnTo>
                                  <a:lnTo>
                                    <a:pt x="0" y="0"/>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72" name="Rectangle 1903"/>
                          <wps:cNvSpPr>
                            <a:spLocks noChangeArrowheads="1"/>
                          </wps:cNvSpPr>
                          <wps:spPr bwMode="auto">
                            <a:xfrm>
                              <a:off x="7657" y="5712"/>
                              <a:ext cx="4814"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973" name="Freeform 1904"/>
                          <wps:cNvSpPr>
                            <a:spLocks/>
                          </wps:cNvSpPr>
                          <wps:spPr bwMode="auto">
                            <a:xfrm>
                              <a:off x="12471" y="5712"/>
                              <a:ext cx="789" cy="804"/>
                            </a:xfrm>
                            <a:custGeom>
                              <a:avLst/>
                              <a:gdLst>
                                <a:gd name="T0" fmla="*/ 52804 w 306"/>
                                <a:gd name="T1" fmla="*/ 80415 h 306"/>
                                <a:gd name="T2" fmla="*/ 52288 w 306"/>
                                <a:gd name="T3" fmla="*/ 75159 h 306"/>
                                <a:gd name="T4" fmla="*/ 51773 w 306"/>
                                <a:gd name="T5" fmla="*/ 69640 h 306"/>
                                <a:gd name="T6" fmla="*/ 50743 w 306"/>
                                <a:gd name="T7" fmla="*/ 64647 h 306"/>
                                <a:gd name="T8" fmla="*/ 48940 w 306"/>
                                <a:gd name="T9" fmla="*/ 59654 h 306"/>
                                <a:gd name="T10" fmla="*/ 46364 w 306"/>
                                <a:gd name="T11" fmla="*/ 55187 h 306"/>
                                <a:gd name="T12" fmla="*/ 44046 w 306"/>
                                <a:gd name="T13" fmla="*/ 50456 h 306"/>
                                <a:gd name="T14" fmla="*/ 40955 w 306"/>
                                <a:gd name="T15" fmla="*/ 46252 h 306"/>
                                <a:gd name="T16" fmla="*/ 37349 w 306"/>
                                <a:gd name="T17" fmla="*/ 42310 h 306"/>
                                <a:gd name="T18" fmla="*/ 33485 w 306"/>
                                <a:gd name="T19" fmla="*/ 38631 h 306"/>
                                <a:gd name="T20" fmla="*/ 29364 w 306"/>
                                <a:gd name="T21" fmla="*/ 35477 h 306"/>
                                <a:gd name="T22" fmla="*/ 24728 w 306"/>
                                <a:gd name="T23" fmla="*/ 33112 h 306"/>
                                <a:gd name="T24" fmla="*/ 20349 w 306"/>
                                <a:gd name="T25" fmla="*/ 30484 h 306"/>
                                <a:gd name="T26" fmla="*/ 15455 w 306"/>
                                <a:gd name="T27" fmla="*/ 28645 h 306"/>
                                <a:gd name="T28" fmla="*/ 10561 w 306"/>
                                <a:gd name="T29" fmla="*/ 27593 h 306"/>
                                <a:gd name="T30" fmla="*/ 5409 w 306"/>
                                <a:gd name="T31" fmla="*/ 27068 h 306"/>
                                <a:gd name="T32" fmla="*/ 0 w 306"/>
                                <a:gd name="T33" fmla="*/ 26542 h 306"/>
                                <a:gd name="T34" fmla="*/ 0 w 306"/>
                                <a:gd name="T35" fmla="*/ 0 h 306"/>
                                <a:gd name="T36" fmla="*/ 4379 w 306"/>
                                <a:gd name="T37" fmla="*/ 0 h 306"/>
                                <a:gd name="T38" fmla="*/ 8243 w 306"/>
                                <a:gd name="T39" fmla="*/ 263 h 306"/>
                                <a:gd name="T40" fmla="*/ 11849 w 306"/>
                                <a:gd name="T41" fmla="*/ 526 h 306"/>
                                <a:gd name="T42" fmla="*/ 15712 w 306"/>
                                <a:gd name="T43" fmla="*/ 1314 h 306"/>
                                <a:gd name="T44" fmla="*/ 19318 w 306"/>
                                <a:gd name="T45" fmla="*/ 2365 h 306"/>
                                <a:gd name="T46" fmla="*/ 23182 w 306"/>
                                <a:gd name="T47" fmla="*/ 3154 h 306"/>
                                <a:gd name="T48" fmla="*/ 26531 w 306"/>
                                <a:gd name="T49" fmla="*/ 4468 h 306"/>
                                <a:gd name="T50" fmla="*/ 30394 w 306"/>
                                <a:gd name="T51" fmla="*/ 6044 h 306"/>
                                <a:gd name="T52" fmla="*/ 34000 w 306"/>
                                <a:gd name="T53" fmla="*/ 7358 h 306"/>
                                <a:gd name="T54" fmla="*/ 37349 w 306"/>
                                <a:gd name="T55" fmla="*/ 9198 h 306"/>
                                <a:gd name="T56" fmla="*/ 40955 w 306"/>
                                <a:gd name="T57" fmla="*/ 11300 h 306"/>
                                <a:gd name="T58" fmla="*/ 44046 w 306"/>
                                <a:gd name="T59" fmla="*/ 13403 h 306"/>
                                <a:gd name="T60" fmla="*/ 47137 w 306"/>
                                <a:gd name="T61" fmla="*/ 15505 h 306"/>
                                <a:gd name="T62" fmla="*/ 50228 w 306"/>
                                <a:gd name="T63" fmla="*/ 18133 h 306"/>
                                <a:gd name="T64" fmla="*/ 53061 w 306"/>
                                <a:gd name="T65" fmla="*/ 20498 h 306"/>
                                <a:gd name="T66" fmla="*/ 55895 w 306"/>
                                <a:gd name="T67" fmla="*/ 23389 h 306"/>
                                <a:gd name="T68" fmla="*/ 58728 w 306"/>
                                <a:gd name="T69" fmla="*/ 26279 h 306"/>
                                <a:gd name="T70" fmla="*/ 61046 w 306"/>
                                <a:gd name="T71" fmla="*/ 29170 h 306"/>
                                <a:gd name="T72" fmla="*/ 63622 w 306"/>
                                <a:gd name="T73" fmla="*/ 32324 h 306"/>
                                <a:gd name="T74" fmla="*/ 65683 w 306"/>
                                <a:gd name="T75" fmla="*/ 35477 h 306"/>
                                <a:gd name="T76" fmla="*/ 67743 w 306"/>
                                <a:gd name="T77" fmla="*/ 39156 h 306"/>
                                <a:gd name="T78" fmla="*/ 69804 w 306"/>
                                <a:gd name="T79" fmla="*/ 42310 h 306"/>
                                <a:gd name="T80" fmla="*/ 71607 w 306"/>
                                <a:gd name="T81" fmla="*/ 45726 h 306"/>
                                <a:gd name="T82" fmla="*/ 72895 w 306"/>
                                <a:gd name="T83" fmla="*/ 49405 h 306"/>
                                <a:gd name="T84" fmla="*/ 74440 w 306"/>
                                <a:gd name="T85" fmla="*/ 53347 h 306"/>
                                <a:gd name="T86" fmla="*/ 75728 w 306"/>
                                <a:gd name="T87" fmla="*/ 57026 h 306"/>
                                <a:gd name="T88" fmla="*/ 76758 w 306"/>
                                <a:gd name="T89" fmla="*/ 60705 h 306"/>
                                <a:gd name="T90" fmla="*/ 77531 w 306"/>
                                <a:gd name="T91" fmla="*/ 64647 h 306"/>
                                <a:gd name="T92" fmla="*/ 78304 w 306"/>
                                <a:gd name="T93" fmla="*/ 68326 h 306"/>
                                <a:gd name="T94" fmla="*/ 78561 w 306"/>
                                <a:gd name="T95" fmla="*/ 72268 h 306"/>
                                <a:gd name="T96" fmla="*/ 78819 w 306"/>
                                <a:gd name="T97" fmla="*/ 76473 h 306"/>
                                <a:gd name="T98" fmla="*/ 78819 w 306"/>
                                <a:gd name="T99" fmla="*/ 80415 h 306"/>
                                <a:gd name="T100" fmla="*/ 52804 w 306"/>
                                <a:gd name="T101" fmla="*/ 80415 h 30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Lst>
                              <a:ahLst/>
                              <a:cxnLst>
                                <a:cxn ang="T102">
                                  <a:pos x="T0" y="T1"/>
                                </a:cxn>
                                <a:cxn ang="T103">
                                  <a:pos x="T2" y="T3"/>
                                </a:cxn>
                                <a:cxn ang="T104">
                                  <a:pos x="T4" y="T5"/>
                                </a:cxn>
                                <a:cxn ang="T105">
                                  <a:pos x="T6" y="T7"/>
                                </a:cxn>
                                <a:cxn ang="T106">
                                  <a:pos x="T8" y="T9"/>
                                </a:cxn>
                                <a:cxn ang="T107">
                                  <a:pos x="T10" y="T11"/>
                                </a:cxn>
                                <a:cxn ang="T108">
                                  <a:pos x="T12" y="T13"/>
                                </a:cxn>
                                <a:cxn ang="T109">
                                  <a:pos x="T14" y="T15"/>
                                </a:cxn>
                                <a:cxn ang="T110">
                                  <a:pos x="T16" y="T17"/>
                                </a:cxn>
                                <a:cxn ang="T111">
                                  <a:pos x="T18" y="T19"/>
                                </a:cxn>
                                <a:cxn ang="T112">
                                  <a:pos x="T20" y="T21"/>
                                </a:cxn>
                                <a:cxn ang="T113">
                                  <a:pos x="T22" y="T23"/>
                                </a:cxn>
                                <a:cxn ang="T114">
                                  <a:pos x="T24" y="T25"/>
                                </a:cxn>
                                <a:cxn ang="T115">
                                  <a:pos x="T26" y="T27"/>
                                </a:cxn>
                                <a:cxn ang="T116">
                                  <a:pos x="T28" y="T29"/>
                                </a:cxn>
                                <a:cxn ang="T117">
                                  <a:pos x="T30" y="T31"/>
                                </a:cxn>
                                <a:cxn ang="T118">
                                  <a:pos x="T32" y="T33"/>
                                </a:cxn>
                                <a:cxn ang="T119">
                                  <a:pos x="T34" y="T35"/>
                                </a:cxn>
                                <a:cxn ang="T120">
                                  <a:pos x="T36" y="T37"/>
                                </a:cxn>
                                <a:cxn ang="T121">
                                  <a:pos x="T38" y="T39"/>
                                </a:cxn>
                                <a:cxn ang="T122">
                                  <a:pos x="T40" y="T41"/>
                                </a:cxn>
                                <a:cxn ang="T123">
                                  <a:pos x="T42" y="T43"/>
                                </a:cxn>
                                <a:cxn ang="T124">
                                  <a:pos x="T44" y="T45"/>
                                </a:cxn>
                                <a:cxn ang="T125">
                                  <a:pos x="T46" y="T47"/>
                                </a:cxn>
                                <a:cxn ang="T126">
                                  <a:pos x="T48" y="T49"/>
                                </a:cxn>
                                <a:cxn ang="T127">
                                  <a:pos x="T50" y="T51"/>
                                </a:cxn>
                                <a:cxn ang="T128">
                                  <a:pos x="T52" y="T53"/>
                                </a:cxn>
                                <a:cxn ang="T129">
                                  <a:pos x="T54" y="T55"/>
                                </a:cxn>
                                <a:cxn ang="T130">
                                  <a:pos x="T56" y="T57"/>
                                </a:cxn>
                                <a:cxn ang="T131">
                                  <a:pos x="T58" y="T59"/>
                                </a:cxn>
                                <a:cxn ang="T132">
                                  <a:pos x="T60" y="T61"/>
                                </a:cxn>
                                <a:cxn ang="T133">
                                  <a:pos x="T62" y="T63"/>
                                </a:cxn>
                                <a:cxn ang="T134">
                                  <a:pos x="T64" y="T65"/>
                                </a:cxn>
                                <a:cxn ang="T135">
                                  <a:pos x="T66" y="T67"/>
                                </a:cxn>
                                <a:cxn ang="T136">
                                  <a:pos x="T68" y="T69"/>
                                </a:cxn>
                                <a:cxn ang="T137">
                                  <a:pos x="T70" y="T71"/>
                                </a:cxn>
                                <a:cxn ang="T138">
                                  <a:pos x="T72" y="T73"/>
                                </a:cxn>
                                <a:cxn ang="T139">
                                  <a:pos x="T74" y="T75"/>
                                </a:cxn>
                                <a:cxn ang="T140">
                                  <a:pos x="T76" y="T77"/>
                                </a:cxn>
                                <a:cxn ang="T141">
                                  <a:pos x="T78" y="T79"/>
                                </a:cxn>
                                <a:cxn ang="T142">
                                  <a:pos x="T80" y="T81"/>
                                </a:cxn>
                                <a:cxn ang="T143">
                                  <a:pos x="T82" y="T83"/>
                                </a:cxn>
                                <a:cxn ang="T144">
                                  <a:pos x="T84" y="T85"/>
                                </a:cxn>
                                <a:cxn ang="T145">
                                  <a:pos x="T86" y="T87"/>
                                </a:cxn>
                                <a:cxn ang="T146">
                                  <a:pos x="T88" y="T89"/>
                                </a:cxn>
                                <a:cxn ang="T147">
                                  <a:pos x="T90" y="T91"/>
                                </a:cxn>
                                <a:cxn ang="T148">
                                  <a:pos x="T92" y="T93"/>
                                </a:cxn>
                                <a:cxn ang="T149">
                                  <a:pos x="T94" y="T95"/>
                                </a:cxn>
                                <a:cxn ang="T150">
                                  <a:pos x="T96" y="T97"/>
                                </a:cxn>
                                <a:cxn ang="T151">
                                  <a:pos x="T98" y="T99"/>
                                </a:cxn>
                                <a:cxn ang="T152">
                                  <a:pos x="T100" y="T101"/>
                                </a:cxn>
                              </a:cxnLst>
                              <a:rect l="0" t="0" r="r" b="b"/>
                              <a:pathLst>
                                <a:path w="306" h="306">
                                  <a:moveTo>
                                    <a:pt x="205" y="306"/>
                                  </a:moveTo>
                                  <a:lnTo>
                                    <a:pt x="203" y="286"/>
                                  </a:lnTo>
                                  <a:lnTo>
                                    <a:pt x="201" y="265"/>
                                  </a:lnTo>
                                  <a:lnTo>
                                    <a:pt x="197" y="246"/>
                                  </a:lnTo>
                                  <a:lnTo>
                                    <a:pt x="190" y="227"/>
                                  </a:lnTo>
                                  <a:lnTo>
                                    <a:pt x="180" y="210"/>
                                  </a:lnTo>
                                  <a:lnTo>
                                    <a:pt x="171" y="192"/>
                                  </a:lnTo>
                                  <a:lnTo>
                                    <a:pt x="159" y="176"/>
                                  </a:lnTo>
                                  <a:lnTo>
                                    <a:pt x="145" y="161"/>
                                  </a:lnTo>
                                  <a:lnTo>
                                    <a:pt x="130" y="147"/>
                                  </a:lnTo>
                                  <a:lnTo>
                                    <a:pt x="114" y="135"/>
                                  </a:lnTo>
                                  <a:lnTo>
                                    <a:pt x="96" y="126"/>
                                  </a:lnTo>
                                  <a:lnTo>
                                    <a:pt x="79" y="116"/>
                                  </a:lnTo>
                                  <a:lnTo>
                                    <a:pt x="60" y="109"/>
                                  </a:lnTo>
                                  <a:lnTo>
                                    <a:pt x="41" y="105"/>
                                  </a:lnTo>
                                  <a:lnTo>
                                    <a:pt x="21" y="103"/>
                                  </a:lnTo>
                                  <a:lnTo>
                                    <a:pt x="0" y="101"/>
                                  </a:lnTo>
                                  <a:lnTo>
                                    <a:pt x="0" y="0"/>
                                  </a:lnTo>
                                  <a:lnTo>
                                    <a:pt x="17" y="0"/>
                                  </a:lnTo>
                                  <a:lnTo>
                                    <a:pt x="32" y="1"/>
                                  </a:lnTo>
                                  <a:lnTo>
                                    <a:pt x="46" y="2"/>
                                  </a:lnTo>
                                  <a:lnTo>
                                    <a:pt x="61" y="5"/>
                                  </a:lnTo>
                                  <a:lnTo>
                                    <a:pt x="75" y="9"/>
                                  </a:lnTo>
                                  <a:lnTo>
                                    <a:pt x="90" y="12"/>
                                  </a:lnTo>
                                  <a:lnTo>
                                    <a:pt x="103" y="17"/>
                                  </a:lnTo>
                                  <a:lnTo>
                                    <a:pt x="118" y="23"/>
                                  </a:lnTo>
                                  <a:lnTo>
                                    <a:pt x="132" y="28"/>
                                  </a:lnTo>
                                  <a:lnTo>
                                    <a:pt x="145" y="35"/>
                                  </a:lnTo>
                                  <a:lnTo>
                                    <a:pt x="159" y="43"/>
                                  </a:lnTo>
                                  <a:lnTo>
                                    <a:pt x="171" y="51"/>
                                  </a:lnTo>
                                  <a:lnTo>
                                    <a:pt x="183" y="59"/>
                                  </a:lnTo>
                                  <a:lnTo>
                                    <a:pt x="195" y="69"/>
                                  </a:lnTo>
                                  <a:lnTo>
                                    <a:pt x="206" y="78"/>
                                  </a:lnTo>
                                  <a:lnTo>
                                    <a:pt x="217" y="89"/>
                                  </a:lnTo>
                                  <a:lnTo>
                                    <a:pt x="228" y="100"/>
                                  </a:lnTo>
                                  <a:lnTo>
                                    <a:pt x="237" y="111"/>
                                  </a:lnTo>
                                  <a:lnTo>
                                    <a:pt x="247" y="123"/>
                                  </a:lnTo>
                                  <a:lnTo>
                                    <a:pt x="255" y="135"/>
                                  </a:lnTo>
                                  <a:lnTo>
                                    <a:pt x="263" y="149"/>
                                  </a:lnTo>
                                  <a:lnTo>
                                    <a:pt x="271" y="161"/>
                                  </a:lnTo>
                                  <a:lnTo>
                                    <a:pt x="278" y="174"/>
                                  </a:lnTo>
                                  <a:lnTo>
                                    <a:pt x="283" y="188"/>
                                  </a:lnTo>
                                  <a:lnTo>
                                    <a:pt x="289" y="203"/>
                                  </a:lnTo>
                                  <a:lnTo>
                                    <a:pt x="294" y="217"/>
                                  </a:lnTo>
                                  <a:lnTo>
                                    <a:pt x="298" y="231"/>
                                  </a:lnTo>
                                  <a:lnTo>
                                    <a:pt x="301" y="246"/>
                                  </a:lnTo>
                                  <a:lnTo>
                                    <a:pt x="304" y="260"/>
                                  </a:lnTo>
                                  <a:lnTo>
                                    <a:pt x="305" y="275"/>
                                  </a:lnTo>
                                  <a:lnTo>
                                    <a:pt x="306" y="291"/>
                                  </a:lnTo>
                                  <a:lnTo>
                                    <a:pt x="306" y="306"/>
                                  </a:lnTo>
                                  <a:lnTo>
                                    <a:pt x="205" y="3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74" name="Freeform 1905"/>
                          <wps:cNvSpPr>
                            <a:spLocks/>
                          </wps:cNvSpPr>
                          <wps:spPr bwMode="auto">
                            <a:xfrm>
                              <a:off x="21752" y="5712"/>
                              <a:ext cx="788" cy="804"/>
                            </a:xfrm>
                            <a:custGeom>
                              <a:avLst/>
                              <a:gdLst>
                                <a:gd name="T0" fmla="*/ 78819 w 306"/>
                                <a:gd name="T1" fmla="*/ 26542 h 306"/>
                                <a:gd name="T2" fmla="*/ 73667 w 306"/>
                                <a:gd name="T3" fmla="*/ 27068 h 306"/>
                                <a:gd name="T4" fmla="*/ 68773 w 306"/>
                                <a:gd name="T5" fmla="*/ 27593 h 306"/>
                                <a:gd name="T6" fmla="*/ 63364 w 306"/>
                                <a:gd name="T7" fmla="*/ 28645 h 306"/>
                                <a:gd name="T8" fmla="*/ 58985 w 306"/>
                                <a:gd name="T9" fmla="*/ 30484 h 306"/>
                                <a:gd name="T10" fmla="*/ 54091 w 306"/>
                                <a:gd name="T11" fmla="*/ 33112 h 306"/>
                                <a:gd name="T12" fmla="*/ 49970 w 306"/>
                                <a:gd name="T13" fmla="*/ 35477 h 306"/>
                                <a:gd name="T14" fmla="*/ 45591 w 306"/>
                                <a:gd name="T15" fmla="*/ 38631 h 306"/>
                                <a:gd name="T16" fmla="*/ 41728 w 306"/>
                                <a:gd name="T17" fmla="*/ 42310 h 306"/>
                                <a:gd name="T18" fmla="*/ 38379 w 306"/>
                                <a:gd name="T19" fmla="*/ 46252 h 306"/>
                                <a:gd name="T20" fmla="*/ 35288 w 306"/>
                                <a:gd name="T21" fmla="*/ 50456 h 306"/>
                                <a:gd name="T22" fmla="*/ 32455 w 306"/>
                                <a:gd name="T23" fmla="*/ 55187 h 306"/>
                                <a:gd name="T24" fmla="*/ 30394 w 306"/>
                                <a:gd name="T25" fmla="*/ 59654 h 306"/>
                                <a:gd name="T26" fmla="*/ 28591 w 306"/>
                                <a:gd name="T27" fmla="*/ 64647 h 306"/>
                                <a:gd name="T28" fmla="*/ 27561 w 306"/>
                                <a:gd name="T29" fmla="*/ 69640 h 306"/>
                                <a:gd name="T30" fmla="*/ 26531 w 306"/>
                                <a:gd name="T31" fmla="*/ 75159 h 306"/>
                                <a:gd name="T32" fmla="*/ 26531 w 306"/>
                                <a:gd name="T33" fmla="*/ 80415 h 306"/>
                                <a:gd name="T34" fmla="*/ 0 w 306"/>
                                <a:gd name="T35" fmla="*/ 80415 h 306"/>
                                <a:gd name="T36" fmla="*/ 258 w 306"/>
                                <a:gd name="T37" fmla="*/ 76473 h 306"/>
                                <a:gd name="T38" fmla="*/ 258 w 306"/>
                                <a:gd name="T39" fmla="*/ 72268 h 306"/>
                                <a:gd name="T40" fmla="*/ 1030 w 306"/>
                                <a:gd name="T41" fmla="*/ 68326 h 306"/>
                                <a:gd name="T42" fmla="*/ 1803 w 306"/>
                                <a:gd name="T43" fmla="*/ 64647 h 306"/>
                                <a:gd name="T44" fmla="*/ 2576 w 306"/>
                                <a:gd name="T45" fmla="*/ 60705 h 306"/>
                                <a:gd name="T46" fmla="*/ 3606 w 306"/>
                                <a:gd name="T47" fmla="*/ 57026 h 306"/>
                                <a:gd name="T48" fmla="*/ 4894 w 306"/>
                                <a:gd name="T49" fmla="*/ 53347 h 306"/>
                                <a:gd name="T50" fmla="*/ 6182 w 306"/>
                                <a:gd name="T51" fmla="*/ 49405 h 306"/>
                                <a:gd name="T52" fmla="*/ 7727 w 306"/>
                                <a:gd name="T53" fmla="*/ 45726 h 306"/>
                                <a:gd name="T54" fmla="*/ 9530 w 306"/>
                                <a:gd name="T55" fmla="*/ 42310 h 306"/>
                                <a:gd name="T56" fmla="*/ 11591 w 306"/>
                                <a:gd name="T57" fmla="*/ 39156 h 306"/>
                                <a:gd name="T58" fmla="*/ 13137 w 306"/>
                                <a:gd name="T59" fmla="*/ 35477 h 306"/>
                                <a:gd name="T60" fmla="*/ 15712 w 306"/>
                                <a:gd name="T61" fmla="*/ 32324 h 306"/>
                                <a:gd name="T62" fmla="*/ 18030 w 306"/>
                                <a:gd name="T63" fmla="*/ 29170 h 306"/>
                                <a:gd name="T64" fmla="*/ 20606 w 306"/>
                                <a:gd name="T65" fmla="*/ 26279 h 306"/>
                                <a:gd name="T66" fmla="*/ 23440 w 306"/>
                                <a:gd name="T67" fmla="*/ 23389 h 306"/>
                                <a:gd name="T68" fmla="*/ 26273 w 306"/>
                                <a:gd name="T69" fmla="*/ 20498 h 306"/>
                                <a:gd name="T70" fmla="*/ 28849 w 306"/>
                                <a:gd name="T71" fmla="*/ 18133 h 306"/>
                                <a:gd name="T72" fmla="*/ 32197 w 306"/>
                                <a:gd name="T73" fmla="*/ 15505 h 306"/>
                                <a:gd name="T74" fmla="*/ 35288 w 306"/>
                                <a:gd name="T75" fmla="*/ 13403 h 306"/>
                                <a:gd name="T76" fmla="*/ 38379 w 306"/>
                                <a:gd name="T77" fmla="*/ 11300 h 306"/>
                                <a:gd name="T78" fmla="*/ 41728 w 306"/>
                                <a:gd name="T79" fmla="*/ 9198 h 306"/>
                                <a:gd name="T80" fmla="*/ 45334 w 306"/>
                                <a:gd name="T81" fmla="*/ 7358 h 306"/>
                                <a:gd name="T82" fmla="*/ 48940 w 306"/>
                                <a:gd name="T83" fmla="*/ 6044 h 306"/>
                                <a:gd name="T84" fmla="*/ 52288 w 306"/>
                                <a:gd name="T85" fmla="*/ 4468 h 306"/>
                                <a:gd name="T86" fmla="*/ 56152 w 306"/>
                                <a:gd name="T87" fmla="*/ 3154 h 306"/>
                                <a:gd name="T88" fmla="*/ 59758 w 306"/>
                                <a:gd name="T89" fmla="*/ 2365 h 306"/>
                                <a:gd name="T90" fmla="*/ 63364 w 306"/>
                                <a:gd name="T91" fmla="*/ 1314 h 306"/>
                                <a:gd name="T92" fmla="*/ 67228 w 306"/>
                                <a:gd name="T93" fmla="*/ 526 h 306"/>
                                <a:gd name="T94" fmla="*/ 71092 w 306"/>
                                <a:gd name="T95" fmla="*/ 263 h 306"/>
                                <a:gd name="T96" fmla="*/ 74955 w 306"/>
                                <a:gd name="T97" fmla="*/ 0 h 306"/>
                                <a:gd name="T98" fmla="*/ 78819 w 306"/>
                                <a:gd name="T99" fmla="*/ 0 h 306"/>
                                <a:gd name="T100" fmla="*/ 78819 w 306"/>
                                <a:gd name="T101" fmla="*/ 26542 h 30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Lst>
                              <a:ahLst/>
                              <a:cxnLst>
                                <a:cxn ang="T102">
                                  <a:pos x="T0" y="T1"/>
                                </a:cxn>
                                <a:cxn ang="T103">
                                  <a:pos x="T2" y="T3"/>
                                </a:cxn>
                                <a:cxn ang="T104">
                                  <a:pos x="T4" y="T5"/>
                                </a:cxn>
                                <a:cxn ang="T105">
                                  <a:pos x="T6" y="T7"/>
                                </a:cxn>
                                <a:cxn ang="T106">
                                  <a:pos x="T8" y="T9"/>
                                </a:cxn>
                                <a:cxn ang="T107">
                                  <a:pos x="T10" y="T11"/>
                                </a:cxn>
                                <a:cxn ang="T108">
                                  <a:pos x="T12" y="T13"/>
                                </a:cxn>
                                <a:cxn ang="T109">
                                  <a:pos x="T14" y="T15"/>
                                </a:cxn>
                                <a:cxn ang="T110">
                                  <a:pos x="T16" y="T17"/>
                                </a:cxn>
                                <a:cxn ang="T111">
                                  <a:pos x="T18" y="T19"/>
                                </a:cxn>
                                <a:cxn ang="T112">
                                  <a:pos x="T20" y="T21"/>
                                </a:cxn>
                                <a:cxn ang="T113">
                                  <a:pos x="T22" y="T23"/>
                                </a:cxn>
                                <a:cxn ang="T114">
                                  <a:pos x="T24" y="T25"/>
                                </a:cxn>
                                <a:cxn ang="T115">
                                  <a:pos x="T26" y="T27"/>
                                </a:cxn>
                                <a:cxn ang="T116">
                                  <a:pos x="T28" y="T29"/>
                                </a:cxn>
                                <a:cxn ang="T117">
                                  <a:pos x="T30" y="T31"/>
                                </a:cxn>
                                <a:cxn ang="T118">
                                  <a:pos x="T32" y="T33"/>
                                </a:cxn>
                                <a:cxn ang="T119">
                                  <a:pos x="T34" y="T35"/>
                                </a:cxn>
                                <a:cxn ang="T120">
                                  <a:pos x="T36" y="T37"/>
                                </a:cxn>
                                <a:cxn ang="T121">
                                  <a:pos x="T38" y="T39"/>
                                </a:cxn>
                                <a:cxn ang="T122">
                                  <a:pos x="T40" y="T41"/>
                                </a:cxn>
                                <a:cxn ang="T123">
                                  <a:pos x="T42" y="T43"/>
                                </a:cxn>
                                <a:cxn ang="T124">
                                  <a:pos x="T44" y="T45"/>
                                </a:cxn>
                                <a:cxn ang="T125">
                                  <a:pos x="T46" y="T47"/>
                                </a:cxn>
                                <a:cxn ang="T126">
                                  <a:pos x="T48" y="T49"/>
                                </a:cxn>
                                <a:cxn ang="T127">
                                  <a:pos x="T50" y="T51"/>
                                </a:cxn>
                                <a:cxn ang="T128">
                                  <a:pos x="T52" y="T53"/>
                                </a:cxn>
                                <a:cxn ang="T129">
                                  <a:pos x="T54" y="T55"/>
                                </a:cxn>
                                <a:cxn ang="T130">
                                  <a:pos x="T56" y="T57"/>
                                </a:cxn>
                                <a:cxn ang="T131">
                                  <a:pos x="T58" y="T59"/>
                                </a:cxn>
                                <a:cxn ang="T132">
                                  <a:pos x="T60" y="T61"/>
                                </a:cxn>
                                <a:cxn ang="T133">
                                  <a:pos x="T62" y="T63"/>
                                </a:cxn>
                                <a:cxn ang="T134">
                                  <a:pos x="T64" y="T65"/>
                                </a:cxn>
                                <a:cxn ang="T135">
                                  <a:pos x="T66" y="T67"/>
                                </a:cxn>
                                <a:cxn ang="T136">
                                  <a:pos x="T68" y="T69"/>
                                </a:cxn>
                                <a:cxn ang="T137">
                                  <a:pos x="T70" y="T71"/>
                                </a:cxn>
                                <a:cxn ang="T138">
                                  <a:pos x="T72" y="T73"/>
                                </a:cxn>
                                <a:cxn ang="T139">
                                  <a:pos x="T74" y="T75"/>
                                </a:cxn>
                                <a:cxn ang="T140">
                                  <a:pos x="T76" y="T77"/>
                                </a:cxn>
                                <a:cxn ang="T141">
                                  <a:pos x="T78" y="T79"/>
                                </a:cxn>
                                <a:cxn ang="T142">
                                  <a:pos x="T80" y="T81"/>
                                </a:cxn>
                                <a:cxn ang="T143">
                                  <a:pos x="T82" y="T83"/>
                                </a:cxn>
                                <a:cxn ang="T144">
                                  <a:pos x="T84" y="T85"/>
                                </a:cxn>
                                <a:cxn ang="T145">
                                  <a:pos x="T86" y="T87"/>
                                </a:cxn>
                                <a:cxn ang="T146">
                                  <a:pos x="T88" y="T89"/>
                                </a:cxn>
                                <a:cxn ang="T147">
                                  <a:pos x="T90" y="T91"/>
                                </a:cxn>
                                <a:cxn ang="T148">
                                  <a:pos x="T92" y="T93"/>
                                </a:cxn>
                                <a:cxn ang="T149">
                                  <a:pos x="T94" y="T95"/>
                                </a:cxn>
                                <a:cxn ang="T150">
                                  <a:pos x="T96" y="T97"/>
                                </a:cxn>
                                <a:cxn ang="T151">
                                  <a:pos x="T98" y="T99"/>
                                </a:cxn>
                                <a:cxn ang="T152">
                                  <a:pos x="T100" y="T101"/>
                                </a:cxn>
                              </a:cxnLst>
                              <a:rect l="0" t="0" r="r" b="b"/>
                              <a:pathLst>
                                <a:path w="306" h="306">
                                  <a:moveTo>
                                    <a:pt x="306" y="101"/>
                                  </a:moveTo>
                                  <a:lnTo>
                                    <a:pt x="286" y="103"/>
                                  </a:lnTo>
                                  <a:lnTo>
                                    <a:pt x="267" y="105"/>
                                  </a:lnTo>
                                  <a:lnTo>
                                    <a:pt x="246" y="109"/>
                                  </a:lnTo>
                                  <a:lnTo>
                                    <a:pt x="229" y="116"/>
                                  </a:lnTo>
                                  <a:lnTo>
                                    <a:pt x="210" y="126"/>
                                  </a:lnTo>
                                  <a:lnTo>
                                    <a:pt x="194" y="135"/>
                                  </a:lnTo>
                                  <a:lnTo>
                                    <a:pt x="177" y="147"/>
                                  </a:lnTo>
                                  <a:lnTo>
                                    <a:pt x="162" y="161"/>
                                  </a:lnTo>
                                  <a:lnTo>
                                    <a:pt x="149" y="176"/>
                                  </a:lnTo>
                                  <a:lnTo>
                                    <a:pt x="137" y="192"/>
                                  </a:lnTo>
                                  <a:lnTo>
                                    <a:pt x="126" y="210"/>
                                  </a:lnTo>
                                  <a:lnTo>
                                    <a:pt x="118" y="227"/>
                                  </a:lnTo>
                                  <a:lnTo>
                                    <a:pt x="111" y="246"/>
                                  </a:lnTo>
                                  <a:lnTo>
                                    <a:pt x="107" y="265"/>
                                  </a:lnTo>
                                  <a:lnTo>
                                    <a:pt x="103" y="286"/>
                                  </a:lnTo>
                                  <a:lnTo>
                                    <a:pt x="103" y="306"/>
                                  </a:lnTo>
                                  <a:lnTo>
                                    <a:pt x="0" y="306"/>
                                  </a:lnTo>
                                  <a:lnTo>
                                    <a:pt x="1" y="291"/>
                                  </a:lnTo>
                                  <a:lnTo>
                                    <a:pt x="1" y="275"/>
                                  </a:lnTo>
                                  <a:lnTo>
                                    <a:pt x="4" y="260"/>
                                  </a:lnTo>
                                  <a:lnTo>
                                    <a:pt x="7" y="246"/>
                                  </a:lnTo>
                                  <a:lnTo>
                                    <a:pt x="10" y="231"/>
                                  </a:lnTo>
                                  <a:lnTo>
                                    <a:pt x="14" y="217"/>
                                  </a:lnTo>
                                  <a:lnTo>
                                    <a:pt x="19" y="203"/>
                                  </a:lnTo>
                                  <a:lnTo>
                                    <a:pt x="24" y="188"/>
                                  </a:lnTo>
                                  <a:lnTo>
                                    <a:pt x="30" y="174"/>
                                  </a:lnTo>
                                  <a:lnTo>
                                    <a:pt x="37" y="161"/>
                                  </a:lnTo>
                                  <a:lnTo>
                                    <a:pt x="45" y="149"/>
                                  </a:lnTo>
                                  <a:lnTo>
                                    <a:pt x="51" y="135"/>
                                  </a:lnTo>
                                  <a:lnTo>
                                    <a:pt x="61" y="123"/>
                                  </a:lnTo>
                                  <a:lnTo>
                                    <a:pt x="70" y="111"/>
                                  </a:lnTo>
                                  <a:lnTo>
                                    <a:pt x="80" y="100"/>
                                  </a:lnTo>
                                  <a:lnTo>
                                    <a:pt x="91" y="89"/>
                                  </a:lnTo>
                                  <a:lnTo>
                                    <a:pt x="102" y="78"/>
                                  </a:lnTo>
                                  <a:lnTo>
                                    <a:pt x="112" y="69"/>
                                  </a:lnTo>
                                  <a:lnTo>
                                    <a:pt x="125" y="59"/>
                                  </a:lnTo>
                                  <a:lnTo>
                                    <a:pt x="137" y="51"/>
                                  </a:lnTo>
                                  <a:lnTo>
                                    <a:pt x="149" y="43"/>
                                  </a:lnTo>
                                  <a:lnTo>
                                    <a:pt x="162" y="35"/>
                                  </a:lnTo>
                                  <a:lnTo>
                                    <a:pt x="176" y="28"/>
                                  </a:lnTo>
                                  <a:lnTo>
                                    <a:pt x="190" y="23"/>
                                  </a:lnTo>
                                  <a:lnTo>
                                    <a:pt x="203" y="17"/>
                                  </a:lnTo>
                                  <a:lnTo>
                                    <a:pt x="218" y="12"/>
                                  </a:lnTo>
                                  <a:lnTo>
                                    <a:pt x="232" y="9"/>
                                  </a:lnTo>
                                  <a:lnTo>
                                    <a:pt x="246" y="5"/>
                                  </a:lnTo>
                                  <a:lnTo>
                                    <a:pt x="261" y="2"/>
                                  </a:lnTo>
                                  <a:lnTo>
                                    <a:pt x="276" y="1"/>
                                  </a:lnTo>
                                  <a:lnTo>
                                    <a:pt x="291" y="0"/>
                                  </a:lnTo>
                                  <a:lnTo>
                                    <a:pt x="306" y="0"/>
                                  </a:lnTo>
                                  <a:lnTo>
                                    <a:pt x="306"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75" name="Rectangle 1906"/>
                          <wps:cNvSpPr>
                            <a:spLocks noChangeArrowheads="1"/>
                          </wps:cNvSpPr>
                          <wps:spPr bwMode="auto">
                            <a:xfrm>
                              <a:off x="22540" y="5712"/>
                              <a:ext cx="881"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976" name="Freeform 1907"/>
                          <wps:cNvSpPr>
                            <a:spLocks/>
                          </wps:cNvSpPr>
                          <wps:spPr bwMode="auto">
                            <a:xfrm>
                              <a:off x="23421" y="5176"/>
                              <a:ext cx="788" cy="804"/>
                            </a:xfrm>
                            <a:custGeom>
                              <a:avLst/>
                              <a:gdLst>
                                <a:gd name="T0" fmla="*/ 0 w 306"/>
                                <a:gd name="T1" fmla="*/ 53873 h 306"/>
                                <a:gd name="T2" fmla="*/ 5152 w 306"/>
                                <a:gd name="T3" fmla="*/ 53347 h 306"/>
                                <a:gd name="T4" fmla="*/ 10303 w 306"/>
                                <a:gd name="T5" fmla="*/ 52822 h 306"/>
                                <a:gd name="T6" fmla="*/ 15712 w 306"/>
                                <a:gd name="T7" fmla="*/ 51245 h 306"/>
                                <a:gd name="T8" fmla="*/ 20606 w 306"/>
                                <a:gd name="T9" fmla="*/ 49405 h 306"/>
                                <a:gd name="T10" fmla="*/ 24985 w 306"/>
                                <a:gd name="T11" fmla="*/ 47303 h 306"/>
                                <a:gd name="T12" fmla="*/ 29364 w 306"/>
                                <a:gd name="T13" fmla="*/ 44412 h 306"/>
                                <a:gd name="T14" fmla="*/ 33485 w 306"/>
                                <a:gd name="T15" fmla="*/ 41259 h 306"/>
                                <a:gd name="T16" fmla="*/ 37349 w 306"/>
                                <a:gd name="T17" fmla="*/ 38105 h 306"/>
                                <a:gd name="T18" fmla="*/ 40440 w 306"/>
                                <a:gd name="T19" fmla="*/ 34163 h 306"/>
                                <a:gd name="T20" fmla="*/ 43531 w 306"/>
                                <a:gd name="T21" fmla="*/ 29959 h 306"/>
                                <a:gd name="T22" fmla="*/ 45849 w 306"/>
                                <a:gd name="T23" fmla="*/ 25754 h 306"/>
                                <a:gd name="T24" fmla="*/ 48425 w 306"/>
                                <a:gd name="T25" fmla="*/ 21024 h 306"/>
                                <a:gd name="T26" fmla="*/ 50228 w 306"/>
                                <a:gd name="T27" fmla="*/ 16030 h 306"/>
                                <a:gd name="T28" fmla="*/ 51516 w 306"/>
                                <a:gd name="T29" fmla="*/ 10775 h 306"/>
                                <a:gd name="T30" fmla="*/ 52288 w 306"/>
                                <a:gd name="T31" fmla="*/ 5256 h 306"/>
                                <a:gd name="T32" fmla="*/ 52546 w 306"/>
                                <a:gd name="T33" fmla="*/ 0 h 306"/>
                                <a:gd name="T34" fmla="*/ 78819 w 306"/>
                                <a:gd name="T35" fmla="*/ 0 h 306"/>
                                <a:gd name="T36" fmla="*/ 78819 w 306"/>
                                <a:gd name="T37" fmla="*/ 4205 h 306"/>
                                <a:gd name="T38" fmla="*/ 78304 w 306"/>
                                <a:gd name="T39" fmla="*/ 8147 h 306"/>
                                <a:gd name="T40" fmla="*/ 77789 w 306"/>
                                <a:gd name="T41" fmla="*/ 12089 h 306"/>
                                <a:gd name="T42" fmla="*/ 77016 w 306"/>
                                <a:gd name="T43" fmla="*/ 16030 h 306"/>
                                <a:gd name="T44" fmla="*/ 76243 w 306"/>
                                <a:gd name="T45" fmla="*/ 19972 h 306"/>
                                <a:gd name="T46" fmla="*/ 75213 w 306"/>
                                <a:gd name="T47" fmla="*/ 23914 h 306"/>
                                <a:gd name="T48" fmla="*/ 73925 w 306"/>
                                <a:gd name="T49" fmla="*/ 27856 h 306"/>
                                <a:gd name="T50" fmla="*/ 72380 w 306"/>
                                <a:gd name="T51" fmla="*/ 31273 h 306"/>
                                <a:gd name="T52" fmla="*/ 71092 w 306"/>
                                <a:gd name="T53" fmla="*/ 34952 h 306"/>
                                <a:gd name="T54" fmla="*/ 69289 w 306"/>
                                <a:gd name="T55" fmla="*/ 38368 h 306"/>
                                <a:gd name="T56" fmla="*/ 67228 w 306"/>
                                <a:gd name="T57" fmla="*/ 41784 h 306"/>
                                <a:gd name="T58" fmla="*/ 65167 w 306"/>
                                <a:gd name="T59" fmla="*/ 44938 h 306"/>
                                <a:gd name="T60" fmla="*/ 63107 w 306"/>
                                <a:gd name="T61" fmla="*/ 48091 h 306"/>
                                <a:gd name="T62" fmla="*/ 60531 w 306"/>
                                <a:gd name="T63" fmla="*/ 51245 h 306"/>
                                <a:gd name="T64" fmla="*/ 58213 w 306"/>
                                <a:gd name="T65" fmla="*/ 54136 h 306"/>
                                <a:gd name="T66" fmla="*/ 55637 w 306"/>
                                <a:gd name="T67" fmla="*/ 57026 h 306"/>
                                <a:gd name="T68" fmla="*/ 55637 w 306"/>
                                <a:gd name="T69" fmla="*/ 57026 h 306"/>
                                <a:gd name="T70" fmla="*/ 53061 w 306"/>
                                <a:gd name="T71" fmla="*/ 59391 h 306"/>
                                <a:gd name="T72" fmla="*/ 50228 w 306"/>
                                <a:gd name="T73" fmla="*/ 62019 h 306"/>
                                <a:gd name="T74" fmla="*/ 47137 w 306"/>
                                <a:gd name="T75" fmla="*/ 64385 h 306"/>
                                <a:gd name="T76" fmla="*/ 43788 w 306"/>
                                <a:gd name="T77" fmla="*/ 66487 h 306"/>
                                <a:gd name="T78" fmla="*/ 40697 w 306"/>
                                <a:gd name="T79" fmla="*/ 68852 h 306"/>
                                <a:gd name="T80" fmla="*/ 37606 w 306"/>
                                <a:gd name="T81" fmla="*/ 70954 h 306"/>
                                <a:gd name="T82" fmla="*/ 34000 w 306"/>
                                <a:gd name="T83" fmla="*/ 72531 h 306"/>
                                <a:gd name="T84" fmla="*/ 30652 w 306"/>
                                <a:gd name="T85" fmla="*/ 74108 h 306"/>
                                <a:gd name="T86" fmla="*/ 27046 w 306"/>
                                <a:gd name="T87" fmla="*/ 75422 h 306"/>
                                <a:gd name="T88" fmla="*/ 23182 w 306"/>
                                <a:gd name="T89" fmla="*/ 76999 h 306"/>
                                <a:gd name="T90" fmla="*/ 19576 w 306"/>
                                <a:gd name="T91" fmla="*/ 78050 h 306"/>
                                <a:gd name="T92" fmla="*/ 15712 w 306"/>
                                <a:gd name="T93" fmla="*/ 78838 h 306"/>
                                <a:gd name="T94" fmla="*/ 11849 w 306"/>
                                <a:gd name="T95" fmla="*/ 79364 h 306"/>
                                <a:gd name="T96" fmla="*/ 7985 w 306"/>
                                <a:gd name="T97" fmla="*/ 80152 h 306"/>
                                <a:gd name="T98" fmla="*/ 4121 w 306"/>
                                <a:gd name="T99" fmla="*/ 80415 h 306"/>
                                <a:gd name="T100" fmla="*/ 0 w 306"/>
                                <a:gd name="T101" fmla="*/ 80415 h 306"/>
                                <a:gd name="T102" fmla="*/ 0 w 306"/>
                                <a:gd name="T103" fmla="*/ 53873 h 30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Lst>
                              <a:ahLst/>
                              <a:cxnLst>
                                <a:cxn ang="T104">
                                  <a:pos x="T0" y="T1"/>
                                </a:cxn>
                                <a:cxn ang="T105">
                                  <a:pos x="T2" y="T3"/>
                                </a:cxn>
                                <a:cxn ang="T106">
                                  <a:pos x="T4" y="T5"/>
                                </a:cxn>
                                <a:cxn ang="T107">
                                  <a:pos x="T6" y="T7"/>
                                </a:cxn>
                                <a:cxn ang="T108">
                                  <a:pos x="T8" y="T9"/>
                                </a:cxn>
                                <a:cxn ang="T109">
                                  <a:pos x="T10" y="T11"/>
                                </a:cxn>
                                <a:cxn ang="T110">
                                  <a:pos x="T12" y="T13"/>
                                </a:cxn>
                                <a:cxn ang="T111">
                                  <a:pos x="T14" y="T15"/>
                                </a:cxn>
                                <a:cxn ang="T112">
                                  <a:pos x="T16" y="T17"/>
                                </a:cxn>
                                <a:cxn ang="T113">
                                  <a:pos x="T18" y="T19"/>
                                </a:cxn>
                                <a:cxn ang="T114">
                                  <a:pos x="T20" y="T21"/>
                                </a:cxn>
                                <a:cxn ang="T115">
                                  <a:pos x="T22" y="T23"/>
                                </a:cxn>
                                <a:cxn ang="T116">
                                  <a:pos x="T24" y="T25"/>
                                </a:cxn>
                                <a:cxn ang="T117">
                                  <a:pos x="T26" y="T27"/>
                                </a:cxn>
                                <a:cxn ang="T118">
                                  <a:pos x="T28" y="T29"/>
                                </a:cxn>
                                <a:cxn ang="T119">
                                  <a:pos x="T30" y="T31"/>
                                </a:cxn>
                                <a:cxn ang="T120">
                                  <a:pos x="T32" y="T33"/>
                                </a:cxn>
                                <a:cxn ang="T121">
                                  <a:pos x="T34" y="T35"/>
                                </a:cxn>
                                <a:cxn ang="T122">
                                  <a:pos x="T36" y="T37"/>
                                </a:cxn>
                                <a:cxn ang="T123">
                                  <a:pos x="T38" y="T39"/>
                                </a:cxn>
                                <a:cxn ang="T124">
                                  <a:pos x="T40" y="T41"/>
                                </a:cxn>
                                <a:cxn ang="T125">
                                  <a:pos x="T42" y="T43"/>
                                </a:cxn>
                                <a:cxn ang="T126">
                                  <a:pos x="T44" y="T45"/>
                                </a:cxn>
                                <a:cxn ang="T127">
                                  <a:pos x="T46" y="T47"/>
                                </a:cxn>
                                <a:cxn ang="T128">
                                  <a:pos x="T48" y="T49"/>
                                </a:cxn>
                                <a:cxn ang="T129">
                                  <a:pos x="T50" y="T51"/>
                                </a:cxn>
                                <a:cxn ang="T130">
                                  <a:pos x="T52" y="T53"/>
                                </a:cxn>
                                <a:cxn ang="T131">
                                  <a:pos x="T54" y="T55"/>
                                </a:cxn>
                                <a:cxn ang="T132">
                                  <a:pos x="T56" y="T57"/>
                                </a:cxn>
                                <a:cxn ang="T133">
                                  <a:pos x="T58" y="T59"/>
                                </a:cxn>
                                <a:cxn ang="T134">
                                  <a:pos x="T60" y="T61"/>
                                </a:cxn>
                                <a:cxn ang="T135">
                                  <a:pos x="T62" y="T63"/>
                                </a:cxn>
                                <a:cxn ang="T136">
                                  <a:pos x="T64" y="T65"/>
                                </a:cxn>
                                <a:cxn ang="T137">
                                  <a:pos x="T66" y="T67"/>
                                </a:cxn>
                                <a:cxn ang="T138">
                                  <a:pos x="T68" y="T69"/>
                                </a:cxn>
                                <a:cxn ang="T139">
                                  <a:pos x="T70" y="T71"/>
                                </a:cxn>
                                <a:cxn ang="T140">
                                  <a:pos x="T72" y="T73"/>
                                </a:cxn>
                                <a:cxn ang="T141">
                                  <a:pos x="T74" y="T75"/>
                                </a:cxn>
                                <a:cxn ang="T142">
                                  <a:pos x="T76" y="T77"/>
                                </a:cxn>
                                <a:cxn ang="T143">
                                  <a:pos x="T78" y="T79"/>
                                </a:cxn>
                                <a:cxn ang="T144">
                                  <a:pos x="T80" y="T81"/>
                                </a:cxn>
                                <a:cxn ang="T145">
                                  <a:pos x="T82" y="T83"/>
                                </a:cxn>
                                <a:cxn ang="T146">
                                  <a:pos x="T84" y="T85"/>
                                </a:cxn>
                                <a:cxn ang="T147">
                                  <a:pos x="T86" y="T87"/>
                                </a:cxn>
                                <a:cxn ang="T148">
                                  <a:pos x="T88" y="T89"/>
                                </a:cxn>
                                <a:cxn ang="T149">
                                  <a:pos x="T90" y="T91"/>
                                </a:cxn>
                                <a:cxn ang="T150">
                                  <a:pos x="T92" y="T93"/>
                                </a:cxn>
                                <a:cxn ang="T151">
                                  <a:pos x="T94" y="T95"/>
                                </a:cxn>
                                <a:cxn ang="T152">
                                  <a:pos x="T96" y="T97"/>
                                </a:cxn>
                                <a:cxn ang="T153">
                                  <a:pos x="T98" y="T99"/>
                                </a:cxn>
                                <a:cxn ang="T154">
                                  <a:pos x="T100" y="T101"/>
                                </a:cxn>
                                <a:cxn ang="T155">
                                  <a:pos x="T102" y="T103"/>
                                </a:cxn>
                              </a:cxnLst>
                              <a:rect l="0" t="0" r="r" b="b"/>
                              <a:pathLst>
                                <a:path w="306" h="306">
                                  <a:moveTo>
                                    <a:pt x="0" y="205"/>
                                  </a:moveTo>
                                  <a:lnTo>
                                    <a:pt x="20" y="203"/>
                                  </a:lnTo>
                                  <a:lnTo>
                                    <a:pt x="40" y="201"/>
                                  </a:lnTo>
                                  <a:lnTo>
                                    <a:pt x="61" y="195"/>
                                  </a:lnTo>
                                  <a:lnTo>
                                    <a:pt x="80" y="188"/>
                                  </a:lnTo>
                                  <a:lnTo>
                                    <a:pt x="97" y="180"/>
                                  </a:lnTo>
                                  <a:lnTo>
                                    <a:pt x="114" y="169"/>
                                  </a:lnTo>
                                  <a:lnTo>
                                    <a:pt x="130" y="157"/>
                                  </a:lnTo>
                                  <a:lnTo>
                                    <a:pt x="145" y="145"/>
                                  </a:lnTo>
                                  <a:lnTo>
                                    <a:pt x="157" y="130"/>
                                  </a:lnTo>
                                  <a:lnTo>
                                    <a:pt x="169" y="114"/>
                                  </a:lnTo>
                                  <a:lnTo>
                                    <a:pt x="178" y="98"/>
                                  </a:lnTo>
                                  <a:lnTo>
                                    <a:pt x="188" y="80"/>
                                  </a:lnTo>
                                  <a:lnTo>
                                    <a:pt x="195" y="61"/>
                                  </a:lnTo>
                                  <a:lnTo>
                                    <a:pt x="200" y="41"/>
                                  </a:lnTo>
                                  <a:lnTo>
                                    <a:pt x="203" y="20"/>
                                  </a:lnTo>
                                  <a:lnTo>
                                    <a:pt x="204" y="0"/>
                                  </a:lnTo>
                                  <a:lnTo>
                                    <a:pt x="306" y="0"/>
                                  </a:lnTo>
                                  <a:lnTo>
                                    <a:pt x="306" y="16"/>
                                  </a:lnTo>
                                  <a:lnTo>
                                    <a:pt x="304" y="31"/>
                                  </a:lnTo>
                                  <a:lnTo>
                                    <a:pt x="302" y="46"/>
                                  </a:lnTo>
                                  <a:lnTo>
                                    <a:pt x="299" y="61"/>
                                  </a:lnTo>
                                  <a:lnTo>
                                    <a:pt x="296" y="76"/>
                                  </a:lnTo>
                                  <a:lnTo>
                                    <a:pt x="292" y="91"/>
                                  </a:lnTo>
                                  <a:lnTo>
                                    <a:pt x="287" y="106"/>
                                  </a:lnTo>
                                  <a:lnTo>
                                    <a:pt x="281" y="119"/>
                                  </a:lnTo>
                                  <a:lnTo>
                                    <a:pt x="276" y="133"/>
                                  </a:lnTo>
                                  <a:lnTo>
                                    <a:pt x="269" y="146"/>
                                  </a:lnTo>
                                  <a:lnTo>
                                    <a:pt x="261" y="159"/>
                                  </a:lnTo>
                                  <a:lnTo>
                                    <a:pt x="253" y="171"/>
                                  </a:lnTo>
                                  <a:lnTo>
                                    <a:pt x="245" y="183"/>
                                  </a:lnTo>
                                  <a:lnTo>
                                    <a:pt x="235" y="195"/>
                                  </a:lnTo>
                                  <a:lnTo>
                                    <a:pt x="226" y="206"/>
                                  </a:lnTo>
                                  <a:lnTo>
                                    <a:pt x="216" y="217"/>
                                  </a:lnTo>
                                  <a:lnTo>
                                    <a:pt x="206" y="226"/>
                                  </a:lnTo>
                                  <a:lnTo>
                                    <a:pt x="195" y="236"/>
                                  </a:lnTo>
                                  <a:lnTo>
                                    <a:pt x="183" y="245"/>
                                  </a:lnTo>
                                  <a:lnTo>
                                    <a:pt x="170" y="253"/>
                                  </a:lnTo>
                                  <a:lnTo>
                                    <a:pt x="158" y="262"/>
                                  </a:lnTo>
                                  <a:lnTo>
                                    <a:pt x="146" y="270"/>
                                  </a:lnTo>
                                  <a:lnTo>
                                    <a:pt x="132" y="276"/>
                                  </a:lnTo>
                                  <a:lnTo>
                                    <a:pt x="119" y="282"/>
                                  </a:lnTo>
                                  <a:lnTo>
                                    <a:pt x="105" y="287"/>
                                  </a:lnTo>
                                  <a:lnTo>
                                    <a:pt x="90" y="293"/>
                                  </a:lnTo>
                                  <a:lnTo>
                                    <a:pt x="76" y="297"/>
                                  </a:lnTo>
                                  <a:lnTo>
                                    <a:pt x="61" y="300"/>
                                  </a:lnTo>
                                  <a:lnTo>
                                    <a:pt x="46" y="302"/>
                                  </a:lnTo>
                                  <a:lnTo>
                                    <a:pt x="31" y="305"/>
                                  </a:lnTo>
                                  <a:lnTo>
                                    <a:pt x="16" y="306"/>
                                  </a:lnTo>
                                  <a:lnTo>
                                    <a:pt x="0" y="306"/>
                                  </a:lnTo>
                                  <a:lnTo>
                                    <a:pt x="0" y="2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77" name="Freeform 1908"/>
                          <wps:cNvSpPr>
                            <a:spLocks/>
                          </wps:cNvSpPr>
                          <wps:spPr bwMode="auto">
                            <a:xfrm>
                              <a:off x="23947" y="5176"/>
                              <a:ext cx="788" cy="804"/>
                            </a:xfrm>
                            <a:custGeom>
                              <a:avLst/>
                              <a:gdLst>
                                <a:gd name="T0" fmla="*/ 26273 w 306"/>
                                <a:gd name="T1" fmla="*/ 0 h 306"/>
                                <a:gd name="T2" fmla="*/ 26531 w 306"/>
                                <a:gd name="T3" fmla="*/ 5256 h 306"/>
                                <a:gd name="T4" fmla="*/ 27303 w 306"/>
                                <a:gd name="T5" fmla="*/ 10775 h 306"/>
                                <a:gd name="T6" fmla="*/ 28334 w 306"/>
                                <a:gd name="T7" fmla="*/ 15768 h 306"/>
                                <a:gd name="T8" fmla="*/ 30137 w 306"/>
                                <a:gd name="T9" fmla="*/ 20761 h 306"/>
                                <a:gd name="T10" fmla="*/ 30137 w 306"/>
                                <a:gd name="T11" fmla="*/ 20761 h 306"/>
                                <a:gd name="T12" fmla="*/ 32455 w 306"/>
                                <a:gd name="T13" fmla="*/ 25228 h 306"/>
                                <a:gd name="T14" fmla="*/ 35031 w 306"/>
                                <a:gd name="T15" fmla="*/ 29959 h 306"/>
                                <a:gd name="T16" fmla="*/ 38122 w 306"/>
                                <a:gd name="T17" fmla="*/ 33900 h 306"/>
                                <a:gd name="T18" fmla="*/ 41470 w 306"/>
                                <a:gd name="T19" fmla="*/ 38105 h 306"/>
                                <a:gd name="T20" fmla="*/ 45334 w 306"/>
                                <a:gd name="T21" fmla="*/ 41784 h 306"/>
                                <a:gd name="T22" fmla="*/ 49455 w 306"/>
                                <a:gd name="T23" fmla="*/ 44412 h 306"/>
                                <a:gd name="T24" fmla="*/ 54091 w 306"/>
                                <a:gd name="T25" fmla="*/ 47303 h 306"/>
                                <a:gd name="T26" fmla="*/ 58728 w 306"/>
                                <a:gd name="T27" fmla="*/ 49405 h 306"/>
                                <a:gd name="T28" fmla="*/ 58728 w 306"/>
                                <a:gd name="T29" fmla="*/ 49405 h 306"/>
                                <a:gd name="T30" fmla="*/ 63622 w 306"/>
                                <a:gd name="T31" fmla="*/ 51245 h 306"/>
                                <a:gd name="T32" fmla="*/ 68516 w 306"/>
                                <a:gd name="T33" fmla="*/ 52822 h 306"/>
                                <a:gd name="T34" fmla="*/ 73667 w 306"/>
                                <a:gd name="T35" fmla="*/ 53347 h 306"/>
                                <a:gd name="T36" fmla="*/ 78819 w 306"/>
                                <a:gd name="T37" fmla="*/ 53873 h 306"/>
                                <a:gd name="T38" fmla="*/ 78819 w 306"/>
                                <a:gd name="T39" fmla="*/ 80415 h 306"/>
                                <a:gd name="T40" fmla="*/ 74698 w 306"/>
                                <a:gd name="T41" fmla="*/ 80415 h 306"/>
                                <a:gd name="T42" fmla="*/ 70834 w 306"/>
                                <a:gd name="T43" fmla="*/ 80152 h 306"/>
                                <a:gd name="T44" fmla="*/ 66970 w 306"/>
                                <a:gd name="T45" fmla="*/ 79889 h 306"/>
                                <a:gd name="T46" fmla="*/ 63107 w 306"/>
                                <a:gd name="T47" fmla="*/ 79101 h 306"/>
                                <a:gd name="T48" fmla="*/ 59758 w 306"/>
                                <a:gd name="T49" fmla="*/ 78050 h 306"/>
                                <a:gd name="T50" fmla="*/ 55895 w 306"/>
                                <a:gd name="T51" fmla="*/ 76999 h 306"/>
                                <a:gd name="T52" fmla="*/ 52031 w 306"/>
                                <a:gd name="T53" fmla="*/ 75948 h 306"/>
                                <a:gd name="T54" fmla="*/ 48425 w 306"/>
                                <a:gd name="T55" fmla="*/ 74371 h 306"/>
                                <a:gd name="T56" fmla="*/ 48425 w 306"/>
                                <a:gd name="T57" fmla="*/ 74371 h 306"/>
                                <a:gd name="T58" fmla="*/ 45076 w 306"/>
                                <a:gd name="T59" fmla="*/ 72531 h 306"/>
                                <a:gd name="T60" fmla="*/ 41470 w 306"/>
                                <a:gd name="T61" fmla="*/ 70954 h 306"/>
                                <a:gd name="T62" fmla="*/ 38379 w 306"/>
                                <a:gd name="T63" fmla="*/ 69115 h 306"/>
                                <a:gd name="T64" fmla="*/ 35031 w 306"/>
                                <a:gd name="T65" fmla="*/ 67013 h 306"/>
                                <a:gd name="T66" fmla="*/ 31682 w 306"/>
                                <a:gd name="T67" fmla="*/ 64385 h 306"/>
                                <a:gd name="T68" fmla="*/ 28591 w 306"/>
                                <a:gd name="T69" fmla="*/ 62282 h 306"/>
                                <a:gd name="T70" fmla="*/ 25758 w 306"/>
                                <a:gd name="T71" fmla="*/ 59391 h 306"/>
                                <a:gd name="T72" fmla="*/ 23182 w 306"/>
                                <a:gd name="T73" fmla="*/ 57026 h 306"/>
                                <a:gd name="T74" fmla="*/ 20349 w 306"/>
                                <a:gd name="T75" fmla="*/ 54136 h 306"/>
                                <a:gd name="T76" fmla="*/ 17773 w 306"/>
                                <a:gd name="T77" fmla="*/ 50982 h 306"/>
                                <a:gd name="T78" fmla="*/ 15455 w 306"/>
                                <a:gd name="T79" fmla="*/ 48091 h 306"/>
                                <a:gd name="T80" fmla="*/ 13394 w 306"/>
                                <a:gd name="T81" fmla="*/ 44412 h 306"/>
                                <a:gd name="T82" fmla="*/ 11333 w 306"/>
                                <a:gd name="T83" fmla="*/ 41259 h 306"/>
                                <a:gd name="T84" fmla="*/ 9015 w 306"/>
                                <a:gd name="T85" fmla="*/ 37842 h 306"/>
                                <a:gd name="T86" fmla="*/ 7470 w 306"/>
                                <a:gd name="T87" fmla="*/ 34426 h 306"/>
                                <a:gd name="T88" fmla="*/ 5924 w 306"/>
                                <a:gd name="T89" fmla="*/ 30747 h 306"/>
                                <a:gd name="T90" fmla="*/ 5924 w 306"/>
                                <a:gd name="T91" fmla="*/ 30747 h 306"/>
                                <a:gd name="T92" fmla="*/ 4636 w 306"/>
                                <a:gd name="T93" fmla="*/ 27068 h 306"/>
                                <a:gd name="T94" fmla="*/ 3091 w 306"/>
                                <a:gd name="T95" fmla="*/ 23389 h 306"/>
                                <a:gd name="T96" fmla="*/ 2061 w 306"/>
                                <a:gd name="T97" fmla="*/ 19710 h 306"/>
                                <a:gd name="T98" fmla="*/ 1545 w 306"/>
                                <a:gd name="T99" fmla="*/ 15768 h 306"/>
                                <a:gd name="T100" fmla="*/ 773 w 306"/>
                                <a:gd name="T101" fmla="*/ 11826 h 306"/>
                                <a:gd name="T102" fmla="*/ 515 w 306"/>
                                <a:gd name="T103" fmla="*/ 7884 h 306"/>
                                <a:gd name="T104" fmla="*/ 0 w 306"/>
                                <a:gd name="T105" fmla="*/ 3942 h 306"/>
                                <a:gd name="T106" fmla="*/ 0 w 306"/>
                                <a:gd name="T107" fmla="*/ 0 h 306"/>
                                <a:gd name="T108" fmla="*/ 26273 w 306"/>
                                <a:gd name="T109" fmla="*/ 0 h 30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Lst>
                              <a:ahLst/>
                              <a:cxnLst>
                                <a:cxn ang="T110">
                                  <a:pos x="T0" y="T1"/>
                                </a:cxn>
                                <a:cxn ang="T111">
                                  <a:pos x="T2" y="T3"/>
                                </a:cxn>
                                <a:cxn ang="T112">
                                  <a:pos x="T4" y="T5"/>
                                </a:cxn>
                                <a:cxn ang="T113">
                                  <a:pos x="T6" y="T7"/>
                                </a:cxn>
                                <a:cxn ang="T114">
                                  <a:pos x="T8" y="T9"/>
                                </a:cxn>
                                <a:cxn ang="T115">
                                  <a:pos x="T10" y="T11"/>
                                </a:cxn>
                                <a:cxn ang="T116">
                                  <a:pos x="T12" y="T13"/>
                                </a:cxn>
                                <a:cxn ang="T117">
                                  <a:pos x="T14" y="T15"/>
                                </a:cxn>
                                <a:cxn ang="T118">
                                  <a:pos x="T16" y="T17"/>
                                </a:cxn>
                                <a:cxn ang="T119">
                                  <a:pos x="T18" y="T19"/>
                                </a:cxn>
                                <a:cxn ang="T120">
                                  <a:pos x="T20" y="T21"/>
                                </a:cxn>
                                <a:cxn ang="T121">
                                  <a:pos x="T22" y="T23"/>
                                </a:cxn>
                                <a:cxn ang="T122">
                                  <a:pos x="T24" y="T25"/>
                                </a:cxn>
                                <a:cxn ang="T123">
                                  <a:pos x="T26" y="T27"/>
                                </a:cxn>
                                <a:cxn ang="T124">
                                  <a:pos x="T28" y="T29"/>
                                </a:cxn>
                                <a:cxn ang="T125">
                                  <a:pos x="T30" y="T31"/>
                                </a:cxn>
                                <a:cxn ang="T126">
                                  <a:pos x="T32" y="T33"/>
                                </a:cxn>
                                <a:cxn ang="T127">
                                  <a:pos x="T34" y="T35"/>
                                </a:cxn>
                                <a:cxn ang="T128">
                                  <a:pos x="T36" y="T37"/>
                                </a:cxn>
                                <a:cxn ang="T129">
                                  <a:pos x="T38" y="T39"/>
                                </a:cxn>
                                <a:cxn ang="T130">
                                  <a:pos x="T40" y="T41"/>
                                </a:cxn>
                                <a:cxn ang="T131">
                                  <a:pos x="T42" y="T43"/>
                                </a:cxn>
                                <a:cxn ang="T132">
                                  <a:pos x="T44" y="T45"/>
                                </a:cxn>
                                <a:cxn ang="T133">
                                  <a:pos x="T46" y="T47"/>
                                </a:cxn>
                                <a:cxn ang="T134">
                                  <a:pos x="T48" y="T49"/>
                                </a:cxn>
                                <a:cxn ang="T135">
                                  <a:pos x="T50" y="T51"/>
                                </a:cxn>
                                <a:cxn ang="T136">
                                  <a:pos x="T52" y="T53"/>
                                </a:cxn>
                                <a:cxn ang="T137">
                                  <a:pos x="T54" y="T55"/>
                                </a:cxn>
                                <a:cxn ang="T138">
                                  <a:pos x="T56" y="T57"/>
                                </a:cxn>
                                <a:cxn ang="T139">
                                  <a:pos x="T58" y="T59"/>
                                </a:cxn>
                                <a:cxn ang="T140">
                                  <a:pos x="T60" y="T61"/>
                                </a:cxn>
                                <a:cxn ang="T141">
                                  <a:pos x="T62" y="T63"/>
                                </a:cxn>
                                <a:cxn ang="T142">
                                  <a:pos x="T64" y="T65"/>
                                </a:cxn>
                                <a:cxn ang="T143">
                                  <a:pos x="T66" y="T67"/>
                                </a:cxn>
                                <a:cxn ang="T144">
                                  <a:pos x="T68" y="T69"/>
                                </a:cxn>
                                <a:cxn ang="T145">
                                  <a:pos x="T70" y="T71"/>
                                </a:cxn>
                                <a:cxn ang="T146">
                                  <a:pos x="T72" y="T73"/>
                                </a:cxn>
                                <a:cxn ang="T147">
                                  <a:pos x="T74" y="T75"/>
                                </a:cxn>
                                <a:cxn ang="T148">
                                  <a:pos x="T76" y="T77"/>
                                </a:cxn>
                                <a:cxn ang="T149">
                                  <a:pos x="T78" y="T79"/>
                                </a:cxn>
                                <a:cxn ang="T150">
                                  <a:pos x="T80" y="T81"/>
                                </a:cxn>
                                <a:cxn ang="T151">
                                  <a:pos x="T82" y="T83"/>
                                </a:cxn>
                                <a:cxn ang="T152">
                                  <a:pos x="T84" y="T85"/>
                                </a:cxn>
                                <a:cxn ang="T153">
                                  <a:pos x="T86" y="T87"/>
                                </a:cxn>
                                <a:cxn ang="T154">
                                  <a:pos x="T88" y="T89"/>
                                </a:cxn>
                                <a:cxn ang="T155">
                                  <a:pos x="T90" y="T91"/>
                                </a:cxn>
                                <a:cxn ang="T156">
                                  <a:pos x="T92" y="T93"/>
                                </a:cxn>
                                <a:cxn ang="T157">
                                  <a:pos x="T94" y="T95"/>
                                </a:cxn>
                                <a:cxn ang="T158">
                                  <a:pos x="T96" y="T97"/>
                                </a:cxn>
                                <a:cxn ang="T159">
                                  <a:pos x="T98" y="T99"/>
                                </a:cxn>
                                <a:cxn ang="T160">
                                  <a:pos x="T100" y="T101"/>
                                </a:cxn>
                                <a:cxn ang="T161">
                                  <a:pos x="T102" y="T103"/>
                                </a:cxn>
                                <a:cxn ang="T162">
                                  <a:pos x="T104" y="T105"/>
                                </a:cxn>
                                <a:cxn ang="T163">
                                  <a:pos x="T106" y="T107"/>
                                </a:cxn>
                                <a:cxn ang="T164">
                                  <a:pos x="T108" y="T109"/>
                                </a:cxn>
                              </a:cxnLst>
                              <a:rect l="0" t="0" r="r" b="b"/>
                              <a:pathLst>
                                <a:path w="306" h="306">
                                  <a:moveTo>
                                    <a:pt x="102" y="0"/>
                                  </a:moveTo>
                                  <a:lnTo>
                                    <a:pt x="103" y="20"/>
                                  </a:lnTo>
                                  <a:lnTo>
                                    <a:pt x="106" y="41"/>
                                  </a:lnTo>
                                  <a:lnTo>
                                    <a:pt x="110" y="60"/>
                                  </a:lnTo>
                                  <a:lnTo>
                                    <a:pt x="117" y="79"/>
                                  </a:lnTo>
                                  <a:lnTo>
                                    <a:pt x="126" y="96"/>
                                  </a:lnTo>
                                  <a:lnTo>
                                    <a:pt x="136" y="114"/>
                                  </a:lnTo>
                                  <a:lnTo>
                                    <a:pt x="148" y="129"/>
                                  </a:lnTo>
                                  <a:lnTo>
                                    <a:pt x="161" y="145"/>
                                  </a:lnTo>
                                  <a:lnTo>
                                    <a:pt x="176" y="159"/>
                                  </a:lnTo>
                                  <a:lnTo>
                                    <a:pt x="192" y="169"/>
                                  </a:lnTo>
                                  <a:lnTo>
                                    <a:pt x="210" y="180"/>
                                  </a:lnTo>
                                  <a:lnTo>
                                    <a:pt x="228" y="188"/>
                                  </a:lnTo>
                                  <a:lnTo>
                                    <a:pt x="247" y="195"/>
                                  </a:lnTo>
                                  <a:lnTo>
                                    <a:pt x="266" y="201"/>
                                  </a:lnTo>
                                  <a:lnTo>
                                    <a:pt x="286" y="203"/>
                                  </a:lnTo>
                                  <a:lnTo>
                                    <a:pt x="306" y="205"/>
                                  </a:lnTo>
                                  <a:lnTo>
                                    <a:pt x="306" y="306"/>
                                  </a:lnTo>
                                  <a:lnTo>
                                    <a:pt x="290" y="306"/>
                                  </a:lnTo>
                                  <a:lnTo>
                                    <a:pt x="275" y="305"/>
                                  </a:lnTo>
                                  <a:lnTo>
                                    <a:pt x="260" y="304"/>
                                  </a:lnTo>
                                  <a:lnTo>
                                    <a:pt x="245" y="301"/>
                                  </a:lnTo>
                                  <a:lnTo>
                                    <a:pt x="232" y="297"/>
                                  </a:lnTo>
                                  <a:lnTo>
                                    <a:pt x="217" y="293"/>
                                  </a:lnTo>
                                  <a:lnTo>
                                    <a:pt x="202" y="289"/>
                                  </a:lnTo>
                                  <a:lnTo>
                                    <a:pt x="188" y="283"/>
                                  </a:lnTo>
                                  <a:lnTo>
                                    <a:pt x="175" y="276"/>
                                  </a:lnTo>
                                  <a:lnTo>
                                    <a:pt x="161" y="270"/>
                                  </a:lnTo>
                                  <a:lnTo>
                                    <a:pt x="149" y="263"/>
                                  </a:lnTo>
                                  <a:lnTo>
                                    <a:pt x="136" y="255"/>
                                  </a:lnTo>
                                  <a:lnTo>
                                    <a:pt x="123" y="245"/>
                                  </a:lnTo>
                                  <a:lnTo>
                                    <a:pt x="111" y="237"/>
                                  </a:lnTo>
                                  <a:lnTo>
                                    <a:pt x="100" y="226"/>
                                  </a:lnTo>
                                  <a:lnTo>
                                    <a:pt x="90" y="217"/>
                                  </a:lnTo>
                                  <a:lnTo>
                                    <a:pt x="79" y="206"/>
                                  </a:lnTo>
                                  <a:lnTo>
                                    <a:pt x="69" y="194"/>
                                  </a:lnTo>
                                  <a:lnTo>
                                    <a:pt x="60" y="183"/>
                                  </a:lnTo>
                                  <a:lnTo>
                                    <a:pt x="52" y="169"/>
                                  </a:lnTo>
                                  <a:lnTo>
                                    <a:pt x="44" y="157"/>
                                  </a:lnTo>
                                  <a:lnTo>
                                    <a:pt x="35" y="144"/>
                                  </a:lnTo>
                                  <a:lnTo>
                                    <a:pt x="29" y="131"/>
                                  </a:lnTo>
                                  <a:lnTo>
                                    <a:pt x="23" y="117"/>
                                  </a:lnTo>
                                  <a:lnTo>
                                    <a:pt x="18" y="103"/>
                                  </a:lnTo>
                                  <a:lnTo>
                                    <a:pt x="12" y="89"/>
                                  </a:lnTo>
                                  <a:lnTo>
                                    <a:pt x="8" y="75"/>
                                  </a:lnTo>
                                  <a:lnTo>
                                    <a:pt x="6" y="60"/>
                                  </a:lnTo>
                                  <a:lnTo>
                                    <a:pt x="3" y="45"/>
                                  </a:lnTo>
                                  <a:lnTo>
                                    <a:pt x="2" y="30"/>
                                  </a:lnTo>
                                  <a:lnTo>
                                    <a:pt x="0" y="15"/>
                                  </a:lnTo>
                                  <a:lnTo>
                                    <a:pt x="0" y="0"/>
                                  </a:lnTo>
                                  <a:lnTo>
                                    <a:pt x="10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78" name="Rectangle 1909"/>
                          <wps:cNvSpPr>
                            <a:spLocks noChangeArrowheads="1"/>
                          </wps:cNvSpPr>
                          <wps:spPr bwMode="auto">
                            <a:xfrm>
                              <a:off x="24735" y="5712"/>
                              <a:ext cx="873"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979" name="Freeform 1910"/>
                          <wps:cNvSpPr>
                            <a:spLocks/>
                          </wps:cNvSpPr>
                          <wps:spPr bwMode="auto">
                            <a:xfrm>
                              <a:off x="25608" y="5712"/>
                              <a:ext cx="788" cy="804"/>
                            </a:xfrm>
                            <a:custGeom>
                              <a:avLst/>
                              <a:gdLst>
                                <a:gd name="T0" fmla="*/ 52546 w 306"/>
                                <a:gd name="T1" fmla="*/ 80415 h 306"/>
                                <a:gd name="T2" fmla="*/ 52288 w 306"/>
                                <a:gd name="T3" fmla="*/ 75159 h 306"/>
                                <a:gd name="T4" fmla="*/ 51516 w 306"/>
                                <a:gd name="T5" fmla="*/ 69640 h 306"/>
                                <a:gd name="T6" fmla="*/ 50228 w 306"/>
                                <a:gd name="T7" fmla="*/ 64647 h 306"/>
                                <a:gd name="T8" fmla="*/ 48682 w 306"/>
                                <a:gd name="T9" fmla="*/ 59654 h 306"/>
                                <a:gd name="T10" fmla="*/ 48682 w 306"/>
                                <a:gd name="T11" fmla="*/ 59654 h 306"/>
                                <a:gd name="T12" fmla="*/ 46364 w 306"/>
                                <a:gd name="T13" fmla="*/ 55187 h 306"/>
                                <a:gd name="T14" fmla="*/ 43788 w 306"/>
                                <a:gd name="T15" fmla="*/ 50456 h 306"/>
                                <a:gd name="T16" fmla="*/ 40697 w 306"/>
                                <a:gd name="T17" fmla="*/ 46252 h 306"/>
                                <a:gd name="T18" fmla="*/ 37091 w 306"/>
                                <a:gd name="T19" fmla="*/ 42310 h 306"/>
                                <a:gd name="T20" fmla="*/ 33485 w 306"/>
                                <a:gd name="T21" fmla="*/ 38631 h 306"/>
                                <a:gd name="T22" fmla="*/ 29106 w 306"/>
                                <a:gd name="T23" fmla="*/ 35477 h 306"/>
                                <a:gd name="T24" fmla="*/ 24728 w 306"/>
                                <a:gd name="T25" fmla="*/ 33112 h 306"/>
                                <a:gd name="T26" fmla="*/ 20091 w 306"/>
                                <a:gd name="T27" fmla="*/ 30484 h 306"/>
                                <a:gd name="T28" fmla="*/ 15197 w 306"/>
                                <a:gd name="T29" fmla="*/ 28645 h 306"/>
                                <a:gd name="T30" fmla="*/ 10303 w 306"/>
                                <a:gd name="T31" fmla="*/ 27593 h 306"/>
                                <a:gd name="T32" fmla="*/ 5152 w 306"/>
                                <a:gd name="T33" fmla="*/ 27068 h 306"/>
                                <a:gd name="T34" fmla="*/ 0 w 306"/>
                                <a:gd name="T35" fmla="*/ 26542 h 306"/>
                                <a:gd name="T36" fmla="*/ 0 w 306"/>
                                <a:gd name="T37" fmla="*/ 0 h 306"/>
                                <a:gd name="T38" fmla="*/ 3606 w 306"/>
                                <a:gd name="T39" fmla="*/ 0 h 306"/>
                                <a:gd name="T40" fmla="*/ 7470 w 306"/>
                                <a:gd name="T41" fmla="*/ 263 h 306"/>
                                <a:gd name="T42" fmla="*/ 11333 w 306"/>
                                <a:gd name="T43" fmla="*/ 526 h 306"/>
                                <a:gd name="T44" fmla="*/ 15197 w 306"/>
                                <a:gd name="T45" fmla="*/ 1314 h 306"/>
                                <a:gd name="T46" fmla="*/ 19061 w 306"/>
                                <a:gd name="T47" fmla="*/ 2365 h 306"/>
                                <a:gd name="T48" fmla="*/ 22924 w 306"/>
                                <a:gd name="T49" fmla="*/ 3154 h 306"/>
                                <a:gd name="T50" fmla="*/ 26273 w 306"/>
                                <a:gd name="T51" fmla="*/ 4468 h 306"/>
                                <a:gd name="T52" fmla="*/ 30137 w 306"/>
                                <a:gd name="T53" fmla="*/ 6044 h 306"/>
                                <a:gd name="T54" fmla="*/ 33743 w 306"/>
                                <a:gd name="T55" fmla="*/ 7358 h 306"/>
                                <a:gd name="T56" fmla="*/ 37091 w 306"/>
                                <a:gd name="T57" fmla="*/ 9198 h 306"/>
                                <a:gd name="T58" fmla="*/ 40440 w 306"/>
                                <a:gd name="T59" fmla="*/ 11300 h 306"/>
                                <a:gd name="T60" fmla="*/ 43788 w 306"/>
                                <a:gd name="T61" fmla="*/ 13403 h 306"/>
                                <a:gd name="T62" fmla="*/ 46879 w 306"/>
                                <a:gd name="T63" fmla="*/ 15505 h 306"/>
                                <a:gd name="T64" fmla="*/ 50228 w 306"/>
                                <a:gd name="T65" fmla="*/ 18133 h 306"/>
                                <a:gd name="T66" fmla="*/ 52804 w 306"/>
                                <a:gd name="T67" fmla="*/ 20498 h 306"/>
                                <a:gd name="T68" fmla="*/ 55637 w 306"/>
                                <a:gd name="T69" fmla="*/ 23389 h 306"/>
                                <a:gd name="T70" fmla="*/ 58470 w 306"/>
                                <a:gd name="T71" fmla="*/ 26279 h 306"/>
                                <a:gd name="T72" fmla="*/ 60789 w 306"/>
                                <a:gd name="T73" fmla="*/ 29170 h 306"/>
                                <a:gd name="T74" fmla="*/ 63364 w 306"/>
                                <a:gd name="T75" fmla="*/ 32324 h 306"/>
                                <a:gd name="T76" fmla="*/ 65425 w 306"/>
                                <a:gd name="T77" fmla="*/ 35477 h 306"/>
                                <a:gd name="T78" fmla="*/ 67486 w 306"/>
                                <a:gd name="T79" fmla="*/ 39156 h 306"/>
                                <a:gd name="T80" fmla="*/ 69289 w 306"/>
                                <a:gd name="T81" fmla="*/ 42310 h 306"/>
                                <a:gd name="T82" fmla="*/ 71092 w 306"/>
                                <a:gd name="T83" fmla="*/ 45726 h 306"/>
                                <a:gd name="T84" fmla="*/ 72895 w 306"/>
                                <a:gd name="T85" fmla="*/ 49405 h 306"/>
                                <a:gd name="T86" fmla="*/ 72895 w 306"/>
                                <a:gd name="T87" fmla="*/ 49405 h 306"/>
                                <a:gd name="T88" fmla="*/ 74183 w 306"/>
                                <a:gd name="T89" fmla="*/ 53084 h 306"/>
                                <a:gd name="T90" fmla="*/ 75213 w 306"/>
                                <a:gd name="T91" fmla="*/ 57026 h 306"/>
                                <a:gd name="T92" fmla="*/ 76243 w 306"/>
                                <a:gd name="T93" fmla="*/ 60705 h 306"/>
                                <a:gd name="T94" fmla="*/ 77274 w 306"/>
                                <a:gd name="T95" fmla="*/ 64385 h 306"/>
                                <a:gd name="T96" fmla="*/ 78046 w 306"/>
                                <a:gd name="T97" fmla="*/ 68326 h 306"/>
                                <a:gd name="T98" fmla="*/ 78304 w 306"/>
                                <a:gd name="T99" fmla="*/ 72268 h 306"/>
                                <a:gd name="T100" fmla="*/ 78819 w 306"/>
                                <a:gd name="T101" fmla="*/ 76210 h 306"/>
                                <a:gd name="T102" fmla="*/ 78819 w 306"/>
                                <a:gd name="T103" fmla="*/ 80415 h 306"/>
                                <a:gd name="T104" fmla="*/ 52546 w 306"/>
                                <a:gd name="T105" fmla="*/ 80415 h 30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306" h="306">
                                  <a:moveTo>
                                    <a:pt x="204" y="306"/>
                                  </a:moveTo>
                                  <a:lnTo>
                                    <a:pt x="203" y="286"/>
                                  </a:lnTo>
                                  <a:lnTo>
                                    <a:pt x="200" y="265"/>
                                  </a:lnTo>
                                  <a:lnTo>
                                    <a:pt x="195" y="246"/>
                                  </a:lnTo>
                                  <a:lnTo>
                                    <a:pt x="189" y="227"/>
                                  </a:lnTo>
                                  <a:lnTo>
                                    <a:pt x="180" y="210"/>
                                  </a:lnTo>
                                  <a:lnTo>
                                    <a:pt x="170" y="192"/>
                                  </a:lnTo>
                                  <a:lnTo>
                                    <a:pt x="158" y="176"/>
                                  </a:lnTo>
                                  <a:lnTo>
                                    <a:pt x="144" y="161"/>
                                  </a:lnTo>
                                  <a:lnTo>
                                    <a:pt x="130" y="147"/>
                                  </a:lnTo>
                                  <a:lnTo>
                                    <a:pt x="113" y="135"/>
                                  </a:lnTo>
                                  <a:lnTo>
                                    <a:pt x="96" y="126"/>
                                  </a:lnTo>
                                  <a:lnTo>
                                    <a:pt x="78" y="116"/>
                                  </a:lnTo>
                                  <a:lnTo>
                                    <a:pt x="59" y="109"/>
                                  </a:lnTo>
                                  <a:lnTo>
                                    <a:pt x="40" y="105"/>
                                  </a:lnTo>
                                  <a:lnTo>
                                    <a:pt x="20" y="103"/>
                                  </a:lnTo>
                                  <a:lnTo>
                                    <a:pt x="0" y="101"/>
                                  </a:lnTo>
                                  <a:lnTo>
                                    <a:pt x="0" y="0"/>
                                  </a:lnTo>
                                  <a:lnTo>
                                    <a:pt x="14" y="0"/>
                                  </a:lnTo>
                                  <a:lnTo>
                                    <a:pt x="29" y="1"/>
                                  </a:lnTo>
                                  <a:lnTo>
                                    <a:pt x="44" y="2"/>
                                  </a:lnTo>
                                  <a:lnTo>
                                    <a:pt x="59" y="5"/>
                                  </a:lnTo>
                                  <a:lnTo>
                                    <a:pt x="74" y="9"/>
                                  </a:lnTo>
                                  <a:lnTo>
                                    <a:pt x="89" y="12"/>
                                  </a:lnTo>
                                  <a:lnTo>
                                    <a:pt x="102" y="17"/>
                                  </a:lnTo>
                                  <a:lnTo>
                                    <a:pt x="117" y="23"/>
                                  </a:lnTo>
                                  <a:lnTo>
                                    <a:pt x="131" y="28"/>
                                  </a:lnTo>
                                  <a:lnTo>
                                    <a:pt x="144" y="35"/>
                                  </a:lnTo>
                                  <a:lnTo>
                                    <a:pt x="157" y="43"/>
                                  </a:lnTo>
                                  <a:lnTo>
                                    <a:pt x="170" y="51"/>
                                  </a:lnTo>
                                  <a:lnTo>
                                    <a:pt x="182" y="59"/>
                                  </a:lnTo>
                                  <a:lnTo>
                                    <a:pt x="195" y="69"/>
                                  </a:lnTo>
                                  <a:lnTo>
                                    <a:pt x="205" y="78"/>
                                  </a:lnTo>
                                  <a:lnTo>
                                    <a:pt x="216" y="89"/>
                                  </a:lnTo>
                                  <a:lnTo>
                                    <a:pt x="227" y="100"/>
                                  </a:lnTo>
                                  <a:lnTo>
                                    <a:pt x="236" y="111"/>
                                  </a:lnTo>
                                  <a:lnTo>
                                    <a:pt x="246" y="123"/>
                                  </a:lnTo>
                                  <a:lnTo>
                                    <a:pt x="254" y="135"/>
                                  </a:lnTo>
                                  <a:lnTo>
                                    <a:pt x="262" y="149"/>
                                  </a:lnTo>
                                  <a:lnTo>
                                    <a:pt x="269" y="161"/>
                                  </a:lnTo>
                                  <a:lnTo>
                                    <a:pt x="276" y="174"/>
                                  </a:lnTo>
                                  <a:lnTo>
                                    <a:pt x="283" y="188"/>
                                  </a:lnTo>
                                  <a:lnTo>
                                    <a:pt x="288" y="202"/>
                                  </a:lnTo>
                                  <a:lnTo>
                                    <a:pt x="292" y="217"/>
                                  </a:lnTo>
                                  <a:lnTo>
                                    <a:pt x="296" y="231"/>
                                  </a:lnTo>
                                  <a:lnTo>
                                    <a:pt x="300" y="245"/>
                                  </a:lnTo>
                                  <a:lnTo>
                                    <a:pt x="303" y="260"/>
                                  </a:lnTo>
                                  <a:lnTo>
                                    <a:pt x="304" y="275"/>
                                  </a:lnTo>
                                  <a:lnTo>
                                    <a:pt x="306" y="290"/>
                                  </a:lnTo>
                                  <a:lnTo>
                                    <a:pt x="306" y="306"/>
                                  </a:lnTo>
                                  <a:lnTo>
                                    <a:pt x="204" y="3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80" name="Freeform 1911"/>
                          <wps:cNvSpPr>
                            <a:spLocks/>
                          </wps:cNvSpPr>
                          <wps:spPr bwMode="auto">
                            <a:xfrm>
                              <a:off x="34881" y="5712"/>
                              <a:ext cx="788" cy="804"/>
                            </a:xfrm>
                            <a:custGeom>
                              <a:avLst/>
                              <a:gdLst>
                                <a:gd name="T0" fmla="*/ 78819 w 306"/>
                                <a:gd name="T1" fmla="*/ 26542 h 306"/>
                                <a:gd name="T2" fmla="*/ 73667 w 306"/>
                                <a:gd name="T3" fmla="*/ 27068 h 306"/>
                                <a:gd name="T4" fmla="*/ 68258 w 306"/>
                                <a:gd name="T5" fmla="*/ 27593 h 306"/>
                                <a:gd name="T6" fmla="*/ 63364 w 306"/>
                                <a:gd name="T7" fmla="*/ 28645 h 306"/>
                                <a:gd name="T8" fmla="*/ 58470 w 306"/>
                                <a:gd name="T9" fmla="*/ 30484 h 306"/>
                                <a:gd name="T10" fmla="*/ 54091 w 306"/>
                                <a:gd name="T11" fmla="*/ 33112 h 306"/>
                                <a:gd name="T12" fmla="*/ 49455 w 306"/>
                                <a:gd name="T13" fmla="*/ 35477 h 306"/>
                                <a:gd name="T14" fmla="*/ 45591 w 306"/>
                                <a:gd name="T15" fmla="*/ 38631 h 306"/>
                                <a:gd name="T16" fmla="*/ 41470 w 306"/>
                                <a:gd name="T17" fmla="*/ 42310 h 306"/>
                                <a:gd name="T18" fmla="*/ 41470 w 306"/>
                                <a:gd name="T19" fmla="*/ 42310 h 306"/>
                                <a:gd name="T20" fmla="*/ 37864 w 306"/>
                                <a:gd name="T21" fmla="*/ 46252 h 306"/>
                                <a:gd name="T22" fmla="*/ 34773 w 306"/>
                                <a:gd name="T23" fmla="*/ 50456 h 306"/>
                                <a:gd name="T24" fmla="*/ 32455 w 306"/>
                                <a:gd name="T25" fmla="*/ 55187 h 306"/>
                                <a:gd name="T26" fmla="*/ 30394 w 306"/>
                                <a:gd name="T27" fmla="*/ 59654 h 306"/>
                                <a:gd name="T28" fmla="*/ 28591 w 306"/>
                                <a:gd name="T29" fmla="*/ 64647 h 306"/>
                                <a:gd name="T30" fmla="*/ 27303 w 306"/>
                                <a:gd name="T31" fmla="*/ 69640 h 306"/>
                                <a:gd name="T32" fmla="*/ 26531 w 306"/>
                                <a:gd name="T33" fmla="*/ 75159 h 306"/>
                                <a:gd name="T34" fmla="*/ 26015 w 306"/>
                                <a:gd name="T35" fmla="*/ 80415 h 306"/>
                                <a:gd name="T36" fmla="*/ 0 w 306"/>
                                <a:gd name="T37" fmla="*/ 80415 h 306"/>
                                <a:gd name="T38" fmla="*/ 0 w 306"/>
                                <a:gd name="T39" fmla="*/ 76473 h 306"/>
                                <a:gd name="T40" fmla="*/ 258 w 306"/>
                                <a:gd name="T41" fmla="*/ 72268 h 306"/>
                                <a:gd name="T42" fmla="*/ 773 w 306"/>
                                <a:gd name="T43" fmla="*/ 68326 h 306"/>
                                <a:gd name="T44" fmla="*/ 1288 w 306"/>
                                <a:gd name="T45" fmla="*/ 64647 h 306"/>
                                <a:gd name="T46" fmla="*/ 2318 w 306"/>
                                <a:gd name="T47" fmla="*/ 60705 h 306"/>
                                <a:gd name="T48" fmla="*/ 3349 w 306"/>
                                <a:gd name="T49" fmla="*/ 57026 h 306"/>
                                <a:gd name="T50" fmla="*/ 4636 w 306"/>
                                <a:gd name="T51" fmla="*/ 53347 h 306"/>
                                <a:gd name="T52" fmla="*/ 5924 w 306"/>
                                <a:gd name="T53" fmla="*/ 49405 h 306"/>
                                <a:gd name="T54" fmla="*/ 7727 w 306"/>
                                <a:gd name="T55" fmla="*/ 45726 h 306"/>
                                <a:gd name="T56" fmla="*/ 9273 w 306"/>
                                <a:gd name="T57" fmla="*/ 42310 h 306"/>
                                <a:gd name="T58" fmla="*/ 11076 w 306"/>
                                <a:gd name="T59" fmla="*/ 39156 h 306"/>
                                <a:gd name="T60" fmla="*/ 13137 w 306"/>
                                <a:gd name="T61" fmla="*/ 35477 h 306"/>
                                <a:gd name="T62" fmla="*/ 15197 w 306"/>
                                <a:gd name="T63" fmla="*/ 32324 h 306"/>
                                <a:gd name="T64" fmla="*/ 17773 w 306"/>
                                <a:gd name="T65" fmla="*/ 29433 h 306"/>
                                <a:gd name="T66" fmla="*/ 20091 w 306"/>
                                <a:gd name="T67" fmla="*/ 26279 h 306"/>
                                <a:gd name="T68" fmla="*/ 22924 w 306"/>
                                <a:gd name="T69" fmla="*/ 23389 h 306"/>
                                <a:gd name="T70" fmla="*/ 22924 w 306"/>
                                <a:gd name="T71" fmla="*/ 23389 h 306"/>
                                <a:gd name="T72" fmla="*/ 25758 w 306"/>
                                <a:gd name="T73" fmla="*/ 20498 h 306"/>
                                <a:gd name="T74" fmla="*/ 28849 w 306"/>
                                <a:gd name="T75" fmla="*/ 18133 h 306"/>
                                <a:gd name="T76" fmla="*/ 31682 w 306"/>
                                <a:gd name="T77" fmla="*/ 15505 h 306"/>
                                <a:gd name="T78" fmla="*/ 34773 w 306"/>
                                <a:gd name="T79" fmla="*/ 13403 h 306"/>
                                <a:gd name="T80" fmla="*/ 38379 w 306"/>
                                <a:gd name="T81" fmla="*/ 11300 h 306"/>
                                <a:gd name="T82" fmla="*/ 41728 w 306"/>
                                <a:gd name="T83" fmla="*/ 9198 h 306"/>
                                <a:gd name="T84" fmla="*/ 45076 w 306"/>
                                <a:gd name="T85" fmla="*/ 7358 h 306"/>
                                <a:gd name="T86" fmla="*/ 48682 w 306"/>
                                <a:gd name="T87" fmla="*/ 6044 h 306"/>
                                <a:gd name="T88" fmla="*/ 52288 w 306"/>
                                <a:gd name="T89" fmla="*/ 4468 h 306"/>
                                <a:gd name="T90" fmla="*/ 55895 w 306"/>
                                <a:gd name="T91" fmla="*/ 3154 h 306"/>
                                <a:gd name="T92" fmla="*/ 59501 w 306"/>
                                <a:gd name="T93" fmla="*/ 2365 h 306"/>
                                <a:gd name="T94" fmla="*/ 63364 w 306"/>
                                <a:gd name="T95" fmla="*/ 1314 h 306"/>
                                <a:gd name="T96" fmla="*/ 67228 w 306"/>
                                <a:gd name="T97" fmla="*/ 526 h 306"/>
                                <a:gd name="T98" fmla="*/ 71092 w 306"/>
                                <a:gd name="T99" fmla="*/ 263 h 306"/>
                                <a:gd name="T100" fmla="*/ 74955 w 306"/>
                                <a:gd name="T101" fmla="*/ 0 h 306"/>
                                <a:gd name="T102" fmla="*/ 78819 w 306"/>
                                <a:gd name="T103" fmla="*/ 0 h 306"/>
                                <a:gd name="T104" fmla="*/ 78819 w 306"/>
                                <a:gd name="T105" fmla="*/ 26542 h 30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306" h="306">
                                  <a:moveTo>
                                    <a:pt x="306" y="101"/>
                                  </a:moveTo>
                                  <a:lnTo>
                                    <a:pt x="286" y="103"/>
                                  </a:lnTo>
                                  <a:lnTo>
                                    <a:pt x="265" y="105"/>
                                  </a:lnTo>
                                  <a:lnTo>
                                    <a:pt x="246" y="109"/>
                                  </a:lnTo>
                                  <a:lnTo>
                                    <a:pt x="227" y="116"/>
                                  </a:lnTo>
                                  <a:lnTo>
                                    <a:pt x="210" y="126"/>
                                  </a:lnTo>
                                  <a:lnTo>
                                    <a:pt x="192" y="135"/>
                                  </a:lnTo>
                                  <a:lnTo>
                                    <a:pt x="177" y="147"/>
                                  </a:lnTo>
                                  <a:lnTo>
                                    <a:pt x="161" y="161"/>
                                  </a:lnTo>
                                  <a:lnTo>
                                    <a:pt x="147" y="176"/>
                                  </a:lnTo>
                                  <a:lnTo>
                                    <a:pt x="135" y="192"/>
                                  </a:lnTo>
                                  <a:lnTo>
                                    <a:pt x="126" y="210"/>
                                  </a:lnTo>
                                  <a:lnTo>
                                    <a:pt x="118" y="227"/>
                                  </a:lnTo>
                                  <a:lnTo>
                                    <a:pt x="111" y="246"/>
                                  </a:lnTo>
                                  <a:lnTo>
                                    <a:pt x="106" y="265"/>
                                  </a:lnTo>
                                  <a:lnTo>
                                    <a:pt x="103" y="286"/>
                                  </a:lnTo>
                                  <a:lnTo>
                                    <a:pt x="101" y="306"/>
                                  </a:lnTo>
                                  <a:lnTo>
                                    <a:pt x="0" y="306"/>
                                  </a:lnTo>
                                  <a:lnTo>
                                    <a:pt x="0" y="291"/>
                                  </a:lnTo>
                                  <a:lnTo>
                                    <a:pt x="1" y="275"/>
                                  </a:lnTo>
                                  <a:lnTo>
                                    <a:pt x="3" y="260"/>
                                  </a:lnTo>
                                  <a:lnTo>
                                    <a:pt x="5" y="246"/>
                                  </a:lnTo>
                                  <a:lnTo>
                                    <a:pt x="9" y="231"/>
                                  </a:lnTo>
                                  <a:lnTo>
                                    <a:pt x="13" y="217"/>
                                  </a:lnTo>
                                  <a:lnTo>
                                    <a:pt x="18" y="203"/>
                                  </a:lnTo>
                                  <a:lnTo>
                                    <a:pt x="23" y="188"/>
                                  </a:lnTo>
                                  <a:lnTo>
                                    <a:pt x="30" y="174"/>
                                  </a:lnTo>
                                  <a:lnTo>
                                    <a:pt x="36" y="161"/>
                                  </a:lnTo>
                                  <a:lnTo>
                                    <a:pt x="43" y="149"/>
                                  </a:lnTo>
                                  <a:lnTo>
                                    <a:pt x="51" y="135"/>
                                  </a:lnTo>
                                  <a:lnTo>
                                    <a:pt x="59" y="123"/>
                                  </a:lnTo>
                                  <a:lnTo>
                                    <a:pt x="69" y="112"/>
                                  </a:lnTo>
                                  <a:lnTo>
                                    <a:pt x="78" y="100"/>
                                  </a:lnTo>
                                  <a:lnTo>
                                    <a:pt x="89" y="89"/>
                                  </a:lnTo>
                                  <a:lnTo>
                                    <a:pt x="100" y="78"/>
                                  </a:lnTo>
                                  <a:lnTo>
                                    <a:pt x="112" y="69"/>
                                  </a:lnTo>
                                  <a:lnTo>
                                    <a:pt x="123" y="59"/>
                                  </a:lnTo>
                                  <a:lnTo>
                                    <a:pt x="135" y="51"/>
                                  </a:lnTo>
                                  <a:lnTo>
                                    <a:pt x="149" y="43"/>
                                  </a:lnTo>
                                  <a:lnTo>
                                    <a:pt x="162" y="35"/>
                                  </a:lnTo>
                                  <a:lnTo>
                                    <a:pt x="175" y="28"/>
                                  </a:lnTo>
                                  <a:lnTo>
                                    <a:pt x="189" y="23"/>
                                  </a:lnTo>
                                  <a:lnTo>
                                    <a:pt x="203" y="17"/>
                                  </a:lnTo>
                                  <a:lnTo>
                                    <a:pt x="217" y="12"/>
                                  </a:lnTo>
                                  <a:lnTo>
                                    <a:pt x="231" y="9"/>
                                  </a:lnTo>
                                  <a:lnTo>
                                    <a:pt x="246" y="5"/>
                                  </a:lnTo>
                                  <a:lnTo>
                                    <a:pt x="261" y="2"/>
                                  </a:lnTo>
                                  <a:lnTo>
                                    <a:pt x="276" y="1"/>
                                  </a:lnTo>
                                  <a:lnTo>
                                    <a:pt x="291" y="0"/>
                                  </a:lnTo>
                                  <a:lnTo>
                                    <a:pt x="306" y="0"/>
                                  </a:lnTo>
                                  <a:lnTo>
                                    <a:pt x="306"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81" name="Rectangle 1912"/>
                          <wps:cNvSpPr>
                            <a:spLocks noChangeArrowheads="1"/>
                          </wps:cNvSpPr>
                          <wps:spPr bwMode="auto">
                            <a:xfrm>
                              <a:off x="35669" y="5712"/>
                              <a:ext cx="6669"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982" name="Freeform 1913"/>
                          <wps:cNvSpPr>
                            <a:spLocks/>
                          </wps:cNvSpPr>
                          <wps:spPr bwMode="auto">
                            <a:xfrm>
                              <a:off x="42338" y="5176"/>
                              <a:ext cx="788" cy="804"/>
                            </a:xfrm>
                            <a:custGeom>
                              <a:avLst/>
                              <a:gdLst>
                                <a:gd name="T0" fmla="*/ 0 w 306"/>
                                <a:gd name="T1" fmla="*/ 53873 h 306"/>
                                <a:gd name="T2" fmla="*/ 5409 w 306"/>
                                <a:gd name="T3" fmla="*/ 53347 h 306"/>
                                <a:gd name="T4" fmla="*/ 10561 w 306"/>
                                <a:gd name="T5" fmla="*/ 52822 h 306"/>
                                <a:gd name="T6" fmla="*/ 15712 w 306"/>
                                <a:gd name="T7" fmla="*/ 51245 h 306"/>
                                <a:gd name="T8" fmla="*/ 20349 w 306"/>
                                <a:gd name="T9" fmla="*/ 49405 h 306"/>
                                <a:gd name="T10" fmla="*/ 25243 w 306"/>
                                <a:gd name="T11" fmla="*/ 47303 h 306"/>
                                <a:gd name="T12" fmla="*/ 29364 w 306"/>
                                <a:gd name="T13" fmla="*/ 44412 h 306"/>
                                <a:gd name="T14" fmla="*/ 33485 w 306"/>
                                <a:gd name="T15" fmla="*/ 41259 h 306"/>
                                <a:gd name="T16" fmla="*/ 37091 w 306"/>
                                <a:gd name="T17" fmla="*/ 38105 h 306"/>
                                <a:gd name="T18" fmla="*/ 40440 w 306"/>
                                <a:gd name="T19" fmla="*/ 34163 h 306"/>
                                <a:gd name="T20" fmla="*/ 43531 w 306"/>
                                <a:gd name="T21" fmla="*/ 29959 h 306"/>
                                <a:gd name="T22" fmla="*/ 46107 w 306"/>
                                <a:gd name="T23" fmla="*/ 25754 h 306"/>
                                <a:gd name="T24" fmla="*/ 48425 w 306"/>
                                <a:gd name="T25" fmla="*/ 21024 h 306"/>
                                <a:gd name="T26" fmla="*/ 50228 w 306"/>
                                <a:gd name="T27" fmla="*/ 16030 h 306"/>
                                <a:gd name="T28" fmla="*/ 51258 w 306"/>
                                <a:gd name="T29" fmla="*/ 10775 h 306"/>
                                <a:gd name="T30" fmla="*/ 52288 w 306"/>
                                <a:gd name="T31" fmla="*/ 5256 h 306"/>
                                <a:gd name="T32" fmla="*/ 52288 w 306"/>
                                <a:gd name="T33" fmla="*/ 0 h 306"/>
                                <a:gd name="T34" fmla="*/ 78819 w 306"/>
                                <a:gd name="T35" fmla="*/ 0 h 306"/>
                                <a:gd name="T36" fmla="*/ 78561 w 306"/>
                                <a:gd name="T37" fmla="*/ 4205 h 306"/>
                                <a:gd name="T38" fmla="*/ 78561 w 306"/>
                                <a:gd name="T39" fmla="*/ 8147 h 306"/>
                                <a:gd name="T40" fmla="*/ 77789 w 306"/>
                                <a:gd name="T41" fmla="*/ 12089 h 306"/>
                                <a:gd name="T42" fmla="*/ 77016 w 306"/>
                                <a:gd name="T43" fmla="*/ 16030 h 306"/>
                                <a:gd name="T44" fmla="*/ 76501 w 306"/>
                                <a:gd name="T45" fmla="*/ 19972 h 306"/>
                                <a:gd name="T46" fmla="*/ 75470 w 306"/>
                                <a:gd name="T47" fmla="*/ 23914 h 306"/>
                                <a:gd name="T48" fmla="*/ 73925 w 306"/>
                                <a:gd name="T49" fmla="*/ 27856 h 306"/>
                                <a:gd name="T50" fmla="*/ 72637 w 306"/>
                                <a:gd name="T51" fmla="*/ 31273 h 306"/>
                                <a:gd name="T52" fmla="*/ 70834 w 306"/>
                                <a:gd name="T53" fmla="*/ 34952 h 306"/>
                                <a:gd name="T54" fmla="*/ 69031 w 306"/>
                                <a:gd name="T55" fmla="*/ 38368 h 306"/>
                                <a:gd name="T56" fmla="*/ 67486 w 306"/>
                                <a:gd name="T57" fmla="*/ 41784 h 306"/>
                                <a:gd name="T58" fmla="*/ 65167 w 306"/>
                                <a:gd name="T59" fmla="*/ 44938 h 306"/>
                                <a:gd name="T60" fmla="*/ 63107 w 306"/>
                                <a:gd name="T61" fmla="*/ 48091 h 306"/>
                                <a:gd name="T62" fmla="*/ 60789 w 306"/>
                                <a:gd name="T63" fmla="*/ 51245 h 306"/>
                                <a:gd name="T64" fmla="*/ 58213 w 306"/>
                                <a:gd name="T65" fmla="*/ 54136 h 306"/>
                                <a:gd name="T66" fmla="*/ 55379 w 306"/>
                                <a:gd name="T67" fmla="*/ 57026 h 306"/>
                                <a:gd name="T68" fmla="*/ 55379 w 306"/>
                                <a:gd name="T69" fmla="*/ 57026 h 306"/>
                                <a:gd name="T70" fmla="*/ 52804 w 306"/>
                                <a:gd name="T71" fmla="*/ 59391 h 306"/>
                                <a:gd name="T72" fmla="*/ 49970 w 306"/>
                                <a:gd name="T73" fmla="*/ 62019 h 306"/>
                                <a:gd name="T74" fmla="*/ 47137 w 306"/>
                                <a:gd name="T75" fmla="*/ 64385 h 306"/>
                                <a:gd name="T76" fmla="*/ 44046 w 306"/>
                                <a:gd name="T77" fmla="*/ 66487 h 306"/>
                                <a:gd name="T78" fmla="*/ 40955 w 306"/>
                                <a:gd name="T79" fmla="*/ 68852 h 306"/>
                                <a:gd name="T80" fmla="*/ 37349 w 306"/>
                                <a:gd name="T81" fmla="*/ 70954 h 306"/>
                                <a:gd name="T82" fmla="*/ 34258 w 306"/>
                                <a:gd name="T83" fmla="*/ 72531 h 306"/>
                                <a:gd name="T84" fmla="*/ 30652 w 306"/>
                                <a:gd name="T85" fmla="*/ 74108 h 306"/>
                                <a:gd name="T86" fmla="*/ 26788 w 306"/>
                                <a:gd name="T87" fmla="*/ 75422 h 306"/>
                                <a:gd name="T88" fmla="*/ 23440 w 306"/>
                                <a:gd name="T89" fmla="*/ 76999 h 306"/>
                                <a:gd name="T90" fmla="*/ 19576 w 306"/>
                                <a:gd name="T91" fmla="*/ 78050 h 306"/>
                                <a:gd name="T92" fmla="*/ 15712 w 306"/>
                                <a:gd name="T93" fmla="*/ 78838 h 306"/>
                                <a:gd name="T94" fmla="*/ 11849 w 306"/>
                                <a:gd name="T95" fmla="*/ 79364 h 306"/>
                                <a:gd name="T96" fmla="*/ 7985 w 306"/>
                                <a:gd name="T97" fmla="*/ 80152 h 306"/>
                                <a:gd name="T98" fmla="*/ 3864 w 306"/>
                                <a:gd name="T99" fmla="*/ 80415 h 306"/>
                                <a:gd name="T100" fmla="*/ 0 w 306"/>
                                <a:gd name="T101" fmla="*/ 80415 h 306"/>
                                <a:gd name="T102" fmla="*/ 0 w 306"/>
                                <a:gd name="T103" fmla="*/ 53873 h 30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Lst>
                              <a:ahLst/>
                              <a:cxnLst>
                                <a:cxn ang="T104">
                                  <a:pos x="T0" y="T1"/>
                                </a:cxn>
                                <a:cxn ang="T105">
                                  <a:pos x="T2" y="T3"/>
                                </a:cxn>
                                <a:cxn ang="T106">
                                  <a:pos x="T4" y="T5"/>
                                </a:cxn>
                                <a:cxn ang="T107">
                                  <a:pos x="T6" y="T7"/>
                                </a:cxn>
                                <a:cxn ang="T108">
                                  <a:pos x="T8" y="T9"/>
                                </a:cxn>
                                <a:cxn ang="T109">
                                  <a:pos x="T10" y="T11"/>
                                </a:cxn>
                                <a:cxn ang="T110">
                                  <a:pos x="T12" y="T13"/>
                                </a:cxn>
                                <a:cxn ang="T111">
                                  <a:pos x="T14" y="T15"/>
                                </a:cxn>
                                <a:cxn ang="T112">
                                  <a:pos x="T16" y="T17"/>
                                </a:cxn>
                                <a:cxn ang="T113">
                                  <a:pos x="T18" y="T19"/>
                                </a:cxn>
                                <a:cxn ang="T114">
                                  <a:pos x="T20" y="T21"/>
                                </a:cxn>
                                <a:cxn ang="T115">
                                  <a:pos x="T22" y="T23"/>
                                </a:cxn>
                                <a:cxn ang="T116">
                                  <a:pos x="T24" y="T25"/>
                                </a:cxn>
                                <a:cxn ang="T117">
                                  <a:pos x="T26" y="T27"/>
                                </a:cxn>
                                <a:cxn ang="T118">
                                  <a:pos x="T28" y="T29"/>
                                </a:cxn>
                                <a:cxn ang="T119">
                                  <a:pos x="T30" y="T31"/>
                                </a:cxn>
                                <a:cxn ang="T120">
                                  <a:pos x="T32" y="T33"/>
                                </a:cxn>
                                <a:cxn ang="T121">
                                  <a:pos x="T34" y="T35"/>
                                </a:cxn>
                                <a:cxn ang="T122">
                                  <a:pos x="T36" y="T37"/>
                                </a:cxn>
                                <a:cxn ang="T123">
                                  <a:pos x="T38" y="T39"/>
                                </a:cxn>
                                <a:cxn ang="T124">
                                  <a:pos x="T40" y="T41"/>
                                </a:cxn>
                                <a:cxn ang="T125">
                                  <a:pos x="T42" y="T43"/>
                                </a:cxn>
                                <a:cxn ang="T126">
                                  <a:pos x="T44" y="T45"/>
                                </a:cxn>
                                <a:cxn ang="T127">
                                  <a:pos x="T46" y="T47"/>
                                </a:cxn>
                                <a:cxn ang="T128">
                                  <a:pos x="T48" y="T49"/>
                                </a:cxn>
                                <a:cxn ang="T129">
                                  <a:pos x="T50" y="T51"/>
                                </a:cxn>
                                <a:cxn ang="T130">
                                  <a:pos x="T52" y="T53"/>
                                </a:cxn>
                                <a:cxn ang="T131">
                                  <a:pos x="T54" y="T55"/>
                                </a:cxn>
                                <a:cxn ang="T132">
                                  <a:pos x="T56" y="T57"/>
                                </a:cxn>
                                <a:cxn ang="T133">
                                  <a:pos x="T58" y="T59"/>
                                </a:cxn>
                                <a:cxn ang="T134">
                                  <a:pos x="T60" y="T61"/>
                                </a:cxn>
                                <a:cxn ang="T135">
                                  <a:pos x="T62" y="T63"/>
                                </a:cxn>
                                <a:cxn ang="T136">
                                  <a:pos x="T64" y="T65"/>
                                </a:cxn>
                                <a:cxn ang="T137">
                                  <a:pos x="T66" y="T67"/>
                                </a:cxn>
                                <a:cxn ang="T138">
                                  <a:pos x="T68" y="T69"/>
                                </a:cxn>
                                <a:cxn ang="T139">
                                  <a:pos x="T70" y="T71"/>
                                </a:cxn>
                                <a:cxn ang="T140">
                                  <a:pos x="T72" y="T73"/>
                                </a:cxn>
                                <a:cxn ang="T141">
                                  <a:pos x="T74" y="T75"/>
                                </a:cxn>
                                <a:cxn ang="T142">
                                  <a:pos x="T76" y="T77"/>
                                </a:cxn>
                                <a:cxn ang="T143">
                                  <a:pos x="T78" y="T79"/>
                                </a:cxn>
                                <a:cxn ang="T144">
                                  <a:pos x="T80" y="T81"/>
                                </a:cxn>
                                <a:cxn ang="T145">
                                  <a:pos x="T82" y="T83"/>
                                </a:cxn>
                                <a:cxn ang="T146">
                                  <a:pos x="T84" y="T85"/>
                                </a:cxn>
                                <a:cxn ang="T147">
                                  <a:pos x="T86" y="T87"/>
                                </a:cxn>
                                <a:cxn ang="T148">
                                  <a:pos x="T88" y="T89"/>
                                </a:cxn>
                                <a:cxn ang="T149">
                                  <a:pos x="T90" y="T91"/>
                                </a:cxn>
                                <a:cxn ang="T150">
                                  <a:pos x="T92" y="T93"/>
                                </a:cxn>
                                <a:cxn ang="T151">
                                  <a:pos x="T94" y="T95"/>
                                </a:cxn>
                                <a:cxn ang="T152">
                                  <a:pos x="T96" y="T97"/>
                                </a:cxn>
                                <a:cxn ang="T153">
                                  <a:pos x="T98" y="T99"/>
                                </a:cxn>
                                <a:cxn ang="T154">
                                  <a:pos x="T100" y="T101"/>
                                </a:cxn>
                                <a:cxn ang="T155">
                                  <a:pos x="T102" y="T103"/>
                                </a:cxn>
                              </a:cxnLst>
                              <a:rect l="0" t="0" r="r" b="b"/>
                              <a:pathLst>
                                <a:path w="306" h="306">
                                  <a:moveTo>
                                    <a:pt x="0" y="205"/>
                                  </a:moveTo>
                                  <a:lnTo>
                                    <a:pt x="21" y="203"/>
                                  </a:lnTo>
                                  <a:lnTo>
                                    <a:pt x="41" y="201"/>
                                  </a:lnTo>
                                  <a:lnTo>
                                    <a:pt x="61" y="195"/>
                                  </a:lnTo>
                                  <a:lnTo>
                                    <a:pt x="79" y="188"/>
                                  </a:lnTo>
                                  <a:lnTo>
                                    <a:pt x="98" y="180"/>
                                  </a:lnTo>
                                  <a:lnTo>
                                    <a:pt x="114" y="169"/>
                                  </a:lnTo>
                                  <a:lnTo>
                                    <a:pt x="130" y="157"/>
                                  </a:lnTo>
                                  <a:lnTo>
                                    <a:pt x="144" y="145"/>
                                  </a:lnTo>
                                  <a:lnTo>
                                    <a:pt x="157" y="130"/>
                                  </a:lnTo>
                                  <a:lnTo>
                                    <a:pt x="169" y="114"/>
                                  </a:lnTo>
                                  <a:lnTo>
                                    <a:pt x="179" y="98"/>
                                  </a:lnTo>
                                  <a:lnTo>
                                    <a:pt x="188" y="80"/>
                                  </a:lnTo>
                                  <a:lnTo>
                                    <a:pt x="195" y="61"/>
                                  </a:lnTo>
                                  <a:lnTo>
                                    <a:pt x="199" y="41"/>
                                  </a:lnTo>
                                  <a:lnTo>
                                    <a:pt x="203" y="20"/>
                                  </a:lnTo>
                                  <a:lnTo>
                                    <a:pt x="203" y="0"/>
                                  </a:lnTo>
                                  <a:lnTo>
                                    <a:pt x="306" y="0"/>
                                  </a:lnTo>
                                  <a:lnTo>
                                    <a:pt x="305" y="16"/>
                                  </a:lnTo>
                                  <a:lnTo>
                                    <a:pt x="305" y="31"/>
                                  </a:lnTo>
                                  <a:lnTo>
                                    <a:pt x="302" y="46"/>
                                  </a:lnTo>
                                  <a:lnTo>
                                    <a:pt x="299" y="61"/>
                                  </a:lnTo>
                                  <a:lnTo>
                                    <a:pt x="297" y="76"/>
                                  </a:lnTo>
                                  <a:lnTo>
                                    <a:pt x="293" y="91"/>
                                  </a:lnTo>
                                  <a:lnTo>
                                    <a:pt x="287" y="106"/>
                                  </a:lnTo>
                                  <a:lnTo>
                                    <a:pt x="282" y="119"/>
                                  </a:lnTo>
                                  <a:lnTo>
                                    <a:pt x="275" y="133"/>
                                  </a:lnTo>
                                  <a:lnTo>
                                    <a:pt x="268" y="146"/>
                                  </a:lnTo>
                                  <a:lnTo>
                                    <a:pt x="262" y="159"/>
                                  </a:lnTo>
                                  <a:lnTo>
                                    <a:pt x="253" y="171"/>
                                  </a:lnTo>
                                  <a:lnTo>
                                    <a:pt x="245" y="183"/>
                                  </a:lnTo>
                                  <a:lnTo>
                                    <a:pt x="236" y="195"/>
                                  </a:lnTo>
                                  <a:lnTo>
                                    <a:pt x="226" y="206"/>
                                  </a:lnTo>
                                  <a:lnTo>
                                    <a:pt x="215" y="217"/>
                                  </a:lnTo>
                                  <a:lnTo>
                                    <a:pt x="205" y="226"/>
                                  </a:lnTo>
                                  <a:lnTo>
                                    <a:pt x="194" y="236"/>
                                  </a:lnTo>
                                  <a:lnTo>
                                    <a:pt x="183" y="245"/>
                                  </a:lnTo>
                                  <a:lnTo>
                                    <a:pt x="171" y="253"/>
                                  </a:lnTo>
                                  <a:lnTo>
                                    <a:pt x="159" y="262"/>
                                  </a:lnTo>
                                  <a:lnTo>
                                    <a:pt x="145" y="270"/>
                                  </a:lnTo>
                                  <a:lnTo>
                                    <a:pt x="133" y="276"/>
                                  </a:lnTo>
                                  <a:lnTo>
                                    <a:pt x="119" y="282"/>
                                  </a:lnTo>
                                  <a:lnTo>
                                    <a:pt x="104" y="287"/>
                                  </a:lnTo>
                                  <a:lnTo>
                                    <a:pt x="91" y="293"/>
                                  </a:lnTo>
                                  <a:lnTo>
                                    <a:pt x="76" y="297"/>
                                  </a:lnTo>
                                  <a:lnTo>
                                    <a:pt x="61" y="300"/>
                                  </a:lnTo>
                                  <a:lnTo>
                                    <a:pt x="46" y="302"/>
                                  </a:lnTo>
                                  <a:lnTo>
                                    <a:pt x="31" y="305"/>
                                  </a:lnTo>
                                  <a:lnTo>
                                    <a:pt x="15" y="306"/>
                                  </a:lnTo>
                                  <a:lnTo>
                                    <a:pt x="0" y="306"/>
                                  </a:lnTo>
                                  <a:lnTo>
                                    <a:pt x="0" y="2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83" name="Freeform 1914"/>
                          <wps:cNvSpPr>
                            <a:spLocks/>
                          </wps:cNvSpPr>
                          <wps:spPr bwMode="auto">
                            <a:xfrm>
                              <a:off x="42863" y="5176"/>
                              <a:ext cx="788" cy="804"/>
                            </a:xfrm>
                            <a:custGeom>
                              <a:avLst/>
                              <a:gdLst>
                                <a:gd name="T0" fmla="*/ 26531 w 306"/>
                                <a:gd name="T1" fmla="*/ 0 h 306"/>
                                <a:gd name="T2" fmla="*/ 26531 w 306"/>
                                <a:gd name="T3" fmla="*/ 5256 h 306"/>
                                <a:gd name="T4" fmla="*/ 27561 w 306"/>
                                <a:gd name="T5" fmla="*/ 10775 h 306"/>
                                <a:gd name="T6" fmla="*/ 28591 w 306"/>
                                <a:gd name="T7" fmla="*/ 15768 h 306"/>
                                <a:gd name="T8" fmla="*/ 30394 w 306"/>
                                <a:gd name="T9" fmla="*/ 20761 h 306"/>
                                <a:gd name="T10" fmla="*/ 30394 w 306"/>
                                <a:gd name="T11" fmla="*/ 20761 h 306"/>
                                <a:gd name="T12" fmla="*/ 32455 w 306"/>
                                <a:gd name="T13" fmla="*/ 25228 h 306"/>
                                <a:gd name="T14" fmla="*/ 35288 w 306"/>
                                <a:gd name="T15" fmla="*/ 29959 h 306"/>
                                <a:gd name="T16" fmla="*/ 38379 w 306"/>
                                <a:gd name="T17" fmla="*/ 33900 h 306"/>
                                <a:gd name="T18" fmla="*/ 41985 w 306"/>
                                <a:gd name="T19" fmla="*/ 38105 h 306"/>
                                <a:gd name="T20" fmla="*/ 45849 w 306"/>
                                <a:gd name="T21" fmla="*/ 41784 h 306"/>
                                <a:gd name="T22" fmla="*/ 49970 w 306"/>
                                <a:gd name="T23" fmla="*/ 44412 h 306"/>
                                <a:gd name="T24" fmla="*/ 54091 w 306"/>
                                <a:gd name="T25" fmla="*/ 47303 h 306"/>
                                <a:gd name="T26" fmla="*/ 58985 w 306"/>
                                <a:gd name="T27" fmla="*/ 49405 h 306"/>
                                <a:gd name="T28" fmla="*/ 58985 w 306"/>
                                <a:gd name="T29" fmla="*/ 49405 h 306"/>
                                <a:gd name="T30" fmla="*/ 63622 w 306"/>
                                <a:gd name="T31" fmla="*/ 51245 h 306"/>
                                <a:gd name="T32" fmla="*/ 68773 w 306"/>
                                <a:gd name="T33" fmla="*/ 52822 h 306"/>
                                <a:gd name="T34" fmla="*/ 73667 w 306"/>
                                <a:gd name="T35" fmla="*/ 53347 h 306"/>
                                <a:gd name="T36" fmla="*/ 78819 w 306"/>
                                <a:gd name="T37" fmla="*/ 53873 h 306"/>
                                <a:gd name="T38" fmla="*/ 78819 w 306"/>
                                <a:gd name="T39" fmla="*/ 80415 h 306"/>
                                <a:gd name="T40" fmla="*/ 74955 w 306"/>
                                <a:gd name="T41" fmla="*/ 80415 h 306"/>
                                <a:gd name="T42" fmla="*/ 71092 w 306"/>
                                <a:gd name="T43" fmla="*/ 80152 h 306"/>
                                <a:gd name="T44" fmla="*/ 67486 w 306"/>
                                <a:gd name="T45" fmla="*/ 79889 h 306"/>
                                <a:gd name="T46" fmla="*/ 63622 w 306"/>
                                <a:gd name="T47" fmla="*/ 79101 h 306"/>
                                <a:gd name="T48" fmla="*/ 59758 w 306"/>
                                <a:gd name="T49" fmla="*/ 78050 h 306"/>
                                <a:gd name="T50" fmla="*/ 56152 w 306"/>
                                <a:gd name="T51" fmla="*/ 76999 h 306"/>
                                <a:gd name="T52" fmla="*/ 52288 w 306"/>
                                <a:gd name="T53" fmla="*/ 75948 h 306"/>
                                <a:gd name="T54" fmla="*/ 48940 w 306"/>
                                <a:gd name="T55" fmla="*/ 74371 h 306"/>
                                <a:gd name="T56" fmla="*/ 48940 w 306"/>
                                <a:gd name="T57" fmla="*/ 74371 h 306"/>
                                <a:gd name="T58" fmla="*/ 45334 w 306"/>
                                <a:gd name="T59" fmla="*/ 72531 h 306"/>
                                <a:gd name="T60" fmla="*/ 41985 w 306"/>
                                <a:gd name="T61" fmla="*/ 70954 h 306"/>
                                <a:gd name="T62" fmla="*/ 38379 w 306"/>
                                <a:gd name="T63" fmla="*/ 69115 h 306"/>
                                <a:gd name="T64" fmla="*/ 35288 w 306"/>
                                <a:gd name="T65" fmla="*/ 67013 h 306"/>
                                <a:gd name="T66" fmla="*/ 32197 w 306"/>
                                <a:gd name="T67" fmla="*/ 64385 h 306"/>
                                <a:gd name="T68" fmla="*/ 29106 w 306"/>
                                <a:gd name="T69" fmla="*/ 62282 h 306"/>
                                <a:gd name="T70" fmla="*/ 26273 w 306"/>
                                <a:gd name="T71" fmla="*/ 59391 h 306"/>
                                <a:gd name="T72" fmla="*/ 23440 w 306"/>
                                <a:gd name="T73" fmla="*/ 57026 h 306"/>
                                <a:gd name="T74" fmla="*/ 20606 w 306"/>
                                <a:gd name="T75" fmla="*/ 54136 h 306"/>
                                <a:gd name="T76" fmla="*/ 18288 w 306"/>
                                <a:gd name="T77" fmla="*/ 50982 h 306"/>
                                <a:gd name="T78" fmla="*/ 15712 w 306"/>
                                <a:gd name="T79" fmla="*/ 48091 h 306"/>
                                <a:gd name="T80" fmla="*/ 13394 w 306"/>
                                <a:gd name="T81" fmla="*/ 44412 h 306"/>
                                <a:gd name="T82" fmla="*/ 11591 w 306"/>
                                <a:gd name="T83" fmla="*/ 41259 h 306"/>
                                <a:gd name="T84" fmla="*/ 9530 w 306"/>
                                <a:gd name="T85" fmla="*/ 37842 h 306"/>
                                <a:gd name="T86" fmla="*/ 7727 w 306"/>
                                <a:gd name="T87" fmla="*/ 34426 h 306"/>
                                <a:gd name="T88" fmla="*/ 6439 w 306"/>
                                <a:gd name="T89" fmla="*/ 30747 h 306"/>
                                <a:gd name="T90" fmla="*/ 6439 w 306"/>
                                <a:gd name="T91" fmla="*/ 30747 h 306"/>
                                <a:gd name="T92" fmla="*/ 4894 w 306"/>
                                <a:gd name="T93" fmla="*/ 27068 h 306"/>
                                <a:gd name="T94" fmla="*/ 3606 w 306"/>
                                <a:gd name="T95" fmla="*/ 23389 h 306"/>
                                <a:gd name="T96" fmla="*/ 2576 w 306"/>
                                <a:gd name="T97" fmla="*/ 19710 h 306"/>
                                <a:gd name="T98" fmla="*/ 1803 w 306"/>
                                <a:gd name="T99" fmla="*/ 15768 h 306"/>
                                <a:gd name="T100" fmla="*/ 1030 w 306"/>
                                <a:gd name="T101" fmla="*/ 11826 h 306"/>
                                <a:gd name="T102" fmla="*/ 515 w 306"/>
                                <a:gd name="T103" fmla="*/ 7884 h 306"/>
                                <a:gd name="T104" fmla="*/ 515 w 306"/>
                                <a:gd name="T105" fmla="*/ 3942 h 306"/>
                                <a:gd name="T106" fmla="*/ 0 w 306"/>
                                <a:gd name="T107" fmla="*/ 0 h 306"/>
                                <a:gd name="T108" fmla="*/ 26531 w 306"/>
                                <a:gd name="T109" fmla="*/ 0 h 30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Lst>
                              <a:ahLst/>
                              <a:cxnLst>
                                <a:cxn ang="T110">
                                  <a:pos x="T0" y="T1"/>
                                </a:cxn>
                                <a:cxn ang="T111">
                                  <a:pos x="T2" y="T3"/>
                                </a:cxn>
                                <a:cxn ang="T112">
                                  <a:pos x="T4" y="T5"/>
                                </a:cxn>
                                <a:cxn ang="T113">
                                  <a:pos x="T6" y="T7"/>
                                </a:cxn>
                                <a:cxn ang="T114">
                                  <a:pos x="T8" y="T9"/>
                                </a:cxn>
                                <a:cxn ang="T115">
                                  <a:pos x="T10" y="T11"/>
                                </a:cxn>
                                <a:cxn ang="T116">
                                  <a:pos x="T12" y="T13"/>
                                </a:cxn>
                                <a:cxn ang="T117">
                                  <a:pos x="T14" y="T15"/>
                                </a:cxn>
                                <a:cxn ang="T118">
                                  <a:pos x="T16" y="T17"/>
                                </a:cxn>
                                <a:cxn ang="T119">
                                  <a:pos x="T18" y="T19"/>
                                </a:cxn>
                                <a:cxn ang="T120">
                                  <a:pos x="T20" y="T21"/>
                                </a:cxn>
                                <a:cxn ang="T121">
                                  <a:pos x="T22" y="T23"/>
                                </a:cxn>
                                <a:cxn ang="T122">
                                  <a:pos x="T24" y="T25"/>
                                </a:cxn>
                                <a:cxn ang="T123">
                                  <a:pos x="T26" y="T27"/>
                                </a:cxn>
                                <a:cxn ang="T124">
                                  <a:pos x="T28" y="T29"/>
                                </a:cxn>
                                <a:cxn ang="T125">
                                  <a:pos x="T30" y="T31"/>
                                </a:cxn>
                                <a:cxn ang="T126">
                                  <a:pos x="T32" y="T33"/>
                                </a:cxn>
                                <a:cxn ang="T127">
                                  <a:pos x="T34" y="T35"/>
                                </a:cxn>
                                <a:cxn ang="T128">
                                  <a:pos x="T36" y="T37"/>
                                </a:cxn>
                                <a:cxn ang="T129">
                                  <a:pos x="T38" y="T39"/>
                                </a:cxn>
                                <a:cxn ang="T130">
                                  <a:pos x="T40" y="T41"/>
                                </a:cxn>
                                <a:cxn ang="T131">
                                  <a:pos x="T42" y="T43"/>
                                </a:cxn>
                                <a:cxn ang="T132">
                                  <a:pos x="T44" y="T45"/>
                                </a:cxn>
                                <a:cxn ang="T133">
                                  <a:pos x="T46" y="T47"/>
                                </a:cxn>
                                <a:cxn ang="T134">
                                  <a:pos x="T48" y="T49"/>
                                </a:cxn>
                                <a:cxn ang="T135">
                                  <a:pos x="T50" y="T51"/>
                                </a:cxn>
                                <a:cxn ang="T136">
                                  <a:pos x="T52" y="T53"/>
                                </a:cxn>
                                <a:cxn ang="T137">
                                  <a:pos x="T54" y="T55"/>
                                </a:cxn>
                                <a:cxn ang="T138">
                                  <a:pos x="T56" y="T57"/>
                                </a:cxn>
                                <a:cxn ang="T139">
                                  <a:pos x="T58" y="T59"/>
                                </a:cxn>
                                <a:cxn ang="T140">
                                  <a:pos x="T60" y="T61"/>
                                </a:cxn>
                                <a:cxn ang="T141">
                                  <a:pos x="T62" y="T63"/>
                                </a:cxn>
                                <a:cxn ang="T142">
                                  <a:pos x="T64" y="T65"/>
                                </a:cxn>
                                <a:cxn ang="T143">
                                  <a:pos x="T66" y="T67"/>
                                </a:cxn>
                                <a:cxn ang="T144">
                                  <a:pos x="T68" y="T69"/>
                                </a:cxn>
                                <a:cxn ang="T145">
                                  <a:pos x="T70" y="T71"/>
                                </a:cxn>
                                <a:cxn ang="T146">
                                  <a:pos x="T72" y="T73"/>
                                </a:cxn>
                                <a:cxn ang="T147">
                                  <a:pos x="T74" y="T75"/>
                                </a:cxn>
                                <a:cxn ang="T148">
                                  <a:pos x="T76" y="T77"/>
                                </a:cxn>
                                <a:cxn ang="T149">
                                  <a:pos x="T78" y="T79"/>
                                </a:cxn>
                                <a:cxn ang="T150">
                                  <a:pos x="T80" y="T81"/>
                                </a:cxn>
                                <a:cxn ang="T151">
                                  <a:pos x="T82" y="T83"/>
                                </a:cxn>
                                <a:cxn ang="T152">
                                  <a:pos x="T84" y="T85"/>
                                </a:cxn>
                                <a:cxn ang="T153">
                                  <a:pos x="T86" y="T87"/>
                                </a:cxn>
                                <a:cxn ang="T154">
                                  <a:pos x="T88" y="T89"/>
                                </a:cxn>
                                <a:cxn ang="T155">
                                  <a:pos x="T90" y="T91"/>
                                </a:cxn>
                                <a:cxn ang="T156">
                                  <a:pos x="T92" y="T93"/>
                                </a:cxn>
                                <a:cxn ang="T157">
                                  <a:pos x="T94" y="T95"/>
                                </a:cxn>
                                <a:cxn ang="T158">
                                  <a:pos x="T96" y="T97"/>
                                </a:cxn>
                                <a:cxn ang="T159">
                                  <a:pos x="T98" y="T99"/>
                                </a:cxn>
                                <a:cxn ang="T160">
                                  <a:pos x="T100" y="T101"/>
                                </a:cxn>
                                <a:cxn ang="T161">
                                  <a:pos x="T102" y="T103"/>
                                </a:cxn>
                                <a:cxn ang="T162">
                                  <a:pos x="T104" y="T105"/>
                                </a:cxn>
                                <a:cxn ang="T163">
                                  <a:pos x="T106" y="T107"/>
                                </a:cxn>
                                <a:cxn ang="T164">
                                  <a:pos x="T108" y="T109"/>
                                </a:cxn>
                              </a:cxnLst>
                              <a:rect l="0" t="0" r="r" b="b"/>
                              <a:pathLst>
                                <a:path w="306" h="306">
                                  <a:moveTo>
                                    <a:pt x="103" y="0"/>
                                  </a:moveTo>
                                  <a:lnTo>
                                    <a:pt x="103" y="20"/>
                                  </a:lnTo>
                                  <a:lnTo>
                                    <a:pt x="107" y="41"/>
                                  </a:lnTo>
                                  <a:lnTo>
                                    <a:pt x="111" y="60"/>
                                  </a:lnTo>
                                  <a:lnTo>
                                    <a:pt x="118" y="79"/>
                                  </a:lnTo>
                                  <a:lnTo>
                                    <a:pt x="126" y="96"/>
                                  </a:lnTo>
                                  <a:lnTo>
                                    <a:pt x="137" y="114"/>
                                  </a:lnTo>
                                  <a:lnTo>
                                    <a:pt x="149" y="129"/>
                                  </a:lnTo>
                                  <a:lnTo>
                                    <a:pt x="163" y="145"/>
                                  </a:lnTo>
                                  <a:lnTo>
                                    <a:pt x="178" y="159"/>
                                  </a:lnTo>
                                  <a:lnTo>
                                    <a:pt x="194" y="169"/>
                                  </a:lnTo>
                                  <a:lnTo>
                                    <a:pt x="210" y="180"/>
                                  </a:lnTo>
                                  <a:lnTo>
                                    <a:pt x="229" y="188"/>
                                  </a:lnTo>
                                  <a:lnTo>
                                    <a:pt x="247" y="195"/>
                                  </a:lnTo>
                                  <a:lnTo>
                                    <a:pt x="267" y="201"/>
                                  </a:lnTo>
                                  <a:lnTo>
                                    <a:pt x="286" y="203"/>
                                  </a:lnTo>
                                  <a:lnTo>
                                    <a:pt x="306" y="205"/>
                                  </a:lnTo>
                                  <a:lnTo>
                                    <a:pt x="306" y="306"/>
                                  </a:lnTo>
                                  <a:lnTo>
                                    <a:pt x="291" y="306"/>
                                  </a:lnTo>
                                  <a:lnTo>
                                    <a:pt x="276" y="305"/>
                                  </a:lnTo>
                                  <a:lnTo>
                                    <a:pt x="262" y="304"/>
                                  </a:lnTo>
                                  <a:lnTo>
                                    <a:pt x="247" y="301"/>
                                  </a:lnTo>
                                  <a:lnTo>
                                    <a:pt x="232" y="297"/>
                                  </a:lnTo>
                                  <a:lnTo>
                                    <a:pt x="218" y="293"/>
                                  </a:lnTo>
                                  <a:lnTo>
                                    <a:pt x="203" y="289"/>
                                  </a:lnTo>
                                  <a:lnTo>
                                    <a:pt x="190" y="283"/>
                                  </a:lnTo>
                                  <a:lnTo>
                                    <a:pt x="176" y="276"/>
                                  </a:lnTo>
                                  <a:lnTo>
                                    <a:pt x="163" y="270"/>
                                  </a:lnTo>
                                  <a:lnTo>
                                    <a:pt x="149" y="263"/>
                                  </a:lnTo>
                                  <a:lnTo>
                                    <a:pt x="137" y="255"/>
                                  </a:lnTo>
                                  <a:lnTo>
                                    <a:pt x="125" y="245"/>
                                  </a:lnTo>
                                  <a:lnTo>
                                    <a:pt x="113" y="237"/>
                                  </a:lnTo>
                                  <a:lnTo>
                                    <a:pt x="102" y="226"/>
                                  </a:lnTo>
                                  <a:lnTo>
                                    <a:pt x="91" y="217"/>
                                  </a:lnTo>
                                  <a:lnTo>
                                    <a:pt x="80" y="206"/>
                                  </a:lnTo>
                                  <a:lnTo>
                                    <a:pt x="71" y="194"/>
                                  </a:lnTo>
                                  <a:lnTo>
                                    <a:pt x="61" y="183"/>
                                  </a:lnTo>
                                  <a:lnTo>
                                    <a:pt x="52" y="169"/>
                                  </a:lnTo>
                                  <a:lnTo>
                                    <a:pt x="45" y="157"/>
                                  </a:lnTo>
                                  <a:lnTo>
                                    <a:pt x="37" y="144"/>
                                  </a:lnTo>
                                  <a:lnTo>
                                    <a:pt x="30" y="131"/>
                                  </a:lnTo>
                                  <a:lnTo>
                                    <a:pt x="25" y="117"/>
                                  </a:lnTo>
                                  <a:lnTo>
                                    <a:pt x="19" y="103"/>
                                  </a:lnTo>
                                  <a:lnTo>
                                    <a:pt x="14" y="89"/>
                                  </a:lnTo>
                                  <a:lnTo>
                                    <a:pt x="10" y="75"/>
                                  </a:lnTo>
                                  <a:lnTo>
                                    <a:pt x="7" y="60"/>
                                  </a:lnTo>
                                  <a:lnTo>
                                    <a:pt x="4" y="45"/>
                                  </a:lnTo>
                                  <a:lnTo>
                                    <a:pt x="2" y="30"/>
                                  </a:lnTo>
                                  <a:lnTo>
                                    <a:pt x="2" y="15"/>
                                  </a:lnTo>
                                  <a:lnTo>
                                    <a:pt x="0" y="0"/>
                                  </a:lnTo>
                                  <a:lnTo>
                                    <a:pt x="10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84" name="Rectangle 1915"/>
                          <wps:cNvSpPr>
                            <a:spLocks noChangeArrowheads="1"/>
                          </wps:cNvSpPr>
                          <wps:spPr bwMode="auto">
                            <a:xfrm>
                              <a:off x="43651" y="5712"/>
                              <a:ext cx="6669" cy="26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113687" tIns="56844" rIns="113687" bIns="56844" anchor="t" anchorCtr="0" upright="1">
                            <a:noAutofit/>
                          </wps:bodyPr>
                        </wps:wsp>
                        <wps:wsp>
                          <wps:cNvPr id="6985" name="Freeform 1916"/>
                          <wps:cNvSpPr>
                            <a:spLocks/>
                          </wps:cNvSpPr>
                          <wps:spPr bwMode="auto">
                            <a:xfrm>
                              <a:off x="50320" y="5712"/>
                              <a:ext cx="788" cy="804"/>
                            </a:xfrm>
                            <a:custGeom>
                              <a:avLst/>
                              <a:gdLst>
                                <a:gd name="T0" fmla="*/ 52546 w 306"/>
                                <a:gd name="T1" fmla="*/ 80415 h 306"/>
                                <a:gd name="T2" fmla="*/ 52288 w 306"/>
                                <a:gd name="T3" fmla="*/ 75159 h 306"/>
                                <a:gd name="T4" fmla="*/ 51516 w 306"/>
                                <a:gd name="T5" fmla="*/ 69640 h 306"/>
                                <a:gd name="T6" fmla="*/ 50228 w 306"/>
                                <a:gd name="T7" fmla="*/ 64647 h 306"/>
                                <a:gd name="T8" fmla="*/ 48425 w 306"/>
                                <a:gd name="T9" fmla="*/ 59654 h 306"/>
                                <a:gd name="T10" fmla="*/ 48425 w 306"/>
                                <a:gd name="T11" fmla="*/ 59654 h 306"/>
                                <a:gd name="T12" fmla="*/ 46364 w 306"/>
                                <a:gd name="T13" fmla="*/ 55187 h 306"/>
                                <a:gd name="T14" fmla="*/ 43788 w 306"/>
                                <a:gd name="T15" fmla="*/ 50456 h 306"/>
                                <a:gd name="T16" fmla="*/ 40697 w 306"/>
                                <a:gd name="T17" fmla="*/ 46252 h 306"/>
                                <a:gd name="T18" fmla="*/ 37091 w 306"/>
                                <a:gd name="T19" fmla="*/ 42310 h 306"/>
                                <a:gd name="T20" fmla="*/ 33485 w 306"/>
                                <a:gd name="T21" fmla="*/ 38631 h 306"/>
                                <a:gd name="T22" fmla="*/ 29106 w 306"/>
                                <a:gd name="T23" fmla="*/ 35477 h 306"/>
                                <a:gd name="T24" fmla="*/ 24728 w 306"/>
                                <a:gd name="T25" fmla="*/ 33112 h 306"/>
                                <a:gd name="T26" fmla="*/ 20091 w 306"/>
                                <a:gd name="T27" fmla="*/ 30484 h 306"/>
                                <a:gd name="T28" fmla="*/ 15197 w 306"/>
                                <a:gd name="T29" fmla="*/ 28645 h 306"/>
                                <a:gd name="T30" fmla="*/ 10303 w 306"/>
                                <a:gd name="T31" fmla="*/ 27593 h 306"/>
                                <a:gd name="T32" fmla="*/ 5152 w 306"/>
                                <a:gd name="T33" fmla="*/ 27068 h 306"/>
                                <a:gd name="T34" fmla="*/ 0 w 306"/>
                                <a:gd name="T35" fmla="*/ 26542 h 306"/>
                                <a:gd name="T36" fmla="*/ 0 w 306"/>
                                <a:gd name="T37" fmla="*/ 0 h 306"/>
                                <a:gd name="T38" fmla="*/ 3864 w 306"/>
                                <a:gd name="T39" fmla="*/ 0 h 306"/>
                                <a:gd name="T40" fmla="*/ 7470 w 306"/>
                                <a:gd name="T41" fmla="*/ 263 h 306"/>
                                <a:gd name="T42" fmla="*/ 11333 w 306"/>
                                <a:gd name="T43" fmla="*/ 526 h 306"/>
                                <a:gd name="T44" fmla="*/ 15197 w 306"/>
                                <a:gd name="T45" fmla="*/ 1314 h 306"/>
                                <a:gd name="T46" fmla="*/ 19061 w 306"/>
                                <a:gd name="T47" fmla="*/ 2365 h 306"/>
                                <a:gd name="T48" fmla="*/ 22924 w 306"/>
                                <a:gd name="T49" fmla="*/ 3154 h 306"/>
                                <a:gd name="T50" fmla="*/ 26273 w 306"/>
                                <a:gd name="T51" fmla="*/ 4468 h 306"/>
                                <a:gd name="T52" fmla="*/ 29879 w 306"/>
                                <a:gd name="T53" fmla="*/ 6044 h 306"/>
                                <a:gd name="T54" fmla="*/ 33743 w 306"/>
                                <a:gd name="T55" fmla="*/ 7358 h 306"/>
                                <a:gd name="T56" fmla="*/ 37091 w 306"/>
                                <a:gd name="T57" fmla="*/ 9198 h 306"/>
                                <a:gd name="T58" fmla="*/ 40440 w 306"/>
                                <a:gd name="T59" fmla="*/ 11300 h 306"/>
                                <a:gd name="T60" fmla="*/ 43788 w 306"/>
                                <a:gd name="T61" fmla="*/ 13403 h 306"/>
                                <a:gd name="T62" fmla="*/ 46879 w 306"/>
                                <a:gd name="T63" fmla="*/ 15505 h 306"/>
                                <a:gd name="T64" fmla="*/ 49713 w 306"/>
                                <a:gd name="T65" fmla="*/ 18133 h 306"/>
                                <a:gd name="T66" fmla="*/ 52804 w 306"/>
                                <a:gd name="T67" fmla="*/ 20498 h 306"/>
                                <a:gd name="T68" fmla="*/ 55637 w 306"/>
                                <a:gd name="T69" fmla="*/ 23389 h 306"/>
                                <a:gd name="T70" fmla="*/ 58470 w 306"/>
                                <a:gd name="T71" fmla="*/ 26279 h 306"/>
                                <a:gd name="T72" fmla="*/ 61046 w 306"/>
                                <a:gd name="T73" fmla="*/ 29170 h 306"/>
                                <a:gd name="T74" fmla="*/ 63364 w 306"/>
                                <a:gd name="T75" fmla="*/ 32324 h 306"/>
                                <a:gd name="T76" fmla="*/ 65425 w 306"/>
                                <a:gd name="T77" fmla="*/ 35477 h 306"/>
                                <a:gd name="T78" fmla="*/ 67486 w 306"/>
                                <a:gd name="T79" fmla="*/ 39156 h 306"/>
                                <a:gd name="T80" fmla="*/ 69289 w 306"/>
                                <a:gd name="T81" fmla="*/ 42310 h 306"/>
                                <a:gd name="T82" fmla="*/ 71092 w 306"/>
                                <a:gd name="T83" fmla="*/ 45726 h 306"/>
                                <a:gd name="T84" fmla="*/ 72895 w 306"/>
                                <a:gd name="T85" fmla="*/ 49405 h 306"/>
                                <a:gd name="T86" fmla="*/ 72895 w 306"/>
                                <a:gd name="T87" fmla="*/ 49405 h 306"/>
                                <a:gd name="T88" fmla="*/ 74183 w 306"/>
                                <a:gd name="T89" fmla="*/ 53084 h 306"/>
                                <a:gd name="T90" fmla="*/ 75213 w 306"/>
                                <a:gd name="T91" fmla="*/ 57026 h 306"/>
                                <a:gd name="T92" fmla="*/ 76243 w 306"/>
                                <a:gd name="T93" fmla="*/ 60705 h 306"/>
                                <a:gd name="T94" fmla="*/ 77274 w 306"/>
                                <a:gd name="T95" fmla="*/ 64385 h 306"/>
                                <a:gd name="T96" fmla="*/ 78046 w 306"/>
                                <a:gd name="T97" fmla="*/ 68326 h 306"/>
                                <a:gd name="T98" fmla="*/ 78304 w 306"/>
                                <a:gd name="T99" fmla="*/ 72268 h 306"/>
                                <a:gd name="T100" fmla="*/ 78819 w 306"/>
                                <a:gd name="T101" fmla="*/ 76210 h 306"/>
                                <a:gd name="T102" fmla="*/ 78819 w 306"/>
                                <a:gd name="T103" fmla="*/ 80415 h 306"/>
                                <a:gd name="T104" fmla="*/ 52546 w 306"/>
                                <a:gd name="T105" fmla="*/ 80415 h 30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306" h="306">
                                  <a:moveTo>
                                    <a:pt x="204" y="306"/>
                                  </a:moveTo>
                                  <a:lnTo>
                                    <a:pt x="203" y="286"/>
                                  </a:lnTo>
                                  <a:lnTo>
                                    <a:pt x="200" y="265"/>
                                  </a:lnTo>
                                  <a:lnTo>
                                    <a:pt x="195" y="246"/>
                                  </a:lnTo>
                                  <a:lnTo>
                                    <a:pt x="188" y="227"/>
                                  </a:lnTo>
                                  <a:lnTo>
                                    <a:pt x="180" y="210"/>
                                  </a:lnTo>
                                  <a:lnTo>
                                    <a:pt x="170" y="192"/>
                                  </a:lnTo>
                                  <a:lnTo>
                                    <a:pt x="158" y="176"/>
                                  </a:lnTo>
                                  <a:lnTo>
                                    <a:pt x="144" y="161"/>
                                  </a:lnTo>
                                  <a:lnTo>
                                    <a:pt x="130" y="147"/>
                                  </a:lnTo>
                                  <a:lnTo>
                                    <a:pt x="113" y="135"/>
                                  </a:lnTo>
                                  <a:lnTo>
                                    <a:pt x="96" y="126"/>
                                  </a:lnTo>
                                  <a:lnTo>
                                    <a:pt x="78" y="116"/>
                                  </a:lnTo>
                                  <a:lnTo>
                                    <a:pt x="59" y="109"/>
                                  </a:lnTo>
                                  <a:lnTo>
                                    <a:pt x="40" y="105"/>
                                  </a:lnTo>
                                  <a:lnTo>
                                    <a:pt x="20" y="103"/>
                                  </a:lnTo>
                                  <a:lnTo>
                                    <a:pt x="0" y="101"/>
                                  </a:lnTo>
                                  <a:lnTo>
                                    <a:pt x="0" y="0"/>
                                  </a:lnTo>
                                  <a:lnTo>
                                    <a:pt x="15" y="0"/>
                                  </a:lnTo>
                                  <a:lnTo>
                                    <a:pt x="29" y="1"/>
                                  </a:lnTo>
                                  <a:lnTo>
                                    <a:pt x="44" y="2"/>
                                  </a:lnTo>
                                  <a:lnTo>
                                    <a:pt x="59" y="5"/>
                                  </a:lnTo>
                                  <a:lnTo>
                                    <a:pt x="74" y="9"/>
                                  </a:lnTo>
                                  <a:lnTo>
                                    <a:pt x="89" y="12"/>
                                  </a:lnTo>
                                  <a:lnTo>
                                    <a:pt x="102" y="17"/>
                                  </a:lnTo>
                                  <a:lnTo>
                                    <a:pt x="116" y="23"/>
                                  </a:lnTo>
                                  <a:lnTo>
                                    <a:pt x="131" y="28"/>
                                  </a:lnTo>
                                  <a:lnTo>
                                    <a:pt x="144" y="35"/>
                                  </a:lnTo>
                                  <a:lnTo>
                                    <a:pt x="157" y="43"/>
                                  </a:lnTo>
                                  <a:lnTo>
                                    <a:pt x="170" y="51"/>
                                  </a:lnTo>
                                  <a:lnTo>
                                    <a:pt x="182" y="59"/>
                                  </a:lnTo>
                                  <a:lnTo>
                                    <a:pt x="193" y="69"/>
                                  </a:lnTo>
                                  <a:lnTo>
                                    <a:pt x="205" y="78"/>
                                  </a:lnTo>
                                  <a:lnTo>
                                    <a:pt x="216" y="89"/>
                                  </a:lnTo>
                                  <a:lnTo>
                                    <a:pt x="227" y="100"/>
                                  </a:lnTo>
                                  <a:lnTo>
                                    <a:pt x="237" y="111"/>
                                  </a:lnTo>
                                  <a:lnTo>
                                    <a:pt x="246" y="123"/>
                                  </a:lnTo>
                                  <a:lnTo>
                                    <a:pt x="254" y="135"/>
                                  </a:lnTo>
                                  <a:lnTo>
                                    <a:pt x="262" y="149"/>
                                  </a:lnTo>
                                  <a:lnTo>
                                    <a:pt x="269" y="161"/>
                                  </a:lnTo>
                                  <a:lnTo>
                                    <a:pt x="276" y="174"/>
                                  </a:lnTo>
                                  <a:lnTo>
                                    <a:pt x="283" y="188"/>
                                  </a:lnTo>
                                  <a:lnTo>
                                    <a:pt x="288" y="202"/>
                                  </a:lnTo>
                                  <a:lnTo>
                                    <a:pt x="292" y="217"/>
                                  </a:lnTo>
                                  <a:lnTo>
                                    <a:pt x="296" y="231"/>
                                  </a:lnTo>
                                  <a:lnTo>
                                    <a:pt x="300" y="245"/>
                                  </a:lnTo>
                                  <a:lnTo>
                                    <a:pt x="303" y="260"/>
                                  </a:lnTo>
                                  <a:lnTo>
                                    <a:pt x="304" y="275"/>
                                  </a:lnTo>
                                  <a:lnTo>
                                    <a:pt x="306" y="290"/>
                                  </a:lnTo>
                                  <a:lnTo>
                                    <a:pt x="306" y="306"/>
                                  </a:lnTo>
                                  <a:lnTo>
                                    <a:pt x="204" y="3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86" name="Поле 1946"/>
                          <wps:cNvSpPr txBox="1">
                            <a:spLocks noChangeArrowheads="1"/>
                          </wps:cNvSpPr>
                          <wps:spPr bwMode="auto">
                            <a:xfrm>
                              <a:off x="4965" y="406"/>
                              <a:ext cx="3969" cy="53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A63BDF2" w14:textId="77777777" w:rsidR="00B64599" w:rsidRPr="005E7365" w:rsidRDefault="00B64599" w:rsidP="00B64599">
                                <w:pPr>
                                  <w:rPr>
                                    <w:rFonts w:ascii="GOST type A" w:hAnsi="GOST type A"/>
                                    <w:i/>
                                    <w:sz w:val="56"/>
                                    <w:szCs w:val="56"/>
                                  </w:rPr>
                                </w:pPr>
                                <w:r w:rsidRPr="005E7365">
                                  <w:rPr>
                                    <w:rFonts w:ascii="GOST type A" w:hAnsi="GOST type A"/>
                                    <w:i/>
                                    <w:sz w:val="56"/>
                                    <w:szCs w:val="56"/>
                                  </w:rPr>
                                  <w:t>1</w:t>
                                </w:r>
                                <w:r>
                                  <w:rPr>
                                    <w:rFonts w:ascii="GOST type A" w:hAnsi="GOST type A"/>
                                    <w:i/>
                                    <w:sz w:val="56"/>
                                    <w:szCs w:val="56"/>
                                  </w:rPr>
                                  <w:t xml:space="preserve"> </w:t>
                                </w:r>
                              </w:p>
                            </w:txbxContent>
                          </wps:txbx>
                          <wps:bodyPr rot="0" vert="horz" wrap="none" lIns="113687" tIns="56844" rIns="113687" bIns="56844" anchor="t" anchorCtr="0" upright="1">
                            <a:noAutofit/>
                          </wps:bodyPr>
                        </wps:wsp>
                        <wps:wsp>
                          <wps:cNvPr id="6987" name="Поле 1946"/>
                          <wps:cNvSpPr txBox="1">
                            <a:spLocks noChangeArrowheads="1"/>
                          </wps:cNvSpPr>
                          <wps:spPr bwMode="auto">
                            <a:xfrm>
                              <a:off x="21893" y="0"/>
                              <a:ext cx="3664" cy="5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1B7E7DA" w14:textId="77777777" w:rsidR="00B64599" w:rsidRDefault="00B64599" w:rsidP="00B64599">
                                <w:pPr>
                                  <w:pStyle w:val="af"/>
                                  <w:spacing w:before="0" w:beforeAutospacing="0" w:after="200" w:afterAutospacing="0" w:line="276" w:lineRule="auto"/>
                                </w:pPr>
                                <w:r>
                                  <w:rPr>
                                    <w:rFonts w:ascii="GOST type A" w:eastAsia="Calibri" w:hAnsi="GOST type A"/>
                                    <w:i/>
                                    <w:iCs/>
                                    <w:sz w:val="56"/>
                                    <w:szCs w:val="56"/>
                                  </w:rPr>
                                  <w:t xml:space="preserve">3 </w:t>
                                </w:r>
                              </w:p>
                            </w:txbxContent>
                          </wps:txbx>
                          <wps:bodyPr rot="0" vert="horz" wrap="none" lIns="113687" tIns="56844" rIns="113687" bIns="56844" anchor="t" anchorCtr="0" upright="1">
                            <a:noAutofit/>
                          </wps:bodyPr>
                        </wps:wsp>
                        <wps:wsp>
                          <wps:cNvPr id="6988" name="Поле 1946"/>
                          <wps:cNvSpPr txBox="1">
                            <a:spLocks noChangeArrowheads="1"/>
                          </wps:cNvSpPr>
                          <wps:spPr bwMode="auto">
                            <a:xfrm>
                              <a:off x="41272" y="0"/>
                              <a:ext cx="2985" cy="5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03CE95E" w14:textId="77777777" w:rsidR="00B64599" w:rsidRPr="00E85E53" w:rsidRDefault="00B64599" w:rsidP="00B64599">
                                <w:r>
                                  <w:t>2</w:t>
                                </w:r>
                              </w:p>
                            </w:txbxContent>
                          </wps:txbx>
                          <wps:bodyPr rot="0" vert="horz" wrap="none" lIns="113687" tIns="56844" rIns="113687" bIns="56844" anchor="t" anchorCtr="0" upright="1">
                            <a:noAutofit/>
                          </wps:bodyPr>
                        </wps:wsp>
                        <wps:wsp>
                          <wps:cNvPr id="6989" name="Прямая соединительная линия 3388"/>
                          <wps:cNvCnPr>
                            <a:cxnSpLocks noChangeShapeType="1"/>
                          </wps:cNvCnPr>
                          <wps:spPr bwMode="auto">
                            <a:xfrm>
                              <a:off x="51108" y="10513"/>
                              <a:ext cx="3600"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90" name="Прямая соединительная линия 2557"/>
                          <wps:cNvCnPr>
                            <a:cxnSpLocks noChangeShapeType="1"/>
                          </wps:cNvCnPr>
                          <wps:spPr bwMode="auto">
                            <a:xfrm>
                              <a:off x="51000" y="16104"/>
                              <a:ext cx="3594"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91" name="Прямая соединительная линия 2559"/>
                          <wps:cNvCnPr>
                            <a:cxnSpLocks noChangeShapeType="1"/>
                          </wps:cNvCnPr>
                          <wps:spPr bwMode="auto">
                            <a:xfrm flipV="1">
                              <a:off x="45212" y="10608"/>
                              <a:ext cx="4712" cy="281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92" name="Прямая соединительная линия 2560"/>
                          <wps:cNvCnPr>
                            <a:cxnSpLocks noChangeShapeType="1"/>
                          </wps:cNvCnPr>
                          <wps:spPr bwMode="auto">
                            <a:xfrm>
                              <a:off x="45057" y="13275"/>
                              <a:ext cx="4867" cy="296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93" name="Прямая соединительная линия 2561"/>
                          <wps:cNvCnPr>
                            <a:cxnSpLocks noChangeShapeType="1"/>
                          </wps:cNvCnPr>
                          <wps:spPr bwMode="auto">
                            <a:xfrm flipV="1">
                              <a:off x="26061" y="10126"/>
                              <a:ext cx="17706" cy="723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94" name="Прямая соединительная линия 2562"/>
                          <wps:cNvCnPr>
                            <a:cxnSpLocks noChangeShapeType="1"/>
                          </wps:cNvCnPr>
                          <wps:spPr bwMode="auto">
                            <a:xfrm flipV="1">
                              <a:off x="2317" y="9477"/>
                              <a:ext cx="19774" cy="745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47DBA7FA" id="Canvas 6719" o:spid="_x0000_s1026" editas="canvas" style="width:430.8pt;height:144.8pt;mso-position-horizontal-relative:char;mso-position-vertical-relative:line" coordsize="54711,183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">
                <v:shape id="_x0000_s1027" type="#_x0000_t75" style="position:absolute;width:54711;height:18389;visibility:visible;mso-wrap-style:square">
                  <v:fill o:detectmouseclick="t"/>
                  <v:path o:connecttype="none"/>
                </v:shape>
                <v:group id="Группа 3389" o:spid="_x0000_s1028" style="position:absolute;width:54711;height:18032" coordsize="54708,18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rect id="Rectangle 1694" o:spid="_x0000_s1029" style="position:absolute;left:741;top:8944;width:263;height:89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" fillcolor="black" stroked="f">
                    <v:textbox inset="3.15797mm,1.579mm,3.15797mm,1.579mm"/>
                  </v:rect>
                  <v:rect id="Rectangle 1695" o:spid="_x0000_s1030" style="position:absolute;left:873;top:8818;width:1313;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" fillcolor="black" stroked="f">
                    <v:textbox inset="3.15797mm,1.579mm,3.15797mm,1.579mm"/>
                  </v:rect>
                  <v:rect id="Rectangle 1696" o:spid="_x0000_s1031" style="position:absolute;left:2055;top:8944;width:263;height:89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" fillcolor="black" stroked="f">
                    <v:textbox inset="3.15797mm,1.579mm,3.15797mm,1.579mm"/>
                  </v:rect>
                  <v:rect id="Rectangle 1697" o:spid="_x0000_s1032" style="position:absolute;left:873;top:17758;width:1313;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" fillcolor="black" stroked="f">
                    <v:textbox inset="3.15797mm,1.579mm,3.15797mm,1.579mm"/>
                  </v:rect>
                  <v:shape id="Freeform 1698" o:spid="_x0000_s1033" style="position:absolute;left:10810;top:8920;width:703;height:8996;visibility:visible;mso-wrap-style:square;v-text-anchor:top" coordsize="27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" path="m271,20l250,124,231,229,214,335,198,439,181,545,168,650,156,756,145,862,134,967r-8,106l119,1180r-7,106l108,1392r-2,107l103,1604r,108l103,1817r3,107l108,2030r4,107l119,2243r7,106l134,2454r11,107l156,2667r12,106l181,2877r17,106l214,3089r17,104l250,3299r21,104l171,3423,150,3316,131,3211,114,3103,96,2998,81,2891,68,2784,54,2677,43,2569,32,2462,24,2355,18,2248,11,2141,7,2034,3,1926,1,1819,,1712,1,1604,3,1496,7,1389r4,-107l18,1175r6,-107l32,959,43,852,54,745,68,638,81,532,96,425,114,318,131,213,150,106,171,,271,20xe" fillcolor="black" stroked="f">
                    <v:path arrowok="t" o:connecttype="custom" o:connectlocs="168276,85642;144045,231370;121832,376408;105004,522139;90197,667867;80100,814975;72694,961395;69330,1107814;69330,1254925;72694,1402036;80100,1549146;90197,1694875;105004,1841983;121832,1987023;144045,2133442;168276,2278479;115100,2364121;88176,2217702;64619,2070591;45770,1922792;28942,1774299;16153,1626499;7404,1478697;2018,1330207;0,1182405;2018,1033223;7404,885424;16153,737622;28942,588440;45770,440638;64619,293530;88176,147111;115100,0" o:connectangles="0,0,0,0,0,0,0,0,0,0,0,0,0,0,0,0,0,0,0,0,0,0,0,0,0,0,0,0,0,0,0,0,0"/>
                  </v:shape>
                  <v:shape id="Freeform 1699" o:spid="_x0000_s1034" style="position:absolute;left:12564;top:8920;width:696;height:8996;visibility:visible;mso-wrap-style:square;v-text-anchor:top" coordsize="269,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" path="m,3403l20,3299,39,3193,57,3089,73,2983,88,2877r15,-104l115,2667r11,-106l135,2454r10,-105l152,2243r5,-106l162,2030r3,-106l168,1817r,-105l168,1604r-3,-105l162,1392r-5,-106l152,1180r-7,-107l135,967,126,862,115,756,103,650,88,545,73,439,57,335,39,229,20,124,,20,100,r20,106l139,213r18,105l175,425r14,107l203,640r14,105l227,852r10,107l246,1068r7,107l260,1282r4,107l267,1496r2,108l269,1712r,107l267,1926r-3,108l260,2141r-7,107l246,2355r-9,107l227,2569r-10,108l203,2784r-14,107l175,2998r-18,105l139,3211r-19,105l100,3423,,3403xe" fillcolor="black" stroked="f">
                    <v:path arrowok="t" o:connecttype="custom" o:connectlocs="13379,2278479;38130,2133442;58865,1987023;76927,1841983;90304,1694875;101676,1549146;108366,1402036;112379,1254925;112379,1107814;108366,961395;101676,814975;90304,667867;76927,522139;58865,376408;38130,231370;13379,85642;66894,0;92979,147111;117063,293530;135792,442021;151847,588440;164556,737622;173920,885424;178603,1033223;179941,1182405;178603,1330207;173920,1478697;164556,1626499;151847,1774299;135792,1922792;117063,2070591;92979,2217702;66894,2364121" o:connectangles="0,0,0,0,0,0,0,0,0,0,0,0,0,0,0,0,0,0,0,0,0,0,0,0,0,0,0,0,0,0,0,0,0"/>
                  </v:shape>
                  <v:rect id="Rectangle 1700" o:spid="_x0000_s1035" style="position:absolute;left:11382;top:8818;width:131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" fillcolor="black" stroked="f">
                    <v:textbox inset="3.15797mm,1.579mm,3.15797mm,1.579mm"/>
                  </v:rect>
                  <v:rect id="Rectangle 1701" o:spid="_x0000_s1036" style="position:absolute;left:11382;top:17758;width:131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" fillcolor="black" stroked="f">
                    <v:textbox inset="3.15797mm,1.579mm,3.15797mm,1.579mm"/>
                  </v:rect>
                  <v:shape id="Freeform 1702" o:spid="_x0000_s1037" style="position:absolute;left:21968;top:8920;width:487;height:1372;visibility:visible;mso-wrap-style:square;v-text-anchor:top" coordsize="187,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" path="m102,520r4,-27l114,440r8,-53l130,335r8,-53l148,229r9,-52l166,124,176,72,187,20,87,,76,53,66,106r-9,52l47,211r-9,54l28,318r-8,53l12,425,4,478,,505r102,15xe" fillcolor="black" stroked="f">
                    <v:path arrowok="t" o:connecttype="custom" o:connectlocs="69154,361944;71865,343150;77290,306259;82712,269371;88137,233177;93561,196286;100340,159395;106442,123200;112544,86309;119323,50115;126781,13921;58984,0;51526,36891;44747,73782;38645,109976;31866,146865;25764,184452;18983,221343;13560,258234;8136,295819;2711,332710;0,351504;69154,361944" o:connectangles="0,0,0,0,0,0,0,0,0,0,0,0,0,0,0,0,0,0,0,0,0,0,0"/>
                  </v:shape>
                  <v:shape id="Freeform 1703" o:spid="_x0000_s1038" style="position:absolute;left:21760;top:11593;width:332;height:1356;visibility:visible;mso-wrap-style:square;v-text-anchor:top" coordsize="127,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" path="m101,515r2,-32l104,430r1,-53l108,324r1,-54l113,217r3,-53l119,111r4,-52l127,8,25,,21,50r-4,55l15,158r-4,54l8,266,5,319,4,373,1,427,,480r,33l101,515xe" fillcolor="black" stroked="f">
                    <v:path arrowok="t" o:connecttype="custom" o:connectlocs="69080,357044;70449,334858;71132,298115;71817,261371;73869,224625;74554,187189;77288,150445;79340,113699;81392,76955;84127,40904;86864,5545;17099,0;14362,34664;11628,72795;10261,109538;7524,146977;5471,184416;3419,221160;2737,258596;685,296035;0,332778;0,355656;69080,357044" o:connectangles="0,0,0,0,0,0,0,0,0,0,0,0,0,0,0,0,0,0,0,0,0,0,0"/>
                  </v:shape>
                  <v:shape id="Freeform 1704" o:spid="_x0000_s1039" style="position:absolute;left:21775;top:14282;width:348;height:1356;visibility:visible;mso-wrap-style:square;v-text-anchor:top" coordsize="137,5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" path="m137,507r-5,-38l127,416r-4,-53l119,311r-4,-53l112,205r-3,-54l105,98,104,45,101,,,4,1,49r3,54l7,157r4,53l13,264r4,53l21,372r5,54l31,479r4,38l137,507xe" fillcolor="black" stroked="f">
                    <v:path arrowok="t" o:connecttype="custom" o:connectlocs="88328,348783;85105,322641;81882,286182;79303,249722;76723,213949;74144,177486;72211,141027;70276,103880;67697,67417;67052,30957;65119,0;0,2751;645,33709;2578,70858;4514,108005;7092,144468;8382,181615;10961,218075;13539,255912;16762,293061;19986,329521;22567,355663;88328,348783" o:connectangles="0,0,0,0,0,0,0,0,0,0,0,0,0,0,0,0,0,0,0,0,0,0,0"/>
                  </v:shape>
                  <v:shape id="Freeform 1705" o:spid="_x0000_s1040" style="position:absolute;left:22030;top:16931;width:425;height:985;visibility:visible;mso-wrap-style:square;v-text-anchor:top" coordsize="164,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" path="m164,355l153,302,143,251r-9,-53l125,145,115,92,107,41,100,,,16,5,57r10,53l24,163r10,52l43,270r10,52l64,375,164,355xe" fillcolor="black" stroked="f">
                    <v:path arrowok="t" o:connecttype="custom" o:connectlocs="110137,245050;102749,208465;96034,173260;89991,136676;83945,100092;77231,63505;71859,28302;67158,0;0,11045;3359,39345;10073,75932;16119,112516;22833,148409;28877,186375;35594,222271;42979,258855;110137,245050" o:connectangles="0,0,0,0,0,0,0,0,0,0,0,0,0,0,0,0,0"/>
                  </v:shape>
                  <v:shape id="Freeform 1706" o:spid="_x0000_s1041" style="position:absolute;left:25701;top:16552;width:479;height:1364;visibility:visible;mso-wrap-style:square;v-text-anchor:top" coordsize="186,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" path="m85,l81,27,73,80r-8,53l57,186r-9,51l39,290r-9,53l20,396,10,447,,500r99,20l110,467r11,-52l130,360r10,-52l149,255r8,-53l165,148,175,95r7,-53l186,13,85,xe" fillcolor="black" stroked="f">
                    <v:path arrowok="t" o:connecttype="custom" o:connectlocs="56383,0;53730,18577;48423,55040;43115,91506;37810,127969;31841,163058;25869,199524;19899,235988;13268,272454;6634,307543;0,344006;65669,357767;72965,321303;80263,285525;86233,247684;92867,211908;98836,175445;104141,138978;109449,101825;116083,65362;120726,28896;123379,8945;56383,0" o:connectangles="0,0,0,0,0,0,0,0,0,0,0,0,0,0,0,0,0,0,0,0,0,0,0"/>
                  </v:shape>
                  <v:shape id="Freeform 1707" o:spid="_x0000_s1042" style="position:absolute;left:26064;top:13895;width:324;height:1356;visibility:visible;mso-wrap-style:square;v-text-anchor:top" coordsize="127,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" path="m24,r,32l23,85r-1,53l19,191r-3,53l13,297r-2,54l7,404,3,457,,507r101,8l106,463r2,-53l112,356r3,-53l118,249r2,-54l123,142r1,-54l126,34,127,3,24,xe" fillcolor="black" stroked="f">
                    <v:path arrowok="t" o:connecttype="custom" o:connectlocs="15646,0;15646,22186;14996,58929;14343,95673;12386,132419;10432,169163;8475,205907;7171,243345;4564,280089;1957,316833;0,351499;65849,357044;69106,320993;70413,284249;73020,246810;74974,210067;76931,172628;78235,135192;80191,98448;80842,61009;82145,23571;82799,2080;15646,0" o:connectangles="0,0,0,0,0,0,0,0,0,0,0,0,0,0,0,0,0,0,0,0,0,0,0"/>
                  </v:shape>
                  <v:shape id="Freeform 1708" o:spid="_x0000_s1043" style="position:absolute;left:26025;top:11207;width:356;height:1356;visibility:visible;mso-wrap-style:square;v-text-anchor:top" coordsize="137,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" path="m,9l4,47r5,53l13,153r4,53l21,258r4,53l27,364r3,53l33,471r1,44l137,512r-3,-46l132,413r-3,-54l126,305r-4,-53l120,197r-5,-52l110,90,106,38,102,,,9xe" fillcolor="black" stroked="f">
                    <v:path arrowok="t" o:connecttype="custom" o:connectlocs="0,6240;2697,32583;6068,69330;8765,106073;11462,142817;14159,178868;16854,215612;18203,252358;20227,289102;22249,326541;22924,357044;92368,354964;90346,323073;88997,286329;86973,248891;84951,211454;82254,174708;80906,136577;77535,100526;74165,62397;71468,26346;68770,0;0,6240" o:connectangles="0,0,0,0,0,0,0,0,0,0,0,0,0,0,0,0,0,0,0,0,0,0,0"/>
                  </v:shape>
                  <v:shape id="Freeform 1709" o:spid="_x0000_s1044" style="position:absolute;left:25701;top:8921;width:417;height:985;visibility:visible;mso-wrap-style:square;v-text-anchor:top" coordsize="164,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" path="m,20l10,72r10,52l30,177r9,52l48,282r9,53l64,375,164,359r-7,-41l149,265r-9,-54l130,158r-9,-52l110,53,99,,,20xe" fillcolor="black" stroked="f">
                    <v:path arrowok="t" o:connecttype="custom" o:connectlocs="0,13806;6469,49699;12940,85595;19408,122179;25231,158075;31054,194660;36877,231244;41405,258855;106101,247810;101573,219511;96396,182924;90573,145649;84104,109064;78282,73171;71165,36584;64048,0;0,13806" o:connectangles="0,0,0,0,0,0,0,0,0,0,0,0,0,0,0,0,0"/>
                  </v:shape>
                  <v:shape id="Freeform 1710" o:spid="_x0000_s1045" style="position:absolute;left:34889;top:8920;width:695;height:8996;visibility:visible;mso-wrap-style:square;v-text-anchor:top" coordsize="27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" path="m271,20l251,124,232,229,213,335,197,439,182,545,168,650,156,756,145,862,134,967r-8,106l119,1180r-6,106l109,1392r-4,107l103,1604r-1,108l103,1817r2,107l109,2030r4,107l119,2243r7,106l134,2454r11,107l156,2667r12,106l182,2877r15,106l213,3089r19,104l251,3299r20,104l171,3423,151,3316,132,3211,113,3103,96,2998,81,2891,67,2784,54,2677,44,2569,33,2462,25,2355,17,2248,11,2141,7,2034,3,1926,2,1819,,1712,2,1604,3,1496,7,1389r4,-107l17,1175r8,-107l33,959,44,852,54,745,67,638,81,532,96,425,113,318,132,213,151,106,171,,271,20xe" fillcolor="black" stroked="f">
                    <v:path arrowok="t" o:connecttype="custom" o:connectlocs="165192,85642;140185,231370;119781,376408;102670,522139;88191,667867;78320,814975;71736,961395;67789,1107814;67789,1254925;71736,1402036;78320,1549146;88191,1694875;102670,1841983;119781,1987023;140185,2133442;165192,2278479;112541,2364121;86875,2217702;63181,2070591;44095,1922792;28959,1774299;16454,1626499;7240,1478697;1975,1330207;0,1182405;1975,1033223;7240,885424;16454,737622;28959,588440;44095,440638;63181,293530;86875,147111;112541,0" o:connectangles="0,0,0,0,0,0,0,0,0,0,0,0,0,0,0,0,0,0,0,0,0,0,0,0,0,0,0,0,0,0,0,0,0"/>
                  </v:shape>
                  <v:shape id="Freeform 1711" o:spid="_x0000_s1046" style="position:absolute;left:36643;top:8920;width:695;height:8996;visibility:visible;mso-wrap-style:square;v-text-anchor:top" coordsize="270,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" path="m,3403l21,3299,39,3193,57,3089,73,2983,88,2877r14,-106l115,2666r11,-106l136,2454r9,-105l152,2243r5,-107l163,2030r2,-106l168,1817r,-105l167,1604r-2,-105l163,1392r-6,-106l152,1180r-8,-107l136,967,126,862,115,756,102,650,88,545,73,439,57,335,39,229,21,124,,20,99,r22,106l140,213r17,105l173,425r17,107l203,640r12,105l228,852r9,107l247,1068r6,107l259,1282r5,107l267,1496r3,108l270,1712r,107l267,1926r-3,108l259,2141r-6,107l245,2355r-8,109l228,2571r-13,107l203,2785r-13,106l173,2998r-16,107l140,3211r-19,105l99,3423,,3403xe" fillcolor="black" stroked="f">
                    <v:path arrowok="t" o:connecttype="custom" o:connectlocs="13923,2278479;37793,2133442;58347,1987023;76247,1841294;90172,1694875;100780,1549146;108073,1402036;111388,1254925;111388,1182405;109398,1035297;104096,888186;95475,741075;83542,595347;67629,448927;48400,303199;25859,158162;0,13813;80226,73208;104096,219628;125975,367430;142550,514541;157137,662340;167745,811522;175040,959324;179017,1107814;179017,1182405;177027,1330207;171724,1478697;162442,1626499;151170,1775681;134593,1923483;114703,2070591;92824,2217702;65639,2364121" o:connectangles="0,0,0,0,0,0,0,0,0,0,0,0,0,0,0,0,0,0,0,0,0,0,0,0,0,0,0,0,0,0,0,0,0,0"/>
                  </v:shape>
                  <v:rect id="Rectangle 1712" o:spid="_x0000_s1047" style="position:absolute;left:35453;top:8818;width:1313;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" fillcolor="black" stroked="f">
                    <v:textbox inset="3.15797mm,1.579mm,3.15797mm,1.579mm"/>
                  </v:rect>
                  <v:rect id="Rectangle 1713" o:spid="_x0000_s1048" style="position:absolute;left:35453;top:17758;width:1313;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" fillcolor="black" stroked="f">
                    <v:textbox inset="3.15797mm,1.579mm,3.15797mm,1.579mm"/>
                  </v:rect>
                  <v:rect id="Rectangle 1714" o:spid="_x0000_s1049" style="position:absolute;left:1530;top:17853;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" fillcolor="black" stroked="f">
                    <v:textbox inset="3.15797mm,1.579mm,3.15797mm,1.579mm"/>
                  </v:rect>
                  <v:rect id="Rectangle 1715" o:spid="_x0000_s1050" style="position:absolute;left:1530;top:17404;width:656;height: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" fillcolor="black" stroked="f">
                    <v:textbox inset="3.15797mm,1.579mm,3.15797mm,1.579mm"/>
                  </v:rect>
                  <v:rect id="Rectangle 1716" o:spid="_x0000_s1051" style="position:absolute;left:1530;top:16954;width:656;height: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" fillcolor="black" stroked="f">
                    <v:textbox inset="3.15797mm,1.579mm,3.15797mm,1.579mm"/>
                  </v:rect>
                  <v:rect id="Rectangle 1717" o:spid="_x0000_s1052" style="position:absolute;left:1530;top:16513;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" fillcolor="black" stroked="f">
                    <v:textbox inset="3.15797mm,1.579mm,3.15797mm,1.579mm"/>
                  </v:rect>
                  <v:rect id="Rectangle 1718" o:spid="_x0000_s1053" style="position:absolute;left:1530;top:16063;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" fillcolor="black" stroked="f">
                    <v:textbox inset="3.15797mm,1.579mm,3.15797mm,1.579mm"/>
                  </v:rect>
                  <v:rect id="Rectangle 1719" o:spid="_x0000_s1054" style="position:absolute;left:1530;top:15614;width:656;height: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" fillcolor="black" stroked="f">
                    <v:textbox inset="3.15797mm,1.579mm,3.15797mm,1.579mm"/>
                  </v:rect>
                  <v:rect id="Rectangle 1720" o:spid="_x0000_s1055" style="position:absolute;left:1530;top:15172;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" fillcolor="black" stroked="f">
                    <v:textbox inset="3.15797mm,1.579mm,3.15797mm,1.579mm"/>
                  </v:rect>
                  <v:rect id="Rectangle 1721" o:spid="_x0000_s1056" style="position:absolute;left:1530;top:14723;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" fillcolor="black" stroked="f">
                    <v:textbox inset="3.15797mm,1.579mm,3.15797mm,1.579mm"/>
                  </v:rect>
                  <v:rect id="Rectangle 1722" o:spid="_x0000_s1057" style="position:absolute;left:1530;top:14274;width:656;height: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" fillcolor="black" stroked="f">
                    <v:textbox inset="3.15797mm,1.579mm,3.15797mm,1.579mm"/>
                  </v:rect>
                  <v:rect id="Rectangle 1723" o:spid="_x0000_s1058" style="position:absolute;left:1530;top:13824;width:656;height: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" fillcolor="black" stroked="f">
                    <v:textbox inset="3.15797mm,1.579mm,3.15797mm,1.579mm"/>
                  </v:rect>
                  <v:rect id="Rectangle 1724" o:spid="_x0000_s1059" style="position:absolute;left:1530;top:13383;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" fillcolor="black" stroked="f">
                    <v:textbox inset="3.15797mm,1.579mm,3.15797mm,1.579mm"/>
                  </v:rect>
                  <v:rect id="Rectangle 1725" o:spid="_x0000_s1060" style="position:absolute;left:1530;top:12933;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" fillcolor="black" stroked="f">
                    <v:textbox inset="3.15797mm,1.579mm,3.15797mm,1.579mm"/>
                  </v:rect>
                  <v:rect id="Rectangle 1726" o:spid="_x0000_s1061" style="position:absolute;left:1530;top:12484;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" fillcolor="black" stroked="f">
                    <v:textbox inset="3.15797mm,1.579mm,3.15797mm,1.579mm"/>
                  </v:rect>
                  <v:rect id="Rectangle 1727" o:spid="_x0000_s1062" style="position:absolute;left:1530;top:12043;width:656;height: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" fillcolor="black" stroked="f">
                    <v:textbox inset="3.15797mm,1.579mm,3.15797mm,1.579mm"/>
                  </v:rect>
                  <v:rect id="Rectangle 1728" o:spid="_x0000_s1063" style="position:absolute;left:1530;top:11593;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" fillcolor="black" stroked="f">
                    <v:textbox inset="3.15797mm,1.579mm,3.15797mm,1.579mm"/>
                  </v:rect>
                  <v:rect id="Rectangle 1729" o:spid="_x0000_s1064" style="position:absolute;left:1530;top:11144;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" fillcolor="black" stroked="f">
                    <v:textbox inset="3.15797mm,1.579mm,3.15797mm,1.579mm"/>
                  </v:rect>
                  <v:rect id="Rectangle 1730" o:spid="_x0000_s1065" style="position:absolute;left:1530;top:10694;width:656;height: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" fillcolor="black" stroked="f">
                    <v:textbox inset="3.15797mm,1.579mm,3.15797mm,1.579mm"/>
                  </v:rect>
                  <v:rect id="Rectangle 1731" o:spid="_x0000_s1066" style="position:absolute;left:1530;top:10253;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" fillcolor="black" stroked="f">
                    <v:textbox inset="3.15797mm,1.579mm,3.15797mm,1.579mm"/>
                  </v:rect>
                  <v:rect id="Rectangle 1732" o:spid="_x0000_s1067" style="position:absolute;left:1530;top:9803;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" fillcolor="black" stroked="f">
                    <v:textbox inset="3.15797mm,1.579mm,3.15797mm,1.579mm"/>
                  </v:rect>
                  <v:rect id="Rectangle 1733" o:spid="_x0000_s1068" style="position:absolute;left:1530;top:9354;width:656;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" fillcolor="black" stroked="f">
                    <v:textbox inset="3.15797mm,1.579mm,3.15797mm,1.579mm"/>
                  </v:rect>
                  <v:rect id="Rectangle 1737" o:spid="_x0000_s1069" style="position:absolute;left:43636;top:8944;width:270;height:89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" fillcolor="black" stroked="f">
                    <v:textbox inset="3.15797mm,1.579mm,3.15797mm,1.579mm"/>
                  </v:rect>
                  <v:rect id="Rectangle 1738" o:spid="_x0000_s1070" style="position:absolute;left:43775;top:8818;width:131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" fillcolor="black" stroked="f">
                    <v:textbox inset="3.15797mm,1.579mm,3.15797mm,1.579mm"/>
                  </v:rect>
                  <v:rect id="Rectangle 1739" o:spid="_x0000_s1071" style="position:absolute;left:44957;top:8944;width:255;height:89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" fillcolor="black" stroked="f">
                    <v:textbox inset="3.15797mm,1.579mm,3.15797mm,1.579mm"/>
                  </v:rect>
                  <v:rect id="Rectangle 1740" o:spid="_x0000_s1072" style="position:absolute;left:43775;top:17758;width:131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" fillcolor="black" stroked="f">
                    <v:textbox inset="3.15797mm,1.579mm,3.15797mm,1.579mm"/>
                  </v:rect>
                  <v:shape id="Freeform 1742" o:spid="_x0000_s1073" style="position:absolute;left:49331;top:10229;width:1004;height:6386;visibility:visible;mso-wrap-style:square;v-text-anchor:top" coordsize="388,2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" path="m388,46r-35,69l321,186r-30,70l262,327r-25,72l214,470r-22,74l173,617r-16,74l142,765r-12,74l119,914r-8,74l105,1064r-2,75l101,1215r2,74l105,1365r6,75l119,1514r11,76l142,1663r15,75l173,1812r19,73l214,1957r23,73l262,2102r29,71l321,2243r32,69l388,2382r-89,47l262,2357r-33,-72l198,2211r-30,-73l141,2063r-25,-76l95,1911,74,1835,57,1758,42,1682,28,1604,17,1526,9,1449,4,1370,,1293r,-78l,1136r4,-77l9,980r8,-79l28,824,42,747,57,670,74,594,95,517r21,-76l141,366r27,-74l198,217r31,-73l262,72,299,r89,46xe" fillcolor="black" stroked="f">
                    <v:path arrowok="t" o:connecttype="custom" o:connectlocs="236494,79487;194957,176947;158779,275786;128631,376009;105182,477614;87094,579911;74366,682900;69004,787271;69004,890948;74366,995319;87094,1098999;105182,1201296;128631,1302902;158779,1403124;194957,1501964;236494,1598041;200316,1678911;153421,1579380;112552,1477774;77714,1373403;49576,1268340;28138,1162589;11388,1054763;2681,946937;0,839800;2681,731974;11388,622765;28138,516322;49576,410571;77714,304816;112552,201828;153421,99531;200316,0" o:connectangles="0,0,0,0,0,0,0,0,0,0,0,0,0,0,0,0,0,0,0,0,0,0,0,0,0,0,0,0,0,0,0,0,0"/>
                  </v:shape>
                  <v:shape id="Freeform 1743" o:spid="_x0000_s1074" style="position:absolute;left:50104;top:10229;width:1004;height:6386;visibility:visible;mso-wrap-style:square;v-text-anchor:top" coordsize="389,2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" path="m,2382r34,-70l66,2243r32,-70l125,2102r25,-72l175,1957r21,-72l215,1812r17,-74l246,1663r13,-73l269,1514r7,-74l282,1365r4,-76l287,1215r-1,-76l282,1064r-6,-76l269,914,259,839,246,765,232,691,215,617,196,544,175,470,150,399,125,327,98,256,66,186,34,115,,46,89,r37,72l160,144r31,73l221,292r27,74l272,441r22,76l314,594r18,76l347,747r13,77l370,901r8,79l384,1059r3,77l389,1215r-2,78l384,1370r-6,79l370,1526r-10,78l347,1682r-15,76l314,1835r-20,76l272,1987r-24,76l221,2138r-30,73l160,2285r-34,72l89,2429,,2382xe" fillcolor="black" stroked="f">
                    <v:path arrowok="t" o:connecttype="custom" o:connectlocs="22661,1598041;65319,1501964;99977,1403124;130636,1302902;154631,1201296;172629,1098999;183959,995319;190623,890948;190623,787271;183959,682900;172629,579911;154631,477614;130636,376009;99977,275786;65319,176947;22661,79487;59321,0;106643,99531;147299,201828;181293,304816;209286,410571;231281,516322;246610,622765;255943,731974;259275,839800;255943,946937;246610,1054763;231281,1162589;209286,1268340;181293,1373403;147299,1477774;106643,1579380;59321,1678911" o:connectangles="0,0,0,0,0,0,0,0,0,0,0,0,0,0,0,0,0,0,0,0,0,0,0,0,0,0,0,0,0,0,0,0,0"/>
                  </v:shape>
                  <v:shape id="Freeform 1754" o:spid="_x0000_s1075" style="position:absolute;left:36094;top:17758;width:162;height:158;visibility:visible;mso-wrap-style:square;v-text-anchor:top" coordsize="6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" path="m,41l41,,62,22,22,62,,41xe" fillcolor="black" stroked="f">
                    <v:path arrowok="t" o:connecttype="custom" o:connectlocs="0,26572;28039,0;42402,14258;15045,40183;0,26572" o:connectangles="0,0,0,0,0"/>
                  </v:shape>
                  <v:shape id="Freeform 1755" o:spid="_x0000_s1076" style="position:absolute;left:36635;top:17065;width:309;height:307;visibility:visible;mso-wrap-style:square;v-text-anchor:top" coordsize="118,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" path="m,96l96,r22,21l22,118,,96xe" fillcolor="black" stroked="f">
                    <v:path arrowok="t" o:connecttype="custom" o:connectlocs="0,65081;65851,0;80942,14236;15091,79997;0,65081" o:connectangles="0,0,0,0,0"/>
                  </v:shape>
                  <v:shape id="Freeform 1756" o:spid="_x0000_s1077" style="position:absolute;left:35584;top:16489;width:672;height:686;visibility:visible;mso-wrap-style:square;v-text-anchor:top" coordsize="261,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" path="m,240l240,r21,22l22,261,,240xe" fillcolor="black" stroked="f">
                    <v:path arrowok="t" o:connecttype="custom" o:connectlocs="0,165773;159166,0;173093,15197;14591,180279;0,165773" o:connectangles="0,0,0,0,0"/>
                  </v:shape>
                  <v:shape id="Freeform 1757" o:spid="_x0000_s1078" style="position:absolute;left:36635;top:15606;width:487;height:497;visibility:visible;mso-wrap-style:square;v-text-anchor:top" coordsize="18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" path="m,170l168,r21,22l22,191,,170xe" fillcolor="black" stroked="f">
                    <v:path arrowok="t" o:connecttype="custom" o:connectlocs="0,115033;111502,0;125440,14887;14602,129243;0,115033" o:connectangles="0,0,0,0,0"/>
                  </v:shape>
                  <v:shape id="Freeform 1758" o:spid="_x0000_s1079" style="position:absolute;left:35584;top:15228;width:672;height:686;visibility:visible;mso-wrap-style:square;v-text-anchor:top" coordsize="261,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" path="m,240l240,r21,21l22,261,,240xe" fillcolor="black" stroked="f">
                    <v:path arrowok="t" o:connecttype="custom" o:connectlocs="0,165773;159166,0;173093,14506;14591,180279;0,165773" o:connectangles="0,0,0,0,0"/>
                  </v:shape>
                  <v:shape id="Freeform 1759" o:spid="_x0000_s1080" style="position:absolute;left:36635;top:14250;width:579;height:591;visibility:visible;mso-wrap-style:square;v-text-anchor:top" coordsize="225,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" path="m,203l203,r22,22l22,225,,203xe" fillcolor="black" stroked="f">
                    <v:path arrowok="t" o:connecttype="custom" o:connectlocs="0,140125;134554,0;149138,15187;14583,155312;0,140125" o:connectangles="0,0,0,0,0"/>
                  </v:shape>
                  <v:shape id="Freeform 1760" o:spid="_x0000_s1081" style="position:absolute;left:35059;top:15038;width:146;height:150;visibility:visible;mso-wrap-style:square;v-text-anchor:top" coordsize="5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" path="m,36l36,,58,21,21,58,,36xe" fillcolor="black" stroked="f">
                    <v:path arrowok="t" o:connecttype="custom" o:connectlocs="0,24047;22940,0;36958,14028;13382,38741;0,24047" o:connectangles="0,0,0,0,0"/>
                  </v:shape>
                  <v:shape id="Freeform 1761" o:spid="_x0000_s1082" style="position:absolute;left:35584;top:13966;width:672;height:686;visibility:visible;mso-wrap-style:square;v-text-anchor:top" coordsize="261,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" path="m,239l240,r21,21l22,261,,239xe" fillcolor="black" stroked="f">
                    <v:path arrowok="t" o:connecttype="custom" o:connectlocs="0,165082;159166,0;173093,14506;14591,180279;0,165082" o:connectangles="0,0,0,0,0"/>
                  </v:shape>
                  <v:shape id="Freeform 1762" o:spid="_x0000_s1083" style="position:absolute;left:36635;top:12973;width:595;height:599;visibility:visible;mso-wrap-style:square;v-text-anchor:top" coordsize="229,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" path="m,207l207,r22,21l22,229,,207xe" fillcolor="black" stroked="f">
                    <v:path arrowok="t" o:connecttype="custom" o:connectlocs="0,141673;139747,0;154599,14373;14852,156729;0,141673" o:connectangles="0,0,0,0,0"/>
                  </v:shape>
                  <v:shape id="Freeform 1763" o:spid="_x0000_s1084" style="position:absolute;left:34997;top:13769;width:208;height:213;visibility:visible;mso-wrap-style:square;v-text-anchor:top" coordsize="8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" path="m,60l59,,81,22,21,82,,60xe" fillcolor="black" stroked="f">
                    <v:path arrowok="t" o:connecttype="custom" o:connectlocs="0,40460;39024,0;53577,14835;13890,55294;0,40460" o:connectangles="0,0,0,0,0"/>
                  </v:shape>
                  <v:shape id="Freeform 1764" o:spid="_x0000_s1085" style="position:absolute;left:35584;top:12697;width:672;height:686;visibility:visible;mso-wrap-style:square;v-text-anchor:top" coordsize="261,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" path="m,240l240,r21,21l22,262,,240xe" fillcolor="black" stroked="f">
                    <v:path arrowok="t" o:connecttype="custom" o:connectlocs="0,164512;159166,0;173093,14396;14591,179591;0,164512" o:connectangles="0,0,0,0,0"/>
                  </v:shape>
                  <v:shape id="Freeform 1765" o:spid="_x0000_s1086" style="position:absolute;left:36635;top:11759;width:541;height:552;visibility:visible;mso-wrap-style:square;v-text-anchor:top" coordsize="208,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" path="m,187l187,r21,22l22,209,,187xe" fillcolor="black" stroked="f">
                    <v:path arrowok="t" o:connecttype="custom" o:connectlocs="0,130417;126487,0;140691,15342;14880,145760;0,130417" o:connectangles="0,0,0,0,0"/>
                  </v:shape>
                  <v:shape id="Freeform 1766" o:spid="_x0000_s1087" style="position:absolute;left:35004;top:12508;width:201;height:205;visibility:visible;mso-wrap-style:square;v-text-anchor:top" coordsize="8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" path="m,59l58,,80,22,22,80,,59xe" fillcolor="black" stroked="f">
                    <v:path arrowok="t" o:connecttype="custom" o:connectlocs="0,38737;36597,0;50479,14445;13882,52526;0,38737" o:connectangles="0,0,0,0,0"/>
                  </v:shape>
                  <v:shape id="Freeform 1767" o:spid="_x0000_s1088" style="position:absolute;left:35584;top:11428;width:672;height:693;visibility:visible;mso-wrap-style:square;v-text-anchor:top" coordsize="26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" path="m,241l240,r21,22l22,263,,241xe" fillcolor="black" stroked="f">
                    <v:path arrowok="t" o:connecttype="custom" o:connectlocs="0,167519;159166,0;173093,15293;14591,182812;0,167519" o:connectangles="0,0,0,0,0"/>
                  </v:shape>
                  <v:shape id="Freeform 1768" o:spid="_x0000_s1089" style="position:absolute;left:36635;top:10608;width:425;height:441;visibility:visible;mso-wrap-style:square;v-text-anchor:top" coordsize="165,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" path="m,145l143,r22,22l22,167,,145xe" fillcolor="black" stroked="f">
                    <v:path arrowok="t" o:connecttype="custom" o:connectlocs="0,101229;94873,0;109470,15358;14597,116588;0,101229" o:connectangles="0,0,0,0,0"/>
                  </v:shape>
                  <v:shape id="Freeform 1769" o:spid="_x0000_s1090" style="position:absolute;left:35082;top:11238;width:123;height:127;visibility:visible;mso-wrap-style:square;v-text-anchor:top" coordsize="4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" path="m,26l26,,48,22,22,48,,26xe" fillcolor="black" stroked="f">
                    <v:path arrowok="t" o:connecttype="custom" o:connectlocs="0,18079;17161,0;31683,15296;14522,33375;0,18079" o:connectangles="0,0,0,0,0"/>
                  </v:shape>
                  <v:shape id="Freeform 1770" o:spid="_x0000_s1091" style="position:absolute;left:35584;top:10166;width:672;height:694;visibility:visible;mso-wrap-style:square;v-text-anchor:top" coordsize="26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" path="m,241l240,r21,21l22,263,,241xe" fillcolor="black" stroked="f">
                    <v:path arrowok="t" o:connecttype="custom" o:connectlocs="0,167761;159166,0;173093,14619;14591,183076;0,167761" o:connectangles="0,0,0,0,0"/>
                  </v:shape>
                  <v:shape id="Freeform 1771" o:spid="_x0000_s1092" style="position:absolute;left:36635;top:9504;width:270;height:276;visibility:visible;mso-wrap-style:square;v-text-anchor:top" coordsize="103,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" path="m,83l81,r22,22l22,104,,83xe" fillcolor="black" stroked="f">
                    <v:path arrowok="t" o:connecttype="custom" o:connectlocs="0,58440;55751,0;70895,15491;15144,73228;0,58440" o:connectangles="0,0,0,0,0"/>
                  </v:shape>
                  <v:shape id="Freeform 1772" o:spid="_x0000_s1093" style="position:absolute;left:35584;top:8921;width:657;height:670;visibility:visible;mso-wrap-style:square;v-text-anchor:top" coordsize="255,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" path="m,235l233,r22,22l22,257,,235xe" fillcolor="black" stroked="f">
                    <v:path arrowok="t" o:connecttype="custom" o:connectlocs="0,159747;154627,0;169228,14956;14601,174703;0,159747" o:connectangles="0,0,0,0,0"/>
                  </v:shape>
                  <v:shape id="Freeform 1773" o:spid="_x0000_s1094" style="position:absolute;left:36048;top:16773;width:239;height:252;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" path="m,72l72,,93,22,22,94,,72xe" fillcolor="black" stroked="f">
                    <v:path arrowok="t" o:connecttype="custom" o:connectlocs="0,51805;47661,0;61562,15830;14564,67635;0,51805" o:connectangles="0,0,0,0,0"/>
                  </v:shape>
                  <v:shape id="Freeform 1774" o:spid="_x0000_s1095" style="position:absolute;left:36048;top:15511;width:239;height:245;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" path="m,72l72,,93,22,22,94,,72xe" fillcolor="black" stroked="f">
                    <v:path arrowok="t" o:connecttype="custom" o:connectlocs="0,48791;47661,0;61562,14909;14564,63700;0,48791" o:connectangles="0,0,0,0,0"/>
                  </v:shape>
                  <v:shape id="Freeform 1775" o:spid="_x0000_s1096" style="position:absolute;left:37099;top:14581;width:100;height:103;visibility:visible;mso-wrap-style:square;v-text-anchor:top" coordsize="3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" path="m,18l17,,39,22,22,39,,18xe" fillcolor="black" stroked="f">
                    <v:path arrowok="t" o:connecttype="custom" o:connectlocs="0,12492;11228,0;25756,15268;14528,27068;0,12492" o:connectangles="0,0,0,0,0"/>
                  </v:shape>
                  <v:shape id="Freeform 1776" o:spid="_x0000_s1097" style="position:absolute;left:35082;top:15322;width:154;height:158;visibility:visible;mso-wrap-style:square;v-text-anchor:top" coordsize="61,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" path="m,39l40,,61,22,21,61,,39xe" fillcolor="black" stroked="f">
                    <v:path arrowok="t" o:connecttype="custom" o:connectlocs="0,26111;25584,0;39018,14730;13433,40842;0,26111" o:connectangles="0,0,0,0,0"/>
                  </v:shape>
                  <v:shape id="Freeform 1777" o:spid="_x0000_s1098" style="position:absolute;left:36048;top:14250;width:239;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" path="m,72l72,,93,20,22,94,,72xe" fillcolor="black" stroked="f">
                    <v:path arrowok="t" o:connecttype="custom" o:connectlocs="0,48592;47661,0;61562,13498;14564,63440;0,48592" o:connectangles="0,0,0,0,0"/>
                  </v:shape>
                  <v:shape id="Freeform 1778" o:spid="_x0000_s1099" style="position:absolute;left:37099;top:13280;width:131;height:134;visibility:visible;mso-wrap-style:square;v-text-anchor:top" coordsize="50,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" path="m,30l30,,50,21,22,51,,30xe" fillcolor="black" stroked="f">
                    <v:path arrowok="t" o:connecttype="custom" o:connectlocs="0,20715;20651,0;34419,14498;15144,35213;0,20715" o:connectangles="0,0,0,0,0"/>
                  </v:shape>
                  <v:shape id="Freeform 1779" o:spid="_x0000_s1100" style="position:absolute;left:35004;top:14053;width:232;height:236;visibility:visible;mso-wrap-style:square;v-text-anchor:top" coordsize="9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" path="m,69l69,,90,22,22,89,,69xe" fillcolor="black" stroked="f">
                    <v:path arrowok="t" o:connecttype="custom" o:connectlocs="0,48624;45815,0;59758,15504;14608,62718;0,48624" o:connectangles="0,0,0,0,0"/>
                  </v:shape>
                  <v:shape id="Freeform 1780" o:spid="_x0000_s1101" style="position:absolute;left:36048;top:12981;width:239;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" path="m,73l72,,93,21,22,94,,73xe" fillcolor="black" stroked="f">
                    <v:path arrowok="t" o:connecttype="custom" o:connectlocs="0,49267;47661,0;61562,14173;14564,63440;0,49267" o:connectangles="0,0,0,0,0"/>
                  </v:shape>
                  <v:shape id="Freeform 1781" o:spid="_x0000_s1102" style="position:absolute;left:37099;top:12058;width:92;height:95;visibility:visible;mso-wrap-style:square;v-text-anchor:top" coordsize="36,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" path="m,15l15,,36,22,22,37,,15xe" fillcolor="black" stroked="f">
                    <v:path arrowok="t" o:connecttype="custom" o:connectlocs="0,9849;9872,0;23695,14443;14480,24292;0,9849" o:connectangles="0,0,0,0,0"/>
                  </v:shape>
                  <v:shape id="Freeform 1782" o:spid="_x0000_s1103" style="position:absolute;left:34997;top:12791;width:239;height:245;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" path="m,72l72,,94,21,22,93,,72xe" fillcolor="black" stroked="f">
                    <v:path arrowok="t" o:connecttype="custom" o:connectlocs="0,49846;46653,0;60907,14539;14254,64385;0,49846" o:connectangles="0,0,0,0,0"/>
                  </v:shape>
                  <v:shape id="Freeform 1783" o:spid="_x0000_s1104" style="position:absolute;left:36048;top:11711;width:239;height:253;visibility:visible;mso-wrap-style:square;v-text-anchor:top" coordsize="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" path="m,74l72,,93,22,22,95,,74xe" fillcolor="black" stroked="f">
                    <v:path arrowok="t" o:connecttype="custom" o:connectlocs="0,52336;47661,0;61562,15561;14564,67189;0,52336" o:connectangles="0,0,0,0,0"/>
                  </v:shape>
                  <v:shape id="Freeform 1784" o:spid="_x0000_s1105" style="position:absolute;left:35059;top:11530;width:177;height:181;visibility:visible;mso-wrap-style:square;v-text-anchor:top" coordsize="6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" path="m,48l47,,69,21,21,70,,48xe" fillcolor="black" stroked="f">
                    <v:path arrowok="t" o:connecttype="custom" o:connectlocs="0,32151;31055,0;45592,14066;13875,46887;0,32151" o:connectangles="0,0,0,0,0"/>
                  </v:shape>
                  <v:shape id="Freeform 1785" o:spid="_x0000_s1106" style="position:absolute;left:36048;top:10450;width:239;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" path="m,73l72,,93,22,22,94,,73xe" fillcolor="black" stroked="f">
                    <v:path arrowok="t" o:connecttype="custom" o:connectlocs="0,49267;47661,0;61562,14848;14564,63440;0,49267" o:connectangles="0,0,0,0,0"/>
                  </v:shape>
                  <v:shape id="Freeform 1786" o:spid="_x0000_s1107" style="position:absolute;left:36048;top:9189;width:239;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" path="m,72l72,,93,22,22,94,,72xe" fillcolor="black" stroked="f">
                    <v:path arrowok="t" o:connecttype="custom" o:connectlocs="0,48592;47661,0;61562,14848;14564,63440;0,48592" o:connectangles="0,0,0,0,0"/>
                  </v:shape>
                  <v:shape id="Freeform 1787" o:spid="_x0000_s1108" style="position:absolute;left:36604;top:16844;width:240;height:244;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" path="m,72l71,,93,20,21,93,,72xe" fillcolor="black" stroked="f">
                    <v:path arrowok="t" o:connecttype="custom" o:connectlocs="0,49642;47195,0;61819,13790;13959,64122;0,49642" o:connectangles="0,0,0,0,0"/>
                  </v:shape>
                  <v:shape id="Freeform 1788" o:spid="_x0000_s1109" style="position:absolute;left:35553;top:16647;width:240;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" path="m,74l72,,93,22,21,94,,74xe" fillcolor="black" stroked="f">
                    <v:path arrowok="t" o:connecttype="custom" o:connectlocs="0,49942;47861,0;61819,14848;13959,63440;0,49942" o:connectangles="0,0,0,0,0"/>
                  </v:shape>
                  <v:shape id="Freeform 1789" o:spid="_x0000_s1110" style="position:absolute;left:36604;top:15575;width:240;height:244;visibility:visible;mso-wrap-style:square;v-text-anchor:top" coordsize="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" path="m,73l71,,93,22,21,95,,73xe" fillcolor="black" stroked="f">
                    <v:path arrowok="t" o:connecttype="custom" o:connectlocs="0,48235;47195,0;61819,14537;13959,62772;0,48235" o:connectangles="0,0,0,0,0"/>
                  </v:shape>
                  <v:shape id="Freeform 1790" o:spid="_x0000_s1111" style="position:absolute;left:35553;top:15385;width:240;height:245;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" path="m,72l72,,93,22,21,94,,72xe" fillcolor="black" stroked="f">
                    <v:path arrowok="t" o:connecttype="custom" o:connectlocs="0,48791;47861,0;61819,14909;13959,63700;0,48791" o:connectangles="0,0,0,0,0"/>
                  </v:shape>
                  <v:shape id="Freeform 1791" o:spid="_x0000_s1112" style="position:absolute;left:36604;top:14305;width:240;height:252;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" path="m,73l71,,93,22,21,94,,73xe" fillcolor="black" stroked="f">
                    <v:path arrowok="t" o:connecttype="custom" o:connectlocs="0,52526;47195,0;61819,15830;13959,67635;0,52526" o:connectangles="0,0,0,0,0"/>
                  </v:shape>
                  <v:shape id="Freeform 1792" o:spid="_x0000_s1113" style="position:absolute;left:35553;top:14116;width:240;height:252;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" path="m,72l72,,93,22,21,94,,72xe" fillcolor="black" stroked="f">
                    <v:path arrowok="t" o:connecttype="custom" o:connectlocs="0,51805;47861,0;61819,15830;13959,67635;0,51805" o:connectangles="0,0,0,0,0"/>
                  </v:shape>
                  <v:shape id="Freeform 1793" o:spid="_x0000_s1114" style="position:absolute;left:36604;top:13044;width:240;height:244;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" path="m,72l71,,93,22,21,93,,72xe" fillcolor="black" stroked="f">
                    <v:path arrowok="t" o:connecttype="custom" o:connectlocs="0,49642;47195,0;61819,15170;13959,64122;0,49642" o:connectangles="0,0,0,0,0"/>
                  </v:shape>
                  <v:shape id="Freeform 1794" o:spid="_x0000_s1115" style="position:absolute;left:35553;top:12855;width:240;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" path="m,72l72,,93,22,21,94,,72xe" fillcolor="black" stroked="f">
                    <v:path arrowok="t" o:connecttype="custom" o:connectlocs="0,48592;47861,0;61819,14848;13959,63440;0,48592" o:connectangles="0,0,0,0,0"/>
                  </v:shape>
                  <v:shape id="Freeform 1795" o:spid="_x0000_s1116" style="position:absolute;left:36604;top:11782;width:240;height:245;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" path="m,72l71,,93,21,21,93,,72xe" fillcolor="black" stroked="f">
                    <v:path arrowok="t" o:connecttype="custom" o:connectlocs="0,49846;47195,0;61819,14539;13959,64385;0,49846" o:connectangles="0,0,0,0,0"/>
                  </v:shape>
                  <v:shape id="Freeform 1796" o:spid="_x0000_s1117" style="position:absolute;left:35553;top:11593;width:240;height:245;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" path="m,72l72,,93,22,21,93,,72xe" fillcolor="black" stroked="f">
                    <v:path arrowok="t" o:connecttype="custom" o:connectlocs="0,49846;47861,0;61819,15232;13959,64385;0,49846" o:connectangles="0,0,0,0,0"/>
                  </v:shape>
                  <v:shape id="Freeform 1797" o:spid="_x0000_s1118" style="position:absolute;left:36604;top:10513;width:240;height:244;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" path="m,71l71,,93,21,21,93,,71xe" fillcolor="black" stroked="f">
                    <v:path arrowok="t" o:connecttype="custom" o:connectlocs="0,48952;47195,0;61819,14480;13959,64122;0,48952" o:connectangles="0,0,0,0,0"/>
                  </v:shape>
                  <v:shape id="Freeform 1798" o:spid="_x0000_s1119" style="position:absolute;left:35553;top:10324;width:240;height:244;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" path="m,72l72,,93,21,21,93,,72xe" fillcolor="black" stroked="f">
                    <v:path arrowok="t" o:connecttype="custom" o:connectlocs="0,49642;47861,0;61819,14480;13959,64122;0,49642" o:connectangles="0,0,0,0,0"/>
                  </v:shape>
                  <v:shape id="Freeform 1799" o:spid="_x0000_s1120" style="position:absolute;left:36604;top:9252;width:240;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" path="m,72l71,,93,22,21,94,,72xe" fillcolor="black" stroked="f">
                    <v:path arrowok="t" o:connecttype="custom" o:connectlocs="0,48592;47195,0;61819,14848;13959,63440;0,48592" o:connectangles="0,0,0,0,0"/>
                  </v:shape>
                  <v:shape id="Freeform 1800" o:spid="_x0000_s1121" style="position:absolute;left:35553;top:9062;width:240;height:245;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" path="m,71l72,,93,21,21,93,,71xe" fillcolor="black" stroked="f">
                    <v:path arrowok="t" o:connecttype="custom" o:connectlocs="0,49153;47861,0;61819,14539;13959,64385;0,49153" o:connectangles="0,0,0,0,0"/>
                  </v:shape>
                  <v:shape id="Freeform 1801" o:spid="_x0000_s1122" style="position:absolute;left:44007;top:16741;width:672;height:694;visibility:visible;mso-wrap-style:square;v-text-anchor:top" coordsize="262,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" path="m,240l240,r22,22l22,262,,240xe" fillcolor="black" stroked="f">
                    <v:path arrowok="t" o:connecttype="custom" o:connectlocs="0,168343;157953,0;172432,15432;14479,183775;0,168343" o:connectangles="0,0,0,0,0"/>
                  </v:shape>
                  <v:shape id="Freeform 1802" o:spid="_x0000_s1123" style="position:absolute;left:44007;top:15480;width:672;height:686;visibility:visible;mso-wrap-style:square;v-text-anchor:top" coordsize="262,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" path="m,240l240,r22,22l22,262,,240xe" fillcolor="black" stroked="f">
                    <v:path arrowok="t" o:connecttype="custom" o:connectlocs="0,164512;157953,0;172432,15079;14479,179591;0,164512" o:connectangles="0,0,0,0,0"/>
                  </v:shape>
                  <v:shape id="Freeform 1803" o:spid="_x0000_s1124" style="position:absolute;left:44007;top:14218;width:672;height:686;visibility:visible;mso-wrap-style:square;v-text-anchor:top" coordsize="262,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" path="m,240l240,r22,21l22,261,,240xe" fillcolor="black" stroked="f">
                    <v:path arrowok="t" o:connecttype="custom" o:connectlocs="0,165773;157953,0;172432,14506;14479,180279;0,165773" o:connectangles="0,0,0,0,0"/>
                  </v:shape>
                  <v:shape id="Freeform 1804" o:spid="_x0000_s1125" style="position:absolute;left:44007;top:12949;width:672;height:686;visibility:visible;mso-wrap-style:square;v-text-anchor:top" coordsize="262,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" path="m,240l240,r22,21l22,261,,240xe" fillcolor="black" stroked="f">
                    <v:path arrowok="t" o:connecttype="custom" o:connectlocs="0,165773;157953,0;172432,14506;14479,180279;0,165773" o:connectangles="0,0,0,0,0"/>
                  </v:shape>
                  <v:shape id="Freeform 1805" o:spid="_x0000_s1126" style="position:absolute;left:44007;top:11680;width:672;height:694;visibility:visible;mso-wrap-style:square;v-text-anchor:top" coordsize="262,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" path="m,241l240,r22,22l22,263,,241xe" fillcolor="black" stroked="f">
                    <v:path arrowok="t" o:connecttype="custom" o:connectlocs="0,167761;157953,0;172432,15315;14479,183076;0,167761" o:connectangles="0,0,0,0,0"/>
                  </v:shape>
                  <v:shape id="Freeform 1806" o:spid="_x0000_s1127" style="position:absolute;left:44007;top:10418;width:672;height:694;visibility:visible;mso-wrap-style:square;v-text-anchor:top" coordsize="262,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" path="m,241l240,r22,22l22,263,,241xe" fillcolor="black" stroked="f">
                    <v:path arrowok="t" o:connecttype="custom" o:connectlocs="0,167761;157953,0;172432,15315;14479,183076;0,167761" o:connectangles="0,0,0,0,0"/>
                  </v:shape>
                  <v:shape id="Freeform 1807" o:spid="_x0000_s1128" style="position:absolute;left:44007;top:9157;width:672;height:686;visibility:visible;mso-wrap-style:square;v-text-anchor:top" coordsize="262,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" path="m,241l240,r22,22l22,263,,241xe" fillcolor="black" stroked="f">
                    <v:path arrowok="t" o:connecttype="custom" o:connectlocs="0,163941;157953,0;172432,14967;14479,178908;0,163941" o:connectangles="0,0,0,0,0"/>
                  </v:shape>
                  <v:shape id="Freeform 1808" o:spid="_x0000_s1129" style="position:absolute;left:44470;top:17033;width:240;height:244;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" path="m,71l72,,94,21,22,93,,71xe" fillcolor="black" stroked="f">
                    <v:path arrowok="t" o:connecttype="custom" o:connectlocs="0,48952;46849,0;61162,14480;14313,64122;0,48952" o:connectangles="0,0,0,0,0"/>
                  </v:shape>
                  <v:shape id="Freeform 1809" o:spid="_x0000_s1130" style="position:absolute;left:44470;top:15764;width:240;height:244;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" path="m,72l72,,94,22,22,94,,72xe" fillcolor="black" stroked="f">
                    <v:path arrowok="t" o:connecttype="custom" o:connectlocs="0,48592;46849,0;61162,14848;14313,63440;0,48592" o:connectangles="0,0,0,0,0"/>
                  </v:shape>
                  <v:shape id="Freeform 1810" o:spid="_x0000_s1131" style="position:absolute;left:44470;top:14502;width:240;height:245;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" path="m,72l72,,94,21,22,94,,72xe" fillcolor="black" stroked="f">
                    <v:path arrowok="t" o:connecttype="custom" o:connectlocs="0,48791;46849,0;61162,14231;14313,63700;0,48791" o:connectangles="0,0,0,0,0"/>
                  </v:shape>
                  <v:shape id="Freeform 1811" o:spid="_x0000_s1132" style="position:absolute;left:44470;top:13233;width:240;height:252;visibility:visible;mso-wrap-style:square;v-text-anchor:top" coordsize="9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" path="m,73l72,,94,21,22,95,,73xe" fillcolor="black" stroked="f">
                    <v:path arrowok="t" o:connecttype="custom" o:connectlocs="0,51424;46849,0;61162,14794;14313,66923;0,51424" o:connectangles="0,0,0,0,0"/>
                  </v:shape>
                  <v:shape id="Freeform 1812" o:spid="_x0000_s1133" style="position:absolute;left:44470;top:11972;width:240;height:244;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" path="m,73l72,,94,21,22,94,,73xe" fillcolor="black" stroked="f">
                    <v:path arrowok="t" o:connecttype="custom" o:connectlocs="0,49267;46849,0;61162,14173;14313,63440;0,49267" o:connectangles="0,0,0,0,0"/>
                  </v:shape>
                  <v:shape id="Freeform 1813" o:spid="_x0000_s1134" style="position:absolute;left:44470;top:10702;width:240;height:245;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" path="m,74l72,,94,22,22,94,,74xe" fillcolor="black" stroked="f">
                    <v:path arrowok="t" o:connecttype="custom" o:connectlocs="0,50147;46849,0;61162,14909;14313,63700;0,50147" o:connectangles="0,0,0,0,0"/>
                  </v:shape>
                  <v:shape id="Freeform 1814" o:spid="_x0000_s1135" style="position:absolute;left:44470;top:9441;width:240;height:244;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" path="m,72l72,,94,22,22,94,,72xe" fillcolor="black" stroked="f">
                    <v:path arrowok="t" o:connecttype="custom" o:connectlocs="0,48592;46849,0;61162,14848;14313,63440;0,48592" o:connectangles="0,0,0,0,0"/>
                  </v:shape>
                  <v:shape id="Freeform 1815" o:spid="_x0000_s1136" style="position:absolute;left:45027;top:17254;width:85;height:87;visibility:visible;mso-wrap-style:square;v-text-anchor:top" coordsize="3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" path="m,12l12,,34,21,22,33,,12xe" fillcolor="black" stroked="f">
                    <v:path arrowok="t" o:connecttype="custom" o:connectlocs="0,8312;7500,0;21250,14550;13750,22863;0,8312" o:connectangles="0,0,0,0,0"/>
                  </v:shape>
                  <v:shape id="Freeform 1816" o:spid="_x0000_s1137" style="position:absolute;left:43976;top:16899;width:239;height:252;visibility:visible;mso-wrap-style:square;v-text-anchor:top" coordsize="9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" path="m,73l72,,94,21,22,95,,73xe" fillcolor="black" stroked="f">
                    <v:path arrowok="t" o:connecttype="custom" o:connectlocs="0,51424;46653,0;60907,14794;14254,66923;0,51424" o:connectangles="0,0,0,0,0"/>
                  </v:shape>
                  <v:shape id="Freeform 1817" o:spid="_x0000_s1138" style="position:absolute;left:45027;top:15984;width:85;height:87;visibility:visible;mso-wrap-style:square;v-text-anchor:top" coordsize="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" path="m,13l12,,34,22,22,34,,13xe" fillcolor="black" stroked="f">
                    <v:path arrowok="t" o:connecttype="custom" o:connectlocs="0,8485;7500,0;21250,14358;13750,22190;0,8485" o:connectangles="0,0,0,0,0"/>
                  </v:shape>
                  <v:shape id="Freeform 1818" o:spid="_x0000_s1139" style="position:absolute;left:43976;top:15638;width:239;height:244;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" path="m,71l72,,94,21,22,93,,71xe" fillcolor="black" stroked="f">
                    <v:path arrowok="t" o:connecttype="custom" o:connectlocs="0,48952;46653,0;60907,14480;14254,64122;0,48952" o:connectangles="0,0,0,0,0"/>
                  </v:shape>
                  <v:shape id="Freeform 1819" o:spid="_x0000_s1140" style="position:absolute;left:45027;top:14723;width:85;height:87;visibility:visible;mso-wrap-style:square;v-text-anchor:top" coordsize="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" path="m,12l12,,34,22,22,34,,12xe" fillcolor="black" stroked="f">
                    <v:path arrowok="t" o:connecttype="custom" o:connectlocs="0,7833;7500,0;21250,14358;13750,22190;0,7833" o:connectangles="0,0,0,0,0"/>
                  </v:shape>
                  <v:shape id="Freeform 1820" o:spid="_x0000_s1141" style="position:absolute;left:43976;top:14368;width:239;height:253;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" path="m,72l72,,94,22,22,94,,72xe" fillcolor="black" stroked="f">
                    <v:path arrowok="t" o:connecttype="custom" o:connectlocs="0,52010;46653,0;60907,15893;14254,67904;0,52010" o:connectangles="0,0,0,0,0"/>
                  </v:shape>
                  <v:shape id="Freeform 1821" o:spid="_x0000_s1142" style="position:absolute;left:45027;top:13454;width:85;height:86;visibility:visible;mso-wrap-style:square;v-text-anchor:top" coordsize="3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" path="m,11l12,,34,22,22,33,,11xe" fillcolor="black" stroked="f">
                    <v:path arrowok="t" o:connecttype="custom" o:connectlocs="0,7534;7500,0;21250,15066;13750,22600;0,7534" o:connectangles="0,0,0,0,0"/>
                  </v:shape>
                  <v:shape id="Freeform 1822" o:spid="_x0000_s1143" style="position:absolute;left:43976;top:13107;width:239;height:244;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" path="m,72l72,,94,22,22,94,,72xe" fillcolor="black" stroked="f">
                    <v:path arrowok="t" o:connecttype="custom" o:connectlocs="0,48592;46653,0;60907,14848;14254,63440;0,48592" o:connectangles="0,0,0,0,0"/>
                  </v:shape>
                  <v:shape id="Freeform 1823" o:spid="_x0000_s1144" style="position:absolute;left:45027;top:12192;width:85;height:87;visibility:visible;mso-wrap-style:square;v-text-anchor:top" coordsize="3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" path="m,11l12,,34,20,22,33,,11xe" fillcolor="black" stroked="f">
                    <v:path arrowok="t" o:connecttype="custom" o:connectlocs="0,7622;7500,0;21250,13857;13750,22863;0,7622" o:connectangles="0,0,0,0,0"/>
                  </v:shape>
                  <v:shape id="Freeform 1824" o:spid="_x0000_s1145" style="position:absolute;left:43976;top:11845;width:239;height:245;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" path="m,72l72,,94,22,22,94,,72xe" fillcolor="black" stroked="f">
                    <v:path arrowok="t" o:connecttype="custom" o:connectlocs="0,48791;46653,0;60907,14909;14254,63700;0,48791" o:connectangles="0,0,0,0,0"/>
                  </v:shape>
                  <v:shape id="Freeform 1825" o:spid="_x0000_s1146" style="position:absolute;left:45027;top:10923;width:85;height:87;visibility:visible;mso-wrap-style:square;v-text-anchor:top" coordsize="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" path="m,13l12,,34,22,22,34,,13xe" fillcolor="black" stroked="f">
                    <v:path arrowok="t" o:connecttype="custom" o:connectlocs="0,8485;7500,0;21250,14358;13750,22190;0,8485" o:connectangles="0,0,0,0,0"/>
                  </v:shape>
                  <v:shape id="Freeform 1826" o:spid="_x0000_s1147" style="position:absolute;left:43976;top:10576;width:239;height:252;visibility:visible;mso-wrap-style:square;v-text-anchor:top" coordsize="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" path="m,72l72,,94,22,22,94,,72xe" fillcolor="black" stroked="f">
                    <v:path arrowok="t" o:connecttype="custom" o:connectlocs="0,51805;46653,0;60907,15830;14254,67635;0,51805" o:connectangles="0,0,0,0,0"/>
                  </v:shape>
                  <v:shape id="Freeform 1827" o:spid="_x0000_s1148" style="position:absolute;left:45027;top:9662;width:85;height:86;visibility:visible;mso-wrap-style:square;v-text-anchor:top" coordsize="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" path="m,13l12,,34,22,22,34,,13xe" fillcolor="black" stroked="f">
                    <v:path arrowok="t" o:connecttype="custom" o:connectlocs="0,8388;7500,0;21250,14193;13750,21935;0,8388" o:connectangles="0,0,0,0,0"/>
                  </v:shape>
                  <v:shape id="Freeform 1828" o:spid="_x0000_s1149" style="position:absolute;left:43976;top:9315;width:239;height:244;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" path="m,72l72,,94,22,22,93,,72xe" fillcolor="black" stroked="f">
                    <v:path arrowok="t" o:connecttype="custom" o:connectlocs="0,49642;46653,0;60907,15170;14254,64122;0,49642" o:connectangles="0,0,0,0,0"/>
                  </v:shape>
                  <v:rect id="Rectangle 1829" o:spid="_x0000_s1150" style="position:absolute;top:13288;width:21018;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" fillcolor="black" stroked="f">
                    <v:textbox inset="3.15797mm,1.579mm,3.15797mm,1.579mm"/>
                  </v:rect>
                  <v:rect id="Rectangle 1830" o:spid="_x0000_s1151" style="position:absolute;left:26273;top:13288;width:2627;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" fillcolor="black" stroked="f">
                    <v:textbox inset="3.15797mm,1.579mm,3.15797mm,1.579mm"/>
                  </v:rect>
                  <v:rect id="Rectangle 1831" o:spid="_x0000_s1152" style="position:absolute;left:34154;top:13288;width:18245;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" fillcolor="black" stroked="f">
                    <v:textbox inset="3.15797mm,1.579mm,3.15797mm,1.579mm"/>
                  </v:rect>
                  <v:shape id="Freeform 1832" o:spid="_x0000_s1153" style="position:absolute;left:50320;top:15787;width:247;height:253;visibility:visible;mso-wrap-style:square;v-text-anchor:top" coordsize="9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" path="m,75l76,,97,21,22,97,,75xe" fillcolor="black" stroked="f">
                    <v:path arrowok="t" o:connecttype="custom" o:connectlocs="0,50879;49334,0;62965,14246;14280,65803;0,50879" o:connectangles="0,0,0,0,0"/>
                  </v:shape>
                  <v:shape id="Freeform 1833" o:spid="_x0000_s1154" style="position:absolute;left:49717;top:15165;width:224;height:228;visibility:visible;mso-wrap-style:square;v-text-anchor:top" coordsize="8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" path="m,67l66,,88,22,21,88,,67xe" fillcolor="black" stroked="f">
                    <v:path arrowok="t" o:connecttype="custom" o:connectlocs="0,45100;42781,0;57041,14810;13613,59236;0,45100" o:connectangles="0,0,0,0,0"/>
                  </v:shape>
                  <v:shape id="Freeform 1834" o:spid="_x0000_s1155" style="position:absolute;left:50320;top:14116;width:641;height:662;visibility:visible;mso-wrap-style:square;v-text-anchor:top" coordsize="249,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" path="m,229l227,r22,22l22,251,,229xe" fillcolor="black" stroked="f">
                    <v:path arrowok="t" o:connecttype="custom" o:connectlocs="0,159355;150519,0;165108,15308;14589,174663;0,159355" o:connectangles="0,0,0,0,0"/>
                  </v:shape>
                  <v:shape id="Freeform 1835" o:spid="_x0000_s1156" style="position:absolute;left:49493;top:13895;width:448;height:458;visibility:visible;mso-wrap-style:square;v-text-anchor:top" coordsize="175,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" path="m,152l153,r22,22l22,174,,152xe" fillcolor="black" stroked="f">
                    <v:path arrowok="t" o:connecttype="custom" o:connectlocs="0,105143;100311,0;114734,15219;14423,120362;0,105143" o:connectangles="0,0,0,0,0"/>
                  </v:shape>
                  <v:shape id="Freeform 1836" o:spid="_x0000_s1157" style="position:absolute;left:50320;top:12839;width:657;height:678;visibility:visible;mso-wrap-style:square;v-text-anchor:top" coordsize="256,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" path="m,234l234,r22,21l22,256,,234xe" fillcolor="black" stroked="f">
                    <v:path arrowok="t" o:connecttype="custom" o:connectlocs="0,164137;154079,0;168567,14731;14487,179569;0,164137" o:connectangles="0,0,0,0,0"/>
                  </v:shape>
                  <v:shape id="Freeform 1837" o:spid="_x0000_s1158" style="position:absolute;left:49439;top:12634;width:502;height:512;visibility:visible;mso-wrap-style:square;v-text-anchor:top" coordsize="195,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" path="m,172l173,r22,22l21,194,,172xe" fillcolor="black" stroked="f">
                    <v:path arrowok="t" o:connecttype="custom" o:connectlocs="0,119908;114713,0;129302,15336;13925,135245;0,119908" o:connectangles="0,0,0,0,0"/>
                  </v:shape>
                  <v:shape id="Freeform 1838" o:spid="_x0000_s1159" style="position:absolute;left:50320;top:11751;width:487;height:497;visibility:visible;mso-wrap-style:square;v-text-anchor:top" coordsize="188,1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" path="m,166l166,r22,22l22,187,,166xe" fillcolor="black" stroked="f">
                    <v:path arrowok="t" o:connecttype="custom" o:connectlocs="0,117183;111349,0;126107,15529;14758,132008;0,117183" o:connectangles="0,0,0,0,0"/>
                  </v:shape>
                  <v:shape id="Freeform 1839" o:spid="_x0000_s1160" style="position:absolute;left:49679;top:11372;width:262;height:268;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" path="m,81l81,r22,22l22,103,,81xe" fillcolor="black" stroked="f">
                    <v:path arrowok="t" o:connecttype="custom" o:connectlocs="0,54849;52555,0;66830,14896;14275,69745;0,54849" o:connectangles="0,0,0,0,0"/>
                  </v:shape>
                  <v:shape id="Freeform 1840" o:spid="_x0000_s1161" style="position:absolute;left:50320;top:10805;width:178;height:173;visibility:visible;mso-wrap-style:square;v-text-anchor:top" coordsize="6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" path="m,46l46,,68,22,22,68,,46xe" fillcolor="black" stroked="f">
                    <v:path arrowok="t" o:connecttype="custom" o:connectlocs="0,29850;31472,0;46523,14275;15051,44125;0,29850" o:connectangles="0,0,0,0,0"/>
                  </v:shape>
                  <v:shape id="Freeform 1841" o:spid="_x0000_s1162" style="position:absolute;left:49787;top:15448;width:185;height:182;visibility:visible;mso-wrap-style:square;v-text-anchor:top" coordsize="7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" path="m,49l50,,72,21,22,70,,49xe" fillcolor="black" stroked="f">
                    <v:path arrowok="t" o:connecttype="custom" o:connectlocs="0,33002;33092,0;47653,14144;14561,47146;0,33002" o:connectangles="0,0,0,0,0"/>
                  </v:shape>
                  <v:shape id="Freeform 1842" o:spid="_x0000_s1163" style="position:absolute;left:50784;top:14487;width:131;height:134;visibility:visible;mso-wrap-style:square;v-text-anchor:top" coordsize="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" path="m,28l28,,50,21,22,50,,28xe" fillcolor="black" stroked="f">
                    <v:path arrowok="t" o:connecttype="custom" o:connectlocs="0,20113;19275,0;34419,15086;15144,35917;0,20113" o:connectangles="0,0,0,0,0"/>
                  </v:shape>
                  <v:shape id="Freeform 1843" o:spid="_x0000_s1164" style="position:absolute;left:49733;top:14187;width:239;height:244;visibility:visible;mso-wrap-style:square;v-text-anchor:top" coordsize="9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" path="m,71l73,,95,21,22,93,,71xe" fillcolor="black" stroked="f">
                    <v:path arrowok="t" o:connecttype="custom" o:connectlocs="0,48952;46311,0;60266,14480;13955,64122;0,48952" o:connectangles="0,0,0,0,0"/>
                  </v:shape>
                  <v:shape id="Freeform 1844" o:spid="_x0000_s1165" style="position:absolute;left:50784;top:13138;width:216;height:21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" path="m,61l61,,83,22,22,83,,61xe" fillcolor="black" stroked="f">
                    <v:path arrowok="t" o:connecttype="custom" o:connectlocs="0,40149;41384,0;56308,14479;14925,54628;0,40149" o:connectangles="0,0,0,0,0"/>
                  </v:shape>
                  <v:shape id="Freeform 1845" o:spid="_x0000_s1166" style="position:absolute;left:49733;top:12918;width:239;height:244;visibility:visible;mso-wrap-style:square;v-text-anchor:top" coordsize="9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" path="m,72l73,,95,22,22,94,,72xe" fillcolor="black" stroked="f">
                    <v:path arrowok="t" o:connecttype="custom" o:connectlocs="0,48592;46311,0;60266,14848;13955,63440;0,48592" o:connectangles="0,0,0,0,0"/>
                  </v:shape>
                  <v:shape id="Freeform 1846" o:spid="_x0000_s1167" style="position:absolute;left:50784;top:12011;width:77;height:79;visibility:visible;mso-wrap-style:square;v-text-anchor:top" coordsize="3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" path="m,8l8,,30,22r-8,8l,8xe" fillcolor="black" stroked="f">
                    <v:path arrowok="t" o:connecttype="custom" o:connectlocs="0,5535;5290,0;19833,15226;14543,20761;0,5535" o:connectangles="0,0,0,0,0"/>
                  </v:shape>
                  <v:shape id="Freeform 1847" o:spid="_x0000_s1168" style="position:absolute;left:49733;top:11656;width:239;height:245;visibility:visible;mso-wrap-style:square;v-text-anchor:top" coordsize="9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" path="m,72l73,,95,21,22,94,,72xe" fillcolor="black" stroked="f">
                    <v:path arrowok="t" o:connecttype="custom" o:connectlocs="0,48791;46311,0;60266,14231;13955,63700;0,48791" o:connectangles="0,0,0,0,0"/>
                  </v:shape>
                  <v:shape id="Freeform 1848" o:spid="_x0000_s1169" style="position:absolute;left:50289;top:15511;width:240;height:245;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" path="m,72l72,,93,22,21,94,,72xe" fillcolor="black" stroked="f">
                    <v:path arrowok="t" o:connecttype="custom" o:connectlocs="0,48791;47861,0;61819,14909;13959,63700;0,48791" o:connectangles="0,0,0,0,0"/>
                  </v:shape>
                  <v:shape id="Freeform 1849" o:spid="_x0000_s1170" style="position:absolute;left:50289;top:14250;width:240;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" path="m,72l72,,93,20,21,94,,72xe" fillcolor="black" stroked="f">
                    <v:path arrowok="t" o:connecttype="custom" o:connectlocs="0,48592;47861,0;61819,13498;13959,63440;0,48592" o:connectangles="0,0,0,0,0"/>
                  </v:shape>
                  <v:shape id="Freeform 1850" o:spid="_x0000_s1171" style="position:absolute;left:50289;top:12981;width:240;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" path="m,73l72,,93,21,21,94,,73xe" fillcolor="black" stroked="f">
                    <v:path arrowok="t" o:connecttype="custom" o:connectlocs="0,49267;47861,0;61819,14173;13959,63440;0,49267" o:connectangles="0,0,0,0,0"/>
                  </v:shape>
                  <v:shape id="Freeform 1851" o:spid="_x0000_s1172" style="position:absolute;left:50289;top:11711;width:240;height:253;visibility:visible;mso-wrap-style:square;v-text-anchor:top" coordsize="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" path="m,74l72,,93,22,21,95,,74xe" fillcolor="black" stroked="f">
                    <v:path arrowok="t" o:connecttype="custom" o:connectlocs="0,52336;47861,0;61819,15561;13959,67189;0,52336" o:connectangles="0,0,0,0,0"/>
                  </v:shape>
                  <v:shape id="Freeform 1852" o:spid="_x0000_s1173" style="position:absolute;left:50289;top:10584;width:108;height:110;visibility:visible;mso-wrap-style:square;v-text-anchor:top" coordsize="4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" path="m,22l21,,43,22,21,44,,22xe" fillcolor="black" stroked="f">
                    <v:path arrowok="t" o:connecttype="custom" o:connectlocs="0,13798;13271,0;27173,13798;13271,27595;0,13798" o:connectangles="0,0,0,0,0"/>
                  </v:shape>
                  <v:shape id="Freeform 1853" o:spid="_x0000_s1174" style="position:absolute;left:12564;top:17735;width:186;height:181;visibility:visible;mso-wrap-style:square;v-text-anchor:top" coordsize="7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" path="m,48l49,,70,22,22,69,,48xe" fillcolor="black" stroked="f">
                    <v:path arrowok="t" o:connecttype="custom" o:connectlocs="0,33089;34495,0;49279,15167;15488,47566;0,33089" o:connectangles="0,0,0,0,0"/>
                  </v:shape>
                  <v:shape id="Freeform 1854" o:spid="_x0000_s1175" style="position:absolute;left:11374;top:17183;width:672;height:694;visibility:visible;mso-wrap-style:square;v-text-anchor:top" coordsize="26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" path="m,241l240,r21,22l22,263,,241xe" fillcolor="black" stroked="f">
                    <v:path arrowok="t" o:connecttype="custom" o:connectlocs="0,167761;159166,0;173093,15315;14591,183076;0,167761" o:connectangles="0,0,0,0,0"/>
                  </v:shape>
                  <v:shape id="Freeform 1855" o:spid="_x0000_s1176" style="position:absolute;left:12425;top:16229;width:556;height:575;visibility:visible;mso-wrap-style:square;v-text-anchor:top" coordsize="216,2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" path="m,195l195,r21,22l21,217,,195xe" fillcolor="black" stroked="f">
                    <v:path arrowok="t" o:connecttype="custom" o:connectlocs="0,137038;129291,0;143214,15461;13923,152500;0,137038" o:connectangles="0,0,0,0,0"/>
                  </v:shape>
                  <v:shape id="Freeform 1856" o:spid="_x0000_s1177" style="position:absolute;left:11374;top:15921;width:672;height:694;visibility:visible;mso-wrap-style:square;v-text-anchor:top" coordsize="26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" path="m,241l240,r21,22l22,263,,241xe" fillcolor="black" stroked="f">
                    <v:path arrowok="t" o:connecttype="custom" o:connectlocs="0,167761;159166,0;173093,15315;14591,183076;0,167761" o:connectangles="0,0,0,0,0"/>
                  </v:shape>
                  <v:shape id="Freeform 1857" o:spid="_x0000_s1178" style="position:absolute;left:12425;top:14849;width:672;height:686;visibility:visible;mso-wrap-style:square;v-text-anchor:top" coordsize="26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" path="m,241l239,r22,21l21,263,,241xe" fillcolor="black" stroked="f">
                    <v:path arrowok="t" o:connecttype="custom" o:connectlocs="0,163941;158502,0;173093,14286;13927,178908;0,163941" o:connectangles="0,0,0,0,0"/>
                  </v:shape>
                  <v:shape id="Freeform 1858" o:spid="_x0000_s1179" style="position:absolute;left:11374;top:14660;width:672;height:686;visibility:visible;mso-wrap-style:square;v-text-anchor:top" coordsize="261,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" path="m,241l240,r21,22l22,261,,241xe" fillcolor="black" stroked="f">
                    <v:path arrowok="t" o:connecttype="custom" o:connectlocs="0,166464;159166,0;173093,15197;14591,180279;0,166464" o:connectangles="0,0,0,0,0"/>
                  </v:shape>
                  <v:shape id="Freeform 1859" o:spid="_x0000_s1180" style="position:absolute;left:12425;top:13580;width:672;height:694;visibility:visible;mso-wrap-style:square;v-text-anchor:top" coordsize="261,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" path="m,241l239,r22,21l21,262,,241xe" fillcolor="black" stroked="f">
                    <v:path arrowok="t" o:connecttype="custom" o:connectlocs="0,169045;158502,0;173093,14730;13927,183775;0,169045" o:connectangles="0,0,0,0,0"/>
                  </v:shape>
                  <v:shape id="Freeform 1860" o:spid="_x0000_s1181" style="position:absolute;left:11374;top:13391;width:672;height:686;visibility:visible;mso-wrap-style:square;v-text-anchor:top" coordsize="261,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" path="m,240l240,r21,21l22,261,,240xe" fillcolor="black" stroked="f">
                    <v:path arrowok="t" o:connecttype="custom" o:connectlocs="0,165773;159166,0;173093,14506;14591,180279;0,165773" o:connectangles="0,0,0,0,0"/>
                  </v:shape>
                  <v:shape id="Freeform 1861" o:spid="_x0000_s1182" style="position:absolute;left:12425;top:12318;width:672;height:686;visibility:visible;mso-wrap-style:square;v-text-anchor:top" coordsize="26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" path="m,242l239,r22,22l21,263,,242xe" fillcolor="black" stroked="f">
                    <v:path arrowok="t" o:connecttype="custom" o:connectlocs="0,164622;158502,0;173093,14967;13927,178908;0,164622" o:connectangles="0,0,0,0,0"/>
                  </v:shape>
                  <v:shape id="Freeform 1862" o:spid="_x0000_s1183" style="position:absolute;left:10918;top:13201;width:78;height:79;visibility:visible;mso-wrap-style:square;v-text-anchor:top" coordsize="3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" path="m,8l9,,31,22,21,30,,8xe" fillcolor="black" stroked="f">
                    <v:path arrowok="t" o:connecttype="custom" o:connectlocs="0,5535;5644,0;19442,15226;13169,20761;0,5535" o:connectangles="0,0,0,0,0"/>
                  </v:shape>
                  <v:shape id="Freeform 1863" o:spid="_x0000_s1184" style="position:absolute;left:11374;top:12129;width:672;height:686;visibility:visible;mso-wrap-style:square;v-text-anchor:top" coordsize="261,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" path="m,239l240,r21,21l22,261,,239xe" fillcolor="black" stroked="f">
                    <v:path arrowok="t" o:connecttype="custom" o:connectlocs="0,165082;159166,0;173093,14506;14591,180279;0,165082" o:connectangles="0,0,0,0,0"/>
                  </v:shape>
                  <v:shape id="Freeform 1864" o:spid="_x0000_s1185" style="position:absolute;left:12425;top:11112;width:618;height:631;visibility:visible;mso-wrap-style:square;v-text-anchor:top" coordsize="23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" path="m,218l218,r21,22l21,240,,218xe" fillcolor="black" stroked="f">
                    <v:path arrowok="t" o:connecttype="custom" o:connectlocs="0,150622;145804,0;159850,15202;14046,165824;0,150622" o:connectangles="0,0,0,0,0"/>
                  </v:shape>
                  <v:shape id="Freeform 1865" o:spid="_x0000_s1186" style="position:absolute;left:11374;top:10860;width:672;height:694;visibility:visible;mso-wrap-style:square;v-text-anchor:top" coordsize="261,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" path="m,240l240,r21,22l22,262,,240xe" fillcolor="black" stroked="f">
                    <v:path arrowok="t" o:connecttype="custom" o:connectlocs="0,168343;159166,0;173093,15432;14591,183775;0,168343" o:connectangles="0,0,0,0,0"/>
                  </v:shape>
                  <v:shape id="Freeform 1866" o:spid="_x0000_s1187" style="position:absolute;left:12425;top:9985;width:487;height:489;visibility:visible;mso-wrap-style:square;v-text-anchor:top" coordsize="187,1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" path="m,165l165,r22,21l21,187,,165xe" fillcolor="black" stroked="f">
                    <v:path arrowok="t" o:connecttype="custom" o:connectlocs="0,112781;111867,0;126781,14354;14238,127820;0,112781" o:connectangles="0,0,0,0,0"/>
                  </v:shape>
                  <v:shape id="Freeform 1867" o:spid="_x0000_s1188" style="position:absolute;left:11374;top:9599;width:672;height:685;visibility:visible;mso-wrap-style:square;v-text-anchor:top" coordsize="26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" path="m,241l240,r21,22l22,263,,241xe" fillcolor="black" stroked="f">
                    <v:path arrowok="t" o:connecttype="custom" o:connectlocs="0,163702;159166,0;173093,14945;14591,178647;0,163702" o:connectangles="0,0,0,0,0"/>
                  </v:shape>
                  <v:shape id="Freeform 1868" o:spid="_x0000_s1189" style="position:absolute;left:12425;top:8920;width:286;height:292;visibility:visible;mso-wrap-style:square;v-text-anchor:top" coordsize="111,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" path="m,90l89,r22,22l21,112,,90xe" fillcolor="black" stroked="f">
                    <v:path arrowok="t" o:connecttype="custom" o:connectlocs="0,61111;59065,0;73667,14939;13937,76050;0,61111" o:connectangles="0,0,0,0,0"/>
                  </v:shape>
                  <v:shape id="Freeform 1869" o:spid="_x0000_s1190" style="position:absolute;left:11374;top:8920;width:101;height:103;visibility:visible;mso-wrap-style:square;v-text-anchor:top" coordsize="3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" path="m,18l18,,38,22,22,40,,18xe" fillcolor="black" stroked="f">
                    <v:path arrowok="t" o:connecttype="custom" o:connectlocs="0,11876;12646,0;26699,14515;15458,26391;0,11876" o:connectangles="0,0,0,0,0"/>
                  </v:shape>
                  <v:shape id="Freeform 1870" o:spid="_x0000_s1191" style="position:absolute;left:11838;top:17475;width:239;height:244;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" path="m,71l72,,93,21,22,93,,71xe" fillcolor="black" stroked="f">
                    <v:path arrowok="t" o:connecttype="custom" o:connectlocs="0,48952;47661,0;61562,14480;14564,64122;0,48952" o:connectangles="0,0,0,0,0"/>
                  </v:shape>
                  <v:shape id="Freeform 1871" o:spid="_x0000_s1192" style="position:absolute;left:11838;top:16205;width:239;height:245;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" path="m,72l72,,93,22,22,94,,72xe" fillcolor="black" stroked="f">
                    <v:path arrowok="t" o:connecttype="custom" o:connectlocs="0,48791;47661,0;61562,14909;14564,63700;0,48791" o:connectangles="0,0,0,0,0"/>
                  </v:shape>
                  <v:shape id="Freeform 1872" o:spid="_x0000_s1193" style="position:absolute;left:12889;top:15172;width:201;height:205;visibility:visible;mso-wrap-style:square;v-text-anchor:top" coordsize="77,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" path="m,56l55,,77,22,21,78,,56xe" fillcolor="black" stroked="f">
                    <v:path arrowok="t" o:connecttype="custom" o:connectlocs="0,38679;37462,0;52445,15194;14302,53873;0,38679" o:connectangles="0,0,0,0,0"/>
                  </v:shape>
                  <v:shape id="Freeform 1873" o:spid="_x0000_s1194" style="position:absolute;left:11838;top:14944;width:239;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" path="m,72l72,,93,22,22,94,,72xe" fillcolor="black" stroked="f">
                    <v:path arrowok="t" o:connecttype="custom" o:connectlocs="0,48592;47661,0;61562,14848;14564,63440;0,48592" o:connectangles="0,0,0,0,0"/>
                  </v:shape>
                  <v:shape id="Freeform 1874" o:spid="_x0000_s1195" style="position:absolute;left:12889;top:13864;width:239;height:252;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" path="m,72l72,,93,22,21,94,,72xe" fillcolor="black" stroked="f">
                    <v:path arrowok="t" o:connecttype="custom" o:connectlocs="0,51805;47661,0;61562,15830;13901,67635;0,51805" o:connectangles="0,0,0,0,0"/>
                  </v:shape>
                  <v:shape id="Freeform 1875" o:spid="_x0000_s1196" style="position:absolute;left:10957;top:14755;width:69;height:63;visibility:visible;mso-wrap-style:square;v-text-anchor:top" coordsize="2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" path="m,5l4,,26,22r-5,4l,5xe" fillcolor="black" stroked="f">
                    <v:path arrowok="t" o:connecttype="custom" o:connectlocs="0,2939;2840,0;18455,12932;14907,15282;0,2939" o:connectangles="0,0,0,0,0"/>
                  </v:shape>
                  <v:shape id="Freeform 1876" o:spid="_x0000_s1197" style="position:absolute;left:11838;top:13674;width:239;height:253;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" path="m,72l72,,93,22,22,94,,72xe" fillcolor="black" stroked="f">
                    <v:path arrowok="t" o:connecttype="custom" o:connectlocs="0,52010;47661,0;61562,15893;14564,67904;0,52010" o:connectangles="0,0,0,0,0"/>
                  </v:shape>
                  <v:shape id="Freeform 1877" o:spid="_x0000_s1198" style="position:absolute;left:12889;top:12602;width:239;height:245;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" path="m,72l72,,93,22,21,93,,72xe" fillcolor="black" stroked="f">
                    <v:path arrowok="t" o:connecttype="custom" o:connectlocs="0,49846;47661,0;61562,15232;13901,64385;0,49846" o:connectangles="0,0,0,0,0"/>
                  </v:shape>
                  <v:shape id="Freeform 1878" o:spid="_x0000_s1199" style="position:absolute;left:10918;top:13485;width:108;height:111;visibility:visible;mso-wrap-style:square;v-text-anchor:top" coordsize="4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" path="m,22l20,,42,22,21,43,,22xe" fillcolor="black" stroked="f">
                    <v:path arrowok="t" o:connecttype="custom" o:connectlocs="0,14577;13248,0;27820,14577;13911,28493;0,14577" o:connectangles="0,0,0,0,0"/>
                  </v:shape>
                  <v:shape id="Freeform 1879" o:spid="_x0000_s1200" style="position:absolute;left:11838;top:12413;width:239;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" path="m,72l72,,93,22,22,94,,72xe" fillcolor="black" stroked="f">
                    <v:path arrowok="t" o:connecttype="custom" o:connectlocs="0,48592;47661,0;61562,14848;14564,63440;0,48592" o:connectangles="0,0,0,0,0"/>
                  </v:shape>
                  <v:shape id="Freeform 1880" o:spid="_x0000_s1201" style="position:absolute;left:12889;top:11396;width:185;height:189;visibility:visible;mso-wrap-style:square;v-text-anchor:top" coordsize="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" path="m,49l49,,70,21,21,70,,49xe" fillcolor="black" stroked="f">
                    <v:path arrowok="t" o:connecttype="custom" o:connectlocs="0,35762;34310,0;49014,15325;14705,51087;0,35762" o:connectangles="0,0,0,0,0"/>
                  </v:shape>
                  <v:shape id="Freeform 1881" o:spid="_x0000_s1202" style="position:absolute;left:10941;top:12224;width:85;height:79;visibility:visible;mso-wrap-style:square;v-text-anchor:top" coordsize="3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" path="m,11l10,,32,22,22,32,,11xe" fillcolor="black" stroked="f">
                    <v:path arrowok="t" o:connecttype="custom" o:connectlocs="0,6690;7055,0;22578,13381;15523,19464;0,6690" o:connectangles="0,0,0,0,0"/>
                  </v:shape>
                  <v:shape id="Freeform 1882" o:spid="_x0000_s1203" style="position:absolute;left:11838;top:11152;width:239;height:244;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" path="m,72l72,,93,20,22,93,,72xe" fillcolor="black" stroked="f">
                    <v:path arrowok="t" o:connecttype="custom" o:connectlocs="0,49642;47661,0;61562,13790;14564,64122;0,49642" o:connectangles="0,0,0,0,0"/>
                  </v:shape>
                  <v:shape id="Freeform 1883" o:spid="_x0000_s1204" style="position:absolute;left:11838;top:9882;width:239;height:245;visibility:visible;mso-wrap-style:square;v-text-anchor:top" coordsize="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" path="m,74l72,,93,22,22,95,,74xe" fillcolor="black" stroked="f">
                    <v:path arrowok="t" o:connecttype="custom" o:connectlocs="0,49095;47661,0;61562,14597;14564,63029;0,49095" o:connectangles="0,0,0,0,0"/>
                  </v:shape>
                  <v:shape id="Freeform 1884" o:spid="_x0000_s1205" style="position:absolute;left:12394;top:17538;width:240;height:244;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" path="m,72l71,,93,22,21,93,,72xe" fillcolor="black" stroked="f">
                    <v:path arrowok="t" o:connecttype="custom" o:connectlocs="0,49642;47195,0;61819,15170;13959,64122;0,49642" o:connectangles="0,0,0,0,0"/>
                  </v:shape>
                  <v:shape id="Freeform 1885" o:spid="_x0000_s1206" style="position:absolute;left:11343;top:17348;width:240;height:245;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" path="m,72l71,,93,22,21,94,,72xe" fillcolor="black" stroked="f">
                    <v:path arrowok="t" o:connecttype="custom" o:connectlocs="0,48791;47195,0;61819,14909;13959,63700;0,48791" o:connectangles="0,0,0,0,0"/>
                  </v:shape>
                  <v:shape id="Freeform 1886" o:spid="_x0000_s1207" style="position:absolute;left:12394;top:16268;width:240;height:245;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" path="m,72l71,,93,22,21,93,,72xe" fillcolor="black" stroked="f">
                    <v:path arrowok="t" o:connecttype="custom" o:connectlocs="0,49846;47195,0;61819,15232;13959,64385;0,49846" o:connectangles="0,0,0,0,0"/>
                  </v:shape>
                  <v:shape id="Freeform 1887" o:spid="_x0000_s1208" style="position:absolute;left:11343;top:16079;width:240;height:252;visibility:visible;mso-wrap-style:square;v-text-anchor:top" coordsize="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" path="m,73l71,,93,21,21,95,,73xe" fillcolor="black" stroked="f">
                    <v:path arrowok="t" o:connecttype="custom" o:connectlocs="0,51424;47195,0;61819,14794;13959,66923;0,51424" o:connectangles="0,0,0,0,0"/>
                  </v:shape>
                  <v:shape id="Freeform 1888" o:spid="_x0000_s1209" style="position:absolute;left:12394;top:15007;width:240;height:244;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" path="m,72l71,,93,21,21,93,,72xe" fillcolor="black" stroked="f">
                    <v:path arrowok="t" o:connecttype="custom" o:connectlocs="0,49642;47195,0;61819,14480;13959,64122;0,49642" o:connectangles="0,0,0,0,0"/>
                  </v:shape>
                  <v:shape id="Freeform 1889" o:spid="_x0000_s1210" style="position:absolute;left:11343;top:14818;width:240;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" path="m,73l71,,93,21,21,94,,73xe" fillcolor="black" stroked="f">
                    <v:path arrowok="t" o:connecttype="custom" o:connectlocs="0,49267;47195,0;61819,14173;13959,63440;0,49267" o:connectangles="0,0,0,0,0"/>
                  </v:shape>
                  <v:shape id="Freeform 1891" o:spid="_x0000_s1211" style="position:absolute;left:12394;top:13738;width:240;height:252;visibility:visible;mso-wrap-style:square;v-text-anchor:top" coordsize="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" path="m,73l71,,93,22,21,95,,73xe" fillcolor="black" stroked="f">
                    <v:path arrowok="t" o:connecttype="custom" o:connectlocs="0,51424;47195,0;61819,15499;13959,66923;0,51424" o:connectangles="0,0,0,0,0"/>
                  </v:shape>
                  <v:shape id="Freeform 1892" o:spid="_x0000_s1212" style="position:absolute;left:11343;top:13548;width:240;height:245;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" path="m,72l71,,93,22,21,94,,72xe" fillcolor="black" stroked="f">
                    <v:path arrowok="t" o:connecttype="custom" o:connectlocs="0,48791;47195,0;61819,14909;13959,63700;0,48791" o:connectangles="0,0,0,0,0"/>
                  </v:shape>
                  <v:shape id="Freeform 1893" o:spid="_x0000_s1213" style="position:absolute;left:12394;top:12476;width:240;height:245;visibility:visible;mso-wrap-style:square;v-text-anchor:top" coordsize="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" path="m,73l71,,93,22,21,95,,73xe" fillcolor="black" stroked="f">
                    <v:path arrowok="t" o:connecttype="custom" o:connectlocs="0,48433;47195,0;61819,14597;13959,63029;0,48433" o:connectangles="0,0,0,0,0"/>
                  </v:shape>
                  <v:shape id="Freeform 1894" o:spid="_x0000_s1214" style="position:absolute;left:11343;top:12287;width:240;height:244;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" path="m,72l71,,93,22,21,94,,72xe" fillcolor="black" stroked="f">
                    <v:path arrowok="t" o:connecttype="custom" o:connectlocs="0,48592;47195,0;61819,14848;13959,63440;0,48592" o:connectangles="0,0,0,0,0"/>
                  </v:shape>
                  <v:shape id="Freeform 1895" o:spid="_x0000_s1215" style="position:absolute;left:12394;top:11207;width:240;height:252;visibility:visible;mso-wrap-style:square;v-text-anchor:top" coordsize="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" path="m,73l71,,93,22,21,95,,73xe" fillcolor="black" stroked="f">
                    <v:path arrowok="t" o:connecttype="custom" o:connectlocs="0,51424;47195,0;61819,15499;13959,66923;0,51424" o:connectangles="0,0,0,0,0"/>
                  </v:shape>
                  <v:shape id="Freeform 1896" o:spid="_x0000_s1216" style="position:absolute;left:11343;top:11018;width:240;height:252;visibility:visible;mso-wrap-style:square;v-text-anchor:top" coordsize="9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" path="m,72l71,,93,22,21,94,,72xe" fillcolor="black" stroked="f">
                    <v:path arrowok="t" o:connecttype="custom" o:connectlocs="0,51805;47195,0;61819,15830;13959,67635;0,51805" o:connectangles="0,0,0,0,0"/>
                  </v:shape>
                  <v:shape id="Freeform 1897" o:spid="_x0000_s1217" style="position:absolute;left:12394;top:9945;width:240;height:245;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" path="m,72l71,,93,21,21,93,,72xe" fillcolor="black" stroked="f">
                    <v:path arrowok="t" o:connecttype="custom" o:connectlocs="0,49846;47195,0;61819,14539;13959,64385;0,49846" o:connectangles="0,0,0,0,0"/>
                  </v:shape>
                  <v:shape id="Freeform 1898" o:spid="_x0000_s1218" style="position:absolute;left:11343;top:9756;width:240;height:245;visibility:visible;mso-wrap-style:square;v-text-anchor:top" coordsize="9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" path="m,72l71,,93,22,21,93,,72xe" fillcolor="black" stroked="f">
                    <v:path arrowok="t" o:connecttype="custom" o:connectlocs="0,49846;47195,0;61819,15232;13959,64385;0,49846" o:connectangles="0,0,0,0,0"/>
                  </v:shape>
                  <v:shape id="Freeform 1899" o:spid="_x0000_s1219" style="position:absolute;left:741;top:5712;width:789;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" path="m306,101r-20,2l267,105r-20,4l229,116r-17,10l194,135r-16,12l163,161r-14,15l137,192r-11,18l118,227r-7,19l107,265r-2,21l103,306,,306,2,290,3,275,4,260,7,245r3,-14l14,217r5,-15l25,188r5,-14l37,161r8,-12l53,135r8,-12l71,111r9,-11l91,89,102,78r11,-9l125,59r12,-8l149,43r14,-8l176,28r14,-5l203,17r15,-5l233,9,247,5,262,2,277,1,291,r15,l306,101xe" fillcolor="black" stroked="f">
                    <v:path arrowok="t" o:connecttype="custom" o:connectlocs="203229,69738;189945,71120;177326,72499;164045,75263;152089,80095;140800,87000;128844,93214;118219,101501;108255,111167;98958,121525;90988,132571;83683,145001;78369,156738;78369,156738;73720,169857;71064,182976;69736,197477;68408,211286;0,211286;1328,200238;1993,189881;2656,179523;4649,169168;6642,159499;9298,149833;12619,139476;16603,129809;16603,129809;19924,120143;24572,111167;29887,102880;35201,93214;40512,84930;47154,76643;53131,69047;60438,61453;67743,53857;75048,47644;83018,40739;90988,35216;98958,29690;108255,24167;116891,19333;126188,15880;134821,11739;144784,8287;154747,6214;164045,3452;174008,1382;183969,691;193266,0;203229,0;203229,69738" o:connectangles="0,0,0,0,0,0,0,0,0,0,0,0,0,0,0,0,0,0,0,0,0,0,0,0,0,0,0,0,0,0,0,0,0,0,0,0,0,0,0,0,0,0,0,0,0,0,0,0,0,0,0,0,0"/>
                  </v:shape>
                  <v:rect id="Rectangle 1900" o:spid="_x0000_s1220" style="position:absolute;left:1530;top:5712;width:481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" fillcolor="black" stroked="f">
                    <v:textbox inset="3.15797mm,1.579mm,3.15797mm,1.579mm"/>
                  </v:rect>
                  <v:shape id="Freeform 1901" o:spid="_x0000_s1221" style="position:absolute;left:6344;top:5176;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" path="m,205r21,-2l42,201r19,-6l80,188r17,-8l114,169r16,-12l145,145r13,-15l169,114,180,98r8,-18l195,61r5,-20l203,20,204,,306,r,16l304,31r-1,15l300,61r-4,15l292,91r-5,15l281,119r-5,14l269,146r-8,13l254,171r-9,12l237,195r-11,11l216,217r-10,9l195,236r-12,9l170,253r-12,9l146,270r-14,6l119,282r-14,5l91,293r-15,4l62,300r-16,2l31,305r-15,1l,306,,205xe" fillcolor="black" stroked="f">
                    <v:path arrowok="t" o:connecttype="custom" o:connectlocs="0,141549;13929,140167;27858,138787;40461,134644;53064,129809;64340,124286;75617,116690;86229,108406;96180,100119;96180,100119;104801,89762;112099,78716;119395,67667;124702,55240;129345,42118;132662,28311;134650,13810;135315,0;202972,0;202972,11048;201646,21406;200981,31763;198993,42118;196338,52475;193686,62833;190369,73190;186390,82168;183074,91835;178430,100810;173123,109785;168480,118072;162511,126357;157203,134644;149908,142240;143274,149833;143274,149833;143274,149833;136641,156047;129345,162952;121385,169168;112761,174691;104801,180905;96842,186428;87556,190572;78934,194715;69648,198168;60362,202311;50411,205073;41125,207143;30513,208525;20563,210595;10612,211286;0,211286;0,141549" o:connectangles="0,0,0,0,0,0,0,0,0,0,0,0,0,0,0,0,0,0,0,0,0,0,0,0,0,0,0,0,0,0,0,0,0,0,0,0,0,0,0,0,0,0,0,0,0,0,0,0,0,0,0,0,0,0"/>
                  </v:shape>
                  <v:shape id="Freeform 1902" o:spid="_x0000_s1222" style="position:absolute;left:6869;top:5176;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" path="m102,r1,20l106,41r5,19l118,79r8,17l136,114r12,15l161,145r15,14l192,169r18,11l228,188r19,7l266,201r20,2l306,205r,101l291,306r-15,-1l262,304r-15,-3l232,297r-15,-4l203,289r-15,-6l175,276r-14,-6l149,263r-13,-8l123,245r-12,-8l100,226,90,217,79,206,69,194,60,183,52,169,44,157,37,144,30,130,23,117,18,103,14,89,10,75,6,60,3,45,2,30,,15,,,102,xe" fillcolor="black" stroked="f">
                    <v:path arrowok="t" o:connecttype="custom" o:connectlocs="67657,0;68322,13810;70310,28311;73626,41430;78270,54549;83577,66285;90211,78716;98170,89071;106792,100119;116742,109785;127355,116690;139293,124286;151234,129809;151234,129809;163837,134644;176440,138787;189705,140167;202972,141549;202972,211286;193021,211286;183074,210595;173787,209904;163837,207834;153887,205073;143939,202311;134650,199550;124702,195406;124702,195406;116078,190572;106792,186428;98832,181596;90211,176073;81586,169168;73626,163643;66331,156047;59697,149833;52402,142240;45768,133953;39799,126357;34492,116690;29184,108406;24541,99428;19898,89762;15255,80786;11938,71120;9286,61453;6634,51787;3979,41430;1991,31072;1326,20715;0,10357;0,0;67657,0" o:connectangles="0,0,0,0,0,0,0,0,0,0,0,0,0,0,0,0,0,0,0,0,0,0,0,0,0,0,0,0,0,0,0,0,0,0,0,0,0,0,0,0,0,0,0,0,0,0,0,0,0,0,0,0,0"/>
                  </v:shape>
                  <v:rect id="Rectangle 1903" o:spid="_x0000_s1223" style="position:absolute;left:7657;top:5712;width:481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" fillcolor="black" stroked="f">
                    <v:textbox inset="3.15797mm,1.579mm,3.15797mm,1.579mm"/>
                  </v:rect>
                  <v:shape id="Freeform 1904" o:spid="_x0000_s1224" style="position:absolute;left:12471;top:5712;width:789;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" path="m205,306r-2,-20l201,265r-4,-19l190,227,180,210r-9,-18l159,176,145,161,130,147,114,135,96,126,79,116,60,109,41,105,21,103,,101,,,17,,32,1,46,2,61,5,75,9r15,3l103,17r15,6l132,28r13,7l159,43r12,8l183,59r12,10l206,78r11,11l228,100r9,11l247,123r8,12l263,149r8,12l278,174r5,14l289,203r5,14l298,231r3,15l304,260r1,15l306,291r,15l205,306xe" fillcolor="black" stroked="f">
                    <v:path arrowok="t" o:connecttype="custom" o:connectlocs="136151,211286;134821,197477;133493,182976;130837,169857;126188,156738;119546,145001;113570,132571;105600,121525;96302,111167;86339,101501;75713,93214;63759,87000;52469,80095;39850,75263;27231,72499;13947,71120;0,69738;0,0;11291,0;21254,691;30552,1382;40512,3452;49810,6214;59773,8287;68408,11739;78369,15880;87667,19333;96302,24167;105600,29690;113570,35216;121540,40739;129509,47644;136814,53857;144121,61453;151426,69047;157403,76643;164045,84930;169359,93214;174671,102880;179985,111167;184634,120143;187955,129809;191938,140167;195259,149833;197915,159499;199908,169857;201901,179523;202564,189881;203229,200929;203229,211286;136151,211286" o:connectangles="0,0,0,0,0,0,0,0,0,0,0,0,0,0,0,0,0,0,0,0,0,0,0,0,0,0,0,0,0,0,0,0,0,0,0,0,0,0,0,0,0,0,0,0,0,0,0,0,0,0,0"/>
                  </v:shape>
                  <v:shape id="Freeform 1905" o:spid="_x0000_s1225" style="position:absolute;left:21752;top:5712;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" path="m306,101r-20,2l267,105r-21,4l229,116r-19,10l194,135r-17,12l162,161r-13,15l137,192r-11,18l118,227r-7,19l107,265r-4,21l103,306,,306,1,291r,-16l4,260,7,246r3,-15l14,217r5,-14l24,188r6,-14l37,161r8,-12l51,135,61,123r9,-12l80,100,91,89,102,78r10,-9l125,59r12,-8l149,43r13,-8l176,28r14,-5l203,17r15,-5l232,9,246,5,261,2,276,1,291,r15,l306,101xe" fillcolor="black" stroked="f">
                    <v:path arrowok="t" o:connecttype="custom" o:connectlocs="202972,69738;189705,71120;177102,72499;163173,75263;151896,80095;139293,87000;128681,93214;117404,101501;107456,111167;98832,121525;90872,132571;83577,145001;78270,156738;73626,169857;70974,182976;68322,197477;68322,211286;0,211286;664,200929;664,189881;2652,179523;4643,169857;6634,159499;9286,149833;12603,140167;15920,129809;19898,120143;24541,111167;29849,102880;33830,93214;40461,84930;46430,76643;53064,69047;60362,61453;67657,53857;74291,47644;82913,40739;90872,35216;98832,29690;107456,24167;116742,19333;126028,15880;134650,11739;144601,8287;153887,6214;163173,3452;173123,1382;183074,691;193021,0;202972,0;202972,69738" o:connectangles="0,0,0,0,0,0,0,0,0,0,0,0,0,0,0,0,0,0,0,0,0,0,0,0,0,0,0,0,0,0,0,0,0,0,0,0,0,0,0,0,0,0,0,0,0,0,0,0,0,0,0"/>
                  </v:shape>
                  <v:rect id="Rectangle 1906" o:spid="_x0000_s1226" style="position:absolute;left:22540;top:5712;width:881;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" fillcolor="black" stroked="f">
                    <v:textbox inset="3.15797mm,1.579mm,3.15797mm,1.579mm"/>
                  </v:rect>
                  <v:shape id="Freeform 1907" o:spid="_x0000_s1227" style="position:absolute;left:23421;top:5176;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" path="m,205r20,-2l40,201r21,-6l80,188r17,-8l114,169r16,-12l145,145r12,-15l169,114r9,-16l188,80r7,-19l200,41r3,-21l204,,306,r,16l304,31r-2,15l299,61r-3,15l292,91r-5,15l281,119r-5,14l269,146r-8,13l253,171r-8,12l235,195r-9,11l216,217r-10,9l195,236r-12,9l170,253r-12,9l146,270r-14,6l119,282r-14,5l90,293r-14,4l61,300r-15,2l31,305r-15,1l,306,,205xe" fillcolor="black" stroked="f">
                    <v:path arrowok="t" o:connecttype="custom" o:connectlocs="0,141549;13267,140167;26532,138787;40461,134644;53064,129809;64340,124286;75617,116690;86229,108406;96180,100119;104140,89762;112099,78716;118069,67667;124702,55240;129345,42118;132662,28311;134650,13810;135315,0;202972,0;202972,11048;201646,21406;200319,31763;198329,42118;196338,52475;193686,62833;190369,73190;186390,82168;183074,91835;178430,100810;173123,109785;167816,118072;162511,126357;155877,134644;149908,142240;143274,149833;143274,149833;136641,156047;129345,162952;121385,169168;112761,174691;104801,180905;96842,186428;87556,190572;78934,194715;69648,198168;59697,202311;50411,205073;40461,207143;30513,208525;20563,210595;10612,211286;0,211286;0,141549" o:connectangles="0,0,0,0,0,0,0,0,0,0,0,0,0,0,0,0,0,0,0,0,0,0,0,0,0,0,0,0,0,0,0,0,0,0,0,0,0,0,0,0,0,0,0,0,0,0,0,0,0,0,0,0"/>
                  </v:shape>
                  <v:shape id="Freeform 1908" o:spid="_x0000_s1228" style="position:absolute;left:23947;top:5176;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" path="m102,r1,20l106,41r4,19l117,79r9,17l136,114r12,15l161,145r15,14l192,169r18,11l228,188r19,7l266,201r20,2l306,205r,101l290,306r-15,-1l260,304r-15,-3l232,297r-15,-4l202,289r-14,-6l175,276r-14,-6l149,263r-13,-8l123,245r-12,-8l100,226,90,217,79,206,69,194,60,183,52,169,44,157,35,144,29,131,23,117,18,103,12,89,8,75,6,60,3,45,2,30,,15,,,102,xe" fillcolor="black" stroked="f">
                    <v:path arrowok="t" o:connecttype="custom" o:connectlocs="67657,0;68322,13810;70310,28311;72965,41430;77608,54549;77608,54549;83577,66285;90211,78716;98170,89071;106792,100119;116742,109785;127355,116690;139293,124286;151234,129809;151234,129809;163837,134644;176440,138787;189705,140167;202972,141549;202972,211286;192360,211286;182409,210595;172459,209904;162511,207834;153887,205073;143939,202311;133988,199550;124702,195406;124702,195406;116078,190572;106792,186428;98832,181596;90211,176073;81586,169168;73626,163643;66331,156047;59697,149833;52402,142240;45768,133953;39799,126357;34492,116690;29184,108406;23215,99428;19236,90453;15255,80786;15255,80786;11938,71120;7960,61453;5307,51787;3979,41430;1991,31072;1326,20715;0,10357;0,0;67657,0" o:connectangles="0,0,0,0,0,0,0,0,0,0,0,0,0,0,0,0,0,0,0,0,0,0,0,0,0,0,0,0,0,0,0,0,0,0,0,0,0,0,0,0,0,0,0,0,0,0,0,0,0,0,0,0,0,0,0"/>
                  </v:shape>
                  <v:rect id="Rectangle 1909" o:spid="_x0000_s1229" style="position:absolute;left:24735;top:5712;width:873;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" fillcolor="black" stroked="f">
                    <v:textbox inset="3.15797mm,1.579mm,3.15797mm,1.579mm"/>
                  </v:rect>
                  <v:shape id="Freeform 1910" o:spid="_x0000_s1230" style="position:absolute;left:25608;top:5712;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" path="m204,306r-1,-20l200,265r-5,-19l189,227r-9,-17l170,192,158,176,144,161,130,147,113,135,96,126,78,116,59,109,40,105,20,103,,101,,,14,,29,1,44,2,59,5,74,9r15,3l102,17r15,6l131,28r13,7l157,43r13,8l182,59r13,10l205,78r11,11l227,100r9,11l246,123r8,12l262,149r7,12l276,174r7,14l288,202r4,15l296,231r4,14l303,260r1,15l306,290r,16l204,306xe" fillcolor="black" stroked="f">
                    <v:path arrowok="t" o:connecttype="custom" o:connectlocs="135315,211286;134650,197477;132662,182976;129345,169857;125364,156738;125364,156738;119395,145001;112761,132571;104801,121525;95515,111167;86229,101501;74953,93214;63679,87000;51738,80095;39135,75263;26532,72499;13267,71120;0,69738;0,0;9286,0;19236,691;29184,1382;39135,3452;49085,6214;59033,8287;67657,11739;77608,15880;86894,19333;95515,24167;104140,29690;112761,35216;120721,40739;129345,47644;135979,53857;143274,61453;150570,69047;156542,76643;163173,84930;168480,93214;173787,102880;178430,111167;183074,120143;187717,129809;187717,129809;191033,139476;193686,149833;196338,159499;198993,169168;200981,179523;201646,189881;202972,200238;202972,211286;135315,211286" o:connectangles="0,0,0,0,0,0,0,0,0,0,0,0,0,0,0,0,0,0,0,0,0,0,0,0,0,0,0,0,0,0,0,0,0,0,0,0,0,0,0,0,0,0,0,0,0,0,0,0,0,0,0,0,0"/>
                  </v:shape>
                  <v:shape id="Freeform 1911" o:spid="_x0000_s1231" style="position:absolute;left:34881;top:5712;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" path="m306,101r-20,2l265,105r-19,4l227,116r-17,10l192,135r-15,12l161,161r-14,15l135,192r-9,18l118,227r-7,19l106,265r-3,21l101,306,,306,,291,1,275,3,260,5,246,9,231r4,-14l18,203r5,-15l30,174r6,-13l43,149r8,-14l59,123,69,112r9,-12l89,89,100,78r12,-9l123,59r12,-8l149,43r13,-8l175,28r14,-5l203,17r14,-5l231,9,246,5,261,2,276,1,291,r15,l306,101xe" fillcolor="black" stroked="f">
                    <v:path arrowok="t" o:connecttype="custom" o:connectlocs="202972,69738;189705,71120;175776,72499;163173,75263;150570,80095;139293,87000;127355,93214;117404,101501;106792,111167;106792,111167;97506,121525;89546,132571;83577,145001;78270,156738;73626,169857;70310,182976;68322,197477;66993,211286;0,211286;0,200929;664,189881;1991,179523;3317,169857;5969,159499;8624,149833;11938,140167;15255,129809;19898,120143;23879,111167;28523,102880;33830,93214;39135,84930;45768,77334;51738,69047;59033,61453;59033,61453;66331,53857;74291,47644;81586,40739;89546,35216;98832,29690;107456,24167;116078,19333;125364,15880;134650,11739;143939,8287;153225,6214;163173,3452;173123,1382;183074,691;193021,0;202972,0;202972,69738" o:connectangles="0,0,0,0,0,0,0,0,0,0,0,0,0,0,0,0,0,0,0,0,0,0,0,0,0,0,0,0,0,0,0,0,0,0,0,0,0,0,0,0,0,0,0,0,0,0,0,0,0,0,0,0,0"/>
                  </v:shape>
                  <v:rect id="Rectangle 1912" o:spid="_x0000_s1232" style="position:absolute;left:35669;top:5712;width:6669;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" fillcolor="black" stroked="f">
                    <v:textbox inset="3.15797mm,1.579mm,3.15797mm,1.579mm"/>
                  </v:rect>
                  <v:shape id="Freeform 1913" o:spid="_x0000_s1233" style="position:absolute;left:42338;top:5176;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" path="m,205r21,-2l41,201r20,-6l79,188r19,-8l114,169r16,-12l144,145r13,-15l169,114,179,98r9,-18l195,61r4,-20l203,20,203,,306,r-1,16l305,31r-3,15l299,61r-2,15l293,91r-6,15l282,119r-7,14l268,146r-6,13l253,171r-8,12l236,195r-10,11l215,217r-10,9l194,236r-11,9l171,253r-12,9l145,270r-12,6l119,282r-15,5l91,293r-15,4l61,300r-15,2l31,305r-16,1l,306,,205xe" fillcolor="black" stroked="f">
                    <v:path arrowok="t" o:connecttype="custom" o:connectlocs="0,141549;13929,140167;27196,138787;40461,134644;52402,129809;65005,124286;75617,116690;86229,108406;95515,100119;104140,89762;112099,78716;118733,67667;124702,55240;129345,42118;131998,28311;134650,13810;134650,0;202972,0;202307,11048;202307,21406;200319,31763;198329,42118;197003,52475;194348,62833;190369,73190;187052,82168;182409,91835;177766,100810;173787,109785;167816,118072;162511,126357;156542,134644;149908,142240;142610,149833;142610,149833;135979,156047;128681,162952;121385,169168;113426,174691;105466,180905;96180,186428;88220,190572;78934,194715;68983,198168;60362,202311;50411,205073;40461,207143;30513,208525;20563,210595;9950,211286;0,211286;0,141549" o:connectangles="0,0,0,0,0,0,0,0,0,0,0,0,0,0,0,0,0,0,0,0,0,0,0,0,0,0,0,0,0,0,0,0,0,0,0,0,0,0,0,0,0,0,0,0,0,0,0,0,0,0,0,0"/>
                  </v:shape>
                  <v:shape id="Freeform 1914" o:spid="_x0000_s1234" style="position:absolute;left:42863;top:5176;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" path="m103,r,20l107,41r4,19l118,79r8,17l137,114r12,15l163,145r15,14l194,169r16,11l229,188r18,7l267,201r19,2l306,205r,101l291,306r-15,-1l262,304r-15,-3l232,297r-14,-4l203,289r-13,-6l176,276r-13,-6l149,263r-12,-8l125,245r-12,-8l102,226,91,217,80,206,71,194,61,183,52,169,45,157,37,144,30,131,25,117,19,103,14,89,10,75,7,60,4,45,2,30,2,15,,,103,xe" fillcolor="black" stroked="f">
                    <v:path arrowok="t" o:connecttype="custom" o:connectlocs="68322,0;68322,13810;70974,28311;73626,41430;78270,54549;78270,54549;83577,66285;90872,78716;98832,89071;108118,100119;118069,109785;128681,116690;139293,124286;151896,129809;151896,129809;163837,134644;177102,138787;189705,140167;202972,141549;202972,211286;193021,211286;183074,210595;173787,209904;163837,207834;153887,205073;144601,202311;134650,199550;126028,195406;126028,195406;116742,190572;108118,186428;98832,181596;90872,176073;82913,169168;74953,163643;67657,156047;60362,149833;53064,142240;47095,133953;40461,126357;34492,116690;29849,108406;24541,99428;19898,90453;16581,80786;16581,80786;12603,71120;9286,61453;6634,51787;4643,41430;2652,31072;1326,20715;1326,10357;0,0;68322,0" o:connectangles="0,0,0,0,0,0,0,0,0,0,0,0,0,0,0,0,0,0,0,0,0,0,0,0,0,0,0,0,0,0,0,0,0,0,0,0,0,0,0,0,0,0,0,0,0,0,0,0,0,0,0,0,0,0,0"/>
                  </v:shape>
                  <v:rect id="Rectangle 1915" o:spid="_x0000_s1235" style="position:absolute;left:43651;top:5712;width:6669;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" fillcolor="black" stroked="f">
                    <v:textbox inset="3.15797mm,1.579mm,3.15797mm,1.579mm"/>
                  </v:rect>
                  <v:shape id="Freeform 1916" o:spid="_x0000_s1236" style="position:absolute;left:50320;top:5712;width:788;height:804;visibility:visible;mso-wrap-style:square;v-text-anchor:top" coordsize="30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" path="m204,306r-1,-20l200,265r-5,-19l188,227r-8,-17l170,192,158,176,144,161,130,147,113,135,96,126,78,116,59,109,40,105,20,103,,101,,,15,,29,1,44,2,59,5,74,9r15,3l102,17r14,6l131,28r13,7l157,43r13,8l182,59r11,10l205,78r11,11l227,100r10,11l246,123r8,12l262,149r7,12l276,174r7,14l288,202r4,15l296,231r4,14l303,260r1,15l306,290r,16l204,306xe" fillcolor="black" stroked="f">
                    <v:path arrowok="t" o:connecttype="custom" o:connectlocs="135315,211286;134650,197477;132662,182976;129345,169857;124702,156738;124702,156738;119395,145001;112761,132571;104801,121525;95515,111167;86229,101501;74953,93214;63679,87000;51738,80095;39135,75263;26532,72499;13267,71120;0,69738;0,0;9950,0;19236,691;29184,1382;39135,3452;49085,6214;59033,8287;67657,11739;76943,15880;86894,19333;95515,24167;104140,29690;112761,35216;120721,40739;128019,47644;135979,53857;143274,61453;150570,69047;157203,76643;163173,84930;168480,93214;173787,102880;178430,111167;183074,120143;187717,129809;187717,129809;191033,139476;193686,149833;196338,159499;198993,169168;200981,179523;201646,189881;202972,200238;202972,211286;135315,211286" o:connectangles="0,0,0,0,0,0,0,0,0,0,0,0,0,0,0,0,0,0,0,0,0,0,0,0,0,0,0,0,0,0,0,0,0,0,0,0,0,0,0,0,0,0,0,0,0,0,0,0,0,0,0,0,0"/>
                  </v:shape>
                  <v:shapetype id="_x0000_t202" coordsize="21600,21600" o:spt="202" path="m,l,21600r21600,l21600,xe">
                    <v:stroke joinstyle="miter"/>
                    <v:path gradientshapeok="t" o:connecttype="rect"/>
                  </v:shapetype>
                  <v:shape id="Поле 1946" o:spid="_x0000_s1237" type="#_x0000_t202" style="position:absolute;left:4965;top:406;width:3969;height:53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" filled="f" stroked="f" strokeweight=".5pt">
                    <v:textbox inset="3.15797mm,1.579mm,3.15797mm,1.579mm">
                      <w:txbxContent>
                        <w:p w14:paraId="2A63BDF2" w14:textId="77777777" w:rsidR="00B64599" w:rsidRPr="005E7365" w:rsidRDefault="00B64599" w:rsidP="00B64599">
                          <w:pPr>
                            <w:rPr>
                              <w:rFonts w:ascii="GOST type A" w:hAnsi="GOST type A"/>
                              <w:i/>
                              <w:sz w:val="56"/>
                              <w:szCs w:val="56"/>
                            </w:rPr>
                          </w:pPr>
                          <w:r w:rsidRPr="005E7365">
                            <w:rPr>
                              <w:rFonts w:ascii="GOST type A" w:hAnsi="GOST type A"/>
                              <w:i/>
                              <w:sz w:val="56"/>
                              <w:szCs w:val="56"/>
                            </w:rPr>
                            <w:t>1</w:t>
                          </w:r>
                          <w:r>
                            <w:rPr>
                              <w:rFonts w:ascii="GOST type A" w:hAnsi="GOST type A"/>
                              <w:i/>
                              <w:sz w:val="56"/>
                              <w:szCs w:val="56"/>
                            </w:rPr>
                            <w:t xml:space="preserve"> </w:t>
                          </w:r>
                        </w:p>
                      </w:txbxContent>
                    </v:textbox>
                  </v:shape>
                  <v:shape id="Поле 1946" o:spid="_x0000_s1238" type="#_x0000_t202" style="position:absolute;left:21893;width:3664;height:535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" filled="f" stroked="f" strokeweight=".5pt">
                    <v:textbox inset="3.15797mm,1.579mm,3.15797mm,1.579mm">
                      <w:txbxContent>
                        <w:p w14:paraId="31B7E7DA" w14:textId="77777777" w:rsidR="00B64599" w:rsidRDefault="00B64599" w:rsidP="00B64599">
                          <w:pPr>
                            <w:pStyle w:val="af"/>
                            <w:spacing w:before="0" w:beforeAutospacing="0" w:after="200" w:afterAutospacing="0" w:line="276" w:lineRule="auto"/>
                          </w:pPr>
                          <w:r>
                            <w:rPr>
                              <w:rFonts w:ascii="GOST type A" w:eastAsia="Calibri" w:hAnsi="GOST type A"/>
                              <w:i/>
                              <w:iCs/>
                              <w:sz w:val="56"/>
                              <w:szCs w:val="56"/>
                            </w:rPr>
                            <w:t xml:space="preserve">3 </w:t>
                          </w:r>
                        </w:p>
                      </w:txbxContent>
                    </v:textbox>
                  </v:shape>
                  <v:shape id="Поле 1946" o:spid="_x0000_s1239" type="#_x0000_t202" style="position:absolute;left:41272;width:2985;height:535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" filled="f" stroked="f" strokeweight=".5pt">
                    <v:textbox inset="3.15797mm,1.579mm,3.15797mm,1.579mm">
                      <w:txbxContent>
                        <w:p w14:paraId="603CE95E" w14:textId="77777777" w:rsidR="00B64599" w:rsidRPr="00E85E53" w:rsidRDefault="00B64599" w:rsidP="00B64599">
                          <w:r>
                            <w:t>2</w:t>
                          </w:r>
                        </w:p>
                      </w:txbxContent>
                    </v:textbox>
                  </v:shape>
                  <v:line id="Прямая соединительная линия 3388" o:spid="_x0000_s1240" style="position:absolute;visibility:visible;mso-wrap-style:square" from="51108,10513" to="54708,105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" strokeweight="1pt">
                    <v:stroke endarrow="block"/>
                  </v:line>
                  <v:line id="Прямая соединительная линия 2557" o:spid="_x0000_s1241" style="position:absolute;visibility:visible;mso-wrap-style:square" from="51000,16104" to="54594,16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" strokeweight="1pt">
                    <v:stroke endarrow="block"/>
                  </v:line>
                  <v:line id="Прямая соединительная линия 2559" o:spid="_x0000_s1242" style="position:absolute;flip:y;visibility:visible;mso-wrap-style:square" from="45212,10608" to="49924,13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" strokeweight="1pt"/>
                  <v:line id="Прямая соединительная линия 2560" o:spid="_x0000_s1243" style="position:absolute;visibility:visible;mso-wrap-style:square" from="45057,13275" to="49924,1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" strokeweight="1pt"/>
                  <v:line id="Прямая соединительная линия 2561" o:spid="_x0000_s1244" style="position:absolute;flip:y;visibility:visible;mso-wrap-style:square" from="26061,10126" to="43767,17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" strokeweight="1pt"/>
                  <v:line id="Прямая соединительная линия 2562" o:spid="_x0000_s1245" style="position:absolute;flip:y;visibility:visible;mso-wrap-style:square" from="2317,9477" to="22091,169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" strokeweight="1pt"/>
                </v:group>
                <w10:anchorlock/>
              </v:group>
            </w:pict>
          </mc:Fallback>
        </mc:AlternateContent>
      </w:r>
    </w:p>
    <w:p w14:paraId="0790F80F" w14:textId="04417084" w:rsidR="00B64599" w:rsidRDefault="00B64599" w:rsidP="00B31973">
      <w:pPr>
        <w:spacing w:before="240"/>
        <w:ind w:right="55"/>
        <w:contextualSpacing/>
        <w:jc w:val="center"/>
        <w:rPr>
          <w:rFonts w:ascii="Times New Roman" w:hAnsi="Times New Roman" w:cs="Times New Roman"/>
          <w:iCs/>
          <w:sz w:val="28"/>
          <w:szCs w:val="28"/>
        </w:rPr>
      </w:pPr>
      <w:r w:rsidRPr="00856338">
        <w:rPr>
          <w:rFonts w:ascii="Times New Roman" w:hAnsi="Times New Roman" w:cs="Times New Roman"/>
          <w:iCs/>
          <w:sz w:val="28"/>
          <w:szCs w:val="28"/>
        </w:rPr>
        <w:t>Рис.</w:t>
      </w:r>
      <w:r w:rsidR="00856338">
        <w:rPr>
          <w:rFonts w:ascii="Times New Roman" w:hAnsi="Times New Roman" w:cs="Times New Roman"/>
          <w:iCs/>
          <w:sz w:val="28"/>
          <w:szCs w:val="28"/>
        </w:rPr>
        <w:t>2.3</w:t>
      </w:r>
      <w:r w:rsidRPr="00856338">
        <w:rPr>
          <w:rFonts w:ascii="Times New Roman" w:hAnsi="Times New Roman" w:cs="Times New Roman"/>
          <w:iCs/>
          <w:sz w:val="28"/>
          <w:szCs w:val="28"/>
        </w:rPr>
        <w:t xml:space="preserve"> Схема стенда для контролю видимого збільшення по кутовому.</w:t>
      </w:r>
    </w:p>
    <w:p w14:paraId="5D8624E9" w14:textId="77777777" w:rsidR="00363FEA" w:rsidRPr="00856338" w:rsidRDefault="00363FEA" w:rsidP="00B31973">
      <w:pPr>
        <w:spacing w:before="240"/>
        <w:ind w:right="55"/>
        <w:contextualSpacing/>
        <w:jc w:val="center"/>
        <w:rPr>
          <w:rFonts w:ascii="Times New Roman" w:hAnsi="Times New Roman" w:cs="Times New Roman"/>
          <w:iCs/>
          <w:sz w:val="28"/>
          <w:szCs w:val="28"/>
        </w:rPr>
      </w:pPr>
    </w:p>
    <w:p w14:paraId="5F88F917" w14:textId="66EA9064" w:rsidR="00B64599" w:rsidRPr="00FB06FD" w:rsidRDefault="00B64599" w:rsidP="00B31973">
      <w:pPr>
        <w:spacing w:before="240"/>
        <w:ind w:right="55"/>
        <w:contextualSpacing/>
        <w:jc w:val="both"/>
        <w:rPr>
          <w:rFonts w:ascii="Times New Roman" w:hAnsi="Times New Roman" w:cs="Times New Roman"/>
          <w:sz w:val="28"/>
          <w:szCs w:val="28"/>
        </w:rPr>
      </w:pPr>
      <w:r w:rsidRPr="00B64599">
        <w:rPr>
          <w:rFonts w:ascii="Times New Roman" w:hAnsi="Times New Roman" w:cs="Times New Roman"/>
          <w:sz w:val="28"/>
          <w:szCs w:val="28"/>
        </w:rPr>
        <w:tab/>
        <w:t>На рисунку показані: 1–коліматор; 2–зорова труба зі шкалою; 3– випробувана телескопічна система. Спостерігаюч</w:t>
      </w:r>
      <w:r>
        <w:rPr>
          <w:rFonts w:ascii="Times New Roman" w:hAnsi="Times New Roman" w:cs="Times New Roman"/>
          <w:sz w:val="28"/>
          <w:szCs w:val="28"/>
        </w:rPr>
        <w:t>и</w:t>
      </w:r>
      <w:r w:rsidRPr="00B64599">
        <w:rPr>
          <w:rFonts w:ascii="Times New Roman" w:hAnsi="Times New Roman" w:cs="Times New Roman"/>
          <w:sz w:val="28"/>
          <w:szCs w:val="28"/>
        </w:rPr>
        <w:t xml:space="preserve"> в зорову трубу за зображенням однієї поділки сітки коліматора, визначають скільки поділок сітки зорової труби міститься в зображенні цієї поділки  сітки коліматора </w:t>
      </w:r>
      <w:r w:rsidRPr="00B64599">
        <w:rPr>
          <w:rFonts w:ascii="Times New Roman" w:hAnsi="Times New Roman" w:cs="Times New Roman"/>
          <w:sz w:val="28"/>
          <w:szCs w:val="28"/>
          <w:lang w:val="en-US"/>
        </w:rPr>
        <w:t>m</w:t>
      </w:r>
      <w:r w:rsidRPr="00B64599">
        <w:rPr>
          <w:rFonts w:ascii="Times New Roman" w:hAnsi="Times New Roman" w:cs="Times New Roman"/>
          <w:sz w:val="28"/>
          <w:szCs w:val="28"/>
          <w:vertAlign w:val="subscript"/>
        </w:rPr>
        <w:t>1</w:t>
      </w:r>
      <w:r w:rsidRPr="00B64599">
        <w:rPr>
          <w:rFonts w:ascii="Times New Roman" w:hAnsi="Times New Roman" w:cs="Times New Roman"/>
          <w:sz w:val="28"/>
          <w:szCs w:val="28"/>
        </w:rPr>
        <w:t xml:space="preserve">    . Потім встановлюють вимірювану систему 3 і знову роблять подібний вимір </w:t>
      </w:r>
      <w:r w:rsidRPr="00B64599">
        <w:rPr>
          <w:rFonts w:ascii="Times New Roman" w:hAnsi="Times New Roman" w:cs="Times New Roman"/>
          <w:sz w:val="28"/>
          <w:szCs w:val="28"/>
          <w:lang w:val="en-US"/>
        </w:rPr>
        <w:t>m</w:t>
      </w:r>
      <w:r w:rsidRPr="00B64599">
        <w:rPr>
          <w:rFonts w:ascii="Times New Roman" w:hAnsi="Times New Roman" w:cs="Times New Roman"/>
          <w:sz w:val="28"/>
          <w:szCs w:val="28"/>
          <w:vertAlign w:val="subscript"/>
        </w:rPr>
        <w:t>2.</w:t>
      </w:r>
      <w:r w:rsidRPr="00B64599">
        <w:rPr>
          <w:rFonts w:ascii="Times New Roman" w:hAnsi="Times New Roman" w:cs="Times New Roman"/>
          <w:sz w:val="28"/>
          <w:szCs w:val="28"/>
        </w:rPr>
        <w:t xml:space="preserve">    Збільшення випробуваної системи визначають за формулою:</w:t>
      </w:r>
    </w:p>
    <w:p w14:paraId="3C464100" w14:textId="24C8D68D" w:rsidR="00AF06F7" w:rsidRPr="00B64599" w:rsidRDefault="00B64599" w:rsidP="00B31973">
      <w:pPr>
        <w:tabs>
          <w:tab w:val="left" w:pos="851"/>
          <w:tab w:val="left" w:pos="1276"/>
        </w:tabs>
        <w:contextualSpacing/>
        <w:jc w:val="center"/>
        <w:rPr>
          <w:rFonts w:ascii="Times New Roman" w:eastAsiaTheme="minorEastAsia" w:hAnsi="Times New Roman" w:cs="Times New Roman"/>
          <w:sz w:val="28"/>
          <w:szCs w:val="28"/>
        </w:rPr>
      </w:pPr>
      <w:r w:rsidRPr="00B64599">
        <w:rPr>
          <w:rFonts w:ascii="Times New Roman" w:hAnsi="Times New Roman" w:cs="Times New Roman"/>
          <w:position w:val="-30"/>
          <w:sz w:val="28"/>
          <w:szCs w:val="28"/>
        </w:rPr>
        <w:object w:dxaOrig="800" w:dyaOrig="680" w14:anchorId="181CF806">
          <v:shape id="_x0000_i1116" type="#_x0000_t75" style="width:39.75pt;height:33.75pt" o:ole="">
            <v:imagedata r:id="rId220" o:title=""/>
          </v:shape>
          <o:OLEObject Type="Embed" ProgID="Equation.DSMT4" ShapeID="_x0000_i1116" DrawAspect="Content" ObjectID="_1685180650" r:id="rId221"/>
        </w:object>
      </w:r>
      <w:r w:rsidRPr="00B64599">
        <w:rPr>
          <w:rFonts w:ascii="Times New Roman" w:hAnsi="Times New Roman" w:cs="Times New Roman"/>
          <w:sz w:val="28"/>
          <w:szCs w:val="28"/>
        </w:rPr>
        <w:t xml:space="preserve"> .</w:t>
      </w:r>
    </w:p>
    <w:p w14:paraId="7B58F0A3" w14:textId="77777777" w:rsidR="003A696B" w:rsidRPr="00B64599" w:rsidRDefault="003A696B" w:rsidP="00066DC4">
      <w:pPr>
        <w:tabs>
          <w:tab w:val="left" w:pos="851"/>
          <w:tab w:val="left" w:pos="1276"/>
        </w:tabs>
        <w:spacing w:line="360" w:lineRule="auto"/>
        <w:contextualSpacing/>
        <w:jc w:val="both"/>
        <w:rPr>
          <w:rFonts w:ascii="Times New Roman" w:hAnsi="Times New Roman" w:cs="Times New Roman"/>
          <w:sz w:val="28"/>
          <w:szCs w:val="28"/>
        </w:rPr>
      </w:pPr>
    </w:p>
    <w:p w14:paraId="0B7F5991" w14:textId="0B5B1364" w:rsidR="00683522" w:rsidRPr="007121A2" w:rsidRDefault="00403B44" w:rsidP="007121A2">
      <w:pPr>
        <w:pStyle w:val="2"/>
        <w:spacing w:line="360" w:lineRule="auto"/>
        <w:contextualSpacing/>
        <w:jc w:val="center"/>
        <w:rPr>
          <w:rFonts w:ascii="Times New Roman" w:hAnsi="Times New Roman" w:cs="Times New Roman"/>
          <w:b/>
          <w:color w:val="000000" w:themeColor="text1"/>
          <w:sz w:val="28"/>
          <w:szCs w:val="28"/>
        </w:rPr>
      </w:pPr>
      <w:bookmarkStart w:id="22" w:name="_Toc74567722"/>
      <w:r>
        <w:rPr>
          <w:rFonts w:ascii="Times New Roman" w:hAnsi="Times New Roman" w:cs="Times New Roman"/>
          <w:b/>
          <w:color w:val="000000" w:themeColor="text1"/>
          <w:sz w:val="28"/>
          <w:szCs w:val="28"/>
        </w:rPr>
        <w:t>2</w:t>
      </w:r>
      <w:r w:rsidRPr="008C0CFF">
        <w:rPr>
          <w:rFonts w:ascii="Times New Roman" w:hAnsi="Times New Roman" w:cs="Times New Roman"/>
          <w:b/>
          <w:color w:val="000000" w:themeColor="text1"/>
          <w:sz w:val="28"/>
          <w:szCs w:val="28"/>
        </w:rPr>
        <w:t>.</w:t>
      </w:r>
      <w:r>
        <w:rPr>
          <w:rFonts w:ascii="Times New Roman" w:hAnsi="Times New Roman" w:cs="Times New Roman"/>
          <w:b/>
          <w:color w:val="000000" w:themeColor="text1"/>
          <w:sz w:val="28"/>
          <w:szCs w:val="28"/>
        </w:rPr>
        <w:t>3</w:t>
      </w:r>
      <w:r w:rsidRPr="008C0CFF">
        <w:rPr>
          <w:rFonts w:ascii="Times New Roman" w:hAnsi="Times New Roman" w:cs="Times New Roman"/>
          <w:b/>
          <w:color w:val="000000" w:themeColor="text1"/>
          <w:sz w:val="28"/>
          <w:szCs w:val="28"/>
        </w:rPr>
        <w:t>.</w:t>
      </w:r>
      <w:r>
        <w:rPr>
          <w:rFonts w:ascii="Times New Roman" w:hAnsi="Times New Roman" w:cs="Times New Roman"/>
          <w:b/>
          <w:color w:val="000000" w:themeColor="text1"/>
          <w:sz w:val="28"/>
          <w:szCs w:val="28"/>
        </w:rPr>
        <w:t xml:space="preserve"> Висновки до розділу 2</w:t>
      </w:r>
      <w:bookmarkEnd w:id="22"/>
    </w:p>
    <w:p w14:paraId="6C080DE8" w14:textId="2E52F632" w:rsidR="00A11062" w:rsidRDefault="00403B44" w:rsidP="00B31973">
      <w:pPr>
        <w:tabs>
          <w:tab w:val="left" w:pos="851"/>
          <w:tab w:val="left" w:pos="1276"/>
        </w:tabs>
        <w:contextualSpacing/>
        <w:jc w:val="both"/>
        <w:rPr>
          <w:rFonts w:ascii="Times New Roman" w:hAnsi="Times New Roman" w:cs="Times New Roman"/>
          <w:sz w:val="28"/>
          <w:szCs w:val="28"/>
        </w:rPr>
      </w:pPr>
      <w:r>
        <w:rPr>
          <w:rFonts w:ascii="Times New Roman" w:hAnsi="Times New Roman" w:cs="Times New Roman"/>
          <w:sz w:val="28"/>
          <w:szCs w:val="28"/>
        </w:rPr>
        <w:tab/>
        <w:t xml:space="preserve">Розрахувавши ОС монокуляру та коліматору було визначено габаритні параметри оптичних елементів цих систем та базування елементів на оптичній осі по відношенню один до одного. Після всіх проведених розрахунків можна побудувати оптичні схеми вузлів приладу які найкраще компануватимуть в приладі. Також було визначено </w:t>
      </w:r>
      <w:proofErr w:type="spellStart"/>
      <w:r>
        <w:rPr>
          <w:rFonts w:ascii="Times New Roman" w:hAnsi="Times New Roman" w:cs="Times New Roman"/>
          <w:sz w:val="28"/>
          <w:szCs w:val="28"/>
        </w:rPr>
        <w:t>точносні</w:t>
      </w:r>
      <w:proofErr w:type="spellEnd"/>
      <w:r>
        <w:rPr>
          <w:rFonts w:ascii="Times New Roman" w:hAnsi="Times New Roman" w:cs="Times New Roman"/>
          <w:sz w:val="28"/>
          <w:szCs w:val="28"/>
        </w:rPr>
        <w:t xml:space="preserve"> вимоги такі як точність базування сітки, що є важливою частиною розрахунків так як неправильно скомпонована система не буде працювати як належно.</w:t>
      </w:r>
    </w:p>
    <w:p w14:paraId="31DE0D02" w14:textId="77777777" w:rsidR="008B2FD6" w:rsidRPr="00B64599" w:rsidRDefault="008B2FD6" w:rsidP="00B31973">
      <w:pPr>
        <w:tabs>
          <w:tab w:val="left" w:pos="851"/>
          <w:tab w:val="left" w:pos="1276"/>
        </w:tabs>
        <w:contextualSpacing/>
        <w:jc w:val="both"/>
        <w:rPr>
          <w:rFonts w:ascii="Times New Roman" w:hAnsi="Times New Roman" w:cs="Times New Roman"/>
          <w:sz w:val="28"/>
          <w:szCs w:val="28"/>
        </w:rPr>
      </w:pPr>
    </w:p>
    <w:p w14:paraId="68487F04" w14:textId="0F361F6D" w:rsidR="00A11062" w:rsidRPr="00B64599" w:rsidRDefault="00A11062" w:rsidP="00B31973">
      <w:pPr>
        <w:tabs>
          <w:tab w:val="left" w:pos="851"/>
          <w:tab w:val="left" w:pos="1276"/>
        </w:tabs>
        <w:spacing w:line="0" w:lineRule="atLeast"/>
        <w:ind w:firstLine="360"/>
        <w:contextualSpacing/>
        <w:rPr>
          <w:rFonts w:ascii="Times New Roman" w:eastAsiaTheme="minorEastAsia" w:hAnsi="Times New Roman" w:cs="Times New Roman"/>
          <w:sz w:val="28"/>
          <w:szCs w:val="28"/>
        </w:rPr>
      </w:pPr>
    </w:p>
    <w:p w14:paraId="6D92055D" w14:textId="7E42D7E1" w:rsidR="009721F4" w:rsidRDefault="009721F4"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6560DFC0" w14:textId="5074C342" w:rsidR="00363FEA" w:rsidRDefault="00363FEA"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2A739425" w14:textId="3C757CB1" w:rsidR="00363FEA" w:rsidRDefault="00363FEA"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023D6EFE" w14:textId="09D7ADD7" w:rsidR="00BE5DF2" w:rsidRDefault="00BE5DF2"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3234C0FD" w14:textId="2CDC7701" w:rsidR="00BE5DF2" w:rsidRDefault="00BE5DF2"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20CE286F" w14:textId="1FF1FBF6" w:rsidR="00BE5DF2" w:rsidRDefault="00BE5DF2"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215BCF18" w14:textId="77777777" w:rsidR="00BE5DF2" w:rsidRDefault="00BE5DF2"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7EF59351" w14:textId="1E6B5418" w:rsidR="009721F4" w:rsidRDefault="009721F4" w:rsidP="00B31973">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21110348" w14:textId="1ED906D4" w:rsidR="0052395A" w:rsidRPr="0066687E" w:rsidRDefault="009721F4" w:rsidP="0066687E">
      <w:pPr>
        <w:pStyle w:val="1"/>
        <w:spacing w:line="360" w:lineRule="auto"/>
        <w:contextualSpacing/>
        <w:jc w:val="center"/>
        <w:rPr>
          <w:rFonts w:ascii="Times New Roman" w:hAnsi="Times New Roman" w:cs="Times New Roman"/>
          <w:b/>
          <w:color w:val="000000" w:themeColor="text1"/>
        </w:rPr>
      </w:pPr>
      <w:bookmarkStart w:id="23" w:name="_Toc74567723"/>
      <w:r w:rsidRPr="0052395A">
        <w:rPr>
          <w:rFonts w:ascii="Times New Roman" w:hAnsi="Times New Roman" w:cs="Times New Roman"/>
          <w:b/>
          <w:color w:val="000000" w:themeColor="text1"/>
        </w:rPr>
        <w:lastRenderedPageBreak/>
        <w:t xml:space="preserve">РОЗДІЛ </w:t>
      </w:r>
      <w:r w:rsidR="00A47570">
        <w:rPr>
          <w:rFonts w:ascii="Times New Roman" w:hAnsi="Times New Roman" w:cs="Times New Roman"/>
          <w:b/>
          <w:color w:val="000000" w:themeColor="text1"/>
        </w:rPr>
        <w:t>ІІІ</w:t>
      </w:r>
      <w:bookmarkEnd w:id="23"/>
    </w:p>
    <w:p w14:paraId="7E956BB1" w14:textId="06E7A599" w:rsidR="009721F4" w:rsidRPr="0066687E" w:rsidRDefault="009721F4" w:rsidP="0066687E">
      <w:pPr>
        <w:pStyle w:val="1"/>
        <w:spacing w:line="360" w:lineRule="auto"/>
        <w:contextualSpacing/>
        <w:jc w:val="center"/>
        <w:rPr>
          <w:rFonts w:ascii="Times New Roman" w:hAnsi="Times New Roman" w:cs="Times New Roman"/>
          <w:b/>
          <w:color w:val="000000" w:themeColor="text1"/>
        </w:rPr>
      </w:pPr>
      <w:bookmarkStart w:id="24" w:name="_Toc74567724"/>
      <w:r w:rsidRPr="008C0CFF">
        <w:rPr>
          <w:rFonts w:ascii="Times New Roman" w:hAnsi="Times New Roman" w:cs="Times New Roman"/>
          <w:b/>
          <w:color w:val="000000" w:themeColor="text1"/>
          <w:sz w:val="28"/>
          <w:szCs w:val="28"/>
        </w:rPr>
        <w:t xml:space="preserve">. </w:t>
      </w:r>
      <w:r w:rsidRPr="00A47570">
        <w:rPr>
          <w:rFonts w:ascii="Times New Roman" w:hAnsi="Times New Roman" w:cs="Times New Roman"/>
          <w:b/>
          <w:color w:val="000000" w:themeColor="text1"/>
          <w:sz w:val="28"/>
          <w:szCs w:val="28"/>
        </w:rPr>
        <w:t>К</w:t>
      </w:r>
      <w:r w:rsidR="0052395A" w:rsidRPr="00A47570">
        <w:rPr>
          <w:rFonts w:ascii="Times New Roman" w:hAnsi="Times New Roman" w:cs="Times New Roman"/>
          <w:b/>
          <w:color w:val="000000" w:themeColor="text1"/>
          <w:sz w:val="28"/>
          <w:szCs w:val="28"/>
        </w:rPr>
        <w:t>ОНСТРУКТОРСЬКИЙ</w:t>
      </w:r>
      <w:r w:rsidR="00A47570">
        <w:rPr>
          <w:rFonts w:ascii="Times New Roman" w:hAnsi="Times New Roman" w:cs="Times New Roman"/>
          <w:b/>
          <w:color w:val="000000" w:themeColor="text1"/>
          <w:sz w:val="28"/>
          <w:szCs w:val="28"/>
        </w:rPr>
        <w:t xml:space="preserve"> </w:t>
      </w:r>
      <w:r w:rsidR="00A47570">
        <w:rPr>
          <w:rFonts w:ascii="Times New Roman" w:hAnsi="Times New Roman" w:cs="Times New Roman"/>
          <w:b/>
          <w:color w:val="000000" w:themeColor="text1"/>
        </w:rPr>
        <w:t>РОЗДІЛ</w:t>
      </w:r>
      <w:bookmarkEnd w:id="24"/>
    </w:p>
    <w:p w14:paraId="11354064" w14:textId="15144397" w:rsidR="00A47570" w:rsidRPr="005A1595" w:rsidRDefault="00A47570" w:rsidP="0066687E">
      <w:pPr>
        <w:spacing w:line="360" w:lineRule="auto"/>
        <w:contextualSpacing/>
        <w:jc w:val="center"/>
        <w:rPr>
          <w:rFonts w:ascii="Times New Roman" w:hAnsi="Times New Roman" w:cs="Times New Roman"/>
          <w:sz w:val="28"/>
          <w:szCs w:val="28"/>
        </w:rPr>
      </w:pPr>
      <w:r>
        <w:rPr>
          <w:rFonts w:ascii="Times New Roman" w:hAnsi="Times New Roman" w:cs="Times New Roman"/>
          <w:b/>
          <w:color w:val="000000" w:themeColor="text1"/>
          <w:sz w:val="28"/>
          <w:szCs w:val="28"/>
        </w:rPr>
        <w:t>3</w:t>
      </w:r>
      <w:r w:rsidR="009721F4" w:rsidRPr="008C0CFF">
        <w:rPr>
          <w:rFonts w:ascii="Times New Roman" w:hAnsi="Times New Roman" w:cs="Times New Roman"/>
          <w:b/>
          <w:color w:val="000000" w:themeColor="text1"/>
          <w:sz w:val="28"/>
          <w:szCs w:val="28"/>
        </w:rPr>
        <w:t>.</w:t>
      </w:r>
      <w:r w:rsidR="009721F4">
        <w:rPr>
          <w:rFonts w:ascii="Times New Roman" w:hAnsi="Times New Roman" w:cs="Times New Roman"/>
          <w:b/>
          <w:color w:val="000000" w:themeColor="text1"/>
          <w:sz w:val="28"/>
          <w:szCs w:val="28"/>
        </w:rPr>
        <w:t>1</w:t>
      </w:r>
      <w:r w:rsidR="009721F4" w:rsidRPr="008C0CFF">
        <w:rPr>
          <w:rFonts w:ascii="Times New Roman" w:hAnsi="Times New Roman" w:cs="Times New Roman"/>
          <w:b/>
          <w:color w:val="000000" w:themeColor="text1"/>
          <w:sz w:val="28"/>
          <w:szCs w:val="28"/>
        </w:rPr>
        <w:t>.</w:t>
      </w:r>
      <w:r w:rsidR="009721F4">
        <w:rPr>
          <w:rFonts w:ascii="Times New Roman" w:hAnsi="Times New Roman" w:cs="Times New Roman"/>
          <w:b/>
          <w:color w:val="000000" w:themeColor="text1"/>
          <w:sz w:val="28"/>
          <w:szCs w:val="28"/>
        </w:rPr>
        <w:t xml:space="preserve"> </w:t>
      </w:r>
      <w:r w:rsidRPr="00A47570">
        <w:rPr>
          <w:rFonts w:ascii="Times New Roman" w:hAnsi="Times New Roman" w:cs="Times New Roman"/>
          <w:b/>
          <w:color w:val="000000" w:themeColor="text1"/>
          <w:sz w:val="28"/>
          <w:szCs w:val="28"/>
        </w:rPr>
        <w:t>Обґрунтування конструкції</w:t>
      </w:r>
    </w:p>
    <w:p w14:paraId="42F4053C" w14:textId="50C32CC5" w:rsidR="00A47570" w:rsidRDefault="00A47570" w:rsidP="0066687E">
      <w:pPr>
        <w:pStyle w:val="2"/>
        <w:spacing w:line="360" w:lineRule="auto"/>
        <w:contextualSpacing/>
        <w:jc w:val="center"/>
        <w:rPr>
          <w:rFonts w:ascii="Times New Roman" w:hAnsi="Times New Roman" w:cs="Times New Roman"/>
          <w:b/>
          <w:color w:val="000000" w:themeColor="text1"/>
          <w:sz w:val="28"/>
          <w:szCs w:val="28"/>
        </w:rPr>
      </w:pPr>
      <w:bookmarkStart w:id="25" w:name="_Toc74567725"/>
      <w:r>
        <w:rPr>
          <w:rFonts w:ascii="Times New Roman" w:hAnsi="Times New Roman" w:cs="Times New Roman"/>
          <w:b/>
          <w:color w:val="000000" w:themeColor="text1"/>
          <w:sz w:val="28"/>
          <w:szCs w:val="28"/>
        </w:rPr>
        <w:t>3</w:t>
      </w:r>
      <w:r w:rsidRPr="008C0CFF">
        <w:rPr>
          <w:rFonts w:ascii="Times New Roman" w:hAnsi="Times New Roman" w:cs="Times New Roman"/>
          <w:b/>
          <w:color w:val="000000" w:themeColor="text1"/>
          <w:sz w:val="28"/>
          <w:szCs w:val="28"/>
        </w:rPr>
        <w:t>.1.</w:t>
      </w:r>
      <w:r>
        <w:rPr>
          <w:rFonts w:ascii="Times New Roman" w:hAnsi="Times New Roman" w:cs="Times New Roman"/>
          <w:b/>
          <w:color w:val="000000" w:themeColor="text1"/>
          <w:sz w:val="28"/>
          <w:szCs w:val="28"/>
        </w:rPr>
        <w:t>1. Оптична схема монокуляру</w:t>
      </w:r>
      <w:bookmarkEnd w:id="25"/>
    </w:p>
    <w:p w14:paraId="26799E86" w14:textId="77777777" w:rsidR="00A47570" w:rsidRPr="00E53D0B" w:rsidRDefault="00A47570" w:rsidP="00A47570">
      <w:pPr>
        <w:contextualSpacing/>
        <w:jc w:val="both"/>
        <w:rPr>
          <w:rFonts w:ascii="Times New Roman" w:hAnsi="Times New Roman" w:cs="Times New Roman"/>
          <w:sz w:val="28"/>
          <w:szCs w:val="28"/>
        </w:rPr>
      </w:pPr>
      <w:r>
        <w:tab/>
      </w:r>
      <w:r>
        <w:rPr>
          <w:rFonts w:ascii="Times New Roman" w:hAnsi="Times New Roman" w:cs="Times New Roman"/>
          <w:sz w:val="28"/>
          <w:szCs w:val="28"/>
        </w:rPr>
        <w:t>При розрахунках систему монокуляру були визначені осьові відстані та габарити елементів, що дає можливість побудувати його оптичну схему(ОС), Рис.3.1. На оптичній схемі показано габарити та взаємне розташування оптичних елементів монокуляру. Позиціями 1 та 2 позначені лінзи об’єктиви системи Кеплера, позиція 3 – призма Акр-60°, позиція 4 позначає польову діафрагму яка також є і сіткою монокуляру, позиції 5-8 позначають лінзи окуляру з віддаленою вихідною зіницею.</w:t>
      </w:r>
      <w:r w:rsidRPr="00E53D0B">
        <w:rPr>
          <w:rFonts w:ascii="Times New Roman" w:hAnsi="Times New Roman" w:cs="Times New Roman"/>
          <w:sz w:val="28"/>
          <w:szCs w:val="28"/>
        </w:rPr>
        <w:t>[7]</w:t>
      </w:r>
    </w:p>
    <w:p w14:paraId="22C33859" w14:textId="24F7A2F6" w:rsidR="00A47570" w:rsidRDefault="00BE5DF2" w:rsidP="00A47570">
      <w:pPr>
        <w:contextualSpacing/>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821056" behindDoc="0" locked="0" layoutInCell="1" allowOverlap="1" wp14:anchorId="4CBFEC2F" wp14:editId="1C38B653">
            <wp:simplePos x="0" y="0"/>
            <wp:positionH relativeFrom="column">
              <wp:posOffset>-89535</wp:posOffset>
            </wp:positionH>
            <wp:positionV relativeFrom="paragraph">
              <wp:posOffset>882015</wp:posOffset>
            </wp:positionV>
            <wp:extent cx="5810250" cy="4011295"/>
            <wp:effectExtent l="0" t="0" r="0" b="8255"/>
            <wp:wrapTopAndBottom/>
            <wp:docPr id="7689" name="Рисунок 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4"/>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5810250" cy="40112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47570">
        <w:rPr>
          <w:rFonts w:ascii="Times New Roman" w:hAnsi="Times New Roman" w:cs="Times New Roman"/>
          <w:sz w:val="28"/>
          <w:szCs w:val="28"/>
        </w:rPr>
        <w:tab/>
        <w:t>Вибір окуляру був проведений з урахуванням лише його діаметрів лінз. Так як всі розглянуті в елементній базі окуляри мали підходящі віддалені вихідної зіниці було вирішено обрати окуляр з найменшими діаметрами лінз щоб розроблюваний прилад мав найменші габарити.</w:t>
      </w:r>
    </w:p>
    <w:p w14:paraId="3655749E" w14:textId="645B7DD8" w:rsidR="00A47570" w:rsidRPr="005A1595" w:rsidRDefault="00A47570" w:rsidP="00A47570">
      <w:pPr>
        <w:contextualSpacing/>
        <w:rPr>
          <w:rFonts w:ascii="Times New Roman" w:hAnsi="Times New Roman" w:cs="Times New Roman"/>
          <w:sz w:val="28"/>
          <w:szCs w:val="28"/>
        </w:rPr>
      </w:pPr>
    </w:p>
    <w:p w14:paraId="0767936A" w14:textId="5458E8EC" w:rsidR="00A47570" w:rsidRDefault="00A47570" w:rsidP="00A47570">
      <w:pPr>
        <w:tabs>
          <w:tab w:val="left" w:pos="851"/>
          <w:tab w:val="left" w:pos="1276"/>
        </w:tabs>
        <w:spacing w:line="0" w:lineRule="atLeast"/>
        <w:ind w:firstLine="360"/>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Рис.3.1 Оптична схема монокуляру</w:t>
      </w:r>
    </w:p>
    <w:p w14:paraId="71EC8677" w14:textId="77777777" w:rsidR="000F3E9E" w:rsidRDefault="000F3E9E" w:rsidP="00A47570">
      <w:pPr>
        <w:tabs>
          <w:tab w:val="left" w:pos="851"/>
          <w:tab w:val="left" w:pos="1276"/>
        </w:tabs>
        <w:spacing w:line="0" w:lineRule="atLeast"/>
        <w:ind w:firstLine="360"/>
        <w:contextualSpacing/>
        <w:jc w:val="center"/>
        <w:rPr>
          <w:rFonts w:ascii="Times New Roman" w:eastAsiaTheme="minorEastAsia" w:hAnsi="Times New Roman" w:cs="Times New Roman"/>
          <w:sz w:val="28"/>
          <w:szCs w:val="28"/>
        </w:rPr>
      </w:pPr>
    </w:p>
    <w:p w14:paraId="2B8EFDF6" w14:textId="77777777" w:rsidR="00A47570" w:rsidRDefault="00A47570" w:rsidP="00A47570">
      <w:pPr>
        <w:tabs>
          <w:tab w:val="left" w:pos="851"/>
          <w:tab w:val="left" w:pos="1276"/>
        </w:tabs>
        <w:spacing w:line="0" w:lineRule="atLeast"/>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Вибір лінз об’єктиву проводився орієнтуючись на параметри окуляру, тому вибір пав на об’єктив з каталогу як складається з двох склеєних лінз та має параметри найближчі до розрахованих в Розділі ІІ.</w:t>
      </w:r>
    </w:p>
    <w:p w14:paraId="27B17F8A" w14:textId="5A80826C" w:rsidR="00A47570" w:rsidRDefault="00A47570" w:rsidP="0066687E">
      <w:pPr>
        <w:pStyle w:val="2"/>
        <w:spacing w:line="360" w:lineRule="auto"/>
        <w:contextualSpacing/>
        <w:jc w:val="center"/>
        <w:rPr>
          <w:rFonts w:ascii="Times New Roman" w:hAnsi="Times New Roman" w:cs="Times New Roman"/>
          <w:b/>
          <w:color w:val="000000" w:themeColor="text1"/>
          <w:sz w:val="28"/>
          <w:szCs w:val="28"/>
        </w:rPr>
      </w:pPr>
      <w:bookmarkStart w:id="26" w:name="_Toc74567726"/>
      <w:r>
        <w:rPr>
          <w:rFonts w:ascii="Times New Roman" w:hAnsi="Times New Roman" w:cs="Times New Roman"/>
          <w:b/>
          <w:color w:val="000000" w:themeColor="text1"/>
          <w:sz w:val="28"/>
          <w:szCs w:val="28"/>
        </w:rPr>
        <w:lastRenderedPageBreak/>
        <w:t>3</w:t>
      </w:r>
      <w:r w:rsidRPr="008C0CFF">
        <w:rPr>
          <w:rFonts w:ascii="Times New Roman" w:hAnsi="Times New Roman" w:cs="Times New Roman"/>
          <w:b/>
          <w:color w:val="000000" w:themeColor="text1"/>
          <w:sz w:val="28"/>
          <w:szCs w:val="28"/>
        </w:rPr>
        <w:t>.</w:t>
      </w:r>
      <w:r w:rsidR="00A763E8">
        <w:rPr>
          <w:rFonts w:ascii="Times New Roman" w:hAnsi="Times New Roman" w:cs="Times New Roman"/>
          <w:b/>
          <w:color w:val="000000" w:themeColor="text1"/>
          <w:sz w:val="28"/>
          <w:szCs w:val="28"/>
        </w:rPr>
        <w:t>1.</w:t>
      </w:r>
      <w:r>
        <w:rPr>
          <w:rFonts w:ascii="Times New Roman" w:hAnsi="Times New Roman" w:cs="Times New Roman"/>
          <w:b/>
          <w:color w:val="000000" w:themeColor="text1"/>
          <w:sz w:val="28"/>
          <w:szCs w:val="28"/>
        </w:rPr>
        <w:t>2</w:t>
      </w:r>
      <w:r w:rsidRPr="008C0CFF">
        <w:rPr>
          <w:rFonts w:ascii="Times New Roman" w:hAnsi="Times New Roman" w:cs="Times New Roman"/>
          <w:b/>
          <w:color w:val="000000" w:themeColor="text1"/>
          <w:sz w:val="28"/>
          <w:szCs w:val="28"/>
        </w:rPr>
        <w:t>.</w:t>
      </w:r>
      <w:r>
        <w:rPr>
          <w:rFonts w:ascii="Times New Roman" w:hAnsi="Times New Roman" w:cs="Times New Roman"/>
          <w:b/>
          <w:color w:val="000000" w:themeColor="text1"/>
          <w:sz w:val="28"/>
          <w:szCs w:val="28"/>
        </w:rPr>
        <w:t xml:space="preserve"> Оптична схема коліматору</w:t>
      </w:r>
      <w:bookmarkEnd w:id="26"/>
    </w:p>
    <w:p w14:paraId="5F769B4F" w14:textId="77777777" w:rsidR="00A47570" w:rsidRDefault="00A47570" w:rsidP="00A47570">
      <w:pPr>
        <w:tabs>
          <w:tab w:val="left" w:pos="851"/>
          <w:tab w:val="left" w:pos="1276"/>
        </w:tabs>
        <w:spacing w:line="0" w:lineRule="atLeast"/>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Після розрахунку проведеного раніше стали відомі всі габаритні розміри та розміри між оптичними компонентами , отже можна побудувати ОС колімаційної системи, рис.3.2:</w:t>
      </w:r>
    </w:p>
    <w:p w14:paraId="64311F28" w14:textId="77777777" w:rsidR="00A47570" w:rsidRDefault="00A47570" w:rsidP="00A47570">
      <w:pPr>
        <w:tabs>
          <w:tab w:val="left" w:pos="851"/>
          <w:tab w:val="left" w:pos="1276"/>
        </w:tabs>
        <w:spacing w:line="0" w:lineRule="atLeast"/>
        <w:contextualSpacing/>
        <w:rPr>
          <w:rFonts w:ascii="Times New Roman" w:eastAsiaTheme="minorEastAsia" w:hAnsi="Times New Roman" w:cs="Times New Roman"/>
          <w:sz w:val="28"/>
          <w:szCs w:val="28"/>
        </w:rPr>
      </w:pPr>
    </w:p>
    <w:p w14:paraId="0BF6D471" w14:textId="23565B00" w:rsidR="000F3E9E" w:rsidRDefault="00A47570" w:rsidP="00A47570">
      <w:pPr>
        <w:tabs>
          <w:tab w:val="left" w:pos="851"/>
          <w:tab w:val="left" w:pos="1276"/>
        </w:tabs>
        <w:spacing w:line="0" w:lineRule="atLeast"/>
        <w:contextualSpacing/>
        <w:rPr>
          <w:rFonts w:ascii="Times New Roman" w:eastAsiaTheme="minorEastAsia" w:hAnsi="Times New Roman" w:cs="Times New Roman"/>
          <w:sz w:val="28"/>
          <w:szCs w:val="28"/>
        </w:rPr>
      </w:pPr>
      <w:r>
        <w:rPr>
          <w:rFonts w:ascii="Times New Roman" w:eastAsiaTheme="minorEastAsia" w:hAnsi="Times New Roman" w:cs="Times New Roman"/>
          <w:noProof/>
          <w:sz w:val="28"/>
          <w:szCs w:val="28"/>
        </w:rPr>
        <w:drawing>
          <wp:inline distT="0" distB="0" distL="0" distR="0" wp14:anchorId="5CD12710" wp14:editId="42EDDFC6">
            <wp:extent cx="5940425" cy="2138045"/>
            <wp:effectExtent l="0" t="0" r="3175" b="0"/>
            <wp:docPr id="7690" name="Рисунок 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7"/>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5940425" cy="2138045"/>
                    </a:xfrm>
                    <a:prstGeom prst="rect">
                      <a:avLst/>
                    </a:prstGeom>
                    <a:noFill/>
                    <a:ln>
                      <a:noFill/>
                    </a:ln>
                  </pic:spPr>
                </pic:pic>
              </a:graphicData>
            </a:graphic>
          </wp:inline>
        </w:drawing>
      </w:r>
    </w:p>
    <w:p w14:paraId="4EFEA016" w14:textId="19EF702E" w:rsidR="00A47570" w:rsidRDefault="00A47570" w:rsidP="00A47570">
      <w:pPr>
        <w:tabs>
          <w:tab w:val="left" w:pos="851"/>
          <w:tab w:val="left" w:pos="1276"/>
        </w:tabs>
        <w:spacing w:line="0" w:lineRule="atLeast"/>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Рис.3.2 Оптична схема коліматору</w:t>
      </w:r>
    </w:p>
    <w:p w14:paraId="11AF4C63" w14:textId="77777777" w:rsidR="000F3E9E" w:rsidRDefault="000F3E9E" w:rsidP="00A47570">
      <w:pPr>
        <w:tabs>
          <w:tab w:val="left" w:pos="851"/>
          <w:tab w:val="left" w:pos="1276"/>
        </w:tabs>
        <w:spacing w:line="0" w:lineRule="atLeast"/>
        <w:contextualSpacing/>
        <w:jc w:val="center"/>
        <w:rPr>
          <w:rFonts w:ascii="Times New Roman" w:eastAsiaTheme="minorEastAsia" w:hAnsi="Times New Roman" w:cs="Times New Roman"/>
          <w:sz w:val="28"/>
          <w:szCs w:val="28"/>
        </w:rPr>
      </w:pPr>
    </w:p>
    <w:p w14:paraId="19503EDE" w14:textId="77777777" w:rsidR="00A47570" w:rsidRDefault="00A47570" w:rsidP="00A47570">
      <w:pPr>
        <w:tabs>
          <w:tab w:val="left" w:pos="851"/>
          <w:tab w:val="left" w:pos="1276"/>
        </w:tabs>
        <w:spacing w:line="0" w:lineRule="atLeast"/>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На оптичній схемі коліматора позиція 1 позначає об’єктив системи Галілея, позиція 2 – окуляр системи Галілея. </w:t>
      </w:r>
    </w:p>
    <w:p w14:paraId="4BA7C746" w14:textId="11351D28" w:rsidR="00A47570" w:rsidRPr="00A763E8" w:rsidRDefault="00A47570" w:rsidP="00A47570">
      <w:pPr>
        <w:tabs>
          <w:tab w:val="left" w:pos="851"/>
          <w:tab w:val="left" w:pos="1276"/>
        </w:tabs>
        <w:spacing w:line="0" w:lineRule="atLeast"/>
        <w:contextualSpacing/>
        <w:jc w:val="both"/>
        <w:rPr>
          <w:rFonts w:ascii="Times New Roman" w:hAnsi="Times New Roman" w:cs="Times New Roman"/>
          <w:sz w:val="28"/>
          <w:szCs w:val="28"/>
          <w:lang w:eastAsia="uk-UA" w:bidi="uk-UA"/>
        </w:rPr>
      </w:pPr>
      <w:r>
        <w:rPr>
          <w:rFonts w:ascii="Times New Roman" w:eastAsiaTheme="minorEastAsia" w:hAnsi="Times New Roman" w:cs="Times New Roman"/>
          <w:sz w:val="28"/>
          <w:szCs w:val="28"/>
        </w:rPr>
        <w:tab/>
        <w:t xml:space="preserve">Для розробки колімаційної системи було обрано ТС Галілея з можливістю </w:t>
      </w:r>
      <w:proofErr w:type="spellStart"/>
      <w:r>
        <w:rPr>
          <w:rFonts w:ascii="Times New Roman" w:eastAsiaTheme="minorEastAsia" w:hAnsi="Times New Roman" w:cs="Times New Roman"/>
          <w:sz w:val="28"/>
          <w:szCs w:val="28"/>
        </w:rPr>
        <w:t>перефокусування</w:t>
      </w:r>
      <w:proofErr w:type="spellEnd"/>
      <w:r>
        <w:rPr>
          <w:rFonts w:ascii="Times New Roman" w:eastAsiaTheme="minorEastAsia" w:hAnsi="Times New Roman" w:cs="Times New Roman"/>
          <w:sz w:val="28"/>
          <w:szCs w:val="28"/>
        </w:rPr>
        <w:t xml:space="preserve"> об’єктиву та з використанням </w:t>
      </w:r>
      <w:proofErr w:type="spellStart"/>
      <w:r>
        <w:rPr>
          <w:rFonts w:ascii="Times New Roman" w:eastAsiaTheme="minorEastAsia" w:hAnsi="Times New Roman" w:cs="Times New Roman"/>
          <w:sz w:val="28"/>
          <w:szCs w:val="28"/>
        </w:rPr>
        <w:t>скануючих</w:t>
      </w:r>
      <w:proofErr w:type="spellEnd"/>
      <w:r>
        <w:rPr>
          <w:rFonts w:ascii="Times New Roman" w:eastAsiaTheme="minorEastAsia" w:hAnsi="Times New Roman" w:cs="Times New Roman"/>
          <w:sz w:val="28"/>
          <w:szCs w:val="28"/>
        </w:rPr>
        <w:t xml:space="preserve"> клинів. В якості джерела обрано лазерний діод</w:t>
      </w:r>
      <w:r w:rsidRPr="008A197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фірми </w:t>
      </w:r>
      <w:r>
        <w:rPr>
          <w:rFonts w:ascii="Times New Roman" w:eastAsiaTheme="minorEastAsia" w:hAnsi="Times New Roman" w:cs="Times New Roman"/>
          <w:sz w:val="28"/>
          <w:szCs w:val="28"/>
          <w:lang w:val="en-US"/>
        </w:rPr>
        <w:t>Hamamatsu</w:t>
      </w:r>
      <w:r>
        <w:rPr>
          <w:rFonts w:ascii="Times New Roman" w:eastAsiaTheme="minorEastAsia" w:hAnsi="Times New Roman" w:cs="Times New Roman"/>
          <w:sz w:val="28"/>
          <w:szCs w:val="28"/>
        </w:rPr>
        <w:t xml:space="preserve"> - </w:t>
      </w:r>
      <w:r w:rsidRPr="00B64599">
        <w:rPr>
          <w:rFonts w:ascii="Times New Roman" w:hAnsi="Times New Roman" w:cs="Times New Roman"/>
          <w:sz w:val="28"/>
          <w:szCs w:val="28"/>
          <w:lang w:eastAsia="uk-UA" w:bidi="uk-UA"/>
        </w:rPr>
        <w:t>L11854-307-05</w:t>
      </w:r>
      <w:r>
        <w:rPr>
          <w:rFonts w:ascii="Times New Roman" w:hAnsi="Times New Roman" w:cs="Times New Roman"/>
          <w:sz w:val="28"/>
          <w:szCs w:val="28"/>
          <w:lang w:eastAsia="uk-UA" w:bidi="uk-UA"/>
        </w:rPr>
        <w:t xml:space="preserve"> який працює в імпульсному режимі та має малу потужність яка задовольняє умови проекту.</w:t>
      </w:r>
    </w:p>
    <w:p w14:paraId="3AEE64A5" w14:textId="4AA42081" w:rsidR="00A763E8" w:rsidRDefault="00A763E8" w:rsidP="00A763E8">
      <w:pPr>
        <w:pStyle w:val="2"/>
        <w:spacing w:line="360" w:lineRule="auto"/>
        <w:contextualSpacing/>
        <w:jc w:val="center"/>
        <w:rPr>
          <w:rFonts w:ascii="Times New Roman" w:hAnsi="Times New Roman" w:cs="Times New Roman"/>
          <w:b/>
          <w:color w:val="000000" w:themeColor="text1"/>
          <w:sz w:val="28"/>
          <w:szCs w:val="28"/>
        </w:rPr>
      </w:pPr>
      <w:bookmarkStart w:id="27" w:name="_Toc74567727"/>
      <w:r>
        <w:rPr>
          <w:rFonts w:ascii="Times New Roman" w:hAnsi="Times New Roman" w:cs="Times New Roman"/>
          <w:b/>
          <w:color w:val="000000" w:themeColor="text1"/>
          <w:sz w:val="28"/>
          <w:szCs w:val="28"/>
        </w:rPr>
        <w:t>3.2 Огляд конструкції приладу</w:t>
      </w:r>
      <w:bookmarkEnd w:id="27"/>
    </w:p>
    <w:p w14:paraId="157FDEBD" w14:textId="00B3CA67" w:rsidR="00A763E8" w:rsidRPr="00A763E8" w:rsidRDefault="00A763E8" w:rsidP="00A763E8">
      <w:pPr>
        <w:pStyle w:val="2"/>
        <w:spacing w:line="360" w:lineRule="auto"/>
        <w:contextualSpacing/>
        <w:jc w:val="center"/>
        <w:rPr>
          <w:rFonts w:ascii="Times New Roman" w:hAnsi="Times New Roman" w:cs="Times New Roman"/>
          <w:b/>
          <w:color w:val="000000" w:themeColor="text1"/>
          <w:sz w:val="28"/>
          <w:szCs w:val="28"/>
        </w:rPr>
      </w:pPr>
      <w:bookmarkStart w:id="28" w:name="_Toc74567728"/>
      <w:r>
        <w:rPr>
          <w:rFonts w:ascii="Times New Roman" w:hAnsi="Times New Roman" w:cs="Times New Roman"/>
          <w:b/>
          <w:color w:val="000000" w:themeColor="text1"/>
          <w:sz w:val="28"/>
          <w:szCs w:val="28"/>
        </w:rPr>
        <w:t>3.2.1. Опис конструкції монокуляру</w:t>
      </w:r>
      <w:bookmarkEnd w:id="28"/>
    </w:p>
    <w:p w14:paraId="1BA5852A" w14:textId="0B2C64C4" w:rsidR="009721F4" w:rsidRDefault="009721F4" w:rsidP="00B31973">
      <w:pPr>
        <w:contextualSpacing/>
        <w:rPr>
          <w:rFonts w:ascii="Times New Roman" w:hAnsi="Times New Roman" w:cs="Times New Roman"/>
          <w:sz w:val="28"/>
          <w:szCs w:val="28"/>
        </w:rPr>
      </w:pPr>
      <w:r>
        <w:rPr>
          <w:rFonts w:ascii="Times New Roman" w:hAnsi="Times New Roman" w:cs="Times New Roman"/>
          <w:sz w:val="28"/>
          <w:szCs w:val="28"/>
        </w:rPr>
        <w:tab/>
        <w:t xml:space="preserve">Монокуляр </w:t>
      </w:r>
      <w:r w:rsidR="00B31973">
        <w:rPr>
          <w:rFonts w:ascii="Times New Roman" w:hAnsi="Times New Roman" w:cs="Times New Roman"/>
          <w:sz w:val="28"/>
          <w:szCs w:val="28"/>
        </w:rPr>
        <w:t>є одним з двох основних вузлів ЛПСН, він представляє собою складальну одиницю яка зображена на рис.4.1:</w:t>
      </w:r>
    </w:p>
    <w:p w14:paraId="41227331" w14:textId="58A097FF" w:rsidR="00B31973" w:rsidRDefault="00B31973" w:rsidP="00B31973">
      <w:pPr>
        <w:contextualSpacing/>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CBD43B2" wp14:editId="241DAEF2">
            <wp:extent cx="5940425" cy="4112895"/>
            <wp:effectExtent l="0" t="0" r="3175" b="1905"/>
            <wp:docPr id="7001" name="Рисунок 7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8"/>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5940425" cy="4112895"/>
                    </a:xfrm>
                    <a:prstGeom prst="rect">
                      <a:avLst/>
                    </a:prstGeom>
                    <a:noFill/>
                    <a:ln>
                      <a:noFill/>
                    </a:ln>
                  </pic:spPr>
                </pic:pic>
              </a:graphicData>
            </a:graphic>
          </wp:inline>
        </w:drawing>
      </w:r>
    </w:p>
    <w:p w14:paraId="23F3FFB5" w14:textId="1805BD0A" w:rsidR="00B31973" w:rsidRDefault="00B31973" w:rsidP="005A5774">
      <w:pPr>
        <w:contextualSpacing/>
        <w:jc w:val="center"/>
        <w:rPr>
          <w:rFonts w:ascii="Times New Roman" w:hAnsi="Times New Roman" w:cs="Times New Roman"/>
          <w:sz w:val="28"/>
          <w:szCs w:val="28"/>
        </w:rPr>
      </w:pPr>
      <w:r>
        <w:rPr>
          <w:rFonts w:ascii="Times New Roman" w:hAnsi="Times New Roman" w:cs="Times New Roman"/>
          <w:sz w:val="28"/>
          <w:szCs w:val="28"/>
        </w:rPr>
        <w:t>Рис.</w:t>
      </w:r>
      <w:r w:rsidR="000F3E9E">
        <w:rPr>
          <w:rFonts w:ascii="Times New Roman" w:hAnsi="Times New Roman" w:cs="Times New Roman"/>
          <w:sz w:val="28"/>
          <w:szCs w:val="28"/>
        </w:rPr>
        <w:t>3</w:t>
      </w:r>
      <w:r>
        <w:rPr>
          <w:rFonts w:ascii="Times New Roman" w:hAnsi="Times New Roman" w:cs="Times New Roman"/>
          <w:sz w:val="28"/>
          <w:szCs w:val="28"/>
        </w:rPr>
        <w:t>.</w:t>
      </w:r>
      <w:r w:rsidR="000F3E9E">
        <w:rPr>
          <w:rFonts w:ascii="Times New Roman" w:hAnsi="Times New Roman" w:cs="Times New Roman"/>
          <w:sz w:val="28"/>
          <w:szCs w:val="28"/>
        </w:rPr>
        <w:t>3</w:t>
      </w:r>
      <w:r>
        <w:rPr>
          <w:rFonts w:ascii="Times New Roman" w:hAnsi="Times New Roman" w:cs="Times New Roman"/>
          <w:sz w:val="28"/>
          <w:szCs w:val="28"/>
        </w:rPr>
        <w:t xml:space="preserve"> Монокуляр</w:t>
      </w:r>
    </w:p>
    <w:p w14:paraId="15DA86B9" w14:textId="77777777" w:rsidR="00777F94" w:rsidRDefault="00777F94" w:rsidP="005A5774">
      <w:pPr>
        <w:contextualSpacing/>
        <w:jc w:val="center"/>
        <w:rPr>
          <w:rFonts w:ascii="Times New Roman" w:hAnsi="Times New Roman" w:cs="Times New Roman"/>
          <w:sz w:val="28"/>
          <w:szCs w:val="28"/>
        </w:rPr>
      </w:pPr>
    </w:p>
    <w:p w14:paraId="4F584B58" w14:textId="30E529B3" w:rsidR="00B31973" w:rsidRPr="00B31973" w:rsidRDefault="00B31973" w:rsidP="00B31973">
      <w:pPr>
        <w:ind w:firstLine="851"/>
        <w:contextualSpacing/>
        <w:jc w:val="both"/>
        <w:rPr>
          <w:rFonts w:ascii="Times New Roman" w:hAnsi="Times New Roman" w:cs="Times New Roman"/>
          <w:sz w:val="28"/>
          <w:szCs w:val="28"/>
        </w:rPr>
      </w:pPr>
      <w:r w:rsidRPr="00B31973">
        <w:rPr>
          <w:rFonts w:ascii="Times New Roman" w:hAnsi="Times New Roman" w:cs="Times New Roman"/>
          <w:sz w:val="28"/>
          <w:szCs w:val="28"/>
        </w:rPr>
        <w:t xml:space="preserve">Конструкція монокуляра поділена на вузли за функціональною ознакою. Це вузли об’єктива, </w:t>
      </w:r>
      <w:proofErr w:type="spellStart"/>
      <w:r w:rsidRPr="00B31973">
        <w:rPr>
          <w:rFonts w:ascii="Times New Roman" w:hAnsi="Times New Roman" w:cs="Times New Roman"/>
          <w:sz w:val="28"/>
          <w:szCs w:val="28"/>
        </w:rPr>
        <w:t>призмений</w:t>
      </w:r>
      <w:proofErr w:type="spellEnd"/>
      <w:r w:rsidRPr="00B31973">
        <w:rPr>
          <w:rFonts w:ascii="Times New Roman" w:hAnsi="Times New Roman" w:cs="Times New Roman"/>
          <w:sz w:val="28"/>
          <w:szCs w:val="28"/>
        </w:rPr>
        <w:t xml:space="preserve"> та окуляра. Кожен з вузлів може бути зібраний окремо, а також можуть бути проконтрольовані їхні характеристики. Основною несучою базовою деталлю монокуляра є патрубок, на якому є два циліндричних виступи для закріплення, окуляра в кронштейн штатива 19.</w:t>
      </w:r>
    </w:p>
    <w:p w14:paraId="094F455D" w14:textId="77777777" w:rsidR="00B31973" w:rsidRPr="00B31973" w:rsidRDefault="00B31973" w:rsidP="00B31973">
      <w:pPr>
        <w:ind w:firstLine="851"/>
        <w:contextualSpacing/>
        <w:jc w:val="both"/>
        <w:rPr>
          <w:rFonts w:ascii="Times New Roman" w:hAnsi="Times New Roman" w:cs="Times New Roman"/>
          <w:sz w:val="28"/>
          <w:szCs w:val="28"/>
        </w:rPr>
      </w:pPr>
      <w:r w:rsidRPr="00B31973">
        <w:rPr>
          <w:rFonts w:ascii="Times New Roman" w:hAnsi="Times New Roman" w:cs="Times New Roman"/>
          <w:sz w:val="28"/>
          <w:szCs w:val="28"/>
        </w:rPr>
        <w:t>Як видно з рис.6.1 монокуляр містить об</w:t>
      </w:r>
      <w:r w:rsidRPr="00B31973">
        <w:rPr>
          <w:rFonts w:ascii="Times New Roman" w:hAnsi="Times New Roman" w:cs="Times New Roman"/>
          <w:sz w:val="28"/>
          <w:szCs w:val="28"/>
          <w:lang w:val="ru-RU"/>
        </w:rPr>
        <w:t>’</w:t>
      </w:r>
      <w:proofErr w:type="spellStart"/>
      <w:r w:rsidRPr="00B31973">
        <w:rPr>
          <w:rFonts w:ascii="Times New Roman" w:hAnsi="Times New Roman" w:cs="Times New Roman"/>
          <w:sz w:val="28"/>
          <w:szCs w:val="28"/>
        </w:rPr>
        <w:t>єктив</w:t>
      </w:r>
      <w:proofErr w:type="spellEnd"/>
      <w:r w:rsidRPr="00B31973">
        <w:rPr>
          <w:rFonts w:ascii="Times New Roman" w:hAnsi="Times New Roman" w:cs="Times New Roman"/>
          <w:sz w:val="28"/>
          <w:szCs w:val="28"/>
        </w:rPr>
        <w:t xml:space="preserve"> 1, окуляр 2, сітку 3, корпус 4  з  призмою 6. Об</w:t>
      </w:r>
      <w:r w:rsidRPr="00B31973">
        <w:rPr>
          <w:rFonts w:ascii="Times New Roman" w:hAnsi="Times New Roman" w:cs="Times New Roman"/>
          <w:sz w:val="28"/>
          <w:szCs w:val="28"/>
          <w:lang w:val="ru-RU"/>
        </w:rPr>
        <w:t>’</w:t>
      </w:r>
      <w:proofErr w:type="spellStart"/>
      <w:r w:rsidRPr="00B31973">
        <w:rPr>
          <w:rFonts w:ascii="Times New Roman" w:hAnsi="Times New Roman" w:cs="Times New Roman"/>
          <w:sz w:val="28"/>
          <w:szCs w:val="28"/>
        </w:rPr>
        <w:t>єктив</w:t>
      </w:r>
      <w:proofErr w:type="spellEnd"/>
      <w:r w:rsidRPr="00B31973">
        <w:rPr>
          <w:rFonts w:ascii="Times New Roman" w:hAnsi="Times New Roman" w:cs="Times New Roman"/>
          <w:sz w:val="28"/>
          <w:szCs w:val="28"/>
        </w:rPr>
        <w:t xml:space="preserve"> виконаний в вигляді складальної одиниці і складається з </w:t>
      </w:r>
      <w:proofErr w:type="spellStart"/>
      <w:r w:rsidRPr="00B31973">
        <w:rPr>
          <w:rFonts w:ascii="Times New Roman" w:hAnsi="Times New Roman" w:cs="Times New Roman"/>
          <w:sz w:val="28"/>
          <w:szCs w:val="28"/>
        </w:rPr>
        <w:t>дволінзового</w:t>
      </w:r>
      <w:proofErr w:type="spellEnd"/>
      <w:r w:rsidRPr="00B31973">
        <w:rPr>
          <w:rFonts w:ascii="Times New Roman" w:hAnsi="Times New Roman" w:cs="Times New Roman"/>
          <w:sz w:val="28"/>
          <w:szCs w:val="28"/>
        </w:rPr>
        <w:t xml:space="preserve"> оптичного блоку, встановленого в оправу і закріпленого в ній проміжним і різьбовим кільцями. Точність центрування оптичної деталі відносно зовнішнього посадочного діаметру забезпечується технологічним способом.</w:t>
      </w:r>
    </w:p>
    <w:p w14:paraId="10CA18CC" w14:textId="77777777" w:rsidR="00BE5DF2" w:rsidRDefault="00B31973" w:rsidP="00B31973">
      <w:pPr>
        <w:ind w:firstLine="851"/>
        <w:contextualSpacing/>
        <w:jc w:val="both"/>
        <w:rPr>
          <w:rFonts w:ascii="Times New Roman" w:hAnsi="Times New Roman" w:cs="Times New Roman"/>
          <w:sz w:val="28"/>
          <w:szCs w:val="28"/>
        </w:rPr>
      </w:pPr>
      <w:r>
        <w:rPr>
          <w:rFonts w:ascii="Times New Roman" w:hAnsi="Times New Roman" w:cs="Times New Roman"/>
          <w:sz w:val="28"/>
          <w:szCs w:val="28"/>
        </w:rPr>
        <w:t>О</w:t>
      </w:r>
      <w:r w:rsidRPr="00B31973">
        <w:rPr>
          <w:rFonts w:ascii="Times New Roman" w:hAnsi="Times New Roman" w:cs="Times New Roman"/>
          <w:sz w:val="28"/>
          <w:szCs w:val="28"/>
        </w:rPr>
        <w:t>куляр представляє собою складальну одиницю</w:t>
      </w:r>
      <w:r>
        <w:rPr>
          <w:rFonts w:ascii="Times New Roman" w:hAnsi="Times New Roman" w:cs="Times New Roman"/>
          <w:sz w:val="28"/>
          <w:szCs w:val="28"/>
        </w:rPr>
        <w:t xml:space="preserve">, </w:t>
      </w:r>
      <w:r w:rsidR="002161B3">
        <w:rPr>
          <w:rFonts w:ascii="Times New Roman" w:hAnsi="Times New Roman" w:cs="Times New Roman"/>
          <w:sz w:val="28"/>
          <w:szCs w:val="28"/>
        </w:rPr>
        <w:t>конструкція окуляру показана на рис.4.2,</w:t>
      </w:r>
      <w:r>
        <w:rPr>
          <w:rFonts w:ascii="Times New Roman" w:hAnsi="Times New Roman" w:cs="Times New Roman"/>
          <w:sz w:val="28"/>
          <w:szCs w:val="28"/>
        </w:rPr>
        <w:t xml:space="preserve"> лінзи кріпляться в оправі а потім вставляються в корпус та кріпляться різьбовим кільцем, також окуляр має гумовий </w:t>
      </w:r>
      <w:proofErr w:type="spellStart"/>
      <w:r>
        <w:rPr>
          <w:rFonts w:ascii="Times New Roman" w:hAnsi="Times New Roman" w:cs="Times New Roman"/>
          <w:sz w:val="28"/>
          <w:szCs w:val="28"/>
        </w:rPr>
        <w:t>наочник</w:t>
      </w:r>
      <w:proofErr w:type="spellEnd"/>
      <w:r>
        <w:rPr>
          <w:rFonts w:ascii="Times New Roman" w:hAnsi="Times New Roman" w:cs="Times New Roman"/>
          <w:sz w:val="28"/>
          <w:szCs w:val="28"/>
        </w:rPr>
        <w:t xml:space="preserve"> для забезпечення безпеки при пострілах, окуляр кріпиться</w:t>
      </w:r>
      <w:r w:rsidRPr="00B31973">
        <w:rPr>
          <w:rFonts w:ascii="Times New Roman" w:hAnsi="Times New Roman" w:cs="Times New Roman"/>
          <w:sz w:val="28"/>
          <w:szCs w:val="28"/>
        </w:rPr>
        <w:t xml:space="preserve"> на корпусі 4. Різьбова втулка на зовнішньому діаметрі має штрих для відліку по діоптрійній шкалі. Сітка закріплена в оправі приклеюванням і має поперечне переміщення разом з оправою  13. Різьбове кільце 14 фіксує сітку з оправою після її центрування.  Переміщення і попередня фіксація сітки виконується чотирма гвинтами 17, розміщеними попарно під кутом 90° один до одного. Кріплення призми 6 в </w:t>
      </w:r>
    </w:p>
    <w:p w14:paraId="4124C4D2" w14:textId="4B337987" w:rsidR="00B31973" w:rsidRPr="00B31973" w:rsidRDefault="00B31973" w:rsidP="00B31973">
      <w:pPr>
        <w:ind w:firstLine="851"/>
        <w:contextualSpacing/>
        <w:jc w:val="both"/>
        <w:rPr>
          <w:rFonts w:ascii="Times New Roman" w:hAnsi="Times New Roman" w:cs="Times New Roman"/>
          <w:sz w:val="28"/>
          <w:szCs w:val="28"/>
        </w:rPr>
      </w:pPr>
      <w:r w:rsidRPr="00B31973">
        <w:rPr>
          <w:rFonts w:ascii="Times New Roman" w:hAnsi="Times New Roman" w:cs="Times New Roman"/>
          <w:sz w:val="28"/>
          <w:szCs w:val="28"/>
        </w:rPr>
        <w:lastRenderedPageBreak/>
        <w:t xml:space="preserve">корпусі 4 зі сторони робочих граней виконується пружинними упорами 12, гайкою 10 і втулкою 13. Регулювання тиску </w:t>
      </w:r>
      <w:proofErr w:type="spellStart"/>
      <w:r w:rsidRPr="00B31973">
        <w:rPr>
          <w:rFonts w:ascii="Times New Roman" w:hAnsi="Times New Roman" w:cs="Times New Roman"/>
          <w:sz w:val="28"/>
          <w:szCs w:val="28"/>
        </w:rPr>
        <w:t>упора</w:t>
      </w:r>
      <w:proofErr w:type="spellEnd"/>
      <w:r w:rsidRPr="00B31973">
        <w:rPr>
          <w:rFonts w:ascii="Times New Roman" w:hAnsi="Times New Roman" w:cs="Times New Roman"/>
          <w:sz w:val="28"/>
          <w:szCs w:val="28"/>
        </w:rPr>
        <w:t xml:space="preserve"> здійснюється гвинтом 16 і гайкою 18 через шайбу 11. З торцевих поверхонь  призма закріплена  напівжорсткими упорами на корпусі 4 і кришці 5. Кришка приєднується до корпусу гвинтами 15.</w:t>
      </w:r>
    </w:p>
    <w:p w14:paraId="3A9F836E" w14:textId="77777777" w:rsidR="00B31973" w:rsidRPr="00B31973" w:rsidRDefault="00B31973" w:rsidP="00B31973">
      <w:pPr>
        <w:ind w:firstLine="851"/>
        <w:contextualSpacing/>
        <w:jc w:val="both"/>
        <w:rPr>
          <w:rFonts w:ascii="Times New Roman" w:hAnsi="Times New Roman" w:cs="Times New Roman"/>
          <w:sz w:val="28"/>
          <w:szCs w:val="28"/>
        </w:rPr>
      </w:pPr>
      <w:r w:rsidRPr="00B31973">
        <w:rPr>
          <w:rFonts w:ascii="Times New Roman" w:hAnsi="Times New Roman" w:cs="Times New Roman"/>
          <w:sz w:val="28"/>
          <w:szCs w:val="28"/>
        </w:rPr>
        <w:t xml:space="preserve">Таким чином, окуляр, сітка і призма закріплені з необхідною точністю в корпусі 4. Їх </w:t>
      </w:r>
      <w:proofErr w:type="spellStart"/>
      <w:r w:rsidRPr="00B31973">
        <w:rPr>
          <w:rFonts w:ascii="Times New Roman" w:hAnsi="Times New Roman" w:cs="Times New Roman"/>
          <w:sz w:val="28"/>
          <w:szCs w:val="28"/>
        </w:rPr>
        <w:t>взаємозв</w:t>
      </w:r>
      <w:proofErr w:type="spellEnd"/>
      <w:r w:rsidRPr="00B31973">
        <w:rPr>
          <w:rFonts w:ascii="Times New Roman" w:hAnsi="Times New Roman" w:cs="Times New Roman"/>
          <w:sz w:val="28"/>
          <w:szCs w:val="28"/>
          <w:lang w:val="ru-RU"/>
        </w:rPr>
        <w:t>’</w:t>
      </w:r>
      <w:proofErr w:type="spellStart"/>
      <w:r w:rsidRPr="00B31973">
        <w:rPr>
          <w:rFonts w:ascii="Times New Roman" w:hAnsi="Times New Roman" w:cs="Times New Roman"/>
          <w:sz w:val="28"/>
          <w:szCs w:val="28"/>
        </w:rPr>
        <w:t>язок</w:t>
      </w:r>
      <w:proofErr w:type="spellEnd"/>
      <w:r w:rsidRPr="00B31973">
        <w:rPr>
          <w:rFonts w:ascii="Times New Roman" w:hAnsi="Times New Roman" w:cs="Times New Roman"/>
          <w:sz w:val="28"/>
          <w:szCs w:val="28"/>
        </w:rPr>
        <w:t xml:space="preserve"> з об</w:t>
      </w:r>
      <w:r w:rsidRPr="00B31973">
        <w:rPr>
          <w:rFonts w:ascii="Times New Roman" w:hAnsi="Times New Roman" w:cs="Times New Roman"/>
          <w:sz w:val="28"/>
          <w:szCs w:val="28"/>
          <w:lang w:val="ru-RU"/>
        </w:rPr>
        <w:t>’</w:t>
      </w:r>
      <w:proofErr w:type="spellStart"/>
      <w:r w:rsidRPr="00B31973">
        <w:rPr>
          <w:rFonts w:ascii="Times New Roman" w:hAnsi="Times New Roman" w:cs="Times New Roman"/>
          <w:sz w:val="28"/>
          <w:szCs w:val="28"/>
        </w:rPr>
        <w:t>єктивом</w:t>
      </w:r>
      <w:proofErr w:type="spellEnd"/>
      <w:r w:rsidRPr="00B31973">
        <w:rPr>
          <w:rFonts w:ascii="Times New Roman" w:hAnsi="Times New Roman" w:cs="Times New Roman"/>
          <w:sz w:val="28"/>
          <w:szCs w:val="28"/>
        </w:rPr>
        <w:t xml:space="preserve"> 1 здійснюється за допомогою патрубка 7, котрий вкручений в корпус 4. Патрубок має зовнішній установочний діаметр, відносно якого об</w:t>
      </w:r>
      <w:r w:rsidRPr="00B31973">
        <w:rPr>
          <w:rFonts w:ascii="Times New Roman" w:hAnsi="Times New Roman" w:cs="Times New Roman"/>
          <w:sz w:val="28"/>
          <w:szCs w:val="28"/>
          <w:lang w:val="ru-RU"/>
        </w:rPr>
        <w:t>’</w:t>
      </w:r>
      <w:proofErr w:type="spellStart"/>
      <w:r w:rsidRPr="00B31973">
        <w:rPr>
          <w:rFonts w:ascii="Times New Roman" w:hAnsi="Times New Roman" w:cs="Times New Roman"/>
          <w:sz w:val="28"/>
          <w:szCs w:val="28"/>
        </w:rPr>
        <w:t>єктив</w:t>
      </w:r>
      <w:proofErr w:type="spellEnd"/>
      <w:r w:rsidRPr="00B31973">
        <w:rPr>
          <w:rFonts w:ascii="Times New Roman" w:hAnsi="Times New Roman" w:cs="Times New Roman"/>
          <w:sz w:val="28"/>
          <w:szCs w:val="28"/>
        </w:rPr>
        <w:t xml:space="preserve"> центрований за допомогою посадочного діаметра з точністю 0,01-</w:t>
      </w:r>
      <w:smartTag w:uri="urn:schemas-microsoft-com:office:smarttags" w:element="metricconverter">
        <w:smartTagPr>
          <w:attr w:name="ProductID" w:val="0,02 мм"/>
        </w:smartTagPr>
        <w:r w:rsidRPr="00B31973">
          <w:rPr>
            <w:rFonts w:ascii="Times New Roman" w:hAnsi="Times New Roman" w:cs="Times New Roman"/>
            <w:sz w:val="28"/>
            <w:szCs w:val="28"/>
          </w:rPr>
          <w:t>0,02 мм</w:t>
        </w:r>
      </w:smartTag>
      <w:r w:rsidRPr="00B31973">
        <w:rPr>
          <w:rFonts w:ascii="Times New Roman" w:hAnsi="Times New Roman" w:cs="Times New Roman"/>
          <w:sz w:val="28"/>
          <w:szCs w:val="28"/>
        </w:rPr>
        <w:t>.</w:t>
      </w:r>
    </w:p>
    <w:p w14:paraId="1481F652" w14:textId="77777777" w:rsidR="00B31973" w:rsidRPr="00B31973" w:rsidRDefault="00B31973" w:rsidP="00B31973">
      <w:pPr>
        <w:ind w:firstLine="851"/>
        <w:contextualSpacing/>
        <w:jc w:val="both"/>
        <w:rPr>
          <w:rFonts w:ascii="Times New Roman" w:hAnsi="Times New Roman" w:cs="Times New Roman"/>
          <w:sz w:val="28"/>
          <w:szCs w:val="28"/>
        </w:rPr>
      </w:pPr>
      <w:r w:rsidRPr="00B31973">
        <w:rPr>
          <w:rFonts w:ascii="Times New Roman" w:hAnsi="Times New Roman" w:cs="Times New Roman"/>
          <w:sz w:val="28"/>
          <w:szCs w:val="28"/>
        </w:rPr>
        <w:t xml:space="preserve">Кріплення </w:t>
      </w:r>
      <w:proofErr w:type="spellStart"/>
      <w:r w:rsidRPr="00B31973">
        <w:rPr>
          <w:rFonts w:ascii="Times New Roman" w:hAnsi="Times New Roman" w:cs="Times New Roman"/>
          <w:sz w:val="28"/>
          <w:szCs w:val="28"/>
        </w:rPr>
        <w:t>дволінзового</w:t>
      </w:r>
      <w:proofErr w:type="spellEnd"/>
      <w:r w:rsidRPr="00B31973">
        <w:rPr>
          <w:rFonts w:ascii="Times New Roman" w:hAnsi="Times New Roman" w:cs="Times New Roman"/>
          <w:sz w:val="28"/>
          <w:szCs w:val="28"/>
        </w:rPr>
        <w:t xml:space="preserve"> об’єктива 1 в патрубку 7 виконується накидною гайкою 8 через кільце 9, котре дозволяє при юстуванні сумістити фокальну площину об’єктива з площиною сітки. Установочний діаметр патрубка 7 є установочною базою монокуляра при кріпленні його в прилад.</w:t>
      </w:r>
    </w:p>
    <w:p w14:paraId="3E8C5AF2" w14:textId="5C54F317" w:rsidR="00B31973" w:rsidRPr="00B31973" w:rsidRDefault="00B31973" w:rsidP="00B31973">
      <w:pPr>
        <w:ind w:firstLine="851"/>
        <w:contextualSpacing/>
        <w:jc w:val="both"/>
        <w:rPr>
          <w:rFonts w:ascii="Times New Roman" w:hAnsi="Times New Roman" w:cs="Times New Roman"/>
          <w:sz w:val="28"/>
          <w:szCs w:val="28"/>
          <w:lang w:val="ru-RU"/>
        </w:rPr>
      </w:pPr>
      <w:r w:rsidRPr="00B31973">
        <w:rPr>
          <w:rFonts w:ascii="Times New Roman" w:hAnsi="Times New Roman" w:cs="Times New Roman"/>
          <w:sz w:val="28"/>
          <w:szCs w:val="28"/>
        </w:rPr>
        <w:t xml:space="preserve">У відповідності з ДСТУ 2.108-81 </w:t>
      </w:r>
      <w:r w:rsidRPr="00B31973">
        <w:rPr>
          <w:rFonts w:ascii="Times New Roman" w:hAnsi="Times New Roman" w:cs="Times New Roman"/>
          <w:sz w:val="28"/>
          <w:szCs w:val="28"/>
          <w:lang w:val="ru-RU"/>
        </w:rPr>
        <w:t xml:space="preserve"> </w:t>
      </w:r>
      <w:proofErr w:type="spellStart"/>
      <w:r w:rsidRPr="00B31973">
        <w:rPr>
          <w:rFonts w:ascii="Times New Roman" w:hAnsi="Times New Roman" w:cs="Times New Roman"/>
          <w:sz w:val="28"/>
          <w:szCs w:val="28"/>
          <w:lang w:val="ru-RU"/>
        </w:rPr>
        <w:t>конструкція</w:t>
      </w:r>
      <w:proofErr w:type="spellEnd"/>
      <w:r w:rsidRPr="00B31973">
        <w:rPr>
          <w:rFonts w:ascii="Times New Roman" w:hAnsi="Times New Roman" w:cs="Times New Roman"/>
          <w:sz w:val="28"/>
          <w:szCs w:val="28"/>
          <w:lang w:val="ru-RU"/>
        </w:rPr>
        <w:t xml:space="preserve">  монокуляра  </w:t>
      </w:r>
      <w:proofErr w:type="spellStart"/>
      <w:r w:rsidRPr="00B31973">
        <w:rPr>
          <w:rFonts w:ascii="Times New Roman" w:hAnsi="Times New Roman" w:cs="Times New Roman"/>
          <w:sz w:val="28"/>
          <w:szCs w:val="28"/>
          <w:lang w:val="ru-RU"/>
        </w:rPr>
        <w:t>має</w:t>
      </w:r>
      <w:proofErr w:type="spellEnd"/>
      <w:r w:rsidRPr="00B31973">
        <w:rPr>
          <w:rFonts w:ascii="Times New Roman" w:hAnsi="Times New Roman" w:cs="Times New Roman"/>
          <w:sz w:val="28"/>
          <w:szCs w:val="28"/>
          <w:lang w:val="ru-RU"/>
        </w:rPr>
        <w:t xml:space="preserve"> </w:t>
      </w:r>
      <w:proofErr w:type="spellStart"/>
      <w:r w:rsidRPr="00B31973">
        <w:rPr>
          <w:rFonts w:ascii="Times New Roman" w:hAnsi="Times New Roman" w:cs="Times New Roman"/>
          <w:sz w:val="28"/>
          <w:szCs w:val="28"/>
          <w:lang w:val="ru-RU"/>
        </w:rPr>
        <w:t>специфікацію</w:t>
      </w:r>
      <w:proofErr w:type="spellEnd"/>
      <w:r w:rsidRPr="00B31973">
        <w:rPr>
          <w:rFonts w:ascii="Times New Roman" w:hAnsi="Times New Roman" w:cs="Times New Roman"/>
          <w:sz w:val="28"/>
          <w:szCs w:val="28"/>
          <w:lang w:val="ru-RU"/>
        </w:rPr>
        <w:t>.</w:t>
      </w:r>
    </w:p>
    <w:p w14:paraId="2989CD5B" w14:textId="77777777" w:rsidR="00B31973" w:rsidRPr="00B31973" w:rsidRDefault="00B31973" w:rsidP="00B31973">
      <w:pPr>
        <w:contextualSpacing/>
        <w:jc w:val="both"/>
        <w:rPr>
          <w:rFonts w:ascii="Times New Roman" w:hAnsi="Times New Roman" w:cs="Times New Roman"/>
          <w:sz w:val="28"/>
          <w:szCs w:val="28"/>
        </w:rPr>
      </w:pPr>
      <w:r w:rsidRPr="00B31973">
        <w:rPr>
          <w:rFonts w:ascii="Times New Roman" w:hAnsi="Times New Roman" w:cs="Times New Roman"/>
          <w:sz w:val="28"/>
          <w:szCs w:val="28"/>
        </w:rPr>
        <w:t>Установочний діаметр патрубка 7 є установочною базою монокуляра при кріпленні його в прилад.</w:t>
      </w:r>
    </w:p>
    <w:p w14:paraId="62DAA216" w14:textId="371DDDAC" w:rsidR="00B31973" w:rsidRDefault="00B31973" w:rsidP="00B31973">
      <w:pPr>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5A5774">
        <w:rPr>
          <w:rFonts w:ascii="Times New Roman" w:hAnsi="Times New Roman" w:cs="Times New Roman"/>
          <w:sz w:val="28"/>
          <w:szCs w:val="28"/>
          <w:lang w:val="ru-RU"/>
        </w:rPr>
        <w:t xml:space="preserve">Для </w:t>
      </w:r>
      <w:proofErr w:type="spellStart"/>
      <w:r w:rsidR="005A5774">
        <w:rPr>
          <w:rFonts w:ascii="Times New Roman" w:hAnsi="Times New Roman" w:cs="Times New Roman"/>
          <w:sz w:val="28"/>
          <w:szCs w:val="28"/>
          <w:lang w:val="ru-RU"/>
        </w:rPr>
        <w:t>конструювання</w:t>
      </w:r>
      <w:proofErr w:type="spellEnd"/>
      <w:r w:rsidR="005A5774">
        <w:rPr>
          <w:rFonts w:ascii="Times New Roman" w:hAnsi="Times New Roman" w:cs="Times New Roman"/>
          <w:sz w:val="28"/>
          <w:szCs w:val="28"/>
          <w:lang w:val="ru-RU"/>
        </w:rPr>
        <w:t xml:space="preserve"> окуляру (рис.4.2) мною </w:t>
      </w:r>
      <w:proofErr w:type="spellStart"/>
      <w:r w:rsidR="005A5774">
        <w:rPr>
          <w:rFonts w:ascii="Times New Roman" w:hAnsi="Times New Roman" w:cs="Times New Roman"/>
          <w:sz w:val="28"/>
          <w:szCs w:val="28"/>
          <w:lang w:val="ru-RU"/>
        </w:rPr>
        <w:t>була</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використана</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конструкція</w:t>
      </w:r>
      <w:proofErr w:type="spellEnd"/>
      <w:r w:rsidR="005A5774">
        <w:rPr>
          <w:rFonts w:ascii="Times New Roman" w:hAnsi="Times New Roman" w:cs="Times New Roman"/>
          <w:sz w:val="28"/>
          <w:szCs w:val="28"/>
          <w:lang w:val="ru-RU"/>
        </w:rPr>
        <w:t xml:space="preserve"> з </w:t>
      </w:r>
      <w:proofErr w:type="spellStart"/>
      <w:r w:rsidR="005A5774">
        <w:rPr>
          <w:rFonts w:ascii="Times New Roman" w:hAnsi="Times New Roman" w:cs="Times New Roman"/>
          <w:sz w:val="28"/>
          <w:szCs w:val="28"/>
          <w:lang w:val="ru-RU"/>
        </w:rPr>
        <w:t>можливістю</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діоптрійного</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наведення</w:t>
      </w:r>
      <w:proofErr w:type="spellEnd"/>
      <w:r w:rsidR="005A5774">
        <w:rPr>
          <w:rFonts w:ascii="Times New Roman" w:hAnsi="Times New Roman" w:cs="Times New Roman"/>
          <w:sz w:val="28"/>
          <w:szCs w:val="28"/>
          <w:lang w:val="ru-RU"/>
        </w:rPr>
        <w:t xml:space="preserve"> при </w:t>
      </w:r>
      <w:proofErr w:type="spellStart"/>
      <w:r w:rsidR="005A5774">
        <w:rPr>
          <w:rFonts w:ascii="Times New Roman" w:hAnsi="Times New Roman" w:cs="Times New Roman"/>
          <w:sz w:val="28"/>
          <w:szCs w:val="28"/>
          <w:lang w:val="ru-RU"/>
        </w:rPr>
        <w:t>якому</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лінзи</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пересуваються</w:t>
      </w:r>
      <w:proofErr w:type="spellEnd"/>
      <w:r w:rsidR="005A5774">
        <w:rPr>
          <w:rFonts w:ascii="Times New Roman" w:hAnsi="Times New Roman" w:cs="Times New Roman"/>
          <w:sz w:val="28"/>
          <w:szCs w:val="28"/>
          <w:lang w:val="ru-RU"/>
        </w:rPr>
        <w:t xml:space="preserve"> не </w:t>
      </w:r>
      <w:proofErr w:type="spellStart"/>
      <w:r w:rsidR="005A5774">
        <w:rPr>
          <w:rFonts w:ascii="Times New Roman" w:hAnsi="Times New Roman" w:cs="Times New Roman"/>
          <w:sz w:val="28"/>
          <w:szCs w:val="28"/>
          <w:lang w:val="ru-RU"/>
        </w:rPr>
        <w:t>обертаючись</w:t>
      </w:r>
      <w:proofErr w:type="spellEnd"/>
      <w:r w:rsidR="005A5774">
        <w:rPr>
          <w:rFonts w:ascii="Times New Roman" w:hAnsi="Times New Roman" w:cs="Times New Roman"/>
          <w:sz w:val="28"/>
          <w:szCs w:val="28"/>
          <w:lang w:val="ru-RU"/>
        </w:rPr>
        <w:t xml:space="preserve">, а </w:t>
      </w:r>
      <w:proofErr w:type="spellStart"/>
      <w:r w:rsidR="005A5774">
        <w:rPr>
          <w:rFonts w:ascii="Times New Roman" w:hAnsi="Times New Roman" w:cs="Times New Roman"/>
          <w:sz w:val="28"/>
          <w:szCs w:val="28"/>
          <w:lang w:val="ru-RU"/>
        </w:rPr>
        <w:t>вздовж</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осі</w:t>
      </w:r>
      <w:proofErr w:type="spellEnd"/>
      <w:r w:rsidR="005A5774">
        <w:rPr>
          <w:rFonts w:ascii="Times New Roman" w:hAnsi="Times New Roman" w:cs="Times New Roman"/>
          <w:sz w:val="28"/>
          <w:szCs w:val="28"/>
          <w:lang w:val="ru-RU"/>
        </w:rPr>
        <w:t xml:space="preserve"> окуляру. Таким чином </w:t>
      </w:r>
      <w:proofErr w:type="spellStart"/>
      <w:r w:rsidR="005A5774">
        <w:rPr>
          <w:rFonts w:ascii="Times New Roman" w:hAnsi="Times New Roman" w:cs="Times New Roman"/>
          <w:sz w:val="28"/>
          <w:szCs w:val="28"/>
          <w:lang w:val="ru-RU"/>
        </w:rPr>
        <w:t>можна</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досягнути</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діоптрійного</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наведення</w:t>
      </w:r>
      <w:proofErr w:type="spellEnd"/>
      <w:r w:rsidR="005A5774">
        <w:rPr>
          <w:rFonts w:ascii="Times New Roman" w:hAnsi="Times New Roman" w:cs="Times New Roman"/>
          <w:sz w:val="28"/>
          <w:szCs w:val="28"/>
          <w:lang w:val="ru-RU"/>
        </w:rPr>
        <w:t xml:space="preserve"> при </w:t>
      </w:r>
      <w:proofErr w:type="spellStart"/>
      <w:r w:rsidR="005A5774">
        <w:rPr>
          <w:rFonts w:ascii="Times New Roman" w:hAnsi="Times New Roman" w:cs="Times New Roman"/>
          <w:sz w:val="28"/>
          <w:szCs w:val="28"/>
          <w:lang w:val="ru-RU"/>
        </w:rPr>
        <w:t>якому</w:t>
      </w:r>
      <w:proofErr w:type="spellEnd"/>
      <w:r w:rsidR="005A5774">
        <w:rPr>
          <w:rFonts w:ascii="Times New Roman" w:hAnsi="Times New Roman" w:cs="Times New Roman"/>
          <w:sz w:val="28"/>
          <w:szCs w:val="28"/>
          <w:lang w:val="ru-RU"/>
        </w:rPr>
        <w:t xml:space="preserve"> </w:t>
      </w:r>
      <w:proofErr w:type="spellStart"/>
      <w:r w:rsidR="005A5774">
        <w:rPr>
          <w:rFonts w:ascii="Times New Roman" w:hAnsi="Times New Roman" w:cs="Times New Roman"/>
          <w:sz w:val="28"/>
          <w:szCs w:val="28"/>
          <w:lang w:val="ru-RU"/>
        </w:rPr>
        <w:t>наочник</w:t>
      </w:r>
      <w:proofErr w:type="spellEnd"/>
      <w:r w:rsidR="005A5774">
        <w:rPr>
          <w:rFonts w:ascii="Times New Roman" w:hAnsi="Times New Roman" w:cs="Times New Roman"/>
          <w:sz w:val="28"/>
          <w:szCs w:val="28"/>
          <w:lang w:val="ru-RU"/>
        </w:rPr>
        <w:t xml:space="preserve"> не буде </w:t>
      </w:r>
      <w:proofErr w:type="spellStart"/>
      <w:r w:rsidR="005A5774">
        <w:rPr>
          <w:rFonts w:ascii="Times New Roman" w:hAnsi="Times New Roman" w:cs="Times New Roman"/>
          <w:sz w:val="28"/>
          <w:szCs w:val="28"/>
          <w:lang w:val="ru-RU"/>
        </w:rPr>
        <w:t>пересуватися</w:t>
      </w:r>
      <w:proofErr w:type="spellEnd"/>
      <w:r w:rsidR="005A5774">
        <w:rPr>
          <w:rFonts w:ascii="Times New Roman" w:hAnsi="Times New Roman" w:cs="Times New Roman"/>
          <w:sz w:val="28"/>
          <w:szCs w:val="28"/>
          <w:lang w:val="ru-RU"/>
        </w:rPr>
        <w:t>.</w:t>
      </w:r>
    </w:p>
    <w:p w14:paraId="0FCDE6C7" w14:textId="294D163B" w:rsidR="005A5774" w:rsidRPr="00B31973" w:rsidRDefault="005A5774" w:rsidP="00B31973">
      <w:pPr>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Окуляр </w:t>
      </w:r>
      <w:proofErr w:type="spellStart"/>
      <w:r>
        <w:rPr>
          <w:rFonts w:ascii="Times New Roman" w:hAnsi="Times New Roman" w:cs="Times New Roman"/>
          <w:sz w:val="28"/>
          <w:szCs w:val="28"/>
          <w:lang w:val="ru-RU"/>
        </w:rPr>
        <w:t>містить</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собі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лінзову</w:t>
      </w:r>
      <w:proofErr w:type="spellEnd"/>
      <w:r>
        <w:rPr>
          <w:rFonts w:ascii="Times New Roman" w:hAnsi="Times New Roman" w:cs="Times New Roman"/>
          <w:sz w:val="28"/>
          <w:szCs w:val="28"/>
          <w:lang w:val="ru-RU"/>
        </w:rPr>
        <w:t xml:space="preserve"> систему 1 з </w:t>
      </w:r>
      <w:proofErr w:type="spellStart"/>
      <w:r>
        <w:rPr>
          <w:rFonts w:ascii="Times New Roman" w:hAnsi="Times New Roman" w:cs="Times New Roman"/>
          <w:sz w:val="28"/>
          <w:szCs w:val="28"/>
          <w:lang w:val="ru-RU"/>
        </w:rPr>
        <w:t>віддаленою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вихідною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зіницею</w:t>
      </w:r>
      <w:proofErr w:type="spellEnd"/>
      <w:r>
        <w:rPr>
          <w:rFonts w:ascii="Times New Roman" w:hAnsi="Times New Roman" w:cs="Times New Roman"/>
          <w:sz w:val="28"/>
          <w:szCs w:val="28"/>
          <w:lang w:val="ru-RU"/>
        </w:rPr>
        <w:t xml:space="preserve">, шпонку 2, </w:t>
      </w:r>
      <w:proofErr w:type="spellStart"/>
      <w:r>
        <w:rPr>
          <w:rFonts w:ascii="Times New Roman" w:hAnsi="Times New Roman" w:cs="Times New Roman"/>
          <w:sz w:val="28"/>
          <w:szCs w:val="28"/>
          <w:lang w:val="ru-RU"/>
        </w:rPr>
        <w:t>діоптрійне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кільце</w:t>
      </w:r>
      <w:proofErr w:type="spellEnd"/>
      <w:r>
        <w:rPr>
          <w:rFonts w:ascii="Times New Roman" w:hAnsi="Times New Roman" w:cs="Times New Roman"/>
          <w:sz w:val="28"/>
          <w:szCs w:val="28"/>
          <w:lang w:val="ru-RU"/>
        </w:rPr>
        <w:t xml:space="preserve"> 3, </w:t>
      </w:r>
      <w:proofErr w:type="spellStart"/>
      <w:r>
        <w:rPr>
          <w:rFonts w:ascii="Times New Roman" w:hAnsi="Times New Roman" w:cs="Times New Roman"/>
          <w:sz w:val="28"/>
          <w:szCs w:val="28"/>
          <w:lang w:val="ru-RU"/>
        </w:rPr>
        <w:t>гвинт</w:t>
      </w:r>
      <w:proofErr w:type="spellEnd"/>
      <w:r>
        <w:rPr>
          <w:rFonts w:ascii="Times New Roman" w:hAnsi="Times New Roman" w:cs="Times New Roman"/>
          <w:sz w:val="28"/>
          <w:szCs w:val="28"/>
          <w:lang w:val="ru-RU"/>
        </w:rPr>
        <w:t xml:space="preserve"> 4, </w:t>
      </w:r>
      <w:proofErr w:type="spellStart"/>
      <w:r>
        <w:rPr>
          <w:rFonts w:ascii="Times New Roman" w:hAnsi="Times New Roman" w:cs="Times New Roman"/>
          <w:sz w:val="28"/>
          <w:szCs w:val="28"/>
          <w:lang w:val="ru-RU"/>
        </w:rPr>
        <w:t>сухар</w:t>
      </w:r>
      <w:proofErr w:type="spellEnd"/>
      <w:r>
        <w:rPr>
          <w:rFonts w:ascii="Times New Roman" w:hAnsi="Times New Roman" w:cs="Times New Roman"/>
          <w:sz w:val="28"/>
          <w:szCs w:val="28"/>
          <w:lang w:val="ru-RU"/>
        </w:rPr>
        <w:t xml:space="preserve"> 5, </w:t>
      </w:r>
      <w:proofErr w:type="spellStart"/>
      <w:r>
        <w:rPr>
          <w:rFonts w:ascii="Times New Roman" w:hAnsi="Times New Roman" w:cs="Times New Roman"/>
          <w:sz w:val="28"/>
          <w:szCs w:val="28"/>
          <w:lang w:val="ru-RU"/>
        </w:rPr>
        <w:t>наочник</w:t>
      </w:r>
      <w:proofErr w:type="spellEnd"/>
      <w:r>
        <w:rPr>
          <w:rFonts w:ascii="Times New Roman" w:hAnsi="Times New Roman" w:cs="Times New Roman"/>
          <w:sz w:val="28"/>
          <w:szCs w:val="28"/>
          <w:lang w:val="ru-RU"/>
        </w:rPr>
        <w:t xml:space="preserve"> 6, </w:t>
      </w:r>
      <w:proofErr w:type="spellStart"/>
      <w:r>
        <w:rPr>
          <w:rFonts w:ascii="Times New Roman" w:hAnsi="Times New Roman" w:cs="Times New Roman"/>
          <w:sz w:val="28"/>
          <w:szCs w:val="28"/>
          <w:lang w:val="ru-RU"/>
        </w:rPr>
        <w:t>лінзи</w:t>
      </w:r>
      <w:proofErr w:type="spellEnd"/>
      <w:r>
        <w:rPr>
          <w:rFonts w:ascii="Times New Roman" w:hAnsi="Times New Roman" w:cs="Times New Roman"/>
          <w:sz w:val="28"/>
          <w:szCs w:val="28"/>
          <w:lang w:val="ru-RU"/>
        </w:rPr>
        <w:t xml:space="preserve"> </w:t>
      </w:r>
      <w:proofErr w:type="spellStart"/>
      <w:r w:rsidR="00817D1B">
        <w:rPr>
          <w:rFonts w:ascii="Times New Roman" w:hAnsi="Times New Roman" w:cs="Times New Roman"/>
          <w:sz w:val="28"/>
          <w:szCs w:val="28"/>
          <w:lang w:val="ru-RU"/>
        </w:rPr>
        <w:t>завальцьовуються</w:t>
      </w:r>
      <w:proofErr w:type="spellEnd"/>
      <w:r w:rsidR="00817D1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в оправу 9 яка </w:t>
      </w:r>
      <w:proofErr w:type="spellStart"/>
      <w:r>
        <w:rPr>
          <w:rFonts w:ascii="Times New Roman" w:hAnsi="Times New Roman" w:cs="Times New Roman"/>
          <w:sz w:val="28"/>
          <w:szCs w:val="28"/>
          <w:lang w:val="ru-RU"/>
        </w:rPr>
        <w:t>кріпиться</w:t>
      </w:r>
      <w:proofErr w:type="spellEnd"/>
      <w:r>
        <w:rPr>
          <w:rFonts w:ascii="Times New Roman" w:hAnsi="Times New Roman" w:cs="Times New Roman"/>
          <w:sz w:val="28"/>
          <w:szCs w:val="28"/>
          <w:lang w:val="ru-RU"/>
        </w:rPr>
        <w:t xml:space="preserve"> в </w:t>
      </w:r>
      <w:proofErr w:type="spellStart"/>
      <w:r w:rsidR="00817D1B">
        <w:rPr>
          <w:rFonts w:ascii="Times New Roman" w:hAnsi="Times New Roman" w:cs="Times New Roman"/>
          <w:sz w:val="28"/>
          <w:szCs w:val="28"/>
          <w:lang w:val="ru-RU"/>
        </w:rPr>
        <w:t>рухомій</w:t>
      </w:r>
      <w:proofErr w:type="spellEnd"/>
      <w:r w:rsidR="00817D1B">
        <w:rPr>
          <w:rFonts w:ascii="Times New Roman" w:hAnsi="Times New Roman" w:cs="Times New Roman"/>
          <w:sz w:val="28"/>
          <w:szCs w:val="28"/>
          <w:lang w:val="ru-RU"/>
        </w:rPr>
        <w:t xml:space="preserve"> </w:t>
      </w:r>
      <w:proofErr w:type="spellStart"/>
      <w:r w:rsidR="00817D1B">
        <w:rPr>
          <w:rFonts w:ascii="Times New Roman" w:hAnsi="Times New Roman" w:cs="Times New Roman"/>
          <w:sz w:val="28"/>
          <w:szCs w:val="28"/>
          <w:lang w:val="ru-RU"/>
        </w:rPr>
        <w:t>оправі</w:t>
      </w:r>
      <w:proofErr w:type="spellEnd"/>
      <w:r w:rsidR="00817D1B">
        <w:rPr>
          <w:rFonts w:ascii="Times New Roman" w:hAnsi="Times New Roman" w:cs="Times New Roman"/>
          <w:sz w:val="28"/>
          <w:szCs w:val="28"/>
          <w:lang w:val="ru-RU"/>
        </w:rPr>
        <w:t xml:space="preserve"> 7 та </w:t>
      </w:r>
      <w:proofErr w:type="spellStart"/>
      <w:r w:rsidR="00817D1B">
        <w:rPr>
          <w:rFonts w:ascii="Times New Roman" w:hAnsi="Times New Roman" w:cs="Times New Roman"/>
          <w:sz w:val="28"/>
          <w:szCs w:val="28"/>
          <w:lang w:val="ru-RU"/>
        </w:rPr>
        <w:t>притискається</w:t>
      </w:r>
      <w:proofErr w:type="spellEnd"/>
      <w:r w:rsidR="00817D1B">
        <w:rPr>
          <w:rFonts w:ascii="Times New Roman" w:hAnsi="Times New Roman" w:cs="Times New Roman"/>
          <w:sz w:val="28"/>
          <w:szCs w:val="28"/>
          <w:lang w:val="ru-RU"/>
        </w:rPr>
        <w:t xml:space="preserve"> </w:t>
      </w:r>
      <w:proofErr w:type="spellStart"/>
      <w:r w:rsidR="00817D1B">
        <w:rPr>
          <w:rFonts w:ascii="Times New Roman" w:hAnsi="Times New Roman" w:cs="Times New Roman"/>
          <w:sz w:val="28"/>
          <w:szCs w:val="28"/>
          <w:lang w:val="ru-RU"/>
        </w:rPr>
        <w:t>проміжним</w:t>
      </w:r>
      <w:proofErr w:type="spellEnd"/>
      <w:r w:rsidR="00817D1B">
        <w:rPr>
          <w:rFonts w:ascii="Times New Roman" w:hAnsi="Times New Roman" w:cs="Times New Roman"/>
          <w:sz w:val="28"/>
          <w:szCs w:val="28"/>
          <w:lang w:val="ru-RU"/>
        </w:rPr>
        <w:t xml:space="preserve"> </w:t>
      </w:r>
      <w:proofErr w:type="spellStart"/>
      <w:r w:rsidR="00817D1B">
        <w:rPr>
          <w:rFonts w:ascii="Times New Roman" w:hAnsi="Times New Roman" w:cs="Times New Roman"/>
          <w:sz w:val="28"/>
          <w:szCs w:val="28"/>
          <w:lang w:val="ru-RU"/>
        </w:rPr>
        <w:t>кільцем</w:t>
      </w:r>
      <w:proofErr w:type="spellEnd"/>
      <w:r w:rsidR="00817D1B">
        <w:rPr>
          <w:rFonts w:ascii="Times New Roman" w:hAnsi="Times New Roman" w:cs="Times New Roman"/>
          <w:sz w:val="28"/>
          <w:szCs w:val="28"/>
          <w:lang w:val="ru-RU"/>
        </w:rPr>
        <w:t xml:space="preserve"> 8.</w:t>
      </w:r>
    </w:p>
    <w:p w14:paraId="377B2047" w14:textId="7FBE0D55" w:rsidR="009721F4" w:rsidRPr="008C0CFF" w:rsidRDefault="005A5774" w:rsidP="00B31973">
      <w:pPr>
        <w:contextualSpacing/>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659CD323" wp14:editId="44D52C61">
            <wp:extent cx="5743575" cy="4157424"/>
            <wp:effectExtent l="0" t="0" r="0" b="0"/>
            <wp:docPr id="7002" name="Рисунок 7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9"/>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5745931" cy="4159129"/>
                    </a:xfrm>
                    <a:prstGeom prst="rect">
                      <a:avLst/>
                    </a:prstGeom>
                    <a:noFill/>
                    <a:ln>
                      <a:noFill/>
                    </a:ln>
                  </pic:spPr>
                </pic:pic>
              </a:graphicData>
            </a:graphic>
          </wp:inline>
        </w:drawing>
      </w:r>
    </w:p>
    <w:p w14:paraId="5976A14C" w14:textId="35A0CC05" w:rsidR="009721F4" w:rsidRDefault="005A5774" w:rsidP="005A5774">
      <w:pPr>
        <w:tabs>
          <w:tab w:val="left" w:pos="851"/>
          <w:tab w:val="left" w:pos="1276"/>
        </w:tabs>
        <w:spacing w:line="0" w:lineRule="atLeast"/>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w:t>
      </w:r>
      <w:r w:rsidR="000F3E9E">
        <w:rPr>
          <w:rFonts w:ascii="Times New Roman" w:eastAsiaTheme="minorEastAsia" w:hAnsi="Times New Roman" w:cs="Times New Roman"/>
          <w:sz w:val="28"/>
          <w:szCs w:val="28"/>
        </w:rPr>
        <w:t xml:space="preserve">3.4 </w:t>
      </w:r>
      <w:r w:rsidR="001B23DC">
        <w:rPr>
          <w:rFonts w:ascii="Times New Roman" w:eastAsiaTheme="minorEastAsia" w:hAnsi="Times New Roman" w:cs="Times New Roman"/>
          <w:sz w:val="28"/>
          <w:szCs w:val="28"/>
        </w:rPr>
        <w:t>Ву</w:t>
      </w:r>
      <w:r>
        <w:rPr>
          <w:rFonts w:ascii="Times New Roman" w:eastAsiaTheme="minorEastAsia" w:hAnsi="Times New Roman" w:cs="Times New Roman"/>
          <w:sz w:val="28"/>
          <w:szCs w:val="28"/>
        </w:rPr>
        <w:t>зол окуляру</w:t>
      </w:r>
    </w:p>
    <w:p w14:paraId="6DC3744E" w14:textId="77777777" w:rsidR="00675316" w:rsidRDefault="00675316" w:rsidP="005A5774">
      <w:pPr>
        <w:tabs>
          <w:tab w:val="left" w:pos="851"/>
          <w:tab w:val="left" w:pos="1276"/>
        </w:tabs>
        <w:spacing w:line="0" w:lineRule="atLeast"/>
        <w:contextualSpacing/>
        <w:jc w:val="center"/>
        <w:rPr>
          <w:rFonts w:ascii="Times New Roman" w:eastAsiaTheme="minorEastAsia" w:hAnsi="Times New Roman" w:cs="Times New Roman"/>
          <w:sz w:val="28"/>
          <w:szCs w:val="28"/>
        </w:rPr>
      </w:pPr>
    </w:p>
    <w:p w14:paraId="0D0C397D" w14:textId="57412BA2" w:rsidR="00675316" w:rsidRPr="00A763E8" w:rsidRDefault="00A763E8" w:rsidP="0066687E">
      <w:pPr>
        <w:pStyle w:val="2"/>
        <w:spacing w:line="360" w:lineRule="auto"/>
        <w:contextualSpacing/>
        <w:jc w:val="center"/>
        <w:rPr>
          <w:rFonts w:ascii="Times New Roman" w:hAnsi="Times New Roman" w:cs="Times New Roman"/>
          <w:b/>
          <w:color w:val="000000" w:themeColor="text1"/>
          <w:sz w:val="28"/>
          <w:szCs w:val="28"/>
        </w:rPr>
      </w:pPr>
      <w:bookmarkStart w:id="29" w:name="_Toc74567729"/>
      <w:r>
        <w:rPr>
          <w:rFonts w:ascii="Times New Roman" w:hAnsi="Times New Roman" w:cs="Times New Roman"/>
          <w:b/>
          <w:color w:val="000000" w:themeColor="text1"/>
          <w:sz w:val="28"/>
          <w:szCs w:val="28"/>
        </w:rPr>
        <w:t>3</w:t>
      </w:r>
      <w:r w:rsidR="006C693F" w:rsidRPr="008C0CFF">
        <w:rPr>
          <w:rFonts w:ascii="Times New Roman" w:hAnsi="Times New Roman" w:cs="Times New Roman"/>
          <w:b/>
          <w:color w:val="000000" w:themeColor="text1"/>
          <w:sz w:val="28"/>
          <w:szCs w:val="28"/>
        </w:rPr>
        <w:t>.</w:t>
      </w:r>
      <w:r w:rsidR="006C693F">
        <w:rPr>
          <w:rFonts w:ascii="Times New Roman" w:hAnsi="Times New Roman" w:cs="Times New Roman"/>
          <w:b/>
          <w:color w:val="000000" w:themeColor="text1"/>
          <w:sz w:val="28"/>
          <w:szCs w:val="28"/>
        </w:rPr>
        <w:t>2</w:t>
      </w:r>
      <w:r>
        <w:rPr>
          <w:rFonts w:ascii="Times New Roman" w:hAnsi="Times New Roman" w:cs="Times New Roman"/>
          <w:b/>
          <w:color w:val="000000" w:themeColor="text1"/>
          <w:sz w:val="28"/>
          <w:szCs w:val="28"/>
        </w:rPr>
        <w:t>.2</w:t>
      </w:r>
      <w:r w:rsidR="006C693F" w:rsidRPr="008C0CFF">
        <w:rPr>
          <w:rFonts w:ascii="Times New Roman" w:hAnsi="Times New Roman" w:cs="Times New Roman"/>
          <w:b/>
          <w:color w:val="000000" w:themeColor="text1"/>
          <w:sz w:val="28"/>
          <w:szCs w:val="28"/>
        </w:rPr>
        <w:t>.</w:t>
      </w:r>
      <w:r w:rsidR="006C693F">
        <w:rPr>
          <w:rFonts w:ascii="Times New Roman" w:hAnsi="Times New Roman" w:cs="Times New Roman"/>
          <w:b/>
          <w:color w:val="000000" w:themeColor="text1"/>
          <w:sz w:val="28"/>
          <w:szCs w:val="28"/>
        </w:rPr>
        <w:t xml:space="preserve"> Опис конструкції коліматору</w:t>
      </w:r>
      <w:bookmarkEnd w:id="29"/>
    </w:p>
    <w:p w14:paraId="2B3D66C6" w14:textId="77777777" w:rsidR="006C693F" w:rsidRDefault="006C693F"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sidRPr="006C693F">
        <w:rPr>
          <w:rFonts w:ascii="Times New Roman" w:eastAsiaTheme="minorEastAsia" w:hAnsi="Times New Roman" w:cs="Times New Roman"/>
          <w:sz w:val="28"/>
          <w:szCs w:val="28"/>
        </w:rPr>
        <w:t>Конструкція коліматора лазерного випромінювання поділяється на такі вузли:</w:t>
      </w:r>
    </w:p>
    <w:p w14:paraId="0EA981DF" w14:textId="4475C56E" w:rsidR="006C693F" w:rsidRPr="00A763E8" w:rsidRDefault="00A763E8" w:rsidP="006C693F">
      <w:pPr>
        <w:pStyle w:val="a4"/>
        <w:numPr>
          <w:ilvl w:val="0"/>
          <w:numId w:val="9"/>
        </w:numPr>
        <w:tabs>
          <w:tab w:val="left" w:pos="851"/>
          <w:tab w:val="left" w:pos="1276"/>
        </w:tabs>
        <w:spacing w:line="0" w:lineRule="atLeast"/>
        <w:jc w:val="both"/>
        <w:rPr>
          <w:rFonts w:ascii="Times New Roman" w:eastAsiaTheme="minorEastAsia" w:hAnsi="Times New Roman" w:cs="Times New Roman"/>
          <w:sz w:val="28"/>
          <w:szCs w:val="28"/>
        </w:rPr>
      </w:pPr>
      <w:r w:rsidRPr="00A763E8">
        <w:rPr>
          <w:rFonts w:ascii="Times New Roman" w:eastAsiaTheme="minorEastAsia" w:hAnsi="Times New Roman" w:cs="Times New Roman"/>
          <w:sz w:val="28"/>
          <w:szCs w:val="28"/>
        </w:rPr>
        <w:t>О</w:t>
      </w:r>
      <w:r w:rsidR="006C693F" w:rsidRPr="00A763E8">
        <w:rPr>
          <w:rFonts w:ascii="Times New Roman" w:eastAsiaTheme="minorEastAsia" w:hAnsi="Times New Roman" w:cs="Times New Roman"/>
          <w:sz w:val="28"/>
          <w:szCs w:val="28"/>
        </w:rPr>
        <w:t>куляр</w:t>
      </w:r>
      <w:r w:rsidR="009C795E" w:rsidRPr="00A763E8">
        <w:rPr>
          <w:rFonts w:ascii="Times New Roman" w:eastAsiaTheme="minorEastAsia" w:hAnsi="Times New Roman" w:cs="Times New Roman"/>
          <w:sz w:val="28"/>
          <w:szCs w:val="28"/>
        </w:rPr>
        <w:t>;</w:t>
      </w:r>
    </w:p>
    <w:p w14:paraId="2A40F233" w14:textId="58CEEFB2" w:rsidR="006C693F" w:rsidRPr="00A763E8" w:rsidRDefault="006C693F" w:rsidP="006C693F">
      <w:pPr>
        <w:pStyle w:val="a4"/>
        <w:numPr>
          <w:ilvl w:val="0"/>
          <w:numId w:val="9"/>
        </w:numPr>
        <w:tabs>
          <w:tab w:val="left" w:pos="851"/>
          <w:tab w:val="left" w:pos="1276"/>
        </w:tabs>
        <w:spacing w:line="0" w:lineRule="atLeast"/>
        <w:jc w:val="both"/>
        <w:rPr>
          <w:rFonts w:ascii="Times New Roman" w:eastAsiaTheme="minorEastAsia" w:hAnsi="Times New Roman" w:cs="Times New Roman"/>
          <w:sz w:val="28"/>
          <w:szCs w:val="28"/>
        </w:rPr>
      </w:pPr>
      <w:r w:rsidRPr="00A763E8">
        <w:rPr>
          <w:rFonts w:ascii="Times New Roman" w:eastAsiaTheme="minorEastAsia" w:hAnsi="Times New Roman" w:cs="Times New Roman"/>
          <w:sz w:val="28"/>
          <w:szCs w:val="28"/>
        </w:rPr>
        <w:t>Об’єктив</w:t>
      </w:r>
      <w:r w:rsidR="002E5857" w:rsidRPr="00A763E8">
        <w:rPr>
          <w:rFonts w:ascii="Times New Roman" w:eastAsiaTheme="minorEastAsia" w:hAnsi="Times New Roman" w:cs="Times New Roman"/>
          <w:sz w:val="28"/>
          <w:szCs w:val="28"/>
        </w:rPr>
        <w:t xml:space="preserve"> з</w:t>
      </w:r>
      <w:r w:rsidR="00A10157" w:rsidRPr="00A763E8">
        <w:rPr>
          <w:rFonts w:ascii="Times New Roman" w:eastAsiaTheme="minorEastAsia" w:hAnsi="Times New Roman" w:cs="Times New Roman"/>
          <w:sz w:val="28"/>
          <w:szCs w:val="28"/>
        </w:rPr>
        <w:t xml:space="preserve"> </w:t>
      </w:r>
      <w:proofErr w:type="spellStart"/>
      <w:r w:rsidR="002E5857" w:rsidRPr="00A763E8">
        <w:rPr>
          <w:rFonts w:ascii="Times New Roman" w:eastAsiaTheme="minorEastAsia" w:hAnsi="Times New Roman" w:cs="Times New Roman"/>
          <w:sz w:val="28"/>
          <w:szCs w:val="28"/>
        </w:rPr>
        <w:t>прив</w:t>
      </w:r>
      <w:r w:rsidR="00A10157" w:rsidRPr="00A763E8">
        <w:rPr>
          <w:rFonts w:ascii="Times New Roman" w:eastAsiaTheme="minorEastAsia" w:hAnsi="Times New Roman" w:cs="Times New Roman"/>
          <w:sz w:val="28"/>
          <w:szCs w:val="28"/>
        </w:rPr>
        <w:t>і</w:t>
      </w:r>
      <w:r w:rsidR="002E5857" w:rsidRPr="00A763E8">
        <w:rPr>
          <w:rFonts w:ascii="Times New Roman" w:eastAsiaTheme="minorEastAsia" w:hAnsi="Times New Roman" w:cs="Times New Roman"/>
          <w:sz w:val="28"/>
          <w:szCs w:val="28"/>
        </w:rPr>
        <w:t>дом</w:t>
      </w:r>
      <w:proofErr w:type="spellEnd"/>
    </w:p>
    <w:p w14:paraId="3ABBCDE3" w14:textId="2421AB44" w:rsidR="006C693F" w:rsidRPr="00A763E8" w:rsidRDefault="006C693F" w:rsidP="00A763E8">
      <w:pPr>
        <w:pStyle w:val="a4"/>
        <w:numPr>
          <w:ilvl w:val="0"/>
          <w:numId w:val="9"/>
        </w:numPr>
        <w:tabs>
          <w:tab w:val="left" w:pos="851"/>
          <w:tab w:val="left" w:pos="1276"/>
        </w:tabs>
        <w:spacing w:line="0" w:lineRule="atLeast"/>
        <w:jc w:val="both"/>
        <w:rPr>
          <w:rFonts w:ascii="Times New Roman" w:eastAsiaTheme="minorEastAsia" w:hAnsi="Times New Roman" w:cs="Times New Roman"/>
          <w:sz w:val="28"/>
          <w:szCs w:val="28"/>
        </w:rPr>
      </w:pPr>
      <w:r w:rsidRPr="00A763E8">
        <w:rPr>
          <w:rFonts w:ascii="Times New Roman" w:eastAsiaTheme="minorEastAsia" w:hAnsi="Times New Roman" w:cs="Times New Roman"/>
          <w:sz w:val="28"/>
          <w:szCs w:val="28"/>
        </w:rPr>
        <w:t>Ексцентрик</w:t>
      </w:r>
      <w:r w:rsidR="00AF534D" w:rsidRPr="00A763E8">
        <w:rPr>
          <w:rFonts w:ascii="Times New Roman" w:eastAsiaTheme="minorEastAsia" w:hAnsi="Times New Roman" w:cs="Times New Roman"/>
          <w:sz w:val="28"/>
          <w:szCs w:val="28"/>
        </w:rPr>
        <w:t>овий вузол кріплення лазера</w:t>
      </w:r>
    </w:p>
    <w:p w14:paraId="3AB41CE1" w14:textId="1A9983D0" w:rsidR="00A763E8" w:rsidRPr="00A763E8" w:rsidRDefault="00A763E8" w:rsidP="00A763E8">
      <w:pPr>
        <w:pStyle w:val="a4"/>
        <w:numPr>
          <w:ilvl w:val="0"/>
          <w:numId w:val="9"/>
        </w:numPr>
        <w:tabs>
          <w:tab w:val="left" w:pos="851"/>
          <w:tab w:val="left" w:pos="1276"/>
        </w:tabs>
        <w:spacing w:line="0" w:lineRule="atLeast"/>
        <w:jc w:val="both"/>
        <w:rPr>
          <w:rFonts w:ascii="Times New Roman" w:eastAsiaTheme="minorEastAsia" w:hAnsi="Times New Roman" w:cs="Times New Roman"/>
          <w:sz w:val="28"/>
          <w:szCs w:val="28"/>
        </w:rPr>
      </w:pPr>
      <w:proofErr w:type="spellStart"/>
      <w:r w:rsidRPr="00A763E8">
        <w:rPr>
          <w:rFonts w:ascii="Times New Roman" w:eastAsiaTheme="minorEastAsia" w:hAnsi="Times New Roman" w:cs="Times New Roman"/>
          <w:sz w:val="28"/>
          <w:szCs w:val="28"/>
        </w:rPr>
        <w:t>Діафргама</w:t>
      </w:r>
      <w:proofErr w:type="spellEnd"/>
    </w:p>
    <w:p w14:paraId="0E6286D3" w14:textId="2F4696B1" w:rsidR="00A763E8" w:rsidRPr="00A763E8" w:rsidRDefault="00A763E8" w:rsidP="00A763E8">
      <w:pPr>
        <w:pStyle w:val="a4"/>
        <w:numPr>
          <w:ilvl w:val="0"/>
          <w:numId w:val="9"/>
        </w:numPr>
        <w:tabs>
          <w:tab w:val="left" w:pos="851"/>
          <w:tab w:val="left" w:pos="1276"/>
        </w:tabs>
        <w:spacing w:line="0" w:lineRule="atLeast"/>
        <w:jc w:val="both"/>
        <w:rPr>
          <w:rFonts w:ascii="Times New Roman" w:eastAsiaTheme="minorEastAsia" w:hAnsi="Times New Roman" w:cs="Times New Roman"/>
          <w:sz w:val="28"/>
          <w:szCs w:val="28"/>
        </w:rPr>
      </w:pPr>
      <w:proofErr w:type="spellStart"/>
      <w:r w:rsidRPr="00A763E8">
        <w:rPr>
          <w:rFonts w:ascii="Times New Roman" w:eastAsiaTheme="minorEastAsia" w:hAnsi="Times New Roman" w:cs="Times New Roman"/>
          <w:sz w:val="28"/>
          <w:szCs w:val="28"/>
        </w:rPr>
        <w:t>Скануючі</w:t>
      </w:r>
      <w:proofErr w:type="spellEnd"/>
      <w:r w:rsidRPr="00A763E8">
        <w:rPr>
          <w:rFonts w:ascii="Times New Roman" w:eastAsiaTheme="minorEastAsia" w:hAnsi="Times New Roman" w:cs="Times New Roman"/>
          <w:sz w:val="28"/>
          <w:szCs w:val="28"/>
        </w:rPr>
        <w:t xml:space="preserve"> клини</w:t>
      </w:r>
      <w:r>
        <w:rPr>
          <w:rFonts w:ascii="Times New Roman" w:eastAsiaTheme="minorEastAsia" w:hAnsi="Times New Roman" w:cs="Times New Roman"/>
          <w:sz w:val="28"/>
          <w:szCs w:val="28"/>
        </w:rPr>
        <w:t xml:space="preserve"> з </w:t>
      </w:r>
      <w:proofErr w:type="spellStart"/>
      <w:r>
        <w:rPr>
          <w:rFonts w:ascii="Times New Roman" w:eastAsiaTheme="minorEastAsia" w:hAnsi="Times New Roman" w:cs="Times New Roman"/>
          <w:sz w:val="28"/>
          <w:szCs w:val="28"/>
        </w:rPr>
        <w:t>привідом</w:t>
      </w:r>
      <w:proofErr w:type="spellEnd"/>
    </w:p>
    <w:p w14:paraId="6527681A" w14:textId="542C5997" w:rsidR="00B103DE" w:rsidRPr="00A763E8" w:rsidRDefault="00A763E8" w:rsidP="00A763E8">
      <w:pPr>
        <w:pStyle w:val="a4"/>
        <w:numPr>
          <w:ilvl w:val="0"/>
          <w:numId w:val="9"/>
        </w:numPr>
        <w:tabs>
          <w:tab w:val="left" w:pos="851"/>
          <w:tab w:val="left" w:pos="1276"/>
        </w:tabs>
        <w:spacing w:line="0" w:lineRule="atLeast"/>
        <w:jc w:val="both"/>
        <w:rPr>
          <w:rFonts w:ascii="Times New Roman" w:eastAsiaTheme="minorEastAsia" w:hAnsi="Times New Roman" w:cs="Times New Roman"/>
          <w:sz w:val="28"/>
          <w:szCs w:val="28"/>
        </w:rPr>
      </w:pPr>
      <w:r w:rsidRPr="00A763E8">
        <w:rPr>
          <w:rFonts w:ascii="Times New Roman" w:eastAsiaTheme="minorEastAsia" w:hAnsi="Times New Roman" w:cs="Times New Roman"/>
          <w:sz w:val="28"/>
          <w:szCs w:val="28"/>
        </w:rPr>
        <w:t>Кронштейни</w:t>
      </w:r>
    </w:p>
    <w:p w14:paraId="57CEA1FF" w14:textId="3877B368" w:rsidR="006C693F" w:rsidRPr="006C693F" w:rsidRDefault="006C693F" w:rsidP="006C693F">
      <w:pPr>
        <w:tabs>
          <w:tab w:val="left" w:pos="851"/>
          <w:tab w:val="left" w:pos="1276"/>
        </w:tabs>
        <w:spacing w:line="0" w:lineRule="atLeast"/>
        <w:ind w:left="360"/>
        <w:contextualSpacing/>
        <w:jc w:val="both"/>
        <w:rPr>
          <w:rFonts w:ascii="Times New Roman" w:eastAsiaTheme="minorEastAsia" w:hAnsi="Times New Roman" w:cs="Times New Roman"/>
          <w:sz w:val="28"/>
          <w:szCs w:val="28"/>
        </w:rPr>
      </w:pPr>
      <w:r w:rsidRPr="006C693F">
        <w:rPr>
          <w:rFonts w:ascii="Times New Roman" w:eastAsiaTheme="minorEastAsia" w:hAnsi="Times New Roman" w:cs="Times New Roman"/>
          <w:sz w:val="28"/>
          <w:szCs w:val="28"/>
        </w:rPr>
        <w:t>На рис.4.3 наведена конструкція коліматора лазерного випромінювання.</w:t>
      </w:r>
    </w:p>
    <w:p w14:paraId="632A7951" w14:textId="3B1C6038" w:rsidR="006C693F" w:rsidRDefault="006C693F"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r w:rsidRPr="006C693F">
        <w:rPr>
          <w:rFonts w:ascii="Times New Roman" w:eastAsiaTheme="minorEastAsia" w:hAnsi="Times New Roman" w:cs="Times New Roman"/>
          <w:sz w:val="28"/>
          <w:szCs w:val="28"/>
        </w:rPr>
        <w:t xml:space="preserve">В тубус </w:t>
      </w:r>
      <w:r>
        <w:rPr>
          <w:rFonts w:ascii="Times New Roman" w:eastAsiaTheme="minorEastAsia" w:hAnsi="Times New Roman" w:cs="Times New Roman"/>
          <w:sz w:val="28"/>
          <w:szCs w:val="28"/>
        </w:rPr>
        <w:t xml:space="preserve">7 </w:t>
      </w:r>
      <w:r w:rsidRPr="006C693F">
        <w:rPr>
          <w:rFonts w:ascii="Times New Roman" w:eastAsiaTheme="minorEastAsia" w:hAnsi="Times New Roman" w:cs="Times New Roman"/>
          <w:sz w:val="28"/>
          <w:szCs w:val="28"/>
        </w:rPr>
        <w:t>вкручується об’єктив</w:t>
      </w:r>
      <w:r w:rsidR="00525C97">
        <w:rPr>
          <w:rFonts w:ascii="Times New Roman" w:eastAsiaTheme="minorEastAsia" w:hAnsi="Times New Roman" w:cs="Times New Roman"/>
          <w:sz w:val="28"/>
          <w:szCs w:val="28"/>
        </w:rPr>
        <w:t xml:space="preserve">17 </w:t>
      </w:r>
      <w:r w:rsidRPr="006C693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та </w:t>
      </w:r>
      <w:r w:rsidRPr="006C693F">
        <w:rPr>
          <w:rFonts w:ascii="Times New Roman" w:eastAsiaTheme="minorEastAsia" w:hAnsi="Times New Roman" w:cs="Times New Roman"/>
          <w:sz w:val="28"/>
          <w:szCs w:val="28"/>
        </w:rPr>
        <w:t xml:space="preserve">вкручується </w:t>
      </w:r>
      <w:r>
        <w:rPr>
          <w:rFonts w:ascii="Times New Roman" w:eastAsiaTheme="minorEastAsia" w:hAnsi="Times New Roman" w:cs="Times New Roman"/>
          <w:sz w:val="28"/>
          <w:szCs w:val="28"/>
        </w:rPr>
        <w:t>окуляр</w:t>
      </w:r>
      <w:r w:rsidR="00525C97">
        <w:rPr>
          <w:rFonts w:ascii="Times New Roman" w:eastAsiaTheme="minorEastAsia" w:hAnsi="Times New Roman" w:cs="Times New Roman"/>
          <w:sz w:val="28"/>
          <w:szCs w:val="28"/>
        </w:rPr>
        <w:t xml:space="preserve"> 4</w:t>
      </w:r>
      <w:r w:rsidRPr="006C693F">
        <w:rPr>
          <w:rFonts w:ascii="Times New Roman" w:eastAsiaTheme="minorEastAsia" w:hAnsi="Times New Roman" w:cs="Times New Roman"/>
          <w:sz w:val="28"/>
          <w:szCs w:val="28"/>
        </w:rPr>
        <w:t>, лазер закріплюється ексцентриком який складається з ексц</w:t>
      </w:r>
      <w:r>
        <w:rPr>
          <w:rFonts w:ascii="Times New Roman" w:eastAsiaTheme="minorEastAsia" w:hAnsi="Times New Roman" w:cs="Times New Roman"/>
          <w:sz w:val="28"/>
          <w:szCs w:val="28"/>
        </w:rPr>
        <w:t xml:space="preserve">ентрикового кільця 2 та ексцентрикової оправи 3, ексцентрик вкручується в тубус 6 та закріпляється притискним кільцем 5, </w:t>
      </w:r>
      <w:r w:rsidR="00A763E8">
        <w:rPr>
          <w:rFonts w:ascii="Times New Roman" w:eastAsiaTheme="minorEastAsia" w:hAnsi="Times New Roman" w:cs="Times New Roman"/>
          <w:sz w:val="28"/>
          <w:szCs w:val="28"/>
        </w:rPr>
        <w:t xml:space="preserve">діафрагма 15 вставляється в тубус 6 та притискається різьбовим </w:t>
      </w:r>
      <w:proofErr w:type="spellStart"/>
      <w:r w:rsidR="00A763E8">
        <w:rPr>
          <w:rFonts w:ascii="Times New Roman" w:eastAsiaTheme="minorEastAsia" w:hAnsi="Times New Roman" w:cs="Times New Roman"/>
          <w:sz w:val="28"/>
          <w:szCs w:val="28"/>
        </w:rPr>
        <w:t>кільцем</w:t>
      </w:r>
      <w:r>
        <w:rPr>
          <w:rFonts w:ascii="Times New Roman" w:eastAsiaTheme="minorEastAsia" w:hAnsi="Times New Roman" w:cs="Times New Roman"/>
          <w:sz w:val="28"/>
          <w:szCs w:val="28"/>
        </w:rPr>
        <w:t>тубус</w:t>
      </w:r>
      <w:proofErr w:type="spellEnd"/>
      <w:r>
        <w:rPr>
          <w:rFonts w:ascii="Times New Roman" w:eastAsiaTheme="minorEastAsia" w:hAnsi="Times New Roman" w:cs="Times New Roman"/>
          <w:sz w:val="28"/>
          <w:szCs w:val="28"/>
        </w:rPr>
        <w:t xml:space="preserve"> 6 з’єднується з тубусом 7 різьбовим з’єднанням</w:t>
      </w:r>
      <w:r w:rsidR="00525C97">
        <w:rPr>
          <w:rFonts w:ascii="Times New Roman" w:eastAsiaTheme="minorEastAsia" w:hAnsi="Times New Roman" w:cs="Times New Roman"/>
          <w:sz w:val="28"/>
          <w:szCs w:val="28"/>
        </w:rPr>
        <w:t xml:space="preserve">, на тубусі виконані пояси з більшими діаметрами для кріплення коліматора кронштейнами 12 та 14, </w:t>
      </w:r>
      <w:proofErr w:type="spellStart"/>
      <w:r w:rsidR="00525C97">
        <w:rPr>
          <w:rFonts w:ascii="Times New Roman" w:eastAsiaTheme="minorEastAsia" w:hAnsi="Times New Roman" w:cs="Times New Roman"/>
          <w:sz w:val="28"/>
          <w:szCs w:val="28"/>
        </w:rPr>
        <w:t>перефокусування</w:t>
      </w:r>
      <w:proofErr w:type="spellEnd"/>
      <w:r w:rsidR="00525C97">
        <w:rPr>
          <w:rFonts w:ascii="Times New Roman" w:eastAsiaTheme="minorEastAsia" w:hAnsi="Times New Roman" w:cs="Times New Roman"/>
          <w:sz w:val="28"/>
          <w:szCs w:val="28"/>
        </w:rPr>
        <w:t xml:space="preserve"> об’єктиву за допомогою мікродвигуна 13 який обертає шестерню 16, в тубус 7 вкручуються блок зі </w:t>
      </w:r>
      <w:proofErr w:type="spellStart"/>
      <w:r w:rsidR="00525C97">
        <w:rPr>
          <w:rFonts w:ascii="Times New Roman" w:eastAsiaTheme="minorEastAsia" w:hAnsi="Times New Roman" w:cs="Times New Roman"/>
          <w:sz w:val="28"/>
          <w:szCs w:val="28"/>
        </w:rPr>
        <w:t>сканувальними</w:t>
      </w:r>
      <w:proofErr w:type="spellEnd"/>
      <w:r w:rsidR="00525C97">
        <w:rPr>
          <w:rFonts w:ascii="Times New Roman" w:eastAsiaTheme="minorEastAsia" w:hAnsi="Times New Roman" w:cs="Times New Roman"/>
          <w:sz w:val="28"/>
          <w:szCs w:val="28"/>
        </w:rPr>
        <w:t xml:space="preserve"> клинами 10, клини кріпляться оправою 10,обертання за допомогою мікродвигуна 8.</w:t>
      </w:r>
    </w:p>
    <w:p w14:paraId="2A54FB76" w14:textId="1492E7FF" w:rsidR="00525C97" w:rsidRDefault="00525C97"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r>
        <w:rPr>
          <w:rFonts w:ascii="Times New Roman" w:eastAsiaTheme="minorEastAsia" w:hAnsi="Times New Roman" w:cs="Times New Roman"/>
          <w:noProof/>
          <w:sz w:val="28"/>
          <w:szCs w:val="28"/>
        </w:rPr>
        <w:lastRenderedPageBreak/>
        <w:drawing>
          <wp:inline distT="0" distB="0" distL="0" distR="0" wp14:anchorId="0D75D664" wp14:editId="62DADA48">
            <wp:extent cx="5940425" cy="2650490"/>
            <wp:effectExtent l="0" t="0" r="3175" b="0"/>
            <wp:docPr id="6996" name="Рисунок 6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5940425" cy="2650490"/>
                    </a:xfrm>
                    <a:prstGeom prst="rect">
                      <a:avLst/>
                    </a:prstGeom>
                    <a:noFill/>
                    <a:ln>
                      <a:noFill/>
                    </a:ln>
                  </pic:spPr>
                </pic:pic>
              </a:graphicData>
            </a:graphic>
          </wp:inline>
        </w:drawing>
      </w:r>
    </w:p>
    <w:p w14:paraId="49A34E2D" w14:textId="14AEE0F9" w:rsidR="00525C97" w:rsidRDefault="00525C97" w:rsidP="00525C97">
      <w:pPr>
        <w:tabs>
          <w:tab w:val="left" w:pos="851"/>
          <w:tab w:val="left" w:pos="1276"/>
        </w:tabs>
        <w:spacing w:line="0" w:lineRule="atLeast"/>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w:t>
      </w:r>
      <w:r w:rsidR="000F3E9E">
        <w:rPr>
          <w:rFonts w:ascii="Times New Roman" w:eastAsiaTheme="minorEastAsia" w:hAnsi="Times New Roman" w:cs="Times New Roman"/>
          <w:sz w:val="28"/>
          <w:szCs w:val="28"/>
        </w:rPr>
        <w:t>3.5</w:t>
      </w:r>
      <w:r>
        <w:rPr>
          <w:rFonts w:ascii="Times New Roman" w:eastAsiaTheme="minorEastAsia" w:hAnsi="Times New Roman" w:cs="Times New Roman"/>
          <w:sz w:val="28"/>
          <w:szCs w:val="28"/>
        </w:rPr>
        <w:t xml:space="preserve"> Коліматор</w:t>
      </w:r>
    </w:p>
    <w:p w14:paraId="32868A59" w14:textId="6E7642E2" w:rsidR="00A763E8" w:rsidRDefault="00A763E8" w:rsidP="00525C97">
      <w:pPr>
        <w:tabs>
          <w:tab w:val="left" w:pos="851"/>
          <w:tab w:val="left" w:pos="1276"/>
        </w:tabs>
        <w:spacing w:line="0" w:lineRule="atLeast"/>
        <w:contextualSpacing/>
        <w:jc w:val="center"/>
        <w:rPr>
          <w:rFonts w:ascii="Times New Roman" w:eastAsiaTheme="minorEastAsia" w:hAnsi="Times New Roman" w:cs="Times New Roman"/>
          <w:sz w:val="28"/>
          <w:szCs w:val="28"/>
        </w:rPr>
      </w:pPr>
    </w:p>
    <w:p w14:paraId="18290CD7" w14:textId="160D6DA0" w:rsidR="00A763E8" w:rsidRPr="00525C97" w:rsidRDefault="007121A2" w:rsidP="000F3E9E">
      <w:pPr>
        <w:pStyle w:val="2"/>
        <w:spacing w:line="360" w:lineRule="auto"/>
        <w:contextualSpacing/>
        <w:jc w:val="center"/>
        <w:rPr>
          <w:rFonts w:ascii="Times New Roman" w:hAnsi="Times New Roman" w:cs="Times New Roman"/>
          <w:b/>
          <w:color w:val="000000" w:themeColor="text1"/>
          <w:sz w:val="28"/>
          <w:szCs w:val="28"/>
        </w:rPr>
      </w:pPr>
      <w:bookmarkStart w:id="30" w:name="_Toc74567730"/>
      <w:r>
        <w:rPr>
          <w:rFonts w:ascii="Times New Roman" w:hAnsi="Times New Roman" w:cs="Times New Roman"/>
          <w:b/>
          <w:color w:val="000000" w:themeColor="text1"/>
          <w:sz w:val="28"/>
          <w:szCs w:val="28"/>
        </w:rPr>
        <w:t>3</w:t>
      </w:r>
      <w:r w:rsidR="00A763E8" w:rsidRPr="008C0CFF">
        <w:rPr>
          <w:rFonts w:ascii="Times New Roman" w:hAnsi="Times New Roman" w:cs="Times New Roman"/>
          <w:b/>
          <w:color w:val="000000" w:themeColor="text1"/>
          <w:sz w:val="28"/>
          <w:szCs w:val="28"/>
        </w:rPr>
        <w:t>.</w:t>
      </w:r>
      <w:r w:rsidR="00A763E8">
        <w:rPr>
          <w:rFonts w:ascii="Times New Roman" w:hAnsi="Times New Roman" w:cs="Times New Roman"/>
          <w:b/>
          <w:color w:val="000000" w:themeColor="text1"/>
          <w:sz w:val="28"/>
          <w:szCs w:val="28"/>
        </w:rPr>
        <w:t xml:space="preserve">2.3.  Опис конструкції оптичної системи керування </w:t>
      </w:r>
      <w:r w:rsidR="000F3E9E">
        <w:rPr>
          <w:rFonts w:ascii="Times New Roman" w:hAnsi="Times New Roman" w:cs="Times New Roman"/>
          <w:b/>
          <w:color w:val="000000" w:themeColor="text1"/>
          <w:sz w:val="28"/>
          <w:szCs w:val="28"/>
        </w:rPr>
        <w:t>орієнтацією лазерного променю</w:t>
      </w:r>
      <w:bookmarkEnd w:id="30"/>
    </w:p>
    <w:p w14:paraId="49F0CE0A" w14:textId="2427C7A8" w:rsidR="00A763E8" w:rsidRDefault="000F3E9E" w:rsidP="000F3E9E">
      <w:pPr>
        <w:tabs>
          <w:tab w:val="left" w:pos="851"/>
          <w:tab w:val="left" w:pos="1276"/>
        </w:tabs>
        <w:spacing w:line="0" w:lineRule="atLeast"/>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Для складання приладу необхідно закріпити вузол монокуляру та коліматора так щоб їх оптичні </w:t>
      </w:r>
      <w:proofErr w:type="spellStart"/>
      <w:r>
        <w:rPr>
          <w:rFonts w:ascii="Times New Roman" w:eastAsiaTheme="minorEastAsia" w:hAnsi="Times New Roman" w:cs="Times New Roman"/>
          <w:sz w:val="28"/>
          <w:szCs w:val="28"/>
        </w:rPr>
        <w:t>вісі</w:t>
      </w:r>
      <w:proofErr w:type="spellEnd"/>
      <w:r>
        <w:rPr>
          <w:rFonts w:ascii="Times New Roman" w:eastAsiaTheme="minorEastAsia" w:hAnsi="Times New Roman" w:cs="Times New Roman"/>
          <w:sz w:val="28"/>
          <w:szCs w:val="28"/>
        </w:rPr>
        <w:t xml:space="preserve"> були паралельні відносно одна одної, та щоб їх пересування було можливе тільки в парі. Одним з варіантів такого кріплення є кріплення вузлів на перехідну пластину як показано на рис 3.6:</w:t>
      </w:r>
    </w:p>
    <w:p w14:paraId="056F4FF6" w14:textId="687EB369" w:rsidR="00E36378" w:rsidRDefault="00F42B93" w:rsidP="00E36378">
      <w:pPr>
        <w:tabs>
          <w:tab w:val="left" w:pos="851"/>
          <w:tab w:val="left" w:pos="1276"/>
        </w:tabs>
        <w:spacing w:line="0" w:lineRule="atLeast"/>
        <w:contextualSpacing/>
        <w:jc w:val="both"/>
        <w:rPr>
          <w:rFonts w:ascii="Times New Roman" w:hAnsi="Times New Roman" w:cs="Times New Roman"/>
          <w:b/>
          <w:color w:val="000000" w:themeColor="text1"/>
          <w:sz w:val="28"/>
          <w:szCs w:val="28"/>
        </w:rPr>
      </w:pPr>
      <w:r>
        <w:rPr>
          <w:rFonts w:ascii="Times New Roman" w:eastAsiaTheme="minorEastAsia" w:hAnsi="Times New Roman" w:cs="Times New Roman"/>
          <w:noProof/>
          <w:sz w:val="28"/>
          <w:szCs w:val="28"/>
        </w:rPr>
        <w:drawing>
          <wp:anchor distT="0" distB="0" distL="114300" distR="114300" simplePos="0" relativeHeight="251824128" behindDoc="0" locked="0" layoutInCell="1" allowOverlap="1" wp14:anchorId="416D44CE" wp14:editId="7D0B5114">
            <wp:simplePos x="0" y="0"/>
            <wp:positionH relativeFrom="column">
              <wp:posOffset>-3810</wp:posOffset>
            </wp:positionH>
            <wp:positionV relativeFrom="paragraph">
              <wp:posOffset>2540</wp:posOffset>
            </wp:positionV>
            <wp:extent cx="3028950" cy="3830260"/>
            <wp:effectExtent l="0" t="0" r="0" b="0"/>
            <wp:wrapTopAndBottom/>
            <wp:docPr id="7691" name="Рисунок 7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3028950" cy="3830260"/>
                    </a:xfrm>
                    <a:prstGeom prst="rect">
                      <a:avLst/>
                    </a:prstGeom>
                    <a:noFill/>
                    <a:ln>
                      <a:noFill/>
                    </a:ln>
                  </pic:spPr>
                </pic:pic>
              </a:graphicData>
            </a:graphic>
          </wp:anchor>
        </w:drawing>
      </w:r>
      <w:r w:rsidRPr="00A03718">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Рис.3.6 Приклад кріплення приладу</w:t>
      </w:r>
      <w:r w:rsidR="00E36378">
        <w:rPr>
          <w:rFonts w:ascii="Times New Roman" w:hAnsi="Times New Roman" w:cs="Times New Roman"/>
          <w:b/>
          <w:color w:val="000000" w:themeColor="text1"/>
          <w:sz w:val="28"/>
          <w:szCs w:val="28"/>
        </w:rPr>
        <w:tab/>
      </w:r>
    </w:p>
    <w:p w14:paraId="5FB5B269" w14:textId="7AF377F6" w:rsidR="00E36378" w:rsidRDefault="00E36378" w:rsidP="00E36378">
      <w:pPr>
        <w:tabs>
          <w:tab w:val="left" w:pos="851"/>
          <w:tab w:val="left" w:pos="1276"/>
        </w:tabs>
        <w:spacing w:line="0" w:lineRule="atLeast"/>
        <w:contextualSpacing/>
        <w:jc w:val="both"/>
        <w:rPr>
          <w:rFonts w:ascii="Times New Roman" w:hAnsi="Times New Roman" w:cs="Times New Roman"/>
          <w:bCs/>
          <w:color w:val="000000" w:themeColor="text1"/>
          <w:sz w:val="28"/>
          <w:szCs w:val="28"/>
        </w:rPr>
      </w:pPr>
    </w:p>
    <w:p w14:paraId="694E199E" w14:textId="7439A8F9" w:rsidR="00E36378" w:rsidRDefault="00E36378" w:rsidP="00E36378">
      <w:pPr>
        <w:tabs>
          <w:tab w:val="left" w:pos="851"/>
          <w:tab w:val="left" w:pos="1276"/>
        </w:tabs>
        <w:spacing w:line="0" w:lineRule="atLeast"/>
        <w:contextualSpacing/>
        <w:jc w:val="both"/>
        <w:rPr>
          <w:rFonts w:ascii="Times New Roman" w:hAnsi="Times New Roman" w:cs="Times New Roman"/>
          <w:bCs/>
          <w:color w:val="000000" w:themeColor="text1"/>
          <w:sz w:val="28"/>
          <w:szCs w:val="28"/>
        </w:rPr>
      </w:pPr>
    </w:p>
    <w:p w14:paraId="63144BD8" w14:textId="1CAE932F" w:rsidR="00E36378" w:rsidRDefault="00E36378" w:rsidP="00E36378">
      <w:pPr>
        <w:tabs>
          <w:tab w:val="left" w:pos="851"/>
          <w:tab w:val="left" w:pos="1276"/>
        </w:tabs>
        <w:spacing w:line="0" w:lineRule="atLeast"/>
        <w:contextualSpacing/>
        <w:jc w:val="both"/>
        <w:rPr>
          <w:rFonts w:ascii="Times New Roman" w:hAnsi="Times New Roman" w:cs="Times New Roman"/>
          <w:bCs/>
          <w:color w:val="000000" w:themeColor="text1"/>
          <w:sz w:val="28"/>
          <w:szCs w:val="28"/>
        </w:rPr>
      </w:pPr>
    </w:p>
    <w:p w14:paraId="70513342" w14:textId="05822964" w:rsidR="00E36378" w:rsidRDefault="00E36378" w:rsidP="00E36378">
      <w:pPr>
        <w:tabs>
          <w:tab w:val="left" w:pos="851"/>
          <w:tab w:val="left" w:pos="1276"/>
        </w:tabs>
        <w:spacing w:line="0" w:lineRule="atLeast"/>
        <w:contextualSpacing/>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lastRenderedPageBreak/>
        <w:tab/>
        <w:t>Вузол монокуляру поз. 1, кріпиться до перехідної пластини поз. 4, чотирма гвинтами М6 х 20, поз.3 , вузол коліматора також кріпиться до перехідної пластин  чотирма гвинтами М6 х 20 паралельно до вузла монокуляру.</w:t>
      </w:r>
    </w:p>
    <w:p w14:paraId="6D7AA177" w14:textId="3D4F3E55" w:rsidR="00A42588" w:rsidRPr="00E36378" w:rsidRDefault="00A42588" w:rsidP="00E36378">
      <w:pPr>
        <w:tabs>
          <w:tab w:val="left" w:pos="851"/>
          <w:tab w:val="left" w:pos="1276"/>
        </w:tabs>
        <w:spacing w:line="0" w:lineRule="atLeast"/>
        <w:contextualSpacing/>
        <w:jc w:val="both"/>
        <w:rPr>
          <w:rFonts w:ascii="Times New Roman" w:eastAsiaTheme="minorEastAsia" w:hAnsi="Times New Roman" w:cs="Times New Roman"/>
          <w:bCs/>
          <w:sz w:val="28"/>
          <w:szCs w:val="28"/>
        </w:rPr>
      </w:pPr>
      <w:r>
        <w:rPr>
          <w:rFonts w:ascii="Times New Roman" w:hAnsi="Times New Roman" w:cs="Times New Roman"/>
          <w:bCs/>
          <w:color w:val="000000" w:themeColor="text1"/>
          <w:sz w:val="28"/>
          <w:szCs w:val="28"/>
        </w:rPr>
        <w:tab/>
        <w:t xml:space="preserve">Перехідна пластина кріпиться до поворотної платформи чотирма гвинтами М8 х 20, після встановлення на поворотну </w:t>
      </w:r>
      <w:r w:rsidRPr="001F6791">
        <w:rPr>
          <w:rFonts w:ascii="Times New Roman" w:hAnsi="Times New Roman" w:cs="Times New Roman"/>
          <w:bCs/>
          <w:color w:val="FF0000"/>
          <w:sz w:val="28"/>
          <w:szCs w:val="28"/>
        </w:rPr>
        <w:t>пластину</w:t>
      </w:r>
      <w:r>
        <w:rPr>
          <w:rFonts w:ascii="Times New Roman" w:hAnsi="Times New Roman" w:cs="Times New Roman"/>
          <w:bCs/>
          <w:color w:val="000000" w:themeColor="text1"/>
          <w:sz w:val="28"/>
          <w:szCs w:val="28"/>
        </w:rPr>
        <w:t xml:space="preserve"> прилад можна повертати для наведення і оператор може курувати їм без перешкод.</w:t>
      </w:r>
    </w:p>
    <w:p w14:paraId="5CE9014A" w14:textId="1372EB69" w:rsidR="00525C97" w:rsidRPr="00525C97" w:rsidRDefault="00A42588" w:rsidP="0066687E">
      <w:pPr>
        <w:pStyle w:val="2"/>
        <w:spacing w:line="360" w:lineRule="auto"/>
        <w:contextualSpacing/>
        <w:jc w:val="both"/>
        <w:rPr>
          <w:rFonts w:ascii="Times New Roman" w:hAnsi="Times New Roman" w:cs="Times New Roman"/>
          <w:b/>
          <w:color w:val="000000" w:themeColor="text1"/>
          <w:sz w:val="28"/>
          <w:szCs w:val="28"/>
        </w:rPr>
      </w:pPr>
      <w:bookmarkStart w:id="31" w:name="_Toc74567731"/>
      <w:r>
        <w:rPr>
          <w:rFonts w:ascii="Times New Roman" w:hAnsi="Times New Roman" w:cs="Times New Roman"/>
          <w:b/>
          <w:color w:val="000000" w:themeColor="text1"/>
          <w:sz w:val="28"/>
          <w:szCs w:val="28"/>
        </w:rPr>
        <w:t>3</w:t>
      </w:r>
      <w:r w:rsidR="00525C97" w:rsidRPr="008C0CFF">
        <w:rPr>
          <w:rFonts w:ascii="Times New Roman" w:hAnsi="Times New Roman" w:cs="Times New Roman"/>
          <w:b/>
          <w:color w:val="000000" w:themeColor="text1"/>
          <w:sz w:val="28"/>
          <w:szCs w:val="28"/>
        </w:rPr>
        <w:t>.</w:t>
      </w:r>
      <w:r w:rsidR="00525C97">
        <w:rPr>
          <w:rFonts w:ascii="Times New Roman" w:hAnsi="Times New Roman" w:cs="Times New Roman"/>
          <w:b/>
          <w:color w:val="000000" w:themeColor="text1"/>
          <w:sz w:val="28"/>
          <w:szCs w:val="28"/>
        </w:rPr>
        <w:t xml:space="preserve">3. Висновки до розділу </w:t>
      </w:r>
      <w:r>
        <w:rPr>
          <w:rFonts w:ascii="Times New Roman" w:hAnsi="Times New Roman" w:cs="Times New Roman"/>
          <w:b/>
          <w:color w:val="000000" w:themeColor="text1"/>
          <w:sz w:val="28"/>
          <w:szCs w:val="28"/>
        </w:rPr>
        <w:t>3</w:t>
      </w:r>
      <w:bookmarkEnd w:id="31"/>
    </w:p>
    <w:p w14:paraId="0064B0B8" w14:textId="07CA37F6" w:rsidR="006C693F" w:rsidRDefault="00525C97"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Розроблена конструкція поділена на декілька різних вузлів, що дає можливість замінити якийсь з них не пошкодивши інші. Габаритні розміри відповідають вимогам завдання.</w:t>
      </w:r>
    </w:p>
    <w:p w14:paraId="73D181CD" w14:textId="3ACC361C" w:rsidR="00525C97" w:rsidRDefault="00525C97"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Конструкція спрощена в порівнянні з аналогом, конструкція кріпиться на поворотній пластині, вузли розміщуються паралельно один одному </w:t>
      </w:r>
      <w:r w:rsidR="009A1A6B">
        <w:rPr>
          <w:rFonts w:ascii="Times New Roman" w:eastAsiaTheme="minorEastAsia" w:hAnsi="Times New Roman" w:cs="Times New Roman"/>
          <w:sz w:val="28"/>
          <w:szCs w:val="28"/>
        </w:rPr>
        <w:t>на різній висоті для зручності використання та складання.</w:t>
      </w:r>
    </w:p>
    <w:p w14:paraId="4744A2AB" w14:textId="2F215370"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2C8AB6F2" w14:textId="609931C9"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7017DDFC" w14:textId="5EABF0F3"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05478368" w14:textId="2388DA31"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5427401F" w14:textId="00D3D98E"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5A4DCC77" w14:textId="75A9CDB1"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0E44EA27" w14:textId="04D78E8C"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5C84430F" w14:textId="590D8B1D"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779EAA41" w14:textId="1CF66DD6"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34E065B6" w14:textId="1FAACF16"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76D73BE8" w14:textId="3A2226F9"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4B3DE351" w14:textId="2046717F"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497CCB29" w14:textId="538ABC4F"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0C67096E" w14:textId="67E1758F"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4F67DC6B" w14:textId="5E7FDD2B"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6A54B4D4" w14:textId="4EAA0CAB"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6CB4EC49" w14:textId="73D9A97F"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00486C72" w14:textId="7574F5E7"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230A8A5E" w14:textId="666B0C24"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33BDB2AC" w14:textId="0F7C320D"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2A98CDBA" w14:textId="43192A78"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377F0587" w14:textId="1F03CDE8"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6FFF0A28" w14:textId="504E7212" w:rsidR="00E53D0B" w:rsidRDefault="00E53D0B"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6C7AED4F" w14:textId="42EEE88F" w:rsidR="00A42588" w:rsidRDefault="00A42588"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625C8F56" w14:textId="7A05F953" w:rsidR="00A42588" w:rsidRDefault="00A42588"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523AEC66" w14:textId="66CFAB53" w:rsidR="00A42588" w:rsidRDefault="00A42588"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5568D893" w14:textId="76D86161" w:rsidR="00A42588" w:rsidRDefault="00A42588"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661CAAB7" w14:textId="74CE1EA5" w:rsidR="00C93812" w:rsidRDefault="00C93812"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227A9CED" w14:textId="7C5CCB9A" w:rsidR="00C93812" w:rsidRDefault="00C93812"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0EFBC30B" w14:textId="6948AFE5" w:rsidR="00C93812" w:rsidRDefault="00C93812" w:rsidP="006C693F">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7353DE14" w14:textId="276B2D66" w:rsidR="00C93812" w:rsidRDefault="00C93812" w:rsidP="00C93812">
      <w:pPr>
        <w:pStyle w:val="2"/>
        <w:spacing w:line="360" w:lineRule="auto"/>
        <w:contextualSpacing/>
        <w:jc w:val="center"/>
        <w:rPr>
          <w:rFonts w:ascii="Times New Roman" w:hAnsi="Times New Roman" w:cs="Times New Roman"/>
          <w:b/>
          <w:color w:val="000000" w:themeColor="text1"/>
          <w:sz w:val="28"/>
          <w:szCs w:val="28"/>
        </w:rPr>
      </w:pPr>
      <w:bookmarkStart w:id="32" w:name="_Toc74567732"/>
      <w:r>
        <w:rPr>
          <w:rFonts w:ascii="Times New Roman" w:hAnsi="Times New Roman" w:cs="Times New Roman"/>
          <w:b/>
          <w:color w:val="000000" w:themeColor="text1"/>
          <w:sz w:val="28"/>
          <w:szCs w:val="28"/>
        </w:rPr>
        <w:lastRenderedPageBreak/>
        <w:t>Висновки дипломного проекту</w:t>
      </w:r>
      <w:bookmarkEnd w:id="32"/>
    </w:p>
    <w:p w14:paraId="6AA5DEED" w14:textId="722FAAF3" w:rsidR="00C93812" w:rsidRDefault="00C93812" w:rsidP="007712C9">
      <w:pPr>
        <w:spacing w:line="240" w:lineRule="auto"/>
        <w:contextualSpacing/>
        <w:jc w:val="both"/>
        <w:rPr>
          <w:rFonts w:ascii="Times New Roman" w:hAnsi="Times New Roman" w:cs="Times New Roman"/>
          <w:sz w:val="28"/>
          <w:szCs w:val="28"/>
        </w:rPr>
      </w:pPr>
      <w:r>
        <w:tab/>
      </w:r>
      <w:r>
        <w:rPr>
          <w:rFonts w:ascii="Times New Roman" w:hAnsi="Times New Roman" w:cs="Times New Roman"/>
          <w:sz w:val="28"/>
          <w:szCs w:val="28"/>
        </w:rPr>
        <w:t>Для реалізації ЛПСН, варто скористатись способом формування інформаційного поля методом сканування діафрагмою направленості випромінювання з кодово імпульсною модуляцією випромінювання НПЛ</w:t>
      </w:r>
    </w:p>
    <w:p w14:paraId="29BE13E8" w14:textId="14265992" w:rsidR="00C93812" w:rsidRDefault="00C93812" w:rsidP="007712C9">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Функціональна схема ЛПСН повинна містити два канали горизонтального та вертикального наведення із скануванням по інформаційному полю двома парами </w:t>
      </w:r>
      <w:proofErr w:type="spellStart"/>
      <w:r>
        <w:rPr>
          <w:rFonts w:ascii="Times New Roman" w:hAnsi="Times New Roman" w:cs="Times New Roman"/>
          <w:sz w:val="28"/>
          <w:szCs w:val="28"/>
        </w:rPr>
        <w:t>скануючих</w:t>
      </w:r>
      <w:proofErr w:type="spellEnd"/>
      <w:r>
        <w:rPr>
          <w:rFonts w:ascii="Times New Roman" w:hAnsi="Times New Roman" w:cs="Times New Roman"/>
          <w:sz w:val="28"/>
          <w:szCs w:val="28"/>
        </w:rPr>
        <w:t xml:space="preserve"> клинів.</w:t>
      </w:r>
    </w:p>
    <w:p w14:paraId="1E470577" w14:textId="5A9FC9F0" w:rsidR="00C93812" w:rsidRDefault="00C93812" w:rsidP="007712C9">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Візирний канал спостереження повинен </w:t>
      </w:r>
      <w:proofErr w:type="spellStart"/>
      <w:r>
        <w:rPr>
          <w:rFonts w:ascii="Times New Roman" w:hAnsi="Times New Roman" w:cs="Times New Roman"/>
          <w:sz w:val="28"/>
          <w:szCs w:val="28"/>
        </w:rPr>
        <w:t>повинен</w:t>
      </w:r>
      <w:proofErr w:type="spellEnd"/>
      <w:r>
        <w:rPr>
          <w:rFonts w:ascii="Times New Roman" w:hAnsi="Times New Roman" w:cs="Times New Roman"/>
          <w:sz w:val="28"/>
          <w:szCs w:val="28"/>
        </w:rPr>
        <w:t xml:space="preserve"> бути побудований з використанням ТС Кеплера з обертальною призмою і окуляром з віддаленою вихідною зіницею.</w:t>
      </w:r>
    </w:p>
    <w:p w14:paraId="405F891B" w14:textId="79D327F8" w:rsidR="00C93812" w:rsidRDefault="00C93812" w:rsidP="007712C9">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Система наведення повинна містити напівпровідниковий лазерний діод, </w:t>
      </w:r>
      <w:proofErr w:type="spellStart"/>
      <w:r>
        <w:rPr>
          <w:rFonts w:ascii="Times New Roman" w:hAnsi="Times New Roman" w:cs="Times New Roman"/>
          <w:sz w:val="28"/>
          <w:szCs w:val="28"/>
        </w:rPr>
        <w:t>коректуючу</w:t>
      </w:r>
      <w:proofErr w:type="spellEnd"/>
      <w:r>
        <w:rPr>
          <w:rFonts w:ascii="Times New Roman" w:hAnsi="Times New Roman" w:cs="Times New Roman"/>
          <w:sz w:val="28"/>
          <w:szCs w:val="28"/>
        </w:rPr>
        <w:t xml:space="preserve"> діафрагму, колімаційну систему Галілея і </w:t>
      </w:r>
      <w:proofErr w:type="spellStart"/>
      <w:r>
        <w:rPr>
          <w:rFonts w:ascii="Times New Roman" w:hAnsi="Times New Roman" w:cs="Times New Roman"/>
          <w:sz w:val="28"/>
          <w:szCs w:val="28"/>
        </w:rPr>
        <w:t>скануючі</w:t>
      </w:r>
      <w:proofErr w:type="spellEnd"/>
      <w:r>
        <w:rPr>
          <w:rFonts w:ascii="Times New Roman" w:hAnsi="Times New Roman" w:cs="Times New Roman"/>
          <w:sz w:val="28"/>
          <w:szCs w:val="28"/>
        </w:rPr>
        <w:t xml:space="preserve"> клини. Для керування положенням клинів і регулювання розходження на виході колімаційної системи варто скористатися кроковими мікродвигунами.</w:t>
      </w:r>
    </w:p>
    <w:p w14:paraId="34B158F8" w14:textId="62770A2D" w:rsidR="00C93812" w:rsidRDefault="00C93812" w:rsidP="007712C9">
      <w:pPr>
        <w:spacing w:line="240" w:lineRule="auto"/>
        <w:contextualSpacing/>
        <w:jc w:val="both"/>
        <w:rPr>
          <w:rFonts w:ascii="Times New Roman" w:eastAsiaTheme="minorEastAsia" w:hAnsi="Times New Roman" w:cs="Times New Roman"/>
          <w:sz w:val="28"/>
          <w:szCs w:val="28"/>
        </w:rPr>
      </w:pPr>
      <w:r>
        <w:rPr>
          <w:rFonts w:ascii="Times New Roman" w:hAnsi="Times New Roman" w:cs="Times New Roman"/>
          <w:sz w:val="28"/>
          <w:szCs w:val="28"/>
        </w:rPr>
        <w:tab/>
        <w:t xml:space="preserve">В ході габаритного розрахунку монокуляра визначені фокусна відстань окуляра </w:t>
      </w:r>
      <m:oMath>
        <m:sSub>
          <m:sSubPr>
            <m:ctrlPr>
              <w:rPr>
                <w:rFonts w:ascii="Cambria Math" w:hAnsi="Cambria Math" w:cs="Times New Roman"/>
                <w:i/>
                <w:sz w:val="28"/>
                <w:szCs w:val="28"/>
              </w:rPr>
            </m:ctrlPr>
          </m:sSubPr>
          <m:e>
            <m:r>
              <w:rPr>
                <w:rFonts w:ascii="Cambria Math" w:hAnsi="Cambria Math" w:cs="Times New Roman"/>
                <w:sz w:val="28"/>
                <w:szCs w:val="28"/>
                <w:lang w:val="en-US"/>
              </w:rPr>
              <m:t>f</m:t>
            </m:r>
            <m:r>
              <w:rPr>
                <w:rFonts w:ascii="Cambria Math" w:hAnsi="Cambria Math" w:cs="Times New Roman"/>
                <w:sz w:val="28"/>
                <w:szCs w:val="28"/>
              </w:rPr>
              <m:t>'</m:t>
            </m:r>
          </m:e>
          <m:sub>
            <m:r>
              <w:rPr>
                <w:rFonts w:ascii="Cambria Math" w:hAnsi="Cambria Math" w:cs="Times New Roman"/>
                <w:sz w:val="28"/>
                <w:szCs w:val="28"/>
              </w:rPr>
              <m:t>ок</m:t>
            </m:r>
          </m:sub>
        </m:sSub>
      </m:oMath>
      <w:r>
        <w:rPr>
          <w:rFonts w:ascii="Times New Roman" w:eastAsiaTheme="minorEastAsia" w:hAnsi="Times New Roman" w:cs="Times New Roman"/>
          <w:sz w:val="28"/>
          <w:szCs w:val="28"/>
        </w:rPr>
        <w:t xml:space="preserve">=32,76 мм, </w:t>
      </w:r>
      <m:oMath>
        <m:sSub>
          <m:sSubPr>
            <m:ctrlPr>
              <w:rPr>
                <w:rFonts w:ascii="Cambria Math" w:hAnsi="Cambria Math" w:cs="Times New Roman"/>
                <w:i/>
                <w:sz w:val="28"/>
                <w:szCs w:val="28"/>
              </w:rPr>
            </m:ctrlPr>
          </m:sSubPr>
          <m:e>
            <m:r>
              <w:rPr>
                <w:rFonts w:ascii="Cambria Math" w:hAnsi="Cambria Math" w:cs="Times New Roman"/>
                <w:sz w:val="28"/>
                <w:szCs w:val="28"/>
                <w:lang w:val="en-US"/>
              </w:rPr>
              <m:t>f</m:t>
            </m:r>
            <m:r>
              <w:rPr>
                <w:rFonts w:ascii="Cambria Math" w:hAnsi="Cambria Math" w:cs="Times New Roman"/>
                <w:sz w:val="28"/>
                <w:szCs w:val="28"/>
              </w:rPr>
              <m:t>'</m:t>
            </m:r>
          </m:e>
          <m:sub>
            <m:r>
              <w:rPr>
                <w:rFonts w:ascii="Cambria Math" w:hAnsi="Cambria Math" w:cs="Times New Roman"/>
                <w:sz w:val="28"/>
                <w:szCs w:val="28"/>
              </w:rPr>
              <m:t>об</m:t>
            </m:r>
          </m:sub>
        </m:sSub>
      </m:oMath>
      <w:r>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164</w:t>
      </w:r>
      <w:r>
        <w:rPr>
          <w:rFonts w:ascii="Times New Roman" w:eastAsiaTheme="minorEastAsia" w:hAnsi="Times New Roman" w:cs="Times New Roman"/>
          <w:sz w:val="28"/>
          <w:szCs w:val="28"/>
        </w:rPr>
        <w:t xml:space="preserve"> мм</w:t>
      </w:r>
      <w:r w:rsidR="00423169">
        <w:rPr>
          <w:rFonts w:ascii="Times New Roman" w:eastAsiaTheme="minorEastAsia" w:hAnsi="Times New Roman" w:cs="Times New Roman"/>
          <w:sz w:val="28"/>
          <w:szCs w:val="28"/>
        </w:rPr>
        <w:t xml:space="preserve">, віддалення вихідної зіниці – 50 мм, параметри обертальної призми АкР-60°. Ступінь </w:t>
      </w:r>
      <w:proofErr w:type="spellStart"/>
      <w:r w:rsidR="00423169">
        <w:rPr>
          <w:rFonts w:ascii="Times New Roman" w:eastAsiaTheme="minorEastAsia" w:hAnsi="Times New Roman" w:cs="Times New Roman"/>
          <w:sz w:val="28"/>
          <w:szCs w:val="28"/>
        </w:rPr>
        <w:t>він’єтування</w:t>
      </w:r>
      <w:proofErr w:type="spellEnd"/>
      <w:r w:rsidR="00423169">
        <w:rPr>
          <w:rFonts w:ascii="Times New Roman" w:eastAsiaTheme="minorEastAsia" w:hAnsi="Times New Roman" w:cs="Times New Roman"/>
          <w:sz w:val="28"/>
          <w:szCs w:val="28"/>
        </w:rPr>
        <w:t xml:space="preserve"> складає 29% тому систему можна визнати світлосильною.</w:t>
      </w:r>
    </w:p>
    <w:p w14:paraId="0BCE5670" w14:textId="1DD3ADE5" w:rsidR="00423169" w:rsidRDefault="00423169" w:rsidP="007712C9">
      <w:pPr>
        <w:spacing w:line="240" w:lineRule="auto"/>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Коефіцієнт пропускання оптичної системи монокуляру в разі </w:t>
      </w:r>
      <w:proofErr w:type="spellStart"/>
      <w:r>
        <w:rPr>
          <w:rFonts w:ascii="Times New Roman" w:eastAsiaTheme="minorEastAsia" w:hAnsi="Times New Roman" w:cs="Times New Roman"/>
          <w:sz w:val="28"/>
          <w:szCs w:val="28"/>
        </w:rPr>
        <w:t>непросвітлення</w:t>
      </w:r>
      <w:proofErr w:type="spellEnd"/>
      <w:r>
        <w:rPr>
          <w:rFonts w:ascii="Times New Roman" w:eastAsiaTheme="minorEastAsia" w:hAnsi="Times New Roman" w:cs="Times New Roman"/>
          <w:sz w:val="28"/>
          <w:szCs w:val="28"/>
        </w:rPr>
        <w:t xml:space="preserve"> складає 55%, в разі просвітлення 74%. Для діоптрійної наводки окуляра в межах ±5дптр, кут повороту окуляра β має складати ±322°. Інтервал між поділками діоптрійної шкали повинен складати 64.4°.</w:t>
      </w:r>
    </w:p>
    <w:p w14:paraId="5CC2F771" w14:textId="77A3B1BC" w:rsidR="00423169" w:rsidRDefault="00423169" w:rsidP="007712C9">
      <w:pPr>
        <w:spacing w:line="24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Точність базування прицільної сітки, що визначена з умов допустимого паралаксу повинна складати ±0.089 мм. Похибки конструктивних параметрів об’єктива та окуляру, також похибки обумовлені зміною температури вносять </w:t>
      </w:r>
      <w:proofErr w:type="spellStart"/>
      <w:r>
        <w:rPr>
          <w:rFonts w:ascii="Times New Roman" w:eastAsiaTheme="minorEastAsia" w:hAnsi="Times New Roman" w:cs="Times New Roman"/>
          <w:sz w:val="28"/>
          <w:szCs w:val="28"/>
        </w:rPr>
        <w:t>знехтувально</w:t>
      </w:r>
      <w:proofErr w:type="spellEnd"/>
      <w:r>
        <w:rPr>
          <w:rFonts w:ascii="Times New Roman" w:eastAsiaTheme="minorEastAsia" w:hAnsi="Times New Roman" w:cs="Times New Roman"/>
          <w:sz w:val="28"/>
          <w:szCs w:val="28"/>
        </w:rPr>
        <w:t xml:space="preserve"> малий внесок у відхилення збільшення монокуляру.</w:t>
      </w:r>
    </w:p>
    <w:p w14:paraId="5DE65ED3" w14:textId="6989BF5C" w:rsidR="00423169" w:rsidRDefault="00423169" w:rsidP="007712C9">
      <w:pPr>
        <w:spacing w:line="24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Для забезпечення розходження випромінювання на виході колімаційної системи до величини 0.5 </w:t>
      </w:r>
      <w:proofErr w:type="spellStart"/>
      <w:r>
        <w:rPr>
          <w:rFonts w:ascii="Times New Roman" w:eastAsiaTheme="minorEastAsia" w:hAnsi="Times New Roman" w:cs="Times New Roman"/>
          <w:sz w:val="28"/>
          <w:szCs w:val="28"/>
        </w:rPr>
        <w:t>мРад</w:t>
      </w:r>
      <w:proofErr w:type="spellEnd"/>
      <w:r>
        <w:rPr>
          <w:rFonts w:ascii="Times New Roman" w:eastAsiaTheme="minorEastAsia" w:hAnsi="Times New Roman" w:cs="Times New Roman"/>
          <w:sz w:val="28"/>
          <w:szCs w:val="28"/>
        </w:rPr>
        <w:t xml:space="preserve"> треба скористатися </w:t>
      </w:r>
      <w:proofErr w:type="spellStart"/>
      <w:r>
        <w:rPr>
          <w:rFonts w:ascii="Times New Roman" w:eastAsiaTheme="minorEastAsia" w:hAnsi="Times New Roman" w:cs="Times New Roman"/>
          <w:sz w:val="28"/>
          <w:szCs w:val="28"/>
        </w:rPr>
        <w:t>корегуючою</w:t>
      </w:r>
      <w:proofErr w:type="spellEnd"/>
      <w:r>
        <w:rPr>
          <w:rFonts w:ascii="Times New Roman" w:eastAsiaTheme="minorEastAsia" w:hAnsi="Times New Roman" w:cs="Times New Roman"/>
          <w:sz w:val="28"/>
          <w:szCs w:val="28"/>
        </w:rPr>
        <w:t xml:space="preserve"> діафрагмою яка забезпечує розходження випромінювання на вході окуляру колімаційної системи до величини 0,48</w:t>
      </w:r>
      <w:r w:rsidR="007712C9">
        <w:rPr>
          <w:rFonts w:ascii="Times New Roman" w:eastAsiaTheme="minorEastAsia" w:hAnsi="Times New Roman" w:cs="Times New Roman"/>
          <w:sz w:val="28"/>
          <w:szCs w:val="28"/>
        </w:rPr>
        <w:t xml:space="preserve"> </w:t>
      </w:r>
      <w:proofErr w:type="spellStart"/>
      <w:r w:rsidR="007712C9">
        <w:rPr>
          <w:rFonts w:ascii="Times New Roman" w:eastAsiaTheme="minorEastAsia" w:hAnsi="Times New Roman" w:cs="Times New Roman"/>
          <w:sz w:val="28"/>
          <w:szCs w:val="28"/>
        </w:rPr>
        <w:t>мРад</w:t>
      </w:r>
      <w:proofErr w:type="spellEnd"/>
      <w:r w:rsidR="007712C9">
        <w:rPr>
          <w:rFonts w:ascii="Times New Roman" w:eastAsiaTheme="minorEastAsia" w:hAnsi="Times New Roman" w:cs="Times New Roman"/>
          <w:sz w:val="28"/>
          <w:szCs w:val="28"/>
        </w:rPr>
        <w:t>, а потім скористатись ТС Галілея із збільшенням 9.6*.</w:t>
      </w:r>
    </w:p>
    <w:p w14:paraId="647F08BB" w14:textId="5D923B04" w:rsidR="007712C9" w:rsidRDefault="007712C9" w:rsidP="007712C9">
      <w:pPr>
        <w:spacing w:line="240" w:lineRule="auto"/>
        <w:ind w:firstLine="708"/>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Похибки конструктивних параметрів об’єктива і окуляра, а також похибки обумовлені зміною температури вносять </w:t>
      </w:r>
      <w:proofErr w:type="spellStart"/>
      <w:r>
        <w:rPr>
          <w:rFonts w:ascii="Times New Roman" w:eastAsiaTheme="minorEastAsia" w:hAnsi="Times New Roman" w:cs="Times New Roman"/>
          <w:sz w:val="28"/>
          <w:szCs w:val="28"/>
        </w:rPr>
        <w:t>знехтувально</w:t>
      </w:r>
      <w:proofErr w:type="spellEnd"/>
      <w:r>
        <w:rPr>
          <w:rFonts w:ascii="Times New Roman" w:eastAsiaTheme="minorEastAsia" w:hAnsi="Times New Roman" w:cs="Times New Roman"/>
          <w:sz w:val="28"/>
          <w:szCs w:val="28"/>
        </w:rPr>
        <w:t xml:space="preserve"> малий внесок у відхилення збільшення колімаційної системи.</w:t>
      </w:r>
    </w:p>
    <w:p w14:paraId="4DEEED02" w14:textId="4CBF6CFE" w:rsidR="007712C9" w:rsidRPr="00C93812" w:rsidRDefault="007712C9" w:rsidP="007712C9">
      <w:pPr>
        <w:spacing w:line="240" w:lineRule="auto"/>
        <w:ind w:firstLine="708"/>
        <w:contextualSpacing/>
        <w:jc w:val="both"/>
        <w:rPr>
          <w:rFonts w:ascii="Times New Roman" w:hAnsi="Times New Roman" w:cs="Times New Roman"/>
          <w:sz w:val="28"/>
          <w:szCs w:val="28"/>
        </w:rPr>
      </w:pPr>
      <w:r>
        <w:rPr>
          <w:rFonts w:ascii="Times New Roman" w:eastAsiaTheme="minorEastAsia" w:hAnsi="Times New Roman" w:cs="Times New Roman"/>
          <w:sz w:val="28"/>
          <w:szCs w:val="28"/>
        </w:rPr>
        <w:t xml:space="preserve">При конструюванні оптичної системи керування орієнтацією лазерного променю доцільно скористатись </w:t>
      </w:r>
      <w:proofErr w:type="spellStart"/>
      <w:r>
        <w:rPr>
          <w:rFonts w:ascii="Times New Roman" w:eastAsiaTheme="minorEastAsia" w:hAnsi="Times New Roman" w:cs="Times New Roman"/>
          <w:sz w:val="28"/>
          <w:szCs w:val="28"/>
        </w:rPr>
        <w:t>повузловою</w:t>
      </w:r>
      <w:proofErr w:type="spellEnd"/>
      <w:r>
        <w:rPr>
          <w:rFonts w:ascii="Times New Roman" w:eastAsiaTheme="minorEastAsia" w:hAnsi="Times New Roman" w:cs="Times New Roman"/>
          <w:sz w:val="28"/>
          <w:szCs w:val="28"/>
        </w:rPr>
        <w:t xml:space="preserve"> компоновкою розробивши окремо вузли монокуляра і колімаційної системи наведення і закріпити їх на пластині. В подальшому пластина кріпиться на платформу  за допомогою якої оператор слідкує за ціллю.</w:t>
      </w:r>
    </w:p>
    <w:p w14:paraId="2490DA21" w14:textId="1A30A96A" w:rsidR="00C93812" w:rsidRDefault="00C93812" w:rsidP="007712C9">
      <w:pPr>
        <w:tabs>
          <w:tab w:val="left" w:pos="851"/>
          <w:tab w:val="left" w:pos="1276"/>
        </w:tabs>
        <w:spacing w:line="0" w:lineRule="atLeast"/>
        <w:contextualSpacing/>
        <w:jc w:val="both"/>
        <w:rPr>
          <w:rFonts w:ascii="Times New Roman" w:eastAsiaTheme="minorEastAsia" w:hAnsi="Times New Roman" w:cs="Times New Roman"/>
          <w:sz w:val="28"/>
          <w:szCs w:val="28"/>
        </w:rPr>
      </w:pPr>
    </w:p>
    <w:p w14:paraId="02639462" w14:textId="0FF3BC7E" w:rsidR="00E53D0B" w:rsidRPr="00E53D0B" w:rsidRDefault="0068293E" w:rsidP="0066687E">
      <w:pPr>
        <w:pStyle w:val="2"/>
        <w:spacing w:line="360" w:lineRule="auto"/>
        <w:contextualSpacing/>
        <w:jc w:val="center"/>
        <w:rPr>
          <w:rFonts w:ascii="Times New Roman" w:hAnsi="Times New Roman" w:cs="Times New Roman"/>
          <w:b/>
          <w:color w:val="000000" w:themeColor="text1"/>
          <w:sz w:val="28"/>
          <w:szCs w:val="28"/>
        </w:rPr>
      </w:pPr>
      <w:bookmarkStart w:id="33" w:name="_Toc74567733"/>
      <w:r>
        <w:rPr>
          <w:rFonts w:ascii="Times New Roman" w:hAnsi="Times New Roman" w:cs="Times New Roman"/>
          <w:b/>
          <w:color w:val="000000" w:themeColor="text1"/>
          <w:sz w:val="28"/>
          <w:szCs w:val="28"/>
        </w:rPr>
        <w:lastRenderedPageBreak/>
        <w:t>Список</w:t>
      </w:r>
      <w:r w:rsidR="00E53D0B">
        <w:rPr>
          <w:rFonts w:ascii="Times New Roman" w:hAnsi="Times New Roman" w:cs="Times New Roman"/>
          <w:b/>
          <w:color w:val="000000" w:themeColor="text1"/>
          <w:sz w:val="28"/>
          <w:szCs w:val="28"/>
        </w:rPr>
        <w:t xml:space="preserve"> використан</w:t>
      </w:r>
      <w:r>
        <w:rPr>
          <w:rFonts w:ascii="Times New Roman" w:hAnsi="Times New Roman" w:cs="Times New Roman"/>
          <w:b/>
          <w:color w:val="000000" w:themeColor="text1"/>
          <w:sz w:val="28"/>
          <w:szCs w:val="28"/>
        </w:rPr>
        <w:t>их джерел</w:t>
      </w:r>
      <w:bookmarkEnd w:id="33"/>
    </w:p>
    <w:p w14:paraId="44E8BDFB" w14:textId="5ABF6B96" w:rsidR="00B60D88" w:rsidRDefault="00B60D88"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proofErr w:type="spellStart"/>
      <w:r w:rsidRPr="00B60D88">
        <w:rPr>
          <w:rFonts w:ascii="Times New Roman" w:eastAsiaTheme="minorEastAsia" w:hAnsi="Times New Roman" w:cs="Times New Roman"/>
          <w:sz w:val="28"/>
          <w:szCs w:val="28"/>
        </w:rPr>
        <w:t>Утемов</w:t>
      </w:r>
      <w:proofErr w:type="spellEnd"/>
      <w:r w:rsidRPr="00B60D88">
        <w:rPr>
          <w:rFonts w:ascii="Times New Roman" w:eastAsiaTheme="minorEastAsia" w:hAnsi="Times New Roman" w:cs="Times New Roman"/>
          <w:sz w:val="28"/>
          <w:szCs w:val="28"/>
        </w:rPr>
        <w:t xml:space="preserve"> С. В. </w:t>
      </w:r>
      <w:proofErr w:type="spellStart"/>
      <w:r w:rsidRPr="00B60D88">
        <w:rPr>
          <w:rFonts w:ascii="Times New Roman" w:eastAsiaTheme="minorEastAsia" w:hAnsi="Times New Roman" w:cs="Times New Roman"/>
          <w:sz w:val="28"/>
          <w:szCs w:val="28"/>
        </w:rPr>
        <w:t>Математическая</w:t>
      </w:r>
      <w:proofErr w:type="spellEnd"/>
      <w:r w:rsidRPr="00B60D88">
        <w:rPr>
          <w:rFonts w:ascii="Times New Roman" w:eastAsiaTheme="minorEastAsia" w:hAnsi="Times New Roman" w:cs="Times New Roman"/>
          <w:sz w:val="28"/>
          <w:szCs w:val="28"/>
        </w:rPr>
        <w:t xml:space="preserve"> модель </w:t>
      </w:r>
      <w:proofErr w:type="spellStart"/>
      <w:r w:rsidRPr="00B60D88">
        <w:rPr>
          <w:rFonts w:ascii="Times New Roman" w:eastAsiaTheme="minorEastAsia" w:hAnsi="Times New Roman" w:cs="Times New Roman"/>
          <w:sz w:val="28"/>
          <w:szCs w:val="28"/>
        </w:rPr>
        <w:t>автоматической</w:t>
      </w:r>
      <w:proofErr w:type="spellEnd"/>
      <w:r w:rsidRPr="00B60D88">
        <w:rPr>
          <w:rFonts w:ascii="Times New Roman" w:eastAsiaTheme="minorEastAsia" w:hAnsi="Times New Roman" w:cs="Times New Roman"/>
          <w:sz w:val="28"/>
          <w:szCs w:val="28"/>
        </w:rPr>
        <w:t xml:space="preserve"> </w:t>
      </w:r>
      <w:proofErr w:type="spellStart"/>
      <w:r w:rsidRPr="00B60D88">
        <w:rPr>
          <w:rFonts w:ascii="Times New Roman" w:eastAsiaTheme="minorEastAsia" w:hAnsi="Times New Roman" w:cs="Times New Roman"/>
          <w:sz w:val="28"/>
          <w:szCs w:val="28"/>
        </w:rPr>
        <w:t>лазерно-лучевой</w:t>
      </w:r>
      <w:proofErr w:type="spellEnd"/>
      <w:r w:rsidRPr="00B60D88">
        <w:rPr>
          <w:rFonts w:ascii="Times New Roman" w:eastAsiaTheme="minorEastAsia" w:hAnsi="Times New Roman" w:cs="Times New Roman"/>
          <w:sz w:val="28"/>
          <w:szCs w:val="28"/>
        </w:rPr>
        <w:t xml:space="preserve"> </w:t>
      </w:r>
      <w:proofErr w:type="spellStart"/>
      <w:r w:rsidRPr="00B60D88">
        <w:rPr>
          <w:rFonts w:ascii="Times New Roman" w:eastAsiaTheme="minorEastAsia" w:hAnsi="Times New Roman" w:cs="Times New Roman"/>
          <w:sz w:val="28"/>
          <w:szCs w:val="28"/>
        </w:rPr>
        <w:t>системы</w:t>
      </w:r>
      <w:proofErr w:type="spellEnd"/>
      <w:r w:rsidRPr="00B60D88">
        <w:rPr>
          <w:rFonts w:ascii="Times New Roman" w:eastAsiaTheme="minorEastAsia" w:hAnsi="Times New Roman" w:cs="Times New Roman"/>
          <w:sz w:val="28"/>
          <w:szCs w:val="28"/>
        </w:rPr>
        <w:t xml:space="preserve"> </w:t>
      </w:r>
      <w:proofErr w:type="spellStart"/>
      <w:r w:rsidRPr="00B60D88">
        <w:rPr>
          <w:rFonts w:ascii="Times New Roman" w:eastAsiaTheme="minorEastAsia" w:hAnsi="Times New Roman" w:cs="Times New Roman"/>
          <w:sz w:val="28"/>
          <w:szCs w:val="28"/>
        </w:rPr>
        <w:t>наведения</w:t>
      </w:r>
      <w:proofErr w:type="spellEnd"/>
      <w:r w:rsidRPr="00B60D88">
        <w:rPr>
          <w:rFonts w:ascii="Times New Roman" w:eastAsiaTheme="minorEastAsia" w:hAnsi="Times New Roman" w:cs="Times New Roman"/>
          <w:sz w:val="28"/>
          <w:szCs w:val="28"/>
        </w:rPr>
        <w:t xml:space="preserve"> </w:t>
      </w:r>
      <w:proofErr w:type="spellStart"/>
      <w:r w:rsidRPr="00B60D88">
        <w:rPr>
          <w:rFonts w:ascii="Times New Roman" w:eastAsiaTheme="minorEastAsia" w:hAnsi="Times New Roman" w:cs="Times New Roman"/>
          <w:sz w:val="28"/>
          <w:szCs w:val="28"/>
        </w:rPr>
        <w:t>гиперзвуковых</w:t>
      </w:r>
      <w:proofErr w:type="spellEnd"/>
      <w:r w:rsidRPr="00B60D88">
        <w:rPr>
          <w:rFonts w:ascii="Times New Roman" w:eastAsiaTheme="minorEastAsia" w:hAnsi="Times New Roman" w:cs="Times New Roman"/>
          <w:sz w:val="28"/>
          <w:szCs w:val="28"/>
        </w:rPr>
        <w:t xml:space="preserve"> ракет / С. В. </w:t>
      </w:r>
      <w:proofErr w:type="spellStart"/>
      <w:r w:rsidRPr="00B60D88">
        <w:rPr>
          <w:rFonts w:ascii="Times New Roman" w:eastAsiaTheme="minorEastAsia" w:hAnsi="Times New Roman" w:cs="Times New Roman"/>
          <w:sz w:val="28"/>
          <w:szCs w:val="28"/>
        </w:rPr>
        <w:t>Утемов</w:t>
      </w:r>
      <w:proofErr w:type="spellEnd"/>
      <w:r w:rsidRPr="00B60D88">
        <w:rPr>
          <w:rFonts w:ascii="Times New Roman" w:eastAsiaTheme="minorEastAsia" w:hAnsi="Times New Roman" w:cs="Times New Roman"/>
          <w:sz w:val="28"/>
          <w:szCs w:val="28"/>
        </w:rPr>
        <w:t xml:space="preserve">. // </w:t>
      </w:r>
      <w:proofErr w:type="spellStart"/>
      <w:r w:rsidRPr="00B60D88">
        <w:rPr>
          <w:rFonts w:ascii="Times New Roman" w:eastAsiaTheme="minorEastAsia" w:hAnsi="Times New Roman" w:cs="Times New Roman"/>
          <w:sz w:val="28"/>
          <w:szCs w:val="28"/>
        </w:rPr>
        <w:t>Вестник</w:t>
      </w:r>
      <w:proofErr w:type="spellEnd"/>
      <w:r w:rsidRPr="00B60D88">
        <w:rPr>
          <w:rFonts w:ascii="Times New Roman" w:eastAsiaTheme="minorEastAsia" w:hAnsi="Times New Roman" w:cs="Times New Roman"/>
          <w:sz w:val="28"/>
          <w:szCs w:val="28"/>
        </w:rPr>
        <w:t xml:space="preserve"> ВГТУ. – 2010. – №3.</w:t>
      </w:r>
    </w:p>
    <w:p w14:paraId="77AE0C06" w14:textId="511043FD" w:rsidR="00B60D88" w:rsidRDefault="00B60D88"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proofErr w:type="spellStart"/>
      <w:r w:rsidRPr="00B60D88">
        <w:rPr>
          <w:rFonts w:ascii="Times New Roman" w:eastAsiaTheme="minorEastAsia" w:hAnsi="Times New Roman" w:cs="Times New Roman"/>
          <w:sz w:val="28"/>
          <w:szCs w:val="28"/>
        </w:rPr>
        <w:t>Утемов</w:t>
      </w:r>
      <w:proofErr w:type="spellEnd"/>
      <w:r w:rsidRPr="00B60D88">
        <w:rPr>
          <w:rFonts w:ascii="Times New Roman" w:eastAsiaTheme="minorEastAsia" w:hAnsi="Times New Roman" w:cs="Times New Roman"/>
          <w:sz w:val="28"/>
          <w:szCs w:val="28"/>
        </w:rPr>
        <w:t xml:space="preserve"> С. В. </w:t>
      </w:r>
      <w:proofErr w:type="spellStart"/>
      <w:r w:rsidRPr="00B60D88">
        <w:rPr>
          <w:rFonts w:ascii="Times New Roman" w:eastAsiaTheme="minorEastAsia" w:hAnsi="Times New Roman" w:cs="Times New Roman"/>
          <w:sz w:val="28"/>
          <w:szCs w:val="28"/>
        </w:rPr>
        <w:t>Зарубежные</w:t>
      </w:r>
      <w:proofErr w:type="spellEnd"/>
      <w:r w:rsidRPr="00B60D88">
        <w:rPr>
          <w:rFonts w:ascii="Times New Roman" w:eastAsiaTheme="minorEastAsia" w:hAnsi="Times New Roman" w:cs="Times New Roman"/>
          <w:sz w:val="28"/>
          <w:szCs w:val="28"/>
        </w:rPr>
        <w:t xml:space="preserve"> </w:t>
      </w:r>
      <w:proofErr w:type="spellStart"/>
      <w:r w:rsidRPr="00B60D88">
        <w:rPr>
          <w:rFonts w:ascii="Times New Roman" w:eastAsiaTheme="minorEastAsia" w:hAnsi="Times New Roman" w:cs="Times New Roman"/>
          <w:sz w:val="28"/>
          <w:szCs w:val="28"/>
        </w:rPr>
        <w:t>командные</w:t>
      </w:r>
      <w:proofErr w:type="spellEnd"/>
      <w:r w:rsidRPr="00B60D88">
        <w:rPr>
          <w:rFonts w:ascii="Times New Roman" w:eastAsiaTheme="minorEastAsia" w:hAnsi="Times New Roman" w:cs="Times New Roman"/>
          <w:sz w:val="28"/>
          <w:szCs w:val="28"/>
        </w:rPr>
        <w:t xml:space="preserve"> </w:t>
      </w:r>
      <w:proofErr w:type="spellStart"/>
      <w:r w:rsidRPr="00B60D88">
        <w:rPr>
          <w:rFonts w:ascii="Times New Roman" w:eastAsiaTheme="minorEastAsia" w:hAnsi="Times New Roman" w:cs="Times New Roman"/>
          <w:sz w:val="28"/>
          <w:szCs w:val="28"/>
        </w:rPr>
        <w:t>лазерно-лучевые</w:t>
      </w:r>
      <w:proofErr w:type="spellEnd"/>
      <w:r w:rsidRPr="00B60D88">
        <w:rPr>
          <w:rFonts w:ascii="Times New Roman" w:eastAsiaTheme="minorEastAsia" w:hAnsi="Times New Roman" w:cs="Times New Roman"/>
          <w:sz w:val="28"/>
          <w:szCs w:val="28"/>
        </w:rPr>
        <w:t xml:space="preserve"> </w:t>
      </w:r>
      <w:proofErr w:type="spellStart"/>
      <w:r w:rsidRPr="00B60D88">
        <w:rPr>
          <w:rFonts w:ascii="Times New Roman" w:eastAsiaTheme="minorEastAsia" w:hAnsi="Times New Roman" w:cs="Times New Roman"/>
          <w:sz w:val="28"/>
          <w:szCs w:val="28"/>
        </w:rPr>
        <w:t>системы</w:t>
      </w:r>
      <w:proofErr w:type="spellEnd"/>
      <w:r w:rsidRPr="00B60D88">
        <w:rPr>
          <w:rFonts w:ascii="Times New Roman" w:eastAsiaTheme="minorEastAsia" w:hAnsi="Times New Roman" w:cs="Times New Roman"/>
          <w:sz w:val="28"/>
          <w:szCs w:val="28"/>
        </w:rPr>
        <w:t xml:space="preserve"> </w:t>
      </w:r>
      <w:proofErr w:type="spellStart"/>
      <w:r w:rsidRPr="00B60D88">
        <w:rPr>
          <w:rFonts w:ascii="Times New Roman" w:eastAsiaTheme="minorEastAsia" w:hAnsi="Times New Roman" w:cs="Times New Roman"/>
          <w:sz w:val="28"/>
          <w:szCs w:val="28"/>
        </w:rPr>
        <w:t>телеуправления</w:t>
      </w:r>
      <w:proofErr w:type="spellEnd"/>
      <w:r w:rsidRPr="00B60D88">
        <w:rPr>
          <w:rFonts w:ascii="Times New Roman" w:eastAsiaTheme="minorEastAsia" w:hAnsi="Times New Roman" w:cs="Times New Roman"/>
          <w:sz w:val="28"/>
          <w:szCs w:val="28"/>
        </w:rPr>
        <w:t xml:space="preserve"> / С. В. </w:t>
      </w:r>
      <w:proofErr w:type="spellStart"/>
      <w:r w:rsidRPr="00B60D88">
        <w:rPr>
          <w:rFonts w:ascii="Times New Roman" w:eastAsiaTheme="minorEastAsia" w:hAnsi="Times New Roman" w:cs="Times New Roman"/>
          <w:sz w:val="28"/>
          <w:szCs w:val="28"/>
        </w:rPr>
        <w:t>Утемов</w:t>
      </w:r>
      <w:proofErr w:type="spellEnd"/>
      <w:r w:rsidRPr="00B60D88">
        <w:rPr>
          <w:rFonts w:ascii="Times New Roman" w:eastAsiaTheme="minorEastAsia" w:hAnsi="Times New Roman" w:cs="Times New Roman"/>
          <w:sz w:val="28"/>
          <w:szCs w:val="28"/>
        </w:rPr>
        <w:t xml:space="preserve">. // </w:t>
      </w:r>
      <w:proofErr w:type="spellStart"/>
      <w:r w:rsidRPr="00B60D88">
        <w:rPr>
          <w:rFonts w:ascii="Times New Roman" w:eastAsiaTheme="minorEastAsia" w:hAnsi="Times New Roman" w:cs="Times New Roman"/>
          <w:sz w:val="28"/>
          <w:szCs w:val="28"/>
        </w:rPr>
        <w:t>Вестник</w:t>
      </w:r>
      <w:proofErr w:type="spellEnd"/>
      <w:r w:rsidRPr="00B60D88">
        <w:rPr>
          <w:rFonts w:ascii="Times New Roman" w:eastAsiaTheme="minorEastAsia" w:hAnsi="Times New Roman" w:cs="Times New Roman"/>
          <w:sz w:val="28"/>
          <w:szCs w:val="28"/>
        </w:rPr>
        <w:t xml:space="preserve"> ВГТУ. – 2011. – №3.</w:t>
      </w:r>
    </w:p>
    <w:p w14:paraId="38ABD5C7" w14:textId="5ACC1272" w:rsidR="0066687E" w:rsidRPr="0066687E" w:rsidRDefault="0066687E"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66687E">
        <w:rPr>
          <w:rFonts w:ascii="Times New Roman" w:eastAsiaTheme="minorEastAsia" w:hAnsi="Times New Roman" w:cs="Times New Roman"/>
          <w:sz w:val="28"/>
          <w:szCs w:val="28"/>
        </w:rPr>
        <w:t xml:space="preserve">Кучеренко О. К. </w:t>
      </w:r>
      <w:proofErr w:type="spellStart"/>
      <w:r w:rsidRPr="0066687E">
        <w:rPr>
          <w:rFonts w:ascii="Times New Roman" w:eastAsiaTheme="minorEastAsia" w:hAnsi="Times New Roman" w:cs="Times New Roman"/>
          <w:sz w:val="28"/>
          <w:szCs w:val="28"/>
        </w:rPr>
        <w:t>РіКОП</w:t>
      </w:r>
      <w:proofErr w:type="spellEnd"/>
      <w:r w:rsidRPr="0066687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1</w:t>
      </w:r>
      <w:r w:rsidRPr="0066687E">
        <w:rPr>
          <w:rFonts w:ascii="Times New Roman" w:eastAsiaTheme="minorEastAsia" w:hAnsi="Times New Roman" w:cs="Times New Roman"/>
          <w:sz w:val="28"/>
          <w:szCs w:val="28"/>
        </w:rPr>
        <w:t xml:space="preserve"> частина / Олег Костянтинович Кучеренко. – Київ, 2021. – 1</w:t>
      </w:r>
      <w:r>
        <w:rPr>
          <w:rFonts w:ascii="Times New Roman" w:eastAsiaTheme="minorEastAsia" w:hAnsi="Times New Roman" w:cs="Times New Roman"/>
          <w:sz w:val="28"/>
          <w:szCs w:val="28"/>
        </w:rPr>
        <w:t>58</w:t>
      </w:r>
      <w:r w:rsidRPr="0066687E">
        <w:rPr>
          <w:rFonts w:ascii="Times New Roman" w:eastAsiaTheme="minorEastAsia" w:hAnsi="Times New Roman" w:cs="Times New Roman"/>
          <w:sz w:val="28"/>
          <w:szCs w:val="28"/>
        </w:rPr>
        <w:t xml:space="preserve"> с.</w:t>
      </w:r>
    </w:p>
    <w:p w14:paraId="0778FBF7" w14:textId="091D0094" w:rsidR="003F4957" w:rsidRDefault="0066687E"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66687E">
        <w:rPr>
          <w:rFonts w:ascii="Times New Roman" w:eastAsiaTheme="minorEastAsia" w:hAnsi="Times New Roman" w:cs="Times New Roman"/>
          <w:sz w:val="28"/>
          <w:szCs w:val="28"/>
        </w:rPr>
        <w:t xml:space="preserve">Кучеренко О. К. </w:t>
      </w:r>
      <w:proofErr w:type="spellStart"/>
      <w:r w:rsidRPr="0066687E">
        <w:rPr>
          <w:rFonts w:ascii="Times New Roman" w:eastAsiaTheme="minorEastAsia" w:hAnsi="Times New Roman" w:cs="Times New Roman"/>
          <w:sz w:val="28"/>
          <w:szCs w:val="28"/>
        </w:rPr>
        <w:t>РіКОП</w:t>
      </w:r>
      <w:proofErr w:type="spellEnd"/>
      <w:r w:rsidRPr="0066687E">
        <w:rPr>
          <w:rFonts w:ascii="Times New Roman" w:eastAsiaTheme="minorEastAsia" w:hAnsi="Times New Roman" w:cs="Times New Roman"/>
          <w:sz w:val="28"/>
          <w:szCs w:val="28"/>
        </w:rPr>
        <w:t xml:space="preserve"> 2 частина / Олег Костянтинович Кучеренко. – Київ, 2021. – 194 с.</w:t>
      </w:r>
    </w:p>
    <w:p w14:paraId="17F898FB" w14:textId="383EE04B" w:rsidR="003F4957" w:rsidRDefault="003F4957"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3F4957">
        <w:rPr>
          <w:rFonts w:ascii="Times New Roman" w:eastAsiaTheme="minorEastAsia" w:hAnsi="Times New Roman" w:cs="Times New Roman"/>
          <w:sz w:val="28"/>
          <w:szCs w:val="28"/>
        </w:rPr>
        <w:t xml:space="preserve">Каталог </w:t>
      </w:r>
      <w:proofErr w:type="spellStart"/>
      <w:r w:rsidRPr="003F4957">
        <w:rPr>
          <w:rFonts w:ascii="Times New Roman" w:eastAsiaTheme="minorEastAsia" w:hAnsi="Times New Roman" w:cs="Times New Roman"/>
          <w:sz w:val="28"/>
          <w:szCs w:val="28"/>
        </w:rPr>
        <w:t>двохлінзових</w:t>
      </w:r>
      <w:proofErr w:type="spellEnd"/>
      <w:r w:rsidRPr="003F4957">
        <w:rPr>
          <w:rFonts w:ascii="Times New Roman" w:eastAsiaTheme="minorEastAsia" w:hAnsi="Times New Roman" w:cs="Times New Roman"/>
          <w:sz w:val="28"/>
          <w:szCs w:val="28"/>
        </w:rPr>
        <w:t xml:space="preserve"> об’єктивів для зорових труб, монокулярів, біноклів, телескопів/ І. Г. Чиж. –К.:КПІ, 2013.-10с</w:t>
      </w:r>
    </w:p>
    <w:p w14:paraId="5F2F7F67" w14:textId="2C5D3FA3" w:rsidR="003F4957" w:rsidRDefault="001F65F6"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Окуляр с </w:t>
      </w:r>
      <w:proofErr w:type="spellStart"/>
      <w:r>
        <w:rPr>
          <w:rFonts w:ascii="Times New Roman" w:eastAsiaTheme="minorEastAsia" w:hAnsi="Times New Roman" w:cs="Times New Roman"/>
          <w:sz w:val="28"/>
          <w:szCs w:val="28"/>
        </w:rPr>
        <w:t>удал</w:t>
      </w:r>
      <w:proofErr w:type="spellEnd"/>
      <w:r>
        <w:rPr>
          <w:rFonts w:ascii="Times New Roman" w:eastAsiaTheme="minorEastAsia" w:hAnsi="Times New Roman" w:cs="Times New Roman"/>
          <w:sz w:val="28"/>
          <w:szCs w:val="28"/>
          <w:lang w:val="ru-RU"/>
        </w:rPr>
        <w:t>ё</w:t>
      </w:r>
      <w:proofErr w:type="spellStart"/>
      <w:r>
        <w:rPr>
          <w:rFonts w:ascii="Times New Roman" w:eastAsiaTheme="minorEastAsia" w:hAnsi="Times New Roman" w:cs="Times New Roman"/>
          <w:sz w:val="28"/>
          <w:szCs w:val="28"/>
        </w:rPr>
        <w:t>нн</w:t>
      </w:r>
      <w:proofErr w:type="spellEnd"/>
      <w:r>
        <w:rPr>
          <w:rFonts w:ascii="Times New Roman" w:eastAsiaTheme="minorEastAsia" w:hAnsi="Times New Roman" w:cs="Times New Roman"/>
          <w:sz w:val="28"/>
          <w:szCs w:val="28"/>
          <w:lang w:val="ru-RU"/>
        </w:rPr>
        <w:t>ы</w:t>
      </w:r>
      <w:r>
        <w:rPr>
          <w:rFonts w:ascii="Times New Roman" w:eastAsiaTheme="minorEastAsia" w:hAnsi="Times New Roman" w:cs="Times New Roman"/>
          <w:sz w:val="28"/>
          <w:szCs w:val="28"/>
        </w:rPr>
        <w:t>м в</w:t>
      </w:r>
      <w:r>
        <w:rPr>
          <w:rFonts w:ascii="Times New Roman" w:eastAsiaTheme="minorEastAsia" w:hAnsi="Times New Roman" w:cs="Times New Roman"/>
          <w:sz w:val="28"/>
          <w:szCs w:val="28"/>
          <w:lang w:val="ru-RU"/>
        </w:rPr>
        <w:t>ы</w:t>
      </w:r>
      <w:proofErr w:type="spellStart"/>
      <w:r>
        <w:rPr>
          <w:rFonts w:ascii="Times New Roman" w:eastAsiaTheme="minorEastAsia" w:hAnsi="Times New Roman" w:cs="Times New Roman"/>
          <w:sz w:val="28"/>
          <w:szCs w:val="28"/>
        </w:rPr>
        <w:t>ходн</w:t>
      </w:r>
      <w:proofErr w:type="spellEnd"/>
      <w:r>
        <w:rPr>
          <w:rFonts w:ascii="Times New Roman" w:eastAsiaTheme="minorEastAsia" w:hAnsi="Times New Roman" w:cs="Times New Roman"/>
          <w:sz w:val="28"/>
          <w:szCs w:val="28"/>
          <w:lang w:val="ru-RU"/>
        </w:rPr>
        <w:t>ы</w:t>
      </w:r>
      <w:r>
        <w:rPr>
          <w:rFonts w:ascii="Times New Roman" w:eastAsiaTheme="minorEastAsia" w:hAnsi="Times New Roman" w:cs="Times New Roman"/>
          <w:sz w:val="28"/>
          <w:szCs w:val="28"/>
        </w:rPr>
        <w:t xml:space="preserve">м </w:t>
      </w:r>
      <w:proofErr w:type="spellStart"/>
      <w:r>
        <w:rPr>
          <w:rFonts w:ascii="Times New Roman" w:eastAsiaTheme="minorEastAsia" w:hAnsi="Times New Roman" w:cs="Times New Roman"/>
          <w:sz w:val="28"/>
          <w:szCs w:val="28"/>
        </w:rPr>
        <w:t>зрачком</w:t>
      </w:r>
      <w:proofErr w:type="spellEnd"/>
      <w:r>
        <w:rPr>
          <w:rFonts w:ascii="Times New Roman" w:eastAsiaTheme="minorEastAsia" w:hAnsi="Times New Roman" w:cs="Times New Roman"/>
          <w:sz w:val="28"/>
          <w:szCs w:val="28"/>
        </w:rPr>
        <w:t xml:space="preserve">: пат. 95120143 </w:t>
      </w:r>
      <w:r>
        <w:rPr>
          <w:rFonts w:ascii="Times New Roman" w:eastAsiaTheme="minorEastAsia" w:hAnsi="Times New Roman" w:cs="Times New Roman"/>
          <w:sz w:val="28"/>
          <w:szCs w:val="28"/>
          <w:lang w:val="en-US"/>
        </w:rPr>
        <w:t>RU</w:t>
      </w:r>
      <w:r w:rsidRPr="001F65F6">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en-US"/>
        </w:rPr>
        <w:t>G</w:t>
      </w:r>
      <w:r w:rsidRPr="001F65F6">
        <w:rPr>
          <w:rFonts w:ascii="Times New Roman" w:eastAsiaTheme="minorEastAsia" w:hAnsi="Times New Roman" w:cs="Times New Roman"/>
          <w:sz w:val="28"/>
          <w:szCs w:val="28"/>
          <w:lang w:val="ru-RU"/>
        </w:rPr>
        <w:t>02</w:t>
      </w:r>
      <w:r>
        <w:rPr>
          <w:rFonts w:ascii="Times New Roman" w:eastAsiaTheme="minorEastAsia" w:hAnsi="Times New Roman" w:cs="Times New Roman"/>
          <w:sz w:val="28"/>
          <w:szCs w:val="28"/>
          <w:lang w:val="en-US"/>
        </w:rPr>
        <w:t>B</w:t>
      </w:r>
      <w:r w:rsidRPr="001F65F6">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lang w:val="ru-RU"/>
        </w:rPr>
        <w:t>Медведев А.В. – №</w:t>
      </w:r>
      <w:r w:rsidRPr="001F65F6">
        <w:rPr>
          <w:rFonts w:ascii="Times New Roman" w:eastAsiaTheme="minorEastAsia" w:hAnsi="Times New Roman" w:cs="Times New Roman"/>
          <w:sz w:val="28"/>
          <w:szCs w:val="28"/>
          <w:lang w:val="ru-RU"/>
        </w:rPr>
        <w:t>95120143</w:t>
      </w:r>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заявл</w:t>
      </w:r>
      <w:proofErr w:type="spellEnd"/>
      <w:r>
        <w:rPr>
          <w:rFonts w:ascii="Times New Roman" w:eastAsiaTheme="minorEastAsia" w:hAnsi="Times New Roman" w:cs="Times New Roman"/>
          <w:sz w:val="28"/>
          <w:szCs w:val="28"/>
          <w:lang w:val="ru-RU"/>
        </w:rPr>
        <w:t xml:space="preserve">. 28.11.1995; </w:t>
      </w:r>
      <w:proofErr w:type="spellStart"/>
      <w:r>
        <w:rPr>
          <w:rFonts w:ascii="Times New Roman" w:eastAsiaTheme="minorEastAsia" w:hAnsi="Times New Roman" w:cs="Times New Roman"/>
          <w:sz w:val="28"/>
          <w:szCs w:val="28"/>
          <w:lang w:val="ru-RU"/>
        </w:rPr>
        <w:t>опубл</w:t>
      </w:r>
      <w:proofErr w:type="spellEnd"/>
      <w:r>
        <w:rPr>
          <w:rFonts w:ascii="Times New Roman" w:eastAsiaTheme="minorEastAsia" w:hAnsi="Times New Roman" w:cs="Times New Roman"/>
          <w:sz w:val="28"/>
          <w:szCs w:val="28"/>
          <w:lang w:val="ru-RU"/>
        </w:rPr>
        <w:t>. 27.10.1997, - 1с.</w:t>
      </w:r>
    </w:p>
    <w:p w14:paraId="469BB1B5" w14:textId="69B50A5C" w:rsidR="003F4957" w:rsidRPr="00DD1D62" w:rsidRDefault="00DD1D62" w:rsidP="00DD1D62">
      <w:pPr>
        <w:pStyle w:val="a4"/>
        <w:numPr>
          <w:ilvl w:val="0"/>
          <w:numId w:val="10"/>
        </w:numPr>
        <w:rPr>
          <w:rFonts w:ascii="Times New Roman" w:eastAsiaTheme="minorEastAsia" w:hAnsi="Times New Roman" w:cs="Times New Roman"/>
          <w:sz w:val="28"/>
          <w:szCs w:val="28"/>
        </w:rPr>
      </w:pPr>
      <w:proofErr w:type="spellStart"/>
      <w:r w:rsidRPr="00DD1D62">
        <w:rPr>
          <w:rFonts w:ascii="Times New Roman" w:eastAsiaTheme="minorEastAsia" w:hAnsi="Times New Roman" w:cs="Times New Roman"/>
          <w:sz w:val="28"/>
          <w:szCs w:val="28"/>
        </w:rPr>
        <w:t>Светосильный</w:t>
      </w:r>
      <w:proofErr w:type="spellEnd"/>
      <w:r w:rsidRPr="00DD1D62">
        <w:rPr>
          <w:rFonts w:ascii="Times New Roman" w:eastAsiaTheme="minorEastAsia" w:hAnsi="Times New Roman" w:cs="Times New Roman"/>
          <w:sz w:val="28"/>
          <w:szCs w:val="28"/>
        </w:rPr>
        <w:t xml:space="preserve"> окуляр с </w:t>
      </w:r>
      <w:proofErr w:type="spellStart"/>
      <w:r w:rsidRPr="00DD1D62">
        <w:rPr>
          <w:rFonts w:ascii="Times New Roman" w:eastAsiaTheme="minorEastAsia" w:hAnsi="Times New Roman" w:cs="Times New Roman"/>
          <w:sz w:val="28"/>
          <w:szCs w:val="28"/>
        </w:rPr>
        <w:t>удалённым</w:t>
      </w:r>
      <w:proofErr w:type="spellEnd"/>
      <w:r w:rsidRPr="00DD1D62">
        <w:rPr>
          <w:rFonts w:ascii="Times New Roman" w:eastAsiaTheme="minorEastAsia" w:hAnsi="Times New Roman" w:cs="Times New Roman"/>
          <w:sz w:val="28"/>
          <w:szCs w:val="28"/>
        </w:rPr>
        <w:t xml:space="preserve"> </w:t>
      </w:r>
      <w:proofErr w:type="spellStart"/>
      <w:r w:rsidRPr="00DD1D62">
        <w:rPr>
          <w:rFonts w:ascii="Times New Roman" w:eastAsiaTheme="minorEastAsia" w:hAnsi="Times New Roman" w:cs="Times New Roman"/>
          <w:sz w:val="28"/>
          <w:szCs w:val="28"/>
        </w:rPr>
        <w:t>выходным</w:t>
      </w:r>
      <w:proofErr w:type="spellEnd"/>
      <w:r w:rsidRPr="00DD1D62">
        <w:rPr>
          <w:rFonts w:ascii="Times New Roman" w:eastAsiaTheme="minorEastAsia" w:hAnsi="Times New Roman" w:cs="Times New Roman"/>
          <w:sz w:val="28"/>
          <w:szCs w:val="28"/>
        </w:rPr>
        <w:t xml:space="preserve"> </w:t>
      </w:r>
      <w:proofErr w:type="spellStart"/>
      <w:r w:rsidRPr="00DD1D62">
        <w:rPr>
          <w:rFonts w:ascii="Times New Roman" w:eastAsiaTheme="minorEastAsia" w:hAnsi="Times New Roman" w:cs="Times New Roman"/>
          <w:sz w:val="28"/>
          <w:szCs w:val="28"/>
        </w:rPr>
        <w:t>зрачком</w:t>
      </w:r>
      <w:proofErr w:type="spellEnd"/>
      <w:r w:rsidRPr="00DD1D62">
        <w:rPr>
          <w:rFonts w:ascii="Times New Roman" w:eastAsiaTheme="minorEastAsia" w:hAnsi="Times New Roman" w:cs="Times New Roman"/>
          <w:sz w:val="28"/>
          <w:szCs w:val="28"/>
        </w:rPr>
        <w:t xml:space="preserve">: пат. 2681246 RU: G02B / Т. С. </w:t>
      </w:r>
      <w:proofErr w:type="spellStart"/>
      <w:r w:rsidRPr="00DD1D62">
        <w:rPr>
          <w:rFonts w:ascii="Times New Roman" w:eastAsiaTheme="minorEastAsia" w:hAnsi="Times New Roman" w:cs="Times New Roman"/>
          <w:sz w:val="28"/>
          <w:szCs w:val="28"/>
        </w:rPr>
        <w:t>Воронецкая</w:t>
      </w:r>
      <w:proofErr w:type="spellEnd"/>
      <w:r w:rsidRPr="00DD1D62">
        <w:rPr>
          <w:rFonts w:ascii="Times New Roman" w:eastAsiaTheme="minorEastAsia" w:hAnsi="Times New Roman" w:cs="Times New Roman"/>
          <w:sz w:val="28"/>
          <w:szCs w:val="28"/>
        </w:rPr>
        <w:t xml:space="preserve">.  — №2018119266; </w:t>
      </w:r>
      <w:proofErr w:type="spellStart"/>
      <w:r w:rsidRPr="00DD1D62">
        <w:rPr>
          <w:rFonts w:ascii="Times New Roman" w:eastAsiaTheme="minorEastAsia" w:hAnsi="Times New Roman" w:cs="Times New Roman"/>
          <w:sz w:val="28"/>
          <w:szCs w:val="28"/>
        </w:rPr>
        <w:t>заявл</w:t>
      </w:r>
      <w:proofErr w:type="spellEnd"/>
      <w:r w:rsidRPr="00DD1D62">
        <w:rPr>
          <w:rFonts w:ascii="Times New Roman" w:eastAsiaTheme="minorEastAsia" w:hAnsi="Times New Roman" w:cs="Times New Roman"/>
          <w:sz w:val="28"/>
          <w:szCs w:val="28"/>
        </w:rPr>
        <w:t xml:space="preserve">. 24.05.2018; </w:t>
      </w:r>
      <w:proofErr w:type="spellStart"/>
      <w:r w:rsidRPr="00DD1D62">
        <w:rPr>
          <w:rFonts w:ascii="Times New Roman" w:eastAsiaTheme="minorEastAsia" w:hAnsi="Times New Roman" w:cs="Times New Roman"/>
          <w:sz w:val="28"/>
          <w:szCs w:val="28"/>
        </w:rPr>
        <w:t>опубл</w:t>
      </w:r>
      <w:proofErr w:type="spellEnd"/>
      <w:r w:rsidRPr="00DD1D62">
        <w:rPr>
          <w:rFonts w:ascii="Times New Roman" w:eastAsiaTheme="minorEastAsia" w:hAnsi="Times New Roman" w:cs="Times New Roman"/>
          <w:sz w:val="28"/>
          <w:szCs w:val="28"/>
        </w:rPr>
        <w:t xml:space="preserve">. 05.03.2019, </w:t>
      </w:r>
      <w:proofErr w:type="spellStart"/>
      <w:r w:rsidRPr="00DD1D62">
        <w:rPr>
          <w:rFonts w:ascii="Times New Roman" w:eastAsiaTheme="minorEastAsia" w:hAnsi="Times New Roman" w:cs="Times New Roman"/>
          <w:sz w:val="28"/>
          <w:szCs w:val="28"/>
        </w:rPr>
        <w:t>бюл</w:t>
      </w:r>
      <w:proofErr w:type="spellEnd"/>
      <w:r w:rsidRPr="00DD1D62">
        <w:rPr>
          <w:rFonts w:ascii="Times New Roman" w:eastAsiaTheme="minorEastAsia" w:hAnsi="Times New Roman" w:cs="Times New Roman"/>
          <w:sz w:val="28"/>
          <w:szCs w:val="28"/>
        </w:rPr>
        <w:t xml:space="preserve">. №7. — 13с. </w:t>
      </w:r>
    </w:p>
    <w:p w14:paraId="2F74FFF7" w14:textId="2D939D26" w:rsidR="003F4957" w:rsidRDefault="00B15F5E"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Окуляр с </w:t>
      </w:r>
      <w:r>
        <w:rPr>
          <w:rFonts w:ascii="Times New Roman" w:eastAsiaTheme="minorEastAsia" w:hAnsi="Times New Roman" w:cs="Times New Roman"/>
          <w:sz w:val="28"/>
          <w:szCs w:val="28"/>
          <w:lang w:val="ru-RU"/>
        </w:rPr>
        <w:t>вынесенным выходным зрачком</w:t>
      </w:r>
      <w:r>
        <w:rPr>
          <w:rFonts w:ascii="Times New Roman" w:eastAsiaTheme="minorEastAsia" w:hAnsi="Times New Roman" w:cs="Times New Roman"/>
          <w:sz w:val="28"/>
          <w:szCs w:val="28"/>
        </w:rPr>
        <w:t>: пат.</w:t>
      </w:r>
      <w:r w:rsidRPr="00B15F5E">
        <w:t xml:space="preserve"> </w:t>
      </w:r>
      <w:r w:rsidRPr="00B15F5E">
        <w:rPr>
          <w:rFonts w:ascii="Times New Roman" w:eastAsiaTheme="minorEastAsia" w:hAnsi="Times New Roman" w:cs="Times New Roman"/>
          <w:sz w:val="28"/>
          <w:szCs w:val="28"/>
        </w:rPr>
        <w:t>2652660</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en-US"/>
        </w:rPr>
        <w:t>RU</w:t>
      </w:r>
      <w:r w:rsidRPr="00B15F5E">
        <w:rPr>
          <w:rFonts w:ascii="Times New Roman" w:eastAsiaTheme="minorEastAsia" w:hAnsi="Times New Roman" w:cs="Times New Roman"/>
          <w:sz w:val="28"/>
          <w:szCs w:val="28"/>
          <w:lang w:val="ru-RU"/>
        </w:rPr>
        <w:t>:</w:t>
      </w:r>
      <w:r w:rsidR="00E23C88">
        <w:rPr>
          <w:rFonts w:ascii="Times New Roman" w:eastAsiaTheme="minorEastAsia" w:hAnsi="Times New Roman" w:cs="Times New Roman"/>
          <w:sz w:val="28"/>
          <w:szCs w:val="28"/>
          <w:lang w:val="ru-RU"/>
        </w:rPr>
        <w:t xml:space="preserve"> </w:t>
      </w:r>
      <w:r w:rsidR="00E23C88">
        <w:rPr>
          <w:rFonts w:ascii="Times New Roman" w:eastAsiaTheme="minorEastAsia" w:hAnsi="Times New Roman" w:cs="Times New Roman"/>
          <w:sz w:val="28"/>
          <w:szCs w:val="28"/>
          <w:lang w:val="en-US"/>
        </w:rPr>
        <w:t>G</w:t>
      </w:r>
      <w:r w:rsidR="00E23C88" w:rsidRPr="00E23C88">
        <w:rPr>
          <w:rFonts w:ascii="Times New Roman" w:eastAsiaTheme="minorEastAsia" w:hAnsi="Times New Roman" w:cs="Times New Roman"/>
          <w:sz w:val="28"/>
          <w:szCs w:val="28"/>
          <w:lang w:val="ru-RU"/>
        </w:rPr>
        <w:t>02</w:t>
      </w:r>
      <w:r w:rsidR="00E23C88">
        <w:rPr>
          <w:rFonts w:ascii="Times New Roman" w:eastAsiaTheme="minorEastAsia" w:hAnsi="Times New Roman" w:cs="Times New Roman"/>
          <w:sz w:val="28"/>
          <w:szCs w:val="28"/>
          <w:lang w:val="en-US"/>
        </w:rPr>
        <w:t>B</w:t>
      </w:r>
      <w:r w:rsidR="00E23C88" w:rsidRPr="00E23C88">
        <w:rPr>
          <w:rFonts w:ascii="Times New Roman" w:eastAsiaTheme="minorEastAsia" w:hAnsi="Times New Roman" w:cs="Times New Roman"/>
          <w:sz w:val="28"/>
          <w:szCs w:val="28"/>
          <w:lang w:val="ru-RU"/>
        </w:rPr>
        <w:t xml:space="preserve"> </w:t>
      </w:r>
      <w:r w:rsidR="00E23C88">
        <w:rPr>
          <w:rFonts w:ascii="Times New Roman" w:eastAsiaTheme="minorEastAsia" w:hAnsi="Times New Roman" w:cs="Times New Roman"/>
          <w:sz w:val="28"/>
          <w:szCs w:val="28"/>
          <w:lang w:val="ru-RU"/>
        </w:rPr>
        <w:t>/</w:t>
      </w:r>
      <w:r w:rsidR="00E23C88" w:rsidRPr="00E23C88">
        <w:rPr>
          <w:rFonts w:ascii="Times New Roman" w:eastAsiaTheme="minorEastAsia" w:hAnsi="Times New Roman" w:cs="Times New Roman"/>
          <w:sz w:val="28"/>
          <w:szCs w:val="28"/>
          <w:lang w:val="ru-RU"/>
        </w:rPr>
        <w:t xml:space="preserve"> </w:t>
      </w:r>
      <w:r w:rsidR="00E23C88">
        <w:rPr>
          <w:rFonts w:ascii="Times New Roman" w:eastAsiaTheme="minorEastAsia" w:hAnsi="Times New Roman" w:cs="Times New Roman"/>
          <w:sz w:val="28"/>
          <w:szCs w:val="28"/>
        </w:rPr>
        <w:t xml:space="preserve">А. И. </w:t>
      </w:r>
      <w:proofErr w:type="spellStart"/>
      <w:r w:rsidR="00E23C88">
        <w:rPr>
          <w:rFonts w:ascii="Times New Roman" w:eastAsiaTheme="minorEastAsia" w:hAnsi="Times New Roman" w:cs="Times New Roman"/>
          <w:sz w:val="28"/>
          <w:szCs w:val="28"/>
        </w:rPr>
        <w:t>Белоусов</w:t>
      </w:r>
      <w:proofErr w:type="spellEnd"/>
      <w:r w:rsidR="00E23C88">
        <w:rPr>
          <w:rFonts w:ascii="Times New Roman" w:eastAsiaTheme="minorEastAsia" w:hAnsi="Times New Roman" w:cs="Times New Roman"/>
          <w:sz w:val="28"/>
          <w:szCs w:val="28"/>
        </w:rPr>
        <w:t xml:space="preserve"> - №</w:t>
      </w:r>
      <w:r w:rsidR="00E23C88" w:rsidRPr="00E23C88">
        <w:t xml:space="preserve"> </w:t>
      </w:r>
      <w:r w:rsidR="00E23C88" w:rsidRPr="00E23C88">
        <w:rPr>
          <w:rFonts w:ascii="Times New Roman" w:eastAsiaTheme="minorEastAsia" w:hAnsi="Times New Roman" w:cs="Times New Roman"/>
          <w:sz w:val="28"/>
          <w:szCs w:val="28"/>
        </w:rPr>
        <w:t>0002652660</w:t>
      </w:r>
      <w:r w:rsidR="00E23C88">
        <w:rPr>
          <w:rFonts w:ascii="Times New Roman" w:eastAsiaTheme="minorEastAsia" w:hAnsi="Times New Roman" w:cs="Times New Roman"/>
          <w:sz w:val="28"/>
          <w:szCs w:val="28"/>
        </w:rPr>
        <w:t xml:space="preserve">; </w:t>
      </w:r>
      <w:proofErr w:type="spellStart"/>
      <w:r w:rsidR="00E23C88">
        <w:rPr>
          <w:rFonts w:ascii="Times New Roman" w:eastAsiaTheme="minorEastAsia" w:hAnsi="Times New Roman" w:cs="Times New Roman"/>
          <w:sz w:val="28"/>
          <w:szCs w:val="28"/>
        </w:rPr>
        <w:t>заявл</w:t>
      </w:r>
      <w:proofErr w:type="spellEnd"/>
      <w:r w:rsidR="00E23C88">
        <w:rPr>
          <w:rFonts w:ascii="Times New Roman" w:eastAsiaTheme="minorEastAsia" w:hAnsi="Times New Roman" w:cs="Times New Roman"/>
          <w:sz w:val="28"/>
          <w:szCs w:val="28"/>
        </w:rPr>
        <w:t xml:space="preserve">. 29.05.2017; </w:t>
      </w:r>
      <w:proofErr w:type="spellStart"/>
      <w:r w:rsidR="00E23C88">
        <w:rPr>
          <w:rFonts w:ascii="Times New Roman" w:eastAsiaTheme="minorEastAsia" w:hAnsi="Times New Roman" w:cs="Times New Roman"/>
          <w:sz w:val="28"/>
          <w:szCs w:val="28"/>
        </w:rPr>
        <w:t>опубл</w:t>
      </w:r>
      <w:proofErr w:type="spellEnd"/>
      <w:r w:rsidR="00E23C88">
        <w:rPr>
          <w:rFonts w:ascii="Times New Roman" w:eastAsiaTheme="minorEastAsia" w:hAnsi="Times New Roman" w:cs="Times New Roman"/>
          <w:sz w:val="28"/>
          <w:szCs w:val="28"/>
        </w:rPr>
        <w:t xml:space="preserve">. 28.04.2018, </w:t>
      </w:r>
      <w:proofErr w:type="spellStart"/>
      <w:r w:rsidR="00E23C88">
        <w:rPr>
          <w:rFonts w:ascii="Times New Roman" w:eastAsiaTheme="minorEastAsia" w:hAnsi="Times New Roman" w:cs="Times New Roman"/>
          <w:sz w:val="28"/>
          <w:szCs w:val="28"/>
        </w:rPr>
        <w:t>бюл</w:t>
      </w:r>
      <w:proofErr w:type="spellEnd"/>
      <w:r w:rsidR="00E23C88">
        <w:rPr>
          <w:rFonts w:ascii="Times New Roman" w:eastAsiaTheme="minorEastAsia" w:hAnsi="Times New Roman" w:cs="Times New Roman"/>
          <w:sz w:val="28"/>
          <w:szCs w:val="28"/>
        </w:rPr>
        <w:t>, №13</w:t>
      </w:r>
      <w:r w:rsidR="001F65F6">
        <w:rPr>
          <w:rFonts w:ascii="Times New Roman" w:eastAsiaTheme="minorEastAsia" w:hAnsi="Times New Roman" w:cs="Times New Roman"/>
          <w:sz w:val="28"/>
          <w:szCs w:val="28"/>
        </w:rPr>
        <w:t xml:space="preserve"> – 17с.</w:t>
      </w:r>
    </w:p>
    <w:p w14:paraId="6A23BCEB" w14:textId="13007FD1" w:rsidR="003F4957" w:rsidRDefault="009F725C"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Електронний ресурс</w:t>
      </w: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 Режим доступу</w:t>
      </w:r>
      <w:r w:rsidR="006C5898">
        <w:rPr>
          <w:rFonts w:ascii="Times New Roman" w:eastAsiaTheme="minorEastAsia" w:hAnsi="Times New Roman" w:cs="Times New Roman"/>
          <w:sz w:val="28"/>
          <w:szCs w:val="28"/>
        </w:rPr>
        <w:t xml:space="preserve">: </w:t>
      </w:r>
      <w:r w:rsidR="006C5898" w:rsidRPr="006C5898">
        <w:rPr>
          <w:rFonts w:ascii="Times New Roman" w:eastAsiaTheme="minorEastAsia" w:hAnsi="Times New Roman" w:cs="Times New Roman"/>
          <w:sz w:val="28"/>
          <w:szCs w:val="28"/>
        </w:rPr>
        <w:t>https://guns.allzip.org/topic/3/595552.html</w:t>
      </w:r>
      <w:r>
        <w:rPr>
          <w:rFonts w:ascii="Times New Roman" w:eastAsiaTheme="minorEastAsia" w:hAnsi="Times New Roman" w:cs="Times New Roman"/>
          <w:sz w:val="28"/>
          <w:szCs w:val="28"/>
        </w:rPr>
        <w:t xml:space="preserve"> </w:t>
      </w:r>
    </w:p>
    <w:p w14:paraId="369C1445" w14:textId="27CDC306" w:rsidR="003F4957" w:rsidRDefault="006C5898"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Електронний ресурс</w:t>
      </w: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ru-RU"/>
        </w:rPr>
        <w:t>.</w:t>
      </w:r>
      <w:r w:rsidRPr="006C5898">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Режим доступу:</w:t>
      </w:r>
      <w:r w:rsidRPr="006C5898">
        <w:t xml:space="preserve"> </w:t>
      </w:r>
      <w:r w:rsidRPr="006C5898">
        <w:rPr>
          <w:rFonts w:ascii="Times New Roman" w:eastAsiaTheme="minorEastAsia" w:hAnsi="Times New Roman" w:cs="Times New Roman"/>
          <w:sz w:val="28"/>
          <w:szCs w:val="28"/>
        </w:rPr>
        <w:t>https://www.hamamatsu.com/eu/en/product/type/L11854-307-05/index.html</w:t>
      </w:r>
    </w:p>
    <w:p w14:paraId="194C741D" w14:textId="025F0CBA" w:rsidR="003F4957" w:rsidRDefault="006C5898"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Електронний ресурс</w:t>
      </w: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 Режим доступу: </w:t>
      </w:r>
      <w:r w:rsidRPr="006C5898">
        <w:rPr>
          <w:rFonts w:ascii="Times New Roman" w:eastAsiaTheme="minorEastAsia" w:hAnsi="Times New Roman" w:cs="Times New Roman"/>
          <w:sz w:val="28"/>
          <w:szCs w:val="28"/>
        </w:rPr>
        <w:t>https://www.hamamatsu.com/eu/en/product/type/L</w:t>
      </w:r>
      <w:r>
        <w:rPr>
          <w:rFonts w:ascii="Times New Roman" w:eastAsiaTheme="minorEastAsia" w:hAnsi="Times New Roman" w:cs="Times New Roman"/>
          <w:sz w:val="28"/>
          <w:szCs w:val="28"/>
        </w:rPr>
        <w:t>6690-53</w:t>
      </w:r>
      <w:r w:rsidRPr="006C5898">
        <w:rPr>
          <w:rFonts w:ascii="Times New Roman" w:eastAsiaTheme="minorEastAsia" w:hAnsi="Times New Roman" w:cs="Times New Roman"/>
          <w:sz w:val="28"/>
          <w:szCs w:val="28"/>
        </w:rPr>
        <w:t>/index.html</w:t>
      </w:r>
    </w:p>
    <w:p w14:paraId="2013597D" w14:textId="0E013404" w:rsidR="006C5898" w:rsidRPr="006C5898" w:rsidRDefault="006C5898"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Електронний ресурс</w:t>
      </w: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 Режим доступу: </w:t>
      </w:r>
      <w:r w:rsidRPr="006C5898">
        <w:rPr>
          <w:rFonts w:ascii="Times New Roman" w:eastAsiaTheme="minorEastAsia" w:hAnsi="Times New Roman" w:cs="Times New Roman"/>
          <w:sz w:val="28"/>
          <w:szCs w:val="28"/>
        </w:rPr>
        <w:t>https://www.hamamatsu.com/eu/en/product/type/L</w:t>
      </w:r>
      <w:r>
        <w:rPr>
          <w:rFonts w:ascii="Times New Roman" w:eastAsiaTheme="minorEastAsia" w:hAnsi="Times New Roman" w:cs="Times New Roman"/>
          <w:sz w:val="28"/>
          <w:szCs w:val="28"/>
        </w:rPr>
        <w:t>9418-42</w:t>
      </w:r>
      <w:r w:rsidRPr="006C5898">
        <w:rPr>
          <w:rFonts w:ascii="Times New Roman" w:eastAsiaTheme="minorEastAsia" w:hAnsi="Times New Roman" w:cs="Times New Roman"/>
          <w:sz w:val="28"/>
          <w:szCs w:val="28"/>
        </w:rPr>
        <w:t>/index.html</w:t>
      </w:r>
    </w:p>
    <w:p w14:paraId="78A4D95E" w14:textId="0D0FD899" w:rsidR="003F4957" w:rsidRDefault="006C5898"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Електронний ресурс</w:t>
      </w:r>
      <w:r w:rsidRPr="006C5898">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 Режим доступу: </w:t>
      </w:r>
      <w:r w:rsidRPr="006C5898">
        <w:rPr>
          <w:rFonts w:ascii="Times New Roman" w:eastAsiaTheme="minorEastAsia" w:hAnsi="Times New Roman" w:cs="Times New Roman"/>
          <w:sz w:val="28"/>
          <w:szCs w:val="28"/>
        </w:rPr>
        <w:t>https://www.hamamatsu.com/eu/en/product/type/L</w:t>
      </w:r>
      <w:r>
        <w:rPr>
          <w:rFonts w:ascii="Times New Roman" w:eastAsiaTheme="minorEastAsia" w:hAnsi="Times New Roman" w:cs="Times New Roman"/>
          <w:sz w:val="28"/>
          <w:szCs w:val="28"/>
        </w:rPr>
        <w:t>9777-02</w:t>
      </w:r>
      <w:r w:rsidRPr="006C5898">
        <w:rPr>
          <w:rFonts w:ascii="Times New Roman" w:eastAsiaTheme="minorEastAsia" w:hAnsi="Times New Roman" w:cs="Times New Roman"/>
          <w:sz w:val="28"/>
          <w:szCs w:val="28"/>
        </w:rPr>
        <w:t>/index.html</w:t>
      </w:r>
    </w:p>
    <w:p w14:paraId="2DFDEAD2" w14:textId="4C50163A" w:rsidR="003F4957" w:rsidRDefault="00E0526F"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proofErr w:type="spellStart"/>
      <w:r w:rsidRPr="00E0526F">
        <w:rPr>
          <w:rFonts w:ascii="Times New Roman" w:eastAsiaTheme="minorEastAsia" w:hAnsi="Times New Roman" w:cs="Times New Roman"/>
          <w:sz w:val="28"/>
          <w:szCs w:val="28"/>
        </w:rPr>
        <w:t>Заякин</w:t>
      </w:r>
      <w:proofErr w:type="spellEnd"/>
      <w:r w:rsidRPr="00E0526F">
        <w:rPr>
          <w:rFonts w:ascii="Times New Roman" w:eastAsiaTheme="minorEastAsia" w:hAnsi="Times New Roman" w:cs="Times New Roman"/>
          <w:sz w:val="28"/>
          <w:szCs w:val="28"/>
        </w:rPr>
        <w:t xml:space="preserve"> О. А., </w:t>
      </w:r>
      <w:proofErr w:type="spellStart"/>
      <w:r w:rsidRPr="00E0526F">
        <w:rPr>
          <w:rFonts w:ascii="Times New Roman" w:eastAsiaTheme="minorEastAsia" w:hAnsi="Times New Roman" w:cs="Times New Roman"/>
          <w:sz w:val="28"/>
          <w:szCs w:val="28"/>
        </w:rPr>
        <w:t>Летфуллин</w:t>
      </w:r>
      <w:proofErr w:type="spellEnd"/>
      <w:r w:rsidRPr="00E0526F">
        <w:rPr>
          <w:rFonts w:ascii="Times New Roman" w:eastAsiaTheme="minorEastAsia" w:hAnsi="Times New Roman" w:cs="Times New Roman"/>
          <w:sz w:val="28"/>
          <w:szCs w:val="28"/>
        </w:rPr>
        <w:t xml:space="preserve"> Р. Р. </w:t>
      </w:r>
      <w:proofErr w:type="spellStart"/>
      <w:r w:rsidRPr="00E0526F">
        <w:rPr>
          <w:rFonts w:ascii="Times New Roman" w:eastAsiaTheme="minorEastAsia" w:hAnsi="Times New Roman" w:cs="Times New Roman"/>
          <w:sz w:val="28"/>
          <w:szCs w:val="28"/>
        </w:rPr>
        <w:t>Уменьшение</w:t>
      </w:r>
      <w:proofErr w:type="spellEnd"/>
      <w:r w:rsidRPr="00E0526F">
        <w:rPr>
          <w:rFonts w:ascii="Times New Roman" w:eastAsiaTheme="minorEastAsia" w:hAnsi="Times New Roman" w:cs="Times New Roman"/>
          <w:sz w:val="28"/>
          <w:szCs w:val="28"/>
        </w:rPr>
        <w:t xml:space="preserve"> </w:t>
      </w:r>
      <w:proofErr w:type="spellStart"/>
      <w:r w:rsidRPr="00E0526F">
        <w:rPr>
          <w:rFonts w:ascii="Times New Roman" w:eastAsiaTheme="minorEastAsia" w:hAnsi="Times New Roman" w:cs="Times New Roman"/>
          <w:sz w:val="28"/>
          <w:szCs w:val="28"/>
        </w:rPr>
        <w:t>расходимости</w:t>
      </w:r>
      <w:proofErr w:type="spellEnd"/>
      <w:r w:rsidRPr="00E0526F">
        <w:rPr>
          <w:rFonts w:ascii="Times New Roman" w:eastAsiaTheme="minorEastAsia" w:hAnsi="Times New Roman" w:cs="Times New Roman"/>
          <w:sz w:val="28"/>
          <w:szCs w:val="28"/>
        </w:rPr>
        <w:t xml:space="preserve"> </w:t>
      </w:r>
      <w:proofErr w:type="spellStart"/>
      <w:r w:rsidRPr="00E0526F">
        <w:rPr>
          <w:rFonts w:ascii="Times New Roman" w:eastAsiaTheme="minorEastAsia" w:hAnsi="Times New Roman" w:cs="Times New Roman"/>
          <w:sz w:val="28"/>
          <w:szCs w:val="28"/>
        </w:rPr>
        <w:t>излучения</w:t>
      </w:r>
      <w:proofErr w:type="spellEnd"/>
      <w:r w:rsidRPr="00E0526F">
        <w:rPr>
          <w:rFonts w:ascii="Times New Roman" w:eastAsiaTheme="minorEastAsia" w:hAnsi="Times New Roman" w:cs="Times New Roman"/>
          <w:sz w:val="28"/>
          <w:szCs w:val="28"/>
        </w:rPr>
        <w:t xml:space="preserve"> </w:t>
      </w:r>
      <w:proofErr w:type="spellStart"/>
      <w:r w:rsidRPr="00E0526F">
        <w:rPr>
          <w:rFonts w:ascii="Times New Roman" w:eastAsiaTheme="minorEastAsia" w:hAnsi="Times New Roman" w:cs="Times New Roman"/>
          <w:sz w:val="28"/>
          <w:szCs w:val="28"/>
        </w:rPr>
        <w:t>широкополоскового</w:t>
      </w:r>
      <w:proofErr w:type="spellEnd"/>
      <w:r w:rsidRPr="00E0526F">
        <w:rPr>
          <w:rFonts w:ascii="Times New Roman" w:eastAsiaTheme="minorEastAsia" w:hAnsi="Times New Roman" w:cs="Times New Roman"/>
          <w:sz w:val="28"/>
          <w:szCs w:val="28"/>
        </w:rPr>
        <w:t xml:space="preserve"> </w:t>
      </w:r>
      <w:proofErr w:type="spellStart"/>
      <w:r w:rsidRPr="00E0526F">
        <w:rPr>
          <w:rFonts w:ascii="Times New Roman" w:eastAsiaTheme="minorEastAsia" w:hAnsi="Times New Roman" w:cs="Times New Roman"/>
          <w:sz w:val="28"/>
          <w:szCs w:val="28"/>
        </w:rPr>
        <w:t>полупроводникового</w:t>
      </w:r>
      <w:proofErr w:type="spellEnd"/>
      <w:r w:rsidRPr="00E0526F">
        <w:rPr>
          <w:rFonts w:ascii="Times New Roman" w:eastAsiaTheme="minorEastAsia" w:hAnsi="Times New Roman" w:cs="Times New Roman"/>
          <w:sz w:val="28"/>
          <w:szCs w:val="28"/>
        </w:rPr>
        <w:t xml:space="preserve"> лазера с </w:t>
      </w:r>
      <w:proofErr w:type="spellStart"/>
      <w:r w:rsidRPr="00E0526F">
        <w:rPr>
          <w:rFonts w:ascii="Times New Roman" w:eastAsiaTheme="minorEastAsia" w:hAnsi="Times New Roman" w:cs="Times New Roman"/>
          <w:sz w:val="28"/>
          <w:szCs w:val="28"/>
        </w:rPr>
        <w:t>помощью</w:t>
      </w:r>
      <w:proofErr w:type="spellEnd"/>
      <w:r w:rsidRPr="00E0526F">
        <w:rPr>
          <w:rFonts w:ascii="Times New Roman" w:eastAsiaTheme="minorEastAsia" w:hAnsi="Times New Roman" w:cs="Times New Roman"/>
          <w:sz w:val="28"/>
          <w:szCs w:val="28"/>
        </w:rPr>
        <w:t xml:space="preserve"> </w:t>
      </w:r>
      <w:proofErr w:type="spellStart"/>
      <w:r w:rsidRPr="00E0526F">
        <w:rPr>
          <w:rFonts w:ascii="Times New Roman" w:eastAsiaTheme="minorEastAsia" w:hAnsi="Times New Roman" w:cs="Times New Roman"/>
          <w:sz w:val="28"/>
          <w:szCs w:val="28"/>
        </w:rPr>
        <w:t>дифракционной</w:t>
      </w:r>
      <w:proofErr w:type="spellEnd"/>
      <w:r w:rsidRPr="00E0526F">
        <w:rPr>
          <w:rFonts w:ascii="Times New Roman" w:eastAsiaTheme="minorEastAsia" w:hAnsi="Times New Roman" w:cs="Times New Roman"/>
          <w:sz w:val="28"/>
          <w:szCs w:val="28"/>
        </w:rPr>
        <w:t xml:space="preserve"> </w:t>
      </w:r>
      <w:proofErr w:type="spellStart"/>
      <w:r w:rsidRPr="00E0526F">
        <w:rPr>
          <w:rFonts w:ascii="Times New Roman" w:eastAsiaTheme="minorEastAsia" w:hAnsi="Times New Roman" w:cs="Times New Roman"/>
          <w:sz w:val="28"/>
          <w:szCs w:val="28"/>
        </w:rPr>
        <w:t>коррекции</w:t>
      </w:r>
      <w:proofErr w:type="spellEnd"/>
      <w:r w:rsidRPr="00E0526F">
        <w:rPr>
          <w:rFonts w:ascii="Times New Roman" w:eastAsiaTheme="minorEastAsia" w:hAnsi="Times New Roman" w:cs="Times New Roman"/>
          <w:sz w:val="28"/>
          <w:szCs w:val="28"/>
        </w:rPr>
        <w:t xml:space="preserve"> // </w:t>
      </w:r>
      <w:proofErr w:type="spellStart"/>
      <w:r w:rsidRPr="00E0526F">
        <w:rPr>
          <w:rFonts w:ascii="Times New Roman" w:eastAsiaTheme="minorEastAsia" w:hAnsi="Times New Roman" w:cs="Times New Roman"/>
          <w:sz w:val="28"/>
          <w:szCs w:val="28"/>
        </w:rPr>
        <w:t>Известия</w:t>
      </w:r>
      <w:proofErr w:type="spellEnd"/>
      <w:r w:rsidRPr="00E0526F">
        <w:rPr>
          <w:rFonts w:ascii="Times New Roman" w:eastAsiaTheme="minorEastAsia" w:hAnsi="Times New Roman" w:cs="Times New Roman"/>
          <w:sz w:val="28"/>
          <w:szCs w:val="28"/>
        </w:rPr>
        <w:t xml:space="preserve"> </w:t>
      </w:r>
      <w:proofErr w:type="spellStart"/>
      <w:r w:rsidRPr="00E0526F">
        <w:rPr>
          <w:rFonts w:ascii="Times New Roman" w:eastAsiaTheme="minorEastAsia" w:hAnsi="Times New Roman" w:cs="Times New Roman"/>
          <w:sz w:val="28"/>
          <w:szCs w:val="28"/>
        </w:rPr>
        <w:t>Самарского</w:t>
      </w:r>
      <w:proofErr w:type="spellEnd"/>
      <w:r w:rsidRPr="00E0526F">
        <w:rPr>
          <w:rFonts w:ascii="Times New Roman" w:eastAsiaTheme="minorEastAsia" w:hAnsi="Times New Roman" w:cs="Times New Roman"/>
          <w:sz w:val="28"/>
          <w:szCs w:val="28"/>
        </w:rPr>
        <w:t xml:space="preserve"> </w:t>
      </w:r>
      <w:proofErr w:type="spellStart"/>
      <w:r w:rsidRPr="00E0526F">
        <w:rPr>
          <w:rFonts w:ascii="Times New Roman" w:eastAsiaTheme="minorEastAsia" w:hAnsi="Times New Roman" w:cs="Times New Roman"/>
          <w:sz w:val="28"/>
          <w:szCs w:val="28"/>
        </w:rPr>
        <w:t>научного</w:t>
      </w:r>
      <w:proofErr w:type="spellEnd"/>
      <w:r w:rsidRPr="00E0526F">
        <w:rPr>
          <w:rFonts w:ascii="Times New Roman" w:eastAsiaTheme="minorEastAsia" w:hAnsi="Times New Roman" w:cs="Times New Roman"/>
          <w:sz w:val="28"/>
          <w:szCs w:val="28"/>
        </w:rPr>
        <w:t xml:space="preserve"> центра РАН. 2002. №1. </w:t>
      </w:r>
    </w:p>
    <w:p w14:paraId="35CE15F7" w14:textId="691A6044" w:rsidR="003F4957" w:rsidRDefault="00E0526F"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E0526F">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Електронний ресурс</w:t>
      </w:r>
      <w:r w:rsidRPr="00E0526F">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 Режим доступу: </w:t>
      </w:r>
      <w:r w:rsidRPr="00E0526F">
        <w:rPr>
          <w:rFonts w:ascii="Times New Roman" w:eastAsiaTheme="minorEastAsia" w:hAnsi="Times New Roman" w:cs="Times New Roman"/>
          <w:sz w:val="28"/>
          <w:szCs w:val="28"/>
        </w:rPr>
        <w:t>http://inav.com.ua/ua/shop/shagovyy-gibridnyy-yelektrodvigatel-14hk0406n-s-vysokim-krutyashhim-momentom-moons</w:t>
      </w:r>
    </w:p>
    <w:p w14:paraId="1F483A51" w14:textId="0D7FF712" w:rsidR="003F4957" w:rsidRDefault="00E0526F"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E0526F">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Електронний ресурс</w:t>
      </w:r>
      <w:r w:rsidRPr="00E0526F">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 Режим доступу: </w:t>
      </w:r>
      <w:r w:rsidRPr="00E0526F">
        <w:rPr>
          <w:rFonts w:ascii="Times New Roman" w:eastAsiaTheme="minorEastAsia" w:hAnsi="Times New Roman" w:cs="Times New Roman"/>
          <w:sz w:val="28"/>
          <w:szCs w:val="28"/>
        </w:rPr>
        <w:t>http://inav.com.ua/ua/shop/shagovyy-gibridnyy-yelektrodvigatel-17hc2006n-s-vysokim-krutyashhim-momentom-moons</w:t>
      </w:r>
    </w:p>
    <w:p w14:paraId="2E8D9E91" w14:textId="762BB1E5" w:rsidR="003F4957" w:rsidRDefault="00E0526F" w:rsidP="0068293E">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E0526F">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Електронний ресурс</w:t>
      </w:r>
      <w:r w:rsidRPr="00E0526F">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 Режим доступу: </w:t>
      </w:r>
      <w:r w:rsidRPr="00E0526F">
        <w:rPr>
          <w:rFonts w:ascii="Times New Roman" w:eastAsiaTheme="minorEastAsia" w:hAnsi="Times New Roman" w:cs="Times New Roman"/>
          <w:sz w:val="28"/>
          <w:szCs w:val="28"/>
        </w:rPr>
        <w:t>https://web.snauka.ru/issues/2012/05/12311</w:t>
      </w:r>
    </w:p>
    <w:p w14:paraId="00D88711" w14:textId="0259EA19" w:rsidR="00E53D0B" w:rsidRPr="00DD1D62" w:rsidRDefault="00DD1D62" w:rsidP="00520D73">
      <w:pPr>
        <w:pStyle w:val="a4"/>
        <w:numPr>
          <w:ilvl w:val="0"/>
          <w:numId w:val="10"/>
        </w:numPr>
        <w:tabs>
          <w:tab w:val="left" w:pos="851"/>
          <w:tab w:val="left" w:pos="1276"/>
        </w:tabs>
        <w:spacing w:line="0" w:lineRule="atLeast"/>
        <w:jc w:val="both"/>
        <w:rPr>
          <w:rFonts w:ascii="Times New Roman" w:eastAsiaTheme="minorEastAsia" w:hAnsi="Times New Roman" w:cs="Times New Roman"/>
          <w:sz w:val="28"/>
          <w:szCs w:val="28"/>
        </w:rPr>
      </w:pPr>
      <w:r w:rsidRPr="00DD1D62">
        <w:rPr>
          <w:rFonts w:ascii="Times New Roman" w:eastAsiaTheme="minorEastAsia" w:hAnsi="Times New Roman" w:cs="Times New Roman"/>
          <w:sz w:val="28"/>
          <w:szCs w:val="28"/>
        </w:rPr>
        <w:t xml:space="preserve">Білик М. С. Визначення вимог до точності базування сітки у </w:t>
      </w:r>
      <w:proofErr w:type="spellStart"/>
      <w:r w:rsidRPr="00DD1D62">
        <w:rPr>
          <w:rFonts w:ascii="Times New Roman" w:eastAsiaTheme="minorEastAsia" w:hAnsi="Times New Roman" w:cs="Times New Roman"/>
          <w:sz w:val="28"/>
          <w:szCs w:val="28"/>
        </w:rPr>
        <w:t>напівактивній</w:t>
      </w:r>
      <w:proofErr w:type="spellEnd"/>
      <w:r w:rsidRPr="00DD1D62">
        <w:rPr>
          <w:rFonts w:ascii="Times New Roman" w:eastAsiaTheme="minorEastAsia" w:hAnsi="Times New Roman" w:cs="Times New Roman"/>
          <w:sz w:val="28"/>
          <w:szCs w:val="28"/>
        </w:rPr>
        <w:t xml:space="preserve"> системі наведення ракет // Збірник матеріалів XIV </w:t>
      </w:r>
      <w:r w:rsidRPr="00DD1D62">
        <w:rPr>
          <w:rFonts w:ascii="Times New Roman" w:eastAsiaTheme="minorEastAsia" w:hAnsi="Times New Roman" w:cs="Times New Roman"/>
          <w:sz w:val="28"/>
          <w:szCs w:val="28"/>
        </w:rPr>
        <w:lastRenderedPageBreak/>
        <w:t xml:space="preserve">Науково-практичної конференції “Погляд у майбутнє приладобудування” / ПБФ, КПІ ім. Ігоря Сікорського. Київ, 2021.  С. 339. </w:t>
      </w:r>
    </w:p>
    <w:sectPr w:rsidR="00E53D0B" w:rsidRPr="00DD1D62">
      <w:headerReference w:type="default" r:id="rId22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12F269" w14:textId="77777777" w:rsidR="003E4655" w:rsidRDefault="003E4655">
      <w:pPr>
        <w:spacing w:after="0" w:line="240" w:lineRule="auto"/>
      </w:pPr>
      <w:r>
        <w:separator/>
      </w:r>
    </w:p>
  </w:endnote>
  <w:endnote w:type="continuationSeparator" w:id="0">
    <w:p w14:paraId="2F9BBF76" w14:textId="77777777" w:rsidR="003E4655" w:rsidRDefault="003E46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Open Sans">
    <w:altName w:val="Open Sans"/>
    <w:charset w:val="00"/>
    <w:family w:val="swiss"/>
    <w:pitch w:val="variable"/>
    <w:sig w:usb0="E00002EF" w:usb1="4000205B" w:usb2="00000028" w:usb3="00000000" w:csb0="0000019F" w:csb1="00000000"/>
  </w:font>
  <w:font w:name="Cambria Math">
    <w:panose1 w:val="02040503050406030204"/>
    <w:charset w:val="CC"/>
    <w:family w:val="roman"/>
    <w:pitch w:val="variable"/>
    <w:sig w:usb0="E00006FF" w:usb1="420024FF" w:usb2="02000000" w:usb3="00000000" w:csb0="0000019F" w:csb1="00000000"/>
  </w:font>
  <w:font w:name="GOST type A">
    <w:altName w:val="Calibri"/>
    <w:panose1 w:val="020B0500000000000000"/>
    <w:charset w:val="CC"/>
    <w:family w:val="swiss"/>
    <w:pitch w:val="variable"/>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C9B454" w14:textId="77777777" w:rsidR="003E4655" w:rsidRDefault="003E4655">
      <w:pPr>
        <w:spacing w:after="0" w:line="240" w:lineRule="auto"/>
      </w:pPr>
      <w:r>
        <w:separator/>
      </w:r>
    </w:p>
  </w:footnote>
  <w:footnote w:type="continuationSeparator" w:id="0">
    <w:p w14:paraId="5E81FE7A" w14:textId="77777777" w:rsidR="003E4655" w:rsidRDefault="003E46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CF46DE" w14:textId="77777777" w:rsidR="007E6B80" w:rsidRDefault="00C113AE" w:rsidP="007C1142">
    <w:pPr>
      <w:pStyle w:val="af1"/>
      <w:ind w:firstLine="0"/>
    </w:pPr>
    <w:r w:rsidRPr="001F485F">
      <w:rPr>
        <w:iCs/>
        <w:noProof/>
        <w:sz w:val="20"/>
        <w:lang w:val="en-US"/>
      </w:rPr>
      <mc:AlternateContent>
        <mc:Choice Requires="wpg">
          <w:drawing>
            <wp:anchor distT="0" distB="0" distL="114300" distR="114300" simplePos="0" relativeHeight="251659264" behindDoc="0" locked="0" layoutInCell="0" allowOverlap="1" wp14:anchorId="2E6D8F5D" wp14:editId="3C21B462">
              <wp:simplePos x="0" y="0"/>
              <wp:positionH relativeFrom="margin">
                <wp:align>center</wp:align>
              </wp:positionH>
              <wp:positionV relativeFrom="margin">
                <wp:align>center</wp:align>
              </wp:positionV>
              <wp:extent cx="6588760" cy="10189210"/>
              <wp:effectExtent l="0" t="0" r="21590" b="21590"/>
              <wp:wrapNone/>
              <wp:docPr id="224"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8"/>
                        <a:chOff x="0" y="0"/>
                        <a:chExt cx="20000" cy="20000"/>
                      </a:xfrm>
                    </wpg:grpSpPr>
                    <wps:wsp>
                      <wps:cNvPr id="225" name="Rectangle 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6" name="Line 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Line 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 name="Line 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1" name="Line 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 name="Line 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Line 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5" name="Line 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 name="Rectangle 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7A778A" w14:textId="77777777" w:rsidR="007E6B80" w:rsidRPr="0039405F" w:rsidRDefault="00C113AE" w:rsidP="00923736">
                            <w:pPr>
                              <w:pStyle w:val="a6"/>
                              <w:jc w:val="center"/>
                              <w:rPr>
                                <w:rFonts w:ascii="Times New Roman" w:hAnsi="Times New Roman"/>
                                <w:sz w:val="18"/>
                              </w:rPr>
                            </w:pPr>
                            <w:proofErr w:type="spellStart"/>
                            <w:r w:rsidRPr="0039405F">
                              <w:rPr>
                                <w:rFonts w:ascii="Times New Roman" w:hAnsi="Times New Roman"/>
                                <w:sz w:val="18"/>
                              </w:rPr>
                              <w:t>Змн</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237" name="Rectangle 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C8C381" w14:textId="77777777" w:rsidR="007E6B80" w:rsidRPr="0039405F" w:rsidRDefault="00C113AE" w:rsidP="00923736">
                            <w:pPr>
                              <w:pStyle w:val="a6"/>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238" name="Rectangle 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28B6E9" w14:textId="77777777" w:rsidR="007E6B80" w:rsidRPr="0039405F" w:rsidRDefault="00C113AE" w:rsidP="00923736">
                            <w:pPr>
                              <w:pStyle w:val="a6"/>
                              <w:jc w:val="center"/>
                              <w:rPr>
                                <w:rFonts w:ascii="Times New Roman" w:hAnsi="Times New Roman"/>
                                <w:sz w:val="18"/>
                              </w:rPr>
                            </w:pPr>
                            <w:r w:rsidRPr="0039405F">
                              <w:rPr>
                                <w:rFonts w:ascii="Times New Roman" w:hAnsi="Times New Roman"/>
                                <w:sz w:val="18"/>
                              </w:rPr>
                              <w:t xml:space="preserve">№ </w:t>
                            </w:r>
                            <w:proofErr w:type="spellStart"/>
                            <w:r w:rsidRPr="0039405F">
                              <w:rPr>
                                <w:rFonts w:ascii="Times New Roman" w:hAnsi="Times New Roman"/>
                                <w:sz w:val="18"/>
                              </w:rPr>
                              <w:t>докум</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239" name="Rectangle 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606BDC" w14:textId="77777777" w:rsidR="007E6B80" w:rsidRPr="0039405F" w:rsidRDefault="00C113AE" w:rsidP="00923736">
                            <w:pPr>
                              <w:pStyle w:val="a6"/>
                              <w:jc w:val="center"/>
                              <w:rPr>
                                <w:rFonts w:ascii="Times New Roman" w:hAnsi="Times New Roman"/>
                                <w:sz w:val="18"/>
                              </w:rPr>
                            </w:pPr>
                            <w:r w:rsidRPr="0039405F">
                              <w:rPr>
                                <w:rFonts w:ascii="Times New Roman" w:hAnsi="Times New Roman"/>
                                <w:sz w:val="18"/>
                              </w:rPr>
                              <w:t>Підпис</w:t>
                            </w:r>
                          </w:p>
                        </w:txbxContent>
                      </wps:txbx>
                      <wps:bodyPr rot="0" vert="horz" wrap="square" lIns="12700" tIns="12700" rIns="12700" bIns="12700" anchor="t" anchorCtr="0" upright="1">
                        <a:noAutofit/>
                      </wps:bodyPr>
                    </wps:wsp>
                    <wps:wsp>
                      <wps:cNvPr id="240" name="Rectangle 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158238" w14:textId="77777777" w:rsidR="007E6B80" w:rsidRPr="0039405F" w:rsidRDefault="00C113AE" w:rsidP="00923736">
                            <w:pPr>
                              <w:pStyle w:val="a6"/>
                              <w:jc w:val="center"/>
                              <w:rPr>
                                <w:rFonts w:ascii="Times New Roman" w:hAnsi="Times New Roman"/>
                                <w:sz w:val="18"/>
                              </w:rPr>
                            </w:pPr>
                            <w:r w:rsidRPr="0039405F">
                              <w:rPr>
                                <w:rFonts w:ascii="Times New Roman" w:hAnsi="Times New Roman"/>
                                <w:sz w:val="18"/>
                              </w:rPr>
                              <w:t>Дата</w:t>
                            </w:r>
                          </w:p>
                        </w:txbxContent>
                      </wps:txbx>
                      <wps:bodyPr rot="0" vert="horz" wrap="square" lIns="12700" tIns="12700" rIns="12700" bIns="12700" anchor="t" anchorCtr="0" upright="1">
                        <a:noAutofit/>
                      </wps:bodyPr>
                    </wps:wsp>
                    <wps:wsp>
                      <wps:cNvPr id="241" name="Rectangle 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EBD92A" w14:textId="77777777" w:rsidR="007E6B80" w:rsidRPr="0039405F" w:rsidRDefault="00C113AE" w:rsidP="00923736">
                            <w:pPr>
                              <w:pStyle w:val="a6"/>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242" name="Rectangle 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149142" w14:textId="77777777" w:rsidR="007E6B80" w:rsidRPr="00943774" w:rsidRDefault="00C113AE" w:rsidP="00923736">
                            <w:pPr>
                              <w:pStyle w:val="a6"/>
                              <w:jc w:val="center"/>
                              <w:rPr>
                                <w:rFonts w:ascii="Times New Roman" w:hAnsi="Times New Roman"/>
                                <w:szCs w:val="28"/>
                                <w:lang w:val="ru-RU"/>
                              </w:rPr>
                            </w:pPr>
                            <w:r w:rsidRPr="00943774">
                              <w:rPr>
                                <w:rFonts w:ascii="Times New Roman" w:hAnsi="Times New Roman"/>
                                <w:szCs w:val="28"/>
                                <w:lang w:val="ru-RU"/>
                              </w:rPr>
                              <w:fldChar w:fldCharType="begin"/>
                            </w:r>
                            <w:r w:rsidRPr="00943774">
                              <w:rPr>
                                <w:rFonts w:ascii="Times New Roman" w:hAnsi="Times New Roman"/>
                                <w:szCs w:val="28"/>
                                <w:lang w:val="ru-RU"/>
                              </w:rPr>
                              <w:instrText>PAGE   \* MERGEFORMAT</w:instrText>
                            </w:r>
                            <w:r w:rsidRPr="00943774">
                              <w:rPr>
                                <w:rFonts w:ascii="Times New Roman" w:hAnsi="Times New Roman"/>
                                <w:szCs w:val="28"/>
                                <w:lang w:val="ru-RU"/>
                              </w:rPr>
                              <w:fldChar w:fldCharType="separate"/>
                            </w:r>
                            <w:r>
                              <w:rPr>
                                <w:rFonts w:ascii="Times New Roman" w:hAnsi="Times New Roman"/>
                                <w:noProof/>
                                <w:szCs w:val="28"/>
                                <w:lang w:val="ru-RU"/>
                              </w:rPr>
                              <w:t>61</w:t>
                            </w:r>
                            <w:r w:rsidRPr="00943774">
                              <w:rPr>
                                <w:rFonts w:ascii="Times New Roman" w:hAnsi="Times New Roman"/>
                                <w:szCs w:val="28"/>
                                <w:lang w:val="ru-RU"/>
                              </w:rPr>
                              <w:fldChar w:fldCharType="end"/>
                            </w:r>
                          </w:p>
                        </w:txbxContent>
                      </wps:txbx>
                      <wps:bodyPr rot="0" vert="horz" wrap="square" lIns="12700" tIns="12700" rIns="12700" bIns="12700" anchor="t" anchorCtr="0" upright="1">
                        <a:noAutofit/>
                      </wps:bodyPr>
                    </wps:wsp>
                    <wps:wsp>
                      <wps:cNvPr id="243" name="Rectangle 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0C7B03" w14:textId="29216B89" w:rsidR="007E6B80" w:rsidRPr="0039405F" w:rsidRDefault="00C113AE" w:rsidP="00923736">
                            <w:pPr>
                              <w:jc w:val="center"/>
                              <w:rPr>
                                <w:rFonts w:cs="Times New Roman"/>
                                <w:i/>
                                <w:sz w:val="32"/>
                                <w:szCs w:val="32"/>
                              </w:rPr>
                            </w:pPr>
                            <w:r>
                              <w:rPr>
                                <w:rFonts w:cs="Times New Roman"/>
                                <w:i/>
                                <w:sz w:val="32"/>
                                <w:szCs w:val="32"/>
                              </w:rPr>
                              <w:t>ПО-71</w:t>
                            </w:r>
                            <w:r>
                              <w:rPr>
                                <w:rFonts w:cs="Times New Roman"/>
                                <w:i/>
                                <w:sz w:val="32"/>
                                <w:szCs w:val="32"/>
                                <w:lang w:val="ru-RU"/>
                              </w:rPr>
                              <w:t>.</w:t>
                            </w:r>
                            <w:r>
                              <w:rPr>
                                <w:rFonts w:cs="Times New Roman"/>
                                <w:i/>
                                <w:sz w:val="32"/>
                                <w:szCs w:val="32"/>
                              </w:rPr>
                              <w:t>00000</w:t>
                            </w:r>
                            <w:r w:rsidR="0024335D">
                              <w:rPr>
                                <w:rFonts w:cs="Times New Roman"/>
                                <w:i/>
                                <w:sz w:val="32"/>
                                <w:szCs w:val="32"/>
                              </w:rPr>
                              <w:t>1</w:t>
                            </w:r>
                            <w:r w:rsidRPr="0039405F">
                              <w:rPr>
                                <w:rFonts w:cs="Times New Roman"/>
                                <w:i/>
                                <w:sz w:val="32"/>
                                <w:szCs w:val="32"/>
                              </w:rPr>
                              <w:t>.000 ПЗ</w:t>
                            </w:r>
                          </w:p>
                          <w:p w14:paraId="1AD7E321" w14:textId="77777777" w:rsidR="007E6B80" w:rsidRPr="0039405F" w:rsidRDefault="003E4655" w:rsidP="00923736">
                            <w:pPr>
                              <w:pStyle w:val="a6"/>
                              <w:jc w:val="center"/>
                              <w:rPr>
                                <w:rFonts w:ascii="Times New Roman" w:hAnsi="Times New Roman"/>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6D8F5D" id="_x0000_s1266" style="position:absolute;left:0;text-align:left;margin-left:0;margin-top:0;width:518.8pt;height:802.3pt;z-index:251659264;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" o:allowincell="f">
              <v:rect id="Rectangle 23" o:spid="_x0000_s12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" filled="f" strokeweight="2pt"/>
              <v:line id="Line 24" o:spid="_x0000_s12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" strokeweight="2pt"/>
              <v:line id="Line 25" o:spid="_x0000_s12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" strokeweight="2pt"/>
              <v:line id="Line 26" o:spid="_x0000_s12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" strokeweight="2pt"/>
              <v:line id="Line 27" o:spid="_x0000_s12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" strokeweight="2pt"/>
              <v:line id="Line 28" o:spid="_x0000_s12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8VvQAAANwAAAAPAAAAZHJzL2Rvd25yZXYueG1sRE+9CsIw&#10;EN4F3yGc4Kapi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cTqPFb0AAADcAAAADwAAAAAAAAAA&#10;AAAAAAAHAgAAZHJzL2Rvd25yZXYueG1sUEsFBgAAAAADAAMAtwAAAPECAAAAAA==&#10;" strokeweight="2pt"/>
              <v:line id="Line 29" o:spid="_x0000_s12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iqOwAAAANwAAAAPAAAAZHJzL2Rvd25yZXYueG1sRI/BCsIw&#10;EETvgv8QVvCmqYo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HnYqjsAAAADcAAAADwAAAAAA&#10;AAAAAAAAAAAHAgAAZHJzL2Rvd25yZXYueG1sUEsFBgAAAAADAAMAtwAAAPQCAAAAAA==&#10;" strokeweight="2pt"/>
              <v:line id="Line 30" o:spid="_x0000_s12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LT5wwAAANwAAAAPAAAAZHJzL2Rvd25yZXYueG1sRI9Ba8JA&#10;FITvBf/D8gRvzcZI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7qS0+cMAAADcAAAADwAA&#10;AAAAAAAAAAAAAAAHAgAAZHJzL2Rvd25yZXYueG1sUEsFBgAAAAADAAMAtwAAAPcCAAAAAA==&#10;" strokeweight="2pt"/>
              <v:line id="Line 31" o:spid="_x0000_s12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5PRxAAAANwAAAAPAAAAZHJzL2Rvd25yZXYueG1sRI/RagIx&#10;FETfC/5DuIJvmlVB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AVbk9HEAAAA3AAAAA8A&#10;AAAAAAAAAAAAAAAABwIAAGRycy9kb3ducmV2LnhtbFBLBQYAAAAAAwADALcAAAD4AgAAAAA=&#10;" strokeweight="1pt"/>
              <v:line id="Line 32" o:spid="_x0000_s12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" strokeweight="2pt"/>
              <v:line id="Line 33" o:spid="_x0000_s12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" strokeweight="1pt"/>
              <v:rect id="Rectangle 34" o:spid="_x0000_s12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" filled="f" stroked="f" strokeweight=".25pt">
                <v:textbox inset="1pt,1pt,1pt,1pt">
                  <w:txbxContent>
                    <w:p w14:paraId="4A7A778A" w14:textId="77777777" w:rsidR="007E6B80" w:rsidRPr="0039405F" w:rsidRDefault="00C113AE" w:rsidP="00923736">
                      <w:pPr>
                        <w:pStyle w:val="a6"/>
                        <w:jc w:val="center"/>
                        <w:rPr>
                          <w:rFonts w:ascii="Times New Roman" w:hAnsi="Times New Roman"/>
                          <w:sz w:val="18"/>
                        </w:rPr>
                      </w:pPr>
                      <w:proofErr w:type="spellStart"/>
                      <w:r w:rsidRPr="0039405F">
                        <w:rPr>
                          <w:rFonts w:ascii="Times New Roman" w:hAnsi="Times New Roman"/>
                          <w:sz w:val="18"/>
                        </w:rPr>
                        <w:t>Змн</w:t>
                      </w:r>
                      <w:proofErr w:type="spellEnd"/>
                      <w:r w:rsidRPr="0039405F">
                        <w:rPr>
                          <w:rFonts w:ascii="Times New Roman" w:hAnsi="Times New Roman"/>
                          <w:sz w:val="18"/>
                        </w:rPr>
                        <w:t>.</w:t>
                      </w:r>
                    </w:p>
                  </w:txbxContent>
                </v:textbox>
              </v:rect>
              <v:rect id="Rectangle 35" o:spid="_x0000_s12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" filled="f" stroked="f" strokeweight=".25pt">
                <v:textbox inset="1pt,1pt,1pt,1pt">
                  <w:txbxContent>
                    <w:p w14:paraId="1CC8C381" w14:textId="77777777" w:rsidR="007E6B80" w:rsidRPr="0039405F" w:rsidRDefault="00C113AE" w:rsidP="00923736">
                      <w:pPr>
                        <w:pStyle w:val="a6"/>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v:textbox>
              </v:rect>
              <v:rect id="Rectangle 36" o:spid="_x0000_s12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14:paraId="0628B6E9" w14:textId="77777777" w:rsidR="007E6B80" w:rsidRPr="0039405F" w:rsidRDefault="00C113AE" w:rsidP="00923736">
                      <w:pPr>
                        <w:pStyle w:val="a6"/>
                        <w:jc w:val="center"/>
                        <w:rPr>
                          <w:rFonts w:ascii="Times New Roman" w:hAnsi="Times New Roman"/>
                          <w:sz w:val="18"/>
                        </w:rPr>
                      </w:pPr>
                      <w:r w:rsidRPr="0039405F">
                        <w:rPr>
                          <w:rFonts w:ascii="Times New Roman" w:hAnsi="Times New Roman"/>
                          <w:sz w:val="18"/>
                        </w:rPr>
                        <w:t xml:space="preserve">№ </w:t>
                      </w:r>
                      <w:proofErr w:type="spellStart"/>
                      <w:r w:rsidRPr="0039405F">
                        <w:rPr>
                          <w:rFonts w:ascii="Times New Roman" w:hAnsi="Times New Roman"/>
                          <w:sz w:val="18"/>
                        </w:rPr>
                        <w:t>докум</w:t>
                      </w:r>
                      <w:proofErr w:type="spellEnd"/>
                      <w:r w:rsidRPr="0039405F">
                        <w:rPr>
                          <w:rFonts w:ascii="Times New Roman" w:hAnsi="Times New Roman"/>
                          <w:sz w:val="18"/>
                        </w:rPr>
                        <w:t>.</w:t>
                      </w:r>
                    </w:p>
                  </w:txbxContent>
                </v:textbox>
              </v:rect>
              <v:rect id="Rectangle 37" o:spid="_x0000_s12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" filled="f" stroked="f" strokeweight=".25pt">
                <v:textbox inset="1pt,1pt,1pt,1pt">
                  <w:txbxContent>
                    <w:p w14:paraId="3A606BDC" w14:textId="77777777" w:rsidR="007E6B80" w:rsidRPr="0039405F" w:rsidRDefault="00C113AE" w:rsidP="00923736">
                      <w:pPr>
                        <w:pStyle w:val="a6"/>
                        <w:jc w:val="center"/>
                        <w:rPr>
                          <w:rFonts w:ascii="Times New Roman" w:hAnsi="Times New Roman"/>
                          <w:sz w:val="18"/>
                        </w:rPr>
                      </w:pPr>
                      <w:r w:rsidRPr="0039405F">
                        <w:rPr>
                          <w:rFonts w:ascii="Times New Roman" w:hAnsi="Times New Roman"/>
                          <w:sz w:val="18"/>
                        </w:rPr>
                        <w:t>Підпис</w:t>
                      </w:r>
                    </w:p>
                  </w:txbxContent>
                </v:textbox>
              </v:rect>
              <v:rect id="Rectangle 38" o:spid="_x0000_s12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" filled="f" stroked="f" strokeweight=".25pt">
                <v:textbox inset="1pt,1pt,1pt,1pt">
                  <w:txbxContent>
                    <w:p w14:paraId="1E158238" w14:textId="77777777" w:rsidR="007E6B80" w:rsidRPr="0039405F" w:rsidRDefault="00C113AE" w:rsidP="00923736">
                      <w:pPr>
                        <w:pStyle w:val="a6"/>
                        <w:jc w:val="center"/>
                        <w:rPr>
                          <w:rFonts w:ascii="Times New Roman" w:hAnsi="Times New Roman"/>
                          <w:sz w:val="18"/>
                        </w:rPr>
                      </w:pPr>
                      <w:r w:rsidRPr="0039405F">
                        <w:rPr>
                          <w:rFonts w:ascii="Times New Roman" w:hAnsi="Times New Roman"/>
                          <w:sz w:val="18"/>
                        </w:rPr>
                        <w:t>Дата</w:t>
                      </w:r>
                    </w:p>
                  </w:txbxContent>
                </v:textbox>
              </v:rect>
              <v:rect id="Rectangle 39" o:spid="_x0000_s12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14:paraId="10EBD92A" w14:textId="77777777" w:rsidR="007E6B80" w:rsidRPr="0039405F" w:rsidRDefault="00C113AE" w:rsidP="00923736">
                      <w:pPr>
                        <w:pStyle w:val="a6"/>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v:textbox>
              </v:rect>
              <v:rect id="Rectangle 40" o:spid="_x0000_s12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14:paraId="11149142" w14:textId="77777777" w:rsidR="007E6B80" w:rsidRPr="00943774" w:rsidRDefault="00C113AE" w:rsidP="00923736">
                      <w:pPr>
                        <w:pStyle w:val="a6"/>
                        <w:jc w:val="center"/>
                        <w:rPr>
                          <w:rFonts w:ascii="Times New Roman" w:hAnsi="Times New Roman"/>
                          <w:szCs w:val="28"/>
                          <w:lang w:val="ru-RU"/>
                        </w:rPr>
                      </w:pPr>
                      <w:r w:rsidRPr="00943774">
                        <w:rPr>
                          <w:rFonts w:ascii="Times New Roman" w:hAnsi="Times New Roman"/>
                          <w:szCs w:val="28"/>
                          <w:lang w:val="ru-RU"/>
                        </w:rPr>
                        <w:fldChar w:fldCharType="begin"/>
                      </w:r>
                      <w:r w:rsidRPr="00943774">
                        <w:rPr>
                          <w:rFonts w:ascii="Times New Roman" w:hAnsi="Times New Roman"/>
                          <w:szCs w:val="28"/>
                          <w:lang w:val="ru-RU"/>
                        </w:rPr>
                        <w:instrText>PAGE   \* MERGEFORMAT</w:instrText>
                      </w:r>
                      <w:r w:rsidRPr="00943774">
                        <w:rPr>
                          <w:rFonts w:ascii="Times New Roman" w:hAnsi="Times New Roman"/>
                          <w:szCs w:val="28"/>
                          <w:lang w:val="ru-RU"/>
                        </w:rPr>
                        <w:fldChar w:fldCharType="separate"/>
                      </w:r>
                      <w:r>
                        <w:rPr>
                          <w:rFonts w:ascii="Times New Roman" w:hAnsi="Times New Roman"/>
                          <w:noProof/>
                          <w:szCs w:val="28"/>
                          <w:lang w:val="ru-RU"/>
                        </w:rPr>
                        <w:t>61</w:t>
                      </w:r>
                      <w:r w:rsidRPr="00943774">
                        <w:rPr>
                          <w:rFonts w:ascii="Times New Roman" w:hAnsi="Times New Roman"/>
                          <w:szCs w:val="28"/>
                          <w:lang w:val="ru-RU"/>
                        </w:rPr>
                        <w:fldChar w:fldCharType="end"/>
                      </w:r>
                    </w:p>
                  </w:txbxContent>
                </v:textbox>
              </v:rect>
              <v:rect id="Rectangle 41" o:spid="_x0000_s12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" filled="f" stroked="f" strokeweight=".25pt">
                <v:textbox inset="1pt,1pt,1pt,1pt">
                  <w:txbxContent>
                    <w:p w14:paraId="150C7B03" w14:textId="29216B89" w:rsidR="007E6B80" w:rsidRPr="0039405F" w:rsidRDefault="00C113AE" w:rsidP="00923736">
                      <w:pPr>
                        <w:jc w:val="center"/>
                        <w:rPr>
                          <w:rFonts w:cs="Times New Roman"/>
                          <w:i/>
                          <w:sz w:val="32"/>
                          <w:szCs w:val="32"/>
                        </w:rPr>
                      </w:pPr>
                      <w:r>
                        <w:rPr>
                          <w:rFonts w:cs="Times New Roman"/>
                          <w:i/>
                          <w:sz w:val="32"/>
                          <w:szCs w:val="32"/>
                        </w:rPr>
                        <w:t>ПО-71</w:t>
                      </w:r>
                      <w:r>
                        <w:rPr>
                          <w:rFonts w:cs="Times New Roman"/>
                          <w:i/>
                          <w:sz w:val="32"/>
                          <w:szCs w:val="32"/>
                          <w:lang w:val="ru-RU"/>
                        </w:rPr>
                        <w:t>.</w:t>
                      </w:r>
                      <w:r>
                        <w:rPr>
                          <w:rFonts w:cs="Times New Roman"/>
                          <w:i/>
                          <w:sz w:val="32"/>
                          <w:szCs w:val="32"/>
                        </w:rPr>
                        <w:t>00000</w:t>
                      </w:r>
                      <w:r w:rsidR="0024335D">
                        <w:rPr>
                          <w:rFonts w:cs="Times New Roman"/>
                          <w:i/>
                          <w:sz w:val="32"/>
                          <w:szCs w:val="32"/>
                        </w:rPr>
                        <w:t>1</w:t>
                      </w:r>
                      <w:r w:rsidRPr="0039405F">
                        <w:rPr>
                          <w:rFonts w:cs="Times New Roman"/>
                          <w:i/>
                          <w:sz w:val="32"/>
                          <w:szCs w:val="32"/>
                        </w:rPr>
                        <w:t>.000 ПЗ</w:t>
                      </w:r>
                    </w:p>
                    <w:p w14:paraId="1AD7E321" w14:textId="77777777" w:rsidR="007E6B80" w:rsidRPr="0039405F" w:rsidRDefault="00B60747" w:rsidP="00923736">
                      <w:pPr>
                        <w:pStyle w:val="a6"/>
                        <w:jc w:val="center"/>
                        <w:rPr>
                          <w:rFonts w:ascii="Times New Roman" w:hAnsi="Times New Roman"/>
                        </w:rPr>
                      </w:pPr>
                    </w:p>
                  </w:txbxContent>
                </v:textbox>
              </v:rect>
              <w10:wrap anchorx="margin" anchory="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E92937"/>
    <w:multiLevelType w:val="multilevel"/>
    <w:tmpl w:val="98927F56"/>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A490C3A"/>
    <w:multiLevelType w:val="hybridMultilevel"/>
    <w:tmpl w:val="65CA67C6"/>
    <w:lvl w:ilvl="0" w:tplc="6F5A5294">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E2F35A6"/>
    <w:multiLevelType w:val="hybridMultilevel"/>
    <w:tmpl w:val="F3C095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2E5312C"/>
    <w:multiLevelType w:val="hybridMultilevel"/>
    <w:tmpl w:val="958E17FC"/>
    <w:lvl w:ilvl="0" w:tplc="9E163A3C">
      <w:numFmt w:val="bullet"/>
      <w:lvlText w:val="-"/>
      <w:lvlJc w:val="left"/>
      <w:pPr>
        <w:ind w:left="720" w:hanging="360"/>
      </w:pPr>
      <w:rPr>
        <w:rFonts w:ascii="Times New Roman" w:eastAsiaTheme="minorEastAsia"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388E4E70"/>
    <w:multiLevelType w:val="hybridMultilevel"/>
    <w:tmpl w:val="CDF242EE"/>
    <w:lvl w:ilvl="0" w:tplc="C0FE53A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3A3C4341"/>
    <w:multiLevelType w:val="hybridMultilevel"/>
    <w:tmpl w:val="8DBCCAEC"/>
    <w:lvl w:ilvl="0" w:tplc="00123550">
      <w:start w:val="1"/>
      <w:numFmt w:val="none"/>
      <w:lvlText w:val=""/>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 w15:restartNumberingAfterBreak="0">
    <w:nsid w:val="3AF9257B"/>
    <w:multiLevelType w:val="hybridMultilevel"/>
    <w:tmpl w:val="4B9867B0"/>
    <w:lvl w:ilvl="0" w:tplc="04190001">
      <w:start w:val="1"/>
      <w:numFmt w:val="bullet"/>
      <w:lvlText w:val=""/>
      <w:lvlJc w:val="left"/>
      <w:pPr>
        <w:tabs>
          <w:tab w:val="num" w:pos="1260"/>
        </w:tabs>
        <w:ind w:left="1260" w:hanging="36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7" w15:restartNumberingAfterBreak="0">
    <w:nsid w:val="447E4FDE"/>
    <w:multiLevelType w:val="hybridMultilevel"/>
    <w:tmpl w:val="656EBE2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54574970"/>
    <w:multiLevelType w:val="hybridMultilevel"/>
    <w:tmpl w:val="EDFEB016"/>
    <w:lvl w:ilvl="0" w:tplc="76F63E42">
      <w:start w:val="1"/>
      <w:numFmt w:val="decimal"/>
      <w:lvlText w:val="%1)"/>
      <w:lvlJc w:val="left"/>
      <w:pPr>
        <w:ind w:left="435" w:hanging="360"/>
      </w:pPr>
      <w:rPr>
        <w:rFonts w:hint="default"/>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abstractNum w:abstractNumId="9" w15:restartNumberingAfterBreak="0">
    <w:nsid w:val="58312159"/>
    <w:multiLevelType w:val="hybridMultilevel"/>
    <w:tmpl w:val="17DA43DE"/>
    <w:lvl w:ilvl="0" w:tplc="462A1E7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62093E3C"/>
    <w:multiLevelType w:val="hybridMultilevel"/>
    <w:tmpl w:val="6C2AFBF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10"/>
  </w:num>
  <w:num w:numId="3">
    <w:abstractNumId w:val="1"/>
  </w:num>
  <w:num w:numId="4">
    <w:abstractNumId w:val="4"/>
  </w:num>
  <w:num w:numId="5">
    <w:abstractNumId w:val="0"/>
  </w:num>
  <w:num w:numId="6">
    <w:abstractNumId w:val="6"/>
  </w:num>
  <w:num w:numId="7">
    <w:abstractNumId w:val="5"/>
  </w:num>
  <w:num w:numId="8">
    <w:abstractNumId w:val="7"/>
  </w:num>
  <w:num w:numId="9">
    <w:abstractNumId w:val="9"/>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992"/>
    <w:rsid w:val="00005BF9"/>
    <w:rsid w:val="0001350E"/>
    <w:rsid w:val="0003322B"/>
    <w:rsid w:val="00033693"/>
    <w:rsid w:val="00066DC4"/>
    <w:rsid w:val="0008788C"/>
    <w:rsid w:val="000A1BA0"/>
    <w:rsid w:val="000A3646"/>
    <w:rsid w:val="000A4C70"/>
    <w:rsid w:val="000C49ED"/>
    <w:rsid w:val="000C4C54"/>
    <w:rsid w:val="000D3C4C"/>
    <w:rsid w:val="000F1255"/>
    <w:rsid w:val="000F161C"/>
    <w:rsid w:val="000F3E9E"/>
    <w:rsid w:val="000F41D8"/>
    <w:rsid w:val="001077A1"/>
    <w:rsid w:val="00116082"/>
    <w:rsid w:val="00116504"/>
    <w:rsid w:val="0012539D"/>
    <w:rsid w:val="00147C82"/>
    <w:rsid w:val="00153EF8"/>
    <w:rsid w:val="0015412F"/>
    <w:rsid w:val="0015696A"/>
    <w:rsid w:val="00164D61"/>
    <w:rsid w:val="00166501"/>
    <w:rsid w:val="001820C5"/>
    <w:rsid w:val="001A45AA"/>
    <w:rsid w:val="001B23DC"/>
    <w:rsid w:val="001E60C4"/>
    <w:rsid w:val="001F65F6"/>
    <w:rsid w:val="001F6791"/>
    <w:rsid w:val="00215BFA"/>
    <w:rsid w:val="002161B3"/>
    <w:rsid w:val="002205DE"/>
    <w:rsid w:val="0022726E"/>
    <w:rsid w:val="00227F52"/>
    <w:rsid w:val="00243073"/>
    <w:rsid w:val="0024335D"/>
    <w:rsid w:val="002A210D"/>
    <w:rsid w:val="002A24B8"/>
    <w:rsid w:val="002A4270"/>
    <w:rsid w:val="002A4468"/>
    <w:rsid w:val="002B211E"/>
    <w:rsid w:val="002B3258"/>
    <w:rsid w:val="002B5281"/>
    <w:rsid w:val="002D07FB"/>
    <w:rsid w:val="002D4E2F"/>
    <w:rsid w:val="002E5857"/>
    <w:rsid w:val="00300478"/>
    <w:rsid w:val="00301CCB"/>
    <w:rsid w:val="00310DC5"/>
    <w:rsid w:val="003147A1"/>
    <w:rsid w:val="00323446"/>
    <w:rsid w:val="00331280"/>
    <w:rsid w:val="003404DF"/>
    <w:rsid w:val="00347F25"/>
    <w:rsid w:val="003611AE"/>
    <w:rsid w:val="00362CA4"/>
    <w:rsid w:val="00363530"/>
    <w:rsid w:val="00363FEA"/>
    <w:rsid w:val="00365756"/>
    <w:rsid w:val="00367204"/>
    <w:rsid w:val="00396B21"/>
    <w:rsid w:val="00397D07"/>
    <w:rsid w:val="003A696B"/>
    <w:rsid w:val="003B2E3B"/>
    <w:rsid w:val="003C0D40"/>
    <w:rsid w:val="003C5478"/>
    <w:rsid w:val="003D245A"/>
    <w:rsid w:val="003D2ADE"/>
    <w:rsid w:val="003D390A"/>
    <w:rsid w:val="003E4655"/>
    <w:rsid w:val="003E4F7E"/>
    <w:rsid w:val="003F4957"/>
    <w:rsid w:val="00403B44"/>
    <w:rsid w:val="004105AB"/>
    <w:rsid w:val="0041099D"/>
    <w:rsid w:val="00421F2B"/>
    <w:rsid w:val="00423169"/>
    <w:rsid w:val="00432A94"/>
    <w:rsid w:val="00437ADE"/>
    <w:rsid w:val="00455DF1"/>
    <w:rsid w:val="00461A5E"/>
    <w:rsid w:val="00462A8F"/>
    <w:rsid w:val="004713DD"/>
    <w:rsid w:val="00473BC2"/>
    <w:rsid w:val="00477F62"/>
    <w:rsid w:val="00482F53"/>
    <w:rsid w:val="00483636"/>
    <w:rsid w:val="00490452"/>
    <w:rsid w:val="00497351"/>
    <w:rsid w:val="004B0F35"/>
    <w:rsid w:val="004B107A"/>
    <w:rsid w:val="004B1B73"/>
    <w:rsid w:val="004B65DD"/>
    <w:rsid w:val="004C4F49"/>
    <w:rsid w:val="004D0948"/>
    <w:rsid w:val="004E63DD"/>
    <w:rsid w:val="004F6AF0"/>
    <w:rsid w:val="00502346"/>
    <w:rsid w:val="00522077"/>
    <w:rsid w:val="0052395A"/>
    <w:rsid w:val="00525045"/>
    <w:rsid w:val="00525C97"/>
    <w:rsid w:val="005318FD"/>
    <w:rsid w:val="0053473D"/>
    <w:rsid w:val="00541224"/>
    <w:rsid w:val="005519D4"/>
    <w:rsid w:val="005521BC"/>
    <w:rsid w:val="0055348E"/>
    <w:rsid w:val="0055524D"/>
    <w:rsid w:val="00560B10"/>
    <w:rsid w:val="0056515B"/>
    <w:rsid w:val="00584482"/>
    <w:rsid w:val="005A1595"/>
    <w:rsid w:val="005A19A2"/>
    <w:rsid w:val="005A526C"/>
    <w:rsid w:val="005A5774"/>
    <w:rsid w:val="005C50A4"/>
    <w:rsid w:val="005D0A99"/>
    <w:rsid w:val="005D2CB9"/>
    <w:rsid w:val="005F4975"/>
    <w:rsid w:val="00603EF0"/>
    <w:rsid w:val="0060625F"/>
    <w:rsid w:val="00617BC1"/>
    <w:rsid w:val="00621D8A"/>
    <w:rsid w:val="006241B2"/>
    <w:rsid w:val="006252BB"/>
    <w:rsid w:val="00626882"/>
    <w:rsid w:val="006309CD"/>
    <w:rsid w:val="00641F7B"/>
    <w:rsid w:val="00653593"/>
    <w:rsid w:val="0066687E"/>
    <w:rsid w:val="00675316"/>
    <w:rsid w:val="006817B3"/>
    <w:rsid w:val="0068293E"/>
    <w:rsid w:val="00683522"/>
    <w:rsid w:val="00687154"/>
    <w:rsid w:val="006920C7"/>
    <w:rsid w:val="00694BE0"/>
    <w:rsid w:val="00697F99"/>
    <w:rsid w:val="006A092C"/>
    <w:rsid w:val="006A31B8"/>
    <w:rsid w:val="006A4E8F"/>
    <w:rsid w:val="006B6103"/>
    <w:rsid w:val="006B623C"/>
    <w:rsid w:val="006C5898"/>
    <w:rsid w:val="006C693F"/>
    <w:rsid w:val="006D3588"/>
    <w:rsid w:val="006D4F35"/>
    <w:rsid w:val="006D5586"/>
    <w:rsid w:val="006E6926"/>
    <w:rsid w:val="006F3A03"/>
    <w:rsid w:val="00701800"/>
    <w:rsid w:val="00701E53"/>
    <w:rsid w:val="007121A2"/>
    <w:rsid w:val="00712B7D"/>
    <w:rsid w:val="0072230D"/>
    <w:rsid w:val="00734550"/>
    <w:rsid w:val="007461B9"/>
    <w:rsid w:val="00752853"/>
    <w:rsid w:val="007536BA"/>
    <w:rsid w:val="007712C9"/>
    <w:rsid w:val="00771323"/>
    <w:rsid w:val="00777F94"/>
    <w:rsid w:val="007828C3"/>
    <w:rsid w:val="007B2981"/>
    <w:rsid w:val="007E159A"/>
    <w:rsid w:val="007E1DB4"/>
    <w:rsid w:val="007E1E9E"/>
    <w:rsid w:val="007F16EC"/>
    <w:rsid w:val="00804312"/>
    <w:rsid w:val="00814E8E"/>
    <w:rsid w:val="00817D1B"/>
    <w:rsid w:val="00821A2B"/>
    <w:rsid w:val="00823713"/>
    <w:rsid w:val="00832EB8"/>
    <w:rsid w:val="00856338"/>
    <w:rsid w:val="008664D8"/>
    <w:rsid w:val="00873DC9"/>
    <w:rsid w:val="00880FB9"/>
    <w:rsid w:val="00881B40"/>
    <w:rsid w:val="008A0F49"/>
    <w:rsid w:val="008A1972"/>
    <w:rsid w:val="008A3DDA"/>
    <w:rsid w:val="008B2FD6"/>
    <w:rsid w:val="008B7B93"/>
    <w:rsid w:val="008C0688"/>
    <w:rsid w:val="008C0CFF"/>
    <w:rsid w:val="008D717B"/>
    <w:rsid w:val="008E01B0"/>
    <w:rsid w:val="008E5714"/>
    <w:rsid w:val="008F5BC4"/>
    <w:rsid w:val="008F5CFD"/>
    <w:rsid w:val="008F6103"/>
    <w:rsid w:val="008F6F55"/>
    <w:rsid w:val="00906224"/>
    <w:rsid w:val="00906FF6"/>
    <w:rsid w:val="00913A76"/>
    <w:rsid w:val="00913DA0"/>
    <w:rsid w:val="009371EE"/>
    <w:rsid w:val="0096141C"/>
    <w:rsid w:val="00964608"/>
    <w:rsid w:val="00970BCD"/>
    <w:rsid w:val="009721F4"/>
    <w:rsid w:val="00977D58"/>
    <w:rsid w:val="009804D8"/>
    <w:rsid w:val="00996D3E"/>
    <w:rsid w:val="00997603"/>
    <w:rsid w:val="009A1A6B"/>
    <w:rsid w:val="009B7325"/>
    <w:rsid w:val="009C1C95"/>
    <w:rsid w:val="009C795E"/>
    <w:rsid w:val="009D1F54"/>
    <w:rsid w:val="009D2718"/>
    <w:rsid w:val="009D578B"/>
    <w:rsid w:val="009E7D78"/>
    <w:rsid w:val="009F0A66"/>
    <w:rsid w:val="009F4CFE"/>
    <w:rsid w:val="009F725C"/>
    <w:rsid w:val="00A03718"/>
    <w:rsid w:val="00A10157"/>
    <w:rsid w:val="00A11062"/>
    <w:rsid w:val="00A23AFB"/>
    <w:rsid w:val="00A251AF"/>
    <w:rsid w:val="00A30D87"/>
    <w:rsid w:val="00A31085"/>
    <w:rsid w:val="00A42588"/>
    <w:rsid w:val="00A47570"/>
    <w:rsid w:val="00A5656A"/>
    <w:rsid w:val="00A60156"/>
    <w:rsid w:val="00A70A19"/>
    <w:rsid w:val="00A763E8"/>
    <w:rsid w:val="00A76D99"/>
    <w:rsid w:val="00A81680"/>
    <w:rsid w:val="00A85D18"/>
    <w:rsid w:val="00A87C25"/>
    <w:rsid w:val="00AA5307"/>
    <w:rsid w:val="00AB0E14"/>
    <w:rsid w:val="00AB112F"/>
    <w:rsid w:val="00AC0711"/>
    <w:rsid w:val="00AC2B7C"/>
    <w:rsid w:val="00AC2DC5"/>
    <w:rsid w:val="00AC4EED"/>
    <w:rsid w:val="00AD13A2"/>
    <w:rsid w:val="00AE7BCB"/>
    <w:rsid w:val="00AF06F7"/>
    <w:rsid w:val="00AF4A00"/>
    <w:rsid w:val="00AF534D"/>
    <w:rsid w:val="00B06479"/>
    <w:rsid w:val="00B06972"/>
    <w:rsid w:val="00B103DE"/>
    <w:rsid w:val="00B1549F"/>
    <w:rsid w:val="00B15F5E"/>
    <w:rsid w:val="00B20351"/>
    <w:rsid w:val="00B265AB"/>
    <w:rsid w:val="00B31973"/>
    <w:rsid w:val="00B52148"/>
    <w:rsid w:val="00B550E8"/>
    <w:rsid w:val="00B60747"/>
    <w:rsid w:val="00B60D88"/>
    <w:rsid w:val="00B64599"/>
    <w:rsid w:val="00B64FE8"/>
    <w:rsid w:val="00B9225B"/>
    <w:rsid w:val="00B943EF"/>
    <w:rsid w:val="00B96B3A"/>
    <w:rsid w:val="00BA2D28"/>
    <w:rsid w:val="00BA36F1"/>
    <w:rsid w:val="00BA5ADB"/>
    <w:rsid w:val="00BB0470"/>
    <w:rsid w:val="00BB73F7"/>
    <w:rsid w:val="00BC12D0"/>
    <w:rsid w:val="00BE4A7B"/>
    <w:rsid w:val="00BE5DF2"/>
    <w:rsid w:val="00BE6264"/>
    <w:rsid w:val="00BE6921"/>
    <w:rsid w:val="00BF21EF"/>
    <w:rsid w:val="00BF223A"/>
    <w:rsid w:val="00BF35E1"/>
    <w:rsid w:val="00C01EF1"/>
    <w:rsid w:val="00C029FB"/>
    <w:rsid w:val="00C113AE"/>
    <w:rsid w:val="00C24B14"/>
    <w:rsid w:val="00C45DC5"/>
    <w:rsid w:val="00C50208"/>
    <w:rsid w:val="00C51A92"/>
    <w:rsid w:val="00C67FFB"/>
    <w:rsid w:val="00C71F74"/>
    <w:rsid w:val="00C831A8"/>
    <w:rsid w:val="00C91BF2"/>
    <w:rsid w:val="00C93812"/>
    <w:rsid w:val="00C94137"/>
    <w:rsid w:val="00C96091"/>
    <w:rsid w:val="00C97372"/>
    <w:rsid w:val="00CA271B"/>
    <w:rsid w:val="00CB0848"/>
    <w:rsid w:val="00CB1B88"/>
    <w:rsid w:val="00CB41ED"/>
    <w:rsid w:val="00CB4FA0"/>
    <w:rsid w:val="00CC03C7"/>
    <w:rsid w:val="00CC53FB"/>
    <w:rsid w:val="00CD16EB"/>
    <w:rsid w:val="00CD19CB"/>
    <w:rsid w:val="00CD432D"/>
    <w:rsid w:val="00CD7CC9"/>
    <w:rsid w:val="00CE5759"/>
    <w:rsid w:val="00D008DE"/>
    <w:rsid w:val="00D03CFE"/>
    <w:rsid w:val="00D0553D"/>
    <w:rsid w:val="00D12992"/>
    <w:rsid w:val="00D1684F"/>
    <w:rsid w:val="00D31515"/>
    <w:rsid w:val="00D42066"/>
    <w:rsid w:val="00D426D3"/>
    <w:rsid w:val="00D45DB4"/>
    <w:rsid w:val="00D47EF1"/>
    <w:rsid w:val="00D67B10"/>
    <w:rsid w:val="00D70DEA"/>
    <w:rsid w:val="00D72224"/>
    <w:rsid w:val="00D90678"/>
    <w:rsid w:val="00DB0F97"/>
    <w:rsid w:val="00DB10AD"/>
    <w:rsid w:val="00DB2E98"/>
    <w:rsid w:val="00DC0083"/>
    <w:rsid w:val="00DC25DB"/>
    <w:rsid w:val="00DC4F98"/>
    <w:rsid w:val="00DD1D62"/>
    <w:rsid w:val="00DE1105"/>
    <w:rsid w:val="00DF1312"/>
    <w:rsid w:val="00DF753A"/>
    <w:rsid w:val="00E015BB"/>
    <w:rsid w:val="00E0526F"/>
    <w:rsid w:val="00E12ECA"/>
    <w:rsid w:val="00E21910"/>
    <w:rsid w:val="00E23C88"/>
    <w:rsid w:val="00E36378"/>
    <w:rsid w:val="00E4296D"/>
    <w:rsid w:val="00E53D0B"/>
    <w:rsid w:val="00E76F4E"/>
    <w:rsid w:val="00E80C27"/>
    <w:rsid w:val="00E81B54"/>
    <w:rsid w:val="00E82B1D"/>
    <w:rsid w:val="00E847B9"/>
    <w:rsid w:val="00E84A04"/>
    <w:rsid w:val="00E9065F"/>
    <w:rsid w:val="00EA5BA3"/>
    <w:rsid w:val="00EB0426"/>
    <w:rsid w:val="00EB46F2"/>
    <w:rsid w:val="00EB7B49"/>
    <w:rsid w:val="00EC1FC4"/>
    <w:rsid w:val="00EC36F5"/>
    <w:rsid w:val="00ED3412"/>
    <w:rsid w:val="00EE728C"/>
    <w:rsid w:val="00EF6455"/>
    <w:rsid w:val="00F04147"/>
    <w:rsid w:val="00F11AC3"/>
    <w:rsid w:val="00F17D53"/>
    <w:rsid w:val="00F3381E"/>
    <w:rsid w:val="00F346F5"/>
    <w:rsid w:val="00F34DFF"/>
    <w:rsid w:val="00F42B93"/>
    <w:rsid w:val="00F52CBA"/>
    <w:rsid w:val="00F6336A"/>
    <w:rsid w:val="00F65696"/>
    <w:rsid w:val="00F70CA3"/>
    <w:rsid w:val="00F75587"/>
    <w:rsid w:val="00F80401"/>
    <w:rsid w:val="00F81122"/>
    <w:rsid w:val="00F8229C"/>
    <w:rsid w:val="00F8395B"/>
    <w:rsid w:val="00FA6970"/>
    <w:rsid w:val="00FB06FD"/>
    <w:rsid w:val="00FB2019"/>
    <w:rsid w:val="00FC4112"/>
    <w:rsid w:val="00FD14BB"/>
    <w:rsid w:val="00FE0896"/>
    <w:rsid w:val="00FE3E9A"/>
    <w:rsid w:val="00FE51AB"/>
    <w:rsid w:val="00FE69FC"/>
    <w:rsid w:val="00FE6D71"/>
    <w:rsid w:val="00FF2F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763D5BC0"/>
  <w15:chartTrackingRefBased/>
  <w15:docId w15:val="{5C823B86-4FE8-4429-94C2-BC569BB72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6460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164D6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4B1B73"/>
    <w:pPr>
      <w:keepNext/>
      <w:keepLines/>
      <w:spacing w:before="40" w:after="0" w:line="240" w:lineRule="auto"/>
      <w:outlineLvl w:val="2"/>
    </w:pPr>
    <w:rPr>
      <w:rFonts w:asciiTheme="majorHAnsi" w:eastAsiaTheme="majorEastAsia" w:hAnsiTheme="majorHAnsi" w:cstheme="majorBidi"/>
      <w:color w:val="1F3763" w:themeColor="accent1" w:themeShade="7F"/>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5A19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5A19A2"/>
    <w:rPr>
      <w:rFonts w:ascii="Courier New" w:eastAsia="Times New Roman" w:hAnsi="Courier New" w:cs="Courier New"/>
      <w:sz w:val="20"/>
      <w:szCs w:val="20"/>
      <w:lang w:eastAsia="uk-UA"/>
    </w:rPr>
  </w:style>
  <w:style w:type="character" w:customStyle="1" w:styleId="y2iqfc">
    <w:name w:val="y2iqfc"/>
    <w:basedOn w:val="a0"/>
    <w:rsid w:val="005A19A2"/>
  </w:style>
  <w:style w:type="character" w:styleId="a3">
    <w:name w:val="Placeholder Text"/>
    <w:basedOn w:val="a0"/>
    <w:uiPriority w:val="99"/>
    <w:semiHidden/>
    <w:rsid w:val="00996D3E"/>
    <w:rPr>
      <w:color w:val="808080"/>
    </w:rPr>
  </w:style>
  <w:style w:type="paragraph" w:styleId="a4">
    <w:name w:val="List Paragraph"/>
    <w:basedOn w:val="a"/>
    <w:uiPriority w:val="34"/>
    <w:qFormat/>
    <w:rsid w:val="003D390A"/>
    <w:pPr>
      <w:ind w:left="720"/>
      <w:contextualSpacing/>
    </w:pPr>
  </w:style>
  <w:style w:type="table" w:styleId="a5">
    <w:name w:val="Table Grid"/>
    <w:basedOn w:val="a1"/>
    <w:uiPriority w:val="39"/>
    <w:rsid w:val="00C67F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Чертежный"/>
    <w:rsid w:val="003E4F7E"/>
    <w:pPr>
      <w:spacing w:after="0" w:line="240" w:lineRule="auto"/>
      <w:jc w:val="both"/>
    </w:pPr>
    <w:rPr>
      <w:rFonts w:ascii="ISOCPEUR" w:eastAsia="Times New Roman" w:hAnsi="ISOCPEUR" w:cs="Times New Roman"/>
      <w:i/>
      <w:sz w:val="28"/>
      <w:szCs w:val="20"/>
      <w:lang w:eastAsia="ru-RU"/>
    </w:rPr>
  </w:style>
  <w:style w:type="paragraph" w:styleId="31">
    <w:name w:val="Body Text Indent 3"/>
    <w:basedOn w:val="a"/>
    <w:link w:val="32"/>
    <w:semiHidden/>
    <w:unhideWhenUsed/>
    <w:rsid w:val="007461B9"/>
    <w:pPr>
      <w:widowControl w:val="0"/>
      <w:autoSpaceDE w:val="0"/>
      <w:autoSpaceDN w:val="0"/>
      <w:adjustRightInd w:val="0"/>
      <w:spacing w:after="0" w:line="240" w:lineRule="auto"/>
      <w:ind w:firstLine="720"/>
      <w:jc w:val="both"/>
    </w:pPr>
    <w:rPr>
      <w:rFonts w:ascii="Times New Roman" w:eastAsia="Times New Roman" w:hAnsi="Times New Roman" w:cs="Times New Roman"/>
      <w:sz w:val="28"/>
      <w:szCs w:val="18"/>
      <w:lang w:eastAsia="uk-UA"/>
    </w:rPr>
  </w:style>
  <w:style w:type="character" w:customStyle="1" w:styleId="32">
    <w:name w:val="Основной текст с отступом 3 Знак"/>
    <w:basedOn w:val="a0"/>
    <w:link w:val="31"/>
    <w:semiHidden/>
    <w:rsid w:val="007461B9"/>
    <w:rPr>
      <w:rFonts w:ascii="Times New Roman" w:eastAsia="Times New Roman" w:hAnsi="Times New Roman" w:cs="Times New Roman"/>
      <w:sz w:val="28"/>
      <w:szCs w:val="18"/>
      <w:lang w:eastAsia="uk-UA"/>
    </w:rPr>
  </w:style>
  <w:style w:type="paragraph" w:customStyle="1" w:styleId="TableParagraph">
    <w:name w:val="Table Paragraph"/>
    <w:basedOn w:val="a"/>
    <w:uiPriority w:val="1"/>
    <w:qFormat/>
    <w:rsid w:val="007461B9"/>
    <w:pPr>
      <w:widowControl w:val="0"/>
      <w:autoSpaceDE w:val="0"/>
      <w:autoSpaceDN w:val="0"/>
      <w:spacing w:after="0" w:line="240" w:lineRule="auto"/>
    </w:pPr>
    <w:rPr>
      <w:rFonts w:ascii="Times New Roman" w:eastAsia="Times New Roman" w:hAnsi="Times New Roman" w:cs="Times New Roman"/>
      <w:lang w:val="uk" w:eastAsia="uk"/>
    </w:rPr>
  </w:style>
  <w:style w:type="character" w:styleId="a7">
    <w:name w:val="Hyperlink"/>
    <w:basedOn w:val="a0"/>
    <w:uiPriority w:val="99"/>
    <w:unhideWhenUsed/>
    <w:rsid w:val="00E4296D"/>
    <w:rPr>
      <w:color w:val="0563C1" w:themeColor="hyperlink"/>
      <w:u w:val="single"/>
    </w:rPr>
  </w:style>
  <w:style w:type="paragraph" w:styleId="21">
    <w:name w:val="toc 2"/>
    <w:basedOn w:val="a"/>
    <w:next w:val="a"/>
    <w:autoRedefine/>
    <w:uiPriority w:val="39"/>
    <w:unhideWhenUsed/>
    <w:rsid w:val="00964608"/>
    <w:pPr>
      <w:tabs>
        <w:tab w:val="left" w:pos="880"/>
        <w:tab w:val="right" w:leader="dot" w:pos="9628"/>
      </w:tabs>
      <w:spacing w:after="100" w:line="240" w:lineRule="auto"/>
      <w:ind w:left="216"/>
    </w:pPr>
    <w:rPr>
      <w:rFonts w:ascii="Times New Roman" w:eastAsia="Times New Roman" w:hAnsi="Times New Roman" w:cs="Times New Roman"/>
      <w:b/>
      <w:bCs/>
      <w:sz w:val="24"/>
      <w:szCs w:val="24"/>
      <w:lang w:eastAsia="ru-RU"/>
    </w:rPr>
  </w:style>
  <w:style w:type="paragraph" w:styleId="11">
    <w:name w:val="toc 1"/>
    <w:basedOn w:val="a"/>
    <w:next w:val="a"/>
    <w:autoRedefine/>
    <w:uiPriority w:val="39"/>
    <w:unhideWhenUsed/>
    <w:rsid w:val="00964608"/>
    <w:pPr>
      <w:spacing w:after="100" w:line="240" w:lineRule="auto"/>
    </w:pPr>
    <w:rPr>
      <w:rFonts w:ascii="Times New Roman" w:eastAsia="Times New Roman" w:hAnsi="Times New Roman" w:cs="Times New Roman"/>
      <w:b/>
      <w:bCs/>
      <w:sz w:val="24"/>
      <w:szCs w:val="24"/>
      <w:lang w:eastAsia="ru-RU"/>
    </w:rPr>
  </w:style>
  <w:style w:type="character" w:customStyle="1" w:styleId="10">
    <w:name w:val="Заголовок 1 Знак"/>
    <w:basedOn w:val="a0"/>
    <w:link w:val="1"/>
    <w:uiPriority w:val="9"/>
    <w:rsid w:val="00964608"/>
    <w:rPr>
      <w:rFonts w:asciiTheme="majorHAnsi" w:eastAsiaTheme="majorEastAsia" w:hAnsiTheme="majorHAnsi" w:cstheme="majorBidi"/>
      <w:color w:val="2F5496" w:themeColor="accent1" w:themeShade="BF"/>
      <w:sz w:val="32"/>
      <w:szCs w:val="32"/>
    </w:rPr>
  </w:style>
  <w:style w:type="paragraph" w:styleId="a8">
    <w:name w:val="TOC Heading"/>
    <w:basedOn w:val="1"/>
    <w:next w:val="a"/>
    <w:uiPriority w:val="39"/>
    <w:unhideWhenUsed/>
    <w:qFormat/>
    <w:rsid w:val="00964608"/>
    <w:pPr>
      <w:outlineLvl w:val="9"/>
    </w:pPr>
    <w:rPr>
      <w:lang w:eastAsia="uk-UA"/>
    </w:rPr>
  </w:style>
  <w:style w:type="paragraph" w:styleId="33">
    <w:name w:val="toc 3"/>
    <w:basedOn w:val="a"/>
    <w:next w:val="a"/>
    <w:autoRedefine/>
    <w:uiPriority w:val="39"/>
    <w:unhideWhenUsed/>
    <w:rsid w:val="00964608"/>
    <w:pPr>
      <w:spacing w:after="100"/>
      <w:ind w:left="446"/>
    </w:pPr>
    <w:rPr>
      <w:rFonts w:eastAsiaTheme="minorEastAsia" w:cs="Times New Roman"/>
      <w:b/>
      <w:bCs/>
      <w:lang w:eastAsia="uk-UA"/>
    </w:rPr>
  </w:style>
  <w:style w:type="character" w:customStyle="1" w:styleId="20">
    <w:name w:val="Заголовок 2 Знак"/>
    <w:basedOn w:val="a0"/>
    <w:link w:val="2"/>
    <w:uiPriority w:val="9"/>
    <w:rsid w:val="00164D61"/>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4B1B73"/>
    <w:rPr>
      <w:rFonts w:asciiTheme="majorHAnsi" w:eastAsiaTheme="majorEastAsia" w:hAnsiTheme="majorHAnsi" w:cstheme="majorBidi"/>
      <w:color w:val="1F3763" w:themeColor="accent1" w:themeShade="7F"/>
      <w:sz w:val="24"/>
      <w:szCs w:val="24"/>
      <w:lang w:val="ru-RU" w:eastAsia="ru-RU"/>
    </w:rPr>
  </w:style>
  <w:style w:type="character" w:styleId="a9">
    <w:name w:val="annotation reference"/>
    <w:basedOn w:val="a0"/>
    <w:uiPriority w:val="99"/>
    <w:semiHidden/>
    <w:unhideWhenUsed/>
    <w:rsid w:val="004B1B73"/>
    <w:rPr>
      <w:sz w:val="16"/>
      <w:szCs w:val="16"/>
    </w:rPr>
  </w:style>
  <w:style w:type="paragraph" w:styleId="aa">
    <w:name w:val="annotation text"/>
    <w:basedOn w:val="a"/>
    <w:link w:val="ab"/>
    <w:uiPriority w:val="99"/>
    <w:semiHidden/>
    <w:unhideWhenUsed/>
    <w:rsid w:val="004B1B73"/>
    <w:pPr>
      <w:spacing w:line="240" w:lineRule="auto"/>
    </w:pPr>
    <w:rPr>
      <w:sz w:val="20"/>
      <w:szCs w:val="20"/>
    </w:rPr>
  </w:style>
  <w:style w:type="character" w:customStyle="1" w:styleId="ab">
    <w:name w:val="Текст примечания Знак"/>
    <w:basedOn w:val="a0"/>
    <w:link w:val="aa"/>
    <w:uiPriority w:val="99"/>
    <w:semiHidden/>
    <w:rsid w:val="004B1B73"/>
    <w:rPr>
      <w:sz w:val="20"/>
      <w:szCs w:val="20"/>
    </w:rPr>
  </w:style>
  <w:style w:type="paragraph" w:styleId="ac">
    <w:name w:val="annotation subject"/>
    <w:basedOn w:val="aa"/>
    <w:next w:val="aa"/>
    <w:link w:val="ad"/>
    <w:uiPriority w:val="99"/>
    <w:semiHidden/>
    <w:unhideWhenUsed/>
    <w:rsid w:val="004B1B73"/>
    <w:rPr>
      <w:b/>
      <w:bCs/>
    </w:rPr>
  </w:style>
  <w:style w:type="character" w:customStyle="1" w:styleId="ad">
    <w:name w:val="Тема примечания Знак"/>
    <w:basedOn w:val="ab"/>
    <w:link w:val="ac"/>
    <w:uiPriority w:val="99"/>
    <w:semiHidden/>
    <w:rsid w:val="004B1B73"/>
    <w:rPr>
      <w:b/>
      <w:bCs/>
      <w:sz w:val="20"/>
      <w:szCs w:val="20"/>
    </w:rPr>
  </w:style>
  <w:style w:type="paragraph" w:customStyle="1" w:styleId="ae">
    <w:name w:val="Основний текст СТАТТІ"/>
    <w:basedOn w:val="a"/>
    <w:qFormat/>
    <w:rsid w:val="008F5CFD"/>
    <w:pPr>
      <w:spacing w:after="0" w:line="240" w:lineRule="auto"/>
      <w:ind w:firstLine="567"/>
      <w:jc w:val="both"/>
    </w:pPr>
    <w:rPr>
      <w:rFonts w:ascii="Times New Roman" w:eastAsia="Calibri" w:hAnsi="Times New Roman" w:cs="Times New Roman"/>
      <w:sz w:val="28"/>
      <w:szCs w:val="28"/>
    </w:rPr>
  </w:style>
  <w:style w:type="paragraph" w:styleId="af">
    <w:name w:val="Normal (Web)"/>
    <w:basedOn w:val="a"/>
    <w:uiPriority w:val="99"/>
    <w:unhideWhenUsed/>
    <w:rsid w:val="00B64599"/>
    <w:pPr>
      <w:spacing w:before="100" w:beforeAutospacing="1" w:after="100" w:afterAutospacing="1" w:line="240" w:lineRule="auto"/>
    </w:pPr>
    <w:rPr>
      <w:rFonts w:ascii="Times New Roman" w:eastAsia="Times New Roman" w:hAnsi="Times New Roman" w:cs="Times New Roman"/>
      <w:sz w:val="24"/>
      <w:szCs w:val="24"/>
    </w:rPr>
  </w:style>
  <w:style w:type="character" w:styleId="af0">
    <w:name w:val="Unresolved Mention"/>
    <w:basedOn w:val="a0"/>
    <w:uiPriority w:val="99"/>
    <w:semiHidden/>
    <w:unhideWhenUsed/>
    <w:rsid w:val="00E0526F"/>
    <w:rPr>
      <w:color w:val="605E5C"/>
      <w:shd w:val="clear" w:color="auto" w:fill="E1DFDD"/>
    </w:rPr>
  </w:style>
  <w:style w:type="paragraph" w:styleId="af1">
    <w:name w:val="header"/>
    <w:basedOn w:val="a"/>
    <w:link w:val="af2"/>
    <w:uiPriority w:val="99"/>
    <w:unhideWhenUsed/>
    <w:rsid w:val="00FB06FD"/>
    <w:pPr>
      <w:tabs>
        <w:tab w:val="center" w:pos="4677"/>
        <w:tab w:val="right" w:pos="9355"/>
      </w:tabs>
      <w:spacing w:after="0" w:line="240" w:lineRule="auto"/>
      <w:ind w:firstLine="709"/>
      <w:jc w:val="both"/>
    </w:pPr>
    <w:rPr>
      <w:rFonts w:ascii="Times New Roman" w:hAnsi="Times New Roman"/>
      <w:sz w:val="28"/>
      <w:szCs w:val="28"/>
    </w:rPr>
  </w:style>
  <w:style w:type="character" w:customStyle="1" w:styleId="af2">
    <w:name w:val="Верхний колонтитул Знак"/>
    <w:basedOn w:val="a0"/>
    <w:link w:val="af1"/>
    <w:uiPriority w:val="99"/>
    <w:rsid w:val="00FB06FD"/>
    <w:rPr>
      <w:rFonts w:ascii="Times New Roman" w:hAnsi="Times New Roman"/>
      <w:sz w:val="28"/>
      <w:szCs w:val="28"/>
    </w:rPr>
  </w:style>
  <w:style w:type="paragraph" w:customStyle="1" w:styleId="34">
    <w:name w:val="3Текст дипома"/>
    <w:basedOn w:val="a"/>
    <w:link w:val="35"/>
    <w:autoRedefine/>
    <w:qFormat/>
    <w:rsid w:val="00FB06FD"/>
    <w:pPr>
      <w:spacing w:after="240" w:line="360" w:lineRule="auto"/>
      <w:ind w:right="113" w:firstLine="720"/>
      <w:jc w:val="both"/>
    </w:pPr>
    <w:rPr>
      <w:rFonts w:ascii="Times New Roman" w:eastAsia="Calibri" w:hAnsi="Times New Roman" w:cs="Open Sans"/>
      <w:sz w:val="28"/>
      <w:szCs w:val="21"/>
      <w:shd w:val="clear" w:color="auto" w:fill="FFFFFF"/>
      <w:lang w:eastAsia="uk-UA"/>
    </w:rPr>
  </w:style>
  <w:style w:type="character" w:customStyle="1" w:styleId="35">
    <w:name w:val="3Текст дипома Знак"/>
    <w:link w:val="34"/>
    <w:rsid w:val="00FB06FD"/>
    <w:rPr>
      <w:rFonts w:ascii="Times New Roman" w:eastAsia="Calibri" w:hAnsi="Times New Roman" w:cs="Open Sans"/>
      <w:sz w:val="28"/>
      <w:szCs w:val="21"/>
      <w:lang w:eastAsia="uk-UA"/>
    </w:rPr>
  </w:style>
  <w:style w:type="character" w:customStyle="1" w:styleId="af3">
    <w:name w:val="Ключові слова_назва"/>
    <w:uiPriority w:val="4"/>
    <w:qFormat/>
    <w:rsid w:val="00FB06FD"/>
    <w:rPr>
      <w:rFonts w:ascii="Times New Roman" w:hAnsi="Times New Roman"/>
      <w:b/>
      <w:i/>
      <w:sz w:val="22"/>
      <w:u w:val="single"/>
      <w:lang w:val="uk-UA"/>
    </w:rPr>
  </w:style>
  <w:style w:type="paragraph" w:styleId="af4">
    <w:name w:val="footer"/>
    <w:basedOn w:val="a"/>
    <w:link w:val="af5"/>
    <w:uiPriority w:val="99"/>
    <w:unhideWhenUsed/>
    <w:rsid w:val="0024335D"/>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2433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579284">
      <w:bodyDiv w:val="1"/>
      <w:marLeft w:val="0"/>
      <w:marRight w:val="0"/>
      <w:marTop w:val="0"/>
      <w:marBottom w:val="0"/>
      <w:divBdr>
        <w:top w:val="none" w:sz="0" w:space="0" w:color="auto"/>
        <w:left w:val="none" w:sz="0" w:space="0" w:color="auto"/>
        <w:bottom w:val="none" w:sz="0" w:space="0" w:color="auto"/>
        <w:right w:val="none" w:sz="0" w:space="0" w:color="auto"/>
      </w:divBdr>
      <w:divsChild>
        <w:div w:id="1004935096">
          <w:marLeft w:val="0"/>
          <w:marRight w:val="0"/>
          <w:marTop w:val="0"/>
          <w:marBottom w:val="45"/>
          <w:divBdr>
            <w:top w:val="none" w:sz="0" w:space="0" w:color="auto"/>
            <w:left w:val="none" w:sz="0" w:space="0" w:color="auto"/>
            <w:bottom w:val="none" w:sz="0" w:space="0" w:color="auto"/>
            <w:right w:val="none" w:sz="0" w:space="0" w:color="auto"/>
          </w:divBdr>
        </w:div>
      </w:divsChild>
    </w:div>
    <w:div w:id="440103301">
      <w:bodyDiv w:val="1"/>
      <w:marLeft w:val="0"/>
      <w:marRight w:val="0"/>
      <w:marTop w:val="0"/>
      <w:marBottom w:val="0"/>
      <w:divBdr>
        <w:top w:val="none" w:sz="0" w:space="0" w:color="auto"/>
        <w:left w:val="none" w:sz="0" w:space="0" w:color="auto"/>
        <w:bottom w:val="none" w:sz="0" w:space="0" w:color="auto"/>
        <w:right w:val="none" w:sz="0" w:space="0" w:color="auto"/>
      </w:divBdr>
    </w:div>
    <w:div w:id="491793880">
      <w:bodyDiv w:val="1"/>
      <w:marLeft w:val="0"/>
      <w:marRight w:val="0"/>
      <w:marTop w:val="0"/>
      <w:marBottom w:val="0"/>
      <w:divBdr>
        <w:top w:val="none" w:sz="0" w:space="0" w:color="auto"/>
        <w:left w:val="none" w:sz="0" w:space="0" w:color="auto"/>
        <w:bottom w:val="none" w:sz="0" w:space="0" w:color="auto"/>
        <w:right w:val="none" w:sz="0" w:space="0" w:color="auto"/>
      </w:divBdr>
    </w:div>
    <w:div w:id="691959148">
      <w:bodyDiv w:val="1"/>
      <w:marLeft w:val="0"/>
      <w:marRight w:val="0"/>
      <w:marTop w:val="0"/>
      <w:marBottom w:val="0"/>
      <w:divBdr>
        <w:top w:val="none" w:sz="0" w:space="0" w:color="auto"/>
        <w:left w:val="none" w:sz="0" w:space="0" w:color="auto"/>
        <w:bottom w:val="none" w:sz="0" w:space="0" w:color="auto"/>
        <w:right w:val="none" w:sz="0" w:space="0" w:color="auto"/>
      </w:divBdr>
    </w:div>
    <w:div w:id="764156293">
      <w:bodyDiv w:val="1"/>
      <w:marLeft w:val="0"/>
      <w:marRight w:val="0"/>
      <w:marTop w:val="0"/>
      <w:marBottom w:val="0"/>
      <w:divBdr>
        <w:top w:val="none" w:sz="0" w:space="0" w:color="auto"/>
        <w:left w:val="none" w:sz="0" w:space="0" w:color="auto"/>
        <w:bottom w:val="none" w:sz="0" w:space="0" w:color="auto"/>
        <w:right w:val="none" w:sz="0" w:space="0" w:color="auto"/>
      </w:divBdr>
    </w:div>
    <w:div w:id="1392924013">
      <w:bodyDiv w:val="1"/>
      <w:marLeft w:val="0"/>
      <w:marRight w:val="0"/>
      <w:marTop w:val="0"/>
      <w:marBottom w:val="0"/>
      <w:divBdr>
        <w:top w:val="none" w:sz="0" w:space="0" w:color="auto"/>
        <w:left w:val="none" w:sz="0" w:space="0" w:color="auto"/>
        <w:bottom w:val="none" w:sz="0" w:space="0" w:color="auto"/>
        <w:right w:val="none" w:sz="0" w:space="0" w:color="auto"/>
      </w:divBdr>
    </w:div>
    <w:div w:id="1624800145">
      <w:bodyDiv w:val="1"/>
      <w:marLeft w:val="0"/>
      <w:marRight w:val="0"/>
      <w:marTop w:val="0"/>
      <w:marBottom w:val="0"/>
      <w:divBdr>
        <w:top w:val="none" w:sz="0" w:space="0" w:color="auto"/>
        <w:left w:val="none" w:sz="0" w:space="0" w:color="auto"/>
        <w:bottom w:val="none" w:sz="0" w:space="0" w:color="auto"/>
        <w:right w:val="none" w:sz="0" w:space="0" w:color="auto"/>
      </w:divBdr>
    </w:div>
    <w:div w:id="1946842674">
      <w:bodyDiv w:val="1"/>
      <w:marLeft w:val="0"/>
      <w:marRight w:val="0"/>
      <w:marTop w:val="0"/>
      <w:marBottom w:val="0"/>
      <w:divBdr>
        <w:top w:val="none" w:sz="0" w:space="0" w:color="auto"/>
        <w:left w:val="none" w:sz="0" w:space="0" w:color="auto"/>
        <w:bottom w:val="none" w:sz="0" w:space="0" w:color="auto"/>
        <w:right w:val="none" w:sz="0" w:space="0" w:color="auto"/>
      </w:divBdr>
      <w:divsChild>
        <w:div w:id="433016702">
          <w:marLeft w:val="0"/>
          <w:marRight w:val="0"/>
          <w:marTop w:val="0"/>
          <w:marBottom w:val="0"/>
          <w:divBdr>
            <w:top w:val="none" w:sz="0" w:space="0" w:color="auto"/>
            <w:left w:val="none" w:sz="0" w:space="0" w:color="auto"/>
            <w:bottom w:val="none" w:sz="0" w:space="0" w:color="auto"/>
            <w:right w:val="none" w:sz="0" w:space="0" w:color="auto"/>
          </w:divBdr>
          <w:divsChild>
            <w:div w:id="1355034378">
              <w:marLeft w:val="0"/>
              <w:marRight w:val="0"/>
              <w:marTop w:val="0"/>
              <w:marBottom w:val="0"/>
              <w:divBdr>
                <w:top w:val="none" w:sz="0" w:space="0" w:color="auto"/>
                <w:left w:val="none" w:sz="0" w:space="0" w:color="auto"/>
                <w:bottom w:val="none" w:sz="0" w:space="0" w:color="auto"/>
                <w:right w:val="none" w:sz="0" w:space="0" w:color="auto"/>
              </w:divBdr>
              <w:divsChild>
                <w:div w:id="122120538">
                  <w:marLeft w:val="0"/>
                  <w:marRight w:val="0"/>
                  <w:marTop w:val="0"/>
                  <w:marBottom w:val="0"/>
                  <w:divBdr>
                    <w:top w:val="none" w:sz="0" w:space="0" w:color="auto"/>
                    <w:left w:val="none" w:sz="0" w:space="0" w:color="auto"/>
                    <w:bottom w:val="none" w:sz="0" w:space="0" w:color="auto"/>
                    <w:right w:val="none" w:sz="0" w:space="0" w:color="auto"/>
                  </w:divBdr>
                  <w:divsChild>
                    <w:div w:id="1936596190">
                      <w:marLeft w:val="0"/>
                      <w:marRight w:val="0"/>
                      <w:marTop w:val="0"/>
                      <w:marBottom w:val="0"/>
                      <w:divBdr>
                        <w:top w:val="none" w:sz="0" w:space="0" w:color="auto"/>
                        <w:left w:val="none" w:sz="0" w:space="0" w:color="auto"/>
                        <w:bottom w:val="none" w:sz="0" w:space="0" w:color="auto"/>
                        <w:right w:val="none" w:sz="0" w:space="0" w:color="auto"/>
                      </w:divBdr>
                      <w:divsChild>
                        <w:div w:id="1688870290">
                          <w:marLeft w:val="0"/>
                          <w:marRight w:val="0"/>
                          <w:marTop w:val="0"/>
                          <w:marBottom w:val="0"/>
                          <w:divBdr>
                            <w:top w:val="none" w:sz="0" w:space="0" w:color="auto"/>
                            <w:left w:val="none" w:sz="0" w:space="0" w:color="auto"/>
                            <w:bottom w:val="none" w:sz="0" w:space="0" w:color="auto"/>
                            <w:right w:val="none" w:sz="0" w:space="0" w:color="auto"/>
                          </w:divBdr>
                          <w:divsChild>
                            <w:div w:id="240913795">
                              <w:marLeft w:val="0"/>
                              <w:marRight w:val="0"/>
                              <w:marTop w:val="0"/>
                              <w:marBottom w:val="0"/>
                              <w:divBdr>
                                <w:top w:val="none" w:sz="0" w:space="0" w:color="auto"/>
                                <w:left w:val="none" w:sz="0" w:space="0" w:color="auto"/>
                                <w:bottom w:val="none" w:sz="0" w:space="0" w:color="auto"/>
                                <w:right w:val="none" w:sz="0" w:space="0" w:color="auto"/>
                              </w:divBdr>
                              <w:divsChild>
                                <w:div w:id="1290622078">
                                  <w:marLeft w:val="0"/>
                                  <w:marRight w:val="0"/>
                                  <w:marTop w:val="0"/>
                                  <w:marBottom w:val="0"/>
                                  <w:divBdr>
                                    <w:top w:val="none" w:sz="0" w:space="0" w:color="auto"/>
                                    <w:left w:val="none" w:sz="0" w:space="0" w:color="auto"/>
                                    <w:bottom w:val="none" w:sz="0" w:space="0" w:color="auto"/>
                                    <w:right w:val="none" w:sz="0" w:space="0" w:color="auto"/>
                                  </w:divBdr>
                                  <w:divsChild>
                                    <w:div w:id="247807287">
                                      <w:marLeft w:val="0"/>
                                      <w:marRight w:val="0"/>
                                      <w:marTop w:val="0"/>
                                      <w:marBottom w:val="0"/>
                                      <w:divBdr>
                                        <w:top w:val="none" w:sz="0" w:space="0" w:color="auto"/>
                                        <w:left w:val="none" w:sz="0" w:space="0" w:color="auto"/>
                                        <w:bottom w:val="none" w:sz="0" w:space="0" w:color="auto"/>
                                        <w:right w:val="none" w:sz="0" w:space="0" w:color="auto"/>
                                      </w:divBdr>
                                    </w:div>
                                    <w:div w:id="1238789016">
                                      <w:marLeft w:val="0"/>
                                      <w:marRight w:val="0"/>
                                      <w:marTop w:val="0"/>
                                      <w:marBottom w:val="0"/>
                                      <w:divBdr>
                                        <w:top w:val="none" w:sz="0" w:space="0" w:color="auto"/>
                                        <w:left w:val="none" w:sz="0" w:space="0" w:color="auto"/>
                                        <w:bottom w:val="none" w:sz="0" w:space="0" w:color="auto"/>
                                        <w:right w:val="none" w:sz="0" w:space="0" w:color="auto"/>
                                      </w:divBdr>
                                      <w:divsChild>
                                        <w:div w:id="1454784895">
                                          <w:marLeft w:val="0"/>
                                          <w:marRight w:val="165"/>
                                          <w:marTop w:val="150"/>
                                          <w:marBottom w:val="0"/>
                                          <w:divBdr>
                                            <w:top w:val="none" w:sz="0" w:space="0" w:color="auto"/>
                                            <w:left w:val="none" w:sz="0" w:space="0" w:color="auto"/>
                                            <w:bottom w:val="none" w:sz="0" w:space="0" w:color="auto"/>
                                            <w:right w:val="none" w:sz="0" w:space="0" w:color="auto"/>
                                          </w:divBdr>
                                          <w:divsChild>
                                            <w:div w:id="1271471025">
                                              <w:marLeft w:val="0"/>
                                              <w:marRight w:val="0"/>
                                              <w:marTop w:val="0"/>
                                              <w:marBottom w:val="0"/>
                                              <w:divBdr>
                                                <w:top w:val="none" w:sz="0" w:space="0" w:color="auto"/>
                                                <w:left w:val="none" w:sz="0" w:space="0" w:color="auto"/>
                                                <w:bottom w:val="none" w:sz="0" w:space="0" w:color="auto"/>
                                                <w:right w:val="none" w:sz="0" w:space="0" w:color="auto"/>
                                              </w:divBdr>
                                              <w:divsChild>
                                                <w:div w:id="1868714555">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52419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9.bin"/><Relationship Id="rId21" Type="http://schemas.openxmlformats.org/officeDocument/2006/relationships/image" Target="media/image14.png"/><Relationship Id="rId42" Type="http://schemas.openxmlformats.org/officeDocument/2006/relationships/image" Target="media/image35.wmf"/><Relationship Id="rId63" Type="http://schemas.openxmlformats.org/officeDocument/2006/relationships/oleObject" Target="embeddings/oleObject12.bin"/><Relationship Id="rId84" Type="http://schemas.openxmlformats.org/officeDocument/2006/relationships/oleObject" Target="embeddings/oleObject22.bin"/><Relationship Id="rId138" Type="http://schemas.openxmlformats.org/officeDocument/2006/relationships/image" Target="media/image81.wmf"/><Relationship Id="rId159" Type="http://schemas.openxmlformats.org/officeDocument/2006/relationships/oleObject" Target="embeddings/oleObject61.bin"/><Relationship Id="rId170" Type="http://schemas.openxmlformats.org/officeDocument/2006/relationships/image" Target="media/image97.wmf"/><Relationship Id="rId191" Type="http://schemas.openxmlformats.org/officeDocument/2006/relationships/oleObject" Target="embeddings/oleObject77.bin"/><Relationship Id="rId205" Type="http://schemas.openxmlformats.org/officeDocument/2006/relationships/oleObject" Target="embeddings/oleObject84.bin"/><Relationship Id="rId226" Type="http://schemas.openxmlformats.org/officeDocument/2006/relationships/image" Target="media/image127.png"/><Relationship Id="rId107" Type="http://schemas.openxmlformats.org/officeDocument/2006/relationships/oleObject" Target="embeddings/oleObject34.bin"/><Relationship Id="rId11" Type="http://schemas.openxmlformats.org/officeDocument/2006/relationships/image" Target="media/image4.png"/><Relationship Id="rId32" Type="http://schemas.openxmlformats.org/officeDocument/2006/relationships/image" Target="media/image25.png"/><Relationship Id="rId53" Type="http://schemas.openxmlformats.org/officeDocument/2006/relationships/oleObject" Target="embeddings/oleObject7.bin"/><Relationship Id="rId74" Type="http://schemas.openxmlformats.org/officeDocument/2006/relationships/oleObject" Target="embeddings/oleObject17.bin"/><Relationship Id="rId128" Type="http://schemas.openxmlformats.org/officeDocument/2006/relationships/image" Target="media/image76.wmf"/><Relationship Id="rId149" Type="http://schemas.openxmlformats.org/officeDocument/2006/relationships/oleObject" Target="embeddings/oleObject56.bin"/><Relationship Id="rId5" Type="http://schemas.openxmlformats.org/officeDocument/2006/relationships/webSettings" Target="webSettings.xml"/><Relationship Id="rId95" Type="http://schemas.openxmlformats.org/officeDocument/2006/relationships/image" Target="media/image61.wmf"/><Relationship Id="rId160" Type="http://schemas.openxmlformats.org/officeDocument/2006/relationships/image" Target="media/image92.wmf"/><Relationship Id="rId181" Type="http://schemas.openxmlformats.org/officeDocument/2006/relationships/oleObject" Target="embeddings/oleObject72.bin"/><Relationship Id="rId216" Type="http://schemas.openxmlformats.org/officeDocument/2006/relationships/image" Target="media/image120.wmf"/><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oleObject" Target="embeddings/oleObject1.bin"/><Relationship Id="rId48" Type="http://schemas.openxmlformats.org/officeDocument/2006/relationships/image" Target="media/image38.wmf"/><Relationship Id="rId64" Type="http://schemas.openxmlformats.org/officeDocument/2006/relationships/image" Target="media/image45.wmf"/><Relationship Id="rId69" Type="http://schemas.openxmlformats.org/officeDocument/2006/relationships/image" Target="media/image48.wmf"/><Relationship Id="rId113" Type="http://schemas.openxmlformats.org/officeDocument/2006/relationships/oleObject" Target="embeddings/oleObject37.bin"/><Relationship Id="rId118" Type="http://schemas.openxmlformats.org/officeDocument/2006/relationships/image" Target="media/image72.wmf"/><Relationship Id="rId134" Type="http://schemas.openxmlformats.org/officeDocument/2006/relationships/image" Target="media/image79.wmf"/><Relationship Id="rId139" Type="http://schemas.openxmlformats.org/officeDocument/2006/relationships/oleObject" Target="embeddings/oleObject51.bin"/><Relationship Id="rId80" Type="http://schemas.openxmlformats.org/officeDocument/2006/relationships/oleObject" Target="embeddings/oleObject20.bin"/><Relationship Id="rId85" Type="http://schemas.openxmlformats.org/officeDocument/2006/relationships/image" Target="media/image56.wmf"/><Relationship Id="rId150" Type="http://schemas.openxmlformats.org/officeDocument/2006/relationships/image" Target="media/image87.wmf"/><Relationship Id="rId155" Type="http://schemas.openxmlformats.org/officeDocument/2006/relationships/oleObject" Target="embeddings/oleObject59.bin"/><Relationship Id="rId171" Type="http://schemas.openxmlformats.org/officeDocument/2006/relationships/oleObject" Target="embeddings/oleObject67.bin"/><Relationship Id="rId176" Type="http://schemas.openxmlformats.org/officeDocument/2006/relationships/image" Target="media/image100.wmf"/><Relationship Id="rId192" Type="http://schemas.openxmlformats.org/officeDocument/2006/relationships/image" Target="media/image108.wmf"/><Relationship Id="rId197" Type="http://schemas.openxmlformats.org/officeDocument/2006/relationships/oleObject" Target="embeddings/oleObject80.bin"/><Relationship Id="rId206" Type="http://schemas.openxmlformats.org/officeDocument/2006/relationships/image" Target="media/image115.wmf"/><Relationship Id="rId227" Type="http://schemas.openxmlformats.org/officeDocument/2006/relationships/image" Target="media/image128.png"/><Relationship Id="rId201" Type="http://schemas.openxmlformats.org/officeDocument/2006/relationships/oleObject" Target="embeddings/oleObject82.bin"/><Relationship Id="rId222" Type="http://schemas.openxmlformats.org/officeDocument/2006/relationships/image" Target="media/image123.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oleObject" Target="embeddings/oleObject10.bin"/><Relationship Id="rId103" Type="http://schemas.openxmlformats.org/officeDocument/2006/relationships/oleObject" Target="embeddings/oleObject32.bin"/><Relationship Id="rId108" Type="http://schemas.openxmlformats.org/officeDocument/2006/relationships/image" Target="media/image67.wmf"/><Relationship Id="rId124" Type="http://schemas.openxmlformats.org/officeDocument/2006/relationships/oleObject" Target="embeddings/oleObject43.bin"/><Relationship Id="rId129" Type="http://schemas.openxmlformats.org/officeDocument/2006/relationships/oleObject" Target="embeddings/oleObject46.bin"/><Relationship Id="rId54" Type="http://schemas.openxmlformats.org/officeDocument/2006/relationships/image" Target="media/image40.wmf"/><Relationship Id="rId70" Type="http://schemas.openxmlformats.org/officeDocument/2006/relationships/oleObject" Target="embeddings/oleObject15.bin"/><Relationship Id="rId75" Type="http://schemas.openxmlformats.org/officeDocument/2006/relationships/image" Target="media/image51.wmf"/><Relationship Id="rId91" Type="http://schemas.openxmlformats.org/officeDocument/2006/relationships/image" Target="media/image59.wmf"/><Relationship Id="rId96" Type="http://schemas.openxmlformats.org/officeDocument/2006/relationships/oleObject" Target="embeddings/oleObject28.bin"/><Relationship Id="rId140" Type="http://schemas.openxmlformats.org/officeDocument/2006/relationships/image" Target="media/image82.wmf"/><Relationship Id="rId145" Type="http://schemas.openxmlformats.org/officeDocument/2006/relationships/oleObject" Target="embeddings/oleObject54.bin"/><Relationship Id="rId161" Type="http://schemas.openxmlformats.org/officeDocument/2006/relationships/oleObject" Target="embeddings/oleObject62.bin"/><Relationship Id="rId166" Type="http://schemas.openxmlformats.org/officeDocument/2006/relationships/image" Target="media/image95.wmf"/><Relationship Id="rId182" Type="http://schemas.openxmlformats.org/officeDocument/2006/relationships/image" Target="media/image103.wmf"/><Relationship Id="rId187" Type="http://schemas.openxmlformats.org/officeDocument/2006/relationships/oleObject" Target="embeddings/oleObject75.bin"/><Relationship Id="rId217" Type="http://schemas.openxmlformats.org/officeDocument/2006/relationships/oleObject" Target="embeddings/oleObject90.bin"/><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18.wmf"/><Relationship Id="rId23" Type="http://schemas.openxmlformats.org/officeDocument/2006/relationships/image" Target="media/image16.png"/><Relationship Id="rId28" Type="http://schemas.openxmlformats.org/officeDocument/2006/relationships/image" Target="media/image21.emf"/><Relationship Id="rId49" Type="http://schemas.openxmlformats.org/officeDocument/2006/relationships/oleObject" Target="embeddings/oleObject4.bin"/><Relationship Id="rId114" Type="http://schemas.openxmlformats.org/officeDocument/2006/relationships/image" Target="media/image70.wmf"/><Relationship Id="rId119" Type="http://schemas.openxmlformats.org/officeDocument/2006/relationships/oleObject" Target="embeddings/oleObject40.bin"/><Relationship Id="rId44" Type="http://schemas.openxmlformats.org/officeDocument/2006/relationships/image" Target="media/image36.wmf"/><Relationship Id="rId60" Type="http://schemas.openxmlformats.org/officeDocument/2006/relationships/image" Target="media/image43.wmf"/><Relationship Id="rId65" Type="http://schemas.openxmlformats.org/officeDocument/2006/relationships/oleObject" Target="embeddings/oleObject13.bin"/><Relationship Id="rId81" Type="http://schemas.openxmlformats.org/officeDocument/2006/relationships/image" Target="media/image54.wmf"/><Relationship Id="rId86" Type="http://schemas.openxmlformats.org/officeDocument/2006/relationships/oleObject" Target="embeddings/oleObject23.bin"/><Relationship Id="rId130" Type="http://schemas.openxmlformats.org/officeDocument/2006/relationships/image" Target="media/image77.wmf"/><Relationship Id="rId135" Type="http://schemas.openxmlformats.org/officeDocument/2006/relationships/oleObject" Target="embeddings/oleObject49.bin"/><Relationship Id="rId151" Type="http://schemas.openxmlformats.org/officeDocument/2006/relationships/oleObject" Target="embeddings/oleObject57.bin"/><Relationship Id="rId156" Type="http://schemas.openxmlformats.org/officeDocument/2006/relationships/image" Target="media/image90.wmf"/><Relationship Id="rId177" Type="http://schemas.openxmlformats.org/officeDocument/2006/relationships/oleObject" Target="embeddings/oleObject70.bin"/><Relationship Id="rId198" Type="http://schemas.openxmlformats.org/officeDocument/2006/relationships/image" Target="media/image111.wmf"/><Relationship Id="rId172" Type="http://schemas.openxmlformats.org/officeDocument/2006/relationships/image" Target="media/image98.wmf"/><Relationship Id="rId193" Type="http://schemas.openxmlformats.org/officeDocument/2006/relationships/oleObject" Target="embeddings/oleObject78.bin"/><Relationship Id="rId202" Type="http://schemas.openxmlformats.org/officeDocument/2006/relationships/image" Target="media/image113.wmf"/><Relationship Id="rId207" Type="http://schemas.openxmlformats.org/officeDocument/2006/relationships/oleObject" Target="embeddings/oleObject85.bin"/><Relationship Id="rId223" Type="http://schemas.openxmlformats.org/officeDocument/2006/relationships/image" Target="media/image124.png"/><Relationship Id="rId228" Type="http://schemas.openxmlformats.org/officeDocument/2006/relationships/header" Target="header1.xm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oleObject" Target="embeddings/oleObject35.bin"/><Relationship Id="rId34" Type="http://schemas.openxmlformats.org/officeDocument/2006/relationships/image" Target="media/image27.png"/><Relationship Id="rId50" Type="http://schemas.openxmlformats.org/officeDocument/2006/relationships/oleObject" Target="embeddings/oleObject5.bin"/><Relationship Id="rId55" Type="http://schemas.openxmlformats.org/officeDocument/2006/relationships/oleObject" Target="embeddings/oleObject8.bin"/><Relationship Id="rId76" Type="http://schemas.openxmlformats.org/officeDocument/2006/relationships/oleObject" Target="embeddings/oleObject18.bin"/><Relationship Id="rId97" Type="http://schemas.openxmlformats.org/officeDocument/2006/relationships/image" Target="media/image62.wmf"/><Relationship Id="rId104" Type="http://schemas.openxmlformats.org/officeDocument/2006/relationships/image" Target="media/image65.wmf"/><Relationship Id="rId120" Type="http://schemas.openxmlformats.org/officeDocument/2006/relationships/oleObject" Target="embeddings/oleObject41.bin"/><Relationship Id="rId125" Type="http://schemas.openxmlformats.org/officeDocument/2006/relationships/oleObject" Target="embeddings/oleObject44.bin"/><Relationship Id="rId141" Type="http://schemas.openxmlformats.org/officeDocument/2006/relationships/oleObject" Target="embeddings/oleObject52.bin"/><Relationship Id="rId146" Type="http://schemas.openxmlformats.org/officeDocument/2006/relationships/image" Target="media/image85.wmf"/><Relationship Id="rId167" Type="http://schemas.openxmlformats.org/officeDocument/2006/relationships/oleObject" Target="embeddings/oleObject65.bin"/><Relationship Id="rId188" Type="http://schemas.openxmlformats.org/officeDocument/2006/relationships/image" Target="media/image106.wmf"/><Relationship Id="rId7" Type="http://schemas.openxmlformats.org/officeDocument/2006/relationships/endnotes" Target="endnotes.xml"/><Relationship Id="rId71" Type="http://schemas.openxmlformats.org/officeDocument/2006/relationships/image" Target="media/image49.wmf"/><Relationship Id="rId92" Type="http://schemas.openxmlformats.org/officeDocument/2006/relationships/oleObject" Target="embeddings/oleObject26.bin"/><Relationship Id="rId162" Type="http://schemas.openxmlformats.org/officeDocument/2006/relationships/image" Target="media/image93.wmf"/><Relationship Id="rId183" Type="http://schemas.openxmlformats.org/officeDocument/2006/relationships/oleObject" Target="embeddings/oleObject73.bin"/><Relationship Id="rId213" Type="http://schemas.openxmlformats.org/officeDocument/2006/relationships/oleObject" Target="embeddings/oleObject88.bin"/><Relationship Id="rId218" Type="http://schemas.openxmlformats.org/officeDocument/2006/relationships/image" Target="media/image121.wmf"/><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oleObject" Target="embeddings/oleObject2.bin"/><Relationship Id="rId66" Type="http://schemas.openxmlformats.org/officeDocument/2006/relationships/image" Target="media/image46.png"/><Relationship Id="rId87" Type="http://schemas.openxmlformats.org/officeDocument/2006/relationships/image" Target="media/image57.wmf"/><Relationship Id="rId110" Type="http://schemas.openxmlformats.org/officeDocument/2006/relationships/image" Target="media/image68.wmf"/><Relationship Id="rId115" Type="http://schemas.openxmlformats.org/officeDocument/2006/relationships/oleObject" Target="embeddings/oleObject38.bin"/><Relationship Id="rId131" Type="http://schemas.openxmlformats.org/officeDocument/2006/relationships/oleObject" Target="embeddings/oleObject47.bin"/><Relationship Id="rId136" Type="http://schemas.openxmlformats.org/officeDocument/2006/relationships/image" Target="media/image80.wmf"/><Relationship Id="rId157" Type="http://schemas.openxmlformats.org/officeDocument/2006/relationships/oleObject" Target="embeddings/oleObject60.bin"/><Relationship Id="rId178" Type="http://schemas.openxmlformats.org/officeDocument/2006/relationships/image" Target="media/image101.wmf"/><Relationship Id="rId61" Type="http://schemas.openxmlformats.org/officeDocument/2006/relationships/oleObject" Target="embeddings/oleObject11.bin"/><Relationship Id="rId82" Type="http://schemas.openxmlformats.org/officeDocument/2006/relationships/oleObject" Target="embeddings/oleObject21.bin"/><Relationship Id="rId152" Type="http://schemas.openxmlformats.org/officeDocument/2006/relationships/image" Target="media/image88.wmf"/><Relationship Id="rId173" Type="http://schemas.openxmlformats.org/officeDocument/2006/relationships/oleObject" Target="embeddings/oleObject68.bin"/><Relationship Id="rId194" Type="http://schemas.openxmlformats.org/officeDocument/2006/relationships/image" Target="media/image109.wmf"/><Relationship Id="rId199" Type="http://schemas.openxmlformats.org/officeDocument/2006/relationships/oleObject" Target="embeddings/oleObject81.bin"/><Relationship Id="rId203" Type="http://schemas.openxmlformats.org/officeDocument/2006/relationships/oleObject" Target="embeddings/oleObject83.bin"/><Relationship Id="rId208" Type="http://schemas.openxmlformats.org/officeDocument/2006/relationships/image" Target="media/image116.wmf"/><Relationship Id="rId229" Type="http://schemas.openxmlformats.org/officeDocument/2006/relationships/fontTable" Target="fontTable.xml"/><Relationship Id="rId19" Type="http://schemas.openxmlformats.org/officeDocument/2006/relationships/image" Target="media/image12.png"/><Relationship Id="rId224" Type="http://schemas.openxmlformats.org/officeDocument/2006/relationships/image" Target="media/image125.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1.wmf"/><Relationship Id="rId77" Type="http://schemas.openxmlformats.org/officeDocument/2006/relationships/image" Target="media/image52.wmf"/><Relationship Id="rId100" Type="http://schemas.openxmlformats.org/officeDocument/2006/relationships/image" Target="media/image63.wmf"/><Relationship Id="rId105" Type="http://schemas.openxmlformats.org/officeDocument/2006/relationships/oleObject" Target="embeddings/oleObject33.bin"/><Relationship Id="rId126" Type="http://schemas.openxmlformats.org/officeDocument/2006/relationships/image" Target="media/image75.wmf"/><Relationship Id="rId147" Type="http://schemas.openxmlformats.org/officeDocument/2006/relationships/oleObject" Target="embeddings/oleObject55.bin"/><Relationship Id="rId168" Type="http://schemas.openxmlformats.org/officeDocument/2006/relationships/image" Target="media/image96.wmf"/><Relationship Id="rId8" Type="http://schemas.openxmlformats.org/officeDocument/2006/relationships/image" Target="media/image1.png"/><Relationship Id="rId51" Type="http://schemas.openxmlformats.org/officeDocument/2006/relationships/oleObject" Target="embeddings/oleObject6.bin"/><Relationship Id="rId72" Type="http://schemas.openxmlformats.org/officeDocument/2006/relationships/oleObject" Target="embeddings/oleObject16.bin"/><Relationship Id="rId93" Type="http://schemas.openxmlformats.org/officeDocument/2006/relationships/image" Target="media/image60.wmf"/><Relationship Id="rId98" Type="http://schemas.openxmlformats.org/officeDocument/2006/relationships/oleObject" Target="embeddings/oleObject29.bin"/><Relationship Id="rId121" Type="http://schemas.openxmlformats.org/officeDocument/2006/relationships/image" Target="media/image73.wmf"/><Relationship Id="rId142" Type="http://schemas.openxmlformats.org/officeDocument/2006/relationships/image" Target="media/image83.wmf"/><Relationship Id="rId163" Type="http://schemas.openxmlformats.org/officeDocument/2006/relationships/oleObject" Target="embeddings/oleObject63.bin"/><Relationship Id="rId184" Type="http://schemas.openxmlformats.org/officeDocument/2006/relationships/image" Target="media/image104.wmf"/><Relationship Id="rId189" Type="http://schemas.openxmlformats.org/officeDocument/2006/relationships/oleObject" Target="embeddings/oleObject76.bin"/><Relationship Id="rId219" Type="http://schemas.openxmlformats.org/officeDocument/2006/relationships/oleObject" Target="embeddings/oleObject91.bin"/><Relationship Id="rId3" Type="http://schemas.openxmlformats.org/officeDocument/2006/relationships/styles" Target="styles.xml"/><Relationship Id="rId214" Type="http://schemas.openxmlformats.org/officeDocument/2006/relationships/image" Target="media/image119.wmf"/><Relationship Id="rId230" Type="http://schemas.openxmlformats.org/officeDocument/2006/relationships/theme" Target="theme/theme1.xml"/><Relationship Id="rId25" Type="http://schemas.openxmlformats.org/officeDocument/2006/relationships/image" Target="media/image18.png"/><Relationship Id="rId46" Type="http://schemas.openxmlformats.org/officeDocument/2006/relationships/image" Target="media/image37.wmf"/><Relationship Id="rId67" Type="http://schemas.openxmlformats.org/officeDocument/2006/relationships/image" Target="media/image47.wmf"/><Relationship Id="rId116" Type="http://schemas.openxmlformats.org/officeDocument/2006/relationships/image" Target="media/image71.wmf"/><Relationship Id="rId137" Type="http://schemas.openxmlformats.org/officeDocument/2006/relationships/oleObject" Target="embeddings/oleObject50.bin"/><Relationship Id="rId158" Type="http://schemas.openxmlformats.org/officeDocument/2006/relationships/image" Target="media/image91.wmf"/><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44.wmf"/><Relationship Id="rId83" Type="http://schemas.openxmlformats.org/officeDocument/2006/relationships/image" Target="media/image55.wmf"/><Relationship Id="rId88" Type="http://schemas.openxmlformats.org/officeDocument/2006/relationships/oleObject" Target="embeddings/oleObject24.bin"/><Relationship Id="rId111" Type="http://schemas.openxmlformats.org/officeDocument/2006/relationships/oleObject" Target="embeddings/oleObject36.bin"/><Relationship Id="rId132" Type="http://schemas.openxmlformats.org/officeDocument/2006/relationships/image" Target="media/image78.wmf"/><Relationship Id="rId153" Type="http://schemas.openxmlformats.org/officeDocument/2006/relationships/oleObject" Target="embeddings/oleObject58.bin"/><Relationship Id="rId174" Type="http://schemas.openxmlformats.org/officeDocument/2006/relationships/image" Target="media/image99.wmf"/><Relationship Id="rId179" Type="http://schemas.openxmlformats.org/officeDocument/2006/relationships/oleObject" Target="embeddings/oleObject71.bin"/><Relationship Id="rId195" Type="http://schemas.openxmlformats.org/officeDocument/2006/relationships/oleObject" Target="embeddings/oleObject79.bin"/><Relationship Id="rId209" Type="http://schemas.openxmlformats.org/officeDocument/2006/relationships/oleObject" Target="embeddings/oleObject86.bin"/><Relationship Id="rId190" Type="http://schemas.openxmlformats.org/officeDocument/2006/relationships/image" Target="media/image107.wmf"/><Relationship Id="rId204" Type="http://schemas.openxmlformats.org/officeDocument/2006/relationships/image" Target="media/image114.wmf"/><Relationship Id="rId220" Type="http://schemas.openxmlformats.org/officeDocument/2006/relationships/image" Target="media/image122.wmf"/><Relationship Id="rId225" Type="http://schemas.openxmlformats.org/officeDocument/2006/relationships/image" Target="media/image126.pn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oleObject" Target="embeddings/oleObject9.bin"/><Relationship Id="rId106" Type="http://schemas.openxmlformats.org/officeDocument/2006/relationships/image" Target="media/image66.wmf"/><Relationship Id="rId127" Type="http://schemas.openxmlformats.org/officeDocument/2006/relationships/oleObject" Target="embeddings/oleObject45.bin"/><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39.wmf"/><Relationship Id="rId73" Type="http://schemas.openxmlformats.org/officeDocument/2006/relationships/image" Target="media/image50.wmf"/><Relationship Id="rId78" Type="http://schemas.openxmlformats.org/officeDocument/2006/relationships/oleObject" Target="embeddings/oleObject19.bin"/><Relationship Id="rId94" Type="http://schemas.openxmlformats.org/officeDocument/2006/relationships/oleObject" Target="embeddings/oleObject27.bin"/><Relationship Id="rId99" Type="http://schemas.openxmlformats.org/officeDocument/2006/relationships/oleObject" Target="embeddings/oleObject30.bin"/><Relationship Id="rId101" Type="http://schemas.openxmlformats.org/officeDocument/2006/relationships/oleObject" Target="embeddings/oleObject31.bin"/><Relationship Id="rId122" Type="http://schemas.openxmlformats.org/officeDocument/2006/relationships/oleObject" Target="embeddings/oleObject42.bin"/><Relationship Id="rId143" Type="http://schemas.openxmlformats.org/officeDocument/2006/relationships/oleObject" Target="embeddings/oleObject53.bin"/><Relationship Id="rId148" Type="http://schemas.openxmlformats.org/officeDocument/2006/relationships/image" Target="media/image86.wmf"/><Relationship Id="rId164" Type="http://schemas.openxmlformats.org/officeDocument/2006/relationships/image" Target="media/image94.wmf"/><Relationship Id="rId169" Type="http://schemas.openxmlformats.org/officeDocument/2006/relationships/oleObject" Target="embeddings/oleObject66.bin"/><Relationship Id="rId185" Type="http://schemas.openxmlformats.org/officeDocument/2006/relationships/oleObject" Target="embeddings/oleObject74.bin"/><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02.wmf"/><Relationship Id="rId210" Type="http://schemas.openxmlformats.org/officeDocument/2006/relationships/image" Target="media/image117.wmf"/><Relationship Id="rId215" Type="http://schemas.openxmlformats.org/officeDocument/2006/relationships/oleObject" Target="embeddings/oleObject89.bin"/><Relationship Id="rId26" Type="http://schemas.openxmlformats.org/officeDocument/2006/relationships/image" Target="media/image19.png"/><Relationship Id="rId47" Type="http://schemas.openxmlformats.org/officeDocument/2006/relationships/oleObject" Target="embeddings/oleObject3.bin"/><Relationship Id="rId68" Type="http://schemas.openxmlformats.org/officeDocument/2006/relationships/oleObject" Target="embeddings/oleObject14.bin"/><Relationship Id="rId89" Type="http://schemas.openxmlformats.org/officeDocument/2006/relationships/image" Target="media/image58.wmf"/><Relationship Id="rId112" Type="http://schemas.openxmlformats.org/officeDocument/2006/relationships/image" Target="media/image69.wmf"/><Relationship Id="rId133" Type="http://schemas.openxmlformats.org/officeDocument/2006/relationships/oleObject" Target="embeddings/oleObject48.bin"/><Relationship Id="rId154" Type="http://schemas.openxmlformats.org/officeDocument/2006/relationships/image" Target="media/image89.wmf"/><Relationship Id="rId175" Type="http://schemas.openxmlformats.org/officeDocument/2006/relationships/oleObject" Target="embeddings/oleObject69.bin"/><Relationship Id="rId196" Type="http://schemas.openxmlformats.org/officeDocument/2006/relationships/image" Target="media/image110.wmf"/><Relationship Id="rId200" Type="http://schemas.openxmlformats.org/officeDocument/2006/relationships/image" Target="media/image112.wmf"/><Relationship Id="rId16" Type="http://schemas.openxmlformats.org/officeDocument/2006/relationships/image" Target="media/image9.png"/><Relationship Id="rId221" Type="http://schemas.openxmlformats.org/officeDocument/2006/relationships/oleObject" Target="embeddings/oleObject92.bin"/><Relationship Id="rId37" Type="http://schemas.openxmlformats.org/officeDocument/2006/relationships/image" Target="media/image30.png"/><Relationship Id="rId58" Type="http://schemas.openxmlformats.org/officeDocument/2006/relationships/image" Target="media/image42.wmf"/><Relationship Id="rId79" Type="http://schemas.openxmlformats.org/officeDocument/2006/relationships/image" Target="media/image53.wmf"/><Relationship Id="rId102" Type="http://schemas.openxmlformats.org/officeDocument/2006/relationships/image" Target="media/image64.wmf"/><Relationship Id="rId123" Type="http://schemas.openxmlformats.org/officeDocument/2006/relationships/image" Target="media/image74.wmf"/><Relationship Id="rId144" Type="http://schemas.openxmlformats.org/officeDocument/2006/relationships/image" Target="media/image84.wmf"/><Relationship Id="rId90" Type="http://schemas.openxmlformats.org/officeDocument/2006/relationships/oleObject" Target="embeddings/oleObject25.bin"/><Relationship Id="rId165" Type="http://schemas.openxmlformats.org/officeDocument/2006/relationships/oleObject" Target="embeddings/oleObject64.bin"/><Relationship Id="rId186" Type="http://schemas.openxmlformats.org/officeDocument/2006/relationships/image" Target="media/image105.wmf"/><Relationship Id="rId211" Type="http://schemas.openxmlformats.org/officeDocument/2006/relationships/oleObject" Target="embeddings/oleObject87.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DB6B3A-4726-42D8-BF40-203D4AB7C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61</Pages>
  <Words>54500</Words>
  <Characters>31065</Characters>
  <Application>Microsoft Office Word</Application>
  <DocSecurity>0</DocSecurity>
  <Lines>258</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85395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Микола Білик</dc:creator>
  <cp:keywords/>
  <dc:description/>
  <cp:lastModifiedBy>Микола Білик</cp:lastModifiedBy>
  <cp:revision>3</cp:revision>
  <dcterms:created xsi:type="dcterms:W3CDTF">2021-06-14T09:17:00Z</dcterms:created>
  <dcterms:modified xsi:type="dcterms:W3CDTF">2021-06-14T09:55:00Z</dcterms:modified>
</cp:coreProperties>
</file>