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E07" w:rsidRDefault="00AF1E07" w:rsidP="00AF1E07">
      <w:pPr>
        <w:jc w:val="center"/>
        <w:rPr>
          <w:sz w:val="28"/>
          <w:szCs w:val="28"/>
          <w:lang w:val="uk-UA"/>
        </w:rPr>
      </w:pPr>
      <w:r>
        <w:rPr>
          <w:sz w:val="28"/>
          <w:szCs w:val="28"/>
          <w:lang w:val="uk-UA"/>
        </w:rPr>
        <w:t>МІНІСТЕРСТВО ОСВІТИ І НАУКИ УКРАЇНИ</w:t>
      </w:r>
    </w:p>
    <w:p w:rsidR="00AF1E07" w:rsidRDefault="00AF1E07" w:rsidP="00AF1E07">
      <w:pPr>
        <w:jc w:val="center"/>
        <w:rPr>
          <w:sz w:val="28"/>
          <w:szCs w:val="28"/>
          <w:lang w:val="uk-UA"/>
        </w:rPr>
      </w:pPr>
      <w:r>
        <w:rPr>
          <w:sz w:val="28"/>
          <w:szCs w:val="28"/>
          <w:lang w:val="uk-UA"/>
        </w:rPr>
        <w:t>НАЦІОНАЛЬНИЙ ТЕХНІЧНИЙ УНІВЕРСИТЕТ УКРАЇНИ</w:t>
      </w:r>
    </w:p>
    <w:p w:rsidR="00AF1E07" w:rsidRDefault="00AF1E07" w:rsidP="00AF1E07">
      <w:pPr>
        <w:jc w:val="center"/>
        <w:rPr>
          <w:sz w:val="28"/>
          <w:szCs w:val="28"/>
          <w:lang w:val="uk-UA"/>
        </w:rPr>
      </w:pPr>
      <w:r>
        <w:rPr>
          <w:sz w:val="28"/>
          <w:szCs w:val="28"/>
          <w:lang w:val="uk-UA"/>
        </w:rPr>
        <w:t>«КИЇВСЬКИЙ ПОЛІТЕХНІЧНИЙ ІНСТИТУТ імені І.Сікорського»</w:t>
      </w: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Pr="00704200" w:rsidRDefault="00AF1E07" w:rsidP="00AF1E07">
      <w:pPr>
        <w:jc w:val="center"/>
        <w:rPr>
          <w:b/>
          <w:i/>
          <w:sz w:val="32"/>
          <w:szCs w:val="32"/>
          <w:lang w:val="uk-UA"/>
        </w:rPr>
      </w:pPr>
      <w:r w:rsidRPr="00704200">
        <w:rPr>
          <w:b/>
          <w:i/>
          <w:sz w:val="32"/>
          <w:szCs w:val="32"/>
          <w:lang w:val="uk-UA"/>
        </w:rPr>
        <w:t>Фізичне виховання</w:t>
      </w:r>
    </w:p>
    <w:p w:rsidR="00AF1E07" w:rsidRPr="00704200" w:rsidRDefault="00AF1E07" w:rsidP="00AF1E07">
      <w:pPr>
        <w:jc w:val="center"/>
        <w:rPr>
          <w:b/>
          <w:i/>
          <w:sz w:val="32"/>
          <w:szCs w:val="32"/>
          <w:lang w:val="uk-UA"/>
        </w:rPr>
      </w:pPr>
    </w:p>
    <w:p w:rsidR="00AF1E07" w:rsidRPr="00704200" w:rsidRDefault="00AF1E07" w:rsidP="00AF1E07">
      <w:pPr>
        <w:jc w:val="center"/>
        <w:rPr>
          <w:b/>
          <w:i/>
          <w:sz w:val="36"/>
          <w:szCs w:val="36"/>
          <w:lang w:val="uk-UA"/>
        </w:rPr>
      </w:pPr>
      <w:r>
        <w:rPr>
          <w:b/>
          <w:i/>
          <w:sz w:val="36"/>
          <w:szCs w:val="36"/>
          <w:lang w:val="uk-UA"/>
        </w:rPr>
        <w:t>Використання елементів підводного плавання для прискорення процесу навчання плаванню</w:t>
      </w:r>
    </w:p>
    <w:p w:rsidR="00AF1E07" w:rsidRPr="00704200" w:rsidRDefault="00AF1E07" w:rsidP="00AF1E07">
      <w:pPr>
        <w:jc w:val="center"/>
        <w:rPr>
          <w:b/>
          <w:i/>
          <w:sz w:val="32"/>
          <w:szCs w:val="32"/>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Pr="00704200" w:rsidRDefault="00AF1E07" w:rsidP="00AF1E07">
      <w:pPr>
        <w:jc w:val="center"/>
        <w:rPr>
          <w:b/>
          <w:i/>
          <w:sz w:val="32"/>
          <w:szCs w:val="32"/>
          <w:lang w:val="uk-UA"/>
        </w:rPr>
      </w:pPr>
      <w:r w:rsidRPr="00704200">
        <w:rPr>
          <w:b/>
          <w:i/>
          <w:sz w:val="32"/>
          <w:szCs w:val="32"/>
          <w:lang w:val="uk-UA"/>
        </w:rPr>
        <w:t>Методичні рекомендації</w:t>
      </w:r>
    </w:p>
    <w:p w:rsidR="00AF1E07" w:rsidRPr="00704200" w:rsidRDefault="00AF1E07" w:rsidP="00AF1E07">
      <w:pPr>
        <w:jc w:val="center"/>
        <w:rPr>
          <w:b/>
          <w:i/>
          <w:sz w:val="32"/>
          <w:szCs w:val="32"/>
          <w:lang w:val="uk-UA"/>
        </w:rPr>
      </w:pPr>
      <w:r w:rsidRPr="00704200">
        <w:rPr>
          <w:b/>
          <w:i/>
          <w:sz w:val="32"/>
          <w:szCs w:val="32"/>
          <w:lang w:val="uk-UA"/>
        </w:rPr>
        <w:t>до практичних занять для студентів навчального відділення плавання</w:t>
      </w: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center"/>
        <w:rPr>
          <w:sz w:val="28"/>
          <w:szCs w:val="28"/>
          <w:lang w:val="uk-UA"/>
        </w:rPr>
      </w:pPr>
      <w:r>
        <w:rPr>
          <w:sz w:val="28"/>
          <w:szCs w:val="28"/>
          <w:lang w:val="uk-UA"/>
        </w:rPr>
        <w:t>Київ</w:t>
      </w:r>
    </w:p>
    <w:p w:rsidR="00AF1E07" w:rsidRPr="00704200" w:rsidRDefault="00AF1E07" w:rsidP="00AF1E07">
      <w:pPr>
        <w:jc w:val="center"/>
        <w:rPr>
          <w:sz w:val="28"/>
          <w:szCs w:val="28"/>
          <w:lang w:val="uk-UA"/>
        </w:rPr>
      </w:pPr>
      <w:r>
        <w:rPr>
          <w:sz w:val="28"/>
          <w:szCs w:val="28"/>
          <w:lang w:val="uk-UA"/>
        </w:rPr>
        <w:t>НТУУ «КПІ» 2017</w:t>
      </w:r>
    </w:p>
    <w:p w:rsidR="00AF1E07" w:rsidRPr="00704200" w:rsidRDefault="00AF1E07" w:rsidP="00AF1E07">
      <w:pPr>
        <w:jc w:val="both"/>
        <w:rPr>
          <w:sz w:val="28"/>
          <w:szCs w:val="28"/>
          <w:lang w:val="uk-UA"/>
        </w:rPr>
      </w:pPr>
      <w:r w:rsidRPr="00704200">
        <w:rPr>
          <w:sz w:val="28"/>
          <w:szCs w:val="28"/>
          <w:lang w:val="uk-UA"/>
        </w:rPr>
        <w:lastRenderedPageBreak/>
        <w:t xml:space="preserve">Методичні рекомендації </w:t>
      </w:r>
      <w:r>
        <w:rPr>
          <w:sz w:val="28"/>
          <w:szCs w:val="28"/>
          <w:lang w:val="uk-UA"/>
        </w:rPr>
        <w:t>«</w:t>
      </w:r>
      <w:r w:rsidRPr="00AF1E07">
        <w:rPr>
          <w:sz w:val="28"/>
          <w:szCs w:val="28"/>
          <w:lang w:val="uk-UA"/>
        </w:rPr>
        <w:t>Використання елементів підводного плавання для прискорення процесу навчання плаванню</w:t>
      </w:r>
      <w:r w:rsidRPr="00704200">
        <w:rPr>
          <w:sz w:val="28"/>
          <w:szCs w:val="28"/>
          <w:lang w:val="uk-UA"/>
        </w:rPr>
        <w:t xml:space="preserve">» / Уклад. Н. А. Дакал, </w:t>
      </w:r>
      <w:r>
        <w:rPr>
          <w:sz w:val="28"/>
          <w:szCs w:val="28"/>
          <w:lang w:val="uk-UA"/>
        </w:rPr>
        <w:t xml:space="preserve">В. М. Назарук, В. М. Парахонько, </w:t>
      </w:r>
      <w:r w:rsidR="008C7C79">
        <w:rPr>
          <w:sz w:val="28"/>
          <w:szCs w:val="28"/>
          <w:lang w:val="uk-UA"/>
        </w:rPr>
        <w:t>О.</w:t>
      </w:r>
      <w:r w:rsidR="008C7C79">
        <w:rPr>
          <w:sz w:val="28"/>
          <w:szCs w:val="28"/>
        </w:rPr>
        <w:t> В. Антонюк</w:t>
      </w:r>
      <w:r>
        <w:rPr>
          <w:sz w:val="28"/>
          <w:szCs w:val="28"/>
          <w:lang w:val="uk-UA"/>
        </w:rPr>
        <w:t xml:space="preserve">: НТУУ «КПІ імені І. Сікорського», 2017. </w:t>
      </w:r>
      <w:r w:rsidR="008C7C79">
        <w:rPr>
          <w:sz w:val="28"/>
          <w:szCs w:val="28"/>
          <w:lang w:val="uk-UA"/>
        </w:rPr>
        <w:t>-26с.</w:t>
      </w:r>
    </w:p>
    <w:p w:rsidR="00AF1E07" w:rsidRPr="00704200" w:rsidRDefault="00AF1E07" w:rsidP="00AF1E07">
      <w:pPr>
        <w:jc w:val="center"/>
        <w:rPr>
          <w:b/>
          <w:i/>
          <w:sz w:val="32"/>
          <w:szCs w:val="32"/>
          <w:lang w:val="uk-UA"/>
        </w:rPr>
      </w:pPr>
    </w:p>
    <w:p w:rsidR="00AF1E07" w:rsidRDefault="00AF1E07" w:rsidP="00AF1E07">
      <w:pPr>
        <w:jc w:val="right"/>
        <w:rPr>
          <w:lang w:val="uk-UA"/>
        </w:rPr>
      </w:pPr>
      <w:r>
        <w:rPr>
          <w:lang w:val="uk-UA"/>
        </w:rPr>
        <w:t>Рекомендовано Методичною</w:t>
      </w:r>
    </w:p>
    <w:p w:rsidR="00AF1E07" w:rsidRDefault="00AF1E07" w:rsidP="00AF1E07">
      <w:pPr>
        <w:jc w:val="right"/>
        <w:rPr>
          <w:lang w:val="uk-UA"/>
        </w:rPr>
      </w:pPr>
      <w:r>
        <w:rPr>
          <w:lang w:val="uk-UA"/>
        </w:rPr>
        <w:t xml:space="preserve"> Радою ФБМІ НТУУ «КПІ імені І. Сікорського»</w:t>
      </w:r>
    </w:p>
    <w:p w:rsidR="00AF1E07" w:rsidRDefault="00AF1E07" w:rsidP="00AF1E07">
      <w:pPr>
        <w:jc w:val="right"/>
        <w:rPr>
          <w:lang w:val="uk-UA"/>
        </w:rPr>
      </w:pPr>
      <w:r>
        <w:rPr>
          <w:lang w:val="uk-UA"/>
        </w:rPr>
        <w:t>Протокол № ___ від «__» 2017р.</w:t>
      </w:r>
    </w:p>
    <w:p w:rsidR="00AF1E07" w:rsidRPr="00AA75D5" w:rsidRDefault="00AF1E07" w:rsidP="00AF1E07">
      <w:pPr>
        <w:jc w:val="center"/>
        <w:rPr>
          <w:lang w:val="uk-UA"/>
        </w:rPr>
      </w:pPr>
    </w:p>
    <w:p w:rsidR="00AF1E07" w:rsidRDefault="00AF1E07" w:rsidP="00AF1E07">
      <w:pPr>
        <w:jc w:val="center"/>
        <w:rPr>
          <w:b/>
          <w:i/>
          <w:sz w:val="32"/>
          <w:szCs w:val="32"/>
          <w:lang w:val="uk-UA"/>
        </w:rPr>
      </w:pPr>
    </w:p>
    <w:p w:rsidR="00AF1E07" w:rsidRDefault="00AF1E07" w:rsidP="00AF1E07">
      <w:pPr>
        <w:jc w:val="center"/>
        <w:rPr>
          <w:b/>
          <w:i/>
          <w:sz w:val="32"/>
          <w:szCs w:val="32"/>
          <w:lang w:val="uk-UA"/>
        </w:rPr>
      </w:pPr>
    </w:p>
    <w:p w:rsidR="00AF1E07" w:rsidRPr="00AA75D5" w:rsidRDefault="00AF1E07" w:rsidP="00AF1E07">
      <w:pPr>
        <w:jc w:val="center"/>
        <w:rPr>
          <w:sz w:val="28"/>
          <w:szCs w:val="28"/>
          <w:lang w:val="uk-UA"/>
        </w:rPr>
      </w:pPr>
      <w:r>
        <w:rPr>
          <w:sz w:val="28"/>
          <w:szCs w:val="28"/>
          <w:lang w:val="uk-UA"/>
        </w:rPr>
        <w:t>Електронне видання</w:t>
      </w:r>
    </w:p>
    <w:p w:rsidR="00AF1E07" w:rsidRDefault="00AF1E07" w:rsidP="00AF1E07">
      <w:pPr>
        <w:jc w:val="center"/>
        <w:rPr>
          <w:b/>
          <w:i/>
          <w:sz w:val="32"/>
          <w:szCs w:val="32"/>
          <w:lang w:val="uk-UA"/>
        </w:rPr>
      </w:pPr>
    </w:p>
    <w:p w:rsidR="00AF1E07" w:rsidRDefault="00AF1E07" w:rsidP="00AF1E07">
      <w:pPr>
        <w:jc w:val="center"/>
        <w:rPr>
          <w:b/>
          <w:i/>
          <w:sz w:val="32"/>
          <w:szCs w:val="32"/>
          <w:lang w:val="uk-UA"/>
        </w:rPr>
      </w:pPr>
    </w:p>
    <w:p w:rsidR="008C7C79" w:rsidRPr="00704200" w:rsidRDefault="008C7C79" w:rsidP="008C7C79">
      <w:pPr>
        <w:jc w:val="center"/>
        <w:rPr>
          <w:b/>
          <w:i/>
          <w:sz w:val="36"/>
          <w:szCs w:val="36"/>
          <w:lang w:val="uk-UA"/>
        </w:rPr>
      </w:pPr>
      <w:r>
        <w:rPr>
          <w:b/>
          <w:i/>
          <w:sz w:val="36"/>
          <w:szCs w:val="36"/>
          <w:lang w:val="uk-UA"/>
        </w:rPr>
        <w:t>Використання елементів підводного плавання для прискорення процесу навчання плаванню</w:t>
      </w:r>
    </w:p>
    <w:p w:rsidR="00AF1E07" w:rsidRPr="00704200" w:rsidRDefault="00AF1E07" w:rsidP="00AF1E07">
      <w:pPr>
        <w:jc w:val="center"/>
        <w:rPr>
          <w:b/>
          <w:i/>
          <w:sz w:val="32"/>
          <w:szCs w:val="32"/>
          <w:lang w:val="uk-UA"/>
        </w:rPr>
      </w:pPr>
    </w:p>
    <w:p w:rsidR="00AF1E07" w:rsidRDefault="00AF1E07" w:rsidP="00AF1E07">
      <w:pPr>
        <w:jc w:val="center"/>
        <w:rPr>
          <w:sz w:val="28"/>
          <w:szCs w:val="28"/>
          <w:lang w:val="uk-UA"/>
        </w:rPr>
      </w:pPr>
    </w:p>
    <w:p w:rsidR="00AF1E07" w:rsidRPr="00704200" w:rsidRDefault="00AF1E07" w:rsidP="00AF1E07">
      <w:pPr>
        <w:jc w:val="center"/>
        <w:rPr>
          <w:b/>
          <w:i/>
          <w:sz w:val="32"/>
          <w:szCs w:val="32"/>
          <w:lang w:val="uk-UA"/>
        </w:rPr>
      </w:pPr>
      <w:r w:rsidRPr="00704200">
        <w:rPr>
          <w:b/>
          <w:i/>
          <w:sz w:val="32"/>
          <w:szCs w:val="32"/>
          <w:lang w:val="uk-UA"/>
        </w:rPr>
        <w:t>Методичні рекомендації</w:t>
      </w:r>
    </w:p>
    <w:p w:rsidR="00AF1E07" w:rsidRPr="00704200" w:rsidRDefault="00AF1E07" w:rsidP="00AF1E07">
      <w:pPr>
        <w:jc w:val="center"/>
        <w:rPr>
          <w:b/>
          <w:i/>
          <w:sz w:val="32"/>
          <w:szCs w:val="32"/>
          <w:lang w:val="uk-UA"/>
        </w:rPr>
      </w:pPr>
      <w:r w:rsidRPr="00704200">
        <w:rPr>
          <w:b/>
          <w:i/>
          <w:sz w:val="32"/>
          <w:szCs w:val="32"/>
          <w:lang w:val="uk-UA"/>
        </w:rPr>
        <w:t>до практичних занять для студентів навчального відділення плавання</w:t>
      </w:r>
    </w:p>
    <w:p w:rsidR="00AF1E07" w:rsidRDefault="00AF1E07" w:rsidP="00AF1E07">
      <w:pPr>
        <w:jc w:val="center"/>
        <w:rPr>
          <w:sz w:val="28"/>
          <w:szCs w:val="28"/>
          <w:lang w:val="uk-UA"/>
        </w:rPr>
      </w:pPr>
    </w:p>
    <w:p w:rsidR="00AF1E07" w:rsidRDefault="00AF1E07" w:rsidP="00AF1E07">
      <w:pPr>
        <w:jc w:val="center"/>
        <w:rPr>
          <w:sz w:val="28"/>
          <w:szCs w:val="28"/>
          <w:lang w:val="uk-UA"/>
        </w:rPr>
      </w:pPr>
    </w:p>
    <w:p w:rsidR="00AF1E07" w:rsidRDefault="00AF1E07" w:rsidP="00AF1E07">
      <w:pPr>
        <w:jc w:val="both"/>
        <w:rPr>
          <w:sz w:val="28"/>
          <w:szCs w:val="28"/>
          <w:lang w:val="uk-UA"/>
        </w:rPr>
      </w:pPr>
    </w:p>
    <w:p w:rsidR="00AF1E07" w:rsidRDefault="00AF1E07" w:rsidP="00AF1E07">
      <w:pPr>
        <w:jc w:val="both"/>
        <w:rPr>
          <w:sz w:val="28"/>
          <w:szCs w:val="28"/>
          <w:lang w:val="uk-UA"/>
        </w:rPr>
      </w:pPr>
      <w:r>
        <w:rPr>
          <w:sz w:val="28"/>
          <w:szCs w:val="28"/>
          <w:lang w:val="uk-UA"/>
        </w:rPr>
        <w:t>Укладачі</w:t>
      </w:r>
      <w:r>
        <w:rPr>
          <w:sz w:val="28"/>
          <w:szCs w:val="28"/>
          <w:lang w:val="uk-UA"/>
        </w:rPr>
        <w:tab/>
      </w:r>
      <w:r>
        <w:rPr>
          <w:sz w:val="28"/>
          <w:szCs w:val="28"/>
          <w:lang w:val="uk-UA"/>
        </w:rPr>
        <w:tab/>
        <w:t xml:space="preserve">Н. А. Дакал, ст. викл. кафедри фізичного виховання, </w:t>
      </w:r>
    </w:p>
    <w:p w:rsidR="00AF1E07" w:rsidRDefault="00AF1E07" w:rsidP="00AF1E07">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70185">
        <w:rPr>
          <w:sz w:val="28"/>
          <w:szCs w:val="28"/>
          <w:lang w:val="uk-UA"/>
        </w:rPr>
        <w:t>ФБМІ НТУУ «КПІ імені І. Сікорського</w:t>
      </w:r>
      <w:r>
        <w:rPr>
          <w:sz w:val="28"/>
          <w:szCs w:val="28"/>
          <w:lang w:val="uk-UA"/>
        </w:rPr>
        <w:t>»</w:t>
      </w:r>
    </w:p>
    <w:p w:rsidR="00AF1E07" w:rsidRDefault="00AF1E07" w:rsidP="00AF1E07">
      <w:pPr>
        <w:jc w:val="both"/>
        <w:rPr>
          <w:sz w:val="28"/>
          <w:szCs w:val="28"/>
          <w:lang w:val="uk-UA"/>
        </w:rPr>
      </w:pPr>
      <w:r>
        <w:rPr>
          <w:sz w:val="28"/>
          <w:szCs w:val="28"/>
          <w:lang w:val="uk-UA"/>
        </w:rPr>
        <w:tab/>
      </w:r>
      <w:r>
        <w:rPr>
          <w:sz w:val="28"/>
          <w:szCs w:val="28"/>
          <w:lang w:val="uk-UA"/>
        </w:rPr>
        <w:tab/>
      </w:r>
      <w:r>
        <w:rPr>
          <w:sz w:val="28"/>
          <w:szCs w:val="28"/>
          <w:lang w:val="uk-UA"/>
        </w:rPr>
        <w:tab/>
      </w:r>
      <w:r w:rsidR="008C7C79">
        <w:rPr>
          <w:sz w:val="28"/>
          <w:szCs w:val="28"/>
          <w:lang w:val="uk-UA"/>
        </w:rPr>
        <w:t>В. М. Назарук</w:t>
      </w:r>
      <w:r>
        <w:rPr>
          <w:sz w:val="28"/>
          <w:szCs w:val="28"/>
          <w:lang w:val="uk-UA"/>
        </w:rPr>
        <w:t xml:space="preserve">, ст. викл. кафедри фізичного виховання, </w:t>
      </w:r>
    </w:p>
    <w:p w:rsidR="00AF1E07" w:rsidRDefault="00AF1E07" w:rsidP="00AF1E07">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70185">
        <w:rPr>
          <w:sz w:val="28"/>
          <w:szCs w:val="28"/>
          <w:lang w:val="uk-UA"/>
        </w:rPr>
        <w:t>ФБМІ НТУУ «КПІ імені І. Сікорського</w:t>
      </w:r>
      <w:r>
        <w:rPr>
          <w:sz w:val="28"/>
          <w:szCs w:val="28"/>
          <w:lang w:val="uk-UA"/>
        </w:rPr>
        <w:t>»</w:t>
      </w:r>
    </w:p>
    <w:p w:rsidR="008C7C79" w:rsidRDefault="00AF1E07" w:rsidP="008C7C79">
      <w:pPr>
        <w:jc w:val="both"/>
        <w:rPr>
          <w:sz w:val="28"/>
          <w:szCs w:val="28"/>
          <w:lang w:val="uk-UA"/>
        </w:rPr>
      </w:pPr>
      <w:r>
        <w:rPr>
          <w:sz w:val="28"/>
          <w:szCs w:val="28"/>
          <w:lang w:val="uk-UA"/>
        </w:rPr>
        <w:tab/>
      </w:r>
      <w:r>
        <w:rPr>
          <w:sz w:val="28"/>
          <w:szCs w:val="28"/>
          <w:lang w:val="uk-UA"/>
        </w:rPr>
        <w:tab/>
      </w:r>
      <w:r>
        <w:rPr>
          <w:sz w:val="28"/>
          <w:szCs w:val="28"/>
          <w:lang w:val="uk-UA"/>
        </w:rPr>
        <w:tab/>
      </w:r>
      <w:r w:rsidR="008C7C79">
        <w:rPr>
          <w:sz w:val="28"/>
          <w:szCs w:val="28"/>
          <w:lang w:val="uk-UA"/>
        </w:rPr>
        <w:t xml:space="preserve">В. М. Парахонько, викл. кафедри фізичного виховання, </w:t>
      </w:r>
    </w:p>
    <w:p w:rsidR="008C7C79" w:rsidRDefault="008C7C79" w:rsidP="008C7C79">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70185">
        <w:rPr>
          <w:sz w:val="28"/>
          <w:szCs w:val="28"/>
          <w:lang w:val="uk-UA"/>
        </w:rPr>
        <w:t>ФБМІ НТУУ «КПІ імені І. Сікорського</w:t>
      </w:r>
      <w:r>
        <w:rPr>
          <w:sz w:val="28"/>
          <w:szCs w:val="28"/>
          <w:lang w:val="uk-UA"/>
        </w:rPr>
        <w:t>»</w:t>
      </w:r>
    </w:p>
    <w:p w:rsidR="00AF1E07" w:rsidRDefault="008C7C79" w:rsidP="008C7C79">
      <w:pPr>
        <w:ind w:left="1416" w:firstLine="708"/>
        <w:jc w:val="both"/>
        <w:rPr>
          <w:sz w:val="28"/>
          <w:szCs w:val="28"/>
          <w:lang w:val="uk-UA"/>
        </w:rPr>
      </w:pPr>
      <w:r>
        <w:rPr>
          <w:sz w:val="28"/>
          <w:szCs w:val="28"/>
          <w:lang w:val="uk-UA"/>
        </w:rPr>
        <w:t>О. В. Антонюк</w:t>
      </w:r>
      <w:r w:rsidR="00AF1E07">
        <w:rPr>
          <w:sz w:val="28"/>
          <w:szCs w:val="28"/>
          <w:lang w:val="uk-UA"/>
        </w:rPr>
        <w:t xml:space="preserve">, викл. кафедри фізичного виховання, </w:t>
      </w:r>
    </w:p>
    <w:p w:rsidR="00AF1E07" w:rsidRDefault="00AF1E07" w:rsidP="00AF1E07">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70185">
        <w:rPr>
          <w:sz w:val="28"/>
          <w:szCs w:val="28"/>
          <w:lang w:val="uk-UA"/>
        </w:rPr>
        <w:t>ФБМІ НТУУ «КПІ імені І. Сікорського</w:t>
      </w:r>
      <w:r>
        <w:rPr>
          <w:sz w:val="28"/>
          <w:szCs w:val="28"/>
          <w:lang w:val="uk-UA"/>
        </w:rPr>
        <w:t>»</w:t>
      </w:r>
    </w:p>
    <w:p w:rsidR="00AF1E07" w:rsidRDefault="00AF1E07" w:rsidP="00AF1E07">
      <w:pPr>
        <w:jc w:val="both"/>
        <w:rPr>
          <w:sz w:val="28"/>
          <w:szCs w:val="28"/>
          <w:lang w:val="uk-UA"/>
        </w:rPr>
      </w:pPr>
    </w:p>
    <w:p w:rsidR="00AF1E07" w:rsidRDefault="00AF1E07" w:rsidP="00AF1E07">
      <w:pPr>
        <w:jc w:val="both"/>
        <w:rPr>
          <w:sz w:val="28"/>
          <w:szCs w:val="28"/>
          <w:lang w:val="uk-UA"/>
        </w:rPr>
      </w:pPr>
    </w:p>
    <w:p w:rsidR="00AF1E07" w:rsidRDefault="00AF1E07" w:rsidP="00AF1E07">
      <w:pPr>
        <w:jc w:val="both"/>
        <w:rPr>
          <w:sz w:val="28"/>
          <w:szCs w:val="28"/>
          <w:lang w:val="uk-UA"/>
        </w:rPr>
      </w:pPr>
    </w:p>
    <w:p w:rsidR="00AF1E07" w:rsidRDefault="00AF1E07" w:rsidP="00AF1E07">
      <w:pPr>
        <w:jc w:val="both"/>
        <w:rPr>
          <w:sz w:val="28"/>
          <w:szCs w:val="28"/>
          <w:lang w:val="uk-UA"/>
        </w:rPr>
      </w:pPr>
      <w:r>
        <w:rPr>
          <w:sz w:val="28"/>
          <w:szCs w:val="28"/>
          <w:lang w:val="uk-UA"/>
        </w:rPr>
        <w:t>Відповідальний редактор</w:t>
      </w:r>
      <w:r>
        <w:rPr>
          <w:sz w:val="28"/>
          <w:szCs w:val="28"/>
          <w:lang w:val="uk-UA"/>
        </w:rPr>
        <w:tab/>
        <w:t>І. Ю. Хіміч, доцент, канд. педагогічних наук,</w:t>
      </w:r>
    </w:p>
    <w:p w:rsidR="00AF1E07" w:rsidRDefault="00AF1E07" w:rsidP="00AF1E07">
      <w:pPr>
        <w:ind w:left="3540" w:firstLine="708"/>
        <w:jc w:val="both"/>
        <w:rPr>
          <w:sz w:val="28"/>
          <w:szCs w:val="28"/>
          <w:lang w:val="uk-UA"/>
        </w:rPr>
      </w:pPr>
      <w:r>
        <w:rPr>
          <w:sz w:val="28"/>
          <w:szCs w:val="28"/>
          <w:lang w:val="uk-UA"/>
        </w:rPr>
        <w:t xml:space="preserve"> доцент . кафедри фізичного виховання, </w:t>
      </w:r>
    </w:p>
    <w:p w:rsidR="00AF1E07" w:rsidRDefault="00AF1E07" w:rsidP="00AF1E07">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70185">
        <w:rPr>
          <w:sz w:val="28"/>
          <w:szCs w:val="28"/>
          <w:lang w:val="uk-UA"/>
        </w:rPr>
        <w:t>ФБМІ НТУУ «КПІ імені І. Сікорського</w:t>
      </w:r>
      <w:r>
        <w:rPr>
          <w:sz w:val="28"/>
          <w:szCs w:val="28"/>
          <w:lang w:val="uk-UA"/>
        </w:rPr>
        <w:t>»</w:t>
      </w:r>
    </w:p>
    <w:p w:rsidR="00AF1E07" w:rsidRDefault="00AF1E07" w:rsidP="00AF1E07">
      <w:pPr>
        <w:jc w:val="both"/>
        <w:rPr>
          <w:sz w:val="28"/>
          <w:szCs w:val="28"/>
          <w:lang w:val="uk-UA"/>
        </w:rPr>
      </w:pPr>
    </w:p>
    <w:p w:rsidR="00AF1E07" w:rsidRDefault="00AF1E07" w:rsidP="00AF1E07">
      <w:pPr>
        <w:jc w:val="both"/>
        <w:rPr>
          <w:sz w:val="28"/>
          <w:szCs w:val="28"/>
          <w:lang w:val="uk-UA"/>
        </w:rPr>
      </w:pPr>
      <w:bookmarkStart w:id="0" w:name="_GoBack"/>
      <w:bookmarkEnd w:id="0"/>
    </w:p>
    <w:p w:rsidR="00AF1E07" w:rsidRDefault="00AF1E07" w:rsidP="00AF1E07">
      <w:pPr>
        <w:jc w:val="both"/>
        <w:rPr>
          <w:sz w:val="28"/>
          <w:szCs w:val="28"/>
          <w:lang w:val="uk-UA"/>
        </w:rPr>
      </w:pPr>
    </w:p>
    <w:p w:rsidR="00AF1E07" w:rsidRDefault="00AF1E07" w:rsidP="00AF1E07">
      <w:pPr>
        <w:jc w:val="both"/>
        <w:rPr>
          <w:sz w:val="28"/>
          <w:szCs w:val="28"/>
          <w:lang w:val="uk-UA"/>
        </w:rPr>
      </w:pPr>
      <w:r>
        <w:rPr>
          <w:sz w:val="28"/>
          <w:szCs w:val="28"/>
          <w:lang w:val="uk-UA"/>
        </w:rPr>
        <w:t>Рецензент</w:t>
      </w:r>
      <w:r>
        <w:rPr>
          <w:sz w:val="28"/>
          <w:szCs w:val="28"/>
          <w:lang w:val="uk-UA"/>
        </w:rPr>
        <w:tab/>
      </w:r>
      <w:r>
        <w:rPr>
          <w:sz w:val="28"/>
          <w:szCs w:val="28"/>
          <w:lang w:val="uk-UA"/>
        </w:rPr>
        <w:tab/>
        <w:t xml:space="preserve">Ю.В. Новицький, к. пед. н., доцент каф. спортивного </w:t>
      </w:r>
    </w:p>
    <w:p w:rsidR="00AF1E07" w:rsidRPr="00AA75D5" w:rsidRDefault="00AF1E07" w:rsidP="00AF1E07">
      <w:pPr>
        <w:ind w:left="2124"/>
        <w:jc w:val="both"/>
        <w:rPr>
          <w:sz w:val="28"/>
          <w:szCs w:val="28"/>
          <w:lang w:val="uk-UA"/>
        </w:rPr>
      </w:pPr>
      <w:r>
        <w:rPr>
          <w:sz w:val="28"/>
          <w:szCs w:val="28"/>
          <w:lang w:val="uk-UA"/>
        </w:rPr>
        <w:t xml:space="preserve">вдосконалення </w:t>
      </w:r>
      <w:r w:rsidRPr="00270185">
        <w:rPr>
          <w:sz w:val="28"/>
          <w:szCs w:val="28"/>
          <w:lang w:val="uk-UA"/>
        </w:rPr>
        <w:t>ФБМІ НТУУ «КПІ імені І. Сікорського</w:t>
      </w:r>
      <w:r>
        <w:rPr>
          <w:sz w:val="28"/>
          <w:szCs w:val="28"/>
          <w:lang w:val="uk-UA"/>
        </w:rPr>
        <w:t>»</w:t>
      </w:r>
    </w:p>
    <w:p w:rsidR="009F32DA" w:rsidRPr="009F32DA" w:rsidRDefault="009F32DA" w:rsidP="009F32DA">
      <w:pPr>
        <w:shd w:val="clear" w:color="auto" w:fill="FFFFFF"/>
        <w:spacing w:line="360" w:lineRule="auto"/>
        <w:ind w:firstLine="709"/>
        <w:jc w:val="both"/>
        <w:rPr>
          <w:sz w:val="28"/>
          <w:szCs w:val="28"/>
        </w:rPr>
      </w:pPr>
      <w:r w:rsidRPr="009F32DA">
        <w:rPr>
          <w:color w:val="000000"/>
          <w:sz w:val="28"/>
          <w:szCs w:val="28"/>
        </w:rPr>
        <w:lastRenderedPageBreak/>
        <w:t>Обучение плаванию связано с необходимостью преодолеть боязнь воды и неуверенность в своих силах. Поэтому правильно организованные занятия плаванием способствуют развитию таких волевых качеств, как смелость, решительность, настойчивость. Занятия плаванием, как правило, групповые, что способствует формированию чувства товарищества, дружбы, коллективизма.</w:t>
      </w:r>
    </w:p>
    <w:p w:rsidR="009F32DA" w:rsidRPr="00143B33" w:rsidRDefault="009F32DA" w:rsidP="009F32DA">
      <w:pPr>
        <w:shd w:val="clear" w:color="auto" w:fill="FFFFFF"/>
        <w:spacing w:line="360" w:lineRule="auto"/>
        <w:ind w:firstLine="709"/>
        <w:jc w:val="both"/>
        <w:rPr>
          <w:sz w:val="28"/>
          <w:szCs w:val="28"/>
        </w:rPr>
      </w:pPr>
      <w:r w:rsidRPr="009F32DA">
        <w:rPr>
          <w:color w:val="000000"/>
          <w:sz w:val="28"/>
          <w:szCs w:val="28"/>
        </w:rPr>
        <w:t>Плавание оказывает на организм человека всестороннее воздействие. Объясняется это многими факторами. Прежде всего, водная среда и создаваемое ею физическое, механическое, биологическое и температурное воздействие являются причиной множества благоприятных реакций организма, стимулирующих функциональное развитие всех систем, а также профилактику и лечение разных заболеваний опорно-двигательного аппарата, сердечно-сосудистой, дыхательной, нервной систем.</w:t>
      </w:r>
    </w:p>
    <w:p w:rsidR="001869DD" w:rsidRPr="00143B33" w:rsidRDefault="001869DD" w:rsidP="001869DD">
      <w:pPr>
        <w:shd w:val="clear" w:color="auto" w:fill="FFFFFF"/>
        <w:spacing w:line="360" w:lineRule="auto"/>
        <w:ind w:firstLine="709"/>
        <w:jc w:val="both"/>
        <w:rPr>
          <w:sz w:val="28"/>
          <w:szCs w:val="28"/>
        </w:rPr>
      </w:pPr>
      <w:r w:rsidRPr="00143B33">
        <w:rPr>
          <w:color w:val="000000"/>
          <w:sz w:val="28"/>
          <w:szCs w:val="28"/>
        </w:rPr>
        <w:t xml:space="preserve">Умение плавать (а не купаться) часто может сохранить не только здоровье, но и жизнь </w:t>
      </w:r>
      <w:r>
        <w:rPr>
          <w:color w:val="000000"/>
          <w:sz w:val="28"/>
          <w:szCs w:val="28"/>
        </w:rPr>
        <w:t>человека</w:t>
      </w:r>
      <w:r w:rsidRPr="00143B33">
        <w:rPr>
          <w:color w:val="000000"/>
          <w:sz w:val="28"/>
          <w:szCs w:val="28"/>
        </w:rPr>
        <w:t xml:space="preserve">. Это своеобразная страховка от несчастных случаев на воде, потому что основной их причиной является неумение </w:t>
      </w:r>
      <w:r>
        <w:rPr>
          <w:color w:val="000000"/>
          <w:sz w:val="28"/>
          <w:szCs w:val="28"/>
        </w:rPr>
        <w:t>плавать спортивными способами</w:t>
      </w:r>
      <w:r w:rsidRPr="00143B33">
        <w:rPr>
          <w:color w:val="000000"/>
          <w:sz w:val="28"/>
          <w:szCs w:val="28"/>
        </w:rPr>
        <w:t>. Только умение плавать спортивными стилями, а не купание и барахтанье</w:t>
      </w:r>
      <w:r>
        <w:rPr>
          <w:color w:val="000000"/>
          <w:sz w:val="28"/>
          <w:szCs w:val="28"/>
        </w:rPr>
        <w:t xml:space="preserve"> в воде</w:t>
      </w:r>
      <w:r w:rsidRPr="00143B33">
        <w:rPr>
          <w:color w:val="000000"/>
          <w:sz w:val="28"/>
          <w:szCs w:val="28"/>
        </w:rPr>
        <w:t xml:space="preserve">, может уберечь от трагедий со смертельным исходом. Ведь спортивные способы плавания </w:t>
      </w:r>
      <w:r>
        <w:rPr>
          <w:color w:val="000000"/>
          <w:sz w:val="28"/>
          <w:szCs w:val="28"/>
        </w:rPr>
        <w:t xml:space="preserve">– </w:t>
      </w:r>
      <w:r w:rsidRPr="00143B33">
        <w:rPr>
          <w:color w:val="000000"/>
          <w:sz w:val="28"/>
          <w:szCs w:val="28"/>
        </w:rPr>
        <w:t>это лучшее, что отобрано человеком в процессе его взаимоотношений с водной средой.</w:t>
      </w:r>
    </w:p>
    <w:p w:rsidR="001869DD" w:rsidRDefault="001869DD">
      <w:pPr>
        <w:spacing w:after="160" w:line="259" w:lineRule="auto"/>
        <w:rPr>
          <w:b/>
          <w:bCs/>
          <w:sz w:val="28"/>
          <w:szCs w:val="28"/>
        </w:rPr>
      </w:pPr>
      <w:r>
        <w:rPr>
          <w:b/>
          <w:bCs/>
          <w:sz w:val="28"/>
          <w:szCs w:val="28"/>
        </w:rPr>
        <w:br w:type="page"/>
      </w:r>
    </w:p>
    <w:p w:rsidR="001869DD" w:rsidRPr="001869DD" w:rsidRDefault="001869DD" w:rsidP="001869DD">
      <w:pPr>
        <w:spacing w:line="360" w:lineRule="auto"/>
        <w:ind w:firstLine="709"/>
        <w:jc w:val="both"/>
        <w:rPr>
          <w:sz w:val="28"/>
          <w:szCs w:val="28"/>
        </w:rPr>
      </w:pPr>
      <w:r w:rsidRPr="001869DD">
        <w:rPr>
          <w:sz w:val="28"/>
          <w:szCs w:val="28"/>
          <w:lang w:val="uk-UA"/>
        </w:rPr>
        <w:lastRenderedPageBreak/>
        <w:t>Для ускорения</w:t>
      </w:r>
      <w:r w:rsidRPr="001869DD">
        <w:rPr>
          <w:sz w:val="28"/>
          <w:szCs w:val="28"/>
        </w:rPr>
        <w:t xml:space="preserve"> процесса обучения плаванию можно использовать упражнения, применяемые в других плавательных дисциплинах. Это и упражнения аквафитнеса, и прыжки в воду, и упражнения на задержку дыхания из подводного спорта и синхронного плавания, и элементы водного поло, и просто подвижные игры на воде. Все упражнения и действия в воде способствуют быстрому овладению навыками – освоения с водой, правильного дыхания в воде, элементами техники плавания спортивными способами. </w:t>
      </w:r>
    </w:p>
    <w:p w:rsidR="001869DD" w:rsidRDefault="001869DD" w:rsidP="001869DD">
      <w:pPr>
        <w:spacing w:line="360" w:lineRule="auto"/>
        <w:ind w:firstLine="709"/>
        <w:jc w:val="both"/>
        <w:rPr>
          <w:sz w:val="28"/>
          <w:szCs w:val="28"/>
        </w:rPr>
      </w:pPr>
      <w:r w:rsidRPr="001869DD">
        <w:rPr>
          <w:sz w:val="28"/>
          <w:szCs w:val="28"/>
        </w:rPr>
        <w:t>Используя упражнения из арсенала подводников, мы способствуем более быстрому и качественному выполнению упражнений на дыхание, на задержку дыхания, движений ногами кролем и дельфином, нырянию и т.п.</w:t>
      </w:r>
      <w:r>
        <w:rPr>
          <w:sz w:val="28"/>
          <w:szCs w:val="28"/>
        </w:rPr>
        <w:t xml:space="preserve"> В настоящих методических рекомендациях мы подробнее ознакомим студентов с подводным плаванием и использовании его элементов при обучении плаванию студентов</w:t>
      </w:r>
      <w:r w:rsidR="00B670F6">
        <w:rPr>
          <w:sz w:val="28"/>
          <w:szCs w:val="28"/>
        </w:rPr>
        <w:t>.</w:t>
      </w:r>
    </w:p>
    <w:p w:rsidR="009D741C" w:rsidRPr="00940EAA" w:rsidRDefault="00A03719" w:rsidP="000820FE">
      <w:pPr>
        <w:spacing w:line="360" w:lineRule="auto"/>
        <w:ind w:firstLine="709"/>
        <w:jc w:val="both"/>
        <w:rPr>
          <w:sz w:val="28"/>
          <w:szCs w:val="28"/>
        </w:rPr>
      </w:pPr>
      <w:r w:rsidRPr="00A03719">
        <w:rPr>
          <w:b/>
          <w:bCs/>
          <w:sz w:val="28"/>
          <w:szCs w:val="28"/>
        </w:rPr>
        <w:t>Подводное плавание</w:t>
      </w:r>
      <w:r w:rsidRPr="00A03719">
        <w:rPr>
          <w:sz w:val="28"/>
          <w:szCs w:val="28"/>
        </w:rPr>
        <w:t xml:space="preserve"> </w:t>
      </w:r>
      <w:r w:rsidR="001869DD">
        <w:rPr>
          <w:sz w:val="28"/>
          <w:szCs w:val="28"/>
        </w:rPr>
        <w:t>–</w:t>
      </w:r>
      <w:r w:rsidRPr="00A03719">
        <w:rPr>
          <w:sz w:val="28"/>
          <w:szCs w:val="28"/>
        </w:rPr>
        <w:t xml:space="preserve"> это плавание человека под водой с помощью различных поддерживающих средств и приспособлений. Подводное плавание существует и как вид (точнее группа видов) подводного спорта. Подводный спорт </w:t>
      </w:r>
      <w:r w:rsidR="00940EAA">
        <w:rPr>
          <w:sz w:val="28"/>
          <w:szCs w:val="28"/>
        </w:rPr>
        <w:t>–</w:t>
      </w:r>
      <w:r w:rsidRPr="00A03719">
        <w:rPr>
          <w:sz w:val="28"/>
          <w:szCs w:val="28"/>
        </w:rPr>
        <w:t xml:space="preserve"> понятие широкое, включающее в себя совокупность спортивных дисциплин, связанных с пребыванием спортсмена частично или полностью под поверхностью воды. Международной федерацией подводного спорта является Всемирная Конфедерация Подводной Деятельности (CMAS), </w:t>
      </w:r>
      <w:r w:rsidR="009D741C">
        <w:rPr>
          <w:sz w:val="28"/>
          <w:szCs w:val="28"/>
        </w:rPr>
        <w:t>созданная в 1959 году.</w:t>
      </w:r>
      <w:r w:rsidR="009D741C" w:rsidRPr="00940EAA">
        <w:rPr>
          <w:sz w:val="28"/>
          <w:szCs w:val="28"/>
        </w:rPr>
        <w:t xml:space="preserve"> CMAS имеет полномочия принимать, развивать, изменять и закрывать дисциплины подводного спорта. Официальные международные соревнования могут проводиться только под эгидой CMAS. CMAS признан </w:t>
      </w:r>
      <w:r w:rsidR="009D741C" w:rsidRPr="00A03719">
        <w:rPr>
          <w:sz w:val="28"/>
          <w:szCs w:val="28"/>
        </w:rPr>
        <w:t>Международным Олимпийским комитетом</w:t>
      </w:r>
      <w:r w:rsidR="009D741C">
        <w:rPr>
          <w:sz w:val="28"/>
          <w:szCs w:val="28"/>
        </w:rPr>
        <w:t>,</w:t>
      </w:r>
      <w:r w:rsidR="009D741C" w:rsidRPr="009D741C">
        <w:rPr>
          <w:sz w:val="28"/>
          <w:szCs w:val="28"/>
        </w:rPr>
        <w:t xml:space="preserve"> </w:t>
      </w:r>
      <w:r w:rsidR="009D741C" w:rsidRPr="00940EAA">
        <w:rPr>
          <w:sz w:val="28"/>
          <w:szCs w:val="28"/>
        </w:rPr>
        <w:t>но подводный спорт в настоящее время не входит в программу Олимпийских игр.</w:t>
      </w:r>
    </w:p>
    <w:p w:rsidR="00B670F6" w:rsidRDefault="00B670F6" w:rsidP="000820FE">
      <w:pPr>
        <w:spacing w:line="360" w:lineRule="auto"/>
        <w:ind w:firstLine="709"/>
        <w:jc w:val="both"/>
        <w:rPr>
          <w:b/>
          <w:bCs/>
          <w:sz w:val="28"/>
          <w:szCs w:val="28"/>
        </w:rPr>
      </w:pPr>
    </w:p>
    <w:p w:rsidR="00B670F6" w:rsidRDefault="00B670F6" w:rsidP="000820FE">
      <w:pPr>
        <w:spacing w:line="360" w:lineRule="auto"/>
        <w:ind w:firstLine="709"/>
        <w:jc w:val="both"/>
        <w:rPr>
          <w:b/>
          <w:bCs/>
          <w:sz w:val="28"/>
          <w:szCs w:val="28"/>
        </w:rPr>
      </w:pPr>
    </w:p>
    <w:p w:rsidR="00B670F6" w:rsidRDefault="00B670F6" w:rsidP="000820FE">
      <w:pPr>
        <w:spacing w:line="360" w:lineRule="auto"/>
        <w:ind w:firstLine="709"/>
        <w:jc w:val="both"/>
        <w:rPr>
          <w:b/>
          <w:bCs/>
          <w:sz w:val="28"/>
          <w:szCs w:val="28"/>
        </w:rPr>
      </w:pPr>
    </w:p>
    <w:p w:rsidR="00B670F6" w:rsidRDefault="00B670F6" w:rsidP="000820FE">
      <w:pPr>
        <w:spacing w:line="360" w:lineRule="auto"/>
        <w:ind w:firstLine="709"/>
        <w:jc w:val="both"/>
        <w:rPr>
          <w:b/>
          <w:bCs/>
          <w:sz w:val="28"/>
          <w:szCs w:val="28"/>
        </w:rPr>
      </w:pPr>
    </w:p>
    <w:p w:rsidR="00A03719" w:rsidRDefault="00A03719" w:rsidP="000820FE">
      <w:pPr>
        <w:spacing w:line="360" w:lineRule="auto"/>
        <w:ind w:firstLine="709"/>
        <w:jc w:val="both"/>
        <w:rPr>
          <w:sz w:val="28"/>
          <w:szCs w:val="28"/>
        </w:rPr>
      </w:pPr>
      <w:r w:rsidRPr="00A03719">
        <w:rPr>
          <w:b/>
          <w:bCs/>
          <w:sz w:val="28"/>
          <w:szCs w:val="28"/>
        </w:rPr>
        <w:lastRenderedPageBreak/>
        <w:t>К дисциплинам подводного спорта относятся</w:t>
      </w:r>
      <w:r w:rsidRPr="00A03719">
        <w:rPr>
          <w:sz w:val="28"/>
          <w:szCs w:val="28"/>
        </w:rPr>
        <w:t xml:space="preserve">: </w:t>
      </w:r>
    </w:p>
    <w:p w:rsidR="00B670F6" w:rsidRPr="00A03719" w:rsidRDefault="00B670F6" w:rsidP="000820FE">
      <w:pPr>
        <w:spacing w:line="360" w:lineRule="auto"/>
        <w:ind w:firstLine="709"/>
        <w:jc w:val="both"/>
        <w:rPr>
          <w:sz w:val="28"/>
          <w:szCs w:val="28"/>
        </w:rPr>
      </w:pP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Апноэ (фридайвинг)</w:t>
      </w:r>
      <w:r w:rsidR="00423524">
        <w:rPr>
          <w:b/>
          <w:bCs/>
          <w:sz w:val="28"/>
          <w:szCs w:val="28"/>
        </w:rPr>
        <w:t xml:space="preserve">. </w:t>
      </w:r>
      <w:r w:rsidR="00423524" w:rsidRPr="00A03719">
        <w:rPr>
          <w:b/>
          <w:bCs/>
          <w:sz w:val="28"/>
          <w:szCs w:val="28"/>
        </w:rPr>
        <w:t>Фридайвинг, Free Diving</w:t>
      </w:r>
      <w:r w:rsidR="00423524" w:rsidRPr="00A03719">
        <w:rPr>
          <w:sz w:val="28"/>
          <w:szCs w:val="28"/>
        </w:rPr>
        <w:t> — подводное плавание на задержке дыхания (апноэ). В качестве дополнительного снаряжения пловцы могут использовать гидрокостюмы, ласты и маски, но могут обходиться и вовсе без него. Фридайверы развивают личные способности по задержке дыхания на максимальное время и на максимальное погружение в глубину. Мировые рекорды фридайверов поражают: погружение в глубину на 281 м (динамика в ластах) и 11 мин 35 сек апноэ.</w:t>
      </w:r>
      <w:r w:rsidR="00940EAA">
        <w:rPr>
          <w:b/>
          <w:bCs/>
          <w:sz w:val="28"/>
          <w:szCs w:val="28"/>
        </w:rPr>
        <w:t xml:space="preserve"> </w:t>
      </w:r>
      <w:r w:rsidR="009F49E4" w:rsidRPr="00A03719">
        <w:rPr>
          <w:bCs/>
          <w:sz w:val="28"/>
          <w:szCs w:val="28"/>
        </w:rPr>
        <w:t>Фридайвинг</w:t>
      </w:r>
      <w:r w:rsidR="009F49E4" w:rsidRPr="00A03719">
        <w:rPr>
          <w:sz w:val="28"/>
          <w:szCs w:val="28"/>
        </w:rPr>
        <w:t xml:space="preserve"> </w:t>
      </w:r>
      <w:r w:rsidR="009F49E4">
        <w:rPr>
          <w:sz w:val="28"/>
          <w:szCs w:val="28"/>
        </w:rPr>
        <w:t>– г</w:t>
      </w:r>
      <w:r w:rsidRPr="00A03719">
        <w:rPr>
          <w:sz w:val="28"/>
          <w:szCs w:val="28"/>
        </w:rPr>
        <w:t>руппа дисциплин подводного спорта, требующих выполнения определенных упражнений или преодоления дистанции спортсменом на задержке дыхания. Соревнования проходят в бассейне и на открытой воде. Можно выделить следующие направления апноэ:</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Динамическое апноэ с ластами (моноластой) и без</w:t>
      </w:r>
      <w:r w:rsidRPr="00A03719">
        <w:rPr>
          <w:sz w:val="28"/>
          <w:szCs w:val="28"/>
        </w:rPr>
        <w:t xml:space="preserve">. Цель - преодоление максимального расстояния в длину на задержке дыхания. Соревнования проходят в бассейне.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Статическое апноэ</w:t>
      </w:r>
      <w:r w:rsidRPr="00A03719">
        <w:rPr>
          <w:sz w:val="28"/>
          <w:szCs w:val="28"/>
        </w:rPr>
        <w:t xml:space="preserve">. Цель: продемонстрировать максимально долгую задержку дыхания в неподвижном состоянии, лежа на поверхности воды с погруженным в воду лицом. Соревнования проходят в бассейне.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Погружение с постоянным или переменным весом</w:t>
      </w:r>
      <w:r w:rsidRPr="00A03719">
        <w:rPr>
          <w:sz w:val="28"/>
          <w:szCs w:val="28"/>
        </w:rPr>
        <w:t xml:space="preserve">. Цель: погрузиться на максимальную глубину на задержке дыхания и всплыть. В зависимости от разновидности может использоваться или нет специальное оборудование (сбрасываемые грузы, тележка, ласты). Также в зависимости от разновидности разрешается или нет спуск/подъем по тросу с помощью рук. Соревнования проводятся на открытой воде.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Апноэ-квадрат</w:t>
      </w:r>
      <w:r w:rsidRPr="00A03719">
        <w:rPr>
          <w:sz w:val="28"/>
          <w:szCs w:val="28"/>
        </w:rPr>
        <w:t xml:space="preserve">. Цель: преодоление максимального расстояния по траектории вдоль граней куба со стороной 15 метров. Соревнования проводятся на открытой воде. </w:t>
      </w:r>
    </w:p>
    <w:p w:rsidR="00B670F6" w:rsidRPr="00B670F6" w:rsidRDefault="00B670F6" w:rsidP="00B670F6">
      <w:pPr>
        <w:spacing w:line="360" w:lineRule="auto"/>
        <w:ind w:left="709"/>
        <w:jc w:val="both"/>
        <w:rPr>
          <w:sz w:val="28"/>
          <w:szCs w:val="28"/>
        </w:rPr>
      </w:pPr>
    </w:p>
    <w:p w:rsidR="009F49E4" w:rsidRDefault="00A03719" w:rsidP="000820FE">
      <w:pPr>
        <w:numPr>
          <w:ilvl w:val="0"/>
          <w:numId w:val="5"/>
        </w:numPr>
        <w:spacing w:line="360" w:lineRule="auto"/>
        <w:ind w:left="0" w:firstLine="709"/>
        <w:jc w:val="both"/>
        <w:rPr>
          <w:sz w:val="28"/>
          <w:szCs w:val="28"/>
        </w:rPr>
      </w:pPr>
      <w:r w:rsidRPr="00A03719">
        <w:rPr>
          <w:b/>
          <w:bCs/>
          <w:sz w:val="28"/>
          <w:szCs w:val="28"/>
        </w:rPr>
        <w:lastRenderedPageBreak/>
        <w:t>Спортивный дайвинг</w:t>
      </w:r>
      <w:r w:rsidR="00423524" w:rsidRPr="009F49E4">
        <w:rPr>
          <w:b/>
          <w:bCs/>
          <w:sz w:val="28"/>
          <w:szCs w:val="28"/>
        </w:rPr>
        <w:t xml:space="preserve">. </w:t>
      </w:r>
      <w:r w:rsidR="00940EAA" w:rsidRPr="009F49E4">
        <w:rPr>
          <w:b/>
          <w:bCs/>
          <w:sz w:val="28"/>
          <w:szCs w:val="28"/>
        </w:rPr>
        <w:t xml:space="preserve"> </w:t>
      </w:r>
      <w:r w:rsidR="00423524" w:rsidRPr="00A03719">
        <w:rPr>
          <w:b/>
          <w:bCs/>
          <w:sz w:val="28"/>
          <w:szCs w:val="28"/>
        </w:rPr>
        <w:t>Дайвинг</w:t>
      </w:r>
      <w:r w:rsidR="00423524" w:rsidRPr="00A03719">
        <w:rPr>
          <w:sz w:val="28"/>
          <w:szCs w:val="28"/>
        </w:rPr>
        <w:t xml:space="preserve"> (англ. «diving» от англ. «to dive» — нырять) — это очень широкое понятие, включающее много разновидностей подводного плавания. В английском языке, откуда было взято слово, diving обозначает просто «ныряние», то есть используется для упоминания любых погружений, от простых прыжков в воду до водолазных работ.</w:t>
      </w:r>
      <w:r w:rsidR="00423524" w:rsidRPr="009F49E4">
        <w:rPr>
          <w:sz w:val="28"/>
          <w:szCs w:val="28"/>
        </w:rPr>
        <w:t xml:space="preserve"> </w:t>
      </w:r>
    </w:p>
    <w:p w:rsidR="009F49E4" w:rsidRDefault="009F49E4" w:rsidP="000820FE">
      <w:pPr>
        <w:spacing w:line="360" w:lineRule="auto"/>
        <w:ind w:firstLine="709"/>
        <w:jc w:val="both"/>
        <w:rPr>
          <w:sz w:val="28"/>
          <w:szCs w:val="28"/>
        </w:rPr>
      </w:pPr>
      <w:r w:rsidRPr="009F49E4">
        <w:rPr>
          <w:b/>
          <w:bCs/>
          <w:sz w:val="28"/>
          <w:szCs w:val="28"/>
        </w:rPr>
        <w:t>Скуба-дайвинг, Scuba-Diving</w:t>
      </w:r>
      <w:r w:rsidRPr="009F49E4">
        <w:rPr>
          <w:sz w:val="28"/>
          <w:szCs w:val="28"/>
        </w:rPr>
        <w:t xml:space="preserve"> — погружение под воду со специальным дыхательным аппаратом. СКУБА – это русская транскрипция английской аббревиатуры SCUBA (Self Contained Underwater Breathing Apparatus), что переводится примерно как «самодостаточный подводный дыхательный аппарат». Современные аппараты СКУБА отличаются от самых первых аппаратов – аквалангов, изобретённых Жаком-Ив Кусто, хотя принципиальная схема аппарата существенно не изменилась. В современном мире никто не называет и не использует слово «акваланг» в отношении аппарата для дыхания под водой, правильно называть его СКУБА. Людей, которые используют эти аппараты, называют дайверами или СКУБА-дайверами, а не аквалангистами. Акваланг – Aqua Lung – это фирма-производитель снаряжения для дайвинга. Точно также как не все копировальные аппараты «ксер</w:t>
      </w:r>
      <w:r w:rsidR="000820FE">
        <w:rPr>
          <w:sz w:val="28"/>
          <w:szCs w:val="28"/>
        </w:rPr>
        <w:t>о</w:t>
      </w:r>
      <w:r w:rsidRPr="009F49E4">
        <w:rPr>
          <w:sz w:val="28"/>
          <w:szCs w:val="28"/>
        </w:rPr>
        <w:t>ксы», так и не все аппараты для подводного дыхания «акваланги». Скуба-дайвинг открывает для человека невероятные возможности познания подводного мира, ведь погружаться с аппаратом можно на длительное время и на большую глубину.</w:t>
      </w:r>
    </w:p>
    <w:p w:rsidR="009F49E4" w:rsidRPr="00A03719" w:rsidRDefault="009F49E4" w:rsidP="000820FE">
      <w:pPr>
        <w:spacing w:line="360" w:lineRule="auto"/>
        <w:ind w:firstLine="709"/>
        <w:jc w:val="both"/>
        <w:rPr>
          <w:sz w:val="28"/>
          <w:szCs w:val="28"/>
        </w:rPr>
      </w:pPr>
      <w:r w:rsidRPr="00A03719">
        <w:rPr>
          <w:b/>
          <w:bCs/>
          <w:sz w:val="28"/>
          <w:szCs w:val="28"/>
        </w:rPr>
        <w:t>Сноркелинг, снорклинг</w:t>
      </w:r>
      <w:r w:rsidRPr="00A03719">
        <w:rPr>
          <w:sz w:val="28"/>
          <w:szCs w:val="28"/>
        </w:rPr>
        <w:t xml:space="preserve"> (нем. «Schnorchel» дыхательная трубка) – является разновидностью фридайвинга – это вид плавания под поверхностью воды с маской и дыхательной трубкой и, обычно, с ластами. Использование этого снаряжения позволяет пловцу наблюдать за подводными красотами в течение длительного времени при минимальных усилиях. Является популярным развлечением, особенно в тропических широтах. Доступен для большинства людей, в том числе детей, которые с большим интересом </w:t>
      </w:r>
      <w:r w:rsidRPr="00A03719">
        <w:rPr>
          <w:sz w:val="28"/>
          <w:szCs w:val="28"/>
        </w:rPr>
        <w:lastRenderedPageBreak/>
        <w:t>погружаются под воду, чтобы разглядеть камешки, ракушки и прочие занимательные детали подводного мира.</w:t>
      </w:r>
    </w:p>
    <w:p w:rsidR="00A03719" w:rsidRPr="00A03719" w:rsidRDefault="00A03719" w:rsidP="000820FE">
      <w:pPr>
        <w:spacing w:line="360" w:lineRule="auto"/>
        <w:ind w:firstLine="709"/>
        <w:jc w:val="both"/>
        <w:rPr>
          <w:sz w:val="28"/>
          <w:szCs w:val="28"/>
        </w:rPr>
      </w:pPr>
      <w:r w:rsidRPr="00A03719">
        <w:rPr>
          <w:sz w:val="28"/>
          <w:szCs w:val="28"/>
        </w:rPr>
        <w:t>Соревнования по спортивному дайвингу проводятся в бассейне по следующим дисциплинам:</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Комбинированное плавание 300 метров</w:t>
      </w:r>
      <w:r w:rsidRPr="00A03719">
        <w:rPr>
          <w:sz w:val="28"/>
          <w:szCs w:val="28"/>
        </w:rPr>
        <w:t xml:space="preserve">. Цель: преодолеть дистанцию за максимально короткое время. Часть дистанции требуется пройти под водой с использованием базового автономного дыхательного аппарата, часть - по поверхности, используя дыхательную трубку.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Полоса препятствий 100 метров</w:t>
      </w:r>
      <w:r w:rsidRPr="00A03719">
        <w:rPr>
          <w:sz w:val="28"/>
          <w:szCs w:val="28"/>
        </w:rPr>
        <w:t xml:space="preserve">. Цель: преодолеть дистанцию за максимально короткое время, выполняя при этом определенные упражнения, представляющие собой демонстрацию базовых навыков дайвера и преодолевая специальные препятствия.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Ночной дайвинг</w:t>
      </w:r>
      <w:r w:rsidRPr="00A03719">
        <w:rPr>
          <w:sz w:val="28"/>
          <w:szCs w:val="28"/>
        </w:rPr>
        <w:t xml:space="preserve">. Цель: собрать за максимально короткое время три груза, весом по 1 кг, расположенные на заданном расстоянии от спускового конца. На маску спортсмена одевается светонепроницаемый чехол. </w:t>
      </w:r>
    </w:p>
    <w:p w:rsidR="00A03719" w:rsidRPr="00A03719" w:rsidRDefault="00A03719" w:rsidP="000820FE">
      <w:pPr>
        <w:numPr>
          <w:ilvl w:val="1"/>
          <w:numId w:val="5"/>
        </w:numPr>
        <w:spacing w:line="360" w:lineRule="auto"/>
        <w:ind w:left="0" w:firstLine="709"/>
        <w:jc w:val="both"/>
        <w:rPr>
          <w:sz w:val="28"/>
          <w:szCs w:val="28"/>
        </w:rPr>
      </w:pPr>
      <w:r w:rsidRPr="00A03719">
        <w:rPr>
          <w:i/>
          <w:iCs/>
          <w:sz w:val="28"/>
          <w:szCs w:val="28"/>
        </w:rPr>
        <w:t>Подъем груза</w:t>
      </w:r>
      <w:r w:rsidRPr="00A03719">
        <w:rPr>
          <w:sz w:val="28"/>
          <w:szCs w:val="28"/>
        </w:rPr>
        <w:t xml:space="preserve">. Цель: за максимально короткое время достичь 6-килограммового груза, расположенного под водой на расстоянии 25 метров от линии старта. Затем осуществить подъем груза посредством стандартного буя.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Подводное плавание в ластах</w:t>
      </w:r>
      <w:r w:rsidR="00940EAA">
        <w:rPr>
          <w:b/>
          <w:bCs/>
          <w:sz w:val="28"/>
          <w:szCs w:val="28"/>
        </w:rPr>
        <w:t xml:space="preserve"> </w:t>
      </w:r>
      <w:r w:rsidRPr="00A03719">
        <w:rPr>
          <w:sz w:val="28"/>
          <w:szCs w:val="28"/>
        </w:rPr>
        <w:t xml:space="preserve">Цель соревнований по подводному плаванию в ласта </w:t>
      </w:r>
      <w:r w:rsidR="00940EAA">
        <w:rPr>
          <w:sz w:val="28"/>
          <w:szCs w:val="28"/>
        </w:rPr>
        <w:t>–</w:t>
      </w:r>
      <w:r w:rsidRPr="00A03719">
        <w:rPr>
          <w:sz w:val="28"/>
          <w:szCs w:val="28"/>
        </w:rPr>
        <w:t xml:space="preserve"> преодоление дистанции по/под поверхностью воды за наименьшее время. Снаряжение спортсмена: плавательный костюм, биласты или моноласта, маска. В этой группе дисциплин существует очень большое количество соревновательных дистанций, ряд которых проходится с использованием трубки и акваланга.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Подводное ориентирование</w:t>
      </w:r>
      <w:r w:rsidR="00940EAA">
        <w:rPr>
          <w:b/>
          <w:bCs/>
          <w:sz w:val="28"/>
          <w:szCs w:val="28"/>
        </w:rPr>
        <w:t xml:space="preserve">. </w:t>
      </w:r>
      <w:r w:rsidRPr="00A03719">
        <w:rPr>
          <w:sz w:val="28"/>
          <w:szCs w:val="28"/>
        </w:rPr>
        <w:t xml:space="preserve">Соревнования по подводному ориентированию проводятся в открытых водоемах. Снаряжение спортсмена: гидрокостюм, акваланг, маска, ласты, магнитный компас, лаг (счетчик расстояний) и глубиномер. Задача спортсмена - преодолеть определённый </w:t>
      </w:r>
      <w:r w:rsidRPr="00A03719">
        <w:rPr>
          <w:sz w:val="28"/>
          <w:szCs w:val="28"/>
        </w:rPr>
        <w:lastRenderedPageBreak/>
        <w:t xml:space="preserve">маршрут с максимальной точностью за минимальное время. Программа соревнований включает различные индивидуальные ("зоны", "ориентиры", "звезда", "карта", "параллели") и групповые упражнения ("MONK", "командный поиск"). Оценка результатов производится по точности ориентирования и по времени преодоления дистанции.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Подводный туризм</w:t>
      </w:r>
      <w:r w:rsidR="00940EAA">
        <w:rPr>
          <w:b/>
          <w:bCs/>
          <w:sz w:val="28"/>
          <w:szCs w:val="28"/>
        </w:rPr>
        <w:t xml:space="preserve">. </w:t>
      </w:r>
      <w:r w:rsidRPr="00A03719">
        <w:rPr>
          <w:sz w:val="28"/>
          <w:szCs w:val="28"/>
        </w:rPr>
        <w:t xml:space="preserve">Подводный туризм </w:t>
      </w:r>
      <w:r w:rsidR="00940EAA">
        <w:rPr>
          <w:sz w:val="28"/>
          <w:szCs w:val="28"/>
        </w:rPr>
        <w:t>–</w:t>
      </w:r>
      <w:r w:rsidRPr="00A03719">
        <w:rPr>
          <w:sz w:val="28"/>
          <w:szCs w:val="28"/>
        </w:rPr>
        <w:t xml:space="preserve"> участие в экспедициях для изучения различных водоёмов. Подготовленность подводного туриста оценивается количеством и степенью сложности экспедиций, выполнением специальных контрольных нормативов.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Подводная спортивная стрельба</w:t>
      </w:r>
      <w:r w:rsidR="00940EAA">
        <w:rPr>
          <w:b/>
          <w:bCs/>
          <w:sz w:val="28"/>
          <w:szCs w:val="28"/>
        </w:rPr>
        <w:t xml:space="preserve">. </w:t>
      </w:r>
      <w:r w:rsidRPr="00A03719">
        <w:rPr>
          <w:sz w:val="28"/>
          <w:szCs w:val="28"/>
        </w:rPr>
        <w:t xml:space="preserve">Подводная спортивная стрельба </w:t>
      </w:r>
      <w:r w:rsidR="00940EAA">
        <w:rPr>
          <w:sz w:val="28"/>
          <w:szCs w:val="28"/>
        </w:rPr>
        <w:t>–</w:t>
      </w:r>
      <w:r w:rsidRPr="00A03719">
        <w:rPr>
          <w:sz w:val="28"/>
          <w:szCs w:val="28"/>
        </w:rPr>
        <w:t xml:space="preserve"> поражение неподвижных и движущихся мишеней с определённой дистанции из подводного ружья. Стрельба производится без акваланга на задержке дыхания. Соревнования проходят в бассейне.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Подводная охота</w:t>
      </w:r>
      <w:r w:rsidR="00940EAA">
        <w:rPr>
          <w:b/>
          <w:bCs/>
          <w:sz w:val="28"/>
          <w:szCs w:val="28"/>
        </w:rPr>
        <w:t xml:space="preserve">. </w:t>
      </w:r>
      <w:r w:rsidRPr="00A03719">
        <w:rPr>
          <w:sz w:val="28"/>
          <w:szCs w:val="28"/>
        </w:rPr>
        <w:t xml:space="preserve">Подводная охота проводится в открытых водоемах и подразумевает поиск и поражение живой мишени – рыбы за определенное время на заданном участке. Охота осуществляется на задержке дыхания. Снаряжение: маска, ласты, подводное ружье или арбалет.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Акватлон (подводная борьба)</w:t>
      </w:r>
      <w:r w:rsidR="00940EAA">
        <w:rPr>
          <w:b/>
          <w:bCs/>
          <w:sz w:val="28"/>
          <w:szCs w:val="28"/>
        </w:rPr>
        <w:t xml:space="preserve">. </w:t>
      </w:r>
      <w:r w:rsidRPr="00A03719">
        <w:rPr>
          <w:sz w:val="28"/>
          <w:szCs w:val="28"/>
        </w:rPr>
        <w:t xml:space="preserve">Акватлон – это состязание двух спортсменов, которые совершают короткие схватки в воде и под водой на задержке дыхания, стремясь завладеть лентой, закрепленной на щиколотке соперника. Поединок проходит на ринге 5*5 метров, глубина бассейна 2-6 метров. Состязание состоит из трех 30-секундных раундов. Снаряжение борцов: купальный костюм, ласты, маска, 2 манжеты на щиколотках, 2 матерчатые ленты, прикрепляемые к манжетам.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Подводный хоккей</w:t>
      </w:r>
      <w:r w:rsidR="00940EAA">
        <w:rPr>
          <w:b/>
          <w:bCs/>
          <w:sz w:val="28"/>
          <w:szCs w:val="28"/>
        </w:rPr>
        <w:t xml:space="preserve">. </w:t>
      </w:r>
      <w:r w:rsidRPr="00A03719">
        <w:rPr>
          <w:sz w:val="28"/>
          <w:szCs w:val="28"/>
        </w:rPr>
        <w:t xml:space="preserve">В игре участвуют 2 команды, каждая из которых состоит из 6 игроков, экипированных ластами, масками, трубками, клюшками. Цель игры: забить шайбу в ворота противника, проталкивая ее по дну бассейна. Игра длится 2 периода по 15 минут каждый. </w:t>
      </w:r>
    </w:p>
    <w:p w:rsidR="00B670F6" w:rsidRPr="00B670F6" w:rsidRDefault="00B670F6" w:rsidP="00B670F6">
      <w:pPr>
        <w:spacing w:line="360" w:lineRule="auto"/>
        <w:ind w:left="709"/>
        <w:jc w:val="both"/>
        <w:rPr>
          <w:sz w:val="28"/>
          <w:szCs w:val="28"/>
        </w:rPr>
      </w:pP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lastRenderedPageBreak/>
        <w:t>Подводное регби</w:t>
      </w:r>
      <w:r w:rsidR="00940EAA">
        <w:rPr>
          <w:b/>
          <w:bCs/>
          <w:sz w:val="28"/>
          <w:szCs w:val="28"/>
        </w:rPr>
        <w:t xml:space="preserve">. </w:t>
      </w:r>
      <w:r w:rsidRPr="00A03719">
        <w:rPr>
          <w:sz w:val="28"/>
          <w:szCs w:val="28"/>
        </w:rPr>
        <w:t>Соревнования проходят под водой в бассейне глубиной 3,5-5 метров. На игровом поле размером 10-12 метров в ширину и 15-18</w:t>
      </w:r>
      <w:r w:rsidR="00940EAA">
        <w:rPr>
          <w:sz w:val="28"/>
          <w:szCs w:val="28"/>
        </w:rPr>
        <w:t xml:space="preserve"> </w:t>
      </w:r>
      <w:r w:rsidRPr="00A03719">
        <w:rPr>
          <w:sz w:val="28"/>
          <w:szCs w:val="28"/>
        </w:rPr>
        <w:t xml:space="preserve">метров в длину находятся 2 команды, по 6 человек в каждой. Экипировка игроков: ласты, маска и трубка. Цель игры: забить мяч, имеющий отрицательную плавучесть, в корзину соперника, расположенную на дне бассейна. Диаметр корзины 40-45 см, диаметр мяча – 25 см. Игра длится 2 периода по 15 минут каждый. </w:t>
      </w:r>
    </w:p>
    <w:p w:rsidR="00A03719" w:rsidRPr="00A03719" w:rsidRDefault="00A03719" w:rsidP="000820FE">
      <w:pPr>
        <w:numPr>
          <w:ilvl w:val="0"/>
          <w:numId w:val="5"/>
        </w:numPr>
        <w:spacing w:line="360" w:lineRule="auto"/>
        <w:ind w:left="0" w:firstLine="709"/>
        <w:jc w:val="both"/>
        <w:rPr>
          <w:sz w:val="28"/>
          <w:szCs w:val="28"/>
        </w:rPr>
      </w:pPr>
      <w:r w:rsidRPr="00A03719">
        <w:rPr>
          <w:b/>
          <w:bCs/>
          <w:sz w:val="28"/>
          <w:szCs w:val="28"/>
        </w:rPr>
        <w:t>Подводная фотосъемка</w:t>
      </w:r>
      <w:r w:rsidR="00940EAA">
        <w:rPr>
          <w:b/>
          <w:bCs/>
          <w:sz w:val="28"/>
          <w:szCs w:val="28"/>
        </w:rPr>
        <w:t xml:space="preserve">. </w:t>
      </w:r>
      <w:r w:rsidRPr="00A03719">
        <w:rPr>
          <w:sz w:val="28"/>
          <w:szCs w:val="28"/>
        </w:rPr>
        <w:t>Подводная фотосъемка проводится в открытых водоемах. Задача спортсменов - за определенное время и имея ограниченное количество кадров сделать наиболее удачную с художественной точки зрения фотографию. Снаряжение: цифровой фотоаппарат, базовый комплект дайверского снаряжения.</w:t>
      </w:r>
    </w:p>
    <w:p w:rsidR="00A03719" w:rsidRPr="00940EAA" w:rsidRDefault="00A03719" w:rsidP="000820FE">
      <w:pPr>
        <w:spacing w:line="360" w:lineRule="auto"/>
        <w:ind w:firstLine="709"/>
        <w:jc w:val="both"/>
        <w:rPr>
          <w:sz w:val="28"/>
          <w:szCs w:val="28"/>
        </w:rPr>
      </w:pPr>
    </w:p>
    <w:p w:rsidR="00892F03" w:rsidRPr="00A03719" w:rsidRDefault="00892F03" w:rsidP="000820FE">
      <w:pPr>
        <w:spacing w:line="360" w:lineRule="auto"/>
        <w:ind w:firstLine="709"/>
        <w:jc w:val="both"/>
        <w:outlineLvl w:val="2"/>
        <w:rPr>
          <w:b/>
          <w:bCs/>
          <w:sz w:val="28"/>
          <w:szCs w:val="28"/>
        </w:rPr>
      </w:pPr>
      <w:r w:rsidRPr="00A03719">
        <w:rPr>
          <w:b/>
          <w:bCs/>
          <w:sz w:val="28"/>
          <w:szCs w:val="28"/>
        </w:rPr>
        <w:t>Первые погружения</w:t>
      </w:r>
    </w:p>
    <w:p w:rsidR="00892F03" w:rsidRPr="00A03719" w:rsidRDefault="00892F03" w:rsidP="000820FE">
      <w:pPr>
        <w:spacing w:line="360" w:lineRule="auto"/>
        <w:ind w:firstLine="709"/>
        <w:jc w:val="both"/>
        <w:rPr>
          <w:sz w:val="28"/>
          <w:szCs w:val="28"/>
        </w:rPr>
      </w:pPr>
      <w:r w:rsidRPr="00A03719">
        <w:rPr>
          <w:sz w:val="28"/>
          <w:szCs w:val="28"/>
        </w:rPr>
        <w:t>Начало истории познания и использования океана уходит в далекие 4500–3200 гг. до н.э. и связано с добычей жемчуга, кораллов, раковин, проведением военных операций боевых пловцов.</w:t>
      </w:r>
    </w:p>
    <w:p w:rsidR="00892F03" w:rsidRPr="00A03719" w:rsidRDefault="00892F03" w:rsidP="000820FE">
      <w:pPr>
        <w:spacing w:line="360" w:lineRule="auto"/>
        <w:ind w:firstLine="709"/>
        <w:jc w:val="both"/>
        <w:rPr>
          <w:sz w:val="28"/>
          <w:szCs w:val="28"/>
        </w:rPr>
      </w:pPr>
      <w:r w:rsidRPr="00A03719">
        <w:rPr>
          <w:sz w:val="28"/>
          <w:szCs w:val="28"/>
        </w:rPr>
        <w:t xml:space="preserve">Мужчины и женщины с древности практиковали ныряние с задержкой дыхания. В Древней Греции ныряльщики доставали из-под воды губку, а также участвовали в военных операциях. Самый известный исторический факт дошел до нас благодаря историку Геродоту. Во время морской кампании грек Силис был захвачен и взят на борт персидским королем Ксерксом I. Когда Силис понял, что персидский король собирается напасть на греческую флотилию, он схватил нож и спрыгнул за борт. Персы не могли найти его за бортом и решили, что он утонул. Силис всплыл ночью и проплыл между всеми кораблями </w:t>
      </w:r>
      <w:r w:rsidR="007D6378" w:rsidRPr="00A03719">
        <w:rPr>
          <w:sz w:val="28"/>
          <w:szCs w:val="28"/>
        </w:rPr>
        <w:t xml:space="preserve">флотилии </w:t>
      </w:r>
      <w:r w:rsidRPr="00A03719">
        <w:rPr>
          <w:sz w:val="28"/>
          <w:szCs w:val="28"/>
        </w:rPr>
        <w:t>перс</w:t>
      </w:r>
      <w:r w:rsidR="007D6378">
        <w:rPr>
          <w:sz w:val="28"/>
          <w:szCs w:val="28"/>
          <w:lang w:val="uk-UA"/>
        </w:rPr>
        <w:t>ов</w:t>
      </w:r>
      <w:r w:rsidRPr="00A03719">
        <w:rPr>
          <w:sz w:val="28"/>
          <w:szCs w:val="28"/>
        </w:rPr>
        <w:t>, обрезая якорные веревки кораблей. Чтобы быть под водой незамеченным, он использовал пустую тростинку. Затем он проплыл 13 км и воссоединился с греческими силами.</w:t>
      </w:r>
    </w:p>
    <w:p w:rsidR="00892F03" w:rsidRDefault="00892F03" w:rsidP="000820FE">
      <w:pPr>
        <w:spacing w:line="360" w:lineRule="auto"/>
        <w:ind w:firstLine="709"/>
        <w:jc w:val="both"/>
        <w:rPr>
          <w:sz w:val="28"/>
          <w:szCs w:val="28"/>
        </w:rPr>
      </w:pPr>
      <w:r w:rsidRPr="00A03719">
        <w:rPr>
          <w:sz w:val="28"/>
          <w:szCs w:val="28"/>
        </w:rPr>
        <w:t xml:space="preserve">Желание погрузиться под воду существовало всегда. Погружение помогало охотиться под водой, ремонтировать корабли или топить корабли </w:t>
      </w:r>
      <w:r w:rsidRPr="00A03719">
        <w:rPr>
          <w:sz w:val="28"/>
          <w:szCs w:val="28"/>
        </w:rPr>
        <w:lastRenderedPageBreak/>
        <w:t>противника и, возможно, исследовать морскую жизнь. До того</w:t>
      </w:r>
      <w:r w:rsidR="00EB4E00">
        <w:rPr>
          <w:sz w:val="28"/>
          <w:szCs w:val="28"/>
        </w:rPr>
        <w:t>,</w:t>
      </w:r>
      <w:r w:rsidRPr="00A03719">
        <w:rPr>
          <w:sz w:val="28"/>
          <w:szCs w:val="28"/>
        </w:rPr>
        <w:t xml:space="preserve"> как люди нашли способ дышать под водой, каждое погружение было коротким и сложным.</w:t>
      </w:r>
    </w:p>
    <w:p w:rsidR="00892F03" w:rsidRPr="00A03719" w:rsidRDefault="00892F03" w:rsidP="000820FE">
      <w:pPr>
        <w:spacing w:line="360" w:lineRule="auto"/>
        <w:ind w:firstLine="709"/>
        <w:jc w:val="both"/>
        <w:rPr>
          <w:sz w:val="28"/>
          <w:szCs w:val="28"/>
        </w:rPr>
      </w:pPr>
      <w:r w:rsidRPr="00A03719">
        <w:rPr>
          <w:sz w:val="28"/>
          <w:szCs w:val="28"/>
        </w:rPr>
        <w:t xml:space="preserve">Еще Леонардо да Винчи искал возможность проникновения человека в морские глубины, а в качестве резервуара для воздуха он предлагал использовать не что иное, как мех из-под вина. </w:t>
      </w:r>
    </w:p>
    <w:p w:rsidR="00892F03" w:rsidRPr="00A03719" w:rsidRDefault="00892F03" w:rsidP="000820FE">
      <w:pPr>
        <w:spacing w:line="360" w:lineRule="auto"/>
        <w:ind w:firstLine="709"/>
        <w:jc w:val="both"/>
        <w:rPr>
          <w:sz w:val="28"/>
          <w:szCs w:val="28"/>
        </w:rPr>
      </w:pPr>
      <w:r w:rsidRPr="00A03719">
        <w:rPr>
          <w:sz w:val="28"/>
          <w:szCs w:val="28"/>
        </w:rPr>
        <w:t>Как остаться под водой на большее количество времени? Дыхание через тростинку позволяет человеку погрузиться, но, очевидно, если ее длина больше 0,5 м, дышать через нее будет сложно. Дыхание из мешка, наполненного воздухом и помещенного под воду, также использовалось, но не было эффективным, а в ряде случаев вообще не работало по причине вдоха углекислого газа. В XVI в. люди начали использовать колокола, заполненные воздухом. Это было первым эффективным способом, позволявшим остаться под водой дольше. Тогда же во Франции и Англии были сделаны костюмы из кожи. В них подавался воздух с поверхности, что давало возможность погружаться до 18 м. Скоро были разработаны шлемы, сделанные из металла, чтобы противостоять большому давлению, и дайверы, обладая этим снаряжением, начали погружаться более глубоко.</w:t>
      </w:r>
    </w:p>
    <w:p w:rsidR="00892F03" w:rsidRPr="00A03719" w:rsidRDefault="00892F03" w:rsidP="000820FE">
      <w:pPr>
        <w:spacing w:line="360" w:lineRule="auto"/>
        <w:ind w:firstLine="709"/>
        <w:jc w:val="both"/>
        <w:rPr>
          <w:sz w:val="28"/>
          <w:szCs w:val="28"/>
        </w:rPr>
      </w:pPr>
      <w:r w:rsidRPr="00A03719">
        <w:rPr>
          <w:sz w:val="28"/>
          <w:szCs w:val="28"/>
        </w:rPr>
        <w:t xml:space="preserve">В 1830 г. воздух, подаваемый с поверхности в шлемы, являлся самым эффективным способом погружений, который позволял проводить интенсивные работы под водой. В XIX в. работы двух ученых – француза Поля Берта и шотландца Джона Скотта Халданэ – помогли объяснить воздействие давления на организм, а также определить безопасные лимиты времени для погружений на сжатом воздухе. </w:t>
      </w:r>
    </w:p>
    <w:p w:rsidR="00892F03" w:rsidRPr="00A03719" w:rsidRDefault="00892F03" w:rsidP="000820FE">
      <w:pPr>
        <w:spacing w:line="360" w:lineRule="auto"/>
        <w:ind w:firstLine="709"/>
        <w:jc w:val="both"/>
        <w:rPr>
          <w:sz w:val="28"/>
          <w:szCs w:val="28"/>
        </w:rPr>
      </w:pPr>
      <w:r w:rsidRPr="00A03719">
        <w:rPr>
          <w:sz w:val="28"/>
          <w:szCs w:val="28"/>
        </w:rPr>
        <w:t xml:space="preserve">В конце 20-х гг. прошлого столетия в Великобритании, России, США в действующих руководствах спуски водолазов на глубину 91,5 м (300 футов) считались уже практически выполнимыми. </w:t>
      </w:r>
    </w:p>
    <w:p w:rsidR="00892F03" w:rsidRPr="00A03719" w:rsidRDefault="00892F03" w:rsidP="000820FE">
      <w:pPr>
        <w:spacing w:line="360" w:lineRule="auto"/>
        <w:ind w:firstLine="709"/>
        <w:jc w:val="both"/>
        <w:rPr>
          <w:sz w:val="28"/>
          <w:szCs w:val="28"/>
        </w:rPr>
      </w:pPr>
      <w:r w:rsidRPr="00A03719">
        <w:rPr>
          <w:sz w:val="28"/>
          <w:szCs w:val="28"/>
        </w:rPr>
        <w:t xml:space="preserve">В 1943 г. Ж.-И. Кусто и Э.Ганьян, удачно объединив предыдущие разработки, создают и испытывают акваланг (автономный аппарат с открытой схемой дыхания воздухом под давлением, соответствующим </w:t>
      </w:r>
      <w:r w:rsidRPr="00A03719">
        <w:rPr>
          <w:sz w:val="28"/>
          <w:szCs w:val="28"/>
        </w:rPr>
        <w:lastRenderedPageBreak/>
        <w:t xml:space="preserve">глубине погружения), который приводит впоследствии в подводный мир десятки миллионов человек. </w:t>
      </w:r>
    </w:p>
    <w:p w:rsidR="00892F03" w:rsidRPr="00A03719" w:rsidRDefault="00892F03" w:rsidP="000820FE">
      <w:pPr>
        <w:spacing w:line="360" w:lineRule="auto"/>
        <w:ind w:firstLine="709"/>
        <w:jc w:val="both"/>
        <w:rPr>
          <w:sz w:val="28"/>
          <w:szCs w:val="28"/>
        </w:rPr>
      </w:pPr>
      <w:r w:rsidRPr="00A03719">
        <w:rPr>
          <w:sz w:val="28"/>
          <w:szCs w:val="28"/>
        </w:rPr>
        <w:t>С начала 60-х гг. начинается «золотое» десятилетие эпохи романтизма в освоении океана: в 12 странах проводятся погружения более 30 подводных домов-лабораторий на глубину свыше 130 м до 60 суток.</w:t>
      </w:r>
    </w:p>
    <w:p w:rsidR="006650B9" w:rsidRDefault="00A03719" w:rsidP="006650B9">
      <w:pPr>
        <w:spacing w:line="360" w:lineRule="auto"/>
        <w:ind w:firstLine="709"/>
        <w:jc w:val="both"/>
        <w:rPr>
          <w:sz w:val="28"/>
          <w:szCs w:val="28"/>
        </w:rPr>
      </w:pPr>
      <w:r w:rsidRPr="00940EAA">
        <w:rPr>
          <w:sz w:val="28"/>
          <w:szCs w:val="28"/>
        </w:rPr>
        <w:t xml:space="preserve">Подводный спорт зародился в 20-х годах XX века, когда в связи с изобретением </w:t>
      </w:r>
      <w:r w:rsidR="009D741C">
        <w:rPr>
          <w:sz w:val="28"/>
          <w:szCs w:val="28"/>
        </w:rPr>
        <w:t xml:space="preserve">подводных ласт и маски </w:t>
      </w:r>
      <w:r w:rsidRPr="00940EAA">
        <w:rPr>
          <w:sz w:val="28"/>
          <w:szCs w:val="28"/>
        </w:rPr>
        <w:t>стали активно развиваться подводная охота и ныряние на задержке дыхания (апноэ). С изобретением акваланга интерес к подводному миру во всех страна</w:t>
      </w:r>
      <w:r w:rsidR="009D741C">
        <w:rPr>
          <w:sz w:val="28"/>
          <w:szCs w:val="28"/>
        </w:rPr>
        <w:t>х</w:t>
      </w:r>
      <w:r w:rsidRPr="00940EAA">
        <w:rPr>
          <w:sz w:val="28"/>
          <w:szCs w:val="28"/>
        </w:rPr>
        <w:t xml:space="preserve"> начал возрастать, что вызвало и новый виток в развитии подводного спорта и появлению новых дисциплин. </w:t>
      </w:r>
      <w:r w:rsidR="006650B9" w:rsidRPr="00A03719">
        <w:rPr>
          <w:sz w:val="28"/>
          <w:szCs w:val="28"/>
        </w:rPr>
        <w:t>В 1959 г. была создана Всемирная конфедерация подводной деятельности CMAS, объединяющая сегодня любителей подводного плавания из более чем 80 стран. Тогда же образовалась и федерация подводного спорта СССР.</w:t>
      </w:r>
    </w:p>
    <w:p w:rsidR="006650B9" w:rsidRPr="00A03719" w:rsidRDefault="006650B9" w:rsidP="006650B9">
      <w:pPr>
        <w:spacing w:line="360" w:lineRule="auto"/>
        <w:ind w:firstLine="709"/>
        <w:jc w:val="both"/>
        <w:rPr>
          <w:sz w:val="28"/>
          <w:szCs w:val="28"/>
        </w:rPr>
      </w:pPr>
      <w:r w:rsidRPr="00A03719">
        <w:rPr>
          <w:sz w:val="28"/>
          <w:szCs w:val="28"/>
        </w:rPr>
        <w:t>C начала 60-х гг. стали проводиться международные соревнования по различным видам подводного спорта. Первый официальный чемпионат Европы по плаванию в ластах был проведен в Италии в 1967 г.</w:t>
      </w:r>
    </w:p>
    <w:p w:rsidR="009D741C" w:rsidRDefault="00A03719" w:rsidP="000820FE">
      <w:pPr>
        <w:spacing w:line="360" w:lineRule="auto"/>
        <w:ind w:firstLine="709"/>
        <w:jc w:val="both"/>
        <w:rPr>
          <w:sz w:val="28"/>
          <w:szCs w:val="28"/>
        </w:rPr>
      </w:pPr>
      <w:r w:rsidRPr="00940EAA">
        <w:rPr>
          <w:sz w:val="28"/>
          <w:szCs w:val="28"/>
        </w:rPr>
        <w:t>В СССР подводный спорт активно развивался под эгидой</w:t>
      </w:r>
      <w:r w:rsidR="009D741C">
        <w:rPr>
          <w:sz w:val="28"/>
          <w:szCs w:val="28"/>
        </w:rPr>
        <w:t xml:space="preserve"> ДОСААФ</w:t>
      </w:r>
      <w:r w:rsidRPr="00940EAA">
        <w:rPr>
          <w:sz w:val="28"/>
          <w:szCs w:val="28"/>
        </w:rPr>
        <w:t xml:space="preserve">. В 1965 году ФПС СССР была принята в члены CMAS. Советские спортсмены успешно выступали на международных соревнованиях и очень быстро выбились в лидеры. СССР удавалось удерживать пальму первенства вплоть до середины 80-х годов XX века. Но политические процессы и начало распада советского государства не могли не сказаться и на состоянии спорта. В 1990-х годах </w:t>
      </w:r>
      <w:r w:rsidR="009D741C">
        <w:rPr>
          <w:sz w:val="28"/>
          <w:szCs w:val="28"/>
        </w:rPr>
        <w:t>украинским</w:t>
      </w:r>
      <w:r w:rsidRPr="00940EAA">
        <w:rPr>
          <w:sz w:val="28"/>
          <w:szCs w:val="28"/>
        </w:rPr>
        <w:t xml:space="preserve"> спортсменам из-за отсутствия финансирования и централизованной политики не удавалось выступать на крупных международных соревнованиях</w:t>
      </w:r>
      <w:r w:rsidR="009D741C">
        <w:rPr>
          <w:sz w:val="28"/>
          <w:szCs w:val="28"/>
        </w:rPr>
        <w:t xml:space="preserve">. </w:t>
      </w:r>
    </w:p>
    <w:p w:rsidR="00A03719" w:rsidRPr="00940EAA" w:rsidRDefault="00A03719" w:rsidP="000820FE">
      <w:pPr>
        <w:spacing w:line="360" w:lineRule="auto"/>
        <w:ind w:firstLine="709"/>
        <w:jc w:val="both"/>
        <w:rPr>
          <w:sz w:val="28"/>
          <w:szCs w:val="28"/>
        </w:rPr>
      </w:pPr>
      <w:r w:rsidRPr="00940EAA">
        <w:rPr>
          <w:sz w:val="28"/>
          <w:szCs w:val="28"/>
        </w:rPr>
        <w:t xml:space="preserve">В 2000-х годах XXI века подводный спорт стал активно возрождаться, но пока без существенной помощи со стороны государства. Спортсмены получили возможность вновь выезжать на крупные соревнования. </w:t>
      </w:r>
    </w:p>
    <w:p w:rsidR="006650B9" w:rsidRPr="00940EAA" w:rsidRDefault="006650B9" w:rsidP="000820FE">
      <w:pPr>
        <w:spacing w:line="360" w:lineRule="auto"/>
        <w:ind w:firstLine="709"/>
        <w:jc w:val="both"/>
        <w:rPr>
          <w:sz w:val="28"/>
          <w:szCs w:val="28"/>
        </w:rPr>
      </w:pPr>
    </w:p>
    <w:p w:rsidR="006650B9" w:rsidRDefault="006650B9" w:rsidP="000820FE">
      <w:pPr>
        <w:spacing w:line="360" w:lineRule="auto"/>
        <w:ind w:firstLine="709"/>
        <w:jc w:val="both"/>
        <w:rPr>
          <w:sz w:val="28"/>
          <w:szCs w:val="28"/>
        </w:rPr>
      </w:pPr>
    </w:p>
    <w:p w:rsidR="00EA2311" w:rsidRPr="00A03719" w:rsidRDefault="00EA2311" w:rsidP="00EA2311">
      <w:pPr>
        <w:spacing w:line="360" w:lineRule="auto"/>
        <w:ind w:firstLine="709"/>
        <w:jc w:val="both"/>
        <w:rPr>
          <w:sz w:val="28"/>
          <w:szCs w:val="28"/>
        </w:rPr>
      </w:pPr>
      <w:r w:rsidRPr="00A03719">
        <w:rPr>
          <w:sz w:val="28"/>
          <w:szCs w:val="28"/>
        </w:rPr>
        <w:lastRenderedPageBreak/>
        <w:t xml:space="preserve">Уникальность этого вида спорта еще и в том, что вся борьба скрыта под водой. Заплывы, в которых решается судьба медалей, для зрителей состоят из шумного старта с характерным всплеском от ласт и стремительным, но еле заметным передвижением трубок по воде. Единственное открытие, которое удается сделать не искушенному в подводных видах спорта человеку на трибуне, – это то, что у спортсменов не два обычных ласта, а один, зато большой. </w:t>
      </w:r>
    </w:p>
    <w:p w:rsidR="009F49E4" w:rsidRPr="00A03719" w:rsidRDefault="009F49E4" w:rsidP="000820FE">
      <w:pPr>
        <w:spacing w:line="360" w:lineRule="auto"/>
        <w:ind w:firstLine="709"/>
        <w:jc w:val="both"/>
        <w:rPr>
          <w:sz w:val="28"/>
          <w:szCs w:val="28"/>
        </w:rPr>
      </w:pPr>
      <w:r w:rsidRPr="00A03719">
        <w:rPr>
          <w:sz w:val="28"/>
          <w:szCs w:val="28"/>
        </w:rPr>
        <w:t>Скорости в подводном плавании совсем иные, нежели в традиционном</w:t>
      </w:r>
      <w:r w:rsidR="00EA2311">
        <w:rPr>
          <w:sz w:val="28"/>
          <w:szCs w:val="28"/>
          <w:lang w:val="uk-UA"/>
        </w:rPr>
        <w:t xml:space="preserve"> плавании</w:t>
      </w:r>
      <w:r w:rsidRPr="00A03719">
        <w:rPr>
          <w:sz w:val="28"/>
          <w:szCs w:val="28"/>
        </w:rPr>
        <w:t xml:space="preserve">. Пловцы в ластах развивают ее до 14 км/час. Моноласта в сравнении с обычным плаванием дает прибавку к результату 30–35%. Но сегодня придумать что-то новое очень сложно. Основная работа, модернизация идет за счет конструкции ласты. Для каждого спортсмена высокого класса она изготовляется индивидуально. </w:t>
      </w:r>
    </w:p>
    <w:p w:rsidR="00A03719" w:rsidRPr="00A03719" w:rsidRDefault="00EA2311" w:rsidP="000820FE">
      <w:pPr>
        <w:spacing w:line="360" w:lineRule="auto"/>
        <w:ind w:firstLine="709"/>
        <w:jc w:val="both"/>
        <w:outlineLvl w:val="0"/>
        <w:rPr>
          <w:b/>
          <w:bCs/>
          <w:kern w:val="36"/>
          <w:sz w:val="28"/>
          <w:szCs w:val="28"/>
        </w:rPr>
      </w:pPr>
      <w:r w:rsidRPr="00EA2311">
        <w:rPr>
          <w:sz w:val="28"/>
          <w:szCs w:val="28"/>
          <w:lang w:val="uk-UA"/>
        </w:rPr>
        <w:t>В</w:t>
      </w:r>
      <w:r w:rsidR="00892F03" w:rsidRPr="00EA2311">
        <w:rPr>
          <w:sz w:val="28"/>
          <w:szCs w:val="28"/>
        </w:rPr>
        <w:t xml:space="preserve"> подводном плавании работает совершенно другая группа мышц.</w:t>
      </w:r>
      <w:r w:rsidR="00892F03" w:rsidRPr="00A03719">
        <w:rPr>
          <w:sz w:val="28"/>
          <w:szCs w:val="28"/>
        </w:rPr>
        <w:t xml:space="preserve"> Если у обычных пловцов развита верхняя часть туловища, то у подводников, наоборот, нижняя: пресс, бедра, ноги. Кстати, классическим пловцам полезно иногда поплавать в ластах: их результаты в своем виде спорта начинают расти. Переучиться же спортсмену, который долго занимался чем-то одним, довольно сложно, ведь это совсем другое плавание</w:t>
      </w:r>
      <w:r w:rsidR="00B670F6">
        <w:rPr>
          <w:sz w:val="28"/>
          <w:szCs w:val="28"/>
        </w:rPr>
        <w:t>.</w:t>
      </w:r>
    </w:p>
    <w:p w:rsidR="00A03719" w:rsidRDefault="006650B9" w:rsidP="000820FE">
      <w:pPr>
        <w:spacing w:line="360" w:lineRule="auto"/>
        <w:ind w:firstLine="709"/>
        <w:jc w:val="both"/>
        <w:rPr>
          <w:sz w:val="28"/>
          <w:szCs w:val="28"/>
        </w:rPr>
      </w:pPr>
      <w:r>
        <w:rPr>
          <w:sz w:val="28"/>
          <w:szCs w:val="28"/>
        </w:rPr>
        <w:t>При плавании в ластах тело спортсмена колеблется вокруг своей продольной оси. Амплитуда этих коле</w:t>
      </w:r>
      <w:r w:rsidR="00D34101">
        <w:rPr>
          <w:sz w:val="28"/>
          <w:szCs w:val="28"/>
        </w:rPr>
        <w:t>б</w:t>
      </w:r>
      <w:r>
        <w:rPr>
          <w:sz w:val="28"/>
          <w:szCs w:val="28"/>
        </w:rPr>
        <w:t>аний несколько ниже, чем при плавании кролем на груди.</w:t>
      </w:r>
      <w:r w:rsidR="00D34101">
        <w:rPr>
          <w:sz w:val="28"/>
          <w:szCs w:val="28"/>
        </w:rPr>
        <w:t xml:space="preserve"> Эффективность работы ног при плавании в ластах значительно выше, чем при плавании кролем. Это объясняется тем, что лопасть ласты в несколько раз увеличивает гребковую поверхность, а значит, и перемещаемую массу воды.</w:t>
      </w:r>
    </w:p>
    <w:p w:rsidR="00D34101" w:rsidRPr="00A03719" w:rsidRDefault="00D34101" w:rsidP="000820FE">
      <w:pPr>
        <w:spacing w:line="360" w:lineRule="auto"/>
        <w:ind w:firstLine="709"/>
        <w:jc w:val="both"/>
        <w:rPr>
          <w:sz w:val="28"/>
          <w:szCs w:val="28"/>
        </w:rPr>
      </w:pPr>
      <w:r>
        <w:rPr>
          <w:sz w:val="28"/>
          <w:szCs w:val="28"/>
        </w:rPr>
        <w:t>При плавании в ластах по сравнению с кролем, длительность цикла увеличивается, а время, затраченное на пронос руки, относительно уменьшается. Поэтому пловец раньше опускает руку в воду и удерживает ее вытянутой, ожи</w:t>
      </w:r>
      <w:r w:rsidR="00A02333">
        <w:rPr>
          <w:sz w:val="28"/>
          <w:szCs w:val="28"/>
        </w:rPr>
        <w:t>дая окончания г</w:t>
      </w:r>
      <w:r>
        <w:rPr>
          <w:sz w:val="28"/>
          <w:szCs w:val="28"/>
        </w:rPr>
        <w:t xml:space="preserve">ребка второй руки. Это улучшает общую </w:t>
      </w:r>
      <w:r>
        <w:rPr>
          <w:sz w:val="28"/>
          <w:szCs w:val="28"/>
        </w:rPr>
        <w:lastRenderedPageBreak/>
        <w:t xml:space="preserve">обтекаемость тела, а сокращение топящей </w:t>
      </w:r>
      <w:r w:rsidR="00A02333">
        <w:rPr>
          <w:sz w:val="28"/>
          <w:szCs w:val="28"/>
        </w:rPr>
        <w:t>фазы проноса руки увеличивает продуктивность гребка.</w:t>
      </w:r>
    </w:p>
    <w:p w:rsidR="00A03719" w:rsidRDefault="00A02333" w:rsidP="000820FE">
      <w:pPr>
        <w:spacing w:line="360" w:lineRule="auto"/>
        <w:ind w:firstLine="709"/>
        <w:jc w:val="both"/>
        <w:rPr>
          <w:sz w:val="28"/>
          <w:szCs w:val="28"/>
        </w:rPr>
      </w:pPr>
      <w:r>
        <w:rPr>
          <w:sz w:val="28"/>
          <w:szCs w:val="28"/>
        </w:rPr>
        <w:t xml:space="preserve">Как при плавании кролем, так и при плавании в ластах, основная координация движений шестиударная. Интересен способ плавания в ластах: руки совершают движения способом «кроль», а ноги – способом «дельфин». </w:t>
      </w:r>
    </w:p>
    <w:p w:rsidR="002F27C9" w:rsidRDefault="002F27C9" w:rsidP="000820FE">
      <w:pPr>
        <w:spacing w:line="360" w:lineRule="auto"/>
        <w:ind w:firstLine="709"/>
        <w:jc w:val="both"/>
        <w:rPr>
          <w:sz w:val="28"/>
          <w:szCs w:val="28"/>
        </w:rPr>
      </w:pPr>
      <w:r>
        <w:rPr>
          <w:sz w:val="28"/>
          <w:szCs w:val="28"/>
        </w:rPr>
        <w:t>Тренировка физическими упражнениями совершенствует организм, значительно повышает его функциональные возможности. Систематическая мышечная деятельность приводит к различным морфологическим и функциональным изменениям в сердечно-сосудистой системе, обеспечивающим повышение функционального резерва, что увеличивает ее  возможность к максимальной и в то же время экономичной мобилизации при физических напряжениях.</w:t>
      </w:r>
    </w:p>
    <w:p w:rsidR="00B670F6" w:rsidRDefault="00B670F6" w:rsidP="00B670F6">
      <w:pPr>
        <w:spacing w:line="360" w:lineRule="auto"/>
        <w:ind w:firstLine="709"/>
        <w:jc w:val="both"/>
        <w:rPr>
          <w:sz w:val="28"/>
          <w:szCs w:val="28"/>
        </w:rPr>
      </w:pPr>
      <w:r>
        <w:rPr>
          <w:sz w:val="28"/>
          <w:szCs w:val="28"/>
        </w:rPr>
        <w:t xml:space="preserve">В развитии и становлении подводного спорта  немалая заслуга врачей-физиологов. С точки зрения физиологии подводный спорт отличается некоторыми особенностями. Пребывание человека под водой связано со значительным нервно-психическим напряжением, которое обусловлено необычностью среды и элементами риска при каждом погружении Налицо </w:t>
      </w:r>
      <w:r w:rsidRPr="00526149">
        <w:rPr>
          <w:sz w:val="28"/>
          <w:szCs w:val="28"/>
        </w:rPr>
        <w:t>определенная зависимость подводного пловца от среды и снаряжения</w:t>
      </w:r>
      <w:r>
        <w:rPr>
          <w:sz w:val="28"/>
          <w:szCs w:val="28"/>
        </w:rPr>
        <w:t>. На человека оказывают действие ряд дополнительных факторов – охлаждающее действие воды, измененные условия слышимости, дыхание сжатым воздухом, перепады гидростатического и барометрического давления газов, сопротивление дыханию.</w:t>
      </w:r>
      <w:r w:rsidRPr="00526149">
        <w:rPr>
          <w:sz w:val="28"/>
          <w:szCs w:val="28"/>
        </w:rPr>
        <w:t xml:space="preserve"> </w:t>
      </w:r>
      <w:r>
        <w:rPr>
          <w:sz w:val="28"/>
          <w:szCs w:val="28"/>
        </w:rPr>
        <w:t>При этом сила действия ряда физических факторов варьирует в больших пределах за сравнительно короткие промежутки времени.</w:t>
      </w:r>
    </w:p>
    <w:p w:rsidR="00B670F6" w:rsidRPr="00940EAA" w:rsidRDefault="00B670F6" w:rsidP="00B670F6">
      <w:pPr>
        <w:spacing w:line="360" w:lineRule="auto"/>
        <w:ind w:firstLine="709"/>
        <w:jc w:val="both"/>
        <w:rPr>
          <w:sz w:val="28"/>
          <w:szCs w:val="28"/>
        </w:rPr>
      </w:pPr>
      <w:r>
        <w:rPr>
          <w:sz w:val="28"/>
          <w:szCs w:val="28"/>
        </w:rPr>
        <w:t>Факторы риска у спортсменов-подводников во многом схожи с таковыми у водолазов.</w:t>
      </w:r>
    </w:p>
    <w:p w:rsidR="002F27C9" w:rsidRDefault="002F27C9" w:rsidP="000820FE">
      <w:pPr>
        <w:spacing w:line="360" w:lineRule="auto"/>
        <w:ind w:firstLine="709"/>
        <w:jc w:val="both"/>
        <w:rPr>
          <w:sz w:val="28"/>
          <w:szCs w:val="28"/>
        </w:rPr>
      </w:pPr>
    </w:p>
    <w:p w:rsidR="009F32DA" w:rsidRDefault="009F32DA" w:rsidP="000820FE">
      <w:pPr>
        <w:spacing w:line="360" w:lineRule="auto"/>
        <w:ind w:firstLine="709"/>
        <w:jc w:val="both"/>
        <w:rPr>
          <w:sz w:val="28"/>
          <w:szCs w:val="28"/>
        </w:rPr>
      </w:pPr>
    </w:p>
    <w:p w:rsidR="009F32DA" w:rsidRDefault="009F32DA" w:rsidP="000820FE">
      <w:pPr>
        <w:spacing w:line="360" w:lineRule="auto"/>
        <w:ind w:firstLine="709"/>
        <w:jc w:val="both"/>
        <w:rPr>
          <w:sz w:val="28"/>
          <w:szCs w:val="28"/>
        </w:rPr>
      </w:pPr>
    </w:p>
    <w:p w:rsidR="009F32DA" w:rsidRDefault="009F32DA" w:rsidP="000820FE">
      <w:pPr>
        <w:spacing w:line="360" w:lineRule="auto"/>
        <w:ind w:firstLine="709"/>
        <w:jc w:val="both"/>
        <w:rPr>
          <w:sz w:val="28"/>
          <w:szCs w:val="28"/>
        </w:rPr>
      </w:pPr>
    </w:p>
    <w:p w:rsidR="007C52D0" w:rsidRDefault="007C52D0" w:rsidP="007C52D0">
      <w:pPr>
        <w:shd w:val="clear" w:color="auto" w:fill="FFFFFF"/>
        <w:jc w:val="center"/>
        <w:rPr>
          <w:b/>
          <w:snapToGrid w:val="0"/>
          <w:color w:val="000000"/>
          <w:sz w:val="28"/>
        </w:rPr>
      </w:pPr>
      <w:r>
        <w:rPr>
          <w:b/>
          <w:snapToGrid w:val="0"/>
          <w:color w:val="000000"/>
          <w:sz w:val="28"/>
        </w:rPr>
        <w:lastRenderedPageBreak/>
        <w:t>Подготовительные упражнения для освоения с водой</w:t>
      </w:r>
    </w:p>
    <w:p w:rsidR="007C52D0" w:rsidRDefault="007C52D0" w:rsidP="007C52D0">
      <w:pPr>
        <w:shd w:val="clear" w:color="auto" w:fill="FFFFFF"/>
        <w:jc w:val="center"/>
        <w:rPr>
          <w:snapToGrid w:val="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Упражнения для ознакомления с плотностью и сопротивлением воды</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i/>
          <w:snapToGrid w:val="0"/>
          <w:color w:val="000000"/>
          <w:sz w:val="28"/>
        </w:rPr>
        <w:t xml:space="preserve">• </w:t>
      </w:r>
      <w:r>
        <w:rPr>
          <w:snapToGrid w:val="0"/>
          <w:color w:val="000000"/>
          <w:sz w:val="28"/>
        </w:rPr>
        <w:t>быстрое освоение с водой, ликвидация чувства страха перед новой, непривычной средой;</w:t>
      </w:r>
    </w:p>
    <w:p w:rsidR="007C52D0" w:rsidRDefault="007C52D0" w:rsidP="007C52D0">
      <w:pPr>
        <w:pStyle w:val="ab"/>
        <w:spacing w:line="360" w:lineRule="auto"/>
      </w:pPr>
      <w:r>
        <w:t>• ознакомление с температурой, плотностью, вязкостью и сопротивлением воды;</w:t>
      </w:r>
    </w:p>
    <w:p w:rsidR="007C52D0" w:rsidRDefault="007C52D0" w:rsidP="007C52D0">
      <w:pPr>
        <w:shd w:val="clear" w:color="auto" w:fill="FFFFFF"/>
        <w:spacing w:line="360" w:lineRule="auto"/>
        <w:jc w:val="both"/>
        <w:rPr>
          <w:snapToGrid w:val="0"/>
          <w:sz w:val="28"/>
        </w:rPr>
      </w:pPr>
      <w:r>
        <w:rPr>
          <w:snapToGrid w:val="0"/>
          <w:color w:val="000000"/>
          <w:sz w:val="28"/>
        </w:rPr>
        <w:t>• формирование умения опираться о воду и отталкиваться от нее основными гребущими поверхностями: ладонью, предплечьем, стопой, голенью (это необходимо в дальнейшем для овладения гребковыми движениями руками и ногами).</w:t>
      </w:r>
    </w:p>
    <w:p w:rsidR="007C52D0" w:rsidRDefault="007C52D0" w:rsidP="007C52D0">
      <w:pPr>
        <w:shd w:val="clear" w:color="auto" w:fill="FFFFFF"/>
        <w:spacing w:line="360" w:lineRule="auto"/>
        <w:jc w:val="both"/>
        <w:rPr>
          <w:snapToGrid w:val="0"/>
          <w:sz w:val="28"/>
        </w:rPr>
      </w:pPr>
      <w:r>
        <w:rPr>
          <w:i/>
          <w:snapToGrid w:val="0"/>
          <w:color w:val="000000"/>
          <w:sz w:val="28"/>
        </w:rPr>
        <w:t>Упражнения</w:t>
      </w:r>
    </w:p>
    <w:p w:rsidR="007C52D0" w:rsidRDefault="007C52D0" w:rsidP="007C52D0">
      <w:pPr>
        <w:shd w:val="clear" w:color="auto" w:fill="FFFFFF"/>
        <w:spacing w:line="360" w:lineRule="auto"/>
        <w:jc w:val="both"/>
        <w:rPr>
          <w:snapToGrid w:val="0"/>
          <w:sz w:val="28"/>
        </w:rPr>
      </w:pPr>
      <w:r>
        <w:rPr>
          <w:snapToGrid w:val="0"/>
          <w:color w:val="000000"/>
          <w:sz w:val="28"/>
        </w:rPr>
        <w:t>1. Ходьба по дну, держась за разграничительную дорожку или бортик бас</w:t>
      </w:r>
      <w:r>
        <w:rPr>
          <w:snapToGrid w:val="0"/>
          <w:color w:val="000000"/>
          <w:sz w:val="28"/>
        </w:rPr>
        <w:softHyphen/>
        <w:t>сейна.</w:t>
      </w:r>
    </w:p>
    <w:p w:rsidR="007C52D0" w:rsidRDefault="007C52D0" w:rsidP="007C52D0">
      <w:pPr>
        <w:shd w:val="clear" w:color="auto" w:fill="FFFFFF"/>
        <w:spacing w:line="360" w:lineRule="auto"/>
        <w:jc w:val="both"/>
        <w:rPr>
          <w:snapToGrid w:val="0"/>
          <w:sz w:val="28"/>
        </w:rPr>
      </w:pPr>
      <w:r>
        <w:rPr>
          <w:snapToGrid w:val="0"/>
          <w:color w:val="000000"/>
          <w:sz w:val="28"/>
        </w:rPr>
        <w:t>2. Ходьба по дну в парах: перейти бассейн туда и обратно – сначала шагом, потом бегом.</w:t>
      </w:r>
    </w:p>
    <w:p w:rsidR="007C52D0" w:rsidRDefault="007C52D0" w:rsidP="007C52D0">
      <w:pPr>
        <w:shd w:val="clear" w:color="auto" w:fill="FFFFFF"/>
        <w:spacing w:line="360" w:lineRule="auto"/>
        <w:jc w:val="both"/>
        <w:rPr>
          <w:snapToGrid w:val="0"/>
          <w:sz w:val="28"/>
        </w:rPr>
      </w:pPr>
      <w:r>
        <w:rPr>
          <w:snapToGrid w:val="0"/>
          <w:color w:val="000000"/>
          <w:sz w:val="28"/>
        </w:rPr>
        <w:t>3. Ходьба по дну без помощи рук с переходом на бег, со сменой направления движения.</w:t>
      </w:r>
    </w:p>
    <w:p w:rsidR="007C52D0" w:rsidRDefault="007C52D0" w:rsidP="007C52D0">
      <w:pPr>
        <w:shd w:val="clear" w:color="auto" w:fill="FFFFFF"/>
        <w:spacing w:line="360" w:lineRule="auto"/>
        <w:jc w:val="both"/>
        <w:rPr>
          <w:snapToGrid w:val="0"/>
          <w:sz w:val="28"/>
        </w:rPr>
      </w:pPr>
      <w:r>
        <w:rPr>
          <w:snapToGrid w:val="0"/>
          <w:color w:val="000000"/>
          <w:sz w:val="28"/>
        </w:rPr>
        <w:t>4. Ходьба приставными шагами (левым и правым боком) без помощи рук с переходом на бег.</w:t>
      </w:r>
    </w:p>
    <w:p w:rsidR="007C52D0" w:rsidRDefault="007C52D0" w:rsidP="007C52D0">
      <w:pPr>
        <w:shd w:val="clear" w:color="auto" w:fill="FFFFFF"/>
        <w:spacing w:line="360" w:lineRule="auto"/>
        <w:jc w:val="both"/>
        <w:rPr>
          <w:snapToGrid w:val="0"/>
          <w:sz w:val="28"/>
        </w:rPr>
      </w:pPr>
      <w:r>
        <w:rPr>
          <w:snapToGrid w:val="0"/>
          <w:color w:val="000000"/>
          <w:sz w:val="28"/>
        </w:rPr>
        <w:t>5. Ходьба по дну, наклонившись вперед: руки вытянуты вперед, кисти соединены.</w:t>
      </w:r>
    </w:p>
    <w:p w:rsidR="007C52D0" w:rsidRDefault="007C52D0" w:rsidP="007C52D0">
      <w:pPr>
        <w:shd w:val="clear" w:color="auto" w:fill="FFFFFF"/>
        <w:spacing w:line="360" w:lineRule="auto"/>
        <w:jc w:val="both"/>
        <w:rPr>
          <w:snapToGrid w:val="0"/>
          <w:sz w:val="28"/>
        </w:rPr>
      </w:pPr>
      <w:r>
        <w:rPr>
          <w:snapToGrid w:val="0"/>
          <w:color w:val="000000"/>
          <w:sz w:val="28"/>
        </w:rPr>
        <w:t>6. «Кто выше выпрыгнет из воды?» Присесть, оттолкнуться ногами и рука</w:t>
      </w:r>
      <w:r>
        <w:rPr>
          <w:snapToGrid w:val="0"/>
          <w:color w:val="000000"/>
          <w:sz w:val="28"/>
        </w:rPr>
        <w:softHyphen/>
        <w:t>ми от воды и выпрыгнуть вверх.</w:t>
      </w:r>
    </w:p>
    <w:p w:rsidR="007C52D0" w:rsidRDefault="007C52D0" w:rsidP="007C52D0">
      <w:pPr>
        <w:shd w:val="clear" w:color="auto" w:fill="FFFFFF"/>
        <w:spacing w:line="360" w:lineRule="auto"/>
        <w:jc w:val="both"/>
        <w:rPr>
          <w:snapToGrid w:val="0"/>
          <w:sz w:val="28"/>
        </w:rPr>
      </w:pPr>
      <w:r>
        <w:rPr>
          <w:snapToGrid w:val="0"/>
          <w:color w:val="000000"/>
          <w:sz w:val="28"/>
        </w:rPr>
        <w:t>7. Поочередные движения ногами (как удар в футболе), отталкивая воду подъемом стопы и передней поверхностью голени.</w:t>
      </w:r>
    </w:p>
    <w:p w:rsidR="007C52D0" w:rsidRDefault="007C52D0" w:rsidP="007C52D0">
      <w:pPr>
        <w:shd w:val="clear" w:color="auto" w:fill="FFFFFF"/>
        <w:spacing w:line="360" w:lineRule="auto"/>
        <w:jc w:val="both"/>
        <w:rPr>
          <w:snapToGrid w:val="0"/>
          <w:sz w:val="28"/>
        </w:rPr>
      </w:pPr>
      <w:r>
        <w:rPr>
          <w:snapToGrid w:val="0"/>
          <w:color w:val="000000"/>
          <w:sz w:val="28"/>
        </w:rPr>
        <w:t>8. Поочередные движения ногами (как остановка мяча внутренней стороной стопы) брассом.</w:t>
      </w:r>
    </w:p>
    <w:p w:rsidR="007C52D0" w:rsidRDefault="007C52D0" w:rsidP="007C52D0">
      <w:pPr>
        <w:shd w:val="clear" w:color="auto" w:fill="FFFFFF"/>
        <w:spacing w:line="360" w:lineRule="auto"/>
        <w:jc w:val="both"/>
        <w:rPr>
          <w:snapToGrid w:val="0"/>
          <w:color w:val="000000"/>
          <w:sz w:val="28"/>
        </w:rPr>
      </w:pPr>
    </w:p>
    <w:p w:rsidR="007C52D0" w:rsidRDefault="007C52D0" w:rsidP="007C52D0">
      <w:pPr>
        <w:shd w:val="clear" w:color="auto" w:fill="FFFFFF"/>
        <w:spacing w:line="360" w:lineRule="auto"/>
        <w:jc w:val="both"/>
        <w:rPr>
          <w:snapToGrid w:val="0"/>
          <w:color w:val="000000"/>
          <w:sz w:val="28"/>
        </w:rPr>
      </w:pPr>
      <w:r w:rsidRPr="007C52D0">
        <w:rPr>
          <w:snapToGrid w:val="0"/>
          <w:color w:val="000000"/>
          <w:sz w:val="28"/>
        </w:rPr>
        <w:lastRenderedPageBreak/>
        <w:drawing>
          <wp:inline distT="0" distB="0" distL="0" distR="0">
            <wp:extent cx="2319020" cy="3964940"/>
            <wp:effectExtent l="19050" t="0" r="508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319020" cy="3964940"/>
                    </a:xfrm>
                    <a:prstGeom prst="rect">
                      <a:avLst/>
                    </a:prstGeom>
                    <a:noFill/>
                    <a:ln w="9525">
                      <a:noFill/>
                      <a:miter lim="800000"/>
                      <a:headEnd/>
                      <a:tailEnd/>
                    </a:ln>
                  </pic:spPr>
                </pic:pic>
              </a:graphicData>
            </a:graphic>
          </wp:inline>
        </w:drawing>
      </w:r>
    </w:p>
    <w:p w:rsidR="007C52D0" w:rsidRDefault="007C52D0" w:rsidP="007C52D0">
      <w:pPr>
        <w:shd w:val="clear" w:color="auto" w:fill="FFFFFF"/>
        <w:spacing w:line="360" w:lineRule="auto"/>
        <w:jc w:val="both"/>
        <w:rPr>
          <w:snapToGrid w:val="0"/>
          <w:sz w:val="28"/>
        </w:rPr>
      </w:pPr>
      <w:r>
        <w:rPr>
          <w:snapToGrid w:val="0"/>
          <w:color w:val="000000"/>
          <w:sz w:val="28"/>
        </w:rPr>
        <w:t>9. Бег вперед с помощью попеременных или одновременных гребковых дви</w:t>
      </w:r>
      <w:r>
        <w:rPr>
          <w:snapToGrid w:val="0"/>
          <w:color w:val="000000"/>
          <w:sz w:val="28"/>
        </w:rPr>
        <w:softHyphen/>
        <w:t>жений руками.</w:t>
      </w:r>
    </w:p>
    <w:p w:rsidR="007C52D0" w:rsidRDefault="007C52D0" w:rsidP="007C52D0">
      <w:pPr>
        <w:shd w:val="clear" w:color="auto" w:fill="FFFFFF"/>
        <w:spacing w:line="360" w:lineRule="auto"/>
        <w:jc w:val="both"/>
        <w:rPr>
          <w:snapToGrid w:val="0"/>
          <w:sz w:val="28"/>
        </w:rPr>
      </w:pPr>
      <w:r>
        <w:rPr>
          <w:snapToGrid w:val="0"/>
          <w:color w:val="000000"/>
          <w:sz w:val="28"/>
        </w:rPr>
        <w:t>10. То же вперед спиной.</w:t>
      </w:r>
    </w:p>
    <w:p w:rsidR="007C52D0" w:rsidRDefault="007C52D0" w:rsidP="007C52D0">
      <w:pPr>
        <w:shd w:val="clear" w:color="auto" w:fill="FFFFFF"/>
        <w:spacing w:line="360" w:lineRule="auto"/>
        <w:jc w:val="both"/>
        <w:rPr>
          <w:snapToGrid w:val="0"/>
          <w:sz w:val="28"/>
        </w:rPr>
      </w:pPr>
      <w:r>
        <w:rPr>
          <w:snapToGrid w:val="0"/>
          <w:color w:val="000000"/>
          <w:sz w:val="28"/>
        </w:rPr>
        <w:t>11. Стоя на дне, шлепать по поверхности воды: кистями, сжатыми в кулаки; ладонями с широко расставленными пальцами; ладонями с плотно сжатыми пальцами.</w:t>
      </w:r>
    </w:p>
    <w:p w:rsidR="007C52D0" w:rsidRDefault="007C52D0" w:rsidP="007C52D0">
      <w:pPr>
        <w:shd w:val="clear" w:color="auto" w:fill="FFFFFF"/>
        <w:spacing w:line="360" w:lineRule="auto"/>
        <w:jc w:val="both"/>
        <w:rPr>
          <w:snapToGrid w:val="0"/>
          <w:sz w:val="28"/>
        </w:rPr>
      </w:pPr>
      <w:r>
        <w:rPr>
          <w:snapToGrid w:val="0"/>
          <w:color w:val="000000"/>
          <w:sz w:val="28"/>
        </w:rPr>
        <w:t>12. «Полоскание белья». Стоя па дне, выполнять движения руками вправо-влево, вперед-назад с изменением темпа движений.</w:t>
      </w:r>
    </w:p>
    <w:p w:rsidR="007C52D0" w:rsidRDefault="007C52D0" w:rsidP="007C52D0">
      <w:pPr>
        <w:shd w:val="clear" w:color="auto" w:fill="FFFFFF"/>
        <w:spacing w:line="360" w:lineRule="auto"/>
        <w:jc w:val="both"/>
        <w:rPr>
          <w:snapToGrid w:val="0"/>
          <w:sz w:val="28"/>
        </w:rPr>
      </w:pPr>
      <w:r>
        <w:rPr>
          <w:snapToGrid w:val="0"/>
          <w:color w:val="000000"/>
          <w:sz w:val="28"/>
        </w:rPr>
        <w:t>13. «Пишем восьмерки». Стоя на дне, выполнять гребковые движения рука</w:t>
      </w:r>
      <w:r>
        <w:rPr>
          <w:snapToGrid w:val="0"/>
          <w:color w:val="000000"/>
          <w:sz w:val="28"/>
        </w:rPr>
        <w:softHyphen/>
        <w:t>ми по криволинейным траекториям.</w:t>
      </w:r>
    </w:p>
    <w:p w:rsidR="007C52D0" w:rsidRDefault="007C52D0" w:rsidP="007C52D0">
      <w:pPr>
        <w:shd w:val="clear" w:color="auto" w:fill="FFFFFF"/>
        <w:spacing w:line="360" w:lineRule="auto"/>
        <w:jc w:val="both"/>
        <w:rPr>
          <w:snapToGrid w:val="0"/>
          <w:sz w:val="28"/>
        </w:rPr>
      </w:pPr>
      <w:r>
        <w:rPr>
          <w:snapToGrid w:val="0"/>
          <w:color w:val="000000"/>
          <w:sz w:val="28"/>
        </w:rPr>
        <w:t>14. Стоя на дне, вытянув руки вперед, повернуть кисти ладонями наружу и раз</w:t>
      </w:r>
      <w:r>
        <w:rPr>
          <w:snapToGrid w:val="0"/>
          <w:color w:val="000000"/>
          <w:sz w:val="28"/>
        </w:rPr>
        <w:softHyphen/>
        <w:t>вести руки в стороны («раздвинуть» воду в стороны); затем повернуть ки</w:t>
      </w:r>
      <w:r>
        <w:rPr>
          <w:snapToGrid w:val="0"/>
          <w:color w:val="000000"/>
          <w:sz w:val="28"/>
        </w:rPr>
        <w:softHyphen/>
        <w:t>сти ладонями вниз и соединить перед грудью.</w:t>
      </w:r>
    </w:p>
    <w:p w:rsidR="007C52D0" w:rsidRDefault="007C52D0" w:rsidP="007C52D0">
      <w:pPr>
        <w:shd w:val="clear" w:color="auto" w:fill="FFFFFF"/>
        <w:spacing w:line="360" w:lineRule="auto"/>
        <w:jc w:val="both"/>
        <w:rPr>
          <w:snapToGrid w:val="0"/>
          <w:sz w:val="28"/>
        </w:rPr>
      </w:pPr>
      <w:r>
        <w:rPr>
          <w:snapToGrid w:val="0"/>
          <w:color w:val="000000"/>
          <w:sz w:val="28"/>
        </w:rPr>
        <w:t>15. Опустившись в воду до подбородка, ходьба в положении наклона, отгре</w:t>
      </w:r>
      <w:r>
        <w:rPr>
          <w:snapToGrid w:val="0"/>
          <w:color w:val="000000"/>
          <w:sz w:val="28"/>
        </w:rPr>
        <w:softHyphen/>
        <w:t>бая воду в стороны-назад без выноса рук из воды.</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16. Опустившись в воду до подбородка и стоя в наклоне, выполнять попере</w:t>
      </w:r>
      <w:r>
        <w:rPr>
          <w:snapToGrid w:val="0"/>
          <w:color w:val="000000"/>
          <w:sz w:val="28"/>
        </w:rPr>
        <w:softHyphen/>
        <w:t>менные гребковые движения руками.</w:t>
      </w:r>
    </w:p>
    <w:p w:rsidR="007C52D0" w:rsidRDefault="007C52D0" w:rsidP="007C52D0">
      <w:pPr>
        <w:shd w:val="clear" w:color="auto" w:fill="FFFFFF"/>
        <w:spacing w:line="360" w:lineRule="auto"/>
        <w:jc w:val="both"/>
        <w:rPr>
          <w:snapToGrid w:val="0"/>
          <w:sz w:val="28"/>
        </w:rPr>
      </w:pPr>
      <w:r>
        <w:rPr>
          <w:snapToGrid w:val="0"/>
          <w:color w:val="000000"/>
          <w:sz w:val="28"/>
        </w:rPr>
        <w:t>17. Опустившись в воду до подбородка, ходьба в положении наклона, помо</w:t>
      </w:r>
      <w:r>
        <w:rPr>
          <w:snapToGrid w:val="0"/>
          <w:color w:val="000000"/>
          <w:sz w:val="28"/>
        </w:rPr>
        <w:softHyphen/>
        <w:t>гая себе попеременными гребковыми движениями руками.</w:t>
      </w:r>
    </w:p>
    <w:p w:rsidR="007C52D0" w:rsidRDefault="007C52D0" w:rsidP="007C52D0">
      <w:pPr>
        <w:shd w:val="clear" w:color="auto" w:fill="FFFFFF"/>
        <w:spacing w:line="360" w:lineRule="auto"/>
        <w:jc w:val="both"/>
        <w:rPr>
          <w:snapToGrid w:val="0"/>
          <w:sz w:val="28"/>
        </w:rPr>
      </w:pPr>
      <w:r>
        <w:rPr>
          <w:snapToGrid w:val="0"/>
          <w:color w:val="000000"/>
          <w:sz w:val="28"/>
        </w:rPr>
        <w:t>18. Опустившись в воду до подбородка и стоя в наклоне, выполнять одновре</w:t>
      </w:r>
      <w:r>
        <w:rPr>
          <w:snapToGrid w:val="0"/>
          <w:color w:val="000000"/>
          <w:sz w:val="28"/>
        </w:rPr>
        <w:softHyphen/>
        <w:t>менные гребковые движения руками.</w:t>
      </w:r>
    </w:p>
    <w:p w:rsidR="007C52D0" w:rsidRDefault="007C52D0" w:rsidP="007C52D0">
      <w:pPr>
        <w:shd w:val="clear" w:color="auto" w:fill="FFFFFF"/>
        <w:spacing w:line="360" w:lineRule="auto"/>
        <w:jc w:val="both"/>
        <w:rPr>
          <w:i/>
          <w:snapToGrid w:val="0"/>
          <w:color w:val="000000"/>
          <w:sz w:val="28"/>
        </w:rPr>
      </w:pPr>
      <w:r>
        <w:rPr>
          <w:snapToGrid w:val="0"/>
          <w:color w:val="000000"/>
          <w:sz w:val="28"/>
        </w:rPr>
        <w:t>19. Опустившись в воду до подбородка, ходьба в положении наклона, помо</w:t>
      </w:r>
      <w:r>
        <w:rPr>
          <w:snapToGrid w:val="0"/>
          <w:color w:val="000000"/>
          <w:sz w:val="28"/>
        </w:rPr>
        <w:softHyphen/>
        <w:t>гая себе одновременными гребковыми движениями руками.</w:t>
      </w:r>
    </w:p>
    <w:p w:rsidR="007C52D0" w:rsidRDefault="007C52D0" w:rsidP="007C52D0">
      <w:pPr>
        <w:shd w:val="clear" w:color="auto" w:fill="FFFFFF"/>
        <w:spacing w:line="360" w:lineRule="auto"/>
        <w:jc w:val="both"/>
        <w:rPr>
          <w:snapToGrid w:val="0"/>
          <w:sz w:val="28"/>
        </w:rPr>
      </w:pPr>
      <w:r>
        <w:rPr>
          <w:snapToGrid w:val="0"/>
          <w:color w:val="000000"/>
          <w:sz w:val="28"/>
        </w:rPr>
        <w:t>20. Опустившись в воду до подбородка и стоя прямо (моги на ширине плеч), выполнять движения руками перед грудью в виде «лежачей» восьмерки.</w:t>
      </w:r>
    </w:p>
    <w:p w:rsidR="007C52D0" w:rsidRDefault="007C52D0" w:rsidP="007C52D0">
      <w:pPr>
        <w:shd w:val="clear" w:color="auto" w:fill="FFFFFF"/>
        <w:spacing w:line="360" w:lineRule="auto"/>
        <w:jc w:val="both"/>
        <w:rPr>
          <w:snapToGrid w:val="0"/>
          <w:sz w:val="28"/>
        </w:rPr>
      </w:pPr>
      <w:r>
        <w:rPr>
          <w:snapToGrid w:val="0"/>
          <w:color w:val="000000"/>
          <w:sz w:val="28"/>
        </w:rPr>
        <w:t>21. То же, чуть-чуть оторвать ноги от дна и удержаться на поверхности воды, стараясь с каждой новой попыткой продержаться на воде как можно дольше.</w:t>
      </w:r>
    </w:p>
    <w:p w:rsidR="007C52D0" w:rsidRDefault="007C52D0" w:rsidP="007C52D0">
      <w:pPr>
        <w:shd w:val="clear" w:color="auto" w:fill="FFFFFF"/>
        <w:spacing w:line="360" w:lineRule="auto"/>
        <w:jc w:val="both"/>
        <w:rPr>
          <w:b/>
          <w:i/>
          <w:snapToGrid w:val="0"/>
          <w:color w:val="00000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Погружения в воду с головой, подныривания и открывание глаз в воде</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i/>
          <w:snapToGrid w:val="0"/>
          <w:color w:val="000000"/>
          <w:sz w:val="28"/>
        </w:rPr>
        <w:t xml:space="preserve">• </w:t>
      </w:r>
      <w:r>
        <w:rPr>
          <w:snapToGrid w:val="0"/>
          <w:color w:val="000000"/>
          <w:sz w:val="28"/>
        </w:rPr>
        <w:t>устранение инстинктивного страха перед погружением в воду; ознакомление с выталкивающей подъемной силой воды;</w:t>
      </w:r>
    </w:p>
    <w:p w:rsidR="007C52D0" w:rsidRDefault="007C52D0" w:rsidP="007C52D0">
      <w:pPr>
        <w:shd w:val="clear" w:color="auto" w:fill="FFFFFF"/>
        <w:spacing w:line="360" w:lineRule="auto"/>
        <w:jc w:val="both"/>
        <w:rPr>
          <w:snapToGrid w:val="0"/>
          <w:color w:val="000000"/>
          <w:sz w:val="28"/>
        </w:rPr>
      </w:pPr>
      <w:r>
        <w:rPr>
          <w:snapToGrid w:val="0"/>
          <w:color w:val="000000"/>
          <w:sz w:val="28"/>
        </w:rPr>
        <w:t>• обучение открыванию глаз и ориентировке в воде.</w:t>
      </w:r>
    </w:p>
    <w:p w:rsidR="007C52D0" w:rsidRDefault="007C52D0" w:rsidP="007C52D0">
      <w:pPr>
        <w:shd w:val="clear" w:color="auto" w:fill="FFFFFF"/>
        <w:spacing w:line="360" w:lineRule="auto"/>
        <w:jc w:val="both"/>
        <w:rPr>
          <w:snapToGrid w:val="0"/>
          <w:color w:val="000000"/>
          <w:sz w:val="28"/>
        </w:rPr>
      </w:pPr>
    </w:p>
    <w:p w:rsidR="007C52D0" w:rsidRPr="007C52D0" w:rsidRDefault="007C52D0" w:rsidP="007C52D0">
      <w:pPr>
        <w:shd w:val="clear" w:color="auto" w:fill="FFFFFF"/>
        <w:spacing w:line="360" w:lineRule="auto"/>
        <w:jc w:val="both"/>
        <w:rPr>
          <w:i/>
          <w:snapToGrid w:val="0"/>
          <w:sz w:val="28"/>
          <w:szCs w:val="28"/>
        </w:rPr>
      </w:pPr>
      <w:r w:rsidRPr="007C52D0">
        <w:rPr>
          <w:i/>
          <w:sz w:val="28"/>
          <w:szCs w:val="28"/>
        </w:rPr>
        <w:t>Упражнения</w:t>
      </w:r>
    </w:p>
    <w:p w:rsidR="007C52D0" w:rsidRDefault="007C52D0" w:rsidP="007C52D0">
      <w:pPr>
        <w:shd w:val="clear" w:color="auto" w:fill="FFFFFF"/>
        <w:spacing w:line="360" w:lineRule="auto"/>
        <w:jc w:val="both"/>
        <w:rPr>
          <w:snapToGrid w:val="0"/>
          <w:sz w:val="28"/>
        </w:rPr>
      </w:pPr>
      <w:r>
        <w:rPr>
          <w:snapToGrid w:val="0"/>
          <w:color w:val="000000"/>
          <w:sz w:val="28"/>
        </w:rPr>
        <w:t>Во время выполнения упражнений необходимо научиться не вытирать глаза руками.</w:t>
      </w:r>
    </w:p>
    <w:p w:rsidR="007C52D0" w:rsidRDefault="007C52D0" w:rsidP="007C52D0">
      <w:pPr>
        <w:shd w:val="clear" w:color="auto" w:fill="FFFFFF"/>
        <w:spacing w:line="360" w:lineRule="auto"/>
        <w:jc w:val="both"/>
        <w:rPr>
          <w:snapToGrid w:val="0"/>
          <w:sz w:val="28"/>
        </w:rPr>
      </w:pPr>
      <w:r>
        <w:rPr>
          <w:snapToGrid w:val="0"/>
          <w:color w:val="000000"/>
          <w:sz w:val="28"/>
        </w:rPr>
        <w:t>1. Набрать в ладони воду и умыть лицо.</w:t>
      </w:r>
    </w:p>
    <w:p w:rsidR="007C52D0" w:rsidRDefault="007C52D0" w:rsidP="007C52D0">
      <w:pPr>
        <w:shd w:val="clear" w:color="auto" w:fill="FFFFFF"/>
        <w:spacing w:line="360" w:lineRule="auto"/>
        <w:jc w:val="both"/>
        <w:rPr>
          <w:snapToGrid w:val="0"/>
          <w:sz w:val="28"/>
        </w:rPr>
      </w:pPr>
      <w:r>
        <w:rPr>
          <w:snapToGrid w:val="0"/>
          <w:color w:val="000000"/>
          <w:sz w:val="28"/>
        </w:rPr>
        <w:t>2. Сделать вдох, закрыть рот и медленно погрузиться в воду, опустив лицо до уровня носа.</w:t>
      </w:r>
    </w:p>
    <w:p w:rsidR="007C52D0" w:rsidRDefault="007C52D0" w:rsidP="007C52D0">
      <w:pPr>
        <w:shd w:val="clear" w:color="auto" w:fill="FFFFFF"/>
        <w:spacing w:line="360" w:lineRule="auto"/>
        <w:jc w:val="both"/>
        <w:rPr>
          <w:snapToGrid w:val="0"/>
          <w:sz w:val="28"/>
        </w:rPr>
      </w:pPr>
      <w:r>
        <w:rPr>
          <w:snapToGrid w:val="0"/>
          <w:color w:val="000000"/>
          <w:sz w:val="28"/>
        </w:rPr>
        <w:t>3. Сделать вдох, задержать дыхание и погрузиться в воду, опустив лицо до уровня глаз.</w:t>
      </w:r>
    </w:p>
    <w:p w:rsidR="007C52D0" w:rsidRDefault="007C52D0" w:rsidP="007C52D0">
      <w:pPr>
        <w:shd w:val="clear" w:color="auto" w:fill="FFFFFF"/>
        <w:spacing w:line="360" w:lineRule="auto"/>
        <w:jc w:val="both"/>
        <w:rPr>
          <w:snapToGrid w:val="0"/>
          <w:sz w:val="28"/>
        </w:rPr>
      </w:pPr>
      <w:r>
        <w:rPr>
          <w:snapToGrid w:val="0"/>
          <w:color w:val="000000"/>
          <w:sz w:val="28"/>
        </w:rPr>
        <w:t>4. Сделать вдох, задержать дыхание и медленно погрузиться с головой в воду.</w:t>
      </w:r>
    </w:p>
    <w:p w:rsidR="007C52D0" w:rsidRDefault="007C52D0" w:rsidP="007C52D0">
      <w:pPr>
        <w:shd w:val="clear" w:color="auto" w:fill="FFFFFF"/>
        <w:spacing w:line="360" w:lineRule="auto"/>
        <w:jc w:val="both"/>
        <w:rPr>
          <w:snapToGrid w:val="0"/>
          <w:sz w:val="28"/>
        </w:rPr>
      </w:pPr>
      <w:r>
        <w:rPr>
          <w:snapToGrid w:val="0"/>
          <w:color w:val="000000"/>
          <w:sz w:val="28"/>
        </w:rPr>
        <w:t>5. То же, держась за бортик бассейна.</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6. «Сядь на дно». Сделать вдох, задержать дыхание и, погрузившись в воду, попытаться сесть на дно.</w:t>
      </w:r>
    </w:p>
    <w:p w:rsidR="007C52D0" w:rsidRDefault="007C52D0" w:rsidP="007C52D0">
      <w:pPr>
        <w:shd w:val="clear" w:color="auto" w:fill="FFFFFF"/>
        <w:spacing w:line="360" w:lineRule="auto"/>
        <w:jc w:val="both"/>
        <w:rPr>
          <w:snapToGrid w:val="0"/>
          <w:sz w:val="28"/>
        </w:rPr>
      </w:pPr>
      <w:r>
        <w:rPr>
          <w:snapToGrid w:val="0"/>
          <w:color w:val="000000"/>
          <w:sz w:val="28"/>
        </w:rPr>
        <w:t>7. Подныривания под разграничительную дорожку (резиновый круг, доску) при передвижении по дну бассейна.</w:t>
      </w:r>
    </w:p>
    <w:p w:rsidR="007C52D0" w:rsidRDefault="007C52D0" w:rsidP="007C52D0">
      <w:pPr>
        <w:shd w:val="clear" w:color="auto" w:fill="FFFFFF"/>
        <w:spacing w:line="360" w:lineRule="auto"/>
        <w:jc w:val="both"/>
        <w:rPr>
          <w:snapToGrid w:val="0"/>
          <w:sz w:val="28"/>
        </w:rPr>
      </w:pPr>
      <w:r>
        <w:rPr>
          <w:snapToGrid w:val="0"/>
          <w:color w:val="000000"/>
          <w:sz w:val="28"/>
        </w:rPr>
        <w:t>8. Погрузившись в воду с головой, открыть глаза и сосчитать количество облицовочных плиток до дна бассейна.</w:t>
      </w:r>
    </w:p>
    <w:p w:rsidR="007C52D0" w:rsidRDefault="007C52D0" w:rsidP="007C52D0">
      <w:pPr>
        <w:shd w:val="clear" w:color="auto" w:fill="FFFFFF"/>
        <w:spacing w:line="360" w:lineRule="auto"/>
        <w:jc w:val="both"/>
        <w:rPr>
          <w:snapToGrid w:val="0"/>
          <w:sz w:val="28"/>
        </w:rPr>
      </w:pPr>
      <w:r>
        <w:rPr>
          <w:snapToGrid w:val="0"/>
          <w:color w:val="000000"/>
          <w:sz w:val="28"/>
        </w:rPr>
        <w:t>9. «Достань клад». Погрузившись в воду с головой, открыть глаза и найти игрушку (шапочку), брошенную на дно бассейна.</w:t>
      </w:r>
    </w:p>
    <w:p w:rsidR="007C52D0" w:rsidRDefault="007C52D0" w:rsidP="007C52D0">
      <w:pPr>
        <w:shd w:val="clear" w:color="auto" w:fill="FFFFFF"/>
        <w:spacing w:line="360" w:lineRule="auto"/>
        <w:jc w:val="both"/>
        <w:rPr>
          <w:snapToGrid w:val="0"/>
          <w:sz w:val="28"/>
        </w:rPr>
      </w:pPr>
      <w:r>
        <w:rPr>
          <w:snapToGrid w:val="0"/>
          <w:color w:val="000000"/>
          <w:sz w:val="28"/>
        </w:rPr>
        <w:t>10. Упражнение в парах «водолазы». Погрузившись в воду, открыть глаза и со</w:t>
      </w:r>
      <w:r>
        <w:rPr>
          <w:snapToGrid w:val="0"/>
          <w:color w:val="000000"/>
          <w:sz w:val="28"/>
        </w:rPr>
        <w:softHyphen/>
        <w:t>считать количество пальцев на руке партнера, поднесенных к лицу.</w:t>
      </w:r>
    </w:p>
    <w:p w:rsidR="007C52D0" w:rsidRDefault="007C52D0" w:rsidP="007C52D0">
      <w:pPr>
        <w:shd w:val="clear" w:color="auto" w:fill="FFFFFF"/>
        <w:spacing w:line="360" w:lineRule="auto"/>
        <w:jc w:val="both"/>
        <w:rPr>
          <w:snapToGrid w:val="0"/>
          <w:sz w:val="28"/>
        </w:rPr>
      </w:pPr>
      <w:r>
        <w:rPr>
          <w:snapToGrid w:val="0"/>
          <w:color w:val="000000"/>
          <w:sz w:val="28"/>
        </w:rPr>
        <w:t>11. Упражнение в парах. Стоя лицом друг к другу, сделать вдох, погрузиться в воду и поднырнуть между широко расставленными ногами партнера.</w:t>
      </w:r>
    </w:p>
    <w:p w:rsidR="007C52D0" w:rsidRDefault="007C52D0" w:rsidP="007C52D0">
      <w:pPr>
        <w:shd w:val="clear" w:color="auto" w:fill="FFFFFF"/>
        <w:spacing w:line="360" w:lineRule="auto"/>
        <w:jc w:val="both"/>
        <w:rPr>
          <w:b/>
          <w:i/>
          <w:snapToGrid w:val="0"/>
          <w:color w:val="00000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Всплывания и лежания на воде</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i/>
          <w:snapToGrid w:val="0"/>
          <w:color w:val="000000"/>
          <w:sz w:val="28"/>
        </w:rPr>
        <w:t xml:space="preserve">• </w:t>
      </w:r>
      <w:r>
        <w:rPr>
          <w:snapToGrid w:val="0"/>
          <w:color w:val="000000"/>
          <w:sz w:val="28"/>
        </w:rPr>
        <w:t>ознакомление с непривычным состоянием гидростатической невесомости;</w:t>
      </w:r>
    </w:p>
    <w:p w:rsidR="007C52D0" w:rsidRDefault="007C52D0" w:rsidP="007C52D0">
      <w:pPr>
        <w:shd w:val="clear" w:color="auto" w:fill="FFFFFF"/>
        <w:spacing w:line="360" w:lineRule="auto"/>
        <w:jc w:val="both"/>
        <w:rPr>
          <w:snapToGrid w:val="0"/>
          <w:sz w:val="28"/>
        </w:rPr>
      </w:pPr>
      <w:r>
        <w:rPr>
          <w:snapToGrid w:val="0"/>
          <w:color w:val="000000"/>
          <w:sz w:val="28"/>
        </w:rPr>
        <w:t>• освоение навыка лежания на воде в горизонтальном положении;</w:t>
      </w:r>
    </w:p>
    <w:p w:rsidR="007C52D0" w:rsidRDefault="007C52D0" w:rsidP="007C52D0">
      <w:pPr>
        <w:shd w:val="clear" w:color="auto" w:fill="FFFFFF"/>
        <w:spacing w:line="360" w:lineRule="auto"/>
        <w:jc w:val="both"/>
        <w:rPr>
          <w:snapToGrid w:val="0"/>
          <w:sz w:val="28"/>
        </w:rPr>
      </w:pPr>
      <w:r>
        <w:rPr>
          <w:snapToGrid w:val="0"/>
          <w:color w:val="000000"/>
          <w:sz w:val="28"/>
        </w:rPr>
        <w:t>• освоение возможного изменения положения тела в воде.</w:t>
      </w:r>
    </w:p>
    <w:p w:rsidR="007C52D0" w:rsidRDefault="007C52D0" w:rsidP="007C52D0">
      <w:pPr>
        <w:shd w:val="clear" w:color="auto" w:fill="FFFFFF"/>
        <w:spacing w:line="360" w:lineRule="auto"/>
        <w:jc w:val="both"/>
        <w:rPr>
          <w:i/>
          <w:snapToGrid w:val="0"/>
          <w:color w:val="000000"/>
          <w:sz w:val="28"/>
        </w:rPr>
      </w:pPr>
    </w:p>
    <w:p w:rsidR="007C52D0" w:rsidRDefault="007C52D0" w:rsidP="007C52D0">
      <w:pPr>
        <w:pStyle w:val="1"/>
        <w:spacing w:line="360" w:lineRule="auto"/>
        <w:jc w:val="both"/>
      </w:pPr>
      <w:r>
        <w:t>Упражнения</w:t>
      </w:r>
    </w:p>
    <w:p w:rsidR="007C52D0" w:rsidRDefault="007C52D0" w:rsidP="007C52D0">
      <w:pPr>
        <w:shd w:val="clear" w:color="auto" w:fill="FFFFFF"/>
        <w:spacing w:line="360" w:lineRule="auto"/>
        <w:jc w:val="both"/>
        <w:rPr>
          <w:snapToGrid w:val="0"/>
          <w:color w:val="000000"/>
          <w:sz w:val="28"/>
        </w:rPr>
      </w:pPr>
      <w:r>
        <w:rPr>
          <w:snapToGrid w:val="0"/>
          <w:color w:val="000000"/>
          <w:sz w:val="28"/>
        </w:rPr>
        <w:t>1. Взявшись прямыми руками за бортик, сделать вдох и, опустив лицо в воду (подбородок прижат к груди), лечь на воду, приподняв таз и ноги к поверх</w:t>
      </w:r>
      <w:r>
        <w:rPr>
          <w:snapToGrid w:val="0"/>
          <w:color w:val="000000"/>
          <w:sz w:val="28"/>
        </w:rPr>
        <w:softHyphen/>
        <w:t>ности воды.</w:t>
      </w:r>
    </w:p>
    <w:p w:rsidR="007C52D0" w:rsidRDefault="007C52D0" w:rsidP="007C52D0">
      <w:pPr>
        <w:shd w:val="clear" w:color="auto" w:fill="FFFFFF"/>
        <w:spacing w:line="360" w:lineRule="auto"/>
        <w:jc w:val="both"/>
        <w:rPr>
          <w:snapToGrid w:val="0"/>
          <w:sz w:val="28"/>
        </w:rPr>
      </w:pPr>
      <w:r>
        <w:rPr>
          <w:snapToGrid w:val="0"/>
          <w:color w:val="000000"/>
          <w:sz w:val="28"/>
        </w:rPr>
        <w:t>2. То же, что и предыдущее упражнение, но после того, как ноги и таз приподнялись к поверхности воды, оттолкнуться кистями от бортика.</w:t>
      </w:r>
    </w:p>
    <w:p w:rsidR="007C52D0" w:rsidRDefault="007C52D0" w:rsidP="007C52D0">
      <w:pPr>
        <w:shd w:val="clear" w:color="auto" w:fill="FFFFFF"/>
        <w:spacing w:line="360" w:lineRule="auto"/>
        <w:jc w:val="both"/>
        <w:rPr>
          <w:snapToGrid w:val="0"/>
          <w:sz w:val="28"/>
        </w:rPr>
      </w:pPr>
      <w:r>
        <w:rPr>
          <w:snapToGrid w:val="0"/>
          <w:color w:val="000000"/>
          <w:sz w:val="28"/>
        </w:rPr>
        <w:t>3. «Поплавок». Сделать полный вдох, задержать дыхание и, медленно по</w:t>
      </w:r>
      <w:r>
        <w:rPr>
          <w:snapToGrid w:val="0"/>
          <w:color w:val="000000"/>
          <w:sz w:val="28"/>
        </w:rPr>
        <w:softHyphen/>
        <w:t>грузившись в воду, принять положение плотной группировки (подбородок упирается в согнутые колени). В этом положении, сосчитав до десяти, всплыть на поверхность.</w:t>
      </w:r>
    </w:p>
    <w:p w:rsidR="007C52D0" w:rsidRDefault="007C52D0" w:rsidP="007C52D0">
      <w:pPr>
        <w:shd w:val="clear" w:color="auto" w:fill="FFFFFF"/>
        <w:spacing w:line="360" w:lineRule="auto"/>
        <w:jc w:val="both"/>
        <w:rPr>
          <w:snapToGrid w:val="0"/>
          <w:sz w:val="28"/>
        </w:rPr>
      </w:pPr>
      <w:r>
        <w:rPr>
          <w:snapToGrid w:val="0"/>
          <w:color w:val="000000"/>
          <w:sz w:val="28"/>
        </w:rPr>
        <w:t>4. «Медуза». Выполнив упражнение «поплавок», расслабить руки и ноги.</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5. «Звездочка». Из положения «поплавок» развести ноги и руки в стороны (или, сделав вдох и опустив лицо в воду, лечь на воду; руки и ноги в сторо</w:t>
      </w:r>
      <w:r>
        <w:rPr>
          <w:snapToGrid w:val="0"/>
          <w:color w:val="000000"/>
          <w:sz w:val="28"/>
        </w:rPr>
        <w:softHyphen/>
        <w:t>ны).</w:t>
      </w:r>
    </w:p>
    <w:p w:rsidR="007C52D0" w:rsidRDefault="007C52D0" w:rsidP="007C52D0">
      <w:pPr>
        <w:shd w:val="clear" w:color="auto" w:fill="FFFFFF"/>
        <w:spacing w:line="360" w:lineRule="auto"/>
        <w:jc w:val="both"/>
        <w:rPr>
          <w:snapToGrid w:val="0"/>
          <w:sz w:val="28"/>
        </w:rPr>
      </w:pPr>
      <w:r>
        <w:rPr>
          <w:snapToGrid w:val="0"/>
          <w:color w:val="000000"/>
          <w:sz w:val="28"/>
        </w:rPr>
        <w:t>6. «Звездочка» в положении на груди: несколько раз свести и развести руки и ноги.</w:t>
      </w:r>
    </w:p>
    <w:p w:rsidR="007C52D0" w:rsidRDefault="007C52D0" w:rsidP="007C52D0">
      <w:pPr>
        <w:shd w:val="clear" w:color="auto" w:fill="FFFFFF"/>
        <w:spacing w:line="360" w:lineRule="auto"/>
        <w:jc w:val="both"/>
        <w:rPr>
          <w:snapToGrid w:val="0"/>
          <w:sz w:val="28"/>
        </w:rPr>
      </w:pPr>
      <w:r>
        <w:rPr>
          <w:snapToGrid w:val="0"/>
          <w:color w:val="000000"/>
          <w:sz w:val="28"/>
        </w:rPr>
        <w:t>7. Держась рукой за низкий бортик (руку партнера), лечь на спину (другая рука вдоль тела), затем медленно опустить руку от бортика.</w:t>
      </w:r>
    </w:p>
    <w:p w:rsidR="007C52D0" w:rsidRDefault="007C52D0" w:rsidP="007C52D0">
      <w:pPr>
        <w:shd w:val="clear" w:color="auto" w:fill="FFFFFF"/>
        <w:spacing w:line="360" w:lineRule="auto"/>
        <w:jc w:val="both"/>
        <w:rPr>
          <w:snapToGrid w:val="0"/>
          <w:sz w:val="28"/>
        </w:rPr>
      </w:pPr>
      <w:r>
        <w:rPr>
          <w:snapToGrid w:val="0"/>
          <w:color w:val="000000"/>
          <w:sz w:val="28"/>
        </w:rPr>
        <w:t>8. «Звездочка» в положении на спине: опуститься по шею в воду затем опус</w:t>
      </w:r>
      <w:r>
        <w:rPr>
          <w:snapToGrid w:val="0"/>
          <w:color w:val="000000"/>
          <w:sz w:val="28"/>
        </w:rPr>
        <w:softHyphen/>
        <w:t>тив затылок в воду (смотреть строго вверх; уши должны быть в воде), от</w:t>
      </w:r>
      <w:r>
        <w:rPr>
          <w:snapToGrid w:val="0"/>
          <w:color w:val="000000"/>
          <w:sz w:val="28"/>
        </w:rPr>
        <w:softHyphen/>
        <w:t>толкнуться от дна; руки и ноги в стороны.</w:t>
      </w:r>
    </w:p>
    <w:p w:rsidR="007C52D0" w:rsidRDefault="007C52D0" w:rsidP="007C52D0">
      <w:pPr>
        <w:shd w:val="clear" w:color="auto" w:fill="FFFFFF"/>
        <w:spacing w:line="360" w:lineRule="auto"/>
        <w:jc w:val="both"/>
        <w:rPr>
          <w:snapToGrid w:val="0"/>
          <w:sz w:val="28"/>
        </w:rPr>
      </w:pPr>
      <w:r>
        <w:rPr>
          <w:snapToGrid w:val="0"/>
          <w:color w:val="000000"/>
          <w:sz w:val="28"/>
        </w:rPr>
        <w:t>9. В том же исходном положении несколько раз свести и развести руки и ноги.</w:t>
      </w:r>
    </w:p>
    <w:p w:rsidR="007C52D0" w:rsidRDefault="007C52D0" w:rsidP="007C52D0">
      <w:pPr>
        <w:shd w:val="clear" w:color="auto" w:fill="FFFFFF"/>
        <w:spacing w:line="360" w:lineRule="auto"/>
        <w:jc w:val="both"/>
        <w:rPr>
          <w:snapToGrid w:val="0"/>
          <w:sz w:val="28"/>
        </w:rPr>
      </w:pPr>
      <w:r>
        <w:rPr>
          <w:snapToGrid w:val="0"/>
          <w:color w:val="000000"/>
          <w:sz w:val="28"/>
        </w:rPr>
        <w:t>10. «Звездочка» в положении на спине; затем ноги и руки свести (вдох с за</w:t>
      </w:r>
      <w:r>
        <w:rPr>
          <w:snapToGrid w:val="0"/>
          <w:color w:val="000000"/>
          <w:sz w:val="28"/>
        </w:rPr>
        <w:softHyphen/>
        <w:t xml:space="preserve">держкой дыхания) и перевернуться на грудь </w:t>
      </w:r>
      <w:r w:rsidR="0058299A">
        <w:rPr>
          <w:snapToGrid w:val="0"/>
          <w:color w:val="000000"/>
          <w:sz w:val="28"/>
        </w:rPr>
        <w:t>–</w:t>
      </w:r>
      <w:r>
        <w:rPr>
          <w:snapToGrid w:val="0"/>
          <w:color w:val="000000"/>
          <w:sz w:val="28"/>
        </w:rPr>
        <w:t xml:space="preserve"> «звездочка» в положении на груди.</w:t>
      </w:r>
    </w:p>
    <w:p w:rsidR="007C52D0" w:rsidRDefault="007C52D0" w:rsidP="007C52D0">
      <w:pPr>
        <w:shd w:val="clear" w:color="auto" w:fill="FFFFFF"/>
        <w:spacing w:line="360" w:lineRule="auto"/>
        <w:jc w:val="both"/>
        <w:rPr>
          <w:b/>
          <w:i/>
          <w:snapToGrid w:val="0"/>
          <w:color w:val="00000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Выдохи в воду</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i/>
          <w:snapToGrid w:val="0"/>
          <w:color w:val="000000"/>
          <w:sz w:val="28"/>
        </w:rPr>
        <w:t xml:space="preserve">• </w:t>
      </w:r>
      <w:r>
        <w:rPr>
          <w:snapToGrid w:val="0"/>
          <w:color w:val="000000"/>
          <w:sz w:val="28"/>
        </w:rPr>
        <w:t>освоение навыка задержки дыхания на вдохе;</w:t>
      </w:r>
    </w:p>
    <w:p w:rsidR="007C52D0" w:rsidRDefault="007C52D0" w:rsidP="007C52D0">
      <w:pPr>
        <w:shd w:val="clear" w:color="auto" w:fill="FFFFFF"/>
        <w:spacing w:line="360" w:lineRule="auto"/>
        <w:jc w:val="both"/>
        <w:rPr>
          <w:snapToGrid w:val="0"/>
          <w:sz w:val="28"/>
        </w:rPr>
      </w:pPr>
      <w:r>
        <w:rPr>
          <w:snapToGrid w:val="0"/>
          <w:color w:val="000000"/>
          <w:sz w:val="28"/>
        </w:rPr>
        <w:t>• умение делать выдох-вдох с задержкой дыхания на вдохе;</w:t>
      </w:r>
    </w:p>
    <w:p w:rsidR="007C52D0" w:rsidRDefault="007C52D0" w:rsidP="007C52D0">
      <w:pPr>
        <w:shd w:val="clear" w:color="auto" w:fill="FFFFFF"/>
        <w:spacing w:line="360" w:lineRule="auto"/>
        <w:jc w:val="both"/>
        <w:rPr>
          <w:snapToGrid w:val="0"/>
          <w:sz w:val="28"/>
        </w:rPr>
      </w:pPr>
      <w:r>
        <w:rPr>
          <w:snapToGrid w:val="0"/>
          <w:color w:val="000000"/>
          <w:sz w:val="28"/>
        </w:rPr>
        <w:t>• освоение выдохов в воду.</w:t>
      </w:r>
    </w:p>
    <w:p w:rsidR="007C52D0" w:rsidRDefault="007C52D0" w:rsidP="007C52D0">
      <w:pPr>
        <w:shd w:val="clear" w:color="auto" w:fill="FFFFFF"/>
        <w:spacing w:line="360" w:lineRule="auto"/>
        <w:jc w:val="both"/>
        <w:rPr>
          <w:i/>
          <w:snapToGrid w:val="0"/>
          <w:color w:val="000000"/>
          <w:sz w:val="28"/>
        </w:rPr>
      </w:pPr>
    </w:p>
    <w:p w:rsidR="007C52D0" w:rsidRDefault="007C52D0" w:rsidP="007C52D0">
      <w:pPr>
        <w:pStyle w:val="1"/>
        <w:spacing w:line="360" w:lineRule="auto"/>
        <w:jc w:val="both"/>
      </w:pPr>
      <w:r>
        <w:t>Упражнения</w:t>
      </w:r>
    </w:p>
    <w:p w:rsidR="007C52D0" w:rsidRDefault="007C52D0" w:rsidP="007C52D0">
      <w:pPr>
        <w:shd w:val="clear" w:color="auto" w:fill="FFFFFF"/>
        <w:spacing w:line="360" w:lineRule="auto"/>
        <w:jc w:val="both"/>
        <w:rPr>
          <w:snapToGrid w:val="0"/>
          <w:sz w:val="28"/>
        </w:rPr>
      </w:pPr>
      <w:r>
        <w:rPr>
          <w:snapToGrid w:val="0"/>
          <w:color w:val="000000"/>
          <w:sz w:val="28"/>
        </w:rPr>
        <w:t>1. Набрать в ладони воду и, сделав губы трубочкой, мощным выдохом сдуть воду.</w:t>
      </w:r>
    </w:p>
    <w:p w:rsidR="007C52D0" w:rsidRDefault="007C52D0" w:rsidP="007C52D0">
      <w:pPr>
        <w:shd w:val="clear" w:color="auto" w:fill="FFFFFF"/>
        <w:spacing w:line="360" w:lineRule="auto"/>
        <w:jc w:val="both"/>
        <w:rPr>
          <w:snapToGrid w:val="0"/>
          <w:sz w:val="28"/>
        </w:rPr>
      </w:pPr>
      <w:r>
        <w:rPr>
          <w:snapToGrid w:val="0"/>
          <w:color w:val="000000"/>
          <w:sz w:val="28"/>
        </w:rPr>
        <w:t>2. Опустить губы к поверхности воды и выдуть на ней лунку (выдох, как дуют на горячий чай).</w:t>
      </w:r>
    </w:p>
    <w:p w:rsidR="007C52D0" w:rsidRDefault="007C52D0" w:rsidP="007C52D0">
      <w:pPr>
        <w:shd w:val="clear" w:color="auto" w:fill="FFFFFF"/>
        <w:spacing w:line="360" w:lineRule="auto"/>
        <w:jc w:val="both"/>
        <w:rPr>
          <w:snapToGrid w:val="0"/>
          <w:sz w:val="28"/>
        </w:rPr>
      </w:pPr>
      <w:r>
        <w:rPr>
          <w:snapToGrid w:val="0"/>
          <w:color w:val="000000"/>
          <w:sz w:val="28"/>
        </w:rPr>
        <w:t>3. Сделать вдох, а затем, опустив губы в воду - выдох.</w:t>
      </w:r>
    </w:p>
    <w:p w:rsidR="007C52D0" w:rsidRDefault="007C52D0" w:rsidP="007C52D0">
      <w:pPr>
        <w:shd w:val="clear" w:color="auto" w:fill="FFFFFF"/>
        <w:spacing w:line="360" w:lineRule="auto"/>
        <w:jc w:val="both"/>
        <w:rPr>
          <w:snapToGrid w:val="0"/>
          <w:sz w:val="28"/>
        </w:rPr>
      </w:pPr>
      <w:r>
        <w:rPr>
          <w:snapToGrid w:val="0"/>
          <w:color w:val="000000"/>
          <w:sz w:val="28"/>
        </w:rPr>
        <w:t>4. То же, опустив лицо в воду.</w:t>
      </w:r>
    </w:p>
    <w:p w:rsidR="007C52D0" w:rsidRDefault="007C52D0" w:rsidP="007C52D0">
      <w:pPr>
        <w:shd w:val="clear" w:color="auto" w:fill="FFFFFF"/>
        <w:spacing w:line="360" w:lineRule="auto"/>
        <w:jc w:val="both"/>
        <w:rPr>
          <w:snapToGrid w:val="0"/>
          <w:sz w:val="28"/>
        </w:rPr>
      </w:pPr>
      <w:r>
        <w:rPr>
          <w:snapToGrid w:val="0"/>
          <w:color w:val="000000"/>
          <w:sz w:val="28"/>
        </w:rPr>
        <w:t>5. То же, погрузившись в воду с головой.</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6. Сделать 20 выдохов в воду, поднимая и погружая лицо в воду.</w:t>
      </w:r>
    </w:p>
    <w:p w:rsidR="007C52D0" w:rsidRDefault="007C52D0" w:rsidP="007C52D0">
      <w:pPr>
        <w:shd w:val="clear" w:color="auto" w:fill="FFFFFF"/>
        <w:spacing w:line="360" w:lineRule="auto"/>
        <w:jc w:val="both"/>
        <w:rPr>
          <w:snapToGrid w:val="0"/>
          <w:sz w:val="28"/>
        </w:rPr>
      </w:pPr>
      <w:r>
        <w:rPr>
          <w:snapToGrid w:val="0"/>
          <w:color w:val="000000"/>
          <w:sz w:val="28"/>
        </w:rPr>
        <w:t>7. Упражнение в парах - «насос». Стоя лицом друг к другу, взявшись за руки, по очереди выполнять выдох в воду.</w:t>
      </w:r>
    </w:p>
    <w:p w:rsidR="007C52D0" w:rsidRDefault="007C52D0" w:rsidP="007C52D0">
      <w:pPr>
        <w:shd w:val="clear" w:color="auto" w:fill="FFFFFF"/>
        <w:spacing w:line="360" w:lineRule="auto"/>
        <w:jc w:val="both"/>
        <w:rPr>
          <w:snapToGrid w:val="0"/>
          <w:sz w:val="28"/>
        </w:rPr>
      </w:pPr>
      <w:r>
        <w:rPr>
          <w:snapToGrid w:val="0"/>
          <w:color w:val="000000"/>
          <w:sz w:val="28"/>
        </w:rPr>
        <w:t>8. Передвигаясь по дну, опустив лицо в воду, делать вдохи-выдохи (для вдо</w:t>
      </w:r>
      <w:r>
        <w:rPr>
          <w:snapToGrid w:val="0"/>
          <w:color w:val="000000"/>
          <w:sz w:val="28"/>
        </w:rPr>
        <w:softHyphen/>
        <w:t>ха поднимать голову вперед).</w:t>
      </w:r>
    </w:p>
    <w:p w:rsidR="007C52D0" w:rsidRDefault="007C52D0" w:rsidP="007C52D0">
      <w:pPr>
        <w:shd w:val="clear" w:color="auto" w:fill="FFFFFF"/>
        <w:spacing w:line="360" w:lineRule="auto"/>
        <w:jc w:val="both"/>
        <w:rPr>
          <w:snapToGrid w:val="0"/>
          <w:sz w:val="28"/>
        </w:rPr>
      </w:pPr>
      <w:r>
        <w:rPr>
          <w:snapToGrid w:val="0"/>
          <w:color w:val="000000"/>
          <w:sz w:val="28"/>
        </w:rPr>
        <w:t>9. Сделать 20 выдохов в воду, поворачивая голову для вдоха налево.</w:t>
      </w:r>
    </w:p>
    <w:p w:rsidR="007C52D0" w:rsidRDefault="007C52D0" w:rsidP="007C52D0">
      <w:pPr>
        <w:shd w:val="clear" w:color="auto" w:fill="FFFFFF"/>
        <w:spacing w:line="360" w:lineRule="auto"/>
        <w:jc w:val="both"/>
        <w:rPr>
          <w:snapToGrid w:val="0"/>
          <w:sz w:val="28"/>
        </w:rPr>
      </w:pPr>
      <w:r>
        <w:rPr>
          <w:snapToGrid w:val="0"/>
          <w:color w:val="000000"/>
          <w:sz w:val="28"/>
        </w:rPr>
        <w:t>10. То же, поворачивая голову для вдоха направо.</w:t>
      </w:r>
    </w:p>
    <w:p w:rsidR="007C52D0" w:rsidRDefault="007C52D0" w:rsidP="007C52D0">
      <w:pPr>
        <w:shd w:val="clear" w:color="auto" w:fill="FFFFFF"/>
        <w:spacing w:line="360" w:lineRule="auto"/>
        <w:jc w:val="both"/>
        <w:rPr>
          <w:snapToGrid w:val="0"/>
          <w:sz w:val="28"/>
        </w:rPr>
      </w:pPr>
      <w:r>
        <w:rPr>
          <w:snapToGrid w:val="0"/>
          <w:color w:val="000000"/>
          <w:sz w:val="28"/>
        </w:rPr>
        <w:t>11. Передвигаясь по дну, опустив лицо в воду, дышать, поворачивая голову для вдоха налево.</w:t>
      </w:r>
    </w:p>
    <w:p w:rsidR="007C52D0" w:rsidRDefault="007C52D0" w:rsidP="007C52D0">
      <w:pPr>
        <w:shd w:val="clear" w:color="auto" w:fill="FFFFFF"/>
        <w:spacing w:line="360" w:lineRule="auto"/>
        <w:jc w:val="both"/>
        <w:rPr>
          <w:snapToGrid w:val="0"/>
          <w:sz w:val="28"/>
        </w:rPr>
      </w:pPr>
      <w:r>
        <w:rPr>
          <w:snapToGrid w:val="0"/>
          <w:color w:val="000000"/>
          <w:sz w:val="28"/>
        </w:rPr>
        <w:t>12. То же, поворачивая голову для вдоха направо.</w:t>
      </w:r>
    </w:p>
    <w:p w:rsidR="007C52D0" w:rsidRDefault="007C52D0" w:rsidP="007C52D0">
      <w:pPr>
        <w:shd w:val="clear" w:color="auto" w:fill="FFFFFF"/>
        <w:spacing w:line="360" w:lineRule="auto"/>
        <w:jc w:val="both"/>
        <w:rPr>
          <w:b/>
          <w:i/>
          <w:snapToGrid w:val="0"/>
          <w:color w:val="00000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Скольжения</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snapToGrid w:val="0"/>
          <w:color w:val="000000"/>
          <w:sz w:val="28"/>
        </w:rPr>
        <w:t>• освоение равновесия и обтекаемого положения тела;</w:t>
      </w:r>
    </w:p>
    <w:p w:rsidR="007C52D0" w:rsidRDefault="007C52D0" w:rsidP="007C52D0">
      <w:pPr>
        <w:shd w:val="clear" w:color="auto" w:fill="FFFFFF"/>
        <w:spacing w:line="360" w:lineRule="auto"/>
        <w:jc w:val="both"/>
        <w:rPr>
          <w:snapToGrid w:val="0"/>
          <w:sz w:val="28"/>
        </w:rPr>
      </w:pPr>
      <w:r>
        <w:rPr>
          <w:snapToGrid w:val="0"/>
          <w:color w:val="000000"/>
          <w:sz w:val="28"/>
        </w:rPr>
        <w:t>• умение вытягиваться вперед в направлении движения;</w:t>
      </w:r>
    </w:p>
    <w:p w:rsidR="007C52D0" w:rsidRDefault="007C52D0" w:rsidP="007C52D0">
      <w:pPr>
        <w:shd w:val="clear" w:color="auto" w:fill="FFFFFF"/>
        <w:spacing w:line="360" w:lineRule="auto"/>
        <w:jc w:val="both"/>
        <w:rPr>
          <w:snapToGrid w:val="0"/>
          <w:sz w:val="28"/>
        </w:rPr>
      </w:pPr>
      <w:r>
        <w:rPr>
          <w:snapToGrid w:val="0"/>
          <w:color w:val="000000"/>
          <w:sz w:val="28"/>
        </w:rPr>
        <w:t>• освоение рабочей позы пловца и дыхания.</w:t>
      </w:r>
    </w:p>
    <w:p w:rsidR="007C52D0" w:rsidRDefault="007C52D0" w:rsidP="007C52D0">
      <w:pPr>
        <w:shd w:val="clear" w:color="auto" w:fill="FFFFFF"/>
        <w:spacing w:line="360" w:lineRule="auto"/>
        <w:jc w:val="both"/>
        <w:rPr>
          <w:i/>
          <w:snapToGrid w:val="0"/>
          <w:color w:val="000000"/>
          <w:sz w:val="28"/>
        </w:rPr>
      </w:pPr>
    </w:p>
    <w:p w:rsidR="007C52D0" w:rsidRDefault="007C52D0" w:rsidP="007C52D0">
      <w:pPr>
        <w:pStyle w:val="1"/>
        <w:spacing w:line="360" w:lineRule="auto"/>
        <w:jc w:val="both"/>
      </w:pPr>
      <w:r>
        <w:t>Упражнения</w:t>
      </w:r>
    </w:p>
    <w:p w:rsidR="007C52D0" w:rsidRDefault="007C52D0" w:rsidP="007C52D0">
      <w:pPr>
        <w:shd w:val="clear" w:color="auto" w:fill="FFFFFF"/>
        <w:spacing w:line="360" w:lineRule="auto"/>
        <w:jc w:val="both"/>
        <w:rPr>
          <w:snapToGrid w:val="0"/>
          <w:sz w:val="28"/>
        </w:rPr>
      </w:pPr>
      <w:r>
        <w:rPr>
          <w:snapToGrid w:val="0"/>
          <w:color w:val="000000"/>
          <w:sz w:val="28"/>
        </w:rPr>
        <w:t>1. Скольжение на груди: руки вытянуты вперед. Стоя на дне бассейна, под</w:t>
      </w:r>
      <w:r>
        <w:rPr>
          <w:snapToGrid w:val="0"/>
          <w:color w:val="000000"/>
          <w:sz w:val="28"/>
        </w:rPr>
        <w:softHyphen/>
        <w:t>нять руки вверх; наклонившись вперед, сделать вдох, опустить лицо в воду и оттолкнуться ногами.</w:t>
      </w:r>
    </w:p>
    <w:p w:rsidR="007C52D0" w:rsidRDefault="007C52D0" w:rsidP="007C52D0">
      <w:pPr>
        <w:shd w:val="clear" w:color="auto" w:fill="FFFFFF"/>
        <w:spacing w:line="360" w:lineRule="auto"/>
        <w:jc w:val="both"/>
        <w:rPr>
          <w:snapToGrid w:val="0"/>
          <w:sz w:val="28"/>
        </w:rPr>
      </w:pPr>
      <w:r>
        <w:rPr>
          <w:snapToGrid w:val="0"/>
          <w:color w:val="000000"/>
          <w:sz w:val="28"/>
        </w:rPr>
        <w:t>2. То же: правая рука впереди, левая вдоль туловища.</w:t>
      </w:r>
    </w:p>
    <w:p w:rsidR="007C52D0" w:rsidRDefault="007C52D0" w:rsidP="007C52D0">
      <w:pPr>
        <w:shd w:val="clear" w:color="auto" w:fill="FFFFFF"/>
        <w:spacing w:line="360" w:lineRule="auto"/>
        <w:jc w:val="both"/>
        <w:rPr>
          <w:snapToGrid w:val="0"/>
          <w:sz w:val="28"/>
        </w:rPr>
      </w:pPr>
      <w:r>
        <w:rPr>
          <w:snapToGrid w:val="0"/>
          <w:color w:val="000000"/>
          <w:sz w:val="28"/>
        </w:rPr>
        <w:t>3. То же, поменяв положение рук.</w:t>
      </w:r>
    </w:p>
    <w:p w:rsidR="007C52D0" w:rsidRDefault="007C52D0" w:rsidP="007C52D0">
      <w:pPr>
        <w:shd w:val="clear" w:color="auto" w:fill="FFFFFF"/>
        <w:spacing w:line="360" w:lineRule="auto"/>
        <w:jc w:val="both"/>
        <w:rPr>
          <w:snapToGrid w:val="0"/>
          <w:sz w:val="28"/>
        </w:rPr>
      </w:pPr>
      <w:r>
        <w:rPr>
          <w:snapToGrid w:val="0"/>
          <w:color w:val="000000"/>
          <w:sz w:val="28"/>
        </w:rPr>
        <w:t>4. То же, руки вдоль туловища.</w:t>
      </w:r>
    </w:p>
    <w:p w:rsidR="007C52D0" w:rsidRDefault="007C52D0" w:rsidP="007C52D0">
      <w:pPr>
        <w:shd w:val="clear" w:color="auto" w:fill="FFFFFF"/>
        <w:spacing w:line="360" w:lineRule="auto"/>
        <w:jc w:val="both"/>
        <w:rPr>
          <w:snapToGrid w:val="0"/>
          <w:sz w:val="28"/>
        </w:rPr>
      </w:pPr>
      <w:r>
        <w:rPr>
          <w:snapToGrid w:val="0"/>
          <w:color w:val="000000"/>
          <w:sz w:val="28"/>
        </w:rPr>
        <w:t>5. Скольжение на левом боку: левая рука вытянута вперед, правая у бедра.</w:t>
      </w:r>
    </w:p>
    <w:p w:rsidR="007C52D0" w:rsidRDefault="007C52D0" w:rsidP="007C52D0">
      <w:pPr>
        <w:shd w:val="clear" w:color="auto" w:fill="FFFFFF"/>
        <w:spacing w:line="360" w:lineRule="auto"/>
        <w:jc w:val="both"/>
        <w:rPr>
          <w:snapToGrid w:val="0"/>
          <w:sz w:val="28"/>
        </w:rPr>
      </w:pPr>
      <w:r>
        <w:rPr>
          <w:snapToGrid w:val="0"/>
          <w:color w:val="000000"/>
          <w:sz w:val="28"/>
        </w:rPr>
        <w:t>6. Скольжение на спине, руки вдоль туловища.</w:t>
      </w:r>
    </w:p>
    <w:p w:rsidR="007C52D0" w:rsidRDefault="007C52D0" w:rsidP="007C52D0">
      <w:pPr>
        <w:shd w:val="clear" w:color="auto" w:fill="FFFFFF"/>
        <w:spacing w:line="360" w:lineRule="auto"/>
        <w:jc w:val="both"/>
        <w:rPr>
          <w:snapToGrid w:val="0"/>
          <w:sz w:val="28"/>
        </w:rPr>
      </w:pPr>
      <w:r>
        <w:rPr>
          <w:snapToGrid w:val="0"/>
          <w:color w:val="000000"/>
          <w:sz w:val="28"/>
        </w:rPr>
        <w:t>7. То же, правая рука впереди, левая вдоль туловища.</w:t>
      </w:r>
    </w:p>
    <w:p w:rsidR="007C52D0" w:rsidRDefault="007C52D0" w:rsidP="007C52D0">
      <w:pPr>
        <w:shd w:val="clear" w:color="auto" w:fill="FFFFFF"/>
        <w:spacing w:line="360" w:lineRule="auto"/>
        <w:jc w:val="both"/>
        <w:rPr>
          <w:snapToGrid w:val="0"/>
          <w:sz w:val="28"/>
        </w:rPr>
      </w:pPr>
      <w:r>
        <w:rPr>
          <w:snapToGrid w:val="0"/>
          <w:color w:val="000000"/>
          <w:sz w:val="28"/>
        </w:rPr>
        <w:t>8. То же, поменяв положение рук.</w:t>
      </w:r>
    </w:p>
    <w:p w:rsidR="007C52D0" w:rsidRDefault="007C52D0" w:rsidP="007C52D0">
      <w:pPr>
        <w:shd w:val="clear" w:color="auto" w:fill="FFFFFF"/>
        <w:spacing w:line="360" w:lineRule="auto"/>
        <w:jc w:val="both"/>
        <w:rPr>
          <w:snapToGrid w:val="0"/>
          <w:sz w:val="28"/>
        </w:rPr>
      </w:pPr>
      <w:r>
        <w:rPr>
          <w:snapToGrid w:val="0"/>
          <w:color w:val="000000"/>
          <w:sz w:val="28"/>
        </w:rPr>
        <w:t>9. То же, руки вытянуты вперед.</w:t>
      </w:r>
    </w:p>
    <w:p w:rsidR="007C52D0" w:rsidRDefault="007C52D0" w:rsidP="007C52D0">
      <w:pPr>
        <w:shd w:val="clear" w:color="auto" w:fill="FFFFFF"/>
        <w:spacing w:line="360" w:lineRule="auto"/>
        <w:jc w:val="both"/>
        <w:rPr>
          <w:snapToGrid w:val="0"/>
          <w:sz w:val="28"/>
        </w:rPr>
      </w:pPr>
      <w:r>
        <w:rPr>
          <w:snapToGrid w:val="0"/>
          <w:color w:val="000000"/>
          <w:sz w:val="28"/>
        </w:rPr>
        <w:t>10. Скольжение с круговыми вращениями тела- «винт».</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11. Скольжение на груди: руки вытянуты вперед; в середине скольжения сде</w:t>
      </w:r>
      <w:r>
        <w:rPr>
          <w:snapToGrid w:val="0"/>
          <w:color w:val="000000"/>
          <w:sz w:val="28"/>
        </w:rPr>
        <w:softHyphen/>
        <w:t>лать выдох-вдох, подняв голову вперед.</w:t>
      </w:r>
    </w:p>
    <w:p w:rsidR="007C52D0" w:rsidRDefault="007C52D0" w:rsidP="007C52D0">
      <w:pPr>
        <w:shd w:val="clear" w:color="auto" w:fill="FFFFFF"/>
        <w:spacing w:line="360" w:lineRule="auto"/>
        <w:jc w:val="both"/>
        <w:rPr>
          <w:snapToGrid w:val="0"/>
          <w:sz w:val="28"/>
        </w:rPr>
      </w:pPr>
      <w:r>
        <w:rPr>
          <w:snapToGrid w:val="0"/>
          <w:color w:val="000000"/>
          <w:sz w:val="28"/>
        </w:rPr>
        <w:t>12. То же: правая рука впереди, левая вдоль туловища; в середине скольжения сделать выдох-вдох в левую сторону.</w:t>
      </w:r>
    </w:p>
    <w:p w:rsidR="007C52D0" w:rsidRDefault="007C52D0" w:rsidP="007C52D0">
      <w:pPr>
        <w:shd w:val="clear" w:color="auto" w:fill="FFFFFF"/>
        <w:spacing w:line="360" w:lineRule="auto"/>
        <w:jc w:val="both"/>
        <w:rPr>
          <w:snapToGrid w:val="0"/>
          <w:sz w:val="28"/>
        </w:rPr>
      </w:pPr>
      <w:r>
        <w:rPr>
          <w:snapToGrid w:val="0"/>
          <w:color w:val="000000"/>
          <w:sz w:val="28"/>
        </w:rPr>
        <w:t>13. То же, поменяв положение рук; выдох-вдох в правую сторону</w:t>
      </w:r>
    </w:p>
    <w:p w:rsidR="007C52D0" w:rsidRDefault="007C52D0" w:rsidP="007C52D0">
      <w:pPr>
        <w:shd w:val="clear" w:color="auto" w:fill="FFFFFF"/>
        <w:spacing w:line="360" w:lineRule="auto"/>
        <w:jc w:val="both"/>
        <w:rPr>
          <w:snapToGrid w:val="0"/>
          <w:sz w:val="28"/>
        </w:rPr>
      </w:pPr>
      <w:r>
        <w:rPr>
          <w:snapToGrid w:val="0"/>
          <w:color w:val="000000"/>
          <w:sz w:val="28"/>
        </w:rPr>
        <w:t>14. Скольжение на правом боку: в середине скольжения сделать быстрый выдох-вдох.</w:t>
      </w:r>
    </w:p>
    <w:p w:rsidR="007C52D0" w:rsidRDefault="007C52D0" w:rsidP="007C52D0">
      <w:pPr>
        <w:shd w:val="clear" w:color="auto" w:fill="FFFFFF"/>
        <w:spacing w:line="360" w:lineRule="auto"/>
        <w:jc w:val="both"/>
        <w:rPr>
          <w:snapToGrid w:val="0"/>
          <w:sz w:val="28"/>
        </w:rPr>
      </w:pPr>
      <w:r>
        <w:rPr>
          <w:snapToGrid w:val="0"/>
          <w:color w:val="000000"/>
          <w:sz w:val="28"/>
        </w:rPr>
        <w:t>15. То же на левом боку.</w:t>
      </w:r>
    </w:p>
    <w:p w:rsidR="007C52D0" w:rsidRDefault="007C52D0" w:rsidP="007C52D0">
      <w:pPr>
        <w:shd w:val="clear" w:color="auto" w:fill="FFFFFF"/>
        <w:spacing w:line="360" w:lineRule="auto"/>
        <w:jc w:val="both"/>
        <w:rPr>
          <w:b/>
          <w:i/>
          <w:snapToGrid w:val="0"/>
          <w:color w:val="000000"/>
          <w:sz w:val="28"/>
        </w:rPr>
      </w:pPr>
    </w:p>
    <w:p w:rsidR="007C52D0" w:rsidRDefault="007C52D0" w:rsidP="007C52D0">
      <w:pPr>
        <w:shd w:val="clear" w:color="auto" w:fill="FFFFFF"/>
        <w:spacing w:line="360" w:lineRule="auto"/>
        <w:jc w:val="both"/>
        <w:rPr>
          <w:snapToGrid w:val="0"/>
          <w:sz w:val="28"/>
        </w:rPr>
      </w:pPr>
      <w:r>
        <w:rPr>
          <w:b/>
          <w:i/>
          <w:snapToGrid w:val="0"/>
          <w:color w:val="000000"/>
          <w:sz w:val="28"/>
        </w:rPr>
        <w:t>Учебные прыжки в воду</w:t>
      </w:r>
    </w:p>
    <w:p w:rsidR="007C52D0" w:rsidRDefault="007C52D0" w:rsidP="007C52D0">
      <w:pPr>
        <w:shd w:val="clear" w:color="auto" w:fill="FFFFFF"/>
        <w:spacing w:line="360" w:lineRule="auto"/>
        <w:jc w:val="both"/>
        <w:rPr>
          <w:snapToGrid w:val="0"/>
          <w:sz w:val="28"/>
        </w:rPr>
      </w:pPr>
      <w:r>
        <w:rPr>
          <w:i/>
          <w:snapToGrid w:val="0"/>
          <w:color w:val="000000"/>
          <w:sz w:val="28"/>
        </w:rPr>
        <w:t>Задачи:</w:t>
      </w:r>
    </w:p>
    <w:p w:rsidR="007C52D0" w:rsidRDefault="007C52D0" w:rsidP="007C52D0">
      <w:pPr>
        <w:shd w:val="clear" w:color="auto" w:fill="FFFFFF"/>
        <w:spacing w:line="360" w:lineRule="auto"/>
        <w:jc w:val="both"/>
        <w:rPr>
          <w:snapToGrid w:val="0"/>
          <w:sz w:val="28"/>
        </w:rPr>
      </w:pPr>
      <w:r>
        <w:rPr>
          <w:snapToGrid w:val="0"/>
          <w:color w:val="000000"/>
          <w:sz w:val="28"/>
        </w:rPr>
        <w:t>• устранение инстинктивного страха перед водой и быстрое освоение с непривычной средой;</w:t>
      </w:r>
    </w:p>
    <w:p w:rsidR="007C52D0" w:rsidRDefault="007C52D0" w:rsidP="007C52D0">
      <w:pPr>
        <w:shd w:val="clear" w:color="auto" w:fill="FFFFFF"/>
        <w:spacing w:line="360" w:lineRule="auto"/>
        <w:jc w:val="both"/>
        <w:rPr>
          <w:snapToGrid w:val="0"/>
          <w:sz w:val="28"/>
        </w:rPr>
      </w:pPr>
      <w:r>
        <w:rPr>
          <w:snapToGrid w:val="0"/>
          <w:color w:val="000000"/>
          <w:sz w:val="28"/>
        </w:rPr>
        <w:t>• подготовка к успешному освоению стартового прыжка и элементов прикладного плавания.</w:t>
      </w:r>
    </w:p>
    <w:p w:rsidR="007C52D0" w:rsidRDefault="007C52D0" w:rsidP="007C52D0">
      <w:pPr>
        <w:shd w:val="clear" w:color="auto" w:fill="FFFFFF"/>
        <w:spacing w:line="360" w:lineRule="auto"/>
        <w:jc w:val="both"/>
        <w:rPr>
          <w:snapToGrid w:val="0"/>
          <w:sz w:val="28"/>
        </w:rPr>
      </w:pPr>
      <w:r>
        <w:rPr>
          <w:i/>
          <w:snapToGrid w:val="0"/>
          <w:color w:val="000000"/>
          <w:sz w:val="28"/>
        </w:rPr>
        <w:t>Упражнения</w:t>
      </w:r>
    </w:p>
    <w:p w:rsidR="007C52D0" w:rsidRDefault="007C52D0" w:rsidP="007C52D0">
      <w:pPr>
        <w:shd w:val="clear" w:color="auto" w:fill="FFFFFF"/>
        <w:spacing w:line="360" w:lineRule="auto"/>
        <w:jc w:val="both"/>
        <w:rPr>
          <w:snapToGrid w:val="0"/>
          <w:sz w:val="28"/>
        </w:rPr>
      </w:pPr>
      <w:r>
        <w:rPr>
          <w:snapToGrid w:val="0"/>
          <w:color w:val="000000"/>
          <w:sz w:val="28"/>
        </w:rPr>
        <w:t>1. Сидя на бортике и уперевшись в него одной рукой, по сигналу педагога спрыгнуть в воду ногами вниз.</w:t>
      </w:r>
    </w:p>
    <w:p w:rsidR="007C52D0" w:rsidRDefault="007C52D0" w:rsidP="007C52D0">
      <w:pPr>
        <w:shd w:val="clear" w:color="auto" w:fill="FFFFFF"/>
        <w:spacing w:line="360" w:lineRule="auto"/>
        <w:jc w:val="both"/>
        <w:rPr>
          <w:snapToGrid w:val="0"/>
          <w:sz w:val="28"/>
        </w:rPr>
      </w:pPr>
      <w:r>
        <w:rPr>
          <w:snapToGrid w:val="0"/>
          <w:color w:val="000000"/>
          <w:sz w:val="28"/>
        </w:rPr>
        <w:t>2. Сидя на бортике и уперевшись ногами в сливной желоб, поднять руки вверх (голова между руками), сильно наклониться вперед, опираясь грудью о колени и оттолкнувшись ногами, упасть в воду.</w:t>
      </w:r>
    </w:p>
    <w:p w:rsidR="007C52D0" w:rsidRDefault="007C52D0" w:rsidP="007C52D0">
      <w:pPr>
        <w:shd w:val="clear" w:color="auto" w:fill="FFFFFF"/>
        <w:spacing w:line="360" w:lineRule="auto"/>
        <w:jc w:val="both"/>
        <w:rPr>
          <w:snapToGrid w:val="0"/>
          <w:sz w:val="28"/>
        </w:rPr>
      </w:pPr>
      <w:r>
        <w:rPr>
          <w:snapToGrid w:val="0"/>
          <w:color w:val="000000"/>
          <w:sz w:val="28"/>
        </w:rPr>
        <w:t>3. Стоя на бортике и зацепившись за его край пальцами ног, принять поло</w:t>
      </w:r>
      <w:r>
        <w:rPr>
          <w:snapToGrid w:val="0"/>
          <w:color w:val="000000"/>
          <w:sz w:val="28"/>
        </w:rPr>
        <w:softHyphen/>
        <w:t>жение упора присев, вытянуть руки вверх (голова между руками), накло</w:t>
      </w:r>
      <w:r>
        <w:rPr>
          <w:snapToGrid w:val="0"/>
          <w:color w:val="000000"/>
          <w:sz w:val="28"/>
        </w:rPr>
        <w:softHyphen/>
        <w:t>ниться вниз и, потеряв равновесие, упасть в воду.</w:t>
      </w:r>
    </w:p>
    <w:p w:rsidR="007C52D0" w:rsidRDefault="007C52D0" w:rsidP="007C52D0">
      <w:pPr>
        <w:shd w:val="clear" w:color="auto" w:fill="FFFFFF"/>
        <w:spacing w:line="360" w:lineRule="auto"/>
        <w:jc w:val="both"/>
        <w:rPr>
          <w:snapToGrid w:val="0"/>
          <w:sz w:val="28"/>
        </w:rPr>
      </w:pPr>
      <w:r>
        <w:rPr>
          <w:snapToGrid w:val="0"/>
          <w:color w:val="000000"/>
          <w:sz w:val="28"/>
        </w:rPr>
        <w:t>4. В том же исходном положении (руки прижаты к туловищу) вынести впе</w:t>
      </w:r>
      <w:r>
        <w:rPr>
          <w:snapToGrid w:val="0"/>
          <w:color w:val="000000"/>
          <w:sz w:val="28"/>
        </w:rPr>
        <w:softHyphen/>
        <w:t>ред над водой одну ногу, присоединить к ней другую и выполнить соскок в воду. То же, вытянув руки вверх.</w:t>
      </w:r>
    </w:p>
    <w:p w:rsidR="007C52D0" w:rsidRDefault="007C52D0" w:rsidP="007C52D0">
      <w:pPr>
        <w:shd w:val="clear" w:color="auto" w:fill="FFFFFF"/>
        <w:spacing w:line="360" w:lineRule="auto"/>
        <w:jc w:val="both"/>
        <w:rPr>
          <w:snapToGrid w:val="0"/>
          <w:sz w:val="28"/>
        </w:rPr>
      </w:pPr>
      <w:r>
        <w:rPr>
          <w:snapToGrid w:val="0"/>
          <w:color w:val="000000"/>
          <w:sz w:val="28"/>
        </w:rPr>
        <w:t>5. В том же исходном положении согнуть ноги в коленных суставах, оттолк</w:t>
      </w:r>
      <w:r>
        <w:rPr>
          <w:snapToGrid w:val="0"/>
          <w:color w:val="000000"/>
          <w:sz w:val="28"/>
        </w:rPr>
        <w:softHyphen/>
        <w:t>нуться вверх и спрыгнуть в воду вниз ногами. Сначала руки вытянуты вдоль туловища, потом вверху.</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6. Стоя на бортике бассейна и зацепившись за его край пальцами ног, под</w:t>
      </w:r>
      <w:r>
        <w:rPr>
          <w:snapToGrid w:val="0"/>
          <w:color w:val="000000"/>
          <w:sz w:val="28"/>
        </w:rPr>
        <w:softHyphen/>
        <w:t>нять руки вверх (голова между руками), наклониться вперед-вниз и, поте</w:t>
      </w:r>
      <w:r>
        <w:rPr>
          <w:snapToGrid w:val="0"/>
          <w:color w:val="000000"/>
          <w:sz w:val="28"/>
        </w:rPr>
        <w:softHyphen/>
        <w:t>ряв равновесие, упасть в воду.</w:t>
      </w:r>
    </w:p>
    <w:p w:rsidR="007C52D0" w:rsidRDefault="007C52D0" w:rsidP="007C52D0">
      <w:pPr>
        <w:shd w:val="clear" w:color="auto" w:fill="FFFFFF"/>
        <w:spacing w:line="360" w:lineRule="auto"/>
        <w:jc w:val="both"/>
        <w:rPr>
          <w:snapToGrid w:val="0"/>
          <w:color w:val="000000"/>
          <w:sz w:val="28"/>
        </w:rPr>
      </w:pPr>
      <w:r>
        <w:rPr>
          <w:snapToGrid w:val="0"/>
          <w:color w:val="000000"/>
          <w:sz w:val="28"/>
        </w:rPr>
        <w:t>7. То же, что и в предыдущем упражнении, но согнуть ноги в коленях и от</w:t>
      </w:r>
      <w:r>
        <w:rPr>
          <w:snapToGrid w:val="0"/>
          <w:color w:val="000000"/>
          <w:sz w:val="28"/>
        </w:rPr>
        <w:softHyphen/>
        <w:t>толкнуться от бортика.</w:t>
      </w:r>
    </w:p>
    <w:p w:rsidR="007C52D0" w:rsidRPr="007C52D0" w:rsidRDefault="007C52D0" w:rsidP="007C52D0"/>
    <w:p w:rsidR="007C52D0" w:rsidRPr="007C52D0" w:rsidRDefault="007C52D0" w:rsidP="007C52D0">
      <w:pPr>
        <w:pStyle w:val="2"/>
        <w:spacing w:line="360" w:lineRule="auto"/>
      </w:pPr>
      <w:r w:rsidRPr="007C52D0">
        <w:t>Упражнения для изучения техники кроля на груди</w:t>
      </w:r>
    </w:p>
    <w:p w:rsidR="007C52D0" w:rsidRDefault="007C52D0" w:rsidP="007C52D0">
      <w:pPr>
        <w:shd w:val="clear" w:color="auto" w:fill="FFFFFF"/>
        <w:spacing w:line="360" w:lineRule="auto"/>
        <w:jc w:val="both"/>
        <w:rPr>
          <w:snapToGrid w:val="0"/>
          <w:sz w:val="28"/>
        </w:rPr>
      </w:pPr>
      <w:r>
        <w:rPr>
          <w:i/>
          <w:snapToGrid w:val="0"/>
          <w:color w:val="000000"/>
          <w:sz w:val="28"/>
        </w:rPr>
        <w:t>Упражнения для изучения движений ногами и дыхания</w:t>
      </w:r>
    </w:p>
    <w:p w:rsidR="007C52D0" w:rsidRDefault="007C52D0" w:rsidP="007C52D0">
      <w:pPr>
        <w:shd w:val="clear" w:color="auto" w:fill="FFFFFF"/>
        <w:spacing w:line="360" w:lineRule="auto"/>
        <w:jc w:val="both"/>
        <w:rPr>
          <w:snapToGrid w:val="0"/>
          <w:sz w:val="28"/>
        </w:rPr>
      </w:pPr>
      <w:r w:rsidRPr="0058299A">
        <w:rPr>
          <w:snapToGrid w:val="0"/>
          <w:color w:val="000000"/>
          <w:sz w:val="28"/>
        </w:rPr>
        <w:t>1. И.п. -сидя на полу или на краю скамьи с опорой руками сзади; ноги вып</w:t>
      </w:r>
      <w:r w:rsidRPr="0058299A">
        <w:rPr>
          <w:snapToGrid w:val="0"/>
          <w:color w:val="000000"/>
          <w:sz w:val="28"/>
        </w:rPr>
        <w:softHyphen/>
      </w:r>
      <w:r>
        <w:rPr>
          <w:snapToGrid w:val="0"/>
          <w:color w:val="000000"/>
          <w:sz w:val="28"/>
        </w:rPr>
        <w:t>рямлены в коленных суставах, носки оттянуты и развернуты внутрь. Ими</w:t>
      </w:r>
      <w:r>
        <w:rPr>
          <w:snapToGrid w:val="0"/>
          <w:color w:val="000000"/>
          <w:sz w:val="28"/>
        </w:rPr>
        <w:softHyphen/>
        <w:t>тация движений ногами кролем.</w:t>
      </w:r>
    </w:p>
    <w:p w:rsidR="007C52D0" w:rsidRDefault="007C52D0" w:rsidP="007C52D0">
      <w:pPr>
        <w:shd w:val="clear" w:color="auto" w:fill="FFFFFF"/>
        <w:spacing w:line="360" w:lineRule="auto"/>
        <w:jc w:val="both"/>
        <w:rPr>
          <w:snapToGrid w:val="0"/>
          <w:sz w:val="28"/>
        </w:rPr>
      </w:pPr>
      <w:r>
        <w:rPr>
          <w:snapToGrid w:val="0"/>
          <w:color w:val="000000"/>
          <w:sz w:val="28"/>
        </w:rPr>
        <w:t>2. И.п. -лежа на груди поперек скамьи с опорой руками о пол. Имитация движений ногами кролем.</w:t>
      </w:r>
    </w:p>
    <w:p w:rsidR="007C52D0" w:rsidRDefault="007C52D0" w:rsidP="007C52D0">
      <w:pPr>
        <w:shd w:val="clear" w:color="auto" w:fill="FFFFFF"/>
        <w:spacing w:line="360" w:lineRule="auto"/>
        <w:jc w:val="both"/>
        <w:rPr>
          <w:snapToGrid w:val="0"/>
          <w:sz w:val="28"/>
        </w:rPr>
      </w:pPr>
      <w:r>
        <w:rPr>
          <w:snapToGrid w:val="0"/>
          <w:color w:val="000000"/>
          <w:sz w:val="28"/>
        </w:rPr>
        <w:t>3.  И.п. - сидя на краю берега или бассейна, опустив ноги в воду. Движения ногами кролем по команде или под счет преподавателя.</w:t>
      </w:r>
    </w:p>
    <w:p w:rsidR="007C52D0" w:rsidRDefault="007C52D0" w:rsidP="007C52D0">
      <w:pPr>
        <w:shd w:val="clear" w:color="auto" w:fill="FFFFFF"/>
        <w:spacing w:line="360" w:lineRule="auto"/>
        <w:jc w:val="both"/>
        <w:rPr>
          <w:snapToGrid w:val="0"/>
          <w:sz w:val="28"/>
        </w:rPr>
      </w:pPr>
      <w:r>
        <w:rPr>
          <w:snapToGrid w:val="0"/>
          <w:color w:val="000000"/>
          <w:sz w:val="28"/>
        </w:rPr>
        <w:t>4. И.п. - лежа на груди, держась за бортик руками (локти упираются в стенку бассейна); подбородок на поверхности воды. Движения ногами кролем.</w:t>
      </w:r>
    </w:p>
    <w:p w:rsidR="007C52D0" w:rsidRDefault="007C52D0" w:rsidP="007C52D0">
      <w:pPr>
        <w:shd w:val="clear" w:color="auto" w:fill="FFFFFF"/>
        <w:spacing w:line="360" w:lineRule="auto"/>
        <w:jc w:val="both"/>
        <w:rPr>
          <w:snapToGrid w:val="0"/>
          <w:sz w:val="28"/>
        </w:rPr>
      </w:pPr>
      <w:r>
        <w:rPr>
          <w:snapToGrid w:val="0"/>
          <w:color w:val="000000"/>
          <w:sz w:val="28"/>
        </w:rPr>
        <w:t>5.  И.п. - лежа на груди, держась за бортик вытянутыми руками; лицо опуще</w:t>
      </w:r>
      <w:r>
        <w:rPr>
          <w:snapToGrid w:val="0"/>
          <w:color w:val="000000"/>
          <w:sz w:val="28"/>
        </w:rPr>
        <w:softHyphen/>
        <w:t>но в воду. Движения ногами кролем.</w:t>
      </w:r>
    </w:p>
    <w:p w:rsidR="007C52D0" w:rsidRDefault="007C52D0" w:rsidP="007C52D0">
      <w:pPr>
        <w:shd w:val="clear" w:color="auto" w:fill="FFFFFF"/>
        <w:spacing w:line="360" w:lineRule="auto"/>
        <w:jc w:val="both"/>
        <w:rPr>
          <w:snapToGrid w:val="0"/>
          <w:sz w:val="28"/>
        </w:rPr>
      </w:pPr>
      <w:r>
        <w:rPr>
          <w:snapToGrid w:val="0"/>
          <w:color w:val="000000"/>
          <w:sz w:val="28"/>
        </w:rPr>
        <w:t>6.  И.п. - то же, держась за бортик бассейна прямой рукой, другая вытянута вдоль туловища; лицо опущено в воду. То же, поменяв положение рук.</w:t>
      </w:r>
    </w:p>
    <w:p w:rsidR="007C52D0" w:rsidRDefault="007C52D0" w:rsidP="007C52D0">
      <w:pPr>
        <w:shd w:val="clear" w:color="auto" w:fill="FFFFFF"/>
        <w:spacing w:line="360" w:lineRule="auto"/>
        <w:jc w:val="both"/>
        <w:rPr>
          <w:snapToGrid w:val="0"/>
          <w:sz w:val="28"/>
        </w:rPr>
      </w:pPr>
      <w:r>
        <w:rPr>
          <w:snapToGrid w:val="0"/>
          <w:color w:val="000000"/>
          <w:sz w:val="28"/>
        </w:rPr>
        <w:t>7. То же, с дыханием: вдох выполняется во время поворота головы в сторон) руки, вытянутой вдоль туловища; выдох- при имитации опускания лица</w:t>
      </w:r>
    </w:p>
    <w:p w:rsidR="007C52D0" w:rsidRDefault="007C52D0" w:rsidP="007C52D0">
      <w:pPr>
        <w:shd w:val="clear" w:color="auto" w:fill="FFFFFF"/>
        <w:spacing w:line="360" w:lineRule="auto"/>
        <w:jc w:val="both"/>
        <w:rPr>
          <w:snapToGrid w:val="0"/>
          <w:color w:val="000000"/>
          <w:sz w:val="28"/>
        </w:rPr>
      </w:pPr>
      <w:r>
        <w:rPr>
          <w:snapToGrid w:val="0"/>
          <w:color w:val="000000"/>
          <w:sz w:val="28"/>
        </w:rPr>
        <w:t xml:space="preserve">вводу. </w:t>
      </w:r>
    </w:p>
    <w:p w:rsidR="007C52D0" w:rsidRDefault="007C52D0" w:rsidP="007C52D0">
      <w:pPr>
        <w:shd w:val="clear" w:color="auto" w:fill="FFFFFF"/>
        <w:spacing w:line="360" w:lineRule="auto"/>
        <w:jc w:val="both"/>
        <w:rPr>
          <w:snapToGrid w:val="0"/>
          <w:sz w:val="28"/>
        </w:rPr>
      </w:pPr>
      <w:r>
        <w:rPr>
          <w:snapToGrid w:val="0"/>
          <w:color w:val="000000"/>
          <w:sz w:val="28"/>
        </w:rPr>
        <w:t>8. Плавание при помощи движений ногами, держа доску в вытянутых руках. Хват доски осуществляется таким образом, чтобы большие пальцы рук были внизу.</w:t>
      </w:r>
    </w:p>
    <w:p w:rsidR="007C52D0" w:rsidRDefault="007C52D0" w:rsidP="007C52D0">
      <w:pPr>
        <w:shd w:val="clear" w:color="auto" w:fill="FFFFFF"/>
        <w:spacing w:line="360" w:lineRule="auto"/>
        <w:jc w:val="both"/>
        <w:rPr>
          <w:snapToGrid w:val="0"/>
          <w:sz w:val="28"/>
        </w:rPr>
      </w:pPr>
      <w:r>
        <w:rPr>
          <w:snapToGrid w:val="0"/>
          <w:color w:val="000000"/>
          <w:sz w:val="28"/>
        </w:rPr>
        <w:t>9. То же, держа доску в одной вытянутой руке. Сначала правой рукой дер</w:t>
      </w:r>
      <w:r>
        <w:rPr>
          <w:snapToGrid w:val="0"/>
          <w:color w:val="000000"/>
          <w:sz w:val="28"/>
        </w:rPr>
        <w:softHyphen/>
        <w:t>жать доску перед собой, левая вдоль туловища: затем поменять положе</w:t>
      </w:r>
      <w:r>
        <w:rPr>
          <w:snapToGrid w:val="0"/>
          <w:color w:val="000000"/>
          <w:sz w:val="28"/>
        </w:rPr>
        <w:softHyphen/>
        <w:t>ние рук.</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10. Плавание при помощи движений ногами с различными положениями рук: а) прямые руки впереди; б) одна рука впереди, другая - вдоль туловища; в) обе руки вдоль туловища; г) обе руки за спиной, кисть касается локтя противоположной руки. Вдох выполняется во время поворота головы в сторону руки, вытянутой вдоль туловища (б), либо во время подъема головы вперед (а, в, г), выдох - во время опускания лица в воду.</w:t>
      </w:r>
    </w:p>
    <w:p w:rsidR="007C52D0" w:rsidRDefault="007C52D0" w:rsidP="007C52D0">
      <w:pPr>
        <w:shd w:val="clear" w:color="auto" w:fill="FFFFFF"/>
        <w:spacing w:line="360" w:lineRule="auto"/>
        <w:jc w:val="both"/>
        <w:rPr>
          <w:b/>
          <w:snapToGrid w:val="0"/>
          <w:color w:val="000000"/>
          <w:sz w:val="28"/>
        </w:rPr>
      </w:pPr>
    </w:p>
    <w:p w:rsidR="007C52D0" w:rsidRDefault="007C52D0" w:rsidP="007C52D0">
      <w:pPr>
        <w:pStyle w:val="3"/>
        <w:spacing w:line="360" w:lineRule="auto"/>
      </w:pPr>
      <w:r>
        <w:t>Основные методические указания</w:t>
      </w:r>
    </w:p>
    <w:p w:rsidR="007C52D0" w:rsidRDefault="007C52D0" w:rsidP="007C52D0">
      <w:pPr>
        <w:shd w:val="clear" w:color="auto" w:fill="FFFFFF"/>
        <w:spacing w:line="360" w:lineRule="auto"/>
        <w:jc w:val="both"/>
        <w:rPr>
          <w:i/>
          <w:snapToGrid w:val="0"/>
          <w:color w:val="000000"/>
          <w:sz w:val="28"/>
        </w:rPr>
      </w:pPr>
      <w:r>
        <w:rPr>
          <w:i/>
          <w:snapToGrid w:val="0"/>
          <w:color w:val="000000"/>
          <w:sz w:val="28"/>
        </w:rPr>
        <w:t>В упражнениях 1-10 следить, чтобы ноги в коленях не сгибались, носки ног были оттянуты и повернуты немного внутрь. В упражнениях 1-4 темп движений быстрый. В упражнениях 5-10: следить за ровным, вытянутым положением тела у</w:t>
      </w:r>
      <w:r w:rsidRPr="00964F3B">
        <w:rPr>
          <w:i/>
          <w:smallCaps/>
          <w:snapToGrid w:val="0"/>
          <w:color w:val="000000"/>
          <w:sz w:val="28"/>
        </w:rPr>
        <w:t xml:space="preserve"> </w:t>
      </w:r>
      <w:r>
        <w:rPr>
          <w:i/>
          <w:snapToGrid w:val="0"/>
          <w:color w:val="000000"/>
          <w:sz w:val="28"/>
        </w:rPr>
        <w:t xml:space="preserve">поверхности воды, движения должны быть энергичными, с небольшой амплитудой и а среднем темпе, стопы расслаблены. Упражнения 5-6, 9-10 выполняются вначале на задержке дыхания, затем в согласовании с дыханием. </w:t>
      </w:r>
    </w:p>
    <w:p w:rsidR="0058299A" w:rsidRDefault="0058299A" w:rsidP="007C52D0">
      <w:pPr>
        <w:shd w:val="clear" w:color="auto" w:fill="FFFFFF"/>
        <w:spacing w:line="360" w:lineRule="auto"/>
        <w:jc w:val="both"/>
        <w:rPr>
          <w:i/>
          <w:sz w:val="28"/>
          <w:szCs w:val="28"/>
        </w:rPr>
      </w:pPr>
    </w:p>
    <w:p w:rsidR="007C52D0" w:rsidRPr="007C52D0" w:rsidRDefault="007C52D0" w:rsidP="007C52D0">
      <w:pPr>
        <w:shd w:val="clear" w:color="auto" w:fill="FFFFFF"/>
        <w:spacing w:line="360" w:lineRule="auto"/>
        <w:jc w:val="both"/>
        <w:rPr>
          <w:i/>
          <w:snapToGrid w:val="0"/>
          <w:color w:val="000000"/>
          <w:sz w:val="28"/>
          <w:szCs w:val="28"/>
        </w:rPr>
      </w:pPr>
      <w:r w:rsidRPr="007C52D0">
        <w:rPr>
          <w:i/>
          <w:sz w:val="28"/>
          <w:szCs w:val="28"/>
        </w:rPr>
        <w:t>Упражнения для изучения движений руками и дыхания</w:t>
      </w:r>
    </w:p>
    <w:p w:rsidR="007C52D0" w:rsidRDefault="0058299A" w:rsidP="007C52D0">
      <w:pPr>
        <w:shd w:val="clear" w:color="auto" w:fill="FFFFFF"/>
        <w:spacing w:line="360" w:lineRule="auto"/>
        <w:jc w:val="both"/>
        <w:rPr>
          <w:snapToGrid w:val="0"/>
          <w:sz w:val="28"/>
        </w:rPr>
      </w:pPr>
      <w:r>
        <w:rPr>
          <w:noProof/>
          <w:color w:val="000000"/>
          <w:sz w:val="28"/>
        </w:rPr>
        <w:drawing>
          <wp:anchor distT="0" distB="0" distL="114300" distR="114300" simplePos="0" relativeHeight="251661312" behindDoc="0" locked="0" layoutInCell="1" allowOverlap="1">
            <wp:simplePos x="0" y="0"/>
            <wp:positionH relativeFrom="column">
              <wp:posOffset>-562610</wp:posOffset>
            </wp:positionH>
            <wp:positionV relativeFrom="paragraph">
              <wp:posOffset>76200</wp:posOffset>
            </wp:positionV>
            <wp:extent cx="2058670" cy="2684780"/>
            <wp:effectExtent l="19050" t="0" r="0" b="0"/>
            <wp:wrapSquare wrapText="right"/>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2058670" cy="2684780"/>
                    </a:xfrm>
                    <a:prstGeom prst="rect">
                      <a:avLst/>
                    </a:prstGeom>
                    <a:noFill/>
                    <a:ln w="9525">
                      <a:noFill/>
                      <a:miter lim="800000"/>
                      <a:headEnd/>
                      <a:tailEnd/>
                    </a:ln>
                  </pic:spPr>
                </pic:pic>
              </a:graphicData>
            </a:graphic>
          </wp:anchor>
        </w:drawing>
      </w:r>
      <w:r w:rsidR="007C52D0">
        <w:rPr>
          <w:snapToGrid w:val="0"/>
          <w:color w:val="000000"/>
          <w:sz w:val="28"/>
        </w:rPr>
        <w:t>11. И.п. - стоя, одна рука вверху, другая у бедра. Круговые и попеременные движения обеими руками вперед и назад - «мельница». Разнопаправленные круговые движения руками.</w:t>
      </w:r>
    </w:p>
    <w:p w:rsidR="007C52D0" w:rsidRDefault="007C52D0" w:rsidP="007C52D0">
      <w:pPr>
        <w:shd w:val="clear" w:color="auto" w:fill="FFFFFF"/>
        <w:spacing w:line="360" w:lineRule="auto"/>
        <w:jc w:val="both"/>
        <w:rPr>
          <w:snapToGrid w:val="0"/>
          <w:sz w:val="28"/>
        </w:rPr>
      </w:pPr>
      <w:r>
        <w:rPr>
          <w:snapToGrid w:val="0"/>
          <w:color w:val="000000"/>
          <w:sz w:val="28"/>
        </w:rPr>
        <w:t>12. И.п. - стоя в выпаде вперед, слегка наклонив туловище вперед; одна рука опирается о колено передней ноги, другая - впереди, в положении начала гребка. Имитация движений одной рукой кролем.</w:t>
      </w:r>
    </w:p>
    <w:p w:rsidR="007C52D0" w:rsidRDefault="007C52D0" w:rsidP="007C52D0">
      <w:pPr>
        <w:shd w:val="clear" w:color="auto" w:fill="FFFFFF"/>
        <w:spacing w:line="360" w:lineRule="auto"/>
        <w:jc w:val="both"/>
        <w:rPr>
          <w:snapToGrid w:val="0"/>
          <w:color w:val="000000"/>
          <w:sz w:val="28"/>
        </w:rPr>
      </w:pPr>
    </w:p>
    <w:p w:rsidR="007C52D0" w:rsidRDefault="007C52D0" w:rsidP="007C52D0">
      <w:pPr>
        <w:shd w:val="clear" w:color="auto" w:fill="FFFFFF"/>
        <w:spacing w:line="360" w:lineRule="auto"/>
        <w:jc w:val="both"/>
        <w:rPr>
          <w:snapToGrid w:val="0"/>
          <w:sz w:val="28"/>
        </w:rPr>
      </w:pPr>
      <w:r>
        <w:rPr>
          <w:snapToGrid w:val="0"/>
          <w:color w:val="000000"/>
          <w:sz w:val="28"/>
        </w:rPr>
        <w:t>13. И.п. - то же; одна рука впереди, в положении начала гребка; другая -у бедра, в положении окончания гребка. Имитация движений руками кролем.</w:t>
      </w:r>
    </w:p>
    <w:p w:rsidR="007C52D0" w:rsidRDefault="007C52D0" w:rsidP="007C52D0">
      <w:pPr>
        <w:shd w:val="clear" w:color="auto" w:fill="FFFFFF"/>
        <w:spacing w:line="360" w:lineRule="auto"/>
        <w:jc w:val="both"/>
        <w:rPr>
          <w:snapToGrid w:val="0"/>
          <w:sz w:val="28"/>
        </w:rPr>
      </w:pPr>
      <w:r>
        <w:rPr>
          <w:snapToGrid w:val="0"/>
          <w:color w:val="000000"/>
          <w:sz w:val="28"/>
        </w:rPr>
        <w:lastRenderedPageBreak/>
        <w:t>14. И.п. - стоя на дне бассейна в выпаде вперед; одна рука упирается в коле</w:t>
      </w:r>
      <w:r>
        <w:rPr>
          <w:snapToGrid w:val="0"/>
          <w:color w:val="000000"/>
          <w:sz w:val="28"/>
        </w:rPr>
        <w:softHyphen/>
        <w:t>но передней ноги, другая - на поверхности воды, в положении начала гребка; подбородок па воде, смотреть прямо перед собой. Имитация дви</w:t>
      </w:r>
      <w:r>
        <w:rPr>
          <w:snapToGrid w:val="0"/>
          <w:color w:val="000000"/>
          <w:sz w:val="28"/>
        </w:rPr>
        <w:softHyphen/>
        <w:t>жений одной рукой кролем (сначала правой, затем левой). То же, с за</w:t>
      </w:r>
      <w:r>
        <w:rPr>
          <w:snapToGrid w:val="0"/>
          <w:color w:val="000000"/>
          <w:sz w:val="28"/>
        </w:rPr>
        <w:softHyphen/>
        <w:t>держкой дыхания (лицо опущено в воду). То же, с поворотом головы для вдоха.</w:t>
      </w:r>
    </w:p>
    <w:p w:rsidR="007C52D0" w:rsidRDefault="007C52D0" w:rsidP="007C52D0">
      <w:pPr>
        <w:shd w:val="clear" w:color="auto" w:fill="FFFFFF"/>
        <w:spacing w:line="360" w:lineRule="auto"/>
        <w:jc w:val="both"/>
        <w:rPr>
          <w:snapToGrid w:val="0"/>
          <w:sz w:val="28"/>
        </w:rPr>
      </w:pPr>
      <w:r>
        <w:rPr>
          <w:snapToGrid w:val="0"/>
          <w:color w:val="000000"/>
          <w:sz w:val="28"/>
        </w:rPr>
        <w:t>15. Плавание при помощи движений одной рукой, держа в другой руке доску.</w:t>
      </w:r>
    </w:p>
    <w:p w:rsidR="007C52D0" w:rsidRDefault="007C52D0" w:rsidP="007C52D0">
      <w:pPr>
        <w:shd w:val="clear" w:color="auto" w:fill="FFFFFF"/>
        <w:spacing w:line="360" w:lineRule="auto"/>
        <w:jc w:val="both"/>
        <w:rPr>
          <w:snapToGrid w:val="0"/>
          <w:sz w:val="28"/>
        </w:rPr>
      </w:pPr>
      <w:r>
        <w:rPr>
          <w:snapToGrid w:val="0"/>
          <w:color w:val="000000"/>
          <w:sz w:val="28"/>
        </w:rPr>
        <w:t>16. То же, лицо опущено в воду; между ногами зажата плавательная доска или круг.</w:t>
      </w:r>
    </w:p>
    <w:p w:rsidR="007C52D0" w:rsidRDefault="007C52D0" w:rsidP="007C52D0">
      <w:pPr>
        <w:shd w:val="clear" w:color="auto" w:fill="FFFFFF"/>
        <w:spacing w:line="360" w:lineRule="auto"/>
        <w:jc w:val="both"/>
        <w:rPr>
          <w:snapToGrid w:val="0"/>
          <w:sz w:val="28"/>
        </w:rPr>
      </w:pPr>
      <w:r>
        <w:rPr>
          <w:snapToGrid w:val="0"/>
          <w:color w:val="000000"/>
          <w:sz w:val="28"/>
        </w:rPr>
        <w:t>17. Плавание при помощи движении одной рукой (другая вытянута вперед).</w:t>
      </w:r>
    </w:p>
    <w:p w:rsidR="007C52D0" w:rsidRDefault="007C52D0" w:rsidP="007C52D0">
      <w:pPr>
        <w:shd w:val="clear" w:color="auto" w:fill="FFFFFF"/>
        <w:spacing w:line="360" w:lineRule="auto"/>
        <w:jc w:val="both"/>
        <w:rPr>
          <w:snapToGrid w:val="0"/>
          <w:sz w:val="28"/>
        </w:rPr>
      </w:pPr>
      <w:r>
        <w:rPr>
          <w:snapToGrid w:val="0"/>
          <w:color w:val="000000"/>
          <w:sz w:val="28"/>
        </w:rPr>
        <w:t>18. Плавание при помощи поочередных движений руками кролем в согласо</w:t>
      </w:r>
      <w:r>
        <w:rPr>
          <w:snapToGrid w:val="0"/>
          <w:color w:val="000000"/>
          <w:sz w:val="28"/>
        </w:rPr>
        <w:softHyphen/>
        <w:t>вании с дыханием (руки вытянуты вперед). Как только одна рука заканчивает гребок, его тут же начинает другая рука. Вдох выполняется в сторону работающей руки.</w:t>
      </w:r>
    </w:p>
    <w:p w:rsidR="007C52D0" w:rsidRDefault="007C52D0" w:rsidP="007C52D0">
      <w:pPr>
        <w:shd w:val="clear" w:color="auto" w:fill="FFFFFF"/>
        <w:spacing w:line="360" w:lineRule="auto"/>
        <w:jc w:val="both"/>
        <w:rPr>
          <w:snapToGrid w:val="0"/>
          <w:sz w:val="28"/>
        </w:rPr>
      </w:pPr>
      <w:r>
        <w:rPr>
          <w:snapToGrid w:val="0"/>
          <w:color w:val="000000"/>
          <w:sz w:val="28"/>
        </w:rPr>
        <w:t>19. Плавание при помощи движений руками в согласовании с дыханием «три-три» (вдох выполняется после каждого третьего гребка).</w:t>
      </w:r>
    </w:p>
    <w:p w:rsidR="007C52D0" w:rsidRDefault="007C52D0" w:rsidP="007C52D0">
      <w:pPr>
        <w:shd w:val="clear" w:color="auto" w:fill="FFFFFF"/>
        <w:spacing w:line="360" w:lineRule="auto"/>
        <w:jc w:val="both"/>
        <w:rPr>
          <w:b/>
          <w:snapToGrid w:val="0"/>
          <w:color w:val="000000"/>
          <w:sz w:val="28"/>
        </w:rPr>
      </w:pPr>
    </w:p>
    <w:p w:rsidR="007C52D0" w:rsidRDefault="007C52D0" w:rsidP="007C52D0">
      <w:pPr>
        <w:shd w:val="clear" w:color="auto" w:fill="FFFFFF"/>
        <w:spacing w:line="360" w:lineRule="auto"/>
        <w:jc w:val="both"/>
        <w:rPr>
          <w:snapToGrid w:val="0"/>
          <w:sz w:val="28"/>
        </w:rPr>
      </w:pPr>
      <w:r>
        <w:rPr>
          <w:b/>
          <w:snapToGrid w:val="0"/>
          <w:color w:val="000000"/>
          <w:sz w:val="28"/>
        </w:rPr>
        <w:t>Основные методические указания</w:t>
      </w:r>
    </w:p>
    <w:p w:rsidR="007C52D0" w:rsidRDefault="007C52D0" w:rsidP="007C52D0">
      <w:pPr>
        <w:shd w:val="clear" w:color="auto" w:fill="FFFFFF"/>
        <w:spacing w:line="360" w:lineRule="auto"/>
        <w:jc w:val="both"/>
        <w:rPr>
          <w:i/>
          <w:snapToGrid w:val="0"/>
          <w:color w:val="000000"/>
          <w:sz w:val="28"/>
        </w:rPr>
      </w:pPr>
      <w:r>
        <w:rPr>
          <w:i/>
          <w:snapToGrid w:val="0"/>
          <w:color w:val="000000"/>
          <w:sz w:val="28"/>
        </w:rPr>
        <w:t>В упражнениях 11-14: движения выполнять прямыми руками, гребок де</w:t>
      </w:r>
      <w:r>
        <w:rPr>
          <w:i/>
          <w:snapToGrid w:val="0"/>
          <w:color w:val="000000"/>
          <w:sz w:val="28"/>
        </w:rPr>
        <w:softHyphen/>
        <w:t>лать под туловищем, касаясь бедра в конце гребка, ладонь развернута назад. В упражнении 14: гребок должен быть длинным, без раскачивания плеч, вдох -в момент касания бедра рукой. Упражнения 15-19: следить за ровным положе</w:t>
      </w:r>
      <w:r>
        <w:rPr>
          <w:i/>
          <w:snapToGrid w:val="0"/>
          <w:color w:val="000000"/>
          <w:sz w:val="28"/>
        </w:rPr>
        <w:softHyphen/>
        <w:t>нием тела, чтобы гребок выполнялся напряженной кистью, ладонь развернута назад, без сгибания руки локтем назад: выполняются вначале а скольжении после отталкивания от дна бассейна из и.п. одна рука впереди, другая —у бедра, затем с надувным кругом между ногами. Упражнения 15-17 выполняется вначале на задержке дыхания, затем в согласовании с дыханием.</w:t>
      </w:r>
    </w:p>
    <w:p w:rsidR="0058299A" w:rsidRDefault="0058299A">
      <w:pPr>
        <w:spacing w:after="160" w:line="259" w:lineRule="auto"/>
        <w:rPr>
          <w:sz w:val="28"/>
          <w:szCs w:val="28"/>
        </w:rPr>
      </w:pPr>
      <w:r>
        <w:rPr>
          <w:sz w:val="28"/>
          <w:szCs w:val="28"/>
        </w:rPr>
        <w:br w:type="page"/>
      </w:r>
    </w:p>
    <w:p w:rsidR="009F32DA" w:rsidRDefault="009F32DA" w:rsidP="000820FE">
      <w:pPr>
        <w:spacing w:line="360" w:lineRule="auto"/>
        <w:ind w:firstLine="709"/>
        <w:jc w:val="both"/>
        <w:rPr>
          <w:sz w:val="28"/>
          <w:szCs w:val="28"/>
        </w:rPr>
      </w:pPr>
    </w:p>
    <w:p w:rsidR="00A03719" w:rsidRPr="00940EAA" w:rsidRDefault="00A03719" w:rsidP="000820FE">
      <w:pPr>
        <w:spacing w:line="360" w:lineRule="auto"/>
        <w:ind w:firstLine="709"/>
        <w:jc w:val="both"/>
        <w:rPr>
          <w:sz w:val="28"/>
          <w:szCs w:val="28"/>
        </w:rPr>
      </w:pPr>
    </w:p>
    <w:p w:rsidR="00A03719" w:rsidRPr="00940EAA" w:rsidRDefault="0043488E" w:rsidP="0043488E">
      <w:pPr>
        <w:spacing w:line="360" w:lineRule="auto"/>
        <w:ind w:firstLine="709"/>
        <w:jc w:val="center"/>
        <w:rPr>
          <w:sz w:val="28"/>
          <w:szCs w:val="28"/>
        </w:rPr>
      </w:pPr>
      <w:r>
        <w:rPr>
          <w:sz w:val="28"/>
          <w:szCs w:val="28"/>
        </w:rPr>
        <w:t>СПИСОК  ЛИТЕРАТУРЫ</w:t>
      </w:r>
    </w:p>
    <w:p w:rsidR="0058299A" w:rsidRPr="0058299A" w:rsidRDefault="0058299A" w:rsidP="0043488E">
      <w:pPr>
        <w:pStyle w:val="a3"/>
        <w:numPr>
          <w:ilvl w:val="0"/>
          <w:numId w:val="6"/>
        </w:numPr>
        <w:spacing w:after="160" w:line="360" w:lineRule="auto"/>
        <w:jc w:val="both"/>
        <w:rPr>
          <w:bCs/>
          <w:sz w:val="28"/>
          <w:szCs w:val="28"/>
        </w:rPr>
      </w:pPr>
      <w:r>
        <w:rPr>
          <w:bCs/>
          <w:sz w:val="28"/>
          <w:szCs w:val="28"/>
        </w:rPr>
        <w:t xml:space="preserve">Булгакова Н. Ж. Оздоровительное, лечебное и адаптационное плавание: учеб. </w:t>
      </w:r>
      <w:r w:rsidR="00961A82">
        <w:rPr>
          <w:bCs/>
          <w:sz w:val="28"/>
          <w:szCs w:val="28"/>
        </w:rPr>
        <w:t>п</w:t>
      </w:r>
      <w:r>
        <w:rPr>
          <w:bCs/>
          <w:sz w:val="28"/>
          <w:szCs w:val="28"/>
        </w:rPr>
        <w:t xml:space="preserve">особие для студ. </w:t>
      </w:r>
      <w:r w:rsidR="00961A82">
        <w:rPr>
          <w:bCs/>
          <w:sz w:val="28"/>
          <w:szCs w:val="28"/>
        </w:rPr>
        <w:t>в</w:t>
      </w:r>
      <w:r>
        <w:rPr>
          <w:bCs/>
          <w:sz w:val="28"/>
          <w:szCs w:val="28"/>
        </w:rPr>
        <w:t xml:space="preserve">ысш. </w:t>
      </w:r>
      <w:r w:rsidR="00961A82">
        <w:rPr>
          <w:bCs/>
          <w:sz w:val="28"/>
          <w:szCs w:val="28"/>
        </w:rPr>
        <w:t>у</w:t>
      </w:r>
      <w:r>
        <w:rPr>
          <w:bCs/>
          <w:sz w:val="28"/>
          <w:szCs w:val="28"/>
        </w:rPr>
        <w:t xml:space="preserve">ч. </w:t>
      </w:r>
      <w:r w:rsidR="00961A82">
        <w:rPr>
          <w:bCs/>
          <w:sz w:val="28"/>
          <w:szCs w:val="28"/>
        </w:rPr>
        <w:t>з</w:t>
      </w:r>
      <w:r>
        <w:rPr>
          <w:bCs/>
          <w:sz w:val="28"/>
          <w:szCs w:val="28"/>
        </w:rPr>
        <w:t xml:space="preserve">авед. / Н. Ж. Булгакова. – </w:t>
      </w:r>
      <w:r w:rsidR="00961A82">
        <w:rPr>
          <w:bCs/>
          <w:sz w:val="28"/>
          <w:szCs w:val="28"/>
        </w:rPr>
        <w:t>М.: Издат. Центр «АКАДЕМИЯ», 2008. – 432 с.</w:t>
      </w:r>
    </w:p>
    <w:p w:rsidR="0043488E" w:rsidRPr="007F01AB" w:rsidRDefault="0043488E" w:rsidP="0043488E">
      <w:pPr>
        <w:pStyle w:val="a3"/>
        <w:numPr>
          <w:ilvl w:val="0"/>
          <w:numId w:val="6"/>
        </w:numPr>
        <w:spacing w:after="160" w:line="360" w:lineRule="auto"/>
        <w:jc w:val="both"/>
        <w:rPr>
          <w:bCs/>
          <w:sz w:val="28"/>
          <w:szCs w:val="28"/>
        </w:rPr>
      </w:pPr>
      <w:r w:rsidRPr="007F01AB">
        <w:rPr>
          <w:sz w:val="28"/>
          <w:szCs w:val="28"/>
        </w:rPr>
        <w:t xml:space="preserve">Королев А., Боровикова П. </w:t>
      </w:r>
      <w:r w:rsidRPr="007F01AB">
        <w:rPr>
          <w:bCs/>
          <w:sz w:val="28"/>
          <w:szCs w:val="28"/>
        </w:rPr>
        <w:t xml:space="preserve"> История подводного плавания в СССР</w:t>
      </w:r>
    </w:p>
    <w:p w:rsidR="0043488E" w:rsidRDefault="0043488E" w:rsidP="0043488E">
      <w:pPr>
        <w:pStyle w:val="a3"/>
        <w:numPr>
          <w:ilvl w:val="0"/>
          <w:numId w:val="6"/>
        </w:numPr>
        <w:spacing w:after="160" w:line="360" w:lineRule="auto"/>
        <w:jc w:val="both"/>
        <w:rPr>
          <w:sz w:val="28"/>
          <w:szCs w:val="28"/>
        </w:rPr>
      </w:pPr>
      <w:r w:rsidRPr="007F01AB">
        <w:rPr>
          <w:sz w:val="28"/>
          <w:szCs w:val="28"/>
        </w:rPr>
        <w:t>Мазуров И. В. Подготовка подводного пловца. – М.: ДОСААФ, 1972. – 112 с.</w:t>
      </w:r>
    </w:p>
    <w:p w:rsidR="0058299A" w:rsidRPr="007F01AB" w:rsidRDefault="0058299A" w:rsidP="0043488E">
      <w:pPr>
        <w:pStyle w:val="a3"/>
        <w:numPr>
          <w:ilvl w:val="0"/>
          <w:numId w:val="6"/>
        </w:numPr>
        <w:spacing w:after="160" w:line="360" w:lineRule="auto"/>
        <w:jc w:val="both"/>
        <w:rPr>
          <w:sz w:val="28"/>
          <w:szCs w:val="28"/>
        </w:rPr>
      </w:pPr>
      <w:r>
        <w:rPr>
          <w:sz w:val="28"/>
          <w:szCs w:val="28"/>
        </w:rPr>
        <w:t>Плавание: Учебн. для студентов вузов физвоспитания и спорта / под ред.  В.Н. Платонова. – К. : Олимпийская литература, 2005. – 496 с.</w:t>
      </w:r>
    </w:p>
    <w:p w:rsidR="0043488E" w:rsidRPr="007F01AB" w:rsidRDefault="0043488E" w:rsidP="0043488E">
      <w:pPr>
        <w:pStyle w:val="a3"/>
        <w:numPr>
          <w:ilvl w:val="0"/>
          <w:numId w:val="6"/>
        </w:numPr>
        <w:spacing w:after="160" w:line="360" w:lineRule="auto"/>
        <w:jc w:val="both"/>
        <w:rPr>
          <w:sz w:val="28"/>
          <w:szCs w:val="28"/>
        </w:rPr>
      </w:pPr>
      <w:r w:rsidRPr="007F01AB">
        <w:rPr>
          <w:sz w:val="28"/>
          <w:szCs w:val="28"/>
        </w:rPr>
        <w:t>Подводный спорт  М.:ФИС, 1959. – 198 с.</w:t>
      </w:r>
    </w:p>
    <w:p w:rsidR="0043488E" w:rsidRPr="007F01AB" w:rsidRDefault="0043488E" w:rsidP="0043488E">
      <w:pPr>
        <w:pStyle w:val="a3"/>
        <w:numPr>
          <w:ilvl w:val="0"/>
          <w:numId w:val="6"/>
        </w:numPr>
        <w:spacing w:after="160" w:line="360" w:lineRule="auto"/>
        <w:jc w:val="both"/>
        <w:rPr>
          <w:sz w:val="28"/>
          <w:szCs w:val="28"/>
        </w:rPr>
      </w:pPr>
      <w:r w:rsidRPr="007F01AB">
        <w:rPr>
          <w:bCs/>
          <w:sz w:val="28"/>
          <w:szCs w:val="28"/>
        </w:rPr>
        <w:t xml:space="preserve">Подводный спорт и здоровье / под ред.  С. К. Андреевой и др. – М.: </w:t>
      </w:r>
      <w:r w:rsidRPr="007F01AB">
        <w:rPr>
          <w:sz w:val="28"/>
          <w:szCs w:val="28"/>
        </w:rPr>
        <w:t>Румянцева Н. Основы дайвинга. Учебник, разработанный и изданный Федерацией подводного спорта России. –  М., 2010.</w:t>
      </w:r>
    </w:p>
    <w:p w:rsidR="0043488E" w:rsidRPr="007F01AB" w:rsidRDefault="0043488E" w:rsidP="0043488E">
      <w:pPr>
        <w:pStyle w:val="a3"/>
        <w:numPr>
          <w:ilvl w:val="0"/>
          <w:numId w:val="6"/>
        </w:numPr>
        <w:spacing w:after="160" w:line="360" w:lineRule="auto"/>
        <w:jc w:val="both"/>
        <w:rPr>
          <w:sz w:val="28"/>
          <w:szCs w:val="28"/>
        </w:rPr>
      </w:pPr>
      <w:r w:rsidRPr="007F01AB">
        <w:rPr>
          <w:sz w:val="28"/>
          <w:szCs w:val="28"/>
        </w:rPr>
        <w:t>Румянцева Н., Школьников М. П</w:t>
      </w:r>
      <w:r w:rsidRPr="007F01AB">
        <w:rPr>
          <w:bCs/>
          <w:sz w:val="28"/>
          <w:szCs w:val="28"/>
        </w:rPr>
        <w:t xml:space="preserve">лавучесть и координация движений в водной среде. – </w:t>
      </w:r>
      <w:r w:rsidRPr="007F01AB">
        <w:rPr>
          <w:sz w:val="28"/>
          <w:szCs w:val="28"/>
        </w:rPr>
        <w:t xml:space="preserve">М. 2009. </w:t>
      </w:r>
    </w:p>
    <w:p w:rsidR="0043488E" w:rsidRPr="0043488E" w:rsidRDefault="0043488E" w:rsidP="0043488E">
      <w:pPr>
        <w:pStyle w:val="a3"/>
        <w:numPr>
          <w:ilvl w:val="0"/>
          <w:numId w:val="6"/>
        </w:numPr>
        <w:spacing w:after="160" w:line="360" w:lineRule="auto"/>
        <w:ind w:firstLine="709"/>
        <w:jc w:val="both"/>
        <w:rPr>
          <w:sz w:val="28"/>
          <w:szCs w:val="28"/>
        </w:rPr>
      </w:pPr>
      <w:r w:rsidRPr="0043488E">
        <w:rPr>
          <w:sz w:val="28"/>
          <w:szCs w:val="28"/>
        </w:rPr>
        <w:t xml:space="preserve">Шумков А., Шумкова Л. Азбука плавания в ластах. –  М., 2008, </w:t>
      </w:r>
      <w:r w:rsidRPr="0043488E">
        <w:rPr>
          <w:bCs/>
          <w:sz w:val="28"/>
          <w:szCs w:val="28"/>
        </w:rPr>
        <w:t>ДОСААФ, 1980. – 223 с.</w:t>
      </w:r>
      <w:r>
        <w:rPr>
          <w:bCs/>
          <w:sz w:val="28"/>
          <w:szCs w:val="28"/>
        </w:rPr>
        <w:t xml:space="preserve"> </w:t>
      </w:r>
    </w:p>
    <w:p w:rsidR="00A03719" w:rsidRPr="0043488E" w:rsidRDefault="0043488E" w:rsidP="0043488E">
      <w:pPr>
        <w:pStyle w:val="a3"/>
        <w:numPr>
          <w:ilvl w:val="0"/>
          <w:numId w:val="6"/>
        </w:numPr>
        <w:spacing w:after="160" w:line="360" w:lineRule="auto"/>
        <w:ind w:hanging="294"/>
        <w:jc w:val="both"/>
        <w:rPr>
          <w:sz w:val="28"/>
          <w:szCs w:val="28"/>
        </w:rPr>
      </w:pPr>
      <w:hyperlink r:id="rId10" w:history="1">
        <w:r w:rsidRPr="00124DDE">
          <w:rPr>
            <w:rStyle w:val="a4"/>
            <w:sz w:val="28"/>
            <w:szCs w:val="28"/>
          </w:rPr>
          <w:t>http://spo.1september.ru/article.php?ID=200601010</w:t>
        </w:r>
      </w:hyperlink>
    </w:p>
    <w:p w:rsidR="00A03719" w:rsidRPr="00A03719" w:rsidRDefault="00A03719" w:rsidP="000820FE">
      <w:pPr>
        <w:spacing w:line="360" w:lineRule="auto"/>
        <w:ind w:firstLine="709"/>
        <w:jc w:val="both"/>
        <w:rPr>
          <w:sz w:val="28"/>
          <w:szCs w:val="28"/>
        </w:rPr>
      </w:pPr>
    </w:p>
    <w:p w:rsidR="00A03719" w:rsidRPr="00940EAA" w:rsidRDefault="00A03719" w:rsidP="000820FE">
      <w:pPr>
        <w:spacing w:line="360" w:lineRule="auto"/>
        <w:ind w:firstLine="709"/>
        <w:jc w:val="both"/>
        <w:rPr>
          <w:sz w:val="28"/>
          <w:szCs w:val="28"/>
        </w:rPr>
      </w:pPr>
    </w:p>
    <w:sectPr w:rsidR="00A03719" w:rsidRPr="00940EAA" w:rsidSect="00364102">
      <w:footerReference w:type="default" r:id="rId1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EFB" w:rsidRDefault="00764EFB" w:rsidP="008C7C79">
      <w:r>
        <w:separator/>
      </w:r>
    </w:p>
  </w:endnote>
  <w:endnote w:type="continuationSeparator" w:id="0">
    <w:p w:rsidR="00764EFB" w:rsidRDefault="00764EFB" w:rsidP="008C7C79">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1069988"/>
      <w:docPartObj>
        <w:docPartGallery w:val="Page Numbers (Bottom of Page)"/>
        <w:docPartUnique/>
      </w:docPartObj>
    </w:sdtPr>
    <w:sdtContent>
      <w:p w:rsidR="0058299A" w:rsidRDefault="0058299A">
        <w:pPr>
          <w:pStyle w:val="a7"/>
          <w:jc w:val="center"/>
        </w:pPr>
        <w:fldSimple w:instr="PAGE   \* MERGEFORMAT">
          <w:r w:rsidR="00961A82">
            <w:rPr>
              <w:noProof/>
            </w:rPr>
            <w:t>24</w:t>
          </w:r>
        </w:fldSimple>
      </w:p>
    </w:sdtContent>
  </w:sdt>
  <w:p w:rsidR="0058299A" w:rsidRDefault="0058299A">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EFB" w:rsidRDefault="00764EFB" w:rsidP="008C7C79">
      <w:r>
        <w:separator/>
      </w:r>
    </w:p>
  </w:footnote>
  <w:footnote w:type="continuationSeparator" w:id="0">
    <w:p w:rsidR="00764EFB" w:rsidRDefault="00764EFB" w:rsidP="008C7C7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190AC2"/>
    <w:multiLevelType w:val="multilevel"/>
    <w:tmpl w:val="EF9000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FAF0255"/>
    <w:multiLevelType w:val="multilevel"/>
    <w:tmpl w:val="486A8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6BB6B50"/>
    <w:multiLevelType w:val="multilevel"/>
    <w:tmpl w:val="6CB842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42219B1"/>
    <w:multiLevelType w:val="multilevel"/>
    <w:tmpl w:val="A02EA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48958E8"/>
    <w:multiLevelType w:val="hybridMultilevel"/>
    <w:tmpl w:val="1ED05B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9261FD2"/>
    <w:multiLevelType w:val="multilevel"/>
    <w:tmpl w:val="D4A69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3"/>
  </w:num>
  <w:num w:numId="4">
    <w:abstractNumId w:val="1"/>
  </w:num>
  <w:num w:numId="5">
    <w:abstractNumId w:val="0"/>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efaultTabStop w:val="708"/>
  <w:characterSpacingControl w:val="doNotCompress"/>
  <w:footnotePr>
    <w:footnote w:id="-1"/>
    <w:footnote w:id="0"/>
  </w:footnotePr>
  <w:endnotePr>
    <w:endnote w:id="-1"/>
    <w:endnote w:id="0"/>
  </w:endnotePr>
  <w:compat/>
  <w:rsids>
    <w:rsidRoot w:val="00A03719"/>
    <w:rsid w:val="00010E77"/>
    <w:rsid w:val="00033539"/>
    <w:rsid w:val="000820FE"/>
    <w:rsid w:val="001869DD"/>
    <w:rsid w:val="002F27C9"/>
    <w:rsid w:val="00364102"/>
    <w:rsid w:val="00423524"/>
    <w:rsid w:val="0043488E"/>
    <w:rsid w:val="004365AD"/>
    <w:rsid w:val="004D2F5C"/>
    <w:rsid w:val="00526149"/>
    <w:rsid w:val="0058299A"/>
    <w:rsid w:val="005B4D87"/>
    <w:rsid w:val="00656C25"/>
    <w:rsid w:val="006650B9"/>
    <w:rsid w:val="006F05A7"/>
    <w:rsid w:val="00764EFB"/>
    <w:rsid w:val="007C52D0"/>
    <w:rsid w:val="007D6378"/>
    <w:rsid w:val="00892F03"/>
    <w:rsid w:val="008C7C79"/>
    <w:rsid w:val="00940EAA"/>
    <w:rsid w:val="00961A82"/>
    <w:rsid w:val="009A0FDB"/>
    <w:rsid w:val="009D741C"/>
    <w:rsid w:val="009F32DA"/>
    <w:rsid w:val="009F49E4"/>
    <w:rsid w:val="00A02333"/>
    <w:rsid w:val="00A03719"/>
    <w:rsid w:val="00AF1E07"/>
    <w:rsid w:val="00B670F6"/>
    <w:rsid w:val="00B95705"/>
    <w:rsid w:val="00D34101"/>
    <w:rsid w:val="00EA2311"/>
    <w:rsid w:val="00EB4E00"/>
    <w:rsid w:val="00FA71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71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C52D0"/>
    <w:pPr>
      <w:keepNext/>
      <w:shd w:val="clear" w:color="auto" w:fill="FFFFFF"/>
      <w:jc w:val="center"/>
      <w:outlineLvl w:val="0"/>
    </w:pPr>
    <w:rPr>
      <w:i/>
      <w:snapToGrid w:val="0"/>
      <w:color w:val="000000"/>
      <w:sz w:val="28"/>
      <w:szCs w:val="20"/>
    </w:rPr>
  </w:style>
  <w:style w:type="paragraph" w:styleId="2">
    <w:name w:val="heading 2"/>
    <w:basedOn w:val="a"/>
    <w:next w:val="a"/>
    <w:link w:val="20"/>
    <w:qFormat/>
    <w:rsid w:val="007C52D0"/>
    <w:pPr>
      <w:keepNext/>
      <w:shd w:val="clear" w:color="auto" w:fill="FFFFFF"/>
      <w:jc w:val="center"/>
      <w:outlineLvl w:val="1"/>
    </w:pPr>
    <w:rPr>
      <w:b/>
      <w:snapToGrid w:val="0"/>
      <w:color w:val="000000"/>
      <w:sz w:val="28"/>
      <w:szCs w:val="20"/>
    </w:rPr>
  </w:style>
  <w:style w:type="paragraph" w:styleId="3">
    <w:name w:val="heading 3"/>
    <w:basedOn w:val="a"/>
    <w:next w:val="a"/>
    <w:link w:val="30"/>
    <w:qFormat/>
    <w:rsid w:val="007C52D0"/>
    <w:pPr>
      <w:keepNext/>
      <w:shd w:val="clear" w:color="auto" w:fill="FFFFFF"/>
      <w:jc w:val="both"/>
      <w:outlineLvl w:val="2"/>
    </w:pPr>
    <w:rPr>
      <w:b/>
      <w:snapToGrid w:val="0"/>
      <w:color w:val="000000"/>
      <w:sz w:val="28"/>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49E4"/>
    <w:pPr>
      <w:ind w:left="720"/>
      <w:contextualSpacing/>
    </w:pPr>
  </w:style>
  <w:style w:type="character" w:styleId="a4">
    <w:name w:val="Hyperlink"/>
    <w:basedOn w:val="a0"/>
    <w:uiPriority w:val="99"/>
    <w:unhideWhenUsed/>
    <w:rsid w:val="006650B9"/>
    <w:rPr>
      <w:color w:val="0563C1" w:themeColor="hyperlink"/>
      <w:u w:val="single"/>
    </w:rPr>
  </w:style>
  <w:style w:type="paragraph" w:styleId="a5">
    <w:name w:val="header"/>
    <w:basedOn w:val="a"/>
    <w:link w:val="a6"/>
    <w:uiPriority w:val="99"/>
    <w:unhideWhenUsed/>
    <w:rsid w:val="008C7C79"/>
    <w:pPr>
      <w:tabs>
        <w:tab w:val="center" w:pos="4677"/>
        <w:tab w:val="right" w:pos="9355"/>
      </w:tabs>
    </w:pPr>
  </w:style>
  <w:style w:type="character" w:customStyle="1" w:styleId="a6">
    <w:name w:val="Верхний колонтитул Знак"/>
    <w:basedOn w:val="a0"/>
    <w:link w:val="a5"/>
    <w:uiPriority w:val="99"/>
    <w:rsid w:val="008C7C79"/>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8C7C79"/>
    <w:pPr>
      <w:tabs>
        <w:tab w:val="center" w:pos="4677"/>
        <w:tab w:val="right" w:pos="9355"/>
      </w:tabs>
    </w:pPr>
  </w:style>
  <w:style w:type="character" w:customStyle="1" w:styleId="a8">
    <w:name w:val="Нижний колонтитул Знак"/>
    <w:basedOn w:val="a0"/>
    <w:link w:val="a7"/>
    <w:uiPriority w:val="99"/>
    <w:rsid w:val="008C7C79"/>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9F32DA"/>
    <w:rPr>
      <w:rFonts w:ascii="Tahoma" w:hAnsi="Tahoma" w:cs="Tahoma"/>
      <w:sz w:val="16"/>
      <w:szCs w:val="16"/>
    </w:rPr>
  </w:style>
  <w:style w:type="character" w:customStyle="1" w:styleId="aa">
    <w:name w:val="Текст выноски Знак"/>
    <w:basedOn w:val="a0"/>
    <w:link w:val="a9"/>
    <w:uiPriority w:val="99"/>
    <w:semiHidden/>
    <w:rsid w:val="009F32DA"/>
    <w:rPr>
      <w:rFonts w:ascii="Tahoma" w:eastAsia="Times New Roman" w:hAnsi="Tahoma" w:cs="Tahoma"/>
      <w:sz w:val="16"/>
      <w:szCs w:val="16"/>
      <w:lang w:eastAsia="ru-RU"/>
    </w:rPr>
  </w:style>
  <w:style w:type="character" w:customStyle="1" w:styleId="10">
    <w:name w:val="Заголовок 1 Знак"/>
    <w:basedOn w:val="a0"/>
    <w:link w:val="1"/>
    <w:rsid w:val="007C52D0"/>
    <w:rPr>
      <w:rFonts w:ascii="Times New Roman" w:eastAsia="Times New Roman" w:hAnsi="Times New Roman" w:cs="Times New Roman"/>
      <w:i/>
      <w:snapToGrid w:val="0"/>
      <w:color w:val="000000"/>
      <w:sz w:val="28"/>
      <w:szCs w:val="20"/>
      <w:shd w:val="clear" w:color="auto" w:fill="FFFFFF"/>
      <w:lang w:eastAsia="ru-RU"/>
    </w:rPr>
  </w:style>
  <w:style w:type="character" w:customStyle="1" w:styleId="20">
    <w:name w:val="Заголовок 2 Знак"/>
    <w:basedOn w:val="a0"/>
    <w:link w:val="2"/>
    <w:rsid w:val="007C52D0"/>
    <w:rPr>
      <w:rFonts w:ascii="Times New Roman" w:eastAsia="Times New Roman" w:hAnsi="Times New Roman" w:cs="Times New Roman"/>
      <w:b/>
      <w:snapToGrid w:val="0"/>
      <w:color w:val="000000"/>
      <w:sz w:val="28"/>
      <w:szCs w:val="20"/>
      <w:shd w:val="clear" w:color="auto" w:fill="FFFFFF"/>
      <w:lang w:eastAsia="ru-RU"/>
    </w:rPr>
  </w:style>
  <w:style w:type="character" w:customStyle="1" w:styleId="30">
    <w:name w:val="Заголовок 3 Знак"/>
    <w:basedOn w:val="a0"/>
    <w:link w:val="3"/>
    <w:rsid w:val="007C52D0"/>
    <w:rPr>
      <w:rFonts w:ascii="Times New Roman" w:eastAsia="Times New Roman" w:hAnsi="Times New Roman" w:cs="Times New Roman"/>
      <w:b/>
      <w:snapToGrid w:val="0"/>
      <w:color w:val="000000"/>
      <w:sz w:val="28"/>
      <w:szCs w:val="20"/>
      <w:shd w:val="clear" w:color="auto" w:fill="FFFFFF"/>
      <w:lang w:eastAsia="ru-RU"/>
    </w:rPr>
  </w:style>
  <w:style w:type="paragraph" w:styleId="ab">
    <w:name w:val="Body Text"/>
    <w:basedOn w:val="a"/>
    <w:link w:val="ac"/>
    <w:semiHidden/>
    <w:rsid w:val="007C52D0"/>
    <w:pPr>
      <w:shd w:val="clear" w:color="auto" w:fill="FFFFFF"/>
      <w:jc w:val="both"/>
    </w:pPr>
    <w:rPr>
      <w:snapToGrid w:val="0"/>
      <w:color w:val="000000"/>
      <w:sz w:val="28"/>
      <w:szCs w:val="20"/>
    </w:rPr>
  </w:style>
  <w:style w:type="character" w:customStyle="1" w:styleId="ac">
    <w:name w:val="Основной текст Знак"/>
    <w:basedOn w:val="a0"/>
    <w:link w:val="ab"/>
    <w:semiHidden/>
    <w:rsid w:val="007C52D0"/>
    <w:rPr>
      <w:rFonts w:ascii="Times New Roman" w:eastAsia="Times New Roman" w:hAnsi="Times New Roman" w:cs="Times New Roman"/>
      <w:snapToGrid w:val="0"/>
      <w:color w:val="000000"/>
      <w:sz w:val="28"/>
      <w:szCs w:val="20"/>
      <w:shd w:val="clear" w:color="auto" w:fill="FFFFFF"/>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po.1september.ru/article.php?ID=200601010"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B00E33-F114-45FC-B626-415B119AF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448</TotalTime>
  <Pages>24</Pages>
  <Words>5212</Words>
  <Characters>29714</Characters>
  <Application>Microsoft Office Word</Application>
  <DocSecurity>0</DocSecurity>
  <Lines>247</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34857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Борис</dc:creator>
  <cp:keywords/>
  <dc:description/>
  <cp:lastModifiedBy>Natali</cp:lastModifiedBy>
  <cp:revision>5</cp:revision>
  <dcterms:created xsi:type="dcterms:W3CDTF">2017-11-06T14:45:00Z</dcterms:created>
  <dcterms:modified xsi:type="dcterms:W3CDTF">2017-11-07T12:58:00Z</dcterms:modified>
</cp:coreProperties>
</file>