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tiff" ContentType="image/tiff"/>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43FF92" w14:textId="608F48FB" w:rsidR="00FB7B99" w:rsidRPr="00E345CB" w:rsidRDefault="00FB7B99" w:rsidP="00FB7B99">
      <w:pPr>
        <w:pStyle w:val="1"/>
        <w:numPr>
          <w:ilvl w:val="0"/>
          <w:numId w:val="0"/>
        </w:numPr>
        <w:spacing w:line="240" w:lineRule="auto"/>
        <w:ind w:left="4530"/>
        <w:jc w:val="right"/>
        <w:rPr>
          <w:lang w:val="en-US"/>
        </w:rPr>
      </w:pPr>
      <w:bookmarkStart w:id="0" w:name="_Hlk73482825"/>
      <w:bookmarkStart w:id="1" w:name="OLE_LINK11"/>
      <w:bookmarkStart w:id="2" w:name="OLE_LINK12"/>
      <w:bookmarkStart w:id="3" w:name="OLE_LINK9"/>
      <w:bookmarkStart w:id="4" w:name="OLE_LINK10"/>
      <w:bookmarkStart w:id="5" w:name="OLE_LINK1"/>
      <w:bookmarkStart w:id="6" w:name="OLE_LINK2"/>
    </w:p>
    <w:p w14:paraId="36B08272" w14:textId="77777777" w:rsidR="00FB7B99" w:rsidRPr="0016015E" w:rsidRDefault="00FB7B99" w:rsidP="00FB7B99">
      <w:pPr>
        <w:pStyle w:val="1"/>
        <w:numPr>
          <w:ilvl w:val="0"/>
          <w:numId w:val="0"/>
        </w:numPr>
        <w:spacing w:line="240" w:lineRule="auto"/>
        <w:ind w:left="4530"/>
        <w:jc w:val="right"/>
      </w:pPr>
      <w:r w:rsidRPr="0016015E">
        <w:t>Форма № Н-9.02</w:t>
      </w:r>
    </w:p>
    <w:p w14:paraId="2C89134D" w14:textId="77777777" w:rsidR="00FB7B99" w:rsidRPr="0016015E" w:rsidRDefault="00FB7B99" w:rsidP="00FB7B99">
      <w:pPr>
        <w:jc w:val="right"/>
        <w:rPr>
          <w:sz w:val="16"/>
          <w:lang w:val="uk-UA"/>
        </w:rPr>
      </w:pPr>
    </w:p>
    <w:p w14:paraId="21B63A2E" w14:textId="77777777" w:rsidR="00FB7B99" w:rsidRPr="0016015E" w:rsidRDefault="00FB7B99" w:rsidP="00FB7B99">
      <w:pPr>
        <w:jc w:val="center"/>
        <w:rPr>
          <w:sz w:val="16"/>
          <w:lang w:val="uk-UA"/>
        </w:rPr>
      </w:pPr>
    </w:p>
    <w:p w14:paraId="66E2BBF1" w14:textId="77777777" w:rsidR="00FB7B99" w:rsidRPr="0016015E" w:rsidRDefault="00FB7B99" w:rsidP="00FB7B99">
      <w:pPr>
        <w:jc w:val="center"/>
        <w:rPr>
          <w:b/>
          <w:sz w:val="28"/>
          <w:szCs w:val="28"/>
          <w:u w:val="single"/>
          <w:lang w:val="uk-UA"/>
        </w:rPr>
      </w:pPr>
      <w:r w:rsidRPr="0016015E">
        <w:rPr>
          <w:b/>
          <w:sz w:val="28"/>
          <w:szCs w:val="28"/>
          <w:u w:val="single"/>
          <w:lang w:val="uk-UA"/>
        </w:rPr>
        <w:t>НАЦІОНАЛЬНИЙ ТЕХНІЧНИЙ УНІВЕРСИТЕТ УКРАЇНИ</w:t>
      </w:r>
    </w:p>
    <w:p w14:paraId="23510676" w14:textId="77777777" w:rsidR="00FB7B99" w:rsidRPr="0016015E" w:rsidRDefault="00FB7B99" w:rsidP="00FB7B99">
      <w:pPr>
        <w:jc w:val="center"/>
        <w:rPr>
          <w:b/>
          <w:sz w:val="28"/>
          <w:szCs w:val="28"/>
          <w:u w:val="single"/>
          <w:lang w:val="uk-UA"/>
        </w:rPr>
      </w:pPr>
      <w:r w:rsidRPr="0016015E">
        <w:rPr>
          <w:b/>
          <w:sz w:val="28"/>
          <w:szCs w:val="28"/>
          <w:u w:val="single"/>
          <w:lang w:val="uk-UA"/>
        </w:rPr>
        <w:t>«КИЇВСЬКИЙ ПОЛІТЕХНІЧНИЙ ІНСТИТУТ імені Ігоря Сікорського»</w:t>
      </w:r>
    </w:p>
    <w:p w14:paraId="7671A4A5" w14:textId="77777777" w:rsidR="00FB7B99" w:rsidRPr="0016015E" w:rsidRDefault="00FB7B99" w:rsidP="00FB7B99">
      <w:pPr>
        <w:jc w:val="center"/>
        <w:rPr>
          <w:sz w:val="16"/>
          <w:lang w:val="uk-UA"/>
        </w:rPr>
      </w:pPr>
      <w:r w:rsidRPr="0016015E">
        <w:rPr>
          <w:sz w:val="16"/>
          <w:lang w:val="uk-UA"/>
        </w:rPr>
        <w:t xml:space="preserve">(повне найменування вищого навчального закладу) </w:t>
      </w:r>
    </w:p>
    <w:p w14:paraId="00C64E99" w14:textId="77777777" w:rsidR="00FB7B99" w:rsidRPr="0016015E" w:rsidRDefault="00FB7B99" w:rsidP="00FB7B99">
      <w:pPr>
        <w:jc w:val="center"/>
        <w:rPr>
          <w:sz w:val="16"/>
          <w:lang w:val="uk-UA"/>
        </w:rPr>
      </w:pPr>
      <w:r w:rsidRPr="0016015E">
        <w:rPr>
          <w:sz w:val="16"/>
          <w:lang w:val="uk-UA"/>
        </w:rPr>
        <w:t xml:space="preserve"> </w:t>
      </w:r>
    </w:p>
    <w:p w14:paraId="52C1F269" w14:textId="77777777" w:rsidR="00FB7B99" w:rsidRPr="0016015E" w:rsidRDefault="00FB7B99" w:rsidP="00FB7B99">
      <w:pPr>
        <w:jc w:val="center"/>
        <w:rPr>
          <w:b/>
          <w:sz w:val="28"/>
          <w:szCs w:val="28"/>
          <w:u w:val="single"/>
          <w:lang w:val="uk-UA"/>
        </w:rPr>
      </w:pPr>
      <w:r w:rsidRPr="0016015E">
        <w:rPr>
          <w:b/>
          <w:sz w:val="28"/>
          <w:szCs w:val="28"/>
          <w:u w:val="single"/>
          <w:lang w:val="uk-UA"/>
        </w:rPr>
        <w:t>ІНЖЕНЕРНО -  ХІМІЧНИЙ ФАКУЛЬТЕТ</w:t>
      </w:r>
    </w:p>
    <w:p w14:paraId="757D9423" w14:textId="77777777" w:rsidR="00FB7B99" w:rsidRPr="0016015E" w:rsidRDefault="00FB7B99" w:rsidP="00FB7B99">
      <w:pPr>
        <w:jc w:val="center"/>
        <w:rPr>
          <w:sz w:val="16"/>
          <w:lang w:val="uk-UA"/>
        </w:rPr>
      </w:pPr>
      <w:r w:rsidRPr="0016015E">
        <w:rPr>
          <w:sz w:val="16"/>
          <w:lang w:val="uk-UA"/>
        </w:rPr>
        <w:t>(повне найменування інституту, назва факультету (відділення))</w:t>
      </w:r>
    </w:p>
    <w:p w14:paraId="6DA900E4" w14:textId="77777777" w:rsidR="00FB7B99" w:rsidRPr="0016015E" w:rsidRDefault="00FB7B99" w:rsidP="00FB7B99">
      <w:pPr>
        <w:jc w:val="center"/>
        <w:rPr>
          <w:sz w:val="16"/>
          <w:lang w:val="uk-UA"/>
        </w:rPr>
      </w:pPr>
    </w:p>
    <w:p w14:paraId="0794268A" w14:textId="77777777" w:rsidR="00FB7B99" w:rsidRPr="0016015E" w:rsidRDefault="00FB7B99" w:rsidP="00FB7B99">
      <w:pPr>
        <w:tabs>
          <w:tab w:val="left" w:leader="underscore" w:pos="8931"/>
        </w:tabs>
        <w:jc w:val="center"/>
        <w:rPr>
          <w:sz w:val="28"/>
          <w:u w:val="single"/>
          <w:lang w:val="uk-UA"/>
        </w:rPr>
      </w:pPr>
      <w:r w:rsidRPr="0016015E">
        <w:rPr>
          <w:sz w:val="28"/>
          <w:u w:val="single"/>
          <w:lang w:val="uk-UA"/>
        </w:rPr>
        <w:t>Кафедра технічних та програмних засобів автоматизації</w:t>
      </w:r>
    </w:p>
    <w:p w14:paraId="59972B69" w14:textId="77777777" w:rsidR="00FB7B99" w:rsidRPr="0016015E" w:rsidRDefault="00FB7B99" w:rsidP="00FB7B99">
      <w:pPr>
        <w:tabs>
          <w:tab w:val="left" w:leader="underscore" w:pos="8903"/>
          <w:tab w:val="left" w:leader="underscore" w:pos="9631"/>
        </w:tabs>
        <w:jc w:val="center"/>
        <w:rPr>
          <w:sz w:val="28"/>
          <w:vertAlign w:val="superscript"/>
          <w:lang w:val="uk-UA"/>
        </w:rPr>
      </w:pPr>
      <w:r w:rsidRPr="0016015E">
        <w:rPr>
          <w:sz w:val="28"/>
          <w:vertAlign w:val="superscript"/>
          <w:lang w:val="uk-UA"/>
        </w:rPr>
        <w:t>(повна назва кафедри)</w:t>
      </w:r>
    </w:p>
    <w:p w14:paraId="17694C97" w14:textId="77777777" w:rsidR="00FB7B99" w:rsidRPr="0016015E" w:rsidRDefault="00FB7B99" w:rsidP="00FB7B99">
      <w:pPr>
        <w:jc w:val="center"/>
        <w:rPr>
          <w:sz w:val="16"/>
          <w:lang w:val="uk-UA"/>
        </w:rPr>
      </w:pPr>
    </w:p>
    <w:p w14:paraId="3DABF07B" w14:textId="77777777" w:rsidR="00FB7B99" w:rsidRPr="0016015E" w:rsidRDefault="00FB7B99" w:rsidP="00FB7B99">
      <w:pPr>
        <w:jc w:val="center"/>
        <w:rPr>
          <w:sz w:val="16"/>
          <w:lang w:val="uk-UA"/>
        </w:rPr>
      </w:pPr>
      <w:r w:rsidRPr="0016015E">
        <w:rPr>
          <w:sz w:val="16"/>
          <w:lang w:val="uk-UA"/>
        </w:rPr>
        <w:t xml:space="preserve">  </w:t>
      </w:r>
    </w:p>
    <w:p w14:paraId="08357E4C" w14:textId="77777777" w:rsidR="00FB7B99" w:rsidRPr="0016015E" w:rsidRDefault="00FB7B99" w:rsidP="00FB7B99">
      <w:pPr>
        <w:tabs>
          <w:tab w:val="left" w:pos="7005"/>
          <w:tab w:val="right" w:pos="10206"/>
        </w:tabs>
        <w:rPr>
          <w:sz w:val="28"/>
          <w:szCs w:val="28"/>
          <w:lang w:val="uk-UA"/>
        </w:rPr>
      </w:pPr>
      <w:r w:rsidRPr="0016015E">
        <w:rPr>
          <w:sz w:val="28"/>
          <w:szCs w:val="28"/>
          <w:lang w:val="uk-UA"/>
        </w:rPr>
        <w:tab/>
        <w:t xml:space="preserve">  «До захисту допущено»</w:t>
      </w:r>
    </w:p>
    <w:p w14:paraId="073AD466" w14:textId="77777777" w:rsidR="00FB7B99" w:rsidRPr="0016015E" w:rsidRDefault="00FB7B99" w:rsidP="00FB7B99">
      <w:pPr>
        <w:rPr>
          <w:sz w:val="28"/>
          <w:szCs w:val="28"/>
          <w:lang w:val="uk-UA"/>
        </w:rPr>
      </w:pPr>
      <w:r w:rsidRPr="0016015E">
        <w:rPr>
          <w:sz w:val="28"/>
          <w:szCs w:val="28"/>
          <w:lang w:val="uk-UA"/>
        </w:rPr>
        <w:t xml:space="preserve">                                                                                                       Завідувач кафедри </w:t>
      </w:r>
    </w:p>
    <w:p w14:paraId="76F2F5AA" w14:textId="77777777" w:rsidR="00FB7B99" w:rsidRPr="0016015E" w:rsidRDefault="00FB7B99" w:rsidP="00FB7B99">
      <w:pPr>
        <w:rPr>
          <w:lang w:val="uk-UA"/>
        </w:rPr>
      </w:pPr>
      <w:r w:rsidRPr="0016015E">
        <w:rPr>
          <w:sz w:val="28"/>
          <w:szCs w:val="28"/>
          <w:lang w:val="uk-UA"/>
        </w:rPr>
        <w:t xml:space="preserve">                                                                                                       ___  </w:t>
      </w:r>
      <w:r w:rsidRPr="0016015E">
        <w:rPr>
          <w:lang w:val="uk-UA"/>
        </w:rPr>
        <w:t>Анатолій ЖУЧЕНКО</w:t>
      </w:r>
    </w:p>
    <w:p w14:paraId="61C765D4" w14:textId="77777777" w:rsidR="00FB7B99" w:rsidRPr="0016015E" w:rsidRDefault="00FB7B99" w:rsidP="00FB7B99">
      <w:pPr>
        <w:rPr>
          <w:sz w:val="28"/>
          <w:szCs w:val="28"/>
          <w:lang w:val="uk-UA"/>
        </w:rPr>
      </w:pPr>
      <w:r w:rsidRPr="0016015E">
        <w:rPr>
          <w:sz w:val="28"/>
          <w:szCs w:val="28"/>
          <w:lang w:val="uk-UA"/>
        </w:rPr>
        <w:t xml:space="preserve">                                                                                                       «___» _________20_  р</w:t>
      </w:r>
    </w:p>
    <w:p w14:paraId="399A6596" w14:textId="77777777" w:rsidR="00FB7B99" w:rsidRPr="0016015E" w:rsidRDefault="00FB7B99" w:rsidP="00FB7B99">
      <w:pPr>
        <w:jc w:val="center"/>
        <w:rPr>
          <w:sz w:val="16"/>
          <w:lang w:val="uk-UA"/>
        </w:rPr>
      </w:pPr>
    </w:p>
    <w:p w14:paraId="7337F0B9" w14:textId="77777777" w:rsidR="00FB7B99" w:rsidRPr="0016015E" w:rsidRDefault="00FB7B99" w:rsidP="00FB7B99">
      <w:pPr>
        <w:jc w:val="center"/>
        <w:rPr>
          <w:sz w:val="16"/>
          <w:lang w:val="uk-UA"/>
        </w:rPr>
      </w:pPr>
    </w:p>
    <w:p w14:paraId="441AE31E" w14:textId="77777777" w:rsidR="00FB7B99" w:rsidRPr="0016015E" w:rsidRDefault="00FB7B99" w:rsidP="00FB7B99">
      <w:pPr>
        <w:jc w:val="center"/>
        <w:rPr>
          <w:b/>
          <w:sz w:val="36"/>
          <w:szCs w:val="36"/>
          <w:lang w:val="uk-UA"/>
        </w:rPr>
      </w:pPr>
      <w:r w:rsidRPr="0016015E">
        <w:rPr>
          <w:b/>
          <w:sz w:val="36"/>
          <w:szCs w:val="36"/>
          <w:lang w:val="uk-UA"/>
        </w:rPr>
        <w:t>Дипломний проект</w:t>
      </w:r>
    </w:p>
    <w:p w14:paraId="5687BDC1" w14:textId="77777777" w:rsidR="00FB7B99" w:rsidRPr="0016015E" w:rsidRDefault="00FB7B99" w:rsidP="00FB7B99">
      <w:pPr>
        <w:jc w:val="center"/>
        <w:rPr>
          <w:b/>
          <w:lang w:val="uk-UA"/>
        </w:rPr>
      </w:pPr>
      <w:r w:rsidRPr="0016015E">
        <w:rPr>
          <w:b/>
          <w:lang w:val="uk-UA"/>
        </w:rPr>
        <w:t>на здобуття ступеня бакалавра</w:t>
      </w:r>
    </w:p>
    <w:p w14:paraId="3087765F" w14:textId="77777777" w:rsidR="00FB7B99" w:rsidRPr="0016015E" w:rsidRDefault="00FB7B99" w:rsidP="00FB7B99">
      <w:pPr>
        <w:spacing w:before="120" w:after="120"/>
        <w:jc w:val="center"/>
        <w:rPr>
          <w:b/>
          <w:lang w:val="uk-UA"/>
        </w:rPr>
      </w:pPr>
      <w:r w:rsidRPr="0016015E">
        <w:rPr>
          <w:b/>
          <w:lang w:val="uk-UA"/>
        </w:rPr>
        <w:t xml:space="preserve">за освітньою  програмою «Автоматизація та комп’ютерно-інтегровані технології </w:t>
      </w:r>
    </w:p>
    <w:p w14:paraId="57D4EB82" w14:textId="77777777" w:rsidR="00FB7B99" w:rsidRPr="0016015E" w:rsidRDefault="00FB7B99" w:rsidP="00FB7B99">
      <w:pPr>
        <w:spacing w:before="120" w:after="120"/>
        <w:jc w:val="center"/>
        <w:rPr>
          <w:b/>
          <w:lang w:val="uk-UA"/>
        </w:rPr>
      </w:pPr>
      <w:r w:rsidRPr="0016015E">
        <w:rPr>
          <w:b/>
          <w:lang w:val="uk-UA"/>
        </w:rPr>
        <w:t>хімічних виробництв»</w:t>
      </w:r>
    </w:p>
    <w:p w14:paraId="1E5BC1A1" w14:textId="77777777" w:rsidR="00FB7B99" w:rsidRPr="0016015E" w:rsidRDefault="00FB7B99" w:rsidP="00FB7B99">
      <w:pPr>
        <w:jc w:val="center"/>
        <w:rPr>
          <w:sz w:val="16"/>
          <w:szCs w:val="16"/>
          <w:lang w:val="uk-UA"/>
        </w:rPr>
      </w:pPr>
      <w:r w:rsidRPr="0016015E">
        <w:rPr>
          <w:sz w:val="16"/>
          <w:szCs w:val="16"/>
          <w:lang w:val="uk-UA"/>
        </w:rPr>
        <w:t xml:space="preserve">                                                                                      </w:t>
      </w:r>
    </w:p>
    <w:p w14:paraId="41200A71" w14:textId="77777777" w:rsidR="00FB7B99" w:rsidRPr="0016015E" w:rsidRDefault="00FB7B99" w:rsidP="00FB7B99">
      <w:pPr>
        <w:ind w:left="567"/>
        <w:rPr>
          <w:lang w:val="uk-UA"/>
        </w:rPr>
      </w:pPr>
      <w:r w:rsidRPr="0016015E">
        <w:rPr>
          <w:b/>
          <w:lang w:val="uk-UA"/>
        </w:rPr>
        <w:t>з напряму підготовки 151</w:t>
      </w:r>
      <w:r w:rsidRPr="0016015E">
        <w:rPr>
          <w:b/>
          <w:u w:val="single"/>
          <w:lang w:val="uk-UA"/>
        </w:rPr>
        <w:t xml:space="preserve"> Автоматизація та комп’ютерно-інтегровані технології</w:t>
      </w:r>
    </w:p>
    <w:p w14:paraId="053D596F" w14:textId="77777777" w:rsidR="00FB7B99" w:rsidRPr="0016015E" w:rsidRDefault="00FB7B99" w:rsidP="00FB7B99">
      <w:pPr>
        <w:jc w:val="center"/>
        <w:rPr>
          <w:sz w:val="16"/>
          <w:lang w:val="uk-UA"/>
        </w:rPr>
      </w:pPr>
    </w:p>
    <w:p w14:paraId="1D9CBCA3" w14:textId="77777777" w:rsidR="00FB7B99" w:rsidRPr="0016015E" w:rsidRDefault="00FB7B99" w:rsidP="00FB7B99">
      <w:pPr>
        <w:ind w:left="567" w:right="283"/>
        <w:jc w:val="both"/>
        <w:rPr>
          <w:color w:val="000000"/>
          <w:sz w:val="44"/>
          <w:szCs w:val="44"/>
          <w:u w:val="single"/>
        </w:rPr>
      </w:pPr>
      <w:r w:rsidRPr="0016015E">
        <w:rPr>
          <w:sz w:val="28"/>
          <w:lang w:val="uk-UA"/>
        </w:rPr>
        <w:t>на тему:</w:t>
      </w:r>
      <w:r w:rsidRPr="0016015E">
        <w:rPr>
          <w:rFonts w:ascii="Helvetica" w:hAnsi="Helvetica"/>
          <w:color w:val="FFFFFF"/>
          <w:sz w:val="18"/>
          <w:szCs w:val="18"/>
        </w:rPr>
        <w:t xml:space="preserve"> </w:t>
      </w:r>
      <w:proofErr w:type="spellStart"/>
      <w:r w:rsidRPr="0016015E">
        <w:rPr>
          <w:color w:val="000000"/>
          <w:sz w:val="28"/>
          <w:szCs w:val="28"/>
          <w:u w:val="single"/>
        </w:rPr>
        <w:t>Автоматизація</w:t>
      </w:r>
      <w:proofErr w:type="spellEnd"/>
      <w:r w:rsidRPr="0016015E">
        <w:rPr>
          <w:color w:val="000000"/>
          <w:sz w:val="28"/>
          <w:szCs w:val="28"/>
          <w:u w:val="single"/>
        </w:rPr>
        <w:t xml:space="preserve"> </w:t>
      </w:r>
      <w:proofErr w:type="spellStart"/>
      <w:r w:rsidRPr="0016015E">
        <w:rPr>
          <w:color w:val="000000"/>
          <w:sz w:val="28"/>
          <w:szCs w:val="28"/>
          <w:u w:val="single"/>
        </w:rPr>
        <w:t>процесу</w:t>
      </w:r>
      <w:proofErr w:type="spellEnd"/>
      <w:r w:rsidRPr="0016015E">
        <w:rPr>
          <w:color w:val="000000"/>
          <w:sz w:val="28"/>
          <w:szCs w:val="28"/>
          <w:u w:val="single"/>
        </w:rPr>
        <w:t xml:space="preserve"> </w:t>
      </w:r>
      <w:proofErr w:type="spellStart"/>
      <w:r w:rsidRPr="0016015E">
        <w:rPr>
          <w:color w:val="000000"/>
          <w:sz w:val="28"/>
          <w:szCs w:val="28"/>
          <w:u w:val="single"/>
        </w:rPr>
        <w:t>хлорування</w:t>
      </w:r>
      <w:proofErr w:type="spellEnd"/>
      <w:r w:rsidRPr="0016015E">
        <w:rPr>
          <w:color w:val="000000"/>
          <w:sz w:val="28"/>
          <w:szCs w:val="28"/>
          <w:u w:val="single"/>
        </w:rPr>
        <w:t xml:space="preserve"> метану</w:t>
      </w:r>
      <w:r w:rsidRPr="0016015E">
        <w:rPr>
          <w:color w:val="000000"/>
          <w:sz w:val="28"/>
          <w:szCs w:val="28"/>
          <w:u w:val="single"/>
        </w:rPr>
        <w:tab/>
      </w:r>
      <w:r w:rsidRPr="0016015E">
        <w:rPr>
          <w:color w:val="000000"/>
          <w:sz w:val="28"/>
          <w:szCs w:val="28"/>
          <w:u w:val="single"/>
        </w:rPr>
        <w:tab/>
      </w:r>
      <w:r w:rsidRPr="0016015E">
        <w:rPr>
          <w:color w:val="000000"/>
          <w:sz w:val="28"/>
          <w:szCs w:val="28"/>
          <w:u w:val="single"/>
        </w:rPr>
        <w:tab/>
      </w:r>
      <w:r w:rsidRPr="0016015E">
        <w:rPr>
          <w:color w:val="000000"/>
          <w:sz w:val="28"/>
          <w:szCs w:val="28"/>
          <w:u w:val="single"/>
        </w:rPr>
        <w:tab/>
      </w:r>
      <w:r w:rsidRPr="0016015E">
        <w:rPr>
          <w:color w:val="000000"/>
          <w:sz w:val="28"/>
          <w:szCs w:val="28"/>
          <w:u w:val="single"/>
        </w:rPr>
        <w:tab/>
      </w:r>
      <w:r w:rsidRPr="0016015E">
        <w:rPr>
          <w:color w:val="000000"/>
          <w:sz w:val="28"/>
          <w:szCs w:val="28"/>
          <w:u w:val="single"/>
        </w:rPr>
        <w:tab/>
      </w:r>
      <w:r w:rsidRPr="0016015E">
        <w:rPr>
          <w:color w:val="000000"/>
          <w:sz w:val="28"/>
          <w:szCs w:val="28"/>
          <w:u w:val="single"/>
        </w:rPr>
        <w:tab/>
      </w:r>
      <w:r w:rsidRPr="0016015E">
        <w:rPr>
          <w:color w:val="000000"/>
          <w:sz w:val="28"/>
          <w:szCs w:val="28"/>
          <w:u w:val="single"/>
        </w:rPr>
        <w:tab/>
      </w:r>
      <w:r w:rsidRPr="0016015E">
        <w:rPr>
          <w:color w:val="000000"/>
          <w:sz w:val="28"/>
          <w:szCs w:val="28"/>
          <w:u w:val="single"/>
        </w:rPr>
        <w:tab/>
      </w:r>
      <w:r w:rsidRPr="0016015E">
        <w:rPr>
          <w:color w:val="000000"/>
          <w:sz w:val="28"/>
          <w:szCs w:val="28"/>
          <w:u w:val="single"/>
        </w:rPr>
        <w:tab/>
      </w:r>
      <w:r w:rsidRPr="0016015E">
        <w:rPr>
          <w:color w:val="000000"/>
          <w:sz w:val="28"/>
          <w:szCs w:val="28"/>
          <w:u w:val="single"/>
        </w:rPr>
        <w:tab/>
      </w:r>
      <w:r w:rsidRPr="0016015E">
        <w:rPr>
          <w:color w:val="000000"/>
          <w:sz w:val="28"/>
          <w:szCs w:val="28"/>
          <w:u w:val="single"/>
        </w:rPr>
        <w:tab/>
        <w:t xml:space="preserve">                                                                       </w:t>
      </w:r>
    </w:p>
    <w:p w14:paraId="20FD6D5E" w14:textId="77777777" w:rsidR="00FB7B99" w:rsidRPr="0016015E" w:rsidRDefault="00FB7B99" w:rsidP="00FB7B99">
      <w:pPr>
        <w:jc w:val="center"/>
        <w:rPr>
          <w:sz w:val="28"/>
          <w:lang w:val="uk-UA"/>
        </w:rPr>
      </w:pPr>
    </w:p>
    <w:p w14:paraId="355972CF" w14:textId="77777777" w:rsidR="00FB7B99" w:rsidRPr="0016015E" w:rsidRDefault="00FB7B99" w:rsidP="00FB7B99">
      <w:pPr>
        <w:ind w:left="567"/>
        <w:rPr>
          <w:sz w:val="28"/>
          <w:lang w:val="uk-UA"/>
        </w:rPr>
      </w:pPr>
      <w:r w:rsidRPr="0016015E">
        <w:rPr>
          <w:sz w:val="28"/>
          <w:lang w:val="uk-UA"/>
        </w:rPr>
        <w:t xml:space="preserve">Виконав: студент </w:t>
      </w:r>
      <w:r w:rsidRPr="0016015E">
        <w:rPr>
          <w:sz w:val="28"/>
          <w:u w:val="single"/>
          <w:lang w:val="uk-UA"/>
        </w:rPr>
        <w:t xml:space="preserve">  4  </w:t>
      </w:r>
      <w:r w:rsidRPr="0016015E">
        <w:rPr>
          <w:sz w:val="28"/>
          <w:lang w:val="uk-UA"/>
        </w:rPr>
        <w:t xml:space="preserve"> курсу,</w:t>
      </w:r>
      <w:r w:rsidRPr="0016015E">
        <w:rPr>
          <w:sz w:val="28"/>
        </w:rPr>
        <w:t xml:space="preserve"> </w:t>
      </w:r>
      <w:r w:rsidRPr="0016015E">
        <w:rPr>
          <w:sz w:val="28"/>
          <w:lang w:val="uk-UA"/>
        </w:rPr>
        <w:t>групи</w:t>
      </w:r>
      <w:r w:rsidRPr="0016015E">
        <w:rPr>
          <w:sz w:val="28"/>
          <w:lang w:val="uk-UA"/>
        </w:rPr>
        <w:tab/>
      </w:r>
      <w:r w:rsidRPr="0016015E">
        <w:rPr>
          <w:sz w:val="28"/>
          <w:u w:val="single"/>
          <w:lang w:val="uk-UA"/>
        </w:rPr>
        <w:tab/>
        <w:t>ЛА-71</w:t>
      </w:r>
      <w:r w:rsidRPr="0016015E">
        <w:rPr>
          <w:sz w:val="28"/>
          <w:u w:val="single"/>
          <w:lang w:val="uk-UA"/>
        </w:rPr>
        <w:tab/>
      </w:r>
    </w:p>
    <w:p w14:paraId="439649DD" w14:textId="77777777" w:rsidR="00FB7B99" w:rsidRPr="0016015E" w:rsidRDefault="00FB7B99" w:rsidP="00FB7B99">
      <w:pPr>
        <w:ind w:left="567" w:firstLine="4962"/>
        <w:rPr>
          <w:sz w:val="16"/>
          <w:szCs w:val="16"/>
          <w:lang w:val="uk-UA"/>
        </w:rPr>
      </w:pPr>
      <w:r w:rsidRPr="0016015E">
        <w:rPr>
          <w:sz w:val="16"/>
          <w:szCs w:val="16"/>
          <w:lang w:val="uk-UA"/>
        </w:rPr>
        <w:t>(шифр групи)</w:t>
      </w:r>
    </w:p>
    <w:p w14:paraId="779C74E1" w14:textId="77777777" w:rsidR="00FB7B99" w:rsidRPr="0016015E" w:rsidRDefault="00FB7B99" w:rsidP="00FB7B99">
      <w:pPr>
        <w:ind w:left="567"/>
        <w:rPr>
          <w:sz w:val="28"/>
          <w:lang w:val="uk-UA"/>
        </w:rPr>
      </w:pPr>
      <w:r w:rsidRPr="0016015E">
        <w:rPr>
          <w:sz w:val="28"/>
          <w:szCs w:val="28"/>
          <w:u w:val="single"/>
          <w:lang w:val="uk-UA"/>
        </w:rPr>
        <w:tab/>
      </w:r>
      <w:r w:rsidRPr="0016015E">
        <w:rPr>
          <w:sz w:val="28"/>
          <w:szCs w:val="28"/>
          <w:u w:val="single"/>
          <w:lang w:val="uk-UA"/>
        </w:rPr>
        <w:tab/>
      </w:r>
      <w:r w:rsidRPr="0016015E">
        <w:rPr>
          <w:sz w:val="28"/>
          <w:szCs w:val="28"/>
          <w:u w:val="single"/>
          <w:lang w:val="uk-UA"/>
        </w:rPr>
        <w:tab/>
        <w:t>Олефір Олексій Миколайович</w:t>
      </w:r>
      <w:r w:rsidRPr="0016015E">
        <w:rPr>
          <w:sz w:val="28"/>
          <w:szCs w:val="28"/>
          <w:u w:val="single"/>
          <w:lang w:val="uk-UA"/>
        </w:rPr>
        <w:tab/>
      </w:r>
      <w:r w:rsidRPr="0016015E">
        <w:rPr>
          <w:sz w:val="28"/>
          <w:szCs w:val="28"/>
          <w:u w:val="single"/>
          <w:lang w:val="uk-UA"/>
        </w:rPr>
        <w:tab/>
      </w:r>
      <w:r w:rsidRPr="0016015E">
        <w:rPr>
          <w:sz w:val="28"/>
          <w:szCs w:val="28"/>
          <w:u w:val="single"/>
          <w:lang w:val="uk-UA"/>
        </w:rPr>
        <w:tab/>
      </w:r>
      <w:r w:rsidRPr="0016015E">
        <w:rPr>
          <w:sz w:val="28"/>
          <w:lang w:val="uk-UA"/>
        </w:rPr>
        <w:tab/>
      </w:r>
      <w:r w:rsidRPr="0016015E">
        <w:rPr>
          <w:sz w:val="21"/>
          <w:szCs w:val="21"/>
          <w:u w:val="single"/>
          <w:lang w:val="uk-UA"/>
        </w:rPr>
        <w:tab/>
      </w:r>
      <w:r w:rsidRPr="0016015E">
        <w:rPr>
          <w:sz w:val="21"/>
          <w:szCs w:val="21"/>
          <w:u w:val="single"/>
          <w:lang w:val="uk-UA"/>
        </w:rPr>
        <w:tab/>
      </w:r>
    </w:p>
    <w:p w14:paraId="483CD486" w14:textId="77777777" w:rsidR="00FB7B99" w:rsidRPr="0016015E" w:rsidRDefault="00FB7B99" w:rsidP="00FB7B99">
      <w:pPr>
        <w:ind w:left="709" w:firstLine="1701"/>
        <w:rPr>
          <w:sz w:val="16"/>
          <w:szCs w:val="16"/>
          <w:lang w:val="uk-UA"/>
        </w:rPr>
      </w:pPr>
      <w:r w:rsidRPr="0016015E">
        <w:rPr>
          <w:sz w:val="16"/>
          <w:szCs w:val="16"/>
          <w:lang w:val="uk-UA"/>
        </w:rPr>
        <w:t>(прізвище, ім’я, по-батькові)</w:t>
      </w:r>
      <w:r w:rsidRPr="0016015E">
        <w:rPr>
          <w:sz w:val="16"/>
          <w:szCs w:val="16"/>
          <w:lang w:val="uk-UA"/>
        </w:rPr>
        <w:tab/>
      </w:r>
      <w:r w:rsidRPr="0016015E">
        <w:rPr>
          <w:sz w:val="16"/>
          <w:szCs w:val="16"/>
          <w:lang w:val="uk-UA"/>
        </w:rPr>
        <w:tab/>
      </w:r>
      <w:r w:rsidRPr="0016015E">
        <w:rPr>
          <w:sz w:val="16"/>
          <w:szCs w:val="16"/>
          <w:lang w:val="uk-UA"/>
        </w:rPr>
        <w:tab/>
      </w:r>
      <w:r w:rsidRPr="0016015E">
        <w:rPr>
          <w:sz w:val="16"/>
          <w:szCs w:val="16"/>
          <w:lang w:val="uk-UA"/>
        </w:rPr>
        <w:tab/>
      </w:r>
      <w:r w:rsidRPr="0016015E">
        <w:rPr>
          <w:sz w:val="16"/>
          <w:szCs w:val="16"/>
          <w:lang w:val="uk-UA"/>
        </w:rPr>
        <w:tab/>
      </w:r>
      <w:r w:rsidRPr="0016015E">
        <w:rPr>
          <w:sz w:val="16"/>
          <w:szCs w:val="16"/>
          <w:lang w:val="uk-UA"/>
        </w:rPr>
        <w:tab/>
      </w:r>
      <w:r w:rsidRPr="0016015E">
        <w:rPr>
          <w:sz w:val="16"/>
          <w:szCs w:val="16"/>
          <w:lang w:val="uk-UA"/>
        </w:rPr>
        <w:tab/>
        <w:t>(підпис)</w:t>
      </w:r>
    </w:p>
    <w:p w14:paraId="60B1EB06" w14:textId="77777777" w:rsidR="00FB7B99" w:rsidRPr="0016015E" w:rsidRDefault="00FB7B99" w:rsidP="00FB7B99">
      <w:pPr>
        <w:rPr>
          <w:sz w:val="16"/>
          <w:szCs w:val="16"/>
          <w:lang w:val="uk-UA"/>
        </w:rPr>
      </w:pPr>
    </w:p>
    <w:p w14:paraId="249236EC" w14:textId="77777777" w:rsidR="00FB7B99" w:rsidRPr="0016015E" w:rsidRDefault="00FB7B99" w:rsidP="00FB7B99">
      <w:pPr>
        <w:rPr>
          <w:sz w:val="16"/>
          <w:szCs w:val="16"/>
          <w:lang w:val="uk-UA"/>
        </w:rPr>
      </w:pPr>
    </w:p>
    <w:p w14:paraId="1851CB3C" w14:textId="77777777" w:rsidR="00FB7B99" w:rsidRPr="0016015E" w:rsidRDefault="00FB7B99" w:rsidP="00FB7B99">
      <w:pPr>
        <w:ind w:left="567"/>
        <w:rPr>
          <w:sz w:val="28"/>
          <w:szCs w:val="28"/>
          <w:lang w:val="uk-UA"/>
        </w:rPr>
      </w:pPr>
      <w:r w:rsidRPr="0016015E">
        <w:rPr>
          <w:sz w:val="28"/>
          <w:szCs w:val="28"/>
          <w:lang w:val="uk-UA"/>
        </w:rPr>
        <w:t xml:space="preserve">Керівник </w:t>
      </w:r>
      <w:r w:rsidRPr="0016015E">
        <w:rPr>
          <w:sz w:val="28"/>
          <w:szCs w:val="28"/>
          <w:u w:val="single"/>
          <w:lang w:val="uk-UA"/>
        </w:rPr>
        <w:tab/>
      </w:r>
      <w:bookmarkStart w:id="7" w:name="_Hlk73483961"/>
      <w:r w:rsidRPr="0016015E">
        <w:rPr>
          <w:sz w:val="28"/>
          <w:szCs w:val="28"/>
          <w:u w:val="single"/>
          <w:lang w:val="uk-UA"/>
        </w:rPr>
        <w:t xml:space="preserve">доцент, </w:t>
      </w:r>
      <w:proofErr w:type="spellStart"/>
      <w:r w:rsidRPr="0016015E">
        <w:rPr>
          <w:sz w:val="28"/>
          <w:szCs w:val="28"/>
          <w:u w:val="single"/>
          <w:lang w:val="uk-UA"/>
        </w:rPr>
        <w:t>к.т.н</w:t>
      </w:r>
      <w:proofErr w:type="spellEnd"/>
      <w:r w:rsidRPr="0016015E">
        <w:rPr>
          <w:sz w:val="28"/>
          <w:szCs w:val="28"/>
          <w:u w:val="single"/>
          <w:lang w:val="uk-UA"/>
        </w:rPr>
        <w:t xml:space="preserve">. </w:t>
      </w:r>
      <w:proofErr w:type="spellStart"/>
      <w:r w:rsidRPr="0016015E">
        <w:rPr>
          <w:sz w:val="28"/>
          <w:szCs w:val="28"/>
          <w:u w:val="single"/>
          <w:lang w:val="uk-UA"/>
        </w:rPr>
        <w:t>Ладієва</w:t>
      </w:r>
      <w:proofErr w:type="spellEnd"/>
      <w:r w:rsidRPr="0016015E">
        <w:rPr>
          <w:sz w:val="28"/>
          <w:szCs w:val="28"/>
          <w:u w:val="single"/>
          <w:lang w:val="uk-UA"/>
        </w:rPr>
        <w:t xml:space="preserve"> Л. Р. </w:t>
      </w:r>
      <w:bookmarkEnd w:id="7"/>
      <w:r w:rsidRPr="0016015E">
        <w:rPr>
          <w:sz w:val="28"/>
          <w:szCs w:val="28"/>
          <w:u w:val="single"/>
          <w:lang w:val="uk-UA"/>
        </w:rPr>
        <w:t xml:space="preserve">                      </w:t>
      </w:r>
      <w:r w:rsidRPr="0016015E">
        <w:rPr>
          <w:sz w:val="28"/>
          <w:szCs w:val="28"/>
          <w:u w:val="single"/>
        </w:rPr>
        <w:t xml:space="preserve"> </w:t>
      </w:r>
      <w:r w:rsidRPr="0016015E">
        <w:rPr>
          <w:sz w:val="28"/>
          <w:szCs w:val="28"/>
          <w:u w:val="single"/>
          <w:lang w:val="uk-UA"/>
        </w:rPr>
        <w:t xml:space="preserve">  </w:t>
      </w:r>
      <w:r w:rsidRPr="0016015E">
        <w:rPr>
          <w:sz w:val="28"/>
          <w:szCs w:val="28"/>
          <w:u w:val="single"/>
          <w:lang w:val="uk-UA"/>
        </w:rPr>
        <w:tab/>
      </w:r>
      <w:r w:rsidRPr="0016015E">
        <w:rPr>
          <w:sz w:val="28"/>
          <w:szCs w:val="28"/>
          <w:lang w:val="uk-UA"/>
        </w:rPr>
        <w:tab/>
      </w:r>
      <w:r w:rsidRPr="0016015E">
        <w:rPr>
          <w:sz w:val="28"/>
          <w:szCs w:val="28"/>
          <w:u w:val="single"/>
          <w:lang w:val="uk-UA"/>
        </w:rPr>
        <w:tab/>
      </w:r>
      <w:r w:rsidRPr="0016015E">
        <w:rPr>
          <w:sz w:val="28"/>
          <w:szCs w:val="28"/>
          <w:u w:val="single"/>
          <w:lang w:val="uk-UA"/>
        </w:rPr>
        <w:tab/>
      </w:r>
    </w:p>
    <w:p w14:paraId="14EE8BED" w14:textId="77777777" w:rsidR="00FB7B99" w:rsidRPr="0016015E" w:rsidRDefault="00FB7B99" w:rsidP="00FB7B99">
      <w:pPr>
        <w:ind w:left="567" w:firstLine="2127"/>
        <w:rPr>
          <w:sz w:val="16"/>
          <w:szCs w:val="16"/>
          <w:lang w:val="uk-UA"/>
        </w:rPr>
      </w:pPr>
      <w:r w:rsidRPr="0016015E">
        <w:rPr>
          <w:sz w:val="16"/>
          <w:szCs w:val="16"/>
          <w:lang w:val="uk-UA"/>
        </w:rPr>
        <w:t>( посада, науковий ступінь, вчене звання, прізвище та ініціали)</w:t>
      </w:r>
      <w:r w:rsidRPr="0016015E">
        <w:rPr>
          <w:sz w:val="16"/>
          <w:szCs w:val="16"/>
          <w:lang w:val="uk-UA"/>
        </w:rPr>
        <w:tab/>
      </w:r>
      <w:r w:rsidRPr="0016015E">
        <w:rPr>
          <w:sz w:val="16"/>
          <w:szCs w:val="16"/>
          <w:lang w:val="uk-UA"/>
        </w:rPr>
        <w:tab/>
      </w:r>
      <w:r w:rsidRPr="0016015E">
        <w:rPr>
          <w:sz w:val="16"/>
          <w:szCs w:val="16"/>
          <w:lang w:val="uk-UA"/>
        </w:rPr>
        <w:tab/>
      </w:r>
      <w:r w:rsidRPr="0016015E">
        <w:rPr>
          <w:sz w:val="16"/>
          <w:szCs w:val="16"/>
          <w:lang w:val="uk-UA"/>
        </w:rPr>
        <w:tab/>
        <w:t>(підпис)</w:t>
      </w:r>
    </w:p>
    <w:p w14:paraId="1E7AAF62" w14:textId="77777777" w:rsidR="00FB7B99" w:rsidRPr="0016015E" w:rsidRDefault="00FB7B99" w:rsidP="00FB7B99">
      <w:pPr>
        <w:rPr>
          <w:sz w:val="16"/>
          <w:szCs w:val="16"/>
          <w:lang w:val="uk-UA"/>
        </w:rPr>
      </w:pPr>
      <w:r w:rsidRPr="0016015E">
        <w:rPr>
          <w:sz w:val="16"/>
          <w:szCs w:val="16"/>
          <w:lang w:val="uk-UA"/>
        </w:rPr>
        <w:t xml:space="preserve"> </w:t>
      </w:r>
    </w:p>
    <w:p w14:paraId="63A7037D" w14:textId="77777777" w:rsidR="00FB7B99" w:rsidRPr="0016015E" w:rsidRDefault="00FB7B99" w:rsidP="00FB7B99">
      <w:pPr>
        <w:rPr>
          <w:sz w:val="16"/>
          <w:szCs w:val="16"/>
          <w:lang w:val="uk-UA"/>
        </w:rPr>
      </w:pPr>
    </w:p>
    <w:p w14:paraId="193DB7CA" w14:textId="77777777" w:rsidR="00FB7B99" w:rsidRPr="0016015E" w:rsidRDefault="00FB7B99" w:rsidP="00FB7B99">
      <w:pPr>
        <w:ind w:left="567"/>
        <w:jc w:val="both"/>
        <w:rPr>
          <w:sz w:val="16"/>
          <w:szCs w:val="16"/>
          <w:lang w:val="uk-UA"/>
        </w:rPr>
      </w:pPr>
      <w:r w:rsidRPr="0016015E">
        <w:rPr>
          <w:sz w:val="28"/>
          <w:szCs w:val="28"/>
          <w:lang w:val="uk-UA"/>
        </w:rPr>
        <w:t xml:space="preserve">Консультант </w:t>
      </w:r>
      <w:r w:rsidRPr="0016015E">
        <w:rPr>
          <w:u w:val="single"/>
          <w:lang w:val="uk-UA"/>
        </w:rPr>
        <w:t>Охорона праці</w:t>
      </w:r>
      <w:r w:rsidRPr="0016015E">
        <w:rPr>
          <w:sz w:val="28"/>
          <w:szCs w:val="28"/>
          <w:lang w:val="uk-UA"/>
        </w:rPr>
        <w:t xml:space="preserve"> </w:t>
      </w:r>
      <w:r w:rsidRPr="0016015E">
        <w:rPr>
          <w:sz w:val="28"/>
          <w:szCs w:val="28"/>
          <w:u w:val="single"/>
          <w:lang w:val="uk-UA"/>
        </w:rPr>
        <w:tab/>
      </w:r>
      <w:r w:rsidRPr="0016015E">
        <w:rPr>
          <w:i/>
          <w:iCs/>
          <w:sz w:val="28"/>
          <w:szCs w:val="28"/>
          <w:u w:val="single"/>
          <w:lang w:val="uk-UA"/>
        </w:rPr>
        <w:t xml:space="preserve">доцент, </w:t>
      </w:r>
      <w:proofErr w:type="spellStart"/>
      <w:r w:rsidRPr="0016015E">
        <w:rPr>
          <w:i/>
          <w:iCs/>
          <w:sz w:val="28"/>
          <w:szCs w:val="28"/>
          <w:u w:val="single"/>
          <w:lang w:val="uk-UA"/>
        </w:rPr>
        <w:t>к.т.н</w:t>
      </w:r>
      <w:proofErr w:type="spellEnd"/>
      <w:r w:rsidRPr="0016015E">
        <w:rPr>
          <w:i/>
          <w:iCs/>
          <w:sz w:val="28"/>
          <w:szCs w:val="28"/>
          <w:u w:val="single"/>
          <w:lang w:val="uk-UA"/>
        </w:rPr>
        <w:t>. Ковтун А. І.</w:t>
      </w:r>
      <w:r w:rsidRPr="0016015E">
        <w:rPr>
          <w:sz w:val="28"/>
          <w:szCs w:val="28"/>
          <w:u w:val="single"/>
          <w:lang w:val="uk-UA"/>
        </w:rPr>
        <w:tab/>
      </w:r>
      <w:r w:rsidRPr="0016015E">
        <w:rPr>
          <w:sz w:val="28"/>
          <w:szCs w:val="28"/>
          <w:lang w:val="uk-UA"/>
        </w:rPr>
        <w:tab/>
      </w:r>
      <w:r w:rsidRPr="0016015E">
        <w:rPr>
          <w:sz w:val="21"/>
          <w:szCs w:val="21"/>
          <w:u w:val="single"/>
          <w:lang w:val="uk-UA"/>
        </w:rPr>
        <w:tab/>
      </w:r>
      <w:r w:rsidRPr="0016015E">
        <w:rPr>
          <w:sz w:val="21"/>
          <w:szCs w:val="21"/>
          <w:u w:val="single"/>
          <w:lang w:val="uk-UA"/>
        </w:rPr>
        <w:tab/>
      </w:r>
      <w:r w:rsidRPr="0016015E">
        <w:rPr>
          <w:sz w:val="28"/>
          <w:szCs w:val="28"/>
          <w:lang w:val="uk-UA"/>
        </w:rPr>
        <w:t xml:space="preserve"> </w:t>
      </w:r>
    </w:p>
    <w:p w14:paraId="6FC09101" w14:textId="77777777" w:rsidR="00FB7B99" w:rsidRPr="0016015E" w:rsidRDefault="00FB7B99" w:rsidP="00FB7B99">
      <w:pPr>
        <w:ind w:firstLine="2410"/>
        <w:rPr>
          <w:sz w:val="16"/>
          <w:szCs w:val="16"/>
          <w:lang w:val="uk-UA"/>
        </w:rPr>
      </w:pPr>
      <w:r w:rsidRPr="0016015E">
        <w:rPr>
          <w:sz w:val="16"/>
          <w:szCs w:val="16"/>
          <w:lang w:val="uk-UA"/>
        </w:rPr>
        <w:t>(назва розділу)</w:t>
      </w:r>
      <w:r w:rsidRPr="0016015E">
        <w:rPr>
          <w:sz w:val="16"/>
          <w:szCs w:val="16"/>
          <w:lang w:val="uk-UA"/>
        </w:rPr>
        <w:tab/>
        <w:t xml:space="preserve">     (посада, вчене звання, науковий ступінь, прізвище та ініціали)</w:t>
      </w:r>
      <w:r w:rsidRPr="0016015E">
        <w:rPr>
          <w:sz w:val="16"/>
          <w:szCs w:val="16"/>
          <w:lang w:val="uk-UA"/>
        </w:rPr>
        <w:tab/>
      </w:r>
      <w:r w:rsidRPr="0016015E">
        <w:rPr>
          <w:sz w:val="16"/>
          <w:szCs w:val="16"/>
          <w:lang w:val="uk-UA"/>
        </w:rPr>
        <w:tab/>
        <w:t>(підпис)</w:t>
      </w:r>
    </w:p>
    <w:p w14:paraId="4987BE49" w14:textId="77777777" w:rsidR="00FB7B99" w:rsidRPr="0016015E" w:rsidRDefault="00FB7B99" w:rsidP="00FB7B99">
      <w:pPr>
        <w:rPr>
          <w:sz w:val="16"/>
          <w:szCs w:val="16"/>
          <w:lang w:val="uk-UA"/>
        </w:rPr>
      </w:pPr>
    </w:p>
    <w:p w14:paraId="779BD826" w14:textId="77777777" w:rsidR="00FB7B99" w:rsidRPr="0016015E" w:rsidRDefault="00FB7B99" w:rsidP="00FB7B99">
      <w:pPr>
        <w:rPr>
          <w:sz w:val="16"/>
          <w:szCs w:val="16"/>
          <w:lang w:val="uk-UA"/>
        </w:rPr>
      </w:pPr>
    </w:p>
    <w:p w14:paraId="30C01DA5" w14:textId="77777777" w:rsidR="00FB7B99" w:rsidRPr="0016015E" w:rsidRDefault="00FB7B99" w:rsidP="00FB7B99">
      <w:pPr>
        <w:ind w:left="567"/>
        <w:rPr>
          <w:sz w:val="28"/>
          <w:szCs w:val="28"/>
          <w:u w:val="single"/>
          <w:lang w:val="uk-UA"/>
        </w:rPr>
      </w:pPr>
      <w:r w:rsidRPr="0016015E">
        <w:rPr>
          <w:sz w:val="28"/>
          <w:szCs w:val="28"/>
          <w:lang w:val="uk-UA"/>
        </w:rPr>
        <w:t xml:space="preserve">Рецензент </w:t>
      </w:r>
      <w:r w:rsidRPr="0016015E">
        <w:rPr>
          <w:sz w:val="28"/>
          <w:szCs w:val="28"/>
          <w:u w:val="single"/>
          <w:lang w:val="uk-UA"/>
        </w:rPr>
        <w:tab/>
      </w:r>
      <w:r w:rsidRPr="0016015E">
        <w:rPr>
          <w:sz w:val="28"/>
          <w:szCs w:val="28"/>
          <w:u w:val="single"/>
          <w:lang w:val="uk-UA"/>
        </w:rPr>
        <w:tab/>
      </w:r>
      <w:r w:rsidRPr="0016015E">
        <w:rPr>
          <w:sz w:val="28"/>
          <w:szCs w:val="28"/>
          <w:u w:val="single"/>
          <w:lang w:val="uk-UA"/>
        </w:rPr>
        <w:tab/>
      </w:r>
      <w:r w:rsidRPr="0016015E">
        <w:rPr>
          <w:sz w:val="28"/>
          <w:szCs w:val="28"/>
          <w:u w:val="single"/>
          <w:lang w:val="uk-UA"/>
        </w:rPr>
        <w:tab/>
      </w:r>
      <w:r w:rsidRPr="0016015E">
        <w:rPr>
          <w:sz w:val="28"/>
          <w:szCs w:val="28"/>
          <w:u w:val="single"/>
          <w:lang w:val="uk-UA"/>
        </w:rPr>
        <w:tab/>
      </w:r>
      <w:r w:rsidRPr="0016015E">
        <w:rPr>
          <w:sz w:val="28"/>
          <w:szCs w:val="28"/>
          <w:u w:val="single"/>
          <w:lang w:val="uk-UA"/>
        </w:rPr>
        <w:tab/>
      </w:r>
      <w:r w:rsidRPr="0016015E">
        <w:rPr>
          <w:sz w:val="28"/>
          <w:szCs w:val="28"/>
          <w:u w:val="single"/>
          <w:lang w:val="uk-UA"/>
        </w:rPr>
        <w:tab/>
      </w:r>
      <w:r w:rsidRPr="0016015E">
        <w:rPr>
          <w:sz w:val="28"/>
          <w:szCs w:val="28"/>
          <w:u w:val="single"/>
          <w:lang w:val="uk-UA"/>
        </w:rPr>
        <w:tab/>
      </w:r>
      <w:r w:rsidRPr="0016015E">
        <w:rPr>
          <w:sz w:val="28"/>
          <w:szCs w:val="28"/>
          <w:u w:val="single"/>
          <w:lang w:val="uk-UA"/>
        </w:rPr>
        <w:tab/>
      </w:r>
      <w:r w:rsidRPr="0016015E">
        <w:rPr>
          <w:sz w:val="28"/>
          <w:szCs w:val="28"/>
          <w:lang w:val="uk-UA"/>
        </w:rPr>
        <w:tab/>
      </w:r>
      <w:r w:rsidRPr="0016015E">
        <w:rPr>
          <w:sz w:val="28"/>
          <w:szCs w:val="28"/>
          <w:u w:val="single"/>
          <w:lang w:val="uk-UA"/>
        </w:rPr>
        <w:tab/>
      </w:r>
      <w:r w:rsidRPr="0016015E">
        <w:rPr>
          <w:sz w:val="28"/>
          <w:szCs w:val="28"/>
          <w:u w:val="single"/>
          <w:lang w:val="uk-UA"/>
        </w:rPr>
        <w:tab/>
      </w:r>
    </w:p>
    <w:p w14:paraId="553E15E3" w14:textId="77777777" w:rsidR="00FB7B99" w:rsidRPr="0016015E" w:rsidRDefault="00FB7B99" w:rsidP="00FB7B99">
      <w:pPr>
        <w:ind w:firstLine="2410"/>
        <w:rPr>
          <w:sz w:val="16"/>
          <w:szCs w:val="16"/>
          <w:lang w:val="uk-UA"/>
        </w:rPr>
      </w:pPr>
      <w:r w:rsidRPr="0016015E">
        <w:rPr>
          <w:sz w:val="16"/>
          <w:szCs w:val="16"/>
          <w:lang w:val="uk-UA"/>
        </w:rPr>
        <w:t>(посада, науковий ступінь, вчене звання, прізвище та ініціали)</w:t>
      </w:r>
      <w:r w:rsidRPr="0016015E">
        <w:rPr>
          <w:sz w:val="16"/>
          <w:szCs w:val="16"/>
          <w:lang w:val="uk-UA"/>
        </w:rPr>
        <w:tab/>
      </w:r>
      <w:r w:rsidRPr="0016015E">
        <w:rPr>
          <w:sz w:val="16"/>
          <w:szCs w:val="16"/>
          <w:lang w:val="uk-UA"/>
        </w:rPr>
        <w:tab/>
      </w:r>
      <w:r w:rsidRPr="0016015E">
        <w:rPr>
          <w:sz w:val="16"/>
          <w:szCs w:val="16"/>
          <w:lang w:val="uk-UA"/>
        </w:rPr>
        <w:tab/>
      </w:r>
      <w:r w:rsidRPr="0016015E">
        <w:rPr>
          <w:sz w:val="16"/>
          <w:szCs w:val="16"/>
          <w:lang w:val="uk-UA"/>
        </w:rPr>
        <w:tab/>
        <w:t>(підпис)</w:t>
      </w:r>
    </w:p>
    <w:p w14:paraId="49DA823A" w14:textId="77777777" w:rsidR="00FB7B99" w:rsidRPr="0016015E" w:rsidRDefault="00FB7B99" w:rsidP="00FB7B99">
      <w:pPr>
        <w:jc w:val="center"/>
        <w:rPr>
          <w:sz w:val="28"/>
          <w:lang w:val="uk-UA"/>
        </w:rPr>
      </w:pPr>
    </w:p>
    <w:p w14:paraId="5EC2BFF6" w14:textId="77777777" w:rsidR="00FB7B99" w:rsidRPr="0016015E" w:rsidRDefault="00FB7B99" w:rsidP="00FB7B99">
      <w:pPr>
        <w:jc w:val="right"/>
        <w:rPr>
          <w:sz w:val="28"/>
          <w:lang w:val="uk-UA"/>
        </w:rPr>
      </w:pPr>
    </w:p>
    <w:p w14:paraId="704B38D9" w14:textId="77777777" w:rsidR="00FB7B99" w:rsidRPr="0016015E" w:rsidRDefault="00FB7B99" w:rsidP="00FB7B99">
      <w:pPr>
        <w:ind w:right="283"/>
        <w:jc w:val="right"/>
        <w:rPr>
          <w:lang w:val="uk-UA"/>
        </w:rPr>
      </w:pPr>
      <w:r w:rsidRPr="0016015E">
        <w:rPr>
          <w:lang w:val="uk-UA"/>
        </w:rPr>
        <w:t>Засвідчую, що в цьому дипломному</w:t>
      </w:r>
    </w:p>
    <w:p w14:paraId="10D0E009" w14:textId="77777777" w:rsidR="00FB7B99" w:rsidRPr="0016015E" w:rsidRDefault="00FB7B99" w:rsidP="00FB7B99">
      <w:pPr>
        <w:ind w:right="283"/>
        <w:jc w:val="right"/>
        <w:rPr>
          <w:lang w:val="uk-UA"/>
        </w:rPr>
      </w:pPr>
      <w:r w:rsidRPr="0016015E">
        <w:rPr>
          <w:lang w:val="uk-UA"/>
        </w:rPr>
        <w:t>проекті немає запозичень з праць інших</w:t>
      </w:r>
      <w:r w:rsidRPr="0016015E">
        <w:rPr>
          <w:lang w:val="uk-UA"/>
        </w:rPr>
        <w:tab/>
      </w:r>
    </w:p>
    <w:p w14:paraId="382F6ED8" w14:textId="77777777" w:rsidR="00FB7B99" w:rsidRPr="0016015E" w:rsidRDefault="00FB7B99" w:rsidP="00FB7B99">
      <w:pPr>
        <w:ind w:right="283"/>
        <w:jc w:val="right"/>
        <w:rPr>
          <w:lang w:val="uk-UA"/>
        </w:rPr>
      </w:pPr>
      <w:r w:rsidRPr="0016015E">
        <w:rPr>
          <w:lang w:val="uk-UA"/>
        </w:rPr>
        <w:t>авторів без відповідних посилань</w:t>
      </w:r>
      <w:r w:rsidRPr="0016015E">
        <w:rPr>
          <w:lang w:val="uk-UA"/>
        </w:rPr>
        <w:tab/>
      </w:r>
      <w:r w:rsidRPr="0016015E">
        <w:rPr>
          <w:lang w:val="uk-UA"/>
        </w:rPr>
        <w:tab/>
      </w:r>
    </w:p>
    <w:p w14:paraId="0EBC2971" w14:textId="77777777" w:rsidR="00FB7B99" w:rsidRPr="0016015E" w:rsidRDefault="00FB7B99" w:rsidP="00FB7B99">
      <w:pPr>
        <w:ind w:right="283"/>
        <w:jc w:val="right"/>
        <w:rPr>
          <w:lang w:val="uk-UA"/>
        </w:rPr>
      </w:pPr>
      <w:r w:rsidRPr="0016015E">
        <w:rPr>
          <w:lang w:val="uk-UA"/>
        </w:rPr>
        <w:t>Студент ____________</w:t>
      </w:r>
      <w:r w:rsidRPr="0016015E">
        <w:rPr>
          <w:lang w:val="uk-UA"/>
        </w:rPr>
        <w:tab/>
      </w:r>
      <w:r w:rsidRPr="0016015E">
        <w:rPr>
          <w:lang w:val="uk-UA"/>
        </w:rPr>
        <w:tab/>
      </w:r>
      <w:r w:rsidRPr="0016015E">
        <w:rPr>
          <w:lang w:val="uk-UA"/>
        </w:rPr>
        <w:tab/>
      </w:r>
    </w:p>
    <w:p w14:paraId="638E86C7" w14:textId="77777777" w:rsidR="00FB7B99" w:rsidRPr="0016015E" w:rsidRDefault="00FB7B99" w:rsidP="00FB7B99">
      <w:pPr>
        <w:jc w:val="right"/>
        <w:rPr>
          <w:sz w:val="20"/>
          <w:szCs w:val="20"/>
          <w:lang w:val="uk-UA"/>
        </w:rPr>
      </w:pPr>
      <w:r w:rsidRPr="0016015E">
        <w:rPr>
          <w:sz w:val="20"/>
          <w:szCs w:val="20"/>
          <w:lang w:val="uk-UA"/>
        </w:rPr>
        <w:t>(підпис)</w:t>
      </w:r>
      <w:r w:rsidRPr="0016015E">
        <w:rPr>
          <w:sz w:val="20"/>
          <w:szCs w:val="20"/>
          <w:lang w:val="uk-UA"/>
        </w:rPr>
        <w:tab/>
      </w:r>
      <w:r w:rsidRPr="0016015E">
        <w:rPr>
          <w:sz w:val="20"/>
          <w:szCs w:val="20"/>
          <w:lang w:val="uk-UA"/>
        </w:rPr>
        <w:tab/>
      </w:r>
      <w:r w:rsidRPr="0016015E">
        <w:rPr>
          <w:sz w:val="20"/>
          <w:szCs w:val="20"/>
          <w:lang w:val="uk-UA"/>
        </w:rPr>
        <w:tab/>
      </w:r>
      <w:r w:rsidRPr="0016015E">
        <w:rPr>
          <w:sz w:val="20"/>
          <w:szCs w:val="20"/>
          <w:lang w:val="uk-UA"/>
        </w:rPr>
        <w:tab/>
      </w:r>
    </w:p>
    <w:p w14:paraId="6DD55901" w14:textId="77777777" w:rsidR="00FB7B99" w:rsidRPr="0016015E" w:rsidRDefault="00FB7B99" w:rsidP="00FB7B99">
      <w:pPr>
        <w:jc w:val="center"/>
        <w:rPr>
          <w:lang w:val="uk-UA"/>
        </w:rPr>
      </w:pPr>
    </w:p>
    <w:p w14:paraId="2CC47DF7" w14:textId="77777777" w:rsidR="00FB7B99" w:rsidRPr="0016015E" w:rsidRDefault="00FB7B99" w:rsidP="00FB7B99">
      <w:pPr>
        <w:jc w:val="center"/>
        <w:rPr>
          <w:sz w:val="28"/>
          <w:lang w:val="uk-UA"/>
        </w:rPr>
      </w:pPr>
    </w:p>
    <w:p w14:paraId="0921374A" w14:textId="77777777" w:rsidR="00FB7B99" w:rsidRPr="0016015E" w:rsidRDefault="00FB7B99" w:rsidP="00FB7B99">
      <w:pPr>
        <w:jc w:val="center"/>
        <w:rPr>
          <w:sz w:val="28"/>
          <w:lang w:val="uk-UA"/>
        </w:rPr>
      </w:pPr>
      <w:r w:rsidRPr="0016015E">
        <w:rPr>
          <w:sz w:val="28"/>
          <w:lang w:val="uk-UA"/>
        </w:rPr>
        <w:t>Київ - 2021 року</w:t>
      </w:r>
      <w:bookmarkEnd w:id="0"/>
    </w:p>
    <w:p w14:paraId="3C906485" w14:textId="77777777" w:rsidR="00B45CCA" w:rsidRPr="0016015E" w:rsidRDefault="00B45CCA" w:rsidP="00F95074">
      <w:pPr>
        <w:spacing w:line="360" w:lineRule="auto"/>
        <w:ind w:left="-567"/>
        <w:jc w:val="center"/>
        <w:rPr>
          <w:sz w:val="28"/>
          <w:szCs w:val="28"/>
        </w:rPr>
        <w:sectPr w:rsidR="00B45CCA" w:rsidRPr="0016015E" w:rsidSect="00FB7B99">
          <w:pgSz w:w="11906" w:h="16838"/>
          <w:pgMar w:top="709" w:right="567" w:bottom="709" w:left="1134" w:header="709" w:footer="709" w:gutter="0"/>
          <w:pgNumType w:start="7"/>
          <w:cols w:space="708"/>
          <w:docGrid w:linePitch="360"/>
        </w:sectPr>
      </w:pPr>
    </w:p>
    <w:p w14:paraId="53ED1274" w14:textId="77777777" w:rsidR="00FB7B99" w:rsidRPr="0016015E" w:rsidRDefault="00FB7B99" w:rsidP="00FB7B99">
      <w:pPr>
        <w:tabs>
          <w:tab w:val="left" w:pos="720"/>
          <w:tab w:val="left" w:pos="1440"/>
          <w:tab w:val="left" w:pos="1620"/>
        </w:tabs>
        <w:ind w:left="539"/>
        <w:jc w:val="center"/>
        <w:rPr>
          <w:b/>
          <w:bCs/>
          <w:sz w:val="28"/>
        </w:rPr>
      </w:pPr>
      <w:proofErr w:type="spellStart"/>
      <w:r w:rsidRPr="0016015E">
        <w:rPr>
          <w:b/>
          <w:bCs/>
          <w:sz w:val="28"/>
        </w:rPr>
        <w:lastRenderedPageBreak/>
        <w:t>Національний</w:t>
      </w:r>
      <w:proofErr w:type="spellEnd"/>
      <w:r w:rsidRPr="0016015E">
        <w:rPr>
          <w:b/>
          <w:bCs/>
          <w:sz w:val="28"/>
        </w:rPr>
        <w:t xml:space="preserve"> </w:t>
      </w:r>
      <w:proofErr w:type="spellStart"/>
      <w:r w:rsidRPr="0016015E">
        <w:rPr>
          <w:b/>
          <w:bCs/>
          <w:sz w:val="28"/>
        </w:rPr>
        <w:t>технічний</w:t>
      </w:r>
      <w:proofErr w:type="spellEnd"/>
      <w:r w:rsidRPr="0016015E">
        <w:rPr>
          <w:b/>
          <w:bCs/>
          <w:sz w:val="28"/>
        </w:rPr>
        <w:t xml:space="preserve"> </w:t>
      </w:r>
      <w:proofErr w:type="spellStart"/>
      <w:r w:rsidRPr="0016015E">
        <w:rPr>
          <w:b/>
          <w:bCs/>
          <w:sz w:val="28"/>
        </w:rPr>
        <w:t>університет</w:t>
      </w:r>
      <w:proofErr w:type="spellEnd"/>
      <w:r w:rsidRPr="0016015E">
        <w:rPr>
          <w:b/>
          <w:bCs/>
          <w:sz w:val="28"/>
        </w:rPr>
        <w:t xml:space="preserve"> </w:t>
      </w:r>
      <w:proofErr w:type="spellStart"/>
      <w:r w:rsidRPr="0016015E">
        <w:rPr>
          <w:b/>
          <w:bCs/>
          <w:sz w:val="28"/>
        </w:rPr>
        <w:t>України</w:t>
      </w:r>
      <w:proofErr w:type="spellEnd"/>
    </w:p>
    <w:p w14:paraId="48E9CB39" w14:textId="77777777" w:rsidR="00FB7B99" w:rsidRPr="0016015E" w:rsidRDefault="00FB7B99" w:rsidP="00FB7B99">
      <w:pPr>
        <w:tabs>
          <w:tab w:val="left" w:pos="720"/>
          <w:tab w:val="left" w:pos="1440"/>
          <w:tab w:val="left" w:pos="1620"/>
        </w:tabs>
        <w:ind w:left="539"/>
        <w:jc w:val="center"/>
        <w:rPr>
          <w:b/>
          <w:bCs/>
          <w:sz w:val="28"/>
        </w:rPr>
      </w:pPr>
      <w:r w:rsidRPr="0016015E">
        <w:rPr>
          <w:b/>
          <w:bCs/>
          <w:sz w:val="28"/>
        </w:rPr>
        <w:t>«</w:t>
      </w:r>
      <w:proofErr w:type="spellStart"/>
      <w:r w:rsidRPr="0016015E">
        <w:rPr>
          <w:b/>
          <w:bCs/>
          <w:sz w:val="28"/>
        </w:rPr>
        <w:t>Київський</w:t>
      </w:r>
      <w:proofErr w:type="spellEnd"/>
      <w:r w:rsidRPr="0016015E">
        <w:rPr>
          <w:b/>
          <w:bCs/>
          <w:sz w:val="28"/>
        </w:rPr>
        <w:t xml:space="preserve"> </w:t>
      </w:r>
      <w:proofErr w:type="spellStart"/>
      <w:r w:rsidRPr="0016015E">
        <w:rPr>
          <w:b/>
          <w:bCs/>
          <w:sz w:val="28"/>
        </w:rPr>
        <w:t>політехнічний</w:t>
      </w:r>
      <w:proofErr w:type="spellEnd"/>
      <w:r w:rsidRPr="0016015E">
        <w:rPr>
          <w:b/>
          <w:bCs/>
          <w:sz w:val="28"/>
        </w:rPr>
        <w:t xml:space="preserve"> </w:t>
      </w:r>
      <w:proofErr w:type="spellStart"/>
      <w:r w:rsidRPr="0016015E">
        <w:rPr>
          <w:b/>
          <w:bCs/>
          <w:sz w:val="28"/>
        </w:rPr>
        <w:t>інститут</w:t>
      </w:r>
      <w:proofErr w:type="spellEnd"/>
      <w:r w:rsidRPr="0016015E">
        <w:rPr>
          <w:b/>
          <w:bCs/>
          <w:sz w:val="28"/>
        </w:rPr>
        <w:t xml:space="preserve"> </w:t>
      </w:r>
      <w:proofErr w:type="spellStart"/>
      <w:r w:rsidRPr="0016015E">
        <w:rPr>
          <w:b/>
          <w:bCs/>
          <w:sz w:val="28"/>
        </w:rPr>
        <w:t>імені</w:t>
      </w:r>
      <w:proofErr w:type="spellEnd"/>
      <w:r w:rsidRPr="0016015E">
        <w:rPr>
          <w:b/>
          <w:bCs/>
          <w:sz w:val="28"/>
        </w:rPr>
        <w:t xml:space="preserve"> </w:t>
      </w:r>
      <w:proofErr w:type="spellStart"/>
      <w:r w:rsidRPr="0016015E">
        <w:rPr>
          <w:b/>
          <w:bCs/>
          <w:sz w:val="28"/>
        </w:rPr>
        <w:t>Ігоря</w:t>
      </w:r>
      <w:proofErr w:type="spellEnd"/>
      <w:r w:rsidRPr="0016015E">
        <w:rPr>
          <w:b/>
          <w:bCs/>
          <w:sz w:val="28"/>
        </w:rPr>
        <w:t xml:space="preserve"> </w:t>
      </w:r>
      <w:proofErr w:type="spellStart"/>
      <w:r w:rsidRPr="0016015E">
        <w:rPr>
          <w:b/>
          <w:bCs/>
          <w:sz w:val="28"/>
        </w:rPr>
        <w:t>Сікорського</w:t>
      </w:r>
      <w:proofErr w:type="spellEnd"/>
      <w:r w:rsidRPr="0016015E">
        <w:rPr>
          <w:b/>
          <w:bCs/>
          <w:sz w:val="28"/>
        </w:rPr>
        <w:t>»</w:t>
      </w:r>
    </w:p>
    <w:p w14:paraId="4C2636CD" w14:textId="77777777" w:rsidR="00FB7B99" w:rsidRPr="0016015E" w:rsidRDefault="00FB7B99" w:rsidP="00FB7B99">
      <w:pPr>
        <w:tabs>
          <w:tab w:val="left" w:pos="720"/>
          <w:tab w:val="left" w:pos="1440"/>
          <w:tab w:val="left" w:pos="1620"/>
        </w:tabs>
        <w:ind w:left="539"/>
        <w:rPr>
          <w:b/>
          <w:bCs/>
          <w:sz w:val="28"/>
        </w:rPr>
      </w:pPr>
    </w:p>
    <w:p w14:paraId="7111424B" w14:textId="77777777" w:rsidR="00FB7B99" w:rsidRPr="0016015E" w:rsidRDefault="00FB7B99" w:rsidP="00FB7B99">
      <w:pPr>
        <w:tabs>
          <w:tab w:val="left" w:leader="underscore" w:pos="8931"/>
        </w:tabs>
        <w:ind w:left="539" w:hanging="540"/>
        <w:jc w:val="center"/>
        <w:rPr>
          <w:b/>
          <w:sz w:val="28"/>
          <w:u w:val="single"/>
        </w:rPr>
      </w:pPr>
      <w:proofErr w:type="spellStart"/>
      <w:r w:rsidRPr="0016015E">
        <w:rPr>
          <w:b/>
          <w:sz w:val="28"/>
          <w:u w:val="single"/>
        </w:rPr>
        <w:t>Інженерно-хімічний</w:t>
      </w:r>
      <w:proofErr w:type="spellEnd"/>
      <w:r w:rsidRPr="0016015E">
        <w:rPr>
          <w:b/>
          <w:sz w:val="28"/>
          <w:u w:val="single"/>
        </w:rPr>
        <w:t xml:space="preserve"> факультет</w:t>
      </w:r>
    </w:p>
    <w:p w14:paraId="3E291FB2" w14:textId="77777777" w:rsidR="00FB7B99" w:rsidRPr="0016015E" w:rsidRDefault="00FB7B99" w:rsidP="00FB7B99">
      <w:pPr>
        <w:tabs>
          <w:tab w:val="center" w:pos="5741"/>
          <w:tab w:val="left" w:leader="underscore" w:pos="8903"/>
          <w:tab w:val="left" w:leader="underscore" w:pos="8931"/>
        </w:tabs>
        <w:ind w:left="539" w:firstLine="2013"/>
        <w:rPr>
          <w:b/>
          <w:sz w:val="28"/>
          <w:vertAlign w:val="superscript"/>
        </w:rPr>
      </w:pPr>
      <w:r w:rsidRPr="0016015E">
        <w:rPr>
          <w:b/>
          <w:sz w:val="28"/>
          <w:vertAlign w:val="superscript"/>
        </w:rPr>
        <w:t xml:space="preserve">                              (</w:t>
      </w:r>
      <w:proofErr w:type="spellStart"/>
      <w:r w:rsidRPr="0016015E">
        <w:rPr>
          <w:b/>
          <w:sz w:val="28"/>
          <w:vertAlign w:val="superscript"/>
        </w:rPr>
        <w:t>повна</w:t>
      </w:r>
      <w:proofErr w:type="spellEnd"/>
      <w:r w:rsidRPr="0016015E">
        <w:rPr>
          <w:b/>
          <w:sz w:val="28"/>
          <w:vertAlign w:val="superscript"/>
        </w:rPr>
        <w:t xml:space="preserve"> </w:t>
      </w:r>
      <w:proofErr w:type="spellStart"/>
      <w:r w:rsidRPr="0016015E">
        <w:rPr>
          <w:b/>
          <w:sz w:val="28"/>
          <w:vertAlign w:val="superscript"/>
        </w:rPr>
        <w:t>назва</w:t>
      </w:r>
      <w:proofErr w:type="spellEnd"/>
      <w:r w:rsidRPr="0016015E">
        <w:rPr>
          <w:b/>
          <w:sz w:val="28"/>
          <w:vertAlign w:val="superscript"/>
        </w:rPr>
        <w:t>)</w:t>
      </w:r>
    </w:p>
    <w:p w14:paraId="4AB1D198" w14:textId="77777777" w:rsidR="00FB7B99" w:rsidRPr="0016015E" w:rsidRDefault="00FB7B99" w:rsidP="00FB7B99">
      <w:pPr>
        <w:tabs>
          <w:tab w:val="left" w:leader="underscore" w:pos="9356"/>
        </w:tabs>
        <w:ind w:left="539" w:hanging="540"/>
        <w:jc w:val="center"/>
        <w:rPr>
          <w:b/>
          <w:sz w:val="28"/>
          <w:u w:val="single"/>
        </w:rPr>
      </w:pPr>
      <w:r w:rsidRPr="0016015E">
        <w:rPr>
          <w:b/>
          <w:sz w:val="28"/>
          <w:u w:val="single"/>
        </w:rPr>
        <w:t xml:space="preserve">Кафедра </w:t>
      </w:r>
      <w:proofErr w:type="spellStart"/>
      <w:r w:rsidRPr="0016015E">
        <w:rPr>
          <w:b/>
          <w:sz w:val="28"/>
          <w:u w:val="single"/>
        </w:rPr>
        <w:t>технічних</w:t>
      </w:r>
      <w:proofErr w:type="spellEnd"/>
      <w:r w:rsidRPr="0016015E">
        <w:rPr>
          <w:b/>
          <w:sz w:val="28"/>
          <w:u w:val="single"/>
        </w:rPr>
        <w:t xml:space="preserve"> та </w:t>
      </w:r>
      <w:proofErr w:type="spellStart"/>
      <w:r w:rsidRPr="0016015E">
        <w:rPr>
          <w:b/>
          <w:sz w:val="28"/>
          <w:u w:val="single"/>
        </w:rPr>
        <w:t>програмних</w:t>
      </w:r>
      <w:proofErr w:type="spellEnd"/>
      <w:r w:rsidRPr="0016015E">
        <w:rPr>
          <w:b/>
          <w:sz w:val="28"/>
          <w:u w:val="single"/>
        </w:rPr>
        <w:t xml:space="preserve"> </w:t>
      </w:r>
      <w:proofErr w:type="spellStart"/>
      <w:r w:rsidRPr="0016015E">
        <w:rPr>
          <w:b/>
          <w:sz w:val="28"/>
          <w:u w:val="single"/>
        </w:rPr>
        <w:t>засобів</w:t>
      </w:r>
      <w:proofErr w:type="spellEnd"/>
      <w:r w:rsidRPr="0016015E">
        <w:rPr>
          <w:b/>
          <w:sz w:val="28"/>
          <w:u w:val="single"/>
        </w:rPr>
        <w:t xml:space="preserve"> </w:t>
      </w:r>
      <w:proofErr w:type="spellStart"/>
      <w:r w:rsidRPr="0016015E">
        <w:rPr>
          <w:b/>
          <w:sz w:val="28"/>
          <w:u w:val="single"/>
        </w:rPr>
        <w:t>автоматизації</w:t>
      </w:r>
      <w:proofErr w:type="spellEnd"/>
    </w:p>
    <w:p w14:paraId="22C29D92" w14:textId="77777777" w:rsidR="00FB7B99" w:rsidRPr="0016015E" w:rsidRDefault="00FB7B99" w:rsidP="00FB7B99">
      <w:pPr>
        <w:tabs>
          <w:tab w:val="left" w:leader="underscore" w:pos="8903"/>
        </w:tabs>
        <w:ind w:left="539" w:firstLine="595"/>
        <w:jc w:val="center"/>
        <w:rPr>
          <w:b/>
          <w:sz w:val="28"/>
          <w:vertAlign w:val="superscript"/>
        </w:rPr>
      </w:pPr>
      <w:r w:rsidRPr="0016015E">
        <w:rPr>
          <w:b/>
          <w:sz w:val="28"/>
          <w:vertAlign w:val="superscript"/>
        </w:rPr>
        <w:t>(</w:t>
      </w:r>
      <w:proofErr w:type="spellStart"/>
      <w:r w:rsidRPr="0016015E">
        <w:rPr>
          <w:b/>
          <w:sz w:val="28"/>
          <w:vertAlign w:val="superscript"/>
        </w:rPr>
        <w:t>повна</w:t>
      </w:r>
      <w:proofErr w:type="spellEnd"/>
      <w:r w:rsidRPr="0016015E">
        <w:rPr>
          <w:b/>
          <w:sz w:val="28"/>
          <w:vertAlign w:val="superscript"/>
        </w:rPr>
        <w:t xml:space="preserve"> </w:t>
      </w:r>
      <w:proofErr w:type="spellStart"/>
      <w:r w:rsidRPr="0016015E">
        <w:rPr>
          <w:b/>
          <w:sz w:val="28"/>
          <w:vertAlign w:val="superscript"/>
        </w:rPr>
        <w:t>назва</w:t>
      </w:r>
      <w:proofErr w:type="spellEnd"/>
      <w:r w:rsidRPr="0016015E">
        <w:rPr>
          <w:b/>
          <w:sz w:val="28"/>
          <w:vertAlign w:val="superscript"/>
        </w:rPr>
        <w:t>)</w:t>
      </w:r>
    </w:p>
    <w:p w14:paraId="1F23AC5A" w14:textId="77777777" w:rsidR="00FB7B99" w:rsidRPr="0016015E" w:rsidRDefault="00FB7B99" w:rsidP="00FB7B99">
      <w:pPr>
        <w:tabs>
          <w:tab w:val="left" w:leader="underscore" w:pos="8903"/>
        </w:tabs>
        <w:spacing w:before="120"/>
        <w:ind w:left="539" w:hanging="539"/>
        <w:rPr>
          <w:sz w:val="28"/>
        </w:rPr>
      </w:pPr>
      <w:proofErr w:type="spellStart"/>
      <w:r w:rsidRPr="0016015E">
        <w:rPr>
          <w:sz w:val="28"/>
        </w:rPr>
        <w:t>Рівень</w:t>
      </w:r>
      <w:proofErr w:type="spellEnd"/>
      <w:r w:rsidRPr="0016015E">
        <w:rPr>
          <w:sz w:val="28"/>
        </w:rPr>
        <w:t xml:space="preserve"> </w:t>
      </w:r>
      <w:proofErr w:type="spellStart"/>
      <w:r w:rsidRPr="0016015E">
        <w:rPr>
          <w:sz w:val="28"/>
        </w:rPr>
        <w:t>вищої</w:t>
      </w:r>
      <w:proofErr w:type="spellEnd"/>
      <w:r w:rsidRPr="0016015E">
        <w:rPr>
          <w:sz w:val="28"/>
        </w:rPr>
        <w:t xml:space="preserve"> </w:t>
      </w:r>
      <w:proofErr w:type="spellStart"/>
      <w:r w:rsidRPr="0016015E">
        <w:rPr>
          <w:sz w:val="28"/>
        </w:rPr>
        <w:t>освіти</w:t>
      </w:r>
      <w:proofErr w:type="spellEnd"/>
      <w:r w:rsidRPr="0016015E">
        <w:rPr>
          <w:sz w:val="28"/>
        </w:rPr>
        <w:t xml:space="preserve"> – перший (</w:t>
      </w:r>
      <w:proofErr w:type="spellStart"/>
      <w:r w:rsidRPr="0016015E">
        <w:rPr>
          <w:sz w:val="28"/>
        </w:rPr>
        <w:t>бакалаврський</w:t>
      </w:r>
      <w:proofErr w:type="spellEnd"/>
      <w:r w:rsidRPr="0016015E">
        <w:rPr>
          <w:sz w:val="28"/>
        </w:rPr>
        <w:t>)</w:t>
      </w:r>
    </w:p>
    <w:p w14:paraId="3697C905" w14:textId="77777777" w:rsidR="00FB7B99" w:rsidRPr="0016015E" w:rsidRDefault="00FB7B99" w:rsidP="00FB7B99">
      <w:pPr>
        <w:tabs>
          <w:tab w:val="left" w:leader="underscore" w:pos="8931"/>
        </w:tabs>
        <w:spacing w:before="120"/>
        <w:ind w:left="539" w:hanging="539"/>
        <w:rPr>
          <w:sz w:val="28"/>
          <w:u w:val="single"/>
        </w:rPr>
      </w:pPr>
      <w:proofErr w:type="spellStart"/>
      <w:r w:rsidRPr="0016015E">
        <w:rPr>
          <w:sz w:val="28"/>
        </w:rPr>
        <w:t>Напрям</w:t>
      </w:r>
      <w:proofErr w:type="spellEnd"/>
      <w:r w:rsidRPr="0016015E">
        <w:rPr>
          <w:sz w:val="28"/>
        </w:rPr>
        <w:t xml:space="preserve"> </w:t>
      </w:r>
      <w:proofErr w:type="spellStart"/>
      <w:r w:rsidRPr="0016015E">
        <w:rPr>
          <w:sz w:val="28"/>
        </w:rPr>
        <w:t>підготовки</w:t>
      </w:r>
      <w:proofErr w:type="spellEnd"/>
      <w:r w:rsidRPr="0016015E">
        <w:rPr>
          <w:sz w:val="28"/>
        </w:rPr>
        <w:t xml:space="preserve"> </w:t>
      </w:r>
      <w:r w:rsidRPr="0016015E">
        <w:rPr>
          <w:sz w:val="28"/>
          <w:u w:val="single"/>
        </w:rPr>
        <w:t xml:space="preserve">151 </w:t>
      </w:r>
      <w:proofErr w:type="spellStart"/>
      <w:r w:rsidRPr="0016015E">
        <w:rPr>
          <w:sz w:val="28"/>
          <w:u w:val="single"/>
        </w:rPr>
        <w:t>Автоматизація</w:t>
      </w:r>
      <w:proofErr w:type="spellEnd"/>
      <w:r w:rsidRPr="0016015E">
        <w:rPr>
          <w:sz w:val="28"/>
          <w:u w:val="single"/>
        </w:rPr>
        <w:t xml:space="preserve"> та </w:t>
      </w:r>
      <w:proofErr w:type="spellStart"/>
      <w:r w:rsidRPr="0016015E">
        <w:rPr>
          <w:sz w:val="28"/>
          <w:u w:val="single"/>
        </w:rPr>
        <w:t>комп’ютерно-інтегровані</w:t>
      </w:r>
      <w:proofErr w:type="spellEnd"/>
      <w:r w:rsidRPr="0016015E">
        <w:rPr>
          <w:sz w:val="28"/>
          <w:u w:val="single"/>
        </w:rPr>
        <w:t xml:space="preserve"> </w:t>
      </w:r>
      <w:proofErr w:type="spellStart"/>
      <w:r w:rsidRPr="0016015E">
        <w:rPr>
          <w:sz w:val="28"/>
          <w:u w:val="single"/>
        </w:rPr>
        <w:t>технології</w:t>
      </w:r>
      <w:proofErr w:type="spellEnd"/>
    </w:p>
    <w:p w14:paraId="780793DD" w14:textId="77777777" w:rsidR="00FB7B99" w:rsidRPr="0016015E" w:rsidRDefault="00FB7B99" w:rsidP="00FB7B99">
      <w:pPr>
        <w:tabs>
          <w:tab w:val="left" w:leader="underscore" w:pos="8903"/>
        </w:tabs>
        <w:ind w:left="539" w:firstLine="1162"/>
        <w:jc w:val="center"/>
        <w:rPr>
          <w:sz w:val="28"/>
          <w:vertAlign w:val="superscript"/>
        </w:rPr>
      </w:pPr>
      <w:r w:rsidRPr="0016015E">
        <w:rPr>
          <w:sz w:val="28"/>
          <w:vertAlign w:val="superscript"/>
        </w:rPr>
        <w:t xml:space="preserve">(код і </w:t>
      </w:r>
      <w:proofErr w:type="spellStart"/>
      <w:r w:rsidRPr="0016015E">
        <w:rPr>
          <w:sz w:val="28"/>
          <w:vertAlign w:val="superscript"/>
        </w:rPr>
        <w:t>назва</w:t>
      </w:r>
      <w:proofErr w:type="spellEnd"/>
      <w:r w:rsidRPr="0016015E">
        <w:rPr>
          <w:sz w:val="28"/>
          <w:vertAlign w:val="superscript"/>
        </w:rPr>
        <w:t>)</w:t>
      </w:r>
    </w:p>
    <w:p w14:paraId="55C07753" w14:textId="77777777" w:rsidR="00FB7B99" w:rsidRPr="0016015E" w:rsidRDefault="00FB7B99" w:rsidP="00FB7B99">
      <w:pPr>
        <w:spacing w:before="120" w:after="120"/>
        <w:jc w:val="center"/>
        <w:rPr>
          <w:sz w:val="28"/>
          <w:szCs w:val="28"/>
        </w:rPr>
      </w:pPr>
      <w:proofErr w:type="spellStart"/>
      <w:proofErr w:type="gramStart"/>
      <w:r w:rsidRPr="0016015E">
        <w:rPr>
          <w:sz w:val="28"/>
          <w:szCs w:val="28"/>
        </w:rPr>
        <w:t>Освітня</w:t>
      </w:r>
      <w:proofErr w:type="spellEnd"/>
      <w:r w:rsidRPr="0016015E">
        <w:rPr>
          <w:sz w:val="28"/>
          <w:szCs w:val="28"/>
        </w:rPr>
        <w:t xml:space="preserve">  </w:t>
      </w:r>
      <w:proofErr w:type="spellStart"/>
      <w:r w:rsidRPr="0016015E">
        <w:rPr>
          <w:sz w:val="28"/>
          <w:szCs w:val="28"/>
        </w:rPr>
        <w:t>програма</w:t>
      </w:r>
      <w:proofErr w:type="spellEnd"/>
      <w:proofErr w:type="gramEnd"/>
      <w:r w:rsidRPr="0016015E">
        <w:rPr>
          <w:sz w:val="28"/>
          <w:szCs w:val="28"/>
        </w:rPr>
        <w:t xml:space="preserve"> «</w:t>
      </w:r>
      <w:proofErr w:type="spellStart"/>
      <w:r w:rsidRPr="0016015E">
        <w:rPr>
          <w:sz w:val="28"/>
          <w:szCs w:val="28"/>
        </w:rPr>
        <w:t>Автоматизація</w:t>
      </w:r>
      <w:proofErr w:type="spellEnd"/>
      <w:r w:rsidRPr="0016015E">
        <w:rPr>
          <w:sz w:val="28"/>
          <w:szCs w:val="28"/>
        </w:rPr>
        <w:t xml:space="preserve"> та </w:t>
      </w:r>
      <w:proofErr w:type="spellStart"/>
      <w:r w:rsidRPr="0016015E">
        <w:rPr>
          <w:sz w:val="28"/>
          <w:szCs w:val="28"/>
        </w:rPr>
        <w:t>комп’ютерно-інтегровані</w:t>
      </w:r>
      <w:proofErr w:type="spellEnd"/>
      <w:r w:rsidRPr="0016015E">
        <w:rPr>
          <w:sz w:val="28"/>
          <w:szCs w:val="28"/>
        </w:rPr>
        <w:t xml:space="preserve"> </w:t>
      </w:r>
      <w:proofErr w:type="spellStart"/>
      <w:r w:rsidRPr="0016015E">
        <w:rPr>
          <w:sz w:val="28"/>
          <w:szCs w:val="28"/>
        </w:rPr>
        <w:t>технології</w:t>
      </w:r>
      <w:proofErr w:type="spellEnd"/>
      <w:r w:rsidRPr="0016015E">
        <w:rPr>
          <w:sz w:val="28"/>
          <w:szCs w:val="28"/>
        </w:rPr>
        <w:t xml:space="preserve"> </w:t>
      </w:r>
      <w:proofErr w:type="spellStart"/>
      <w:r w:rsidRPr="0016015E">
        <w:rPr>
          <w:sz w:val="28"/>
          <w:szCs w:val="28"/>
        </w:rPr>
        <w:t>хімічних</w:t>
      </w:r>
      <w:proofErr w:type="spellEnd"/>
      <w:r w:rsidRPr="0016015E">
        <w:rPr>
          <w:sz w:val="28"/>
          <w:szCs w:val="28"/>
        </w:rPr>
        <w:t xml:space="preserve"> </w:t>
      </w:r>
      <w:proofErr w:type="spellStart"/>
      <w:r w:rsidRPr="0016015E">
        <w:rPr>
          <w:sz w:val="28"/>
          <w:szCs w:val="28"/>
        </w:rPr>
        <w:t>виробництв</w:t>
      </w:r>
      <w:proofErr w:type="spellEnd"/>
      <w:r w:rsidRPr="0016015E">
        <w:rPr>
          <w:sz w:val="28"/>
          <w:szCs w:val="28"/>
        </w:rPr>
        <w:t>»</w:t>
      </w:r>
    </w:p>
    <w:p w14:paraId="53AE96AC" w14:textId="77777777" w:rsidR="00FB7B99" w:rsidRPr="0016015E" w:rsidRDefault="00FB7B99" w:rsidP="00FB7B99">
      <w:pPr>
        <w:tabs>
          <w:tab w:val="left" w:pos="720"/>
          <w:tab w:val="left" w:pos="1440"/>
          <w:tab w:val="left" w:pos="1620"/>
        </w:tabs>
        <w:ind w:left="539"/>
        <w:rPr>
          <w:sz w:val="28"/>
          <w:vertAlign w:val="superscript"/>
        </w:rPr>
      </w:pPr>
    </w:p>
    <w:p w14:paraId="6BD7376C" w14:textId="77777777" w:rsidR="00FB7B99" w:rsidRPr="0016015E" w:rsidRDefault="00FB7B99" w:rsidP="00FB7B99">
      <w:pPr>
        <w:tabs>
          <w:tab w:val="left" w:pos="6096"/>
        </w:tabs>
      </w:pPr>
      <w:r w:rsidRPr="0016015E">
        <w:tab/>
        <w:t>ЗАТВЕРДЖУЮ</w:t>
      </w:r>
    </w:p>
    <w:p w14:paraId="3A761C80" w14:textId="77777777" w:rsidR="00FB7B99" w:rsidRPr="0016015E" w:rsidRDefault="00FB7B99" w:rsidP="00FB7B99">
      <w:pPr>
        <w:tabs>
          <w:tab w:val="left" w:pos="6096"/>
        </w:tabs>
        <w:rPr>
          <w:bCs/>
        </w:rPr>
      </w:pPr>
      <w:r w:rsidRPr="0016015E">
        <w:rPr>
          <w:bCs/>
        </w:rPr>
        <w:tab/>
      </w:r>
      <w:proofErr w:type="spellStart"/>
      <w:r w:rsidRPr="0016015E">
        <w:rPr>
          <w:bCs/>
        </w:rPr>
        <w:t>Завідувач</w:t>
      </w:r>
      <w:proofErr w:type="spellEnd"/>
      <w:r w:rsidRPr="0016015E">
        <w:rPr>
          <w:bCs/>
        </w:rPr>
        <w:t xml:space="preserve"> </w:t>
      </w:r>
      <w:proofErr w:type="spellStart"/>
      <w:r w:rsidRPr="0016015E">
        <w:rPr>
          <w:bCs/>
        </w:rPr>
        <w:t>кафедри</w:t>
      </w:r>
      <w:proofErr w:type="spellEnd"/>
      <w:r w:rsidRPr="0016015E">
        <w:rPr>
          <w:bCs/>
        </w:rPr>
        <w:t xml:space="preserve"> </w:t>
      </w:r>
    </w:p>
    <w:p w14:paraId="6030347D" w14:textId="77777777" w:rsidR="00FB7B99" w:rsidRPr="0016015E" w:rsidRDefault="00FB7B99" w:rsidP="00FB7B99">
      <w:pPr>
        <w:tabs>
          <w:tab w:val="left" w:pos="6096"/>
        </w:tabs>
        <w:rPr>
          <w:u w:val="single"/>
        </w:rPr>
      </w:pPr>
      <w:r w:rsidRPr="0016015E">
        <w:tab/>
        <w:t xml:space="preserve">______   </w:t>
      </w:r>
      <w:proofErr w:type="spellStart"/>
      <w:r w:rsidRPr="0016015E">
        <w:rPr>
          <w:u w:val="single"/>
        </w:rPr>
        <w:t>Анатолій</w:t>
      </w:r>
      <w:proofErr w:type="spellEnd"/>
      <w:r w:rsidRPr="0016015E">
        <w:rPr>
          <w:u w:val="single"/>
        </w:rPr>
        <w:t xml:space="preserve"> ЖУЧЕНКО</w:t>
      </w:r>
    </w:p>
    <w:p w14:paraId="345A7F05" w14:textId="77777777" w:rsidR="00FB7B99" w:rsidRPr="0016015E" w:rsidRDefault="00FB7B99" w:rsidP="00FB7B99">
      <w:pPr>
        <w:tabs>
          <w:tab w:val="left" w:pos="6237"/>
          <w:tab w:val="left" w:pos="7655"/>
        </w:tabs>
        <w:rPr>
          <w:vertAlign w:val="superscript"/>
        </w:rPr>
      </w:pPr>
      <w:r w:rsidRPr="0016015E">
        <w:rPr>
          <w:vertAlign w:val="superscript"/>
        </w:rPr>
        <w:tab/>
        <w:t>(</w:t>
      </w:r>
      <w:proofErr w:type="spellStart"/>
      <w:r w:rsidRPr="0016015E">
        <w:rPr>
          <w:vertAlign w:val="superscript"/>
        </w:rPr>
        <w:t>підпис</w:t>
      </w:r>
      <w:proofErr w:type="spellEnd"/>
      <w:r w:rsidRPr="0016015E">
        <w:rPr>
          <w:vertAlign w:val="superscript"/>
        </w:rPr>
        <w:t>)</w:t>
      </w:r>
      <w:r w:rsidRPr="0016015E">
        <w:rPr>
          <w:vertAlign w:val="superscript"/>
        </w:rPr>
        <w:tab/>
        <w:t>(</w:t>
      </w:r>
      <w:proofErr w:type="spellStart"/>
      <w:r w:rsidRPr="0016015E">
        <w:rPr>
          <w:vertAlign w:val="superscript"/>
        </w:rPr>
        <w:t>ініціали</w:t>
      </w:r>
      <w:proofErr w:type="spellEnd"/>
      <w:r w:rsidRPr="0016015E">
        <w:rPr>
          <w:vertAlign w:val="superscript"/>
        </w:rPr>
        <w:t xml:space="preserve">, </w:t>
      </w:r>
      <w:proofErr w:type="spellStart"/>
      <w:r w:rsidRPr="0016015E">
        <w:rPr>
          <w:vertAlign w:val="superscript"/>
        </w:rPr>
        <w:t>прізвище</w:t>
      </w:r>
      <w:proofErr w:type="spellEnd"/>
      <w:r w:rsidRPr="0016015E">
        <w:rPr>
          <w:vertAlign w:val="superscript"/>
        </w:rPr>
        <w:t>)</w:t>
      </w:r>
    </w:p>
    <w:p w14:paraId="0EC7B3F8" w14:textId="77777777" w:rsidR="00FB7B99" w:rsidRPr="0016015E" w:rsidRDefault="00FB7B99" w:rsidP="00FB7B99">
      <w:pPr>
        <w:tabs>
          <w:tab w:val="left" w:pos="6096"/>
        </w:tabs>
      </w:pPr>
      <w:r w:rsidRPr="0016015E">
        <w:tab/>
        <w:t>«__</w:t>
      </w:r>
      <w:proofErr w:type="gramStart"/>
      <w:r w:rsidRPr="0016015E">
        <w:t>_»_</w:t>
      </w:r>
      <w:proofErr w:type="gramEnd"/>
      <w:r w:rsidRPr="0016015E">
        <w:t>____________20__ р.</w:t>
      </w:r>
    </w:p>
    <w:p w14:paraId="1E4FD9B5" w14:textId="77777777" w:rsidR="00FB7B99" w:rsidRPr="0016015E" w:rsidRDefault="00FB7B99" w:rsidP="00FB7B99">
      <w:pPr>
        <w:tabs>
          <w:tab w:val="left" w:pos="720"/>
          <w:tab w:val="left" w:pos="1440"/>
          <w:tab w:val="left" w:pos="1620"/>
        </w:tabs>
        <w:spacing w:before="120"/>
        <w:ind w:left="540"/>
        <w:jc w:val="center"/>
        <w:rPr>
          <w:b/>
          <w:bCs/>
          <w:sz w:val="28"/>
        </w:rPr>
      </w:pPr>
    </w:p>
    <w:p w14:paraId="785FB976" w14:textId="77777777" w:rsidR="00FB7B99" w:rsidRPr="0016015E" w:rsidRDefault="00FB7B99" w:rsidP="00FB7B99">
      <w:pPr>
        <w:tabs>
          <w:tab w:val="left" w:pos="720"/>
          <w:tab w:val="left" w:pos="1440"/>
          <w:tab w:val="left" w:pos="1620"/>
        </w:tabs>
        <w:spacing w:before="120"/>
        <w:ind w:left="540"/>
        <w:jc w:val="center"/>
        <w:rPr>
          <w:b/>
          <w:bCs/>
          <w:sz w:val="28"/>
        </w:rPr>
      </w:pPr>
    </w:p>
    <w:p w14:paraId="0B5AD35D" w14:textId="77777777" w:rsidR="00FB7B99" w:rsidRPr="0016015E" w:rsidRDefault="00FB7B99" w:rsidP="00FB7B99">
      <w:pPr>
        <w:tabs>
          <w:tab w:val="left" w:pos="720"/>
          <w:tab w:val="left" w:pos="1440"/>
          <w:tab w:val="left" w:pos="1620"/>
        </w:tabs>
        <w:spacing w:before="120"/>
        <w:ind w:left="540" w:hanging="540"/>
        <w:jc w:val="center"/>
        <w:rPr>
          <w:b/>
          <w:bCs/>
          <w:sz w:val="28"/>
        </w:rPr>
      </w:pPr>
      <w:r w:rsidRPr="0016015E">
        <w:rPr>
          <w:b/>
          <w:bCs/>
          <w:sz w:val="28"/>
        </w:rPr>
        <w:t>ЗАВДАННЯ</w:t>
      </w:r>
    </w:p>
    <w:p w14:paraId="366B550D" w14:textId="77777777" w:rsidR="00FB7B99" w:rsidRPr="0016015E" w:rsidRDefault="00FB7B99" w:rsidP="00FB7B99">
      <w:pPr>
        <w:tabs>
          <w:tab w:val="left" w:pos="720"/>
          <w:tab w:val="left" w:pos="1440"/>
          <w:tab w:val="left" w:pos="1620"/>
        </w:tabs>
        <w:ind w:left="539" w:hanging="539"/>
        <w:jc w:val="center"/>
        <w:rPr>
          <w:b/>
          <w:bCs/>
          <w:sz w:val="28"/>
        </w:rPr>
      </w:pPr>
      <w:r w:rsidRPr="0016015E">
        <w:rPr>
          <w:b/>
          <w:bCs/>
          <w:sz w:val="28"/>
        </w:rPr>
        <w:t xml:space="preserve">на </w:t>
      </w:r>
      <w:proofErr w:type="spellStart"/>
      <w:r w:rsidRPr="0016015E">
        <w:rPr>
          <w:b/>
          <w:bCs/>
          <w:sz w:val="28"/>
        </w:rPr>
        <w:t>дипломний</w:t>
      </w:r>
      <w:proofErr w:type="spellEnd"/>
      <w:r w:rsidRPr="0016015E">
        <w:rPr>
          <w:b/>
          <w:bCs/>
          <w:sz w:val="28"/>
        </w:rPr>
        <w:t xml:space="preserve"> проект студенту</w:t>
      </w:r>
    </w:p>
    <w:p w14:paraId="4EAAAB63" w14:textId="77777777" w:rsidR="00FB7B99" w:rsidRPr="00F20E84" w:rsidRDefault="00FB7B99" w:rsidP="00FB7B99">
      <w:pPr>
        <w:tabs>
          <w:tab w:val="left" w:pos="2977"/>
          <w:tab w:val="left" w:pos="9214"/>
        </w:tabs>
        <w:rPr>
          <w:i/>
          <w:iCs/>
          <w:sz w:val="28"/>
          <w:u w:val="single"/>
        </w:rPr>
      </w:pPr>
      <w:r w:rsidRPr="0016015E">
        <w:rPr>
          <w:sz w:val="28"/>
          <w:u w:val="single"/>
        </w:rPr>
        <w:tab/>
      </w:r>
      <w:proofErr w:type="spellStart"/>
      <w:r w:rsidRPr="00F20E84">
        <w:rPr>
          <w:i/>
          <w:iCs/>
          <w:sz w:val="28"/>
          <w:u w:val="single"/>
        </w:rPr>
        <w:t>Олефір</w:t>
      </w:r>
      <w:proofErr w:type="spellEnd"/>
      <w:r w:rsidRPr="00F20E84">
        <w:rPr>
          <w:i/>
          <w:iCs/>
          <w:sz w:val="28"/>
          <w:u w:val="single"/>
        </w:rPr>
        <w:t xml:space="preserve"> </w:t>
      </w:r>
      <w:proofErr w:type="spellStart"/>
      <w:r w:rsidRPr="00F20E84">
        <w:rPr>
          <w:i/>
          <w:iCs/>
          <w:sz w:val="28"/>
          <w:u w:val="single"/>
        </w:rPr>
        <w:t>Олексій</w:t>
      </w:r>
      <w:proofErr w:type="spellEnd"/>
      <w:r w:rsidRPr="00F20E84">
        <w:rPr>
          <w:i/>
          <w:iCs/>
          <w:sz w:val="28"/>
          <w:u w:val="single"/>
        </w:rPr>
        <w:t xml:space="preserve"> Миколайович</w:t>
      </w:r>
      <w:r w:rsidRPr="00F20E84">
        <w:rPr>
          <w:i/>
          <w:iCs/>
          <w:sz w:val="28"/>
          <w:u w:val="single"/>
        </w:rPr>
        <w:tab/>
      </w:r>
    </w:p>
    <w:p w14:paraId="047DE2BD" w14:textId="77777777" w:rsidR="00FB7B99" w:rsidRPr="0016015E" w:rsidRDefault="00FB7B99" w:rsidP="00FB7B99">
      <w:pPr>
        <w:tabs>
          <w:tab w:val="left" w:leader="underscore" w:pos="8903"/>
        </w:tabs>
        <w:jc w:val="center"/>
        <w:rPr>
          <w:sz w:val="28"/>
          <w:vertAlign w:val="superscript"/>
        </w:rPr>
      </w:pPr>
      <w:r w:rsidRPr="0016015E">
        <w:rPr>
          <w:sz w:val="28"/>
          <w:vertAlign w:val="superscript"/>
        </w:rPr>
        <w:t>(</w:t>
      </w:r>
      <w:proofErr w:type="spellStart"/>
      <w:r w:rsidRPr="0016015E">
        <w:rPr>
          <w:sz w:val="28"/>
          <w:vertAlign w:val="superscript"/>
        </w:rPr>
        <w:t>прізвище</w:t>
      </w:r>
      <w:proofErr w:type="spellEnd"/>
      <w:r w:rsidRPr="0016015E">
        <w:rPr>
          <w:sz w:val="28"/>
          <w:vertAlign w:val="superscript"/>
        </w:rPr>
        <w:t xml:space="preserve">, </w:t>
      </w:r>
      <w:proofErr w:type="spellStart"/>
      <w:r w:rsidRPr="0016015E">
        <w:rPr>
          <w:sz w:val="28"/>
          <w:vertAlign w:val="superscript"/>
        </w:rPr>
        <w:t>ім’я</w:t>
      </w:r>
      <w:proofErr w:type="spellEnd"/>
      <w:r w:rsidRPr="0016015E">
        <w:rPr>
          <w:sz w:val="28"/>
          <w:vertAlign w:val="superscript"/>
        </w:rPr>
        <w:t xml:space="preserve">, по </w:t>
      </w:r>
      <w:proofErr w:type="spellStart"/>
      <w:r w:rsidRPr="0016015E">
        <w:rPr>
          <w:sz w:val="28"/>
          <w:vertAlign w:val="superscript"/>
        </w:rPr>
        <w:t>батькові</w:t>
      </w:r>
      <w:proofErr w:type="spellEnd"/>
      <w:r w:rsidRPr="0016015E">
        <w:rPr>
          <w:sz w:val="28"/>
          <w:vertAlign w:val="superscript"/>
        </w:rPr>
        <w:t>)</w:t>
      </w:r>
    </w:p>
    <w:p w14:paraId="6C70241B" w14:textId="77777777" w:rsidR="00FB7B99" w:rsidRPr="0016015E" w:rsidRDefault="00FB7B99" w:rsidP="00FB7B99">
      <w:pPr>
        <w:tabs>
          <w:tab w:val="left" w:pos="9214"/>
          <w:tab w:val="left" w:pos="9923"/>
        </w:tabs>
        <w:ind w:right="283"/>
        <w:rPr>
          <w:color w:val="000000"/>
          <w:sz w:val="44"/>
          <w:szCs w:val="44"/>
          <w:u w:val="single"/>
        </w:rPr>
      </w:pPr>
      <w:r w:rsidRPr="0016015E">
        <w:rPr>
          <w:sz w:val="28"/>
        </w:rPr>
        <w:t xml:space="preserve">1. </w:t>
      </w:r>
      <w:r w:rsidRPr="0016015E">
        <w:rPr>
          <w:bCs/>
          <w:sz w:val="28"/>
        </w:rPr>
        <w:t>Тема проекту</w:t>
      </w:r>
      <w:r w:rsidRPr="0016015E">
        <w:rPr>
          <w:sz w:val="28"/>
        </w:rPr>
        <w:t xml:space="preserve"> </w:t>
      </w:r>
      <w:proofErr w:type="spellStart"/>
      <w:r w:rsidRPr="00F20E84">
        <w:rPr>
          <w:i/>
          <w:iCs/>
          <w:color w:val="000000"/>
          <w:sz w:val="28"/>
          <w:szCs w:val="28"/>
          <w:u w:val="single"/>
        </w:rPr>
        <w:t>Автоматизація</w:t>
      </w:r>
      <w:proofErr w:type="spellEnd"/>
      <w:r w:rsidRPr="00F20E84">
        <w:rPr>
          <w:i/>
          <w:iCs/>
          <w:color w:val="000000"/>
          <w:sz w:val="28"/>
          <w:szCs w:val="28"/>
          <w:u w:val="single"/>
        </w:rPr>
        <w:t xml:space="preserve"> </w:t>
      </w:r>
      <w:proofErr w:type="spellStart"/>
      <w:r w:rsidRPr="00F20E84">
        <w:rPr>
          <w:i/>
          <w:iCs/>
          <w:color w:val="000000"/>
          <w:sz w:val="28"/>
          <w:szCs w:val="28"/>
          <w:u w:val="single"/>
        </w:rPr>
        <w:t>процесу</w:t>
      </w:r>
      <w:proofErr w:type="spellEnd"/>
      <w:r w:rsidRPr="00F20E84">
        <w:rPr>
          <w:i/>
          <w:iCs/>
          <w:color w:val="000000"/>
          <w:sz w:val="28"/>
          <w:szCs w:val="28"/>
          <w:u w:val="single"/>
        </w:rPr>
        <w:t xml:space="preserve"> </w:t>
      </w:r>
      <w:proofErr w:type="spellStart"/>
      <w:r w:rsidRPr="00F20E84">
        <w:rPr>
          <w:i/>
          <w:iCs/>
          <w:color w:val="000000"/>
          <w:sz w:val="28"/>
          <w:szCs w:val="28"/>
          <w:u w:val="single"/>
        </w:rPr>
        <w:t>хлорування</w:t>
      </w:r>
      <w:proofErr w:type="spellEnd"/>
      <w:r w:rsidRPr="00F20E84">
        <w:rPr>
          <w:i/>
          <w:iCs/>
          <w:color w:val="000000"/>
          <w:sz w:val="28"/>
          <w:szCs w:val="28"/>
          <w:u w:val="single"/>
        </w:rPr>
        <w:t xml:space="preserve"> метану</w:t>
      </w:r>
      <w:r w:rsidRPr="00F20E84">
        <w:rPr>
          <w:i/>
          <w:iCs/>
          <w:color w:val="000000"/>
          <w:sz w:val="28"/>
          <w:szCs w:val="28"/>
          <w:u w:val="single"/>
        </w:rPr>
        <w:tab/>
      </w:r>
    </w:p>
    <w:p w14:paraId="25260989" w14:textId="77777777" w:rsidR="00FB7B99" w:rsidRPr="0016015E" w:rsidRDefault="00FB7B99" w:rsidP="00FB7B99">
      <w:pPr>
        <w:tabs>
          <w:tab w:val="left" w:pos="9214"/>
        </w:tabs>
        <w:spacing w:before="120"/>
        <w:rPr>
          <w:sz w:val="28"/>
        </w:rPr>
      </w:pPr>
      <w:r w:rsidRPr="0016015E">
        <w:rPr>
          <w:sz w:val="28"/>
          <w:u w:val="single"/>
        </w:rPr>
        <w:tab/>
      </w:r>
      <w:r w:rsidRPr="0016015E">
        <w:rPr>
          <w:sz w:val="28"/>
        </w:rPr>
        <w:t>,</w:t>
      </w:r>
    </w:p>
    <w:p w14:paraId="3F488BA2" w14:textId="50B6954B" w:rsidR="00FB7B99" w:rsidRPr="0016015E" w:rsidRDefault="00FB7B99" w:rsidP="00FB7B99">
      <w:pPr>
        <w:tabs>
          <w:tab w:val="left" w:pos="2694"/>
          <w:tab w:val="left" w:pos="9214"/>
        </w:tabs>
        <w:rPr>
          <w:sz w:val="28"/>
        </w:rPr>
      </w:pPr>
      <w:proofErr w:type="spellStart"/>
      <w:r w:rsidRPr="0016015E">
        <w:rPr>
          <w:sz w:val="28"/>
        </w:rPr>
        <w:t>керівник</w:t>
      </w:r>
      <w:proofErr w:type="spellEnd"/>
      <w:r w:rsidRPr="0016015E">
        <w:rPr>
          <w:sz w:val="28"/>
        </w:rPr>
        <w:t xml:space="preserve"> проекту </w:t>
      </w:r>
      <w:r w:rsidRPr="0016015E">
        <w:rPr>
          <w:sz w:val="28"/>
          <w:u w:val="single"/>
        </w:rPr>
        <w:tab/>
      </w:r>
      <w:proofErr w:type="spellStart"/>
      <w:r w:rsidRPr="00F20E84">
        <w:rPr>
          <w:i/>
          <w:iCs/>
          <w:sz w:val="28"/>
          <w:szCs w:val="28"/>
          <w:u w:val="single"/>
        </w:rPr>
        <w:t>Ладієва</w:t>
      </w:r>
      <w:proofErr w:type="spellEnd"/>
      <w:r w:rsidRPr="00F20E84">
        <w:rPr>
          <w:i/>
          <w:iCs/>
          <w:sz w:val="28"/>
          <w:szCs w:val="28"/>
          <w:u w:val="single"/>
        </w:rPr>
        <w:t xml:space="preserve"> Л</w:t>
      </w:r>
      <w:r w:rsidR="00F20E84">
        <w:rPr>
          <w:i/>
          <w:iCs/>
          <w:sz w:val="28"/>
          <w:szCs w:val="28"/>
          <w:u w:val="single"/>
        </w:rPr>
        <w:t>еся</w:t>
      </w:r>
      <w:r w:rsidRPr="00F20E84">
        <w:rPr>
          <w:i/>
          <w:iCs/>
          <w:sz w:val="28"/>
          <w:szCs w:val="28"/>
          <w:u w:val="single"/>
        </w:rPr>
        <w:t xml:space="preserve"> Р</w:t>
      </w:r>
      <w:r w:rsidR="00F20E84">
        <w:rPr>
          <w:i/>
          <w:iCs/>
          <w:sz w:val="28"/>
          <w:szCs w:val="28"/>
          <w:u w:val="single"/>
        </w:rPr>
        <w:t>остислав</w:t>
      </w:r>
      <w:proofErr w:type="spellStart"/>
      <w:r w:rsidR="00F20E84">
        <w:rPr>
          <w:i/>
          <w:iCs/>
          <w:sz w:val="28"/>
          <w:szCs w:val="28"/>
          <w:u w:val="single"/>
          <w:lang w:val="uk-UA"/>
        </w:rPr>
        <w:t>івна</w:t>
      </w:r>
      <w:proofErr w:type="spellEnd"/>
      <w:r w:rsidR="00F20E84">
        <w:rPr>
          <w:i/>
          <w:iCs/>
          <w:sz w:val="28"/>
          <w:szCs w:val="28"/>
          <w:u w:val="single"/>
          <w:lang w:val="uk-UA"/>
        </w:rPr>
        <w:t xml:space="preserve"> </w:t>
      </w:r>
      <w:r w:rsidR="00F20E84" w:rsidRPr="00F20E84">
        <w:rPr>
          <w:i/>
          <w:iCs/>
          <w:sz w:val="28"/>
          <w:szCs w:val="28"/>
          <w:u w:val="single"/>
        </w:rPr>
        <w:t>доцент, к.т.н.</w:t>
      </w:r>
      <w:r w:rsidRPr="0016015E">
        <w:rPr>
          <w:sz w:val="28"/>
          <w:szCs w:val="28"/>
          <w:u w:val="single"/>
        </w:rPr>
        <w:tab/>
      </w:r>
      <w:r w:rsidRPr="0016015E">
        <w:rPr>
          <w:sz w:val="28"/>
        </w:rPr>
        <w:t>,</w:t>
      </w:r>
    </w:p>
    <w:p w14:paraId="5D21AEE6" w14:textId="77777777" w:rsidR="00FB7B99" w:rsidRPr="0016015E" w:rsidRDefault="00FB7B99" w:rsidP="00FB7B99">
      <w:pPr>
        <w:tabs>
          <w:tab w:val="left" w:pos="2835"/>
        </w:tabs>
        <w:rPr>
          <w:sz w:val="28"/>
          <w:vertAlign w:val="superscript"/>
        </w:rPr>
      </w:pPr>
      <w:r w:rsidRPr="0016015E">
        <w:rPr>
          <w:sz w:val="28"/>
          <w:vertAlign w:val="superscript"/>
        </w:rPr>
        <w:tab/>
        <w:t>(</w:t>
      </w:r>
      <w:proofErr w:type="spellStart"/>
      <w:r w:rsidRPr="0016015E">
        <w:rPr>
          <w:sz w:val="28"/>
          <w:vertAlign w:val="superscript"/>
        </w:rPr>
        <w:t>прізвище</w:t>
      </w:r>
      <w:proofErr w:type="spellEnd"/>
      <w:r w:rsidRPr="0016015E">
        <w:rPr>
          <w:sz w:val="28"/>
          <w:vertAlign w:val="superscript"/>
        </w:rPr>
        <w:t xml:space="preserve">, </w:t>
      </w:r>
      <w:proofErr w:type="spellStart"/>
      <w:r w:rsidRPr="0016015E">
        <w:rPr>
          <w:sz w:val="28"/>
          <w:vertAlign w:val="superscript"/>
        </w:rPr>
        <w:t>ім’я</w:t>
      </w:r>
      <w:proofErr w:type="spellEnd"/>
      <w:r w:rsidRPr="0016015E">
        <w:rPr>
          <w:sz w:val="28"/>
          <w:vertAlign w:val="superscript"/>
        </w:rPr>
        <w:t xml:space="preserve">, по </w:t>
      </w:r>
      <w:proofErr w:type="spellStart"/>
      <w:r w:rsidRPr="0016015E">
        <w:rPr>
          <w:sz w:val="28"/>
          <w:vertAlign w:val="superscript"/>
        </w:rPr>
        <w:t>батькові</w:t>
      </w:r>
      <w:proofErr w:type="spellEnd"/>
      <w:r w:rsidRPr="0016015E">
        <w:rPr>
          <w:sz w:val="28"/>
          <w:vertAlign w:val="superscript"/>
        </w:rPr>
        <w:t xml:space="preserve">, </w:t>
      </w:r>
      <w:proofErr w:type="spellStart"/>
      <w:r w:rsidRPr="0016015E">
        <w:rPr>
          <w:sz w:val="28"/>
          <w:vertAlign w:val="superscript"/>
        </w:rPr>
        <w:t>науковий</w:t>
      </w:r>
      <w:proofErr w:type="spellEnd"/>
      <w:r w:rsidRPr="0016015E">
        <w:rPr>
          <w:sz w:val="28"/>
          <w:vertAlign w:val="superscript"/>
        </w:rPr>
        <w:t xml:space="preserve"> </w:t>
      </w:r>
      <w:proofErr w:type="spellStart"/>
      <w:r w:rsidRPr="0016015E">
        <w:rPr>
          <w:sz w:val="28"/>
          <w:vertAlign w:val="superscript"/>
        </w:rPr>
        <w:t>ступінь</w:t>
      </w:r>
      <w:proofErr w:type="spellEnd"/>
      <w:r w:rsidRPr="0016015E">
        <w:rPr>
          <w:sz w:val="28"/>
          <w:vertAlign w:val="superscript"/>
        </w:rPr>
        <w:t xml:space="preserve">, </w:t>
      </w:r>
      <w:proofErr w:type="spellStart"/>
      <w:r w:rsidRPr="0016015E">
        <w:rPr>
          <w:sz w:val="28"/>
          <w:vertAlign w:val="superscript"/>
        </w:rPr>
        <w:t>вчене</w:t>
      </w:r>
      <w:proofErr w:type="spellEnd"/>
      <w:r w:rsidRPr="0016015E">
        <w:rPr>
          <w:sz w:val="28"/>
          <w:vertAlign w:val="superscript"/>
        </w:rPr>
        <w:t xml:space="preserve"> </w:t>
      </w:r>
      <w:proofErr w:type="spellStart"/>
      <w:r w:rsidRPr="0016015E">
        <w:rPr>
          <w:sz w:val="28"/>
          <w:vertAlign w:val="superscript"/>
        </w:rPr>
        <w:t>звання</w:t>
      </w:r>
      <w:proofErr w:type="spellEnd"/>
      <w:r w:rsidRPr="0016015E">
        <w:rPr>
          <w:sz w:val="28"/>
          <w:vertAlign w:val="superscript"/>
        </w:rPr>
        <w:t>)</w:t>
      </w:r>
    </w:p>
    <w:p w14:paraId="703FA0B8" w14:textId="77777777" w:rsidR="00FB7B99" w:rsidRPr="0016015E" w:rsidRDefault="00FB7B99" w:rsidP="00FB7B99">
      <w:pPr>
        <w:tabs>
          <w:tab w:val="right" w:leader="underscore" w:pos="8903"/>
        </w:tabs>
        <w:rPr>
          <w:sz w:val="28"/>
        </w:rPr>
      </w:pPr>
      <w:proofErr w:type="spellStart"/>
      <w:r w:rsidRPr="0016015E">
        <w:rPr>
          <w:sz w:val="28"/>
        </w:rPr>
        <w:t>затверджені</w:t>
      </w:r>
      <w:proofErr w:type="spellEnd"/>
      <w:r w:rsidRPr="0016015E">
        <w:rPr>
          <w:sz w:val="28"/>
        </w:rPr>
        <w:t xml:space="preserve"> наказом по </w:t>
      </w:r>
      <w:proofErr w:type="spellStart"/>
      <w:r w:rsidRPr="0016015E">
        <w:rPr>
          <w:sz w:val="28"/>
        </w:rPr>
        <w:t>університету</w:t>
      </w:r>
      <w:proofErr w:type="spellEnd"/>
      <w:r w:rsidRPr="0016015E">
        <w:rPr>
          <w:sz w:val="28"/>
        </w:rPr>
        <w:t xml:space="preserve"> </w:t>
      </w:r>
      <w:proofErr w:type="spellStart"/>
      <w:r w:rsidRPr="0016015E">
        <w:rPr>
          <w:sz w:val="28"/>
        </w:rPr>
        <w:t>від</w:t>
      </w:r>
      <w:proofErr w:type="spellEnd"/>
      <w:r w:rsidRPr="0016015E">
        <w:rPr>
          <w:sz w:val="28"/>
        </w:rPr>
        <w:t xml:space="preserve"> «26» </w:t>
      </w:r>
      <w:proofErr w:type="spellStart"/>
      <w:r w:rsidRPr="0016015E">
        <w:rPr>
          <w:sz w:val="28"/>
        </w:rPr>
        <w:t>квітня</w:t>
      </w:r>
      <w:proofErr w:type="spellEnd"/>
      <w:r w:rsidRPr="0016015E">
        <w:rPr>
          <w:sz w:val="28"/>
        </w:rPr>
        <w:t xml:space="preserve"> 2021р. №1071-с</w:t>
      </w:r>
    </w:p>
    <w:p w14:paraId="540593A6" w14:textId="77777777" w:rsidR="00FB7B99" w:rsidRPr="0016015E" w:rsidRDefault="00FB7B99" w:rsidP="00FB7B99">
      <w:pPr>
        <w:tabs>
          <w:tab w:val="left" w:pos="9214"/>
        </w:tabs>
        <w:spacing w:before="240"/>
        <w:rPr>
          <w:sz w:val="28"/>
        </w:rPr>
      </w:pPr>
      <w:r w:rsidRPr="0016015E">
        <w:rPr>
          <w:sz w:val="28"/>
        </w:rPr>
        <w:t xml:space="preserve">2. </w:t>
      </w:r>
      <w:proofErr w:type="spellStart"/>
      <w:r w:rsidRPr="0016015E">
        <w:rPr>
          <w:sz w:val="28"/>
        </w:rPr>
        <w:t>Термін</w:t>
      </w:r>
      <w:proofErr w:type="spellEnd"/>
      <w:r w:rsidRPr="0016015E">
        <w:rPr>
          <w:sz w:val="28"/>
        </w:rPr>
        <w:t xml:space="preserve"> </w:t>
      </w:r>
      <w:proofErr w:type="spellStart"/>
      <w:r w:rsidRPr="0016015E">
        <w:rPr>
          <w:sz w:val="28"/>
        </w:rPr>
        <w:t>подання</w:t>
      </w:r>
      <w:proofErr w:type="spellEnd"/>
      <w:r w:rsidRPr="0016015E">
        <w:rPr>
          <w:sz w:val="28"/>
        </w:rPr>
        <w:t xml:space="preserve"> студентом проекту </w:t>
      </w:r>
      <w:r w:rsidRPr="0016015E">
        <w:rPr>
          <w:sz w:val="28"/>
          <w:u w:val="single"/>
        </w:rPr>
        <w:tab/>
      </w:r>
    </w:p>
    <w:p w14:paraId="2B27D607" w14:textId="1AA6B64A" w:rsidR="00FB7B99" w:rsidRPr="0016015E" w:rsidRDefault="00FB7B99" w:rsidP="00223C9E">
      <w:pPr>
        <w:tabs>
          <w:tab w:val="left" w:pos="9214"/>
        </w:tabs>
        <w:spacing w:before="240"/>
        <w:ind w:right="243"/>
        <w:jc w:val="both"/>
        <w:rPr>
          <w:sz w:val="28"/>
          <w:u w:val="single"/>
        </w:rPr>
      </w:pPr>
      <w:r w:rsidRPr="00223C9E">
        <w:rPr>
          <w:sz w:val="28"/>
        </w:rPr>
        <w:t xml:space="preserve">3. </w:t>
      </w:r>
      <w:r w:rsidRPr="00223C9E">
        <w:rPr>
          <w:bCs/>
          <w:sz w:val="28"/>
        </w:rPr>
        <w:t>Вихідні дані до проекту</w:t>
      </w:r>
      <w:r w:rsidRPr="0016015E">
        <w:rPr>
          <w:sz w:val="28"/>
        </w:rPr>
        <w:t xml:space="preserve"> </w:t>
      </w:r>
      <w:r w:rsidR="00366B09" w:rsidRPr="00F20E84">
        <w:rPr>
          <w:i/>
          <w:iCs/>
          <w:sz w:val="28"/>
          <w:u w:val="single"/>
        </w:rPr>
        <w:t>Система керування ма</w:t>
      </w:r>
      <w:r w:rsidR="00366B09" w:rsidRPr="00F20E84">
        <w:rPr>
          <w:i/>
          <w:iCs/>
          <w:sz w:val="28"/>
          <w:u w:val="single"/>
          <w:lang w:val="uk-UA"/>
        </w:rPr>
        <w:t xml:space="preserve">є забезпечувати </w:t>
      </w:r>
      <w:proofErr w:type="spellStart"/>
      <w:r w:rsidR="00366B09" w:rsidRPr="00F20E84">
        <w:rPr>
          <w:i/>
          <w:iCs/>
          <w:sz w:val="28"/>
          <w:u w:val="single"/>
          <w:lang w:val="uk-UA"/>
        </w:rPr>
        <w:t>перерегулювання</w:t>
      </w:r>
      <w:proofErr w:type="spellEnd"/>
      <w:r w:rsidR="00366B09" w:rsidRPr="00F20E84">
        <w:rPr>
          <w:i/>
          <w:iCs/>
          <w:sz w:val="28"/>
          <w:u w:val="single"/>
          <w:lang w:val="uk-UA"/>
        </w:rPr>
        <w:t xml:space="preserve"> не більше 25%,  час перехідного процесу не більше 90 секунд; параметри які підлягають керуванню: співвідношення витрат хлору і реакційних газів, повітря і природнього газу, </w:t>
      </w:r>
      <w:r w:rsidR="00223C9E" w:rsidRPr="00F20E84">
        <w:rPr>
          <w:i/>
          <w:iCs/>
          <w:sz w:val="28"/>
          <w:u w:val="single"/>
          <w:lang w:val="uk-UA"/>
        </w:rPr>
        <w:t xml:space="preserve">реакційних газів і води, лугу і води, природнього газу і рециркуляційних газів, температура у хлораторі, повітряному холодильнику, графітовому холодильнику, конденсаторі, підігрівнику, рівня у хлораторі, </w:t>
      </w:r>
      <w:proofErr w:type="spellStart"/>
      <w:r w:rsidR="00223C9E" w:rsidRPr="00F20E84">
        <w:rPr>
          <w:i/>
          <w:iCs/>
          <w:sz w:val="28"/>
          <w:u w:val="single"/>
          <w:lang w:val="uk-UA"/>
        </w:rPr>
        <w:t>сажовловлювачі</w:t>
      </w:r>
      <w:proofErr w:type="spellEnd"/>
      <w:r w:rsidR="00223C9E" w:rsidRPr="00F20E84">
        <w:rPr>
          <w:i/>
          <w:iCs/>
          <w:sz w:val="28"/>
          <w:u w:val="single"/>
          <w:lang w:val="uk-UA"/>
        </w:rPr>
        <w:t>, збірнику соляної кислоти, сепараторі, розріджувачі лугу, осушувачах; параметри які підлягають сигналізації: тиск на виході із компресора.</w:t>
      </w:r>
      <w:r w:rsidRPr="0016015E">
        <w:rPr>
          <w:sz w:val="28"/>
          <w:u w:val="single"/>
        </w:rPr>
        <w:tab/>
      </w:r>
    </w:p>
    <w:p w14:paraId="324A8FA1" w14:textId="77777777" w:rsidR="00FB7B99" w:rsidRPr="0016015E" w:rsidRDefault="00FB7B99" w:rsidP="00223C9E">
      <w:pPr>
        <w:tabs>
          <w:tab w:val="left" w:pos="9214"/>
        </w:tabs>
        <w:jc w:val="both"/>
        <w:rPr>
          <w:sz w:val="28"/>
          <w:u w:val="single"/>
        </w:rPr>
      </w:pPr>
      <w:r w:rsidRPr="0016015E">
        <w:rPr>
          <w:sz w:val="28"/>
          <w:u w:val="single"/>
        </w:rPr>
        <w:tab/>
      </w:r>
    </w:p>
    <w:p w14:paraId="7174D918" w14:textId="77777777" w:rsidR="00FB7B99" w:rsidRPr="0016015E" w:rsidRDefault="00FB7B99" w:rsidP="00FB7B99">
      <w:pPr>
        <w:keepNext/>
        <w:tabs>
          <w:tab w:val="left" w:pos="9214"/>
        </w:tabs>
        <w:spacing w:before="240"/>
        <w:rPr>
          <w:sz w:val="28"/>
          <w:u w:val="single"/>
        </w:rPr>
      </w:pPr>
      <w:r w:rsidRPr="0016015E">
        <w:rPr>
          <w:sz w:val="28"/>
        </w:rPr>
        <w:lastRenderedPageBreak/>
        <w:t xml:space="preserve">4. </w:t>
      </w:r>
      <w:r w:rsidRPr="0016015E">
        <w:rPr>
          <w:spacing w:val="-4"/>
          <w:sz w:val="28"/>
        </w:rPr>
        <w:t xml:space="preserve">Зміст пояснювальної записки </w:t>
      </w:r>
      <w:r w:rsidRPr="0016015E">
        <w:rPr>
          <w:i/>
          <w:iCs/>
          <w:spacing w:val="-4"/>
          <w:sz w:val="28"/>
          <w:u w:val="single"/>
        </w:rPr>
        <w:t xml:space="preserve">Процес хлорування метану як об’єкт керування; моделювання процесу хлорування метану; </w:t>
      </w:r>
      <w:proofErr w:type="spellStart"/>
      <w:r w:rsidRPr="0016015E">
        <w:rPr>
          <w:i/>
          <w:iCs/>
          <w:spacing w:val="-4"/>
          <w:sz w:val="28"/>
          <w:u w:val="single"/>
        </w:rPr>
        <w:t>налаштування</w:t>
      </w:r>
      <w:proofErr w:type="spellEnd"/>
      <w:r w:rsidRPr="0016015E">
        <w:rPr>
          <w:i/>
          <w:iCs/>
          <w:spacing w:val="-4"/>
          <w:sz w:val="28"/>
          <w:u w:val="single"/>
        </w:rPr>
        <w:t xml:space="preserve"> та </w:t>
      </w:r>
      <w:proofErr w:type="spellStart"/>
      <w:r w:rsidRPr="0016015E">
        <w:rPr>
          <w:i/>
          <w:iCs/>
          <w:spacing w:val="-4"/>
          <w:sz w:val="28"/>
          <w:u w:val="single"/>
        </w:rPr>
        <w:t>вибір</w:t>
      </w:r>
      <w:proofErr w:type="spellEnd"/>
      <w:r w:rsidRPr="0016015E">
        <w:rPr>
          <w:i/>
          <w:iCs/>
          <w:spacing w:val="-4"/>
          <w:sz w:val="28"/>
          <w:u w:val="single"/>
        </w:rPr>
        <w:t xml:space="preserve"> регулятора для </w:t>
      </w:r>
      <w:proofErr w:type="spellStart"/>
      <w:r w:rsidRPr="0016015E">
        <w:rPr>
          <w:i/>
          <w:iCs/>
          <w:spacing w:val="-4"/>
          <w:sz w:val="28"/>
          <w:u w:val="single"/>
        </w:rPr>
        <w:t>об’єкта</w:t>
      </w:r>
      <w:proofErr w:type="spellEnd"/>
      <w:r w:rsidRPr="0016015E">
        <w:rPr>
          <w:i/>
          <w:iCs/>
          <w:spacing w:val="-4"/>
          <w:sz w:val="28"/>
          <w:u w:val="single"/>
        </w:rPr>
        <w:t xml:space="preserve">; </w:t>
      </w:r>
      <w:proofErr w:type="spellStart"/>
      <w:r w:rsidRPr="0016015E">
        <w:rPr>
          <w:i/>
          <w:iCs/>
          <w:spacing w:val="-4"/>
          <w:sz w:val="28"/>
          <w:u w:val="single"/>
        </w:rPr>
        <w:t>оптимізація</w:t>
      </w:r>
      <w:proofErr w:type="spellEnd"/>
      <w:r w:rsidRPr="0016015E">
        <w:rPr>
          <w:i/>
          <w:iCs/>
          <w:spacing w:val="-4"/>
          <w:sz w:val="28"/>
          <w:u w:val="single"/>
        </w:rPr>
        <w:t xml:space="preserve"> </w:t>
      </w:r>
      <w:proofErr w:type="spellStart"/>
      <w:r w:rsidRPr="0016015E">
        <w:rPr>
          <w:i/>
          <w:iCs/>
          <w:spacing w:val="-4"/>
          <w:sz w:val="28"/>
          <w:u w:val="single"/>
        </w:rPr>
        <w:t>процесу</w:t>
      </w:r>
      <w:proofErr w:type="spellEnd"/>
      <w:r w:rsidRPr="0016015E">
        <w:rPr>
          <w:i/>
          <w:iCs/>
          <w:spacing w:val="-4"/>
          <w:sz w:val="28"/>
          <w:u w:val="single"/>
        </w:rPr>
        <w:t xml:space="preserve"> </w:t>
      </w:r>
      <w:proofErr w:type="spellStart"/>
      <w:r w:rsidRPr="0016015E">
        <w:rPr>
          <w:i/>
          <w:iCs/>
          <w:spacing w:val="-4"/>
          <w:sz w:val="28"/>
          <w:u w:val="single"/>
        </w:rPr>
        <w:t>хлорування</w:t>
      </w:r>
      <w:proofErr w:type="spellEnd"/>
      <w:r w:rsidRPr="0016015E">
        <w:rPr>
          <w:i/>
          <w:iCs/>
          <w:spacing w:val="-4"/>
          <w:sz w:val="28"/>
          <w:u w:val="single"/>
        </w:rPr>
        <w:t xml:space="preserve"> метану; </w:t>
      </w:r>
      <w:proofErr w:type="spellStart"/>
      <w:r w:rsidRPr="0016015E">
        <w:rPr>
          <w:i/>
          <w:iCs/>
          <w:spacing w:val="-4"/>
          <w:sz w:val="28"/>
          <w:u w:val="single"/>
        </w:rPr>
        <w:t>розробка</w:t>
      </w:r>
      <w:proofErr w:type="spellEnd"/>
      <w:r w:rsidRPr="0016015E">
        <w:rPr>
          <w:i/>
          <w:iCs/>
          <w:spacing w:val="-4"/>
          <w:sz w:val="28"/>
          <w:u w:val="single"/>
        </w:rPr>
        <w:t xml:space="preserve"> </w:t>
      </w:r>
      <w:proofErr w:type="spellStart"/>
      <w:r w:rsidRPr="0016015E">
        <w:rPr>
          <w:i/>
          <w:iCs/>
          <w:spacing w:val="-4"/>
          <w:sz w:val="28"/>
          <w:u w:val="single"/>
        </w:rPr>
        <w:t>схеми</w:t>
      </w:r>
      <w:proofErr w:type="spellEnd"/>
      <w:r w:rsidRPr="0016015E">
        <w:rPr>
          <w:i/>
          <w:iCs/>
          <w:spacing w:val="-4"/>
          <w:sz w:val="28"/>
          <w:u w:val="single"/>
        </w:rPr>
        <w:t xml:space="preserve"> </w:t>
      </w:r>
      <w:proofErr w:type="spellStart"/>
      <w:r w:rsidRPr="0016015E">
        <w:rPr>
          <w:i/>
          <w:iCs/>
          <w:spacing w:val="-4"/>
          <w:sz w:val="28"/>
          <w:u w:val="single"/>
        </w:rPr>
        <w:t>автоматизації</w:t>
      </w:r>
      <w:proofErr w:type="spellEnd"/>
      <w:r w:rsidRPr="0016015E">
        <w:rPr>
          <w:i/>
          <w:iCs/>
          <w:spacing w:val="-4"/>
          <w:sz w:val="28"/>
          <w:u w:val="single"/>
        </w:rPr>
        <w:t xml:space="preserve">; </w:t>
      </w:r>
      <w:proofErr w:type="spellStart"/>
      <w:r w:rsidRPr="0016015E">
        <w:rPr>
          <w:i/>
          <w:iCs/>
          <w:spacing w:val="-4"/>
          <w:sz w:val="28"/>
          <w:u w:val="single"/>
        </w:rPr>
        <w:t>охорона</w:t>
      </w:r>
      <w:proofErr w:type="spellEnd"/>
      <w:r w:rsidRPr="0016015E">
        <w:rPr>
          <w:i/>
          <w:iCs/>
          <w:spacing w:val="-4"/>
          <w:sz w:val="28"/>
          <w:u w:val="single"/>
        </w:rPr>
        <w:t xml:space="preserve"> </w:t>
      </w:r>
      <w:proofErr w:type="spellStart"/>
      <w:r w:rsidRPr="0016015E">
        <w:rPr>
          <w:i/>
          <w:iCs/>
          <w:spacing w:val="-4"/>
          <w:sz w:val="28"/>
          <w:u w:val="single"/>
        </w:rPr>
        <w:t>праці</w:t>
      </w:r>
      <w:proofErr w:type="spellEnd"/>
      <w:r w:rsidRPr="0016015E">
        <w:rPr>
          <w:i/>
          <w:iCs/>
          <w:spacing w:val="-4"/>
          <w:sz w:val="28"/>
          <w:u w:val="single"/>
        </w:rPr>
        <w:t>;</w:t>
      </w:r>
      <w:r w:rsidRPr="0016015E">
        <w:rPr>
          <w:sz w:val="28"/>
          <w:u w:val="single"/>
        </w:rPr>
        <w:tab/>
      </w:r>
    </w:p>
    <w:p w14:paraId="2AB9641B" w14:textId="77777777" w:rsidR="00FB7B99" w:rsidRPr="0016015E" w:rsidRDefault="00FB7B99" w:rsidP="00FB7B99">
      <w:pPr>
        <w:tabs>
          <w:tab w:val="left" w:pos="9214"/>
        </w:tabs>
        <w:rPr>
          <w:sz w:val="28"/>
          <w:u w:val="single"/>
        </w:rPr>
      </w:pPr>
      <w:r w:rsidRPr="0016015E">
        <w:rPr>
          <w:sz w:val="28"/>
          <w:u w:val="single"/>
        </w:rPr>
        <w:tab/>
      </w:r>
    </w:p>
    <w:p w14:paraId="2542395A" w14:textId="77777777" w:rsidR="00FB7B99" w:rsidRPr="0016015E" w:rsidRDefault="00FB7B99" w:rsidP="00FB7B99">
      <w:pPr>
        <w:tabs>
          <w:tab w:val="left" w:pos="9214"/>
        </w:tabs>
        <w:rPr>
          <w:sz w:val="28"/>
          <w:u w:val="single"/>
        </w:rPr>
      </w:pPr>
      <w:r w:rsidRPr="0016015E">
        <w:rPr>
          <w:sz w:val="28"/>
          <w:u w:val="single"/>
        </w:rPr>
        <w:tab/>
      </w:r>
    </w:p>
    <w:p w14:paraId="789EE77E" w14:textId="77777777" w:rsidR="00FB7B99" w:rsidRPr="0016015E" w:rsidRDefault="00FB7B99" w:rsidP="00FB7B99">
      <w:pPr>
        <w:tabs>
          <w:tab w:val="left" w:pos="9214"/>
        </w:tabs>
        <w:rPr>
          <w:sz w:val="28"/>
          <w:u w:val="single"/>
        </w:rPr>
      </w:pPr>
      <w:r w:rsidRPr="0016015E">
        <w:rPr>
          <w:sz w:val="28"/>
          <w:u w:val="single"/>
        </w:rPr>
        <w:tab/>
      </w:r>
    </w:p>
    <w:p w14:paraId="0323B6A7" w14:textId="77777777" w:rsidR="00FB7B99" w:rsidRPr="0016015E" w:rsidRDefault="00FB7B99" w:rsidP="00FB7B99">
      <w:pPr>
        <w:tabs>
          <w:tab w:val="left" w:pos="9214"/>
        </w:tabs>
        <w:spacing w:before="240"/>
        <w:ind w:right="245"/>
        <w:rPr>
          <w:spacing w:val="2"/>
          <w:sz w:val="28"/>
          <w:u w:val="single"/>
        </w:rPr>
      </w:pPr>
      <w:r w:rsidRPr="0016015E">
        <w:rPr>
          <w:spacing w:val="2"/>
          <w:sz w:val="28"/>
        </w:rPr>
        <w:t xml:space="preserve">5. </w:t>
      </w:r>
      <w:proofErr w:type="spellStart"/>
      <w:r w:rsidRPr="0016015E">
        <w:rPr>
          <w:spacing w:val="2"/>
          <w:sz w:val="28"/>
        </w:rPr>
        <w:t>Перелік</w:t>
      </w:r>
      <w:proofErr w:type="spellEnd"/>
      <w:r w:rsidRPr="0016015E">
        <w:rPr>
          <w:spacing w:val="2"/>
          <w:sz w:val="28"/>
        </w:rPr>
        <w:t xml:space="preserve"> </w:t>
      </w:r>
      <w:proofErr w:type="spellStart"/>
      <w:r w:rsidRPr="0016015E">
        <w:rPr>
          <w:spacing w:val="2"/>
          <w:sz w:val="28"/>
        </w:rPr>
        <w:t>графічного</w:t>
      </w:r>
      <w:proofErr w:type="spellEnd"/>
      <w:r w:rsidRPr="0016015E">
        <w:rPr>
          <w:spacing w:val="2"/>
          <w:sz w:val="28"/>
        </w:rPr>
        <w:t xml:space="preserve"> </w:t>
      </w:r>
      <w:proofErr w:type="spellStart"/>
      <w:r w:rsidRPr="0016015E">
        <w:rPr>
          <w:spacing w:val="2"/>
          <w:sz w:val="28"/>
        </w:rPr>
        <w:t>матеріалу</w:t>
      </w:r>
      <w:proofErr w:type="spellEnd"/>
      <w:r w:rsidRPr="0016015E">
        <w:rPr>
          <w:spacing w:val="2"/>
          <w:sz w:val="28"/>
        </w:rPr>
        <w:t xml:space="preserve"> (</w:t>
      </w:r>
      <w:proofErr w:type="spellStart"/>
      <w:r w:rsidRPr="0016015E">
        <w:rPr>
          <w:spacing w:val="2"/>
          <w:sz w:val="28"/>
        </w:rPr>
        <w:t>із</w:t>
      </w:r>
      <w:proofErr w:type="spellEnd"/>
      <w:r w:rsidRPr="0016015E">
        <w:rPr>
          <w:spacing w:val="2"/>
          <w:sz w:val="28"/>
        </w:rPr>
        <w:t xml:space="preserve"> </w:t>
      </w:r>
      <w:proofErr w:type="spellStart"/>
      <w:r w:rsidRPr="0016015E">
        <w:rPr>
          <w:spacing w:val="2"/>
          <w:sz w:val="28"/>
        </w:rPr>
        <w:t>зазначенням</w:t>
      </w:r>
      <w:proofErr w:type="spellEnd"/>
      <w:r w:rsidRPr="0016015E">
        <w:rPr>
          <w:spacing w:val="2"/>
          <w:sz w:val="28"/>
        </w:rPr>
        <w:t xml:space="preserve"> </w:t>
      </w:r>
      <w:proofErr w:type="spellStart"/>
      <w:r w:rsidRPr="0016015E">
        <w:rPr>
          <w:spacing w:val="2"/>
          <w:sz w:val="28"/>
        </w:rPr>
        <w:t>обов’язкових</w:t>
      </w:r>
      <w:proofErr w:type="spellEnd"/>
      <w:r w:rsidRPr="0016015E">
        <w:rPr>
          <w:spacing w:val="2"/>
          <w:sz w:val="28"/>
        </w:rPr>
        <w:t xml:space="preserve"> </w:t>
      </w:r>
      <w:proofErr w:type="spellStart"/>
      <w:r w:rsidRPr="0016015E">
        <w:rPr>
          <w:spacing w:val="2"/>
          <w:sz w:val="28"/>
        </w:rPr>
        <w:t>креслеників</w:t>
      </w:r>
      <w:proofErr w:type="spellEnd"/>
      <w:r w:rsidRPr="0016015E">
        <w:rPr>
          <w:spacing w:val="2"/>
          <w:sz w:val="28"/>
        </w:rPr>
        <w:t xml:space="preserve">, </w:t>
      </w:r>
      <w:proofErr w:type="spellStart"/>
      <w:r w:rsidRPr="0016015E">
        <w:rPr>
          <w:spacing w:val="2"/>
          <w:sz w:val="28"/>
        </w:rPr>
        <w:t>плакатів</w:t>
      </w:r>
      <w:proofErr w:type="spellEnd"/>
      <w:r w:rsidRPr="0016015E">
        <w:rPr>
          <w:spacing w:val="2"/>
          <w:sz w:val="28"/>
        </w:rPr>
        <w:t xml:space="preserve">, </w:t>
      </w:r>
      <w:proofErr w:type="spellStart"/>
      <w:r w:rsidRPr="0016015E">
        <w:rPr>
          <w:spacing w:val="2"/>
          <w:sz w:val="28"/>
        </w:rPr>
        <w:t>презентацій</w:t>
      </w:r>
      <w:proofErr w:type="spellEnd"/>
      <w:r w:rsidRPr="0016015E">
        <w:rPr>
          <w:spacing w:val="2"/>
          <w:sz w:val="28"/>
        </w:rPr>
        <w:t xml:space="preserve"> </w:t>
      </w:r>
      <w:proofErr w:type="spellStart"/>
      <w:r w:rsidRPr="0016015E">
        <w:rPr>
          <w:spacing w:val="2"/>
          <w:sz w:val="28"/>
        </w:rPr>
        <w:t>тощо</w:t>
      </w:r>
      <w:proofErr w:type="spellEnd"/>
      <w:r w:rsidRPr="0016015E">
        <w:rPr>
          <w:spacing w:val="2"/>
          <w:sz w:val="28"/>
        </w:rPr>
        <w:t xml:space="preserve">) </w:t>
      </w:r>
      <w:r w:rsidRPr="0016015E">
        <w:rPr>
          <w:rFonts w:eastAsia="Calibri"/>
          <w:i/>
          <w:iCs/>
          <w:color w:val="000000"/>
          <w:sz w:val="28"/>
          <w:szCs w:val="28"/>
          <w:u w:val="single"/>
        </w:rPr>
        <w:t xml:space="preserve">Схема </w:t>
      </w:r>
      <w:proofErr w:type="spellStart"/>
      <w:r w:rsidRPr="0016015E">
        <w:rPr>
          <w:rFonts w:eastAsia="Calibri"/>
          <w:i/>
          <w:iCs/>
          <w:color w:val="000000"/>
          <w:sz w:val="28"/>
          <w:szCs w:val="28"/>
          <w:u w:val="single"/>
        </w:rPr>
        <w:t>автоматизації</w:t>
      </w:r>
      <w:proofErr w:type="spellEnd"/>
      <w:r w:rsidRPr="0016015E">
        <w:rPr>
          <w:rFonts w:eastAsia="Calibri"/>
          <w:i/>
          <w:iCs/>
          <w:color w:val="000000"/>
          <w:sz w:val="28"/>
          <w:szCs w:val="28"/>
          <w:u w:val="single"/>
        </w:rPr>
        <w:t xml:space="preserve"> </w:t>
      </w:r>
      <w:proofErr w:type="spellStart"/>
      <w:r w:rsidRPr="0016015E">
        <w:rPr>
          <w:rFonts w:eastAsia="Calibri"/>
          <w:i/>
          <w:iCs/>
          <w:color w:val="000000"/>
          <w:sz w:val="28"/>
          <w:szCs w:val="28"/>
          <w:u w:val="single"/>
        </w:rPr>
        <w:t>технологічного</w:t>
      </w:r>
      <w:proofErr w:type="spellEnd"/>
      <w:r w:rsidRPr="0016015E">
        <w:rPr>
          <w:rFonts w:eastAsia="Calibri"/>
          <w:i/>
          <w:iCs/>
          <w:color w:val="000000"/>
          <w:sz w:val="28"/>
          <w:szCs w:val="28"/>
          <w:u w:val="single"/>
        </w:rPr>
        <w:t xml:space="preserve"> </w:t>
      </w:r>
      <w:proofErr w:type="spellStart"/>
      <w:r w:rsidRPr="0016015E">
        <w:rPr>
          <w:rFonts w:eastAsia="Calibri"/>
          <w:i/>
          <w:iCs/>
          <w:color w:val="000000"/>
          <w:sz w:val="28"/>
          <w:szCs w:val="28"/>
          <w:u w:val="single"/>
        </w:rPr>
        <w:t>процесу</w:t>
      </w:r>
      <w:proofErr w:type="spellEnd"/>
      <w:r w:rsidRPr="0016015E">
        <w:rPr>
          <w:rFonts w:eastAsia="Calibri"/>
          <w:i/>
          <w:iCs/>
          <w:color w:val="000000"/>
          <w:sz w:val="28"/>
          <w:szCs w:val="28"/>
          <w:u w:val="single"/>
        </w:rPr>
        <w:t xml:space="preserve">; </w:t>
      </w:r>
      <w:proofErr w:type="spellStart"/>
      <w:r w:rsidRPr="0016015E">
        <w:rPr>
          <w:rFonts w:eastAsia="Calibri"/>
          <w:i/>
          <w:iCs/>
          <w:color w:val="000000"/>
          <w:sz w:val="28"/>
          <w:szCs w:val="28"/>
          <w:u w:val="single"/>
        </w:rPr>
        <w:t>Принципова</w:t>
      </w:r>
      <w:proofErr w:type="spellEnd"/>
      <w:r w:rsidRPr="0016015E">
        <w:rPr>
          <w:rFonts w:eastAsia="Calibri"/>
          <w:i/>
          <w:iCs/>
          <w:color w:val="000000"/>
          <w:sz w:val="28"/>
          <w:szCs w:val="28"/>
          <w:u w:val="single"/>
        </w:rPr>
        <w:t xml:space="preserve"> </w:t>
      </w:r>
      <w:proofErr w:type="spellStart"/>
      <w:r w:rsidRPr="0016015E">
        <w:rPr>
          <w:rFonts w:eastAsia="Calibri"/>
          <w:i/>
          <w:iCs/>
          <w:color w:val="000000"/>
          <w:sz w:val="28"/>
          <w:szCs w:val="28"/>
          <w:u w:val="single"/>
        </w:rPr>
        <w:t>електрична</w:t>
      </w:r>
      <w:proofErr w:type="spellEnd"/>
      <w:r w:rsidRPr="0016015E">
        <w:rPr>
          <w:rFonts w:eastAsia="Calibri"/>
          <w:i/>
          <w:iCs/>
          <w:color w:val="000000"/>
          <w:sz w:val="28"/>
          <w:szCs w:val="28"/>
          <w:u w:val="single"/>
        </w:rPr>
        <w:t xml:space="preserve"> схема </w:t>
      </w:r>
      <w:proofErr w:type="spellStart"/>
      <w:r w:rsidRPr="0016015E">
        <w:rPr>
          <w:rFonts w:eastAsia="Calibri"/>
          <w:i/>
          <w:iCs/>
          <w:color w:val="000000"/>
          <w:sz w:val="28"/>
          <w:szCs w:val="28"/>
          <w:u w:val="single"/>
        </w:rPr>
        <w:t>системи</w:t>
      </w:r>
      <w:proofErr w:type="spellEnd"/>
      <w:r w:rsidRPr="0016015E">
        <w:rPr>
          <w:rFonts w:eastAsia="Calibri"/>
          <w:i/>
          <w:iCs/>
          <w:color w:val="000000"/>
          <w:sz w:val="28"/>
          <w:szCs w:val="28"/>
          <w:u w:val="single"/>
        </w:rPr>
        <w:t xml:space="preserve"> </w:t>
      </w:r>
      <w:proofErr w:type="spellStart"/>
      <w:r w:rsidRPr="0016015E">
        <w:rPr>
          <w:rFonts w:eastAsia="Calibri"/>
          <w:i/>
          <w:iCs/>
          <w:color w:val="000000"/>
          <w:sz w:val="28"/>
          <w:szCs w:val="28"/>
          <w:u w:val="single"/>
        </w:rPr>
        <w:t>дистанційного</w:t>
      </w:r>
      <w:proofErr w:type="spellEnd"/>
      <w:r w:rsidRPr="0016015E">
        <w:rPr>
          <w:rFonts w:eastAsia="Calibri"/>
          <w:i/>
          <w:iCs/>
          <w:color w:val="000000"/>
          <w:sz w:val="28"/>
          <w:szCs w:val="28"/>
          <w:u w:val="single"/>
        </w:rPr>
        <w:t xml:space="preserve"> </w:t>
      </w:r>
      <w:proofErr w:type="spellStart"/>
      <w:r w:rsidRPr="0016015E">
        <w:rPr>
          <w:rFonts w:eastAsia="Calibri"/>
          <w:i/>
          <w:iCs/>
          <w:color w:val="000000"/>
          <w:sz w:val="28"/>
          <w:szCs w:val="28"/>
          <w:u w:val="single"/>
        </w:rPr>
        <w:t>керування</w:t>
      </w:r>
      <w:proofErr w:type="spellEnd"/>
      <w:r w:rsidRPr="0016015E">
        <w:rPr>
          <w:rFonts w:eastAsia="Calibri"/>
          <w:i/>
          <w:iCs/>
          <w:color w:val="000000"/>
          <w:sz w:val="28"/>
          <w:szCs w:val="28"/>
          <w:u w:val="single"/>
        </w:rPr>
        <w:t xml:space="preserve"> моторами</w:t>
      </w:r>
    </w:p>
    <w:p w14:paraId="0C22CB1C" w14:textId="77777777" w:rsidR="00FB7B99" w:rsidRPr="0016015E" w:rsidRDefault="00FB7B99" w:rsidP="00FB7B99">
      <w:pPr>
        <w:tabs>
          <w:tab w:val="left" w:pos="9214"/>
        </w:tabs>
        <w:ind w:right="245"/>
        <w:rPr>
          <w:sz w:val="28"/>
          <w:u w:val="single"/>
        </w:rPr>
      </w:pPr>
      <w:r w:rsidRPr="0016015E">
        <w:rPr>
          <w:sz w:val="28"/>
          <w:u w:val="single"/>
        </w:rPr>
        <w:tab/>
      </w:r>
    </w:p>
    <w:p w14:paraId="2DD6AB9F" w14:textId="77777777" w:rsidR="00FB7B99" w:rsidRPr="0016015E" w:rsidRDefault="00FB7B99" w:rsidP="00FB7B99">
      <w:pPr>
        <w:tabs>
          <w:tab w:val="left" w:pos="9214"/>
        </w:tabs>
        <w:ind w:right="245"/>
        <w:rPr>
          <w:sz w:val="28"/>
          <w:u w:val="single"/>
        </w:rPr>
      </w:pPr>
      <w:r w:rsidRPr="0016015E">
        <w:rPr>
          <w:sz w:val="28"/>
          <w:u w:val="single"/>
        </w:rPr>
        <w:tab/>
      </w:r>
    </w:p>
    <w:p w14:paraId="1F82B0F2" w14:textId="77777777" w:rsidR="00FB7B99" w:rsidRPr="0016015E" w:rsidRDefault="00FB7B99" w:rsidP="00FB7B99">
      <w:pPr>
        <w:tabs>
          <w:tab w:val="left" w:pos="9214"/>
        </w:tabs>
        <w:ind w:right="245"/>
        <w:rPr>
          <w:sz w:val="28"/>
          <w:u w:val="single"/>
        </w:rPr>
      </w:pPr>
      <w:r w:rsidRPr="0016015E">
        <w:rPr>
          <w:sz w:val="28"/>
          <w:u w:val="single"/>
        </w:rPr>
        <w:tab/>
      </w:r>
    </w:p>
    <w:p w14:paraId="73CAF55C" w14:textId="77777777" w:rsidR="00FB7B99" w:rsidRPr="0016015E" w:rsidRDefault="00FB7B99" w:rsidP="00FB7B99">
      <w:pPr>
        <w:tabs>
          <w:tab w:val="left" w:pos="360"/>
          <w:tab w:val="left" w:pos="1440"/>
          <w:tab w:val="left" w:pos="1620"/>
        </w:tabs>
        <w:spacing w:before="240"/>
        <w:rPr>
          <w:sz w:val="28"/>
        </w:rPr>
      </w:pPr>
      <w:r w:rsidRPr="0016015E">
        <w:rPr>
          <w:sz w:val="28"/>
        </w:rPr>
        <w:t xml:space="preserve">6. </w:t>
      </w:r>
      <w:proofErr w:type="spellStart"/>
      <w:r w:rsidRPr="0016015E">
        <w:rPr>
          <w:sz w:val="28"/>
        </w:rPr>
        <w:t>Консультанти</w:t>
      </w:r>
      <w:proofErr w:type="spellEnd"/>
      <w:r w:rsidRPr="0016015E">
        <w:rPr>
          <w:sz w:val="28"/>
        </w:rPr>
        <w:t xml:space="preserve"> </w:t>
      </w:r>
      <w:proofErr w:type="spellStart"/>
      <w:r w:rsidRPr="0016015E">
        <w:rPr>
          <w:sz w:val="28"/>
        </w:rPr>
        <w:t>розділів</w:t>
      </w:r>
      <w:proofErr w:type="spellEnd"/>
      <w:r w:rsidRPr="0016015E">
        <w:rPr>
          <w:sz w:val="28"/>
        </w:rPr>
        <w:t xml:space="preserve"> проекту</w:t>
      </w:r>
      <w:r w:rsidRPr="0016015E">
        <w:rPr>
          <w:rStyle w:val="afb"/>
          <w:sz w:val="28"/>
        </w:rPr>
        <w:footnoteReference w:customMarkFollows="1" w:id="1"/>
        <w:sym w:font="Symbol" w:char="F02A"/>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686"/>
        <w:gridCol w:w="1396"/>
        <w:gridCol w:w="1397"/>
      </w:tblGrid>
      <w:tr w:rsidR="00FB7B99" w:rsidRPr="0016015E" w14:paraId="442AF87E" w14:textId="77777777" w:rsidTr="00E4227C">
        <w:trPr>
          <w:cantSplit/>
        </w:trPr>
        <w:tc>
          <w:tcPr>
            <w:tcW w:w="2410" w:type="dxa"/>
            <w:vMerge w:val="restart"/>
            <w:vAlign w:val="center"/>
          </w:tcPr>
          <w:p w14:paraId="4C33D0E1" w14:textId="77777777" w:rsidR="00FB7B99" w:rsidRPr="0016015E" w:rsidRDefault="00FB7B99" w:rsidP="00E4227C">
            <w:pPr>
              <w:jc w:val="center"/>
            </w:pPr>
            <w:proofErr w:type="spellStart"/>
            <w:r w:rsidRPr="0016015E">
              <w:t>Розділ</w:t>
            </w:r>
            <w:proofErr w:type="spellEnd"/>
          </w:p>
        </w:tc>
        <w:tc>
          <w:tcPr>
            <w:tcW w:w="3686" w:type="dxa"/>
            <w:vMerge w:val="restart"/>
            <w:vAlign w:val="center"/>
          </w:tcPr>
          <w:p w14:paraId="7AE1331B" w14:textId="77777777" w:rsidR="00FB7B99" w:rsidRPr="0016015E" w:rsidRDefault="00FB7B99" w:rsidP="00E4227C">
            <w:pPr>
              <w:jc w:val="center"/>
            </w:pPr>
            <w:proofErr w:type="spellStart"/>
            <w:r w:rsidRPr="0016015E">
              <w:t>Прізвище</w:t>
            </w:r>
            <w:proofErr w:type="spellEnd"/>
            <w:r w:rsidRPr="0016015E">
              <w:t xml:space="preserve">, </w:t>
            </w:r>
            <w:proofErr w:type="spellStart"/>
            <w:r w:rsidRPr="0016015E">
              <w:t>ініціали</w:t>
            </w:r>
            <w:proofErr w:type="spellEnd"/>
            <w:r w:rsidRPr="0016015E">
              <w:t xml:space="preserve"> та посада </w:t>
            </w:r>
            <w:r w:rsidRPr="0016015E">
              <w:br/>
              <w:t>консультанта</w:t>
            </w:r>
          </w:p>
        </w:tc>
        <w:tc>
          <w:tcPr>
            <w:tcW w:w="2793" w:type="dxa"/>
            <w:gridSpan w:val="2"/>
          </w:tcPr>
          <w:p w14:paraId="2C729E2D" w14:textId="77777777" w:rsidR="00FB7B99" w:rsidRPr="0016015E" w:rsidRDefault="00FB7B99" w:rsidP="00E4227C">
            <w:pPr>
              <w:jc w:val="center"/>
            </w:pPr>
            <w:proofErr w:type="spellStart"/>
            <w:r w:rsidRPr="0016015E">
              <w:t>Підпис</w:t>
            </w:r>
            <w:proofErr w:type="spellEnd"/>
            <w:r w:rsidRPr="0016015E">
              <w:t>, дата</w:t>
            </w:r>
          </w:p>
        </w:tc>
      </w:tr>
      <w:tr w:rsidR="00FB7B99" w:rsidRPr="0016015E" w14:paraId="0218AA8F" w14:textId="77777777" w:rsidTr="00E4227C">
        <w:trPr>
          <w:cantSplit/>
        </w:trPr>
        <w:tc>
          <w:tcPr>
            <w:tcW w:w="2410" w:type="dxa"/>
            <w:vMerge/>
          </w:tcPr>
          <w:p w14:paraId="3F8BD2F0" w14:textId="77777777" w:rsidR="00FB7B99" w:rsidRPr="0016015E" w:rsidRDefault="00FB7B99" w:rsidP="00E4227C">
            <w:pPr>
              <w:jc w:val="center"/>
              <w:rPr>
                <w:sz w:val="28"/>
              </w:rPr>
            </w:pPr>
          </w:p>
        </w:tc>
        <w:tc>
          <w:tcPr>
            <w:tcW w:w="3686" w:type="dxa"/>
            <w:vMerge/>
          </w:tcPr>
          <w:p w14:paraId="722820DE" w14:textId="77777777" w:rsidR="00FB7B99" w:rsidRPr="0016015E" w:rsidRDefault="00FB7B99" w:rsidP="00E4227C">
            <w:pPr>
              <w:jc w:val="center"/>
              <w:rPr>
                <w:sz w:val="28"/>
              </w:rPr>
            </w:pPr>
          </w:p>
        </w:tc>
        <w:tc>
          <w:tcPr>
            <w:tcW w:w="1396" w:type="dxa"/>
          </w:tcPr>
          <w:p w14:paraId="0881E322" w14:textId="77777777" w:rsidR="00FB7B99" w:rsidRPr="0016015E" w:rsidRDefault="00FB7B99" w:rsidP="00E4227C">
            <w:pPr>
              <w:jc w:val="center"/>
            </w:pPr>
            <w:proofErr w:type="spellStart"/>
            <w:r w:rsidRPr="0016015E">
              <w:t>завдання</w:t>
            </w:r>
            <w:proofErr w:type="spellEnd"/>
            <w:r w:rsidRPr="0016015E">
              <w:t xml:space="preserve"> </w:t>
            </w:r>
            <w:r w:rsidRPr="0016015E">
              <w:br/>
            </w:r>
            <w:proofErr w:type="spellStart"/>
            <w:r w:rsidRPr="0016015E">
              <w:t>видав</w:t>
            </w:r>
            <w:proofErr w:type="spellEnd"/>
          </w:p>
        </w:tc>
        <w:tc>
          <w:tcPr>
            <w:tcW w:w="1397" w:type="dxa"/>
          </w:tcPr>
          <w:p w14:paraId="79F333D7" w14:textId="77777777" w:rsidR="00FB7B99" w:rsidRPr="0016015E" w:rsidRDefault="00FB7B99" w:rsidP="00E4227C">
            <w:pPr>
              <w:jc w:val="center"/>
            </w:pPr>
            <w:proofErr w:type="spellStart"/>
            <w:r w:rsidRPr="0016015E">
              <w:t>завдання</w:t>
            </w:r>
            <w:proofErr w:type="spellEnd"/>
            <w:r w:rsidRPr="0016015E">
              <w:br/>
            </w:r>
            <w:proofErr w:type="spellStart"/>
            <w:r w:rsidRPr="0016015E">
              <w:t>прийняв</w:t>
            </w:r>
            <w:proofErr w:type="spellEnd"/>
          </w:p>
        </w:tc>
      </w:tr>
      <w:tr w:rsidR="00FB7B99" w:rsidRPr="0016015E" w14:paraId="78B8E9F0" w14:textId="77777777" w:rsidTr="00E4227C">
        <w:tc>
          <w:tcPr>
            <w:tcW w:w="2410" w:type="dxa"/>
          </w:tcPr>
          <w:p w14:paraId="0753CF59" w14:textId="77777777" w:rsidR="00FB7B99" w:rsidRPr="0016015E" w:rsidRDefault="00FB7B99" w:rsidP="00E4227C">
            <w:r w:rsidRPr="0016015E">
              <w:t xml:space="preserve">6. </w:t>
            </w:r>
            <w:proofErr w:type="spellStart"/>
            <w:r w:rsidRPr="0016015E">
              <w:t>Охорона</w:t>
            </w:r>
            <w:proofErr w:type="spellEnd"/>
            <w:r w:rsidRPr="0016015E">
              <w:t xml:space="preserve"> </w:t>
            </w:r>
            <w:proofErr w:type="spellStart"/>
            <w:r w:rsidRPr="0016015E">
              <w:t>праці</w:t>
            </w:r>
            <w:proofErr w:type="spellEnd"/>
          </w:p>
        </w:tc>
        <w:tc>
          <w:tcPr>
            <w:tcW w:w="3686" w:type="dxa"/>
          </w:tcPr>
          <w:p w14:paraId="354640EF" w14:textId="77777777" w:rsidR="00FB7B99" w:rsidRPr="0016015E" w:rsidRDefault="00FB7B99" w:rsidP="00E4227C">
            <w:r w:rsidRPr="0016015E">
              <w:t>Доцент, к.т.н. Ковтун А. І.</w:t>
            </w:r>
          </w:p>
        </w:tc>
        <w:tc>
          <w:tcPr>
            <w:tcW w:w="1396" w:type="dxa"/>
          </w:tcPr>
          <w:p w14:paraId="6335D2C0" w14:textId="77777777" w:rsidR="00FB7B99" w:rsidRPr="0016015E" w:rsidRDefault="00FB7B99" w:rsidP="00E4227C"/>
        </w:tc>
        <w:tc>
          <w:tcPr>
            <w:tcW w:w="1397" w:type="dxa"/>
          </w:tcPr>
          <w:p w14:paraId="22E2FAB6" w14:textId="77777777" w:rsidR="00FB7B99" w:rsidRPr="0016015E" w:rsidRDefault="00FB7B99" w:rsidP="00E4227C"/>
        </w:tc>
      </w:tr>
      <w:tr w:rsidR="00FB7B99" w:rsidRPr="0016015E" w14:paraId="5C583A09" w14:textId="77777777" w:rsidTr="00E4227C">
        <w:tc>
          <w:tcPr>
            <w:tcW w:w="2410" w:type="dxa"/>
          </w:tcPr>
          <w:p w14:paraId="68F38383" w14:textId="77777777" w:rsidR="00FB7B99" w:rsidRPr="0016015E" w:rsidRDefault="00FB7B99" w:rsidP="00E4227C"/>
        </w:tc>
        <w:tc>
          <w:tcPr>
            <w:tcW w:w="3686" w:type="dxa"/>
          </w:tcPr>
          <w:p w14:paraId="61092502" w14:textId="77777777" w:rsidR="00FB7B99" w:rsidRPr="0016015E" w:rsidRDefault="00FB7B99" w:rsidP="00E4227C"/>
        </w:tc>
        <w:tc>
          <w:tcPr>
            <w:tcW w:w="1396" w:type="dxa"/>
          </w:tcPr>
          <w:p w14:paraId="36DDB790" w14:textId="77777777" w:rsidR="00FB7B99" w:rsidRPr="0016015E" w:rsidRDefault="00FB7B99" w:rsidP="00E4227C"/>
        </w:tc>
        <w:tc>
          <w:tcPr>
            <w:tcW w:w="1397" w:type="dxa"/>
          </w:tcPr>
          <w:p w14:paraId="72D7D01F" w14:textId="77777777" w:rsidR="00FB7B99" w:rsidRPr="0016015E" w:rsidRDefault="00FB7B99" w:rsidP="00E4227C"/>
        </w:tc>
      </w:tr>
      <w:tr w:rsidR="00FB7B99" w:rsidRPr="0016015E" w14:paraId="708BA969" w14:textId="77777777" w:rsidTr="00E4227C">
        <w:tc>
          <w:tcPr>
            <w:tcW w:w="2410" w:type="dxa"/>
          </w:tcPr>
          <w:p w14:paraId="3FB74004" w14:textId="77777777" w:rsidR="00FB7B99" w:rsidRPr="0016015E" w:rsidRDefault="00FB7B99" w:rsidP="00E4227C"/>
        </w:tc>
        <w:tc>
          <w:tcPr>
            <w:tcW w:w="3686" w:type="dxa"/>
          </w:tcPr>
          <w:p w14:paraId="741F9DA3" w14:textId="77777777" w:rsidR="00FB7B99" w:rsidRPr="0016015E" w:rsidRDefault="00FB7B99" w:rsidP="00E4227C"/>
        </w:tc>
        <w:tc>
          <w:tcPr>
            <w:tcW w:w="1396" w:type="dxa"/>
          </w:tcPr>
          <w:p w14:paraId="7BEF5B4A" w14:textId="77777777" w:rsidR="00FB7B99" w:rsidRPr="0016015E" w:rsidRDefault="00FB7B99" w:rsidP="00E4227C"/>
        </w:tc>
        <w:tc>
          <w:tcPr>
            <w:tcW w:w="1397" w:type="dxa"/>
          </w:tcPr>
          <w:p w14:paraId="288E2770" w14:textId="77777777" w:rsidR="00FB7B99" w:rsidRPr="0016015E" w:rsidRDefault="00FB7B99" w:rsidP="00E4227C"/>
        </w:tc>
      </w:tr>
    </w:tbl>
    <w:p w14:paraId="38EF040D" w14:textId="77777777" w:rsidR="00FB7B99" w:rsidRPr="0016015E" w:rsidRDefault="00FB7B99" w:rsidP="00FB7B99">
      <w:pPr>
        <w:tabs>
          <w:tab w:val="left" w:pos="1440"/>
          <w:tab w:val="left" w:pos="1620"/>
          <w:tab w:val="left" w:pos="9214"/>
        </w:tabs>
        <w:spacing w:before="240"/>
        <w:rPr>
          <w:sz w:val="28"/>
        </w:rPr>
      </w:pPr>
      <w:r w:rsidRPr="0016015E">
        <w:rPr>
          <w:sz w:val="28"/>
        </w:rPr>
        <w:t xml:space="preserve">7. </w:t>
      </w:r>
      <w:r w:rsidRPr="0016015E">
        <w:rPr>
          <w:bCs/>
          <w:sz w:val="28"/>
        </w:rPr>
        <w:t xml:space="preserve">Дата </w:t>
      </w:r>
      <w:proofErr w:type="spellStart"/>
      <w:r w:rsidRPr="0016015E">
        <w:rPr>
          <w:bCs/>
          <w:sz w:val="28"/>
        </w:rPr>
        <w:t>видачі</w:t>
      </w:r>
      <w:proofErr w:type="spellEnd"/>
      <w:r w:rsidRPr="0016015E">
        <w:rPr>
          <w:bCs/>
          <w:sz w:val="28"/>
        </w:rPr>
        <w:t xml:space="preserve"> </w:t>
      </w:r>
      <w:proofErr w:type="spellStart"/>
      <w:r w:rsidRPr="0016015E">
        <w:rPr>
          <w:bCs/>
          <w:sz w:val="28"/>
        </w:rPr>
        <w:t>завдання</w:t>
      </w:r>
      <w:proofErr w:type="spellEnd"/>
      <w:r w:rsidRPr="0016015E">
        <w:rPr>
          <w:sz w:val="28"/>
        </w:rPr>
        <w:t xml:space="preserve"> </w:t>
      </w:r>
      <w:r w:rsidRPr="0016015E">
        <w:rPr>
          <w:sz w:val="28"/>
          <w:u w:val="single"/>
        </w:rPr>
        <w:tab/>
      </w:r>
    </w:p>
    <w:p w14:paraId="447B3792" w14:textId="77777777" w:rsidR="00FB7B99" w:rsidRPr="0016015E" w:rsidRDefault="00FB7B99" w:rsidP="00FB7B99">
      <w:pPr>
        <w:spacing w:before="240"/>
        <w:jc w:val="center"/>
        <w:rPr>
          <w:sz w:val="28"/>
        </w:rPr>
      </w:pPr>
      <w:proofErr w:type="spellStart"/>
      <w:r w:rsidRPr="0016015E">
        <w:rPr>
          <w:bCs/>
          <w:sz w:val="28"/>
        </w:rPr>
        <w:t>Календарний</w:t>
      </w:r>
      <w:proofErr w:type="spellEnd"/>
      <w:r w:rsidRPr="0016015E">
        <w:rPr>
          <w:bCs/>
          <w:sz w:val="28"/>
        </w:rPr>
        <w:t xml:space="preserve">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552"/>
        <w:gridCol w:w="1234"/>
      </w:tblGrid>
      <w:tr w:rsidR="00FB7B99" w:rsidRPr="0016015E" w14:paraId="48D11D8B" w14:textId="77777777" w:rsidTr="00E4227C">
        <w:tc>
          <w:tcPr>
            <w:tcW w:w="540" w:type="dxa"/>
            <w:vAlign w:val="center"/>
          </w:tcPr>
          <w:p w14:paraId="460FB581" w14:textId="77777777" w:rsidR="00FB7B99" w:rsidRPr="0016015E" w:rsidRDefault="00FB7B99" w:rsidP="00E4227C">
            <w:pPr>
              <w:jc w:val="center"/>
            </w:pPr>
            <w:r w:rsidRPr="0016015E">
              <w:t>№ з/п</w:t>
            </w:r>
          </w:p>
        </w:tc>
        <w:tc>
          <w:tcPr>
            <w:tcW w:w="4563" w:type="dxa"/>
            <w:vAlign w:val="center"/>
          </w:tcPr>
          <w:p w14:paraId="63B2EB0E" w14:textId="77777777" w:rsidR="00FB7B99" w:rsidRPr="0016015E" w:rsidRDefault="00FB7B99" w:rsidP="00E4227C">
            <w:pPr>
              <w:jc w:val="center"/>
            </w:pPr>
            <w:proofErr w:type="spellStart"/>
            <w:r w:rsidRPr="0016015E">
              <w:t>Назва</w:t>
            </w:r>
            <w:proofErr w:type="spellEnd"/>
            <w:r w:rsidRPr="0016015E">
              <w:t xml:space="preserve"> </w:t>
            </w:r>
            <w:proofErr w:type="spellStart"/>
            <w:r w:rsidRPr="0016015E">
              <w:t>етапів</w:t>
            </w:r>
            <w:proofErr w:type="spellEnd"/>
            <w:r w:rsidRPr="0016015E">
              <w:t xml:space="preserve"> </w:t>
            </w:r>
            <w:proofErr w:type="spellStart"/>
            <w:r w:rsidRPr="0016015E">
              <w:t>виконання</w:t>
            </w:r>
            <w:proofErr w:type="spellEnd"/>
            <w:r w:rsidRPr="0016015E">
              <w:t xml:space="preserve"> </w:t>
            </w:r>
            <w:r w:rsidRPr="0016015E">
              <w:br/>
              <w:t>дипломного проекту</w:t>
            </w:r>
          </w:p>
        </w:tc>
        <w:tc>
          <w:tcPr>
            <w:tcW w:w="2552" w:type="dxa"/>
            <w:vAlign w:val="center"/>
          </w:tcPr>
          <w:p w14:paraId="61F06614" w14:textId="77777777" w:rsidR="00FB7B99" w:rsidRPr="0016015E" w:rsidRDefault="00FB7B99" w:rsidP="00E4227C">
            <w:pPr>
              <w:jc w:val="center"/>
            </w:pPr>
            <w:proofErr w:type="spellStart"/>
            <w:r w:rsidRPr="0016015E">
              <w:t>Термін</w:t>
            </w:r>
            <w:proofErr w:type="spellEnd"/>
            <w:r w:rsidRPr="0016015E">
              <w:t xml:space="preserve"> </w:t>
            </w:r>
            <w:proofErr w:type="spellStart"/>
            <w:r w:rsidRPr="0016015E">
              <w:t>виконання</w:t>
            </w:r>
            <w:proofErr w:type="spellEnd"/>
            <w:r w:rsidRPr="0016015E">
              <w:t xml:space="preserve"> </w:t>
            </w:r>
            <w:r w:rsidRPr="0016015E">
              <w:br/>
            </w:r>
            <w:proofErr w:type="spellStart"/>
            <w:r w:rsidRPr="0016015E">
              <w:t>етапів</w:t>
            </w:r>
            <w:proofErr w:type="spellEnd"/>
            <w:r w:rsidRPr="0016015E">
              <w:t xml:space="preserve"> проекту</w:t>
            </w:r>
          </w:p>
        </w:tc>
        <w:tc>
          <w:tcPr>
            <w:tcW w:w="1234" w:type="dxa"/>
            <w:vAlign w:val="center"/>
          </w:tcPr>
          <w:p w14:paraId="5E88FFFB" w14:textId="77777777" w:rsidR="00FB7B99" w:rsidRPr="0016015E" w:rsidRDefault="00FB7B99" w:rsidP="00E4227C">
            <w:pPr>
              <w:jc w:val="center"/>
            </w:pPr>
            <w:proofErr w:type="spellStart"/>
            <w:r w:rsidRPr="0016015E">
              <w:t>Примітка</w:t>
            </w:r>
            <w:proofErr w:type="spellEnd"/>
          </w:p>
        </w:tc>
      </w:tr>
      <w:tr w:rsidR="00FB7B99" w:rsidRPr="0016015E" w14:paraId="56E7BD50" w14:textId="77777777" w:rsidTr="00E4227C">
        <w:trPr>
          <w:trHeight w:val="20"/>
        </w:trPr>
        <w:tc>
          <w:tcPr>
            <w:tcW w:w="540" w:type="dxa"/>
          </w:tcPr>
          <w:p w14:paraId="196743C7" w14:textId="77777777" w:rsidR="00FB7B99" w:rsidRPr="0016015E" w:rsidRDefault="00FB7B99" w:rsidP="00E4227C">
            <w:r w:rsidRPr="0016015E">
              <w:t>1</w:t>
            </w:r>
          </w:p>
        </w:tc>
        <w:tc>
          <w:tcPr>
            <w:tcW w:w="4563" w:type="dxa"/>
          </w:tcPr>
          <w:p w14:paraId="299FDA73" w14:textId="77777777" w:rsidR="00FB7B99" w:rsidRPr="0016015E" w:rsidRDefault="00FB7B99" w:rsidP="00E4227C">
            <w:proofErr w:type="spellStart"/>
            <w:r w:rsidRPr="0016015E">
              <w:t>Ознайомлення</w:t>
            </w:r>
            <w:proofErr w:type="spellEnd"/>
            <w:r w:rsidRPr="0016015E">
              <w:t xml:space="preserve"> з </w:t>
            </w:r>
            <w:proofErr w:type="spellStart"/>
            <w:r w:rsidRPr="0016015E">
              <w:t>теоретичним</w:t>
            </w:r>
            <w:proofErr w:type="spellEnd"/>
            <w:r w:rsidRPr="0016015E">
              <w:t xml:space="preserve"> </w:t>
            </w:r>
            <w:proofErr w:type="spellStart"/>
            <w:r w:rsidRPr="0016015E">
              <w:t>матеріалом</w:t>
            </w:r>
            <w:proofErr w:type="spellEnd"/>
          </w:p>
        </w:tc>
        <w:tc>
          <w:tcPr>
            <w:tcW w:w="2552" w:type="dxa"/>
          </w:tcPr>
          <w:p w14:paraId="748C273F" w14:textId="77777777" w:rsidR="00FB7B99" w:rsidRPr="0016015E" w:rsidRDefault="00FB7B99" w:rsidP="00E4227C">
            <w:r w:rsidRPr="0016015E">
              <w:t>23.04.2021</w:t>
            </w:r>
          </w:p>
        </w:tc>
        <w:tc>
          <w:tcPr>
            <w:tcW w:w="1234" w:type="dxa"/>
          </w:tcPr>
          <w:p w14:paraId="3FCA81F0" w14:textId="77777777" w:rsidR="00FB7B99" w:rsidRPr="0016015E" w:rsidRDefault="00FB7B99" w:rsidP="00E4227C"/>
        </w:tc>
      </w:tr>
      <w:tr w:rsidR="00FB7B99" w:rsidRPr="0016015E" w14:paraId="36E4867A" w14:textId="77777777" w:rsidTr="00E4227C">
        <w:trPr>
          <w:trHeight w:val="20"/>
        </w:trPr>
        <w:tc>
          <w:tcPr>
            <w:tcW w:w="540" w:type="dxa"/>
          </w:tcPr>
          <w:p w14:paraId="135679D6" w14:textId="77777777" w:rsidR="00FB7B99" w:rsidRPr="0016015E" w:rsidRDefault="00FB7B99" w:rsidP="00E4227C">
            <w:r w:rsidRPr="0016015E">
              <w:t>2</w:t>
            </w:r>
          </w:p>
        </w:tc>
        <w:tc>
          <w:tcPr>
            <w:tcW w:w="4563" w:type="dxa"/>
          </w:tcPr>
          <w:p w14:paraId="778CBD10" w14:textId="77777777" w:rsidR="00FB7B99" w:rsidRPr="0016015E" w:rsidRDefault="00FB7B99" w:rsidP="00E4227C">
            <w:proofErr w:type="spellStart"/>
            <w:r w:rsidRPr="0016015E">
              <w:t>Створення</w:t>
            </w:r>
            <w:proofErr w:type="spellEnd"/>
            <w:r w:rsidRPr="0016015E">
              <w:t xml:space="preserve"> </w:t>
            </w:r>
            <w:proofErr w:type="spellStart"/>
            <w:r w:rsidRPr="0016015E">
              <w:t>математичної</w:t>
            </w:r>
            <w:proofErr w:type="spellEnd"/>
            <w:r w:rsidRPr="0016015E">
              <w:t xml:space="preserve"> </w:t>
            </w:r>
            <w:proofErr w:type="spellStart"/>
            <w:r w:rsidRPr="0016015E">
              <w:t>моделі</w:t>
            </w:r>
            <w:proofErr w:type="spellEnd"/>
            <w:r w:rsidRPr="0016015E">
              <w:t xml:space="preserve"> </w:t>
            </w:r>
            <w:proofErr w:type="spellStart"/>
            <w:r w:rsidRPr="0016015E">
              <w:t>об’єкта</w:t>
            </w:r>
            <w:proofErr w:type="spellEnd"/>
          </w:p>
        </w:tc>
        <w:tc>
          <w:tcPr>
            <w:tcW w:w="2552" w:type="dxa"/>
          </w:tcPr>
          <w:p w14:paraId="6D3E0319" w14:textId="77777777" w:rsidR="00FB7B99" w:rsidRPr="0016015E" w:rsidRDefault="00FB7B99" w:rsidP="00E4227C">
            <w:r w:rsidRPr="0016015E">
              <w:t>07.05.2021</w:t>
            </w:r>
          </w:p>
        </w:tc>
        <w:tc>
          <w:tcPr>
            <w:tcW w:w="1234" w:type="dxa"/>
          </w:tcPr>
          <w:p w14:paraId="7F09D2AF" w14:textId="77777777" w:rsidR="00FB7B99" w:rsidRPr="0016015E" w:rsidRDefault="00FB7B99" w:rsidP="00E4227C"/>
        </w:tc>
      </w:tr>
      <w:tr w:rsidR="00FB7B99" w:rsidRPr="0016015E" w14:paraId="29812C05" w14:textId="77777777" w:rsidTr="00E4227C">
        <w:trPr>
          <w:trHeight w:val="20"/>
        </w:trPr>
        <w:tc>
          <w:tcPr>
            <w:tcW w:w="540" w:type="dxa"/>
          </w:tcPr>
          <w:p w14:paraId="7807B662" w14:textId="77777777" w:rsidR="00FB7B99" w:rsidRPr="0016015E" w:rsidRDefault="00FB7B99" w:rsidP="00E4227C">
            <w:r w:rsidRPr="0016015E">
              <w:t>3</w:t>
            </w:r>
          </w:p>
        </w:tc>
        <w:tc>
          <w:tcPr>
            <w:tcW w:w="4563" w:type="dxa"/>
          </w:tcPr>
          <w:p w14:paraId="5AECB30E" w14:textId="77777777" w:rsidR="00FB7B99" w:rsidRPr="0016015E" w:rsidRDefault="00FB7B99" w:rsidP="00E4227C">
            <w:r w:rsidRPr="0016015E">
              <w:t xml:space="preserve">Синтез </w:t>
            </w:r>
            <w:proofErr w:type="spellStart"/>
            <w:r w:rsidRPr="0016015E">
              <w:t>системи</w:t>
            </w:r>
            <w:proofErr w:type="spellEnd"/>
            <w:r w:rsidRPr="0016015E">
              <w:t xml:space="preserve"> </w:t>
            </w:r>
            <w:proofErr w:type="spellStart"/>
            <w:r w:rsidRPr="0016015E">
              <w:t>керування</w:t>
            </w:r>
            <w:proofErr w:type="spellEnd"/>
          </w:p>
        </w:tc>
        <w:tc>
          <w:tcPr>
            <w:tcW w:w="2552" w:type="dxa"/>
          </w:tcPr>
          <w:p w14:paraId="459DF7D4" w14:textId="77777777" w:rsidR="00FB7B99" w:rsidRPr="0016015E" w:rsidRDefault="00FB7B99" w:rsidP="00E4227C">
            <w:r w:rsidRPr="0016015E">
              <w:t>19.05.2021</w:t>
            </w:r>
          </w:p>
        </w:tc>
        <w:tc>
          <w:tcPr>
            <w:tcW w:w="1234" w:type="dxa"/>
          </w:tcPr>
          <w:p w14:paraId="58394E64" w14:textId="77777777" w:rsidR="00FB7B99" w:rsidRPr="0016015E" w:rsidRDefault="00FB7B99" w:rsidP="00E4227C"/>
        </w:tc>
      </w:tr>
      <w:tr w:rsidR="00FB7B99" w:rsidRPr="0016015E" w14:paraId="05CEE714" w14:textId="77777777" w:rsidTr="00E4227C">
        <w:trPr>
          <w:trHeight w:val="20"/>
        </w:trPr>
        <w:tc>
          <w:tcPr>
            <w:tcW w:w="540" w:type="dxa"/>
          </w:tcPr>
          <w:p w14:paraId="5B827F8D" w14:textId="77777777" w:rsidR="00FB7B99" w:rsidRPr="0016015E" w:rsidRDefault="00FB7B99" w:rsidP="00E4227C">
            <w:r w:rsidRPr="0016015E">
              <w:t>4</w:t>
            </w:r>
          </w:p>
        </w:tc>
        <w:tc>
          <w:tcPr>
            <w:tcW w:w="4563" w:type="dxa"/>
          </w:tcPr>
          <w:p w14:paraId="386425DB" w14:textId="77777777" w:rsidR="00FB7B99" w:rsidRPr="0016015E" w:rsidRDefault="00FB7B99" w:rsidP="00E4227C">
            <w:r w:rsidRPr="0016015E">
              <w:t xml:space="preserve">Статична </w:t>
            </w:r>
            <w:proofErr w:type="spellStart"/>
            <w:r w:rsidRPr="0016015E">
              <w:t>оптимізація</w:t>
            </w:r>
            <w:proofErr w:type="spellEnd"/>
          </w:p>
        </w:tc>
        <w:tc>
          <w:tcPr>
            <w:tcW w:w="2552" w:type="dxa"/>
          </w:tcPr>
          <w:p w14:paraId="750D1008" w14:textId="77777777" w:rsidR="00FB7B99" w:rsidRPr="0016015E" w:rsidRDefault="00FB7B99" w:rsidP="00E4227C">
            <w:r w:rsidRPr="0016015E">
              <w:t>24.05.2021</w:t>
            </w:r>
          </w:p>
        </w:tc>
        <w:tc>
          <w:tcPr>
            <w:tcW w:w="1234" w:type="dxa"/>
          </w:tcPr>
          <w:p w14:paraId="112CFC12" w14:textId="77777777" w:rsidR="00FB7B99" w:rsidRPr="0016015E" w:rsidRDefault="00FB7B99" w:rsidP="00E4227C"/>
        </w:tc>
      </w:tr>
      <w:tr w:rsidR="00FB7B99" w:rsidRPr="0016015E" w14:paraId="5E5C1421" w14:textId="77777777" w:rsidTr="00E4227C">
        <w:trPr>
          <w:trHeight w:val="20"/>
        </w:trPr>
        <w:tc>
          <w:tcPr>
            <w:tcW w:w="540" w:type="dxa"/>
          </w:tcPr>
          <w:p w14:paraId="6D83A801" w14:textId="77777777" w:rsidR="00FB7B99" w:rsidRPr="0016015E" w:rsidRDefault="00FB7B99" w:rsidP="00E4227C">
            <w:r w:rsidRPr="0016015E">
              <w:t>5</w:t>
            </w:r>
          </w:p>
        </w:tc>
        <w:tc>
          <w:tcPr>
            <w:tcW w:w="4563" w:type="dxa"/>
          </w:tcPr>
          <w:p w14:paraId="6ED121FA" w14:textId="77777777" w:rsidR="00FB7B99" w:rsidRPr="0016015E" w:rsidRDefault="00FB7B99" w:rsidP="00E4227C">
            <w:proofErr w:type="spellStart"/>
            <w:r w:rsidRPr="0016015E">
              <w:t>Проєктування</w:t>
            </w:r>
            <w:proofErr w:type="spellEnd"/>
            <w:r w:rsidRPr="0016015E">
              <w:t xml:space="preserve"> </w:t>
            </w:r>
            <w:proofErr w:type="spellStart"/>
            <w:r w:rsidRPr="0016015E">
              <w:t>схеми</w:t>
            </w:r>
            <w:proofErr w:type="spellEnd"/>
            <w:r w:rsidRPr="0016015E">
              <w:t xml:space="preserve"> </w:t>
            </w:r>
            <w:proofErr w:type="spellStart"/>
            <w:r w:rsidRPr="0016015E">
              <w:t>автоматизації</w:t>
            </w:r>
            <w:proofErr w:type="spellEnd"/>
          </w:p>
        </w:tc>
        <w:tc>
          <w:tcPr>
            <w:tcW w:w="2552" w:type="dxa"/>
          </w:tcPr>
          <w:p w14:paraId="68115826" w14:textId="77777777" w:rsidR="00FB7B99" w:rsidRPr="0016015E" w:rsidRDefault="00FB7B99" w:rsidP="00E4227C">
            <w:r w:rsidRPr="0016015E">
              <w:t>29.05.2021</w:t>
            </w:r>
          </w:p>
        </w:tc>
        <w:tc>
          <w:tcPr>
            <w:tcW w:w="1234" w:type="dxa"/>
          </w:tcPr>
          <w:p w14:paraId="7C6F8C08" w14:textId="77777777" w:rsidR="00FB7B99" w:rsidRPr="0016015E" w:rsidRDefault="00FB7B99" w:rsidP="00E4227C"/>
        </w:tc>
      </w:tr>
      <w:tr w:rsidR="00FB7B99" w:rsidRPr="0016015E" w14:paraId="34BBB366" w14:textId="77777777" w:rsidTr="00E4227C">
        <w:trPr>
          <w:trHeight w:val="20"/>
        </w:trPr>
        <w:tc>
          <w:tcPr>
            <w:tcW w:w="540" w:type="dxa"/>
          </w:tcPr>
          <w:p w14:paraId="0D7D0E55" w14:textId="77777777" w:rsidR="00FB7B99" w:rsidRPr="0016015E" w:rsidRDefault="00FB7B99" w:rsidP="00E4227C">
            <w:r w:rsidRPr="0016015E">
              <w:t>6</w:t>
            </w:r>
          </w:p>
        </w:tc>
        <w:tc>
          <w:tcPr>
            <w:tcW w:w="4563" w:type="dxa"/>
          </w:tcPr>
          <w:p w14:paraId="119B8C47" w14:textId="77777777" w:rsidR="00FB7B99" w:rsidRPr="0016015E" w:rsidRDefault="00FB7B99" w:rsidP="00E4227C">
            <w:proofErr w:type="spellStart"/>
            <w:r w:rsidRPr="0016015E">
              <w:t>Проєктування</w:t>
            </w:r>
            <w:proofErr w:type="spellEnd"/>
            <w:r w:rsidRPr="0016015E">
              <w:t xml:space="preserve"> </w:t>
            </w:r>
            <w:proofErr w:type="spellStart"/>
            <w:r w:rsidRPr="0016015E">
              <w:t>схеми</w:t>
            </w:r>
            <w:proofErr w:type="spellEnd"/>
            <w:r w:rsidRPr="0016015E">
              <w:t xml:space="preserve"> </w:t>
            </w:r>
            <w:proofErr w:type="spellStart"/>
            <w:r w:rsidRPr="0016015E">
              <w:t>керування</w:t>
            </w:r>
            <w:proofErr w:type="spellEnd"/>
            <w:r w:rsidRPr="0016015E">
              <w:t xml:space="preserve"> </w:t>
            </w:r>
            <w:proofErr w:type="spellStart"/>
            <w:r w:rsidRPr="0016015E">
              <w:t>електромоторами</w:t>
            </w:r>
            <w:proofErr w:type="spellEnd"/>
          </w:p>
        </w:tc>
        <w:tc>
          <w:tcPr>
            <w:tcW w:w="2552" w:type="dxa"/>
          </w:tcPr>
          <w:p w14:paraId="17613884" w14:textId="411BDCDF" w:rsidR="00FB7B99" w:rsidRPr="0016015E" w:rsidRDefault="007F7504" w:rsidP="00E4227C">
            <w:r>
              <w:rPr>
                <w:lang w:val="en-US"/>
              </w:rPr>
              <w:t>30.</w:t>
            </w:r>
            <w:r w:rsidRPr="0016015E">
              <w:t>05.2021</w:t>
            </w:r>
          </w:p>
        </w:tc>
        <w:tc>
          <w:tcPr>
            <w:tcW w:w="1234" w:type="dxa"/>
          </w:tcPr>
          <w:p w14:paraId="07C1E6B0" w14:textId="77777777" w:rsidR="00FB7B99" w:rsidRPr="0016015E" w:rsidRDefault="00FB7B99" w:rsidP="00E4227C"/>
        </w:tc>
      </w:tr>
      <w:tr w:rsidR="00223C9E" w:rsidRPr="0016015E" w14:paraId="3DBFB0D8" w14:textId="77777777" w:rsidTr="00E4227C">
        <w:trPr>
          <w:trHeight w:val="20"/>
        </w:trPr>
        <w:tc>
          <w:tcPr>
            <w:tcW w:w="540" w:type="dxa"/>
          </w:tcPr>
          <w:p w14:paraId="0B1BDA19" w14:textId="77777777" w:rsidR="00223C9E" w:rsidRPr="0016015E" w:rsidRDefault="00223C9E" w:rsidP="00E4227C"/>
        </w:tc>
        <w:tc>
          <w:tcPr>
            <w:tcW w:w="4563" w:type="dxa"/>
          </w:tcPr>
          <w:p w14:paraId="468A9B1E" w14:textId="77777777" w:rsidR="00223C9E" w:rsidRPr="0016015E" w:rsidRDefault="00223C9E" w:rsidP="00E4227C"/>
        </w:tc>
        <w:tc>
          <w:tcPr>
            <w:tcW w:w="2552" w:type="dxa"/>
          </w:tcPr>
          <w:p w14:paraId="4E6DA3EA" w14:textId="77777777" w:rsidR="00223C9E" w:rsidRDefault="00223C9E" w:rsidP="00E4227C">
            <w:pPr>
              <w:rPr>
                <w:lang w:val="en-US"/>
              </w:rPr>
            </w:pPr>
          </w:p>
        </w:tc>
        <w:tc>
          <w:tcPr>
            <w:tcW w:w="1234" w:type="dxa"/>
          </w:tcPr>
          <w:p w14:paraId="5F3635ED" w14:textId="77777777" w:rsidR="00223C9E" w:rsidRPr="0016015E" w:rsidRDefault="00223C9E" w:rsidP="00E4227C"/>
        </w:tc>
      </w:tr>
      <w:tr w:rsidR="00223C9E" w:rsidRPr="0016015E" w14:paraId="00739BC6" w14:textId="77777777" w:rsidTr="00E4227C">
        <w:trPr>
          <w:trHeight w:val="20"/>
        </w:trPr>
        <w:tc>
          <w:tcPr>
            <w:tcW w:w="540" w:type="dxa"/>
          </w:tcPr>
          <w:p w14:paraId="4F12E6D5" w14:textId="77777777" w:rsidR="00223C9E" w:rsidRPr="0016015E" w:rsidRDefault="00223C9E" w:rsidP="00E4227C"/>
        </w:tc>
        <w:tc>
          <w:tcPr>
            <w:tcW w:w="4563" w:type="dxa"/>
          </w:tcPr>
          <w:p w14:paraId="232E6AE6" w14:textId="77777777" w:rsidR="00223C9E" w:rsidRPr="0016015E" w:rsidRDefault="00223C9E" w:rsidP="00E4227C"/>
        </w:tc>
        <w:tc>
          <w:tcPr>
            <w:tcW w:w="2552" w:type="dxa"/>
          </w:tcPr>
          <w:p w14:paraId="46C7B426" w14:textId="77777777" w:rsidR="00223C9E" w:rsidRDefault="00223C9E" w:rsidP="00E4227C">
            <w:pPr>
              <w:rPr>
                <w:lang w:val="en-US"/>
              </w:rPr>
            </w:pPr>
          </w:p>
        </w:tc>
        <w:tc>
          <w:tcPr>
            <w:tcW w:w="1234" w:type="dxa"/>
          </w:tcPr>
          <w:p w14:paraId="7656F14A" w14:textId="77777777" w:rsidR="00223C9E" w:rsidRPr="0016015E" w:rsidRDefault="00223C9E" w:rsidP="00E4227C"/>
        </w:tc>
      </w:tr>
    </w:tbl>
    <w:p w14:paraId="39B5DB30" w14:textId="77777777" w:rsidR="00FB7B99" w:rsidRPr="0016015E" w:rsidRDefault="00FB7B99" w:rsidP="00FB7B99">
      <w:pPr>
        <w:rPr>
          <w:sz w:val="28"/>
        </w:rPr>
      </w:pPr>
    </w:p>
    <w:p w14:paraId="10A68872" w14:textId="77777777" w:rsidR="00FB7B99" w:rsidRPr="0016015E" w:rsidRDefault="00FB7B99" w:rsidP="00FB7B99">
      <w:pPr>
        <w:rPr>
          <w:sz w:val="28"/>
        </w:rPr>
      </w:pPr>
    </w:p>
    <w:p w14:paraId="5FCD463E" w14:textId="77777777" w:rsidR="00FB7B99" w:rsidRPr="0016015E" w:rsidRDefault="00FB7B99" w:rsidP="00FB7B99">
      <w:pPr>
        <w:tabs>
          <w:tab w:val="left" w:pos="3544"/>
          <w:tab w:val="left" w:pos="6096"/>
          <w:tab w:val="right" w:pos="8931"/>
        </w:tabs>
        <w:ind w:left="540" w:hanging="540"/>
        <w:rPr>
          <w:sz w:val="28"/>
        </w:rPr>
      </w:pPr>
      <w:r w:rsidRPr="0016015E">
        <w:rPr>
          <w:bCs/>
          <w:sz w:val="28"/>
        </w:rPr>
        <w:t xml:space="preserve">Студент </w:t>
      </w:r>
      <w:r w:rsidRPr="0016015E">
        <w:rPr>
          <w:bCs/>
          <w:sz w:val="28"/>
        </w:rPr>
        <w:tab/>
        <w:t>____________</w:t>
      </w:r>
      <w:r w:rsidRPr="0016015E">
        <w:rPr>
          <w:sz w:val="28"/>
        </w:rPr>
        <w:tab/>
        <w:t>____________________</w:t>
      </w:r>
    </w:p>
    <w:p w14:paraId="610CA7A4" w14:textId="77777777" w:rsidR="00FB7B99" w:rsidRPr="0016015E" w:rsidRDefault="00FB7B99" w:rsidP="00FB7B99">
      <w:pPr>
        <w:tabs>
          <w:tab w:val="left" w:pos="3969"/>
          <w:tab w:val="left" w:pos="6663"/>
          <w:tab w:val="right" w:pos="8931"/>
        </w:tabs>
        <w:rPr>
          <w:bCs/>
          <w:sz w:val="28"/>
          <w:vertAlign w:val="superscript"/>
        </w:rPr>
      </w:pPr>
      <w:r w:rsidRPr="0016015E">
        <w:rPr>
          <w:bCs/>
          <w:sz w:val="28"/>
          <w:vertAlign w:val="superscript"/>
        </w:rPr>
        <w:tab/>
        <w:t>(</w:t>
      </w:r>
      <w:proofErr w:type="spellStart"/>
      <w:r w:rsidRPr="0016015E">
        <w:rPr>
          <w:bCs/>
          <w:sz w:val="28"/>
          <w:vertAlign w:val="superscript"/>
        </w:rPr>
        <w:t>підпис</w:t>
      </w:r>
      <w:proofErr w:type="spellEnd"/>
      <w:r w:rsidRPr="0016015E">
        <w:rPr>
          <w:bCs/>
          <w:sz w:val="28"/>
          <w:vertAlign w:val="superscript"/>
        </w:rPr>
        <w:t>)</w:t>
      </w:r>
      <w:r w:rsidRPr="0016015E">
        <w:rPr>
          <w:bCs/>
          <w:sz w:val="28"/>
          <w:vertAlign w:val="superscript"/>
        </w:rPr>
        <w:tab/>
        <w:t>(</w:t>
      </w:r>
      <w:proofErr w:type="spellStart"/>
      <w:r w:rsidRPr="0016015E">
        <w:rPr>
          <w:bCs/>
          <w:sz w:val="28"/>
          <w:vertAlign w:val="superscript"/>
        </w:rPr>
        <w:t>ініціали</w:t>
      </w:r>
      <w:proofErr w:type="spellEnd"/>
      <w:r w:rsidRPr="0016015E">
        <w:rPr>
          <w:bCs/>
          <w:sz w:val="28"/>
          <w:vertAlign w:val="superscript"/>
        </w:rPr>
        <w:t xml:space="preserve">, </w:t>
      </w:r>
      <w:proofErr w:type="spellStart"/>
      <w:r w:rsidRPr="0016015E">
        <w:rPr>
          <w:bCs/>
          <w:sz w:val="28"/>
          <w:vertAlign w:val="superscript"/>
        </w:rPr>
        <w:t>прізвище</w:t>
      </w:r>
      <w:proofErr w:type="spellEnd"/>
      <w:r w:rsidRPr="0016015E">
        <w:rPr>
          <w:bCs/>
          <w:sz w:val="28"/>
          <w:vertAlign w:val="superscript"/>
        </w:rPr>
        <w:t>)</w:t>
      </w:r>
    </w:p>
    <w:p w14:paraId="3D8826BB" w14:textId="77777777" w:rsidR="00FB7B99" w:rsidRPr="0016015E" w:rsidRDefault="00FB7B99" w:rsidP="00FB7B99">
      <w:pPr>
        <w:tabs>
          <w:tab w:val="left" w:pos="3544"/>
          <w:tab w:val="left" w:pos="6096"/>
          <w:tab w:val="right" w:pos="8931"/>
        </w:tabs>
        <w:ind w:left="540" w:hanging="540"/>
        <w:rPr>
          <w:bCs/>
          <w:sz w:val="28"/>
        </w:rPr>
      </w:pPr>
      <w:proofErr w:type="spellStart"/>
      <w:r w:rsidRPr="0016015E">
        <w:rPr>
          <w:bCs/>
          <w:sz w:val="28"/>
        </w:rPr>
        <w:t>Керівник</w:t>
      </w:r>
      <w:proofErr w:type="spellEnd"/>
      <w:r w:rsidRPr="0016015E">
        <w:rPr>
          <w:bCs/>
          <w:sz w:val="28"/>
        </w:rPr>
        <w:t xml:space="preserve"> проекту </w:t>
      </w:r>
      <w:r w:rsidRPr="0016015E">
        <w:rPr>
          <w:bCs/>
          <w:sz w:val="28"/>
        </w:rPr>
        <w:tab/>
        <w:t>____________</w:t>
      </w:r>
      <w:r w:rsidRPr="0016015E">
        <w:rPr>
          <w:sz w:val="28"/>
        </w:rPr>
        <w:tab/>
        <w:t>____________________</w:t>
      </w:r>
    </w:p>
    <w:p w14:paraId="2B4299D8" w14:textId="77777777" w:rsidR="00FB7B99" w:rsidRPr="0016015E" w:rsidRDefault="00FB7B99" w:rsidP="00FB7B99">
      <w:pPr>
        <w:tabs>
          <w:tab w:val="left" w:pos="3969"/>
          <w:tab w:val="left" w:pos="6663"/>
          <w:tab w:val="right" w:pos="8931"/>
        </w:tabs>
        <w:rPr>
          <w:bCs/>
          <w:sz w:val="28"/>
          <w:vertAlign w:val="superscript"/>
        </w:rPr>
      </w:pPr>
      <w:r w:rsidRPr="0016015E">
        <w:rPr>
          <w:bCs/>
          <w:sz w:val="28"/>
          <w:vertAlign w:val="superscript"/>
        </w:rPr>
        <w:tab/>
        <w:t>(</w:t>
      </w:r>
      <w:proofErr w:type="spellStart"/>
      <w:r w:rsidRPr="0016015E">
        <w:rPr>
          <w:bCs/>
          <w:sz w:val="28"/>
          <w:vertAlign w:val="superscript"/>
        </w:rPr>
        <w:t>підпис</w:t>
      </w:r>
      <w:proofErr w:type="spellEnd"/>
      <w:r w:rsidRPr="0016015E">
        <w:rPr>
          <w:bCs/>
          <w:sz w:val="28"/>
          <w:vertAlign w:val="superscript"/>
        </w:rPr>
        <w:t>)</w:t>
      </w:r>
      <w:r w:rsidRPr="0016015E">
        <w:rPr>
          <w:bCs/>
          <w:sz w:val="28"/>
          <w:vertAlign w:val="superscript"/>
        </w:rPr>
        <w:tab/>
        <w:t>(</w:t>
      </w:r>
      <w:proofErr w:type="spellStart"/>
      <w:r w:rsidRPr="0016015E">
        <w:rPr>
          <w:bCs/>
          <w:sz w:val="28"/>
          <w:vertAlign w:val="superscript"/>
        </w:rPr>
        <w:t>ініціали</w:t>
      </w:r>
      <w:proofErr w:type="spellEnd"/>
      <w:r w:rsidRPr="0016015E">
        <w:rPr>
          <w:bCs/>
          <w:sz w:val="28"/>
          <w:vertAlign w:val="superscript"/>
        </w:rPr>
        <w:t xml:space="preserve">, </w:t>
      </w:r>
      <w:proofErr w:type="spellStart"/>
      <w:r w:rsidRPr="0016015E">
        <w:rPr>
          <w:bCs/>
          <w:sz w:val="28"/>
          <w:vertAlign w:val="superscript"/>
        </w:rPr>
        <w:t>прізвище</w:t>
      </w:r>
      <w:proofErr w:type="spellEnd"/>
      <w:r w:rsidRPr="0016015E">
        <w:rPr>
          <w:bCs/>
          <w:sz w:val="28"/>
          <w:vertAlign w:val="superscript"/>
        </w:rPr>
        <w:t>)</w:t>
      </w:r>
    </w:p>
    <w:p w14:paraId="3514B901" w14:textId="77777777" w:rsidR="00FB7B99" w:rsidRPr="0016015E" w:rsidRDefault="00FB7B99" w:rsidP="00FB7B99">
      <w:pPr>
        <w:rPr>
          <w:sz w:val="20"/>
          <w:szCs w:val="20"/>
        </w:rPr>
      </w:pPr>
    </w:p>
    <w:p w14:paraId="770A246A" w14:textId="77777777" w:rsidR="00FB7B99" w:rsidRPr="0016015E" w:rsidRDefault="00FB7B99" w:rsidP="00FB7B99"/>
    <w:p w14:paraId="258F070D" w14:textId="77777777" w:rsidR="00FB7B99" w:rsidRPr="0016015E" w:rsidRDefault="00FB7B99" w:rsidP="00F95074">
      <w:pPr>
        <w:spacing w:line="360" w:lineRule="auto"/>
        <w:ind w:left="-567"/>
        <w:jc w:val="center"/>
        <w:rPr>
          <w:sz w:val="28"/>
          <w:szCs w:val="28"/>
        </w:rPr>
        <w:sectPr w:rsidR="00FB7B99" w:rsidRPr="0016015E" w:rsidSect="00FB7B99">
          <w:pgSz w:w="11906" w:h="16838"/>
          <w:pgMar w:top="1134" w:right="748" w:bottom="1134" w:left="1701" w:header="709" w:footer="709" w:gutter="0"/>
          <w:pgNumType w:start="7"/>
          <w:cols w:space="708"/>
          <w:docGrid w:linePitch="360"/>
        </w:sectPr>
      </w:pPr>
    </w:p>
    <w:p w14:paraId="10146157" w14:textId="2153C3E6" w:rsidR="008D3741" w:rsidRPr="0016015E" w:rsidRDefault="008D3741" w:rsidP="00F95074">
      <w:pPr>
        <w:spacing w:line="360" w:lineRule="auto"/>
        <w:ind w:left="-567"/>
        <w:jc w:val="center"/>
        <w:rPr>
          <w:sz w:val="28"/>
          <w:szCs w:val="28"/>
        </w:rPr>
      </w:pPr>
      <w:r w:rsidRPr="0016015E">
        <w:rPr>
          <w:sz w:val="28"/>
          <w:szCs w:val="28"/>
        </w:rPr>
        <w:lastRenderedPageBreak/>
        <w:t>РЕФЕРАТ</w:t>
      </w:r>
    </w:p>
    <w:p w14:paraId="78E6F582" w14:textId="1A842946" w:rsidR="008D3741" w:rsidRPr="0016015E" w:rsidRDefault="008D3741" w:rsidP="00871E09">
      <w:pPr>
        <w:spacing w:line="360" w:lineRule="auto"/>
        <w:ind w:firstLine="567"/>
        <w:jc w:val="both"/>
        <w:rPr>
          <w:sz w:val="28"/>
          <w:szCs w:val="28"/>
        </w:rPr>
      </w:pPr>
      <w:proofErr w:type="spellStart"/>
      <w:r w:rsidRPr="0016015E">
        <w:rPr>
          <w:sz w:val="28"/>
          <w:szCs w:val="28"/>
        </w:rPr>
        <w:t>Дипломнии</w:t>
      </w:r>
      <w:proofErr w:type="spellEnd"/>
      <w:r w:rsidRPr="0016015E">
        <w:rPr>
          <w:sz w:val="28"/>
          <w:szCs w:val="28"/>
        </w:rPr>
        <w:t xml:space="preserve">̆ проект </w:t>
      </w:r>
      <w:proofErr w:type="spellStart"/>
      <w:r w:rsidRPr="0016015E">
        <w:rPr>
          <w:sz w:val="28"/>
          <w:szCs w:val="28"/>
        </w:rPr>
        <w:t>містить</w:t>
      </w:r>
      <w:proofErr w:type="spellEnd"/>
      <w:r w:rsidRPr="0016015E">
        <w:rPr>
          <w:sz w:val="28"/>
          <w:szCs w:val="28"/>
        </w:rPr>
        <w:t xml:space="preserve"> </w:t>
      </w:r>
      <w:proofErr w:type="spellStart"/>
      <w:r w:rsidRPr="0016015E">
        <w:rPr>
          <w:sz w:val="28"/>
          <w:szCs w:val="28"/>
        </w:rPr>
        <w:t>пояснювальну</w:t>
      </w:r>
      <w:proofErr w:type="spellEnd"/>
      <w:r w:rsidRPr="0016015E">
        <w:rPr>
          <w:sz w:val="28"/>
          <w:szCs w:val="28"/>
        </w:rPr>
        <w:t xml:space="preserve"> записку </w:t>
      </w:r>
      <w:proofErr w:type="spellStart"/>
      <w:r w:rsidRPr="0016015E">
        <w:rPr>
          <w:sz w:val="28"/>
          <w:szCs w:val="28"/>
        </w:rPr>
        <w:t>об’ємом</w:t>
      </w:r>
      <w:proofErr w:type="spellEnd"/>
      <w:r w:rsidRPr="0016015E">
        <w:rPr>
          <w:sz w:val="28"/>
          <w:szCs w:val="28"/>
        </w:rPr>
        <w:t xml:space="preserve"> </w:t>
      </w:r>
      <w:r w:rsidR="00A23C81" w:rsidRPr="0016015E">
        <w:rPr>
          <w:sz w:val="28"/>
          <w:szCs w:val="28"/>
          <w:lang w:val="uk-UA"/>
        </w:rPr>
        <w:t>65</w:t>
      </w:r>
      <w:r w:rsidRPr="0016015E">
        <w:rPr>
          <w:sz w:val="28"/>
          <w:szCs w:val="28"/>
        </w:rPr>
        <w:t xml:space="preserve"> </w:t>
      </w:r>
      <w:proofErr w:type="spellStart"/>
      <w:r w:rsidRPr="0016015E">
        <w:rPr>
          <w:sz w:val="28"/>
          <w:szCs w:val="28"/>
        </w:rPr>
        <w:t>сторінок</w:t>
      </w:r>
      <w:proofErr w:type="spellEnd"/>
      <w:r w:rsidRPr="0016015E">
        <w:rPr>
          <w:sz w:val="28"/>
          <w:szCs w:val="28"/>
        </w:rPr>
        <w:t xml:space="preserve">, </w:t>
      </w:r>
      <w:r w:rsidR="00E72323" w:rsidRPr="0016015E">
        <w:rPr>
          <w:sz w:val="28"/>
          <w:szCs w:val="28"/>
          <w:lang w:val="uk-UA"/>
        </w:rPr>
        <w:t>44</w:t>
      </w:r>
      <w:r w:rsidRPr="0016015E">
        <w:rPr>
          <w:sz w:val="28"/>
          <w:szCs w:val="28"/>
        </w:rPr>
        <w:t xml:space="preserve"> </w:t>
      </w:r>
      <w:proofErr w:type="spellStart"/>
      <w:r w:rsidRPr="0016015E">
        <w:rPr>
          <w:sz w:val="28"/>
          <w:szCs w:val="28"/>
        </w:rPr>
        <w:t>рисунків</w:t>
      </w:r>
      <w:proofErr w:type="spellEnd"/>
      <w:r w:rsidRPr="0016015E">
        <w:rPr>
          <w:sz w:val="28"/>
          <w:szCs w:val="28"/>
        </w:rPr>
        <w:t xml:space="preserve">, </w:t>
      </w:r>
      <w:r w:rsidR="00E72323" w:rsidRPr="0016015E">
        <w:rPr>
          <w:sz w:val="28"/>
          <w:szCs w:val="28"/>
          <w:lang w:val="uk-UA"/>
        </w:rPr>
        <w:t>1</w:t>
      </w:r>
      <w:r w:rsidR="0016015E" w:rsidRPr="0016015E">
        <w:rPr>
          <w:sz w:val="28"/>
          <w:szCs w:val="28"/>
        </w:rPr>
        <w:t>0</w:t>
      </w:r>
      <w:r w:rsidRPr="0016015E">
        <w:rPr>
          <w:sz w:val="28"/>
          <w:szCs w:val="28"/>
        </w:rPr>
        <w:t xml:space="preserve"> таблиц</w:t>
      </w:r>
      <w:r w:rsidR="00E72323" w:rsidRPr="0016015E">
        <w:rPr>
          <w:sz w:val="28"/>
          <w:szCs w:val="28"/>
          <w:lang w:val="uk-UA"/>
        </w:rPr>
        <w:t>ь</w:t>
      </w:r>
      <w:r w:rsidRPr="0016015E">
        <w:rPr>
          <w:sz w:val="28"/>
          <w:szCs w:val="28"/>
        </w:rPr>
        <w:t xml:space="preserve">, </w:t>
      </w:r>
      <w:r w:rsidR="00C81B1E" w:rsidRPr="0016015E">
        <w:rPr>
          <w:sz w:val="28"/>
          <w:szCs w:val="28"/>
        </w:rPr>
        <w:t>2</w:t>
      </w:r>
      <w:r w:rsidRPr="0016015E">
        <w:rPr>
          <w:sz w:val="28"/>
          <w:szCs w:val="28"/>
        </w:rPr>
        <w:t xml:space="preserve"> </w:t>
      </w:r>
      <w:proofErr w:type="spellStart"/>
      <w:r w:rsidRPr="0016015E">
        <w:rPr>
          <w:sz w:val="28"/>
          <w:szCs w:val="28"/>
        </w:rPr>
        <w:t>креслення</w:t>
      </w:r>
      <w:proofErr w:type="spellEnd"/>
      <w:r w:rsidRPr="0016015E">
        <w:rPr>
          <w:sz w:val="28"/>
          <w:szCs w:val="28"/>
        </w:rPr>
        <w:t xml:space="preserve">, </w:t>
      </w:r>
      <w:r w:rsidR="00052757" w:rsidRPr="0016015E">
        <w:rPr>
          <w:sz w:val="28"/>
          <w:szCs w:val="28"/>
          <w:lang w:val="uk-UA"/>
        </w:rPr>
        <w:t>1</w:t>
      </w:r>
      <w:r w:rsidRPr="0016015E">
        <w:rPr>
          <w:sz w:val="28"/>
          <w:szCs w:val="28"/>
        </w:rPr>
        <w:t xml:space="preserve"> </w:t>
      </w:r>
      <w:proofErr w:type="spellStart"/>
      <w:r w:rsidRPr="0016015E">
        <w:rPr>
          <w:sz w:val="28"/>
          <w:szCs w:val="28"/>
        </w:rPr>
        <w:t>додаток</w:t>
      </w:r>
      <w:proofErr w:type="spellEnd"/>
      <w:r w:rsidRPr="0016015E">
        <w:rPr>
          <w:sz w:val="28"/>
          <w:szCs w:val="28"/>
        </w:rPr>
        <w:t xml:space="preserve"> </w:t>
      </w:r>
      <w:r w:rsidR="00052757" w:rsidRPr="0016015E">
        <w:rPr>
          <w:sz w:val="28"/>
          <w:szCs w:val="28"/>
          <w:lang w:val="uk-UA"/>
        </w:rPr>
        <w:t>і</w:t>
      </w:r>
      <w:r w:rsidRPr="0016015E">
        <w:rPr>
          <w:sz w:val="28"/>
          <w:szCs w:val="28"/>
        </w:rPr>
        <w:t xml:space="preserve"> </w:t>
      </w:r>
      <w:r w:rsidR="00430AA0" w:rsidRPr="0016015E">
        <w:rPr>
          <w:sz w:val="28"/>
          <w:szCs w:val="28"/>
        </w:rPr>
        <w:t>16</w:t>
      </w:r>
      <w:r w:rsidRPr="0016015E">
        <w:rPr>
          <w:sz w:val="28"/>
          <w:szCs w:val="28"/>
        </w:rPr>
        <w:t xml:space="preserve"> </w:t>
      </w:r>
      <w:proofErr w:type="spellStart"/>
      <w:r w:rsidRPr="0016015E">
        <w:rPr>
          <w:sz w:val="28"/>
          <w:szCs w:val="28"/>
        </w:rPr>
        <w:t>літературних</w:t>
      </w:r>
      <w:proofErr w:type="spellEnd"/>
      <w:r w:rsidRPr="0016015E">
        <w:rPr>
          <w:sz w:val="28"/>
          <w:szCs w:val="28"/>
        </w:rPr>
        <w:t xml:space="preserve"> </w:t>
      </w:r>
      <w:proofErr w:type="spellStart"/>
      <w:r w:rsidRPr="0016015E">
        <w:rPr>
          <w:sz w:val="28"/>
          <w:szCs w:val="28"/>
        </w:rPr>
        <w:t>джерел</w:t>
      </w:r>
      <w:proofErr w:type="spellEnd"/>
      <w:r w:rsidRPr="0016015E">
        <w:rPr>
          <w:sz w:val="28"/>
          <w:szCs w:val="28"/>
        </w:rPr>
        <w:t xml:space="preserve">. </w:t>
      </w:r>
    </w:p>
    <w:p w14:paraId="1773519D" w14:textId="0956EFE7" w:rsidR="008C40E5" w:rsidRPr="0016015E" w:rsidRDefault="008C40E5" w:rsidP="00871E09">
      <w:pPr>
        <w:spacing w:line="360" w:lineRule="auto"/>
        <w:ind w:firstLine="567"/>
        <w:jc w:val="both"/>
        <w:rPr>
          <w:sz w:val="28"/>
          <w:szCs w:val="28"/>
          <w:lang w:val="uk-UA"/>
        </w:rPr>
      </w:pPr>
      <w:r w:rsidRPr="0016015E">
        <w:rPr>
          <w:sz w:val="28"/>
          <w:szCs w:val="28"/>
        </w:rPr>
        <w:t>Метою про</w:t>
      </w:r>
      <w:proofErr w:type="spellStart"/>
      <w:r w:rsidRPr="0016015E">
        <w:rPr>
          <w:sz w:val="28"/>
          <w:szCs w:val="28"/>
          <w:lang w:val="uk-UA"/>
        </w:rPr>
        <w:t>єкту</w:t>
      </w:r>
      <w:proofErr w:type="spellEnd"/>
      <w:r w:rsidRPr="0016015E">
        <w:rPr>
          <w:sz w:val="28"/>
          <w:szCs w:val="28"/>
          <w:lang w:val="uk-UA"/>
        </w:rPr>
        <w:t xml:space="preserve"> є розробка системи автоматизації хіміко технологічної схеми виробництва хлорпохідних в процесі хлорування метану, для забезпечення найменшого втручання людини в роботу схеми, також збільшення ефективності використання сировини та енергії та підвищення якості продукції.</w:t>
      </w:r>
    </w:p>
    <w:p w14:paraId="01B42D1C" w14:textId="4750639C" w:rsidR="008D3741" w:rsidRPr="0016015E" w:rsidRDefault="008D3741" w:rsidP="00871E09">
      <w:pPr>
        <w:spacing w:line="360" w:lineRule="auto"/>
        <w:ind w:firstLine="567"/>
        <w:jc w:val="both"/>
        <w:rPr>
          <w:sz w:val="28"/>
          <w:szCs w:val="28"/>
          <w:lang w:val="uk-UA"/>
        </w:rPr>
      </w:pPr>
      <w:r w:rsidRPr="0016015E">
        <w:rPr>
          <w:sz w:val="28"/>
          <w:szCs w:val="28"/>
          <w:lang w:val="uk-UA"/>
        </w:rPr>
        <w:t xml:space="preserve">У дипломному </w:t>
      </w:r>
      <w:proofErr w:type="spellStart"/>
      <w:r w:rsidRPr="0016015E">
        <w:rPr>
          <w:sz w:val="28"/>
          <w:szCs w:val="28"/>
          <w:lang w:val="uk-UA"/>
        </w:rPr>
        <w:t>про</w:t>
      </w:r>
      <w:r w:rsidR="008C40E5" w:rsidRPr="0016015E">
        <w:rPr>
          <w:sz w:val="28"/>
          <w:szCs w:val="28"/>
          <w:lang w:val="uk-UA"/>
        </w:rPr>
        <w:t>є</w:t>
      </w:r>
      <w:r w:rsidRPr="0016015E">
        <w:rPr>
          <w:sz w:val="28"/>
          <w:szCs w:val="28"/>
          <w:lang w:val="uk-UA"/>
        </w:rPr>
        <w:t>кті</w:t>
      </w:r>
      <w:proofErr w:type="spellEnd"/>
      <w:r w:rsidRPr="0016015E">
        <w:rPr>
          <w:sz w:val="28"/>
          <w:szCs w:val="28"/>
          <w:lang w:val="uk-UA"/>
        </w:rPr>
        <w:t xml:space="preserve"> розроблен</w:t>
      </w:r>
      <w:r w:rsidR="008C40E5" w:rsidRPr="0016015E">
        <w:rPr>
          <w:sz w:val="28"/>
          <w:szCs w:val="28"/>
          <w:lang w:val="uk-UA"/>
        </w:rPr>
        <w:t>о</w:t>
      </w:r>
      <w:r w:rsidRPr="0016015E">
        <w:rPr>
          <w:sz w:val="28"/>
          <w:szCs w:val="28"/>
          <w:lang w:val="uk-UA"/>
        </w:rPr>
        <w:t xml:space="preserve"> </w:t>
      </w:r>
      <w:r w:rsidR="008C40E5" w:rsidRPr="0016015E">
        <w:rPr>
          <w:sz w:val="28"/>
          <w:szCs w:val="28"/>
          <w:lang w:val="uk-UA"/>
        </w:rPr>
        <w:t>схему</w:t>
      </w:r>
      <w:r w:rsidRPr="0016015E">
        <w:rPr>
          <w:sz w:val="28"/>
          <w:szCs w:val="28"/>
          <w:lang w:val="uk-UA"/>
        </w:rPr>
        <w:t xml:space="preserve"> </w:t>
      </w:r>
      <w:proofErr w:type="spellStart"/>
      <w:r w:rsidRPr="0016015E">
        <w:rPr>
          <w:sz w:val="28"/>
          <w:szCs w:val="28"/>
          <w:lang w:val="uk-UA"/>
        </w:rPr>
        <w:t>автоматизаціі</w:t>
      </w:r>
      <w:proofErr w:type="spellEnd"/>
      <w:r w:rsidRPr="0016015E">
        <w:rPr>
          <w:sz w:val="28"/>
          <w:szCs w:val="28"/>
          <w:lang w:val="uk-UA"/>
        </w:rPr>
        <w:t>̈</w:t>
      </w:r>
      <w:r w:rsidR="008C40E5" w:rsidRPr="0016015E">
        <w:rPr>
          <w:sz w:val="28"/>
          <w:szCs w:val="28"/>
          <w:lang w:val="uk-UA"/>
        </w:rPr>
        <w:t xml:space="preserve"> з</w:t>
      </w:r>
      <w:r w:rsidRPr="0016015E">
        <w:rPr>
          <w:sz w:val="28"/>
          <w:szCs w:val="28"/>
          <w:lang w:val="uk-UA"/>
        </w:rPr>
        <w:t xml:space="preserve"> технологічно</w:t>
      </w:r>
      <w:r w:rsidR="008C40E5" w:rsidRPr="0016015E">
        <w:rPr>
          <w:sz w:val="28"/>
          <w:szCs w:val="28"/>
          <w:lang w:val="uk-UA"/>
        </w:rPr>
        <w:t>ю</w:t>
      </w:r>
      <w:r w:rsidRPr="0016015E">
        <w:rPr>
          <w:sz w:val="28"/>
          <w:szCs w:val="28"/>
          <w:lang w:val="uk-UA"/>
        </w:rPr>
        <w:t xml:space="preserve"> сигналізаці</w:t>
      </w:r>
      <w:r w:rsidR="008C40E5" w:rsidRPr="0016015E">
        <w:rPr>
          <w:sz w:val="28"/>
          <w:szCs w:val="28"/>
          <w:lang w:val="uk-UA"/>
        </w:rPr>
        <w:t>єю та схему</w:t>
      </w:r>
      <w:r w:rsidRPr="0016015E">
        <w:rPr>
          <w:sz w:val="28"/>
          <w:szCs w:val="28"/>
          <w:lang w:val="uk-UA"/>
        </w:rPr>
        <w:t xml:space="preserve"> </w:t>
      </w:r>
      <w:proofErr w:type="spellStart"/>
      <w:r w:rsidRPr="0016015E">
        <w:rPr>
          <w:sz w:val="28"/>
          <w:szCs w:val="28"/>
          <w:lang w:val="uk-UA"/>
        </w:rPr>
        <w:t>дистанційного</w:t>
      </w:r>
      <w:proofErr w:type="spellEnd"/>
      <w:r w:rsidRPr="0016015E">
        <w:rPr>
          <w:sz w:val="28"/>
          <w:szCs w:val="28"/>
          <w:lang w:val="uk-UA"/>
        </w:rPr>
        <w:t xml:space="preserve"> керування</w:t>
      </w:r>
      <w:r w:rsidR="008C40E5" w:rsidRPr="0016015E">
        <w:rPr>
          <w:sz w:val="28"/>
          <w:szCs w:val="28"/>
          <w:lang w:val="uk-UA"/>
        </w:rPr>
        <w:t xml:space="preserve"> електродвигунами.</w:t>
      </w:r>
    </w:p>
    <w:p w14:paraId="78334982" w14:textId="3355205A" w:rsidR="008D3741" w:rsidRPr="0016015E" w:rsidRDefault="008D3741" w:rsidP="00871E09">
      <w:pPr>
        <w:spacing w:line="360" w:lineRule="auto"/>
        <w:ind w:firstLine="567"/>
        <w:jc w:val="both"/>
        <w:rPr>
          <w:sz w:val="28"/>
          <w:szCs w:val="28"/>
          <w:lang w:val="uk-UA"/>
        </w:rPr>
      </w:pPr>
      <w:r w:rsidRPr="0016015E">
        <w:rPr>
          <w:sz w:val="28"/>
          <w:szCs w:val="28"/>
          <w:lang w:val="uk-UA"/>
        </w:rPr>
        <w:t xml:space="preserve">Одним з основних апаратів, що забезпечує якість вихідного продукту та впливає на економічні показники, є </w:t>
      </w:r>
      <w:r w:rsidR="008C40E5" w:rsidRPr="0016015E">
        <w:rPr>
          <w:sz w:val="28"/>
          <w:szCs w:val="28"/>
          <w:lang w:val="uk-UA"/>
        </w:rPr>
        <w:t>хлоратор</w:t>
      </w:r>
      <w:r w:rsidRPr="0016015E">
        <w:rPr>
          <w:sz w:val="28"/>
          <w:szCs w:val="28"/>
          <w:lang w:val="uk-UA"/>
        </w:rPr>
        <w:t xml:space="preserve">, для якого розроблена модель статичного та динамічного режимів роботи й побудовані відповідні статичні й динамічні характеристики за каналами керування та збурення. </w:t>
      </w:r>
    </w:p>
    <w:p w14:paraId="6298053A" w14:textId="4FD44CDC" w:rsidR="008D3741" w:rsidRPr="0016015E" w:rsidRDefault="008D3741" w:rsidP="00871E09">
      <w:pPr>
        <w:spacing w:line="360" w:lineRule="auto"/>
        <w:ind w:firstLine="567"/>
        <w:jc w:val="both"/>
        <w:rPr>
          <w:sz w:val="28"/>
          <w:szCs w:val="28"/>
          <w:lang w:val="uk-UA"/>
        </w:rPr>
      </w:pPr>
      <w:r w:rsidRPr="0016015E">
        <w:rPr>
          <w:sz w:val="28"/>
          <w:szCs w:val="28"/>
          <w:lang w:val="uk-UA"/>
        </w:rPr>
        <w:t xml:space="preserve">Для технологічного об’єкта керування </w:t>
      </w:r>
      <w:r w:rsidR="00965085" w:rsidRPr="0016015E">
        <w:rPr>
          <w:sz w:val="28"/>
          <w:szCs w:val="28"/>
          <w:lang w:val="uk-UA"/>
        </w:rPr>
        <w:t>другого</w:t>
      </w:r>
      <w:r w:rsidRPr="0016015E">
        <w:rPr>
          <w:sz w:val="28"/>
          <w:szCs w:val="28"/>
          <w:lang w:val="uk-UA"/>
        </w:rPr>
        <w:t xml:space="preserve"> порядку синтез системи з регулятором методами М-кола</w:t>
      </w:r>
      <w:r w:rsidR="00965085" w:rsidRPr="0016015E">
        <w:rPr>
          <w:sz w:val="28"/>
          <w:szCs w:val="28"/>
          <w:lang w:val="uk-UA"/>
        </w:rPr>
        <w:t xml:space="preserve"> і </w:t>
      </w:r>
      <w:proofErr w:type="spellStart"/>
      <w:r w:rsidR="00965085" w:rsidRPr="0016015E">
        <w:rPr>
          <w:sz w:val="28"/>
          <w:szCs w:val="28"/>
          <w:lang w:val="uk-UA"/>
        </w:rPr>
        <w:t>Ціглера-Нікольса</w:t>
      </w:r>
      <w:proofErr w:type="spellEnd"/>
      <w:r w:rsidRPr="0016015E">
        <w:rPr>
          <w:sz w:val="28"/>
          <w:szCs w:val="28"/>
          <w:lang w:val="uk-UA"/>
        </w:rPr>
        <w:t xml:space="preserve"> в середовищі </w:t>
      </w:r>
      <w:proofErr w:type="spellStart"/>
      <w:r w:rsidRPr="0016015E">
        <w:rPr>
          <w:i/>
          <w:iCs/>
          <w:sz w:val="28"/>
          <w:szCs w:val="28"/>
        </w:rPr>
        <w:t>MatLab</w:t>
      </w:r>
      <w:proofErr w:type="spellEnd"/>
      <w:r w:rsidRPr="0016015E">
        <w:rPr>
          <w:sz w:val="28"/>
          <w:szCs w:val="28"/>
          <w:lang w:val="uk-UA"/>
        </w:rPr>
        <w:t xml:space="preserve">, а також за допомогою інтерактивного середовища </w:t>
      </w:r>
      <w:proofErr w:type="spellStart"/>
      <w:r w:rsidRPr="0016015E">
        <w:rPr>
          <w:i/>
          <w:iCs/>
          <w:sz w:val="28"/>
          <w:szCs w:val="28"/>
        </w:rPr>
        <w:t>SISOTool</w:t>
      </w:r>
      <w:proofErr w:type="spellEnd"/>
      <w:r w:rsidRPr="0016015E">
        <w:rPr>
          <w:sz w:val="28"/>
          <w:szCs w:val="28"/>
          <w:lang w:val="uk-UA"/>
        </w:rPr>
        <w:t xml:space="preserve"> та </w:t>
      </w:r>
      <w:r w:rsidRPr="0016015E">
        <w:rPr>
          <w:i/>
          <w:iCs/>
          <w:sz w:val="28"/>
          <w:szCs w:val="28"/>
        </w:rPr>
        <w:t>PID</w:t>
      </w:r>
      <w:r w:rsidRPr="0016015E">
        <w:rPr>
          <w:i/>
          <w:iCs/>
          <w:sz w:val="28"/>
          <w:szCs w:val="28"/>
          <w:lang w:val="uk-UA"/>
        </w:rPr>
        <w:t xml:space="preserve"> </w:t>
      </w:r>
      <w:proofErr w:type="spellStart"/>
      <w:r w:rsidRPr="0016015E">
        <w:rPr>
          <w:i/>
          <w:iCs/>
          <w:sz w:val="28"/>
          <w:szCs w:val="28"/>
        </w:rPr>
        <w:t>Tuner</w:t>
      </w:r>
      <w:proofErr w:type="spellEnd"/>
      <w:r w:rsidRPr="0016015E">
        <w:rPr>
          <w:sz w:val="28"/>
          <w:szCs w:val="28"/>
          <w:lang w:val="uk-UA"/>
        </w:rPr>
        <w:t xml:space="preserve">, вбудованих у пакет прикладних програм </w:t>
      </w:r>
      <w:proofErr w:type="spellStart"/>
      <w:r w:rsidRPr="0016015E">
        <w:rPr>
          <w:i/>
          <w:iCs/>
          <w:sz w:val="28"/>
          <w:szCs w:val="28"/>
        </w:rPr>
        <w:t>MatLab</w:t>
      </w:r>
      <w:proofErr w:type="spellEnd"/>
      <w:r w:rsidRPr="0016015E">
        <w:rPr>
          <w:sz w:val="28"/>
          <w:szCs w:val="28"/>
          <w:lang w:val="uk-UA"/>
        </w:rPr>
        <w:t xml:space="preserve">, й обрано </w:t>
      </w:r>
      <w:proofErr w:type="spellStart"/>
      <w:r w:rsidRPr="0016015E">
        <w:rPr>
          <w:sz w:val="28"/>
          <w:szCs w:val="28"/>
          <w:lang w:val="uk-UA"/>
        </w:rPr>
        <w:t>оптимальнии</w:t>
      </w:r>
      <w:proofErr w:type="spellEnd"/>
      <w:r w:rsidRPr="0016015E">
        <w:rPr>
          <w:sz w:val="28"/>
          <w:szCs w:val="28"/>
          <w:lang w:val="uk-UA"/>
        </w:rPr>
        <w:t xml:space="preserve">̆ регулятор методом, що забезпечив </w:t>
      </w:r>
      <w:r w:rsidR="00965085" w:rsidRPr="0016015E">
        <w:rPr>
          <w:sz w:val="28"/>
          <w:szCs w:val="28"/>
          <w:lang w:val="uk-UA"/>
        </w:rPr>
        <w:t>найкращі</w:t>
      </w:r>
      <w:r w:rsidRPr="0016015E">
        <w:rPr>
          <w:sz w:val="28"/>
          <w:szCs w:val="28"/>
          <w:lang w:val="uk-UA"/>
        </w:rPr>
        <w:t xml:space="preserve"> показники якості регулювання. </w:t>
      </w:r>
      <w:r w:rsidR="00965085" w:rsidRPr="0016015E">
        <w:rPr>
          <w:sz w:val="28"/>
          <w:szCs w:val="28"/>
          <w:lang w:val="uk-UA"/>
        </w:rPr>
        <w:t>А також застосовані методи статичної оптимізації для мінімізації витрат сировини.</w:t>
      </w:r>
    </w:p>
    <w:p w14:paraId="7D0D5C5B" w14:textId="77777777" w:rsidR="008D3741" w:rsidRPr="0016015E" w:rsidRDefault="008D3741" w:rsidP="00871E09">
      <w:pPr>
        <w:spacing w:line="360" w:lineRule="auto"/>
        <w:ind w:firstLine="567"/>
        <w:jc w:val="both"/>
        <w:rPr>
          <w:sz w:val="28"/>
          <w:szCs w:val="28"/>
        </w:rPr>
      </w:pPr>
      <w:proofErr w:type="spellStart"/>
      <w:r w:rsidRPr="0016015E">
        <w:rPr>
          <w:sz w:val="28"/>
          <w:szCs w:val="28"/>
        </w:rPr>
        <w:t>Розроблено</w:t>
      </w:r>
      <w:proofErr w:type="spellEnd"/>
      <w:r w:rsidRPr="0016015E">
        <w:rPr>
          <w:sz w:val="28"/>
          <w:szCs w:val="28"/>
        </w:rPr>
        <w:t xml:space="preserve"> заходи з </w:t>
      </w:r>
      <w:proofErr w:type="spellStart"/>
      <w:r w:rsidRPr="0016015E">
        <w:rPr>
          <w:sz w:val="28"/>
          <w:szCs w:val="28"/>
        </w:rPr>
        <w:t>техніки</w:t>
      </w:r>
      <w:proofErr w:type="spellEnd"/>
      <w:r w:rsidRPr="0016015E">
        <w:rPr>
          <w:sz w:val="28"/>
          <w:szCs w:val="28"/>
        </w:rPr>
        <w:t xml:space="preserve"> </w:t>
      </w:r>
      <w:proofErr w:type="spellStart"/>
      <w:r w:rsidRPr="0016015E">
        <w:rPr>
          <w:sz w:val="28"/>
          <w:szCs w:val="28"/>
        </w:rPr>
        <w:t>безпеки</w:t>
      </w:r>
      <w:proofErr w:type="spellEnd"/>
      <w:r w:rsidRPr="0016015E">
        <w:rPr>
          <w:sz w:val="28"/>
          <w:szCs w:val="28"/>
        </w:rPr>
        <w:t xml:space="preserve"> </w:t>
      </w:r>
      <w:proofErr w:type="spellStart"/>
      <w:r w:rsidRPr="0016015E">
        <w:rPr>
          <w:sz w:val="28"/>
          <w:szCs w:val="28"/>
        </w:rPr>
        <w:t>із</w:t>
      </w:r>
      <w:proofErr w:type="spellEnd"/>
      <w:r w:rsidRPr="0016015E">
        <w:rPr>
          <w:sz w:val="28"/>
          <w:szCs w:val="28"/>
        </w:rPr>
        <w:t xml:space="preserve"> </w:t>
      </w:r>
      <w:proofErr w:type="spellStart"/>
      <w:r w:rsidRPr="0016015E">
        <w:rPr>
          <w:sz w:val="28"/>
          <w:szCs w:val="28"/>
        </w:rPr>
        <w:t>врахуванням</w:t>
      </w:r>
      <w:proofErr w:type="spellEnd"/>
      <w:r w:rsidRPr="0016015E">
        <w:rPr>
          <w:sz w:val="28"/>
          <w:szCs w:val="28"/>
        </w:rPr>
        <w:t xml:space="preserve"> </w:t>
      </w:r>
      <w:proofErr w:type="spellStart"/>
      <w:r w:rsidRPr="0016015E">
        <w:rPr>
          <w:sz w:val="28"/>
          <w:szCs w:val="28"/>
        </w:rPr>
        <w:t>шкідливих</w:t>
      </w:r>
      <w:proofErr w:type="spellEnd"/>
      <w:r w:rsidRPr="0016015E">
        <w:rPr>
          <w:sz w:val="28"/>
          <w:szCs w:val="28"/>
        </w:rPr>
        <w:t xml:space="preserve"> та </w:t>
      </w:r>
      <w:proofErr w:type="spellStart"/>
      <w:r w:rsidRPr="0016015E">
        <w:rPr>
          <w:sz w:val="28"/>
          <w:szCs w:val="28"/>
        </w:rPr>
        <w:t>небезпечних</w:t>
      </w:r>
      <w:proofErr w:type="spellEnd"/>
      <w:r w:rsidRPr="0016015E">
        <w:rPr>
          <w:sz w:val="28"/>
          <w:szCs w:val="28"/>
        </w:rPr>
        <w:t xml:space="preserve"> </w:t>
      </w:r>
      <w:proofErr w:type="spellStart"/>
      <w:r w:rsidRPr="0016015E">
        <w:rPr>
          <w:sz w:val="28"/>
          <w:szCs w:val="28"/>
        </w:rPr>
        <w:t>виробничих</w:t>
      </w:r>
      <w:proofErr w:type="spellEnd"/>
      <w:r w:rsidRPr="0016015E">
        <w:rPr>
          <w:sz w:val="28"/>
          <w:szCs w:val="28"/>
        </w:rPr>
        <w:t xml:space="preserve"> </w:t>
      </w:r>
      <w:proofErr w:type="spellStart"/>
      <w:r w:rsidRPr="0016015E">
        <w:rPr>
          <w:sz w:val="28"/>
          <w:szCs w:val="28"/>
        </w:rPr>
        <w:t>факторів</w:t>
      </w:r>
      <w:proofErr w:type="spellEnd"/>
      <w:r w:rsidRPr="0016015E">
        <w:rPr>
          <w:sz w:val="28"/>
          <w:szCs w:val="28"/>
        </w:rPr>
        <w:t xml:space="preserve">. </w:t>
      </w:r>
    </w:p>
    <w:p w14:paraId="049D0A8B" w14:textId="469E14C8" w:rsidR="008D3741" w:rsidRPr="0016015E" w:rsidRDefault="008D3741" w:rsidP="00871E09">
      <w:pPr>
        <w:spacing w:line="360" w:lineRule="auto"/>
        <w:ind w:firstLine="567"/>
        <w:jc w:val="both"/>
        <w:rPr>
          <w:sz w:val="28"/>
          <w:szCs w:val="28"/>
        </w:rPr>
      </w:pPr>
      <w:proofErr w:type="spellStart"/>
      <w:r w:rsidRPr="0016015E">
        <w:rPr>
          <w:sz w:val="28"/>
          <w:szCs w:val="28"/>
        </w:rPr>
        <w:t>Ключові</w:t>
      </w:r>
      <w:proofErr w:type="spellEnd"/>
      <w:r w:rsidRPr="0016015E">
        <w:rPr>
          <w:sz w:val="28"/>
          <w:szCs w:val="28"/>
        </w:rPr>
        <w:t xml:space="preserve"> слова: </w:t>
      </w:r>
      <w:r w:rsidR="00965085" w:rsidRPr="0016015E">
        <w:rPr>
          <w:sz w:val="28"/>
          <w:szCs w:val="28"/>
          <w:lang w:val="uk-UA"/>
        </w:rPr>
        <w:t>хлор</w:t>
      </w:r>
      <w:r w:rsidRPr="0016015E">
        <w:rPr>
          <w:sz w:val="28"/>
          <w:szCs w:val="28"/>
        </w:rPr>
        <w:t xml:space="preserve">, </w:t>
      </w:r>
      <w:r w:rsidR="00965085" w:rsidRPr="0016015E">
        <w:rPr>
          <w:sz w:val="28"/>
          <w:szCs w:val="28"/>
          <w:lang w:val="uk-UA"/>
        </w:rPr>
        <w:t>метан</w:t>
      </w:r>
      <w:r w:rsidRPr="0016015E">
        <w:rPr>
          <w:sz w:val="28"/>
          <w:szCs w:val="28"/>
        </w:rPr>
        <w:t xml:space="preserve">, </w:t>
      </w:r>
      <w:proofErr w:type="spellStart"/>
      <w:r w:rsidR="00965085" w:rsidRPr="0016015E">
        <w:rPr>
          <w:sz w:val="28"/>
          <w:szCs w:val="28"/>
          <w:lang w:val="uk-UA"/>
        </w:rPr>
        <w:t>хлорметан</w:t>
      </w:r>
      <w:proofErr w:type="spellEnd"/>
      <w:r w:rsidRPr="0016015E">
        <w:rPr>
          <w:sz w:val="28"/>
          <w:szCs w:val="28"/>
        </w:rPr>
        <w:t xml:space="preserve">, </w:t>
      </w:r>
      <w:r w:rsidR="00965085" w:rsidRPr="0016015E">
        <w:rPr>
          <w:sz w:val="28"/>
          <w:szCs w:val="28"/>
          <w:lang w:val="uk-UA"/>
        </w:rPr>
        <w:t>хлоратор</w:t>
      </w:r>
      <w:r w:rsidRPr="0016015E">
        <w:rPr>
          <w:sz w:val="28"/>
          <w:szCs w:val="28"/>
        </w:rPr>
        <w:t xml:space="preserve">, </w:t>
      </w:r>
      <w:proofErr w:type="spellStart"/>
      <w:r w:rsidRPr="0016015E">
        <w:rPr>
          <w:sz w:val="28"/>
          <w:szCs w:val="28"/>
        </w:rPr>
        <w:t>об’єкт</w:t>
      </w:r>
      <w:proofErr w:type="spellEnd"/>
      <w:r w:rsidRPr="0016015E">
        <w:rPr>
          <w:sz w:val="28"/>
          <w:szCs w:val="28"/>
        </w:rPr>
        <w:t xml:space="preserve"> </w:t>
      </w:r>
      <w:proofErr w:type="spellStart"/>
      <w:r w:rsidRPr="0016015E">
        <w:rPr>
          <w:sz w:val="28"/>
          <w:szCs w:val="28"/>
        </w:rPr>
        <w:t>керування</w:t>
      </w:r>
      <w:proofErr w:type="spellEnd"/>
      <w:r w:rsidRPr="0016015E">
        <w:rPr>
          <w:sz w:val="28"/>
          <w:szCs w:val="28"/>
        </w:rPr>
        <w:t xml:space="preserve">, схема </w:t>
      </w:r>
      <w:proofErr w:type="spellStart"/>
      <w:r w:rsidRPr="0016015E">
        <w:rPr>
          <w:sz w:val="28"/>
          <w:szCs w:val="28"/>
        </w:rPr>
        <w:t>автоматизаціі</w:t>
      </w:r>
      <w:proofErr w:type="spellEnd"/>
      <w:r w:rsidRPr="0016015E">
        <w:rPr>
          <w:sz w:val="28"/>
          <w:szCs w:val="28"/>
        </w:rPr>
        <w:t xml:space="preserve">̈, </w:t>
      </w:r>
      <w:proofErr w:type="spellStart"/>
      <w:r w:rsidRPr="0016015E">
        <w:rPr>
          <w:sz w:val="28"/>
          <w:szCs w:val="28"/>
        </w:rPr>
        <w:t>математична</w:t>
      </w:r>
      <w:proofErr w:type="spellEnd"/>
      <w:r w:rsidRPr="0016015E">
        <w:rPr>
          <w:sz w:val="28"/>
          <w:szCs w:val="28"/>
        </w:rPr>
        <w:t xml:space="preserve"> модель, статична характеристика, перед</w:t>
      </w:r>
      <w:proofErr w:type="spellStart"/>
      <w:r w:rsidR="00965085" w:rsidRPr="0016015E">
        <w:rPr>
          <w:sz w:val="28"/>
          <w:szCs w:val="28"/>
          <w:lang w:val="uk-UA"/>
        </w:rPr>
        <w:t>авальна</w:t>
      </w:r>
      <w:proofErr w:type="spellEnd"/>
      <w:r w:rsidRPr="0016015E">
        <w:rPr>
          <w:sz w:val="28"/>
          <w:szCs w:val="28"/>
        </w:rPr>
        <w:t xml:space="preserve"> </w:t>
      </w:r>
      <w:proofErr w:type="spellStart"/>
      <w:r w:rsidRPr="0016015E">
        <w:rPr>
          <w:sz w:val="28"/>
          <w:szCs w:val="28"/>
        </w:rPr>
        <w:t>функція</w:t>
      </w:r>
      <w:proofErr w:type="spellEnd"/>
      <w:r w:rsidRPr="0016015E">
        <w:rPr>
          <w:sz w:val="28"/>
          <w:szCs w:val="28"/>
        </w:rPr>
        <w:t xml:space="preserve">, </w:t>
      </w:r>
      <w:proofErr w:type="spellStart"/>
      <w:r w:rsidRPr="0016015E">
        <w:rPr>
          <w:sz w:val="28"/>
          <w:szCs w:val="28"/>
        </w:rPr>
        <w:t>перехідна</w:t>
      </w:r>
      <w:proofErr w:type="spellEnd"/>
      <w:r w:rsidRPr="0016015E">
        <w:rPr>
          <w:sz w:val="28"/>
          <w:szCs w:val="28"/>
        </w:rPr>
        <w:t xml:space="preserve"> характеристика, канал </w:t>
      </w:r>
      <w:proofErr w:type="spellStart"/>
      <w:r w:rsidRPr="0016015E">
        <w:rPr>
          <w:sz w:val="28"/>
          <w:szCs w:val="28"/>
        </w:rPr>
        <w:t>керування</w:t>
      </w:r>
      <w:proofErr w:type="spellEnd"/>
      <w:r w:rsidRPr="0016015E">
        <w:rPr>
          <w:sz w:val="28"/>
          <w:szCs w:val="28"/>
        </w:rPr>
        <w:t xml:space="preserve">, канал </w:t>
      </w:r>
      <w:proofErr w:type="spellStart"/>
      <w:r w:rsidRPr="0016015E">
        <w:rPr>
          <w:sz w:val="28"/>
          <w:szCs w:val="28"/>
        </w:rPr>
        <w:t>збурення</w:t>
      </w:r>
      <w:proofErr w:type="spellEnd"/>
      <w:r w:rsidRPr="0016015E">
        <w:rPr>
          <w:sz w:val="28"/>
          <w:szCs w:val="28"/>
        </w:rPr>
        <w:t xml:space="preserve">, </w:t>
      </w:r>
      <w:r w:rsidR="00965085" w:rsidRPr="0016015E">
        <w:rPr>
          <w:sz w:val="28"/>
          <w:szCs w:val="28"/>
          <w:lang w:val="uk-UA"/>
        </w:rPr>
        <w:t>статична оптимізація, критерій оптимальності, регулятор</w:t>
      </w:r>
      <w:r w:rsidRPr="0016015E">
        <w:rPr>
          <w:sz w:val="28"/>
          <w:szCs w:val="28"/>
        </w:rPr>
        <w:t xml:space="preserve">. </w:t>
      </w:r>
    </w:p>
    <w:p w14:paraId="6072839F" w14:textId="77777777" w:rsidR="00871E09" w:rsidRPr="0016015E" w:rsidRDefault="00871E09">
      <w:pPr>
        <w:spacing w:after="200" w:line="276" w:lineRule="auto"/>
        <w:rPr>
          <w:sz w:val="28"/>
          <w:szCs w:val="28"/>
        </w:rPr>
      </w:pPr>
      <w:r w:rsidRPr="0016015E">
        <w:rPr>
          <w:sz w:val="28"/>
          <w:szCs w:val="28"/>
        </w:rPr>
        <w:br w:type="page"/>
      </w:r>
    </w:p>
    <w:p w14:paraId="319D3785" w14:textId="522B413C" w:rsidR="00965085" w:rsidRPr="0016015E" w:rsidRDefault="00965085" w:rsidP="00871E09">
      <w:pPr>
        <w:spacing w:line="360" w:lineRule="auto"/>
        <w:ind w:firstLine="567"/>
        <w:jc w:val="center"/>
        <w:rPr>
          <w:sz w:val="28"/>
          <w:szCs w:val="28"/>
          <w:lang w:val="en-US"/>
        </w:rPr>
      </w:pPr>
      <w:r w:rsidRPr="0016015E">
        <w:rPr>
          <w:sz w:val="28"/>
          <w:szCs w:val="28"/>
          <w:lang w:val="en-US"/>
        </w:rPr>
        <w:lastRenderedPageBreak/>
        <w:t>ABSTRACT</w:t>
      </w:r>
    </w:p>
    <w:p w14:paraId="302579D8" w14:textId="3F3738AF" w:rsidR="00965085" w:rsidRPr="0016015E" w:rsidRDefault="00965085" w:rsidP="00871E09">
      <w:pPr>
        <w:spacing w:line="360" w:lineRule="auto"/>
        <w:ind w:firstLine="567"/>
        <w:jc w:val="both"/>
        <w:rPr>
          <w:sz w:val="28"/>
          <w:szCs w:val="28"/>
          <w:lang w:val="en-US"/>
        </w:rPr>
      </w:pPr>
      <w:r w:rsidRPr="0016015E">
        <w:rPr>
          <w:sz w:val="28"/>
          <w:szCs w:val="28"/>
          <w:lang w:val="en-US"/>
        </w:rPr>
        <w:t xml:space="preserve">The thesis project contains an explanatory note of </w:t>
      </w:r>
      <w:r w:rsidR="00A23C81" w:rsidRPr="0016015E">
        <w:rPr>
          <w:sz w:val="28"/>
          <w:szCs w:val="28"/>
          <w:lang w:val="uk-UA"/>
        </w:rPr>
        <w:t>65</w:t>
      </w:r>
      <w:r w:rsidRPr="0016015E">
        <w:rPr>
          <w:sz w:val="28"/>
          <w:szCs w:val="28"/>
          <w:lang w:val="en-US"/>
        </w:rPr>
        <w:t xml:space="preserve"> pages, </w:t>
      </w:r>
      <w:r w:rsidR="00E72323" w:rsidRPr="0016015E">
        <w:rPr>
          <w:sz w:val="28"/>
          <w:szCs w:val="28"/>
          <w:lang w:val="uk-UA"/>
        </w:rPr>
        <w:t>44</w:t>
      </w:r>
      <w:r w:rsidRPr="0016015E">
        <w:rPr>
          <w:sz w:val="28"/>
          <w:szCs w:val="28"/>
          <w:lang w:val="en-US"/>
        </w:rPr>
        <w:t xml:space="preserve"> figures, </w:t>
      </w:r>
      <w:r w:rsidR="00E72323" w:rsidRPr="0016015E">
        <w:rPr>
          <w:sz w:val="28"/>
          <w:szCs w:val="28"/>
          <w:lang w:val="uk-UA"/>
        </w:rPr>
        <w:t>10</w:t>
      </w:r>
      <w:r w:rsidRPr="0016015E">
        <w:rPr>
          <w:sz w:val="28"/>
          <w:szCs w:val="28"/>
          <w:lang w:val="en-US"/>
        </w:rPr>
        <w:t xml:space="preserve"> tables, </w:t>
      </w:r>
      <w:r w:rsidR="00E72323" w:rsidRPr="0016015E">
        <w:rPr>
          <w:sz w:val="28"/>
          <w:szCs w:val="28"/>
          <w:lang w:val="uk-UA"/>
        </w:rPr>
        <w:t>2</w:t>
      </w:r>
      <w:r w:rsidRPr="0016015E">
        <w:rPr>
          <w:sz w:val="28"/>
          <w:szCs w:val="28"/>
          <w:lang w:val="en-US"/>
        </w:rPr>
        <w:t xml:space="preserve"> drawings, </w:t>
      </w:r>
      <w:r w:rsidR="00E72323" w:rsidRPr="0016015E">
        <w:rPr>
          <w:sz w:val="28"/>
          <w:szCs w:val="28"/>
          <w:lang w:val="uk-UA"/>
        </w:rPr>
        <w:t>1</w:t>
      </w:r>
      <w:r w:rsidRPr="0016015E">
        <w:rPr>
          <w:sz w:val="28"/>
          <w:szCs w:val="28"/>
          <w:lang w:val="en-US"/>
        </w:rPr>
        <w:t xml:space="preserve"> appendix and </w:t>
      </w:r>
      <w:r w:rsidR="00430AA0" w:rsidRPr="0016015E">
        <w:rPr>
          <w:sz w:val="28"/>
          <w:szCs w:val="28"/>
          <w:lang w:val="en-US"/>
        </w:rPr>
        <w:t>16</w:t>
      </w:r>
      <w:r w:rsidRPr="0016015E">
        <w:rPr>
          <w:sz w:val="28"/>
          <w:szCs w:val="28"/>
          <w:lang w:val="en-US"/>
        </w:rPr>
        <w:t xml:space="preserve"> literature sources.</w:t>
      </w:r>
    </w:p>
    <w:p w14:paraId="28C02119" w14:textId="77777777" w:rsidR="00965085" w:rsidRPr="0016015E" w:rsidRDefault="00965085" w:rsidP="00871E09">
      <w:pPr>
        <w:spacing w:line="360" w:lineRule="auto"/>
        <w:ind w:firstLine="567"/>
        <w:jc w:val="both"/>
        <w:rPr>
          <w:sz w:val="28"/>
          <w:szCs w:val="28"/>
          <w:lang w:val="en-US"/>
        </w:rPr>
      </w:pPr>
      <w:r w:rsidRPr="0016015E">
        <w:rPr>
          <w:sz w:val="28"/>
          <w:szCs w:val="28"/>
          <w:lang w:val="en-US"/>
        </w:rPr>
        <w:t>The aim of the project is to develop a system of automation of chemical-technological scheme of production of chlorine derivatives in the process of chlorination of methane, to ensure the least human intervention in the scheme, as well as increase the efficiency of raw materials and energy and improve product quality.</w:t>
      </w:r>
    </w:p>
    <w:p w14:paraId="6DC27673" w14:textId="77777777" w:rsidR="00965085" w:rsidRPr="0016015E" w:rsidRDefault="00965085" w:rsidP="00871E09">
      <w:pPr>
        <w:spacing w:line="360" w:lineRule="auto"/>
        <w:ind w:firstLine="567"/>
        <w:jc w:val="both"/>
        <w:rPr>
          <w:sz w:val="28"/>
          <w:szCs w:val="28"/>
          <w:lang w:val="en-US"/>
        </w:rPr>
      </w:pPr>
      <w:r w:rsidRPr="0016015E">
        <w:rPr>
          <w:sz w:val="28"/>
          <w:szCs w:val="28"/>
          <w:lang w:val="en-US"/>
        </w:rPr>
        <w:t>In the diploma project the scheme of automation with the technological alarm system and the scheme of remote control of electric motors is developed.</w:t>
      </w:r>
    </w:p>
    <w:p w14:paraId="584706B9" w14:textId="77777777" w:rsidR="00965085" w:rsidRPr="0016015E" w:rsidRDefault="00965085" w:rsidP="00871E09">
      <w:pPr>
        <w:spacing w:line="360" w:lineRule="auto"/>
        <w:ind w:firstLine="567"/>
        <w:jc w:val="both"/>
        <w:rPr>
          <w:sz w:val="28"/>
          <w:szCs w:val="28"/>
          <w:lang w:val="en-US"/>
        </w:rPr>
      </w:pPr>
      <w:r w:rsidRPr="0016015E">
        <w:rPr>
          <w:sz w:val="28"/>
          <w:szCs w:val="28"/>
          <w:lang w:val="en-US"/>
        </w:rPr>
        <w:t>One of the main devices that ensures the quality of the original product and affects the economic performance is the chlorinator, for which a model of static and dynamic modes of operation has been developed and the corresponding static and dynamic characteristics of the control and perturbation channels have been built.</w:t>
      </w:r>
    </w:p>
    <w:p w14:paraId="37D9C53E" w14:textId="77777777" w:rsidR="00965085" w:rsidRPr="0016015E" w:rsidRDefault="00965085" w:rsidP="00871E09">
      <w:pPr>
        <w:spacing w:line="360" w:lineRule="auto"/>
        <w:ind w:firstLine="567"/>
        <w:jc w:val="both"/>
        <w:rPr>
          <w:sz w:val="28"/>
          <w:szCs w:val="28"/>
          <w:lang w:val="en-US"/>
        </w:rPr>
      </w:pPr>
      <w:r w:rsidRPr="0016015E">
        <w:rPr>
          <w:sz w:val="28"/>
          <w:szCs w:val="28"/>
          <w:lang w:val="en-US"/>
        </w:rPr>
        <w:t>For the second-order technological control object, the synthesis of the system with the regulator by M-circle and Ziegler-</w:t>
      </w:r>
      <w:proofErr w:type="gramStart"/>
      <w:r w:rsidRPr="0016015E">
        <w:rPr>
          <w:sz w:val="28"/>
          <w:szCs w:val="28"/>
          <w:lang w:val="en-US"/>
        </w:rPr>
        <w:t>Nichols</w:t>
      </w:r>
      <w:proofErr w:type="gramEnd"/>
      <w:r w:rsidRPr="0016015E">
        <w:rPr>
          <w:sz w:val="28"/>
          <w:szCs w:val="28"/>
          <w:lang w:val="en-US"/>
        </w:rPr>
        <w:t xml:space="preserve"> methods in the </w:t>
      </w:r>
      <w:proofErr w:type="spellStart"/>
      <w:r w:rsidRPr="0016015E">
        <w:rPr>
          <w:sz w:val="28"/>
          <w:szCs w:val="28"/>
          <w:lang w:val="en-US"/>
        </w:rPr>
        <w:t>MatLab</w:t>
      </w:r>
      <w:proofErr w:type="spellEnd"/>
      <w:r w:rsidRPr="0016015E">
        <w:rPr>
          <w:sz w:val="28"/>
          <w:szCs w:val="28"/>
          <w:lang w:val="en-US"/>
        </w:rPr>
        <w:t xml:space="preserve"> environment, as well as with the help of the </w:t>
      </w:r>
      <w:proofErr w:type="spellStart"/>
      <w:r w:rsidRPr="0016015E">
        <w:rPr>
          <w:sz w:val="28"/>
          <w:szCs w:val="28"/>
          <w:lang w:val="en-US"/>
        </w:rPr>
        <w:t>SISOTool</w:t>
      </w:r>
      <w:proofErr w:type="spellEnd"/>
      <w:r w:rsidRPr="0016015E">
        <w:rPr>
          <w:sz w:val="28"/>
          <w:szCs w:val="28"/>
          <w:lang w:val="en-US"/>
        </w:rPr>
        <w:t xml:space="preserve"> and PID Tuner interactive environment built into the </w:t>
      </w:r>
      <w:proofErr w:type="spellStart"/>
      <w:r w:rsidRPr="0016015E">
        <w:rPr>
          <w:sz w:val="28"/>
          <w:szCs w:val="28"/>
          <w:lang w:val="en-US"/>
        </w:rPr>
        <w:t>MatLab</w:t>
      </w:r>
      <w:proofErr w:type="spellEnd"/>
      <w:r w:rsidRPr="0016015E">
        <w:rPr>
          <w:sz w:val="28"/>
          <w:szCs w:val="28"/>
          <w:lang w:val="en-US"/>
        </w:rPr>
        <w:t xml:space="preserve"> application package, and the optimal controller was selected. the best indicators of the quality of regulation. Also, static optimization methods are used to minimize raw material costs.</w:t>
      </w:r>
    </w:p>
    <w:p w14:paraId="3870B3CA" w14:textId="77777777" w:rsidR="00965085" w:rsidRPr="0016015E" w:rsidRDefault="00965085" w:rsidP="00871E09">
      <w:pPr>
        <w:spacing w:line="360" w:lineRule="auto"/>
        <w:ind w:firstLine="567"/>
        <w:jc w:val="both"/>
        <w:rPr>
          <w:sz w:val="28"/>
          <w:szCs w:val="28"/>
          <w:lang w:val="en-US"/>
        </w:rPr>
      </w:pPr>
      <w:r w:rsidRPr="0016015E">
        <w:rPr>
          <w:sz w:val="28"/>
          <w:szCs w:val="28"/>
          <w:lang w:val="en-US"/>
        </w:rPr>
        <w:t>Safety measures have been developed taking into account harmful and dangerous production factors.</w:t>
      </w:r>
    </w:p>
    <w:p w14:paraId="7387B13C" w14:textId="77777777" w:rsidR="008D3741" w:rsidRPr="0016015E" w:rsidRDefault="00965085" w:rsidP="00871E09">
      <w:pPr>
        <w:spacing w:line="360" w:lineRule="auto"/>
        <w:ind w:firstLine="567"/>
        <w:jc w:val="both"/>
        <w:rPr>
          <w:sz w:val="28"/>
          <w:szCs w:val="28"/>
          <w:lang w:val="en-US"/>
        </w:rPr>
      </w:pPr>
      <w:r w:rsidRPr="0016015E">
        <w:rPr>
          <w:sz w:val="28"/>
          <w:szCs w:val="28"/>
          <w:lang w:val="en-US"/>
        </w:rPr>
        <w:t>Keywords: chlorine, methane, chloromethane, chlorinator, control object, automation scheme, mathematical model, static characteristic, transfer function, transient characteristic, control channel, perturbation channel, static optimization, optimality criterion, regulator.</w:t>
      </w:r>
    </w:p>
    <w:p w14:paraId="47880F81" w14:textId="28FFAC74" w:rsidR="00965085" w:rsidRPr="0016015E" w:rsidRDefault="00965085" w:rsidP="00965085">
      <w:pPr>
        <w:pStyle w:val="a0"/>
        <w:jc w:val="both"/>
        <w:rPr>
          <w:b w:val="0"/>
          <w:bCs/>
          <w:color w:val="383838"/>
        </w:rPr>
        <w:sectPr w:rsidR="00965085" w:rsidRPr="0016015E" w:rsidSect="00B95453">
          <w:pgSz w:w="11906" w:h="16838"/>
          <w:pgMar w:top="851" w:right="567" w:bottom="1701" w:left="1418" w:header="709" w:footer="709" w:gutter="0"/>
          <w:pgNumType w:start="7"/>
          <w:cols w:space="708"/>
          <w:docGrid w:linePitch="360"/>
        </w:sectPr>
      </w:pPr>
    </w:p>
    <w:p w14:paraId="05E0E939" w14:textId="24BC15CA" w:rsidR="008D3741" w:rsidRPr="0016015E" w:rsidRDefault="00965085" w:rsidP="005E70AC">
      <w:pPr>
        <w:pStyle w:val="a0"/>
        <w:shd w:val="clear" w:color="auto" w:fill="FFFFFF" w:themeFill="background1"/>
        <w:rPr>
          <w:b w:val="0"/>
          <w:bCs/>
          <w:color w:val="383838"/>
        </w:rPr>
      </w:pPr>
      <w:r w:rsidRPr="0016015E">
        <w:rPr>
          <w:bCs/>
          <w:color w:val="383838"/>
        </w:rPr>
        <w:lastRenderedPageBreak/>
        <w:t>ЗМІСТ</w:t>
      </w:r>
    </w:p>
    <w:sdt>
      <w:sdtPr>
        <w:rPr>
          <w:b/>
          <w:bCs/>
          <w:caps/>
        </w:rPr>
        <w:id w:val="970243490"/>
        <w:docPartObj>
          <w:docPartGallery w:val="Table of Contents"/>
          <w:docPartUnique/>
        </w:docPartObj>
      </w:sdtPr>
      <w:sdtEndPr>
        <w:rPr>
          <w:b w:val="0"/>
          <w:bCs w:val="0"/>
          <w:caps w:val="0"/>
        </w:rPr>
      </w:sdtEndPr>
      <w:sdtContent>
        <w:p w14:paraId="159F429C" w14:textId="768505E7" w:rsidR="00D6399E" w:rsidRPr="0016015E" w:rsidRDefault="00794C65" w:rsidP="00D6399E">
          <w:pPr>
            <w:tabs>
              <w:tab w:val="left" w:pos="480"/>
              <w:tab w:val="right" w:leader="dot" w:pos="9911"/>
            </w:tabs>
            <w:spacing w:line="360" w:lineRule="auto"/>
            <w:rPr>
              <w:rFonts w:eastAsiaTheme="minorEastAsia"/>
              <w:b/>
              <w:caps/>
              <w:noProof/>
              <w:sz w:val="28"/>
              <w:szCs w:val="28"/>
            </w:rPr>
          </w:pPr>
          <w:r w:rsidRPr="0016015E">
            <w:rPr>
              <w:b/>
              <w:caps/>
              <w:sz w:val="28"/>
              <w:szCs w:val="28"/>
              <w:lang w:val="uk-UA"/>
            </w:rPr>
            <w:fldChar w:fldCharType="begin"/>
          </w:r>
          <w:r w:rsidRPr="0016015E">
            <w:rPr>
              <w:sz w:val="28"/>
              <w:szCs w:val="28"/>
            </w:rPr>
            <w:instrText xml:space="preserve"> TOC \o "1-3" \h \z \u </w:instrText>
          </w:r>
          <w:r w:rsidRPr="0016015E">
            <w:rPr>
              <w:b/>
              <w:caps/>
              <w:sz w:val="28"/>
              <w:szCs w:val="28"/>
              <w:lang w:val="uk-UA"/>
            </w:rPr>
            <w:fldChar w:fldCharType="separate"/>
          </w:r>
          <w:hyperlink w:anchor="_Toc73569777" w:history="1">
            <w:r w:rsidR="00D6399E" w:rsidRPr="0016015E">
              <w:rPr>
                <w:noProof/>
                <w:sz w:val="28"/>
                <w:szCs w:val="28"/>
              </w:rPr>
              <w:t>1.</w:t>
            </w:r>
            <w:r w:rsidR="00D6399E" w:rsidRPr="0016015E">
              <w:rPr>
                <w:rFonts w:eastAsiaTheme="minorEastAsia"/>
                <w:noProof/>
                <w:sz w:val="28"/>
                <w:szCs w:val="28"/>
              </w:rPr>
              <w:tab/>
            </w:r>
            <w:r w:rsidR="00D6399E" w:rsidRPr="0016015E">
              <w:rPr>
                <w:noProof/>
                <w:sz w:val="28"/>
                <w:szCs w:val="28"/>
              </w:rPr>
              <w:t>ПРОЦЕС ХЛОРУВАННЯ МЕТАНУ ЯК ОБ’ЄКТ КЕРУВАННЯ</w:t>
            </w:r>
            <w:r w:rsidR="00D6399E" w:rsidRPr="0016015E">
              <w:rPr>
                <w:noProof/>
                <w:webHidden/>
                <w:sz w:val="28"/>
                <w:szCs w:val="28"/>
              </w:rPr>
              <w:tab/>
            </w:r>
            <w:r w:rsidR="00D6399E" w:rsidRPr="0016015E">
              <w:rPr>
                <w:b/>
                <w:noProof/>
                <w:webHidden/>
                <w:sz w:val="28"/>
                <w:szCs w:val="28"/>
              </w:rPr>
              <w:fldChar w:fldCharType="begin"/>
            </w:r>
            <w:r w:rsidR="00D6399E" w:rsidRPr="0016015E">
              <w:rPr>
                <w:noProof/>
                <w:webHidden/>
                <w:sz w:val="28"/>
                <w:szCs w:val="28"/>
              </w:rPr>
              <w:instrText xml:space="preserve"> PAGEREF _Toc73569777 \h </w:instrText>
            </w:r>
            <w:r w:rsidR="00D6399E" w:rsidRPr="0016015E">
              <w:rPr>
                <w:b/>
                <w:noProof/>
                <w:webHidden/>
                <w:sz w:val="28"/>
                <w:szCs w:val="28"/>
              </w:rPr>
            </w:r>
            <w:r w:rsidR="00D6399E" w:rsidRPr="0016015E">
              <w:rPr>
                <w:b/>
                <w:noProof/>
                <w:webHidden/>
                <w:sz w:val="28"/>
                <w:szCs w:val="28"/>
              </w:rPr>
              <w:fldChar w:fldCharType="separate"/>
            </w:r>
            <w:r w:rsidR="00EA41FC">
              <w:rPr>
                <w:noProof/>
                <w:webHidden/>
                <w:sz w:val="28"/>
                <w:szCs w:val="28"/>
              </w:rPr>
              <w:t>9</w:t>
            </w:r>
            <w:r w:rsidR="00D6399E" w:rsidRPr="0016015E">
              <w:rPr>
                <w:b/>
                <w:noProof/>
                <w:webHidden/>
                <w:sz w:val="28"/>
                <w:szCs w:val="28"/>
              </w:rPr>
              <w:fldChar w:fldCharType="end"/>
            </w:r>
          </w:hyperlink>
        </w:p>
        <w:p w14:paraId="19CB0DED" w14:textId="20234191"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778" w:history="1">
            <w:r w:rsidR="00D6399E" w:rsidRPr="0016015E">
              <w:rPr>
                <w:bCs/>
                <w:noProof/>
                <w:sz w:val="28"/>
                <w:szCs w:val="28"/>
              </w:rPr>
              <w:t>1.1.</w:t>
            </w:r>
            <w:r w:rsidR="00D6399E" w:rsidRPr="0016015E">
              <w:rPr>
                <w:rFonts w:eastAsiaTheme="minorEastAsia"/>
                <w:bCs/>
                <w:noProof/>
                <w:sz w:val="28"/>
                <w:szCs w:val="28"/>
              </w:rPr>
              <w:tab/>
            </w:r>
            <w:r w:rsidR="00D6399E" w:rsidRPr="0016015E">
              <w:rPr>
                <w:bCs/>
                <w:noProof/>
                <w:sz w:val="28"/>
                <w:szCs w:val="28"/>
              </w:rPr>
              <w:t>Фізико-хімічні основи і технологія процесу.</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_Toc73569778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10</w:t>
            </w:r>
            <w:r w:rsidR="00D6399E" w:rsidRPr="0016015E">
              <w:rPr>
                <w:bCs/>
                <w:noProof/>
                <w:webHidden/>
                <w:sz w:val="28"/>
                <w:szCs w:val="28"/>
              </w:rPr>
              <w:fldChar w:fldCharType="end"/>
            </w:r>
          </w:hyperlink>
        </w:p>
        <w:p w14:paraId="1DE1F9DE" w14:textId="6A53618A"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779" w:history="1">
            <w:r w:rsidR="00D6399E" w:rsidRPr="0016015E">
              <w:rPr>
                <w:bCs/>
                <w:noProof/>
                <w:sz w:val="28"/>
                <w:szCs w:val="28"/>
              </w:rPr>
              <w:t>1.2.</w:t>
            </w:r>
            <w:r w:rsidR="00D6399E" w:rsidRPr="0016015E">
              <w:rPr>
                <w:rFonts w:eastAsiaTheme="minorEastAsia"/>
                <w:bCs/>
                <w:noProof/>
                <w:sz w:val="28"/>
                <w:szCs w:val="28"/>
              </w:rPr>
              <w:tab/>
            </w:r>
            <w:r w:rsidR="00D6399E" w:rsidRPr="0016015E">
              <w:rPr>
                <w:bCs/>
                <w:noProof/>
                <w:sz w:val="28"/>
                <w:szCs w:val="28"/>
              </w:rPr>
              <w:t>Основне обладнання.</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_Toc73569779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11</w:t>
            </w:r>
            <w:r w:rsidR="00D6399E" w:rsidRPr="0016015E">
              <w:rPr>
                <w:bCs/>
                <w:noProof/>
                <w:webHidden/>
                <w:sz w:val="28"/>
                <w:szCs w:val="28"/>
              </w:rPr>
              <w:fldChar w:fldCharType="end"/>
            </w:r>
          </w:hyperlink>
        </w:p>
        <w:p w14:paraId="013B790B" w14:textId="4878FC80"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780" w:history="1">
            <w:r w:rsidR="00D6399E" w:rsidRPr="0016015E">
              <w:rPr>
                <w:bCs/>
                <w:noProof/>
                <w:sz w:val="28"/>
                <w:szCs w:val="28"/>
              </w:rPr>
              <w:t>1.3.</w:t>
            </w:r>
            <w:r w:rsidR="00D6399E" w:rsidRPr="0016015E">
              <w:rPr>
                <w:rFonts w:eastAsiaTheme="minorEastAsia"/>
                <w:bCs/>
                <w:noProof/>
                <w:sz w:val="28"/>
                <w:szCs w:val="28"/>
              </w:rPr>
              <w:tab/>
            </w:r>
            <w:r w:rsidR="00D6399E" w:rsidRPr="0016015E">
              <w:rPr>
                <w:bCs/>
                <w:noProof/>
                <w:sz w:val="28"/>
                <w:szCs w:val="28"/>
              </w:rPr>
              <w:t>Математичні моделі процесу.</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_Toc73569780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12</w:t>
            </w:r>
            <w:r w:rsidR="00D6399E" w:rsidRPr="0016015E">
              <w:rPr>
                <w:bCs/>
                <w:noProof/>
                <w:webHidden/>
                <w:sz w:val="28"/>
                <w:szCs w:val="28"/>
              </w:rPr>
              <w:fldChar w:fldCharType="end"/>
            </w:r>
          </w:hyperlink>
        </w:p>
        <w:p w14:paraId="619F41BB" w14:textId="7CE18AAD"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781" w:history="1">
            <w:r w:rsidR="00D6399E" w:rsidRPr="0016015E">
              <w:rPr>
                <w:bCs/>
                <w:noProof/>
                <w:sz w:val="28"/>
                <w:szCs w:val="28"/>
              </w:rPr>
              <w:t>1.4.</w:t>
            </w:r>
            <w:r w:rsidR="00D6399E" w:rsidRPr="0016015E">
              <w:rPr>
                <w:rFonts w:eastAsiaTheme="minorEastAsia"/>
                <w:bCs/>
                <w:noProof/>
                <w:sz w:val="28"/>
                <w:szCs w:val="28"/>
              </w:rPr>
              <w:tab/>
            </w:r>
            <w:r w:rsidR="00D6399E" w:rsidRPr="0016015E">
              <w:rPr>
                <w:bCs/>
                <w:noProof/>
                <w:sz w:val="28"/>
                <w:szCs w:val="28"/>
              </w:rPr>
              <w:t>Управління якістю процесу.</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_Toc73569781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16</w:t>
            </w:r>
            <w:r w:rsidR="00D6399E" w:rsidRPr="0016015E">
              <w:rPr>
                <w:bCs/>
                <w:noProof/>
                <w:webHidden/>
                <w:sz w:val="28"/>
                <w:szCs w:val="28"/>
              </w:rPr>
              <w:fldChar w:fldCharType="end"/>
            </w:r>
          </w:hyperlink>
        </w:p>
        <w:p w14:paraId="35A99F9E" w14:textId="56C6605D"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782" w:history="1">
            <w:r w:rsidR="00D6399E" w:rsidRPr="0016015E">
              <w:rPr>
                <w:bCs/>
                <w:noProof/>
                <w:sz w:val="28"/>
                <w:szCs w:val="28"/>
              </w:rPr>
              <w:t>1.5.</w:t>
            </w:r>
            <w:r w:rsidR="00D6399E" w:rsidRPr="0016015E">
              <w:rPr>
                <w:rFonts w:eastAsiaTheme="minorEastAsia"/>
                <w:bCs/>
                <w:noProof/>
                <w:sz w:val="28"/>
                <w:szCs w:val="28"/>
              </w:rPr>
              <w:tab/>
            </w:r>
            <w:r w:rsidR="00D6399E" w:rsidRPr="0016015E">
              <w:rPr>
                <w:bCs/>
                <w:noProof/>
                <w:sz w:val="28"/>
                <w:szCs w:val="28"/>
              </w:rPr>
              <w:t>Постановка комплексу задач дослідження.</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_Toc73569782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19</w:t>
            </w:r>
            <w:r w:rsidR="00D6399E" w:rsidRPr="0016015E">
              <w:rPr>
                <w:bCs/>
                <w:noProof/>
                <w:webHidden/>
                <w:sz w:val="28"/>
                <w:szCs w:val="28"/>
              </w:rPr>
              <w:fldChar w:fldCharType="end"/>
            </w:r>
          </w:hyperlink>
        </w:p>
        <w:p w14:paraId="475D38EE" w14:textId="2FA8B507" w:rsidR="00D6399E" w:rsidRPr="0016015E" w:rsidRDefault="008F0463" w:rsidP="00D6399E">
          <w:pPr>
            <w:tabs>
              <w:tab w:val="left" w:pos="480"/>
              <w:tab w:val="right" w:leader="dot" w:pos="9911"/>
            </w:tabs>
            <w:spacing w:line="360" w:lineRule="auto"/>
            <w:rPr>
              <w:rFonts w:eastAsiaTheme="minorEastAsia"/>
              <w:b/>
              <w:caps/>
              <w:noProof/>
              <w:sz w:val="28"/>
              <w:szCs w:val="28"/>
            </w:rPr>
          </w:pPr>
          <w:hyperlink w:anchor="_Toc73569783" w:history="1">
            <w:r w:rsidR="00D6399E" w:rsidRPr="0016015E">
              <w:rPr>
                <w:noProof/>
                <w:sz w:val="28"/>
                <w:szCs w:val="28"/>
              </w:rPr>
              <w:t>2.</w:t>
            </w:r>
            <w:r w:rsidR="00D6399E" w:rsidRPr="0016015E">
              <w:rPr>
                <w:rFonts w:eastAsiaTheme="minorEastAsia"/>
                <w:noProof/>
                <w:sz w:val="28"/>
                <w:szCs w:val="28"/>
              </w:rPr>
              <w:tab/>
            </w:r>
            <w:r w:rsidR="00D6399E" w:rsidRPr="0016015E">
              <w:rPr>
                <w:noProof/>
                <w:sz w:val="28"/>
                <w:szCs w:val="28"/>
              </w:rPr>
              <w:t>МОДЕЛЮВАННЯ ПРОЦЕСУ ХЛОРУВАННЯ МЕТАНУ</w:t>
            </w:r>
            <w:r w:rsidR="00D6399E" w:rsidRPr="0016015E">
              <w:rPr>
                <w:noProof/>
                <w:webHidden/>
                <w:sz w:val="28"/>
                <w:szCs w:val="28"/>
              </w:rPr>
              <w:tab/>
            </w:r>
            <w:r w:rsidR="00D6399E" w:rsidRPr="0016015E">
              <w:rPr>
                <w:b/>
                <w:noProof/>
                <w:webHidden/>
                <w:sz w:val="28"/>
                <w:szCs w:val="28"/>
              </w:rPr>
              <w:fldChar w:fldCharType="begin"/>
            </w:r>
            <w:r w:rsidR="00D6399E" w:rsidRPr="0016015E">
              <w:rPr>
                <w:noProof/>
                <w:webHidden/>
                <w:sz w:val="28"/>
                <w:szCs w:val="28"/>
              </w:rPr>
              <w:instrText xml:space="preserve"> PAGEREF _Toc73569783 \h </w:instrText>
            </w:r>
            <w:r w:rsidR="00D6399E" w:rsidRPr="0016015E">
              <w:rPr>
                <w:b/>
                <w:noProof/>
                <w:webHidden/>
                <w:sz w:val="28"/>
                <w:szCs w:val="28"/>
              </w:rPr>
            </w:r>
            <w:r w:rsidR="00D6399E" w:rsidRPr="0016015E">
              <w:rPr>
                <w:b/>
                <w:noProof/>
                <w:webHidden/>
                <w:sz w:val="28"/>
                <w:szCs w:val="28"/>
              </w:rPr>
              <w:fldChar w:fldCharType="separate"/>
            </w:r>
            <w:r w:rsidR="00EA41FC">
              <w:rPr>
                <w:noProof/>
                <w:webHidden/>
                <w:sz w:val="28"/>
                <w:szCs w:val="28"/>
              </w:rPr>
              <w:t>20</w:t>
            </w:r>
            <w:r w:rsidR="00D6399E" w:rsidRPr="0016015E">
              <w:rPr>
                <w:b/>
                <w:noProof/>
                <w:webHidden/>
                <w:sz w:val="28"/>
                <w:szCs w:val="28"/>
              </w:rPr>
              <w:fldChar w:fldCharType="end"/>
            </w:r>
          </w:hyperlink>
        </w:p>
        <w:p w14:paraId="5E5DD5B4" w14:textId="51FD1D57"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784" w:history="1">
            <w:r w:rsidR="00D6399E" w:rsidRPr="0016015E">
              <w:rPr>
                <w:bCs/>
                <w:noProof/>
                <w:sz w:val="28"/>
                <w:szCs w:val="28"/>
              </w:rPr>
              <w:t>2.1.</w:t>
            </w:r>
            <w:r w:rsidR="00D6399E" w:rsidRPr="0016015E">
              <w:rPr>
                <w:rFonts w:eastAsiaTheme="minorEastAsia"/>
                <w:bCs/>
                <w:noProof/>
                <w:sz w:val="28"/>
                <w:szCs w:val="28"/>
              </w:rPr>
              <w:tab/>
            </w:r>
            <w:r w:rsidR="00D6399E" w:rsidRPr="0016015E">
              <w:rPr>
                <w:bCs/>
                <w:noProof/>
                <w:sz w:val="28"/>
                <w:szCs w:val="28"/>
              </w:rPr>
              <w:t>Розрахункова схема хлоратора</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_Toc73569784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20</w:t>
            </w:r>
            <w:r w:rsidR="00D6399E" w:rsidRPr="0016015E">
              <w:rPr>
                <w:bCs/>
                <w:noProof/>
                <w:webHidden/>
                <w:sz w:val="28"/>
                <w:szCs w:val="28"/>
              </w:rPr>
              <w:fldChar w:fldCharType="end"/>
            </w:r>
          </w:hyperlink>
        </w:p>
        <w:p w14:paraId="50DC5306" w14:textId="19FDD85F"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785" w:history="1">
            <w:r w:rsidR="00D6399E" w:rsidRPr="0016015E">
              <w:rPr>
                <w:bCs/>
                <w:noProof/>
                <w:sz w:val="28"/>
                <w:szCs w:val="28"/>
              </w:rPr>
              <w:t>2.2.</w:t>
            </w:r>
            <w:r w:rsidR="00D6399E" w:rsidRPr="0016015E">
              <w:rPr>
                <w:rFonts w:eastAsiaTheme="minorEastAsia"/>
                <w:bCs/>
                <w:noProof/>
                <w:sz w:val="28"/>
                <w:szCs w:val="28"/>
              </w:rPr>
              <w:tab/>
            </w:r>
            <w:r w:rsidR="00D6399E" w:rsidRPr="0016015E">
              <w:rPr>
                <w:bCs/>
                <w:noProof/>
                <w:sz w:val="28"/>
                <w:szCs w:val="28"/>
              </w:rPr>
              <w:t>Структурно параметрична схема об’єкта</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_Toc73569785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21</w:t>
            </w:r>
            <w:r w:rsidR="00D6399E" w:rsidRPr="0016015E">
              <w:rPr>
                <w:bCs/>
                <w:noProof/>
                <w:webHidden/>
                <w:sz w:val="28"/>
                <w:szCs w:val="28"/>
              </w:rPr>
              <w:fldChar w:fldCharType="end"/>
            </w:r>
          </w:hyperlink>
        </w:p>
        <w:p w14:paraId="2F69F7F4" w14:textId="7C0E2690"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786" w:history="1">
            <w:r w:rsidR="00D6399E" w:rsidRPr="0016015E">
              <w:rPr>
                <w:bCs/>
                <w:noProof/>
                <w:sz w:val="28"/>
                <w:szCs w:val="28"/>
              </w:rPr>
              <w:t>2.3.</w:t>
            </w:r>
            <w:r w:rsidR="00D6399E" w:rsidRPr="0016015E">
              <w:rPr>
                <w:rFonts w:eastAsiaTheme="minorEastAsia"/>
                <w:bCs/>
                <w:noProof/>
                <w:sz w:val="28"/>
                <w:szCs w:val="28"/>
              </w:rPr>
              <w:tab/>
            </w:r>
            <w:r w:rsidR="00D6399E" w:rsidRPr="0016015E">
              <w:rPr>
                <w:bCs/>
                <w:noProof/>
                <w:sz w:val="28"/>
                <w:szCs w:val="28"/>
              </w:rPr>
              <w:t>Акумулюючі ємності та допущення</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_Toc73569786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21</w:t>
            </w:r>
            <w:r w:rsidR="00D6399E" w:rsidRPr="0016015E">
              <w:rPr>
                <w:bCs/>
                <w:noProof/>
                <w:webHidden/>
                <w:sz w:val="28"/>
                <w:szCs w:val="28"/>
              </w:rPr>
              <w:fldChar w:fldCharType="end"/>
            </w:r>
          </w:hyperlink>
        </w:p>
        <w:p w14:paraId="0F5A1F44" w14:textId="3C95F493"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787" w:history="1">
            <w:r w:rsidR="00D6399E" w:rsidRPr="0016015E">
              <w:rPr>
                <w:bCs/>
                <w:noProof/>
                <w:sz w:val="28"/>
                <w:szCs w:val="28"/>
              </w:rPr>
              <w:t>2.4.</w:t>
            </w:r>
            <w:r w:rsidR="00D6399E" w:rsidRPr="0016015E">
              <w:rPr>
                <w:rFonts w:eastAsiaTheme="minorEastAsia"/>
                <w:bCs/>
                <w:noProof/>
                <w:sz w:val="28"/>
                <w:szCs w:val="28"/>
              </w:rPr>
              <w:tab/>
            </w:r>
            <w:r w:rsidR="00D6399E" w:rsidRPr="0016015E">
              <w:rPr>
                <w:bCs/>
                <w:noProof/>
                <w:sz w:val="28"/>
                <w:szCs w:val="28"/>
              </w:rPr>
              <w:t>Рівняння теплових балансів</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_Toc73569787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22</w:t>
            </w:r>
            <w:r w:rsidR="00D6399E" w:rsidRPr="0016015E">
              <w:rPr>
                <w:bCs/>
                <w:noProof/>
                <w:webHidden/>
                <w:sz w:val="28"/>
                <w:szCs w:val="28"/>
              </w:rPr>
              <w:fldChar w:fldCharType="end"/>
            </w:r>
          </w:hyperlink>
        </w:p>
        <w:p w14:paraId="0F6E1C18" w14:textId="100DB674"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788" w:history="1">
            <w:r w:rsidR="00D6399E" w:rsidRPr="0016015E">
              <w:rPr>
                <w:bCs/>
                <w:noProof/>
                <w:sz w:val="28"/>
                <w:szCs w:val="28"/>
              </w:rPr>
              <w:t>2.5.</w:t>
            </w:r>
            <w:r w:rsidR="00D6399E" w:rsidRPr="0016015E">
              <w:rPr>
                <w:rFonts w:eastAsiaTheme="minorEastAsia"/>
                <w:bCs/>
                <w:noProof/>
                <w:sz w:val="28"/>
                <w:szCs w:val="28"/>
              </w:rPr>
              <w:tab/>
            </w:r>
            <w:r w:rsidR="00D6399E" w:rsidRPr="0016015E">
              <w:rPr>
                <w:bCs/>
                <w:noProof/>
                <w:sz w:val="28"/>
                <w:szCs w:val="28"/>
              </w:rPr>
              <w:t>Параметри стану:</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_Toc73569788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22</w:t>
            </w:r>
            <w:r w:rsidR="00D6399E" w:rsidRPr="0016015E">
              <w:rPr>
                <w:bCs/>
                <w:noProof/>
                <w:webHidden/>
                <w:sz w:val="28"/>
                <w:szCs w:val="28"/>
              </w:rPr>
              <w:fldChar w:fldCharType="end"/>
            </w:r>
          </w:hyperlink>
        </w:p>
        <w:p w14:paraId="0E387487" w14:textId="378A3C73"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789" w:history="1">
            <w:r w:rsidR="00D6399E" w:rsidRPr="0016015E">
              <w:rPr>
                <w:bCs/>
                <w:noProof/>
                <w:sz w:val="28"/>
                <w:szCs w:val="28"/>
              </w:rPr>
              <w:t>2.6.</w:t>
            </w:r>
            <w:r w:rsidR="00D6399E" w:rsidRPr="0016015E">
              <w:rPr>
                <w:rFonts w:eastAsiaTheme="minorEastAsia"/>
                <w:bCs/>
                <w:noProof/>
                <w:sz w:val="28"/>
                <w:szCs w:val="28"/>
              </w:rPr>
              <w:tab/>
            </w:r>
            <w:r w:rsidR="00D6399E" w:rsidRPr="0016015E">
              <w:rPr>
                <w:bCs/>
                <w:noProof/>
                <w:sz w:val="28"/>
                <w:szCs w:val="28"/>
              </w:rPr>
              <w:t>Параметри основного статичного режиму</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_Toc73569789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22</w:t>
            </w:r>
            <w:r w:rsidR="00D6399E" w:rsidRPr="0016015E">
              <w:rPr>
                <w:bCs/>
                <w:noProof/>
                <w:webHidden/>
                <w:sz w:val="28"/>
                <w:szCs w:val="28"/>
              </w:rPr>
              <w:fldChar w:fldCharType="end"/>
            </w:r>
          </w:hyperlink>
        </w:p>
        <w:p w14:paraId="26DB0E2D" w14:textId="1473E84C"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790" w:history="1">
            <w:r w:rsidR="00D6399E" w:rsidRPr="0016015E">
              <w:rPr>
                <w:bCs/>
                <w:noProof/>
                <w:sz w:val="28"/>
                <w:szCs w:val="28"/>
              </w:rPr>
              <w:t>2.7.</w:t>
            </w:r>
            <w:r w:rsidR="00D6399E" w:rsidRPr="0016015E">
              <w:rPr>
                <w:rFonts w:eastAsiaTheme="minorEastAsia"/>
                <w:bCs/>
                <w:noProof/>
                <w:sz w:val="28"/>
                <w:szCs w:val="28"/>
              </w:rPr>
              <w:tab/>
            </w:r>
            <w:r w:rsidR="00D6399E" w:rsidRPr="0016015E">
              <w:rPr>
                <w:bCs/>
                <w:noProof/>
                <w:sz w:val="28"/>
                <w:szCs w:val="28"/>
              </w:rPr>
              <w:t>Статична характеристика</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_Toc73569790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23</w:t>
            </w:r>
            <w:r w:rsidR="00D6399E" w:rsidRPr="0016015E">
              <w:rPr>
                <w:bCs/>
                <w:noProof/>
                <w:webHidden/>
                <w:sz w:val="28"/>
                <w:szCs w:val="28"/>
              </w:rPr>
              <w:fldChar w:fldCharType="end"/>
            </w:r>
          </w:hyperlink>
        </w:p>
        <w:p w14:paraId="3CBB917D" w14:textId="127C7FFA"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791" w:history="1">
            <w:r w:rsidR="00D6399E" w:rsidRPr="0016015E">
              <w:rPr>
                <w:bCs/>
                <w:noProof/>
                <w:sz w:val="28"/>
                <w:szCs w:val="28"/>
              </w:rPr>
              <w:t>2.8.</w:t>
            </w:r>
            <w:r w:rsidR="00D6399E" w:rsidRPr="0016015E">
              <w:rPr>
                <w:rFonts w:eastAsiaTheme="minorEastAsia"/>
                <w:bCs/>
                <w:noProof/>
                <w:sz w:val="28"/>
                <w:szCs w:val="28"/>
              </w:rPr>
              <w:tab/>
            </w:r>
            <w:r w:rsidR="00D6399E" w:rsidRPr="0016015E">
              <w:rPr>
                <w:bCs/>
                <w:noProof/>
                <w:sz w:val="28"/>
                <w:szCs w:val="28"/>
              </w:rPr>
              <w:t>Рівняння динаміки</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_Toc73569791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24</w:t>
            </w:r>
            <w:r w:rsidR="00D6399E" w:rsidRPr="0016015E">
              <w:rPr>
                <w:bCs/>
                <w:noProof/>
                <w:webHidden/>
                <w:sz w:val="28"/>
                <w:szCs w:val="28"/>
              </w:rPr>
              <w:fldChar w:fldCharType="end"/>
            </w:r>
          </w:hyperlink>
        </w:p>
        <w:p w14:paraId="02C94AA5" w14:textId="1ED744A3"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792" w:history="1">
            <w:r w:rsidR="00D6399E" w:rsidRPr="0016015E">
              <w:rPr>
                <w:bCs/>
                <w:noProof/>
                <w:sz w:val="28"/>
                <w:szCs w:val="28"/>
              </w:rPr>
              <w:t>2.9.</w:t>
            </w:r>
            <w:r w:rsidR="00D6399E" w:rsidRPr="0016015E">
              <w:rPr>
                <w:rFonts w:eastAsiaTheme="minorEastAsia"/>
                <w:bCs/>
                <w:noProof/>
                <w:sz w:val="28"/>
                <w:szCs w:val="28"/>
              </w:rPr>
              <w:tab/>
            </w:r>
            <w:r w:rsidR="00D6399E" w:rsidRPr="0016015E">
              <w:rPr>
                <w:bCs/>
                <w:noProof/>
                <w:sz w:val="28"/>
                <w:szCs w:val="28"/>
              </w:rPr>
              <w:t>Лінеаризація рівнянь динаміки</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_Toc73569792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24</w:t>
            </w:r>
            <w:r w:rsidR="00D6399E" w:rsidRPr="0016015E">
              <w:rPr>
                <w:bCs/>
                <w:noProof/>
                <w:webHidden/>
                <w:sz w:val="28"/>
                <w:szCs w:val="28"/>
              </w:rPr>
              <w:fldChar w:fldCharType="end"/>
            </w:r>
          </w:hyperlink>
        </w:p>
        <w:p w14:paraId="7F41546F" w14:textId="56BD4346"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793" w:history="1">
            <w:r w:rsidR="00D6399E" w:rsidRPr="0016015E">
              <w:rPr>
                <w:bCs/>
                <w:noProof/>
                <w:sz w:val="28"/>
                <w:szCs w:val="28"/>
              </w:rPr>
              <w:t>2.10.</w:t>
            </w:r>
            <w:r w:rsidR="00D6399E" w:rsidRPr="0016015E">
              <w:rPr>
                <w:rFonts w:eastAsiaTheme="minorEastAsia"/>
                <w:bCs/>
                <w:noProof/>
                <w:sz w:val="28"/>
                <w:szCs w:val="28"/>
              </w:rPr>
              <w:tab/>
            </w:r>
            <w:r w:rsidR="00D6399E" w:rsidRPr="0016015E">
              <w:rPr>
                <w:bCs/>
                <w:noProof/>
                <w:sz w:val="28"/>
                <w:szCs w:val="28"/>
              </w:rPr>
              <w:t>Перетворення Лапласа</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_Toc73569793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25</w:t>
            </w:r>
            <w:r w:rsidR="00D6399E" w:rsidRPr="0016015E">
              <w:rPr>
                <w:bCs/>
                <w:noProof/>
                <w:webHidden/>
                <w:sz w:val="28"/>
                <w:szCs w:val="28"/>
              </w:rPr>
              <w:fldChar w:fldCharType="end"/>
            </w:r>
          </w:hyperlink>
        </w:p>
        <w:p w14:paraId="085124E2" w14:textId="49D1A11F"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794" w:history="1">
            <w:r w:rsidR="00D6399E" w:rsidRPr="0016015E">
              <w:rPr>
                <w:bCs/>
                <w:noProof/>
                <w:sz w:val="28"/>
                <w:szCs w:val="28"/>
              </w:rPr>
              <w:t>2.11.</w:t>
            </w:r>
            <w:r w:rsidR="00D6399E" w:rsidRPr="0016015E">
              <w:rPr>
                <w:rFonts w:eastAsiaTheme="minorEastAsia"/>
                <w:bCs/>
                <w:noProof/>
                <w:sz w:val="28"/>
                <w:szCs w:val="28"/>
              </w:rPr>
              <w:tab/>
            </w:r>
            <w:r w:rsidR="00D6399E" w:rsidRPr="0016015E">
              <w:rPr>
                <w:bCs/>
                <w:noProof/>
                <w:sz w:val="28"/>
                <w:szCs w:val="28"/>
              </w:rPr>
              <w:t>Передавальні функції</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_Toc73569794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25</w:t>
            </w:r>
            <w:r w:rsidR="00D6399E" w:rsidRPr="0016015E">
              <w:rPr>
                <w:bCs/>
                <w:noProof/>
                <w:webHidden/>
                <w:sz w:val="28"/>
                <w:szCs w:val="28"/>
              </w:rPr>
              <w:fldChar w:fldCharType="end"/>
            </w:r>
          </w:hyperlink>
        </w:p>
        <w:p w14:paraId="2C00B491" w14:textId="74F38D8D"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795" w:history="1">
            <w:r w:rsidR="00D6399E" w:rsidRPr="0016015E">
              <w:rPr>
                <w:bCs/>
                <w:noProof/>
                <w:sz w:val="28"/>
                <w:szCs w:val="28"/>
              </w:rPr>
              <w:t>2.12.</w:t>
            </w:r>
            <w:r w:rsidR="00D6399E" w:rsidRPr="0016015E">
              <w:rPr>
                <w:rFonts w:eastAsiaTheme="minorEastAsia"/>
                <w:bCs/>
                <w:noProof/>
                <w:sz w:val="28"/>
                <w:szCs w:val="28"/>
              </w:rPr>
              <w:tab/>
            </w:r>
            <w:r w:rsidR="00D6399E" w:rsidRPr="0016015E">
              <w:rPr>
                <w:bCs/>
                <w:noProof/>
                <w:sz w:val="28"/>
                <w:szCs w:val="28"/>
              </w:rPr>
              <w:t>Перехідні характеристики</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_Toc73569795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26</w:t>
            </w:r>
            <w:r w:rsidR="00D6399E" w:rsidRPr="0016015E">
              <w:rPr>
                <w:bCs/>
                <w:noProof/>
                <w:webHidden/>
                <w:sz w:val="28"/>
                <w:szCs w:val="28"/>
              </w:rPr>
              <w:fldChar w:fldCharType="end"/>
            </w:r>
          </w:hyperlink>
        </w:p>
        <w:p w14:paraId="321BD693" w14:textId="69491F98" w:rsidR="00D6399E" w:rsidRPr="0016015E" w:rsidRDefault="008F0463" w:rsidP="00D6399E">
          <w:pPr>
            <w:tabs>
              <w:tab w:val="left" w:pos="480"/>
              <w:tab w:val="right" w:leader="dot" w:pos="9911"/>
            </w:tabs>
            <w:spacing w:line="360" w:lineRule="auto"/>
            <w:rPr>
              <w:rFonts w:eastAsiaTheme="minorEastAsia"/>
              <w:b/>
              <w:caps/>
              <w:noProof/>
              <w:sz w:val="28"/>
              <w:szCs w:val="28"/>
            </w:rPr>
          </w:pPr>
          <w:hyperlink w:anchor="_Toc73569796" w:history="1">
            <w:r w:rsidR="00D6399E" w:rsidRPr="0016015E">
              <w:rPr>
                <w:noProof/>
                <w:sz w:val="28"/>
                <w:szCs w:val="28"/>
              </w:rPr>
              <w:t>3.</w:t>
            </w:r>
            <w:r w:rsidR="00D6399E" w:rsidRPr="0016015E">
              <w:rPr>
                <w:rFonts w:eastAsiaTheme="minorEastAsia"/>
                <w:noProof/>
                <w:sz w:val="28"/>
                <w:szCs w:val="28"/>
              </w:rPr>
              <w:tab/>
            </w:r>
            <w:r w:rsidR="00D6399E" w:rsidRPr="0016015E">
              <w:rPr>
                <w:noProof/>
                <w:sz w:val="28"/>
                <w:szCs w:val="28"/>
              </w:rPr>
              <w:t>НАЛАШТУВАННЯ ТА ВИБІР РЕГУЛЯТОРА ДЛЯ ОБ’ЄКТА</w:t>
            </w:r>
            <w:r w:rsidR="00D6399E" w:rsidRPr="0016015E">
              <w:rPr>
                <w:noProof/>
                <w:webHidden/>
                <w:sz w:val="28"/>
                <w:szCs w:val="28"/>
              </w:rPr>
              <w:tab/>
            </w:r>
            <w:r w:rsidR="00D6399E" w:rsidRPr="0016015E">
              <w:rPr>
                <w:b/>
                <w:noProof/>
                <w:webHidden/>
                <w:sz w:val="28"/>
                <w:szCs w:val="28"/>
              </w:rPr>
              <w:fldChar w:fldCharType="begin"/>
            </w:r>
            <w:r w:rsidR="00D6399E" w:rsidRPr="0016015E">
              <w:rPr>
                <w:noProof/>
                <w:webHidden/>
                <w:sz w:val="28"/>
                <w:szCs w:val="28"/>
              </w:rPr>
              <w:instrText xml:space="preserve"> PAGEREF _Toc73569796 \h </w:instrText>
            </w:r>
            <w:r w:rsidR="00D6399E" w:rsidRPr="0016015E">
              <w:rPr>
                <w:b/>
                <w:noProof/>
                <w:webHidden/>
                <w:sz w:val="28"/>
                <w:szCs w:val="28"/>
              </w:rPr>
            </w:r>
            <w:r w:rsidR="00D6399E" w:rsidRPr="0016015E">
              <w:rPr>
                <w:b/>
                <w:noProof/>
                <w:webHidden/>
                <w:sz w:val="28"/>
                <w:szCs w:val="28"/>
              </w:rPr>
              <w:fldChar w:fldCharType="separate"/>
            </w:r>
            <w:r w:rsidR="00EA41FC">
              <w:rPr>
                <w:noProof/>
                <w:webHidden/>
                <w:sz w:val="28"/>
                <w:szCs w:val="28"/>
              </w:rPr>
              <w:t>29</w:t>
            </w:r>
            <w:r w:rsidR="00D6399E" w:rsidRPr="0016015E">
              <w:rPr>
                <w:b/>
                <w:noProof/>
                <w:webHidden/>
                <w:sz w:val="28"/>
                <w:szCs w:val="28"/>
              </w:rPr>
              <w:fldChar w:fldCharType="end"/>
            </w:r>
          </w:hyperlink>
        </w:p>
        <w:p w14:paraId="71038C35" w14:textId="0BC11608"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797" w:history="1">
            <w:r w:rsidR="00D6399E" w:rsidRPr="0016015E">
              <w:rPr>
                <w:bCs/>
                <w:noProof/>
                <w:sz w:val="28"/>
                <w:szCs w:val="28"/>
              </w:rPr>
              <w:t>3.1.</w:t>
            </w:r>
            <w:r w:rsidR="00D6399E" w:rsidRPr="0016015E">
              <w:rPr>
                <w:rFonts w:eastAsiaTheme="minorEastAsia"/>
                <w:bCs/>
                <w:noProof/>
                <w:sz w:val="28"/>
                <w:szCs w:val="28"/>
              </w:rPr>
              <w:tab/>
            </w:r>
            <w:r w:rsidR="00D6399E" w:rsidRPr="0016015E">
              <w:rPr>
                <w:bCs/>
                <w:noProof/>
                <w:sz w:val="28"/>
                <w:szCs w:val="28"/>
              </w:rPr>
              <w:t>Метод Ц</w:t>
            </w:r>
            <w:r w:rsidR="00D6399E" w:rsidRPr="0016015E">
              <w:rPr>
                <w:bCs/>
                <w:noProof/>
                <w:sz w:val="28"/>
                <w:szCs w:val="28"/>
                <w:lang w:val="uk-UA"/>
              </w:rPr>
              <w:t>і</w:t>
            </w:r>
            <w:r w:rsidR="00D6399E" w:rsidRPr="0016015E">
              <w:rPr>
                <w:bCs/>
                <w:noProof/>
                <w:sz w:val="28"/>
                <w:szCs w:val="28"/>
              </w:rPr>
              <w:t>глера-Нікольса</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_Toc73569797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29</w:t>
            </w:r>
            <w:r w:rsidR="00D6399E" w:rsidRPr="0016015E">
              <w:rPr>
                <w:bCs/>
                <w:noProof/>
                <w:webHidden/>
                <w:sz w:val="28"/>
                <w:szCs w:val="28"/>
              </w:rPr>
              <w:fldChar w:fldCharType="end"/>
            </w:r>
          </w:hyperlink>
        </w:p>
        <w:p w14:paraId="3026C00C" w14:textId="1E4C1AA9"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798" w:history="1">
            <w:r w:rsidR="00D6399E" w:rsidRPr="0016015E">
              <w:rPr>
                <w:bCs/>
                <w:noProof/>
                <w:sz w:val="28"/>
                <w:szCs w:val="28"/>
              </w:rPr>
              <w:t>3.2.</w:t>
            </w:r>
            <w:r w:rsidR="00D6399E" w:rsidRPr="0016015E">
              <w:rPr>
                <w:rFonts w:eastAsiaTheme="minorEastAsia"/>
                <w:bCs/>
                <w:noProof/>
                <w:sz w:val="28"/>
                <w:szCs w:val="28"/>
              </w:rPr>
              <w:tab/>
            </w:r>
            <w:r w:rsidR="00D6399E" w:rsidRPr="0016015E">
              <w:rPr>
                <w:bCs/>
                <w:noProof/>
                <w:sz w:val="28"/>
                <w:szCs w:val="28"/>
              </w:rPr>
              <w:t>Налаштування регуляторів за допомогою М-кола.</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_Toc73569798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31</w:t>
            </w:r>
            <w:r w:rsidR="00D6399E" w:rsidRPr="0016015E">
              <w:rPr>
                <w:bCs/>
                <w:noProof/>
                <w:webHidden/>
                <w:sz w:val="28"/>
                <w:szCs w:val="28"/>
              </w:rPr>
              <w:fldChar w:fldCharType="end"/>
            </w:r>
          </w:hyperlink>
        </w:p>
        <w:p w14:paraId="59A24A53" w14:textId="2699D812"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799" w:history="1">
            <w:r w:rsidR="00D6399E" w:rsidRPr="0016015E">
              <w:rPr>
                <w:bCs/>
                <w:noProof/>
                <w:sz w:val="28"/>
                <w:szCs w:val="28"/>
              </w:rPr>
              <w:t>3.3.</w:t>
            </w:r>
            <w:r w:rsidR="00D6399E" w:rsidRPr="0016015E">
              <w:rPr>
                <w:rFonts w:eastAsiaTheme="minorEastAsia"/>
                <w:bCs/>
                <w:noProof/>
                <w:sz w:val="28"/>
                <w:szCs w:val="28"/>
              </w:rPr>
              <w:tab/>
            </w:r>
            <w:r w:rsidR="00D6399E" w:rsidRPr="0016015E">
              <w:rPr>
                <w:bCs/>
                <w:noProof/>
                <w:sz w:val="28"/>
                <w:szCs w:val="28"/>
              </w:rPr>
              <w:t>Розрахунок систем керування в Matlab Control System Toolbox</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_Toc73569799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35</w:t>
            </w:r>
            <w:r w:rsidR="00D6399E" w:rsidRPr="0016015E">
              <w:rPr>
                <w:bCs/>
                <w:noProof/>
                <w:webHidden/>
                <w:sz w:val="28"/>
                <w:szCs w:val="28"/>
              </w:rPr>
              <w:fldChar w:fldCharType="end"/>
            </w:r>
          </w:hyperlink>
        </w:p>
        <w:p w14:paraId="420A344F" w14:textId="0447547C"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800" w:history="1">
            <w:r w:rsidR="00D6399E" w:rsidRPr="0016015E">
              <w:rPr>
                <w:bCs/>
                <w:noProof/>
                <w:sz w:val="28"/>
                <w:szCs w:val="28"/>
              </w:rPr>
              <w:t>3.4.</w:t>
            </w:r>
            <w:r w:rsidR="00D6399E" w:rsidRPr="0016015E">
              <w:rPr>
                <w:rFonts w:eastAsiaTheme="minorEastAsia"/>
                <w:bCs/>
                <w:noProof/>
                <w:sz w:val="28"/>
                <w:szCs w:val="28"/>
              </w:rPr>
              <w:tab/>
            </w:r>
            <w:r w:rsidR="00D6399E" w:rsidRPr="0016015E">
              <w:rPr>
                <w:bCs/>
                <w:noProof/>
                <w:sz w:val="28"/>
                <w:szCs w:val="28"/>
              </w:rPr>
              <w:t>Налаштування регулятора за допомогою PIDTuning Toolbox</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_Toc73569800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38</w:t>
            </w:r>
            <w:r w:rsidR="00D6399E" w:rsidRPr="0016015E">
              <w:rPr>
                <w:bCs/>
                <w:noProof/>
                <w:webHidden/>
                <w:sz w:val="28"/>
                <w:szCs w:val="28"/>
              </w:rPr>
              <w:fldChar w:fldCharType="end"/>
            </w:r>
          </w:hyperlink>
        </w:p>
        <w:p w14:paraId="1C859298" w14:textId="4C24A63F" w:rsidR="00D6399E" w:rsidRPr="0016015E" w:rsidRDefault="008F0463" w:rsidP="00D6399E">
          <w:pPr>
            <w:tabs>
              <w:tab w:val="left" w:pos="960"/>
              <w:tab w:val="right" w:leader="dot" w:pos="9911"/>
            </w:tabs>
            <w:spacing w:line="360" w:lineRule="auto"/>
            <w:rPr>
              <w:bCs/>
              <w:noProof/>
              <w:sz w:val="28"/>
              <w:szCs w:val="28"/>
            </w:rPr>
          </w:pPr>
          <w:hyperlink w:anchor="_Toc73569801" w:history="1">
            <w:r w:rsidR="00D6399E" w:rsidRPr="0016015E">
              <w:rPr>
                <w:bCs/>
                <w:noProof/>
                <w:sz w:val="28"/>
                <w:szCs w:val="28"/>
              </w:rPr>
              <w:t>3.5.</w:t>
            </w:r>
            <w:r w:rsidR="00D6399E" w:rsidRPr="0016015E">
              <w:rPr>
                <w:rFonts w:eastAsiaTheme="minorEastAsia"/>
                <w:bCs/>
                <w:noProof/>
                <w:sz w:val="28"/>
                <w:szCs w:val="28"/>
              </w:rPr>
              <w:tab/>
            </w:r>
            <w:r w:rsidR="00D6399E" w:rsidRPr="0016015E">
              <w:rPr>
                <w:bCs/>
                <w:noProof/>
                <w:sz w:val="28"/>
                <w:szCs w:val="28"/>
              </w:rPr>
              <w:t>Порівняння отриманих перехідних характеристик.</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_Toc73569801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40</w:t>
            </w:r>
            <w:r w:rsidR="00D6399E" w:rsidRPr="0016015E">
              <w:rPr>
                <w:bCs/>
                <w:noProof/>
                <w:webHidden/>
                <w:sz w:val="28"/>
                <w:szCs w:val="28"/>
              </w:rPr>
              <w:fldChar w:fldCharType="end"/>
            </w:r>
          </w:hyperlink>
        </w:p>
        <w:p w14:paraId="79F641AC" w14:textId="46A39A4C" w:rsidR="00D6399E" w:rsidRDefault="00D6399E" w:rsidP="00D6399E">
          <w:pPr>
            <w:rPr>
              <w:rFonts w:eastAsiaTheme="minorEastAsia"/>
              <w:noProof/>
            </w:rPr>
          </w:pPr>
        </w:p>
        <w:p w14:paraId="0D633BE4" w14:textId="32FD4AFB" w:rsidR="006848EE" w:rsidRDefault="006848EE" w:rsidP="00D6399E">
          <w:pPr>
            <w:rPr>
              <w:rFonts w:eastAsiaTheme="minorEastAsia"/>
              <w:noProof/>
            </w:rPr>
          </w:pPr>
        </w:p>
        <w:p w14:paraId="3A325F04" w14:textId="39740282" w:rsidR="006848EE" w:rsidRDefault="006848EE" w:rsidP="00D6399E">
          <w:pPr>
            <w:rPr>
              <w:rFonts w:eastAsiaTheme="minorEastAsia"/>
              <w:noProof/>
            </w:rPr>
          </w:pPr>
        </w:p>
        <w:p w14:paraId="3290F7D7" w14:textId="7E80B8EF" w:rsidR="006848EE" w:rsidRDefault="006848EE" w:rsidP="00D6399E">
          <w:pPr>
            <w:rPr>
              <w:rFonts w:eastAsiaTheme="minorEastAsia"/>
              <w:noProof/>
            </w:rPr>
          </w:pPr>
        </w:p>
        <w:p w14:paraId="2B43B41E" w14:textId="77777777" w:rsidR="006848EE" w:rsidRPr="0016015E" w:rsidRDefault="006848EE" w:rsidP="00D6399E">
          <w:pPr>
            <w:rPr>
              <w:rFonts w:eastAsiaTheme="minorEastAsia"/>
              <w:noProof/>
            </w:rPr>
          </w:pPr>
        </w:p>
        <w:p w14:paraId="465C46B0" w14:textId="77777777" w:rsidR="00D6399E" w:rsidRPr="0016015E" w:rsidRDefault="00D6399E" w:rsidP="00D6399E">
          <w:pPr>
            <w:rPr>
              <w:rFonts w:eastAsiaTheme="minorEastAsia"/>
              <w:noProof/>
            </w:rPr>
          </w:pPr>
        </w:p>
        <w:p w14:paraId="4B55872B" w14:textId="4697F2BC" w:rsidR="00D6399E" w:rsidRPr="0016015E" w:rsidRDefault="008F0463" w:rsidP="00D6399E">
          <w:pPr>
            <w:tabs>
              <w:tab w:val="left" w:pos="480"/>
              <w:tab w:val="right" w:leader="dot" w:pos="9911"/>
            </w:tabs>
            <w:spacing w:line="360" w:lineRule="auto"/>
            <w:rPr>
              <w:rFonts w:eastAsiaTheme="minorEastAsia"/>
              <w:b/>
              <w:caps/>
              <w:noProof/>
              <w:sz w:val="28"/>
              <w:szCs w:val="28"/>
            </w:rPr>
          </w:pPr>
          <w:hyperlink w:anchor="_Toc73569802" w:history="1">
            <w:r w:rsidR="00D6399E" w:rsidRPr="0016015E">
              <w:rPr>
                <w:noProof/>
                <w:sz w:val="28"/>
                <w:szCs w:val="28"/>
              </w:rPr>
              <w:t>4.</w:t>
            </w:r>
            <w:r w:rsidR="00D6399E" w:rsidRPr="0016015E">
              <w:rPr>
                <w:rFonts w:eastAsiaTheme="minorEastAsia"/>
                <w:noProof/>
                <w:sz w:val="28"/>
                <w:szCs w:val="28"/>
              </w:rPr>
              <w:tab/>
            </w:r>
            <w:r w:rsidR="00D6399E" w:rsidRPr="0016015E">
              <w:rPr>
                <w:noProof/>
                <w:sz w:val="28"/>
                <w:szCs w:val="28"/>
              </w:rPr>
              <w:t>ОПТИМІЗАЦІЯ ПРОЦЕСУ ХЛОРУВАННЯ МЕТАНУ</w:t>
            </w:r>
            <w:r w:rsidR="00D6399E" w:rsidRPr="0016015E">
              <w:rPr>
                <w:noProof/>
                <w:webHidden/>
                <w:sz w:val="28"/>
                <w:szCs w:val="28"/>
              </w:rPr>
              <w:tab/>
            </w:r>
            <w:r w:rsidR="00D6399E" w:rsidRPr="0016015E">
              <w:rPr>
                <w:b/>
                <w:noProof/>
                <w:webHidden/>
                <w:sz w:val="28"/>
                <w:szCs w:val="28"/>
              </w:rPr>
              <w:fldChar w:fldCharType="begin"/>
            </w:r>
            <w:r w:rsidR="00D6399E" w:rsidRPr="0016015E">
              <w:rPr>
                <w:noProof/>
                <w:webHidden/>
                <w:sz w:val="28"/>
                <w:szCs w:val="28"/>
              </w:rPr>
              <w:instrText xml:space="preserve"> PAGEREF _Toc73569802 \h </w:instrText>
            </w:r>
            <w:r w:rsidR="00D6399E" w:rsidRPr="0016015E">
              <w:rPr>
                <w:b/>
                <w:noProof/>
                <w:webHidden/>
                <w:sz w:val="28"/>
                <w:szCs w:val="28"/>
              </w:rPr>
            </w:r>
            <w:r w:rsidR="00D6399E" w:rsidRPr="0016015E">
              <w:rPr>
                <w:b/>
                <w:noProof/>
                <w:webHidden/>
                <w:sz w:val="28"/>
                <w:szCs w:val="28"/>
              </w:rPr>
              <w:fldChar w:fldCharType="separate"/>
            </w:r>
            <w:r w:rsidR="00EA41FC">
              <w:rPr>
                <w:noProof/>
                <w:webHidden/>
                <w:sz w:val="28"/>
                <w:szCs w:val="28"/>
              </w:rPr>
              <w:t>43</w:t>
            </w:r>
            <w:r w:rsidR="00D6399E" w:rsidRPr="0016015E">
              <w:rPr>
                <w:b/>
                <w:noProof/>
                <w:webHidden/>
                <w:sz w:val="28"/>
                <w:szCs w:val="28"/>
              </w:rPr>
              <w:fldChar w:fldCharType="end"/>
            </w:r>
          </w:hyperlink>
        </w:p>
        <w:p w14:paraId="2B2F4E12" w14:textId="45467D45"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803" w:history="1">
            <w:r w:rsidR="00D6399E" w:rsidRPr="0016015E">
              <w:rPr>
                <w:bCs/>
                <w:noProof/>
                <w:sz w:val="28"/>
                <w:szCs w:val="28"/>
              </w:rPr>
              <w:t>4.1.</w:t>
            </w:r>
            <w:r w:rsidR="00D6399E" w:rsidRPr="0016015E">
              <w:rPr>
                <w:rFonts w:eastAsiaTheme="minorEastAsia"/>
                <w:bCs/>
                <w:noProof/>
                <w:sz w:val="28"/>
                <w:szCs w:val="28"/>
              </w:rPr>
              <w:tab/>
            </w:r>
            <w:r w:rsidR="00D6399E" w:rsidRPr="0016015E">
              <w:rPr>
                <w:bCs/>
                <w:noProof/>
                <w:sz w:val="28"/>
                <w:szCs w:val="28"/>
              </w:rPr>
              <w:t>Критерій оптимальності</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_Toc73569803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43</w:t>
            </w:r>
            <w:r w:rsidR="00D6399E" w:rsidRPr="0016015E">
              <w:rPr>
                <w:bCs/>
                <w:noProof/>
                <w:webHidden/>
                <w:sz w:val="28"/>
                <w:szCs w:val="28"/>
              </w:rPr>
              <w:fldChar w:fldCharType="end"/>
            </w:r>
          </w:hyperlink>
        </w:p>
        <w:p w14:paraId="50D2CD06" w14:textId="65C9C482"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804" w:history="1">
            <w:r w:rsidR="00D6399E" w:rsidRPr="0016015E">
              <w:rPr>
                <w:bCs/>
                <w:noProof/>
                <w:sz w:val="28"/>
                <w:szCs w:val="28"/>
              </w:rPr>
              <w:t>4.2.</w:t>
            </w:r>
            <w:r w:rsidR="00D6399E" w:rsidRPr="0016015E">
              <w:rPr>
                <w:rFonts w:eastAsiaTheme="minorEastAsia"/>
                <w:bCs/>
                <w:noProof/>
                <w:sz w:val="28"/>
                <w:szCs w:val="28"/>
              </w:rPr>
              <w:tab/>
            </w:r>
            <w:r w:rsidR="00D6399E" w:rsidRPr="0016015E">
              <w:rPr>
                <w:bCs/>
                <w:noProof/>
                <w:sz w:val="28"/>
                <w:szCs w:val="28"/>
              </w:rPr>
              <w:t>Обмеження керування</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_Toc73569804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43</w:t>
            </w:r>
            <w:r w:rsidR="00D6399E" w:rsidRPr="0016015E">
              <w:rPr>
                <w:bCs/>
                <w:noProof/>
                <w:webHidden/>
                <w:sz w:val="28"/>
                <w:szCs w:val="28"/>
              </w:rPr>
              <w:fldChar w:fldCharType="end"/>
            </w:r>
          </w:hyperlink>
        </w:p>
        <w:p w14:paraId="421039C5" w14:textId="4E5EA599"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805" w:history="1">
            <w:r w:rsidR="00D6399E" w:rsidRPr="0016015E">
              <w:rPr>
                <w:bCs/>
                <w:noProof/>
                <w:sz w:val="28"/>
                <w:szCs w:val="28"/>
              </w:rPr>
              <w:t>4.3.</w:t>
            </w:r>
            <w:r w:rsidR="00D6399E" w:rsidRPr="0016015E">
              <w:rPr>
                <w:rFonts w:eastAsiaTheme="minorEastAsia"/>
                <w:bCs/>
                <w:noProof/>
                <w:sz w:val="28"/>
                <w:szCs w:val="28"/>
              </w:rPr>
              <w:tab/>
            </w:r>
            <w:r w:rsidR="00D6399E" w:rsidRPr="0016015E">
              <w:rPr>
                <w:bCs/>
                <w:noProof/>
                <w:sz w:val="28"/>
                <w:szCs w:val="28"/>
              </w:rPr>
              <w:t>Модель</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_Toc73569805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43</w:t>
            </w:r>
            <w:r w:rsidR="00D6399E" w:rsidRPr="0016015E">
              <w:rPr>
                <w:bCs/>
                <w:noProof/>
                <w:webHidden/>
                <w:sz w:val="28"/>
                <w:szCs w:val="28"/>
              </w:rPr>
              <w:fldChar w:fldCharType="end"/>
            </w:r>
          </w:hyperlink>
        </w:p>
        <w:p w14:paraId="03850533" w14:textId="58DB9B7F"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806" w:history="1">
            <w:r w:rsidR="00D6399E" w:rsidRPr="0016015E">
              <w:rPr>
                <w:bCs/>
                <w:noProof/>
                <w:sz w:val="28"/>
                <w:szCs w:val="28"/>
              </w:rPr>
              <w:t>4.4.</w:t>
            </w:r>
            <w:r w:rsidR="00D6399E" w:rsidRPr="0016015E">
              <w:rPr>
                <w:rFonts w:eastAsiaTheme="minorEastAsia"/>
                <w:bCs/>
                <w:noProof/>
                <w:sz w:val="28"/>
                <w:szCs w:val="28"/>
              </w:rPr>
              <w:tab/>
            </w:r>
            <w:r w:rsidR="00D6399E" w:rsidRPr="0016015E">
              <w:rPr>
                <w:bCs/>
                <w:noProof/>
                <w:sz w:val="28"/>
                <w:szCs w:val="28"/>
              </w:rPr>
              <w:t>Параметри</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_Toc73569806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43</w:t>
            </w:r>
            <w:r w:rsidR="00D6399E" w:rsidRPr="0016015E">
              <w:rPr>
                <w:bCs/>
                <w:noProof/>
                <w:webHidden/>
                <w:sz w:val="28"/>
                <w:szCs w:val="28"/>
              </w:rPr>
              <w:fldChar w:fldCharType="end"/>
            </w:r>
          </w:hyperlink>
        </w:p>
        <w:p w14:paraId="212525B5" w14:textId="1BA9DB44"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807" w:history="1">
            <w:r w:rsidR="00D6399E" w:rsidRPr="0016015E">
              <w:rPr>
                <w:bCs/>
                <w:noProof/>
                <w:sz w:val="28"/>
                <w:szCs w:val="28"/>
              </w:rPr>
              <w:t>4.5.</w:t>
            </w:r>
            <w:r w:rsidR="00D6399E" w:rsidRPr="0016015E">
              <w:rPr>
                <w:rFonts w:eastAsiaTheme="minorEastAsia"/>
                <w:bCs/>
                <w:noProof/>
                <w:sz w:val="28"/>
                <w:szCs w:val="28"/>
              </w:rPr>
              <w:tab/>
            </w:r>
            <w:r w:rsidR="00D6399E" w:rsidRPr="0016015E">
              <w:rPr>
                <w:bCs/>
                <w:noProof/>
                <w:sz w:val="28"/>
                <w:szCs w:val="28"/>
              </w:rPr>
              <w:t>Розрахунок за допомогою градієнтного методу</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_Toc73569807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44</w:t>
            </w:r>
            <w:r w:rsidR="00D6399E" w:rsidRPr="0016015E">
              <w:rPr>
                <w:bCs/>
                <w:noProof/>
                <w:webHidden/>
                <w:sz w:val="28"/>
                <w:szCs w:val="28"/>
              </w:rPr>
              <w:fldChar w:fldCharType="end"/>
            </w:r>
          </w:hyperlink>
        </w:p>
        <w:p w14:paraId="292462BA" w14:textId="10D5756D"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808" w:history="1">
            <w:r w:rsidR="00D6399E" w:rsidRPr="0016015E">
              <w:rPr>
                <w:bCs/>
                <w:noProof/>
                <w:sz w:val="28"/>
                <w:szCs w:val="28"/>
              </w:rPr>
              <w:t>4.6.</w:t>
            </w:r>
            <w:r w:rsidR="00D6399E" w:rsidRPr="0016015E">
              <w:rPr>
                <w:rFonts w:eastAsiaTheme="minorEastAsia"/>
                <w:bCs/>
                <w:noProof/>
                <w:sz w:val="28"/>
                <w:szCs w:val="28"/>
              </w:rPr>
              <w:tab/>
            </w:r>
            <w:r w:rsidR="00D6399E" w:rsidRPr="0016015E">
              <w:rPr>
                <w:bCs/>
                <w:noProof/>
                <w:sz w:val="28"/>
                <w:szCs w:val="28"/>
              </w:rPr>
              <w:t>Розв’язок послідовної квадратичної задачі.</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_Toc73569808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51</w:t>
            </w:r>
            <w:r w:rsidR="00D6399E" w:rsidRPr="0016015E">
              <w:rPr>
                <w:bCs/>
                <w:noProof/>
                <w:webHidden/>
                <w:sz w:val="28"/>
                <w:szCs w:val="28"/>
              </w:rPr>
              <w:fldChar w:fldCharType="end"/>
            </w:r>
          </w:hyperlink>
        </w:p>
        <w:p w14:paraId="73EC4878" w14:textId="3BFAE0DB" w:rsidR="00D6399E" w:rsidRPr="0016015E" w:rsidRDefault="008F0463" w:rsidP="00D6399E">
          <w:pPr>
            <w:tabs>
              <w:tab w:val="left" w:pos="480"/>
              <w:tab w:val="right" w:leader="dot" w:pos="9911"/>
            </w:tabs>
            <w:spacing w:line="360" w:lineRule="auto"/>
            <w:rPr>
              <w:rFonts w:eastAsiaTheme="minorEastAsia"/>
              <w:b/>
              <w:caps/>
              <w:noProof/>
              <w:sz w:val="28"/>
              <w:szCs w:val="28"/>
            </w:rPr>
          </w:pPr>
          <w:hyperlink w:anchor="_Toc73569809" w:history="1">
            <w:r w:rsidR="00D6399E" w:rsidRPr="0016015E">
              <w:rPr>
                <w:noProof/>
                <w:sz w:val="28"/>
                <w:szCs w:val="28"/>
              </w:rPr>
              <w:t>5.</w:t>
            </w:r>
            <w:r w:rsidR="00D6399E" w:rsidRPr="0016015E">
              <w:rPr>
                <w:rFonts w:eastAsiaTheme="minorEastAsia"/>
                <w:noProof/>
                <w:sz w:val="28"/>
                <w:szCs w:val="28"/>
              </w:rPr>
              <w:tab/>
            </w:r>
            <w:r w:rsidR="00D6399E" w:rsidRPr="0016015E">
              <w:rPr>
                <w:noProof/>
                <w:sz w:val="28"/>
                <w:szCs w:val="28"/>
              </w:rPr>
              <w:t>РОЗРОБКА СХЕМИ АВТОМАТИЗАЦІЇ</w:t>
            </w:r>
            <w:r w:rsidR="00D6399E" w:rsidRPr="0016015E">
              <w:rPr>
                <w:noProof/>
                <w:webHidden/>
                <w:sz w:val="28"/>
                <w:szCs w:val="28"/>
              </w:rPr>
              <w:tab/>
            </w:r>
            <w:r w:rsidR="00D6399E" w:rsidRPr="0016015E">
              <w:rPr>
                <w:b/>
                <w:noProof/>
                <w:webHidden/>
                <w:sz w:val="28"/>
                <w:szCs w:val="28"/>
              </w:rPr>
              <w:fldChar w:fldCharType="begin"/>
            </w:r>
            <w:r w:rsidR="00D6399E" w:rsidRPr="0016015E">
              <w:rPr>
                <w:noProof/>
                <w:webHidden/>
                <w:sz w:val="28"/>
                <w:szCs w:val="28"/>
              </w:rPr>
              <w:instrText xml:space="preserve"> PAGEREF _Toc73569809 \h </w:instrText>
            </w:r>
            <w:r w:rsidR="00D6399E" w:rsidRPr="0016015E">
              <w:rPr>
                <w:b/>
                <w:noProof/>
                <w:webHidden/>
                <w:sz w:val="28"/>
                <w:szCs w:val="28"/>
              </w:rPr>
            </w:r>
            <w:r w:rsidR="00D6399E" w:rsidRPr="0016015E">
              <w:rPr>
                <w:b/>
                <w:noProof/>
                <w:webHidden/>
                <w:sz w:val="28"/>
                <w:szCs w:val="28"/>
              </w:rPr>
              <w:fldChar w:fldCharType="separate"/>
            </w:r>
            <w:r w:rsidR="00EA41FC">
              <w:rPr>
                <w:noProof/>
                <w:webHidden/>
                <w:sz w:val="28"/>
                <w:szCs w:val="28"/>
              </w:rPr>
              <w:t>54</w:t>
            </w:r>
            <w:r w:rsidR="00D6399E" w:rsidRPr="0016015E">
              <w:rPr>
                <w:b/>
                <w:noProof/>
                <w:webHidden/>
                <w:sz w:val="28"/>
                <w:szCs w:val="28"/>
              </w:rPr>
              <w:fldChar w:fldCharType="end"/>
            </w:r>
          </w:hyperlink>
        </w:p>
        <w:p w14:paraId="4AA507B3" w14:textId="531B253A"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810" w:history="1">
            <w:r w:rsidR="00D6399E" w:rsidRPr="0016015E">
              <w:rPr>
                <w:bCs/>
                <w:noProof/>
                <w:sz w:val="28"/>
                <w:szCs w:val="28"/>
              </w:rPr>
              <w:t>5.1.</w:t>
            </w:r>
            <w:r w:rsidR="00D6399E" w:rsidRPr="0016015E">
              <w:rPr>
                <w:rFonts w:eastAsiaTheme="minorEastAsia"/>
                <w:bCs/>
                <w:noProof/>
                <w:sz w:val="28"/>
                <w:szCs w:val="28"/>
              </w:rPr>
              <w:tab/>
            </w:r>
            <w:r w:rsidR="00D6399E" w:rsidRPr="0016015E">
              <w:rPr>
                <w:bCs/>
                <w:noProof/>
                <w:sz w:val="28"/>
                <w:szCs w:val="28"/>
              </w:rPr>
              <w:t>Розробка схеми автоматизації</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_Toc73569810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54</w:t>
            </w:r>
            <w:r w:rsidR="00D6399E" w:rsidRPr="0016015E">
              <w:rPr>
                <w:bCs/>
                <w:noProof/>
                <w:webHidden/>
                <w:sz w:val="28"/>
                <w:szCs w:val="28"/>
              </w:rPr>
              <w:fldChar w:fldCharType="end"/>
            </w:r>
          </w:hyperlink>
        </w:p>
        <w:p w14:paraId="38252B47" w14:textId="1952F319"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811" w:history="1">
            <w:r w:rsidR="00D6399E" w:rsidRPr="0016015E">
              <w:rPr>
                <w:bCs/>
                <w:noProof/>
                <w:sz w:val="28"/>
                <w:szCs w:val="28"/>
              </w:rPr>
              <w:t>5.2.</w:t>
            </w:r>
            <w:r w:rsidR="00D6399E" w:rsidRPr="0016015E">
              <w:rPr>
                <w:rFonts w:eastAsiaTheme="minorEastAsia"/>
                <w:bCs/>
                <w:noProof/>
                <w:sz w:val="28"/>
                <w:szCs w:val="28"/>
              </w:rPr>
              <w:tab/>
            </w:r>
            <w:r w:rsidR="00D6399E" w:rsidRPr="0016015E">
              <w:rPr>
                <w:bCs/>
                <w:noProof/>
                <w:sz w:val="28"/>
                <w:szCs w:val="28"/>
              </w:rPr>
              <w:t>Розробка схеми дистанційного керування електромоторами</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_Toc73569811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54</w:t>
            </w:r>
            <w:r w:rsidR="00D6399E" w:rsidRPr="0016015E">
              <w:rPr>
                <w:bCs/>
                <w:noProof/>
                <w:webHidden/>
                <w:sz w:val="28"/>
                <w:szCs w:val="28"/>
              </w:rPr>
              <w:fldChar w:fldCharType="end"/>
            </w:r>
          </w:hyperlink>
        </w:p>
        <w:p w14:paraId="04FA270D" w14:textId="3E697085" w:rsidR="00D6399E" w:rsidRPr="0016015E" w:rsidRDefault="008F0463" w:rsidP="00D6399E">
          <w:pPr>
            <w:tabs>
              <w:tab w:val="left" w:pos="480"/>
              <w:tab w:val="right" w:leader="dot" w:pos="9911"/>
            </w:tabs>
            <w:spacing w:line="360" w:lineRule="auto"/>
            <w:rPr>
              <w:rFonts w:eastAsiaTheme="minorEastAsia"/>
              <w:b/>
              <w:caps/>
              <w:noProof/>
              <w:sz w:val="28"/>
              <w:szCs w:val="28"/>
            </w:rPr>
          </w:pPr>
          <w:hyperlink w:anchor="_Toc73569812" w:history="1">
            <w:r w:rsidR="00D6399E" w:rsidRPr="0016015E">
              <w:rPr>
                <w:noProof/>
                <w:sz w:val="28"/>
                <w:szCs w:val="28"/>
              </w:rPr>
              <w:t>6.</w:t>
            </w:r>
            <w:r w:rsidR="00D6399E" w:rsidRPr="0016015E">
              <w:rPr>
                <w:rFonts w:eastAsiaTheme="minorEastAsia"/>
                <w:noProof/>
                <w:sz w:val="28"/>
                <w:szCs w:val="28"/>
              </w:rPr>
              <w:tab/>
            </w:r>
            <w:r w:rsidR="00D6399E" w:rsidRPr="0016015E">
              <w:rPr>
                <w:noProof/>
                <w:sz w:val="28"/>
                <w:szCs w:val="28"/>
              </w:rPr>
              <w:t>ОХОРОНА ПРАЦІ</w:t>
            </w:r>
            <w:r w:rsidR="00D6399E" w:rsidRPr="0016015E">
              <w:rPr>
                <w:noProof/>
                <w:webHidden/>
                <w:sz w:val="28"/>
                <w:szCs w:val="28"/>
              </w:rPr>
              <w:tab/>
            </w:r>
            <w:r w:rsidR="00D6399E" w:rsidRPr="0016015E">
              <w:rPr>
                <w:b/>
                <w:noProof/>
                <w:webHidden/>
                <w:sz w:val="28"/>
                <w:szCs w:val="28"/>
              </w:rPr>
              <w:fldChar w:fldCharType="begin"/>
            </w:r>
            <w:r w:rsidR="00D6399E" w:rsidRPr="0016015E">
              <w:rPr>
                <w:noProof/>
                <w:webHidden/>
                <w:sz w:val="28"/>
                <w:szCs w:val="28"/>
              </w:rPr>
              <w:instrText xml:space="preserve"> PAGEREF _Toc73569812 \h </w:instrText>
            </w:r>
            <w:r w:rsidR="00D6399E" w:rsidRPr="0016015E">
              <w:rPr>
                <w:b/>
                <w:noProof/>
                <w:webHidden/>
                <w:sz w:val="28"/>
                <w:szCs w:val="28"/>
              </w:rPr>
            </w:r>
            <w:r w:rsidR="00D6399E" w:rsidRPr="0016015E">
              <w:rPr>
                <w:b/>
                <w:noProof/>
                <w:webHidden/>
                <w:sz w:val="28"/>
                <w:szCs w:val="28"/>
              </w:rPr>
              <w:fldChar w:fldCharType="separate"/>
            </w:r>
            <w:r w:rsidR="00EA41FC">
              <w:rPr>
                <w:noProof/>
                <w:webHidden/>
                <w:sz w:val="28"/>
                <w:szCs w:val="28"/>
              </w:rPr>
              <w:t>58</w:t>
            </w:r>
            <w:r w:rsidR="00D6399E" w:rsidRPr="0016015E">
              <w:rPr>
                <w:b/>
                <w:noProof/>
                <w:webHidden/>
                <w:sz w:val="28"/>
                <w:szCs w:val="28"/>
              </w:rPr>
              <w:fldChar w:fldCharType="end"/>
            </w:r>
          </w:hyperlink>
        </w:p>
        <w:p w14:paraId="0BB8D28D" w14:textId="5422DC2C"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813" w:history="1">
            <w:r w:rsidR="00D6399E" w:rsidRPr="0016015E">
              <w:rPr>
                <w:bCs/>
                <w:noProof/>
                <w:sz w:val="28"/>
                <w:szCs w:val="28"/>
              </w:rPr>
              <w:t>6.1.</w:t>
            </w:r>
            <w:r w:rsidR="00D6399E" w:rsidRPr="0016015E">
              <w:rPr>
                <w:rFonts w:eastAsiaTheme="minorEastAsia"/>
                <w:bCs/>
                <w:noProof/>
                <w:sz w:val="28"/>
                <w:szCs w:val="28"/>
              </w:rPr>
              <w:tab/>
            </w:r>
            <w:r w:rsidR="00D6399E" w:rsidRPr="0016015E">
              <w:rPr>
                <w:bCs/>
                <w:noProof/>
                <w:sz w:val="28"/>
                <w:szCs w:val="28"/>
              </w:rPr>
              <w:t>Шум і вібрація</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_Toc73569813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59</w:t>
            </w:r>
            <w:r w:rsidR="00D6399E" w:rsidRPr="0016015E">
              <w:rPr>
                <w:bCs/>
                <w:noProof/>
                <w:webHidden/>
                <w:sz w:val="28"/>
                <w:szCs w:val="28"/>
              </w:rPr>
              <w:fldChar w:fldCharType="end"/>
            </w:r>
          </w:hyperlink>
        </w:p>
        <w:p w14:paraId="4C7220DF" w14:textId="01418FEB"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814" w:history="1">
            <w:r w:rsidR="00D6399E" w:rsidRPr="0016015E">
              <w:rPr>
                <w:bCs/>
                <w:noProof/>
                <w:sz w:val="28"/>
                <w:szCs w:val="28"/>
              </w:rPr>
              <w:t>6.2.</w:t>
            </w:r>
            <w:r w:rsidR="00D6399E" w:rsidRPr="0016015E">
              <w:rPr>
                <w:rFonts w:eastAsiaTheme="minorEastAsia"/>
                <w:bCs/>
                <w:noProof/>
                <w:sz w:val="28"/>
                <w:szCs w:val="28"/>
              </w:rPr>
              <w:tab/>
            </w:r>
            <w:r w:rsidR="00D6399E" w:rsidRPr="0016015E">
              <w:rPr>
                <w:bCs/>
                <w:noProof/>
                <w:sz w:val="28"/>
                <w:szCs w:val="28"/>
              </w:rPr>
              <w:t>Виробниче освітлення</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_Toc73569814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59</w:t>
            </w:r>
            <w:r w:rsidR="00D6399E" w:rsidRPr="0016015E">
              <w:rPr>
                <w:bCs/>
                <w:noProof/>
                <w:webHidden/>
                <w:sz w:val="28"/>
                <w:szCs w:val="28"/>
              </w:rPr>
              <w:fldChar w:fldCharType="end"/>
            </w:r>
          </w:hyperlink>
        </w:p>
        <w:p w14:paraId="5163E6F3" w14:textId="3A565E78"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815" w:history="1">
            <w:r w:rsidR="00D6399E" w:rsidRPr="0016015E">
              <w:rPr>
                <w:bCs/>
                <w:noProof/>
                <w:sz w:val="28"/>
                <w:szCs w:val="28"/>
              </w:rPr>
              <w:t>6.3.</w:t>
            </w:r>
            <w:r w:rsidR="00D6399E" w:rsidRPr="0016015E">
              <w:rPr>
                <w:rFonts w:eastAsiaTheme="minorEastAsia"/>
                <w:bCs/>
                <w:noProof/>
                <w:sz w:val="28"/>
                <w:szCs w:val="28"/>
              </w:rPr>
              <w:tab/>
            </w:r>
            <w:r w:rsidR="00D6399E" w:rsidRPr="0016015E">
              <w:rPr>
                <w:bCs/>
                <w:noProof/>
                <w:sz w:val="28"/>
                <w:szCs w:val="28"/>
              </w:rPr>
              <w:t>Електробезпека</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_Toc73569815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60</w:t>
            </w:r>
            <w:r w:rsidR="00D6399E" w:rsidRPr="0016015E">
              <w:rPr>
                <w:bCs/>
                <w:noProof/>
                <w:webHidden/>
                <w:sz w:val="28"/>
                <w:szCs w:val="28"/>
              </w:rPr>
              <w:fldChar w:fldCharType="end"/>
            </w:r>
          </w:hyperlink>
        </w:p>
        <w:p w14:paraId="009FCD40" w14:textId="127C736C"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816" w:history="1">
            <w:r w:rsidR="00D6399E" w:rsidRPr="0016015E">
              <w:rPr>
                <w:bCs/>
                <w:noProof/>
                <w:sz w:val="28"/>
                <w:szCs w:val="28"/>
              </w:rPr>
              <w:t>6.4.</w:t>
            </w:r>
            <w:r w:rsidR="00D6399E" w:rsidRPr="0016015E">
              <w:rPr>
                <w:rFonts w:eastAsiaTheme="minorEastAsia"/>
                <w:bCs/>
                <w:noProof/>
                <w:sz w:val="28"/>
                <w:szCs w:val="28"/>
              </w:rPr>
              <w:tab/>
            </w:r>
            <w:r w:rsidR="00D6399E" w:rsidRPr="0016015E">
              <w:rPr>
                <w:bCs/>
                <w:noProof/>
                <w:sz w:val="28"/>
                <w:szCs w:val="28"/>
              </w:rPr>
              <w:t>Повітря робочої зони</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_Toc73569816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61</w:t>
            </w:r>
            <w:r w:rsidR="00D6399E" w:rsidRPr="0016015E">
              <w:rPr>
                <w:bCs/>
                <w:noProof/>
                <w:webHidden/>
                <w:sz w:val="28"/>
                <w:szCs w:val="28"/>
              </w:rPr>
              <w:fldChar w:fldCharType="end"/>
            </w:r>
          </w:hyperlink>
        </w:p>
        <w:p w14:paraId="0D91C2FB" w14:textId="5A48DCC3" w:rsidR="00D6399E" w:rsidRPr="0016015E" w:rsidRDefault="008F0463" w:rsidP="00D6399E">
          <w:pPr>
            <w:tabs>
              <w:tab w:val="left" w:pos="960"/>
              <w:tab w:val="right" w:leader="dot" w:pos="9911"/>
            </w:tabs>
            <w:spacing w:line="360" w:lineRule="auto"/>
            <w:rPr>
              <w:rFonts w:eastAsiaTheme="minorEastAsia"/>
              <w:bCs/>
              <w:smallCaps/>
              <w:noProof/>
              <w:sz w:val="28"/>
              <w:szCs w:val="28"/>
            </w:rPr>
          </w:pPr>
          <w:hyperlink w:anchor="_Toc73569817" w:history="1">
            <w:r w:rsidR="00D6399E" w:rsidRPr="0016015E">
              <w:rPr>
                <w:bCs/>
                <w:noProof/>
                <w:sz w:val="28"/>
                <w:szCs w:val="28"/>
              </w:rPr>
              <w:t>6.5.</w:t>
            </w:r>
            <w:r w:rsidR="00D6399E" w:rsidRPr="0016015E">
              <w:rPr>
                <w:rFonts w:eastAsiaTheme="minorEastAsia"/>
                <w:bCs/>
                <w:noProof/>
                <w:sz w:val="28"/>
                <w:szCs w:val="28"/>
              </w:rPr>
              <w:tab/>
            </w:r>
            <w:r w:rsidR="00D6399E" w:rsidRPr="0016015E">
              <w:rPr>
                <w:bCs/>
                <w:noProof/>
                <w:sz w:val="28"/>
                <w:szCs w:val="28"/>
              </w:rPr>
              <w:t>Вибухопожежонебезпека</w:t>
            </w:r>
            <w:r w:rsidR="00D6399E" w:rsidRPr="0016015E">
              <w:rPr>
                <w:bCs/>
                <w:noProof/>
                <w:webHidden/>
                <w:sz w:val="28"/>
                <w:szCs w:val="28"/>
              </w:rPr>
              <w:tab/>
            </w:r>
            <w:r w:rsidR="00D6399E" w:rsidRPr="0016015E">
              <w:rPr>
                <w:bCs/>
                <w:noProof/>
                <w:webHidden/>
                <w:sz w:val="28"/>
                <w:szCs w:val="28"/>
              </w:rPr>
              <w:fldChar w:fldCharType="begin"/>
            </w:r>
            <w:r w:rsidR="00D6399E" w:rsidRPr="0016015E">
              <w:rPr>
                <w:bCs/>
                <w:noProof/>
                <w:webHidden/>
                <w:sz w:val="28"/>
                <w:szCs w:val="28"/>
              </w:rPr>
              <w:instrText xml:space="preserve"> PAGEREF _Toc73569817 \h </w:instrText>
            </w:r>
            <w:r w:rsidR="00D6399E" w:rsidRPr="0016015E">
              <w:rPr>
                <w:bCs/>
                <w:noProof/>
                <w:webHidden/>
                <w:sz w:val="28"/>
                <w:szCs w:val="28"/>
              </w:rPr>
            </w:r>
            <w:r w:rsidR="00D6399E" w:rsidRPr="0016015E">
              <w:rPr>
                <w:bCs/>
                <w:noProof/>
                <w:webHidden/>
                <w:sz w:val="28"/>
                <w:szCs w:val="28"/>
              </w:rPr>
              <w:fldChar w:fldCharType="separate"/>
            </w:r>
            <w:r w:rsidR="00EA41FC">
              <w:rPr>
                <w:bCs/>
                <w:noProof/>
                <w:webHidden/>
                <w:sz w:val="28"/>
                <w:szCs w:val="28"/>
              </w:rPr>
              <w:t>62</w:t>
            </w:r>
            <w:r w:rsidR="00D6399E" w:rsidRPr="0016015E">
              <w:rPr>
                <w:bCs/>
                <w:noProof/>
                <w:webHidden/>
                <w:sz w:val="28"/>
                <w:szCs w:val="28"/>
              </w:rPr>
              <w:fldChar w:fldCharType="end"/>
            </w:r>
          </w:hyperlink>
        </w:p>
        <w:p w14:paraId="2BF1C98A" w14:textId="66FC8E60" w:rsidR="00D6399E" w:rsidRPr="0016015E" w:rsidRDefault="008F0463" w:rsidP="00D6399E">
          <w:pPr>
            <w:tabs>
              <w:tab w:val="right" w:leader="dot" w:pos="9911"/>
            </w:tabs>
            <w:spacing w:line="360" w:lineRule="auto"/>
            <w:rPr>
              <w:rFonts w:eastAsiaTheme="minorEastAsia"/>
              <w:b/>
              <w:caps/>
              <w:noProof/>
              <w:sz w:val="28"/>
              <w:szCs w:val="28"/>
            </w:rPr>
          </w:pPr>
          <w:hyperlink w:anchor="_Toc73569818" w:history="1">
            <w:r w:rsidR="00D6399E" w:rsidRPr="0016015E">
              <w:rPr>
                <w:noProof/>
                <w:sz w:val="28"/>
                <w:szCs w:val="28"/>
              </w:rPr>
              <w:t>Список використаної літератури</w:t>
            </w:r>
            <w:r w:rsidR="00D6399E" w:rsidRPr="0016015E">
              <w:rPr>
                <w:noProof/>
                <w:webHidden/>
                <w:sz w:val="28"/>
                <w:szCs w:val="28"/>
              </w:rPr>
              <w:tab/>
            </w:r>
            <w:r w:rsidR="00D6399E" w:rsidRPr="0016015E">
              <w:rPr>
                <w:b/>
                <w:noProof/>
                <w:webHidden/>
                <w:sz w:val="28"/>
                <w:szCs w:val="28"/>
              </w:rPr>
              <w:fldChar w:fldCharType="begin"/>
            </w:r>
            <w:r w:rsidR="00D6399E" w:rsidRPr="0016015E">
              <w:rPr>
                <w:noProof/>
                <w:webHidden/>
                <w:sz w:val="28"/>
                <w:szCs w:val="28"/>
              </w:rPr>
              <w:instrText xml:space="preserve"> PAGEREF _Toc73569818 \h </w:instrText>
            </w:r>
            <w:r w:rsidR="00D6399E" w:rsidRPr="0016015E">
              <w:rPr>
                <w:b/>
                <w:noProof/>
                <w:webHidden/>
                <w:sz w:val="28"/>
                <w:szCs w:val="28"/>
              </w:rPr>
            </w:r>
            <w:r w:rsidR="00D6399E" w:rsidRPr="0016015E">
              <w:rPr>
                <w:b/>
                <w:noProof/>
                <w:webHidden/>
                <w:sz w:val="28"/>
                <w:szCs w:val="28"/>
              </w:rPr>
              <w:fldChar w:fldCharType="separate"/>
            </w:r>
            <w:r w:rsidR="00EA41FC">
              <w:rPr>
                <w:noProof/>
                <w:webHidden/>
                <w:sz w:val="28"/>
                <w:szCs w:val="28"/>
              </w:rPr>
              <w:t>65</w:t>
            </w:r>
            <w:r w:rsidR="00D6399E" w:rsidRPr="0016015E">
              <w:rPr>
                <w:b/>
                <w:noProof/>
                <w:webHidden/>
                <w:sz w:val="28"/>
                <w:szCs w:val="28"/>
              </w:rPr>
              <w:fldChar w:fldCharType="end"/>
            </w:r>
          </w:hyperlink>
        </w:p>
        <w:p w14:paraId="1A814967" w14:textId="02FE01A6" w:rsidR="008D3741" w:rsidRPr="0016015E" w:rsidRDefault="00794C65" w:rsidP="00D6399E">
          <w:pPr>
            <w:shd w:val="clear" w:color="auto" w:fill="FFFFFF" w:themeFill="background1"/>
            <w:spacing w:line="360" w:lineRule="auto"/>
            <w:rPr>
              <w:b/>
              <w:bCs/>
              <w:color w:val="383838"/>
              <w:sz w:val="28"/>
              <w:szCs w:val="28"/>
              <w:lang w:val="uk-UA"/>
            </w:rPr>
          </w:pPr>
          <w:r w:rsidRPr="0016015E">
            <w:rPr>
              <w:bCs/>
              <w:sz w:val="28"/>
              <w:szCs w:val="28"/>
            </w:rPr>
            <w:fldChar w:fldCharType="end"/>
          </w:r>
        </w:p>
      </w:sdtContent>
    </w:sdt>
    <w:p w14:paraId="16D44421" w14:textId="12037865" w:rsidR="008D3741" w:rsidRPr="0016015E" w:rsidRDefault="008D3741" w:rsidP="008D3741">
      <w:pPr>
        <w:pStyle w:val="a0"/>
        <w:rPr>
          <w:b w:val="0"/>
          <w:bCs/>
          <w:color w:val="383838"/>
        </w:rPr>
        <w:sectPr w:rsidR="008D3741" w:rsidRPr="0016015E" w:rsidSect="00B95453">
          <w:footerReference w:type="default" r:id="rId8"/>
          <w:pgSz w:w="11906" w:h="16838"/>
          <w:pgMar w:top="851" w:right="567" w:bottom="1701" w:left="1418" w:header="709" w:footer="709" w:gutter="0"/>
          <w:pgNumType w:start="7"/>
          <w:cols w:space="708"/>
          <w:docGrid w:linePitch="360"/>
        </w:sectPr>
      </w:pPr>
    </w:p>
    <w:p w14:paraId="0F1AB3CC" w14:textId="6CB27F8D" w:rsidR="00B146C6" w:rsidRPr="0016015E" w:rsidRDefault="00B146C6" w:rsidP="00481558">
      <w:pPr>
        <w:pStyle w:val="a0"/>
        <w:rPr>
          <w:b w:val="0"/>
          <w:bCs/>
          <w:color w:val="383838"/>
        </w:rPr>
      </w:pPr>
      <w:bookmarkStart w:id="8" w:name="OLE_LINK13"/>
      <w:bookmarkStart w:id="9" w:name="OLE_LINK14"/>
      <w:r w:rsidRPr="0016015E">
        <w:rPr>
          <w:bCs/>
          <w:color w:val="383838"/>
        </w:rPr>
        <w:lastRenderedPageBreak/>
        <w:t>Вступ</w:t>
      </w:r>
    </w:p>
    <w:p w14:paraId="1D97077C" w14:textId="63B77536" w:rsidR="003409E3" w:rsidRPr="0016015E" w:rsidRDefault="003409E3" w:rsidP="00D6399E">
      <w:pPr>
        <w:spacing w:line="360" w:lineRule="auto"/>
        <w:ind w:firstLine="567"/>
        <w:jc w:val="both"/>
        <w:rPr>
          <w:color w:val="000000"/>
          <w:sz w:val="28"/>
          <w:szCs w:val="28"/>
          <w:shd w:val="clear" w:color="auto" w:fill="FDFE30"/>
          <w:lang w:val="uk-UA"/>
        </w:rPr>
      </w:pPr>
      <w:bookmarkStart w:id="10" w:name="OLE_LINK3"/>
      <w:bookmarkStart w:id="11" w:name="OLE_LINK4"/>
      <w:bookmarkEnd w:id="1"/>
      <w:bookmarkEnd w:id="2"/>
      <w:r w:rsidRPr="0016015E">
        <w:rPr>
          <w:color w:val="000000"/>
          <w:sz w:val="28"/>
          <w:szCs w:val="28"/>
          <w:shd w:val="clear" w:color="auto" w:fill="FFFFFF" w:themeFill="background1"/>
          <w:lang w:val="uk-UA"/>
        </w:rPr>
        <w:t>Хімічна промисловість - це одна із найважливіших галузей виробничої інфраструктури, представляє собою науково-технічну і матеріальну базу для хімізації господарства, відіграє не останню роль у розвитку науки і технологій, в забезпеченні повсякденних потреб суспільства. Об’єднує комплекс різноманітних галузей промисловості, де переважають хімічні процеси переробки матеріалів, дозволяє синтезувати велику</w:t>
      </w:r>
      <w:r w:rsidR="00794C65" w:rsidRPr="0016015E">
        <w:rPr>
          <w:color w:val="000000"/>
          <w:sz w:val="28"/>
          <w:szCs w:val="28"/>
          <w:shd w:val="clear" w:color="auto" w:fill="FFFFFF" w:themeFill="background1"/>
          <w:lang w:val="uk-UA"/>
        </w:rPr>
        <w:t xml:space="preserve"> </w:t>
      </w:r>
      <w:r w:rsidRPr="0016015E">
        <w:rPr>
          <w:color w:val="000000"/>
          <w:sz w:val="28"/>
          <w:szCs w:val="28"/>
          <w:shd w:val="clear" w:color="auto" w:fill="FFFFFF" w:themeFill="background1"/>
          <w:lang w:val="uk-UA"/>
        </w:rPr>
        <w:t xml:space="preserve">кількість нових матеріалів та сировини з певними властивостями. </w:t>
      </w:r>
      <w:proofErr w:type="spellStart"/>
      <w:r w:rsidRPr="0016015E">
        <w:rPr>
          <w:color w:val="000000"/>
          <w:sz w:val="28"/>
          <w:szCs w:val="28"/>
          <w:shd w:val="clear" w:color="auto" w:fill="FFFFFF" w:themeFill="background1"/>
        </w:rPr>
        <w:t>Актуальність</w:t>
      </w:r>
      <w:proofErr w:type="spellEnd"/>
      <w:r w:rsidRPr="0016015E">
        <w:rPr>
          <w:color w:val="000000"/>
          <w:sz w:val="28"/>
          <w:szCs w:val="28"/>
          <w:shd w:val="clear" w:color="auto" w:fill="FFFFFF" w:themeFill="background1"/>
        </w:rPr>
        <w:t xml:space="preserve"> </w:t>
      </w:r>
      <w:r w:rsidRPr="0016015E">
        <w:rPr>
          <w:color w:val="000000"/>
          <w:sz w:val="28"/>
          <w:szCs w:val="28"/>
          <w:shd w:val="clear" w:color="auto" w:fill="FFFFFF" w:themeFill="background1"/>
          <w:lang w:val="uk-UA"/>
        </w:rPr>
        <w:t xml:space="preserve">даного </w:t>
      </w:r>
      <w:proofErr w:type="spellStart"/>
      <w:r w:rsidRPr="0016015E">
        <w:rPr>
          <w:color w:val="000000"/>
          <w:sz w:val="28"/>
          <w:szCs w:val="28"/>
          <w:shd w:val="clear" w:color="auto" w:fill="FFFFFF" w:themeFill="background1"/>
          <w:lang w:val="uk-UA"/>
        </w:rPr>
        <w:t>проєкту</w:t>
      </w:r>
      <w:proofErr w:type="spellEnd"/>
      <w:r w:rsidRPr="0016015E">
        <w:rPr>
          <w:color w:val="000000"/>
          <w:sz w:val="28"/>
          <w:szCs w:val="28"/>
          <w:shd w:val="clear" w:color="auto" w:fill="FFFFFF" w:themeFill="background1"/>
        </w:rPr>
        <w:t xml:space="preserve"> </w:t>
      </w:r>
      <w:r w:rsidRPr="0016015E">
        <w:rPr>
          <w:color w:val="000000"/>
          <w:sz w:val="28"/>
          <w:szCs w:val="28"/>
          <w:shd w:val="clear" w:color="auto" w:fill="FFFFFF" w:themeFill="background1"/>
          <w:lang w:val="uk-UA"/>
        </w:rPr>
        <w:t>полягає</w:t>
      </w:r>
      <w:r w:rsidRPr="0016015E">
        <w:rPr>
          <w:color w:val="000000"/>
          <w:sz w:val="28"/>
          <w:szCs w:val="28"/>
          <w:shd w:val="clear" w:color="auto" w:fill="FFFFFF" w:themeFill="background1"/>
        </w:rPr>
        <w:t xml:space="preserve"> в </w:t>
      </w:r>
      <w:proofErr w:type="spellStart"/>
      <w:r w:rsidRPr="0016015E">
        <w:rPr>
          <w:color w:val="000000"/>
          <w:sz w:val="28"/>
          <w:szCs w:val="28"/>
          <w:shd w:val="clear" w:color="auto" w:fill="FFFFFF" w:themeFill="background1"/>
        </w:rPr>
        <w:t>дослідженні</w:t>
      </w:r>
      <w:proofErr w:type="spellEnd"/>
      <w:r w:rsidRPr="0016015E">
        <w:rPr>
          <w:color w:val="000000"/>
          <w:sz w:val="28"/>
          <w:szCs w:val="28"/>
          <w:shd w:val="clear" w:color="auto" w:fill="FFFFFF" w:themeFill="background1"/>
        </w:rPr>
        <w:t xml:space="preserve"> </w:t>
      </w:r>
      <w:proofErr w:type="spellStart"/>
      <w:r w:rsidRPr="0016015E">
        <w:rPr>
          <w:color w:val="000000"/>
          <w:sz w:val="28"/>
          <w:szCs w:val="28"/>
          <w:shd w:val="clear" w:color="auto" w:fill="FFFFFF" w:themeFill="background1"/>
        </w:rPr>
        <w:t>хіміко-технологічн</w:t>
      </w:r>
      <w:r w:rsidRPr="0016015E">
        <w:rPr>
          <w:color w:val="000000"/>
          <w:sz w:val="28"/>
          <w:szCs w:val="28"/>
          <w:shd w:val="clear" w:color="auto" w:fill="FFFFFF" w:themeFill="background1"/>
          <w:lang w:val="uk-UA"/>
        </w:rPr>
        <w:t>их</w:t>
      </w:r>
      <w:proofErr w:type="spellEnd"/>
      <w:r w:rsidRPr="0016015E">
        <w:rPr>
          <w:color w:val="000000"/>
          <w:sz w:val="28"/>
          <w:szCs w:val="28"/>
          <w:shd w:val="clear" w:color="auto" w:fill="FFFFFF" w:themeFill="background1"/>
        </w:rPr>
        <w:t xml:space="preserve"> </w:t>
      </w:r>
      <w:r w:rsidRPr="0016015E">
        <w:rPr>
          <w:color w:val="000000"/>
          <w:sz w:val="28"/>
          <w:szCs w:val="28"/>
          <w:shd w:val="clear" w:color="auto" w:fill="FFFFFF" w:themeFill="background1"/>
          <w:lang w:val="uk-UA"/>
        </w:rPr>
        <w:t>процесів</w:t>
      </w:r>
      <w:r w:rsidRPr="0016015E">
        <w:rPr>
          <w:color w:val="000000"/>
          <w:sz w:val="28"/>
          <w:szCs w:val="28"/>
          <w:shd w:val="clear" w:color="auto" w:fill="FFFFFF" w:themeFill="background1"/>
        </w:rPr>
        <w:t xml:space="preserve"> </w:t>
      </w:r>
      <w:proofErr w:type="spellStart"/>
      <w:r w:rsidRPr="0016015E">
        <w:rPr>
          <w:color w:val="000000"/>
          <w:sz w:val="28"/>
          <w:szCs w:val="28"/>
          <w:shd w:val="clear" w:color="auto" w:fill="FFFFFF" w:themeFill="background1"/>
        </w:rPr>
        <w:t>виробництва</w:t>
      </w:r>
      <w:proofErr w:type="spellEnd"/>
      <w:r w:rsidRPr="0016015E">
        <w:rPr>
          <w:color w:val="000000"/>
          <w:sz w:val="28"/>
          <w:szCs w:val="28"/>
          <w:shd w:val="clear" w:color="auto" w:fill="FFFFFF"/>
        </w:rPr>
        <w:t xml:space="preserve"> </w:t>
      </w:r>
      <w:proofErr w:type="spellStart"/>
      <w:r w:rsidRPr="0016015E">
        <w:rPr>
          <w:color w:val="000000"/>
          <w:sz w:val="28"/>
          <w:szCs w:val="28"/>
          <w:shd w:val="clear" w:color="auto" w:fill="FFFFFF"/>
        </w:rPr>
        <w:t>хлорпохідних</w:t>
      </w:r>
      <w:proofErr w:type="spellEnd"/>
      <w:r w:rsidRPr="0016015E">
        <w:rPr>
          <w:color w:val="000000"/>
          <w:sz w:val="28"/>
          <w:szCs w:val="28"/>
          <w:shd w:val="clear" w:color="auto" w:fill="FFFFFF"/>
        </w:rPr>
        <w:t xml:space="preserve"> в </w:t>
      </w:r>
      <w:proofErr w:type="spellStart"/>
      <w:r w:rsidRPr="0016015E">
        <w:rPr>
          <w:color w:val="000000"/>
          <w:sz w:val="28"/>
          <w:szCs w:val="28"/>
          <w:shd w:val="clear" w:color="auto" w:fill="FFFFFF"/>
        </w:rPr>
        <w:t>процесі</w:t>
      </w:r>
      <w:proofErr w:type="spellEnd"/>
      <w:r w:rsidRPr="0016015E">
        <w:rPr>
          <w:color w:val="000000"/>
          <w:sz w:val="28"/>
          <w:szCs w:val="28"/>
          <w:shd w:val="clear" w:color="auto" w:fill="FFFFFF"/>
        </w:rPr>
        <w:t xml:space="preserve"> </w:t>
      </w:r>
      <w:proofErr w:type="spellStart"/>
      <w:r w:rsidRPr="0016015E">
        <w:rPr>
          <w:color w:val="000000"/>
          <w:sz w:val="28"/>
          <w:szCs w:val="28"/>
          <w:shd w:val="clear" w:color="auto" w:fill="FFFFFF"/>
        </w:rPr>
        <w:t>хлорування</w:t>
      </w:r>
      <w:proofErr w:type="spellEnd"/>
      <w:r w:rsidRPr="0016015E">
        <w:rPr>
          <w:color w:val="000000"/>
          <w:sz w:val="28"/>
          <w:szCs w:val="28"/>
          <w:shd w:val="clear" w:color="auto" w:fill="FFFFFF"/>
        </w:rPr>
        <w:t xml:space="preserve"> метану. </w:t>
      </w:r>
      <w:proofErr w:type="spellStart"/>
      <w:r w:rsidRPr="0016015E">
        <w:rPr>
          <w:color w:val="000000"/>
          <w:sz w:val="28"/>
          <w:szCs w:val="28"/>
          <w:shd w:val="clear" w:color="auto" w:fill="FFFFFF"/>
        </w:rPr>
        <w:t>Ціречовини</w:t>
      </w:r>
      <w:proofErr w:type="spellEnd"/>
      <w:r w:rsidRPr="0016015E">
        <w:rPr>
          <w:color w:val="000000"/>
          <w:sz w:val="28"/>
          <w:szCs w:val="28"/>
          <w:shd w:val="clear" w:color="auto" w:fill="FFFFFF"/>
        </w:rPr>
        <w:t xml:space="preserve"> </w:t>
      </w:r>
      <w:proofErr w:type="spellStart"/>
      <w:r w:rsidRPr="0016015E">
        <w:rPr>
          <w:color w:val="000000"/>
          <w:sz w:val="28"/>
          <w:szCs w:val="28"/>
          <w:shd w:val="clear" w:color="auto" w:fill="FFFFFF"/>
        </w:rPr>
        <w:t>мають</w:t>
      </w:r>
      <w:proofErr w:type="spellEnd"/>
      <w:r w:rsidRPr="0016015E">
        <w:rPr>
          <w:color w:val="000000"/>
          <w:sz w:val="28"/>
          <w:szCs w:val="28"/>
          <w:shd w:val="clear" w:color="auto" w:fill="FFFFFF"/>
        </w:rPr>
        <w:t xml:space="preserve"> </w:t>
      </w:r>
      <w:proofErr w:type="spellStart"/>
      <w:r w:rsidRPr="0016015E">
        <w:rPr>
          <w:color w:val="000000"/>
          <w:sz w:val="28"/>
          <w:szCs w:val="28"/>
          <w:shd w:val="clear" w:color="auto" w:fill="FFFFFF"/>
        </w:rPr>
        <w:t>дуже</w:t>
      </w:r>
      <w:proofErr w:type="spellEnd"/>
      <w:r w:rsidRPr="0016015E">
        <w:rPr>
          <w:color w:val="000000"/>
          <w:sz w:val="28"/>
          <w:szCs w:val="28"/>
          <w:shd w:val="clear" w:color="auto" w:fill="FFFFFF"/>
        </w:rPr>
        <w:t xml:space="preserve"> </w:t>
      </w:r>
      <w:proofErr w:type="spellStart"/>
      <w:r w:rsidRPr="0016015E">
        <w:rPr>
          <w:color w:val="000000"/>
          <w:sz w:val="28"/>
          <w:szCs w:val="28"/>
          <w:shd w:val="clear" w:color="auto" w:fill="FFFFFF"/>
        </w:rPr>
        <w:t>різноманітну</w:t>
      </w:r>
      <w:proofErr w:type="spellEnd"/>
      <w:r w:rsidRPr="0016015E">
        <w:rPr>
          <w:color w:val="000000"/>
          <w:sz w:val="28"/>
          <w:szCs w:val="28"/>
          <w:shd w:val="clear" w:color="auto" w:fill="FFFFFF"/>
        </w:rPr>
        <w:t xml:space="preserve"> область </w:t>
      </w:r>
      <w:proofErr w:type="spellStart"/>
      <w:r w:rsidRPr="0016015E">
        <w:rPr>
          <w:color w:val="000000"/>
          <w:sz w:val="28"/>
          <w:szCs w:val="28"/>
          <w:shd w:val="clear" w:color="auto" w:fill="FFFFFF"/>
        </w:rPr>
        <w:t>застосування</w:t>
      </w:r>
      <w:proofErr w:type="spellEnd"/>
      <w:r w:rsidRPr="0016015E">
        <w:rPr>
          <w:color w:val="000000"/>
          <w:sz w:val="28"/>
          <w:szCs w:val="28"/>
          <w:shd w:val="clear" w:color="auto" w:fill="FFFFFF"/>
        </w:rPr>
        <w:t xml:space="preserve">: у </w:t>
      </w:r>
      <w:proofErr w:type="spellStart"/>
      <w:r w:rsidRPr="0016015E">
        <w:rPr>
          <w:color w:val="000000"/>
          <w:sz w:val="28"/>
          <w:szCs w:val="28"/>
          <w:shd w:val="clear" w:color="auto" w:fill="FFFFFF"/>
        </w:rPr>
        <w:t>виробництві</w:t>
      </w:r>
      <w:proofErr w:type="spellEnd"/>
      <w:r w:rsidRPr="0016015E">
        <w:rPr>
          <w:color w:val="000000"/>
          <w:sz w:val="28"/>
          <w:szCs w:val="28"/>
          <w:shd w:val="clear" w:color="auto" w:fill="FFFFFF"/>
        </w:rPr>
        <w:t xml:space="preserve"> </w:t>
      </w:r>
      <w:proofErr w:type="spellStart"/>
      <w:r w:rsidRPr="0016015E">
        <w:rPr>
          <w:color w:val="000000"/>
          <w:sz w:val="28"/>
          <w:szCs w:val="28"/>
          <w:shd w:val="clear" w:color="auto" w:fill="FFFFFF"/>
        </w:rPr>
        <w:t>різних</w:t>
      </w:r>
      <w:proofErr w:type="spellEnd"/>
      <w:r w:rsidRPr="0016015E">
        <w:rPr>
          <w:color w:val="000000"/>
          <w:sz w:val="28"/>
          <w:szCs w:val="28"/>
          <w:shd w:val="clear" w:color="auto" w:fill="FFFFFF"/>
        </w:rPr>
        <w:t xml:space="preserve"> </w:t>
      </w:r>
      <w:r w:rsidRPr="0016015E">
        <w:rPr>
          <w:color w:val="000000"/>
          <w:sz w:val="28"/>
          <w:szCs w:val="28"/>
          <w:shd w:val="clear" w:color="auto" w:fill="FFFFFF"/>
          <w:lang w:val="uk-UA"/>
        </w:rPr>
        <w:t xml:space="preserve">роду </w:t>
      </w:r>
      <w:proofErr w:type="spellStart"/>
      <w:r w:rsidRPr="0016015E">
        <w:rPr>
          <w:color w:val="000000"/>
          <w:sz w:val="28"/>
          <w:szCs w:val="28"/>
          <w:shd w:val="clear" w:color="auto" w:fill="FFFFFF"/>
        </w:rPr>
        <w:t>полімерів</w:t>
      </w:r>
      <w:proofErr w:type="spellEnd"/>
      <w:r w:rsidRPr="0016015E">
        <w:rPr>
          <w:color w:val="000000"/>
          <w:sz w:val="28"/>
          <w:szCs w:val="28"/>
          <w:shd w:val="clear" w:color="auto" w:fill="FFFFFF"/>
        </w:rPr>
        <w:t xml:space="preserve">, </w:t>
      </w:r>
      <w:proofErr w:type="spellStart"/>
      <w:r w:rsidRPr="0016015E">
        <w:rPr>
          <w:color w:val="000000"/>
          <w:sz w:val="28"/>
          <w:szCs w:val="28"/>
          <w:shd w:val="clear" w:color="auto" w:fill="FFFFFF"/>
        </w:rPr>
        <w:t>будівельній</w:t>
      </w:r>
      <w:proofErr w:type="spellEnd"/>
      <w:r w:rsidRPr="0016015E">
        <w:rPr>
          <w:color w:val="000000"/>
          <w:sz w:val="28"/>
          <w:szCs w:val="28"/>
          <w:shd w:val="clear" w:color="auto" w:fill="FFFFFF"/>
        </w:rPr>
        <w:t xml:space="preserve"> </w:t>
      </w:r>
      <w:r w:rsidRPr="0016015E">
        <w:rPr>
          <w:color w:val="000000"/>
          <w:sz w:val="28"/>
          <w:szCs w:val="28"/>
          <w:shd w:val="clear" w:color="auto" w:fill="FFFFFF"/>
          <w:lang w:val="uk-UA"/>
        </w:rPr>
        <w:t>індустрії</w:t>
      </w:r>
      <w:r w:rsidRPr="0016015E">
        <w:rPr>
          <w:color w:val="000000"/>
          <w:sz w:val="28"/>
          <w:szCs w:val="28"/>
          <w:shd w:val="clear" w:color="auto" w:fill="FFFFFF"/>
        </w:rPr>
        <w:t xml:space="preserve">, </w:t>
      </w:r>
      <w:proofErr w:type="spellStart"/>
      <w:r w:rsidRPr="0016015E">
        <w:rPr>
          <w:color w:val="000000"/>
          <w:sz w:val="28"/>
          <w:szCs w:val="28"/>
          <w:shd w:val="clear" w:color="auto" w:fill="FFFFFF"/>
        </w:rPr>
        <w:t>харчовій</w:t>
      </w:r>
      <w:proofErr w:type="spellEnd"/>
      <w:r w:rsidRPr="0016015E">
        <w:rPr>
          <w:color w:val="000000"/>
          <w:sz w:val="28"/>
          <w:szCs w:val="28"/>
          <w:shd w:val="clear" w:color="auto" w:fill="FFFFFF"/>
        </w:rPr>
        <w:t xml:space="preserve"> та </w:t>
      </w:r>
      <w:proofErr w:type="spellStart"/>
      <w:r w:rsidRPr="0016015E">
        <w:rPr>
          <w:color w:val="000000"/>
          <w:sz w:val="28"/>
          <w:szCs w:val="28"/>
          <w:shd w:val="clear" w:color="auto" w:fill="FFFFFF"/>
        </w:rPr>
        <w:t>текстильної</w:t>
      </w:r>
      <w:proofErr w:type="spellEnd"/>
      <w:r w:rsidRPr="0016015E">
        <w:rPr>
          <w:color w:val="000000"/>
          <w:sz w:val="28"/>
          <w:szCs w:val="28"/>
          <w:shd w:val="clear" w:color="auto" w:fill="FFFFFF"/>
        </w:rPr>
        <w:t xml:space="preserve"> </w:t>
      </w:r>
      <w:proofErr w:type="spellStart"/>
      <w:r w:rsidRPr="0016015E">
        <w:rPr>
          <w:color w:val="000000"/>
          <w:sz w:val="28"/>
          <w:szCs w:val="28"/>
          <w:shd w:val="clear" w:color="auto" w:fill="FFFFFF"/>
        </w:rPr>
        <w:t>промисловості</w:t>
      </w:r>
      <w:proofErr w:type="spellEnd"/>
      <w:r w:rsidRPr="0016015E">
        <w:rPr>
          <w:color w:val="000000"/>
          <w:sz w:val="28"/>
          <w:szCs w:val="28"/>
          <w:shd w:val="clear" w:color="auto" w:fill="FFFFFF"/>
        </w:rPr>
        <w:t xml:space="preserve">. Суть </w:t>
      </w:r>
      <w:proofErr w:type="spellStart"/>
      <w:r w:rsidRPr="0016015E">
        <w:rPr>
          <w:color w:val="000000"/>
          <w:sz w:val="28"/>
          <w:szCs w:val="28"/>
          <w:shd w:val="clear" w:color="auto" w:fill="FFFFFF"/>
        </w:rPr>
        <w:t>дослідження</w:t>
      </w:r>
      <w:proofErr w:type="spellEnd"/>
      <w:r w:rsidRPr="0016015E">
        <w:rPr>
          <w:color w:val="000000"/>
          <w:sz w:val="28"/>
          <w:szCs w:val="28"/>
          <w:shd w:val="clear" w:color="auto" w:fill="FFFFFF"/>
        </w:rPr>
        <w:t xml:space="preserve"> </w:t>
      </w:r>
      <w:proofErr w:type="spellStart"/>
      <w:r w:rsidRPr="0016015E">
        <w:rPr>
          <w:color w:val="000000"/>
          <w:sz w:val="28"/>
          <w:szCs w:val="28"/>
          <w:shd w:val="clear" w:color="auto" w:fill="FFFFFF"/>
        </w:rPr>
        <w:t>полягає</w:t>
      </w:r>
      <w:proofErr w:type="spellEnd"/>
      <w:r w:rsidRPr="0016015E">
        <w:rPr>
          <w:color w:val="000000"/>
          <w:sz w:val="28"/>
          <w:szCs w:val="28"/>
          <w:shd w:val="clear" w:color="auto" w:fill="FFFFFF"/>
        </w:rPr>
        <w:t xml:space="preserve"> в </w:t>
      </w:r>
      <w:proofErr w:type="spellStart"/>
      <w:r w:rsidRPr="0016015E">
        <w:rPr>
          <w:color w:val="000000"/>
          <w:sz w:val="28"/>
          <w:szCs w:val="28"/>
          <w:shd w:val="clear" w:color="auto" w:fill="FFFFFF"/>
        </w:rPr>
        <w:t>моделюванні</w:t>
      </w:r>
      <w:proofErr w:type="spellEnd"/>
      <w:r w:rsidRPr="0016015E">
        <w:rPr>
          <w:color w:val="000000"/>
          <w:sz w:val="28"/>
          <w:szCs w:val="28"/>
          <w:shd w:val="clear" w:color="auto" w:fill="FFFFFF"/>
        </w:rPr>
        <w:t xml:space="preserve"> </w:t>
      </w:r>
      <w:proofErr w:type="spellStart"/>
      <w:r w:rsidRPr="0016015E">
        <w:rPr>
          <w:color w:val="000000"/>
          <w:sz w:val="28"/>
          <w:szCs w:val="28"/>
          <w:shd w:val="clear" w:color="auto" w:fill="FFFFFF"/>
        </w:rPr>
        <w:t>динамічного</w:t>
      </w:r>
      <w:proofErr w:type="spellEnd"/>
      <w:r w:rsidRPr="0016015E">
        <w:rPr>
          <w:color w:val="000000"/>
          <w:sz w:val="28"/>
          <w:szCs w:val="28"/>
          <w:shd w:val="clear" w:color="auto" w:fill="FFFFFF"/>
        </w:rPr>
        <w:t xml:space="preserve"> </w:t>
      </w:r>
      <w:proofErr w:type="spellStart"/>
      <w:r w:rsidRPr="0016015E">
        <w:rPr>
          <w:color w:val="000000"/>
          <w:sz w:val="28"/>
          <w:szCs w:val="28"/>
          <w:shd w:val="clear" w:color="auto" w:fill="FFFFFF"/>
        </w:rPr>
        <w:t>режимухлоратора</w:t>
      </w:r>
      <w:proofErr w:type="spellEnd"/>
      <w:r w:rsidRPr="0016015E">
        <w:rPr>
          <w:color w:val="000000"/>
          <w:sz w:val="28"/>
          <w:szCs w:val="28"/>
          <w:shd w:val="clear" w:color="auto" w:fill="FFFFFF"/>
        </w:rPr>
        <w:t xml:space="preserve"> для настройки регулятора і </w:t>
      </w:r>
      <w:proofErr w:type="spellStart"/>
      <w:r w:rsidRPr="0016015E">
        <w:rPr>
          <w:color w:val="000000"/>
          <w:sz w:val="28"/>
          <w:szCs w:val="28"/>
          <w:shd w:val="clear" w:color="auto" w:fill="FFFFFF"/>
        </w:rPr>
        <w:t>статичної</w:t>
      </w:r>
      <w:proofErr w:type="spellEnd"/>
      <w:r w:rsidRPr="0016015E">
        <w:rPr>
          <w:color w:val="000000"/>
          <w:sz w:val="28"/>
          <w:szCs w:val="28"/>
          <w:shd w:val="clear" w:color="auto" w:fill="FFFFFF"/>
        </w:rPr>
        <w:t xml:space="preserve"> </w:t>
      </w:r>
      <w:proofErr w:type="spellStart"/>
      <w:r w:rsidRPr="0016015E">
        <w:rPr>
          <w:color w:val="000000"/>
          <w:sz w:val="28"/>
          <w:szCs w:val="28"/>
          <w:shd w:val="clear" w:color="auto" w:fill="FFFFFF"/>
        </w:rPr>
        <w:t>оптимізації</w:t>
      </w:r>
      <w:proofErr w:type="spellEnd"/>
      <w:r w:rsidRPr="0016015E">
        <w:rPr>
          <w:color w:val="000000"/>
          <w:sz w:val="28"/>
          <w:szCs w:val="28"/>
          <w:shd w:val="clear" w:color="auto" w:fill="FFFFFF"/>
        </w:rPr>
        <w:t xml:space="preserve"> </w:t>
      </w:r>
      <w:proofErr w:type="spellStart"/>
      <w:r w:rsidRPr="0016015E">
        <w:rPr>
          <w:color w:val="000000"/>
          <w:sz w:val="28"/>
          <w:szCs w:val="28"/>
          <w:shd w:val="clear" w:color="auto" w:fill="FFFFFF"/>
        </w:rPr>
        <w:t>процесу</w:t>
      </w:r>
      <w:proofErr w:type="spellEnd"/>
      <w:r w:rsidRPr="0016015E">
        <w:rPr>
          <w:color w:val="000000"/>
          <w:sz w:val="28"/>
          <w:szCs w:val="28"/>
          <w:shd w:val="clear" w:color="auto" w:fill="FFFFFF"/>
        </w:rPr>
        <w:t xml:space="preserve">. Основною метою </w:t>
      </w:r>
      <w:proofErr w:type="spellStart"/>
      <w:r w:rsidRPr="0016015E">
        <w:rPr>
          <w:color w:val="000000"/>
          <w:sz w:val="28"/>
          <w:szCs w:val="28"/>
          <w:shd w:val="clear" w:color="auto" w:fill="FFFFFF"/>
        </w:rPr>
        <w:t>даних</w:t>
      </w:r>
      <w:proofErr w:type="spellEnd"/>
      <w:r w:rsidRPr="0016015E">
        <w:rPr>
          <w:color w:val="000000"/>
          <w:sz w:val="28"/>
          <w:szCs w:val="28"/>
          <w:shd w:val="clear" w:color="auto" w:fill="FFFFFF"/>
        </w:rPr>
        <w:t xml:space="preserve"> </w:t>
      </w:r>
      <w:proofErr w:type="spellStart"/>
      <w:r w:rsidRPr="0016015E">
        <w:rPr>
          <w:color w:val="000000"/>
          <w:sz w:val="28"/>
          <w:szCs w:val="28"/>
          <w:shd w:val="clear" w:color="auto" w:fill="FFFFFF"/>
        </w:rPr>
        <w:t>розрахунків</w:t>
      </w:r>
      <w:proofErr w:type="spellEnd"/>
      <w:r w:rsidRPr="0016015E">
        <w:rPr>
          <w:color w:val="000000"/>
          <w:sz w:val="28"/>
          <w:szCs w:val="28"/>
          <w:shd w:val="clear" w:color="auto" w:fill="FFFFFF"/>
        </w:rPr>
        <w:t xml:space="preserve"> є </w:t>
      </w:r>
      <w:proofErr w:type="spellStart"/>
      <w:r w:rsidRPr="0016015E">
        <w:rPr>
          <w:color w:val="000000"/>
          <w:sz w:val="28"/>
          <w:szCs w:val="28"/>
          <w:shd w:val="clear" w:color="auto" w:fill="FFFFFF"/>
        </w:rPr>
        <w:t>зменшення</w:t>
      </w:r>
      <w:proofErr w:type="spellEnd"/>
      <w:r w:rsidRPr="0016015E">
        <w:rPr>
          <w:color w:val="000000"/>
          <w:sz w:val="28"/>
          <w:szCs w:val="28"/>
          <w:shd w:val="clear" w:color="auto" w:fill="FFFFFF"/>
        </w:rPr>
        <w:t xml:space="preserve"> </w:t>
      </w:r>
      <w:proofErr w:type="spellStart"/>
      <w:r w:rsidRPr="0016015E">
        <w:rPr>
          <w:color w:val="000000"/>
          <w:sz w:val="28"/>
          <w:szCs w:val="28"/>
          <w:shd w:val="clear" w:color="auto" w:fill="FFFFFF"/>
        </w:rPr>
        <w:t>витрат</w:t>
      </w:r>
      <w:proofErr w:type="spellEnd"/>
      <w:r w:rsidRPr="0016015E">
        <w:rPr>
          <w:color w:val="000000"/>
          <w:sz w:val="28"/>
          <w:szCs w:val="28"/>
          <w:shd w:val="clear" w:color="auto" w:fill="FFFFFF"/>
        </w:rPr>
        <w:t xml:space="preserve"> </w:t>
      </w:r>
      <w:proofErr w:type="spellStart"/>
      <w:r w:rsidRPr="0016015E">
        <w:rPr>
          <w:color w:val="000000"/>
          <w:sz w:val="28"/>
          <w:szCs w:val="28"/>
          <w:shd w:val="clear" w:color="auto" w:fill="FFFFFF"/>
        </w:rPr>
        <w:t>реакційних</w:t>
      </w:r>
      <w:proofErr w:type="spellEnd"/>
      <w:r w:rsidRPr="0016015E">
        <w:rPr>
          <w:color w:val="000000"/>
          <w:sz w:val="28"/>
          <w:szCs w:val="28"/>
          <w:shd w:val="clear" w:color="auto" w:fill="FFFFFF"/>
        </w:rPr>
        <w:t xml:space="preserve"> </w:t>
      </w:r>
      <w:proofErr w:type="spellStart"/>
      <w:r w:rsidRPr="0016015E">
        <w:rPr>
          <w:color w:val="000000"/>
          <w:sz w:val="28"/>
          <w:szCs w:val="28"/>
          <w:shd w:val="clear" w:color="auto" w:fill="FFFFFF"/>
        </w:rPr>
        <w:t>речовин</w:t>
      </w:r>
      <w:proofErr w:type="spellEnd"/>
      <w:r w:rsidRPr="0016015E">
        <w:rPr>
          <w:color w:val="000000"/>
          <w:sz w:val="28"/>
          <w:szCs w:val="28"/>
          <w:shd w:val="clear" w:color="auto" w:fill="FFFFFF"/>
        </w:rPr>
        <w:t xml:space="preserve"> та </w:t>
      </w:r>
      <w:proofErr w:type="spellStart"/>
      <w:r w:rsidRPr="0016015E">
        <w:rPr>
          <w:color w:val="000000"/>
          <w:sz w:val="28"/>
          <w:szCs w:val="28"/>
          <w:shd w:val="clear" w:color="auto" w:fill="FFFFFF"/>
        </w:rPr>
        <w:t>палива</w:t>
      </w:r>
      <w:proofErr w:type="spellEnd"/>
      <w:r w:rsidRPr="0016015E">
        <w:rPr>
          <w:color w:val="000000"/>
          <w:sz w:val="28"/>
          <w:szCs w:val="28"/>
          <w:shd w:val="clear" w:color="auto" w:fill="FFFFFF"/>
        </w:rPr>
        <w:t xml:space="preserve"> та </w:t>
      </w:r>
      <w:proofErr w:type="spellStart"/>
      <w:r w:rsidRPr="0016015E">
        <w:rPr>
          <w:color w:val="000000"/>
          <w:sz w:val="28"/>
          <w:szCs w:val="28"/>
          <w:shd w:val="clear" w:color="auto" w:fill="FFFFFF"/>
        </w:rPr>
        <w:t>збільшення</w:t>
      </w:r>
      <w:proofErr w:type="spellEnd"/>
      <w:r w:rsidRPr="0016015E">
        <w:rPr>
          <w:color w:val="000000"/>
          <w:sz w:val="28"/>
          <w:szCs w:val="28"/>
          <w:shd w:val="clear" w:color="auto" w:fill="FFFFFF"/>
        </w:rPr>
        <w:t xml:space="preserve"> </w:t>
      </w:r>
      <w:proofErr w:type="spellStart"/>
      <w:r w:rsidRPr="0016015E">
        <w:rPr>
          <w:color w:val="000000"/>
          <w:sz w:val="28"/>
          <w:szCs w:val="28"/>
          <w:shd w:val="clear" w:color="auto" w:fill="FFFFFF"/>
        </w:rPr>
        <w:t>точності</w:t>
      </w:r>
      <w:proofErr w:type="spellEnd"/>
      <w:r w:rsidRPr="0016015E">
        <w:rPr>
          <w:color w:val="000000"/>
          <w:sz w:val="28"/>
          <w:szCs w:val="28"/>
          <w:shd w:val="clear" w:color="auto" w:fill="FFFFFF"/>
        </w:rPr>
        <w:t xml:space="preserve"> керування.</w:t>
      </w:r>
    </w:p>
    <w:p w14:paraId="2E067F58" w14:textId="77777777" w:rsidR="00261EFD" w:rsidRPr="0016015E" w:rsidRDefault="00261EFD" w:rsidP="00D6399E">
      <w:pPr>
        <w:spacing w:line="360" w:lineRule="auto"/>
        <w:ind w:firstLine="567"/>
        <w:jc w:val="both"/>
        <w:rPr>
          <w:sz w:val="28"/>
          <w:szCs w:val="28"/>
          <w:lang w:val="uk-UA"/>
        </w:rPr>
      </w:pPr>
      <w:r w:rsidRPr="0016015E">
        <w:rPr>
          <w:sz w:val="28"/>
          <w:szCs w:val="28"/>
          <w:lang w:val="uk-UA"/>
        </w:rPr>
        <w:br w:type="page"/>
      </w:r>
    </w:p>
    <w:p w14:paraId="72D02899" w14:textId="3C11484F" w:rsidR="00481558" w:rsidRPr="0016015E" w:rsidRDefault="00343CC5" w:rsidP="005E70AC">
      <w:pPr>
        <w:pStyle w:val="1"/>
        <w:spacing w:after="160"/>
        <w:ind w:left="431" w:hanging="431"/>
      </w:pPr>
      <w:bookmarkStart w:id="12" w:name="_Toc73569777"/>
      <w:bookmarkEnd w:id="3"/>
      <w:bookmarkEnd w:id="4"/>
      <w:bookmarkEnd w:id="10"/>
      <w:bookmarkEnd w:id="11"/>
      <w:r w:rsidRPr="0016015E">
        <w:lastRenderedPageBreak/>
        <w:t>ПРОЦЕС ХЛОРУВАННЯ МЕТАНУ ЯК ОБ’ЄКТ КЕРУВАННЯ</w:t>
      </w:r>
      <w:bookmarkEnd w:id="12"/>
    </w:p>
    <w:p w14:paraId="34562F2A" w14:textId="6B3BC804" w:rsidR="006C6AFC" w:rsidRPr="0016015E" w:rsidRDefault="006C6AFC" w:rsidP="003228FB">
      <w:pPr>
        <w:spacing w:line="360" w:lineRule="auto"/>
        <w:ind w:left="708"/>
        <w:jc w:val="center"/>
        <w:rPr>
          <w:lang w:val="uk-UA"/>
        </w:rPr>
      </w:pPr>
      <w:r w:rsidRPr="0016015E">
        <w:rPr>
          <w:lang w:val="uk-UA"/>
        </w:rPr>
        <w:fldChar w:fldCharType="begin"/>
      </w:r>
      <w:r w:rsidRPr="0016015E">
        <w:rPr>
          <w:lang w:val="uk-UA"/>
        </w:rPr>
        <w:instrText xml:space="preserve"> INCLUDEPICTURE "https://upload.wikimedia.org/wikipedia/commons/thumb/3/30/Methyl_Chloride.svg/800px-Methyl_Chloride.svg.png" \* MERGEFORMATINET </w:instrText>
      </w:r>
      <w:r w:rsidRPr="0016015E">
        <w:rPr>
          <w:lang w:val="uk-UA"/>
        </w:rPr>
        <w:fldChar w:fldCharType="separate"/>
      </w:r>
      <w:r w:rsidRPr="0016015E">
        <w:rPr>
          <w:noProof/>
          <w:lang w:val="uk-UA"/>
        </w:rPr>
        <w:drawing>
          <wp:inline distT="0" distB="0" distL="0" distR="0" wp14:anchorId="57FA31D2" wp14:editId="2BED613B">
            <wp:extent cx="2286000" cy="2627944"/>
            <wp:effectExtent l="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292838" cy="2635805"/>
                    </a:xfrm>
                    <a:prstGeom prst="rect">
                      <a:avLst/>
                    </a:prstGeom>
                    <a:noFill/>
                    <a:ln>
                      <a:noFill/>
                    </a:ln>
                  </pic:spPr>
                </pic:pic>
              </a:graphicData>
            </a:graphic>
          </wp:inline>
        </w:drawing>
      </w:r>
      <w:r w:rsidRPr="0016015E">
        <w:rPr>
          <w:lang w:val="uk-UA"/>
        </w:rPr>
        <w:fldChar w:fldCharType="end"/>
      </w:r>
    </w:p>
    <w:p w14:paraId="1262F77E" w14:textId="3323D9CD" w:rsidR="003228FB" w:rsidRPr="0016015E" w:rsidRDefault="006C6AFC" w:rsidP="005E70AC">
      <w:pPr>
        <w:spacing w:line="360" w:lineRule="auto"/>
        <w:ind w:left="708"/>
        <w:jc w:val="center"/>
        <w:rPr>
          <w:lang w:val="uk-UA"/>
        </w:rPr>
      </w:pPr>
      <w:r w:rsidRPr="0016015E">
        <w:rPr>
          <w:lang w:val="uk-UA"/>
        </w:rPr>
        <w:t>Рис. 1.</w:t>
      </w:r>
      <w:r w:rsidR="00083B7E" w:rsidRPr="0016015E">
        <w:t>1</w:t>
      </w:r>
      <w:r w:rsidR="003228FB" w:rsidRPr="0016015E">
        <w:rPr>
          <w:lang w:val="uk-UA"/>
        </w:rPr>
        <w:t xml:space="preserve"> Молекулярна структура </w:t>
      </w:r>
      <w:proofErr w:type="spellStart"/>
      <w:r w:rsidR="003228FB" w:rsidRPr="0016015E">
        <w:rPr>
          <w:lang w:val="uk-UA"/>
        </w:rPr>
        <w:t>хлорметану</w:t>
      </w:r>
      <w:proofErr w:type="spellEnd"/>
      <w:r w:rsidR="003228FB" w:rsidRPr="0016015E">
        <w:rPr>
          <w:lang w:val="uk-UA"/>
        </w:rPr>
        <w:t>[1]</w:t>
      </w:r>
    </w:p>
    <w:p w14:paraId="53C3C73E" w14:textId="5D0BADA1" w:rsidR="006C6AFC" w:rsidRPr="0016015E" w:rsidRDefault="003228FB" w:rsidP="00D6399E">
      <w:pPr>
        <w:spacing w:line="360" w:lineRule="auto"/>
        <w:ind w:firstLine="567"/>
        <w:rPr>
          <w:sz w:val="28"/>
          <w:szCs w:val="28"/>
          <w:lang w:val="uk-UA"/>
        </w:rPr>
      </w:pPr>
      <w:r w:rsidRPr="0016015E">
        <w:rPr>
          <w:sz w:val="28"/>
          <w:szCs w:val="28"/>
          <w:lang w:val="uk-UA"/>
        </w:rPr>
        <w:t>Фізичні властивості [1]:</w:t>
      </w:r>
    </w:p>
    <w:p w14:paraId="2952AE39" w14:textId="77777777" w:rsidR="006C6AFC" w:rsidRPr="001A6018" w:rsidRDefault="006C6AFC" w:rsidP="001A6018">
      <w:pPr>
        <w:pStyle w:val="a0"/>
        <w:numPr>
          <w:ilvl w:val="0"/>
          <w:numId w:val="2"/>
        </w:numPr>
        <w:ind w:left="0" w:firstLine="709"/>
        <w:jc w:val="left"/>
        <w:rPr>
          <w:b w:val="0"/>
          <w:bCs/>
        </w:rPr>
      </w:pPr>
      <w:r w:rsidRPr="001A6018">
        <w:rPr>
          <w:b w:val="0"/>
          <w:bCs/>
        </w:rPr>
        <w:t>Молекулярна маса - 50,49 г/моль;</w:t>
      </w:r>
    </w:p>
    <w:p w14:paraId="63F28EB5" w14:textId="77777777" w:rsidR="006C6AFC" w:rsidRPr="001A6018" w:rsidRDefault="006C6AFC" w:rsidP="001A6018">
      <w:pPr>
        <w:pStyle w:val="a0"/>
        <w:numPr>
          <w:ilvl w:val="0"/>
          <w:numId w:val="2"/>
        </w:numPr>
        <w:ind w:left="0" w:firstLine="709"/>
        <w:jc w:val="left"/>
        <w:rPr>
          <w:b w:val="0"/>
          <w:bCs/>
        </w:rPr>
      </w:pPr>
      <w:r w:rsidRPr="001A6018">
        <w:rPr>
          <w:b w:val="0"/>
          <w:bCs/>
        </w:rPr>
        <w:t>Температура плавлення -96,7 °C;</w:t>
      </w:r>
    </w:p>
    <w:p w14:paraId="6B5992F6" w14:textId="77777777" w:rsidR="006C6AFC" w:rsidRPr="001A6018" w:rsidRDefault="006C6AFC" w:rsidP="001A6018">
      <w:pPr>
        <w:pStyle w:val="a0"/>
        <w:numPr>
          <w:ilvl w:val="0"/>
          <w:numId w:val="2"/>
        </w:numPr>
        <w:ind w:left="0" w:firstLine="709"/>
        <w:jc w:val="left"/>
        <w:rPr>
          <w:b w:val="0"/>
          <w:bCs/>
        </w:rPr>
      </w:pPr>
      <w:r w:rsidRPr="001A6018">
        <w:rPr>
          <w:b w:val="0"/>
          <w:bCs/>
        </w:rPr>
        <w:t>Температура кипіння -23,76 °C;</w:t>
      </w:r>
    </w:p>
    <w:p w14:paraId="6667E612" w14:textId="7613FD50" w:rsidR="006C6AFC" w:rsidRPr="001A6018" w:rsidRDefault="006C6AFC" w:rsidP="001A6018">
      <w:pPr>
        <w:pStyle w:val="a0"/>
        <w:numPr>
          <w:ilvl w:val="0"/>
          <w:numId w:val="2"/>
        </w:numPr>
        <w:ind w:left="0" w:firstLine="709"/>
        <w:jc w:val="left"/>
        <w:rPr>
          <w:b w:val="0"/>
          <w:bCs/>
        </w:rPr>
      </w:pPr>
      <w:r w:rsidRPr="001A6018">
        <w:rPr>
          <w:b w:val="0"/>
          <w:bCs/>
        </w:rPr>
        <w:t>Густина — 2,31;</w:t>
      </w:r>
    </w:p>
    <w:p w14:paraId="77E9DC85" w14:textId="13D4583C" w:rsidR="003228FB" w:rsidRPr="001A6018" w:rsidRDefault="003228FB" w:rsidP="001A6018">
      <w:pPr>
        <w:pStyle w:val="a0"/>
        <w:numPr>
          <w:ilvl w:val="0"/>
          <w:numId w:val="2"/>
        </w:numPr>
        <w:ind w:left="0" w:firstLine="709"/>
        <w:jc w:val="left"/>
        <w:rPr>
          <w:b w:val="0"/>
          <w:bCs/>
        </w:rPr>
      </w:pPr>
      <w:r w:rsidRPr="001A6018">
        <w:rPr>
          <w:b w:val="0"/>
          <w:bCs/>
        </w:rPr>
        <w:t>Температура спалаху -46 °С;</w:t>
      </w:r>
    </w:p>
    <w:p w14:paraId="47A95A14" w14:textId="2C2ADBDD" w:rsidR="003228FB" w:rsidRPr="001A6018" w:rsidRDefault="003228FB" w:rsidP="001A6018">
      <w:pPr>
        <w:pStyle w:val="a0"/>
        <w:numPr>
          <w:ilvl w:val="0"/>
          <w:numId w:val="2"/>
        </w:numPr>
        <w:ind w:left="0" w:firstLine="709"/>
        <w:jc w:val="left"/>
        <w:rPr>
          <w:b w:val="0"/>
          <w:bCs/>
        </w:rPr>
      </w:pPr>
      <w:r w:rsidRPr="001A6018">
        <w:rPr>
          <w:b w:val="0"/>
          <w:bCs/>
        </w:rPr>
        <w:t>Температура самозаймання 625 °С;</w:t>
      </w:r>
    </w:p>
    <w:p w14:paraId="7DF53E0D" w14:textId="3DC5B405" w:rsidR="003228FB" w:rsidRPr="001A6018" w:rsidRDefault="00B146C6" w:rsidP="00D6399E">
      <w:pPr>
        <w:pStyle w:val="a0"/>
        <w:spacing w:after="160"/>
        <w:jc w:val="both"/>
        <w:rPr>
          <w:b w:val="0"/>
          <w:bCs/>
          <w:color w:val="383838"/>
          <w:shd w:val="clear" w:color="auto" w:fill="FFFFFF"/>
        </w:rPr>
      </w:pPr>
      <w:proofErr w:type="spellStart"/>
      <w:r w:rsidRPr="001A6018">
        <w:rPr>
          <w:b w:val="0"/>
          <w:bCs/>
          <w:color w:val="383838"/>
        </w:rPr>
        <w:t>Хлорметан</w:t>
      </w:r>
      <w:proofErr w:type="spellEnd"/>
      <w:r w:rsidRPr="001A6018">
        <w:rPr>
          <w:b w:val="0"/>
          <w:bCs/>
          <w:color w:val="383838"/>
          <w:shd w:val="clear" w:color="auto" w:fill="FFFFFF"/>
        </w:rPr>
        <w:t xml:space="preserve"> </w:t>
      </w:r>
      <w:r w:rsidRPr="001A6018">
        <w:rPr>
          <w:b w:val="0"/>
          <w:bCs/>
          <w:color w:val="383838"/>
        </w:rPr>
        <w:t>широко</w:t>
      </w:r>
      <w:r w:rsidRPr="001A6018">
        <w:rPr>
          <w:b w:val="0"/>
          <w:bCs/>
          <w:color w:val="383838"/>
          <w:shd w:val="clear" w:color="auto" w:fill="FFFFFF"/>
        </w:rPr>
        <w:t xml:space="preserve"> </w:t>
      </w:r>
      <w:r w:rsidRPr="001A6018">
        <w:rPr>
          <w:b w:val="0"/>
          <w:bCs/>
          <w:color w:val="383838"/>
        </w:rPr>
        <w:t>застосовувався</w:t>
      </w:r>
      <w:r w:rsidRPr="001A6018">
        <w:rPr>
          <w:b w:val="0"/>
          <w:bCs/>
          <w:color w:val="383838"/>
          <w:shd w:val="clear" w:color="auto" w:fill="FFFFFF"/>
        </w:rPr>
        <w:t xml:space="preserve"> </w:t>
      </w:r>
      <w:r w:rsidRPr="001A6018">
        <w:rPr>
          <w:b w:val="0"/>
          <w:bCs/>
          <w:color w:val="383838"/>
        </w:rPr>
        <w:t>як</w:t>
      </w:r>
      <w:r w:rsidRPr="001A6018">
        <w:rPr>
          <w:b w:val="0"/>
          <w:bCs/>
          <w:color w:val="383838"/>
          <w:shd w:val="clear" w:color="auto" w:fill="FFFFFF"/>
        </w:rPr>
        <w:t xml:space="preserve"> </w:t>
      </w:r>
      <w:r w:rsidRPr="001A6018">
        <w:rPr>
          <w:b w:val="0"/>
          <w:bCs/>
          <w:color w:val="383838"/>
        </w:rPr>
        <w:t>холодоагент</w:t>
      </w:r>
      <w:r w:rsidRPr="001A6018">
        <w:rPr>
          <w:b w:val="0"/>
          <w:bCs/>
          <w:color w:val="383838"/>
          <w:shd w:val="clear" w:color="auto" w:fill="FFFFFF"/>
        </w:rPr>
        <w:t xml:space="preserve">. </w:t>
      </w:r>
      <w:r w:rsidRPr="001A6018">
        <w:rPr>
          <w:b w:val="0"/>
          <w:bCs/>
          <w:color w:val="383838"/>
        </w:rPr>
        <w:t>Але</w:t>
      </w:r>
      <w:r w:rsidRPr="001A6018">
        <w:rPr>
          <w:b w:val="0"/>
          <w:bCs/>
          <w:color w:val="383838"/>
          <w:shd w:val="clear" w:color="auto" w:fill="FFFFFF"/>
        </w:rPr>
        <w:t xml:space="preserve"> </w:t>
      </w:r>
      <w:r w:rsidRPr="001A6018">
        <w:rPr>
          <w:b w:val="0"/>
          <w:bCs/>
          <w:color w:val="383838"/>
        </w:rPr>
        <w:t>таке</w:t>
      </w:r>
      <w:r w:rsidRPr="001A6018">
        <w:rPr>
          <w:b w:val="0"/>
          <w:bCs/>
          <w:color w:val="383838"/>
          <w:shd w:val="clear" w:color="auto" w:fill="FFFFFF"/>
        </w:rPr>
        <w:t xml:space="preserve"> </w:t>
      </w:r>
      <w:r w:rsidRPr="001A6018">
        <w:rPr>
          <w:b w:val="0"/>
          <w:bCs/>
          <w:color w:val="383838"/>
        </w:rPr>
        <w:t>його</w:t>
      </w:r>
      <w:r w:rsidRPr="001A6018">
        <w:rPr>
          <w:b w:val="0"/>
          <w:bCs/>
          <w:color w:val="383838"/>
          <w:shd w:val="clear" w:color="auto" w:fill="FFFFFF"/>
        </w:rPr>
        <w:t xml:space="preserve"> </w:t>
      </w:r>
      <w:r w:rsidRPr="001A6018">
        <w:rPr>
          <w:b w:val="0"/>
          <w:bCs/>
          <w:color w:val="383838"/>
        </w:rPr>
        <w:t>застосування</w:t>
      </w:r>
      <w:r w:rsidRPr="001A6018">
        <w:rPr>
          <w:b w:val="0"/>
          <w:bCs/>
          <w:color w:val="383838"/>
          <w:shd w:val="clear" w:color="auto" w:fill="FFFFFF"/>
        </w:rPr>
        <w:t xml:space="preserve"> </w:t>
      </w:r>
      <w:r w:rsidRPr="001A6018">
        <w:rPr>
          <w:b w:val="0"/>
          <w:bCs/>
          <w:color w:val="383838"/>
        </w:rPr>
        <w:t>припинили</w:t>
      </w:r>
      <w:r w:rsidRPr="001A6018">
        <w:rPr>
          <w:b w:val="0"/>
          <w:bCs/>
          <w:color w:val="383838"/>
          <w:shd w:val="clear" w:color="auto" w:fill="FFFFFF"/>
        </w:rPr>
        <w:t xml:space="preserve"> </w:t>
      </w:r>
      <w:r w:rsidRPr="001A6018">
        <w:rPr>
          <w:b w:val="0"/>
          <w:bCs/>
          <w:color w:val="383838"/>
        </w:rPr>
        <w:t>через</w:t>
      </w:r>
      <w:r w:rsidRPr="001A6018">
        <w:rPr>
          <w:b w:val="0"/>
          <w:bCs/>
          <w:color w:val="383838"/>
          <w:shd w:val="clear" w:color="auto" w:fill="FFFFFF"/>
        </w:rPr>
        <w:t xml:space="preserve"> </w:t>
      </w:r>
      <w:r w:rsidRPr="001A6018">
        <w:rPr>
          <w:b w:val="0"/>
          <w:bCs/>
          <w:color w:val="383838"/>
        </w:rPr>
        <w:t>високу</w:t>
      </w:r>
      <w:r w:rsidRPr="001A6018">
        <w:rPr>
          <w:b w:val="0"/>
          <w:bCs/>
          <w:color w:val="383838"/>
          <w:shd w:val="clear" w:color="auto" w:fill="FFFFFF"/>
        </w:rPr>
        <w:t xml:space="preserve"> </w:t>
      </w:r>
      <w:r w:rsidRPr="001A6018">
        <w:rPr>
          <w:b w:val="0"/>
          <w:bCs/>
          <w:color w:val="383838"/>
        </w:rPr>
        <w:t>токсичність</w:t>
      </w:r>
      <w:r w:rsidRPr="001A6018">
        <w:rPr>
          <w:b w:val="0"/>
          <w:bCs/>
          <w:color w:val="383838"/>
          <w:shd w:val="clear" w:color="auto" w:fill="FFFFFF"/>
        </w:rPr>
        <w:t xml:space="preserve"> </w:t>
      </w:r>
      <w:r w:rsidRPr="001A6018">
        <w:rPr>
          <w:b w:val="0"/>
          <w:bCs/>
          <w:color w:val="383838"/>
        </w:rPr>
        <w:t>і</w:t>
      </w:r>
      <w:r w:rsidRPr="001A6018">
        <w:rPr>
          <w:b w:val="0"/>
          <w:bCs/>
          <w:color w:val="383838"/>
          <w:shd w:val="clear" w:color="auto" w:fill="FFFFFF"/>
        </w:rPr>
        <w:t xml:space="preserve"> </w:t>
      </w:r>
      <w:r w:rsidRPr="001A6018">
        <w:rPr>
          <w:b w:val="0"/>
          <w:bCs/>
          <w:color w:val="383838"/>
        </w:rPr>
        <w:t>пожежонебезпеки</w:t>
      </w:r>
      <w:r w:rsidRPr="001A6018">
        <w:rPr>
          <w:b w:val="0"/>
          <w:bCs/>
          <w:color w:val="383838"/>
          <w:shd w:val="clear" w:color="auto" w:fill="FFFFFF"/>
        </w:rPr>
        <w:t xml:space="preserve">. </w:t>
      </w:r>
      <w:r w:rsidRPr="001A6018">
        <w:rPr>
          <w:b w:val="0"/>
          <w:bCs/>
          <w:color w:val="383838"/>
        </w:rPr>
        <w:t>Метил</w:t>
      </w:r>
      <w:r w:rsidRPr="001A6018">
        <w:rPr>
          <w:b w:val="0"/>
          <w:bCs/>
          <w:color w:val="383838"/>
          <w:shd w:val="clear" w:color="auto" w:fill="FFFFFF"/>
        </w:rPr>
        <w:t xml:space="preserve"> </w:t>
      </w:r>
      <w:r w:rsidRPr="001A6018">
        <w:rPr>
          <w:b w:val="0"/>
          <w:bCs/>
          <w:color w:val="383838"/>
        </w:rPr>
        <w:t>хлорид</w:t>
      </w:r>
      <w:r w:rsidRPr="001A6018">
        <w:rPr>
          <w:b w:val="0"/>
          <w:bCs/>
          <w:color w:val="383838"/>
          <w:shd w:val="clear" w:color="auto" w:fill="FFFFFF"/>
        </w:rPr>
        <w:t xml:space="preserve"> </w:t>
      </w:r>
      <w:r w:rsidRPr="001A6018">
        <w:rPr>
          <w:b w:val="0"/>
          <w:bCs/>
          <w:color w:val="383838"/>
        </w:rPr>
        <w:t>використовувався</w:t>
      </w:r>
      <w:r w:rsidRPr="001A6018">
        <w:rPr>
          <w:b w:val="0"/>
          <w:bCs/>
          <w:color w:val="383838"/>
          <w:shd w:val="clear" w:color="auto" w:fill="FFFFFF"/>
        </w:rPr>
        <w:t xml:space="preserve"> </w:t>
      </w:r>
      <w:r w:rsidRPr="001A6018">
        <w:rPr>
          <w:b w:val="0"/>
          <w:bCs/>
          <w:color w:val="383838"/>
        </w:rPr>
        <w:t>для</w:t>
      </w:r>
      <w:r w:rsidRPr="001A6018">
        <w:rPr>
          <w:b w:val="0"/>
          <w:bCs/>
          <w:color w:val="383838"/>
          <w:shd w:val="clear" w:color="auto" w:fill="FFFFFF"/>
        </w:rPr>
        <w:t xml:space="preserve"> </w:t>
      </w:r>
      <w:r w:rsidR="00634EE7" w:rsidRPr="001A6018">
        <w:rPr>
          <w:b w:val="0"/>
          <w:bCs/>
          <w:color w:val="383838"/>
        </w:rPr>
        <w:t xml:space="preserve">виготовлення </w:t>
      </w:r>
      <w:r w:rsidRPr="001A6018">
        <w:rPr>
          <w:b w:val="0"/>
          <w:bCs/>
          <w:color w:val="383838"/>
          <w:shd w:val="clear" w:color="auto" w:fill="FFFFFF"/>
        </w:rPr>
        <w:t xml:space="preserve"> </w:t>
      </w:r>
      <w:r w:rsidRPr="001A6018">
        <w:rPr>
          <w:b w:val="0"/>
          <w:bCs/>
          <w:color w:val="383838"/>
        </w:rPr>
        <w:t>добавок</w:t>
      </w:r>
      <w:r w:rsidRPr="001A6018">
        <w:rPr>
          <w:b w:val="0"/>
          <w:bCs/>
          <w:color w:val="383838"/>
          <w:shd w:val="clear" w:color="auto" w:fill="FFFFFF"/>
        </w:rPr>
        <w:t xml:space="preserve"> </w:t>
      </w:r>
      <w:r w:rsidRPr="001A6018">
        <w:rPr>
          <w:b w:val="0"/>
          <w:bCs/>
          <w:color w:val="383838"/>
        </w:rPr>
        <w:t>до</w:t>
      </w:r>
      <w:r w:rsidRPr="001A6018">
        <w:rPr>
          <w:b w:val="0"/>
          <w:bCs/>
          <w:color w:val="383838"/>
          <w:shd w:val="clear" w:color="auto" w:fill="FFFFFF"/>
        </w:rPr>
        <w:t xml:space="preserve"> </w:t>
      </w:r>
      <w:r w:rsidRPr="001A6018">
        <w:rPr>
          <w:b w:val="0"/>
          <w:bCs/>
          <w:color w:val="383838"/>
        </w:rPr>
        <w:t>бензину</w:t>
      </w:r>
      <w:r w:rsidRPr="001A6018">
        <w:rPr>
          <w:b w:val="0"/>
          <w:bCs/>
          <w:color w:val="383838"/>
          <w:shd w:val="clear" w:color="auto" w:fill="FFFFFF"/>
        </w:rPr>
        <w:t xml:space="preserve"> </w:t>
      </w:r>
      <w:r w:rsidRPr="001A6018">
        <w:rPr>
          <w:b w:val="0"/>
          <w:bCs/>
          <w:color w:val="383838"/>
        </w:rPr>
        <w:t>на</w:t>
      </w:r>
      <w:r w:rsidRPr="001A6018">
        <w:rPr>
          <w:b w:val="0"/>
          <w:bCs/>
          <w:color w:val="383838"/>
          <w:shd w:val="clear" w:color="auto" w:fill="FFFFFF"/>
        </w:rPr>
        <w:t xml:space="preserve"> </w:t>
      </w:r>
      <w:r w:rsidRPr="001A6018">
        <w:rPr>
          <w:b w:val="0"/>
          <w:bCs/>
          <w:color w:val="383838"/>
        </w:rPr>
        <w:t>основі</w:t>
      </w:r>
      <w:r w:rsidRPr="001A6018">
        <w:rPr>
          <w:b w:val="0"/>
          <w:bCs/>
          <w:color w:val="383838"/>
          <w:shd w:val="clear" w:color="auto" w:fill="FFFFFF"/>
        </w:rPr>
        <w:t xml:space="preserve"> </w:t>
      </w:r>
      <w:r w:rsidRPr="001A6018">
        <w:rPr>
          <w:b w:val="0"/>
          <w:bCs/>
          <w:color w:val="383838"/>
        </w:rPr>
        <w:t>свинцю</w:t>
      </w:r>
      <w:r w:rsidRPr="001A6018">
        <w:rPr>
          <w:b w:val="0"/>
          <w:bCs/>
          <w:color w:val="383838"/>
          <w:shd w:val="clear" w:color="auto" w:fill="FFFFFF"/>
        </w:rPr>
        <w:t xml:space="preserve"> (</w:t>
      </w:r>
      <w:proofErr w:type="spellStart"/>
      <w:r w:rsidRPr="001A6018">
        <w:rPr>
          <w:b w:val="0"/>
          <w:bCs/>
          <w:color w:val="383838"/>
        </w:rPr>
        <w:t>тетраметилсвинец</w:t>
      </w:r>
      <w:proofErr w:type="spellEnd"/>
      <w:r w:rsidRPr="001A6018">
        <w:rPr>
          <w:b w:val="0"/>
          <w:bCs/>
          <w:color w:val="383838"/>
          <w:shd w:val="clear" w:color="auto" w:fill="FFFFFF"/>
        </w:rPr>
        <w:t xml:space="preserve">). </w:t>
      </w:r>
      <w:r w:rsidR="00634EE7" w:rsidRPr="001A6018">
        <w:rPr>
          <w:b w:val="0"/>
          <w:bCs/>
          <w:color w:val="383838"/>
        </w:rPr>
        <w:t>Найчастіше</w:t>
      </w:r>
      <w:r w:rsidRPr="001A6018">
        <w:rPr>
          <w:b w:val="0"/>
          <w:bCs/>
          <w:color w:val="383838"/>
          <w:shd w:val="clear" w:color="auto" w:fill="FFFFFF"/>
        </w:rPr>
        <w:t xml:space="preserve"> </w:t>
      </w:r>
      <w:proofErr w:type="spellStart"/>
      <w:r w:rsidRPr="001A6018">
        <w:rPr>
          <w:b w:val="0"/>
          <w:bCs/>
          <w:color w:val="383838"/>
        </w:rPr>
        <w:t>хлормета</w:t>
      </w:r>
      <w:r w:rsidR="00634EE7" w:rsidRPr="001A6018">
        <w:rPr>
          <w:b w:val="0"/>
          <w:bCs/>
          <w:color w:val="383838"/>
        </w:rPr>
        <w:t>н</w:t>
      </w:r>
      <w:proofErr w:type="spellEnd"/>
      <w:r w:rsidR="00634EE7" w:rsidRPr="001A6018">
        <w:rPr>
          <w:b w:val="0"/>
          <w:bCs/>
          <w:color w:val="383838"/>
        </w:rPr>
        <w:t xml:space="preserve"> використовують як х</w:t>
      </w:r>
      <w:r w:rsidRPr="001A6018">
        <w:rPr>
          <w:b w:val="0"/>
          <w:bCs/>
          <w:color w:val="383838"/>
        </w:rPr>
        <w:t>імічн</w:t>
      </w:r>
      <w:r w:rsidR="00634EE7" w:rsidRPr="001A6018">
        <w:rPr>
          <w:b w:val="0"/>
          <w:bCs/>
          <w:color w:val="383838"/>
        </w:rPr>
        <w:t>ий</w:t>
      </w:r>
      <w:r w:rsidRPr="001A6018">
        <w:rPr>
          <w:b w:val="0"/>
          <w:bCs/>
          <w:color w:val="383838"/>
          <w:shd w:val="clear" w:color="auto" w:fill="FFFFFF"/>
        </w:rPr>
        <w:t xml:space="preserve"> </w:t>
      </w:r>
      <w:r w:rsidRPr="001A6018">
        <w:rPr>
          <w:b w:val="0"/>
          <w:bCs/>
          <w:color w:val="383838"/>
        </w:rPr>
        <w:t>напівпродукт</w:t>
      </w:r>
      <w:r w:rsidRPr="001A6018">
        <w:rPr>
          <w:b w:val="0"/>
          <w:bCs/>
          <w:color w:val="383838"/>
          <w:shd w:val="clear" w:color="auto" w:fill="FFFFFF"/>
        </w:rPr>
        <w:t xml:space="preserve"> </w:t>
      </w:r>
      <w:r w:rsidRPr="001A6018">
        <w:rPr>
          <w:b w:val="0"/>
          <w:bCs/>
          <w:color w:val="383838"/>
        </w:rPr>
        <w:t>у</w:t>
      </w:r>
      <w:r w:rsidRPr="001A6018">
        <w:rPr>
          <w:b w:val="0"/>
          <w:bCs/>
          <w:color w:val="383838"/>
          <w:shd w:val="clear" w:color="auto" w:fill="FFFFFF"/>
        </w:rPr>
        <w:t xml:space="preserve"> </w:t>
      </w:r>
      <w:r w:rsidRPr="001A6018">
        <w:rPr>
          <w:b w:val="0"/>
          <w:bCs/>
          <w:color w:val="383838"/>
        </w:rPr>
        <w:t>виробництві</w:t>
      </w:r>
      <w:r w:rsidR="00634EE7" w:rsidRPr="001A6018">
        <w:rPr>
          <w:b w:val="0"/>
          <w:bCs/>
          <w:color w:val="383838"/>
        </w:rPr>
        <w:t xml:space="preserve"> силіконових </w:t>
      </w:r>
      <w:r w:rsidRPr="001A6018">
        <w:rPr>
          <w:b w:val="0"/>
          <w:bCs/>
          <w:color w:val="383838"/>
        </w:rPr>
        <w:t>полімерів</w:t>
      </w:r>
      <w:r w:rsidRPr="001A6018">
        <w:rPr>
          <w:b w:val="0"/>
          <w:bCs/>
          <w:color w:val="383838"/>
          <w:shd w:val="clear" w:color="auto" w:fill="FFFFFF"/>
        </w:rPr>
        <w:t xml:space="preserve">. Також </w:t>
      </w:r>
      <w:r w:rsidRPr="001A6018">
        <w:rPr>
          <w:b w:val="0"/>
          <w:bCs/>
          <w:color w:val="383838"/>
        </w:rPr>
        <w:t xml:space="preserve">використовуються </w:t>
      </w:r>
      <w:r w:rsidR="001C23DE" w:rsidRPr="001A6018">
        <w:rPr>
          <w:b w:val="0"/>
          <w:bCs/>
          <w:color w:val="383838"/>
        </w:rPr>
        <w:t>для</w:t>
      </w:r>
      <w:r w:rsidRPr="001A6018">
        <w:rPr>
          <w:b w:val="0"/>
          <w:bCs/>
          <w:color w:val="383838"/>
        </w:rPr>
        <w:t xml:space="preserve"> розчин</w:t>
      </w:r>
      <w:r w:rsidR="001C23DE" w:rsidRPr="001A6018">
        <w:rPr>
          <w:b w:val="0"/>
          <w:bCs/>
          <w:color w:val="383838"/>
        </w:rPr>
        <w:t>ення</w:t>
      </w:r>
      <w:r w:rsidRPr="001A6018">
        <w:rPr>
          <w:b w:val="0"/>
          <w:bCs/>
          <w:color w:val="383838"/>
        </w:rPr>
        <w:t xml:space="preserve"> у</w:t>
      </w:r>
      <w:r w:rsidR="001C23DE" w:rsidRPr="001A6018">
        <w:rPr>
          <w:b w:val="0"/>
          <w:bCs/>
          <w:color w:val="383838"/>
        </w:rPr>
        <w:t xml:space="preserve"> процесі</w:t>
      </w:r>
      <w:r w:rsidRPr="001A6018">
        <w:rPr>
          <w:b w:val="0"/>
          <w:bCs/>
          <w:color w:val="383838"/>
        </w:rPr>
        <w:t xml:space="preserve"> виробництв</w:t>
      </w:r>
      <w:r w:rsidR="001C23DE" w:rsidRPr="001A6018">
        <w:rPr>
          <w:b w:val="0"/>
          <w:bCs/>
          <w:color w:val="383838"/>
        </w:rPr>
        <w:t xml:space="preserve">а </w:t>
      </w:r>
      <w:r w:rsidRPr="001A6018">
        <w:rPr>
          <w:b w:val="0"/>
          <w:bCs/>
          <w:color w:val="383838"/>
        </w:rPr>
        <w:t>бутилкаучуку</w:t>
      </w:r>
      <w:r w:rsidRPr="001A6018">
        <w:rPr>
          <w:b w:val="0"/>
          <w:bCs/>
          <w:color w:val="383838"/>
          <w:shd w:val="clear" w:color="auto" w:fill="FFFFFF"/>
        </w:rPr>
        <w:t xml:space="preserve"> </w:t>
      </w:r>
      <w:r w:rsidRPr="001A6018">
        <w:rPr>
          <w:b w:val="0"/>
          <w:bCs/>
          <w:color w:val="383838"/>
        </w:rPr>
        <w:t>і</w:t>
      </w:r>
      <w:r w:rsidRPr="001A6018">
        <w:rPr>
          <w:b w:val="0"/>
          <w:bCs/>
          <w:color w:val="383838"/>
          <w:shd w:val="clear" w:color="auto" w:fill="FFFFFF"/>
        </w:rPr>
        <w:t xml:space="preserve"> </w:t>
      </w:r>
      <w:r w:rsidRPr="001A6018">
        <w:rPr>
          <w:b w:val="0"/>
          <w:bCs/>
          <w:color w:val="383838"/>
        </w:rPr>
        <w:t>очищення</w:t>
      </w:r>
      <w:r w:rsidRPr="001A6018">
        <w:rPr>
          <w:b w:val="0"/>
          <w:bCs/>
          <w:color w:val="383838"/>
          <w:shd w:val="clear" w:color="auto" w:fill="FFFFFF"/>
        </w:rPr>
        <w:t xml:space="preserve"> </w:t>
      </w:r>
      <w:r w:rsidRPr="001A6018">
        <w:rPr>
          <w:b w:val="0"/>
          <w:bCs/>
          <w:color w:val="383838"/>
        </w:rPr>
        <w:t>бензину</w:t>
      </w:r>
      <w:r w:rsidRPr="001A6018">
        <w:rPr>
          <w:b w:val="0"/>
          <w:bCs/>
          <w:color w:val="383838"/>
          <w:shd w:val="clear" w:color="auto" w:fill="FFFFFF"/>
        </w:rPr>
        <w:t>, але у меншій кількості.</w:t>
      </w:r>
      <w:r w:rsidR="00CD68F7" w:rsidRPr="001A6018">
        <w:rPr>
          <w:b w:val="0"/>
          <w:bCs/>
          <w:color w:val="383838"/>
          <w:shd w:val="clear" w:color="auto" w:fill="FFFFFF"/>
        </w:rPr>
        <w:t xml:space="preserve"> </w:t>
      </w:r>
    </w:p>
    <w:p w14:paraId="3086E3D2" w14:textId="7F11C7CD" w:rsidR="008164FA" w:rsidRPr="001A6018" w:rsidRDefault="00125783" w:rsidP="00D6399E">
      <w:pPr>
        <w:pStyle w:val="a0"/>
        <w:spacing w:after="160"/>
        <w:jc w:val="both"/>
        <w:rPr>
          <w:b w:val="0"/>
          <w:bCs/>
        </w:rPr>
      </w:pPr>
      <w:r w:rsidRPr="001A6018">
        <w:rPr>
          <w:b w:val="0"/>
          <w:bCs/>
          <w:color w:val="383838"/>
          <w:shd w:val="clear" w:color="auto" w:fill="FFFFFF"/>
        </w:rPr>
        <w:t xml:space="preserve">У природі </w:t>
      </w:r>
      <w:proofErr w:type="spellStart"/>
      <w:r w:rsidRPr="001A6018">
        <w:rPr>
          <w:b w:val="0"/>
          <w:bCs/>
          <w:color w:val="383838"/>
          <w:shd w:val="clear" w:color="auto" w:fill="FFFFFF"/>
        </w:rPr>
        <w:t>хлорметан</w:t>
      </w:r>
      <w:proofErr w:type="spellEnd"/>
      <w:r w:rsidRPr="001A6018">
        <w:rPr>
          <w:b w:val="0"/>
          <w:bCs/>
          <w:color w:val="383838"/>
          <w:shd w:val="clear" w:color="auto" w:fill="FFFFFF"/>
        </w:rPr>
        <w:t xml:space="preserve"> виділяється в океані під дією сонячного випромінювання на біомасу і хлор. В промисловості синтезується шляхом нагрівання суміші метану і хлору</w:t>
      </w:r>
      <w:r w:rsidRPr="001A6018">
        <w:rPr>
          <w:b w:val="0"/>
          <w:bCs/>
        </w:rPr>
        <w:t xml:space="preserve">. </w:t>
      </w:r>
      <w:proofErr w:type="spellStart"/>
      <w:r w:rsidRPr="001A6018">
        <w:rPr>
          <w:b w:val="0"/>
          <w:bCs/>
        </w:rPr>
        <w:t>Газофазне</w:t>
      </w:r>
      <w:proofErr w:type="spellEnd"/>
      <w:r w:rsidRPr="001A6018">
        <w:rPr>
          <w:b w:val="0"/>
          <w:bCs/>
        </w:rPr>
        <w:t xml:space="preserve"> хлорування метану проводять </w:t>
      </w:r>
      <w:r w:rsidR="00427AA2" w:rsidRPr="001A6018">
        <w:rPr>
          <w:b w:val="0"/>
          <w:bCs/>
          <w:color w:val="383838"/>
          <w:shd w:val="clear" w:color="auto" w:fill="FFFFFF"/>
        </w:rPr>
        <w:t xml:space="preserve">при температурі 450 – 500 </w:t>
      </w:r>
      <w:r w:rsidR="00427AA2" w:rsidRPr="001A6018">
        <w:rPr>
          <w:b w:val="0"/>
          <w:bCs/>
        </w:rPr>
        <w:t xml:space="preserve">°C, оскільки не весь метан вступає в реакцію, після відділення від продуктів реакції </w:t>
      </w:r>
      <w:r w:rsidR="00427AA2" w:rsidRPr="001A6018">
        <w:rPr>
          <w:b w:val="0"/>
          <w:bCs/>
        </w:rPr>
        <w:lastRenderedPageBreak/>
        <w:t>його повертають на повторне хлорування. Технологія складається із таких етапів як: підготовка реагентів (нагрів</w:t>
      </w:r>
      <w:r w:rsidR="00EA5D47" w:rsidRPr="001A6018">
        <w:rPr>
          <w:b w:val="0"/>
          <w:bCs/>
        </w:rPr>
        <w:t xml:space="preserve"> газоподібного</w:t>
      </w:r>
      <w:r w:rsidR="00427AA2" w:rsidRPr="001A6018">
        <w:rPr>
          <w:b w:val="0"/>
          <w:bCs/>
        </w:rPr>
        <w:t xml:space="preserve"> </w:t>
      </w:r>
      <w:r w:rsidR="00EA5D47" w:rsidRPr="001A6018">
        <w:rPr>
          <w:b w:val="0"/>
          <w:bCs/>
        </w:rPr>
        <w:t>хлору</w:t>
      </w:r>
      <w:r w:rsidR="00427AA2" w:rsidRPr="001A6018">
        <w:rPr>
          <w:b w:val="0"/>
          <w:bCs/>
        </w:rPr>
        <w:t>)</w:t>
      </w:r>
      <w:r w:rsidR="00EA5D47" w:rsidRPr="001A6018">
        <w:rPr>
          <w:b w:val="0"/>
          <w:bCs/>
        </w:rPr>
        <w:t>, осушка реагентів, перемішування вихідних реагентів з рециркуляційними і виділення цільового продукту.</w:t>
      </w:r>
    </w:p>
    <w:p w14:paraId="342ECA9D" w14:textId="14857D57" w:rsidR="001D6F37" w:rsidRPr="0016015E" w:rsidRDefault="001D6F37" w:rsidP="005E70AC">
      <w:pPr>
        <w:pStyle w:val="2"/>
        <w:spacing w:after="160"/>
        <w:ind w:left="578" w:hanging="578"/>
      </w:pPr>
      <w:bookmarkStart w:id="13" w:name="_Toc73569778"/>
      <w:r w:rsidRPr="0016015E">
        <w:t>Фізико-хімічні основи і технологія процесу.</w:t>
      </w:r>
      <w:bookmarkEnd w:id="13"/>
    </w:p>
    <w:p w14:paraId="413F202F" w14:textId="776CB06D" w:rsidR="00B146C6" w:rsidRPr="0016015E" w:rsidRDefault="009B77CA" w:rsidP="00D6399E">
      <w:pPr>
        <w:spacing w:line="360" w:lineRule="auto"/>
        <w:ind w:firstLine="567"/>
        <w:jc w:val="both"/>
        <w:rPr>
          <w:sz w:val="28"/>
          <w:szCs w:val="28"/>
          <w:lang w:val="uk-UA"/>
        </w:rPr>
      </w:pPr>
      <w:r w:rsidRPr="0016015E">
        <w:rPr>
          <w:sz w:val="28"/>
          <w:szCs w:val="28"/>
          <w:lang w:val="uk-UA"/>
        </w:rPr>
        <w:t>На початку</w:t>
      </w:r>
      <w:r w:rsidR="00B146C6" w:rsidRPr="0016015E">
        <w:rPr>
          <w:sz w:val="28"/>
          <w:szCs w:val="28"/>
          <w:lang w:val="uk-UA"/>
        </w:rPr>
        <w:t xml:space="preserve"> перед безпосереднім хлоруванням, до введення суміші газів у реактор, в топці хлоратора спалюють природній газ в надлишку повітря нагріваючи футерівку апарату, що </w:t>
      </w:r>
      <w:r w:rsidR="00232195" w:rsidRPr="0016015E">
        <w:rPr>
          <w:sz w:val="28"/>
          <w:szCs w:val="28"/>
          <w:lang w:val="uk-UA"/>
        </w:rPr>
        <w:t>акумулює</w:t>
      </w:r>
      <w:r w:rsidR="00B146C6" w:rsidRPr="0016015E">
        <w:rPr>
          <w:sz w:val="28"/>
          <w:szCs w:val="28"/>
          <w:lang w:val="uk-UA"/>
        </w:rPr>
        <w:t xml:space="preserve"> тепло. Необхідна для початку реакції температура Після нагріву реактора до температури необхідної для старту реакції в хлоратор подається суміш метану з хлором. Реакція хлорування проходить </w:t>
      </w:r>
      <w:proofErr w:type="spellStart"/>
      <w:r w:rsidR="00B146C6" w:rsidRPr="0016015E">
        <w:rPr>
          <w:sz w:val="28"/>
          <w:szCs w:val="28"/>
          <w:lang w:val="uk-UA"/>
        </w:rPr>
        <w:t>автотермічно</w:t>
      </w:r>
      <w:proofErr w:type="spellEnd"/>
      <w:r w:rsidR="00B146C6" w:rsidRPr="0016015E">
        <w:rPr>
          <w:sz w:val="28"/>
          <w:szCs w:val="28"/>
          <w:lang w:val="uk-UA"/>
        </w:rPr>
        <w:t>, а отже нагрівання необхідне лише для початку реакції.</w:t>
      </w:r>
    </w:p>
    <w:p w14:paraId="2DC294A6" w14:textId="1386BBF8" w:rsidR="00B146C6" w:rsidRPr="0016015E" w:rsidRDefault="00B146C6" w:rsidP="00D6399E">
      <w:pPr>
        <w:spacing w:line="360" w:lineRule="auto"/>
        <w:ind w:firstLine="567"/>
        <w:jc w:val="both"/>
        <w:rPr>
          <w:sz w:val="28"/>
          <w:szCs w:val="28"/>
          <w:lang w:val="uk-UA"/>
        </w:rPr>
      </w:pPr>
      <w:r w:rsidRPr="0016015E">
        <w:rPr>
          <w:sz w:val="28"/>
          <w:szCs w:val="28"/>
          <w:lang w:val="uk-UA"/>
        </w:rPr>
        <w:t xml:space="preserve">В процесі хлорування незначна кількість метану вступає в реакцію і зазнає перетворень, при цьому виділяється велика кількість смолистих і сажових продуктів. Для того щоб ці речовини не потрапили в вихідний трубопровід всередині реактора </w:t>
      </w:r>
      <w:r w:rsidR="001C23DE" w:rsidRPr="0016015E">
        <w:rPr>
          <w:sz w:val="28"/>
          <w:szCs w:val="28"/>
          <w:lang w:val="uk-UA"/>
        </w:rPr>
        <w:t>встановлюється</w:t>
      </w:r>
      <w:r w:rsidRPr="0016015E">
        <w:rPr>
          <w:sz w:val="28"/>
          <w:szCs w:val="28"/>
          <w:lang w:val="uk-UA"/>
        </w:rPr>
        <w:t xml:space="preserve"> шар</w:t>
      </w:r>
      <w:r w:rsidR="001C23DE" w:rsidRPr="0016015E">
        <w:rPr>
          <w:sz w:val="28"/>
          <w:szCs w:val="28"/>
          <w:lang w:val="uk-UA"/>
        </w:rPr>
        <w:t xml:space="preserve"> </w:t>
      </w:r>
      <w:proofErr w:type="spellStart"/>
      <w:r w:rsidR="001C23DE" w:rsidRPr="0016015E">
        <w:rPr>
          <w:sz w:val="28"/>
          <w:szCs w:val="28"/>
          <w:lang w:val="uk-UA"/>
        </w:rPr>
        <w:t>кілець</w:t>
      </w:r>
      <w:proofErr w:type="spellEnd"/>
      <w:r w:rsidR="001C23DE" w:rsidRPr="0016015E">
        <w:rPr>
          <w:sz w:val="28"/>
          <w:szCs w:val="28"/>
          <w:lang w:val="uk-UA"/>
        </w:rPr>
        <w:t xml:space="preserve"> із</w:t>
      </w:r>
      <w:r w:rsidRPr="0016015E">
        <w:rPr>
          <w:sz w:val="28"/>
          <w:szCs w:val="28"/>
          <w:lang w:val="uk-UA"/>
        </w:rPr>
        <w:t xml:space="preserve"> керамі</w:t>
      </w:r>
      <w:r w:rsidR="001C23DE" w:rsidRPr="0016015E">
        <w:rPr>
          <w:sz w:val="28"/>
          <w:szCs w:val="28"/>
          <w:lang w:val="uk-UA"/>
        </w:rPr>
        <w:t>ки</w:t>
      </w:r>
      <w:r w:rsidRPr="0016015E">
        <w:rPr>
          <w:sz w:val="28"/>
          <w:szCs w:val="28"/>
          <w:lang w:val="uk-UA"/>
        </w:rPr>
        <w:t xml:space="preserve">. </w:t>
      </w:r>
    </w:p>
    <w:p w14:paraId="599FBD8E" w14:textId="7F5642A6" w:rsidR="001D4A33" w:rsidRPr="0016015E" w:rsidRDefault="001D4A33" w:rsidP="001D4A33">
      <w:pPr>
        <w:spacing w:line="360" w:lineRule="auto"/>
        <w:ind w:firstLine="709"/>
        <w:jc w:val="right"/>
        <w:rPr>
          <w:color w:val="383838"/>
          <w:sz w:val="28"/>
          <w:szCs w:val="28"/>
          <w:shd w:val="clear" w:color="auto" w:fill="FFFFFF"/>
          <w:lang w:val="uk-UA"/>
        </w:rPr>
      </w:pPr>
      <w:r w:rsidRPr="0016015E">
        <w:rPr>
          <w:i/>
          <w:iCs/>
          <w:color w:val="383838"/>
          <w:sz w:val="28"/>
          <w:szCs w:val="28"/>
          <w:lang w:val="uk-UA"/>
        </w:rPr>
        <w:t>CH</w:t>
      </w:r>
      <w:r w:rsidRPr="0016015E">
        <w:rPr>
          <w:i/>
          <w:iCs/>
          <w:color w:val="383838"/>
          <w:sz w:val="28"/>
          <w:szCs w:val="28"/>
          <w:vertAlign w:val="subscript"/>
          <w:lang w:val="uk-UA"/>
        </w:rPr>
        <w:t>4</w:t>
      </w:r>
      <w:r w:rsidRPr="0016015E">
        <w:rPr>
          <w:i/>
          <w:iCs/>
          <w:color w:val="383838"/>
          <w:sz w:val="28"/>
          <w:szCs w:val="28"/>
          <w:shd w:val="clear" w:color="auto" w:fill="FFFFFF"/>
          <w:lang w:val="uk-UA"/>
        </w:rPr>
        <w:t xml:space="preserve"> + </w:t>
      </w:r>
      <w:r w:rsidRPr="0016015E">
        <w:rPr>
          <w:i/>
          <w:iCs/>
          <w:color w:val="383838"/>
          <w:sz w:val="28"/>
          <w:szCs w:val="28"/>
          <w:lang w:val="uk-UA"/>
        </w:rPr>
        <w:t>Cl</w:t>
      </w:r>
      <w:r w:rsidRPr="0016015E">
        <w:rPr>
          <w:i/>
          <w:iCs/>
          <w:color w:val="383838"/>
          <w:sz w:val="28"/>
          <w:szCs w:val="28"/>
          <w:vertAlign w:val="subscript"/>
          <w:lang w:val="uk-UA"/>
        </w:rPr>
        <w:t>2</w:t>
      </w:r>
      <w:r w:rsidRPr="0016015E">
        <w:rPr>
          <w:i/>
          <w:iCs/>
          <w:color w:val="383838"/>
          <w:sz w:val="28"/>
          <w:szCs w:val="28"/>
          <w:shd w:val="clear" w:color="auto" w:fill="FFFFFF"/>
          <w:lang w:val="uk-UA"/>
        </w:rPr>
        <w:t xml:space="preserve">  → </w:t>
      </w:r>
      <w:r w:rsidRPr="0016015E">
        <w:rPr>
          <w:i/>
          <w:iCs/>
          <w:color w:val="383838"/>
          <w:sz w:val="28"/>
          <w:szCs w:val="28"/>
          <w:lang w:val="uk-UA"/>
        </w:rPr>
        <w:t>CH</w:t>
      </w:r>
      <w:r w:rsidRPr="0016015E">
        <w:rPr>
          <w:i/>
          <w:iCs/>
          <w:color w:val="383838"/>
          <w:sz w:val="28"/>
          <w:szCs w:val="28"/>
          <w:vertAlign w:val="subscript"/>
          <w:lang w:val="uk-UA"/>
        </w:rPr>
        <w:t>4</w:t>
      </w:r>
      <w:r w:rsidRPr="0016015E">
        <w:rPr>
          <w:i/>
          <w:iCs/>
          <w:color w:val="383838"/>
          <w:sz w:val="28"/>
          <w:szCs w:val="28"/>
          <w:lang w:val="uk-UA"/>
        </w:rPr>
        <w:t>Cl</w:t>
      </w:r>
      <w:r w:rsidRPr="0016015E">
        <w:rPr>
          <w:color w:val="383838"/>
          <w:sz w:val="28"/>
          <w:szCs w:val="28"/>
          <w:shd w:val="clear" w:color="auto" w:fill="FFFFFF"/>
          <w:lang w:val="uk-UA"/>
        </w:rPr>
        <w:t xml:space="preserve"> (</w:t>
      </w:r>
      <w:r w:rsidRPr="0016015E">
        <w:rPr>
          <w:color w:val="383838"/>
          <w:sz w:val="28"/>
          <w:szCs w:val="28"/>
          <w:lang w:val="uk-UA"/>
        </w:rPr>
        <w:t>хлористий</w:t>
      </w:r>
      <w:r w:rsidRPr="0016015E">
        <w:rPr>
          <w:color w:val="383838"/>
          <w:sz w:val="28"/>
          <w:szCs w:val="28"/>
          <w:shd w:val="clear" w:color="auto" w:fill="FFFFFF"/>
          <w:lang w:val="uk-UA"/>
        </w:rPr>
        <w:t xml:space="preserve"> </w:t>
      </w:r>
      <w:r w:rsidRPr="0016015E">
        <w:rPr>
          <w:color w:val="383838"/>
          <w:sz w:val="28"/>
          <w:szCs w:val="28"/>
          <w:lang w:val="uk-UA"/>
        </w:rPr>
        <w:t>метил</w:t>
      </w:r>
      <w:r w:rsidRPr="0016015E">
        <w:rPr>
          <w:color w:val="383838"/>
          <w:sz w:val="28"/>
          <w:szCs w:val="28"/>
          <w:shd w:val="clear" w:color="auto" w:fill="FFFFFF"/>
          <w:lang w:val="uk-UA"/>
        </w:rPr>
        <w:t xml:space="preserve">) + </w:t>
      </w:r>
      <w:proofErr w:type="spellStart"/>
      <w:r w:rsidRPr="0016015E">
        <w:rPr>
          <w:i/>
          <w:iCs/>
          <w:color w:val="383838"/>
          <w:sz w:val="28"/>
          <w:szCs w:val="28"/>
          <w:lang w:val="uk-UA"/>
        </w:rPr>
        <w:t>HCl</w:t>
      </w:r>
      <w:proofErr w:type="spellEnd"/>
      <w:r w:rsidRPr="0016015E">
        <w:rPr>
          <w:color w:val="383838"/>
          <w:sz w:val="28"/>
          <w:szCs w:val="28"/>
          <w:lang w:val="uk-UA"/>
        </w:rPr>
        <w:tab/>
      </w:r>
      <w:r w:rsidRPr="0016015E">
        <w:rPr>
          <w:color w:val="383838"/>
          <w:sz w:val="28"/>
          <w:szCs w:val="28"/>
          <w:lang w:val="uk-UA"/>
        </w:rPr>
        <w:tab/>
      </w:r>
      <w:r w:rsidRPr="0016015E">
        <w:rPr>
          <w:color w:val="383838"/>
          <w:sz w:val="28"/>
          <w:szCs w:val="28"/>
          <w:lang w:val="uk-UA"/>
        </w:rPr>
        <w:tab/>
      </w:r>
      <w:r w:rsidRPr="0016015E">
        <w:rPr>
          <w:color w:val="383838"/>
          <w:sz w:val="28"/>
          <w:szCs w:val="28"/>
          <w:shd w:val="clear" w:color="auto" w:fill="FFFFFF"/>
          <w:lang w:val="uk-UA"/>
        </w:rPr>
        <w:t>(1.</w:t>
      </w:r>
      <w:r w:rsidRPr="0016015E">
        <w:rPr>
          <w:color w:val="383838"/>
          <w:sz w:val="28"/>
          <w:szCs w:val="28"/>
          <w:lang w:val="uk-UA"/>
        </w:rPr>
        <w:t>1</w:t>
      </w:r>
      <w:r w:rsidR="00083B7E" w:rsidRPr="0016015E">
        <w:rPr>
          <w:color w:val="383838"/>
          <w:sz w:val="28"/>
          <w:szCs w:val="28"/>
        </w:rPr>
        <w:t>.1</w:t>
      </w:r>
      <w:r w:rsidRPr="0016015E">
        <w:rPr>
          <w:color w:val="383838"/>
          <w:sz w:val="28"/>
          <w:szCs w:val="28"/>
          <w:shd w:val="clear" w:color="auto" w:fill="FFFFFF"/>
          <w:lang w:val="uk-UA"/>
        </w:rPr>
        <w:t>)</w:t>
      </w:r>
    </w:p>
    <w:p w14:paraId="6037D06B" w14:textId="79810BA0" w:rsidR="001D4A33" w:rsidRPr="0016015E" w:rsidRDefault="001D4A33" w:rsidP="001D4A33">
      <w:pPr>
        <w:spacing w:line="360" w:lineRule="auto"/>
        <w:ind w:firstLine="709"/>
        <w:jc w:val="right"/>
        <w:rPr>
          <w:color w:val="383838"/>
          <w:sz w:val="28"/>
          <w:szCs w:val="28"/>
          <w:shd w:val="clear" w:color="auto" w:fill="FFFFFF"/>
          <w:lang w:val="uk-UA"/>
        </w:rPr>
      </w:pPr>
      <w:r w:rsidRPr="0016015E">
        <w:rPr>
          <w:i/>
          <w:iCs/>
          <w:color w:val="383838"/>
          <w:sz w:val="28"/>
          <w:szCs w:val="28"/>
          <w:lang w:val="uk-UA"/>
        </w:rPr>
        <w:t>CH</w:t>
      </w:r>
      <w:r w:rsidRPr="0016015E">
        <w:rPr>
          <w:i/>
          <w:iCs/>
          <w:color w:val="383838"/>
          <w:sz w:val="28"/>
          <w:szCs w:val="28"/>
          <w:vertAlign w:val="subscript"/>
          <w:lang w:val="uk-UA"/>
        </w:rPr>
        <w:t>3</w:t>
      </w:r>
      <w:r w:rsidRPr="0016015E">
        <w:rPr>
          <w:i/>
          <w:iCs/>
          <w:color w:val="383838"/>
          <w:sz w:val="28"/>
          <w:szCs w:val="28"/>
          <w:lang w:val="uk-UA"/>
        </w:rPr>
        <w:t>Cl</w:t>
      </w:r>
      <w:r w:rsidRPr="0016015E">
        <w:rPr>
          <w:i/>
          <w:iCs/>
          <w:color w:val="383838"/>
          <w:sz w:val="28"/>
          <w:szCs w:val="28"/>
          <w:shd w:val="clear" w:color="auto" w:fill="FFFFFF"/>
          <w:lang w:val="uk-UA"/>
        </w:rPr>
        <w:t xml:space="preserve">+ </w:t>
      </w:r>
      <w:r w:rsidRPr="0016015E">
        <w:rPr>
          <w:i/>
          <w:iCs/>
          <w:color w:val="383838"/>
          <w:sz w:val="28"/>
          <w:szCs w:val="28"/>
          <w:lang w:val="uk-UA"/>
        </w:rPr>
        <w:t>Cl</w:t>
      </w:r>
      <w:r w:rsidRPr="0016015E">
        <w:rPr>
          <w:i/>
          <w:iCs/>
          <w:color w:val="383838"/>
          <w:sz w:val="28"/>
          <w:szCs w:val="28"/>
          <w:vertAlign w:val="subscript"/>
          <w:lang w:val="uk-UA"/>
        </w:rPr>
        <w:t>2</w:t>
      </w:r>
      <w:r w:rsidRPr="0016015E">
        <w:rPr>
          <w:i/>
          <w:iCs/>
          <w:color w:val="383838"/>
          <w:sz w:val="28"/>
          <w:szCs w:val="28"/>
          <w:shd w:val="clear" w:color="auto" w:fill="FFFFFF"/>
          <w:lang w:val="uk-UA"/>
        </w:rPr>
        <w:t xml:space="preserve">  → </w:t>
      </w:r>
      <w:r w:rsidRPr="0016015E">
        <w:rPr>
          <w:i/>
          <w:iCs/>
          <w:color w:val="383838"/>
          <w:sz w:val="28"/>
          <w:szCs w:val="28"/>
          <w:lang w:val="uk-UA"/>
        </w:rPr>
        <w:t>CH</w:t>
      </w:r>
      <w:r w:rsidRPr="0016015E">
        <w:rPr>
          <w:i/>
          <w:iCs/>
          <w:color w:val="383838"/>
          <w:sz w:val="28"/>
          <w:szCs w:val="28"/>
          <w:vertAlign w:val="subscript"/>
          <w:lang w:val="uk-UA"/>
        </w:rPr>
        <w:t>2</w:t>
      </w:r>
      <w:r w:rsidRPr="0016015E">
        <w:rPr>
          <w:i/>
          <w:iCs/>
          <w:color w:val="383838"/>
          <w:sz w:val="28"/>
          <w:szCs w:val="28"/>
          <w:lang w:val="uk-UA"/>
        </w:rPr>
        <w:t>Cl</w:t>
      </w:r>
      <w:r w:rsidRPr="0016015E">
        <w:rPr>
          <w:i/>
          <w:iCs/>
          <w:color w:val="383838"/>
          <w:sz w:val="28"/>
          <w:szCs w:val="28"/>
          <w:vertAlign w:val="subscript"/>
          <w:lang w:val="uk-UA"/>
        </w:rPr>
        <w:t>2</w:t>
      </w:r>
      <w:r w:rsidRPr="0016015E">
        <w:rPr>
          <w:color w:val="383838"/>
          <w:sz w:val="28"/>
          <w:szCs w:val="28"/>
          <w:shd w:val="clear" w:color="auto" w:fill="FFFFFF"/>
          <w:lang w:val="uk-UA"/>
        </w:rPr>
        <w:t xml:space="preserve"> (</w:t>
      </w:r>
      <w:r w:rsidRPr="0016015E">
        <w:rPr>
          <w:color w:val="383838"/>
          <w:sz w:val="28"/>
          <w:szCs w:val="28"/>
          <w:lang w:val="uk-UA"/>
        </w:rPr>
        <w:t>хлористий</w:t>
      </w:r>
      <w:r w:rsidRPr="0016015E">
        <w:rPr>
          <w:color w:val="383838"/>
          <w:sz w:val="28"/>
          <w:szCs w:val="28"/>
          <w:shd w:val="clear" w:color="auto" w:fill="FFFFFF"/>
          <w:lang w:val="uk-UA"/>
        </w:rPr>
        <w:t xml:space="preserve"> </w:t>
      </w:r>
      <w:r w:rsidRPr="0016015E">
        <w:rPr>
          <w:color w:val="383838"/>
          <w:sz w:val="28"/>
          <w:szCs w:val="28"/>
          <w:lang w:val="uk-UA"/>
        </w:rPr>
        <w:t>метилен</w:t>
      </w:r>
      <w:r w:rsidRPr="0016015E">
        <w:rPr>
          <w:color w:val="383838"/>
          <w:sz w:val="28"/>
          <w:szCs w:val="28"/>
          <w:shd w:val="clear" w:color="auto" w:fill="FFFFFF"/>
          <w:lang w:val="uk-UA"/>
        </w:rPr>
        <w:t xml:space="preserve">) + </w:t>
      </w:r>
      <w:proofErr w:type="spellStart"/>
      <w:r w:rsidRPr="0016015E">
        <w:rPr>
          <w:i/>
          <w:iCs/>
          <w:color w:val="383838"/>
          <w:sz w:val="28"/>
          <w:szCs w:val="28"/>
          <w:lang w:val="uk-UA"/>
        </w:rPr>
        <w:t>HCl</w:t>
      </w:r>
      <w:proofErr w:type="spellEnd"/>
      <w:r w:rsidRPr="0016015E">
        <w:rPr>
          <w:i/>
          <w:iCs/>
          <w:color w:val="383838"/>
          <w:sz w:val="28"/>
          <w:szCs w:val="28"/>
          <w:shd w:val="clear" w:color="auto" w:fill="FFFFFF"/>
          <w:lang w:val="uk-UA"/>
        </w:rPr>
        <w:tab/>
      </w:r>
      <w:r w:rsidRPr="0016015E">
        <w:rPr>
          <w:color w:val="383838"/>
          <w:sz w:val="28"/>
          <w:szCs w:val="28"/>
          <w:shd w:val="clear" w:color="auto" w:fill="FFFFFF"/>
          <w:lang w:val="uk-UA"/>
        </w:rPr>
        <w:tab/>
        <w:t>(</w:t>
      </w:r>
      <w:r w:rsidR="00083B7E" w:rsidRPr="0016015E">
        <w:rPr>
          <w:color w:val="383838"/>
          <w:sz w:val="28"/>
          <w:szCs w:val="28"/>
          <w:shd w:val="clear" w:color="auto" w:fill="FFFFFF"/>
          <w:lang w:val="uk-UA"/>
        </w:rPr>
        <w:t>1.</w:t>
      </w:r>
      <w:r w:rsidR="00083B7E" w:rsidRPr="0016015E">
        <w:rPr>
          <w:color w:val="383838"/>
          <w:sz w:val="28"/>
          <w:szCs w:val="28"/>
          <w:lang w:val="uk-UA"/>
        </w:rPr>
        <w:t>1</w:t>
      </w:r>
      <w:r w:rsidR="00083B7E" w:rsidRPr="0016015E">
        <w:rPr>
          <w:color w:val="383838"/>
          <w:sz w:val="28"/>
          <w:szCs w:val="28"/>
        </w:rPr>
        <w:t>.</w:t>
      </w:r>
      <w:r w:rsidRPr="0016015E">
        <w:rPr>
          <w:color w:val="383838"/>
          <w:sz w:val="28"/>
          <w:szCs w:val="28"/>
          <w:lang w:val="uk-UA"/>
        </w:rPr>
        <w:t>2</w:t>
      </w:r>
      <w:r w:rsidRPr="0016015E">
        <w:rPr>
          <w:color w:val="383838"/>
          <w:sz w:val="28"/>
          <w:szCs w:val="28"/>
          <w:shd w:val="clear" w:color="auto" w:fill="FFFFFF"/>
          <w:lang w:val="uk-UA"/>
        </w:rPr>
        <w:t>)</w:t>
      </w:r>
    </w:p>
    <w:p w14:paraId="58437EEC" w14:textId="52321E93" w:rsidR="001D4A33" w:rsidRPr="0016015E" w:rsidRDefault="001D4A33" w:rsidP="001D4A33">
      <w:pPr>
        <w:spacing w:line="360" w:lineRule="auto"/>
        <w:ind w:firstLine="709"/>
        <w:jc w:val="right"/>
        <w:rPr>
          <w:color w:val="383838"/>
          <w:sz w:val="28"/>
          <w:szCs w:val="28"/>
          <w:shd w:val="clear" w:color="auto" w:fill="FFFFFF"/>
          <w:lang w:val="uk-UA"/>
        </w:rPr>
      </w:pPr>
      <w:r w:rsidRPr="0016015E">
        <w:rPr>
          <w:i/>
          <w:iCs/>
          <w:color w:val="383838"/>
          <w:sz w:val="28"/>
          <w:szCs w:val="28"/>
          <w:lang w:val="uk-UA"/>
        </w:rPr>
        <w:t>CH</w:t>
      </w:r>
      <w:r w:rsidRPr="0016015E">
        <w:rPr>
          <w:i/>
          <w:iCs/>
          <w:color w:val="383838"/>
          <w:sz w:val="28"/>
          <w:szCs w:val="28"/>
          <w:vertAlign w:val="subscript"/>
          <w:lang w:val="uk-UA"/>
        </w:rPr>
        <w:t>2</w:t>
      </w:r>
      <w:r w:rsidRPr="0016015E">
        <w:rPr>
          <w:i/>
          <w:iCs/>
          <w:color w:val="383838"/>
          <w:sz w:val="28"/>
          <w:szCs w:val="28"/>
          <w:lang w:val="uk-UA"/>
        </w:rPr>
        <w:t>Cl</w:t>
      </w:r>
      <w:r w:rsidRPr="0016015E">
        <w:rPr>
          <w:i/>
          <w:iCs/>
          <w:color w:val="383838"/>
          <w:sz w:val="28"/>
          <w:szCs w:val="28"/>
          <w:vertAlign w:val="subscript"/>
          <w:lang w:val="uk-UA"/>
        </w:rPr>
        <w:t>2</w:t>
      </w:r>
      <w:r w:rsidRPr="0016015E">
        <w:rPr>
          <w:i/>
          <w:iCs/>
          <w:color w:val="383838"/>
          <w:sz w:val="28"/>
          <w:szCs w:val="28"/>
          <w:shd w:val="clear" w:color="auto" w:fill="FFFFFF"/>
          <w:lang w:val="uk-UA"/>
        </w:rPr>
        <w:t xml:space="preserve"> + </w:t>
      </w:r>
      <w:r w:rsidRPr="0016015E">
        <w:rPr>
          <w:i/>
          <w:iCs/>
          <w:color w:val="383838"/>
          <w:sz w:val="28"/>
          <w:szCs w:val="28"/>
          <w:lang w:val="uk-UA"/>
        </w:rPr>
        <w:t>Cl</w:t>
      </w:r>
      <w:r w:rsidRPr="0016015E">
        <w:rPr>
          <w:i/>
          <w:iCs/>
          <w:color w:val="383838"/>
          <w:sz w:val="28"/>
          <w:szCs w:val="28"/>
          <w:vertAlign w:val="subscript"/>
          <w:lang w:val="uk-UA"/>
        </w:rPr>
        <w:t>2</w:t>
      </w:r>
      <w:r w:rsidRPr="0016015E">
        <w:rPr>
          <w:i/>
          <w:iCs/>
          <w:color w:val="383838"/>
          <w:sz w:val="28"/>
          <w:szCs w:val="28"/>
          <w:shd w:val="clear" w:color="auto" w:fill="FFFFFF"/>
          <w:lang w:val="uk-UA"/>
        </w:rPr>
        <w:t xml:space="preserve"> → </w:t>
      </w:r>
      <w:r w:rsidRPr="0016015E">
        <w:rPr>
          <w:i/>
          <w:iCs/>
          <w:color w:val="383838"/>
          <w:sz w:val="28"/>
          <w:szCs w:val="28"/>
          <w:lang w:val="uk-UA"/>
        </w:rPr>
        <w:t>CHCl</w:t>
      </w:r>
      <w:r w:rsidRPr="0016015E">
        <w:rPr>
          <w:i/>
          <w:iCs/>
          <w:color w:val="383838"/>
          <w:sz w:val="28"/>
          <w:szCs w:val="28"/>
          <w:vertAlign w:val="subscript"/>
          <w:lang w:val="uk-UA"/>
        </w:rPr>
        <w:t>3</w:t>
      </w:r>
      <w:r w:rsidRPr="0016015E">
        <w:rPr>
          <w:color w:val="383838"/>
          <w:sz w:val="28"/>
          <w:szCs w:val="28"/>
          <w:shd w:val="clear" w:color="auto" w:fill="FFFFFF"/>
          <w:lang w:val="uk-UA"/>
        </w:rPr>
        <w:t xml:space="preserve"> (</w:t>
      </w:r>
      <w:r w:rsidRPr="0016015E">
        <w:rPr>
          <w:color w:val="383838"/>
          <w:sz w:val="28"/>
          <w:szCs w:val="28"/>
          <w:lang w:val="uk-UA"/>
        </w:rPr>
        <w:t>хлороформ</w:t>
      </w:r>
      <w:r w:rsidRPr="0016015E">
        <w:rPr>
          <w:color w:val="383838"/>
          <w:sz w:val="28"/>
          <w:szCs w:val="28"/>
          <w:shd w:val="clear" w:color="auto" w:fill="FFFFFF"/>
          <w:lang w:val="uk-UA"/>
        </w:rPr>
        <w:t xml:space="preserve">) + </w:t>
      </w:r>
      <w:proofErr w:type="spellStart"/>
      <w:r w:rsidRPr="0016015E">
        <w:rPr>
          <w:i/>
          <w:iCs/>
          <w:color w:val="383838"/>
          <w:sz w:val="28"/>
          <w:szCs w:val="28"/>
          <w:lang w:val="uk-UA"/>
        </w:rPr>
        <w:t>HCl</w:t>
      </w:r>
      <w:proofErr w:type="spellEnd"/>
      <w:r w:rsidRPr="0016015E">
        <w:rPr>
          <w:i/>
          <w:iCs/>
          <w:color w:val="383838"/>
          <w:sz w:val="28"/>
          <w:szCs w:val="28"/>
          <w:shd w:val="clear" w:color="auto" w:fill="FFFFFF"/>
          <w:lang w:val="uk-UA"/>
        </w:rPr>
        <w:tab/>
      </w:r>
      <w:r w:rsidRPr="0016015E">
        <w:rPr>
          <w:color w:val="383838"/>
          <w:sz w:val="28"/>
          <w:szCs w:val="28"/>
          <w:shd w:val="clear" w:color="auto" w:fill="FFFFFF"/>
          <w:lang w:val="uk-UA"/>
        </w:rPr>
        <w:tab/>
      </w:r>
      <w:r w:rsidRPr="0016015E">
        <w:rPr>
          <w:color w:val="383838"/>
          <w:sz w:val="28"/>
          <w:szCs w:val="28"/>
          <w:shd w:val="clear" w:color="auto" w:fill="FFFFFF"/>
          <w:lang w:val="uk-UA"/>
        </w:rPr>
        <w:tab/>
        <w:t>(</w:t>
      </w:r>
      <w:r w:rsidR="00083B7E" w:rsidRPr="0016015E">
        <w:rPr>
          <w:color w:val="383838"/>
          <w:sz w:val="28"/>
          <w:szCs w:val="28"/>
          <w:shd w:val="clear" w:color="auto" w:fill="FFFFFF"/>
          <w:lang w:val="uk-UA"/>
        </w:rPr>
        <w:t>1.</w:t>
      </w:r>
      <w:r w:rsidR="00083B7E" w:rsidRPr="0016015E">
        <w:rPr>
          <w:color w:val="383838"/>
          <w:sz w:val="28"/>
          <w:szCs w:val="28"/>
          <w:lang w:val="uk-UA"/>
        </w:rPr>
        <w:t>1.</w:t>
      </w:r>
      <w:r w:rsidRPr="0016015E">
        <w:rPr>
          <w:color w:val="383838"/>
          <w:sz w:val="28"/>
          <w:szCs w:val="28"/>
          <w:lang w:val="uk-UA"/>
        </w:rPr>
        <w:t>3</w:t>
      </w:r>
      <w:r w:rsidRPr="0016015E">
        <w:rPr>
          <w:color w:val="383838"/>
          <w:sz w:val="28"/>
          <w:szCs w:val="28"/>
          <w:shd w:val="clear" w:color="auto" w:fill="FFFFFF"/>
          <w:lang w:val="uk-UA"/>
        </w:rPr>
        <w:t>)</w:t>
      </w:r>
    </w:p>
    <w:p w14:paraId="30690CB6" w14:textId="0F6B09EA" w:rsidR="001D4A33" w:rsidRPr="0016015E" w:rsidRDefault="001D4A33" w:rsidP="001D4A33">
      <w:pPr>
        <w:spacing w:line="360" w:lineRule="auto"/>
        <w:ind w:firstLine="709"/>
        <w:jc w:val="right"/>
        <w:rPr>
          <w:color w:val="383838"/>
          <w:sz w:val="28"/>
          <w:szCs w:val="28"/>
          <w:shd w:val="clear" w:color="auto" w:fill="FFFFFF"/>
          <w:lang w:val="uk-UA"/>
        </w:rPr>
      </w:pPr>
      <w:r w:rsidRPr="0016015E">
        <w:rPr>
          <w:i/>
          <w:iCs/>
          <w:color w:val="383838"/>
          <w:sz w:val="28"/>
          <w:szCs w:val="28"/>
          <w:lang w:val="uk-UA"/>
        </w:rPr>
        <w:t>CHCl</w:t>
      </w:r>
      <w:r w:rsidRPr="0016015E">
        <w:rPr>
          <w:i/>
          <w:iCs/>
          <w:color w:val="383838"/>
          <w:sz w:val="28"/>
          <w:szCs w:val="28"/>
          <w:vertAlign w:val="subscript"/>
          <w:lang w:val="uk-UA"/>
        </w:rPr>
        <w:t>3</w:t>
      </w:r>
      <w:r w:rsidRPr="0016015E">
        <w:rPr>
          <w:i/>
          <w:iCs/>
          <w:color w:val="383838"/>
          <w:sz w:val="28"/>
          <w:szCs w:val="28"/>
          <w:shd w:val="clear" w:color="auto" w:fill="FFFFFF"/>
          <w:lang w:val="uk-UA"/>
        </w:rPr>
        <w:t xml:space="preserve"> + </w:t>
      </w:r>
      <w:r w:rsidRPr="0016015E">
        <w:rPr>
          <w:i/>
          <w:iCs/>
          <w:color w:val="383838"/>
          <w:sz w:val="28"/>
          <w:szCs w:val="28"/>
          <w:lang w:val="uk-UA"/>
        </w:rPr>
        <w:t>Cl</w:t>
      </w:r>
      <w:r w:rsidRPr="0016015E">
        <w:rPr>
          <w:i/>
          <w:iCs/>
          <w:color w:val="383838"/>
          <w:sz w:val="28"/>
          <w:szCs w:val="28"/>
          <w:vertAlign w:val="subscript"/>
          <w:lang w:val="uk-UA"/>
        </w:rPr>
        <w:t>2</w:t>
      </w:r>
      <w:r w:rsidRPr="0016015E">
        <w:rPr>
          <w:i/>
          <w:iCs/>
          <w:color w:val="383838"/>
          <w:sz w:val="28"/>
          <w:szCs w:val="28"/>
          <w:shd w:val="clear" w:color="auto" w:fill="FFFFFF"/>
          <w:lang w:val="uk-UA"/>
        </w:rPr>
        <w:t xml:space="preserve"> → </w:t>
      </w:r>
      <w:r w:rsidRPr="0016015E">
        <w:rPr>
          <w:i/>
          <w:iCs/>
          <w:color w:val="383838"/>
          <w:sz w:val="28"/>
          <w:szCs w:val="28"/>
          <w:lang w:val="uk-UA"/>
        </w:rPr>
        <w:t>CCl</w:t>
      </w:r>
      <w:r w:rsidRPr="0016015E">
        <w:rPr>
          <w:i/>
          <w:iCs/>
          <w:color w:val="383838"/>
          <w:sz w:val="28"/>
          <w:szCs w:val="28"/>
          <w:vertAlign w:val="subscript"/>
          <w:lang w:val="uk-UA"/>
        </w:rPr>
        <w:t>4</w:t>
      </w:r>
      <w:r w:rsidRPr="0016015E">
        <w:rPr>
          <w:color w:val="383838"/>
          <w:sz w:val="28"/>
          <w:szCs w:val="28"/>
          <w:shd w:val="clear" w:color="auto" w:fill="FFFFFF"/>
          <w:lang w:val="uk-UA"/>
        </w:rPr>
        <w:t xml:space="preserve"> (</w:t>
      </w:r>
      <w:proofErr w:type="spellStart"/>
      <w:r w:rsidRPr="0016015E">
        <w:rPr>
          <w:color w:val="383838"/>
          <w:sz w:val="28"/>
          <w:szCs w:val="28"/>
          <w:lang w:val="uk-UA"/>
        </w:rPr>
        <w:t>чотирихлористий</w:t>
      </w:r>
      <w:proofErr w:type="spellEnd"/>
      <w:r w:rsidRPr="0016015E">
        <w:rPr>
          <w:color w:val="383838"/>
          <w:sz w:val="28"/>
          <w:szCs w:val="28"/>
          <w:shd w:val="clear" w:color="auto" w:fill="FFFFFF"/>
          <w:lang w:val="uk-UA"/>
        </w:rPr>
        <w:t xml:space="preserve"> </w:t>
      </w:r>
      <w:r w:rsidRPr="0016015E">
        <w:rPr>
          <w:color w:val="383838"/>
          <w:sz w:val="28"/>
          <w:szCs w:val="28"/>
          <w:lang w:val="uk-UA"/>
        </w:rPr>
        <w:t>вуглець</w:t>
      </w:r>
      <w:r w:rsidRPr="0016015E">
        <w:rPr>
          <w:color w:val="383838"/>
          <w:sz w:val="28"/>
          <w:szCs w:val="28"/>
          <w:shd w:val="clear" w:color="auto" w:fill="FFFFFF"/>
          <w:lang w:val="uk-UA"/>
        </w:rPr>
        <w:t xml:space="preserve">) + </w:t>
      </w:r>
      <w:proofErr w:type="spellStart"/>
      <w:r w:rsidRPr="0016015E">
        <w:rPr>
          <w:i/>
          <w:iCs/>
          <w:color w:val="383838"/>
          <w:sz w:val="28"/>
          <w:szCs w:val="28"/>
          <w:lang w:val="uk-UA"/>
        </w:rPr>
        <w:t>HCl</w:t>
      </w:r>
      <w:proofErr w:type="spellEnd"/>
      <w:r w:rsidRPr="0016015E">
        <w:rPr>
          <w:i/>
          <w:iCs/>
          <w:color w:val="383838"/>
          <w:sz w:val="28"/>
          <w:szCs w:val="28"/>
          <w:shd w:val="clear" w:color="auto" w:fill="FFFFFF"/>
          <w:lang w:val="uk-UA"/>
        </w:rPr>
        <w:tab/>
      </w:r>
      <w:r w:rsidRPr="0016015E">
        <w:rPr>
          <w:color w:val="383838"/>
          <w:sz w:val="28"/>
          <w:szCs w:val="28"/>
          <w:shd w:val="clear" w:color="auto" w:fill="FFFFFF"/>
          <w:lang w:val="uk-UA"/>
        </w:rPr>
        <w:t>(</w:t>
      </w:r>
      <w:r w:rsidR="00083B7E" w:rsidRPr="0016015E">
        <w:rPr>
          <w:color w:val="383838"/>
          <w:sz w:val="28"/>
          <w:szCs w:val="28"/>
          <w:shd w:val="clear" w:color="auto" w:fill="FFFFFF"/>
          <w:lang w:val="uk-UA"/>
        </w:rPr>
        <w:t>1.</w:t>
      </w:r>
      <w:r w:rsidR="00083B7E" w:rsidRPr="0016015E">
        <w:rPr>
          <w:color w:val="383838"/>
          <w:sz w:val="28"/>
          <w:szCs w:val="28"/>
          <w:lang w:val="uk-UA"/>
        </w:rPr>
        <w:t>1.</w:t>
      </w:r>
      <w:r w:rsidRPr="0016015E">
        <w:rPr>
          <w:color w:val="383838"/>
          <w:sz w:val="28"/>
          <w:szCs w:val="28"/>
          <w:lang w:val="uk-UA"/>
        </w:rPr>
        <w:t>4</w:t>
      </w:r>
      <w:r w:rsidRPr="0016015E">
        <w:rPr>
          <w:color w:val="383838"/>
          <w:sz w:val="28"/>
          <w:szCs w:val="28"/>
          <w:shd w:val="clear" w:color="auto" w:fill="FFFFFF"/>
          <w:lang w:val="uk-UA"/>
        </w:rPr>
        <w:t>)</w:t>
      </w:r>
    </w:p>
    <w:p w14:paraId="1CCD7B86" w14:textId="1195895E" w:rsidR="00B146C6" w:rsidRPr="0016015E" w:rsidRDefault="00B146C6" w:rsidP="00D6399E">
      <w:pPr>
        <w:spacing w:line="360" w:lineRule="auto"/>
        <w:ind w:firstLine="567"/>
        <w:jc w:val="both"/>
        <w:rPr>
          <w:sz w:val="28"/>
          <w:szCs w:val="28"/>
          <w:lang w:val="uk-UA"/>
        </w:rPr>
      </w:pPr>
      <w:r w:rsidRPr="0016015E">
        <w:rPr>
          <w:sz w:val="28"/>
          <w:szCs w:val="28"/>
          <w:lang w:val="uk-UA"/>
        </w:rPr>
        <w:t>При переповненні реактора смолистими і сажовими продуктами їх необхідно спалити. Припиняється подача реакційних речовин всередину реактора, у топці запалюється</w:t>
      </w:r>
      <w:r w:rsidR="009B77CA" w:rsidRPr="0016015E">
        <w:rPr>
          <w:sz w:val="28"/>
          <w:szCs w:val="28"/>
          <w:lang w:val="uk-UA"/>
        </w:rPr>
        <w:t xml:space="preserve"> </w:t>
      </w:r>
      <w:r w:rsidRPr="0016015E">
        <w:rPr>
          <w:sz w:val="28"/>
          <w:szCs w:val="28"/>
          <w:lang w:val="uk-UA"/>
        </w:rPr>
        <w:t>природний газ в надлишку повітря, продукти згорання якого і подаються в основну частину хлоратора. Коли відходи із реактора видаленні,  припиняється подача газу,  вогонь гаситься і рух  газів в хлоратор відновлюється.</w:t>
      </w:r>
      <w:r w:rsidR="00FE2179" w:rsidRPr="0016015E">
        <w:rPr>
          <w:sz w:val="28"/>
          <w:szCs w:val="28"/>
          <w:lang w:val="uk-UA"/>
        </w:rPr>
        <w:t xml:space="preserve"> </w:t>
      </w:r>
      <w:r w:rsidRPr="0016015E">
        <w:rPr>
          <w:sz w:val="28"/>
          <w:szCs w:val="28"/>
          <w:lang w:val="uk-UA"/>
        </w:rPr>
        <w:t xml:space="preserve">Після хлорування із газоподібних продуктів потрібно видалити можливі залишки смоли і сажі а також зменшити температуру до 100 </w:t>
      </w:r>
      <w:r w:rsidR="006479E8" w:rsidRPr="0016015E">
        <w:rPr>
          <w:sz w:val="28"/>
          <w:szCs w:val="28"/>
          <w:lang w:val="uk-UA"/>
        </w:rPr>
        <w:t>°</w:t>
      </w:r>
      <w:r w:rsidRPr="0016015E">
        <w:rPr>
          <w:sz w:val="28"/>
          <w:szCs w:val="28"/>
          <w:lang w:val="uk-UA"/>
        </w:rPr>
        <w:t xml:space="preserve">С. Для цього після хлоратора встановлюється </w:t>
      </w:r>
      <w:proofErr w:type="spellStart"/>
      <w:r w:rsidRPr="0016015E">
        <w:rPr>
          <w:sz w:val="28"/>
          <w:szCs w:val="28"/>
          <w:lang w:val="uk-UA"/>
        </w:rPr>
        <w:t>сажовловлювач</w:t>
      </w:r>
      <w:proofErr w:type="spellEnd"/>
      <w:r w:rsidRPr="0016015E">
        <w:rPr>
          <w:sz w:val="28"/>
          <w:szCs w:val="28"/>
          <w:lang w:val="uk-UA"/>
        </w:rPr>
        <w:t>(поз. 5) і повітряний холодильник(поз. 6)</w:t>
      </w:r>
    </w:p>
    <w:p w14:paraId="120887A5" w14:textId="77777777" w:rsidR="00B146C6" w:rsidRPr="0016015E" w:rsidRDefault="00B146C6" w:rsidP="00D6399E">
      <w:pPr>
        <w:spacing w:line="360" w:lineRule="auto"/>
        <w:ind w:firstLine="567"/>
        <w:jc w:val="both"/>
        <w:rPr>
          <w:sz w:val="28"/>
          <w:szCs w:val="28"/>
          <w:lang w:val="uk-UA"/>
        </w:rPr>
      </w:pPr>
      <w:r w:rsidRPr="0016015E">
        <w:rPr>
          <w:sz w:val="28"/>
          <w:szCs w:val="28"/>
          <w:lang w:val="uk-UA"/>
        </w:rPr>
        <w:t>Склад продуктів реакції:</w:t>
      </w:r>
    </w:p>
    <w:p w14:paraId="6C486EC0" w14:textId="77777777" w:rsidR="00B146C6" w:rsidRPr="0016015E" w:rsidRDefault="00B146C6" w:rsidP="00D6399E">
      <w:pPr>
        <w:spacing w:line="360" w:lineRule="auto"/>
        <w:ind w:firstLine="567"/>
        <w:jc w:val="both"/>
        <w:rPr>
          <w:sz w:val="28"/>
          <w:szCs w:val="28"/>
          <w:lang w:val="uk-UA"/>
        </w:rPr>
      </w:pPr>
      <w:r w:rsidRPr="0016015E">
        <w:rPr>
          <w:sz w:val="28"/>
          <w:szCs w:val="28"/>
          <w:lang w:val="uk-UA"/>
        </w:rPr>
        <w:t>• 53-56% Метан</w:t>
      </w:r>
    </w:p>
    <w:p w14:paraId="31CDA33A" w14:textId="77777777" w:rsidR="00B146C6" w:rsidRPr="0016015E" w:rsidRDefault="00B146C6" w:rsidP="00D6399E">
      <w:pPr>
        <w:spacing w:line="360" w:lineRule="auto"/>
        <w:ind w:firstLine="567"/>
        <w:jc w:val="both"/>
        <w:rPr>
          <w:sz w:val="28"/>
          <w:szCs w:val="28"/>
          <w:lang w:val="uk-UA"/>
        </w:rPr>
      </w:pPr>
      <w:r w:rsidRPr="0016015E">
        <w:rPr>
          <w:sz w:val="28"/>
          <w:szCs w:val="28"/>
          <w:lang w:val="uk-UA"/>
        </w:rPr>
        <w:lastRenderedPageBreak/>
        <w:t>• 16-17% Хлороводень</w:t>
      </w:r>
    </w:p>
    <w:p w14:paraId="38FBBC11" w14:textId="77777777" w:rsidR="00B146C6" w:rsidRPr="0016015E" w:rsidRDefault="00B146C6" w:rsidP="00D6399E">
      <w:pPr>
        <w:spacing w:line="360" w:lineRule="auto"/>
        <w:ind w:firstLine="567"/>
        <w:jc w:val="both"/>
        <w:rPr>
          <w:sz w:val="28"/>
          <w:szCs w:val="28"/>
          <w:lang w:val="uk-UA"/>
        </w:rPr>
      </w:pPr>
      <w:r w:rsidRPr="0016015E">
        <w:rPr>
          <w:sz w:val="28"/>
          <w:szCs w:val="28"/>
          <w:lang w:val="uk-UA"/>
        </w:rPr>
        <w:t xml:space="preserve">• 8-11% </w:t>
      </w:r>
      <w:proofErr w:type="spellStart"/>
      <w:r w:rsidRPr="0016015E">
        <w:rPr>
          <w:sz w:val="28"/>
          <w:szCs w:val="28"/>
          <w:lang w:val="uk-UA"/>
        </w:rPr>
        <w:t>Хлорметан</w:t>
      </w:r>
      <w:proofErr w:type="spellEnd"/>
    </w:p>
    <w:p w14:paraId="2C6AA368" w14:textId="77777777" w:rsidR="00B146C6" w:rsidRPr="0016015E" w:rsidRDefault="00B146C6" w:rsidP="00D6399E">
      <w:pPr>
        <w:spacing w:line="360" w:lineRule="auto"/>
        <w:ind w:firstLine="567"/>
        <w:jc w:val="both"/>
        <w:rPr>
          <w:sz w:val="28"/>
          <w:szCs w:val="28"/>
          <w:lang w:val="uk-UA"/>
        </w:rPr>
      </w:pPr>
      <w:r w:rsidRPr="0016015E">
        <w:rPr>
          <w:sz w:val="28"/>
          <w:szCs w:val="28"/>
          <w:lang w:val="uk-UA"/>
        </w:rPr>
        <w:t xml:space="preserve">• 3-5% </w:t>
      </w:r>
      <w:proofErr w:type="spellStart"/>
      <w:r w:rsidRPr="0016015E">
        <w:rPr>
          <w:sz w:val="28"/>
          <w:szCs w:val="28"/>
          <w:lang w:val="uk-UA"/>
        </w:rPr>
        <w:t>Дихлорометан</w:t>
      </w:r>
      <w:proofErr w:type="spellEnd"/>
    </w:p>
    <w:p w14:paraId="120B8E59" w14:textId="77777777" w:rsidR="00B146C6" w:rsidRPr="0016015E" w:rsidRDefault="00B146C6" w:rsidP="00D6399E">
      <w:pPr>
        <w:spacing w:line="360" w:lineRule="auto"/>
        <w:ind w:firstLine="567"/>
        <w:jc w:val="both"/>
        <w:rPr>
          <w:sz w:val="28"/>
          <w:szCs w:val="28"/>
          <w:lang w:val="uk-UA"/>
        </w:rPr>
      </w:pPr>
      <w:r w:rsidRPr="0016015E">
        <w:rPr>
          <w:sz w:val="28"/>
          <w:szCs w:val="28"/>
          <w:lang w:val="uk-UA"/>
        </w:rPr>
        <w:t>• 1,3% вищі хлориди</w:t>
      </w:r>
    </w:p>
    <w:p w14:paraId="60609D55" w14:textId="77777777" w:rsidR="00B146C6" w:rsidRPr="0016015E" w:rsidRDefault="00B146C6" w:rsidP="00D6399E">
      <w:pPr>
        <w:spacing w:line="360" w:lineRule="auto"/>
        <w:ind w:firstLine="567"/>
        <w:jc w:val="both"/>
        <w:rPr>
          <w:sz w:val="28"/>
          <w:szCs w:val="28"/>
          <w:lang w:val="uk-UA"/>
        </w:rPr>
      </w:pPr>
      <w:r w:rsidRPr="0016015E">
        <w:rPr>
          <w:sz w:val="28"/>
          <w:szCs w:val="28"/>
          <w:lang w:val="uk-UA"/>
        </w:rPr>
        <w:t xml:space="preserve">Насамперед з отриманих речовин потрібно отримати </w:t>
      </w:r>
      <w:proofErr w:type="spellStart"/>
      <w:r w:rsidRPr="0016015E">
        <w:rPr>
          <w:sz w:val="28"/>
          <w:szCs w:val="28"/>
          <w:lang w:val="uk-UA"/>
        </w:rPr>
        <w:t>гідрогенхлорид</w:t>
      </w:r>
      <w:proofErr w:type="spellEnd"/>
      <w:r w:rsidRPr="0016015E">
        <w:rPr>
          <w:sz w:val="28"/>
          <w:szCs w:val="28"/>
          <w:lang w:val="uk-UA"/>
        </w:rPr>
        <w:t xml:space="preserve">. Для цього речовини пропускають через три колони, з яких дві перші (поз. 7) і (поз. 8) є абсорберами, в третьому </w:t>
      </w:r>
      <w:proofErr w:type="spellStart"/>
      <w:r w:rsidRPr="0016015E">
        <w:rPr>
          <w:sz w:val="28"/>
          <w:szCs w:val="28"/>
          <w:lang w:val="uk-UA"/>
        </w:rPr>
        <w:t>апараті</w:t>
      </w:r>
      <w:proofErr w:type="spellEnd"/>
      <w:r w:rsidRPr="0016015E">
        <w:rPr>
          <w:sz w:val="28"/>
          <w:szCs w:val="28"/>
          <w:lang w:val="uk-UA"/>
        </w:rPr>
        <w:t xml:space="preserve"> (поз. 9) проводиться нейтралізація залишків хлороводню 8% розчином лугу.</w:t>
      </w:r>
    </w:p>
    <w:p w14:paraId="7580BE23" w14:textId="5937E250" w:rsidR="00B146C6" w:rsidRPr="0016015E" w:rsidRDefault="00B146C6" w:rsidP="00D6399E">
      <w:pPr>
        <w:spacing w:line="360" w:lineRule="auto"/>
        <w:ind w:firstLine="567"/>
        <w:jc w:val="both"/>
        <w:rPr>
          <w:sz w:val="28"/>
          <w:szCs w:val="28"/>
          <w:lang w:val="uk-UA"/>
        </w:rPr>
      </w:pPr>
      <w:r w:rsidRPr="0016015E">
        <w:rPr>
          <w:sz w:val="28"/>
          <w:szCs w:val="28"/>
          <w:lang w:val="uk-UA"/>
        </w:rPr>
        <w:t xml:space="preserve">Першим апаратом є - абсорбер (поз. 7) де реакційні гази зрошуються розбавленою </w:t>
      </w:r>
      <w:proofErr w:type="spellStart"/>
      <w:r w:rsidRPr="0016015E">
        <w:rPr>
          <w:sz w:val="28"/>
          <w:szCs w:val="28"/>
          <w:lang w:val="uk-UA"/>
        </w:rPr>
        <w:t>хлоридною</w:t>
      </w:r>
      <w:proofErr w:type="spellEnd"/>
      <w:r w:rsidRPr="0016015E">
        <w:rPr>
          <w:sz w:val="28"/>
          <w:szCs w:val="28"/>
          <w:lang w:val="uk-UA"/>
        </w:rPr>
        <w:t xml:space="preserve"> кислотою. Після абсорбера встановлюється графітовий холодильник (поз. 10) що охолоджує соляну кислоту, що </w:t>
      </w:r>
      <w:r w:rsidR="00232195" w:rsidRPr="0016015E">
        <w:rPr>
          <w:sz w:val="28"/>
          <w:szCs w:val="28"/>
          <w:lang w:val="uk-UA"/>
        </w:rPr>
        <w:t>потрапляє</w:t>
      </w:r>
      <w:r w:rsidRPr="0016015E">
        <w:rPr>
          <w:sz w:val="28"/>
          <w:szCs w:val="28"/>
          <w:lang w:val="uk-UA"/>
        </w:rPr>
        <w:t xml:space="preserve"> до холодильника з абсорбера, до 20-30 </w:t>
      </w:r>
      <w:r w:rsidR="006479E8" w:rsidRPr="0016015E">
        <w:rPr>
          <w:sz w:val="28"/>
          <w:szCs w:val="28"/>
          <w:lang w:val="uk-UA"/>
        </w:rPr>
        <w:t>°</w:t>
      </w:r>
      <w:r w:rsidRPr="0016015E">
        <w:rPr>
          <w:sz w:val="28"/>
          <w:szCs w:val="28"/>
          <w:lang w:val="uk-UA"/>
        </w:rPr>
        <w:t xml:space="preserve">С. </w:t>
      </w:r>
    </w:p>
    <w:p w14:paraId="670B3302" w14:textId="5A57952E" w:rsidR="00B146C6" w:rsidRPr="0016015E" w:rsidRDefault="00B146C6" w:rsidP="00D6399E">
      <w:pPr>
        <w:spacing w:line="360" w:lineRule="auto"/>
        <w:ind w:firstLine="567"/>
        <w:jc w:val="both"/>
        <w:rPr>
          <w:sz w:val="28"/>
          <w:szCs w:val="28"/>
          <w:lang w:val="uk-UA"/>
        </w:rPr>
      </w:pPr>
      <w:r w:rsidRPr="0016015E">
        <w:rPr>
          <w:sz w:val="28"/>
          <w:szCs w:val="28"/>
          <w:lang w:val="uk-UA"/>
        </w:rPr>
        <w:t xml:space="preserve">Після першого абсорбера (поз. 7), гази подають у другий (поз. 8), щоб добути з газів залишки хлороводню, </w:t>
      </w:r>
      <w:proofErr w:type="spellStart"/>
      <w:r w:rsidRPr="0016015E">
        <w:rPr>
          <w:sz w:val="28"/>
          <w:szCs w:val="28"/>
          <w:lang w:val="uk-UA"/>
        </w:rPr>
        <w:t>хлоридна</w:t>
      </w:r>
      <w:proofErr w:type="spellEnd"/>
      <w:r w:rsidRPr="0016015E">
        <w:rPr>
          <w:sz w:val="28"/>
          <w:szCs w:val="28"/>
          <w:lang w:val="uk-UA"/>
        </w:rPr>
        <w:t xml:space="preserve"> кислота що утворюється в ході реакції повертається до першого абсорбера (поз. 7). Остання колона (поз. 9) необхідна для нейтралізації залишків хлороводню і охолодження. Для цього в ній гази промивають 8%</w:t>
      </w:r>
      <w:r w:rsidR="00634EE7" w:rsidRPr="0016015E">
        <w:rPr>
          <w:sz w:val="28"/>
          <w:szCs w:val="28"/>
          <w:lang w:val="uk-UA"/>
        </w:rPr>
        <w:t xml:space="preserve"> охолодженим</w:t>
      </w:r>
      <w:r w:rsidRPr="0016015E">
        <w:rPr>
          <w:sz w:val="28"/>
          <w:szCs w:val="28"/>
          <w:lang w:val="uk-UA"/>
        </w:rPr>
        <w:t xml:space="preserve"> розчином лугу</w:t>
      </w:r>
      <w:r w:rsidR="00634EE7" w:rsidRPr="0016015E">
        <w:rPr>
          <w:sz w:val="28"/>
          <w:szCs w:val="28"/>
          <w:lang w:val="uk-UA"/>
        </w:rPr>
        <w:t xml:space="preserve"> і води</w:t>
      </w:r>
      <w:r w:rsidRPr="0016015E">
        <w:rPr>
          <w:sz w:val="28"/>
          <w:szCs w:val="28"/>
          <w:lang w:val="uk-UA"/>
        </w:rPr>
        <w:t xml:space="preserve">. </w:t>
      </w:r>
    </w:p>
    <w:p w14:paraId="33B0BBF4" w14:textId="30C38E53" w:rsidR="00B146C6" w:rsidRPr="0016015E" w:rsidRDefault="00B146C6" w:rsidP="00D6399E">
      <w:pPr>
        <w:spacing w:line="360" w:lineRule="auto"/>
        <w:ind w:firstLine="567"/>
        <w:jc w:val="both"/>
        <w:rPr>
          <w:sz w:val="28"/>
          <w:szCs w:val="28"/>
          <w:lang w:val="uk-UA"/>
        </w:rPr>
      </w:pPr>
      <w:r w:rsidRPr="0016015E">
        <w:rPr>
          <w:sz w:val="28"/>
          <w:szCs w:val="28"/>
          <w:lang w:val="uk-UA"/>
        </w:rPr>
        <w:t xml:space="preserve">Після цього відмиті гази стискають в компресорі (поз. 12) до 2 – 8 атмосфер і пропускають через осушувачі (поз. 13). В осушувачах твердий луг (КОН) вбирає вологу з газів. Далі </w:t>
      </w:r>
      <w:r w:rsidR="00634EE7" w:rsidRPr="0016015E">
        <w:rPr>
          <w:sz w:val="28"/>
          <w:szCs w:val="28"/>
          <w:lang w:val="uk-UA"/>
        </w:rPr>
        <w:t>необхідно знизити температуру газів</w:t>
      </w:r>
      <w:r w:rsidRPr="0016015E">
        <w:rPr>
          <w:sz w:val="28"/>
          <w:szCs w:val="28"/>
          <w:lang w:val="uk-UA"/>
        </w:rPr>
        <w:t xml:space="preserve"> в </w:t>
      </w:r>
      <w:proofErr w:type="spellStart"/>
      <w:r w:rsidRPr="0016015E">
        <w:rPr>
          <w:sz w:val="28"/>
          <w:szCs w:val="28"/>
          <w:lang w:val="uk-UA"/>
        </w:rPr>
        <w:t>кожухотрубному</w:t>
      </w:r>
      <w:proofErr w:type="spellEnd"/>
      <w:r w:rsidRPr="0016015E">
        <w:rPr>
          <w:sz w:val="28"/>
          <w:szCs w:val="28"/>
          <w:lang w:val="uk-UA"/>
        </w:rPr>
        <w:t xml:space="preserve"> конденсаторі (поз. 14). Для охолодження цього використано аміак, з температурою кипіння в -53 </w:t>
      </w:r>
      <w:r w:rsidR="006479E8" w:rsidRPr="0016015E">
        <w:rPr>
          <w:sz w:val="28"/>
          <w:szCs w:val="28"/>
          <w:lang w:val="uk-UA"/>
        </w:rPr>
        <w:t>°</w:t>
      </w:r>
      <w:r w:rsidRPr="0016015E">
        <w:rPr>
          <w:sz w:val="28"/>
          <w:szCs w:val="28"/>
          <w:lang w:val="uk-UA"/>
        </w:rPr>
        <w:t xml:space="preserve">С. </w:t>
      </w:r>
    </w:p>
    <w:p w14:paraId="1E274C85" w14:textId="0943830B" w:rsidR="00B146C6" w:rsidRPr="0016015E" w:rsidRDefault="00B146C6" w:rsidP="00D6399E">
      <w:pPr>
        <w:spacing w:line="360" w:lineRule="auto"/>
        <w:ind w:firstLine="567"/>
        <w:jc w:val="both"/>
        <w:rPr>
          <w:sz w:val="28"/>
          <w:szCs w:val="28"/>
          <w:lang w:val="uk-UA"/>
        </w:rPr>
      </w:pPr>
      <w:r w:rsidRPr="0016015E">
        <w:rPr>
          <w:sz w:val="28"/>
          <w:szCs w:val="28"/>
          <w:lang w:val="uk-UA"/>
        </w:rPr>
        <w:t xml:space="preserve">Останнім етапом є пропускання речовин через фільтр (поз. 15) для відокремлення льоду, і сепаратор (поз. 16) для відділення рідких </w:t>
      </w:r>
      <w:proofErr w:type="spellStart"/>
      <w:r w:rsidRPr="0016015E">
        <w:rPr>
          <w:sz w:val="28"/>
          <w:szCs w:val="28"/>
          <w:lang w:val="uk-UA"/>
        </w:rPr>
        <w:t>хлорметанів</w:t>
      </w:r>
      <w:proofErr w:type="spellEnd"/>
      <w:r w:rsidRPr="0016015E">
        <w:rPr>
          <w:sz w:val="28"/>
          <w:szCs w:val="28"/>
          <w:lang w:val="uk-UA"/>
        </w:rPr>
        <w:t>. Після цього гази повертаються на повторне хлорування.</w:t>
      </w:r>
    </w:p>
    <w:p w14:paraId="46EDE7A3" w14:textId="40E91DB6" w:rsidR="00481558" w:rsidRPr="0016015E" w:rsidRDefault="00481558" w:rsidP="005E70AC">
      <w:pPr>
        <w:pStyle w:val="2"/>
        <w:spacing w:after="160"/>
        <w:ind w:left="578" w:hanging="578"/>
      </w:pPr>
      <w:bookmarkStart w:id="14" w:name="_Toc73569779"/>
      <w:r w:rsidRPr="0016015E">
        <w:t>Основне обладнання.</w:t>
      </w:r>
      <w:bookmarkEnd w:id="14"/>
    </w:p>
    <w:p w14:paraId="7209971C" w14:textId="2903A4DB" w:rsidR="008164FA" w:rsidRPr="0016015E" w:rsidRDefault="008164FA" w:rsidP="00D6399E">
      <w:pPr>
        <w:spacing w:line="360" w:lineRule="auto"/>
        <w:ind w:firstLine="567"/>
        <w:jc w:val="both"/>
        <w:rPr>
          <w:sz w:val="28"/>
          <w:szCs w:val="28"/>
          <w:lang w:val="uk-UA"/>
        </w:rPr>
      </w:pPr>
      <w:r w:rsidRPr="0016015E">
        <w:rPr>
          <w:sz w:val="28"/>
          <w:szCs w:val="28"/>
          <w:lang w:val="uk-UA"/>
        </w:rPr>
        <w:t>Основним апаратом в даному процесі є</w:t>
      </w:r>
      <w:r w:rsidR="006C6AFC" w:rsidRPr="0016015E">
        <w:rPr>
          <w:sz w:val="28"/>
          <w:szCs w:val="28"/>
          <w:lang w:val="uk-UA"/>
        </w:rPr>
        <w:t xml:space="preserve"> хлоратор. Це</w:t>
      </w:r>
      <w:r w:rsidRPr="0016015E">
        <w:rPr>
          <w:sz w:val="28"/>
          <w:szCs w:val="28"/>
          <w:lang w:val="uk-UA"/>
        </w:rPr>
        <w:t xml:space="preserve"> – вертикальний циліндричний реактор </w:t>
      </w:r>
      <w:r w:rsidR="006C6AFC" w:rsidRPr="0016015E">
        <w:rPr>
          <w:sz w:val="28"/>
          <w:szCs w:val="28"/>
          <w:lang w:val="uk-UA"/>
        </w:rPr>
        <w:t>корпус якого виконаний із</w:t>
      </w:r>
      <w:r w:rsidRPr="0016015E">
        <w:rPr>
          <w:sz w:val="28"/>
          <w:szCs w:val="28"/>
          <w:lang w:val="uk-UA"/>
        </w:rPr>
        <w:t xml:space="preserve"> </w:t>
      </w:r>
      <w:r w:rsidR="006C6AFC" w:rsidRPr="0016015E">
        <w:rPr>
          <w:sz w:val="28"/>
          <w:szCs w:val="28"/>
          <w:lang w:val="uk-UA"/>
        </w:rPr>
        <w:t>сталі</w:t>
      </w:r>
      <w:r w:rsidRPr="0016015E">
        <w:rPr>
          <w:sz w:val="28"/>
          <w:szCs w:val="28"/>
          <w:lang w:val="uk-UA"/>
        </w:rPr>
        <w:t xml:space="preserve">, з середини він викладений шаром шамотної цегли та </w:t>
      </w:r>
      <w:r w:rsidR="006C6AFC" w:rsidRPr="0016015E">
        <w:rPr>
          <w:sz w:val="28"/>
          <w:szCs w:val="28"/>
          <w:lang w:val="uk-UA"/>
        </w:rPr>
        <w:t>декількома</w:t>
      </w:r>
      <w:r w:rsidRPr="0016015E">
        <w:rPr>
          <w:sz w:val="28"/>
          <w:szCs w:val="28"/>
          <w:lang w:val="uk-UA"/>
        </w:rPr>
        <w:t xml:space="preserve"> шарами діабазової плитки. Ззовні апарат </w:t>
      </w:r>
      <w:r w:rsidRPr="0016015E">
        <w:rPr>
          <w:sz w:val="28"/>
          <w:szCs w:val="28"/>
          <w:lang w:val="uk-UA"/>
        </w:rPr>
        <w:lastRenderedPageBreak/>
        <w:t>ізольований шаром азбесту. В нижній частині знаходиться топка і пальники. В центрі знаходиться насадка з кислототривкої цегли.</w:t>
      </w:r>
    </w:p>
    <w:p w14:paraId="74F700A2" w14:textId="77777777" w:rsidR="008164FA" w:rsidRPr="001A6018" w:rsidRDefault="008164FA" w:rsidP="001A6018">
      <w:pPr>
        <w:pStyle w:val="a0"/>
        <w:jc w:val="both"/>
        <w:rPr>
          <w:b w:val="0"/>
          <w:bCs/>
        </w:rPr>
      </w:pPr>
      <w:r w:rsidRPr="001A6018">
        <w:rPr>
          <w:b w:val="0"/>
          <w:bCs/>
        </w:rPr>
        <w:t>У апарату є два входи і два виходи, на вхід подається суміш реакційних газів і суміш природнього газу з повітрям. На виході в ході хімічної реакції і підігріву отримуємо хлорпохідні і димові гази як відходи.</w:t>
      </w:r>
    </w:p>
    <w:p w14:paraId="254AA15B" w14:textId="77777777" w:rsidR="008164FA" w:rsidRPr="0016015E" w:rsidRDefault="008164FA" w:rsidP="008164FA">
      <w:pPr>
        <w:spacing w:line="360" w:lineRule="auto"/>
        <w:ind w:firstLine="709"/>
        <w:jc w:val="center"/>
        <w:rPr>
          <w:sz w:val="28"/>
          <w:szCs w:val="28"/>
          <w:lang w:val="uk-UA"/>
        </w:rPr>
      </w:pPr>
      <w:r w:rsidRPr="0016015E">
        <w:rPr>
          <w:noProof/>
          <w:sz w:val="28"/>
          <w:szCs w:val="28"/>
          <w:lang w:val="uk-UA"/>
        </w:rPr>
        <w:drawing>
          <wp:inline distT="0" distB="0" distL="0" distR="0" wp14:anchorId="6D4D7F01" wp14:editId="510E3C14">
            <wp:extent cx="2426748" cy="2562942"/>
            <wp:effectExtent l="0" t="0" r="0" b="254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a:blip r:embed="rId10">
                      <a:extLst>
                        <a:ext uri="{28A0092B-C50C-407E-A947-70E740481C1C}">
                          <a14:useLocalDpi xmlns:a14="http://schemas.microsoft.com/office/drawing/2010/main" val="0"/>
                        </a:ext>
                      </a:extLst>
                    </a:blip>
                    <a:stretch>
                      <a:fillRect/>
                    </a:stretch>
                  </pic:blipFill>
                  <pic:spPr>
                    <a:xfrm>
                      <a:off x="0" y="0"/>
                      <a:ext cx="2455156" cy="2592944"/>
                    </a:xfrm>
                    <a:prstGeom prst="rect">
                      <a:avLst/>
                    </a:prstGeom>
                  </pic:spPr>
                </pic:pic>
              </a:graphicData>
            </a:graphic>
          </wp:inline>
        </w:drawing>
      </w:r>
    </w:p>
    <w:p w14:paraId="3B1CF986" w14:textId="72D72911" w:rsidR="008164FA" w:rsidRPr="0016015E" w:rsidRDefault="008164FA" w:rsidP="006479E8">
      <w:pPr>
        <w:spacing w:line="360" w:lineRule="auto"/>
        <w:ind w:firstLine="709"/>
        <w:jc w:val="center"/>
        <w:rPr>
          <w:lang w:val="uk-UA"/>
        </w:rPr>
      </w:pPr>
      <w:r w:rsidRPr="0016015E">
        <w:rPr>
          <w:lang w:val="uk-UA"/>
        </w:rPr>
        <w:t>Рис 1.</w:t>
      </w:r>
      <w:r w:rsidR="00083B7E" w:rsidRPr="0016015E">
        <w:t>2</w:t>
      </w:r>
      <w:r w:rsidRPr="0016015E">
        <w:rPr>
          <w:lang w:val="uk-UA"/>
        </w:rPr>
        <w:t xml:space="preserve"> Схема хлоратора</w:t>
      </w:r>
    </w:p>
    <w:p w14:paraId="619D5EDF" w14:textId="7423F1B2" w:rsidR="008164FA" w:rsidRPr="0016015E" w:rsidRDefault="008164FA" w:rsidP="006479E8">
      <w:pPr>
        <w:spacing w:after="160" w:line="360" w:lineRule="auto"/>
        <w:ind w:firstLine="720"/>
        <w:jc w:val="center"/>
        <w:rPr>
          <w:lang w:val="uk-UA"/>
        </w:rPr>
      </w:pPr>
      <w:r w:rsidRPr="0016015E">
        <w:rPr>
          <w:lang w:val="uk-UA"/>
        </w:rPr>
        <w:t>1 - сталевий корпус з ізоляцією; 2 - внутрішня насадка(шамотна цегла);</w:t>
      </w:r>
      <w:r w:rsidR="00871E09" w:rsidRPr="0016015E">
        <w:t xml:space="preserve"> </w:t>
      </w:r>
      <w:r w:rsidRPr="0016015E">
        <w:rPr>
          <w:lang w:val="uk-UA"/>
        </w:rPr>
        <w:t>3 - керамічні кільця; 4 - пальники;</w:t>
      </w:r>
    </w:p>
    <w:p w14:paraId="00249EDF" w14:textId="48C5B7CD" w:rsidR="00481558" w:rsidRPr="0016015E" w:rsidRDefault="00481558" w:rsidP="006D2CD3">
      <w:pPr>
        <w:pStyle w:val="2"/>
        <w:spacing w:after="160"/>
        <w:ind w:left="578" w:hanging="578"/>
      </w:pPr>
      <w:bookmarkStart w:id="15" w:name="_Toc73569780"/>
      <w:r w:rsidRPr="0016015E">
        <w:t>Математичні моделі процесу.</w:t>
      </w:r>
      <w:bookmarkEnd w:id="15"/>
    </w:p>
    <w:p w14:paraId="4FC1617C" w14:textId="2CF0C554" w:rsidR="00CA4443" w:rsidRPr="001A6018" w:rsidRDefault="00CA4443" w:rsidP="00F03109">
      <w:pPr>
        <w:pStyle w:val="a0"/>
        <w:jc w:val="both"/>
        <w:rPr>
          <w:b w:val="0"/>
          <w:bCs/>
        </w:rPr>
      </w:pPr>
      <w:r w:rsidRPr="001A6018">
        <w:rPr>
          <w:b w:val="0"/>
          <w:bCs/>
        </w:rPr>
        <w:t>Для кращого розуміння процесу необхідно розглянути вже існуючу модель апарату що використовується в процесі хлорування метану</w:t>
      </w:r>
      <w:r w:rsidR="009778B8" w:rsidRPr="001A6018">
        <w:rPr>
          <w:b w:val="0"/>
          <w:bCs/>
        </w:rPr>
        <w:t>, а саме топки.</w:t>
      </w:r>
    </w:p>
    <w:p w14:paraId="77499208" w14:textId="328835B6" w:rsidR="0060262D" w:rsidRPr="0016015E" w:rsidRDefault="00516F55" w:rsidP="0060262D">
      <w:pPr>
        <w:pStyle w:val="a0"/>
      </w:pPr>
      <w:r w:rsidRPr="0016015E">
        <w:rPr>
          <w:noProof/>
        </w:rPr>
        <w:object w:dxaOrig="5971" w:dyaOrig="1426" w14:anchorId="3A9637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8.5pt;height:70.5pt" o:ole="">
            <v:imagedata r:id="rId11" o:title=""/>
          </v:shape>
          <o:OLEObject Type="Embed" ProgID="Visio.Drawing.15" ShapeID="_x0000_i1025" DrawAspect="Content" ObjectID="_1684317759" r:id="rId12"/>
        </w:object>
      </w:r>
    </w:p>
    <w:p w14:paraId="5C743072" w14:textId="55BE2190" w:rsidR="0060262D" w:rsidRPr="0016015E" w:rsidRDefault="0060262D" w:rsidP="005E70AC">
      <w:pPr>
        <w:spacing w:line="360" w:lineRule="auto"/>
        <w:jc w:val="center"/>
        <w:rPr>
          <w:lang w:val="uk-UA"/>
        </w:rPr>
      </w:pPr>
      <w:r w:rsidRPr="0016015E">
        <w:rPr>
          <w:lang w:val="uk-UA"/>
        </w:rPr>
        <w:t xml:space="preserve">Рис. </w:t>
      </w:r>
      <w:r w:rsidR="00083B7E" w:rsidRPr="0016015E">
        <w:rPr>
          <w:lang w:val="uk-UA"/>
        </w:rPr>
        <w:t>1</w:t>
      </w:r>
      <w:r w:rsidRPr="0016015E">
        <w:rPr>
          <w:lang w:val="uk-UA"/>
        </w:rPr>
        <w:t>.</w:t>
      </w:r>
      <w:r w:rsidR="00083B7E" w:rsidRPr="0016015E">
        <w:rPr>
          <w:lang w:val="uk-UA"/>
        </w:rPr>
        <w:t>3</w:t>
      </w:r>
      <w:r w:rsidRPr="0016015E">
        <w:rPr>
          <w:lang w:val="uk-UA"/>
        </w:rPr>
        <w:t xml:space="preserve"> Розрахункова схема хлоратора.</w:t>
      </w:r>
    </w:p>
    <w:p w14:paraId="707362D9" w14:textId="19FD6134" w:rsidR="0060262D" w:rsidRPr="0016015E" w:rsidRDefault="008F0463" w:rsidP="005E70AC">
      <w:pPr>
        <w:spacing w:line="360" w:lineRule="auto"/>
        <w:jc w:val="center"/>
        <w:rPr>
          <w:lang w:val="uk-UA"/>
        </w:rPr>
      </w:pPr>
      <m:oMath>
        <m:sSub>
          <m:sSubPr>
            <m:ctrlPr>
              <w:rPr>
                <w:rFonts w:ascii="Cambria Math" w:hAnsi="Cambria Math"/>
                <w:i/>
                <w:iCs/>
                <w:lang w:val="uk-UA"/>
              </w:rPr>
            </m:ctrlPr>
          </m:sSubPr>
          <m:e>
            <m:r>
              <w:rPr>
                <w:rFonts w:ascii="Cambria Math" w:hAnsi="Cambria Math"/>
                <w:lang w:val="uk-UA"/>
              </w:rPr>
              <m:t>F</m:t>
            </m:r>
          </m:e>
          <m:sub>
            <m:r>
              <w:rPr>
                <w:rFonts w:ascii="Cambria Math" w:hAnsi="Cambria Math"/>
                <w:lang w:val="uk-UA"/>
              </w:rPr>
              <m:t>т.г</m:t>
            </m:r>
          </m:sub>
        </m:sSub>
      </m:oMath>
      <w:r w:rsidR="0060262D" w:rsidRPr="0016015E">
        <w:rPr>
          <w:lang w:val="uk-UA"/>
        </w:rPr>
        <w:t xml:space="preserve"> – витрата топкових газів; </w:t>
      </w:r>
      <m:oMath>
        <m:sSub>
          <m:sSubPr>
            <m:ctrlPr>
              <w:rPr>
                <w:rFonts w:ascii="Cambria Math" w:hAnsi="Cambria Math"/>
                <w:i/>
                <w:iCs/>
                <w:lang w:val="uk-UA"/>
              </w:rPr>
            </m:ctrlPr>
          </m:sSubPr>
          <m:e>
            <m:r>
              <w:rPr>
                <w:rFonts w:ascii="Cambria Math" w:hAnsi="Cambria Math"/>
                <w:lang w:val="uk-UA"/>
              </w:rPr>
              <m:t>θ</m:t>
            </m:r>
          </m:e>
          <m:sub>
            <m:r>
              <w:rPr>
                <w:rFonts w:ascii="Cambria Math" w:hAnsi="Cambria Math"/>
                <w:lang w:val="uk-UA"/>
              </w:rPr>
              <m:t>т.г</m:t>
            </m:r>
          </m:sub>
        </m:sSub>
      </m:oMath>
      <w:r w:rsidR="0060262D" w:rsidRPr="0016015E">
        <w:rPr>
          <w:lang w:val="uk-UA"/>
        </w:rPr>
        <w:t xml:space="preserve">– температура топкових газів; </w:t>
      </w:r>
      <m:oMath>
        <m:sSub>
          <m:sSubPr>
            <m:ctrlPr>
              <w:rPr>
                <w:rFonts w:ascii="Cambria Math" w:hAnsi="Cambria Math"/>
                <w:i/>
                <w:iCs/>
                <w:lang w:val="uk-UA"/>
              </w:rPr>
            </m:ctrlPr>
          </m:sSubPr>
          <m:e>
            <m:r>
              <w:rPr>
                <w:rFonts w:ascii="Cambria Math" w:hAnsi="Cambria Math"/>
                <w:lang w:val="uk-UA"/>
              </w:rPr>
              <m:t>с</m:t>
            </m:r>
          </m:e>
          <m:sub>
            <m:r>
              <w:rPr>
                <w:rFonts w:ascii="Cambria Math" w:hAnsi="Cambria Math"/>
                <w:lang w:val="uk-UA"/>
              </w:rPr>
              <m:t>т.г</m:t>
            </m:r>
          </m:sub>
        </m:sSub>
      </m:oMath>
      <w:r w:rsidR="0060262D" w:rsidRPr="0016015E">
        <w:rPr>
          <w:lang w:val="uk-UA"/>
        </w:rPr>
        <w:t xml:space="preserve"> - питома теплоємність топкових газів; </w:t>
      </w:r>
      <m:oMath>
        <m:sSub>
          <m:sSubPr>
            <m:ctrlPr>
              <w:rPr>
                <w:rFonts w:ascii="Cambria Math" w:hAnsi="Cambria Math"/>
                <w:i/>
                <w:iCs/>
                <w:lang w:val="uk-UA"/>
              </w:rPr>
            </m:ctrlPr>
          </m:sSubPr>
          <m:e>
            <m:r>
              <w:rPr>
                <w:rFonts w:ascii="Cambria Math" w:hAnsi="Cambria Math"/>
                <w:lang w:val="uk-UA"/>
              </w:rPr>
              <m:t>F</m:t>
            </m:r>
          </m:e>
          <m:sub>
            <m:r>
              <w:rPr>
                <w:rFonts w:ascii="Cambria Math" w:hAnsi="Cambria Math"/>
                <w:lang w:val="uk-UA"/>
              </w:rPr>
              <m:t>п</m:t>
            </m:r>
          </m:sub>
        </m:sSub>
      </m:oMath>
      <w:r w:rsidR="0060262D" w:rsidRPr="0016015E">
        <w:rPr>
          <w:lang w:val="uk-UA"/>
        </w:rPr>
        <w:t xml:space="preserve">- витрата теплоємність природнього газу; </w:t>
      </w:r>
      <m:oMath>
        <m:sSub>
          <m:sSubPr>
            <m:ctrlPr>
              <w:rPr>
                <w:rFonts w:ascii="Cambria Math" w:hAnsi="Cambria Math"/>
                <w:i/>
                <w:iCs/>
                <w:lang w:val="uk-UA"/>
              </w:rPr>
            </m:ctrlPr>
          </m:sSubPr>
          <m:e>
            <m:r>
              <w:rPr>
                <w:rFonts w:ascii="Cambria Math" w:hAnsi="Cambria Math"/>
                <w:lang w:val="uk-UA"/>
              </w:rPr>
              <m:t>с</m:t>
            </m:r>
          </m:e>
          <m:sub>
            <m:r>
              <w:rPr>
                <w:rFonts w:ascii="Cambria Math" w:hAnsi="Cambria Math"/>
                <w:lang w:val="uk-UA"/>
              </w:rPr>
              <m:t>п</m:t>
            </m:r>
          </m:sub>
        </m:sSub>
      </m:oMath>
      <w:r w:rsidR="0060262D" w:rsidRPr="0016015E">
        <w:rPr>
          <w:lang w:val="uk-UA"/>
        </w:rPr>
        <w:t xml:space="preserve"> - питома теплоємність природнього газу; </w:t>
      </w:r>
      <m:oMath>
        <m:sSub>
          <m:sSubPr>
            <m:ctrlPr>
              <w:rPr>
                <w:rFonts w:ascii="Cambria Math" w:hAnsi="Cambria Math"/>
                <w:i/>
                <w:iCs/>
                <w:lang w:val="uk-UA"/>
              </w:rPr>
            </m:ctrlPr>
          </m:sSubPr>
          <m:e>
            <m:r>
              <w:rPr>
                <w:rFonts w:ascii="Cambria Math" w:hAnsi="Cambria Math"/>
                <w:lang w:val="uk-UA"/>
              </w:rPr>
              <m:t>θ</m:t>
            </m:r>
          </m:e>
          <m:sub>
            <m:r>
              <w:rPr>
                <w:rFonts w:ascii="Cambria Math" w:hAnsi="Cambria Math"/>
                <w:lang w:val="uk-UA"/>
              </w:rPr>
              <m:t>п</m:t>
            </m:r>
          </m:sub>
        </m:sSub>
      </m:oMath>
      <w:r w:rsidR="0060262D" w:rsidRPr="0016015E">
        <w:rPr>
          <w:lang w:val="uk-UA"/>
        </w:rPr>
        <w:t xml:space="preserve"> - температура природнього газу; </w:t>
      </w:r>
      <m:oMath>
        <m:sSub>
          <m:sSubPr>
            <m:ctrlPr>
              <w:rPr>
                <w:rFonts w:ascii="Cambria Math" w:hAnsi="Cambria Math"/>
                <w:i/>
                <w:iCs/>
                <w:lang w:val="uk-UA"/>
              </w:rPr>
            </m:ctrlPr>
          </m:sSubPr>
          <m:e>
            <m:r>
              <w:rPr>
                <w:rFonts w:ascii="Cambria Math" w:hAnsi="Cambria Math"/>
                <w:lang w:val="uk-UA"/>
              </w:rPr>
              <m:t>F</m:t>
            </m:r>
          </m:e>
          <m:sub>
            <m:r>
              <w:rPr>
                <w:rFonts w:ascii="Cambria Math" w:hAnsi="Cambria Math"/>
                <w:lang w:val="uk-UA"/>
              </w:rPr>
              <m:t>пов</m:t>
            </m:r>
          </m:sub>
        </m:sSub>
      </m:oMath>
      <w:r w:rsidR="0060262D" w:rsidRPr="0016015E">
        <w:rPr>
          <w:lang w:val="uk-UA"/>
        </w:rPr>
        <w:t xml:space="preserve"> - витрата повітря; </w:t>
      </w:r>
      <m:oMath>
        <m:sSub>
          <m:sSubPr>
            <m:ctrlPr>
              <w:rPr>
                <w:rFonts w:ascii="Cambria Math" w:hAnsi="Cambria Math"/>
                <w:i/>
                <w:iCs/>
                <w:lang w:val="uk-UA"/>
              </w:rPr>
            </m:ctrlPr>
          </m:sSubPr>
          <m:e>
            <m:r>
              <w:rPr>
                <w:rFonts w:ascii="Cambria Math" w:hAnsi="Cambria Math"/>
                <w:lang w:val="uk-UA"/>
              </w:rPr>
              <m:t>с</m:t>
            </m:r>
          </m:e>
          <m:sub>
            <m:r>
              <w:rPr>
                <w:rFonts w:ascii="Cambria Math" w:hAnsi="Cambria Math"/>
                <w:lang w:val="uk-UA"/>
              </w:rPr>
              <m:t>пов</m:t>
            </m:r>
          </m:sub>
        </m:sSub>
      </m:oMath>
      <w:r w:rsidR="0060262D" w:rsidRPr="0016015E">
        <w:rPr>
          <w:lang w:val="uk-UA"/>
        </w:rPr>
        <w:t xml:space="preserve"> - питома теплоємність повітря; </w:t>
      </w:r>
      <m:oMath>
        <m:sSub>
          <m:sSubPr>
            <m:ctrlPr>
              <w:rPr>
                <w:rFonts w:ascii="Cambria Math" w:hAnsi="Cambria Math"/>
                <w:i/>
                <w:iCs/>
                <w:lang w:val="uk-UA"/>
              </w:rPr>
            </m:ctrlPr>
          </m:sSubPr>
          <m:e>
            <m:r>
              <w:rPr>
                <w:rFonts w:ascii="Cambria Math" w:hAnsi="Cambria Math"/>
                <w:lang w:val="uk-UA"/>
              </w:rPr>
              <m:t>θ</m:t>
            </m:r>
          </m:e>
          <m:sub>
            <m:r>
              <w:rPr>
                <w:rFonts w:ascii="Cambria Math" w:hAnsi="Cambria Math"/>
                <w:lang w:val="uk-UA"/>
              </w:rPr>
              <m:t>пов</m:t>
            </m:r>
          </m:sub>
        </m:sSub>
      </m:oMath>
      <w:r w:rsidR="0060262D" w:rsidRPr="0016015E">
        <w:rPr>
          <w:lang w:val="uk-UA"/>
        </w:rPr>
        <w:t xml:space="preserve"> - температура повітря</w:t>
      </w:r>
    </w:p>
    <w:p w14:paraId="0B120C19" w14:textId="0FF941DD" w:rsidR="0060262D" w:rsidRPr="0016015E" w:rsidRDefault="0060262D" w:rsidP="00F03109">
      <w:pPr>
        <w:spacing w:line="360" w:lineRule="auto"/>
        <w:ind w:firstLine="540"/>
        <w:jc w:val="both"/>
        <w:rPr>
          <w:sz w:val="28"/>
          <w:szCs w:val="28"/>
          <w:lang w:val="uk-UA"/>
        </w:rPr>
      </w:pPr>
      <w:r w:rsidRPr="0016015E">
        <w:rPr>
          <w:sz w:val="28"/>
          <w:szCs w:val="28"/>
          <w:lang w:val="uk-UA"/>
        </w:rPr>
        <w:t xml:space="preserve">Основним </w:t>
      </w:r>
      <w:r w:rsidRPr="0016015E">
        <w:rPr>
          <w:i/>
          <w:iCs/>
          <w:sz w:val="28"/>
          <w:szCs w:val="28"/>
          <w:lang w:val="uk-UA"/>
        </w:rPr>
        <w:t>вихідним параметром</w:t>
      </w:r>
      <w:r w:rsidR="00CA4443" w:rsidRPr="0016015E">
        <w:rPr>
          <w:sz w:val="28"/>
          <w:szCs w:val="28"/>
          <w:lang w:val="uk-UA"/>
        </w:rPr>
        <w:t xml:space="preserve"> </w:t>
      </w:r>
      <w:r w:rsidRPr="0016015E">
        <w:rPr>
          <w:sz w:val="28"/>
          <w:szCs w:val="28"/>
          <w:lang w:val="uk-UA"/>
        </w:rPr>
        <w:t xml:space="preserve">(регульованою величиною) є температура </w:t>
      </w:r>
      <w:proofErr w:type="spellStart"/>
      <w:r w:rsidR="00CA4443" w:rsidRPr="0016015E">
        <w:rPr>
          <w:sz w:val="28"/>
          <w:szCs w:val="28"/>
          <w:lang w:val="uk-UA"/>
        </w:rPr>
        <w:t>топочних</w:t>
      </w:r>
      <w:proofErr w:type="spellEnd"/>
      <w:r w:rsidRPr="0016015E">
        <w:rPr>
          <w:sz w:val="28"/>
          <w:szCs w:val="28"/>
          <w:lang w:val="uk-UA"/>
        </w:rPr>
        <w:t xml:space="preserve"> газів на виході з </w:t>
      </w:r>
      <w:r w:rsidR="00CA4443" w:rsidRPr="0016015E">
        <w:rPr>
          <w:sz w:val="28"/>
          <w:szCs w:val="28"/>
          <w:lang w:val="uk-UA"/>
        </w:rPr>
        <w:t>топки</w:t>
      </w:r>
      <w:r w:rsidRPr="0016015E">
        <w:rPr>
          <w:sz w:val="28"/>
          <w:szCs w:val="28"/>
          <w:lang w:val="uk-UA"/>
        </w:rPr>
        <w:t xml:space="preserve"> </w:t>
      </w:r>
      <m:oMath>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oMath>
      <w:r w:rsidRPr="0016015E">
        <w:rPr>
          <w:sz w:val="28"/>
          <w:szCs w:val="28"/>
          <w:lang w:val="uk-UA"/>
        </w:rPr>
        <w:t xml:space="preserve">. </w:t>
      </w:r>
    </w:p>
    <w:p w14:paraId="4E66DBBF" w14:textId="13107403" w:rsidR="0060262D" w:rsidRPr="0016015E" w:rsidRDefault="0060262D" w:rsidP="00F03109">
      <w:pPr>
        <w:spacing w:line="360" w:lineRule="auto"/>
        <w:ind w:firstLine="540"/>
        <w:jc w:val="both"/>
        <w:rPr>
          <w:sz w:val="28"/>
          <w:szCs w:val="28"/>
          <w:lang w:val="uk-UA"/>
        </w:rPr>
      </w:pPr>
      <w:r w:rsidRPr="0016015E">
        <w:rPr>
          <w:i/>
          <w:iCs/>
          <w:sz w:val="28"/>
          <w:szCs w:val="28"/>
          <w:lang w:val="uk-UA"/>
        </w:rPr>
        <w:lastRenderedPageBreak/>
        <w:t xml:space="preserve">Вхідним </w:t>
      </w:r>
      <w:r w:rsidRPr="0016015E">
        <w:rPr>
          <w:sz w:val="28"/>
          <w:szCs w:val="28"/>
          <w:lang w:val="uk-UA"/>
        </w:rPr>
        <w:t>(</w:t>
      </w:r>
      <w:proofErr w:type="spellStart"/>
      <w:r w:rsidRPr="0016015E">
        <w:rPr>
          <w:sz w:val="28"/>
          <w:szCs w:val="28"/>
          <w:lang w:val="uk-UA"/>
        </w:rPr>
        <w:t>керувальна</w:t>
      </w:r>
      <w:proofErr w:type="spellEnd"/>
      <w:r w:rsidRPr="0016015E">
        <w:rPr>
          <w:sz w:val="28"/>
          <w:szCs w:val="28"/>
          <w:lang w:val="uk-UA"/>
        </w:rPr>
        <w:t xml:space="preserve"> дія) – витрата повітря на вході в топку </w:t>
      </w:r>
      <m:oMath>
        <m:sSub>
          <m:sSubPr>
            <m:ctrlPr>
              <w:rPr>
                <w:rFonts w:ascii="Cambria Math" w:hAnsi="Cambria Math"/>
                <w:i/>
                <w:iCs/>
                <w:sz w:val="28"/>
                <w:szCs w:val="28"/>
                <w:lang w:val="uk-UA"/>
              </w:rPr>
            </m:ctrlPr>
          </m:sSubPr>
          <m:e>
            <m:r>
              <w:rPr>
                <w:rFonts w:ascii="Cambria Math" w:hAnsi="Cambria Math"/>
                <w:sz w:val="28"/>
                <w:szCs w:val="28"/>
                <w:lang w:val="uk-UA"/>
              </w:rPr>
              <m:t>F</m:t>
            </m:r>
          </m:e>
          <m:sub>
            <m:r>
              <w:rPr>
                <w:rFonts w:ascii="Cambria Math" w:hAnsi="Cambria Math"/>
                <w:sz w:val="28"/>
                <w:szCs w:val="28"/>
                <w:lang w:val="uk-UA"/>
              </w:rPr>
              <m:t>пов</m:t>
            </m:r>
          </m:sub>
        </m:sSub>
      </m:oMath>
      <w:r w:rsidRPr="0016015E">
        <w:rPr>
          <w:sz w:val="28"/>
          <w:szCs w:val="28"/>
          <w:lang w:val="uk-UA"/>
        </w:rPr>
        <w:t>.</w:t>
      </w:r>
    </w:p>
    <w:p w14:paraId="5B08FEDC" w14:textId="2F8C38FE" w:rsidR="0060262D" w:rsidRPr="0016015E" w:rsidRDefault="0060262D" w:rsidP="00F03109">
      <w:pPr>
        <w:spacing w:line="360" w:lineRule="auto"/>
        <w:ind w:firstLine="540"/>
        <w:jc w:val="both"/>
        <w:rPr>
          <w:sz w:val="28"/>
          <w:szCs w:val="28"/>
          <w:lang w:val="uk-UA"/>
        </w:rPr>
      </w:pPr>
      <w:r w:rsidRPr="0016015E">
        <w:rPr>
          <w:i/>
          <w:iCs/>
          <w:sz w:val="28"/>
          <w:szCs w:val="28"/>
          <w:lang w:val="uk-UA"/>
        </w:rPr>
        <w:t>Збуренням</w:t>
      </w:r>
      <w:r w:rsidRPr="0016015E">
        <w:rPr>
          <w:sz w:val="28"/>
          <w:szCs w:val="28"/>
          <w:lang w:val="uk-UA"/>
        </w:rPr>
        <w:t xml:space="preserve"> виступає витрата реакційних газів на вході в апарат </w:t>
      </w:r>
      <m:oMath>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п</m:t>
            </m:r>
          </m:sub>
        </m:sSub>
      </m:oMath>
      <w:r w:rsidRPr="0016015E">
        <w:rPr>
          <w:sz w:val="28"/>
          <w:szCs w:val="28"/>
          <w:lang w:val="uk-UA"/>
        </w:rPr>
        <w:t>.</w:t>
      </w:r>
    </w:p>
    <w:p w14:paraId="67E32014" w14:textId="23EED83C" w:rsidR="0060262D" w:rsidRPr="0016015E" w:rsidRDefault="0060262D" w:rsidP="00F03109">
      <w:pPr>
        <w:spacing w:line="360" w:lineRule="auto"/>
        <w:ind w:firstLine="540"/>
        <w:jc w:val="both"/>
        <w:rPr>
          <w:sz w:val="28"/>
          <w:szCs w:val="28"/>
          <w:lang w:val="uk-UA"/>
        </w:rPr>
      </w:pPr>
      <w:r w:rsidRPr="0016015E">
        <w:rPr>
          <w:sz w:val="28"/>
          <w:szCs w:val="28"/>
          <w:lang w:val="uk-UA"/>
        </w:rPr>
        <w:t>Основн</w:t>
      </w:r>
      <w:r w:rsidR="005627AB" w:rsidRPr="0016015E">
        <w:rPr>
          <w:sz w:val="28"/>
          <w:szCs w:val="28"/>
          <w:lang w:val="uk-UA"/>
        </w:rPr>
        <w:t>ою</w:t>
      </w:r>
      <w:r w:rsidRPr="0016015E">
        <w:rPr>
          <w:sz w:val="28"/>
          <w:szCs w:val="28"/>
          <w:lang w:val="uk-UA"/>
        </w:rPr>
        <w:t xml:space="preserve"> </w:t>
      </w:r>
      <w:proofErr w:type="spellStart"/>
      <w:r w:rsidRPr="0016015E">
        <w:rPr>
          <w:sz w:val="28"/>
          <w:szCs w:val="28"/>
          <w:lang w:val="uk-UA"/>
        </w:rPr>
        <w:t>акумулюю</w:t>
      </w:r>
      <w:r w:rsidR="005627AB" w:rsidRPr="0016015E">
        <w:rPr>
          <w:sz w:val="28"/>
          <w:szCs w:val="28"/>
          <w:lang w:val="uk-UA"/>
        </w:rPr>
        <w:t>чою</w:t>
      </w:r>
      <w:proofErr w:type="spellEnd"/>
      <w:r w:rsidRPr="0016015E">
        <w:rPr>
          <w:sz w:val="28"/>
          <w:szCs w:val="28"/>
          <w:lang w:val="uk-UA"/>
        </w:rPr>
        <w:t xml:space="preserve"> ємн</w:t>
      </w:r>
      <w:r w:rsidR="00D62355" w:rsidRPr="0016015E">
        <w:rPr>
          <w:sz w:val="28"/>
          <w:szCs w:val="28"/>
          <w:lang w:val="uk-UA"/>
        </w:rPr>
        <w:t>і</w:t>
      </w:r>
      <w:r w:rsidRPr="0016015E">
        <w:rPr>
          <w:sz w:val="28"/>
          <w:szCs w:val="28"/>
          <w:lang w:val="uk-UA"/>
        </w:rPr>
        <w:t>с</w:t>
      </w:r>
      <w:r w:rsidR="005627AB" w:rsidRPr="0016015E">
        <w:rPr>
          <w:sz w:val="28"/>
          <w:szCs w:val="28"/>
          <w:lang w:val="uk-UA"/>
        </w:rPr>
        <w:t>тю</w:t>
      </w:r>
      <w:r w:rsidRPr="0016015E">
        <w:rPr>
          <w:sz w:val="28"/>
          <w:szCs w:val="28"/>
          <w:lang w:val="uk-UA"/>
        </w:rPr>
        <w:t xml:space="preserve"> є ємність </w:t>
      </w:r>
      <w:proofErr w:type="spellStart"/>
      <w:r w:rsidRPr="0016015E">
        <w:rPr>
          <w:sz w:val="28"/>
          <w:szCs w:val="28"/>
          <w:lang w:val="uk-UA"/>
        </w:rPr>
        <w:t>топочних</w:t>
      </w:r>
      <w:proofErr w:type="spellEnd"/>
      <w:r w:rsidRPr="0016015E">
        <w:rPr>
          <w:sz w:val="28"/>
          <w:szCs w:val="28"/>
          <w:lang w:val="uk-UA"/>
        </w:rPr>
        <w:t xml:space="preserve"> газів</w:t>
      </w:r>
    </w:p>
    <w:p w14:paraId="0F528B65" w14:textId="5BF0945F" w:rsidR="0060262D" w:rsidRPr="0016015E" w:rsidRDefault="00CA4443" w:rsidP="00F03109">
      <w:pPr>
        <w:spacing w:line="360" w:lineRule="auto"/>
        <w:ind w:firstLine="540"/>
        <w:jc w:val="both"/>
        <w:rPr>
          <w:sz w:val="28"/>
          <w:szCs w:val="28"/>
          <w:lang w:val="uk-UA"/>
        </w:rPr>
      </w:pPr>
      <w:r w:rsidRPr="0016015E">
        <w:rPr>
          <w:sz w:val="28"/>
          <w:szCs w:val="28"/>
          <w:lang w:val="uk-UA"/>
        </w:rPr>
        <w:t>Для спрощення розрахунків</w:t>
      </w:r>
      <w:r w:rsidR="003A6695" w:rsidRPr="0016015E">
        <w:rPr>
          <w:sz w:val="28"/>
          <w:szCs w:val="28"/>
          <w:lang w:val="uk-UA"/>
        </w:rPr>
        <w:t xml:space="preserve"> математичної моделі</w:t>
      </w:r>
      <w:r w:rsidRPr="0016015E">
        <w:rPr>
          <w:sz w:val="28"/>
          <w:szCs w:val="28"/>
          <w:lang w:val="uk-UA"/>
        </w:rPr>
        <w:t xml:space="preserve"> було зроблено певні</w:t>
      </w:r>
      <w:r w:rsidR="0060262D" w:rsidRPr="0016015E">
        <w:rPr>
          <w:sz w:val="28"/>
          <w:szCs w:val="28"/>
          <w:lang w:val="uk-UA"/>
        </w:rPr>
        <w:t xml:space="preserve"> </w:t>
      </w:r>
      <w:r w:rsidR="003A6695" w:rsidRPr="0016015E">
        <w:rPr>
          <w:sz w:val="28"/>
          <w:szCs w:val="28"/>
          <w:lang w:val="uk-UA"/>
        </w:rPr>
        <w:t>припущення</w:t>
      </w:r>
      <w:r w:rsidR="0060262D" w:rsidRPr="0016015E">
        <w:rPr>
          <w:sz w:val="28"/>
          <w:szCs w:val="28"/>
          <w:lang w:val="uk-UA"/>
        </w:rPr>
        <w:t>, що фактично не призв</w:t>
      </w:r>
      <w:r w:rsidR="003A6695" w:rsidRPr="0016015E">
        <w:rPr>
          <w:sz w:val="28"/>
          <w:szCs w:val="28"/>
          <w:lang w:val="uk-UA"/>
        </w:rPr>
        <w:t>едуть</w:t>
      </w:r>
      <w:r w:rsidRPr="0016015E">
        <w:rPr>
          <w:sz w:val="28"/>
          <w:szCs w:val="28"/>
          <w:lang w:val="uk-UA"/>
        </w:rPr>
        <w:t xml:space="preserve"> до </w:t>
      </w:r>
      <w:r w:rsidR="0060262D" w:rsidRPr="0016015E">
        <w:rPr>
          <w:sz w:val="28"/>
          <w:szCs w:val="28"/>
          <w:lang w:val="uk-UA"/>
        </w:rPr>
        <w:t>змін</w:t>
      </w:r>
      <w:r w:rsidRPr="0016015E">
        <w:rPr>
          <w:sz w:val="28"/>
          <w:szCs w:val="28"/>
          <w:lang w:val="uk-UA"/>
        </w:rPr>
        <w:t>и</w:t>
      </w:r>
      <w:r w:rsidR="0060262D" w:rsidRPr="0016015E">
        <w:rPr>
          <w:sz w:val="28"/>
          <w:szCs w:val="28"/>
          <w:lang w:val="uk-UA"/>
        </w:rPr>
        <w:t xml:space="preserve"> протікання процесу</w:t>
      </w:r>
      <w:r w:rsidR="003A6695" w:rsidRPr="0016015E">
        <w:rPr>
          <w:sz w:val="28"/>
          <w:szCs w:val="28"/>
          <w:lang w:val="uk-UA"/>
        </w:rPr>
        <w:t>, але значно спростять моделювання</w:t>
      </w:r>
      <w:r w:rsidR="0060262D" w:rsidRPr="0016015E">
        <w:rPr>
          <w:sz w:val="28"/>
          <w:szCs w:val="28"/>
          <w:lang w:val="uk-UA"/>
        </w:rPr>
        <w:t>:</w:t>
      </w:r>
    </w:p>
    <w:p w14:paraId="6CBA49ED" w14:textId="7D4EE1EC" w:rsidR="0060262D" w:rsidRPr="001A6018" w:rsidRDefault="0060262D" w:rsidP="008B5C73">
      <w:pPr>
        <w:pStyle w:val="a0"/>
        <w:numPr>
          <w:ilvl w:val="0"/>
          <w:numId w:val="1"/>
        </w:numPr>
        <w:ind w:left="0" w:firstLine="567"/>
        <w:jc w:val="both"/>
        <w:rPr>
          <w:b w:val="0"/>
          <w:bCs/>
        </w:rPr>
      </w:pPr>
      <w:r w:rsidRPr="001A6018">
        <w:rPr>
          <w:b w:val="0"/>
          <w:bCs/>
        </w:rPr>
        <w:t xml:space="preserve">стінки </w:t>
      </w:r>
      <w:r w:rsidR="005627AB" w:rsidRPr="001A6018">
        <w:rPr>
          <w:b w:val="0"/>
          <w:bCs/>
        </w:rPr>
        <w:t>топки</w:t>
      </w:r>
      <w:r w:rsidR="003A6695" w:rsidRPr="001A6018">
        <w:rPr>
          <w:b w:val="0"/>
          <w:bCs/>
        </w:rPr>
        <w:t xml:space="preserve"> мають</w:t>
      </w:r>
      <w:r w:rsidRPr="001A6018">
        <w:rPr>
          <w:b w:val="0"/>
          <w:bCs/>
        </w:rPr>
        <w:t xml:space="preserve"> термоізол</w:t>
      </w:r>
      <w:r w:rsidR="003A6695" w:rsidRPr="001A6018">
        <w:rPr>
          <w:b w:val="0"/>
          <w:bCs/>
        </w:rPr>
        <w:t>яцію</w:t>
      </w:r>
      <w:r w:rsidRPr="001A6018">
        <w:rPr>
          <w:b w:val="0"/>
          <w:bCs/>
        </w:rPr>
        <w:t>,</w:t>
      </w:r>
      <w:r w:rsidR="003A6695" w:rsidRPr="001A6018">
        <w:rPr>
          <w:b w:val="0"/>
          <w:bCs/>
        </w:rPr>
        <w:t xml:space="preserve"> </w:t>
      </w:r>
      <w:r w:rsidRPr="001A6018">
        <w:rPr>
          <w:b w:val="0"/>
          <w:bCs/>
        </w:rPr>
        <w:t>втрат в навколишнє середовище не має;</w:t>
      </w:r>
    </w:p>
    <w:p w14:paraId="41B2F7B1" w14:textId="7E3BD757" w:rsidR="0060262D" w:rsidRPr="001A6018" w:rsidRDefault="0060262D" w:rsidP="008B5C73">
      <w:pPr>
        <w:pStyle w:val="a0"/>
        <w:numPr>
          <w:ilvl w:val="0"/>
          <w:numId w:val="1"/>
        </w:numPr>
        <w:ind w:left="0" w:firstLine="567"/>
        <w:jc w:val="both"/>
        <w:rPr>
          <w:b w:val="0"/>
          <w:bCs/>
        </w:rPr>
      </w:pPr>
      <w:r w:rsidRPr="001A6018">
        <w:rPr>
          <w:b w:val="0"/>
          <w:bCs/>
        </w:rPr>
        <w:t xml:space="preserve">температура  палива, </w:t>
      </w:r>
      <w:r w:rsidR="003A6695" w:rsidRPr="001A6018">
        <w:rPr>
          <w:b w:val="0"/>
          <w:bCs/>
        </w:rPr>
        <w:t>що</w:t>
      </w:r>
      <w:r w:rsidRPr="001A6018">
        <w:rPr>
          <w:b w:val="0"/>
          <w:bCs/>
        </w:rPr>
        <w:t xml:space="preserve"> надход</w:t>
      </w:r>
      <w:r w:rsidR="003A6695" w:rsidRPr="001A6018">
        <w:rPr>
          <w:b w:val="0"/>
          <w:bCs/>
        </w:rPr>
        <w:t xml:space="preserve">ить </w:t>
      </w:r>
      <w:r w:rsidRPr="001A6018">
        <w:rPr>
          <w:b w:val="0"/>
          <w:bCs/>
        </w:rPr>
        <w:t xml:space="preserve">у апарат </w:t>
      </w:r>
      <w:r w:rsidR="003A6695" w:rsidRPr="001A6018">
        <w:rPr>
          <w:b w:val="0"/>
          <w:bCs/>
        </w:rPr>
        <w:t>-</w:t>
      </w:r>
      <w:r w:rsidRPr="001A6018">
        <w:rPr>
          <w:b w:val="0"/>
          <w:bCs/>
        </w:rPr>
        <w:t xml:space="preserve"> постійн</w:t>
      </w:r>
      <w:r w:rsidR="003A6695" w:rsidRPr="001A6018">
        <w:rPr>
          <w:b w:val="0"/>
          <w:bCs/>
        </w:rPr>
        <w:t>а</w:t>
      </w:r>
      <w:r w:rsidRPr="001A6018">
        <w:rPr>
          <w:b w:val="0"/>
          <w:bCs/>
        </w:rPr>
        <w:t>;</w:t>
      </w:r>
    </w:p>
    <w:p w14:paraId="09D51F0A" w14:textId="5A620AEE" w:rsidR="0060262D" w:rsidRPr="001A6018" w:rsidRDefault="0060262D" w:rsidP="008B5C73">
      <w:pPr>
        <w:pStyle w:val="a0"/>
        <w:numPr>
          <w:ilvl w:val="0"/>
          <w:numId w:val="1"/>
        </w:numPr>
        <w:ind w:left="0" w:firstLine="567"/>
        <w:jc w:val="both"/>
        <w:rPr>
          <w:b w:val="0"/>
          <w:bCs/>
        </w:rPr>
      </w:pPr>
      <w:r w:rsidRPr="001A6018">
        <w:rPr>
          <w:b w:val="0"/>
          <w:bCs/>
        </w:rPr>
        <w:t xml:space="preserve">теплоємність і густина сировини </w:t>
      </w:r>
      <w:r w:rsidR="003A6695" w:rsidRPr="001A6018">
        <w:rPr>
          <w:b w:val="0"/>
          <w:bCs/>
        </w:rPr>
        <w:t>константні</w:t>
      </w:r>
      <w:r w:rsidRPr="001A6018">
        <w:rPr>
          <w:b w:val="0"/>
          <w:bCs/>
        </w:rPr>
        <w:t xml:space="preserve"> і не залежать від температури;</w:t>
      </w:r>
    </w:p>
    <w:p w14:paraId="50147F06" w14:textId="2AD4966E" w:rsidR="0060262D" w:rsidRPr="0016015E" w:rsidRDefault="00CA4443" w:rsidP="00F03109">
      <w:pPr>
        <w:spacing w:line="360" w:lineRule="auto"/>
        <w:ind w:firstLine="540"/>
        <w:jc w:val="both"/>
        <w:rPr>
          <w:sz w:val="28"/>
          <w:szCs w:val="28"/>
          <w:lang w:val="uk-UA"/>
        </w:rPr>
      </w:pPr>
      <w:r w:rsidRPr="0016015E">
        <w:rPr>
          <w:sz w:val="28"/>
          <w:szCs w:val="28"/>
          <w:lang w:val="uk-UA"/>
        </w:rPr>
        <w:t>З цього</w:t>
      </w:r>
      <w:r w:rsidR="003A6695" w:rsidRPr="0016015E">
        <w:rPr>
          <w:sz w:val="28"/>
          <w:szCs w:val="28"/>
          <w:lang w:val="uk-UA"/>
        </w:rPr>
        <w:t xml:space="preserve"> можна</w:t>
      </w:r>
      <w:r w:rsidRPr="0016015E">
        <w:rPr>
          <w:sz w:val="28"/>
          <w:szCs w:val="28"/>
          <w:lang w:val="uk-UA"/>
        </w:rPr>
        <w:t xml:space="preserve"> </w:t>
      </w:r>
      <w:r w:rsidR="003A6695" w:rsidRPr="0016015E">
        <w:rPr>
          <w:sz w:val="28"/>
          <w:szCs w:val="28"/>
          <w:lang w:val="uk-UA"/>
        </w:rPr>
        <w:t>з</w:t>
      </w:r>
      <w:r w:rsidRPr="0016015E">
        <w:rPr>
          <w:sz w:val="28"/>
          <w:szCs w:val="28"/>
          <w:lang w:val="uk-UA"/>
        </w:rPr>
        <w:t>роби</w:t>
      </w:r>
      <w:r w:rsidR="003A6695" w:rsidRPr="0016015E">
        <w:rPr>
          <w:sz w:val="28"/>
          <w:szCs w:val="28"/>
          <w:lang w:val="uk-UA"/>
        </w:rPr>
        <w:t>ти</w:t>
      </w:r>
      <w:r w:rsidRPr="0016015E">
        <w:rPr>
          <w:sz w:val="28"/>
          <w:szCs w:val="28"/>
          <w:lang w:val="uk-UA"/>
        </w:rPr>
        <w:t xml:space="preserve"> висновок</w:t>
      </w:r>
      <w:r w:rsidR="003A6695" w:rsidRPr="0016015E">
        <w:rPr>
          <w:sz w:val="28"/>
          <w:szCs w:val="28"/>
          <w:lang w:val="uk-UA"/>
        </w:rPr>
        <w:t>,</w:t>
      </w:r>
      <w:r w:rsidRPr="0016015E">
        <w:rPr>
          <w:sz w:val="28"/>
          <w:szCs w:val="28"/>
          <w:lang w:val="uk-UA"/>
        </w:rPr>
        <w:t xml:space="preserve"> що</w:t>
      </w:r>
      <w:r w:rsidR="0060262D" w:rsidRPr="0016015E">
        <w:rPr>
          <w:sz w:val="28"/>
          <w:szCs w:val="28"/>
          <w:lang w:val="uk-UA"/>
        </w:rPr>
        <w:t xml:space="preserve"> </w:t>
      </w:r>
      <w:r w:rsidR="003A6695" w:rsidRPr="0016015E">
        <w:rPr>
          <w:sz w:val="28"/>
          <w:szCs w:val="28"/>
          <w:lang w:val="uk-UA"/>
        </w:rPr>
        <w:t>даний</w:t>
      </w:r>
      <w:r w:rsidR="0060262D" w:rsidRPr="0016015E">
        <w:rPr>
          <w:sz w:val="28"/>
          <w:szCs w:val="28"/>
          <w:lang w:val="uk-UA"/>
        </w:rPr>
        <w:t xml:space="preserve"> </w:t>
      </w:r>
      <w:r w:rsidR="003A6695" w:rsidRPr="0016015E">
        <w:rPr>
          <w:sz w:val="28"/>
          <w:szCs w:val="28"/>
          <w:lang w:val="uk-UA"/>
        </w:rPr>
        <w:t>апарат</w:t>
      </w:r>
      <w:r w:rsidR="0060262D" w:rsidRPr="0016015E">
        <w:rPr>
          <w:sz w:val="28"/>
          <w:szCs w:val="28"/>
          <w:lang w:val="uk-UA"/>
        </w:rPr>
        <w:t xml:space="preserve"> це об’єкт із зосередженими параметрами.</w:t>
      </w:r>
    </w:p>
    <w:p w14:paraId="0D6A0378" w14:textId="4B62DCF9" w:rsidR="00CA4443" w:rsidRPr="001A6018" w:rsidRDefault="00CA4443" w:rsidP="00F03109">
      <w:pPr>
        <w:pStyle w:val="a0"/>
        <w:ind w:firstLine="540"/>
        <w:jc w:val="both"/>
        <w:rPr>
          <w:b w:val="0"/>
          <w:bCs/>
        </w:rPr>
      </w:pPr>
      <w:r w:rsidRPr="001A6018">
        <w:rPr>
          <w:b w:val="0"/>
          <w:bCs/>
        </w:rPr>
        <w:t xml:space="preserve">Наступним кроком в дослідженні є отримання рівняння теплового балансу за </w:t>
      </w:r>
      <w:proofErr w:type="spellStart"/>
      <w:r w:rsidR="00232195" w:rsidRPr="001A6018">
        <w:rPr>
          <w:b w:val="0"/>
          <w:bCs/>
        </w:rPr>
        <w:t>акумулюючими</w:t>
      </w:r>
      <w:proofErr w:type="spellEnd"/>
      <w:r w:rsidRPr="001A6018">
        <w:rPr>
          <w:b w:val="0"/>
          <w:bCs/>
        </w:rPr>
        <w:t xml:space="preserve"> </w:t>
      </w:r>
      <w:proofErr w:type="spellStart"/>
      <w:r w:rsidRPr="001A6018">
        <w:rPr>
          <w:b w:val="0"/>
          <w:bCs/>
        </w:rPr>
        <w:t>ємностями</w:t>
      </w:r>
      <w:proofErr w:type="spellEnd"/>
      <w:r w:rsidRPr="001A6018">
        <w:rPr>
          <w:b w:val="0"/>
          <w:bCs/>
        </w:rPr>
        <w:t>.</w:t>
      </w:r>
    </w:p>
    <w:p w14:paraId="3EB72DD9" w14:textId="13E4B247" w:rsidR="0060262D" w:rsidRPr="001A6018" w:rsidRDefault="0060262D" w:rsidP="00F03109">
      <w:pPr>
        <w:pStyle w:val="a0"/>
        <w:ind w:firstLine="540"/>
        <w:jc w:val="both"/>
        <w:rPr>
          <w:b w:val="0"/>
          <w:bCs/>
        </w:rPr>
      </w:pPr>
      <w:r w:rsidRPr="001A6018">
        <w:rPr>
          <w:b w:val="0"/>
          <w:bCs/>
        </w:rPr>
        <w:t>Ємність топкових газів</w:t>
      </w:r>
      <w:r w:rsidR="00CA4443" w:rsidRPr="001A6018">
        <w:rPr>
          <w:b w:val="0"/>
          <w:bCs/>
        </w:rPr>
        <w:t>:</w:t>
      </w:r>
    </w:p>
    <w:p w14:paraId="1466B247" w14:textId="53386CDF" w:rsidR="0060262D" w:rsidRPr="001A6018" w:rsidRDefault="008F0463" w:rsidP="0060262D">
      <w:pPr>
        <w:pStyle w:val="a0"/>
        <w:jc w:val="right"/>
        <w:rPr>
          <w:rFonts w:eastAsiaTheme="minorEastAsia"/>
          <w:b w:val="0"/>
          <w:bCs/>
          <w:iCs/>
        </w:rPr>
      </w:pPr>
      <m:oMath>
        <m:sSub>
          <m:sSubPr>
            <m:ctrlPr>
              <w:rPr>
                <w:rFonts w:ascii="Cambria Math" w:hAnsi="Cambria Math"/>
                <w:b w:val="0"/>
                <w:bCs/>
                <w:i/>
                <w:iCs/>
              </w:rPr>
            </m:ctrlPr>
          </m:sSubPr>
          <m:e>
            <m:r>
              <m:rPr>
                <m:sty m:val="bi"/>
              </m:rPr>
              <w:rPr>
                <w:rFonts w:ascii="Cambria Math" w:hAnsi="Cambria Math"/>
              </w:rPr>
              <m:t>F</m:t>
            </m:r>
          </m:e>
          <m:sub>
            <m:r>
              <m:rPr>
                <m:sty m:val="bi"/>
              </m:rPr>
              <w:rPr>
                <w:rFonts w:ascii="Cambria Math" w:hAnsi="Cambria Math"/>
              </w:rPr>
              <m:t>п</m:t>
            </m:r>
          </m:sub>
        </m:sSub>
        <m:r>
          <m:rPr>
            <m:sty m:val="bi"/>
          </m:rPr>
          <w:rPr>
            <w:rFonts w:ascii="Cambria Math" w:hAnsi="Cambria Math"/>
          </w:rPr>
          <m:t>∙</m:t>
        </m:r>
        <m:sSub>
          <m:sSubPr>
            <m:ctrlPr>
              <w:rPr>
                <w:rFonts w:ascii="Cambria Math" w:hAnsi="Cambria Math"/>
                <w:b w:val="0"/>
                <w:bCs/>
                <w:i/>
                <w:iCs/>
              </w:rPr>
            </m:ctrlPr>
          </m:sSubPr>
          <m:e>
            <m:r>
              <m:rPr>
                <m:sty m:val="bi"/>
              </m:rPr>
              <w:rPr>
                <w:rFonts w:ascii="Cambria Math" w:hAnsi="Cambria Math"/>
              </w:rPr>
              <m:t>с</m:t>
            </m:r>
          </m:e>
          <m:sub>
            <m:r>
              <m:rPr>
                <m:sty m:val="bi"/>
              </m:rPr>
              <w:rPr>
                <w:rFonts w:ascii="Cambria Math" w:hAnsi="Cambria Math"/>
              </w:rPr>
              <m:t>п</m:t>
            </m:r>
          </m:sub>
        </m:sSub>
        <m:r>
          <m:rPr>
            <m:sty m:val="bi"/>
          </m:rPr>
          <w:rPr>
            <w:rFonts w:ascii="Cambria Math" w:hAnsi="Cambria Math"/>
          </w:rPr>
          <m:t>∙</m:t>
        </m:r>
        <m:sSub>
          <m:sSubPr>
            <m:ctrlPr>
              <w:rPr>
                <w:rFonts w:ascii="Cambria Math" w:hAnsi="Cambria Math"/>
                <w:b w:val="0"/>
                <w:bCs/>
                <w:i/>
                <w:iCs/>
              </w:rPr>
            </m:ctrlPr>
          </m:sSubPr>
          <m:e>
            <m:r>
              <m:rPr>
                <m:sty m:val="bi"/>
              </m:rPr>
              <w:rPr>
                <w:rFonts w:ascii="Cambria Math" w:hAnsi="Cambria Math"/>
              </w:rPr>
              <m:t>θ</m:t>
            </m:r>
          </m:e>
          <m:sub>
            <m:r>
              <m:rPr>
                <m:sty m:val="bi"/>
              </m:rPr>
              <w:rPr>
                <w:rFonts w:ascii="Cambria Math" w:hAnsi="Cambria Math"/>
              </w:rPr>
              <m:t>п</m:t>
            </m:r>
          </m:sub>
        </m:sSub>
        <m:r>
          <m:rPr>
            <m:sty m:val="bi"/>
          </m:rPr>
          <w:rPr>
            <w:rFonts w:ascii="Cambria Math" w:hAnsi="Cambria Math"/>
          </w:rPr>
          <m:t>+</m:t>
        </m:r>
        <m:sSub>
          <m:sSubPr>
            <m:ctrlPr>
              <w:rPr>
                <w:rFonts w:ascii="Cambria Math" w:hAnsi="Cambria Math"/>
                <w:b w:val="0"/>
                <w:bCs/>
                <w:i/>
                <w:iCs/>
              </w:rPr>
            </m:ctrlPr>
          </m:sSubPr>
          <m:e>
            <m:r>
              <m:rPr>
                <m:sty m:val="bi"/>
              </m:rPr>
              <w:rPr>
                <w:rFonts w:ascii="Cambria Math" w:hAnsi="Cambria Math"/>
              </w:rPr>
              <m:t>α∙F</m:t>
            </m:r>
          </m:e>
          <m:sub>
            <m:r>
              <m:rPr>
                <m:sty m:val="bi"/>
              </m:rPr>
              <w:rPr>
                <w:rFonts w:ascii="Cambria Math" w:hAnsi="Cambria Math"/>
              </w:rPr>
              <m:t>пов</m:t>
            </m:r>
          </m:sub>
        </m:sSub>
        <m:r>
          <m:rPr>
            <m:sty m:val="bi"/>
          </m:rPr>
          <w:rPr>
            <w:rFonts w:ascii="Cambria Math" w:hAnsi="Cambria Math"/>
          </w:rPr>
          <m:t>∙</m:t>
        </m:r>
        <m:sSub>
          <m:sSubPr>
            <m:ctrlPr>
              <w:rPr>
                <w:rFonts w:ascii="Cambria Math" w:hAnsi="Cambria Math"/>
                <w:b w:val="0"/>
                <w:bCs/>
                <w:i/>
                <w:iCs/>
              </w:rPr>
            </m:ctrlPr>
          </m:sSubPr>
          <m:e>
            <m:r>
              <m:rPr>
                <m:sty m:val="bi"/>
              </m:rPr>
              <w:rPr>
                <w:rFonts w:ascii="Cambria Math" w:hAnsi="Cambria Math"/>
              </w:rPr>
              <m:t>с</m:t>
            </m:r>
          </m:e>
          <m:sub>
            <m:r>
              <m:rPr>
                <m:sty m:val="bi"/>
              </m:rPr>
              <w:rPr>
                <w:rFonts w:ascii="Cambria Math" w:hAnsi="Cambria Math"/>
              </w:rPr>
              <m:t>пов</m:t>
            </m:r>
          </m:sub>
        </m:sSub>
        <m:r>
          <m:rPr>
            <m:sty m:val="bi"/>
          </m:rPr>
          <w:rPr>
            <w:rFonts w:ascii="Cambria Math" w:hAnsi="Cambria Math"/>
          </w:rPr>
          <m:t>∙</m:t>
        </m:r>
        <m:sSub>
          <m:sSubPr>
            <m:ctrlPr>
              <w:rPr>
                <w:rFonts w:ascii="Cambria Math" w:hAnsi="Cambria Math"/>
                <w:b w:val="0"/>
                <w:bCs/>
                <w:i/>
                <w:iCs/>
              </w:rPr>
            </m:ctrlPr>
          </m:sSubPr>
          <m:e>
            <m:r>
              <m:rPr>
                <m:sty m:val="bi"/>
              </m:rPr>
              <w:rPr>
                <w:rFonts w:ascii="Cambria Math" w:hAnsi="Cambria Math"/>
              </w:rPr>
              <m:t>θ</m:t>
            </m:r>
          </m:e>
          <m:sub>
            <m:r>
              <m:rPr>
                <m:sty m:val="bi"/>
              </m:rPr>
              <w:rPr>
                <w:rFonts w:ascii="Cambria Math" w:hAnsi="Cambria Math"/>
              </w:rPr>
              <m:t>пов</m:t>
            </m:r>
          </m:sub>
        </m:sSub>
        <m:r>
          <m:rPr>
            <m:sty m:val="bi"/>
          </m:rPr>
          <w:rPr>
            <w:rFonts w:ascii="Cambria Math" w:hAnsi="Cambria Math"/>
          </w:rPr>
          <m:t>= </m:t>
        </m:r>
        <m:sSub>
          <m:sSubPr>
            <m:ctrlPr>
              <w:rPr>
                <w:rFonts w:ascii="Cambria Math" w:hAnsi="Cambria Math"/>
                <w:b w:val="0"/>
                <w:bCs/>
                <w:i/>
                <w:iCs/>
              </w:rPr>
            </m:ctrlPr>
          </m:sSubPr>
          <m:e>
            <m:r>
              <m:rPr>
                <m:sty m:val="bi"/>
              </m:rPr>
              <w:rPr>
                <w:rFonts w:ascii="Cambria Math" w:hAnsi="Cambria Math"/>
              </w:rPr>
              <m:t>F</m:t>
            </m:r>
          </m:e>
          <m:sub>
            <m:r>
              <m:rPr>
                <m:sty m:val="bi"/>
              </m:rPr>
              <w:rPr>
                <w:rFonts w:ascii="Cambria Math" w:hAnsi="Cambria Math"/>
              </w:rPr>
              <m:t>т.г</m:t>
            </m:r>
          </m:sub>
        </m:sSub>
        <m:r>
          <m:rPr>
            <m:sty m:val="bi"/>
          </m:rPr>
          <w:rPr>
            <w:rFonts w:ascii="Cambria Math" w:hAnsi="Cambria Math"/>
          </w:rPr>
          <m:t>∙</m:t>
        </m:r>
        <m:sSub>
          <m:sSubPr>
            <m:ctrlPr>
              <w:rPr>
                <w:rFonts w:ascii="Cambria Math" w:hAnsi="Cambria Math"/>
                <w:b w:val="0"/>
                <w:bCs/>
                <w:i/>
                <w:iCs/>
              </w:rPr>
            </m:ctrlPr>
          </m:sSubPr>
          <m:e>
            <m:r>
              <m:rPr>
                <m:sty m:val="bi"/>
              </m:rPr>
              <w:rPr>
                <w:rFonts w:ascii="Cambria Math" w:hAnsi="Cambria Math"/>
              </w:rPr>
              <m:t>с</m:t>
            </m:r>
          </m:e>
          <m:sub>
            <m:r>
              <m:rPr>
                <m:sty m:val="bi"/>
              </m:rPr>
              <w:rPr>
                <w:rFonts w:ascii="Cambria Math" w:hAnsi="Cambria Math"/>
              </w:rPr>
              <m:t>т.г</m:t>
            </m:r>
          </m:sub>
        </m:sSub>
        <m:r>
          <m:rPr>
            <m:sty m:val="bi"/>
          </m:rPr>
          <w:rPr>
            <w:rFonts w:ascii="Cambria Math" w:hAnsi="Cambria Math"/>
          </w:rPr>
          <m:t>∙</m:t>
        </m:r>
        <m:sSub>
          <m:sSubPr>
            <m:ctrlPr>
              <w:rPr>
                <w:rFonts w:ascii="Cambria Math" w:hAnsi="Cambria Math"/>
                <w:b w:val="0"/>
                <w:bCs/>
                <w:i/>
                <w:iCs/>
              </w:rPr>
            </m:ctrlPr>
          </m:sSubPr>
          <m:e>
            <m:r>
              <m:rPr>
                <m:sty m:val="bi"/>
              </m:rPr>
              <w:rPr>
                <w:rFonts w:ascii="Cambria Math" w:hAnsi="Cambria Math"/>
              </w:rPr>
              <m:t>θ</m:t>
            </m:r>
          </m:e>
          <m:sub>
            <m:r>
              <m:rPr>
                <m:sty m:val="bi"/>
              </m:rPr>
              <w:rPr>
                <w:rFonts w:ascii="Cambria Math" w:hAnsi="Cambria Math"/>
              </w:rPr>
              <m:t>т.г</m:t>
            </m:r>
          </m:sub>
        </m:sSub>
      </m:oMath>
      <w:r w:rsidR="0060262D" w:rsidRPr="001A6018">
        <w:rPr>
          <w:rFonts w:eastAsiaTheme="minorEastAsia"/>
          <w:b w:val="0"/>
          <w:bCs/>
          <w:iCs/>
        </w:rPr>
        <w:tab/>
      </w:r>
      <w:r w:rsidR="0060262D" w:rsidRPr="001A6018">
        <w:rPr>
          <w:rFonts w:eastAsiaTheme="minorEastAsia"/>
          <w:b w:val="0"/>
          <w:bCs/>
          <w:iCs/>
        </w:rPr>
        <w:tab/>
        <w:t>(</w:t>
      </w:r>
      <w:r w:rsidR="00FD2609" w:rsidRPr="001A6018">
        <w:rPr>
          <w:rFonts w:eastAsiaTheme="minorEastAsia"/>
          <w:b w:val="0"/>
          <w:bCs/>
          <w:iCs/>
        </w:rPr>
        <w:t>1</w:t>
      </w:r>
      <w:r w:rsidR="0060262D" w:rsidRPr="001A6018">
        <w:rPr>
          <w:rFonts w:eastAsiaTheme="minorEastAsia"/>
          <w:b w:val="0"/>
          <w:bCs/>
          <w:iCs/>
        </w:rPr>
        <w:t>.</w:t>
      </w:r>
      <w:r w:rsidR="00FD2609" w:rsidRPr="001A6018">
        <w:rPr>
          <w:rFonts w:eastAsiaTheme="minorEastAsia"/>
          <w:b w:val="0"/>
          <w:bCs/>
          <w:iCs/>
        </w:rPr>
        <w:t>3</w:t>
      </w:r>
      <w:r w:rsidR="0060262D" w:rsidRPr="001A6018">
        <w:rPr>
          <w:rFonts w:eastAsiaTheme="minorEastAsia"/>
          <w:b w:val="0"/>
          <w:bCs/>
          <w:iCs/>
        </w:rPr>
        <w:t>.</w:t>
      </w:r>
      <w:r w:rsidR="00FD2609" w:rsidRPr="001A6018">
        <w:rPr>
          <w:rFonts w:eastAsiaTheme="minorEastAsia"/>
          <w:b w:val="0"/>
          <w:bCs/>
          <w:iCs/>
        </w:rPr>
        <w:t>4</w:t>
      </w:r>
      <w:r w:rsidR="0060262D" w:rsidRPr="001A6018">
        <w:rPr>
          <w:rFonts w:eastAsiaTheme="minorEastAsia"/>
          <w:b w:val="0"/>
          <w:bCs/>
          <w:iCs/>
        </w:rPr>
        <w:t>)</w:t>
      </w:r>
    </w:p>
    <w:p w14:paraId="00FAA35D" w14:textId="77777777" w:rsidR="0060262D" w:rsidRPr="001A6018" w:rsidRDefault="0060262D" w:rsidP="00CA4443">
      <w:pPr>
        <w:pStyle w:val="a0"/>
        <w:jc w:val="both"/>
        <w:rPr>
          <w:b w:val="0"/>
          <w:bCs/>
          <w:noProof/>
          <w:color w:val="000000" w:themeColor="text1"/>
        </w:rPr>
      </w:pPr>
      <w:r w:rsidRPr="001A6018">
        <w:rPr>
          <w:b w:val="0"/>
          <w:bCs/>
          <w:noProof/>
          <w:color w:val="000000" w:themeColor="text1"/>
        </w:rPr>
        <w:t>Параметри стану:</w:t>
      </w:r>
    </w:p>
    <w:p w14:paraId="2A59E38E" w14:textId="45DDDC9C" w:rsidR="0060262D" w:rsidRPr="0016015E" w:rsidRDefault="0060262D" w:rsidP="0060262D">
      <w:pPr>
        <w:spacing w:line="360" w:lineRule="auto"/>
        <w:ind w:firstLine="540"/>
        <w:jc w:val="both"/>
        <w:rPr>
          <w:noProof/>
          <w:color w:val="000000" w:themeColor="text1"/>
          <w:sz w:val="28"/>
          <w:szCs w:val="28"/>
          <w:lang w:val="uk-UA"/>
        </w:rPr>
      </w:pPr>
      <w:r w:rsidRPr="0016015E">
        <w:rPr>
          <w:noProof/>
          <w:color w:val="000000" w:themeColor="text1"/>
          <w:sz w:val="28"/>
          <w:szCs w:val="28"/>
          <w:lang w:val="uk-UA"/>
        </w:rPr>
        <w:t>Регульована величина: температура</w:t>
      </w:r>
      <w:r w:rsidR="007E2B1D" w:rsidRPr="0016015E">
        <w:rPr>
          <w:noProof/>
          <w:color w:val="000000" w:themeColor="text1"/>
          <w:sz w:val="28"/>
          <w:szCs w:val="28"/>
          <w:lang w:val="uk-UA"/>
        </w:rPr>
        <w:t xml:space="preserve"> топкових</w:t>
      </w:r>
      <w:r w:rsidRPr="0016015E">
        <w:rPr>
          <w:noProof/>
          <w:color w:val="000000" w:themeColor="text1"/>
          <w:sz w:val="28"/>
          <w:szCs w:val="28"/>
          <w:lang w:val="uk-UA"/>
        </w:rPr>
        <w:t xml:space="preserve"> газів на виході </w:t>
      </w:r>
      <m:oMath>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oMath>
      <w:r w:rsidRPr="0016015E">
        <w:rPr>
          <w:noProof/>
          <w:color w:val="000000" w:themeColor="text1"/>
          <w:sz w:val="28"/>
          <w:szCs w:val="28"/>
          <w:vertAlign w:val="subscript"/>
          <w:lang w:val="uk-UA"/>
        </w:rPr>
        <w:t>.</w:t>
      </w:r>
    </w:p>
    <w:p w14:paraId="557B7DFA" w14:textId="1933C3AD" w:rsidR="0060262D" w:rsidRPr="0016015E" w:rsidRDefault="0060262D" w:rsidP="0060262D">
      <w:pPr>
        <w:spacing w:line="360" w:lineRule="auto"/>
        <w:ind w:firstLine="540"/>
        <w:jc w:val="both"/>
        <w:rPr>
          <w:noProof/>
          <w:color w:val="000000" w:themeColor="text1"/>
          <w:sz w:val="28"/>
          <w:szCs w:val="28"/>
          <w:lang w:val="uk-UA"/>
        </w:rPr>
      </w:pPr>
      <w:r w:rsidRPr="0016015E">
        <w:rPr>
          <w:noProof/>
          <w:color w:val="000000" w:themeColor="text1"/>
          <w:sz w:val="28"/>
          <w:szCs w:val="28"/>
          <w:lang w:val="uk-UA"/>
        </w:rPr>
        <w:t>Керуюча дія:</w:t>
      </w:r>
      <w:r w:rsidR="005627AB" w:rsidRPr="0016015E">
        <w:rPr>
          <w:noProof/>
          <w:color w:val="000000" w:themeColor="text1"/>
          <w:sz w:val="28"/>
          <w:szCs w:val="28"/>
          <w:lang w:val="uk-UA"/>
        </w:rPr>
        <w:t xml:space="preserve"> </w:t>
      </w:r>
      <w:r w:rsidRPr="0016015E">
        <w:rPr>
          <w:noProof/>
          <w:color w:val="000000" w:themeColor="text1"/>
          <w:sz w:val="28"/>
          <w:szCs w:val="28"/>
          <w:lang w:val="uk-UA"/>
        </w:rPr>
        <w:t>витрата повітря</w:t>
      </w:r>
      <w:r w:rsidR="00EE2EDF" w:rsidRPr="0016015E">
        <w:rPr>
          <w:noProof/>
          <w:color w:val="000000" w:themeColor="text1"/>
          <w:sz w:val="28"/>
          <w:szCs w:val="28"/>
          <w:lang w:val="uk-UA"/>
        </w:rPr>
        <w:t xml:space="preserve"> </w:t>
      </w:r>
      <m:oMath>
        <m:sSub>
          <m:sSubPr>
            <m:ctrlPr>
              <w:rPr>
                <w:rFonts w:ascii="Cambria Math" w:hAnsi="Cambria Math"/>
                <w:i/>
                <w:iCs/>
                <w:sz w:val="28"/>
                <w:szCs w:val="28"/>
                <w:lang w:val="uk-UA"/>
              </w:rPr>
            </m:ctrlPr>
          </m:sSubPr>
          <m:e>
            <m:r>
              <w:rPr>
                <w:rFonts w:ascii="Cambria Math" w:hAnsi="Cambria Math"/>
                <w:sz w:val="28"/>
                <w:szCs w:val="28"/>
                <w:lang w:val="uk-UA"/>
              </w:rPr>
              <m:t>F</m:t>
            </m:r>
          </m:e>
          <m:sub>
            <m:r>
              <w:rPr>
                <w:rFonts w:ascii="Cambria Math" w:hAnsi="Cambria Math"/>
                <w:sz w:val="28"/>
                <w:szCs w:val="28"/>
                <w:lang w:val="uk-UA"/>
              </w:rPr>
              <m:t>пов</m:t>
            </m:r>
          </m:sub>
        </m:sSub>
      </m:oMath>
      <w:r w:rsidRPr="0016015E">
        <w:rPr>
          <w:noProof/>
          <w:color w:val="000000" w:themeColor="text1"/>
          <w:sz w:val="28"/>
          <w:szCs w:val="28"/>
          <w:vertAlign w:val="subscript"/>
          <w:lang w:val="uk-UA"/>
        </w:rPr>
        <w:t>.</w:t>
      </w:r>
    </w:p>
    <w:p w14:paraId="7D9CB86B" w14:textId="15CF31AC" w:rsidR="0060262D" w:rsidRPr="0016015E" w:rsidRDefault="0060262D" w:rsidP="0060262D">
      <w:pPr>
        <w:spacing w:line="360" w:lineRule="auto"/>
        <w:ind w:firstLine="540"/>
        <w:jc w:val="both"/>
        <w:rPr>
          <w:noProof/>
          <w:color w:val="000000" w:themeColor="text1"/>
          <w:sz w:val="28"/>
          <w:szCs w:val="28"/>
          <w:vertAlign w:val="subscript"/>
          <w:lang w:val="uk-UA"/>
        </w:rPr>
      </w:pPr>
      <w:r w:rsidRPr="0016015E">
        <w:rPr>
          <w:noProof/>
          <w:color w:val="000000" w:themeColor="text1"/>
          <w:sz w:val="28"/>
          <w:szCs w:val="28"/>
          <w:lang w:val="uk-UA"/>
        </w:rPr>
        <w:t xml:space="preserve">Збурення:  температура </w:t>
      </w:r>
      <w:r w:rsidR="005627AB" w:rsidRPr="0016015E">
        <w:rPr>
          <w:noProof/>
          <w:color w:val="000000" w:themeColor="text1"/>
          <w:sz w:val="28"/>
          <w:szCs w:val="28"/>
          <w:lang w:val="uk-UA"/>
        </w:rPr>
        <w:t>природного</w:t>
      </w:r>
      <w:r w:rsidRPr="0016015E">
        <w:rPr>
          <w:noProof/>
          <w:color w:val="000000" w:themeColor="text1"/>
          <w:sz w:val="28"/>
          <w:szCs w:val="28"/>
          <w:lang w:val="uk-UA"/>
        </w:rPr>
        <w:t xml:space="preserve"> газ</w:t>
      </w:r>
      <w:r w:rsidR="005627AB" w:rsidRPr="0016015E">
        <w:rPr>
          <w:noProof/>
          <w:color w:val="000000" w:themeColor="text1"/>
          <w:sz w:val="28"/>
          <w:szCs w:val="28"/>
          <w:lang w:val="uk-UA"/>
        </w:rPr>
        <w:t>у</w:t>
      </w:r>
      <w:r w:rsidRPr="0016015E">
        <w:rPr>
          <w:noProof/>
          <w:color w:val="000000" w:themeColor="text1"/>
          <w:sz w:val="28"/>
          <w:szCs w:val="28"/>
          <w:lang w:val="uk-UA"/>
        </w:rPr>
        <w:t xml:space="preserve"> на вході </w:t>
      </w:r>
      <m:oMath>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п</m:t>
            </m:r>
          </m:sub>
        </m:sSub>
      </m:oMath>
      <w:r w:rsidRPr="0016015E">
        <w:rPr>
          <w:noProof/>
          <w:color w:val="000000" w:themeColor="text1"/>
          <w:sz w:val="28"/>
          <w:szCs w:val="28"/>
          <w:vertAlign w:val="subscript"/>
          <w:lang w:val="uk-UA"/>
        </w:rPr>
        <w:t>.</w:t>
      </w:r>
    </w:p>
    <w:p w14:paraId="6182B44E" w14:textId="64C3CF5C" w:rsidR="0060262D" w:rsidRPr="008B5C73" w:rsidRDefault="0060262D" w:rsidP="0060262D">
      <w:pPr>
        <w:pStyle w:val="a0"/>
        <w:tabs>
          <w:tab w:val="left" w:pos="9639"/>
        </w:tabs>
        <w:ind w:right="261"/>
        <w:jc w:val="right"/>
        <w:rPr>
          <w:b w:val="0"/>
          <w:bCs/>
        </w:rPr>
      </w:pPr>
      <w:r w:rsidRPr="008B5C73">
        <w:rPr>
          <w:b w:val="0"/>
          <w:bCs/>
          <w:sz w:val="24"/>
        </w:rPr>
        <w:t xml:space="preserve">Таблиця </w:t>
      </w:r>
      <w:r w:rsidR="00083B7E" w:rsidRPr="008B5C73">
        <w:rPr>
          <w:b w:val="0"/>
          <w:bCs/>
          <w:sz w:val="24"/>
        </w:rPr>
        <w:t>1</w:t>
      </w:r>
      <w:r w:rsidRPr="008B5C73">
        <w:rPr>
          <w:b w:val="0"/>
          <w:bCs/>
          <w:sz w:val="24"/>
        </w:rPr>
        <w:t>.1 Значення основного статичного режиму</w:t>
      </w:r>
    </w:p>
    <w:tbl>
      <w:tblPr>
        <w:tblW w:w="9639" w:type="dxa"/>
        <w:tblInd w:w="1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31"/>
        <w:gridCol w:w="1666"/>
        <w:gridCol w:w="2627"/>
        <w:gridCol w:w="1715"/>
      </w:tblGrid>
      <w:tr w:rsidR="0060262D" w:rsidRPr="0016015E" w14:paraId="7923BACE" w14:textId="77777777" w:rsidTr="007D66A4">
        <w:tc>
          <w:tcPr>
            <w:tcW w:w="3631" w:type="dxa"/>
            <w:tcBorders>
              <w:top w:val="single" w:sz="12" w:space="0" w:color="auto"/>
              <w:left w:val="single" w:sz="12" w:space="0" w:color="auto"/>
              <w:bottom w:val="single" w:sz="12" w:space="0" w:color="auto"/>
            </w:tcBorders>
          </w:tcPr>
          <w:p w14:paraId="6E4BED80" w14:textId="77777777" w:rsidR="0060262D" w:rsidRPr="0016015E" w:rsidRDefault="0060262D" w:rsidP="007D66A4">
            <w:pPr>
              <w:spacing w:line="360" w:lineRule="auto"/>
              <w:rPr>
                <w:sz w:val="28"/>
                <w:szCs w:val="28"/>
                <w:lang w:val="uk-UA"/>
              </w:rPr>
            </w:pPr>
            <w:r w:rsidRPr="0016015E">
              <w:rPr>
                <w:sz w:val="28"/>
                <w:szCs w:val="28"/>
                <w:lang w:val="uk-UA"/>
              </w:rPr>
              <w:t>Назва</w:t>
            </w:r>
          </w:p>
        </w:tc>
        <w:tc>
          <w:tcPr>
            <w:tcW w:w="1666" w:type="dxa"/>
            <w:tcBorders>
              <w:top w:val="single" w:sz="12" w:space="0" w:color="auto"/>
              <w:bottom w:val="single" w:sz="12" w:space="0" w:color="auto"/>
            </w:tcBorders>
          </w:tcPr>
          <w:p w14:paraId="71E33591" w14:textId="77777777" w:rsidR="0060262D" w:rsidRPr="0016015E" w:rsidRDefault="0060262D" w:rsidP="007D66A4">
            <w:pPr>
              <w:spacing w:line="360" w:lineRule="auto"/>
              <w:jc w:val="both"/>
              <w:rPr>
                <w:sz w:val="28"/>
                <w:szCs w:val="28"/>
                <w:lang w:val="uk-UA"/>
              </w:rPr>
            </w:pPr>
            <w:r w:rsidRPr="0016015E">
              <w:rPr>
                <w:sz w:val="28"/>
                <w:szCs w:val="28"/>
                <w:lang w:val="uk-UA"/>
              </w:rPr>
              <w:t>Позначення</w:t>
            </w:r>
          </w:p>
        </w:tc>
        <w:tc>
          <w:tcPr>
            <w:tcW w:w="2627" w:type="dxa"/>
            <w:tcBorders>
              <w:top w:val="single" w:sz="12" w:space="0" w:color="auto"/>
              <w:bottom w:val="single" w:sz="12" w:space="0" w:color="auto"/>
            </w:tcBorders>
          </w:tcPr>
          <w:p w14:paraId="348AF56F" w14:textId="77777777" w:rsidR="0060262D" w:rsidRPr="0016015E" w:rsidRDefault="0060262D" w:rsidP="007D66A4">
            <w:pPr>
              <w:spacing w:line="360" w:lineRule="auto"/>
              <w:jc w:val="both"/>
              <w:rPr>
                <w:sz w:val="28"/>
                <w:szCs w:val="28"/>
                <w:lang w:val="uk-UA"/>
              </w:rPr>
            </w:pPr>
            <w:r w:rsidRPr="0016015E">
              <w:rPr>
                <w:sz w:val="28"/>
                <w:szCs w:val="28"/>
                <w:lang w:val="uk-UA"/>
              </w:rPr>
              <w:t xml:space="preserve"> Числове значення</w:t>
            </w:r>
          </w:p>
        </w:tc>
        <w:tc>
          <w:tcPr>
            <w:tcW w:w="1715" w:type="dxa"/>
            <w:tcBorders>
              <w:top w:val="single" w:sz="12" w:space="0" w:color="auto"/>
              <w:bottom w:val="single" w:sz="12" w:space="0" w:color="auto"/>
              <w:right w:val="single" w:sz="12" w:space="0" w:color="auto"/>
            </w:tcBorders>
          </w:tcPr>
          <w:p w14:paraId="51F6839B" w14:textId="77777777" w:rsidR="0060262D" w:rsidRPr="0016015E" w:rsidRDefault="0060262D" w:rsidP="007D66A4">
            <w:pPr>
              <w:spacing w:line="360" w:lineRule="auto"/>
              <w:jc w:val="both"/>
              <w:rPr>
                <w:sz w:val="28"/>
                <w:szCs w:val="28"/>
                <w:lang w:val="uk-UA"/>
              </w:rPr>
            </w:pPr>
            <w:r w:rsidRPr="0016015E">
              <w:rPr>
                <w:sz w:val="28"/>
                <w:szCs w:val="28"/>
                <w:lang w:val="uk-UA"/>
              </w:rPr>
              <w:t>Розмірність</w:t>
            </w:r>
          </w:p>
        </w:tc>
      </w:tr>
      <w:tr w:rsidR="0060262D" w:rsidRPr="0016015E" w14:paraId="49921F81" w14:textId="77777777" w:rsidTr="007D66A4">
        <w:tc>
          <w:tcPr>
            <w:tcW w:w="3631" w:type="dxa"/>
            <w:tcBorders>
              <w:left w:val="single" w:sz="12" w:space="0" w:color="auto"/>
            </w:tcBorders>
          </w:tcPr>
          <w:p w14:paraId="30AD569C" w14:textId="77777777" w:rsidR="0060262D" w:rsidRPr="0016015E" w:rsidRDefault="0060262D" w:rsidP="007D66A4">
            <w:pPr>
              <w:spacing w:line="360" w:lineRule="auto"/>
              <w:rPr>
                <w:sz w:val="28"/>
                <w:szCs w:val="28"/>
                <w:lang w:val="uk-UA"/>
              </w:rPr>
            </w:pPr>
            <w:r w:rsidRPr="0016015E">
              <w:rPr>
                <w:sz w:val="28"/>
                <w:szCs w:val="28"/>
                <w:lang w:val="uk-UA"/>
              </w:rPr>
              <w:t>Витрата топкових газів</w:t>
            </w:r>
          </w:p>
        </w:tc>
        <w:tc>
          <w:tcPr>
            <w:tcW w:w="1666" w:type="dxa"/>
          </w:tcPr>
          <w:p w14:paraId="04E0615D" w14:textId="36E2DE46" w:rsidR="0060262D" w:rsidRPr="0016015E" w:rsidRDefault="0016790F" w:rsidP="007D66A4">
            <w:pPr>
              <w:spacing w:line="360" w:lineRule="auto"/>
              <w:jc w:val="both"/>
              <w:rPr>
                <w:i/>
                <w:iCs/>
                <w:sz w:val="28"/>
                <w:szCs w:val="28"/>
                <w:lang w:val="uk-UA"/>
              </w:rPr>
            </w:pPr>
            <w:proofErr w:type="spellStart"/>
            <w:r w:rsidRPr="0016015E">
              <w:rPr>
                <w:i/>
                <w:iCs/>
                <w:sz w:val="28"/>
                <w:szCs w:val="28"/>
                <w:lang w:val="uk-UA"/>
              </w:rPr>
              <w:t>F</w:t>
            </w:r>
            <w:r w:rsidR="0060262D" w:rsidRPr="0016015E">
              <w:rPr>
                <w:i/>
                <w:iCs/>
                <w:sz w:val="28"/>
                <w:szCs w:val="28"/>
                <w:vertAlign w:val="subscript"/>
                <w:lang w:val="uk-UA"/>
              </w:rPr>
              <w:t>т.г</w:t>
            </w:r>
            <w:proofErr w:type="spellEnd"/>
          </w:p>
        </w:tc>
        <w:tc>
          <w:tcPr>
            <w:tcW w:w="2627" w:type="dxa"/>
          </w:tcPr>
          <w:p w14:paraId="2F03D33A" w14:textId="77777777" w:rsidR="0060262D" w:rsidRPr="0016015E" w:rsidRDefault="0060262D" w:rsidP="007D66A4">
            <w:pPr>
              <w:spacing w:line="360" w:lineRule="auto"/>
              <w:jc w:val="both"/>
              <w:rPr>
                <w:sz w:val="28"/>
                <w:szCs w:val="28"/>
                <w:lang w:val="uk-UA"/>
              </w:rPr>
            </w:pPr>
            <w:r w:rsidRPr="0016015E">
              <w:rPr>
                <w:sz w:val="28"/>
                <w:szCs w:val="28"/>
                <w:lang w:val="uk-UA"/>
              </w:rPr>
              <w:t>0,02</w:t>
            </w:r>
          </w:p>
        </w:tc>
        <w:tc>
          <w:tcPr>
            <w:tcW w:w="1715" w:type="dxa"/>
            <w:tcBorders>
              <w:right w:val="single" w:sz="12" w:space="0" w:color="auto"/>
            </w:tcBorders>
          </w:tcPr>
          <w:p w14:paraId="40CB1284" w14:textId="77777777" w:rsidR="0060262D" w:rsidRPr="0016015E" w:rsidRDefault="0060262D" w:rsidP="007D66A4">
            <w:pPr>
              <w:spacing w:line="360" w:lineRule="auto"/>
              <w:jc w:val="center"/>
              <w:rPr>
                <w:sz w:val="28"/>
                <w:szCs w:val="28"/>
                <w:lang w:val="uk-UA"/>
              </w:rPr>
            </w:pPr>
            <w:r w:rsidRPr="0016015E">
              <w:rPr>
                <w:sz w:val="28"/>
                <w:szCs w:val="28"/>
                <w:lang w:val="uk-UA"/>
              </w:rPr>
              <w:t>кг/с</w:t>
            </w:r>
          </w:p>
        </w:tc>
      </w:tr>
      <w:tr w:rsidR="0060262D" w:rsidRPr="0016015E" w14:paraId="3F4ECE49" w14:textId="77777777" w:rsidTr="007D66A4">
        <w:tc>
          <w:tcPr>
            <w:tcW w:w="3631" w:type="dxa"/>
            <w:tcBorders>
              <w:left w:val="single" w:sz="12" w:space="0" w:color="auto"/>
            </w:tcBorders>
          </w:tcPr>
          <w:p w14:paraId="05CF71A2" w14:textId="77777777" w:rsidR="0060262D" w:rsidRPr="0016015E" w:rsidRDefault="0060262D" w:rsidP="007D66A4">
            <w:pPr>
              <w:spacing w:line="360" w:lineRule="auto"/>
              <w:rPr>
                <w:sz w:val="28"/>
                <w:szCs w:val="28"/>
                <w:lang w:val="uk-UA"/>
              </w:rPr>
            </w:pPr>
            <w:r w:rsidRPr="0016015E">
              <w:rPr>
                <w:sz w:val="28"/>
                <w:szCs w:val="28"/>
                <w:lang w:val="uk-UA"/>
              </w:rPr>
              <w:t>Витрата палива</w:t>
            </w:r>
          </w:p>
        </w:tc>
        <w:tc>
          <w:tcPr>
            <w:tcW w:w="1666" w:type="dxa"/>
          </w:tcPr>
          <w:p w14:paraId="0246F832" w14:textId="21AA4FEE" w:rsidR="0060262D" w:rsidRPr="0016015E" w:rsidRDefault="0016790F" w:rsidP="007D66A4">
            <w:pPr>
              <w:spacing w:line="360" w:lineRule="auto"/>
              <w:jc w:val="both"/>
              <w:rPr>
                <w:i/>
                <w:iCs/>
                <w:sz w:val="28"/>
                <w:szCs w:val="28"/>
                <w:lang w:val="uk-UA"/>
              </w:rPr>
            </w:pPr>
            <w:proofErr w:type="spellStart"/>
            <w:r w:rsidRPr="0016015E">
              <w:rPr>
                <w:i/>
                <w:iCs/>
                <w:sz w:val="28"/>
                <w:szCs w:val="28"/>
                <w:lang w:val="uk-UA"/>
              </w:rPr>
              <w:t>F</w:t>
            </w:r>
            <w:r w:rsidR="0060262D" w:rsidRPr="0016015E">
              <w:rPr>
                <w:i/>
                <w:iCs/>
                <w:sz w:val="28"/>
                <w:szCs w:val="28"/>
                <w:vertAlign w:val="subscript"/>
                <w:lang w:val="uk-UA"/>
              </w:rPr>
              <w:t>п</w:t>
            </w:r>
            <w:proofErr w:type="spellEnd"/>
          </w:p>
        </w:tc>
        <w:tc>
          <w:tcPr>
            <w:tcW w:w="2627" w:type="dxa"/>
          </w:tcPr>
          <w:p w14:paraId="77AC4D4F" w14:textId="77777777" w:rsidR="0060262D" w:rsidRPr="0016015E" w:rsidRDefault="0060262D" w:rsidP="007D66A4">
            <w:pPr>
              <w:spacing w:line="360" w:lineRule="auto"/>
              <w:jc w:val="both"/>
              <w:rPr>
                <w:sz w:val="28"/>
                <w:szCs w:val="28"/>
                <w:lang w:val="uk-UA"/>
              </w:rPr>
            </w:pPr>
            <w:r w:rsidRPr="0016015E">
              <w:rPr>
                <w:sz w:val="28"/>
                <w:szCs w:val="28"/>
                <w:lang w:val="uk-UA"/>
              </w:rPr>
              <w:t>0,02</w:t>
            </w:r>
          </w:p>
        </w:tc>
        <w:tc>
          <w:tcPr>
            <w:tcW w:w="1715" w:type="dxa"/>
            <w:tcBorders>
              <w:right w:val="single" w:sz="12" w:space="0" w:color="auto"/>
            </w:tcBorders>
          </w:tcPr>
          <w:p w14:paraId="281EC3EB" w14:textId="77777777" w:rsidR="0060262D" w:rsidRPr="0016015E" w:rsidRDefault="0060262D" w:rsidP="007D66A4">
            <w:pPr>
              <w:spacing w:line="360" w:lineRule="auto"/>
              <w:jc w:val="center"/>
              <w:rPr>
                <w:sz w:val="28"/>
                <w:szCs w:val="28"/>
                <w:lang w:val="uk-UA"/>
              </w:rPr>
            </w:pPr>
            <w:r w:rsidRPr="0016015E">
              <w:rPr>
                <w:sz w:val="28"/>
                <w:szCs w:val="28"/>
                <w:lang w:val="uk-UA"/>
              </w:rPr>
              <w:t>кг/с</w:t>
            </w:r>
          </w:p>
        </w:tc>
      </w:tr>
      <w:tr w:rsidR="0060262D" w:rsidRPr="0016015E" w14:paraId="1C6E295F" w14:textId="77777777" w:rsidTr="007D66A4">
        <w:tc>
          <w:tcPr>
            <w:tcW w:w="3631" w:type="dxa"/>
            <w:tcBorders>
              <w:left w:val="single" w:sz="12" w:space="0" w:color="auto"/>
            </w:tcBorders>
          </w:tcPr>
          <w:p w14:paraId="4D4C9E09" w14:textId="77777777" w:rsidR="0060262D" w:rsidRPr="0016015E" w:rsidRDefault="0060262D" w:rsidP="007D66A4">
            <w:pPr>
              <w:spacing w:line="360" w:lineRule="auto"/>
              <w:rPr>
                <w:sz w:val="28"/>
                <w:szCs w:val="28"/>
                <w:lang w:val="uk-UA"/>
              </w:rPr>
            </w:pPr>
            <w:r w:rsidRPr="0016015E">
              <w:rPr>
                <w:sz w:val="28"/>
                <w:szCs w:val="28"/>
                <w:lang w:val="uk-UA"/>
              </w:rPr>
              <w:t>Густина топкових газів</w:t>
            </w:r>
          </w:p>
        </w:tc>
        <w:tc>
          <w:tcPr>
            <w:tcW w:w="1666" w:type="dxa"/>
          </w:tcPr>
          <w:p w14:paraId="0F579F1B" w14:textId="6067F7E2" w:rsidR="0060262D" w:rsidRPr="0016015E" w:rsidRDefault="00871E09" w:rsidP="007D66A4">
            <w:pPr>
              <w:spacing w:line="360" w:lineRule="auto"/>
              <w:jc w:val="both"/>
              <w:rPr>
                <w:i/>
                <w:iCs/>
                <w:sz w:val="28"/>
                <w:szCs w:val="28"/>
                <w:lang w:val="uk-UA"/>
              </w:rPr>
            </w:pPr>
            <m:oMath>
              <m:r>
                <w:rPr>
                  <w:rFonts w:ascii="Cambria Math" w:hAnsi="Cambria Math"/>
                  <w:sz w:val="28"/>
                  <w:szCs w:val="28"/>
                  <w:lang w:val="uk-UA"/>
                </w:rPr>
                <m:t>ρ</m:t>
              </m:r>
            </m:oMath>
            <w:r w:rsidR="0060262D" w:rsidRPr="0016015E">
              <w:rPr>
                <w:i/>
                <w:iCs/>
                <w:sz w:val="28"/>
                <w:szCs w:val="28"/>
                <w:vertAlign w:val="subscript"/>
                <w:lang w:val="uk-UA"/>
              </w:rPr>
              <w:t>т.г</w:t>
            </w:r>
          </w:p>
        </w:tc>
        <w:tc>
          <w:tcPr>
            <w:tcW w:w="2627" w:type="dxa"/>
          </w:tcPr>
          <w:p w14:paraId="2F7F8E80" w14:textId="77777777" w:rsidR="0060262D" w:rsidRPr="0016015E" w:rsidRDefault="0060262D" w:rsidP="007D66A4">
            <w:pPr>
              <w:spacing w:line="360" w:lineRule="auto"/>
              <w:jc w:val="both"/>
              <w:rPr>
                <w:sz w:val="28"/>
                <w:szCs w:val="28"/>
                <w:lang w:val="uk-UA"/>
              </w:rPr>
            </w:pPr>
            <w:r w:rsidRPr="0016015E">
              <w:rPr>
                <w:sz w:val="28"/>
                <w:szCs w:val="28"/>
                <w:lang w:val="uk-UA"/>
              </w:rPr>
              <w:t>1,22</w:t>
            </w:r>
          </w:p>
        </w:tc>
        <w:tc>
          <w:tcPr>
            <w:tcW w:w="1715" w:type="dxa"/>
            <w:tcBorders>
              <w:right w:val="single" w:sz="12" w:space="0" w:color="auto"/>
            </w:tcBorders>
          </w:tcPr>
          <w:p w14:paraId="4B8A871C" w14:textId="77777777" w:rsidR="0060262D" w:rsidRPr="0016015E" w:rsidRDefault="0060262D" w:rsidP="007D66A4">
            <w:pPr>
              <w:spacing w:line="360" w:lineRule="auto"/>
              <w:jc w:val="center"/>
              <w:rPr>
                <w:sz w:val="28"/>
                <w:szCs w:val="28"/>
                <w:vertAlign w:val="superscript"/>
                <w:lang w:val="uk-UA"/>
              </w:rPr>
            </w:pPr>
            <w:r w:rsidRPr="0016015E">
              <w:rPr>
                <w:sz w:val="28"/>
                <w:szCs w:val="28"/>
                <w:lang w:val="uk-UA"/>
              </w:rPr>
              <w:t>кг/м</w:t>
            </w:r>
            <w:r w:rsidRPr="0016015E">
              <w:rPr>
                <w:sz w:val="28"/>
                <w:szCs w:val="28"/>
                <w:vertAlign w:val="superscript"/>
                <w:lang w:val="uk-UA"/>
              </w:rPr>
              <w:t>3</w:t>
            </w:r>
          </w:p>
        </w:tc>
      </w:tr>
      <w:tr w:rsidR="0060262D" w:rsidRPr="0016015E" w14:paraId="596B1D10" w14:textId="77777777" w:rsidTr="007D66A4">
        <w:tc>
          <w:tcPr>
            <w:tcW w:w="3631" w:type="dxa"/>
            <w:tcBorders>
              <w:left w:val="single" w:sz="12" w:space="0" w:color="auto"/>
            </w:tcBorders>
          </w:tcPr>
          <w:p w14:paraId="09F2B648" w14:textId="77777777" w:rsidR="0060262D" w:rsidRPr="0016015E" w:rsidRDefault="0060262D" w:rsidP="007D66A4">
            <w:pPr>
              <w:spacing w:line="360" w:lineRule="auto"/>
              <w:rPr>
                <w:sz w:val="28"/>
                <w:szCs w:val="28"/>
                <w:lang w:val="uk-UA"/>
              </w:rPr>
            </w:pPr>
            <w:r w:rsidRPr="0016015E">
              <w:rPr>
                <w:sz w:val="28"/>
                <w:szCs w:val="28"/>
                <w:lang w:val="uk-UA"/>
              </w:rPr>
              <w:t>Теплоємність палива</w:t>
            </w:r>
          </w:p>
        </w:tc>
        <w:tc>
          <w:tcPr>
            <w:tcW w:w="1666" w:type="dxa"/>
          </w:tcPr>
          <w:p w14:paraId="3F479E54" w14:textId="27047114" w:rsidR="0060262D" w:rsidRPr="0016015E" w:rsidRDefault="00871E09" w:rsidP="007D66A4">
            <w:pPr>
              <w:tabs>
                <w:tab w:val="left" w:pos="660"/>
                <w:tab w:val="center" w:pos="750"/>
              </w:tabs>
              <w:spacing w:line="360" w:lineRule="auto"/>
              <w:jc w:val="both"/>
              <w:rPr>
                <w:i/>
                <w:iCs/>
                <w:sz w:val="28"/>
                <w:szCs w:val="28"/>
                <w:lang w:val="uk-UA"/>
              </w:rPr>
            </w:pPr>
            <m:oMath>
              <m:r>
                <w:rPr>
                  <w:rFonts w:ascii="Cambria Math" w:hAnsi="Cambria Math"/>
                  <w:sz w:val="28"/>
                  <w:szCs w:val="28"/>
                  <w:lang w:val="uk-UA"/>
                </w:rPr>
                <m:t>с</m:t>
              </m:r>
            </m:oMath>
            <w:r w:rsidR="0060262D" w:rsidRPr="0016015E">
              <w:rPr>
                <w:i/>
                <w:iCs/>
                <w:sz w:val="28"/>
                <w:szCs w:val="28"/>
                <w:vertAlign w:val="subscript"/>
                <w:lang w:val="uk-UA"/>
              </w:rPr>
              <w:t>п</w:t>
            </w:r>
          </w:p>
        </w:tc>
        <w:tc>
          <w:tcPr>
            <w:tcW w:w="2627" w:type="dxa"/>
          </w:tcPr>
          <w:p w14:paraId="3991E2DE" w14:textId="77777777" w:rsidR="0060262D" w:rsidRPr="0016015E" w:rsidRDefault="0060262D" w:rsidP="007D66A4">
            <w:pPr>
              <w:spacing w:line="360" w:lineRule="auto"/>
              <w:jc w:val="both"/>
              <w:rPr>
                <w:sz w:val="28"/>
                <w:szCs w:val="28"/>
                <w:lang w:val="uk-UA"/>
              </w:rPr>
            </w:pPr>
            <w:r w:rsidRPr="0016015E">
              <w:rPr>
                <w:sz w:val="28"/>
                <w:szCs w:val="28"/>
                <w:lang w:val="uk-UA"/>
              </w:rPr>
              <w:t>2.226</w:t>
            </w:r>
          </w:p>
        </w:tc>
        <w:tc>
          <w:tcPr>
            <w:tcW w:w="1715" w:type="dxa"/>
            <w:tcBorders>
              <w:right w:val="single" w:sz="12" w:space="0" w:color="auto"/>
            </w:tcBorders>
          </w:tcPr>
          <w:p w14:paraId="2CB93D22" w14:textId="1483B12C" w:rsidR="0060262D" w:rsidRPr="0016015E" w:rsidRDefault="008F0463" w:rsidP="007D66A4">
            <w:pPr>
              <w:spacing w:line="360" w:lineRule="auto"/>
              <w:jc w:val="center"/>
              <w:rPr>
                <w:sz w:val="28"/>
                <w:szCs w:val="28"/>
                <w:lang w:val="uk-UA"/>
              </w:rPr>
            </w:pPr>
            <m:oMathPara>
              <m:oMath>
                <m:f>
                  <m:fPr>
                    <m:ctrlPr>
                      <w:rPr>
                        <w:rFonts w:ascii="Cambria Math" w:eastAsia="Calibri" w:hAnsi="Cambria Math"/>
                        <w:i/>
                        <w:sz w:val="28"/>
                        <w:szCs w:val="28"/>
                        <w:vertAlign w:val="superscript"/>
                        <w:lang w:val="uk-UA"/>
                      </w:rPr>
                    </m:ctrlPr>
                  </m:fPr>
                  <m:num>
                    <m:r>
                      <w:rPr>
                        <w:rFonts w:ascii="Cambria Math" w:hAnsi="Cambria Math"/>
                        <w:sz w:val="28"/>
                        <w:szCs w:val="28"/>
                        <w:vertAlign w:val="superscript"/>
                        <w:lang w:val="uk-UA"/>
                      </w:rPr>
                      <m:t>кДж</m:t>
                    </m:r>
                  </m:num>
                  <m:den>
                    <m:r>
                      <w:rPr>
                        <w:rFonts w:ascii="Cambria Math" w:hAnsi="Cambria Math"/>
                        <w:sz w:val="28"/>
                        <w:szCs w:val="28"/>
                        <w:vertAlign w:val="superscript"/>
                        <w:lang w:val="uk-UA"/>
                      </w:rPr>
                      <m:t>кг∙К</m:t>
                    </m:r>
                  </m:den>
                </m:f>
              </m:oMath>
            </m:oMathPara>
          </w:p>
        </w:tc>
      </w:tr>
      <w:tr w:rsidR="0060262D" w:rsidRPr="0016015E" w14:paraId="285379D0" w14:textId="77777777" w:rsidTr="007D66A4">
        <w:tc>
          <w:tcPr>
            <w:tcW w:w="3631" w:type="dxa"/>
            <w:tcBorders>
              <w:left w:val="single" w:sz="12" w:space="0" w:color="auto"/>
            </w:tcBorders>
          </w:tcPr>
          <w:p w14:paraId="7D46D53C" w14:textId="77777777" w:rsidR="0060262D" w:rsidRPr="0016015E" w:rsidRDefault="0060262D" w:rsidP="007D66A4">
            <w:pPr>
              <w:spacing w:line="360" w:lineRule="auto"/>
              <w:rPr>
                <w:sz w:val="28"/>
                <w:szCs w:val="28"/>
                <w:lang w:val="uk-UA"/>
              </w:rPr>
            </w:pPr>
            <w:r w:rsidRPr="0016015E">
              <w:rPr>
                <w:sz w:val="28"/>
                <w:szCs w:val="28"/>
                <w:lang w:val="uk-UA"/>
              </w:rPr>
              <w:t>Теплоємність повітря</w:t>
            </w:r>
          </w:p>
        </w:tc>
        <w:tc>
          <w:tcPr>
            <w:tcW w:w="1666" w:type="dxa"/>
          </w:tcPr>
          <w:p w14:paraId="216F6A9E" w14:textId="3441426D" w:rsidR="0060262D" w:rsidRPr="0016015E" w:rsidRDefault="00871E09" w:rsidP="007D66A4">
            <w:pPr>
              <w:spacing w:line="360" w:lineRule="auto"/>
              <w:jc w:val="both"/>
              <w:rPr>
                <w:i/>
                <w:iCs/>
                <w:sz w:val="28"/>
                <w:szCs w:val="28"/>
                <w:lang w:val="uk-UA"/>
              </w:rPr>
            </w:pPr>
            <m:oMath>
              <m:r>
                <w:rPr>
                  <w:rFonts w:ascii="Cambria Math" w:hAnsi="Cambria Math"/>
                  <w:sz w:val="28"/>
                  <w:szCs w:val="28"/>
                  <w:lang w:val="uk-UA"/>
                </w:rPr>
                <m:t>с</m:t>
              </m:r>
            </m:oMath>
            <w:r w:rsidR="0060262D" w:rsidRPr="0016015E">
              <w:rPr>
                <w:i/>
                <w:iCs/>
                <w:sz w:val="28"/>
                <w:szCs w:val="28"/>
                <w:vertAlign w:val="subscript"/>
                <w:lang w:val="uk-UA"/>
              </w:rPr>
              <w:t>пов</w:t>
            </w:r>
          </w:p>
        </w:tc>
        <w:tc>
          <w:tcPr>
            <w:tcW w:w="2627" w:type="dxa"/>
          </w:tcPr>
          <w:p w14:paraId="4A59E0C7" w14:textId="77777777" w:rsidR="0060262D" w:rsidRPr="0016015E" w:rsidRDefault="0060262D" w:rsidP="007D66A4">
            <w:pPr>
              <w:spacing w:line="360" w:lineRule="auto"/>
              <w:jc w:val="both"/>
              <w:rPr>
                <w:sz w:val="28"/>
                <w:szCs w:val="28"/>
                <w:lang w:val="uk-UA"/>
              </w:rPr>
            </w:pPr>
            <w:r w:rsidRPr="0016015E">
              <w:rPr>
                <w:sz w:val="28"/>
                <w:szCs w:val="28"/>
                <w:lang w:val="uk-UA"/>
              </w:rPr>
              <w:t>1.007</w:t>
            </w:r>
          </w:p>
        </w:tc>
        <w:tc>
          <w:tcPr>
            <w:tcW w:w="1715" w:type="dxa"/>
            <w:tcBorders>
              <w:right w:val="single" w:sz="12" w:space="0" w:color="auto"/>
            </w:tcBorders>
          </w:tcPr>
          <w:p w14:paraId="751100AA" w14:textId="2BD27340" w:rsidR="0060262D" w:rsidRPr="0016015E" w:rsidRDefault="008F0463" w:rsidP="007D66A4">
            <w:pPr>
              <w:spacing w:line="360" w:lineRule="auto"/>
              <w:jc w:val="center"/>
              <w:rPr>
                <w:sz w:val="28"/>
                <w:szCs w:val="28"/>
                <w:lang w:val="uk-UA"/>
              </w:rPr>
            </w:pPr>
            <m:oMathPara>
              <m:oMath>
                <m:f>
                  <m:fPr>
                    <m:ctrlPr>
                      <w:rPr>
                        <w:rFonts w:ascii="Cambria Math" w:eastAsia="Calibri" w:hAnsi="Cambria Math"/>
                        <w:i/>
                        <w:sz w:val="28"/>
                        <w:szCs w:val="28"/>
                        <w:vertAlign w:val="superscript"/>
                        <w:lang w:val="uk-UA"/>
                      </w:rPr>
                    </m:ctrlPr>
                  </m:fPr>
                  <m:num>
                    <m:r>
                      <w:rPr>
                        <w:rFonts w:ascii="Cambria Math" w:hAnsi="Cambria Math"/>
                        <w:sz w:val="28"/>
                        <w:szCs w:val="28"/>
                        <w:vertAlign w:val="superscript"/>
                        <w:lang w:val="uk-UA"/>
                      </w:rPr>
                      <m:t>кДж</m:t>
                    </m:r>
                  </m:num>
                  <m:den>
                    <m:r>
                      <w:rPr>
                        <w:rFonts w:ascii="Cambria Math" w:hAnsi="Cambria Math"/>
                        <w:sz w:val="28"/>
                        <w:szCs w:val="28"/>
                        <w:vertAlign w:val="superscript"/>
                        <w:lang w:val="uk-UA"/>
                      </w:rPr>
                      <m:t>кг∙К</m:t>
                    </m:r>
                  </m:den>
                </m:f>
              </m:oMath>
            </m:oMathPara>
          </w:p>
        </w:tc>
      </w:tr>
      <w:tr w:rsidR="0060262D" w:rsidRPr="0016015E" w14:paraId="513CD74D" w14:textId="77777777" w:rsidTr="007D66A4">
        <w:tc>
          <w:tcPr>
            <w:tcW w:w="3631" w:type="dxa"/>
            <w:tcBorders>
              <w:left w:val="single" w:sz="12" w:space="0" w:color="auto"/>
            </w:tcBorders>
          </w:tcPr>
          <w:p w14:paraId="2574E460" w14:textId="77777777" w:rsidR="0060262D" w:rsidRPr="0016015E" w:rsidRDefault="0060262D" w:rsidP="007D66A4">
            <w:pPr>
              <w:spacing w:line="360" w:lineRule="auto"/>
              <w:rPr>
                <w:sz w:val="28"/>
                <w:szCs w:val="28"/>
                <w:lang w:val="uk-UA"/>
              </w:rPr>
            </w:pPr>
            <w:r w:rsidRPr="0016015E">
              <w:rPr>
                <w:sz w:val="28"/>
                <w:szCs w:val="28"/>
                <w:lang w:val="uk-UA"/>
              </w:rPr>
              <w:lastRenderedPageBreak/>
              <w:t>Теплоємність топкових газів</w:t>
            </w:r>
          </w:p>
        </w:tc>
        <w:tc>
          <w:tcPr>
            <w:tcW w:w="1666" w:type="dxa"/>
          </w:tcPr>
          <w:p w14:paraId="1069F91D" w14:textId="58719AEF" w:rsidR="0060262D" w:rsidRPr="0016015E" w:rsidRDefault="00871E09" w:rsidP="007D66A4">
            <w:pPr>
              <w:spacing w:line="360" w:lineRule="auto"/>
              <w:jc w:val="both"/>
              <w:rPr>
                <w:i/>
                <w:iCs/>
                <w:sz w:val="28"/>
                <w:szCs w:val="28"/>
                <w:lang w:val="uk-UA"/>
              </w:rPr>
            </w:pPr>
            <m:oMath>
              <m:r>
                <w:rPr>
                  <w:rFonts w:ascii="Cambria Math" w:hAnsi="Cambria Math"/>
                  <w:sz w:val="28"/>
                  <w:szCs w:val="28"/>
                  <w:lang w:val="uk-UA"/>
                </w:rPr>
                <m:t>с</m:t>
              </m:r>
            </m:oMath>
            <w:r w:rsidR="0060262D" w:rsidRPr="0016015E">
              <w:rPr>
                <w:i/>
                <w:iCs/>
                <w:sz w:val="28"/>
                <w:szCs w:val="28"/>
                <w:vertAlign w:val="subscript"/>
                <w:lang w:val="uk-UA"/>
              </w:rPr>
              <w:t>т.г</w:t>
            </w:r>
          </w:p>
        </w:tc>
        <w:tc>
          <w:tcPr>
            <w:tcW w:w="2627" w:type="dxa"/>
          </w:tcPr>
          <w:p w14:paraId="4C8696E4" w14:textId="77777777" w:rsidR="0060262D" w:rsidRPr="0016015E" w:rsidRDefault="0060262D" w:rsidP="007D66A4">
            <w:pPr>
              <w:spacing w:line="360" w:lineRule="auto"/>
              <w:jc w:val="both"/>
              <w:rPr>
                <w:sz w:val="28"/>
                <w:szCs w:val="28"/>
                <w:lang w:val="uk-UA"/>
              </w:rPr>
            </w:pPr>
            <w:r w:rsidRPr="0016015E">
              <w:rPr>
                <w:sz w:val="28"/>
                <w:szCs w:val="28"/>
                <w:lang w:val="uk-UA"/>
              </w:rPr>
              <w:t>20.07</w:t>
            </w:r>
          </w:p>
        </w:tc>
        <w:tc>
          <w:tcPr>
            <w:tcW w:w="1715" w:type="dxa"/>
            <w:tcBorders>
              <w:right w:val="single" w:sz="12" w:space="0" w:color="auto"/>
            </w:tcBorders>
          </w:tcPr>
          <w:p w14:paraId="62577BFF" w14:textId="0D564FA9" w:rsidR="0060262D" w:rsidRPr="0016015E" w:rsidRDefault="008F0463" w:rsidP="007D66A4">
            <w:pPr>
              <w:spacing w:line="360" w:lineRule="auto"/>
              <w:jc w:val="center"/>
              <w:rPr>
                <w:sz w:val="28"/>
                <w:szCs w:val="28"/>
                <w:lang w:val="uk-UA"/>
              </w:rPr>
            </w:pPr>
            <m:oMathPara>
              <m:oMath>
                <m:f>
                  <m:fPr>
                    <m:ctrlPr>
                      <w:rPr>
                        <w:rFonts w:ascii="Cambria Math" w:eastAsia="Calibri" w:hAnsi="Cambria Math"/>
                        <w:i/>
                        <w:sz w:val="28"/>
                        <w:szCs w:val="28"/>
                        <w:vertAlign w:val="superscript"/>
                        <w:lang w:val="uk-UA"/>
                      </w:rPr>
                    </m:ctrlPr>
                  </m:fPr>
                  <m:num>
                    <m:r>
                      <w:rPr>
                        <w:rFonts w:ascii="Cambria Math" w:hAnsi="Cambria Math"/>
                        <w:sz w:val="28"/>
                        <w:szCs w:val="28"/>
                        <w:vertAlign w:val="superscript"/>
                        <w:lang w:val="uk-UA"/>
                      </w:rPr>
                      <m:t>кДж</m:t>
                    </m:r>
                  </m:num>
                  <m:den>
                    <m:r>
                      <w:rPr>
                        <w:rFonts w:ascii="Cambria Math" w:hAnsi="Cambria Math"/>
                        <w:sz w:val="28"/>
                        <w:szCs w:val="28"/>
                        <w:vertAlign w:val="superscript"/>
                        <w:lang w:val="uk-UA"/>
                      </w:rPr>
                      <m:t>кг∙К</m:t>
                    </m:r>
                  </m:den>
                </m:f>
              </m:oMath>
            </m:oMathPara>
          </w:p>
        </w:tc>
      </w:tr>
      <w:tr w:rsidR="0060262D" w:rsidRPr="0016015E" w14:paraId="5D983CBC" w14:textId="77777777" w:rsidTr="00CA4443">
        <w:trPr>
          <w:trHeight w:val="409"/>
        </w:trPr>
        <w:tc>
          <w:tcPr>
            <w:tcW w:w="3631" w:type="dxa"/>
            <w:tcBorders>
              <w:left w:val="single" w:sz="12" w:space="0" w:color="auto"/>
            </w:tcBorders>
          </w:tcPr>
          <w:p w14:paraId="69FC3FC1" w14:textId="77777777" w:rsidR="0060262D" w:rsidRPr="0016015E" w:rsidRDefault="0060262D" w:rsidP="007D66A4">
            <w:pPr>
              <w:spacing w:line="360" w:lineRule="auto"/>
              <w:rPr>
                <w:sz w:val="28"/>
                <w:szCs w:val="28"/>
                <w:lang w:val="uk-UA"/>
              </w:rPr>
            </w:pPr>
            <w:r w:rsidRPr="0016015E">
              <w:rPr>
                <w:sz w:val="28"/>
                <w:szCs w:val="28"/>
                <w:lang w:val="uk-UA"/>
              </w:rPr>
              <w:t>Об’єм топкових газів</w:t>
            </w:r>
          </w:p>
        </w:tc>
        <w:tc>
          <w:tcPr>
            <w:tcW w:w="1666" w:type="dxa"/>
          </w:tcPr>
          <w:p w14:paraId="0D26CE0C" w14:textId="41ED6FAC" w:rsidR="0060262D" w:rsidRPr="0016015E" w:rsidRDefault="00871E09" w:rsidP="007D66A4">
            <w:pPr>
              <w:spacing w:line="360" w:lineRule="auto"/>
              <w:jc w:val="both"/>
              <w:rPr>
                <w:i/>
                <w:iCs/>
                <w:sz w:val="28"/>
                <w:szCs w:val="28"/>
                <w:lang w:val="uk-UA"/>
              </w:rPr>
            </w:pPr>
            <m:oMath>
              <m:r>
                <w:rPr>
                  <w:rFonts w:ascii="Cambria Math" w:hAnsi="Cambria Math"/>
                  <w:sz w:val="28"/>
                  <w:szCs w:val="28"/>
                  <w:lang w:val="uk-UA"/>
                </w:rPr>
                <m:t>V</m:t>
              </m:r>
            </m:oMath>
            <w:r w:rsidR="0060262D" w:rsidRPr="0016015E">
              <w:rPr>
                <w:i/>
                <w:iCs/>
                <w:sz w:val="28"/>
                <w:szCs w:val="28"/>
                <w:vertAlign w:val="subscript"/>
                <w:lang w:val="uk-UA"/>
              </w:rPr>
              <w:t>т.г</w:t>
            </w:r>
          </w:p>
        </w:tc>
        <w:tc>
          <w:tcPr>
            <w:tcW w:w="2627" w:type="dxa"/>
          </w:tcPr>
          <w:p w14:paraId="24BB4A4C" w14:textId="77777777" w:rsidR="0060262D" w:rsidRPr="0016015E" w:rsidRDefault="0060262D" w:rsidP="007D66A4">
            <w:pPr>
              <w:spacing w:line="360" w:lineRule="auto"/>
              <w:jc w:val="both"/>
              <w:rPr>
                <w:sz w:val="28"/>
                <w:szCs w:val="28"/>
                <w:lang w:val="uk-UA"/>
              </w:rPr>
            </w:pPr>
            <w:r w:rsidRPr="0016015E">
              <w:rPr>
                <w:sz w:val="28"/>
                <w:szCs w:val="28"/>
                <w:lang w:val="uk-UA"/>
              </w:rPr>
              <w:t>2.5</w:t>
            </w:r>
          </w:p>
        </w:tc>
        <w:tc>
          <w:tcPr>
            <w:tcW w:w="1715" w:type="dxa"/>
            <w:tcBorders>
              <w:right w:val="single" w:sz="12" w:space="0" w:color="auto"/>
            </w:tcBorders>
          </w:tcPr>
          <w:p w14:paraId="401E1855" w14:textId="77777777" w:rsidR="0060262D" w:rsidRPr="0016015E" w:rsidRDefault="0060262D" w:rsidP="007D66A4">
            <w:pPr>
              <w:spacing w:line="360" w:lineRule="auto"/>
              <w:jc w:val="center"/>
              <w:rPr>
                <w:sz w:val="28"/>
                <w:szCs w:val="28"/>
                <w:lang w:val="uk-UA"/>
              </w:rPr>
            </w:pPr>
            <w:r w:rsidRPr="0016015E">
              <w:rPr>
                <w:sz w:val="28"/>
                <w:szCs w:val="28"/>
                <w:lang w:val="uk-UA"/>
              </w:rPr>
              <w:t>м</w:t>
            </w:r>
            <w:r w:rsidRPr="0016015E">
              <w:rPr>
                <w:sz w:val="28"/>
                <w:szCs w:val="28"/>
                <w:vertAlign w:val="superscript"/>
                <w:lang w:val="uk-UA"/>
              </w:rPr>
              <w:t>3</w:t>
            </w:r>
          </w:p>
        </w:tc>
      </w:tr>
    </w:tbl>
    <w:p w14:paraId="1C2016AB" w14:textId="1F972887" w:rsidR="0060262D" w:rsidRPr="0016015E" w:rsidRDefault="0060262D" w:rsidP="00F03109">
      <w:pPr>
        <w:spacing w:line="360" w:lineRule="auto"/>
        <w:ind w:firstLine="567"/>
        <w:jc w:val="both"/>
        <w:rPr>
          <w:sz w:val="28"/>
          <w:szCs w:val="28"/>
          <w:lang w:val="uk-UA"/>
        </w:rPr>
      </w:pPr>
      <w:r w:rsidRPr="0016015E">
        <w:rPr>
          <w:sz w:val="28"/>
          <w:szCs w:val="28"/>
          <w:lang w:val="uk-UA"/>
        </w:rPr>
        <w:t>З рівняння (</w:t>
      </w:r>
      <w:r w:rsidR="00EF1EBB" w:rsidRPr="0016015E">
        <w:rPr>
          <w:sz w:val="28"/>
          <w:szCs w:val="28"/>
        </w:rPr>
        <w:t>1</w:t>
      </w:r>
      <w:r w:rsidRPr="0016015E">
        <w:rPr>
          <w:sz w:val="28"/>
          <w:szCs w:val="28"/>
          <w:lang w:val="uk-UA"/>
        </w:rPr>
        <w:t>.</w:t>
      </w:r>
      <w:r w:rsidR="00EF1EBB" w:rsidRPr="0016015E">
        <w:rPr>
          <w:sz w:val="28"/>
          <w:szCs w:val="28"/>
        </w:rPr>
        <w:t>3</w:t>
      </w:r>
      <w:r w:rsidRPr="0016015E">
        <w:rPr>
          <w:sz w:val="28"/>
          <w:szCs w:val="28"/>
          <w:lang w:val="uk-UA"/>
        </w:rPr>
        <w:t>.</w:t>
      </w:r>
      <w:r w:rsidR="00EF1EBB" w:rsidRPr="0016015E">
        <w:rPr>
          <w:sz w:val="28"/>
          <w:szCs w:val="28"/>
        </w:rPr>
        <w:t>4</w:t>
      </w:r>
      <w:r w:rsidRPr="0016015E">
        <w:rPr>
          <w:sz w:val="28"/>
          <w:szCs w:val="28"/>
          <w:lang w:val="uk-UA"/>
        </w:rPr>
        <w:t xml:space="preserve">) виведемо рівняння динаміки, де вхідним параметром є </w:t>
      </w:r>
      <m:oMath>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пов</m:t>
            </m:r>
          </m:sub>
        </m:sSub>
      </m:oMath>
      <w:r w:rsidRPr="0016015E">
        <w:rPr>
          <w:sz w:val="28"/>
          <w:szCs w:val="28"/>
          <w:lang w:val="uk-UA"/>
        </w:rPr>
        <w:t xml:space="preserve">, а вихідним – </w:t>
      </w:r>
      <m:oMath>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oMath>
      <w:r w:rsidRPr="0016015E">
        <w:rPr>
          <w:sz w:val="28"/>
          <w:szCs w:val="28"/>
          <w:lang w:val="uk-UA"/>
        </w:rPr>
        <w:t>:</w:t>
      </w:r>
    </w:p>
    <w:p w14:paraId="2B47940A" w14:textId="78EA3D91" w:rsidR="0060262D" w:rsidRPr="0016015E" w:rsidRDefault="008F0463" w:rsidP="00796812">
      <w:pPr>
        <w:spacing w:line="360" w:lineRule="auto"/>
        <w:jc w:val="right"/>
        <w:rPr>
          <w:sz w:val="28"/>
          <w:szCs w:val="28"/>
          <w:lang w:val="uk-UA"/>
        </w:rPr>
      </w:pPr>
      <m:oMath>
        <m:sSub>
          <m:sSubPr>
            <m:ctrlPr>
              <w:rPr>
                <w:rFonts w:ascii="Cambria Math" w:hAnsi="Cambria Math"/>
                <w:i/>
                <w:iCs/>
                <w:sz w:val="28"/>
                <w:szCs w:val="28"/>
                <w:lang w:val="uk-UA"/>
              </w:rPr>
            </m:ctrlPr>
          </m:sSubPr>
          <m:e>
            <m:r>
              <w:rPr>
                <w:rFonts w:ascii="Cambria Math" w:hAnsi="Cambria Math"/>
                <w:sz w:val="28"/>
                <w:szCs w:val="28"/>
                <w:lang w:val="uk-UA"/>
              </w:rPr>
              <m:t>F</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α∙F</m:t>
            </m:r>
          </m:e>
          <m:sub>
            <m:r>
              <w:rPr>
                <w:rFonts w:ascii="Cambria Math" w:hAnsi="Cambria Math"/>
                <w:sz w:val="28"/>
                <w:szCs w:val="28"/>
                <w:lang w:val="uk-UA"/>
              </w:rPr>
              <m:t>пов</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пов</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пов</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F</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V</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т.г</m:t>
            </m:r>
          </m:sub>
        </m:sSub>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num>
          <m:den>
            <m:r>
              <w:rPr>
                <w:rFonts w:ascii="Cambria Math" w:hAnsi="Cambria Math"/>
                <w:sz w:val="28"/>
                <w:szCs w:val="28"/>
                <w:lang w:val="uk-UA"/>
              </w:rPr>
              <m:t>dt</m:t>
            </m:r>
          </m:den>
        </m:f>
        <m:r>
          <w:rPr>
            <w:rFonts w:ascii="Cambria Math" w:hAnsi="Cambria Math"/>
            <w:sz w:val="28"/>
            <w:szCs w:val="28"/>
            <w:lang w:val="uk-UA"/>
          </w:rPr>
          <m:t xml:space="preserve">  </m:t>
        </m:r>
      </m:oMath>
      <w:r w:rsidR="0060262D" w:rsidRPr="0016015E">
        <w:rPr>
          <w:rFonts w:eastAsiaTheme="minorEastAsia"/>
          <w:sz w:val="28"/>
          <w:szCs w:val="28"/>
          <w:lang w:val="uk-UA"/>
        </w:rPr>
        <w:tab/>
      </w:r>
      <w:r w:rsidR="0060262D" w:rsidRPr="0016015E">
        <w:rPr>
          <w:sz w:val="28"/>
          <w:szCs w:val="28"/>
          <w:lang w:val="uk-UA"/>
        </w:rPr>
        <w:t>(</w:t>
      </w:r>
      <w:r w:rsidR="00FD2609" w:rsidRPr="0016015E">
        <w:rPr>
          <w:iCs/>
          <w:sz w:val="28"/>
          <w:szCs w:val="28"/>
          <w:lang w:val="uk-UA"/>
        </w:rPr>
        <w:t>1</w:t>
      </w:r>
      <w:r w:rsidR="0060262D" w:rsidRPr="0016015E">
        <w:rPr>
          <w:iCs/>
          <w:sz w:val="28"/>
          <w:szCs w:val="28"/>
          <w:lang w:val="uk-UA"/>
        </w:rPr>
        <w:t>.</w:t>
      </w:r>
      <w:r w:rsidR="00FD2609" w:rsidRPr="0016015E">
        <w:rPr>
          <w:iCs/>
          <w:sz w:val="28"/>
          <w:szCs w:val="28"/>
          <w:lang w:val="uk-UA"/>
        </w:rPr>
        <w:t>3</w:t>
      </w:r>
      <w:r w:rsidR="0060262D" w:rsidRPr="0016015E">
        <w:rPr>
          <w:iCs/>
          <w:sz w:val="28"/>
          <w:szCs w:val="28"/>
          <w:lang w:val="uk-UA"/>
        </w:rPr>
        <w:t>.</w:t>
      </w:r>
      <w:r w:rsidR="00FD2609" w:rsidRPr="0016015E">
        <w:rPr>
          <w:sz w:val="28"/>
          <w:szCs w:val="28"/>
          <w:lang w:val="uk-UA"/>
        </w:rPr>
        <w:t>5</w:t>
      </w:r>
      <w:r w:rsidR="0060262D" w:rsidRPr="0016015E">
        <w:rPr>
          <w:sz w:val="28"/>
          <w:szCs w:val="28"/>
          <w:lang w:val="uk-UA"/>
        </w:rPr>
        <w:t>)</w:t>
      </w:r>
    </w:p>
    <w:p w14:paraId="7406FE86" w14:textId="77777777" w:rsidR="0060262D" w:rsidRPr="008B5C73" w:rsidRDefault="0060262D" w:rsidP="00F03109">
      <w:pPr>
        <w:pStyle w:val="a0"/>
        <w:jc w:val="both"/>
        <w:rPr>
          <w:b w:val="0"/>
          <w:bCs/>
        </w:rPr>
      </w:pPr>
      <w:r w:rsidRPr="008B5C73">
        <w:rPr>
          <w:b w:val="0"/>
          <w:bCs/>
        </w:rPr>
        <w:t>Лінеаризація рівнянь динаміки</w:t>
      </w:r>
    </w:p>
    <w:p w14:paraId="4B5F520A" w14:textId="1CC4A11E" w:rsidR="0060262D" w:rsidRPr="0016015E" w:rsidRDefault="0060262D" w:rsidP="00F03109">
      <w:pPr>
        <w:pStyle w:val="a0"/>
        <w:jc w:val="both"/>
      </w:pPr>
      <w:r w:rsidRPr="008B5C73">
        <w:rPr>
          <w:b w:val="0"/>
          <w:bCs/>
        </w:rPr>
        <w:t>Змінні для лінеаризації</w:t>
      </w:r>
      <w:r w:rsidRPr="0016015E">
        <w:t xml:space="preserve"> </w:t>
      </w:r>
      <m:oMath>
        <m:sSub>
          <m:sSubPr>
            <m:ctrlPr>
              <w:rPr>
                <w:rFonts w:ascii="Cambria Math" w:hAnsi="Cambria Math"/>
                <w:i/>
                <w:iCs/>
              </w:rPr>
            </m:ctrlPr>
          </m:sSubPr>
          <m:e>
            <m:r>
              <m:rPr>
                <m:sty m:val="bi"/>
              </m:rPr>
              <w:rPr>
                <w:rFonts w:ascii="Cambria Math" w:hAnsi="Cambria Math"/>
              </w:rPr>
              <m:t>F</m:t>
            </m:r>
          </m:e>
          <m:sub>
            <m:r>
              <m:rPr>
                <m:sty m:val="bi"/>
              </m:rPr>
              <w:rPr>
                <w:rFonts w:ascii="Cambria Math" w:hAnsi="Cambria Math"/>
              </w:rPr>
              <m:t>пов</m:t>
            </m:r>
          </m:sub>
        </m:sSub>
        <m:r>
          <m:rPr>
            <m:sty m:val="bi"/>
          </m:rPr>
          <w:rPr>
            <w:rFonts w:ascii="Cambria Math" w:hAnsi="Cambria Math"/>
          </w:rPr>
          <m:t xml:space="preserve">, </m:t>
        </m:r>
        <m:sSub>
          <m:sSubPr>
            <m:ctrlPr>
              <w:rPr>
                <w:rFonts w:ascii="Cambria Math" w:hAnsi="Cambria Math"/>
                <w:i/>
                <w:iCs/>
              </w:rPr>
            </m:ctrlPr>
          </m:sSubPr>
          <m:e>
            <m:r>
              <m:rPr>
                <m:sty m:val="bi"/>
              </m:rPr>
              <w:rPr>
                <w:rFonts w:ascii="Cambria Math" w:hAnsi="Cambria Math"/>
              </w:rPr>
              <m:t xml:space="preserve"> G</m:t>
            </m:r>
          </m:e>
          <m:sub>
            <m:r>
              <m:rPr>
                <m:sty m:val="bi"/>
              </m:rPr>
              <w:rPr>
                <w:rFonts w:ascii="Cambria Math" w:hAnsi="Cambria Math"/>
              </w:rPr>
              <m:t>п</m:t>
            </m:r>
          </m:sub>
        </m:sSub>
        <m:r>
          <m:rPr>
            <m:sty m:val="bi"/>
          </m:rPr>
          <w:rPr>
            <w:rFonts w:ascii="Cambria Math" w:hAnsi="Cambria Math"/>
          </w:rPr>
          <m:t xml:space="preserve">, </m:t>
        </m:r>
        <m:sSub>
          <m:sSubPr>
            <m:ctrlPr>
              <w:rPr>
                <w:rFonts w:ascii="Cambria Math" w:hAnsi="Cambria Math"/>
                <w:i/>
                <w:iCs/>
              </w:rPr>
            </m:ctrlPr>
          </m:sSubPr>
          <m:e>
            <m:r>
              <m:rPr>
                <m:sty m:val="bi"/>
              </m:rPr>
              <w:rPr>
                <w:rFonts w:ascii="Cambria Math" w:hAnsi="Cambria Math"/>
              </w:rPr>
              <m:t xml:space="preserve"> θ</m:t>
            </m:r>
          </m:e>
          <m:sub>
            <m:r>
              <m:rPr>
                <m:sty m:val="bi"/>
              </m:rPr>
              <w:rPr>
                <w:rFonts w:ascii="Cambria Math" w:hAnsi="Cambria Math"/>
              </w:rPr>
              <m:t>т.г</m:t>
            </m:r>
          </m:sub>
        </m:sSub>
      </m:oMath>
    </w:p>
    <w:p w14:paraId="22DB311C" w14:textId="462BA77F" w:rsidR="0060262D" w:rsidRPr="0016015E" w:rsidRDefault="008F0463" w:rsidP="0060262D">
      <w:pPr>
        <w:spacing w:line="360" w:lineRule="auto"/>
        <w:jc w:val="right"/>
        <w:rPr>
          <w:i/>
          <w:iCs/>
          <w:sz w:val="28"/>
          <w:szCs w:val="28"/>
          <w:lang w:val="uk-UA"/>
        </w:rPr>
      </w:pPr>
      <m:oMath>
        <m:sSub>
          <m:sSubPr>
            <m:ctrlPr>
              <w:rPr>
                <w:rFonts w:ascii="Cambria Math" w:hAnsi="Cambria Math"/>
                <w:i/>
                <w:iCs/>
                <w:sz w:val="28"/>
                <w:szCs w:val="28"/>
                <w:lang w:val="uk-UA"/>
              </w:rPr>
            </m:ctrlPr>
          </m:sSubPr>
          <m:e>
            <m:r>
              <w:rPr>
                <w:rFonts w:ascii="Cambria Math" w:hAnsi="Cambria Math"/>
                <w:sz w:val="28"/>
                <w:szCs w:val="28"/>
                <w:lang w:val="uk-UA"/>
              </w:rPr>
              <m:t>∆F</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α∙∆F</m:t>
            </m:r>
          </m:e>
          <m:sub>
            <m:r>
              <w:rPr>
                <w:rFonts w:ascii="Cambria Math" w:hAnsi="Cambria Math"/>
                <w:sz w:val="28"/>
                <w:szCs w:val="28"/>
                <w:lang w:val="uk-UA"/>
              </w:rPr>
              <m:t>пов</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пов</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пов</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V</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т.г</m:t>
            </m:r>
          </m:sub>
        </m:sSub>
        <m:f>
          <m:fPr>
            <m:ctrlPr>
              <w:rPr>
                <w:rFonts w:ascii="Cambria Math" w:hAnsi="Cambria Math"/>
                <w:i/>
                <w:iCs/>
                <w:sz w:val="28"/>
                <w:szCs w:val="28"/>
                <w:lang w:val="uk-UA"/>
              </w:rPr>
            </m:ctrlPr>
          </m:fPr>
          <m:num>
            <m:r>
              <w:rPr>
                <w:rFonts w:ascii="Cambria Math" w:hAnsi="Cambria Math"/>
                <w:sz w:val="28"/>
                <w:szCs w:val="28"/>
                <w:lang w:val="uk-UA"/>
              </w:rPr>
              <m:t>d</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num>
          <m:den>
            <m:r>
              <w:rPr>
                <w:rFonts w:ascii="Cambria Math" w:hAnsi="Cambria Math"/>
                <w:sz w:val="28"/>
                <w:szCs w:val="28"/>
                <w:lang w:val="uk-UA"/>
              </w:rPr>
              <m:t>dt</m:t>
            </m:r>
          </m:den>
        </m:f>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F</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oMath>
      <w:r w:rsidR="0060262D" w:rsidRPr="0016015E">
        <w:rPr>
          <w:i/>
          <w:iCs/>
          <w:sz w:val="28"/>
          <w:szCs w:val="28"/>
          <w:lang w:val="uk-UA"/>
        </w:rPr>
        <w:t xml:space="preserve">  </w:t>
      </w:r>
      <w:r w:rsidR="0060262D" w:rsidRPr="0016015E">
        <w:rPr>
          <w:sz w:val="28"/>
          <w:szCs w:val="28"/>
          <w:lang w:val="uk-UA"/>
        </w:rPr>
        <w:t>(</w:t>
      </w:r>
      <w:r w:rsidR="00FD2609" w:rsidRPr="0016015E">
        <w:rPr>
          <w:iCs/>
          <w:sz w:val="28"/>
          <w:szCs w:val="28"/>
          <w:lang w:val="uk-UA"/>
        </w:rPr>
        <w:t>1.3.</w:t>
      </w:r>
      <w:r w:rsidR="00FD2609" w:rsidRPr="0016015E">
        <w:rPr>
          <w:sz w:val="28"/>
          <w:szCs w:val="28"/>
          <w:lang w:val="uk-UA"/>
        </w:rPr>
        <w:t>6</w:t>
      </w:r>
      <w:r w:rsidR="0060262D" w:rsidRPr="0016015E">
        <w:rPr>
          <w:sz w:val="28"/>
          <w:szCs w:val="28"/>
          <w:lang w:val="uk-UA"/>
        </w:rPr>
        <w:t>)</w:t>
      </w:r>
    </w:p>
    <w:p w14:paraId="4DF7D317" w14:textId="1B653404" w:rsidR="0060262D" w:rsidRPr="0016015E" w:rsidRDefault="008F0463" w:rsidP="0060262D">
      <w:pPr>
        <w:spacing w:line="360" w:lineRule="auto"/>
        <w:jc w:val="right"/>
        <w:rPr>
          <w:i/>
          <w:iCs/>
          <w:sz w:val="28"/>
          <w:szCs w:val="28"/>
          <w:lang w:val="uk-UA"/>
        </w:rPr>
      </w:pPr>
      <m:oMath>
        <m:sSub>
          <m:sSubPr>
            <m:ctrlPr>
              <w:rPr>
                <w:rFonts w:ascii="Cambria Math" w:hAnsi="Cambria Math"/>
                <w:i/>
                <w:iCs/>
                <w:sz w:val="28"/>
                <w:szCs w:val="28"/>
                <w:lang w:val="uk-UA"/>
              </w:rPr>
            </m:ctrlPr>
          </m:sSubPr>
          <m:e>
            <m:r>
              <w:rPr>
                <w:rFonts w:ascii="Cambria Math" w:hAnsi="Cambria Math"/>
                <w:sz w:val="28"/>
                <w:szCs w:val="28"/>
                <w:lang w:val="uk-UA"/>
              </w:rPr>
              <m:t>∆F</m:t>
            </m:r>
          </m:e>
          <m:sub>
            <m:r>
              <w:rPr>
                <w:rFonts w:ascii="Cambria Math" w:hAnsi="Cambria Math"/>
                <w:sz w:val="28"/>
                <w:szCs w:val="28"/>
                <w:lang w:val="uk-UA"/>
              </w:rPr>
              <m:t>п</m:t>
            </m:r>
          </m:sub>
        </m:sSub>
        <m:r>
          <w:rPr>
            <w:rFonts w:ascii="Cambria Math" w:hAnsi="Cambria Math"/>
            <w:sz w:val="28"/>
            <w:szCs w:val="28"/>
            <w:lang w:val="uk-UA"/>
          </w:rPr>
          <m:t>∙</m:t>
        </m:r>
        <m:f>
          <m:fPr>
            <m:ctrlPr>
              <w:rPr>
                <w:rFonts w:ascii="Cambria Math" w:hAnsi="Cambria Math"/>
                <w:i/>
                <w:iCs/>
                <w:sz w:val="28"/>
                <w:szCs w:val="28"/>
                <w:lang w:val="uk-UA"/>
              </w:rPr>
            </m:ctrlPr>
          </m:fPr>
          <m:num>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п</m:t>
                </m:r>
              </m:sub>
            </m:sSub>
          </m:num>
          <m:den>
            <m:sSub>
              <m:sSubPr>
                <m:ctrlPr>
                  <w:rPr>
                    <w:rFonts w:ascii="Cambria Math" w:hAnsi="Cambria Math"/>
                    <w:i/>
                    <w:iCs/>
                    <w:sz w:val="28"/>
                    <w:szCs w:val="28"/>
                    <w:lang w:val="uk-UA"/>
                  </w:rPr>
                </m:ctrlPr>
              </m:sSubPr>
              <m:e>
                <m:r>
                  <w:rPr>
                    <w:rFonts w:ascii="Cambria Math" w:hAnsi="Cambria Math"/>
                    <w:sz w:val="28"/>
                    <w:szCs w:val="28"/>
                    <w:lang w:val="uk-UA"/>
                  </w:rPr>
                  <m:t>F</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den>
        </m:f>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∆F</m:t>
            </m:r>
          </m:e>
          <m:sub>
            <m:r>
              <w:rPr>
                <w:rFonts w:ascii="Cambria Math" w:hAnsi="Cambria Math"/>
                <w:sz w:val="28"/>
                <w:szCs w:val="28"/>
                <w:lang w:val="uk-UA"/>
              </w:rPr>
              <m:t>пов</m:t>
            </m:r>
          </m:sub>
        </m:sSub>
        <m:r>
          <w:rPr>
            <w:rFonts w:ascii="Cambria Math" w:hAnsi="Cambria Math"/>
            <w:sz w:val="28"/>
            <w:szCs w:val="28"/>
            <w:lang w:val="uk-UA"/>
          </w:rPr>
          <m:t>∙</m:t>
        </m:r>
        <m:f>
          <m:fPr>
            <m:ctrlPr>
              <w:rPr>
                <w:rFonts w:ascii="Cambria Math" w:hAnsi="Cambria Math"/>
                <w:i/>
                <w:iCs/>
                <w:sz w:val="28"/>
                <w:szCs w:val="28"/>
                <w:lang w:val="uk-UA"/>
              </w:rPr>
            </m:ctrlPr>
          </m:fPr>
          <m:num>
            <m:r>
              <w:rPr>
                <w:rFonts w:ascii="Cambria Math" w:hAnsi="Cambria Math"/>
                <w:sz w:val="28"/>
                <w:szCs w:val="28"/>
                <w:lang w:val="uk-UA"/>
              </w:rPr>
              <m:t>α∙</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пов</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пов</m:t>
                </m:r>
              </m:sub>
            </m:sSub>
          </m:num>
          <m:den>
            <m:sSub>
              <m:sSubPr>
                <m:ctrlPr>
                  <w:rPr>
                    <w:rFonts w:ascii="Cambria Math" w:hAnsi="Cambria Math"/>
                    <w:i/>
                    <w:iCs/>
                    <w:sz w:val="28"/>
                    <w:szCs w:val="28"/>
                    <w:lang w:val="uk-UA"/>
                  </w:rPr>
                </m:ctrlPr>
              </m:sSubPr>
              <m:e>
                <m:r>
                  <w:rPr>
                    <w:rFonts w:ascii="Cambria Math" w:hAnsi="Cambria Math"/>
                    <w:sz w:val="28"/>
                    <w:szCs w:val="28"/>
                    <w:lang w:val="uk-UA"/>
                  </w:rPr>
                  <m:t>F</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den>
        </m:f>
        <m:r>
          <w:rPr>
            <w:rFonts w:ascii="Cambria Math" w:hAnsi="Cambria Math"/>
            <w:sz w:val="28"/>
            <w:szCs w:val="28"/>
            <w:lang w:val="uk-UA"/>
          </w:rPr>
          <m:t>=</m:t>
        </m:r>
        <m:f>
          <m:fPr>
            <m:ctrlPr>
              <w:rPr>
                <w:rFonts w:ascii="Cambria Math" w:hAnsi="Cambria Math"/>
                <w:i/>
                <w:iCs/>
                <w:sz w:val="28"/>
                <w:szCs w:val="28"/>
                <w:lang w:val="uk-UA"/>
              </w:rPr>
            </m:ctrlPr>
          </m:fPr>
          <m:num>
            <m:sSub>
              <m:sSubPr>
                <m:ctrlPr>
                  <w:rPr>
                    <w:rFonts w:ascii="Cambria Math" w:hAnsi="Cambria Math"/>
                    <w:i/>
                    <w:iCs/>
                    <w:sz w:val="28"/>
                    <w:szCs w:val="28"/>
                    <w:lang w:val="uk-UA"/>
                  </w:rPr>
                </m:ctrlPr>
              </m:sSubPr>
              <m:e>
                <m:r>
                  <w:rPr>
                    <w:rFonts w:ascii="Cambria Math" w:hAnsi="Cambria Math"/>
                    <w:sz w:val="28"/>
                    <w:szCs w:val="28"/>
                    <w:lang w:val="uk-UA"/>
                  </w:rPr>
                  <m:t>V</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т.г</m:t>
                </m:r>
              </m:sub>
            </m:sSub>
          </m:num>
          <m:den>
            <m:sSub>
              <m:sSubPr>
                <m:ctrlPr>
                  <w:rPr>
                    <w:rFonts w:ascii="Cambria Math" w:hAnsi="Cambria Math"/>
                    <w:i/>
                    <w:iCs/>
                    <w:sz w:val="28"/>
                    <w:szCs w:val="28"/>
                    <w:lang w:val="uk-UA"/>
                  </w:rPr>
                </m:ctrlPr>
              </m:sSubPr>
              <m:e>
                <m:r>
                  <w:rPr>
                    <w:rFonts w:ascii="Cambria Math" w:hAnsi="Cambria Math"/>
                    <w:sz w:val="28"/>
                    <w:szCs w:val="28"/>
                    <w:lang w:val="uk-UA"/>
                  </w:rPr>
                  <m:t>F</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den>
        </m:f>
        <m:r>
          <w:rPr>
            <w:rFonts w:ascii="Cambria Math" w:hAnsi="Cambria Math"/>
            <w:sz w:val="28"/>
            <w:szCs w:val="28"/>
            <w:lang w:val="uk-UA"/>
          </w:rPr>
          <m:t>∙</m:t>
        </m:r>
        <m:f>
          <m:fPr>
            <m:ctrlPr>
              <w:rPr>
                <w:rFonts w:ascii="Cambria Math" w:hAnsi="Cambria Math"/>
                <w:i/>
                <w:iCs/>
                <w:sz w:val="28"/>
                <w:szCs w:val="28"/>
                <w:lang w:val="uk-UA"/>
              </w:rPr>
            </m:ctrlPr>
          </m:fPr>
          <m:num>
            <m:r>
              <w:rPr>
                <w:rFonts w:ascii="Cambria Math" w:hAnsi="Cambria Math"/>
                <w:sz w:val="28"/>
                <w:szCs w:val="28"/>
                <w:lang w:val="uk-UA"/>
              </w:rPr>
              <m:t>d</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num>
          <m:den>
            <m:r>
              <w:rPr>
                <w:rFonts w:ascii="Cambria Math" w:hAnsi="Cambria Math"/>
                <w:sz w:val="28"/>
                <w:szCs w:val="28"/>
                <w:lang w:val="uk-UA"/>
              </w:rPr>
              <m:t>dt</m:t>
            </m:r>
          </m:den>
        </m:f>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oMath>
      <w:r w:rsidR="0060262D" w:rsidRPr="0016015E">
        <w:rPr>
          <w:sz w:val="28"/>
          <w:szCs w:val="28"/>
          <w:lang w:val="uk-UA"/>
        </w:rPr>
        <w:tab/>
      </w:r>
      <w:r w:rsidR="00796812" w:rsidRPr="0016015E">
        <w:rPr>
          <w:sz w:val="28"/>
          <w:szCs w:val="28"/>
          <w:lang w:val="uk-UA"/>
        </w:rPr>
        <w:tab/>
      </w:r>
      <w:r w:rsidR="0060262D" w:rsidRPr="0016015E">
        <w:rPr>
          <w:sz w:val="28"/>
          <w:szCs w:val="28"/>
          <w:lang w:val="uk-UA"/>
        </w:rPr>
        <w:t>(</w:t>
      </w:r>
      <w:r w:rsidR="00FD2609" w:rsidRPr="0016015E">
        <w:rPr>
          <w:iCs/>
          <w:sz w:val="28"/>
          <w:szCs w:val="28"/>
          <w:lang w:val="uk-UA"/>
        </w:rPr>
        <w:t>1.3.</w:t>
      </w:r>
      <w:r w:rsidR="00FD2609" w:rsidRPr="0016015E">
        <w:rPr>
          <w:sz w:val="28"/>
          <w:szCs w:val="28"/>
          <w:lang w:val="uk-UA"/>
        </w:rPr>
        <w:t>7</w:t>
      </w:r>
      <w:r w:rsidR="0060262D" w:rsidRPr="0016015E">
        <w:rPr>
          <w:sz w:val="28"/>
          <w:szCs w:val="28"/>
          <w:lang w:val="uk-UA"/>
        </w:rPr>
        <w:t>)</w:t>
      </w:r>
    </w:p>
    <w:p w14:paraId="376A03FB" w14:textId="6D74B426" w:rsidR="0060262D" w:rsidRPr="0016015E" w:rsidRDefault="0060262D" w:rsidP="0060262D">
      <w:pPr>
        <w:spacing w:line="360" w:lineRule="auto"/>
        <w:jc w:val="right"/>
        <w:rPr>
          <w:i/>
          <w:iCs/>
          <w:sz w:val="28"/>
          <w:szCs w:val="28"/>
          <w:lang w:val="uk-UA"/>
        </w:rPr>
      </w:pPr>
      <m:oMath>
        <m:r>
          <w:rPr>
            <w:rFonts w:ascii="Cambria Math" w:hAnsi="Cambria Math"/>
            <w:sz w:val="28"/>
            <w:szCs w:val="28"/>
            <w:lang w:val="uk-UA"/>
          </w:rPr>
          <m:t>T1=</m:t>
        </m:r>
        <m:f>
          <m:fPr>
            <m:ctrlPr>
              <w:rPr>
                <w:rFonts w:ascii="Cambria Math" w:hAnsi="Cambria Math"/>
                <w:i/>
                <w:iCs/>
                <w:sz w:val="28"/>
                <w:szCs w:val="28"/>
                <w:lang w:val="uk-UA"/>
              </w:rPr>
            </m:ctrlPr>
          </m:fPr>
          <m:num>
            <m:sSub>
              <m:sSubPr>
                <m:ctrlPr>
                  <w:rPr>
                    <w:rFonts w:ascii="Cambria Math" w:hAnsi="Cambria Math"/>
                    <w:i/>
                    <w:iCs/>
                    <w:sz w:val="28"/>
                    <w:szCs w:val="28"/>
                    <w:lang w:val="uk-UA"/>
                  </w:rPr>
                </m:ctrlPr>
              </m:sSubPr>
              <m:e>
                <m:r>
                  <w:rPr>
                    <w:rFonts w:ascii="Cambria Math" w:hAnsi="Cambria Math"/>
                    <w:sz w:val="28"/>
                    <w:szCs w:val="28"/>
                    <w:lang w:val="uk-UA"/>
                  </w:rPr>
                  <m:t>V</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т.г</m:t>
                </m:r>
              </m:sub>
            </m:sSub>
          </m:num>
          <m:den>
            <m:sSub>
              <m:sSubPr>
                <m:ctrlPr>
                  <w:rPr>
                    <w:rFonts w:ascii="Cambria Math" w:hAnsi="Cambria Math"/>
                    <w:i/>
                    <w:iCs/>
                    <w:sz w:val="28"/>
                    <w:szCs w:val="28"/>
                    <w:lang w:val="uk-UA"/>
                  </w:rPr>
                </m:ctrlPr>
              </m:sSubPr>
              <m:e>
                <m:r>
                  <w:rPr>
                    <w:rFonts w:ascii="Cambria Math" w:hAnsi="Cambria Math"/>
                    <w:sz w:val="28"/>
                    <w:szCs w:val="28"/>
                    <w:lang w:val="uk-UA"/>
                  </w:rPr>
                  <m:t>F</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den>
        </m:f>
      </m:oMath>
      <w:r w:rsidRPr="0016015E">
        <w:rPr>
          <w:i/>
          <w:iCs/>
          <w:sz w:val="28"/>
          <w:szCs w:val="28"/>
          <w:lang w:val="uk-UA"/>
        </w:rPr>
        <w:tab/>
      </w:r>
      <w:r w:rsidRPr="0016015E">
        <w:rPr>
          <w:i/>
          <w:iCs/>
          <w:sz w:val="28"/>
          <w:szCs w:val="28"/>
          <w:lang w:val="uk-UA"/>
        </w:rPr>
        <w:tab/>
      </w:r>
      <w:r w:rsidRPr="0016015E">
        <w:rPr>
          <w:i/>
          <w:iCs/>
          <w:sz w:val="28"/>
          <w:szCs w:val="28"/>
          <w:lang w:val="uk-UA"/>
        </w:rPr>
        <w:tab/>
      </w:r>
      <w:r w:rsidRPr="0016015E">
        <w:rPr>
          <w:i/>
          <w:iCs/>
          <w:sz w:val="28"/>
          <w:szCs w:val="28"/>
          <w:lang w:val="uk-UA"/>
        </w:rPr>
        <w:tab/>
      </w:r>
      <w:r w:rsidRPr="0016015E">
        <w:rPr>
          <w:i/>
          <w:iCs/>
          <w:sz w:val="28"/>
          <w:szCs w:val="28"/>
          <w:lang w:val="uk-UA"/>
        </w:rPr>
        <w:tab/>
      </w:r>
      <w:r w:rsidRPr="0016015E">
        <w:rPr>
          <w:sz w:val="28"/>
          <w:szCs w:val="28"/>
          <w:lang w:val="uk-UA"/>
        </w:rPr>
        <w:t>(</w:t>
      </w:r>
      <w:r w:rsidR="00FD2609" w:rsidRPr="0016015E">
        <w:rPr>
          <w:iCs/>
          <w:sz w:val="28"/>
          <w:szCs w:val="28"/>
          <w:lang w:val="uk-UA"/>
        </w:rPr>
        <w:t>1.3.</w:t>
      </w:r>
      <w:r w:rsidR="00FD2609" w:rsidRPr="0016015E">
        <w:rPr>
          <w:sz w:val="28"/>
          <w:szCs w:val="28"/>
          <w:lang w:val="uk-UA"/>
        </w:rPr>
        <w:t>8</w:t>
      </w:r>
      <w:r w:rsidRPr="0016015E">
        <w:rPr>
          <w:sz w:val="28"/>
          <w:szCs w:val="28"/>
          <w:lang w:val="uk-UA"/>
        </w:rPr>
        <w:t>)</w:t>
      </w:r>
    </w:p>
    <w:p w14:paraId="792779DD" w14:textId="1AC3B3C1" w:rsidR="0060262D" w:rsidRPr="0016015E" w:rsidRDefault="008F0463" w:rsidP="0060262D">
      <w:pPr>
        <w:spacing w:line="360" w:lineRule="auto"/>
        <w:jc w:val="right"/>
        <w:rPr>
          <w:i/>
          <w:iCs/>
          <w:sz w:val="28"/>
          <w:szCs w:val="28"/>
          <w:lang w:val="uk-UA"/>
        </w:rPr>
      </w:pPr>
      <m:oMath>
        <m:sSub>
          <m:sSubPr>
            <m:ctrlPr>
              <w:rPr>
                <w:rFonts w:ascii="Cambria Math" w:hAnsi="Cambria Math"/>
                <w:i/>
                <w:iCs/>
                <w:sz w:val="28"/>
                <w:szCs w:val="28"/>
                <w:lang w:val="uk-UA"/>
              </w:rPr>
            </m:ctrlPr>
          </m:sSubPr>
          <m:e>
            <m:r>
              <w:rPr>
                <w:rFonts w:ascii="Cambria Math" w:hAnsi="Cambria Math"/>
                <w:sz w:val="28"/>
                <w:szCs w:val="28"/>
                <w:lang w:val="uk-UA"/>
              </w:rPr>
              <m:t>k</m:t>
            </m:r>
          </m:e>
          <m:sub>
            <m:r>
              <w:rPr>
                <w:rFonts w:ascii="Cambria Math" w:hAnsi="Cambria Math"/>
                <w:sz w:val="28"/>
                <w:szCs w:val="28"/>
                <w:lang w:val="uk-UA"/>
              </w:rPr>
              <m:t>Ft_θtg</m:t>
            </m:r>
          </m:sub>
        </m:sSub>
        <m:r>
          <w:rPr>
            <w:rFonts w:ascii="Cambria Math" w:hAnsi="Cambria Math"/>
            <w:sz w:val="28"/>
            <w:szCs w:val="28"/>
            <w:lang w:val="uk-UA"/>
          </w:rPr>
          <m:t>=</m:t>
        </m:r>
        <m:f>
          <m:fPr>
            <m:ctrlPr>
              <w:rPr>
                <w:rFonts w:ascii="Cambria Math" w:hAnsi="Cambria Math"/>
                <w:i/>
                <w:iCs/>
                <w:sz w:val="28"/>
                <w:szCs w:val="28"/>
                <w:lang w:val="uk-UA"/>
              </w:rPr>
            </m:ctrlPr>
          </m:fPr>
          <m:num>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п</m:t>
                </m:r>
              </m:sub>
            </m:sSub>
          </m:num>
          <m:den>
            <m:sSub>
              <m:sSubPr>
                <m:ctrlPr>
                  <w:rPr>
                    <w:rFonts w:ascii="Cambria Math" w:hAnsi="Cambria Math"/>
                    <w:i/>
                    <w:iCs/>
                    <w:sz w:val="28"/>
                    <w:szCs w:val="28"/>
                    <w:lang w:val="uk-UA"/>
                  </w:rPr>
                </m:ctrlPr>
              </m:sSubPr>
              <m:e>
                <m:r>
                  <w:rPr>
                    <w:rFonts w:ascii="Cambria Math" w:hAnsi="Cambria Math"/>
                    <w:sz w:val="28"/>
                    <w:szCs w:val="28"/>
                    <w:lang w:val="uk-UA"/>
                  </w:rPr>
                  <m:t>F</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den>
        </m:f>
      </m:oMath>
      <w:r w:rsidR="0060262D" w:rsidRPr="0016015E">
        <w:rPr>
          <w:i/>
          <w:iCs/>
          <w:sz w:val="28"/>
          <w:szCs w:val="28"/>
          <w:lang w:val="uk-UA"/>
        </w:rPr>
        <w:tab/>
      </w:r>
      <w:r w:rsidR="0060262D" w:rsidRPr="0016015E">
        <w:rPr>
          <w:i/>
          <w:iCs/>
          <w:sz w:val="28"/>
          <w:szCs w:val="28"/>
          <w:lang w:val="uk-UA"/>
        </w:rPr>
        <w:tab/>
      </w:r>
      <w:r w:rsidR="0060262D" w:rsidRPr="0016015E">
        <w:rPr>
          <w:i/>
          <w:iCs/>
          <w:sz w:val="28"/>
          <w:szCs w:val="28"/>
          <w:lang w:val="uk-UA"/>
        </w:rPr>
        <w:tab/>
      </w:r>
      <w:r w:rsidR="0060262D" w:rsidRPr="0016015E">
        <w:rPr>
          <w:i/>
          <w:iCs/>
          <w:sz w:val="28"/>
          <w:szCs w:val="28"/>
          <w:lang w:val="uk-UA"/>
        </w:rPr>
        <w:tab/>
      </w:r>
      <w:r w:rsidR="0060262D" w:rsidRPr="0016015E">
        <w:rPr>
          <w:i/>
          <w:iCs/>
          <w:sz w:val="28"/>
          <w:szCs w:val="28"/>
          <w:lang w:val="uk-UA"/>
        </w:rPr>
        <w:tab/>
      </w:r>
      <w:r w:rsidR="0060262D" w:rsidRPr="0016015E">
        <w:rPr>
          <w:sz w:val="28"/>
          <w:szCs w:val="28"/>
          <w:lang w:val="uk-UA"/>
        </w:rPr>
        <w:t>(</w:t>
      </w:r>
      <w:r w:rsidR="00FD2609" w:rsidRPr="0016015E">
        <w:rPr>
          <w:iCs/>
          <w:sz w:val="28"/>
          <w:szCs w:val="28"/>
          <w:lang w:val="uk-UA"/>
        </w:rPr>
        <w:t>1.3.</w:t>
      </w:r>
      <w:r w:rsidR="00FD2609" w:rsidRPr="0016015E">
        <w:rPr>
          <w:sz w:val="28"/>
          <w:szCs w:val="28"/>
          <w:lang w:val="uk-UA"/>
        </w:rPr>
        <w:t>9</w:t>
      </w:r>
      <w:r w:rsidR="0060262D" w:rsidRPr="0016015E">
        <w:rPr>
          <w:sz w:val="28"/>
          <w:szCs w:val="28"/>
          <w:lang w:val="uk-UA"/>
        </w:rPr>
        <w:t>)</w:t>
      </w:r>
    </w:p>
    <w:p w14:paraId="7A7B10A3" w14:textId="6CE5F61D" w:rsidR="0060262D" w:rsidRPr="0016015E" w:rsidRDefault="008F0463" w:rsidP="0060262D">
      <w:pPr>
        <w:spacing w:line="360" w:lineRule="auto"/>
        <w:jc w:val="right"/>
        <w:rPr>
          <w:i/>
          <w:iCs/>
          <w:sz w:val="28"/>
          <w:szCs w:val="28"/>
          <w:lang w:val="uk-UA"/>
        </w:rPr>
      </w:pPr>
      <m:oMath>
        <m:sSub>
          <m:sSubPr>
            <m:ctrlPr>
              <w:rPr>
                <w:rFonts w:ascii="Cambria Math" w:hAnsi="Cambria Math"/>
                <w:i/>
                <w:iCs/>
                <w:sz w:val="28"/>
                <w:szCs w:val="28"/>
                <w:lang w:val="uk-UA"/>
              </w:rPr>
            </m:ctrlPr>
          </m:sSubPr>
          <m:e>
            <m:r>
              <w:rPr>
                <w:rFonts w:ascii="Cambria Math" w:hAnsi="Cambria Math"/>
                <w:sz w:val="28"/>
                <w:szCs w:val="28"/>
                <w:lang w:val="uk-UA"/>
              </w:rPr>
              <m:t>k</m:t>
            </m:r>
          </m:e>
          <m:sub>
            <m:r>
              <w:rPr>
                <w:rFonts w:ascii="Cambria Math" w:hAnsi="Cambria Math"/>
                <w:sz w:val="28"/>
                <w:szCs w:val="28"/>
                <w:lang w:val="uk-UA"/>
              </w:rPr>
              <m:t>Fair_θtg</m:t>
            </m:r>
          </m:sub>
        </m:sSub>
        <m:r>
          <w:rPr>
            <w:rFonts w:ascii="Cambria Math" w:hAnsi="Cambria Math"/>
            <w:sz w:val="28"/>
            <w:szCs w:val="28"/>
            <w:lang w:val="uk-UA"/>
          </w:rPr>
          <m:t>=</m:t>
        </m:r>
        <m:f>
          <m:fPr>
            <m:ctrlPr>
              <w:rPr>
                <w:rFonts w:ascii="Cambria Math" w:hAnsi="Cambria Math"/>
                <w:i/>
                <w:iCs/>
                <w:sz w:val="28"/>
                <w:szCs w:val="28"/>
                <w:lang w:val="uk-UA"/>
              </w:rPr>
            </m:ctrlPr>
          </m:fPr>
          <m:num>
            <m:r>
              <w:rPr>
                <w:rFonts w:ascii="Cambria Math" w:hAnsi="Cambria Math"/>
                <w:sz w:val="28"/>
                <w:szCs w:val="28"/>
                <w:lang w:val="uk-UA"/>
              </w:rPr>
              <m:t>α∙</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пов</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пов</m:t>
                </m:r>
              </m:sub>
            </m:sSub>
          </m:num>
          <m:den>
            <m:sSub>
              <m:sSubPr>
                <m:ctrlPr>
                  <w:rPr>
                    <w:rFonts w:ascii="Cambria Math" w:hAnsi="Cambria Math"/>
                    <w:i/>
                    <w:iCs/>
                    <w:sz w:val="28"/>
                    <w:szCs w:val="28"/>
                    <w:lang w:val="uk-UA"/>
                  </w:rPr>
                </m:ctrlPr>
              </m:sSubPr>
              <m:e>
                <m:r>
                  <w:rPr>
                    <w:rFonts w:ascii="Cambria Math" w:hAnsi="Cambria Math"/>
                    <w:sz w:val="28"/>
                    <w:szCs w:val="28"/>
                    <w:lang w:val="uk-UA"/>
                  </w:rPr>
                  <m:t>F</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den>
        </m:f>
      </m:oMath>
      <w:r w:rsidR="0060262D" w:rsidRPr="0016015E">
        <w:rPr>
          <w:i/>
          <w:iCs/>
          <w:sz w:val="28"/>
          <w:szCs w:val="28"/>
          <w:lang w:val="uk-UA"/>
        </w:rPr>
        <w:tab/>
      </w:r>
      <w:r w:rsidR="0060262D" w:rsidRPr="0016015E">
        <w:rPr>
          <w:i/>
          <w:iCs/>
          <w:sz w:val="28"/>
          <w:szCs w:val="28"/>
          <w:lang w:val="uk-UA"/>
        </w:rPr>
        <w:tab/>
      </w:r>
      <w:r w:rsidR="0060262D" w:rsidRPr="0016015E">
        <w:rPr>
          <w:i/>
          <w:iCs/>
          <w:sz w:val="28"/>
          <w:szCs w:val="28"/>
          <w:lang w:val="uk-UA"/>
        </w:rPr>
        <w:tab/>
      </w:r>
      <w:r w:rsidR="0060262D" w:rsidRPr="0016015E">
        <w:rPr>
          <w:i/>
          <w:iCs/>
          <w:sz w:val="28"/>
          <w:szCs w:val="28"/>
          <w:lang w:val="uk-UA"/>
        </w:rPr>
        <w:tab/>
      </w:r>
      <w:r w:rsidR="0060262D" w:rsidRPr="0016015E">
        <w:rPr>
          <w:sz w:val="28"/>
          <w:szCs w:val="28"/>
          <w:lang w:val="uk-UA"/>
        </w:rPr>
        <w:t>(</w:t>
      </w:r>
      <w:r w:rsidR="00FD2609" w:rsidRPr="0016015E">
        <w:rPr>
          <w:iCs/>
          <w:sz w:val="28"/>
          <w:szCs w:val="28"/>
          <w:lang w:val="uk-UA"/>
        </w:rPr>
        <w:t>1.3.</w:t>
      </w:r>
      <w:r w:rsidR="00FD2609" w:rsidRPr="0016015E">
        <w:rPr>
          <w:sz w:val="28"/>
          <w:szCs w:val="28"/>
          <w:lang w:val="uk-UA"/>
        </w:rPr>
        <w:t>10</w:t>
      </w:r>
      <w:r w:rsidR="0060262D" w:rsidRPr="0016015E">
        <w:rPr>
          <w:i/>
          <w:iCs/>
          <w:sz w:val="28"/>
          <w:szCs w:val="28"/>
          <w:lang w:val="uk-UA"/>
        </w:rPr>
        <w:t>)</w:t>
      </w:r>
    </w:p>
    <w:p w14:paraId="5E3A3912" w14:textId="77777777" w:rsidR="0060262D" w:rsidRPr="0016015E" w:rsidRDefault="0060262D" w:rsidP="0060262D">
      <w:pPr>
        <w:spacing w:line="360" w:lineRule="auto"/>
        <w:ind w:firstLine="540"/>
        <w:jc w:val="both"/>
        <w:rPr>
          <w:iCs/>
          <w:sz w:val="28"/>
          <w:szCs w:val="28"/>
          <w:lang w:val="uk-UA"/>
        </w:rPr>
      </w:pPr>
      <w:r w:rsidRPr="0016015E">
        <w:rPr>
          <w:iCs/>
          <w:sz w:val="28"/>
          <w:szCs w:val="28"/>
          <w:lang w:val="uk-UA"/>
        </w:rPr>
        <w:t>Рівняння у канонічній формі</w:t>
      </w:r>
    </w:p>
    <w:p w14:paraId="7AAC4B1E" w14:textId="0A5DB415" w:rsidR="0060262D" w:rsidRPr="0016015E" w:rsidRDefault="008F0463" w:rsidP="0060262D">
      <w:pPr>
        <w:spacing w:line="360" w:lineRule="auto"/>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Ft_θtg</m:t>
            </m:r>
          </m:sub>
        </m:sSub>
        <m:sSub>
          <m:sSubPr>
            <m:ctrlPr>
              <w:rPr>
                <w:rFonts w:ascii="Cambria Math" w:hAnsi="Cambria Math"/>
                <w:i/>
                <w:iCs/>
                <w:sz w:val="28"/>
                <w:szCs w:val="28"/>
                <w:lang w:val="uk-UA"/>
              </w:rPr>
            </m:ctrlPr>
          </m:sSubPr>
          <m:e>
            <m:r>
              <w:rPr>
                <w:rFonts w:ascii="Cambria Math" w:hAnsi="Cambria Math"/>
                <w:sz w:val="28"/>
                <w:szCs w:val="28"/>
                <w:lang w:val="uk-UA"/>
              </w:rPr>
              <m:t>∆F</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Fair_θtg</m:t>
            </m:r>
          </m:sub>
        </m:sSub>
        <m:sSub>
          <m:sSubPr>
            <m:ctrlPr>
              <w:rPr>
                <w:rFonts w:ascii="Cambria Math" w:hAnsi="Cambria Math"/>
                <w:i/>
                <w:iCs/>
                <w:sz w:val="28"/>
                <w:szCs w:val="28"/>
                <w:lang w:val="uk-UA"/>
              </w:rPr>
            </m:ctrlPr>
          </m:sSubPr>
          <m:e>
            <m:r>
              <w:rPr>
                <w:rFonts w:ascii="Cambria Math" w:hAnsi="Cambria Math"/>
                <w:sz w:val="28"/>
                <w:szCs w:val="28"/>
                <w:lang w:val="uk-UA"/>
              </w:rPr>
              <m:t>∆F</m:t>
            </m:r>
          </m:e>
          <m:sub>
            <m:r>
              <w:rPr>
                <w:rFonts w:ascii="Cambria Math" w:hAnsi="Cambria Math"/>
                <w:sz w:val="28"/>
                <w:szCs w:val="28"/>
                <w:lang w:val="uk-UA"/>
              </w:rPr>
              <m:t>пов</m:t>
            </m:r>
          </m:sub>
        </m:sSub>
        <m:r>
          <w:rPr>
            <w:rFonts w:ascii="Cambria Math" w:hAnsi="Cambria Math"/>
            <w:sz w:val="28"/>
            <w:szCs w:val="28"/>
            <w:lang w:val="uk-UA"/>
          </w:rPr>
          <m:t>=T1</m:t>
        </m:r>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num>
          <m:den>
            <m:r>
              <w:rPr>
                <w:rFonts w:ascii="Cambria Math" w:hAnsi="Cambria Math"/>
                <w:sz w:val="28"/>
                <w:szCs w:val="28"/>
                <w:lang w:val="uk-UA"/>
              </w:rPr>
              <m:t>dt</m:t>
            </m:r>
          </m:den>
        </m:f>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oMath>
      <w:r w:rsidR="0060262D" w:rsidRPr="0016015E">
        <w:rPr>
          <w:sz w:val="28"/>
          <w:szCs w:val="28"/>
          <w:lang w:val="uk-UA"/>
        </w:rPr>
        <w:tab/>
      </w:r>
      <w:r w:rsidR="0060262D" w:rsidRPr="0016015E">
        <w:rPr>
          <w:sz w:val="28"/>
          <w:szCs w:val="28"/>
          <w:lang w:val="uk-UA"/>
        </w:rPr>
        <w:tab/>
        <w:t>(</w:t>
      </w:r>
      <w:r w:rsidR="00FD2609" w:rsidRPr="0016015E">
        <w:rPr>
          <w:iCs/>
          <w:sz w:val="28"/>
          <w:szCs w:val="28"/>
          <w:lang w:val="uk-UA"/>
        </w:rPr>
        <w:t>1.3.</w:t>
      </w:r>
      <w:r w:rsidR="00FD2609" w:rsidRPr="0016015E">
        <w:rPr>
          <w:sz w:val="28"/>
          <w:szCs w:val="28"/>
          <w:lang w:val="uk-UA"/>
        </w:rPr>
        <w:t>11</w:t>
      </w:r>
      <w:r w:rsidR="0060262D" w:rsidRPr="0016015E">
        <w:rPr>
          <w:sz w:val="28"/>
          <w:szCs w:val="28"/>
          <w:lang w:val="uk-UA"/>
        </w:rPr>
        <w:t>)</w:t>
      </w:r>
    </w:p>
    <w:p w14:paraId="3ECAA719" w14:textId="77777777" w:rsidR="0060262D" w:rsidRPr="0016015E" w:rsidRDefault="0060262D" w:rsidP="00F03109">
      <w:pPr>
        <w:spacing w:line="360" w:lineRule="auto"/>
        <w:ind w:firstLine="567"/>
        <w:rPr>
          <w:iCs/>
          <w:sz w:val="28"/>
          <w:szCs w:val="28"/>
          <w:lang w:val="uk-UA"/>
        </w:rPr>
      </w:pPr>
      <w:r w:rsidRPr="0016015E">
        <w:rPr>
          <w:iCs/>
          <w:sz w:val="28"/>
          <w:szCs w:val="28"/>
          <w:lang w:val="uk-UA"/>
        </w:rPr>
        <w:t>Форма Коші</w:t>
      </w:r>
    </w:p>
    <w:p w14:paraId="126134BC" w14:textId="4856607F" w:rsidR="0060262D" w:rsidRPr="0016015E" w:rsidRDefault="008F0463" w:rsidP="008B5DAE">
      <w:pPr>
        <w:spacing w:line="360" w:lineRule="auto"/>
        <w:jc w:val="right"/>
        <w:rPr>
          <w:sz w:val="28"/>
          <w:szCs w:val="28"/>
          <w:lang w:val="uk-UA"/>
        </w:rPr>
      </w:pPr>
      <m:oMath>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num>
          <m:den>
            <m:r>
              <w:rPr>
                <w:rFonts w:ascii="Cambria Math" w:hAnsi="Cambria Math"/>
                <w:sz w:val="28"/>
                <w:szCs w:val="28"/>
                <w:lang w:val="uk-UA"/>
              </w:rPr>
              <m:t>dt</m:t>
            </m:r>
          </m:den>
        </m:f>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Ft_θtg</m:t>
            </m:r>
          </m:sub>
        </m:sSub>
        <m:sSub>
          <m:sSubPr>
            <m:ctrlPr>
              <w:rPr>
                <w:rFonts w:ascii="Cambria Math" w:hAnsi="Cambria Math"/>
                <w:i/>
                <w:iCs/>
                <w:sz w:val="28"/>
                <w:szCs w:val="28"/>
                <w:lang w:val="uk-UA"/>
              </w:rPr>
            </m:ctrlPr>
          </m:sSubPr>
          <m:e>
            <m:r>
              <w:rPr>
                <w:rFonts w:ascii="Cambria Math" w:hAnsi="Cambria Math"/>
                <w:sz w:val="28"/>
                <w:szCs w:val="28"/>
                <w:lang w:val="uk-UA"/>
              </w:rPr>
              <m:t>∆F</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Fair_θtg</m:t>
            </m:r>
          </m:sub>
        </m:sSub>
        <m:sSub>
          <m:sSubPr>
            <m:ctrlPr>
              <w:rPr>
                <w:rFonts w:ascii="Cambria Math" w:hAnsi="Cambria Math"/>
                <w:i/>
                <w:iCs/>
                <w:sz w:val="28"/>
                <w:szCs w:val="28"/>
                <w:lang w:val="uk-UA"/>
              </w:rPr>
            </m:ctrlPr>
          </m:sSubPr>
          <m:e>
            <m:r>
              <w:rPr>
                <w:rFonts w:ascii="Cambria Math" w:hAnsi="Cambria Math"/>
                <w:sz w:val="28"/>
                <w:szCs w:val="28"/>
                <w:lang w:val="uk-UA"/>
              </w:rPr>
              <m:t>∆F</m:t>
            </m:r>
          </m:e>
          <m:sub>
            <m:r>
              <w:rPr>
                <w:rFonts w:ascii="Cambria Math" w:hAnsi="Cambria Math"/>
                <w:sz w:val="28"/>
                <w:szCs w:val="28"/>
                <w:lang w:val="uk-UA"/>
              </w:rPr>
              <m:t>пов</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oMath>
      <w:r w:rsidR="0060262D" w:rsidRPr="0016015E">
        <w:rPr>
          <w:sz w:val="28"/>
          <w:szCs w:val="28"/>
          <w:lang w:val="uk-UA"/>
        </w:rPr>
        <w:tab/>
      </w:r>
      <w:r w:rsidR="0060262D" w:rsidRPr="0016015E">
        <w:rPr>
          <w:sz w:val="28"/>
          <w:szCs w:val="28"/>
          <w:lang w:val="uk-UA"/>
        </w:rPr>
        <w:tab/>
        <w:t>(</w:t>
      </w:r>
      <w:r w:rsidR="00FD2609" w:rsidRPr="0016015E">
        <w:rPr>
          <w:iCs/>
          <w:sz w:val="28"/>
          <w:szCs w:val="28"/>
          <w:lang w:val="uk-UA"/>
        </w:rPr>
        <w:t>1.3.</w:t>
      </w:r>
      <w:r w:rsidR="00FD2609" w:rsidRPr="0016015E">
        <w:rPr>
          <w:sz w:val="28"/>
          <w:szCs w:val="28"/>
          <w:lang w:val="uk-UA"/>
        </w:rPr>
        <w:t>12</w:t>
      </w:r>
      <w:r w:rsidR="0060262D" w:rsidRPr="0016015E">
        <w:rPr>
          <w:sz w:val="28"/>
          <w:szCs w:val="28"/>
          <w:lang w:val="uk-UA"/>
        </w:rPr>
        <w:t>)</w:t>
      </w:r>
    </w:p>
    <w:p w14:paraId="7B450705" w14:textId="77777777" w:rsidR="0060262D" w:rsidRPr="008B5C73" w:rsidRDefault="0060262D" w:rsidP="009778B8">
      <w:pPr>
        <w:pStyle w:val="a0"/>
        <w:jc w:val="both"/>
        <w:rPr>
          <w:b w:val="0"/>
          <w:bCs/>
        </w:rPr>
      </w:pPr>
      <w:r w:rsidRPr="008B5C73">
        <w:rPr>
          <w:b w:val="0"/>
          <w:bCs/>
        </w:rPr>
        <w:t>Перетворення Лапласа</w:t>
      </w:r>
    </w:p>
    <w:p w14:paraId="222B421B" w14:textId="11AD5C99" w:rsidR="0060262D" w:rsidRPr="0016015E" w:rsidRDefault="008F0463" w:rsidP="0060262D">
      <w:pPr>
        <w:spacing w:line="360" w:lineRule="auto"/>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Ft_θtg</m:t>
            </m:r>
          </m:sub>
        </m:sSub>
        <m:sSub>
          <m:sSubPr>
            <m:ctrlPr>
              <w:rPr>
                <w:rFonts w:ascii="Cambria Math" w:hAnsi="Cambria Math"/>
                <w:i/>
                <w:iCs/>
                <w:sz w:val="28"/>
                <w:szCs w:val="28"/>
                <w:lang w:val="uk-UA"/>
              </w:rPr>
            </m:ctrlPr>
          </m:sSubPr>
          <m:e>
            <m:r>
              <w:rPr>
                <w:rFonts w:ascii="Cambria Math" w:hAnsi="Cambria Math"/>
                <w:sz w:val="28"/>
                <w:szCs w:val="28"/>
                <w:lang w:val="uk-UA"/>
              </w:rPr>
              <m:t>∆F</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Fair_θtg</m:t>
            </m:r>
          </m:sub>
        </m:sSub>
        <m:sSub>
          <m:sSubPr>
            <m:ctrlPr>
              <w:rPr>
                <w:rFonts w:ascii="Cambria Math" w:hAnsi="Cambria Math"/>
                <w:i/>
                <w:iCs/>
                <w:sz w:val="28"/>
                <w:szCs w:val="28"/>
                <w:lang w:val="uk-UA"/>
              </w:rPr>
            </m:ctrlPr>
          </m:sSubPr>
          <m:e>
            <m:r>
              <w:rPr>
                <w:rFonts w:ascii="Cambria Math" w:hAnsi="Cambria Math"/>
                <w:sz w:val="28"/>
                <w:szCs w:val="28"/>
                <w:lang w:val="uk-UA"/>
              </w:rPr>
              <m:t>∆F</m:t>
            </m:r>
          </m:e>
          <m:sub>
            <m:r>
              <w:rPr>
                <w:rFonts w:ascii="Cambria Math" w:hAnsi="Cambria Math"/>
                <w:sz w:val="28"/>
                <w:szCs w:val="28"/>
                <w:lang w:val="uk-UA"/>
              </w:rPr>
              <m:t>пов</m:t>
            </m:r>
          </m:sub>
        </m:sSub>
        <m:r>
          <w:rPr>
            <w:rFonts w:ascii="Cambria Math" w:hAnsi="Cambria Math"/>
            <w:sz w:val="28"/>
            <w:szCs w:val="28"/>
            <w:lang w:val="uk-UA"/>
          </w:rPr>
          <m:t>=T1</m:t>
        </m:r>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num>
          <m:den>
            <m:r>
              <w:rPr>
                <w:rFonts w:ascii="Cambria Math" w:hAnsi="Cambria Math"/>
                <w:sz w:val="28"/>
                <w:szCs w:val="28"/>
                <w:lang w:val="uk-UA"/>
              </w:rPr>
              <m:t>dt</m:t>
            </m:r>
          </m:den>
        </m:f>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oMath>
      <w:r w:rsidR="0060262D" w:rsidRPr="0016015E">
        <w:rPr>
          <w:iCs/>
          <w:sz w:val="28"/>
          <w:szCs w:val="28"/>
          <w:lang w:val="uk-UA"/>
        </w:rPr>
        <w:tab/>
        <w:t xml:space="preserve"> </w:t>
      </w:r>
      <w:r w:rsidR="008B5DAE" w:rsidRPr="0016015E">
        <w:rPr>
          <w:iCs/>
          <w:sz w:val="28"/>
          <w:szCs w:val="28"/>
          <w:lang w:val="uk-UA"/>
        </w:rPr>
        <w:tab/>
      </w:r>
      <w:r w:rsidR="0060262D" w:rsidRPr="0016015E">
        <w:rPr>
          <w:iCs/>
          <w:sz w:val="28"/>
          <w:szCs w:val="28"/>
          <w:lang w:val="uk-UA"/>
        </w:rPr>
        <w:t>(</w:t>
      </w:r>
      <w:r w:rsidR="00FD2609" w:rsidRPr="0016015E">
        <w:rPr>
          <w:iCs/>
          <w:sz w:val="28"/>
          <w:szCs w:val="28"/>
          <w:lang w:val="uk-UA"/>
        </w:rPr>
        <w:t>1.3.</w:t>
      </w:r>
      <w:r w:rsidR="00FD2609" w:rsidRPr="0016015E">
        <w:rPr>
          <w:sz w:val="28"/>
          <w:szCs w:val="28"/>
          <w:lang w:val="uk-UA"/>
        </w:rPr>
        <w:t>13</w:t>
      </w:r>
      <w:r w:rsidR="0060262D" w:rsidRPr="0016015E">
        <w:rPr>
          <w:iCs/>
          <w:sz w:val="28"/>
          <w:szCs w:val="28"/>
          <w:lang w:val="uk-UA"/>
        </w:rPr>
        <w:t>)</w:t>
      </w:r>
    </w:p>
    <w:p w14:paraId="7093BFE0" w14:textId="67FD6C5A" w:rsidR="0060262D" w:rsidRPr="0016015E" w:rsidRDefault="0060262D" w:rsidP="0060262D">
      <w:pPr>
        <w:spacing w:line="360" w:lineRule="auto"/>
        <w:ind w:firstLine="540"/>
        <w:jc w:val="both"/>
        <w:rPr>
          <w:sz w:val="28"/>
          <w:szCs w:val="28"/>
          <w:lang w:val="uk-UA"/>
        </w:rPr>
      </w:pPr>
      <w:r w:rsidRPr="0016015E">
        <w:rPr>
          <w:sz w:val="28"/>
          <w:szCs w:val="28"/>
          <w:lang w:val="uk-UA"/>
        </w:rPr>
        <w:t>Виконаємо перетворення  рівняння (</w:t>
      </w:r>
      <w:r w:rsidR="00D872E3" w:rsidRPr="0016015E">
        <w:rPr>
          <w:sz w:val="28"/>
          <w:szCs w:val="28"/>
        </w:rPr>
        <w:t>1</w:t>
      </w:r>
      <w:r w:rsidRPr="0016015E">
        <w:rPr>
          <w:sz w:val="28"/>
          <w:szCs w:val="28"/>
          <w:lang w:val="uk-UA"/>
        </w:rPr>
        <w:t>.</w:t>
      </w:r>
      <w:r w:rsidR="00D872E3" w:rsidRPr="0016015E">
        <w:rPr>
          <w:sz w:val="28"/>
          <w:szCs w:val="28"/>
        </w:rPr>
        <w:t>3</w:t>
      </w:r>
      <w:r w:rsidRPr="0016015E">
        <w:rPr>
          <w:sz w:val="28"/>
          <w:szCs w:val="28"/>
          <w:lang w:val="uk-UA"/>
        </w:rPr>
        <w:t>.1</w:t>
      </w:r>
      <w:r w:rsidR="00D872E3" w:rsidRPr="0016015E">
        <w:rPr>
          <w:sz w:val="28"/>
          <w:szCs w:val="28"/>
        </w:rPr>
        <w:t>3</w:t>
      </w:r>
      <w:r w:rsidRPr="0016015E">
        <w:rPr>
          <w:sz w:val="28"/>
          <w:szCs w:val="28"/>
          <w:lang w:val="uk-UA"/>
        </w:rPr>
        <w:t>) за Лапласом</w:t>
      </w:r>
    </w:p>
    <w:p w14:paraId="6F34EBCF" w14:textId="41E29383" w:rsidR="0060262D" w:rsidRPr="0016015E" w:rsidRDefault="0083079A" w:rsidP="0060262D">
      <w:pPr>
        <w:spacing w:line="360" w:lineRule="auto"/>
        <w:jc w:val="right"/>
        <w:rPr>
          <w:sz w:val="28"/>
          <w:szCs w:val="28"/>
          <w:lang w:val="uk-UA"/>
        </w:rPr>
      </w:pPr>
      <m:oMath>
        <m:r>
          <w:rPr>
            <w:rFonts w:ascii="Cambria Math" w:hAnsi="Cambria Math"/>
            <w:sz w:val="28"/>
            <w:szCs w:val="28"/>
            <w:lang w:val="uk-UA"/>
          </w:rPr>
          <m:t xml:space="preserve">W(s) = </m:t>
        </m:r>
        <m:f>
          <m:fPr>
            <m:ctrlPr>
              <w:rPr>
                <w:rFonts w:ascii="Cambria Math" w:eastAsiaTheme="minorEastAsia" w:hAnsi="Cambria Math"/>
                <w:i/>
                <w:sz w:val="28"/>
                <w:szCs w:val="28"/>
                <w:lang w:val="uk-UA"/>
              </w:rPr>
            </m:ctrlPr>
          </m:fPr>
          <m:num>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num>
          <m:den>
            <m:sSub>
              <m:sSubPr>
                <m:ctrlPr>
                  <w:rPr>
                    <w:rFonts w:ascii="Cambria Math" w:hAnsi="Cambria Math"/>
                    <w:i/>
                    <w:iCs/>
                    <w:sz w:val="28"/>
                    <w:szCs w:val="28"/>
                    <w:lang w:val="uk-UA"/>
                  </w:rPr>
                </m:ctrlPr>
              </m:sSubPr>
              <m:e>
                <m:r>
                  <w:rPr>
                    <w:rFonts w:ascii="Cambria Math" w:hAnsi="Cambria Math"/>
                    <w:sz w:val="28"/>
                    <w:szCs w:val="28"/>
                    <w:lang w:val="uk-UA"/>
                  </w:rPr>
                  <m:t>∆F</m:t>
                </m:r>
              </m:e>
              <m:sub>
                <m:r>
                  <w:rPr>
                    <w:rFonts w:ascii="Cambria Math" w:hAnsi="Cambria Math"/>
                    <w:sz w:val="28"/>
                    <w:szCs w:val="28"/>
                    <w:lang w:val="uk-UA"/>
                  </w:rPr>
                  <m:t>пов</m:t>
                </m:r>
              </m:sub>
            </m:sSub>
          </m:den>
        </m:f>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Fair_θtg</m:t>
                </m:r>
              </m:sub>
            </m:sSub>
          </m:num>
          <m:den>
            <m:r>
              <w:rPr>
                <w:rFonts w:ascii="Cambria Math" w:hAnsi="Cambria Math"/>
                <w:sz w:val="28"/>
                <w:szCs w:val="28"/>
                <w:lang w:val="uk-UA"/>
              </w:rPr>
              <m:t>T1∙s+1</m:t>
            </m:r>
          </m:den>
        </m:f>
      </m:oMath>
      <w:r w:rsidR="0060262D" w:rsidRPr="0016015E">
        <w:rPr>
          <w:rFonts w:eastAsiaTheme="minorEastAsia"/>
          <w:sz w:val="28"/>
          <w:szCs w:val="28"/>
          <w:lang w:val="uk-UA"/>
        </w:rPr>
        <w:tab/>
      </w:r>
      <w:r w:rsidR="0060262D" w:rsidRPr="0016015E">
        <w:rPr>
          <w:rFonts w:eastAsiaTheme="minorEastAsia"/>
          <w:sz w:val="28"/>
          <w:szCs w:val="28"/>
          <w:lang w:val="uk-UA"/>
        </w:rPr>
        <w:tab/>
      </w:r>
      <w:r w:rsidR="0060262D" w:rsidRPr="0016015E">
        <w:rPr>
          <w:rFonts w:eastAsiaTheme="minorEastAsia"/>
          <w:sz w:val="28"/>
          <w:szCs w:val="28"/>
          <w:lang w:val="uk-UA"/>
        </w:rPr>
        <w:tab/>
      </w:r>
      <w:r w:rsidR="0060262D" w:rsidRPr="0016015E">
        <w:rPr>
          <w:rFonts w:eastAsiaTheme="minorEastAsia"/>
          <w:sz w:val="28"/>
          <w:szCs w:val="28"/>
          <w:lang w:val="uk-UA"/>
        </w:rPr>
        <w:tab/>
        <w:t xml:space="preserve">  </w:t>
      </w:r>
      <w:r w:rsidR="0060262D" w:rsidRPr="0016015E">
        <w:rPr>
          <w:sz w:val="28"/>
          <w:szCs w:val="28"/>
          <w:lang w:val="uk-UA"/>
        </w:rPr>
        <w:t>(</w:t>
      </w:r>
      <w:r w:rsidR="00FD2609" w:rsidRPr="0016015E">
        <w:rPr>
          <w:iCs/>
          <w:sz w:val="28"/>
          <w:szCs w:val="28"/>
          <w:lang w:val="uk-UA"/>
        </w:rPr>
        <w:t>1.3.</w:t>
      </w:r>
      <w:r w:rsidR="00FD2609" w:rsidRPr="0016015E">
        <w:rPr>
          <w:sz w:val="28"/>
          <w:szCs w:val="28"/>
          <w:lang w:val="uk-UA"/>
        </w:rPr>
        <w:t>14</w:t>
      </w:r>
      <w:r w:rsidR="0060262D" w:rsidRPr="0016015E">
        <w:rPr>
          <w:sz w:val="28"/>
          <w:szCs w:val="28"/>
          <w:lang w:val="uk-UA"/>
        </w:rPr>
        <w:t>)</w:t>
      </w:r>
    </w:p>
    <w:p w14:paraId="62D423A6" w14:textId="0D2E1A05" w:rsidR="0060262D" w:rsidRPr="008B5C73" w:rsidRDefault="0060262D" w:rsidP="00F03109">
      <w:pPr>
        <w:pStyle w:val="a0"/>
        <w:jc w:val="both"/>
        <w:rPr>
          <w:b w:val="0"/>
          <w:bCs/>
        </w:rPr>
      </w:pPr>
      <w:r w:rsidRPr="008B5C73">
        <w:rPr>
          <w:b w:val="0"/>
          <w:bCs/>
        </w:rPr>
        <w:t>Передавальні функції</w:t>
      </w:r>
    </w:p>
    <w:p w14:paraId="7F687CE7" w14:textId="20DDB6D2" w:rsidR="0060262D" w:rsidRPr="0016015E" w:rsidRDefault="0060262D" w:rsidP="00F03109">
      <w:pPr>
        <w:spacing w:line="360" w:lineRule="auto"/>
        <w:ind w:firstLine="567"/>
        <w:jc w:val="both"/>
        <w:rPr>
          <w:sz w:val="28"/>
          <w:szCs w:val="28"/>
          <w:lang w:val="uk-UA"/>
        </w:rPr>
      </w:pPr>
      <w:r w:rsidRPr="0016015E">
        <w:rPr>
          <w:sz w:val="28"/>
          <w:szCs w:val="28"/>
          <w:lang w:val="uk-UA"/>
        </w:rPr>
        <w:t xml:space="preserve">За результатами перетворень було отримано передавальну функцію системи по каналу керування «витрата повітря – температура </w:t>
      </w:r>
      <w:proofErr w:type="spellStart"/>
      <w:r w:rsidR="0005353F" w:rsidRPr="0016015E">
        <w:rPr>
          <w:sz w:val="28"/>
          <w:szCs w:val="28"/>
        </w:rPr>
        <w:t>топочних</w:t>
      </w:r>
      <w:proofErr w:type="spellEnd"/>
      <w:r w:rsidRPr="0016015E">
        <w:rPr>
          <w:sz w:val="28"/>
          <w:szCs w:val="28"/>
          <w:lang w:val="uk-UA"/>
        </w:rPr>
        <w:t xml:space="preserve"> газів на виході» </w:t>
      </w:r>
    </w:p>
    <w:p w14:paraId="4C3163A8" w14:textId="7D1F8319" w:rsidR="0016790F" w:rsidRPr="0016015E" w:rsidRDefault="0060262D" w:rsidP="00796812">
      <w:pPr>
        <w:spacing w:line="360" w:lineRule="auto"/>
        <w:jc w:val="right"/>
        <w:rPr>
          <w:sz w:val="28"/>
          <w:szCs w:val="28"/>
          <w:lang w:val="uk-UA"/>
        </w:rPr>
      </w:pPr>
      <m:oMath>
        <m:r>
          <w:rPr>
            <w:rFonts w:ascii="Cambria Math" w:hAnsi="Cambria Math"/>
            <w:sz w:val="28"/>
            <w:szCs w:val="28"/>
            <w:lang w:val="uk-UA"/>
          </w:rPr>
          <m:t>Wk(s)=</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Fair_θtg</m:t>
                </m:r>
              </m:sub>
            </m:sSub>
          </m:num>
          <m:den>
            <m:r>
              <w:rPr>
                <w:rFonts w:ascii="Cambria Math" w:hAnsi="Cambria Math"/>
                <w:sz w:val="28"/>
                <w:szCs w:val="28"/>
                <w:lang w:val="uk-UA"/>
              </w:rPr>
              <m:t>T1∙s+1</m:t>
            </m:r>
          </m:den>
        </m:f>
      </m:oMath>
      <w:r w:rsidRPr="0016015E">
        <w:rPr>
          <w:sz w:val="28"/>
          <w:szCs w:val="28"/>
          <w:lang w:val="uk-UA"/>
        </w:rPr>
        <w:tab/>
        <w:t xml:space="preserve">     </w:t>
      </w:r>
      <w:r w:rsidRPr="0016015E">
        <w:rPr>
          <w:sz w:val="28"/>
          <w:szCs w:val="28"/>
          <w:lang w:val="uk-UA"/>
        </w:rPr>
        <w:tab/>
      </w:r>
      <w:r w:rsidRPr="0016015E">
        <w:rPr>
          <w:sz w:val="28"/>
          <w:szCs w:val="28"/>
          <w:lang w:val="uk-UA"/>
        </w:rPr>
        <w:tab/>
      </w:r>
      <w:r w:rsidRPr="0016015E">
        <w:rPr>
          <w:sz w:val="28"/>
          <w:szCs w:val="28"/>
          <w:lang w:val="uk-UA"/>
        </w:rPr>
        <w:tab/>
        <w:t xml:space="preserve">   (</w:t>
      </w:r>
      <w:r w:rsidR="00FD2609" w:rsidRPr="0016015E">
        <w:rPr>
          <w:iCs/>
          <w:sz w:val="28"/>
          <w:szCs w:val="28"/>
          <w:lang w:val="uk-UA"/>
        </w:rPr>
        <w:t>1.3.1</w:t>
      </w:r>
      <w:r w:rsidR="00FD2609" w:rsidRPr="0016015E">
        <w:rPr>
          <w:sz w:val="28"/>
          <w:szCs w:val="28"/>
          <w:lang w:val="uk-UA"/>
        </w:rPr>
        <w:t>5</w:t>
      </w:r>
      <w:r w:rsidRPr="0016015E">
        <w:rPr>
          <w:sz w:val="28"/>
          <w:szCs w:val="28"/>
          <w:lang w:val="uk-UA"/>
        </w:rPr>
        <w:t>)</w:t>
      </w:r>
    </w:p>
    <w:p w14:paraId="58290FBA" w14:textId="77777777" w:rsidR="0060262D" w:rsidRPr="0016015E" w:rsidRDefault="0060262D" w:rsidP="00F03109">
      <w:pPr>
        <w:spacing w:line="360" w:lineRule="auto"/>
        <w:ind w:firstLine="567"/>
        <w:jc w:val="both"/>
        <w:rPr>
          <w:sz w:val="28"/>
          <w:szCs w:val="28"/>
          <w:lang w:val="uk-UA"/>
        </w:rPr>
      </w:pPr>
      <w:r w:rsidRPr="0016015E">
        <w:rPr>
          <w:sz w:val="28"/>
          <w:szCs w:val="28"/>
          <w:lang w:val="uk-UA"/>
        </w:rPr>
        <w:lastRenderedPageBreak/>
        <w:t xml:space="preserve"> Перехідні характеристики</w:t>
      </w:r>
    </w:p>
    <w:p w14:paraId="6A1D8CF1" w14:textId="3149EDC4" w:rsidR="0060262D" w:rsidRPr="0016015E" w:rsidRDefault="00CA4443" w:rsidP="00CA4443">
      <w:pPr>
        <w:jc w:val="center"/>
        <w:rPr>
          <w:lang w:val="uk-UA"/>
        </w:rPr>
      </w:pPr>
      <w:r w:rsidRPr="0016015E">
        <w:rPr>
          <w:lang w:val="uk-UA"/>
        </w:rPr>
        <w:fldChar w:fldCharType="begin"/>
      </w:r>
      <w:r w:rsidR="005A67F1" w:rsidRPr="0016015E">
        <w:rPr>
          <w:lang w:val="uk-UA"/>
        </w:rPr>
        <w:instrText xml:space="preserve"> INCLUDEPICTURE "C:\\Users\\spike\\Library\\Group Containers\\UBF8T346G9.Office\\ConnectorClipboard\\image16221164988520.png" \* MERGEFORMAT </w:instrText>
      </w:r>
      <w:r w:rsidRPr="0016015E">
        <w:rPr>
          <w:lang w:val="uk-UA"/>
        </w:rPr>
        <w:fldChar w:fldCharType="separate"/>
      </w:r>
      <w:r w:rsidRPr="0016015E">
        <w:rPr>
          <w:noProof/>
          <w:lang w:val="uk-UA"/>
        </w:rPr>
        <w:drawing>
          <wp:inline distT="0" distB="0" distL="0" distR="0" wp14:anchorId="78E128B5" wp14:editId="7104C6EA">
            <wp:extent cx="5576821" cy="4185005"/>
            <wp:effectExtent l="0" t="0" r="0" b="635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84325" cy="4190636"/>
                    </a:xfrm>
                    <a:prstGeom prst="rect">
                      <a:avLst/>
                    </a:prstGeom>
                    <a:noFill/>
                    <a:ln>
                      <a:noFill/>
                    </a:ln>
                  </pic:spPr>
                </pic:pic>
              </a:graphicData>
            </a:graphic>
          </wp:inline>
        </w:drawing>
      </w:r>
      <w:r w:rsidRPr="0016015E">
        <w:rPr>
          <w:lang w:val="uk-UA"/>
        </w:rPr>
        <w:fldChar w:fldCharType="end"/>
      </w:r>
    </w:p>
    <w:p w14:paraId="3AE3D0C2" w14:textId="0B49632E" w:rsidR="00CA4443" w:rsidRPr="0016015E" w:rsidRDefault="0060262D" w:rsidP="009778B8">
      <w:pPr>
        <w:spacing w:line="360" w:lineRule="auto"/>
        <w:jc w:val="center"/>
        <w:rPr>
          <w:rFonts w:eastAsiaTheme="minorEastAsia"/>
          <w:iCs/>
          <w:lang w:val="uk-UA"/>
        </w:rPr>
      </w:pPr>
      <w:r w:rsidRPr="0016015E">
        <w:rPr>
          <w:lang w:val="uk-UA"/>
        </w:rPr>
        <w:t xml:space="preserve">Рис. </w:t>
      </w:r>
      <w:r w:rsidR="00083B7E" w:rsidRPr="0016015E">
        <w:t>1</w:t>
      </w:r>
      <w:r w:rsidRPr="0016015E">
        <w:rPr>
          <w:lang w:val="uk-UA"/>
        </w:rPr>
        <w:t xml:space="preserve">.4 Динамічна характеристика по каналу </w:t>
      </w:r>
      <m:oMath>
        <m:sSub>
          <m:sSubPr>
            <m:ctrlPr>
              <w:rPr>
                <w:rFonts w:ascii="Cambria Math" w:hAnsi="Cambria Math"/>
                <w:i/>
                <w:iCs/>
                <w:lang w:val="uk-UA"/>
              </w:rPr>
            </m:ctrlPr>
          </m:sSubPr>
          <m:e>
            <m:r>
              <w:rPr>
                <w:rFonts w:ascii="Cambria Math" w:hAnsi="Cambria Math"/>
                <w:lang w:val="uk-UA"/>
              </w:rPr>
              <m:t>F</m:t>
            </m:r>
          </m:e>
          <m:sub>
            <m:r>
              <w:rPr>
                <w:rFonts w:ascii="Cambria Math" w:hAnsi="Cambria Math"/>
                <w:lang w:val="uk-UA"/>
              </w:rPr>
              <m:t>пов</m:t>
            </m:r>
          </m:sub>
        </m:sSub>
        <m:r>
          <w:rPr>
            <w:rFonts w:ascii="Cambria Math" w:hAnsi="Cambria Math"/>
            <w:lang w:val="uk-UA"/>
          </w:rPr>
          <m:t>→</m:t>
        </m:r>
        <m:sSub>
          <m:sSubPr>
            <m:ctrlPr>
              <w:rPr>
                <w:rFonts w:ascii="Cambria Math" w:hAnsi="Cambria Math"/>
                <w:i/>
                <w:iCs/>
                <w:lang w:val="uk-UA"/>
              </w:rPr>
            </m:ctrlPr>
          </m:sSubPr>
          <m:e>
            <m:r>
              <w:rPr>
                <w:rFonts w:ascii="Cambria Math" w:hAnsi="Cambria Math"/>
                <w:lang w:val="uk-UA"/>
              </w:rPr>
              <m:t>θ</m:t>
            </m:r>
          </m:e>
          <m:sub>
            <m:r>
              <w:rPr>
                <w:rFonts w:ascii="Cambria Math" w:hAnsi="Cambria Math"/>
                <w:lang w:val="uk-UA"/>
              </w:rPr>
              <m:t>т.г</m:t>
            </m:r>
          </m:sub>
        </m:sSub>
      </m:oMath>
    </w:p>
    <w:p w14:paraId="6F7A18C4" w14:textId="3A150499" w:rsidR="009778B8" w:rsidRPr="0016015E" w:rsidRDefault="009778B8">
      <w:pPr>
        <w:rPr>
          <w:rFonts w:eastAsiaTheme="minorEastAsia"/>
          <w:iCs/>
          <w:lang w:val="uk-UA"/>
        </w:rPr>
      </w:pPr>
      <w:r w:rsidRPr="0016015E">
        <w:rPr>
          <w:rFonts w:eastAsiaTheme="minorEastAsia"/>
          <w:iCs/>
          <w:lang w:val="uk-UA"/>
        </w:rPr>
        <w:br w:type="page"/>
      </w:r>
    </w:p>
    <w:p w14:paraId="49000CC3" w14:textId="3FA2483C" w:rsidR="008164FA" w:rsidRPr="0016015E" w:rsidRDefault="008164FA" w:rsidP="006D2CD3">
      <w:pPr>
        <w:pStyle w:val="2"/>
        <w:spacing w:after="160"/>
        <w:ind w:left="578" w:hanging="578"/>
      </w:pPr>
      <w:bookmarkStart w:id="16" w:name="_Toc73569781"/>
      <w:r w:rsidRPr="0016015E">
        <w:lastRenderedPageBreak/>
        <w:t>Управління якістю процесу.</w:t>
      </w:r>
      <w:bookmarkEnd w:id="16"/>
    </w:p>
    <w:p w14:paraId="752B3BC0" w14:textId="4F232EE6" w:rsidR="008164FA" w:rsidRPr="008B5C73" w:rsidRDefault="009778B8" w:rsidP="00F03109">
      <w:pPr>
        <w:pStyle w:val="a0"/>
        <w:jc w:val="both"/>
        <w:rPr>
          <w:b w:val="0"/>
          <w:bCs/>
        </w:rPr>
      </w:pPr>
      <w:r w:rsidRPr="008B5C73">
        <w:rPr>
          <w:b w:val="0"/>
          <w:bCs/>
        </w:rPr>
        <w:t>Також для кращого розуміння було розглянути декілька варіантів автоматизації</w:t>
      </w:r>
      <w:r w:rsidR="008164FA" w:rsidRPr="008B5C73">
        <w:rPr>
          <w:b w:val="0"/>
          <w:bCs/>
        </w:rPr>
        <w:t xml:space="preserve"> основного технологічного апарату – хлоратора. </w:t>
      </w:r>
    </w:p>
    <w:p w14:paraId="16A0375A" w14:textId="7E010F69" w:rsidR="008164FA" w:rsidRPr="006848EE" w:rsidRDefault="001A6018" w:rsidP="006848EE">
      <w:pPr>
        <w:spacing w:line="360" w:lineRule="auto"/>
        <w:ind w:firstLine="567"/>
        <w:jc w:val="center"/>
        <w:rPr>
          <w:noProof/>
          <w:sz w:val="28"/>
          <w:szCs w:val="28"/>
          <w:lang w:val="uk-UA"/>
        </w:rPr>
      </w:pPr>
      <w:r w:rsidRPr="0016015E">
        <w:rPr>
          <w:noProof/>
          <w:sz w:val="28"/>
          <w:szCs w:val="28"/>
          <w:lang w:val="uk-UA"/>
        </w:rPr>
        <w:object w:dxaOrig="7695" w:dyaOrig="10066" w14:anchorId="73EA6D13">
          <v:shape id="_x0000_i1026" type="#_x0000_t75" style="width:348pt;height:439.5pt" o:ole="" o:bordertopcolor="this" o:borderleftcolor="this" o:borderbottomcolor="this" o:borderrightcolor="this">
            <v:imagedata r:id="rId14" o:title="" croptop="2281f"/>
          </v:shape>
          <o:OLEObject Type="Embed" ProgID="Visio.Drawing.15" ShapeID="_x0000_i1026" DrawAspect="Content" ObjectID="_1684317760" r:id="rId15"/>
        </w:object>
      </w:r>
    </w:p>
    <w:p w14:paraId="1B784240" w14:textId="06C4D54D" w:rsidR="008164FA" w:rsidRPr="0016015E" w:rsidRDefault="008164FA" w:rsidP="008164FA">
      <w:pPr>
        <w:spacing w:line="360" w:lineRule="auto"/>
        <w:ind w:firstLine="567"/>
        <w:jc w:val="center"/>
        <w:rPr>
          <w:lang w:val="uk-UA"/>
        </w:rPr>
      </w:pPr>
      <w:r w:rsidRPr="0016015E">
        <w:rPr>
          <w:lang w:val="uk-UA"/>
        </w:rPr>
        <w:t xml:space="preserve">Рис. </w:t>
      </w:r>
      <w:r w:rsidR="00083B7E" w:rsidRPr="0016015E">
        <w:t>1.5</w:t>
      </w:r>
      <w:r w:rsidRPr="0016015E">
        <w:rPr>
          <w:lang w:val="uk-UA"/>
        </w:rPr>
        <w:t xml:space="preserve"> Регулювання температури подачею повітря</w:t>
      </w:r>
    </w:p>
    <w:p w14:paraId="6F9260D2" w14:textId="77777777" w:rsidR="008164FA" w:rsidRPr="0016015E" w:rsidRDefault="008164FA" w:rsidP="008164FA">
      <w:pPr>
        <w:spacing w:line="360" w:lineRule="auto"/>
        <w:ind w:firstLine="567"/>
        <w:jc w:val="both"/>
        <w:rPr>
          <w:sz w:val="28"/>
          <w:szCs w:val="28"/>
          <w:lang w:val="uk-UA"/>
        </w:rPr>
      </w:pPr>
      <w:r w:rsidRPr="0016015E">
        <w:rPr>
          <w:sz w:val="28"/>
          <w:szCs w:val="28"/>
          <w:lang w:val="uk-UA"/>
        </w:rPr>
        <w:t>В даному прикладі температура всередині реактора регулюється шляхом зміни витрати повітря на вході в топку.</w:t>
      </w:r>
    </w:p>
    <w:p w14:paraId="5D9954BE" w14:textId="6E8695CD" w:rsidR="008164FA" w:rsidRPr="0016015E" w:rsidRDefault="009F7E46" w:rsidP="008164FA">
      <w:pPr>
        <w:pStyle w:val="a9"/>
        <w:spacing w:line="360" w:lineRule="auto"/>
        <w:ind w:firstLine="567"/>
        <w:jc w:val="both"/>
        <w:rPr>
          <w:snapToGrid w:val="0"/>
          <w:sz w:val="28"/>
          <w:szCs w:val="28"/>
        </w:rPr>
      </w:pPr>
      <w:r w:rsidRPr="0016015E">
        <w:rPr>
          <w:snapToGrid w:val="0"/>
          <w:sz w:val="28"/>
          <w:szCs w:val="28"/>
        </w:rPr>
        <w:t xml:space="preserve">Для </w:t>
      </w:r>
      <w:proofErr w:type="spellStart"/>
      <w:r w:rsidRPr="0016015E">
        <w:rPr>
          <w:snapToGrid w:val="0"/>
          <w:sz w:val="28"/>
          <w:szCs w:val="28"/>
        </w:rPr>
        <w:t>роботи</w:t>
      </w:r>
      <w:proofErr w:type="spellEnd"/>
      <w:r w:rsidRPr="0016015E">
        <w:rPr>
          <w:snapToGrid w:val="0"/>
          <w:sz w:val="28"/>
          <w:szCs w:val="28"/>
        </w:rPr>
        <w:t xml:space="preserve"> реактора </w:t>
      </w:r>
      <w:proofErr w:type="spellStart"/>
      <w:r w:rsidRPr="0016015E">
        <w:rPr>
          <w:snapToGrid w:val="0"/>
          <w:sz w:val="28"/>
          <w:szCs w:val="28"/>
        </w:rPr>
        <w:t>необхідно</w:t>
      </w:r>
      <w:proofErr w:type="spellEnd"/>
      <w:r w:rsidRPr="0016015E">
        <w:rPr>
          <w:snapToGrid w:val="0"/>
          <w:sz w:val="28"/>
          <w:szCs w:val="28"/>
        </w:rPr>
        <w:t xml:space="preserve"> </w:t>
      </w:r>
      <w:proofErr w:type="spellStart"/>
      <w:r w:rsidRPr="0016015E">
        <w:rPr>
          <w:snapToGrid w:val="0"/>
          <w:sz w:val="28"/>
          <w:szCs w:val="28"/>
        </w:rPr>
        <w:t>регулювати</w:t>
      </w:r>
      <w:proofErr w:type="spellEnd"/>
      <w:r w:rsidRPr="0016015E">
        <w:rPr>
          <w:snapToGrid w:val="0"/>
          <w:sz w:val="28"/>
          <w:szCs w:val="28"/>
        </w:rPr>
        <w:t xml:space="preserve"> </w:t>
      </w:r>
      <w:proofErr w:type="spellStart"/>
      <w:r w:rsidRPr="0016015E">
        <w:rPr>
          <w:snapToGrid w:val="0"/>
          <w:sz w:val="28"/>
          <w:szCs w:val="28"/>
        </w:rPr>
        <w:t>співвідношення</w:t>
      </w:r>
      <w:proofErr w:type="spellEnd"/>
      <w:r w:rsidR="008164FA" w:rsidRPr="0016015E">
        <w:rPr>
          <w:snapToGrid w:val="0"/>
          <w:sz w:val="28"/>
          <w:szCs w:val="28"/>
        </w:rPr>
        <w:t xml:space="preserve"> </w:t>
      </w:r>
      <w:proofErr w:type="spellStart"/>
      <w:r w:rsidR="008164FA" w:rsidRPr="0016015E">
        <w:rPr>
          <w:snapToGrid w:val="0"/>
          <w:sz w:val="28"/>
          <w:szCs w:val="28"/>
        </w:rPr>
        <w:t>співвідношення</w:t>
      </w:r>
      <w:proofErr w:type="spellEnd"/>
      <w:r w:rsidR="008164FA" w:rsidRPr="0016015E">
        <w:rPr>
          <w:snapToGrid w:val="0"/>
          <w:sz w:val="28"/>
          <w:szCs w:val="28"/>
        </w:rPr>
        <w:t xml:space="preserve"> </w:t>
      </w:r>
      <w:proofErr w:type="spellStart"/>
      <w:r w:rsidR="008164FA" w:rsidRPr="0016015E">
        <w:rPr>
          <w:snapToGrid w:val="0"/>
          <w:sz w:val="28"/>
          <w:szCs w:val="28"/>
        </w:rPr>
        <w:t>витрат</w:t>
      </w:r>
      <w:proofErr w:type="spellEnd"/>
      <w:r w:rsidR="008164FA" w:rsidRPr="0016015E">
        <w:rPr>
          <w:snapToGrid w:val="0"/>
          <w:sz w:val="28"/>
          <w:szCs w:val="28"/>
        </w:rPr>
        <w:t xml:space="preserve"> </w:t>
      </w:r>
      <w:proofErr w:type="spellStart"/>
      <w:r w:rsidR="008164FA" w:rsidRPr="0016015E">
        <w:rPr>
          <w:snapToGrid w:val="0"/>
          <w:sz w:val="28"/>
          <w:szCs w:val="28"/>
        </w:rPr>
        <w:t>повітря</w:t>
      </w:r>
      <w:proofErr w:type="spellEnd"/>
      <w:r w:rsidR="008164FA" w:rsidRPr="0016015E">
        <w:rPr>
          <w:snapToGrid w:val="0"/>
          <w:sz w:val="28"/>
          <w:szCs w:val="28"/>
        </w:rPr>
        <w:t xml:space="preserve"> і природного газу</w:t>
      </w:r>
      <w:r w:rsidRPr="0016015E">
        <w:rPr>
          <w:snapToGrid w:val="0"/>
          <w:sz w:val="28"/>
          <w:szCs w:val="28"/>
        </w:rPr>
        <w:t xml:space="preserve"> на вході в топку, для цього</w:t>
      </w:r>
      <w:r w:rsidR="008164FA" w:rsidRPr="0016015E">
        <w:rPr>
          <w:snapToGrid w:val="0"/>
          <w:sz w:val="28"/>
          <w:szCs w:val="28"/>
        </w:rPr>
        <w:t xml:space="preserve"> розроблено контури 3 і 4, що склада</w:t>
      </w:r>
      <w:r w:rsidRPr="0016015E">
        <w:rPr>
          <w:snapToGrid w:val="0"/>
          <w:sz w:val="28"/>
          <w:szCs w:val="28"/>
        </w:rPr>
        <w:t>ються</w:t>
      </w:r>
      <w:r w:rsidR="008164FA" w:rsidRPr="0016015E">
        <w:rPr>
          <w:snapToGrid w:val="0"/>
          <w:sz w:val="28"/>
          <w:szCs w:val="28"/>
        </w:rPr>
        <w:t xml:space="preserve"> з первинн</w:t>
      </w:r>
      <w:r w:rsidRPr="0016015E">
        <w:rPr>
          <w:snapToGrid w:val="0"/>
          <w:sz w:val="28"/>
          <w:szCs w:val="28"/>
        </w:rPr>
        <w:t>их</w:t>
      </w:r>
      <w:r w:rsidR="008164FA" w:rsidRPr="0016015E">
        <w:rPr>
          <w:snapToGrid w:val="0"/>
          <w:sz w:val="28"/>
          <w:szCs w:val="28"/>
        </w:rPr>
        <w:t xml:space="preserve"> перетворювач</w:t>
      </w:r>
      <w:r w:rsidRPr="0016015E">
        <w:rPr>
          <w:snapToGrid w:val="0"/>
          <w:sz w:val="28"/>
          <w:szCs w:val="28"/>
        </w:rPr>
        <w:t>ів</w:t>
      </w:r>
      <w:r w:rsidR="008164FA" w:rsidRPr="0016015E">
        <w:rPr>
          <w:snapToGrid w:val="0"/>
          <w:sz w:val="28"/>
          <w:szCs w:val="28"/>
        </w:rPr>
        <w:t xml:space="preserve"> витрати (поз. 3-1, 4-1), проміжн</w:t>
      </w:r>
      <w:r w:rsidRPr="0016015E">
        <w:rPr>
          <w:snapToGrid w:val="0"/>
          <w:sz w:val="28"/>
          <w:szCs w:val="28"/>
        </w:rPr>
        <w:t>их</w:t>
      </w:r>
      <w:r w:rsidR="008164FA" w:rsidRPr="0016015E">
        <w:rPr>
          <w:snapToGrid w:val="0"/>
          <w:sz w:val="28"/>
          <w:szCs w:val="28"/>
        </w:rPr>
        <w:t xml:space="preserve"> перетворювач</w:t>
      </w:r>
      <w:r w:rsidRPr="0016015E">
        <w:rPr>
          <w:snapToGrid w:val="0"/>
          <w:sz w:val="28"/>
          <w:szCs w:val="28"/>
        </w:rPr>
        <w:t>ів</w:t>
      </w:r>
      <w:r w:rsidR="008164FA" w:rsidRPr="0016015E">
        <w:rPr>
          <w:snapToGrid w:val="0"/>
          <w:sz w:val="28"/>
          <w:szCs w:val="28"/>
        </w:rPr>
        <w:t xml:space="preserve"> (3-2, 4-2), </w:t>
      </w:r>
      <w:r w:rsidRPr="0016015E">
        <w:rPr>
          <w:snapToGrid w:val="0"/>
          <w:sz w:val="28"/>
          <w:szCs w:val="28"/>
        </w:rPr>
        <w:t xml:space="preserve">регулятора </w:t>
      </w:r>
      <w:proofErr w:type="spellStart"/>
      <w:r w:rsidR="008164FA" w:rsidRPr="0016015E">
        <w:rPr>
          <w:snapToGrid w:val="0"/>
          <w:sz w:val="28"/>
          <w:szCs w:val="28"/>
        </w:rPr>
        <w:t>показувального</w:t>
      </w:r>
      <w:proofErr w:type="spellEnd"/>
      <w:r w:rsidR="008164FA" w:rsidRPr="0016015E">
        <w:rPr>
          <w:snapToGrid w:val="0"/>
          <w:sz w:val="28"/>
          <w:szCs w:val="28"/>
        </w:rPr>
        <w:t xml:space="preserve"> та </w:t>
      </w:r>
      <w:proofErr w:type="spellStart"/>
      <w:r w:rsidR="008164FA" w:rsidRPr="0016015E">
        <w:rPr>
          <w:snapToGrid w:val="0"/>
          <w:sz w:val="28"/>
          <w:szCs w:val="28"/>
        </w:rPr>
        <w:t>реєструвального</w:t>
      </w:r>
      <w:proofErr w:type="spellEnd"/>
      <w:r w:rsidRPr="0016015E">
        <w:rPr>
          <w:snapToGrid w:val="0"/>
          <w:sz w:val="28"/>
          <w:szCs w:val="28"/>
        </w:rPr>
        <w:t xml:space="preserve"> </w:t>
      </w:r>
      <w:r w:rsidR="008164FA" w:rsidRPr="0016015E">
        <w:rPr>
          <w:snapToGrid w:val="0"/>
          <w:sz w:val="28"/>
          <w:szCs w:val="28"/>
        </w:rPr>
        <w:t>(3-3), електричного виконавчого механізму (3-4).</w:t>
      </w:r>
    </w:p>
    <w:p w14:paraId="5E54F1FC" w14:textId="7FD8217C" w:rsidR="008164FA" w:rsidRPr="0016015E" w:rsidRDefault="008164FA" w:rsidP="008164FA">
      <w:pPr>
        <w:pStyle w:val="a9"/>
        <w:spacing w:line="360" w:lineRule="auto"/>
        <w:ind w:firstLine="567"/>
        <w:jc w:val="both"/>
        <w:rPr>
          <w:snapToGrid w:val="0"/>
          <w:sz w:val="28"/>
          <w:szCs w:val="28"/>
        </w:rPr>
      </w:pPr>
      <w:r w:rsidRPr="0016015E">
        <w:rPr>
          <w:snapToGrid w:val="0"/>
          <w:sz w:val="28"/>
          <w:szCs w:val="28"/>
        </w:rPr>
        <w:lastRenderedPageBreak/>
        <w:t>Контроль, регулювання і сигналізаці</w:t>
      </w:r>
      <w:r w:rsidR="009F7E46" w:rsidRPr="0016015E">
        <w:rPr>
          <w:snapToGrid w:val="0"/>
          <w:sz w:val="28"/>
          <w:szCs w:val="28"/>
        </w:rPr>
        <w:t>ю</w:t>
      </w:r>
      <w:r w:rsidRPr="0016015E">
        <w:rPr>
          <w:snapToGrid w:val="0"/>
          <w:sz w:val="28"/>
          <w:szCs w:val="28"/>
        </w:rPr>
        <w:t xml:space="preserve"> температури всередині реактора забезпечує контур 5, </w:t>
      </w:r>
      <w:proofErr w:type="spellStart"/>
      <w:r w:rsidR="009F7E46" w:rsidRPr="0016015E">
        <w:rPr>
          <w:snapToGrid w:val="0"/>
          <w:sz w:val="28"/>
          <w:szCs w:val="28"/>
        </w:rPr>
        <w:t>що</w:t>
      </w:r>
      <w:proofErr w:type="spellEnd"/>
      <w:r w:rsidRPr="0016015E">
        <w:rPr>
          <w:snapToGrid w:val="0"/>
          <w:sz w:val="28"/>
          <w:szCs w:val="28"/>
        </w:rPr>
        <w:t xml:space="preserve"> </w:t>
      </w:r>
      <w:proofErr w:type="spellStart"/>
      <w:r w:rsidRPr="0016015E">
        <w:rPr>
          <w:snapToGrid w:val="0"/>
          <w:sz w:val="28"/>
          <w:szCs w:val="28"/>
        </w:rPr>
        <w:t>включає</w:t>
      </w:r>
      <w:proofErr w:type="spellEnd"/>
      <w:r w:rsidRPr="0016015E">
        <w:rPr>
          <w:snapToGrid w:val="0"/>
          <w:sz w:val="28"/>
          <w:szCs w:val="28"/>
        </w:rPr>
        <w:t xml:space="preserve"> </w:t>
      </w:r>
      <w:proofErr w:type="spellStart"/>
      <w:r w:rsidRPr="0016015E">
        <w:rPr>
          <w:snapToGrid w:val="0"/>
          <w:sz w:val="28"/>
          <w:szCs w:val="28"/>
        </w:rPr>
        <w:t>первинний</w:t>
      </w:r>
      <w:proofErr w:type="spellEnd"/>
      <w:r w:rsidRPr="0016015E">
        <w:rPr>
          <w:snapToGrid w:val="0"/>
          <w:sz w:val="28"/>
          <w:szCs w:val="28"/>
        </w:rPr>
        <w:t xml:space="preserve"> </w:t>
      </w:r>
      <w:proofErr w:type="spellStart"/>
      <w:r w:rsidR="009F7E46" w:rsidRPr="0016015E">
        <w:rPr>
          <w:snapToGrid w:val="0"/>
          <w:sz w:val="28"/>
          <w:szCs w:val="28"/>
        </w:rPr>
        <w:t>термо</w:t>
      </w:r>
      <w:r w:rsidRPr="0016015E">
        <w:rPr>
          <w:snapToGrid w:val="0"/>
          <w:sz w:val="28"/>
          <w:szCs w:val="28"/>
        </w:rPr>
        <w:t>перетворювач</w:t>
      </w:r>
      <w:proofErr w:type="spellEnd"/>
      <w:r w:rsidRPr="0016015E">
        <w:rPr>
          <w:snapToGrid w:val="0"/>
          <w:sz w:val="28"/>
          <w:szCs w:val="28"/>
        </w:rPr>
        <w:t xml:space="preserve"> (5-1), </w:t>
      </w:r>
      <w:r w:rsidR="009F7E46" w:rsidRPr="0016015E">
        <w:rPr>
          <w:snapToGrid w:val="0"/>
          <w:sz w:val="28"/>
          <w:szCs w:val="28"/>
        </w:rPr>
        <w:t xml:space="preserve">регулятор </w:t>
      </w:r>
      <w:proofErr w:type="spellStart"/>
      <w:r w:rsidRPr="0016015E">
        <w:rPr>
          <w:snapToGrid w:val="0"/>
          <w:sz w:val="28"/>
          <w:szCs w:val="28"/>
        </w:rPr>
        <w:t>показувальний</w:t>
      </w:r>
      <w:proofErr w:type="spellEnd"/>
      <w:r w:rsidRPr="0016015E">
        <w:rPr>
          <w:snapToGrid w:val="0"/>
          <w:sz w:val="28"/>
          <w:szCs w:val="28"/>
        </w:rPr>
        <w:t xml:space="preserve"> і </w:t>
      </w:r>
      <w:proofErr w:type="spellStart"/>
      <w:r w:rsidRPr="0016015E">
        <w:rPr>
          <w:snapToGrid w:val="0"/>
          <w:sz w:val="28"/>
          <w:szCs w:val="28"/>
        </w:rPr>
        <w:t>реєструвальний</w:t>
      </w:r>
      <w:proofErr w:type="spellEnd"/>
      <w:r w:rsidRPr="0016015E">
        <w:rPr>
          <w:snapToGrid w:val="0"/>
          <w:sz w:val="28"/>
          <w:szCs w:val="28"/>
        </w:rPr>
        <w:t xml:space="preserve"> </w:t>
      </w:r>
      <w:proofErr w:type="spellStart"/>
      <w:r w:rsidRPr="0016015E">
        <w:rPr>
          <w:snapToGrid w:val="0"/>
          <w:sz w:val="28"/>
          <w:szCs w:val="28"/>
        </w:rPr>
        <w:t>із</w:t>
      </w:r>
      <w:proofErr w:type="spellEnd"/>
      <w:r w:rsidRPr="0016015E">
        <w:rPr>
          <w:snapToGrid w:val="0"/>
          <w:sz w:val="28"/>
          <w:szCs w:val="28"/>
        </w:rPr>
        <w:t xml:space="preserve"> </w:t>
      </w:r>
      <w:proofErr w:type="spellStart"/>
      <w:r w:rsidR="00940870" w:rsidRPr="0016015E">
        <w:rPr>
          <w:snapToGrid w:val="0"/>
          <w:sz w:val="28"/>
          <w:szCs w:val="28"/>
        </w:rPr>
        <w:t>функцією</w:t>
      </w:r>
      <w:proofErr w:type="spellEnd"/>
      <w:r w:rsidR="00940870" w:rsidRPr="0016015E">
        <w:rPr>
          <w:snapToGrid w:val="0"/>
          <w:sz w:val="28"/>
          <w:szCs w:val="28"/>
        </w:rPr>
        <w:t xml:space="preserve"> </w:t>
      </w:r>
      <w:proofErr w:type="spellStart"/>
      <w:r w:rsidR="00940870" w:rsidRPr="0016015E">
        <w:rPr>
          <w:snapToGrid w:val="0"/>
          <w:sz w:val="28"/>
          <w:szCs w:val="28"/>
        </w:rPr>
        <w:t>сигналізації</w:t>
      </w:r>
      <w:proofErr w:type="spellEnd"/>
      <w:r w:rsidRPr="0016015E">
        <w:rPr>
          <w:snapToGrid w:val="0"/>
          <w:sz w:val="28"/>
          <w:szCs w:val="28"/>
        </w:rPr>
        <w:t xml:space="preserve"> (5-2) та електричний виконавчий механізм (5-3) і дві лампочки червоного і зеленого кольорів (HL1, HL2).</w:t>
      </w:r>
    </w:p>
    <w:p w14:paraId="7BD43F23" w14:textId="3A36F753" w:rsidR="008164FA" w:rsidRPr="0016015E" w:rsidRDefault="008164FA" w:rsidP="008164FA">
      <w:pPr>
        <w:pStyle w:val="a9"/>
        <w:spacing w:line="360" w:lineRule="auto"/>
        <w:ind w:firstLine="567"/>
        <w:jc w:val="both"/>
        <w:rPr>
          <w:snapToGrid w:val="0"/>
          <w:sz w:val="28"/>
          <w:szCs w:val="28"/>
        </w:rPr>
      </w:pPr>
      <w:r w:rsidRPr="0016015E">
        <w:rPr>
          <w:snapToGrid w:val="0"/>
          <w:sz w:val="28"/>
          <w:szCs w:val="28"/>
        </w:rPr>
        <w:t>Контур 6 застосовують для контролю та регулювання рівня в реакторі. Контур містить рівнемір з пневматичним передавальним перетворювачем (6-1), пневматичний регулятор (6-2), пневматичний виконавчий механізм (6-3).</w:t>
      </w:r>
    </w:p>
    <w:p w14:paraId="188725D1" w14:textId="35683AD0" w:rsidR="008164FA" w:rsidRPr="0016015E" w:rsidRDefault="001A6018" w:rsidP="008164FA">
      <w:pPr>
        <w:spacing w:line="360" w:lineRule="auto"/>
        <w:ind w:firstLine="567"/>
        <w:jc w:val="center"/>
        <w:rPr>
          <w:sz w:val="28"/>
          <w:szCs w:val="28"/>
          <w:lang w:val="uk-UA"/>
        </w:rPr>
      </w:pPr>
      <w:r w:rsidRPr="0016015E">
        <w:rPr>
          <w:noProof/>
          <w:sz w:val="28"/>
          <w:szCs w:val="28"/>
          <w:lang w:val="uk-UA"/>
        </w:rPr>
        <w:object w:dxaOrig="7695" w:dyaOrig="10080" w14:anchorId="1D553F10">
          <v:shape id="_x0000_i1027" type="#_x0000_t75" style="width:304.5pt;height:389.25pt" o:ole="">
            <v:imagedata r:id="rId16" o:title="" croptop="2225f"/>
          </v:shape>
          <o:OLEObject Type="Embed" ProgID="Visio.Drawing.15" ShapeID="_x0000_i1027" DrawAspect="Content" ObjectID="_1684317761" r:id="rId17"/>
        </w:object>
      </w:r>
    </w:p>
    <w:p w14:paraId="13C27F65" w14:textId="38D202C7" w:rsidR="008164FA" w:rsidRPr="0016015E" w:rsidRDefault="008164FA" w:rsidP="008164FA">
      <w:pPr>
        <w:spacing w:line="360" w:lineRule="auto"/>
        <w:ind w:firstLine="567"/>
        <w:jc w:val="center"/>
        <w:rPr>
          <w:lang w:val="uk-UA"/>
        </w:rPr>
      </w:pPr>
      <w:r w:rsidRPr="0016015E">
        <w:rPr>
          <w:lang w:val="uk-UA"/>
        </w:rPr>
        <w:t xml:space="preserve">Рис. </w:t>
      </w:r>
      <w:r w:rsidR="00083B7E" w:rsidRPr="0016015E">
        <w:t>1.6</w:t>
      </w:r>
      <w:r w:rsidRPr="0016015E">
        <w:rPr>
          <w:lang w:val="uk-UA"/>
        </w:rPr>
        <w:t xml:space="preserve"> Регулювання температури подачею природнього газу</w:t>
      </w:r>
    </w:p>
    <w:p w14:paraId="279E0F93" w14:textId="77777777" w:rsidR="008164FA" w:rsidRPr="0016015E" w:rsidRDefault="008164FA" w:rsidP="008164FA">
      <w:pPr>
        <w:spacing w:line="360" w:lineRule="auto"/>
        <w:ind w:firstLine="567"/>
        <w:jc w:val="both"/>
        <w:rPr>
          <w:lang w:val="uk-UA"/>
        </w:rPr>
      </w:pPr>
      <w:r w:rsidRPr="0016015E">
        <w:rPr>
          <w:sz w:val="28"/>
          <w:szCs w:val="28"/>
          <w:lang w:val="uk-UA"/>
        </w:rPr>
        <w:t>В даному прикладі температура всередині реактора регулюється шляхом зміни витрати повітря на вході в топку.</w:t>
      </w:r>
    </w:p>
    <w:p w14:paraId="1C249BF2" w14:textId="35BF8493" w:rsidR="008164FA" w:rsidRPr="0016015E" w:rsidRDefault="001A6018" w:rsidP="008164FA">
      <w:pPr>
        <w:spacing w:line="360" w:lineRule="auto"/>
        <w:ind w:firstLine="567"/>
        <w:jc w:val="center"/>
        <w:rPr>
          <w:sz w:val="28"/>
          <w:szCs w:val="28"/>
          <w:lang w:val="uk-UA"/>
        </w:rPr>
      </w:pPr>
      <w:r w:rsidRPr="0016015E">
        <w:rPr>
          <w:noProof/>
          <w:sz w:val="28"/>
          <w:szCs w:val="28"/>
          <w:lang w:val="uk-UA"/>
        </w:rPr>
        <w:object w:dxaOrig="7695" w:dyaOrig="10065" w14:anchorId="049A3D9A">
          <v:shape id="_x0000_i1028" type="#_x0000_t75" style="width:328.5pt;height:414pt" o:ole="" o:bordertopcolor="this" o:borderleftcolor="this" o:borderbottomcolor="this" o:borderrightcolor="this">
            <v:imagedata r:id="rId18" o:title="" croptop="2283f"/>
          </v:shape>
          <o:OLEObject Type="Embed" ProgID="Visio.Drawing.15" ShapeID="_x0000_i1028" DrawAspect="Content" ObjectID="_1684317762" r:id="rId19"/>
        </w:object>
      </w:r>
    </w:p>
    <w:p w14:paraId="437F5E11" w14:textId="67B57026" w:rsidR="008164FA" w:rsidRPr="0016015E" w:rsidRDefault="008164FA" w:rsidP="008164FA">
      <w:pPr>
        <w:spacing w:line="360" w:lineRule="auto"/>
        <w:ind w:firstLine="567"/>
        <w:jc w:val="center"/>
        <w:rPr>
          <w:lang w:val="uk-UA"/>
        </w:rPr>
      </w:pPr>
      <w:r w:rsidRPr="0016015E">
        <w:rPr>
          <w:lang w:val="uk-UA"/>
        </w:rPr>
        <w:t xml:space="preserve">Рис. </w:t>
      </w:r>
      <w:r w:rsidR="00083B7E" w:rsidRPr="0016015E">
        <w:t>1.7</w:t>
      </w:r>
      <w:r w:rsidRPr="0016015E">
        <w:rPr>
          <w:lang w:val="uk-UA"/>
        </w:rPr>
        <w:t xml:space="preserve"> Регулювання температури подачею повітря з корекцією по концентрації</w:t>
      </w:r>
    </w:p>
    <w:p w14:paraId="08489323" w14:textId="77777777" w:rsidR="008164FA" w:rsidRPr="0016015E" w:rsidRDefault="008164FA" w:rsidP="008164FA">
      <w:pPr>
        <w:spacing w:line="360" w:lineRule="auto"/>
        <w:ind w:firstLine="567"/>
        <w:jc w:val="both"/>
        <w:rPr>
          <w:snapToGrid w:val="0"/>
          <w:sz w:val="28"/>
          <w:szCs w:val="28"/>
          <w:lang w:val="uk-UA"/>
        </w:rPr>
      </w:pPr>
      <w:r w:rsidRPr="0016015E">
        <w:rPr>
          <w:sz w:val="28"/>
          <w:szCs w:val="28"/>
          <w:lang w:val="uk-UA"/>
        </w:rPr>
        <w:t>В даному прикладі температура всередині реактора регулюється шляхом зміни витрати повітря на вході в топку. До вже існуючої схеми додоється контур контролю концентрації метану на виході для того щоб вносите корективи в температурний режим реактора.</w:t>
      </w:r>
    </w:p>
    <w:p w14:paraId="63415AD6" w14:textId="09B93725" w:rsidR="008164FA" w:rsidRDefault="008164FA" w:rsidP="007D7D91">
      <w:pPr>
        <w:pStyle w:val="a9"/>
        <w:spacing w:line="360" w:lineRule="auto"/>
        <w:ind w:firstLine="567"/>
        <w:jc w:val="both"/>
        <w:rPr>
          <w:snapToGrid w:val="0"/>
          <w:sz w:val="28"/>
          <w:szCs w:val="28"/>
        </w:rPr>
      </w:pPr>
      <w:r w:rsidRPr="0016015E">
        <w:rPr>
          <w:snapToGrid w:val="0"/>
          <w:sz w:val="28"/>
          <w:szCs w:val="28"/>
        </w:rPr>
        <w:t xml:space="preserve">Для контролю концентрації </w:t>
      </w:r>
      <w:proofErr w:type="spellStart"/>
      <w:r w:rsidRPr="0016015E">
        <w:rPr>
          <w:snapToGrid w:val="0"/>
          <w:sz w:val="28"/>
          <w:szCs w:val="28"/>
        </w:rPr>
        <w:t>розроблено</w:t>
      </w:r>
      <w:proofErr w:type="spellEnd"/>
      <w:r w:rsidRPr="0016015E">
        <w:rPr>
          <w:snapToGrid w:val="0"/>
          <w:sz w:val="28"/>
          <w:szCs w:val="28"/>
        </w:rPr>
        <w:t xml:space="preserve"> контур 7, </w:t>
      </w:r>
      <w:proofErr w:type="spellStart"/>
      <w:r w:rsidRPr="0016015E">
        <w:rPr>
          <w:snapToGrid w:val="0"/>
          <w:sz w:val="28"/>
          <w:szCs w:val="28"/>
        </w:rPr>
        <w:t>що</w:t>
      </w:r>
      <w:proofErr w:type="spellEnd"/>
      <w:r w:rsidRPr="0016015E">
        <w:rPr>
          <w:snapToGrid w:val="0"/>
          <w:sz w:val="28"/>
          <w:szCs w:val="28"/>
        </w:rPr>
        <w:t xml:space="preserve"> </w:t>
      </w:r>
      <w:proofErr w:type="spellStart"/>
      <w:r w:rsidRPr="0016015E">
        <w:rPr>
          <w:snapToGrid w:val="0"/>
          <w:sz w:val="28"/>
          <w:szCs w:val="28"/>
        </w:rPr>
        <w:t>складається</w:t>
      </w:r>
      <w:proofErr w:type="spellEnd"/>
      <w:r w:rsidRPr="0016015E">
        <w:rPr>
          <w:snapToGrid w:val="0"/>
          <w:sz w:val="28"/>
          <w:szCs w:val="28"/>
        </w:rPr>
        <w:t xml:space="preserve"> з </w:t>
      </w:r>
      <w:proofErr w:type="spellStart"/>
      <w:r w:rsidRPr="0016015E">
        <w:rPr>
          <w:snapToGrid w:val="0"/>
          <w:sz w:val="28"/>
          <w:szCs w:val="28"/>
        </w:rPr>
        <w:t>концентратоміра</w:t>
      </w:r>
      <w:proofErr w:type="spellEnd"/>
      <w:r w:rsidRPr="0016015E">
        <w:rPr>
          <w:snapToGrid w:val="0"/>
          <w:sz w:val="28"/>
          <w:szCs w:val="28"/>
        </w:rPr>
        <w:t xml:space="preserve"> (поз. 7-1), </w:t>
      </w:r>
      <w:proofErr w:type="spellStart"/>
      <w:r w:rsidRPr="0016015E">
        <w:rPr>
          <w:snapToGrid w:val="0"/>
          <w:sz w:val="28"/>
          <w:szCs w:val="28"/>
        </w:rPr>
        <w:t>проміжного</w:t>
      </w:r>
      <w:proofErr w:type="spellEnd"/>
      <w:r w:rsidRPr="0016015E">
        <w:rPr>
          <w:snapToGrid w:val="0"/>
          <w:sz w:val="28"/>
          <w:szCs w:val="28"/>
        </w:rPr>
        <w:t xml:space="preserve"> </w:t>
      </w:r>
      <w:proofErr w:type="spellStart"/>
      <w:r w:rsidRPr="0016015E">
        <w:rPr>
          <w:snapToGrid w:val="0"/>
          <w:sz w:val="28"/>
          <w:szCs w:val="28"/>
        </w:rPr>
        <w:t>перетворювача</w:t>
      </w:r>
      <w:proofErr w:type="spellEnd"/>
      <w:r w:rsidRPr="0016015E">
        <w:rPr>
          <w:snapToGrid w:val="0"/>
          <w:sz w:val="28"/>
          <w:szCs w:val="28"/>
        </w:rPr>
        <w:t xml:space="preserve"> (7-2), </w:t>
      </w:r>
      <w:proofErr w:type="spellStart"/>
      <w:r w:rsidRPr="0016015E">
        <w:rPr>
          <w:snapToGrid w:val="0"/>
          <w:sz w:val="28"/>
          <w:szCs w:val="28"/>
        </w:rPr>
        <w:t>вторинного</w:t>
      </w:r>
      <w:proofErr w:type="spellEnd"/>
      <w:r w:rsidRPr="0016015E">
        <w:rPr>
          <w:snapToGrid w:val="0"/>
          <w:sz w:val="28"/>
          <w:szCs w:val="28"/>
        </w:rPr>
        <w:t xml:space="preserve"> </w:t>
      </w:r>
      <w:proofErr w:type="spellStart"/>
      <w:r w:rsidRPr="0016015E">
        <w:rPr>
          <w:snapToGrid w:val="0"/>
          <w:sz w:val="28"/>
          <w:szCs w:val="28"/>
        </w:rPr>
        <w:t>показувального</w:t>
      </w:r>
      <w:proofErr w:type="spellEnd"/>
      <w:r w:rsidRPr="0016015E">
        <w:rPr>
          <w:snapToGrid w:val="0"/>
          <w:sz w:val="28"/>
          <w:szCs w:val="28"/>
        </w:rPr>
        <w:t xml:space="preserve"> та </w:t>
      </w:r>
      <w:proofErr w:type="spellStart"/>
      <w:r w:rsidRPr="0016015E">
        <w:rPr>
          <w:snapToGrid w:val="0"/>
          <w:sz w:val="28"/>
          <w:szCs w:val="28"/>
        </w:rPr>
        <w:t>реєструвального</w:t>
      </w:r>
      <w:proofErr w:type="spellEnd"/>
      <w:r w:rsidRPr="0016015E">
        <w:rPr>
          <w:snapToGrid w:val="0"/>
          <w:sz w:val="28"/>
          <w:szCs w:val="28"/>
        </w:rPr>
        <w:t xml:space="preserve"> </w:t>
      </w:r>
      <w:proofErr w:type="spellStart"/>
      <w:r w:rsidRPr="0016015E">
        <w:rPr>
          <w:snapToGrid w:val="0"/>
          <w:sz w:val="28"/>
          <w:szCs w:val="28"/>
        </w:rPr>
        <w:t>приладу</w:t>
      </w:r>
      <w:proofErr w:type="spellEnd"/>
      <w:r w:rsidRPr="0016015E">
        <w:rPr>
          <w:snapToGrid w:val="0"/>
          <w:sz w:val="28"/>
          <w:szCs w:val="28"/>
        </w:rPr>
        <w:t xml:space="preserve"> (7-3).</w:t>
      </w:r>
    </w:p>
    <w:p w14:paraId="21852DA2" w14:textId="77777777" w:rsidR="006848EE" w:rsidRPr="0016015E" w:rsidRDefault="006848EE" w:rsidP="007D7D91">
      <w:pPr>
        <w:pStyle w:val="a9"/>
        <w:spacing w:line="360" w:lineRule="auto"/>
        <w:ind w:firstLine="567"/>
        <w:jc w:val="both"/>
        <w:rPr>
          <w:snapToGrid w:val="0"/>
          <w:sz w:val="28"/>
          <w:szCs w:val="28"/>
        </w:rPr>
      </w:pPr>
    </w:p>
    <w:p w14:paraId="3D5CCFA8" w14:textId="77777777" w:rsidR="006D2CD3" w:rsidRPr="0016015E" w:rsidRDefault="006D2CD3" w:rsidP="007D7D91">
      <w:pPr>
        <w:pStyle w:val="a9"/>
        <w:spacing w:line="360" w:lineRule="auto"/>
        <w:ind w:firstLine="567"/>
        <w:jc w:val="both"/>
        <w:rPr>
          <w:snapToGrid w:val="0"/>
          <w:sz w:val="28"/>
          <w:szCs w:val="28"/>
        </w:rPr>
      </w:pPr>
    </w:p>
    <w:p w14:paraId="52B73445" w14:textId="6462755D" w:rsidR="004D2C1B" w:rsidRPr="0016015E" w:rsidRDefault="004D2C1B" w:rsidP="006D2CD3">
      <w:pPr>
        <w:pStyle w:val="2"/>
        <w:spacing w:after="160"/>
        <w:ind w:left="578" w:hanging="578"/>
      </w:pPr>
      <w:bookmarkStart w:id="17" w:name="_Toc73569782"/>
      <w:r w:rsidRPr="0016015E">
        <w:lastRenderedPageBreak/>
        <w:t>Постановка комплексу задач дослідження.</w:t>
      </w:r>
      <w:bookmarkEnd w:id="17"/>
    </w:p>
    <w:p w14:paraId="0AB6C20E" w14:textId="5DA4D667" w:rsidR="00D66CA3" w:rsidRPr="0016015E" w:rsidRDefault="00D66CA3" w:rsidP="00F03109">
      <w:pPr>
        <w:spacing w:line="360" w:lineRule="auto"/>
        <w:ind w:firstLine="567"/>
        <w:jc w:val="both"/>
        <w:rPr>
          <w:sz w:val="28"/>
          <w:szCs w:val="28"/>
          <w:lang w:val="uk-UA"/>
        </w:rPr>
      </w:pPr>
      <w:r w:rsidRPr="0016015E">
        <w:rPr>
          <w:sz w:val="28"/>
          <w:szCs w:val="28"/>
          <w:lang w:val="uk-UA"/>
        </w:rPr>
        <w:t>Метою даного проекту є розробка системи керування і оптимізація процесу хлорування метану. Розробка математичної моделі, налаштування системи керування, статична оптимізація процесу, створення схеми автоматизації і розробка принципової схеми керування електромоторами.</w:t>
      </w:r>
    </w:p>
    <w:p w14:paraId="05C773CF" w14:textId="0DF2CEBB" w:rsidR="00D66CA3" w:rsidRPr="0016015E" w:rsidRDefault="00D66CA3" w:rsidP="00F03109">
      <w:pPr>
        <w:spacing w:line="360" w:lineRule="auto"/>
        <w:ind w:firstLine="567"/>
        <w:jc w:val="both"/>
        <w:rPr>
          <w:sz w:val="28"/>
          <w:szCs w:val="28"/>
          <w:lang w:val="uk-UA"/>
        </w:rPr>
      </w:pPr>
      <w:r w:rsidRPr="0016015E">
        <w:rPr>
          <w:sz w:val="28"/>
          <w:szCs w:val="28"/>
          <w:lang w:val="uk-UA"/>
        </w:rPr>
        <w:t xml:space="preserve">Розроблена система автоматизації має забезпечити: </w:t>
      </w:r>
    </w:p>
    <w:p w14:paraId="36F1A37E" w14:textId="0548A8F1" w:rsidR="00AE66CE" w:rsidRPr="0016015E" w:rsidRDefault="00AE66CE" w:rsidP="00F03109">
      <w:pPr>
        <w:spacing w:line="360" w:lineRule="auto"/>
        <w:ind w:firstLine="567"/>
        <w:jc w:val="both"/>
        <w:rPr>
          <w:sz w:val="28"/>
          <w:szCs w:val="28"/>
          <w:lang w:val="uk-UA"/>
        </w:rPr>
      </w:pPr>
      <w:r w:rsidRPr="0016015E">
        <w:rPr>
          <w:sz w:val="28"/>
          <w:szCs w:val="28"/>
          <w:lang w:val="uk-UA"/>
        </w:rPr>
        <w:t>Основні задачі дослідження:</w:t>
      </w:r>
    </w:p>
    <w:p w14:paraId="6925B139" w14:textId="6BE7BD51" w:rsidR="00D66CA3" w:rsidRPr="001A6018" w:rsidRDefault="00D66CA3" w:rsidP="00DF6605">
      <w:pPr>
        <w:pStyle w:val="a0"/>
        <w:numPr>
          <w:ilvl w:val="0"/>
          <w:numId w:val="2"/>
        </w:numPr>
        <w:ind w:left="0" w:firstLine="709"/>
        <w:jc w:val="both"/>
        <w:rPr>
          <w:b w:val="0"/>
          <w:bCs/>
        </w:rPr>
      </w:pPr>
      <w:r w:rsidRPr="001A6018">
        <w:rPr>
          <w:b w:val="0"/>
          <w:bCs/>
        </w:rPr>
        <w:t xml:space="preserve">підтримка заданого рівня режимних параметрів; </w:t>
      </w:r>
    </w:p>
    <w:p w14:paraId="129EFB88" w14:textId="3456CC7B" w:rsidR="00D66CA3" w:rsidRPr="001A6018" w:rsidRDefault="00D66CA3" w:rsidP="00DF6605">
      <w:pPr>
        <w:pStyle w:val="a0"/>
        <w:numPr>
          <w:ilvl w:val="0"/>
          <w:numId w:val="2"/>
        </w:numPr>
        <w:ind w:left="0" w:firstLine="709"/>
        <w:jc w:val="both"/>
        <w:rPr>
          <w:b w:val="0"/>
          <w:bCs/>
        </w:rPr>
      </w:pPr>
      <w:r w:rsidRPr="001A6018">
        <w:rPr>
          <w:b w:val="0"/>
          <w:bCs/>
        </w:rPr>
        <w:t xml:space="preserve">сигналізацію відхилення параметрів від заданого діапазону; </w:t>
      </w:r>
    </w:p>
    <w:p w14:paraId="51947744" w14:textId="6BDE9B6C" w:rsidR="00D66CA3" w:rsidRPr="001A6018" w:rsidRDefault="00D66CA3" w:rsidP="00DF6605">
      <w:pPr>
        <w:pStyle w:val="a0"/>
        <w:numPr>
          <w:ilvl w:val="0"/>
          <w:numId w:val="2"/>
        </w:numPr>
        <w:ind w:left="0" w:firstLine="709"/>
        <w:jc w:val="both"/>
        <w:rPr>
          <w:b w:val="0"/>
          <w:bCs/>
        </w:rPr>
      </w:pPr>
      <w:r w:rsidRPr="001A6018">
        <w:rPr>
          <w:b w:val="0"/>
          <w:bCs/>
        </w:rPr>
        <w:t xml:space="preserve">отримання продукції високої якості. </w:t>
      </w:r>
    </w:p>
    <w:p w14:paraId="5BF9A820" w14:textId="628C438D" w:rsidR="00D66CA3" w:rsidRPr="001A6018" w:rsidRDefault="00D66CA3" w:rsidP="00F03109">
      <w:pPr>
        <w:spacing w:line="360" w:lineRule="auto"/>
        <w:ind w:firstLine="567"/>
        <w:jc w:val="both"/>
        <w:rPr>
          <w:bCs/>
          <w:sz w:val="28"/>
          <w:szCs w:val="28"/>
          <w:lang w:val="uk-UA"/>
        </w:rPr>
      </w:pPr>
      <w:r w:rsidRPr="001A6018">
        <w:rPr>
          <w:bCs/>
          <w:sz w:val="28"/>
          <w:szCs w:val="28"/>
          <w:lang w:val="uk-UA"/>
        </w:rPr>
        <w:t xml:space="preserve">Система автоматичного керування хлоратором має забезпечити: </w:t>
      </w:r>
    </w:p>
    <w:p w14:paraId="3A0870C8" w14:textId="1925A293" w:rsidR="00D66CA3" w:rsidRPr="001A6018" w:rsidRDefault="00D66CA3" w:rsidP="00DF6605">
      <w:pPr>
        <w:pStyle w:val="a0"/>
        <w:numPr>
          <w:ilvl w:val="0"/>
          <w:numId w:val="3"/>
        </w:numPr>
        <w:ind w:left="0" w:firstLine="709"/>
        <w:jc w:val="both"/>
        <w:rPr>
          <w:b w:val="0"/>
          <w:bCs/>
        </w:rPr>
      </w:pPr>
      <w:r w:rsidRPr="001A6018">
        <w:rPr>
          <w:b w:val="0"/>
          <w:bCs/>
        </w:rPr>
        <w:t>підтримання заданого рівню режимних параметрів</w:t>
      </w:r>
    </w:p>
    <w:p w14:paraId="6F37DE38" w14:textId="6074EA47" w:rsidR="00D66CA3" w:rsidRPr="001A6018" w:rsidRDefault="00D66CA3" w:rsidP="00DF6605">
      <w:pPr>
        <w:pStyle w:val="a0"/>
        <w:numPr>
          <w:ilvl w:val="0"/>
          <w:numId w:val="3"/>
        </w:numPr>
        <w:ind w:left="0" w:firstLine="709"/>
        <w:jc w:val="both"/>
        <w:rPr>
          <w:b w:val="0"/>
          <w:bCs/>
        </w:rPr>
      </w:pPr>
      <w:r w:rsidRPr="001A6018">
        <w:rPr>
          <w:b w:val="0"/>
          <w:bCs/>
        </w:rPr>
        <w:t>оптимальне керування об’єктом;</w:t>
      </w:r>
    </w:p>
    <w:p w14:paraId="771216B5" w14:textId="75C132F1" w:rsidR="00D66CA3" w:rsidRPr="001A6018" w:rsidRDefault="00D66CA3" w:rsidP="00DF6605">
      <w:pPr>
        <w:pStyle w:val="a0"/>
        <w:numPr>
          <w:ilvl w:val="0"/>
          <w:numId w:val="3"/>
        </w:numPr>
        <w:ind w:left="0" w:firstLine="709"/>
        <w:jc w:val="both"/>
        <w:rPr>
          <w:b w:val="0"/>
          <w:bCs/>
        </w:rPr>
      </w:pPr>
      <w:r w:rsidRPr="001A6018">
        <w:rPr>
          <w:b w:val="0"/>
          <w:bCs/>
        </w:rPr>
        <w:t>зменшення витрат</w:t>
      </w:r>
    </w:p>
    <w:p w14:paraId="5C2F9819" w14:textId="28EAD305" w:rsidR="009778B8" w:rsidRPr="0016015E" w:rsidRDefault="009778B8" w:rsidP="00F03109">
      <w:pPr>
        <w:ind w:firstLine="567"/>
        <w:rPr>
          <w:sz w:val="28"/>
          <w:szCs w:val="28"/>
          <w:lang w:val="uk-UA"/>
        </w:rPr>
      </w:pPr>
      <w:r w:rsidRPr="0016015E">
        <w:rPr>
          <w:sz w:val="28"/>
          <w:szCs w:val="28"/>
          <w:lang w:val="uk-UA"/>
        </w:rPr>
        <w:br w:type="page"/>
      </w:r>
    </w:p>
    <w:p w14:paraId="4825B50E" w14:textId="2DB592D7" w:rsidR="00AA1ABA" w:rsidRPr="0016015E" w:rsidRDefault="00343CC5" w:rsidP="006D2CD3">
      <w:pPr>
        <w:pStyle w:val="1"/>
        <w:spacing w:after="160"/>
        <w:ind w:left="431" w:hanging="431"/>
      </w:pPr>
      <w:bookmarkStart w:id="18" w:name="_Toc73569783"/>
      <w:r w:rsidRPr="0016015E">
        <w:lastRenderedPageBreak/>
        <w:t>МОДЕЛЮВАННЯ ПРОЦЕСУ ХЛОРУВАННЯ МЕТАНУ</w:t>
      </w:r>
      <w:bookmarkEnd w:id="18"/>
    </w:p>
    <w:p w14:paraId="34D875E3" w14:textId="0F57403C" w:rsidR="009778B8" w:rsidRPr="001A6018" w:rsidRDefault="009778B8" w:rsidP="00F03109">
      <w:pPr>
        <w:pStyle w:val="a0"/>
        <w:jc w:val="both"/>
        <w:rPr>
          <w:b w:val="0"/>
          <w:bCs/>
          <w:noProof/>
        </w:rPr>
      </w:pPr>
      <w:r w:rsidRPr="001A6018">
        <w:rPr>
          <w:b w:val="0"/>
          <w:bCs/>
          <w:noProof/>
        </w:rPr>
        <w:t>Першим етапом у атоматизації процесу хлоруваня метану є побудома математичної моделі основного технологічного апарату – хлоратора, отримання рівнянь теплового балансу, розрахунок його динамічних і статичних характеристик, з метою налаштування системи керування з регулятором і статичної оптимізації процесу.</w:t>
      </w:r>
    </w:p>
    <w:p w14:paraId="699FAD2E" w14:textId="276F1D8A" w:rsidR="00AA1ABA" w:rsidRPr="0016015E" w:rsidRDefault="00AA1ABA" w:rsidP="00F46863">
      <w:pPr>
        <w:pStyle w:val="2"/>
        <w:ind w:left="578" w:hanging="578"/>
        <w:rPr>
          <w:noProof/>
        </w:rPr>
      </w:pPr>
      <w:bookmarkStart w:id="19" w:name="_Toc73569784"/>
      <w:r w:rsidRPr="0016015E">
        <w:t>Розрахункова схема хлоратора</w:t>
      </w:r>
      <w:bookmarkEnd w:id="19"/>
    </w:p>
    <w:p w14:paraId="2DC3A869" w14:textId="77777777" w:rsidR="00AA1ABA" w:rsidRPr="0016015E" w:rsidRDefault="00516F55" w:rsidP="00AA1ABA">
      <w:pPr>
        <w:pStyle w:val="a0"/>
      </w:pPr>
      <w:r w:rsidRPr="0016015E">
        <w:rPr>
          <w:noProof/>
        </w:rPr>
        <w:object w:dxaOrig="5971" w:dyaOrig="5475" w14:anchorId="72647784">
          <v:shape id="_x0000_i1029" type="#_x0000_t75" style="width:301.5pt;height:273pt" o:ole="">
            <v:imagedata r:id="rId20" o:title=""/>
          </v:shape>
          <o:OLEObject Type="Embed" ProgID="Visio.Drawing.15" ShapeID="_x0000_i1029" DrawAspect="Content" ObjectID="_1684317763" r:id="rId21"/>
        </w:object>
      </w:r>
    </w:p>
    <w:p w14:paraId="462090CC" w14:textId="1534299F" w:rsidR="00AA1ABA" w:rsidRPr="0016015E" w:rsidRDefault="00AA1ABA" w:rsidP="00AA1ABA">
      <w:pPr>
        <w:spacing w:line="360" w:lineRule="auto"/>
        <w:jc w:val="center"/>
        <w:rPr>
          <w:lang w:val="uk-UA"/>
        </w:rPr>
      </w:pPr>
      <w:r w:rsidRPr="0016015E">
        <w:rPr>
          <w:lang w:val="uk-UA"/>
        </w:rPr>
        <w:t xml:space="preserve">Рис. </w:t>
      </w:r>
      <w:r w:rsidR="00083B7E" w:rsidRPr="0016015E">
        <w:rPr>
          <w:lang w:val="uk-UA"/>
        </w:rPr>
        <w:t>2</w:t>
      </w:r>
      <w:r w:rsidRPr="0016015E">
        <w:rPr>
          <w:lang w:val="uk-UA"/>
        </w:rPr>
        <w:t>.1 Розрахункова схема хлоратора.</w:t>
      </w:r>
    </w:p>
    <w:p w14:paraId="6A5FB4FA" w14:textId="77777777" w:rsidR="00AA1ABA" w:rsidRPr="0016015E" w:rsidRDefault="008F0463" w:rsidP="00AA1ABA">
      <w:pPr>
        <w:spacing w:line="360" w:lineRule="auto"/>
        <w:jc w:val="center"/>
        <w:rPr>
          <w:lang w:val="uk-UA"/>
        </w:rPr>
      </w:pPr>
      <m:oMath>
        <m:sSub>
          <m:sSubPr>
            <m:ctrlPr>
              <w:rPr>
                <w:rFonts w:ascii="Cambria Math" w:hAnsi="Cambria Math"/>
                <w:i/>
                <w:iCs/>
                <w:lang w:val="uk-UA"/>
              </w:rPr>
            </m:ctrlPr>
          </m:sSubPr>
          <m:e>
            <m:r>
              <w:rPr>
                <w:rFonts w:ascii="Cambria Math" w:hAnsi="Cambria Math"/>
                <w:lang w:val="uk-UA"/>
              </w:rPr>
              <m:t>G</m:t>
            </m:r>
          </m:e>
          <m:sub>
            <m:r>
              <w:rPr>
                <w:rFonts w:ascii="Cambria Math" w:hAnsi="Cambria Math"/>
                <w:lang w:val="uk-UA"/>
              </w:rPr>
              <m:t>р.г</m:t>
            </m:r>
          </m:sub>
        </m:sSub>
      </m:oMath>
      <w:r w:rsidR="00AA1ABA" w:rsidRPr="0016015E">
        <w:rPr>
          <w:lang w:val="uk-UA"/>
        </w:rPr>
        <w:t xml:space="preserve"> – витрата реакційних газів; </w:t>
      </w:r>
      <m:oMath>
        <m:sSub>
          <m:sSubPr>
            <m:ctrlPr>
              <w:rPr>
                <w:rFonts w:ascii="Cambria Math" w:hAnsi="Cambria Math"/>
                <w:i/>
                <w:iCs/>
                <w:lang w:val="uk-UA"/>
              </w:rPr>
            </m:ctrlPr>
          </m:sSubPr>
          <m:e>
            <m:r>
              <w:rPr>
                <w:rFonts w:ascii="Cambria Math" w:hAnsi="Cambria Math"/>
                <w:lang w:val="uk-UA"/>
              </w:rPr>
              <m:t>θin</m:t>
            </m:r>
          </m:e>
          <m:sub>
            <m:r>
              <w:rPr>
                <w:rFonts w:ascii="Cambria Math" w:hAnsi="Cambria Math"/>
                <w:lang w:val="uk-UA"/>
              </w:rPr>
              <m:t>р.г</m:t>
            </m:r>
          </m:sub>
        </m:sSub>
      </m:oMath>
      <w:r w:rsidR="00AA1ABA" w:rsidRPr="0016015E">
        <w:rPr>
          <w:lang w:val="uk-UA"/>
        </w:rPr>
        <w:t xml:space="preserve"> – температура реакційних газів на вході; </w:t>
      </w:r>
      <m:oMath>
        <m:sSub>
          <m:sSubPr>
            <m:ctrlPr>
              <w:rPr>
                <w:rFonts w:ascii="Cambria Math" w:hAnsi="Cambria Math"/>
                <w:i/>
                <w:iCs/>
                <w:lang w:val="uk-UA"/>
              </w:rPr>
            </m:ctrlPr>
          </m:sSubPr>
          <m:e>
            <m:r>
              <w:rPr>
                <w:rFonts w:ascii="Cambria Math" w:hAnsi="Cambria Math"/>
                <w:lang w:val="uk-UA"/>
              </w:rPr>
              <m:t>с</m:t>
            </m:r>
          </m:e>
          <m:sub>
            <m:r>
              <w:rPr>
                <w:rFonts w:ascii="Cambria Math" w:hAnsi="Cambria Math"/>
                <w:lang w:val="uk-UA"/>
              </w:rPr>
              <m:t>р.г</m:t>
            </m:r>
          </m:sub>
        </m:sSub>
      </m:oMath>
      <w:r w:rsidR="00AA1ABA" w:rsidRPr="0016015E">
        <w:rPr>
          <w:lang w:val="uk-UA"/>
        </w:rPr>
        <w:t xml:space="preserve"> – питома теплоємність реакційних газів; </w:t>
      </w:r>
      <m:oMath>
        <m:sSub>
          <m:sSubPr>
            <m:ctrlPr>
              <w:rPr>
                <w:rFonts w:ascii="Cambria Math" w:hAnsi="Cambria Math"/>
                <w:i/>
                <w:iCs/>
                <w:lang w:val="uk-UA"/>
              </w:rPr>
            </m:ctrlPr>
          </m:sSubPr>
          <m:e>
            <m:r>
              <w:rPr>
                <w:rFonts w:ascii="Cambria Math" w:hAnsi="Cambria Math"/>
                <w:lang w:val="uk-UA"/>
              </w:rPr>
              <m:t>G</m:t>
            </m:r>
          </m:e>
          <m:sub>
            <m:r>
              <w:rPr>
                <w:rFonts w:ascii="Cambria Math" w:hAnsi="Cambria Math"/>
                <w:lang w:val="uk-UA"/>
              </w:rPr>
              <m:t>т.г</m:t>
            </m:r>
          </m:sub>
        </m:sSub>
      </m:oMath>
      <w:r w:rsidR="00AA1ABA" w:rsidRPr="0016015E">
        <w:rPr>
          <w:lang w:val="uk-UA"/>
        </w:rPr>
        <w:t xml:space="preserve"> – витрата топкових газів; </w:t>
      </w:r>
      <m:oMath>
        <m:sSub>
          <m:sSubPr>
            <m:ctrlPr>
              <w:rPr>
                <w:rFonts w:ascii="Cambria Math" w:hAnsi="Cambria Math"/>
                <w:i/>
                <w:iCs/>
                <w:lang w:val="uk-UA"/>
              </w:rPr>
            </m:ctrlPr>
          </m:sSubPr>
          <m:e>
            <m:r>
              <w:rPr>
                <w:rFonts w:ascii="Cambria Math" w:hAnsi="Cambria Math"/>
                <w:lang w:val="uk-UA"/>
              </w:rPr>
              <m:t>θ</m:t>
            </m:r>
          </m:e>
          <m:sub>
            <m:r>
              <w:rPr>
                <w:rFonts w:ascii="Cambria Math" w:hAnsi="Cambria Math"/>
                <w:lang w:val="uk-UA"/>
              </w:rPr>
              <m:t>т.г</m:t>
            </m:r>
          </m:sub>
        </m:sSub>
      </m:oMath>
      <w:r w:rsidR="00AA1ABA" w:rsidRPr="0016015E">
        <w:rPr>
          <w:lang w:val="uk-UA"/>
        </w:rPr>
        <w:t xml:space="preserve">– температура топкових газів; </w:t>
      </w:r>
      <m:oMath>
        <m:sSub>
          <m:sSubPr>
            <m:ctrlPr>
              <w:rPr>
                <w:rFonts w:ascii="Cambria Math" w:hAnsi="Cambria Math"/>
                <w:i/>
                <w:iCs/>
                <w:lang w:val="uk-UA"/>
              </w:rPr>
            </m:ctrlPr>
          </m:sSubPr>
          <m:e>
            <m:r>
              <w:rPr>
                <w:rFonts w:ascii="Cambria Math" w:hAnsi="Cambria Math"/>
                <w:lang w:val="uk-UA"/>
              </w:rPr>
              <m:t>с</m:t>
            </m:r>
          </m:e>
          <m:sub>
            <m:r>
              <w:rPr>
                <w:rFonts w:ascii="Cambria Math" w:hAnsi="Cambria Math"/>
                <w:lang w:val="uk-UA"/>
              </w:rPr>
              <m:t>т.г</m:t>
            </m:r>
          </m:sub>
        </m:sSub>
      </m:oMath>
      <w:r w:rsidR="00AA1ABA" w:rsidRPr="0016015E">
        <w:rPr>
          <w:lang w:val="uk-UA"/>
        </w:rPr>
        <w:t xml:space="preserve"> - питома теплоємність топкових газів; </w:t>
      </w:r>
      <m:oMath>
        <m:sSub>
          <m:sSubPr>
            <m:ctrlPr>
              <w:rPr>
                <w:rFonts w:ascii="Cambria Math" w:hAnsi="Cambria Math"/>
                <w:i/>
                <w:iCs/>
                <w:lang w:val="uk-UA"/>
              </w:rPr>
            </m:ctrlPr>
          </m:sSubPr>
          <m:e>
            <m:r>
              <w:rPr>
                <w:rFonts w:ascii="Cambria Math" w:hAnsi="Cambria Math"/>
                <w:lang w:val="uk-UA"/>
              </w:rPr>
              <m:t>G</m:t>
            </m:r>
          </m:e>
          <m:sub>
            <m:r>
              <w:rPr>
                <w:rFonts w:ascii="Cambria Math" w:hAnsi="Cambria Math"/>
                <w:lang w:val="uk-UA"/>
              </w:rPr>
              <m:t>п</m:t>
            </m:r>
          </m:sub>
        </m:sSub>
      </m:oMath>
      <w:r w:rsidR="00AA1ABA" w:rsidRPr="0016015E">
        <w:rPr>
          <w:lang w:val="uk-UA"/>
        </w:rPr>
        <w:t xml:space="preserve">- витрата теплоємність природнього газу; </w:t>
      </w:r>
      <m:oMath>
        <m:sSub>
          <m:sSubPr>
            <m:ctrlPr>
              <w:rPr>
                <w:rFonts w:ascii="Cambria Math" w:hAnsi="Cambria Math"/>
                <w:i/>
                <w:iCs/>
                <w:lang w:val="uk-UA"/>
              </w:rPr>
            </m:ctrlPr>
          </m:sSubPr>
          <m:e>
            <m:r>
              <w:rPr>
                <w:rFonts w:ascii="Cambria Math" w:hAnsi="Cambria Math"/>
                <w:lang w:val="uk-UA"/>
              </w:rPr>
              <m:t>с</m:t>
            </m:r>
          </m:e>
          <m:sub>
            <m:r>
              <w:rPr>
                <w:rFonts w:ascii="Cambria Math" w:hAnsi="Cambria Math"/>
                <w:lang w:val="uk-UA"/>
              </w:rPr>
              <m:t>п</m:t>
            </m:r>
          </m:sub>
        </m:sSub>
      </m:oMath>
      <w:r w:rsidR="00AA1ABA" w:rsidRPr="0016015E">
        <w:rPr>
          <w:lang w:val="uk-UA"/>
        </w:rPr>
        <w:t xml:space="preserve"> - питома теплоємність природнього газу; </w:t>
      </w:r>
      <m:oMath>
        <m:sSub>
          <m:sSubPr>
            <m:ctrlPr>
              <w:rPr>
                <w:rFonts w:ascii="Cambria Math" w:hAnsi="Cambria Math"/>
                <w:i/>
                <w:iCs/>
                <w:lang w:val="uk-UA"/>
              </w:rPr>
            </m:ctrlPr>
          </m:sSubPr>
          <m:e>
            <m:r>
              <w:rPr>
                <w:rFonts w:ascii="Cambria Math" w:hAnsi="Cambria Math"/>
                <w:lang w:val="uk-UA"/>
              </w:rPr>
              <m:t>θ</m:t>
            </m:r>
          </m:e>
          <m:sub>
            <m:r>
              <w:rPr>
                <w:rFonts w:ascii="Cambria Math" w:hAnsi="Cambria Math"/>
                <w:lang w:val="uk-UA"/>
              </w:rPr>
              <m:t>п</m:t>
            </m:r>
          </m:sub>
        </m:sSub>
      </m:oMath>
      <w:r w:rsidR="00AA1ABA" w:rsidRPr="0016015E">
        <w:rPr>
          <w:lang w:val="uk-UA"/>
        </w:rPr>
        <w:t xml:space="preserve"> - температура природнього газу; </w:t>
      </w:r>
      <m:oMath>
        <m:sSub>
          <m:sSubPr>
            <m:ctrlPr>
              <w:rPr>
                <w:rFonts w:ascii="Cambria Math" w:hAnsi="Cambria Math"/>
                <w:i/>
                <w:iCs/>
                <w:lang w:val="uk-UA"/>
              </w:rPr>
            </m:ctrlPr>
          </m:sSubPr>
          <m:e>
            <m:r>
              <w:rPr>
                <w:rFonts w:ascii="Cambria Math" w:hAnsi="Cambria Math"/>
                <w:lang w:val="uk-UA"/>
              </w:rPr>
              <m:t>G</m:t>
            </m:r>
          </m:e>
          <m:sub>
            <m:r>
              <w:rPr>
                <w:rFonts w:ascii="Cambria Math" w:hAnsi="Cambria Math"/>
                <w:lang w:val="uk-UA"/>
              </w:rPr>
              <m:t>пов</m:t>
            </m:r>
          </m:sub>
        </m:sSub>
      </m:oMath>
      <w:r w:rsidR="00AA1ABA" w:rsidRPr="0016015E">
        <w:rPr>
          <w:lang w:val="uk-UA"/>
        </w:rPr>
        <w:t xml:space="preserve"> - витрата повітря; </w:t>
      </w:r>
      <m:oMath>
        <m:sSub>
          <m:sSubPr>
            <m:ctrlPr>
              <w:rPr>
                <w:rFonts w:ascii="Cambria Math" w:hAnsi="Cambria Math"/>
                <w:i/>
                <w:iCs/>
                <w:lang w:val="uk-UA"/>
              </w:rPr>
            </m:ctrlPr>
          </m:sSubPr>
          <m:e>
            <m:r>
              <w:rPr>
                <w:rFonts w:ascii="Cambria Math" w:hAnsi="Cambria Math"/>
                <w:lang w:val="uk-UA"/>
              </w:rPr>
              <m:t>с</m:t>
            </m:r>
          </m:e>
          <m:sub>
            <m:r>
              <w:rPr>
                <w:rFonts w:ascii="Cambria Math" w:hAnsi="Cambria Math"/>
                <w:lang w:val="uk-UA"/>
              </w:rPr>
              <m:t>пов</m:t>
            </m:r>
          </m:sub>
        </m:sSub>
      </m:oMath>
      <w:r w:rsidR="00AA1ABA" w:rsidRPr="0016015E">
        <w:rPr>
          <w:lang w:val="uk-UA"/>
        </w:rPr>
        <w:t xml:space="preserve"> - питома теплоємність повітря; </w:t>
      </w:r>
      <m:oMath>
        <m:sSub>
          <m:sSubPr>
            <m:ctrlPr>
              <w:rPr>
                <w:rFonts w:ascii="Cambria Math" w:hAnsi="Cambria Math"/>
                <w:i/>
                <w:iCs/>
                <w:lang w:val="uk-UA"/>
              </w:rPr>
            </m:ctrlPr>
          </m:sSubPr>
          <m:e>
            <m:r>
              <w:rPr>
                <w:rFonts w:ascii="Cambria Math" w:hAnsi="Cambria Math"/>
                <w:lang w:val="uk-UA"/>
              </w:rPr>
              <m:t>θ</m:t>
            </m:r>
          </m:e>
          <m:sub>
            <m:r>
              <w:rPr>
                <w:rFonts w:ascii="Cambria Math" w:hAnsi="Cambria Math"/>
                <w:lang w:val="uk-UA"/>
              </w:rPr>
              <m:t>пов</m:t>
            </m:r>
          </m:sub>
        </m:sSub>
      </m:oMath>
      <w:r w:rsidR="00AA1ABA" w:rsidRPr="0016015E">
        <w:rPr>
          <w:lang w:val="uk-UA"/>
        </w:rPr>
        <w:t xml:space="preserve"> - температура повітря</w:t>
      </w:r>
    </w:p>
    <w:p w14:paraId="74AED6F9" w14:textId="61447D14" w:rsidR="00AA1ABA" w:rsidRPr="0016015E" w:rsidRDefault="00AA1ABA" w:rsidP="00F46863">
      <w:pPr>
        <w:pStyle w:val="2"/>
        <w:ind w:left="578" w:hanging="578"/>
      </w:pPr>
      <w:bookmarkStart w:id="20" w:name="_Toc73569785"/>
      <w:r w:rsidRPr="0016015E">
        <w:lastRenderedPageBreak/>
        <w:t>Структурно параметрична схема об’єкта</w:t>
      </w:r>
      <w:bookmarkEnd w:id="20"/>
    </w:p>
    <w:p w14:paraId="727A0DD5" w14:textId="77777777" w:rsidR="00AA1ABA" w:rsidRPr="0016015E" w:rsidRDefault="00516F55" w:rsidP="00AA1ABA">
      <w:pPr>
        <w:pStyle w:val="a0"/>
      </w:pPr>
      <w:r w:rsidRPr="0016015E">
        <w:rPr>
          <w:noProof/>
        </w:rPr>
        <w:object w:dxaOrig="8265" w:dyaOrig="4845" w14:anchorId="4F34B0BA">
          <v:shape id="_x0000_i1030" type="#_x0000_t75" style="width:298.5pt;height:158.25pt" o:ole="">
            <v:imagedata r:id="rId22" o:title="" croptop="6087f" cropbottom="12580f" cropleft="5233f" cropright="8326f"/>
          </v:shape>
          <o:OLEObject Type="Embed" ProgID="Visio.Drawing.15" ShapeID="_x0000_i1030" DrawAspect="Content" ObjectID="_1684317764" r:id="rId23"/>
        </w:object>
      </w:r>
    </w:p>
    <w:p w14:paraId="4F719C7D" w14:textId="07EB8F5D" w:rsidR="00AA1ABA" w:rsidRPr="0016015E" w:rsidRDefault="00AA1ABA" w:rsidP="006D2CD3">
      <w:pPr>
        <w:spacing w:line="360" w:lineRule="auto"/>
        <w:jc w:val="center"/>
        <w:rPr>
          <w:lang w:val="uk-UA"/>
        </w:rPr>
      </w:pPr>
      <w:r w:rsidRPr="0016015E">
        <w:rPr>
          <w:lang w:val="uk-UA"/>
        </w:rPr>
        <w:t xml:space="preserve">Рис. </w:t>
      </w:r>
      <w:r w:rsidR="00083B7E" w:rsidRPr="0016015E">
        <w:t>2</w:t>
      </w:r>
      <w:r w:rsidRPr="0016015E">
        <w:rPr>
          <w:lang w:val="uk-UA"/>
        </w:rPr>
        <w:t>.2 Структурно-параметрична схема хлоратора.</w:t>
      </w:r>
    </w:p>
    <w:p w14:paraId="548D47D8" w14:textId="6352B5D2" w:rsidR="00AA1ABA" w:rsidRPr="0016015E" w:rsidRDefault="008F0463" w:rsidP="006D2CD3">
      <w:pPr>
        <w:spacing w:line="360" w:lineRule="auto"/>
        <w:jc w:val="center"/>
        <w:rPr>
          <w:lang w:val="uk-UA"/>
        </w:rPr>
      </w:pPr>
      <m:oMath>
        <m:sSub>
          <m:sSubPr>
            <m:ctrlPr>
              <w:rPr>
                <w:rFonts w:ascii="Cambria Math" w:hAnsi="Cambria Math"/>
                <w:i/>
                <w:iCs/>
                <w:lang w:val="uk-UA"/>
              </w:rPr>
            </m:ctrlPr>
          </m:sSubPr>
          <m:e>
            <m:r>
              <w:rPr>
                <w:rFonts w:ascii="Cambria Math" w:hAnsi="Cambria Math"/>
                <w:lang w:val="uk-UA"/>
              </w:rPr>
              <m:t>G</m:t>
            </m:r>
          </m:e>
          <m:sub>
            <m:r>
              <w:rPr>
                <w:rFonts w:ascii="Cambria Math" w:hAnsi="Cambria Math"/>
                <w:lang w:val="uk-UA"/>
              </w:rPr>
              <m:t>р.г</m:t>
            </m:r>
          </m:sub>
        </m:sSub>
      </m:oMath>
      <w:r w:rsidR="00AA1ABA" w:rsidRPr="0016015E">
        <w:rPr>
          <w:lang w:val="uk-UA"/>
        </w:rPr>
        <w:t xml:space="preserve"> – витрата реакційних газів;</w:t>
      </w:r>
      <w:r w:rsidR="009778B8" w:rsidRPr="0016015E">
        <w:rPr>
          <w:rFonts w:eastAsiaTheme="minorEastAsia"/>
          <w:lang w:val="uk-UA"/>
        </w:rPr>
        <w:t xml:space="preserve"> </w:t>
      </w:r>
      <m:oMath>
        <m:sSub>
          <m:sSubPr>
            <m:ctrlPr>
              <w:rPr>
                <w:rFonts w:ascii="Cambria Math" w:hAnsi="Cambria Math"/>
                <w:i/>
                <w:iCs/>
                <w:lang w:val="uk-UA"/>
              </w:rPr>
            </m:ctrlPr>
          </m:sSubPr>
          <m:e>
            <m:r>
              <w:rPr>
                <w:rFonts w:ascii="Cambria Math" w:hAnsi="Cambria Math"/>
                <w:lang w:val="uk-UA"/>
              </w:rPr>
              <m:t>θin</m:t>
            </m:r>
          </m:e>
          <m:sub>
            <m:r>
              <w:rPr>
                <w:rFonts w:ascii="Cambria Math" w:hAnsi="Cambria Math"/>
                <w:lang w:val="uk-UA"/>
              </w:rPr>
              <m:t>р.г</m:t>
            </m:r>
          </m:sub>
        </m:sSub>
      </m:oMath>
      <w:r w:rsidR="00AA1ABA" w:rsidRPr="0016015E">
        <w:rPr>
          <w:lang w:val="uk-UA"/>
        </w:rPr>
        <w:t xml:space="preserve"> – температура реакційних газів на вході;</w:t>
      </w:r>
      <m:oMath>
        <m:sSub>
          <m:sSubPr>
            <m:ctrlPr>
              <w:rPr>
                <w:rFonts w:ascii="Cambria Math" w:hAnsi="Cambria Math"/>
                <w:i/>
                <w:iCs/>
                <w:lang w:val="uk-UA"/>
              </w:rPr>
            </m:ctrlPr>
          </m:sSubPr>
          <m:e>
            <m:r>
              <w:rPr>
                <w:rFonts w:ascii="Cambria Math" w:hAnsi="Cambria Math"/>
                <w:lang w:val="uk-UA"/>
              </w:rPr>
              <m:t>θout</m:t>
            </m:r>
          </m:e>
          <m:sub>
            <m:r>
              <w:rPr>
                <w:rFonts w:ascii="Cambria Math" w:hAnsi="Cambria Math"/>
                <w:lang w:val="uk-UA"/>
              </w:rPr>
              <m:t>р.г</m:t>
            </m:r>
          </m:sub>
        </m:sSub>
      </m:oMath>
      <w:r w:rsidR="00AA1ABA" w:rsidRPr="0016015E">
        <w:rPr>
          <w:lang w:val="uk-UA"/>
        </w:rPr>
        <w:t xml:space="preserve"> – температура реакційних газів на виході</w:t>
      </w:r>
      <w:r w:rsidR="009778B8" w:rsidRPr="0016015E">
        <w:rPr>
          <w:rFonts w:eastAsiaTheme="minorEastAsia"/>
          <w:lang w:val="uk-UA"/>
        </w:rPr>
        <w:t xml:space="preserve"> </w:t>
      </w:r>
      <m:oMath>
        <m:sSub>
          <m:sSubPr>
            <m:ctrlPr>
              <w:rPr>
                <w:rFonts w:ascii="Cambria Math" w:hAnsi="Cambria Math"/>
                <w:i/>
                <w:iCs/>
                <w:lang w:val="uk-UA"/>
              </w:rPr>
            </m:ctrlPr>
          </m:sSubPr>
          <m:e>
            <m:r>
              <w:rPr>
                <w:rFonts w:ascii="Cambria Math" w:hAnsi="Cambria Math"/>
                <w:lang w:val="uk-UA"/>
              </w:rPr>
              <m:t>G</m:t>
            </m:r>
          </m:e>
          <m:sub>
            <m:r>
              <w:rPr>
                <w:rFonts w:ascii="Cambria Math" w:hAnsi="Cambria Math"/>
                <w:lang w:val="uk-UA"/>
              </w:rPr>
              <m:t>т.г</m:t>
            </m:r>
          </m:sub>
        </m:sSub>
      </m:oMath>
      <w:r w:rsidR="00AA1ABA" w:rsidRPr="0016015E">
        <w:rPr>
          <w:lang w:val="uk-UA"/>
        </w:rPr>
        <w:t xml:space="preserve"> – витрата топкових газів; </w:t>
      </w:r>
      <m:oMath>
        <m:sSub>
          <m:sSubPr>
            <m:ctrlPr>
              <w:rPr>
                <w:rFonts w:ascii="Cambria Math" w:hAnsi="Cambria Math"/>
                <w:i/>
                <w:iCs/>
                <w:lang w:val="uk-UA"/>
              </w:rPr>
            </m:ctrlPr>
          </m:sSubPr>
          <m:e>
            <m:r>
              <w:rPr>
                <w:rFonts w:ascii="Cambria Math" w:hAnsi="Cambria Math"/>
                <w:lang w:val="uk-UA"/>
              </w:rPr>
              <m:t>θ</m:t>
            </m:r>
          </m:e>
          <m:sub>
            <m:r>
              <w:rPr>
                <w:rFonts w:ascii="Cambria Math" w:hAnsi="Cambria Math"/>
                <w:lang w:val="uk-UA"/>
              </w:rPr>
              <m:t>т.г</m:t>
            </m:r>
          </m:sub>
        </m:sSub>
      </m:oMath>
      <w:r w:rsidR="00AA1ABA" w:rsidRPr="0016015E">
        <w:rPr>
          <w:lang w:val="uk-UA"/>
        </w:rPr>
        <w:t>– температура топкових газів;</w:t>
      </w:r>
    </w:p>
    <w:p w14:paraId="4B09FA8A" w14:textId="321F7FCE" w:rsidR="00AA1ABA" w:rsidRPr="0016015E" w:rsidRDefault="00AA1ABA" w:rsidP="00F03109">
      <w:pPr>
        <w:spacing w:line="360" w:lineRule="auto"/>
        <w:ind w:firstLine="567"/>
        <w:jc w:val="both"/>
        <w:rPr>
          <w:sz w:val="28"/>
          <w:szCs w:val="28"/>
          <w:lang w:val="uk-UA"/>
        </w:rPr>
      </w:pPr>
      <w:r w:rsidRPr="0016015E">
        <w:rPr>
          <w:sz w:val="28"/>
          <w:szCs w:val="28"/>
          <w:lang w:val="uk-UA"/>
        </w:rPr>
        <w:t xml:space="preserve">Основним вихідним параметром (регульованою величиною) є температура реакційних газів на виході з хлоратора </w:t>
      </w:r>
      <m:oMath>
        <m:sSub>
          <m:sSubPr>
            <m:ctrlPr>
              <w:rPr>
                <w:rFonts w:ascii="Cambria Math" w:hAnsi="Cambria Math"/>
                <w:sz w:val="28"/>
                <w:szCs w:val="28"/>
                <w:lang w:val="uk-UA"/>
              </w:rPr>
            </m:ctrlPr>
          </m:sSubPr>
          <m:e>
            <m:r>
              <m:rPr>
                <m:sty m:val="p"/>
              </m:rPr>
              <w:rPr>
                <w:rFonts w:ascii="Cambria Math" w:hAnsi="Cambria Math"/>
                <w:sz w:val="28"/>
                <w:szCs w:val="28"/>
                <w:lang w:val="uk-UA"/>
              </w:rPr>
              <m:t>θout</m:t>
            </m:r>
          </m:e>
          <m:sub>
            <m:r>
              <m:rPr>
                <m:sty m:val="p"/>
              </m:rPr>
              <w:rPr>
                <w:rFonts w:ascii="Cambria Math" w:hAnsi="Cambria Math"/>
                <w:sz w:val="28"/>
                <w:szCs w:val="28"/>
                <w:lang w:val="uk-UA"/>
              </w:rPr>
              <m:t>р.г</m:t>
            </m:r>
          </m:sub>
        </m:sSub>
      </m:oMath>
      <w:r w:rsidRPr="0016015E">
        <w:rPr>
          <w:sz w:val="28"/>
          <w:szCs w:val="28"/>
          <w:lang w:val="uk-UA"/>
        </w:rPr>
        <w:t xml:space="preserve">. </w:t>
      </w:r>
    </w:p>
    <w:p w14:paraId="58DD6E80" w14:textId="22DFBC78" w:rsidR="00AA1ABA" w:rsidRPr="0016015E" w:rsidRDefault="00AA1ABA" w:rsidP="00F03109">
      <w:pPr>
        <w:spacing w:line="360" w:lineRule="auto"/>
        <w:ind w:firstLine="567"/>
        <w:jc w:val="both"/>
        <w:rPr>
          <w:sz w:val="28"/>
          <w:szCs w:val="28"/>
          <w:lang w:val="uk-UA"/>
        </w:rPr>
      </w:pPr>
      <w:r w:rsidRPr="0016015E">
        <w:rPr>
          <w:sz w:val="28"/>
          <w:szCs w:val="28"/>
          <w:lang w:val="uk-UA"/>
        </w:rPr>
        <w:t xml:space="preserve">Вхідним (сигнал керування, </w:t>
      </w:r>
      <w:proofErr w:type="spellStart"/>
      <w:r w:rsidRPr="0016015E">
        <w:rPr>
          <w:sz w:val="28"/>
          <w:szCs w:val="28"/>
          <w:lang w:val="uk-UA"/>
        </w:rPr>
        <w:t>керувальна</w:t>
      </w:r>
      <w:proofErr w:type="spellEnd"/>
      <w:r w:rsidRPr="0016015E">
        <w:rPr>
          <w:sz w:val="28"/>
          <w:szCs w:val="28"/>
          <w:lang w:val="uk-UA"/>
        </w:rPr>
        <w:t xml:space="preserve"> дія) – витрата повітря на вході в топку </w:t>
      </w:r>
      <m:oMath>
        <m:sSub>
          <m:sSubPr>
            <m:ctrlPr>
              <w:rPr>
                <w:rFonts w:ascii="Cambria Math" w:hAnsi="Cambria Math"/>
                <w:sz w:val="28"/>
                <w:szCs w:val="28"/>
                <w:lang w:val="uk-UA"/>
              </w:rPr>
            </m:ctrlPr>
          </m:sSubPr>
          <m:e>
            <m:r>
              <m:rPr>
                <m:sty m:val="p"/>
              </m:rPr>
              <w:rPr>
                <w:rFonts w:ascii="Cambria Math" w:hAnsi="Cambria Math"/>
                <w:sz w:val="28"/>
                <w:szCs w:val="28"/>
                <w:lang w:val="uk-UA"/>
              </w:rPr>
              <m:t>G</m:t>
            </m:r>
          </m:e>
          <m:sub>
            <m:r>
              <m:rPr>
                <m:sty m:val="p"/>
              </m:rPr>
              <w:rPr>
                <w:rFonts w:ascii="Cambria Math" w:hAnsi="Cambria Math"/>
                <w:sz w:val="28"/>
                <w:szCs w:val="28"/>
                <w:lang w:val="uk-UA"/>
              </w:rPr>
              <m:t>пов</m:t>
            </m:r>
          </m:sub>
        </m:sSub>
      </m:oMath>
      <w:r w:rsidRPr="0016015E">
        <w:rPr>
          <w:sz w:val="28"/>
          <w:szCs w:val="28"/>
          <w:lang w:val="uk-UA"/>
        </w:rPr>
        <w:t>.</w:t>
      </w:r>
    </w:p>
    <w:p w14:paraId="41E513B2" w14:textId="7F5D0A82" w:rsidR="00AA1ABA" w:rsidRPr="0016015E" w:rsidRDefault="00AA1ABA" w:rsidP="00F03109">
      <w:pPr>
        <w:spacing w:line="360" w:lineRule="auto"/>
        <w:ind w:firstLine="567"/>
        <w:jc w:val="both"/>
        <w:rPr>
          <w:sz w:val="28"/>
          <w:szCs w:val="28"/>
          <w:lang w:val="uk-UA"/>
        </w:rPr>
      </w:pPr>
      <w:r w:rsidRPr="0016015E">
        <w:rPr>
          <w:sz w:val="28"/>
          <w:szCs w:val="28"/>
          <w:lang w:val="uk-UA"/>
        </w:rPr>
        <w:t xml:space="preserve">Збуренням виступає витрата реакційних газів на вході в апарат </w:t>
      </w:r>
      <m:oMath>
        <m:sSub>
          <m:sSubPr>
            <m:ctrlPr>
              <w:rPr>
                <w:rFonts w:ascii="Cambria Math" w:hAnsi="Cambria Math"/>
                <w:sz w:val="28"/>
                <w:szCs w:val="28"/>
                <w:lang w:val="uk-UA"/>
              </w:rPr>
            </m:ctrlPr>
          </m:sSubPr>
          <m:e>
            <m:r>
              <m:rPr>
                <m:sty m:val="p"/>
              </m:rPr>
              <w:rPr>
                <w:rFonts w:ascii="Cambria Math" w:hAnsi="Cambria Math"/>
                <w:sz w:val="28"/>
                <w:szCs w:val="28"/>
                <w:lang w:val="uk-UA"/>
              </w:rPr>
              <m:t>θin</m:t>
            </m:r>
          </m:e>
          <m:sub>
            <m:r>
              <m:rPr>
                <m:sty m:val="p"/>
              </m:rPr>
              <w:rPr>
                <w:rFonts w:ascii="Cambria Math" w:hAnsi="Cambria Math"/>
                <w:sz w:val="28"/>
                <w:szCs w:val="28"/>
                <w:lang w:val="uk-UA"/>
              </w:rPr>
              <m:t>р.г</m:t>
            </m:r>
          </m:sub>
        </m:sSub>
      </m:oMath>
      <w:r w:rsidRPr="0016015E">
        <w:rPr>
          <w:sz w:val="28"/>
          <w:szCs w:val="28"/>
          <w:lang w:val="uk-UA"/>
        </w:rPr>
        <w:t>.</w:t>
      </w:r>
    </w:p>
    <w:p w14:paraId="0C315C6C" w14:textId="77777777" w:rsidR="00AA1ABA" w:rsidRPr="0016015E" w:rsidRDefault="00AA1ABA" w:rsidP="006D2CD3">
      <w:pPr>
        <w:pStyle w:val="2"/>
        <w:spacing w:after="160"/>
        <w:ind w:left="578" w:hanging="578"/>
      </w:pPr>
      <w:bookmarkStart w:id="21" w:name="_Toc73569786"/>
      <w:proofErr w:type="spellStart"/>
      <w:r w:rsidRPr="0016015E">
        <w:t>Акумулюючі</w:t>
      </w:r>
      <w:proofErr w:type="spellEnd"/>
      <w:r w:rsidRPr="0016015E">
        <w:t xml:space="preserve"> ємності та допущення</w:t>
      </w:r>
      <w:bookmarkEnd w:id="21"/>
    </w:p>
    <w:p w14:paraId="5CB35D05" w14:textId="77777777" w:rsidR="00AA1ABA" w:rsidRPr="0016015E" w:rsidRDefault="00AA1ABA" w:rsidP="00F03109">
      <w:pPr>
        <w:spacing w:line="360" w:lineRule="auto"/>
        <w:ind w:firstLine="567"/>
        <w:jc w:val="both"/>
        <w:rPr>
          <w:sz w:val="28"/>
          <w:szCs w:val="28"/>
          <w:lang w:val="uk-UA"/>
        </w:rPr>
      </w:pPr>
      <w:r w:rsidRPr="0016015E">
        <w:rPr>
          <w:sz w:val="28"/>
          <w:szCs w:val="28"/>
          <w:lang w:val="uk-UA"/>
        </w:rPr>
        <w:t xml:space="preserve">Основними </w:t>
      </w:r>
      <w:proofErr w:type="spellStart"/>
      <w:r w:rsidRPr="0016015E">
        <w:rPr>
          <w:sz w:val="28"/>
          <w:szCs w:val="28"/>
          <w:lang w:val="uk-UA"/>
        </w:rPr>
        <w:t>акумулюючими</w:t>
      </w:r>
      <w:proofErr w:type="spellEnd"/>
      <w:r w:rsidRPr="0016015E">
        <w:rPr>
          <w:sz w:val="28"/>
          <w:szCs w:val="28"/>
          <w:lang w:val="uk-UA"/>
        </w:rPr>
        <w:t xml:space="preserve"> </w:t>
      </w:r>
      <w:proofErr w:type="spellStart"/>
      <w:r w:rsidRPr="0016015E">
        <w:rPr>
          <w:sz w:val="28"/>
          <w:szCs w:val="28"/>
          <w:lang w:val="uk-UA"/>
        </w:rPr>
        <w:t>ємностями</w:t>
      </w:r>
      <w:proofErr w:type="spellEnd"/>
      <w:r w:rsidRPr="0016015E">
        <w:rPr>
          <w:sz w:val="28"/>
          <w:szCs w:val="28"/>
          <w:lang w:val="uk-UA"/>
        </w:rPr>
        <w:t xml:space="preserve"> є ємність реакційних і </w:t>
      </w:r>
      <w:proofErr w:type="spellStart"/>
      <w:r w:rsidRPr="0016015E">
        <w:rPr>
          <w:sz w:val="28"/>
          <w:szCs w:val="28"/>
          <w:lang w:val="uk-UA"/>
        </w:rPr>
        <w:t>топочних</w:t>
      </w:r>
      <w:proofErr w:type="spellEnd"/>
      <w:r w:rsidRPr="0016015E">
        <w:rPr>
          <w:sz w:val="28"/>
          <w:szCs w:val="28"/>
          <w:lang w:val="uk-UA"/>
        </w:rPr>
        <w:t xml:space="preserve"> газів</w:t>
      </w:r>
    </w:p>
    <w:p w14:paraId="68047516" w14:textId="0A476A05" w:rsidR="00AA1ABA" w:rsidRPr="0016015E" w:rsidRDefault="003A6695" w:rsidP="00F03109">
      <w:pPr>
        <w:spacing w:line="360" w:lineRule="auto"/>
        <w:ind w:firstLine="567"/>
        <w:jc w:val="both"/>
        <w:rPr>
          <w:sz w:val="28"/>
          <w:szCs w:val="28"/>
          <w:lang w:val="uk-UA"/>
        </w:rPr>
      </w:pPr>
      <w:r w:rsidRPr="0016015E">
        <w:rPr>
          <w:sz w:val="28"/>
          <w:szCs w:val="28"/>
          <w:lang w:val="uk-UA"/>
        </w:rPr>
        <w:t>Для спрощення розрахунків потрібно з</w:t>
      </w:r>
      <w:r w:rsidR="00AA1ABA" w:rsidRPr="0016015E">
        <w:rPr>
          <w:sz w:val="28"/>
          <w:szCs w:val="28"/>
          <w:lang w:val="uk-UA"/>
        </w:rPr>
        <w:t>роби</w:t>
      </w:r>
      <w:r w:rsidRPr="0016015E">
        <w:rPr>
          <w:sz w:val="28"/>
          <w:szCs w:val="28"/>
          <w:lang w:val="uk-UA"/>
        </w:rPr>
        <w:t>ти</w:t>
      </w:r>
      <w:r w:rsidR="00AA1ABA" w:rsidRPr="0016015E">
        <w:rPr>
          <w:sz w:val="28"/>
          <w:szCs w:val="28"/>
          <w:lang w:val="uk-UA"/>
        </w:rPr>
        <w:t xml:space="preserve"> деяку низку </w:t>
      </w:r>
      <w:r w:rsidRPr="0016015E">
        <w:rPr>
          <w:sz w:val="28"/>
          <w:szCs w:val="28"/>
          <w:lang w:val="uk-UA"/>
        </w:rPr>
        <w:t>при</w:t>
      </w:r>
      <w:r w:rsidR="00AA1ABA" w:rsidRPr="0016015E">
        <w:rPr>
          <w:sz w:val="28"/>
          <w:szCs w:val="28"/>
          <w:lang w:val="uk-UA"/>
        </w:rPr>
        <w:t>пущень, що фактично не призве</w:t>
      </w:r>
      <w:r w:rsidRPr="0016015E">
        <w:rPr>
          <w:sz w:val="28"/>
          <w:szCs w:val="28"/>
          <w:lang w:val="uk-UA"/>
        </w:rPr>
        <w:t>дуть до</w:t>
      </w:r>
      <w:r w:rsidR="00AA1ABA" w:rsidRPr="0016015E">
        <w:rPr>
          <w:sz w:val="28"/>
          <w:szCs w:val="28"/>
          <w:lang w:val="uk-UA"/>
        </w:rPr>
        <w:t xml:space="preserve"> змін протікання процесу:</w:t>
      </w:r>
    </w:p>
    <w:p w14:paraId="0E0CB8E4" w14:textId="75E73C5B" w:rsidR="00AA1ABA" w:rsidRPr="008B5C73" w:rsidRDefault="00A61B8B" w:rsidP="00DF6605">
      <w:pPr>
        <w:pStyle w:val="a0"/>
        <w:numPr>
          <w:ilvl w:val="0"/>
          <w:numId w:val="1"/>
        </w:numPr>
        <w:ind w:left="0" w:firstLine="709"/>
        <w:jc w:val="both"/>
        <w:rPr>
          <w:b w:val="0"/>
          <w:bCs/>
        </w:rPr>
      </w:pPr>
      <w:r w:rsidRPr="008B5C73">
        <w:rPr>
          <w:b w:val="0"/>
          <w:bCs/>
        </w:rPr>
        <w:t>в</w:t>
      </w:r>
      <w:r w:rsidR="00AA1ABA" w:rsidRPr="008B5C73">
        <w:rPr>
          <w:b w:val="0"/>
          <w:bCs/>
        </w:rPr>
        <w:t>трат</w:t>
      </w:r>
      <w:r w:rsidRPr="008B5C73">
        <w:rPr>
          <w:b w:val="0"/>
          <w:bCs/>
        </w:rPr>
        <w:t>и</w:t>
      </w:r>
      <w:r w:rsidR="00AA1ABA" w:rsidRPr="008B5C73">
        <w:rPr>
          <w:b w:val="0"/>
          <w:bCs/>
        </w:rPr>
        <w:t xml:space="preserve"> в навколишнє середовище </w:t>
      </w:r>
      <w:r w:rsidRPr="008B5C73">
        <w:rPr>
          <w:b w:val="0"/>
          <w:bCs/>
        </w:rPr>
        <w:t>відсутні, стінки реактора термоізольовані</w:t>
      </w:r>
      <w:r w:rsidR="00AA1ABA" w:rsidRPr="008B5C73">
        <w:rPr>
          <w:b w:val="0"/>
          <w:bCs/>
        </w:rPr>
        <w:t>;</w:t>
      </w:r>
    </w:p>
    <w:p w14:paraId="191DCBE3" w14:textId="2EE88808" w:rsidR="00AA1ABA" w:rsidRPr="008B5C73" w:rsidRDefault="00AA1ABA" w:rsidP="00DF6605">
      <w:pPr>
        <w:pStyle w:val="a0"/>
        <w:numPr>
          <w:ilvl w:val="0"/>
          <w:numId w:val="1"/>
        </w:numPr>
        <w:ind w:left="0" w:firstLine="709"/>
        <w:jc w:val="both"/>
        <w:rPr>
          <w:b w:val="0"/>
          <w:bCs/>
        </w:rPr>
      </w:pPr>
      <w:r w:rsidRPr="008B5C73">
        <w:rPr>
          <w:b w:val="0"/>
          <w:bCs/>
        </w:rPr>
        <w:t>температура  палива</w:t>
      </w:r>
      <w:r w:rsidR="00A61B8B" w:rsidRPr="008B5C73">
        <w:rPr>
          <w:b w:val="0"/>
          <w:bCs/>
        </w:rPr>
        <w:t xml:space="preserve"> і сировини</w:t>
      </w:r>
      <w:r w:rsidRPr="008B5C73">
        <w:rPr>
          <w:b w:val="0"/>
          <w:bCs/>
        </w:rPr>
        <w:t xml:space="preserve">, </w:t>
      </w:r>
      <w:r w:rsidR="00A61B8B" w:rsidRPr="008B5C73">
        <w:rPr>
          <w:b w:val="0"/>
          <w:bCs/>
        </w:rPr>
        <w:t>що</w:t>
      </w:r>
      <w:r w:rsidRPr="008B5C73">
        <w:rPr>
          <w:b w:val="0"/>
          <w:bCs/>
        </w:rPr>
        <w:t xml:space="preserve"> надходять у </w:t>
      </w:r>
      <w:r w:rsidR="00A61B8B" w:rsidRPr="008B5C73">
        <w:rPr>
          <w:b w:val="0"/>
          <w:bCs/>
        </w:rPr>
        <w:t>реактор</w:t>
      </w:r>
      <w:r w:rsidRPr="008B5C73">
        <w:rPr>
          <w:b w:val="0"/>
          <w:bCs/>
        </w:rPr>
        <w:t xml:space="preserve"> залишаються </w:t>
      </w:r>
      <w:r w:rsidR="003A6695" w:rsidRPr="008B5C73">
        <w:rPr>
          <w:b w:val="0"/>
          <w:bCs/>
        </w:rPr>
        <w:t>незмін</w:t>
      </w:r>
      <w:r w:rsidR="00A61B8B" w:rsidRPr="008B5C73">
        <w:rPr>
          <w:b w:val="0"/>
          <w:bCs/>
        </w:rPr>
        <w:t>ними</w:t>
      </w:r>
      <w:r w:rsidRPr="008B5C73">
        <w:rPr>
          <w:b w:val="0"/>
          <w:bCs/>
        </w:rPr>
        <w:t>;</w:t>
      </w:r>
    </w:p>
    <w:p w14:paraId="27237AC4" w14:textId="3741BA49" w:rsidR="00AA1ABA" w:rsidRPr="008B5C73" w:rsidRDefault="00AA1ABA" w:rsidP="00DF6605">
      <w:pPr>
        <w:pStyle w:val="a0"/>
        <w:numPr>
          <w:ilvl w:val="0"/>
          <w:numId w:val="1"/>
        </w:numPr>
        <w:ind w:left="0" w:firstLine="709"/>
        <w:jc w:val="both"/>
        <w:rPr>
          <w:b w:val="0"/>
          <w:bCs/>
        </w:rPr>
      </w:pPr>
      <w:r w:rsidRPr="008B5C73">
        <w:rPr>
          <w:b w:val="0"/>
          <w:bCs/>
        </w:rPr>
        <w:t xml:space="preserve">теплоємність і густина сировини </w:t>
      </w:r>
      <w:r w:rsidR="00A61B8B" w:rsidRPr="008B5C73">
        <w:rPr>
          <w:b w:val="0"/>
          <w:bCs/>
        </w:rPr>
        <w:t>константні</w:t>
      </w:r>
      <w:r w:rsidRPr="008B5C73">
        <w:rPr>
          <w:b w:val="0"/>
          <w:bCs/>
        </w:rPr>
        <w:t>;</w:t>
      </w:r>
    </w:p>
    <w:p w14:paraId="172966A1" w14:textId="4C2629C2" w:rsidR="00AA1ABA" w:rsidRPr="0016015E" w:rsidRDefault="003A6695" w:rsidP="00F03109">
      <w:pPr>
        <w:spacing w:line="360" w:lineRule="auto"/>
        <w:ind w:firstLine="567"/>
        <w:jc w:val="both"/>
        <w:rPr>
          <w:sz w:val="28"/>
          <w:szCs w:val="28"/>
          <w:lang w:val="uk-UA"/>
        </w:rPr>
      </w:pPr>
      <w:r w:rsidRPr="0016015E">
        <w:rPr>
          <w:sz w:val="28"/>
          <w:szCs w:val="28"/>
          <w:lang w:val="uk-UA"/>
        </w:rPr>
        <w:t>Із цього можна зробити висновок що даний</w:t>
      </w:r>
      <w:r w:rsidR="00AA1ABA" w:rsidRPr="0016015E">
        <w:rPr>
          <w:sz w:val="28"/>
          <w:szCs w:val="28"/>
          <w:lang w:val="uk-UA"/>
        </w:rPr>
        <w:t xml:space="preserve"> </w:t>
      </w:r>
      <w:r w:rsidRPr="0016015E">
        <w:rPr>
          <w:sz w:val="28"/>
          <w:szCs w:val="28"/>
          <w:lang w:val="uk-UA"/>
        </w:rPr>
        <w:t>реактор -</w:t>
      </w:r>
      <w:r w:rsidR="00AA1ABA" w:rsidRPr="0016015E">
        <w:rPr>
          <w:sz w:val="28"/>
          <w:szCs w:val="28"/>
          <w:lang w:val="uk-UA"/>
        </w:rPr>
        <w:t xml:space="preserve"> це об’єкт із зосередженими параметрами.</w:t>
      </w:r>
    </w:p>
    <w:p w14:paraId="2A52F586" w14:textId="77777777" w:rsidR="00AA1ABA" w:rsidRPr="0016015E" w:rsidRDefault="00AA1ABA" w:rsidP="006D2CD3">
      <w:pPr>
        <w:pStyle w:val="2"/>
        <w:spacing w:after="160"/>
        <w:ind w:left="578" w:hanging="578"/>
      </w:pPr>
      <w:bookmarkStart w:id="22" w:name="_Toc73569787"/>
      <w:r w:rsidRPr="0016015E">
        <w:lastRenderedPageBreak/>
        <w:t>Рівняння теплових балансів</w:t>
      </w:r>
      <w:bookmarkEnd w:id="22"/>
    </w:p>
    <w:p w14:paraId="4BA1D0A6" w14:textId="77777777" w:rsidR="00AA1ABA" w:rsidRPr="008B5C73" w:rsidRDefault="00AA1ABA" w:rsidP="00F03109">
      <w:pPr>
        <w:pStyle w:val="a0"/>
        <w:jc w:val="both"/>
        <w:rPr>
          <w:b w:val="0"/>
          <w:bCs/>
        </w:rPr>
      </w:pPr>
      <w:r w:rsidRPr="008B5C73">
        <w:rPr>
          <w:b w:val="0"/>
          <w:bCs/>
        </w:rPr>
        <w:t>Ємність топкових газів</w:t>
      </w:r>
    </w:p>
    <w:p w14:paraId="19CE4846" w14:textId="2DBD51C7" w:rsidR="00AA1ABA" w:rsidRPr="008B5C73" w:rsidRDefault="008F0463" w:rsidP="00AA1ABA">
      <w:pPr>
        <w:pStyle w:val="a0"/>
        <w:jc w:val="right"/>
        <w:rPr>
          <w:rFonts w:eastAsiaTheme="minorEastAsia"/>
          <w:b w:val="0"/>
          <w:bCs/>
          <w:iCs/>
        </w:rPr>
      </w:pPr>
      <m:oMath>
        <m:sSub>
          <m:sSubPr>
            <m:ctrlPr>
              <w:rPr>
                <w:rFonts w:ascii="Cambria Math" w:hAnsi="Cambria Math"/>
                <w:b w:val="0"/>
                <w:bCs/>
                <w:i/>
                <w:iCs/>
              </w:rPr>
            </m:ctrlPr>
          </m:sSubPr>
          <m:e>
            <m:r>
              <m:rPr>
                <m:sty m:val="bi"/>
              </m:rPr>
              <w:rPr>
                <w:rFonts w:ascii="Cambria Math" w:hAnsi="Cambria Math"/>
              </w:rPr>
              <m:t>G</m:t>
            </m:r>
          </m:e>
          <m:sub>
            <m:r>
              <m:rPr>
                <m:sty m:val="bi"/>
              </m:rPr>
              <w:rPr>
                <w:rFonts w:ascii="Cambria Math" w:hAnsi="Cambria Math"/>
              </w:rPr>
              <m:t>п</m:t>
            </m:r>
          </m:sub>
        </m:sSub>
        <m:r>
          <m:rPr>
            <m:sty m:val="bi"/>
          </m:rPr>
          <w:rPr>
            <w:rFonts w:ascii="Cambria Math" w:hAnsi="Cambria Math"/>
          </w:rPr>
          <m:t>∙</m:t>
        </m:r>
        <m:sSub>
          <m:sSubPr>
            <m:ctrlPr>
              <w:rPr>
                <w:rFonts w:ascii="Cambria Math" w:hAnsi="Cambria Math"/>
                <w:b w:val="0"/>
                <w:bCs/>
                <w:i/>
                <w:iCs/>
              </w:rPr>
            </m:ctrlPr>
          </m:sSubPr>
          <m:e>
            <m:r>
              <m:rPr>
                <m:sty m:val="bi"/>
              </m:rPr>
              <w:rPr>
                <w:rFonts w:ascii="Cambria Math" w:hAnsi="Cambria Math"/>
              </w:rPr>
              <m:t>с</m:t>
            </m:r>
          </m:e>
          <m:sub>
            <m:r>
              <m:rPr>
                <m:sty m:val="bi"/>
              </m:rPr>
              <w:rPr>
                <w:rFonts w:ascii="Cambria Math" w:hAnsi="Cambria Math"/>
              </w:rPr>
              <m:t>п</m:t>
            </m:r>
          </m:sub>
        </m:sSub>
        <m:r>
          <m:rPr>
            <m:sty m:val="bi"/>
          </m:rPr>
          <w:rPr>
            <w:rFonts w:ascii="Cambria Math" w:hAnsi="Cambria Math"/>
          </w:rPr>
          <m:t>∙</m:t>
        </m:r>
        <m:sSub>
          <m:sSubPr>
            <m:ctrlPr>
              <w:rPr>
                <w:rFonts w:ascii="Cambria Math" w:hAnsi="Cambria Math"/>
                <w:b w:val="0"/>
                <w:bCs/>
                <w:i/>
                <w:iCs/>
              </w:rPr>
            </m:ctrlPr>
          </m:sSubPr>
          <m:e>
            <m:r>
              <m:rPr>
                <m:sty m:val="bi"/>
              </m:rPr>
              <w:rPr>
                <w:rFonts w:ascii="Cambria Math" w:hAnsi="Cambria Math"/>
              </w:rPr>
              <m:t>θ</m:t>
            </m:r>
          </m:e>
          <m:sub>
            <m:r>
              <m:rPr>
                <m:sty m:val="bi"/>
              </m:rPr>
              <w:rPr>
                <w:rFonts w:ascii="Cambria Math" w:hAnsi="Cambria Math"/>
              </w:rPr>
              <m:t>п</m:t>
            </m:r>
          </m:sub>
        </m:sSub>
        <m:r>
          <m:rPr>
            <m:sty m:val="bi"/>
          </m:rPr>
          <w:rPr>
            <w:rFonts w:ascii="Cambria Math" w:hAnsi="Cambria Math"/>
          </w:rPr>
          <m:t>+</m:t>
        </m:r>
        <m:sSub>
          <m:sSubPr>
            <m:ctrlPr>
              <w:rPr>
                <w:rFonts w:ascii="Cambria Math" w:hAnsi="Cambria Math"/>
                <w:b w:val="0"/>
                <w:bCs/>
                <w:i/>
                <w:iCs/>
              </w:rPr>
            </m:ctrlPr>
          </m:sSubPr>
          <m:e>
            <m:r>
              <m:rPr>
                <m:sty m:val="bi"/>
              </m:rPr>
              <w:rPr>
                <w:rFonts w:ascii="Cambria Math" w:hAnsi="Cambria Math"/>
              </w:rPr>
              <m:t>α∙G</m:t>
            </m:r>
          </m:e>
          <m:sub>
            <m:r>
              <m:rPr>
                <m:sty m:val="bi"/>
              </m:rPr>
              <w:rPr>
                <w:rFonts w:ascii="Cambria Math" w:hAnsi="Cambria Math"/>
              </w:rPr>
              <m:t>пов</m:t>
            </m:r>
          </m:sub>
        </m:sSub>
        <m:r>
          <m:rPr>
            <m:sty m:val="bi"/>
          </m:rPr>
          <w:rPr>
            <w:rFonts w:ascii="Cambria Math" w:hAnsi="Cambria Math"/>
          </w:rPr>
          <m:t>∙</m:t>
        </m:r>
        <m:sSub>
          <m:sSubPr>
            <m:ctrlPr>
              <w:rPr>
                <w:rFonts w:ascii="Cambria Math" w:hAnsi="Cambria Math"/>
                <w:b w:val="0"/>
                <w:bCs/>
                <w:i/>
                <w:iCs/>
              </w:rPr>
            </m:ctrlPr>
          </m:sSubPr>
          <m:e>
            <m:r>
              <m:rPr>
                <m:sty m:val="bi"/>
              </m:rPr>
              <w:rPr>
                <w:rFonts w:ascii="Cambria Math" w:hAnsi="Cambria Math"/>
              </w:rPr>
              <m:t>с</m:t>
            </m:r>
          </m:e>
          <m:sub>
            <m:r>
              <m:rPr>
                <m:sty m:val="bi"/>
              </m:rPr>
              <w:rPr>
                <w:rFonts w:ascii="Cambria Math" w:hAnsi="Cambria Math"/>
              </w:rPr>
              <m:t>пов</m:t>
            </m:r>
          </m:sub>
        </m:sSub>
        <m:r>
          <m:rPr>
            <m:sty m:val="bi"/>
          </m:rPr>
          <w:rPr>
            <w:rFonts w:ascii="Cambria Math" w:hAnsi="Cambria Math"/>
          </w:rPr>
          <m:t>∙</m:t>
        </m:r>
        <m:sSub>
          <m:sSubPr>
            <m:ctrlPr>
              <w:rPr>
                <w:rFonts w:ascii="Cambria Math" w:hAnsi="Cambria Math"/>
                <w:b w:val="0"/>
                <w:bCs/>
                <w:i/>
                <w:iCs/>
              </w:rPr>
            </m:ctrlPr>
          </m:sSubPr>
          <m:e>
            <m:r>
              <m:rPr>
                <m:sty m:val="bi"/>
              </m:rPr>
              <w:rPr>
                <w:rFonts w:ascii="Cambria Math" w:hAnsi="Cambria Math"/>
              </w:rPr>
              <m:t>θ</m:t>
            </m:r>
          </m:e>
          <m:sub>
            <m:r>
              <m:rPr>
                <m:sty m:val="bi"/>
              </m:rPr>
              <w:rPr>
                <w:rFonts w:ascii="Cambria Math" w:hAnsi="Cambria Math"/>
              </w:rPr>
              <m:t>пов</m:t>
            </m:r>
          </m:sub>
        </m:sSub>
        <m:r>
          <m:rPr>
            <m:sty m:val="bi"/>
          </m:rPr>
          <w:rPr>
            <w:rFonts w:ascii="Cambria Math" w:hAnsi="Cambria Math"/>
          </w:rPr>
          <m:t>= </m:t>
        </m:r>
        <m:sSub>
          <m:sSubPr>
            <m:ctrlPr>
              <w:rPr>
                <w:rFonts w:ascii="Cambria Math" w:hAnsi="Cambria Math"/>
                <w:b w:val="0"/>
                <w:bCs/>
                <w:i/>
                <w:iCs/>
              </w:rPr>
            </m:ctrlPr>
          </m:sSubPr>
          <m:e>
            <m:r>
              <m:rPr>
                <m:sty m:val="bi"/>
              </m:rPr>
              <w:rPr>
                <w:rFonts w:ascii="Cambria Math" w:hAnsi="Cambria Math"/>
              </w:rPr>
              <m:t>G</m:t>
            </m:r>
          </m:e>
          <m:sub>
            <m:r>
              <m:rPr>
                <m:sty m:val="bi"/>
              </m:rPr>
              <w:rPr>
                <w:rFonts w:ascii="Cambria Math" w:hAnsi="Cambria Math"/>
              </w:rPr>
              <m:t>т.г</m:t>
            </m:r>
          </m:sub>
        </m:sSub>
        <m:r>
          <m:rPr>
            <m:sty m:val="bi"/>
          </m:rPr>
          <w:rPr>
            <w:rFonts w:ascii="Cambria Math" w:hAnsi="Cambria Math"/>
          </w:rPr>
          <m:t>∙</m:t>
        </m:r>
        <m:sSub>
          <m:sSubPr>
            <m:ctrlPr>
              <w:rPr>
                <w:rFonts w:ascii="Cambria Math" w:hAnsi="Cambria Math"/>
                <w:b w:val="0"/>
                <w:bCs/>
                <w:i/>
                <w:iCs/>
              </w:rPr>
            </m:ctrlPr>
          </m:sSubPr>
          <m:e>
            <m:r>
              <m:rPr>
                <m:sty m:val="bi"/>
              </m:rPr>
              <w:rPr>
                <w:rFonts w:ascii="Cambria Math" w:hAnsi="Cambria Math"/>
              </w:rPr>
              <m:t>с</m:t>
            </m:r>
          </m:e>
          <m:sub>
            <m:r>
              <m:rPr>
                <m:sty m:val="bi"/>
              </m:rPr>
              <w:rPr>
                <w:rFonts w:ascii="Cambria Math" w:hAnsi="Cambria Math"/>
              </w:rPr>
              <m:t>т.г</m:t>
            </m:r>
          </m:sub>
        </m:sSub>
        <m:r>
          <m:rPr>
            <m:sty m:val="bi"/>
          </m:rPr>
          <w:rPr>
            <w:rFonts w:ascii="Cambria Math" w:hAnsi="Cambria Math"/>
          </w:rPr>
          <m:t>∙</m:t>
        </m:r>
        <m:sSub>
          <m:sSubPr>
            <m:ctrlPr>
              <w:rPr>
                <w:rFonts w:ascii="Cambria Math" w:hAnsi="Cambria Math"/>
                <w:b w:val="0"/>
                <w:bCs/>
                <w:i/>
                <w:iCs/>
              </w:rPr>
            </m:ctrlPr>
          </m:sSubPr>
          <m:e>
            <m:r>
              <m:rPr>
                <m:sty m:val="bi"/>
              </m:rPr>
              <w:rPr>
                <w:rFonts w:ascii="Cambria Math" w:hAnsi="Cambria Math"/>
              </w:rPr>
              <m:t>θ</m:t>
            </m:r>
          </m:e>
          <m:sub>
            <m:r>
              <m:rPr>
                <m:sty m:val="bi"/>
              </m:rPr>
              <w:rPr>
                <w:rFonts w:ascii="Cambria Math" w:hAnsi="Cambria Math"/>
              </w:rPr>
              <m:t>т.г</m:t>
            </m:r>
          </m:sub>
        </m:sSub>
      </m:oMath>
      <w:r w:rsidR="00AA1ABA" w:rsidRPr="008B5C73">
        <w:rPr>
          <w:rFonts w:eastAsiaTheme="minorEastAsia"/>
          <w:b w:val="0"/>
          <w:bCs/>
          <w:iCs/>
        </w:rPr>
        <w:tab/>
      </w:r>
      <w:r w:rsidR="00AA1ABA" w:rsidRPr="008B5C73">
        <w:rPr>
          <w:rFonts w:eastAsiaTheme="minorEastAsia"/>
          <w:b w:val="0"/>
          <w:bCs/>
          <w:iCs/>
        </w:rPr>
        <w:tab/>
        <w:t>(</w:t>
      </w:r>
      <w:r w:rsidR="00083B7E" w:rsidRPr="008B5C73">
        <w:rPr>
          <w:rFonts w:eastAsiaTheme="minorEastAsia"/>
          <w:b w:val="0"/>
          <w:bCs/>
          <w:iCs/>
        </w:rPr>
        <w:t>2</w:t>
      </w:r>
      <w:r w:rsidR="00AA1ABA" w:rsidRPr="008B5C73">
        <w:rPr>
          <w:rFonts w:eastAsiaTheme="minorEastAsia"/>
          <w:b w:val="0"/>
          <w:bCs/>
          <w:iCs/>
        </w:rPr>
        <w:t>.4.1)</w:t>
      </w:r>
    </w:p>
    <w:p w14:paraId="19B76259" w14:textId="77777777" w:rsidR="00AA1ABA" w:rsidRPr="008B5C73" w:rsidRDefault="00AA1ABA" w:rsidP="00F03109">
      <w:pPr>
        <w:pStyle w:val="a0"/>
        <w:jc w:val="both"/>
        <w:rPr>
          <w:b w:val="0"/>
          <w:bCs/>
        </w:rPr>
      </w:pPr>
      <w:r w:rsidRPr="008B5C73">
        <w:rPr>
          <w:b w:val="0"/>
          <w:bCs/>
        </w:rPr>
        <w:t>Ємність реакційних газів</w:t>
      </w:r>
    </w:p>
    <w:p w14:paraId="2B44BDA9" w14:textId="0CF41B6B" w:rsidR="00AA1ABA" w:rsidRPr="0016015E" w:rsidRDefault="008F0463" w:rsidP="00AA1ABA">
      <w:pPr>
        <w:pStyle w:val="a0"/>
        <w:jc w:val="right"/>
        <w:rPr>
          <w:rFonts w:eastAsiaTheme="minorEastAsia"/>
          <w:iCs/>
        </w:rPr>
      </w:pPr>
      <m:oMath>
        <m:sSub>
          <m:sSubPr>
            <m:ctrlPr>
              <w:rPr>
                <w:rFonts w:ascii="Cambria Math" w:hAnsi="Cambria Math"/>
                <w:i/>
                <w:iCs/>
              </w:rPr>
            </m:ctrlPr>
          </m:sSubPr>
          <m:e>
            <m:r>
              <m:rPr>
                <m:sty m:val="bi"/>
              </m:rPr>
              <w:rPr>
                <w:rFonts w:ascii="Cambria Math" w:hAnsi="Cambria Math"/>
              </w:rPr>
              <m:t>G</m:t>
            </m:r>
          </m:e>
          <m:sub>
            <m:r>
              <m:rPr>
                <m:sty m:val="bi"/>
              </m:rPr>
              <w:rPr>
                <w:rFonts w:ascii="Cambria Math" w:hAnsi="Cambria Math"/>
              </w:rPr>
              <m:t>р.г</m:t>
            </m:r>
          </m:sub>
        </m:sSub>
        <m:r>
          <m:rPr>
            <m:sty m:val="bi"/>
          </m:rPr>
          <w:rPr>
            <w:rFonts w:ascii="Cambria Math" w:hAnsi="Cambria Math"/>
          </w:rPr>
          <m:t>∙</m:t>
        </m:r>
        <m:sSub>
          <m:sSubPr>
            <m:ctrlPr>
              <w:rPr>
                <w:rFonts w:ascii="Cambria Math" w:hAnsi="Cambria Math"/>
                <w:i/>
                <w:iCs/>
              </w:rPr>
            </m:ctrlPr>
          </m:sSubPr>
          <m:e>
            <m:r>
              <m:rPr>
                <m:sty m:val="bi"/>
              </m:rPr>
              <w:rPr>
                <w:rFonts w:ascii="Cambria Math" w:hAnsi="Cambria Math"/>
              </w:rPr>
              <m:t>с</m:t>
            </m:r>
          </m:e>
          <m:sub>
            <m:r>
              <m:rPr>
                <m:sty m:val="bi"/>
              </m:rPr>
              <w:rPr>
                <w:rFonts w:ascii="Cambria Math" w:hAnsi="Cambria Math"/>
              </w:rPr>
              <m:t>р.г</m:t>
            </m:r>
          </m:sub>
        </m:sSub>
        <m:r>
          <m:rPr>
            <m:sty m:val="bi"/>
          </m:rPr>
          <w:rPr>
            <w:rFonts w:ascii="Cambria Math" w:hAnsi="Cambria Math"/>
          </w:rPr>
          <m:t>∙</m:t>
        </m:r>
        <m:sSub>
          <m:sSubPr>
            <m:ctrlPr>
              <w:rPr>
                <w:rFonts w:ascii="Cambria Math" w:hAnsi="Cambria Math"/>
                <w:i/>
                <w:iCs/>
              </w:rPr>
            </m:ctrlPr>
          </m:sSubPr>
          <m:e>
            <m:r>
              <m:rPr>
                <m:sty m:val="bi"/>
              </m:rPr>
              <w:rPr>
                <w:rFonts w:ascii="Cambria Math" w:hAnsi="Cambria Math"/>
              </w:rPr>
              <m:t>θin</m:t>
            </m:r>
          </m:e>
          <m:sub>
            <m:r>
              <m:rPr>
                <m:sty m:val="bi"/>
              </m:rPr>
              <w:rPr>
                <w:rFonts w:ascii="Cambria Math" w:hAnsi="Cambria Math"/>
              </w:rPr>
              <m:t>р.г</m:t>
            </m:r>
          </m:sub>
        </m:sSub>
        <m:r>
          <m:rPr>
            <m:sty m:val="bi"/>
          </m:rPr>
          <w:rPr>
            <w:rFonts w:ascii="Cambria Math" w:hAnsi="Cambria Math"/>
          </w:rPr>
          <m:t>+</m:t>
        </m:r>
        <m:sSub>
          <m:sSubPr>
            <m:ctrlPr>
              <w:rPr>
                <w:rFonts w:ascii="Cambria Math" w:hAnsi="Cambria Math"/>
                <w:i/>
                <w:iCs/>
              </w:rPr>
            </m:ctrlPr>
          </m:sSubPr>
          <m:e>
            <m:r>
              <m:rPr>
                <m:sty m:val="bi"/>
              </m:rPr>
              <w:rPr>
                <w:rFonts w:ascii="Cambria Math" w:hAnsi="Cambria Math"/>
              </w:rPr>
              <m:t>G</m:t>
            </m:r>
          </m:e>
          <m:sub>
            <m:r>
              <m:rPr>
                <m:sty m:val="bi"/>
              </m:rPr>
              <w:rPr>
                <w:rFonts w:ascii="Cambria Math" w:hAnsi="Cambria Math"/>
              </w:rPr>
              <m:t>т.г</m:t>
            </m:r>
          </m:sub>
        </m:sSub>
        <m:r>
          <m:rPr>
            <m:sty m:val="bi"/>
          </m:rPr>
          <w:rPr>
            <w:rFonts w:ascii="Cambria Math" w:hAnsi="Cambria Math"/>
          </w:rPr>
          <m:t>∙</m:t>
        </m:r>
        <m:sSub>
          <m:sSubPr>
            <m:ctrlPr>
              <w:rPr>
                <w:rFonts w:ascii="Cambria Math" w:hAnsi="Cambria Math"/>
                <w:i/>
                <w:iCs/>
              </w:rPr>
            </m:ctrlPr>
          </m:sSubPr>
          <m:e>
            <m:r>
              <m:rPr>
                <m:sty m:val="bi"/>
              </m:rPr>
              <w:rPr>
                <w:rFonts w:ascii="Cambria Math" w:hAnsi="Cambria Math"/>
              </w:rPr>
              <m:t>с</m:t>
            </m:r>
          </m:e>
          <m:sub>
            <m:r>
              <m:rPr>
                <m:sty m:val="bi"/>
              </m:rPr>
              <w:rPr>
                <w:rFonts w:ascii="Cambria Math" w:hAnsi="Cambria Math"/>
              </w:rPr>
              <m:t>т.г</m:t>
            </m:r>
          </m:sub>
        </m:sSub>
        <m:r>
          <m:rPr>
            <m:sty m:val="bi"/>
          </m:rPr>
          <w:rPr>
            <w:rFonts w:ascii="Cambria Math" w:hAnsi="Cambria Math"/>
          </w:rPr>
          <m:t>∙</m:t>
        </m:r>
        <m:sSub>
          <m:sSubPr>
            <m:ctrlPr>
              <w:rPr>
                <w:rFonts w:ascii="Cambria Math" w:hAnsi="Cambria Math"/>
                <w:i/>
                <w:iCs/>
              </w:rPr>
            </m:ctrlPr>
          </m:sSubPr>
          <m:e>
            <m:r>
              <m:rPr>
                <m:sty m:val="bi"/>
              </m:rPr>
              <w:rPr>
                <w:rFonts w:ascii="Cambria Math" w:hAnsi="Cambria Math"/>
              </w:rPr>
              <m:t>θ</m:t>
            </m:r>
          </m:e>
          <m:sub>
            <m:r>
              <m:rPr>
                <m:sty m:val="bi"/>
              </m:rPr>
              <w:rPr>
                <w:rFonts w:ascii="Cambria Math" w:hAnsi="Cambria Math"/>
              </w:rPr>
              <m:t>т.г</m:t>
            </m:r>
          </m:sub>
        </m:sSub>
        <m:r>
          <m:rPr>
            <m:sty m:val="bi"/>
          </m:rPr>
          <w:rPr>
            <w:rFonts w:ascii="Cambria Math" w:hAnsi="Cambria Math"/>
          </w:rPr>
          <m:t>+</m:t>
        </m:r>
        <m:sSub>
          <m:sSubPr>
            <m:ctrlPr>
              <w:rPr>
                <w:rFonts w:ascii="Cambria Math" w:hAnsi="Cambria Math"/>
                <w:i/>
                <w:iCs/>
              </w:rPr>
            </m:ctrlPr>
          </m:sSubPr>
          <m:e>
            <m:r>
              <m:rPr>
                <m:sty m:val="bi"/>
              </m:rPr>
              <w:rPr>
                <w:rFonts w:ascii="Cambria Math" w:hAnsi="Cambria Math"/>
              </w:rPr>
              <m:t>q</m:t>
            </m:r>
          </m:e>
          <m:sub>
            <m:r>
              <m:rPr>
                <m:sty m:val="bi"/>
              </m:rPr>
              <w:rPr>
                <w:rFonts w:ascii="Cambria Math" w:hAnsi="Cambria Math"/>
              </w:rPr>
              <m:t>r</m:t>
            </m:r>
          </m:sub>
        </m:sSub>
        <m:r>
          <m:rPr>
            <m:sty m:val="bi"/>
          </m:rPr>
          <w:rPr>
            <w:rFonts w:ascii="Cambria Math" w:hAnsi="Cambria Math"/>
          </w:rPr>
          <m:t>∙k∙</m:t>
        </m:r>
        <m:sSup>
          <m:sSupPr>
            <m:ctrlPr>
              <w:rPr>
                <w:rFonts w:ascii="Cambria Math" w:hAnsi="Cambria Math"/>
                <w:i/>
                <w:iCs/>
              </w:rPr>
            </m:ctrlPr>
          </m:sSupPr>
          <m:e>
            <m:sSub>
              <m:sSubPr>
                <m:ctrlPr>
                  <w:rPr>
                    <w:rFonts w:ascii="Cambria Math" w:hAnsi="Cambria Math"/>
                    <w:i/>
                    <w:iCs/>
                  </w:rPr>
                </m:ctrlPr>
              </m:sSubPr>
              <m:e>
                <m:r>
                  <m:rPr>
                    <m:sty m:val="bi"/>
                  </m:rPr>
                  <w:rPr>
                    <w:rFonts w:ascii="Cambria Math" w:hAnsi="Cambria Math"/>
                  </w:rPr>
                  <m:t>x</m:t>
                </m:r>
              </m:e>
              <m:sub>
                <m:r>
                  <m:rPr>
                    <m:sty m:val="bi"/>
                  </m:rPr>
                  <w:rPr>
                    <w:rFonts w:ascii="Cambria Math" w:hAnsi="Cambria Math"/>
                  </w:rPr>
                  <m:t>b</m:t>
                </m:r>
              </m:sub>
            </m:sSub>
          </m:e>
          <m:sup>
            <m:r>
              <m:rPr>
                <m:sty m:val="bi"/>
              </m:rPr>
              <w:rPr>
                <w:rFonts w:ascii="Cambria Math" w:hAnsi="Cambria Math"/>
              </w:rPr>
              <m:t>m</m:t>
            </m:r>
          </m:sup>
        </m:sSup>
        <m:r>
          <m:rPr>
            <m:sty m:val="bi"/>
          </m:rPr>
          <w:rPr>
            <w:rFonts w:ascii="Cambria Math" w:hAnsi="Cambria Math"/>
          </w:rPr>
          <m:t>= </m:t>
        </m:r>
        <m:sSub>
          <m:sSubPr>
            <m:ctrlPr>
              <w:rPr>
                <w:rFonts w:ascii="Cambria Math" w:hAnsi="Cambria Math"/>
                <w:i/>
                <w:iCs/>
              </w:rPr>
            </m:ctrlPr>
          </m:sSubPr>
          <m:e>
            <m:r>
              <m:rPr>
                <m:sty m:val="bi"/>
              </m:rPr>
              <w:rPr>
                <w:rFonts w:ascii="Cambria Math" w:hAnsi="Cambria Math"/>
              </w:rPr>
              <m:t>G</m:t>
            </m:r>
          </m:e>
          <m:sub>
            <m:r>
              <m:rPr>
                <m:sty m:val="bi"/>
              </m:rPr>
              <w:rPr>
                <w:rFonts w:ascii="Cambria Math" w:hAnsi="Cambria Math"/>
              </w:rPr>
              <m:t>р.г</m:t>
            </m:r>
          </m:sub>
        </m:sSub>
        <m:r>
          <m:rPr>
            <m:sty m:val="bi"/>
          </m:rPr>
          <w:rPr>
            <w:rFonts w:ascii="Cambria Math" w:hAnsi="Cambria Math"/>
          </w:rPr>
          <m:t>∙</m:t>
        </m:r>
        <m:sSub>
          <m:sSubPr>
            <m:ctrlPr>
              <w:rPr>
                <w:rFonts w:ascii="Cambria Math" w:hAnsi="Cambria Math"/>
                <w:b w:val="0"/>
                <w:bCs/>
                <w:i/>
                <w:iCs/>
              </w:rPr>
            </m:ctrlPr>
          </m:sSubPr>
          <m:e>
            <m:r>
              <m:rPr>
                <m:sty m:val="bi"/>
              </m:rPr>
              <w:rPr>
                <w:rFonts w:ascii="Cambria Math" w:hAnsi="Cambria Math"/>
              </w:rPr>
              <m:t>с</m:t>
            </m:r>
          </m:e>
          <m:sub>
            <m:r>
              <m:rPr>
                <m:sty m:val="bi"/>
              </m:rPr>
              <w:rPr>
                <w:rFonts w:ascii="Cambria Math" w:hAnsi="Cambria Math"/>
              </w:rPr>
              <m:t>р.г</m:t>
            </m:r>
          </m:sub>
        </m:sSub>
        <m:r>
          <m:rPr>
            <m:sty m:val="bi"/>
          </m:rPr>
          <w:rPr>
            <w:rFonts w:ascii="Cambria Math" w:hAnsi="Cambria Math"/>
          </w:rPr>
          <m:t>∙</m:t>
        </m:r>
        <m:sSub>
          <m:sSubPr>
            <m:ctrlPr>
              <w:rPr>
                <w:rFonts w:ascii="Cambria Math" w:hAnsi="Cambria Math"/>
                <w:b w:val="0"/>
                <w:bCs/>
                <w:i/>
                <w:iCs/>
              </w:rPr>
            </m:ctrlPr>
          </m:sSubPr>
          <m:e>
            <m:r>
              <m:rPr>
                <m:sty m:val="bi"/>
              </m:rPr>
              <w:rPr>
                <w:rFonts w:ascii="Cambria Math" w:hAnsi="Cambria Math"/>
              </w:rPr>
              <m:t>θout</m:t>
            </m:r>
          </m:e>
          <m:sub>
            <m:r>
              <m:rPr>
                <m:sty m:val="bi"/>
              </m:rPr>
              <w:rPr>
                <w:rFonts w:ascii="Cambria Math" w:hAnsi="Cambria Math"/>
              </w:rPr>
              <m:t>р.г</m:t>
            </m:r>
          </m:sub>
        </m:sSub>
      </m:oMath>
      <w:r w:rsidR="00AA1ABA" w:rsidRPr="008B5C73">
        <w:rPr>
          <w:rFonts w:eastAsiaTheme="minorEastAsia"/>
          <w:b w:val="0"/>
          <w:bCs/>
          <w:iCs/>
        </w:rPr>
        <w:tab/>
      </w:r>
      <w:r w:rsidR="008B5C73" w:rsidRPr="008B5C73">
        <w:rPr>
          <w:rFonts w:eastAsiaTheme="minorEastAsia"/>
          <w:b w:val="0"/>
          <w:bCs/>
          <w:iCs/>
        </w:rPr>
        <w:t xml:space="preserve"> </w:t>
      </w:r>
      <w:r w:rsidR="00AA1ABA" w:rsidRPr="008B5C73">
        <w:rPr>
          <w:rFonts w:eastAsiaTheme="minorEastAsia"/>
          <w:b w:val="0"/>
          <w:bCs/>
          <w:iCs/>
        </w:rPr>
        <w:t>(</w:t>
      </w:r>
      <w:r w:rsidR="00083B7E" w:rsidRPr="008B5C73">
        <w:rPr>
          <w:rFonts w:eastAsiaTheme="minorEastAsia"/>
          <w:b w:val="0"/>
          <w:bCs/>
          <w:iCs/>
        </w:rPr>
        <w:t>2</w:t>
      </w:r>
      <w:r w:rsidR="00AA1ABA" w:rsidRPr="008B5C73">
        <w:rPr>
          <w:rFonts w:eastAsiaTheme="minorEastAsia"/>
          <w:b w:val="0"/>
          <w:bCs/>
          <w:iCs/>
        </w:rPr>
        <w:t>.4.2)</w:t>
      </w:r>
    </w:p>
    <w:p w14:paraId="072CC142" w14:textId="77777777" w:rsidR="00AA1ABA" w:rsidRPr="0016015E" w:rsidRDefault="00AA1ABA" w:rsidP="006D2CD3">
      <w:pPr>
        <w:pStyle w:val="2"/>
        <w:spacing w:after="160"/>
        <w:ind w:left="578" w:hanging="578"/>
        <w:rPr>
          <w:noProof/>
        </w:rPr>
      </w:pPr>
      <w:bookmarkStart w:id="23" w:name="_Toc73569788"/>
      <w:r w:rsidRPr="0016015E">
        <w:rPr>
          <w:noProof/>
        </w:rPr>
        <w:t>Параметри стану:</w:t>
      </w:r>
      <w:bookmarkEnd w:id="23"/>
    </w:p>
    <w:p w14:paraId="5AFEB1AE" w14:textId="77777777" w:rsidR="00AA1ABA" w:rsidRPr="0016015E" w:rsidRDefault="00AA1ABA" w:rsidP="00F03109">
      <w:pPr>
        <w:spacing w:line="360" w:lineRule="auto"/>
        <w:ind w:firstLine="567"/>
        <w:jc w:val="both"/>
        <w:rPr>
          <w:noProof/>
          <w:color w:val="000000" w:themeColor="text1"/>
          <w:sz w:val="28"/>
          <w:szCs w:val="28"/>
          <w:lang w:val="uk-UA"/>
        </w:rPr>
      </w:pPr>
      <w:r w:rsidRPr="0016015E">
        <w:rPr>
          <w:noProof/>
          <w:color w:val="000000" w:themeColor="text1"/>
          <w:sz w:val="28"/>
          <w:szCs w:val="28"/>
          <w:lang w:val="uk-UA"/>
        </w:rPr>
        <w:t xml:space="preserve">Регульована величина: температура реакційних газів на виході </w:t>
      </w:r>
      <m:oMath>
        <m:sSub>
          <m:sSubPr>
            <m:ctrlPr>
              <w:rPr>
                <w:rFonts w:ascii="Cambria Math" w:hAnsi="Cambria Math"/>
                <w:i/>
                <w:iCs/>
                <w:sz w:val="28"/>
                <w:szCs w:val="28"/>
                <w:lang w:val="uk-UA"/>
              </w:rPr>
            </m:ctrlPr>
          </m:sSubPr>
          <m:e>
            <m:r>
              <w:rPr>
                <w:rFonts w:ascii="Cambria Math" w:hAnsi="Cambria Math"/>
                <w:sz w:val="28"/>
                <w:szCs w:val="28"/>
                <w:lang w:val="uk-UA"/>
              </w:rPr>
              <m:t>θout</m:t>
            </m:r>
          </m:e>
          <m:sub>
            <m:r>
              <w:rPr>
                <w:rFonts w:ascii="Cambria Math" w:hAnsi="Cambria Math"/>
                <w:sz w:val="28"/>
                <w:szCs w:val="28"/>
                <w:lang w:val="uk-UA"/>
              </w:rPr>
              <m:t>р.г</m:t>
            </m:r>
          </m:sub>
        </m:sSub>
      </m:oMath>
      <w:r w:rsidRPr="0016015E">
        <w:rPr>
          <w:noProof/>
          <w:color w:val="000000" w:themeColor="text1"/>
          <w:sz w:val="28"/>
          <w:szCs w:val="28"/>
          <w:vertAlign w:val="subscript"/>
          <w:lang w:val="uk-UA"/>
        </w:rPr>
        <w:t>.</w:t>
      </w:r>
    </w:p>
    <w:p w14:paraId="77F33C98" w14:textId="64942289" w:rsidR="00AA1ABA" w:rsidRPr="0016015E" w:rsidRDefault="00AA1ABA" w:rsidP="00F03109">
      <w:pPr>
        <w:spacing w:line="360" w:lineRule="auto"/>
        <w:ind w:firstLine="567"/>
        <w:jc w:val="both"/>
        <w:rPr>
          <w:noProof/>
          <w:color w:val="000000" w:themeColor="text1"/>
          <w:sz w:val="28"/>
          <w:szCs w:val="28"/>
          <w:lang w:val="uk-UA"/>
        </w:rPr>
      </w:pPr>
      <w:r w:rsidRPr="0016015E">
        <w:rPr>
          <w:noProof/>
          <w:color w:val="000000" w:themeColor="text1"/>
          <w:sz w:val="28"/>
          <w:szCs w:val="28"/>
          <w:lang w:val="uk-UA"/>
        </w:rPr>
        <w:t>Керуюча дія:витрата повітря</w:t>
      </w:r>
      <w:r w:rsidR="00F03109" w:rsidRPr="0016015E">
        <w:rPr>
          <w:noProof/>
          <w:color w:val="000000" w:themeColor="text1"/>
          <w:sz w:val="28"/>
          <w:szCs w:val="28"/>
          <w:lang w:val="uk-UA"/>
        </w:rPr>
        <w:t xml:space="preserve"> </w:t>
      </w:r>
      <m:oMath>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пов</m:t>
            </m:r>
          </m:sub>
        </m:sSub>
      </m:oMath>
      <w:r w:rsidRPr="0016015E">
        <w:rPr>
          <w:noProof/>
          <w:color w:val="000000" w:themeColor="text1"/>
          <w:sz w:val="28"/>
          <w:szCs w:val="28"/>
          <w:vertAlign w:val="subscript"/>
          <w:lang w:val="uk-UA"/>
        </w:rPr>
        <w:t>.</w:t>
      </w:r>
    </w:p>
    <w:p w14:paraId="496891FF" w14:textId="77777777" w:rsidR="00AA1ABA" w:rsidRPr="0016015E" w:rsidRDefault="00AA1ABA" w:rsidP="00F03109">
      <w:pPr>
        <w:spacing w:line="360" w:lineRule="auto"/>
        <w:ind w:firstLine="567"/>
        <w:jc w:val="both"/>
        <w:rPr>
          <w:noProof/>
          <w:color w:val="000000" w:themeColor="text1"/>
          <w:sz w:val="28"/>
          <w:szCs w:val="28"/>
          <w:vertAlign w:val="subscript"/>
          <w:lang w:val="uk-UA"/>
        </w:rPr>
      </w:pPr>
      <w:r w:rsidRPr="0016015E">
        <w:rPr>
          <w:noProof/>
          <w:color w:val="000000" w:themeColor="text1"/>
          <w:sz w:val="28"/>
          <w:szCs w:val="28"/>
          <w:lang w:val="uk-UA"/>
        </w:rPr>
        <w:t xml:space="preserve">Збурення:  температура реакційних газів на вході </w:t>
      </w:r>
      <m:oMath>
        <m:sSub>
          <m:sSubPr>
            <m:ctrlPr>
              <w:rPr>
                <w:rFonts w:ascii="Cambria Math" w:hAnsi="Cambria Math"/>
                <w:i/>
                <w:iCs/>
                <w:sz w:val="28"/>
                <w:szCs w:val="28"/>
                <w:lang w:val="uk-UA"/>
              </w:rPr>
            </m:ctrlPr>
          </m:sSubPr>
          <m:e>
            <m:r>
              <w:rPr>
                <w:rFonts w:ascii="Cambria Math" w:hAnsi="Cambria Math"/>
                <w:sz w:val="28"/>
                <w:szCs w:val="28"/>
                <w:lang w:val="uk-UA"/>
              </w:rPr>
              <m:t>θin</m:t>
            </m:r>
          </m:e>
          <m:sub>
            <m:r>
              <w:rPr>
                <w:rFonts w:ascii="Cambria Math" w:hAnsi="Cambria Math"/>
                <w:sz w:val="28"/>
                <w:szCs w:val="28"/>
                <w:lang w:val="uk-UA"/>
              </w:rPr>
              <m:t>р.г</m:t>
            </m:r>
          </m:sub>
        </m:sSub>
      </m:oMath>
      <w:r w:rsidRPr="0016015E">
        <w:rPr>
          <w:noProof/>
          <w:color w:val="000000" w:themeColor="text1"/>
          <w:sz w:val="28"/>
          <w:szCs w:val="28"/>
          <w:vertAlign w:val="subscript"/>
          <w:lang w:val="uk-UA"/>
        </w:rPr>
        <w:t>.</w:t>
      </w:r>
    </w:p>
    <w:p w14:paraId="4BB5CA5D" w14:textId="77777777" w:rsidR="00AA1ABA" w:rsidRPr="0016015E" w:rsidRDefault="00AA1ABA" w:rsidP="006D2CD3">
      <w:pPr>
        <w:pStyle w:val="2"/>
        <w:spacing w:after="160"/>
        <w:ind w:left="578" w:hanging="578"/>
      </w:pPr>
      <w:bookmarkStart w:id="24" w:name="_Toc73569789"/>
      <w:r w:rsidRPr="0016015E">
        <w:t>Параметри основного статичного режиму</w:t>
      </w:r>
      <w:bookmarkEnd w:id="24"/>
    </w:p>
    <w:p w14:paraId="18212CC0" w14:textId="471BA1BA" w:rsidR="00AA1ABA" w:rsidRPr="008B5C73" w:rsidRDefault="00AA1ABA" w:rsidP="00AA1ABA">
      <w:pPr>
        <w:pStyle w:val="a0"/>
        <w:tabs>
          <w:tab w:val="left" w:pos="9639"/>
        </w:tabs>
        <w:ind w:right="261"/>
        <w:jc w:val="right"/>
        <w:rPr>
          <w:b w:val="0"/>
          <w:bCs/>
        </w:rPr>
      </w:pPr>
      <w:r w:rsidRPr="008B5C73">
        <w:rPr>
          <w:b w:val="0"/>
          <w:bCs/>
          <w:sz w:val="24"/>
        </w:rPr>
        <w:t xml:space="preserve">Таблиця </w:t>
      </w:r>
      <w:r w:rsidR="00083B7E" w:rsidRPr="008B5C73">
        <w:rPr>
          <w:b w:val="0"/>
          <w:bCs/>
          <w:sz w:val="24"/>
        </w:rPr>
        <w:t>2</w:t>
      </w:r>
      <w:r w:rsidRPr="008B5C73">
        <w:rPr>
          <w:b w:val="0"/>
          <w:bCs/>
          <w:sz w:val="24"/>
        </w:rPr>
        <w:t>.1 Значення основного статичного режиму</w:t>
      </w:r>
    </w:p>
    <w:tbl>
      <w:tblPr>
        <w:tblW w:w="9639" w:type="dxa"/>
        <w:tblInd w:w="1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31"/>
        <w:gridCol w:w="1666"/>
        <w:gridCol w:w="2627"/>
        <w:gridCol w:w="1715"/>
      </w:tblGrid>
      <w:tr w:rsidR="00AA1ABA" w:rsidRPr="008B5C73" w14:paraId="14D8C3BB" w14:textId="77777777" w:rsidTr="00E2602F">
        <w:tc>
          <w:tcPr>
            <w:tcW w:w="3631" w:type="dxa"/>
            <w:tcBorders>
              <w:top w:val="single" w:sz="12" w:space="0" w:color="auto"/>
              <w:left w:val="single" w:sz="12" w:space="0" w:color="auto"/>
              <w:bottom w:val="single" w:sz="12" w:space="0" w:color="auto"/>
            </w:tcBorders>
          </w:tcPr>
          <w:p w14:paraId="4BBE88DB" w14:textId="77777777" w:rsidR="00AA1ABA" w:rsidRPr="008B5C73" w:rsidRDefault="00AA1ABA" w:rsidP="00AA1ABA">
            <w:pPr>
              <w:spacing w:line="360" w:lineRule="auto"/>
              <w:rPr>
                <w:bCs/>
                <w:sz w:val="28"/>
                <w:szCs w:val="28"/>
                <w:lang w:val="uk-UA"/>
              </w:rPr>
            </w:pPr>
            <w:r w:rsidRPr="008B5C73">
              <w:rPr>
                <w:bCs/>
                <w:sz w:val="28"/>
                <w:szCs w:val="28"/>
                <w:lang w:val="uk-UA"/>
              </w:rPr>
              <w:t>Назва</w:t>
            </w:r>
          </w:p>
        </w:tc>
        <w:tc>
          <w:tcPr>
            <w:tcW w:w="1666" w:type="dxa"/>
            <w:tcBorders>
              <w:top w:val="single" w:sz="12" w:space="0" w:color="auto"/>
              <w:bottom w:val="single" w:sz="12" w:space="0" w:color="auto"/>
            </w:tcBorders>
          </w:tcPr>
          <w:p w14:paraId="679521DB" w14:textId="77777777" w:rsidR="00AA1ABA" w:rsidRPr="008B5C73" w:rsidRDefault="00AA1ABA" w:rsidP="00AA1ABA">
            <w:pPr>
              <w:spacing w:line="360" w:lineRule="auto"/>
              <w:jc w:val="both"/>
              <w:rPr>
                <w:bCs/>
                <w:sz w:val="28"/>
                <w:szCs w:val="28"/>
                <w:lang w:val="uk-UA"/>
              </w:rPr>
            </w:pPr>
            <w:r w:rsidRPr="008B5C73">
              <w:rPr>
                <w:bCs/>
                <w:sz w:val="28"/>
                <w:szCs w:val="28"/>
                <w:lang w:val="uk-UA"/>
              </w:rPr>
              <w:t>Позначення</w:t>
            </w:r>
          </w:p>
        </w:tc>
        <w:tc>
          <w:tcPr>
            <w:tcW w:w="2627" w:type="dxa"/>
            <w:tcBorders>
              <w:top w:val="single" w:sz="12" w:space="0" w:color="auto"/>
              <w:bottom w:val="single" w:sz="12" w:space="0" w:color="auto"/>
            </w:tcBorders>
          </w:tcPr>
          <w:p w14:paraId="5F40C8C4" w14:textId="77777777" w:rsidR="00AA1ABA" w:rsidRPr="008B5C73" w:rsidRDefault="00AA1ABA" w:rsidP="00AA1ABA">
            <w:pPr>
              <w:spacing w:line="360" w:lineRule="auto"/>
              <w:jc w:val="both"/>
              <w:rPr>
                <w:bCs/>
                <w:sz w:val="28"/>
                <w:szCs w:val="28"/>
                <w:lang w:val="uk-UA"/>
              </w:rPr>
            </w:pPr>
            <w:r w:rsidRPr="008B5C73">
              <w:rPr>
                <w:bCs/>
                <w:sz w:val="28"/>
                <w:szCs w:val="28"/>
                <w:lang w:val="uk-UA"/>
              </w:rPr>
              <w:t xml:space="preserve"> Числове значення</w:t>
            </w:r>
          </w:p>
        </w:tc>
        <w:tc>
          <w:tcPr>
            <w:tcW w:w="1715" w:type="dxa"/>
            <w:tcBorders>
              <w:top w:val="single" w:sz="12" w:space="0" w:color="auto"/>
              <w:bottom w:val="single" w:sz="12" w:space="0" w:color="auto"/>
              <w:right w:val="single" w:sz="12" w:space="0" w:color="auto"/>
            </w:tcBorders>
          </w:tcPr>
          <w:p w14:paraId="5362EADB" w14:textId="77777777" w:rsidR="00AA1ABA" w:rsidRPr="008B5C73" w:rsidRDefault="00AA1ABA" w:rsidP="00AA1ABA">
            <w:pPr>
              <w:spacing w:line="360" w:lineRule="auto"/>
              <w:jc w:val="both"/>
              <w:rPr>
                <w:bCs/>
                <w:sz w:val="28"/>
                <w:szCs w:val="28"/>
                <w:lang w:val="uk-UA"/>
              </w:rPr>
            </w:pPr>
            <w:r w:rsidRPr="008B5C73">
              <w:rPr>
                <w:bCs/>
                <w:sz w:val="28"/>
                <w:szCs w:val="28"/>
                <w:lang w:val="uk-UA"/>
              </w:rPr>
              <w:t>Розмірність</w:t>
            </w:r>
          </w:p>
        </w:tc>
      </w:tr>
      <w:tr w:rsidR="00AA1ABA" w:rsidRPr="0016015E" w14:paraId="51A9468E" w14:textId="77777777" w:rsidTr="00E2602F">
        <w:tc>
          <w:tcPr>
            <w:tcW w:w="3631" w:type="dxa"/>
            <w:tcBorders>
              <w:top w:val="single" w:sz="12" w:space="0" w:color="auto"/>
              <w:left w:val="single" w:sz="12" w:space="0" w:color="auto"/>
            </w:tcBorders>
          </w:tcPr>
          <w:p w14:paraId="5AD98D30" w14:textId="77777777" w:rsidR="00AA1ABA" w:rsidRPr="0016015E" w:rsidRDefault="00AA1ABA" w:rsidP="00AA1ABA">
            <w:pPr>
              <w:spacing w:line="360" w:lineRule="auto"/>
              <w:rPr>
                <w:sz w:val="28"/>
                <w:szCs w:val="28"/>
                <w:lang w:val="uk-UA"/>
              </w:rPr>
            </w:pPr>
            <w:r w:rsidRPr="0016015E">
              <w:rPr>
                <w:sz w:val="28"/>
                <w:szCs w:val="28"/>
                <w:lang w:val="uk-UA"/>
              </w:rPr>
              <w:t>Витрата реакційних газів</w:t>
            </w:r>
          </w:p>
        </w:tc>
        <w:tc>
          <w:tcPr>
            <w:tcW w:w="1666" w:type="dxa"/>
            <w:tcBorders>
              <w:top w:val="single" w:sz="12" w:space="0" w:color="auto"/>
            </w:tcBorders>
          </w:tcPr>
          <w:p w14:paraId="670A4360" w14:textId="77777777" w:rsidR="00AA1ABA" w:rsidRPr="0016015E" w:rsidRDefault="00AA1ABA" w:rsidP="00AA1ABA">
            <w:pPr>
              <w:spacing w:line="360" w:lineRule="auto"/>
              <w:jc w:val="both"/>
              <w:rPr>
                <w:i/>
                <w:iCs/>
                <w:sz w:val="28"/>
                <w:szCs w:val="28"/>
                <w:lang w:val="uk-UA"/>
              </w:rPr>
            </w:pPr>
            <w:proofErr w:type="spellStart"/>
            <w:r w:rsidRPr="0016015E">
              <w:rPr>
                <w:i/>
                <w:iCs/>
                <w:sz w:val="28"/>
                <w:szCs w:val="28"/>
                <w:lang w:val="uk-UA"/>
              </w:rPr>
              <w:t>G</w:t>
            </w:r>
            <w:r w:rsidRPr="0016015E">
              <w:rPr>
                <w:i/>
                <w:iCs/>
                <w:sz w:val="28"/>
                <w:szCs w:val="28"/>
                <w:vertAlign w:val="subscript"/>
                <w:lang w:val="uk-UA"/>
              </w:rPr>
              <w:t>р.г</w:t>
            </w:r>
            <w:proofErr w:type="spellEnd"/>
          </w:p>
        </w:tc>
        <w:tc>
          <w:tcPr>
            <w:tcW w:w="2627" w:type="dxa"/>
            <w:tcBorders>
              <w:top w:val="single" w:sz="12" w:space="0" w:color="auto"/>
            </w:tcBorders>
          </w:tcPr>
          <w:p w14:paraId="0FC7AB05" w14:textId="77777777" w:rsidR="00AA1ABA" w:rsidRPr="0016015E" w:rsidRDefault="00AA1ABA" w:rsidP="00AA1ABA">
            <w:pPr>
              <w:spacing w:line="360" w:lineRule="auto"/>
              <w:jc w:val="both"/>
              <w:rPr>
                <w:sz w:val="28"/>
                <w:szCs w:val="28"/>
                <w:lang w:val="uk-UA"/>
              </w:rPr>
            </w:pPr>
            <w:r w:rsidRPr="0016015E">
              <w:rPr>
                <w:sz w:val="28"/>
                <w:szCs w:val="28"/>
                <w:lang w:val="uk-UA"/>
              </w:rPr>
              <w:t>0,5</w:t>
            </w:r>
          </w:p>
        </w:tc>
        <w:tc>
          <w:tcPr>
            <w:tcW w:w="1715" w:type="dxa"/>
            <w:tcBorders>
              <w:top w:val="single" w:sz="12" w:space="0" w:color="auto"/>
              <w:right w:val="single" w:sz="12" w:space="0" w:color="auto"/>
            </w:tcBorders>
          </w:tcPr>
          <w:p w14:paraId="79F89CEE" w14:textId="77777777" w:rsidR="00AA1ABA" w:rsidRPr="0016015E" w:rsidRDefault="00AA1ABA" w:rsidP="00AA1ABA">
            <w:pPr>
              <w:spacing w:line="360" w:lineRule="auto"/>
              <w:jc w:val="center"/>
              <w:rPr>
                <w:sz w:val="28"/>
                <w:szCs w:val="28"/>
                <w:lang w:val="uk-UA"/>
              </w:rPr>
            </w:pPr>
            <w:r w:rsidRPr="0016015E">
              <w:rPr>
                <w:sz w:val="28"/>
                <w:szCs w:val="28"/>
                <w:lang w:val="uk-UA"/>
              </w:rPr>
              <w:t>кг/с</w:t>
            </w:r>
          </w:p>
        </w:tc>
      </w:tr>
      <w:tr w:rsidR="00AA1ABA" w:rsidRPr="0016015E" w14:paraId="166FD781" w14:textId="77777777" w:rsidTr="00E2602F">
        <w:tc>
          <w:tcPr>
            <w:tcW w:w="3631" w:type="dxa"/>
            <w:tcBorders>
              <w:left w:val="single" w:sz="12" w:space="0" w:color="auto"/>
            </w:tcBorders>
          </w:tcPr>
          <w:p w14:paraId="6604853C" w14:textId="77777777" w:rsidR="00AA1ABA" w:rsidRPr="0016015E" w:rsidRDefault="00AA1ABA" w:rsidP="00AA1ABA">
            <w:pPr>
              <w:spacing w:line="360" w:lineRule="auto"/>
              <w:rPr>
                <w:sz w:val="28"/>
                <w:szCs w:val="28"/>
                <w:lang w:val="uk-UA"/>
              </w:rPr>
            </w:pPr>
            <w:r w:rsidRPr="0016015E">
              <w:rPr>
                <w:sz w:val="28"/>
                <w:szCs w:val="28"/>
                <w:lang w:val="uk-UA"/>
              </w:rPr>
              <w:t>Витрата топкових газів</w:t>
            </w:r>
          </w:p>
        </w:tc>
        <w:tc>
          <w:tcPr>
            <w:tcW w:w="1666" w:type="dxa"/>
          </w:tcPr>
          <w:p w14:paraId="56782BDB" w14:textId="77777777" w:rsidR="00AA1ABA" w:rsidRPr="0016015E" w:rsidRDefault="00AA1ABA" w:rsidP="00AA1ABA">
            <w:pPr>
              <w:spacing w:line="360" w:lineRule="auto"/>
              <w:jc w:val="both"/>
              <w:rPr>
                <w:i/>
                <w:iCs/>
                <w:sz w:val="28"/>
                <w:szCs w:val="28"/>
                <w:lang w:val="uk-UA"/>
              </w:rPr>
            </w:pPr>
            <w:proofErr w:type="spellStart"/>
            <w:r w:rsidRPr="0016015E">
              <w:rPr>
                <w:i/>
                <w:iCs/>
                <w:sz w:val="28"/>
                <w:szCs w:val="28"/>
                <w:lang w:val="uk-UA"/>
              </w:rPr>
              <w:t>G</w:t>
            </w:r>
            <w:r w:rsidRPr="0016015E">
              <w:rPr>
                <w:i/>
                <w:iCs/>
                <w:sz w:val="28"/>
                <w:szCs w:val="28"/>
                <w:vertAlign w:val="subscript"/>
                <w:lang w:val="uk-UA"/>
              </w:rPr>
              <w:t>т.г</w:t>
            </w:r>
            <w:proofErr w:type="spellEnd"/>
          </w:p>
        </w:tc>
        <w:tc>
          <w:tcPr>
            <w:tcW w:w="2627" w:type="dxa"/>
          </w:tcPr>
          <w:p w14:paraId="5B376153" w14:textId="77777777" w:rsidR="00AA1ABA" w:rsidRPr="0016015E" w:rsidRDefault="00AA1ABA" w:rsidP="00AA1ABA">
            <w:pPr>
              <w:spacing w:line="360" w:lineRule="auto"/>
              <w:jc w:val="both"/>
              <w:rPr>
                <w:sz w:val="28"/>
                <w:szCs w:val="28"/>
                <w:lang w:val="uk-UA"/>
              </w:rPr>
            </w:pPr>
            <w:r w:rsidRPr="0016015E">
              <w:rPr>
                <w:sz w:val="28"/>
                <w:szCs w:val="28"/>
                <w:lang w:val="uk-UA"/>
              </w:rPr>
              <w:t>0,02</w:t>
            </w:r>
          </w:p>
        </w:tc>
        <w:tc>
          <w:tcPr>
            <w:tcW w:w="1715" w:type="dxa"/>
            <w:tcBorders>
              <w:right w:val="single" w:sz="12" w:space="0" w:color="auto"/>
            </w:tcBorders>
          </w:tcPr>
          <w:p w14:paraId="769D9526" w14:textId="77777777" w:rsidR="00AA1ABA" w:rsidRPr="0016015E" w:rsidRDefault="00AA1ABA" w:rsidP="00AA1ABA">
            <w:pPr>
              <w:spacing w:line="360" w:lineRule="auto"/>
              <w:jc w:val="center"/>
              <w:rPr>
                <w:sz w:val="28"/>
                <w:szCs w:val="28"/>
                <w:lang w:val="uk-UA"/>
              </w:rPr>
            </w:pPr>
            <w:r w:rsidRPr="0016015E">
              <w:rPr>
                <w:sz w:val="28"/>
                <w:szCs w:val="28"/>
                <w:lang w:val="uk-UA"/>
              </w:rPr>
              <w:t>кг/с</w:t>
            </w:r>
          </w:p>
        </w:tc>
      </w:tr>
      <w:tr w:rsidR="00AA1ABA" w:rsidRPr="0016015E" w14:paraId="2DCC4B9D" w14:textId="77777777" w:rsidTr="00E2602F">
        <w:tc>
          <w:tcPr>
            <w:tcW w:w="3631" w:type="dxa"/>
            <w:tcBorders>
              <w:left w:val="single" w:sz="12" w:space="0" w:color="auto"/>
            </w:tcBorders>
          </w:tcPr>
          <w:p w14:paraId="5BAB3DB6" w14:textId="77777777" w:rsidR="00AA1ABA" w:rsidRPr="0016015E" w:rsidRDefault="00AA1ABA" w:rsidP="00AA1ABA">
            <w:pPr>
              <w:spacing w:line="360" w:lineRule="auto"/>
              <w:rPr>
                <w:sz w:val="28"/>
                <w:szCs w:val="28"/>
                <w:lang w:val="uk-UA"/>
              </w:rPr>
            </w:pPr>
            <w:r w:rsidRPr="0016015E">
              <w:rPr>
                <w:sz w:val="28"/>
                <w:szCs w:val="28"/>
                <w:lang w:val="uk-UA"/>
              </w:rPr>
              <w:t>Витрата палива</w:t>
            </w:r>
          </w:p>
        </w:tc>
        <w:tc>
          <w:tcPr>
            <w:tcW w:w="1666" w:type="dxa"/>
          </w:tcPr>
          <w:p w14:paraId="536B64C1" w14:textId="77777777" w:rsidR="00AA1ABA" w:rsidRPr="0016015E" w:rsidRDefault="00AA1ABA" w:rsidP="00AA1ABA">
            <w:pPr>
              <w:spacing w:line="360" w:lineRule="auto"/>
              <w:jc w:val="both"/>
              <w:rPr>
                <w:i/>
                <w:iCs/>
                <w:sz w:val="28"/>
                <w:szCs w:val="28"/>
                <w:lang w:val="uk-UA"/>
              </w:rPr>
            </w:pPr>
            <w:proofErr w:type="spellStart"/>
            <w:r w:rsidRPr="0016015E">
              <w:rPr>
                <w:i/>
                <w:iCs/>
                <w:sz w:val="28"/>
                <w:szCs w:val="28"/>
                <w:lang w:val="uk-UA"/>
              </w:rPr>
              <w:t>G</w:t>
            </w:r>
            <w:r w:rsidRPr="0016015E">
              <w:rPr>
                <w:i/>
                <w:iCs/>
                <w:sz w:val="28"/>
                <w:szCs w:val="28"/>
                <w:vertAlign w:val="subscript"/>
                <w:lang w:val="uk-UA"/>
              </w:rPr>
              <w:t>п</w:t>
            </w:r>
            <w:proofErr w:type="spellEnd"/>
          </w:p>
        </w:tc>
        <w:tc>
          <w:tcPr>
            <w:tcW w:w="2627" w:type="dxa"/>
          </w:tcPr>
          <w:p w14:paraId="5A0520B2" w14:textId="77777777" w:rsidR="00AA1ABA" w:rsidRPr="0016015E" w:rsidRDefault="00AA1ABA" w:rsidP="00AA1ABA">
            <w:pPr>
              <w:spacing w:line="360" w:lineRule="auto"/>
              <w:jc w:val="both"/>
              <w:rPr>
                <w:sz w:val="28"/>
                <w:szCs w:val="28"/>
                <w:lang w:val="uk-UA"/>
              </w:rPr>
            </w:pPr>
            <w:r w:rsidRPr="0016015E">
              <w:rPr>
                <w:sz w:val="28"/>
                <w:szCs w:val="28"/>
                <w:lang w:val="uk-UA"/>
              </w:rPr>
              <w:t>0,02</w:t>
            </w:r>
          </w:p>
        </w:tc>
        <w:tc>
          <w:tcPr>
            <w:tcW w:w="1715" w:type="dxa"/>
            <w:tcBorders>
              <w:right w:val="single" w:sz="12" w:space="0" w:color="auto"/>
            </w:tcBorders>
          </w:tcPr>
          <w:p w14:paraId="11C42BAD" w14:textId="77777777" w:rsidR="00AA1ABA" w:rsidRPr="0016015E" w:rsidRDefault="00AA1ABA" w:rsidP="00AA1ABA">
            <w:pPr>
              <w:spacing w:line="360" w:lineRule="auto"/>
              <w:jc w:val="center"/>
              <w:rPr>
                <w:sz w:val="28"/>
                <w:szCs w:val="28"/>
                <w:lang w:val="uk-UA"/>
              </w:rPr>
            </w:pPr>
            <w:r w:rsidRPr="0016015E">
              <w:rPr>
                <w:sz w:val="28"/>
                <w:szCs w:val="28"/>
                <w:lang w:val="uk-UA"/>
              </w:rPr>
              <w:t>кг/с</w:t>
            </w:r>
          </w:p>
        </w:tc>
      </w:tr>
      <w:tr w:rsidR="00AA1ABA" w:rsidRPr="0016015E" w14:paraId="40E06593" w14:textId="77777777" w:rsidTr="00E2602F">
        <w:tc>
          <w:tcPr>
            <w:tcW w:w="3631" w:type="dxa"/>
            <w:tcBorders>
              <w:left w:val="single" w:sz="12" w:space="0" w:color="auto"/>
            </w:tcBorders>
          </w:tcPr>
          <w:p w14:paraId="117D8F9E" w14:textId="77777777" w:rsidR="00AA1ABA" w:rsidRPr="0016015E" w:rsidRDefault="00AA1ABA" w:rsidP="00AA1ABA">
            <w:pPr>
              <w:spacing w:line="360" w:lineRule="auto"/>
              <w:rPr>
                <w:sz w:val="28"/>
                <w:szCs w:val="28"/>
                <w:lang w:val="uk-UA"/>
              </w:rPr>
            </w:pPr>
            <w:r w:rsidRPr="0016015E">
              <w:rPr>
                <w:sz w:val="28"/>
                <w:szCs w:val="28"/>
                <w:lang w:val="uk-UA"/>
              </w:rPr>
              <w:t>Густина топкових газів</w:t>
            </w:r>
          </w:p>
        </w:tc>
        <w:tc>
          <w:tcPr>
            <w:tcW w:w="1666" w:type="dxa"/>
          </w:tcPr>
          <w:p w14:paraId="18FB621D" w14:textId="702BC4B1" w:rsidR="00AA1ABA" w:rsidRPr="0016015E" w:rsidRDefault="00871E09" w:rsidP="00AA1ABA">
            <w:pPr>
              <w:spacing w:line="360" w:lineRule="auto"/>
              <w:jc w:val="both"/>
              <w:rPr>
                <w:i/>
                <w:iCs/>
                <w:sz w:val="28"/>
                <w:szCs w:val="28"/>
                <w:lang w:val="uk-UA"/>
              </w:rPr>
            </w:pPr>
            <m:oMath>
              <m:r>
                <w:rPr>
                  <w:rFonts w:ascii="Cambria Math" w:hAnsi="Cambria Math"/>
                  <w:sz w:val="28"/>
                  <w:szCs w:val="28"/>
                  <w:lang w:val="uk-UA"/>
                </w:rPr>
                <m:t>ρ</m:t>
              </m:r>
            </m:oMath>
            <w:r w:rsidR="00AA1ABA" w:rsidRPr="0016015E">
              <w:rPr>
                <w:i/>
                <w:iCs/>
                <w:sz w:val="28"/>
                <w:szCs w:val="28"/>
                <w:vertAlign w:val="subscript"/>
                <w:lang w:val="uk-UA"/>
              </w:rPr>
              <w:t>т.г</w:t>
            </w:r>
          </w:p>
        </w:tc>
        <w:tc>
          <w:tcPr>
            <w:tcW w:w="2627" w:type="dxa"/>
          </w:tcPr>
          <w:p w14:paraId="7EEFB179" w14:textId="77777777" w:rsidR="00AA1ABA" w:rsidRPr="0016015E" w:rsidRDefault="00AA1ABA" w:rsidP="00AA1ABA">
            <w:pPr>
              <w:spacing w:line="360" w:lineRule="auto"/>
              <w:jc w:val="both"/>
              <w:rPr>
                <w:sz w:val="28"/>
                <w:szCs w:val="28"/>
                <w:lang w:val="uk-UA"/>
              </w:rPr>
            </w:pPr>
            <w:r w:rsidRPr="0016015E">
              <w:rPr>
                <w:sz w:val="28"/>
                <w:szCs w:val="28"/>
                <w:lang w:val="uk-UA"/>
              </w:rPr>
              <w:t>1,22</w:t>
            </w:r>
          </w:p>
        </w:tc>
        <w:tc>
          <w:tcPr>
            <w:tcW w:w="1715" w:type="dxa"/>
            <w:tcBorders>
              <w:right w:val="single" w:sz="12" w:space="0" w:color="auto"/>
            </w:tcBorders>
          </w:tcPr>
          <w:p w14:paraId="4C785EF9" w14:textId="77777777" w:rsidR="00AA1ABA" w:rsidRPr="0016015E" w:rsidRDefault="00AA1ABA" w:rsidP="00AA1ABA">
            <w:pPr>
              <w:spacing w:line="360" w:lineRule="auto"/>
              <w:jc w:val="center"/>
              <w:rPr>
                <w:sz w:val="28"/>
                <w:szCs w:val="28"/>
                <w:vertAlign w:val="superscript"/>
                <w:lang w:val="uk-UA"/>
              </w:rPr>
            </w:pPr>
            <w:r w:rsidRPr="0016015E">
              <w:rPr>
                <w:sz w:val="28"/>
                <w:szCs w:val="28"/>
                <w:lang w:val="uk-UA"/>
              </w:rPr>
              <w:t>кг/м</w:t>
            </w:r>
            <w:r w:rsidRPr="0016015E">
              <w:rPr>
                <w:sz w:val="28"/>
                <w:szCs w:val="28"/>
                <w:vertAlign w:val="superscript"/>
                <w:lang w:val="uk-UA"/>
              </w:rPr>
              <w:t>3</w:t>
            </w:r>
          </w:p>
        </w:tc>
      </w:tr>
      <w:tr w:rsidR="00AA1ABA" w:rsidRPr="0016015E" w14:paraId="475EBEAF" w14:textId="77777777" w:rsidTr="00E2602F">
        <w:tc>
          <w:tcPr>
            <w:tcW w:w="3631" w:type="dxa"/>
            <w:tcBorders>
              <w:left w:val="single" w:sz="12" w:space="0" w:color="auto"/>
            </w:tcBorders>
          </w:tcPr>
          <w:p w14:paraId="7BA5A08D" w14:textId="77777777" w:rsidR="00AA1ABA" w:rsidRPr="0016015E" w:rsidRDefault="00AA1ABA" w:rsidP="00AA1ABA">
            <w:pPr>
              <w:spacing w:line="360" w:lineRule="auto"/>
              <w:rPr>
                <w:sz w:val="28"/>
                <w:szCs w:val="28"/>
                <w:lang w:val="uk-UA"/>
              </w:rPr>
            </w:pPr>
            <w:r w:rsidRPr="0016015E">
              <w:rPr>
                <w:sz w:val="28"/>
                <w:szCs w:val="28"/>
                <w:lang w:val="uk-UA"/>
              </w:rPr>
              <w:t>Густина реакційних газів</w:t>
            </w:r>
          </w:p>
        </w:tc>
        <w:tc>
          <w:tcPr>
            <w:tcW w:w="1666" w:type="dxa"/>
          </w:tcPr>
          <w:p w14:paraId="1C0D2D7F" w14:textId="730688E7" w:rsidR="00AA1ABA" w:rsidRPr="0016015E" w:rsidRDefault="00871E09" w:rsidP="00AA1ABA">
            <w:pPr>
              <w:spacing w:line="360" w:lineRule="auto"/>
              <w:jc w:val="both"/>
              <w:rPr>
                <w:i/>
                <w:iCs/>
                <w:sz w:val="28"/>
                <w:szCs w:val="28"/>
                <w:lang w:val="uk-UA"/>
              </w:rPr>
            </w:pPr>
            <m:oMath>
              <m:r>
                <w:rPr>
                  <w:rFonts w:ascii="Cambria Math" w:hAnsi="Cambria Math"/>
                  <w:sz w:val="28"/>
                  <w:szCs w:val="28"/>
                  <w:lang w:val="uk-UA"/>
                </w:rPr>
                <m:t>ρ</m:t>
              </m:r>
            </m:oMath>
            <w:r w:rsidR="00AA1ABA" w:rsidRPr="0016015E">
              <w:rPr>
                <w:i/>
                <w:iCs/>
                <w:sz w:val="28"/>
                <w:szCs w:val="28"/>
                <w:vertAlign w:val="subscript"/>
                <w:lang w:val="uk-UA"/>
              </w:rPr>
              <w:t>р.г</w:t>
            </w:r>
          </w:p>
        </w:tc>
        <w:tc>
          <w:tcPr>
            <w:tcW w:w="2627" w:type="dxa"/>
          </w:tcPr>
          <w:p w14:paraId="409726BF" w14:textId="77777777" w:rsidR="00AA1ABA" w:rsidRPr="0016015E" w:rsidRDefault="00AA1ABA" w:rsidP="00AA1ABA">
            <w:pPr>
              <w:spacing w:line="360" w:lineRule="auto"/>
              <w:jc w:val="both"/>
              <w:rPr>
                <w:sz w:val="28"/>
                <w:szCs w:val="28"/>
                <w:lang w:val="uk-UA"/>
              </w:rPr>
            </w:pPr>
            <w:r w:rsidRPr="0016015E">
              <w:rPr>
                <w:sz w:val="28"/>
                <w:szCs w:val="28"/>
                <w:lang w:val="uk-UA"/>
              </w:rPr>
              <w:t>1,4</w:t>
            </w:r>
          </w:p>
        </w:tc>
        <w:tc>
          <w:tcPr>
            <w:tcW w:w="1715" w:type="dxa"/>
            <w:tcBorders>
              <w:right w:val="single" w:sz="12" w:space="0" w:color="auto"/>
            </w:tcBorders>
          </w:tcPr>
          <w:p w14:paraId="01B63D6A" w14:textId="77777777" w:rsidR="00AA1ABA" w:rsidRPr="0016015E" w:rsidRDefault="00AA1ABA" w:rsidP="00AA1ABA">
            <w:pPr>
              <w:spacing w:line="360" w:lineRule="auto"/>
              <w:jc w:val="center"/>
              <w:rPr>
                <w:sz w:val="28"/>
                <w:szCs w:val="28"/>
                <w:lang w:val="uk-UA"/>
              </w:rPr>
            </w:pPr>
            <w:r w:rsidRPr="0016015E">
              <w:rPr>
                <w:sz w:val="28"/>
                <w:szCs w:val="28"/>
                <w:lang w:val="uk-UA"/>
              </w:rPr>
              <w:t>кг/м</w:t>
            </w:r>
            <w:r w:rsidRPr="0016015E">
              <w:rPr>
                <w:sz w:val="28"/>
                <w:szCs w:val="28"/>
                <w:vertAlign w:val="superscript"/>
                <w:lang w:val="uk-UA"/>
              </w:rPr>
              <w:t>3</w:t>
            </w:r>
          </w:p>
        </w:tc>
      </w:tr>
      <w:tr w:rsidR="00AA1ABA" w:rsidRPr="0016015E" w14:paraId="22870E01" w14:textId="77777777" w:rsidTr="00E2602F">
        <w:tc>
          <w:tcPr>
            <w:tcW w:w="3631" w:type="dxa"/>
            <w:tcBorders>
              <w:left w:val="single" w:sz="12" w:space="0" w:color="auto"/>
            </w:tcBorders>
          </w:tcPr>
          <w:p w14:paraId="18C61BBE" w14:textId="77777777" w:rsidR="00AA1ABA" w:rsidRPr="0016015E" w:rsidRDefault="00AA1ABA" w:rsidP="00AA1ABA">
            <w:pPr>
              <w:spacing w:line="360" w:lineRule="auto"/>
              <w:rPr>
                <w:sz w:val="28"/>
                <w:szCs w:val="28"/>
                <w:lang w:val="uk-UA"/>
              </w:rPr>
            </w:pPr>
            <w:r w:rsidRPr="0016015E">
              <w:rPr>
                <w:sz w:val="28"/>
                <w:szCs w:val="28"/>
                <w:lang w:val="uk-UA"/>
              </w:rPr>
              <w:t>Температура реакційних газів(вхід)</w:t>
            </w:r>
          </w:p>
        </w:tc>
        <w:tc>
          <w:tcPr>
            <w:tcW w:w="1666" w:type="dxa"/>
          </w:tcPr>
          <w:p w14:paraId="0322FC2D" w14:textId="77777777" w:rsidR="00AA1ABA" w:rsidRPr="0016015E" w:rsidRDefault="00AA1ABA" w:rsidP="00AA1ABA">
            <w:pPr>
              <w:spacing w:line="360" w:lineRule="auto"/>
              <w:jc w:val="both"/>
              <w:rPr>
                <w:i/>
                <w:iCs/>
                <w:sz w:val="28"/>
                <w:szCs w:val="28"/>
                <w:lang w:val="uk-UA"/>
              </w:rPr>
            </w:pPr>
            <w:proofErr w:type="spellStart"/>
            <w:r w:rsidRPr="0016015E">
              <w:rPr>
                <w:i/>
                <w:iCs/>
                <w:sz w:val="28"/>
                <w:szCs w:val="28"/>
                <w:lang w:val="uk-UA"/>
              </w:rPr>
              <w:t>θin</w:t>
            </w:r>
            <w:r w:rsidRPr="0016015E">
              <w:rPr>
                <w:i/>
                <w:iCs/>
                <w:sz w:val="28"/>
                <w:szCs w:val="28"/>
                <w:vertAlign w:val="subscript"/>
                <w:lang w:val="uk-UA"/>
              </w:rPr>
              <w:t>р.г</w:t>
            </w:r>
            <w:proofErr w:type="spellEnd"/>
          </w:p>
        </w:tc>
        <w:tc>
          <w:tcPr>
            <w:tcW w:w="2627" w:type="dxa"/>
          </w:tcPr>
          <w:p w14:paraId="70310E01" w14:textId="77777777" w:rsidR="00AA1ABA" w:rsidRPr="0016015E" w:rsidRDefault="00AA1ABA" w:rsidP="00AA1ABA">
            <w:pPr>
              <w:spacing w:line="360" w:lineRule="auto"/>
              <w:jc w:val="both"/>
              <w:rPr>
                <w:sz w:val="28"/>
                <w:szCs w:val="28"/>
                <w:lang w:val="uk-UA"/>
              </w:rPr>
            </w:pPr>
            <w:r w:rsidRPr="0016015E">
              <w:rPr>
                <w:sz w:val="28"/>
                <w:szCs w:val="28"/>
                <w:lang w:val="uk-UA"/>
              </w:rPr>
              <w:t>100</w:t>
            </w:r>
          </w:p>
        </w:tc>
        <w:tc>
          <w:tcPr>
            <w:tcW w:w="1715" w:type="dxa"/>
            <w:tcBorders>
              <w:right w:val="single" w:sz="12" w:space="0" w:color="auto"/>
            </w:tcBorders>
          </w:tcPr>
          <w:p w14:paraId="24F33D65" w14:textId="77777777" w:rsidR="00AA1ABA" w:rsidRPr="0016015E" w:rsidRDefault="00AA1ABA" w:rsidP="00AA1ABA">
            <w:pPr>
              <w:spacing w:line="360" w:lineRule="auto"/>
              <w:jc w:val="center"/>
              <w:rPr>
                <w:sz w:val="28"/>
                <w:szCs w:val="28"/>
                <w:lang w:val="uk-UA"/>
              </w:rPr>
            </w:pPr>
            <w:r w:rsidRPr="0016015E">
              <w:rPr>
                <w:sz w:val="28"/>
                <w:szCs w:val="28"/>
                <w:lang w:val="uk-UA"/>
              </w:rPr>
              <w:t>˚C</w:t>
            </w:r>
          </w:p>
        </w:tc>
      </w:tr>
      <w:tr w:rsidR="00AA1ABA" w:rsidRPr="0016015E" w14:paraId="510B834A" w14:textId="77777777" w:rsidTr="00E2602F">
        <w:tc>
          <w:tcPr>
            <w:tcW w:w="3631" w:type="dxa"/>
            <w:tcBorders>
              <w:left w:val="single" w:sz="12" w:space="0" w:color="auto"/>
            </w:tcBorders>
          </w:tcPr>
          <w:p w14:paraId="32310CB0" w14:textId="77777777" w:rsidR="00AA1ABA" w:rsidRPr="0016015E" w:rsidRDefault="00AA1ABA" w:rsidP="00AA1ABA">
            <w:pPr>
              <w:spacing w:line="360" w:lineRule="auto"/>
              <w:rPr>
                <w:sz w:val="28"/>
                <w:szCs w:val="28"/>
                <w:lang w:val="uk-UA"/>
              </w:rPr>
            </w:pPr>
            <w:r w:rsidRPr="0016015E">
              <w:rPr>
                <w:sz w:val="28"/>
                <w:szCs w:val="28"/>
                <w:lang w:val="uk-UA"/>
              </w:rPr>
              <w:t>Теплоємність реакційних газів</w:t>
            </w:r>
          </w:p>
        </w:tc>
        <w:tc>
          <w:tcPr>
            <w:tcW w:w="1666" w:type="dxa"/>
          </w:tcPr>
          <w:p w14:paraId="1EC08AFD" w14:textId="25A89877" w:rsidR="00AA1ABA" w:rsidRPr="0016015E" w:rsidRDefault="00871E09" w:rsidP="00AA1ABA">
            <w:pPr>
              <w:spacing w:line="360" w:lineRule="auto"/>
              <w:jc w:val="both"/>
              <w:rPr>
                <w:i/>
                <w:iCs/>
                <w:sz w:val="28"/>
                <w:szCs w:val="28"/>
                <w:lang w:val="uk-UA"/>
              </w:rPr>
            </w:pPr>
            <m:oMath>
              <m:r>
                <w:rPr>
                  <w:rFonts w:ascii="Cambria Math" w:hAnsi="Cambria Math"/>
                  <w:sz w:val="28"/>
                  <w:szCs w:val="28"/>
                  <w:lang w:val="uk-UA"/>
                </w:rPr>
                <m:t>с</m:t>
              </m:r>
            </m:oMath>
            <w:r w:rsidR="00AA1ABA" w:rsidRPr="0016015E">
              <w:rPr>
                <w:i/>
                <w:iCs/>
                <w:sz w:val="28"/>
                <w:szCs w:val="28"/>
                <w:vertAlign w:val="subscript"/>
                <w:lang w:val="uk-UA"/>
              </w:rPr>
              <w:t>р.г</w:t>
            </w:r>
          </w:p>
        </w:tc>
        <w:tc>
          <w:tcPr>
            <w:tcW w:w="2627" w:type="dxa"/>
          </w:tcPr>
          <w:p w14:paraId="5BA0D796" w14:textId="77777777" w:rsidR="00AA1ABA" w:rsidRPr="0016015E" w:rsidRDefault="00AA1ABA" w:rsidP="00AA1ABA">
            <w:pPr>
              <w:spacing w:line="360" w:lineRule="auto"/>
              <w:jc w:val="both"/>
              <w:rPr>
                <w:sz w:val="28"/>
                <w:szCs w:val="28"/>
                <w:lang w:val="uk-UA"/>
              </w:rPr>
            </w:pPr>
            <w:r w:rsidRPr="0016015E">
              <w:rPr>
                <w:sz w:val="28"/>
                <w:szCs w:val="28"/>
                <w:lang w:val="uk-UA"/>
              </w:rPr>
              <w:t>1.430</w:t>
            </w:r>
          </w:p>
        </w:tc>
        <w:tc>
          <w:tcPr>
            <w:tcW w:w="1715" w:type="dxa"/>
            <w:tcBorders>
              <w:right w:val="single" w:sz="12" w:space="0" w:color="auto"/>
            </w:tcBorders>
          </w:tcPr>
          <w:p w14:paraId="447B80DD" w14:textId="5673ECD5" w:rsidR="00AA1ABA" w:rsidRPr="0016015E" w:rsidRDefault="008F0463" w:rsidP="00AA1ABA">
            <w:pPr>
              <w:spacing w:line="360" w:lineRule="auto"/>
              <w:jc w:val="center"/>
              <w:rPr>
                <w:sz w:val="28"/>
                <w:szCs w:val="28"/>
                <w:vertAlign w:val="superscript"/>
                <w:lang w:val="uk-UA"/>
              </w:rPr>
            </w:pPr>
            <m:oMathPara>
              <m:oMath>
                <m:f>
                  <m:fPr>
                    <m:ctrlPr>
                      <w:rPr>
                        <w:rFonts w:ascii="Cambria Math" w:eastAsia="Calibri" w:hAnsi="Cambria Math"/>
                        <w:i/>
                        <w:sz w:val="28"/>
                        <w:szCs w:val="28"/>
                        <w:vertAlign w:val="superscript"/>
                        <w:lang w:val="uk-UA"/>
                      </w:rPr>
                    </m:ctrlPr>
                  </m:fPr>
                  <m:num>
                    <m:r>
                      <w:rPr>
                        <w:rFonts w:ascii="Cambria Math" w:hAnsi="Cambria Math"/>
                        <w:sz w:val="28"/>
                        <w:szCs w:val="28"/>
                        <w:vertAlign w:val="superscript"/>
                        <w:lang w:val="uk-UA"/>
                      </w:rPr>
                      <m:t>кДж</m:t>
                    </m:r>
                  </m:num>
                  <m:den>
                    <m:r>
                      <w:rPr>
                        <w:rFonts w:ascii="Cambria Math" w:hAnsi="Cambria Math"/>
                        <w:sz w:val="28"/>
                        <w:szCs w:val="28"/>
                        <w:vertAlign w:val="superscript"/>
                        <w:lang w:val="uk-UA"/>
                      </w:rPr>
                      <m:t>кг∙К</m:t>
                    </m:r>
                  </m:den>
                </m:f>
              </m:oMath>
            </m:oMathPara>
          </w:p>
        </w:tc>
      </w:tr>
      <w:tr w:rsidR="00AA1ABA" w:rsidRPr="0016015E" w14:paraId="3A769BB1" w14:textId="77777777" w:rsidTr="00E2602F">
        <w:tc>
          <w:tcPr>
            <w:tcW w:w="3631" w:type="dxa"/>
            <w:tcBorders>
              <w:left w:val="single" w:sz="12" w:space="0" w:color="auto"/>
            </w:tcBorders>
          </w:tcPr>
          <w:p w14:paraId="41B88207" w14:textId="77777777" w:rsidR="00AA1ABA" w:rsidRPr="0016015E" w:rsidRDefault="00AA1ABA" w:rsidP="00AA1ABA">
            <w:pPr>
              <w:spacing w:line="360" w:lineRule="auto"/>
              <w:rPr>
                <w:sz w:val="28"/>
                <w:szCs w:val="28"/>
                <w:lang w:val="uk-UA"/>
              </w:rPr>
            </w:pPr>
            <w:r w:rsidRPr="0016015E">
              <w:rPr>
                <w:sz w:val="28"/>
                <w:szCs w:val="28"/>
                <w:lang w:val="uk-UA"/>
              </w:rPr>
              <w:t>Теплоємність палива</w:t>
            </w:r>
          </w:p>
        </w:tc>
        <w:tc>
          <w:tcPr>
            <w:tcW w:w="1666" w:type="dxa"/>
          </w:tcPr>
          <w:p w14:paraId="5E611FB5" w14:textId="28C03F90" w:rsidR="00AA1ABA" w:rsidRPr="0016015E" w:rsidRDefault="00871E09" w:rsidP="00AA1ABA">
            <w:pPr>
              <w:tabs>
                <w:tab w:val="left" w:pos="660"/>
                <w:tab w:val="center" w:pos="750"/>
              </w:tabs>
              <w:spacing w:line="360" w:lineRule="auto"/>
              <w:jc w:val="both"/>
              <w:rPr>
                <w:i/>
                <w:iCs/>
                <w:sz w:val="28"/>
                <w:szCs w:val="28"/>
                <w:lang w:val="uk-UA"/>
              </w:rPr>
            </w:pPr>
            <m:oMath>
              <m:r>
                <w:rPr>
                  <w:rFonts w:ascii="Cambria Math" w:hAnsi="Cambria Math"/>
                  <w:sz w:val="28"/>
                  <w:szCs w:val="28"/>
                  <w:lang w:val="uk-UA"/>
                </w:rPr>
                <m:t>с</m:t>
              </m:r>
            </m:oMath>
            <w:r w:rsidR="00AA1ABA" w:rsidRPr="0016015E">
              <w:rPr>
                <w:i/>
                <w:iCs/>
                <w:sz w:val="28"/>
                <w:szCs w:val="28"/>
                <w:vertAlign w:val="subscript"/>
                <w:lang w:val="uk-UA"/>
              </w:rPr>
              <w:t>п</w:t>
            </w:r>
          </w:p>
        </w:tc>
        <w:tc>
          <w:tcPr>
            <w:tcW w:w="2627" w:type="dxa"/>
          </w:tcPr>
          <w:p w14:paraId="4F0A4270" w14:textId="77777777" w:rsidR="00AA1ABA" w:rsidRPr="0016015E" w:rsidRDefault="00AA1ABA" w:rsidP="00AA1ABA">
            <w:pPr>
              <w:spacing w:line="360" w:lineRule="auto"/>
              <w:jc w:val="both"/>
              <w:rPr>
                <w:sz w:val="28"/>
                <w:szCs w:val="28"/>
                <w:lang w:val="uk-UA"/>
              </w:rPr>
            </w:pPr>
            <w:r w:rsidRPr="0016015E">
              <w:rPr>
                <w:sz w:val="28"/>
                <w:szCs w:val="28"/>
                <w:lang w:val="uk-UA"/>
              </w:rPr>
              <w:t>2.226</w:t>
            </w:r>
          </w:p>
        </w:tc>
        <w:tc>
          <w:tcPr>
            <w:tcW w:w="1715" w:type="dxa"/>
            <w:tcBorders>
              <w:right w:val="single" w:sz="12" w:space="0" w:color="auto"/>
            </w:tcBorders>
          </w:tcPr>
          <w:p w14:paraId="57A39ACD" w14:textId="79093BDE" w:rsidR="00AA1ABA" w:rsidRPr="0016015E" w:rsidRDefault="008F0463" w:rsidP="00AA1ABA">
            <w:pPr>
              <w:spacing w:line="360" w:lineRule="auto"/>
              <w:jc w:val="center"/>
              <w:rPr>
                <w:sz w:val="28"/>
                <w:szCs w:val="28"/>
                <w:lang w:val="uk-UA"/>
              </w:rPr>
            </w:pPr>
            <m:oMathPara>
              <m:oMath>
                <m:f>
                  <m:fPr>
                    <m:ctrlPr>
                      <w:rPr>
                        <w:rFonts w:ascii="Cambria Math" w:eastAsia="Calibri" w:hAnsi="Cambria Math"/>
                        <w:i/>
                        <w:sz w:val="28"/>
                        <w:szCs w:val="28"/>
                        <w:vertAlign w:val="superscript"/>
                        <w:lang w:val="uk-UA"/>
                      </w:rPr>
                    </m:ctrlPr>
                  </m:fPr>
                  <m:num>
                    <m:r>
                      <w:rPr>
                        <w:rFonts w:ascii="Cambria Math" w:hAnsi="Cambria Math"/>
                        <w:sz w:val="28"/>
                        <w:szCs w:val="28"/>
                        <w:vertAlign w:val="superscript"/>
                        <w:lang w:val="uk-UA"/>
                      </w:rPr>
                      <m:t>кДж</m:t>
                    </m:r>
                  </m:num>
                  <m:den>
                    <m:r>
                      <w:rPr>
                        <w:rFonts w:ascii="Cambria Math" w:hAnsi="Cambria Math"/>
                        <w:sz w:val="28"/>
                        <w:szCs w:val="28"/>
                        <w:vertAlign w:val="superscript"/>
                        <w:lang w:val="uk-UA"/>
                      </w:rPr>
                      <m:t>кг∙К</m:t>
                    </m:r>
                  </m:den>
                </m:f>
              </m:oMath>
            </m:oMathPara>
          </w:p>
        </w:tc>
      </w:tr>
      <w:tr w:rsidR="00AA1ABA" w:rsidRPr="0016015E" w14:paraId="6F8727C4" w14:textId="77777777" w:rsidTr="00E2602F">
        <w:tc>
          <w:tcPr>
            <w:tcW w:w="3631" w:type="dxa"/>
            <w:tcBorders>
              <w:left w:val="single" w:sz="12" w:space="0" w:color="auto"/>
            </w:tcBorders>
          </w:tcPr>
          <w:p w14:paraId="733F9A62" w14:textId="77777777" w:rsidR="00AA1ABA" w:rsidRPr="0016015E" w:rsidRDefault="00AA1ABA" w:rsidP="00AA1ABA">
            <w:pPr>
              <w:spacing w:line="360" w:lineRule="auto"/>
              <w:rPr>
                <w:sz w:val="28"/>
                <w:szCs w:val="28"/>
                <w:lang w:val="uk-UA"/>
              </w:rPr>
            </w:pPr>
            <w:r w:rsidRPr="0016015E">
              <w:rPr>
                <w:sz w:val="28"/>
                <w:szCs w:val="28"/>
                <w:lang w:val="uk-UA"/>
              </w:rPr>
              <w:t>Теплоємність повітря</w:t>
            </w:r>
          </w:p>
        </w:tc>
        <w:tc>
          <w:tcPr>
            <w:tcW w:w="1666" w:type="dxa"/>
          </w:tcPr>
          <w:p w14:paraId="6A128D92" w14:textId="342243B4" w:rsidR="00AA1ABA" w:rsidRPr="0016015E" w:rsidRDefault="00871E09" w:rsidP="00AA1ABA">
            <w:pPr>
              <w:spacing w:line="360" w:lineRule="auto"/>
              <w:jc w:val="both"/>
              <w:rPr>
                <w:i/>
                <w:iCs/>
                <w:sz w:val="28"/>
                <w:szCs w:val="28"/>
                <w:lang w:val="uk-UA"/>
              </w:rPr>
            </w:pPr>
            <m:oMath>
              <m:r>
                <w:rPr>
                  <w:rFonts w:ascii="Cambria Math" w:hAnsi="Cambria Math"/>
                  <w:sz w:val="28"/>
                  <w:szCs w:val="28"/>
                  <w:lang w:val="uk-UA"/>
                </w:rPr>
                <m:t>с</m:t>
              </m:r>
            </m:oMath>
            <w:r w:rsidR="00AA1ABA" w:rsidRPr="0016015E">
              <w:rPr>
                <w:i/>
                <w:iCs/>
                <w:sz w:val="28"/>
                <w:szCs w:val="28"/>
                <w:vertAlign w:val="subscript"/>
                <w:lang w:val="uk-UA"/>
              </w:rPr>
              <w:t>пов</w:t>
            </w:r>
          </w:p>
        </w:tc>
        <w:tc>
          <w:tcPr>
            <w:tcW w:w="2627" w:type="dxa"/>
          </w:tcPr>
          <w:p w14:paraId="64CE1080" w14:textId="77777777" w:rsidR="00AA1ABA" w:rsidRPr="0016015E" w:rsidRDefault="00AA1ABA" w:rsidP="00AA1ABA">
            <w:pPr>
              <w:spacing w:line="360" w:lineRule="auto"/>
              <w:jc w:val="both"/>
              <w:rPr>
                <w:sz w:val="28"/>
                <w:szCs w:val="28"/>
                <w:lang w:val="uk-UA"/>
              </w:rPr>
            </w:pPr>
            <w:r w:rsidRPr="0016015E">
              <w:rPr>
                <w:sz w:val="28"/>
                <w:szCs w:val="28"/>
                <w:lang w:val="uk-UA"/>
              </w:rPr>
              <w:t>1.007</w:t>
            </w:r>
          </w:p>
        </w:tc>
        <w:tc>
          <w:tcPr>
            <w:tcW w:w="1715" w:type="dxa"/>
            <w:tcBorders>
              <w:right w:val="single" w:sz="12" w:space="0" w:color="auto"/>
            </w:tcBorders>
          </w:tcPr>
          <w:p w14:paraId="505BDF02" w14:textId="677484B0" w:rsidR="00AA1ABA" w:rsidRPr="0016015E" w:rsidRDefault="008F0463" w:rsidP="00AA1ABA">
            <w:pPr>
              <w:spacing w:line="360" w:lineRule="auto"/>
              <w:jc w:val="center"/>
              <w:rPr>
                <w:sz w:val="28"/>
                <w:szCs w:val="28"/>
                <w:lang w:val="uk-UA"/>
              </w:rPr>
            </w:pPr>
            <m:oMathPara>
              <m:oMath>
                <m:f>
                  <m:fPr>
                    <m:ctrlPr>
                      <w:rPr>
                        <w:rFonts w:ascii="Cambria Math" w:eastAsia="Calibri" w:hAnsi="Cambria Math"/>
                        <w:i/>
                        <w:sz w:val="28"/>
                        <w:szCs w:val="28"/>
                        <w:vertAlign w:val="superscript"/>
                        <w:lang w:val="uk-UA"/>
                      </w:rPr>
                    </m:ctrlPr>
                  </m:fPr>
                  <m:num>
                    <m:r>
                      <w:rPr>
                        <w:rFonts w:ascii="Cambria Math" w:hAnsi="Cambria Math"/>
                        <w:sz w:val="28"/>
                        <w:szCs w:val="28"/>
                        <w:vertAlign w:val="superscript"/>
                        <w:lang w:val="uk-UA"/>
                      </w:rPr>
                      <m:t>кДж</m:t>
                    </m:r>
                  </m:num>
                  <m:den>
                    <m:r>
                      <w:rPr>
                        <w:rFonts w:ascii="Cambria Math" w:hAnsi="Cambria Math"/>
                        <w:sz w:val="28"/>
                        <w:szCs w:val="28"/>
                        <w:vertAlign w:val="superscript"/>
                        <w:lang w:val="uk-UA"/>
                      </w:rPr>
                      <m:t>кг∙К</m:t>
                    </m:r>
                  </m:den>
                </m:f>
              </m:oMath>
            </m:oMathPara>
          </w:p>
        </w:tc>
      </w:tr>
      <w:tr w:rsidR="00AA1ABA" w:rsidRPr="0016015E" w14:paraId="2E9446E5" w14:textId="77777777" w:rsidTr="00E2602F">
        <w:tc>
          <w:tcPr>
            <w:tcW w:w="3631" w:type="dxa"/>
            <w:tcBorders>
              <w:left w:val="single" w:sz="12" w:space="0" w:color="auto"/>
            </w:tcBorders>
          </w:tcPr>
          <w:p w14:paraId="2F0D7474" w14:textId="77777777" w:rsidR="00AA1ABA" w:rsidRPr="0016015E" w:rsidRDefault="00AA1ABA" w:rsidP="00AA1ABA">
            <w:pPr>
              <w:spacing w:line="360" w:lineRule="auto"/>
              <w:rPr>
                <w:sz w:val="28"/>
                <w:szCs w:val="28"/>
                <w:lang w:val="uk-UA"/>
              </w:rPr>
            </w:pPr>
            <w:r w:rsidRPr="0016015E">
              <w:rPr>
                <w:sz w:val="28"/>
                <w:szCs w:val="28"/>
                <w:lang w:val="uk-UA"/>
              </w:rPr>
              <w:t>Теплоємність топкових газів</w:t>
            </w:r>
          </w:p>
        </w:tc>
        <w:tc>
          <w:tcPr>
            <w:tcW w:w="1666" w:type="dxa"/>
          </w:tcPr>
          <w:p w14:paraId="32394F7F" w14:textId="07207959" w:rsidR="00AA1ABA" w:rsidRPr="0016015E" w:rsidRDefault="00871E09" w:rsidP="00AA1ABA">
            <w:pPr>
              <w:spacing w:line="360" w:lineRule="auto"/>
              <w:jc w:val="both"/>
              <w:rPr>
                <w:i/>
                <w:iCs/>
                <w:sz w:val="28"/>
                <w:szCs w:val="28"/>
                <w:lang w:val="uk-UA"/>
              </w:rPr>
            </w:pPr>
            <m:oMath>
              <m:r>
                <w:rPr>
                  <w:rFonts w:ascii="Cambria Math" w:hAnsi="Cambria Math"/>
                  <w:sz w:val="28"/>
                  <w:szCs w:val="28"/>
                  <w:lang w:val="uk-UA"/>
                </w:rPr>
                <m:t>с</m:t>
              </m:r>
            </m:oMath>
            <w:r w:rsidR="00AA1ABA" w:rsidRPr="0016015E">
              <w:rPr>
                <w:i/>
                <w:iCs/>
                <w:sz w:val="28"/>
                <w:szCs w:val="28"/>
                <w:vertAlign w:val="subscript"/>
                <w:lang w:val="uk-UA"/>
              </w:rPr>
              <w:t>т.г</w:t>
            </w:r>
          </w:p>
        </w:tc>
        <w:tc>
          <w:tcPr>
            <w:tcW w:w="2627" w:type="dxa"/>
          </w:tcPr>
          <w:p w14:paraId="5BAB8E4E" w14:textId="77777777" w:rsidR="00AA1ABA" w:rsidRPr="0016015E" w:rsidRDefault="00AA1ABA" w:rsidP="00AA1ABA">
            <w:pPr>
              <w:spacing w:line="360" w:lineRule="auto"/>
              <w:jc w:val="both"/>
              <w:rPr>
                <w:sz w:val="28"/>
                <w:szCs w:val="28"/>
                <w:lang w:val="uk-UA"/>
              </w:rPr>
            </w:pPr>
            <w:r w:rsidRPr="0016015E">
              <w:rPr>
                <w:sz w:val="28"/>
                <w:szCs w:val="28"/>
                <w:lang w:val="uk-UA"/>
              </w:rPr>
              <w:t>20.07</w:t>
            </w:r>
          </w:p>
        </w:tc>
        <w:tc>
          <w:tcPr>
            <w:tcW w:w="1715" w:type="dxa"/>
            <w:tcBorders>
              <w:right w:val="single" w:sz="12" w:space="0" w:color="auto"/>
            </w:tcBorders>
          </w:tcPr>
          <w:p w14:paraId="5F7F3800" w14:textId="66C56C05" w:rsidR="00AA1ABA" w:rsidRPr="0016015E" w:rsidRDefault="008F0463" w:rsidP="00AA1ABA">
            <w:pPr>
              <w:spacing w:line="360" w:lineRule="auto"/>
              <w:jc w:val="center"/>
              <w:rPr>
                <w:sz w:val="28"/>
                <w:szCs w:val="28"/>
                <w:lang w:val="uk-UA"/>
              </w:rPr>
            </w:pPr>
            <m:oMathPara>
              <m:oMath>
                <m:f>
                  <m:fPr>
                    <m:ctrlPr>
                      <w:rPr>
                        <w:rFonts w:ascii="Cambria Math" w:eastAsia="Calibri" w:hAnsi="Cambria Math"/>
                        <w:i/>
                        <w:sz w:val="28"/>
                        <w:szCs w:val="28"/>
                        <w:vertAlign w:val="superscript"/>
                        <w:lang w:val="uk-UA"/>
                      </w:rPr>
                    </m:ctrlPr>
                  </m:fPr>
                  <m:num>
                    <m:r>
                      <w:rPr>
                        <w:rFonts w:ascii="Cambria Math" w:hAnsi="Cambria Math"/>
                        <w:sz w:val="28"/>
                        <w:szCs w:val="28"/>
                        <w:vertAlign w:val="superscript"/>
                        <w:lang w:val="uk-UA"/>
                      </w:rPr>
                      <m:t>кДж</m:t>
                    </m:r>
                  </m:num>
                  <m:den>
                    <m:r>
                      <w:rPr>
                        <w:rFonts w:ascii="Cambria Math" w:hAnsi="Cambria Math"/>
                        <w:sz w:val="28"/>
                        <w:szCs w:val="28"/>
                        <w:vertAlign w:val="superscript"/>
                        <w:lang w:val="uk-UA"/>
                      </w:rPr>
                      <m:t>кг∙К</m:t>
                    </m:r>
                  </m:den>
                </m:f>
              </m:oMath>
            </m:oMathPara>
          </w:p>
        </w:tc>
      </w:tr>
      <w:tr w:rsidR="00AA1ABA" w:rsidRPr="0016015E" w14:paraId="40896DC2" w14:textId="77777777" w:rsidTr="00E2602F">
        <w:tc>
          <w:tcPr>
            <w:tcW w:w="3631" w:type="dxa"/>
            <w:tcBorders>
              <w:left w:val="single" w:sz="12" w:space="0" w:color="auto"/>
            </w:tcBorders>
          </w:tcPr>
          <w:p w14:paraId="09709271" w14:textId="77777777" w:rsidR="00AA1ABA" w:rsidRPr="0016015E" w:rsidRDefault="00AA1ABA" w:rsidP="00AA1ABA">
            <w:pPr>
              <w:spacing w:line="360" w:lineRule="auto"/>
              <w:rPr>
                <w:sz w:val="28"/>
                <w:szCs w:val="28"/>
                <w:lang w:val="uk-UA"/>
              </w:rPr>
            </w:pPr>
            <w:r w:rsidRPr="0016015E">
              <w:rPr>
                <w:sz w:val="28"/>
                <w:szCs w:val="28"/>
                <w:lang w:val="uk-UA"/>
              </w:rPr>
              <w:lastRenderedPageBreak/>
              <w:t>Енергія активації хімічної реакції</w:t>
            </w:r>
          </w:p>
        </w:tc>
        <w:tc>
          <w:tcPr>
            <w:tcW w:w="1666" w:type="dxa"/>
          </w:tcPr>
          <w:p w14:paraId="3EAEA4F6" w14:textId="7BA6C763" w:rsidR="00AA1ABA" w:rsidRPr="0016015E" w:rsidRDefault="00871E09" w:rsidP="00AA1ABA">
            <w:pPr>
              <w:spacing w:line="360" w:lineRule="auto"/>
              <w:jc w:val="both"/>
              <w:rPr>
                <w:i/>
                <w:iCs/>
                <w:sz w:val="28"/>
                <w:szCs w:val="28"/>
                <w:lang w:val="uk-UA"/>
              </w:rPr>
            </w:pPr>
            <m:oMath>
              <m:r>
                <w:rPr>
                  <w:rFonts w:ascii="Cambria Math" w:hAnsi="Cambria Math"/>
                  <w:sz w:val="28"/>
                  <w:szCs w:val="28"/>
                  <w:lang w:val="uk-UA"/>
                </w:rPr>
                <m:t>E</m:t>
              </m:r>
            </m:oMath>
            <w:r w:rsidR="00AA1ABA" w:rsidRPr="0016015E">
              <w:rPr>
                <w:i/>
                <w:iCs/>
                <w:sz w:val="28"/>
                <w:szCs w:val="28"/>
                <w:vertAlign w:val="subscript"/>
                <w:lang w:val="uk-UA"/>
              </w:rPr>
              <w:t>a</w:t>
            </w:r>
          </w:p>
        </w:tc>
        <w:tc>
          <w:tcPr>
            <w:tcW w:w="2627" w:type="dxa"/>
          </w:tcPr>
          <w:p w14:paraId="4CFB35C7" w14:textId="77777777" w:rsidR="00AA1ABA" w:rsidRPr="0016015E" w:rsidRDefault="00AA1ABA" w:rsidP="00AA1ABA">
            <w:pPr>
              <w:spacing w:line="360" w:lineRule="auto"/>
              <w:jc w:val="both"/>
              <w:rPr>
                <w:sz w:val="28"/>
                <w:szCs w:val="28"/>
                <w:lang w:val="uk-UA"/>
              </w:rPr>
            </w:pPr>
            <w:r w:rsidRPr="0016015E">
              <w:rPr>
                <w:sz w:val="28"/>
                <w:szCs w:val="28"/>
                <w:lang w:val="uk-UA"/>
              </w:rPr>
              <w:t>83.7</w:t>
            </w:r>
          </w:p>
        </w:tc>
        <w:tc>
          <w:tcPr>
            <w:tcW w:w="1715" w:type="dxa"/>
            <w:tcBorders>
              <w:right w:val="single" w:sz="12" w:space="0" w:color="auto"/>
            </w:tcBorders>
          </w:tcPr>
          <w:p w14:paraId="5C4AE6E9" w14:textId="44A08E14" w:rsidR="00AA1ABA" w:rsidRPr="0016015E" w:rsidRDefault="00871E09" w:rsidP="00AA1ABA">
            <w:pPr>
              <w:spacing w:line="360" w:lineRule="auto"/>
              <w:jc w:val="center"/>
              <w:rPr>
                <w:sz w:val="28"/>
                <w:szCs w:val="28"/>
                <w:lang w:val="uk-UA"/>
              </w:rPr>
            </w:pPr>
            <m:oMathPara>
              <m:oMath>
                <m:r>
                  <w:rPr>
                    <w:rFonts w:ascii="Cambria Math" w:hAnsi="Cambria Math"/>
                    <w:sz w:val="28"/>
                    <w:szCs w:val="28"/>
                    <w:vertAlign w:val="superscript"/>
                    <w:lang w:val="uk-UA"/>
                  </w:rPr>
                  <m:t>кДж</m:t>
                </m:r>
              </m:oMath>
            </m:oMathPara>
          </w:p>
        </w:tc>
      </w:tr>
      <w:tr w:rsidR="00AA1ABA" w:rsidRPr="0016015E" w14:paraId="6105EDA3" w14:textId="77777777" w:rsidTr="00E2602F">
        <w:tc>
          <w:tcPr>
            <w:tcW w:w="3631" w:type="dxa"/>
            <w:tcBorders>
              <w:left w:val="single" w:sz="12" w:space="0" w:color="auto"/>
            </w:tcBorders>
          </w:tcPr>
          <w:p w14:paraId="734481A4" w14:textId="77777777" w:rsidR="00AA1ABA" w:rsidRPr="0016015E" w:rsidRDefault="00AA1ABA" w:rsidP="00AA1ABA">
            <w:pPr>
              <w:spacing w:line="360" w:lineRule="auto"/>
              <w:rPr>
                <w:sz w:val="28"/>
                <w:szCs w:val="28"/>
                <w:lang w:val="uk-UA"/>
              </w:rPr>
            </w:pPr>
            <w:r w:rsidRPr="0016015E">
              <w:rPr>
                <w:sz w:val="28"/>
                <w:szCs w:val="28"/>
                <w:lang w:val="uk-UA"/>
              </w:rPr>
              <w:t>Енергія віднесена до 1 молю речовини</w:t>
            </w:r>
          </w:p>
        </w:tc>
        <w:tc>
          <w:tcPr>
            <w:tcW w:w="1666" w:type="dxa"/>
          </w:tcPr>
          <w:p w14:paraId="262E6C70" w14:textId="2461ADD7" w:rsidR="00AA1ABA" w:rsidRPr="0016015E" w:rsidRDefault="00871E09" w:rsidP="00AA1ABA">
            <w:pPr>
              <w:spacing w:line="360" w:lineRule="auto"/>
              <w:jc w:val="both"/>
              <w:rPr>
                <w:i/>
                <w:iCs/>
                <w:sz w:val="28"/>
                <w:szCs w:val="28"/>
                <w:lang w:val="uk-UA"/>
              </w:rPr>
            </w:pPr>
            <m:oMath>
              <m:r>
                <w:rPr>
                  <w:rFonts w:ascii="Cambria Math" w:hAnsi="Cambria Math"/>
                  <w:sz w:val="28"/>
                  <w:szCs w:val="28"/>
                  <w:lang w:val="uk-UA"/>
                </w:rPr>
                <m:t>q</m:t>
              </m:r>
            </m:oMath>
            <w:r w:rsidR="00AA1ABA" w:rsidRPr="0016015E">
              <w:rPr>
                <w:i/>
                <w:iCs/>
                <w:sz w:val="28"/>
                <w:szCs w:val="28"/>
                <w:vertAlign w:val="subscript"/>
                <w:lang w:val="uk-UA"/>
              </w:rPr>
              <w:t>r</w:t>
            </w:r>
          </w:p>
        </w:tc>
        <w:tc>
          <w:tcPr>
            <w:tcW w:w="2627" w:type="dxa"/>
          </w:tcPr>
          <w:p w14:paraId="5E02C1E7" w14:textId="77777777" w:rsidR="00AA1ABA" w:rsidRPr="0016015E" w:rsidRDefault="00AA1ABA" w:rsidP="00AA1ABA">
            <w:pPr>
              <w:spacing w:line="360" w:lineRule="auto"/>
              <w:jc w:val="both"/>
              <w:rPr>
                <w:sz w:val="28"/>
                <w:szCs w:val="28"/>
                <w:lang w:val="uk-UA"/>
              </w:rPr>
            </w:pPr>
            <w:r w:rsidRPr="0016015E">
              <w:rPr>
                <w:sz w:val="28"/>
                <w:szCs w:val="28"/>
                <w:lang w:val="uk-UA"/>
              </w:rPr>
              <w:t>62.31</w:t>
            </w:r>
          </w:p>
        </w:tc>
        <w:tc>
          <w:tcPr>
            <w:tcW w:w="1715" w:type="dxa"/>
            <w:tcBorders>
              <w:right w:val="single" w:sz="12" w:space="0" w:color="auto"/>
            </w:tcBorders>
          </w:tcPr>
          <w:p w14:paraId="2AD5A41E" w14:textId="67E56119" w:rsidR="00AA1ABA" w:rsidRPr="0016015E" w:rsidRDefault="00871E09" w:rsidP="00AA1ABA">
            <w:pPr>
              <w:spacing w:line="360" w:lineRule="auto"/>
              <w:jc w:val="center"/>
              <w:rPr>
                <w:sz w:val="28"/>
                <w:szCs w:val="28"/>
                <w:lang w:val="uk-UA"/>
              </w:rPr>
            </w:pPr>
            <m:oMathPara>
              <m:oMath>
                <m:r>
                  <w:rPr>
                    <w:rFonts w:ascii="Cambria Math" w:hAnsi="Cambria Math"/>
                    <w:sz w:val="28"/>
                    <w:szCs w:val="28"/>
                    <w:vertAlign w:val="superscript"/>
                    <w:lang w:val="uk-UA"/>
                  </w:rPr>
                  <m:t>кДж</m:t>
                </m:r>
              </m:oMath>
            </m:oMathPara>
          </w:p>
        </w:tc>
      </w:tr>
      <w:tr w:rsidR="00AA1ABA" w:rsidRPr="0016015E" w14:paraId="53F40EEE" w14:textId="77777777" w:rsidTr="00E2602F">
        <w:tc>
          <w:tcPr>
            <w:tcW w:w="3631" w:type="dxa"/>
            <w:tcBorders>
              <w:left w:val="single" w:sz="12" w:space="0" w:color="auto"/>
            </w:tcBorders>
          </w:tcPr>
          <w:p w14:paraId="3B7A5EC8" w14:textId="77777777" w:rsidR="00AA1ABA" w:rsidRPr="0016015E" w:rsidRDefault="00AA1ABA" w:rsidP="00AA1ABA">
            <w:pPr>
              <w:spacing w:line="360" w:lineRule="auto"/>
              <w:rPr>
                <w:sz w:val="28"/>
                <w:szCs w:val="28"/>
                <w:lang w:val="uk-UA"/>
              </w:rPr>
            </w:pPr>
            <w:r w:rsidRPr="0016015E">
              <w:rPr>
                <w:sz w:val="28"/>
                <w:szCs w:val="28"/>
                <w:lang w:val="uk-UA"/>
              </w:rPr>
              <w:t>Об’єм реакційних газів</w:t>
            </w:r>
          </w:p>
        </w:tc>
        <w:tc>
          <w:tcPr>
            <w:tcW w:w="1666" w:type="dxa"/>
          </w:tcPr>
          <w:p w14:paraId="6092ECF4" w14:textId="3432513D" w:rsidR="00AA1ABA" w:rsidRPr="0016015E" w:rsidRDefault="00871E09" w:rsidP="00AA1ABA">
            <w:pPr>
              <w:spacing w:line="360" w:lineRule="auto"/>
              <w:jc w:val="both"/>
              <w:rPr>
                <w:i/>
                <w:iCs/>
                <w:sz w:val="28"/>
                <w:szCs w:val="28"/>
                <w:lang w:val="uk-UA"/>
              </w:rPr>
            </w:pPr>
            <m:oMath>
              <m:r>
                <w:rPr>
                  <w:rFonts w:ascii="Cambria Math" w:hAnsi="Cambria Math"/>
                  <w:sz w:val="28"/>
                  <w:szCs w:val="28"/>
                  <w:lang w:val="uk-UA"/>
                </w:rPr>
                <m:t>V</m:t>
              </m:r>
            </m:oMath>
            <w:r w:rsidR="00AA1ABA" w:rsidRPr="0016015E">
              <w:rPr>
                <w:i/>
                <w:iCs/>
                <w:sz w:val="28"/>
                <w:szCs w:val="28"/>
                <w:vertAlign w:val="subscript"/>
                <w:lang w:val="uk-UA"/>
              </w:rPr>
              <w:t>р.г</w:t>
            </w:r>
          </w:p>
        </w:tc>
        <w:tc>
          <w:tcPr>
            <w:tcW w:w="2627" w:type="dxa"/>
          </w:tcPr>
          <w:p w14:paraId="7F9945B9" w14:textId="77777777" w:rsidR="00AA1ABA" w:rsidRPr="0016015E" w:rsidRDefault="00AA1ABA" w:rsidP="00AA1ABA">
            <w:pPr>
              <w:spacing w:line="360" w:lineRule="auto"/>
              <w:jc w:val="both"/>
              <w:rPr>
                <w:sz w:val="28"/>
                <w:szCs w:val="28"/>
                <w:lang w:val="uk-UA"/>
              </w:rPr>
            </w:pPr>
            <w:r w:rsidRPr="0016015E">
              <w:rPr>
                <w:sz w:val="28"/>
                <w:szCs w:val="28"/>
                <w:lang w:val="uk-UA"/>
              </w:rPr>
              <w:t>1.5</w:t>
            </w:r>
          </w:p>
        </w:tc>
        <w:tc>
          <w:tcPr>
            <w:tcW w:w="1715" w:type="dxa"/>
            <w:tcBorders>
              <w:right w:val="single" w:sz="12" w:space="0" w:color="auto"/>
            </w:tcBorders>
          </w:tcPr>
          <w:p w14:paraId="3614B86D" w14:textId="77777777" w:rsidR="00AA1ABA" w:rsidRPr="0016015E" w:rsidRDefault="00AA1ABA" w:rsidP="00AA1ABA">
            <w:pPr>
              <w:spacing w:line="360" w:lineRule="auto"/>
              <w:jc w:val="center"/>
              <w:rPr>
                <w:sz w:val="28"/>
                <w:szCs w:val="28"/>
                <w:lang w:val="uk-UA"/>
              </w:rPr>
            </w:pPr>
            <w:r w:rsidRPr="0016015E">
              <w:rPr>
                <w:sz w:val="28"/>
                <w:szCs w:val="28"/>
                <w:lang w:val="uk-UA"/>
              </w:rPr>
              <w:t>м</w:t>
            </w:r>
            <w:r w:rsidRPr="0016015E">
              <w:rPr>
                <w:sz w:val="28"/>
                <w:szCs w:val="28"/>
                <w:vertAlign w:val="superscript"/>
                <w:lang w:val="uk-UA"/>
              </w:rPr>
              <w:t>3</w:t>
            </w:r>
          </w:p>
        </w:tc>
      </w:tr>
      <w:tr w:rsidR="00AA1ABA" w:rsidRPr="0016015E" w14:paraId="11CF3A57" w14:textId="77777777" w:rsidTr="00E2602F">
        <w:tc>
          <w:tcPr>
            <w:tcW w:w="3631" w:type="dxa"/>
            <w:tcBorders>
              <w:left w:val="single" w:sz="12" w:space="0" w:color="auto"/>
            </w:tcBorders>
          </w:tcPr>
          <w:p w14:paraId="54ED986D" w14:textId="77777777" w:rsidR="00AA1ABA" w:rsidRPr="0016015E" w:rsidRDefault="00AA1ABA" w:rsidP="00AA1ABA">
            <w:pPr>
              <w:spacing w:line="360" w:lineRule="auto"/>
              <w:rPr>
                <w:sz w:val="28"/>
                <w:szCs w:val="28"/>
                <w:lang w:val="uk-UA"/>
              </w:rPr>
            </w:pPr>
            <w:r w:rsidRPr="0016015E">
              <w:rPr>
                <w:sz w:val="28"/>
                <w:szCs w:val="28"/>
                <w:lang w:val="uk-UA"/>
              </w:rPr>
              <w:t>Об’єм топкових газів</w:t>
            </w:r>
          </w:p>
        </w:tc>
        <w:tc>
          <w:tcPr>
            <w:tcW w:w="1666" w:type="dxa"/>
          </w:tcPr>
          <w:p w14:paraId="39FD70E1" w14:textId="469F4A13" w:rsidR="00AA1ABA" w:rsidRPr="0016015E" w:rsidRDefault="00871E09" w:rsidP="00AA1ABA">
            <w:pPr>
              <w:spacing w:line="360" w:lineRule="auto"/>
              <w:jc w:val="both"/>
              <w:rPr>
                <w:i/>
                <w:iCs/>
                <w:sz w:val="28"/>
                <w:szCs w:val="28"/>
                <w:lang w:val="uk-UA"/>
              </w:rPr>
            </w:pPr>
            <m:oMath>
              <m:r>
                <w:rPr>
                  <w:rFonts w:ascii="Cambria Math" w:hAnsi="Cambria Math"/>
                  <w:sz w:val="28"/>
                  <w:szCs w:val="28"/>
                  <w:lang w:val="uk-UA"/>
                </w:rPr>
                <m:t>V</m:t>
              </m:r>
            </m:oMath>
            <w:r w:rsidR="00AA1ABA" w:rsidRPr="0016015E">
              <w:rPr>
                <w:i/>
                <w:iCs/>
                <w:sz w:val="28"/>
                <w:szCs w:val="28"/>
                <w:vertAlign w:val="subscript"/>
                <w:lang w:val="uk-UA"/>
              </w:rPr>
              <w:t>т.г</w:t>
            </w:r>
          </w:p>
        </w:tc>
        <w:tc>
          <w:tcPr>
            <w:tcW w:w="2627" w:type="dxa"/>
          </w:tcPr>
          <w:p w14:paraId="4AE03510" w14:textId="77777777" w:rsidR="00AA1ABA" w:rsidRPr="0016015E" w:rsidRDefault="00AA1ABA" w:rsidP="00AA1ABA">
            <w:pPr>
              <w:spacing w:line="360" w:lineRule="auto"/>
              <w:jc w:val="both"/>
              <w:rPr>
                <w:sz w:val="28"/>
                <w:szCs w:val="28"/>
                <w:lang w:val="uk-UA"/>
              </w:rPr>
            </w:pPr>
            <w:r w:rsidRPr="0016015E">
              <w:rPr>
                <w:sz w:val="28"/>
                <w:szCs w:val="28"/>
                <w:lang w:val="uk-UA"/>
              </w:rPr>
              <w:t>2.5</w:t>
            </w:r>
          </w:p>
        </w:tc>
        <w:tc>
          <w:tcPr>
            <w:tcW w:w="1715" w:type="dxa"/>
            <w:tcBorders>
              <w:right w:val="single" w:sz="12" w:space="0" w:color="auto"/>
            </w:tcBorders>
          </w:tcPr>
          <w:p w14:paraId="1660920A" w14:textId="77777777" w:rsidR="00AA1ABA" w:rsidRPr="0016015E" w:rsidRDefault="00AA1ABA" w:rsidP="00AA1ABA">
            <w:pPr>
              <w:spacing w:line="360" w:lineRule="auto"/>
              <w:jc w:val="center"/>
              <w:rPr>
                <w:sz w:val="28"/>
                <w:szCs w:val="28"/>
                <w:lang w:val="uk-UA"/>
              </w:rPr>
            </w:pPr>
            <w:r w:rsidRPr="0016015E">
              <w:rPr>
                <w:sz w:val="28"/>
                <w:szCs w:val="28"/>
                <w:lang w:val="uk-UA"/>
              </w:rPr>
              <w:t>м</w:t>
            </w:r>
            <w:r w:rsidRPr="0016015E">
              <w:rPr>
                <w:sz w:val="28"/>
                <w:szCs w:val="28"/>
                <w:vertAlign w:val="superscript"/>
                <w:lang w:val="uk-UA"/>
              </w:rPr>
              <w:t>3</w:t>
            </w:r>
          </w:p>
        </w:tc>
      </w:tr>
    </w:tbl>
    <w:p w14:paraId="055FE5E8" w14:textId="77777777" w:rsidR="00AA1ABA" w:rsidRPr="0016015E" w:rsidRDefault="00AA1ABA" w:rsidP="00B45CCA">
      <w:pPr>
        <w:pStyle w:val="2"/>
        <w:spacing w:after="160"/>
        <w:ind w:left="578" w:hanging="578"/>
      </w:pPr>
      <w:bookmarkStart w:id="25" w:name="_Toc73569790"/>
      <w:r w:rsidRPr="0016015E">
        <w:t>Статична характеристика</w:t>
      </w:r>
      <w:bookmarkEnd w:id="25"/>
    </w:p>
    <w:p w14:paraId="685C55E7" w14:textId="5F6D5A7C" w:rsidR="00AA1ABA" w:rsidRPr="0016015E" w:rsidRDefault="008F0463" w:rsidP="00AA1ABA">
      <w:pPr>
        <w:spacing w:line="360" w:lineRule="auto"/>
        <w:jc w:val="right"/>
        <w:rPr>
          <w:sz w:val="28"/>
          <w:szCs w:val="28"/>
          <w:lang w:val="uk-UA"/>
        </w:rPr>
      </w:pPr>
      <m:oMath>
        <m:d>
          <m:dPr>
            <m:begChr m:val="{"/>
            <m:endChr m:val=""/>
            <m:ctrlPr>
              <w:rPr>
                <w:rFonts w:ascii="Cambria Math" w:hAnsi="Cambria Math"/>
                <w:i/>
                <w:iCs/>
                <w:sz w:val="28"/>
                <w:szCs w:val="28"/>
                <w:lang w:val="uk-UA"/>
              </w:rPr>
            </m:ctrlPr>
          </m:dPr>
          <m:e>
            <m:eqArr>
              <m:eqArrPr>
                <m:ctrlPr>
                  <w:rPr>
                    <w:rFonts w:ascii="Cambria Math" w:hAnsi="Cambria Math"/>
                    <w:i/>
                    <w:iCs/>
                    <w:sz w:val="28"/>
                    <w:szCs w:val="28"/>
                    <w:lang w:val="uk-UA"/>
                  </w:rPr>
                </m:ctrlPr>
              </m:eqArrPr>
              <m:e>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θin</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q</m:t>
                    </m:r>
                  </m:e>
                  <m:sub>
                    <m:r>
                      <w:rPr>
                        <w:rFonts w:ascii="Cambria Math" w:hAnsi="Cambria Math"/>
                        <w:sz w:val="28"/>
                        <w:szCs w:val="28"/>
                        <w:lang w:val="uk-UA"/>
                      </w:rPr>
                      <m:t>r</m:t>
                    </m:r>
                  </m:sub>
                </m:sSub>
                <m:r>
                  <w:rPr>
                    <w:rFonts w:ascii="Cambria Math" w:hAnsi="Cambria Math"/>
                    <w:sz w:val="28"/>
                    <w:szCs w:val="28"/>
                    <w:lang w:val="uk-UA"/>
                  </w:rPr>
                  <m:t>∙k∙</m:t>
                </m:r>
                <m:sSup>
                  <m:sSupPr>
                    <m:ctrlPr>
                      <w:rPr>
                        <w:rFonts w:ascii="Cambria Math" w:hAnsi="Cambria Math"/>
                        <w:i/>
                        <w:iCs/>
                        <w:sz w:val="28"/>
                        <w:szCs w:val="28"/>
                        <w:lang w:val="uk-UA"/>
                      </w:rPr>
                    </m:ctrlPr>
                  </m:sSupPr>
                  <m:e>
                    <m:sSub>
                      <m:sSubPr>
                        <m:ctrlPr>
                          <w:rPr>
                            <w:rFonts w:ascii="Cambria Math" w:hAnsi="Cambria Math"/>
                            <w:i/>
                            <w:iCs/>
                            <w:sz w:val="28"/>
                            <w:szCs w:val="28"/>
                            <w:lang w:val="uk-UA"/>
                          </w:rPr>
                        </m:ctrlPr>
                      </m:sSubPr>
                      <m:e>
                        <m:r>
                          <w:rPr>
                            <w:rFonts w:ascii="Cambria Math" w:hAnsi="Cambria Math"/>
                            <w:sz w:val="28"/>
                            <w:szCs w:val="28"/>
                            <w:lang w:val="uk-UA"/>
                          </w:rPr>
                          <m:t>x</m:t>
                        </m:r>
                      </m:e>
                      <m:sub>
                        <m:r>
                          <w:rPr>
                            <w:rFonts w:ascii="Cambria Math" w:hAnsi="Cambria Math"/>
                            <w:sz w:val="28"/>
                            <w:szCs w:val="28"/>
                            <w:lang w:val="uk-UA"/>
                          </w:rPr>
                          <m:t>b</m:t>
                        </m:r>
                      </m:sub>
                    </m:sSub>
                  </m:e>
                  <m:sup>
                    <m:r>
                      <w:rPr>
                        <w:rFonts w:ascii="Cambria Math" w:hAnsi="Cambria Math"/>
                        <w:sz w:val="28"/>
                        <w:szCs w:val="28"/>
                        <w:lang w:val="uk-UA"/>
                      </w:rPr>
                      <m:t>m</m:t>
                    </m:r>
                  </m:sup>
                </m:sSup>
                <m:r>
                  <w:rPr>
                    <w:rFonts w:ascii="Cambria Math" w:hAnsi="Cambria Math"/>
                    <w:sz w:val="28"/>
                    <w:szCs w:val="28"/>
                    <w:lang w:val="uk-UA"/>
                  </w:rPr>
                  <m:t>= </m:t>
                </m:r>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θout</m:t>
                    </m:r>
                  </m:e>
                  <m:sub>
                    <m:r>
                      <w:rPr>
                        <w:rFonts w:ascii="Cambria Math" w:hAnsi="Cambria Math"/>
                        <w:sz w:val="28"/>
                        <w:szCs w:val="28"/>
                        <w:lang w:val="uk-UA"/>
                      </w:rPr>
                      <m:t>р.г</m:t>
                    </m:r>
                  </m:sub>
                </m:sSub>
              </m:e>
              <m:e>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α∙G</m:t>
                    </m:r>
                  </m:e>
                  <m:sub>
                    <m:r>
                      <w:rPr>
                        <w:rFonts w:ascii="Cambria Math" w:hAnsi="Cambria Math"/>
                        <w:sz w:val="28"/>
                        <w:szCs w:val="28"/>
                        <w:lang w:val="uk-UA"/>
                      </w:rPr>
                      <m:t>пов</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пов</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пов</m:t>
                    </m:r>
                  </m:sub>
                </m:sSub>
                <m:r>
                  <w:rPr>
                    <w:rFonts w:ascii="Cambria Math" w:hAnsi="Cambria Math"/>
                    <w:sz w:val="28"/>
                    <w:szCs w:val="28"/>
                    <w:lang w:val="uk-UA"/>
                  </w:rPr>
                  <m:t>= </m:t>
                </m:r>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e>
            </m:eqArr>
          </m:e>
        </m:d>
      </m:oMath>
      <w:r w:rsidR="00AA1ABA" w:rsidRPr="0016015E">
        <w:rPr>
          <w:iCs/>
          <w:sz w:val="28"/>
          <w:szCs w:val="28"/>
          <w:lang w:val="uk-UA"/>
        </w:rPr>
        <w:tab/>
      </w:r>
      <w:r w:rsidR="00AA1ABA" w:rsidRPr="0016015E">
        <w:rPr>
          <w:sz w:val="28"/>
          <w:szCs w:val="28"/>
          <w:lang w:val="uk-UA"/>
        </w:rPr>
        <w:t>(</w:t>
      </w:r>
      <w:r w:rsidR="00083B7E" w:rsidRPr="0016015E">
        <w:rPr>
          <w:sz w:val="28"/>
          <w:szCs w:val="28"/>
          <w:lang w:val="uk-UA"/>
        </w:rPr>
        <w:t>2</w:t>
      </w:r>
      <w:r w:rsidR="00AA1ABA" w:rsidRPr="0016015E">
        <w:rPr>
          <w:sz w:val="28"/>
          <w:szCs w:val="28"/>
          <w:lang w:val="uk-UA"/>
        </w:rPr>
        <w:t>.7.3)</w:t>
      </w:r>
    </w:p>
    <w:p w14:paraId="1042FA45" w14:textId="71A54ED2" w:rsidR="00AA1ABA" w:rsidRPr="0016015E" w:rsidRDefault="008F0463" w:rsidP="00AA1ABA">
      <w:pPr>
        <w:spacing w:line="360" w:lineRule="auto"/>
        <w:jc w:val="right"/>
        <w:rPr>
          <w:iCs/>
          <w:sz w:val="28"/>
          <w:szCs w:val="28"/>
          <w:lang w:val="uk-UA"/>
        </w:rPr>
      </w:pPr>
      <m:oMath>
        <m:d>
          <m:dPr>
            <m:begChr m:val="{"/>
            <m:endChr m:val=""/>
            <m:ctrlPr>
              <w:rPr>
                <w:rFonts w:ascii="Cambria Math" w:hAnsi="Cambria Math"/>
                <w:i/>
                <w:iCs/>
                <w:sz w:val="28"/>
                <w:szCs w:val="28"/>
                <w:lang w:val="uk-UA"/>
              </w:rPr>
            </m:ctrlPr>
          </m:dPr>
          <m:e>
            <m:eqArr>
              <m:eqArrPr>
                <m:ctrlPr>
                  <w:rPr>
                    <w:rFonts w:ascii="Cambria Math" w:hAnsi="Cambria Math"/>
                    <w:i/>
                    <w:iCs/>
                    <w:sz w:val="28"/>
                    <w:szCs w:val="28"/>
                    <w:lang w:val="uk-UA"/>
                  </w:rPr>
                </m:ctrlPr>
              </m:eqArrPr>
              <m:e>
                <m:sSub>
                  <m:sSubPr>
                    <m:ctrlPr>
                      <w:rPr>
                        <w:rFonts w:ascii="Cambria Math" w:hAnsi="Cambria Math"/>
                        <w:i/>
                        <w:iCs/>
                        <w:sz w:val="28"/>
                        <w:szCs w:val="28"/>
                        <w:lang w:val="uk-UA"/>
                      </w:rPr>
                    </m:ctrlPr>
                  </m:sSubPr>
                  <m:e>
                    <m:r>
                      <w:rPr>
                        <w:rFonts w:ascii="Cambria Math" w:hAnsi="Cambria Math"/>
                        <w:sz w:val="28"/>
                        <w:szCs w:val="28"/>
                        <w:lang w:val="uk-UA"/>
                      </w:rPr>
                      <m:t>θout</m:t>
                    </m:r>
                  </m:e>
                  <m:sub>
                    <m:r>
                      <w:rPr>
                        <w:rFonts w:ascii="Cambria Math" w:hAnsi="Cambria Math"/>
                        <w:sz w:val="28"/>
                        <w:szCs w:val="28"/>
                        <w:lang w:val="uk-UA"/>
                      </w:rPr>
                      <m:t>р.г</m:t>
                    </m:r>
                  </m:sub>
                </m:sSub>
                <m:r>
                  <w:rPr>
                    <w:rFonts w:ascii="Cambria Math" w:hAnsi="Cambria Math"/>
                    <w:sz w:val="28"/>
                    <w:szCs w:val="28"/>
                    <w:lang w:val="uk-UA"/>
                  </w:rPr>
                  <m:t>=</m:t>
                </m:r>
                <m:f>
                  <m:fPr>
                    <m:ctrlPr>
                      <w:rPr>
                        <w:rFonts w:ascii="Cambria Math" w:hAnsi="Cambria Math"/>
                        <w:i/>
                        <w:iCs/>
                        <w:sz w:val="28"/>
                        <w:szCs w:val="28"/>
                        <w:lang w:val="uk-UA"/>
                      </w:rPr>
                    </m:ctrlPr>
                  </m:fPr>
                  <m:num>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θin</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q</m:t>
                        </m:r>
                      </m:e>
                      <m:sub>
                        <m:r>
                          <w:rPr>
                            <w:rFonts w:ascii="Cambria Math" w:hAnsi="Cambria Math"/>
                            <w:sz w:val="28"/>
                            <w:szCs w:val="28"/>
                            <w:lang w:val="uk-UA"/>
                          </w:rPr>
                          <m:t>r</m:t>
                        </m:r>
                      </m:sub>
                    </m:sSub>
                    <m:r>
                      <w:rPr>
                        <w:rFonts w:ascii="Cambria Math" w:hAnsi="Cambria Math"/>
                        <w:sz w:val="28"/>
                        <w:szCs w:val="28"/>
                        <w:lang w:val="uk-UA"/>
                      </w:rPr>
                      <m:t>∙k∙</m:t>
                    </m:r>
                    <m:sSup>
                      <m:sSupPr>
                        <m:ctrlPr>
                          <w:rPr>
                            <w:rFonts w:ascii="Cambria Math" w:hAnsi="Cambria Math"/>
                            <w:i/>
                            <w:iCs/>
                            <w:sz w:val="28"/>
                            <w:szCs w:val="28"/>
                            <w:lang w:val="uk-UA"/>
                          </w:rPr>
                        </m:ctrlPr>
                      </m:sSupPr>
                      <m:e>
                        <m:sSub>
                          <m:sSubPr>
                            <m:ctrlPr>
                              <w:rPr>
                                <w:rFonts w:ascii="Cambria Math" w:hAnsi="Cambria Math"/>
                                <w:i/>
                                <w:iCs/>
                                <w:sz w:val="28"/>
                                <w:szCs w:val="28"/>
                                <w:lang w:val="uk-UA"/>
                              </w:rPr>
                            </m:ctrlPr>
                          </m:sSubPr>
                          <m:e>
                            <m:r>
                              <w:rPr>
                                <w:rFonts w:ascii="Cambria Math" w:hAnsi="Cambria Math"/>
                                <w:sz w:val="28"/>
                                <w:szCs w:val="28"/>
                                <w:lang w:val="uk-UA"/>
                              </w:rPr>
                              <m:t>x</m:t>
                            </m:r>
                          </m:e>
                          <m:sub>
                            <m:r>
                              <w:rPr>
                                <w:rFonts w:ascii="Cambria Math" w:hAnsi="Cambria Math"/>
                                <w:sz w:val="28"/>
                                <w:szCs w:val="28"/>
                                <w:lang w:val="uk-UA"/>
                              </w:rPr>
                              <m:t>b</m:t>
                            </m:r>
                          </m:sub>
                        </m:sSub>
                      </m:e>
                      <m:sup>
                        <m:r>
                          <w:rPr>
                            <w:rFonts w:ascii="Cambria Math" w:hAnsi="Cambria Math"/>
                            <w:sz w:val="28"/>
                            <w:szCs w:val="28"/>
                            <w:lang w:val="uk-UA"/>
                          </w:rPr>
                          <m:t>m</m:t>
                        </m:r>
                      </m:sup>
                    </m:sSup>
                  </m:num>
                  <m:den>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р.г</m:t>
                        </m:r>
                      </m:sub>
                    </m:sSub>
                  </m:den>
                </m:f>
              </m:e>
              <m:e>
                <m:r>
                  <w:rPr>
                    <w:rFonts w:ascii="Cambria Math" w:hAnsi="Cambria Math"/>
                    <w:sz w:val="28"/>
                    <w:szCs w:val="28"/>
                    <w:lang w:val="uk-UA"/>
                  </w:rPr>
                  <m:t> </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r>
                  <w:rPr>
                    <w:rFonts w:ascii="Cambria Math" w:hAnsi="Cambria Math"/>
                    <w:sz w:val="28"/>
                    <w:szCs w:val="28"/>
                    <w:lang w:val="uk-UA"/>
                  </w:rPr>
                  <m:t>=</m:t>
                </m:r>
                <m:f>
                  <m:fPr>
                    <m:ctrlPr>
                      <w:rPr>
                        <w:rFonts w:ascii="Cambria Math" w:hAnsi="Cambria Math"/>
                        <w:i/>
                        <w:iCs/>
                        <w:sz w:val="28"/>
                        <w:szCs w:val="28"/>
                        <w:lang w:val="uk-UA"/>
                      </w:rPr>
                    </m:ctrlPr>
                  </m:fPr>
                  <m:num>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α∙G</m:t>
                        </m:r>
                      </m:e>
                      <m:sub>
                        <m:r>
                          <w:rPr>
                            <w:rFonts w:ascii="Cambria Math" w:hAnsi="Cambria Math"/>
                            <w:sz w:val="28"/>
                            <w:szCs w:val="28"/>
                            <w:lang w:val="uk-UA"/>
                          </w:rPr>
                          <m:t>пов</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пов</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пов</m:t>
                        </m:r>
                      </m:sub>
                    </m:sSub>
                  </m:num>
                  <m:den>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den>
                </m:f>
              </m:e>
            </m:eqArr>
          </m:e>
        </m:d>
      </m:oMath>
      <w:r w:rsidR="00AA1ABA" w:rsidRPr="0016015E">
        <w:rPr>
          <w:iCs/>
          <w:sz w:val="28"/>
          <w:szCs w:val="28"/>
          <w:lang w:val="uk-UA"/>
        </w:rPr>
        <w:tab/>
      </w:r>
      <w:r w:rsidR="00AA1ABA" w:rsidRPr="0016015E">
        <w:rPr>
          <w:iCs/>
          <w:sz w:val="28"/>
          <w:szCs w:val="28"/>
          <w:lang w:val="uk-UA"/>
        </w:rPr>
        <w:tab/>
      </w:r>
      <w:r w:rsidR="00AA1ABA" w:rsidRPr="0016015E">
        <w:rPr>
          <w:iCs/>
          <w:sz w:val="28"/>
          <w:szCs w:val="28"/>
          <w:lang w:val="uk-UA"/>
        </w:rPr>
        <w:tab/>
        <w:t>(</w:t>
      </w:r>
      <w:r w:rsidR="00083B7E" w:rsidRPr="0016015E">
        <w:rPr>
          <w:iCs/>
          <w:sz w:val="28"/>
          <w:szCs w:val="28"/>
          <w:lang w:val="uk-UA"/>
        </w:rPr>
        <w:t>2</w:t>
      </w:r>
      <w:r w:rsidR="00AA1ABA" w:rsidRPr="0016015E">
        <w:rPr>
          <w:iCs/>
          <w:sz w:val="28"/>
          <w:szCs w:val="28"/>
          <w:lang w:val="uk-UA"/>
        </w:rPr>
        <w:t>.7.4)</w:t>
      </w:r>
    </w:p>
    <w:p w14:paraId="7487D68C" w14:textId="07A0814B" w:rsidR="00AA1ABA" w:rsidRPr="0016015E" w:rsidRDefault="008F0463" w:rsidP="00AA1ABA">
      <w:pPr>
        <w:spacing w:line="360" w:lineRule="auto"/>
        <w:jc w:val="right"/>
        <w:rPr>
          <w:sz w:val="28"/>
          <w:szCs w:val="28"/>
          <w:lang w:val="uk-UA"/>
        </w:rPr>
      </w:pPr>
      <m:oMath>
        <m:sSub>
          <m:sSubPr>
            <m:ctrlPr>
              <w:rPr>
                <w:rFonts w:ascii="Cambria Math" w:hAnsi="Cambria Math"/>
                <w:i/>
                <w:iCs/>
                <w:sz w:val="28"/>
                <w:szCs w:val="28"/>
                <w:lang w:val="uk-UA"/>
              </w:rPr>
            </m:ctrlPr>
          </m:sSubPr>
          <m:e>
            <m:r>
              <w:rPr>
                <w:rFonts w:ascii="Cambria Math" w:hAnsi="Cambria Math"/>
                <w:sz w:val="28"/>
                <w:szCs w:val="28"/>
                <w:lang w:val="uk-UA"/>
              </w:rPr>
              <m:t>θout</m:t>
            </m:r>
          </m:e>
          <m:sub>
            <m:r>
              <w:rPr>
                <w:rFonts w:ascii="Cambria Math" w:hAnsi="Cambria Math"/>
                <w:sz w:val="28"/>
                <w:szCs w:val="28"/>
                <w:lang w:val="uk-UA"/>
              </w:rPr>
              <m:t>р.г</m:t>
            </m:r>
          </m:sub>
        </m:sSub>
        <m:d>
          <m:dPr>
            <m:ctrlPr>
              <w:rPr>
                <w:rFonts w:ascii="Cambria Math" w:hAnsi="Cambria Math"/>
                <w:i/>
                <w:iCs/>
                <w:sz w:val="28"/>
                <w:szCs w:val="28"/>
                <w:lang w:val="uk-UA"/>
              </w:rPr>
            </m:ctrlPr>
          </m:dPr>
          <m:e>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пов</m:t>
                </m:r>
              </m:sub>
            </m:sSub>
          </m:e>
        </m:d>
        <m:r>
          <w:rPr>
            <w:rFonts w:ascii="Cambria Math" w:hAnsi="Cambria Math"/>
            <w:sz w:val="28"/>
            <w:szCs w:val="28"/>
            <w:lang w:val="uk-UA"/>
          </w:rPr>
          <m:t>=</m:t>
        </m:r>
        <m:f>
          <m:fPr>
            <m:ctrlPr>
              <w:rPr>
                <w:rFonts w:ascii="Cambria Math" w:hAnsi="Cambria Math"/>
                <w:i/>
                <w:iCs/>
                <w:sz w:val="28"/>
                <w:szCs w:val="28"/>
                <w:lang w:val="uk-UA"/>
              </w:rPr>
            </m:ctrlPr>
          </m:fPr>
          <m:num>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θin</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r>
              <w:rPr>
                <w:rFonts w:ascii="Cambria Math" w:hAnsi="Cambria Math"/>
                <w:sz w:val="28"/>
                <w:szCs w:val="28"/>
                <w:lang w:val="uk-UA"/>
              </w:rPr>
              <m:t>∙</m:t>
            </m:r>
            <m:f>
              <m:fPr>
                <m:ctrlPr>
                  <w:rPr>
                    <w:rFonts w:ascii="Cambria Math" w:hAnsi="Cambria Math"/>
                    <w:i/>
                    <w:iCs/>
                    <w:sz w:val="28"/>
                    <w:szCs w:val="28"/>
                    <w:lang w:val="uk-UA"/>
                  </w:rPr>
                </m:ctrlPr>
              </m:fPr>
              <m:num>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α∙G</m:t>
                    </m:r>
                  </m:e>
                  <m:sub>
                    <m:r>
                      <w:rPr>
                        <w:rFonts w:ascii="Cambria Math" w:hAnsi="Cambria Math"/>
                        <w:sz w:val="28"/>
                        <w:szCs w:val="28"/>
                        <w:lang w:val="uk-UA"/>
                      </w:rPr>
                      <m:t>пов</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пов</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пов</m:t>
                    </m:r>
                  </m:sub>
                </m:sSub>
              </m:num>
              <m:den>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den>
            </m:f>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q</m:t>
                </m:r>
              </m:e>
              <m:sub>
                <m:r>
                  <w:rPr>
                    <w:rFonts w:ascii="Cambria Math" w:hAnsi="Cambria Math"/>
                    <w:sz w:val="28"/>
                    <w:szCs w:val="28"/>
                    <w:lang w:val="uk-UA"/>
                  </w:rPr>
                  <m:t>r</m:t>
                </m:r>
              </m:sub>
            </m:sSub>
            <m:r>
              <w:rPr>
                <w:rFonts w:ascii="Cambria Math" w:hAnsi="Cambria Math"/>
                <w:sz w:val="28"/>
                <w:szCs w:val="28"/>
                <w:lang w:val="uk-UA"/>
              </w:rPr>
              <m:t>∙k∙</m:t>
            </m:r>
            <m:sSup>
              <m:sSupPr>
                <m:ctrlPr>
                  <w:rPr>
                    <w:rFonts w:ascii="Cambria Math" w:hAnsi="Cambria Math"/>
                    <w:i/>
                    <w:iCs/>
                    <w:sz w:val="28"/>
                    <w:szCs w:val="28"/>
                    <w:lang w:val="uk-UA"/>
                  </w:rPr>
                </m:ctrlPr>
              </m:sSupPr>
              <m:e>
                <m:sSub>
                  <m:sSubPr>
                    <m:ctrlPr>
                      <w:rPr>
                        <w:rFonts w:ascii="Cambria Math" w:hAnsi="Cambria Math"/>
                        <w:i/>
                        <w:iCs/>
                        <w:sz w:val="28"/>
                        <w:szCs w:val="28"/>
                        <w:lang w:val="uk-UA"/>
                      </w:rPr>
                    </m:ctrlPr>
                  </m:sSubPr>
                  <m:e>
                    <m:r>
                      <w:rPr>
                        <w:rFonts w:ascii="Cambria Math" w:hAnsi="Cambria Math"/>
                        <w:sz w:val="28"/>
                        <w:szCs w:val="28"/>
                        <w:lang w:val="uk-UA"/>
                      </w:rPr>
                      <m:t>x</m:t>
                    </m:r>
                  </m:e>
                  <m:sub>
                    <m:r>
                      <w:rPr>
                        <w:rFonts w:ascii="Cambria Math" w:hAnsi="Cambria Math"/>
                        <w:sz w:val="28"/>
                        <w:szCs w:val="28"/>
                        <w:lang w:val="uk-UA"/>
                      </w:rPr>
                      <m:t>b</m:t>
                    </m:r>
                  </m:sub>
                </m:sSub>
              </m:e>
              <m:sup>
                <m:r>
                  <w:rPr>
                    <w:rFonts w:ascii="Cambria Math" w:hAnsi="Cambria Math"/>
                    <w:sz w:val="28"/>
                    <w:szCs w:val="28"/>
                    <w:lang w:val="uk-UA"/>
                  </w:rPr>
                  <m:t>m</m:t>
                </m:r>
              </m:sup>
            </m:sSup>
          </m:num>
          <m:den>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р.г</m:t>
                </m:r>
              </m:sub>
            </m:sSub>
          </m:den>
        </m:f>
      </m:oMath>
      <w:r w:rsidR="00AA1ABA" w:rsidRPr="0016015E">
        <w:rPr>
          <w:iCs/>
          <w:sz w:val="28"/>
          <w:szCs w:val="28"/>
          <w:lang w:val="uk-UA"/>
        </w:rPr>
        <w:tab/>
      </w:r>
      <w:r w:rsidR="00AA1ABA" w:rsidRPr="0016015E">
        <w:rPr>
          <w:iCs/>
          <w:sz w:val="28"/>
          <w:szCs w:val="28"/>
          <w:lang w:val="uk-UA"/>
        </w:rPr>
        <w:tab/>
        <w:t>(</w:t>
      </w:r>
      <w:r w:rsidR="00083B7E" w:rsidRPr="0016015E">
        <w:rPr>
          <w:iCs/>
          <w:sz w:val="28"/>
          <w:szCs w:val="28"/>
          <w:lang w:val="uk-UA"/>
        </w:rPr>
        <w:t>2</w:t>
      </w:r>
      <w:r w:rsidR="00AA1ABA" w:rsidRPr="0016015E">
        <w:rPr>
          <w:iCs/>
          <w:sz w:val="28"/>
          <w:szCs w:val="28"/>
          <w:lang w:val="uk-UA"/>
        </w:rPr>
        <w:t>.7.5)</w:t>
      </w:r>
    </w:p>
    <w:p w14:paraId="1A3E9C84" w14:textId="49EAB233" w:rsidR="00AA1ABA" w:rsidRPr="0016015E" w:rsidRDefault="00AA1ABA" w:rsidP="00A61B8B">
      <w:pPr>
        <w:spacing w:line="360" w:lineRule="auto"/>
        <w:jc w:val="center"/>
        <w:rPr>
          <w:lang w:val="uk-UA"/>
        </w:rPr>
      </w:pPr>
      <w:r w:rsidRPr="0016015E">
        <w:rPr>
          <w:lang w:val="uk-UA"/>
        </w:rPr>
        <w:fldChar w:fldCharType="begin"/>
      </w:r>
      <w:r w:rsidR="008D3C98" w:rsidRPr="0016015E">
        <w:rPr>
          <w:lang w:val="uk-UA"/>
        </w:rPr>
        <w:instrText xml:space="preserve"> INCLUDEPICTURE "D:\\Users\\spike\\Library\\Group Containers\\UBF8T346G9.Office\\ConnectorClipboard\\image16209018644070.png" \* MERGEFORMAT </w:instrText>
      </w:r>
      <w:r w:rsidRPr="0016015E">
        <w:rPr>
          <w:lang w:val="uk-UA"/>
        </w:rPr>
        <w:fldChar w:fldCharType="separate"/>
      </w:r>
      <w:r w:rsidRPr="0016015E">
        <w:rPr>
          <w:noProof/>
          <w:lang w:val="uk-UA"/>
        </w:rPr>
        <w:drawing>
          <wp:inline distT="0" distB="0" distL="0" distR="0" wp14:anchorId="7787A17C" wp14:editId="44CAB923">
            <wp:extent cx="5920474" cy="4433777"/>
            <wp:effectExtent l="0" t="0" r="4445" b="508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23069" cy="4435720"/>
                    </a:xfrm>
                    <a:prstGeom prst="rect">
                      <a:avLst/>
                    </a:prstGeom>
                    <a:noFill/>
                    <a:ln>
                      <a:noFill/>
                    </a:ln>
                  </pic:spPr>
                </pic:pic>
              </a:graphicData>
            </a:graphic>
          </wp:inline>
        </w:drawing>
      </w:r>
      <w:r w:rsidRPr="0016015E">
        <w:rPr>
          <w:lang w:val="uk-UA"/>
        </w:rPr>
        <w:fldChar w:fldCharType="end"/>
      </w:r>
    </w:p>
    <w:p w14:paraId="6F073DE8" w14:textId="33A595BC" w:rsidR="00AA1ABA" w:rsidRPr="0016015E" w:rsidRDefault="00AA1ABA" w:rsidP="00AA1ABA">
      <w:pPr>
        <w:spacing w:line="360" w:lineRule="auto"/>
        <w:jc w:val="center"/>
        <w:rPr>
          <w:iCs/>
          <w:lang w:val="uk-UA"/>
        </w:rPr>
      </w:pPr>
      <w:r w:rsidRPr="0016015E">
        <w:rPr>
          <w:lang w:val="uk-UA"/>
        </w:rPr>
        <w:t xml:space="preserve">Рис. </w:t>
      </w:r>
      <w:r w:rsidR="00083B7E" w:rsidRPr="0016015E">
        <w:t>2</w:t>
      </w:r>
      <w:r w:rsidRPr="0016015E">
        <w:rPr>
          <w:lang w:val="uk-UA"/>
        </w:rPr>
        <w:t xml:space="preserve">.3 Статична характеристика по каналу </w:t>
      </w:r>
      <m:oMath>
        <m:sSub>
          <m:sSubPr>
            <m:ctrlPr>
              <w:rPr>
                <w:rFonts w:ascii="Cambria Math" w:hAnsi="Cambria Math"/>
                <w:i/>
                <w:iCs/>
                <w:lang w:val="uk-UA"/>
              </w:rPr>
            </m:ctrlPr>
          </m:sSubPr>
          <m:e>
            <m:r>
              <w:rPr>
                <w:rFonts w:ascii="Cambria Math" w:hAnsi="Cambria Math"/>
                <w:lang w:val="uk-UA"/>
              </w:rPr>
              <m:t>G</m:t>
            </m:r>
          </m:e>
          <m:sub>
            <m:r>
              <w:rPr>
                <w:rFonts w:ascii="Cambria Math" w:hAnsi="Cambria Math"/>
                <w:lang w:val="uk-UA"/>
              </w:rPr>
              <m:t>пов</m:t>
            </m:r>
          </m:sub>
        </m:sSub>
        <m:r>
          <w:rPr>
            <w:rFonts w:ascii="Cambria Math" w:hAnsi="Cambria Math"/>
            <w:lang w:val="uk-UA"/>
          </w:rPr>
          <m:t>→</m:t>
        </m:r>
        <m:sSub>
          <m:sSubPr>
            <m:ctrlPr>
              <w:rPr>
                <w:rFonts w:ascii="Cambria Math" w:hAnsi="Cambria Math"/>
                <w:i/>
                <w:iCs/>
                <w:lang w:val="uk-UA"/>
              </w:rPr>
            </m:ctrlPr>
          </m:sSubPr>
          <m:e>
            <m:r>
              <w:rPr>
                <w:rFonts w:ascii="Cambria Math" w:hAnsi="Cambria Math"/>
                <w:lang w:val="uk-UA"/>
              </w:rPr>
              <m:t>θout</m:t>
            </m:r>
          </m:e>
          <m:sub>
            <m:r>
              <w:rPr>
                <w:rFonts w:ascii="Cambria Math" w:hAnsi="Cambria Math"/>
                <w:lang w:val="uk-UA"/>
              </w:rPr>
              <m:t>р.г</m:t>
            </m:r>
          </m:sub>
        </m:sSub>
      </m:oMath>
    </w:p>
    <w:p w14:paraId="03DED1D7" w14:textId="77777777" w:rsidR="00AA1ABA" w:rsidRPr="0016015E" w:rsidRDefault="00AA1ABA" w:rsidP="006D2CD3">
      <w:pPr>
        <w:pStyle w:val="2"/>
        <w:spacing w:after="160"/>
        <w:ind w:left="578" w:hanging="578"/>
      </w:pPr>
      <w:bookmarkStart w:id="26" w:name="_Toc73569791"/>
      <w:r w:rsidRPr="0016015E">
        <w:lastRenderedPageBreak/>
        <w:t>Рівняння динаміки</w:t>
      </w:r>
      <w:bookmarkEnd w:id="26"/>
    </w:p>
    <w:p w14:paraId="1624CF98" w14:textId="4EBAC8B2" w:rsidR="00AA1ABA" w:rsidRPr="0016015E" w:rsidRDefault="00AA1ABA" w:rsidP="00F03109">
      <w:pPr>
        <w:spacing w:line="360" w:lineRule="auto"/>
        <w:ind w:firstLine="567"/>
        <w:jc w:val="both"/>
        <w:rPr>
          <w:sz w:val="28"/>
          <w:szCs w:val="28"/>
          <w:lang w:val="uk-UA"/>
        </w:rPr>
      </w:pPr>
      <w:r w:rsidRPr="0016015E">
        <w:rPr>
          <w:sz w:val="28"/>
          <w:szCs w:val="28"/>
          <w:lang w:val="uk-UA"/>
        </w:rPr>
        <w:t>З рівняння (</w:t>
      </w:r>
      <w:r w:rsidR="00F03109" w:rsidRPr="0016015E">
        <w:rPr>
          <w:sz w:val="28"/>
          <w:szCs w:val="28"/>
          <w:lang w:val="uk-UA"/>
        </w:rPr>
        <w:t>2</w:t>
      </w:r>
      <w:r w:rsidRPr="0016015E">
        <w:rPr>
          <w:sz w:val="28"/>
          <w:szCs w:val="28"/>
          <w:lang w:val="uk-UA"/>
        </w:rPr>
        <w:t xml:space="preserve">.4.1) виведемо рівняння динаміки, де вхідним параметром є </w:t>
      </w:r>
      <m:oMath>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пов</m:t>
            </m:r>
          </m:sub>
        </m:sSub>
      </m:oMath>
      <w:r w:rsidRPr="0016015E">
        <w:rPr>
          <w:sz w:val="28"/>
          <w:szCs w:val="28"/>
          <w:lang w:val="uk-UA"/>
        </w:rPr>
        <w:t xml:space="preserve">, а вихідним – </w:t>
      </w:r>
      <m:oMath>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oMath>
      <w:r w:rsidRPr="0016015E">
        <w:rPr>
          <w:sz w:val="28"/>
          <w:szCs w:val="28"/>
          <w:lang w:val="uk-UA"/>
        </w:rPr>
        <w:t>:</w:t>
      </w:r>
    </w:p>
    <w:p w14:paraId="1D3CAD53" w14:textId="3B108BA4" w:rsidR="00AA1ABA" w:rsidRPr="0016015E" w:rsidRDefault="008F0463" w:rsidP="00AA1ABA">
      <w:pPr>
        <w:spacing w:line="360" w:lineRule="auto"/>
        <w:jc w:val="right"/>
        <w:rPr>
          <w:sz w:val="28"/>
          <w:szCs w:val="28"/>
          <w:lang w:val="uk-UA"/>
        </w:rPr>
      </w:pPr>
      <m:oMath>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α∙G</m:t>
            </m:r>
          </m:e>
          <m:sub>
            <m:r>
              <w:rPr>
                <w:rFonts w:ascii="Cambria Math" w:hAnsi="Cambria Math"/>
                <w:sz w:val="28"/>
                <w:szCs w:val="28"/>
                <w:lang w:val="uk-UA"/>
              </w:rPr>
              <m:t>пов</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пов</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пов</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V</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т.г</m:t>
            </m:r>
          </m:sub>
        </m:sSub>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num>
          <m:den>
            <m:r>
              <w:rPr>
                <w:rFonts w:ascii="Cambria Math" w:hAnsi="Cambria Math"/>
                <w:sz w:val="28"/>
                <w:szCs w:val="28"/>
                <w:lang w:val="uk-UA"/>
              </w:rPr>
              <m:t>dt</m:t>
            </m:r>
          </m:den>
        </m:f>
        <m:r>
          <w:rPr>
            <w:rFonts w:ascii="Cambria Math" w:hAnsi="Cambria Math"/>
            <w:sz w:val="28"/>
            <w:szCs w:val="28"/>
            <w:lang w:val="uk-UA"/>
          </w:rPr>
          <m:t xml:space="preserve">  </m:t>
        </m:r>
      </m:oMath>
      <w:r w:rsidR="00AA1ABA" w:rsidRPr="0016015E">
        <w:rPr>
          <w:rFonts w:eastAsiaTheme="minorEastAsia"/>
          <w:sz w:val="28"/>
          <w:szCs w:val="28"/>
          <w:lang w:val="uk-UA"/>
        </w:rPr>
        <w:tab/>
      </w:r>
      <w:r w:rsidR="00AA1ABA" w:rsidRPr="0016015E">
        <w:rPr>
          <w:sz w:val="28"/>
          <w:szCs w:val="28"/>
          <w:lang w:val="uk-UA"/>
        </w:rPr>
        <w:t>(</w:t>
      </w:r>
      <w:r w:rsidR="00083B7E" w:rsidRPr="0016015E">
        <w:rPr>
          <w:iCs/>
          <w:sz w:val="28"/>
          <w:szCs w:val="28"/>
          <w:lang w:val="uk-UA"/>
        </w:rPr>
        <w:t>2</w:t>
      </w:r>
      <w:r w:rsidR="00AA1ABA" w:rsidRPr="0016015E">
        <w:rPr>
          <w:iCs/>
          <w:sz w:val="28"/>
          <w:szCs w:val="28"/>
          <w:lang w:val="uk-UA"/>
        </w:rPr>
        <w:t>.8.</w:t>
      </w:r>
      <w:r w:rsidR="00AA1ABA" w:rsidRPr="0016015E">
        <w:rPr>
          <w:sz w:val="28"/>
          <w:szCs w:val="28"/>
          <w:lang w:val="uk-UA"/>
        </w:rPr>
        <w:t>6)</w:t>
      </w:r>
    </w:p>
    <w:p w14:paraId="3BD1F7FC" w14:textId="42FCD010" w:rsidR="00AA1ABA" w:rsidRPr="0016015E" w:rsidRDefault="00AA1ABA" w:rsidP="00AA1ABA">
      <w:pPr>
        <w:spacing w:line="360" w:lineRule="auto"/>
        <w:ind w:firstLine="540"/>
        <w:jc w:val="both"/>
        <w:rPr>
          <w:sz w:val="28"/>
          <w:szCs w:val="28"/>
          <w:lang w:val="uk-UA"/>
        </w:rPr>
      </w:pPr>
      <w:r w:rsidRPr="0016015E">
        <w:rPr>
          <w:sz w:val="28"/>
          <w:szCs w:val="28"/>
          <w:lang w:val="uk-UA"/>
        </w:rPr>
        <w:t>З рівняння (</w:t>
      </w:r>
      <w:r w:rsidR="00F03109" w:rsidRPr="0016015E">
        <w:rPr>
          <w:sz w:val="28"/>
          <w:szCs w:val="28"/>
          <w:lang w:val="uk-UA"/>
        </w:rPr>
        <w:t>2</w:t>
      </w:r>
      <w:r w:rsidRPr="0016015E">
        <w:rPr>
          <w:sz w:val="28"/>
          <w:szCs w:val="28"/>
          <w:lang w:val="uk-UA"/>
        </w:rPr>
        <w:t xml:space="preserve">.4.2) виведемо рівняння динаміки, де вхідним параметром є </w:t>
      </w:r>
      <m:oMath>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oMath>
      <w:r w:rsidRPr="0016015E">
        <w:rPr>
          <w:sz w:val="28"/>
          <w:szCs w:val="28"/>
          <w:lang w:val="uk-UA"/>
        </w:rPr>
        <w:t xml:space="preserve"> , а вихідним – </w:t>
      </w:r>
      <m:oMath>
        <m:sSub>
          <m:sSubPr>
            <m:ctrlPr>
              <w:rPr>
                <w:rFonts w:ascii="Cambria Math" w:hAnsi="Cambria Math"/>
                <w:i/>
                <w:iCs/>
                <w:sz w:val="28"/>
                <w:szCs w:val="28"/>
                <w:lang w:val="uk-UA"/>
              </w:rPr>
            </m:ctrlPr>
          </m:sSubPr>
          <m:e>
            <m:r>
              <w:rPr>
                <w:rFonts w:ascii="Cambria Math" w:hAnsi="Cambria Math"/>
                <w:sz w:val="28"/>
                <w:szCs w:val="28"/>
                <w:lang w:val="uk-UA"/>
              </w:rPr>
              <m:t>θout</m:t>
            </m:r>
          </m:e>
          <m:sub>
            <m:r>
              <w:rPr>
                <w:rFonts w:ascii="Cambria Math" w:hAnsi="Cambria Math"/>
                <w:sz w:val="28"/>
                <w:szCs w:val="28"/>
                <w:lang w:val="uk-UA"/>
              </w:rPr>
              <m:t>р.г</m:t>
            </m:r>
          </m:sub>
        </m:sSub>
      </m:oMath>
      <w:r w:rsidRPr="0016015E">
        <w:rPr>
          <w:sz w:val="28"/>
          <w:szCs w:val="28"/>
          <w:lang w:val="uk-UA"/>
        </w:rPr>
        <w:t>:</w:t>
      </w:r>
    </w:p>
    <w:p w14:paraId="0123462F" w14:textId="4E3DFC0C" w:rsidR="00AA1ABA" w:rsidRPr="0016015E" w:rsidRDefault="008F0463" w:rsidP="00AA1ABA">
      <w:pPr>
        <w:spacing w:line="360" w:lineRule="auto"/>
        <w:jc w:val="right"/>
        <w:rPr>
          <w:sz w:val="28"/>
          <w:szCs w:val="28"/>
          <w:lang w:val="uk-UA"/>
        </w:rPr>
      </w:pPr>
      <m:oMath>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р.г</m:t>
            </m:r>
          </m:sub>
        </m:sSub>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р.г</m:t>
            </m:r>
          </m:sub>
        </m:sSub>
        <m:sSub>
          <m:sSubPr>
            <m:ctrlPr>
              <w:rPr>
                <w:rFonts w:ascii="Cambria Math" w:hAnsi="Cambria Math"/>
                <w:i/>
                <w:iCs/>
                <w:sz w:val="28"/>
                <w:szCs w:val="28"/>
                <w:lang w:val="uk-UA"/>
              </w:rPr>
            </m:ctrlPr>
          </m:sSubPr>
          <m:e>
            <m:r>
              <w:rPr>
                <w:rFonts w:ascii="Cambria Math" w:hAnsi="Cambria Math"/>
                <w:sz w:val="28"/>
                <w:szCs w:val="28"/>
                <w:lang w:val="uk-UA"/>
              </w:rPr>
              <m:t>θin</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т.г</m:t>
            </m:r>
          </m:sub>
        </m:sSub>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q</m:t>
            </m:r>
          </m:e>
          <m:sub>
            <m:r>
              <w:rPr>
                <w:rFonts w:ascii="Cambria Math" w:hAnsi="Cambria Math"/>
                <w:sz w:val="28"/>
                <w:szCs w:val="28"/>
                <w:lang w:val="uk-UA"/>
              </w:rPr>
              <m:t>r</m:t>
            </m:r>
          </m:sub>
        </m:sSub>
        <m:r>
          <w:rPr>
            <w:rFonts w:ascii="Cambria Math" w:hAnsi="Cambria Math"/>
            <w:sz w:val="28"/>
            <w:szCs w:val="28"/>
            <w:lang w:val="uk-UA"/>
          </w:rPr>
          <m:t>k</m:t>
        </m:r>
        <m:sSup>
          <m:sSupPr>
            <m:ctrlPr>
              <w:rPr>
                <w:rFonts w:ascii="Cambria Math" w:hAnsi="Cambria Math"/>
                <w:i/>
                <w:iCs/>
                <w:sz w:val="28"/>
                <w:szCs w:val="28"/>
                <w:lang w:val="uk-UA"/>
              </w:rPr>
            </m:ctrlPr>
          </m:sSupPr>
          <m:e>
            <m:sSub>
              <m:sSubPr>
                <m:ctrlPr>
                  <w:rPr>
                    <w:rFonts w:ascii="Cambria Math" w:hAnsi="Cambria Math"/>
                    <w:i/>
                    <w:iCs/>
                    <w:sz w:val="28"/>
                    <w:szCs w:val="28"/>
                    <w:lang w:val="uk-UA"/>
                  </w:rPr>
                </m:ctrlPr>
              </m:sSubPr>
              <m:e>
                <m:r>
                  <w:rPr>
                    <w:rFonts w:ascii="Cambria Math" w:hAnsi="Cambria Math"/>
                    <w:sz w:val="28"/>
                    <w:szCs w:val="28"/>
                    <w:lang w:val="uk-UA"/>
                  </w:rPr>
                  <m:t>x</m:t>
                </m:r>
              </m:e>
              <m:sub>
                <m:r>
                  <w:rPr>
                    <w:rFonts w:ascii="Cambria Math" w:hAnsi="Cambria Math"/>
                    <w:sz w:val="28"/>
                    <w:szCs w:val="28"/>
                    <w:lang w:val="uk-UA"/>
                  </w:rPr>
                  <m:t>b</m:t>
                </m:r>
              </m:sub>
            </m:sSub>
          </m:e>
          <m:sup>
            <m:r>
              <w:rPr>
                <w:rFonts w:ascii="Cambria Math" w:hAnsi="Cambria Math"/>
                <w:sz w:val="28"/>
                <w:szCs w:val="28"/>
                <w:lang w:val="uk-UA"/>
              </w:rPr>
              <m:t>m</m:t>
            </m:r>
          </m:sup>
        </m:sSup>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р.г</m:t>
            </m:r>
          </m:sub>
        </m:sSub>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р.г</m:t>
            </m:r>
          </m:sub>
        </m:sSub>
        <m:sSub>
          <m:sSubPr>
            <m:ctrlPr>
              <w:rPr>
                <w:rFonts w:ascii="Cambria Math" w:hAnsi="Cambria Math"/>
                <w:i/>
                <w:iCs/>
                <w:sz w:val="28"/>
                <w:szCs w:val="28"/>
                <w:lang w:val="uk-UA"/>
              </w:rPr>
            </m:ctrlPr>
          </m:sSubPr>
          <m:e>
            <m:r>
              <w:rPr>
                <w:rFonts w:ascii="Cambria Math" w:hAnsi="Cambria Math"/>
                <w:sz w:val="28"/>
                <w:szCs w:val="28"/>
                <w:lang w:val="uk-UA"/>
              </w:rPr>
              <m:t>θout</m:t>
            </m:r>
          </m:e>
          <m:sub>
            <m:r>
              <w:rPr>
                <w:rFonts w:ascii="Cambria Math" w:hAnsi="Cambria Math"/>
                <w:sz w:val="28"/>
                <w:szCs w:val="28"/>
                <w:lang w:val="uk-UA"/>
              </w:rPr>
              <m:t>р.г</m:t>
            </m:r>
          </m:sub>
        </m:sSub>
        <m:r>
          <w:rPr>
            <w:rFonts w:ascii="Cambria Math" w:hAnsi="Cambria Math"/>
            <w:sz w:val="28"/>
            <w:szCs w:val="28"/>
            <w:lang w:val="uk-UA"/>
          </w:rPr>
          <m:t>= </m:t>
        </m:r>
        <m:sSub>
          <m:sSubPr>
            <m:ctrlPr>
              <w:rPr>
                <w:rFonts w:ascii="Cambria Math" w:hAnsi="Cambria Math"/>
                <w:i/>
                <w:iCs/>
                <w:sz w:val="28"/>
                <w:szCs w:val="28"/>
                <w:lang w:val="uk-UA"/>
              </w:rPr>
            </m:ctrlPr>
          </m:sSubPr>
          <m:e>
            <m:r>
              <w:rPr>
                <w:rFonts w:ascii="Cambria Math" w:hAnsi="Cambria Math"/>
                <w:sz w:val="28"/>
                <w:szCs w:val="28"/>
                <w:lang w:val="uk-UA"/>
              </w:rPr>
              <m:t>V</m:t>
            </m:r>
          </m:e>
          <m:sub>
            <m:r>
              <w:rPr>
                <w:rFonts w:ascii="Cambria Math" w:hAnsi="Cambria Math"/>
                <w:sz w:val="28"/>
                <w:szCs w:val="28"/>
                <w:lang w:val="uk-UA"/>
              </w:rPr>
              <m:t>р.г</m:t>
            </m:r>
          </m:sub>
        </m:sSub>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р.г</m:t>
            </m:r>
          </m:sub>
        </m:sSub>
        <m:sSub>
          <m:sSubPr>
            <m:ctrlPr>
              <w:rPr>
                <w:rFonts w:ascii="Cambria Math" w:hAnsi="Cambria Math"/>
                <w:i/>
                <w:iCs/>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р.г</m:t>
            </m:r>
          </m:sub>
        </m:sSub>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iCs/>
                    <w:sz w:val="28"/>
                    <w:szCs w:val="28"/>
                    <w:lang w:val="uk-UA"/>
                  </w:rPr>
                </m:ctrlPr>
              </m:sSubPr>
              <m:e>
                <m:r>
                  <w:rPr>
                    <w:rFonts w:ascii="Cambria Math" w:hAnsi="Cambria Math"/>
                    <w:sz w:val="28"/>
                    <w:szCs w:val="28"/>
                    <w:lang w:val="uk-UA"/>
                  </w:rPr>
                  <m:t>θout</m:t>
                </m:r>
              </m:e>
              <m:sub>
                <m:r>
                  <w:rPr>
                    <w:rFonts w:ascii="Cambria Math" w:hAnsi="Cambria Math"/>
                    <w:sz w:val="28"/>
                    <w:szCs w:val="28"/>
                    <w:lang w:val="uk-UA"/>
                  </w:rPr>
                  <m:t>р.г</m:t>
                </m:r>
              </m:sub>
            </m:sSub>
          </m:num>
          <m:den>
            <m:r>
              <w:rPr>
                <w:rFonts w:ascii="Cambria Math" w:hAnsi="Cambria Math"/>
                <w:sz w:val="28"/>
                <w:szCs w:val="28"/>
                <w:lang w:val="uk-UA"/>
              </w:rPr>
              <m:t>dt</m:t>
            </m:r>
          </m:den>
        </m:f>
        <m:r>
          <w:rPr>
            <w:rFonts w:ascii="Cambria Math" w:hAnsi="Cambria Math"/>
            <w:sz w:val="28"/>
            <w:szCs w:val="28"/>
            <w:lang w:val="uk-UA"/>
          </w:rPr>
          <m:t xml:space="preserve"> </m:t>
        </m:r>
      </m:oMath>
      <w:r w:rsidR="00AA1ABA" w:rsidRPr="0016015E">
        <w:rPr>
          <w:sz w:val="28"/>
          <w:szCs w:val="28"/>
          <w:lang w:val="uk-UA"/>
        </w:rPr>
        <w:t>(</w:t>
      </w:r>
      <w:r w:rsidR="00083B7E" w:rsidRPr="0016015E">
        <w:rPr>
          <w:iCs/>
          <w:sz w:val="28"/>
          <w:szCs w:val="28"/>
          <w:lang w:val="uk-UA"/>
        </w:rPr>
        <w:t>2</w:t>
      </w:r>
      <w:r w:rsidR="00AA1ABA" w:rsidRPr="0016015E">
        <w:rPr>
          <w:iCs/>
          <w:sz w:val="28"/>
          <w:szCs w:val="28"/>
          <w:lang w:val="uk-UA"/>
        </w:rPr>
        <w:t>.8.</w:t>
      </w:r>
      <w:r w:rsidR="00AA1ABA" w:rsidRPr="0016015E">
        <w:rPr>
          <w:sz w:val="28"/>
          <w:szCs w:val="28"/>
          <w:lang w:val="uk-UA"/>
        </w:rPr>
        <w:t>7)</w:t>
      </w:r>
    </w:p>
    <w:p w14:paraId="41481F10" w14:textId="77777777" w:rsidR="00AA1ABA" w:rsidRPr="0016015E" w:rsidRDefault="00AA1ABA" w:rsidP="00AA1ABA">
      <w:pPr>
        <w:spacing w:line="360" w:lineRule="auto"/>
        <w:ind w:firstLine="540"/>
        <w:jc w:val="both"/>
        <w:rPr>
          <w:sz w:val="28"/>
          <w:szCs w:val="28"/>
          <w:lang w:val="uk-UA"/>
        </w:rPr>
      </w:pPr>
      <w:r w:rsidRPr="0016015E">
        <w:rPr>
          <w:sz w:val="28"/>
          <w:szCs w:val="28"/>
          <w:lang w:val="uk-UA"/>
        </w:rPr>
        <w:t>Було отримано систему рівнянь динаміки:</w:t>
      </w:r>
    </w:p>
    <w:p w14:paraId="06DC862E" w14:textId="529096E3" w:rsidR="00AA1ABA" w:rsidRPr="0016015E" w:rsidRDefault="008F0463" w:rsidP="00AA1ABA">
      <w:pPr>
        <w:spacing w:line="360" w:lineRule="auto"/>
        <w:ind w:left="-567"/>
        <w:jc w:val="right"/>
        <w:rPr>
          <w:iCs/>
          <w:sz w:val="28"/>
          <w:szCs w:val="28"/>
          <w:lang w:val="uk-UA"/>
        </w:rPr>
      </w:pPr>
      <m:oMath>
        <m:d>
          <m:dPr>
            <m:begChr m:val="{"/>
            <m:endChr m:val=""/>
            <m:ctrlPr>
              <w:rPr>
                <w:rFonts w:ascii="Cambria Math" w:hAnsi="Cambria Math"/>
                <w:i/>
                <w:iCs/>
                <w:sz w:val="28"/>
                <w:szCs w:val="28"/>
                <w:lang w:val="uk-UA"/>
              </w:rPr>
            </m:ctrlPr>
          </m:dPr>
          <m:e>
            <m:eqArr>
              <m:eqArrPr>
                <m:ctrlPr>
                  <w:rPr>
                    <w:rFonts w:ascii="Cambria Math" w:hAnsi="Cambria Math"/>
                    <w:i/>
                    <w:iCs/>
                    <w:sz w:val="28"/>
                    <w:szCs w:val="28"/>
                    <w:lang w:val="uk-UA"/>
                  </w:rPr>
                </m:ctrlPr>
              </m:eqArrPr>
              <m:e>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р.г</m:t>
                    </m:r>
                  </m:sub>
                </m:sSub>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р.г</m:t>
                    </m:r>
                  </m:sub>
                </m:sSub>
                <m:sSub>
                  <m:sSubPr>
                    <m:ctrlPr>
                      <w:rPr>
                        <w:rFonts w:ascii="Cambria Math" w:hAnsi="Cambria Math"/>
                        <w:i/>
                        <w:iCs/>
                        <w:sz w:val="28"/>
                        <w:szCs w:val="28"/>
                        <w:lang w:val="uk-UA"/>
                      </w:rPr>
                    </m:ctrlPr>
                  </m:sSubPr>
                  <m:e>
                    <m:r>
                      <w:rPr>
                        <w:rFonts w:ascii="Cambria Math" w:hAnsi="Cambria Math"/>
                        <w:sz w:val="28"/>
                        <w:szCs w:val="28"/>
                        <w:lang w:val="uk-UA"/>
                      </w:rPr>
                      <m:t>θin</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т.г</m:t>
                    </m:r>
                  </m:sub>
                </m:sSub>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q</m:t>
                    </m:r>
                  </m:e>
                  <m:sub>
                    <m:r>
                      <w:rPr>
                        <w:rFonts w:ascii="Cambria Math" w:hAnsi="Cambria Math"/>
                        <w:sz w:val="28"/>
                        <w:szCs w:val="28"/>
                        <w:lang w:val="uk-UA"/>
                      </w:rPr>
                      <m:t>r</m:t>
                    </m:r>
                  </m:sub>
                </m:sSub>
                <m:r>
                  <w:rPr>
                    <w:rFonts w:ascii="Cambria Math" w:hAnsi="Cambria Math"/>
                    <w:sz w:val="28"/>
                    <w:szCs w:val="28"/>
                    <w:lang w:val="uk-UA"/>
                  </w:rPr>
                  <m:t>k</m:t>
                </m:r>
                <m:sSup>
                  <m:sSupPr>
                    <m:ctrlPr>
                      <w:rPr>
                        <w:rFonts w:ascii="Cambria Math" w:hAnsi="Cambria Math"/>
                        <w:i/>
                        <w:iCs/>
                        <w:sz w:val="28"/>
                        <w:szCs w:val="28"/>
                        <w:lang w:val="uk-UA"/>
                      </w:rPr>
                    </m:ctrlPr>
                  </m:sSupPr>
                  <m:e>
                    <m:sSub>
                      <m:sSubPr>
                        <m:ctrlPr>
                          <w:rPr>
                            <w:rFonts w:ascii="Cambria Math" w:hAnsi="Cambria Math"/>
                            <w:i/>
                            <w:iCs/>
                            <w:sz w:val="28"/>
                            <w:szCs w:val="28"/>
                            <w:lang w:val="uk-UA"/>
                          </w:rPr>
                        </m:ctrlPr>
                      </m:sSubPr>
                      <m:e>
                        <m:r>
                          <w:rPr>
                            <w:rFonts w:ascii="Cambria Math" w:hAnsi="Cambria Math"/>
                            <w:sz w:val="28"/>
                            <w:szCs w:val="28"/>
                            <w:lang w:val="uk-UA"/>
                          </w:rPr>
                          <m:t>x</m:t>
                        </m:r>
                      </m:e>
                      <m:sub>
                        <m:r>
                          <w:rPr>
                            <w:rFonts w:ascii="Cambria Math" w:hAnsi="Cambria Math"/>
                            <w:sz w:val="28"/>
                            <w:szCs w:val="28"/>
                            <w:lang w:val="uk-UA"/>
                          </w:rPr>
                          <m:t>b</m:t>
                        </m:r>
                      </m:sub>
                    </m:sSub>
                  </m:e>
                  <m:sup>
                    <m:r>
                      <w:rPr>
                        <w:rFonts w:ascii="Cambria Math" w:hAnsi="Cambria Math"/>
                        <w:sz w:val="28"/>
                        <w:szCs w:val="28"/>
                        <w:lang w:val="uk-UA"/>
                      </w:rPr>
                      <m:t>m</m:t>
                    </m:r>
                  </m:sup>
                </m:sSup>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р.г</m:t>
                    </m:r>
                  </m:sub>
                </m:sSub>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р.г</m:t>
                    </m:r>
                  </m:sub>
                </m:sSub>
                <m:sSub>
                  <m:sSubPr>
                    <m:ctrlPr>
                      <w:rPr>
                        <w:rFonts w:ascii="Cambria Math" w:hAnsi="Cambria Math"/>
                        <w:i/>
                        <w:iCs/>
                        <w:sz w:val="28"/>
                        <w:szCs w:val="28"/>
                        <w:lang w:val="uk-UA"/>
                      </w:rPr>
                    </m:ctrlPr>
                  </m:sSubPr>
                  <m:e>
                    <m:r>
                      <w:rPr>
                        <w:rFonts w:ascii="Cambria Math" w:hAnsi="Cambria Math"/>
                        <w:sz w:val="28"/>
                        <w:szCs w:val="28"/>
                        <w:lang w:val="uk-UA"/>
                      </w:rPr>
                      <m:t>θout</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V</m:t>
                    </m:r>
                  </m:e>
                  <m:sub>
                    <m:r>
                      <w:rPr>
                        <w:rFonts w:ascii="Cambria Math" w:hAnsi="Cambria Math"/>
                        <w:sz w:val="28"/>
                        <w:szCs w:val="28"/>
                        <w:lang w:val="uk-UA"/>
                      </w:rPr>
                      <m:t>р.г</m:t>
                    </m:r>
                  </m:sub>
                </m:sSub>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р.г</m:t>
                    </m:r>
                  </m:sub>
                </m:sSub>
                <m:sSub>
                  <m:sSubPr>
                    <m:ctrlPr>
                      <w:rPr>
                        <w:rFonts w:ascii="Cambria Math" w:hAnsi="Cambria Math"/>
                        <w:i/>
                        <w:iCs/>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р.г</m:t>
                    </m:r>
                  </m:sub>
                </m:sSub>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iCs/>
                            <w:sz w:val="28"/>
                            <w:szCs w:val="28"/>
                            <w:lang w:val="uk-UA"/>
                          </w:rPr>
                        </m:ctrlPr>
                      </m:sSubPr>
                      <m:e>
                        <m:r>
                          <w:rPr>
                            <w:rFonts w:ascii="Cambria Math" w:hAnsi="Cambria Math"/>
                            <w:sz w:val="28"/>
                            <w:szCs w:val="28"/>
                            <w:lang w:val="uk-UA"/>
                          </w:rPr>
                          <m:t>θout</m:t>
                        </m:r>
                      </m:e>
                      <m:sub>
                        <m:r>
                          <w:rPr>
                            <w:rFonts w:ascii="Cambria Math" w:hAnsi="Cambria Math"/>
                            <w:sz w:val="28"/>
                            <w:szCs w:val="28"/>
                            <w:lang w:val="uk-UA"/>
                          </w:rPr>
                          <m:t>р.г</m:t>
                        </m:r>
                      </m:sub>
                    </m:sSub>
                  </m:num>
                  <m:den>
                    <m:r>
                      <w:rPr>
                        <w:rFonts w:ascii="Cambria Math" w:hAnsi="Cambria Math"/>
                        <w:sz w:val="28"/>
                        <w:szCs w:val="28"/>
                        <w:lang w:val="uk-UA"/>
                      </w:rPr>
                      <m:t>dt</m:t>
                    </m:r>
                  </m:den>
                </m:f>
              </m:e>
              <m:e>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п</m:t>
                    </m:r>
                  </m:sub>
                </m:sSub>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m:t>
                    </m:r>
                  </m:sub>
                </m:sSub>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αG</m:t>
                    </m:r>
                  </m:e>
                  <m:sub>
                    <m:r>
                      <w:rPr>
                        <w:rFonts w:ascii="Cambria Math" w:hAnsi="Cambria Math"/>
                        <w:sz w:val="28"/>
                        <w:szCs w:val="28"/>
                        <w:lang w:val="uk-UA"/>
                      </w:rPr>
                      <m:t>пов</m:t>
                    </m:r>
                  </m:sub>
                </m:sSub>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пов</m:t>
                    </m:r>
                  </m:sub>
                </m:sSub>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пов</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т.г</m:t>
                    </m:r>
                  </m:sub>
                </m:sSub>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V</m:t>
                    </m:r>
                  </m:e>
                  <m:sub>
                    <m:r>
                      <w:rPr>
                        <w:rFonts w:ascii="Cambria Math" w:hAnsi="Cambria Math"/>
                        <w:sz w:val="28"/>
                        <w:szCs w:val="28"/>
                        <w:lang w:val="uk-UA"/>
                      </w:rPr>
                      <m:t>т.г</m:t>
                    </m:r>
                  </m:sub>
                </m:sSub>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sSub>
                  <m:sSubPr>
                    <m:ctrlPr>
                      <w:rPr>
                        <w:rFonts w:ascii="Cambria Math" w:hAnsi="Cambria Math"/>
                        <w:i/>
                        <w:iCs/>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т.г</m:t>
                    </m:r>
                  </m:sub>
                </m:sSub>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num>
                  <m:den>
                    <m:r>
                      <w:rPr>
                        <w:rFonts w:ascii="Cambria Math" w:hAnsi="Cambria Math"/>
                        <w:sz w:val="28"/>
                        <w:szCs w:val="28"/>
                        <w:lang w:val="uk-UA"/>
                      </w:rPr>
                      <m:t>dt</m:t>
                    </m:r>
                  </m:den>
                </m:f>
              </m:e>
            </m:eqArr>
          </m:e>
        </m:d>
      </m:oMath>
      <w:r w:rsidR="00AA1ABA" w:rsidRPr="0016015E">
        <w:rPr>
          <w:iCs/>
          <w:sz w:val="28"/>
          <w:szCs w:val="28"/>
          <w:lang w:val="uk-UA"/>
        </w:rPr>
        <w:t>(</w:t>
      </w:r>
      <w:r w:rsidR="00083B7E" w:rsidRPr="0016015E">
        <w:rPr>
          <w:iCs/>
          <w:sz w:val="28"/>
          <w:szCs w:val="28"/>
          <w:lang w:val="uk-UA"/>
        </w:rPr>
        <w:t>2</w:t>
      </w:r>
      <w:r w:rsidR="00AA1ABA" w:rsidRPr="0016015E">
        <w:rPr>
          <w:iCs/>
          <w:sz w:val="28"/>
          <w:szCs w:val="28"/>
          <w:lang w:val="uk-UA"/>
        </w:rPr>
        <w:t>.8.8)</w:t>
      </w:r>
    </w:p>
    <w:p w14:paraId="551437B9" w14:textId="77777777" w:rsidR="00AA1ABA" w:rsidRPr="0016015E" w:rsidRDefault="00AA1ABA" w:rsidP="006D2CD3">
      <w:pPr>
        <w:pStyle w:val="2"/>
        <w:spacing w:after="160"/>
        <w:ind w:left="578" w:hanging="578"/>
      </w:pPr>
      <w:bookmarkStart w:id="27" w:name="_Toc73569792"/>
      <w:r w:rsidRPr="0016015E">
        <w:t>Лінеаризація рівнянь динаміки</w:t>
      </w:r>
      <w:bookmarkEnd w:id="27"/>
    </w:p>
    <w:p w14:paraId="03AAAA13" w14:textId="77777777" w:rsidR="00AA1ABA" w:rsidRPr="008B5C73" w:rsidRDefault="00AA1ABA" w:rsidP="00F03109">
      <w:pPr>
        <w:pStyle w:val="a0"/>
        <w:jc w:val="both"/>
        <w:rPr>
          <w:b w:val="0"/>
          <w:bCs/>
        </w:rPr>
      </w:pPr>
      <w:r w:rsidRPr="008B5C73">
        <w:rPr>
          <w:b w:val="0"/>
          <w:bCs/>
        </w:rPr>
        <w:t xml:space="preserve">Змінні для лінеаризації </w:t>
      </w:r>
      <m:oMath>
        <m:sSub>
          <m:sSubPr>
            <m:ctrlPr>
              <w:rPr>
                <w:rFonts w:ascii="Cambria Math" w:hAnsi="Cambria Math"/>
                <w:b w:val="0"/>
                <w:bCs/>
                <w:i/>
                <w:iCs/>
              </w:rPr>
            </m:ctrlPr>
          </m:sSubPr>
          <m:e>
            <m:r>
              <m:rPr>
                <m:sty m:val="bi"/>
              </m:rPr>
              <w:rPr>
                <w:rFonts w:ascii="Cambria Math" w:hAnsi="Cambria Math"/>
              </w:rPr>
              <m:t>G</m:t>
            </m:r>
          </m:e>
          <m:sub>
            <m:r>
              <m:rPr>
                <m:sty m:val="bi"/>
              </m:rPr>
              <w:rPr>
                <w:rFonts w:ascii="Cambria Math" w:hAnsi="Cambria Math"/>
              </w:rPr>
              <m:t>пов</m:t>
            </m:r>
          </m:sub>
        </m:sSub>
        <m:r>
          <m:rPr>
            <m:sty m:val="bi"/>
          </m:rPr>
          <w:rPr>
            <w:rFonts w:ascii="Cambria Math" w:hAnsi="Cambria Math"/>
          </w:rPr>
          <m:t xml:space="preserve">, </m:t>
        </m:r>
        <m:sSub>
          <m:sSubPr>
            <m:ctrlPr>
              <w:rPr>
                <w:rFonts w:ascii="Cambria Math" w:hAnsi="Cambria Math"/>
                <w:b w:val="0"/>
                <w:bCs/>
                <w:i/>
                <w:iCs/>
              </w:rPr>
            </m:ctrlPr>
          </m:sSubPr>
          <m:e>
            <m:r>
              <m:rPr>
                <m:sty m:val="bi"/>
              </m:rPr>
              <w:rPr>
                <w:rFonts w:ascii="Cambria Math" w:hAnsi="Cambria Math"/>
              </w:rPr>
              <m:t xml:space="preserve"> G</m:t>
            </m:r>
          </m:e>
          <m:sub>
            <m:r>
              <m:rPr>
                <m:sty m:val="bi"/>
              </m:rPr>
              <w:rPr>
                <w:rFonts w:ascii="Cambria Math" w:hAnsi="Cambria Math"/>
              </w:rPr>
              <m:t>п</m:t>
            </m:r>
          </m:sub>
        </m:sSub>
        <m:r>
          <m:rPr>
            <m:sty m:val="bi"/>
          </m:rPr>
          <w:rPr>
            <w:rFonts w:ascii="Cambria Math" w:hAnsi="Cambria Math"/>
          </w:rPr>
          <m:t xml:space="preserve">, </m:t>
        </m:r>
        <m:sSub>
          <m:sSubPr>
            <m:ctrlPr>
              <w:rPr>
                <w:rFonts w:ascii="Cambria Math" w:hAnsi="Cambria Math"/>
                <w:b w:val="0"/>
                <w:bCs/>
                <w:i/>
                <w:iCs/>
              </w:rPr>
            </m:ctrlPr>
          </m:sSubPr>
          <m:e>
            <m:r>
              <m:rPr>
                <m:sty m:val="bi"/>
              </m:rPr>
              <w:rPr>
                <w:rFonts w:ascii="Cambria Math" w:hAnsi="Cambria Math"/>
              </w:rPr>
              <m:t xml:space="preserve"> θ</m:t>
            </m:r>
          </m:e>
          <m:sub>
            <m:r>
              <m:rPr>
                <m:sty m:val="bi"/>
              </m:rPr>
              <w:rPr>
                <w:rFonts w:ascii="Cambria Math" w:hAnsi="Cambria Math"/>
              </w:rPr>
              <m:t>т.г</m:t>
            </m:r>
          </m:sub>
        </m:sSub>
      </m:oMath>
    </w:p>
    <w:p w14:paraId="454B43AA" w14:textId="6DCC9D31" w:rsidR="00AA1ABA" w:rsidRPr="0016015E" w:rsidRDefault="008F0463" w:rsidP="00AA1ABA">
      <w:pPr>
        <w:spacing w:line="360" w:lineRule="auto"/>
        <w:jc w:val="right"/>
        <w:rPr>
          <w:i/>
          <w:iCs/>
          <w:sz w:val="28"/>
          <w:szCs w:val="28"/>
          <w:lang w:val="uk-UA"/>
        </w:rPr>
      </w:pPr>
      <m:oMath>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α∙∆G</m:t>
            </m:r>
          </m:e>
          <m:sub>
            <m:r>
              <w:rPr>
                <w:rFonts w:ascii="Cambria Math" w:hAnsi="Cambria Math"/>
                <w:sz w:val="28"/>
                <w:szCs w:val="28"/>
                <w:lang w:val="uk-UA"/>
              </w:rPr>
              <m:t>пов</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пов</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пов</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V</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т.г</m:t>
            </m:r>
          </m:sub>
        </m:sSub>
        <m:f>
          <m:fPr>
            <m:ctrlPr>
              <w:rPr>
                <w:rFonts w:ascii="Cambria Math" w:hAnsi="Cambria Math"/>
                <w:i/>
                <w:iCs/>
                <w:sz w:val="28"/>
                <w:szCs w:val="28"/>
                <w:lang w:val="uk-UA"/>
              </w:rPr>
            </m:ctrlPr>
          </m:fPr>
          <m:num>
            <m:r>
              <w:rPr>
                <w:rFonts w:ascii="Cambria Math" w:hAnsi="Cambria Math"/>
                <w:sz w:val="28"/>
                <w:szCs w:val="28"/>
                <w:lang w:val="uk-UA"/>
              </w:rPr>
              <m:t>d</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num>
          <m:den>
            <m:r>
              <w:rPr>
                <w:rFonts w:ascii="Cambria Math" w:hAnsi="Cambria Math"/>
                <w:sz w:val="28"/>
                <w:szCs w:val="28"/>
                <w:lang w:val="uk-UA"/>
              </w:rPr>
              <m:t>dt</m:t>
            </m:r>
          </m:den>
        </m:f>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oMath>
      <w:r w:rsidR="00AA1ABA" w:rsidRPr="0016015E">
        <w:rPr>
          <w:i/>
          <w:iCs/>
          <w:sz w:val="28"/>
          <w:szCs w:val="28"/>
          <w:lang w:val="uk-UA"/>
        </w:rPr>
        <w:t xml:space="preserve">  </w:t>
      </w:r>
      <w:r w:rsidR="00AA1ABA" w:rsidRPr="0016015E">
        <w:rPr>
          <w:sz w:val="28"/>
          <w:szCs w:val="28"/>
          <w:lang w:val="uk-UA"/>
        </w:rPr>
        <w:t>(</w:t>
      </w:r>
      <w:r w:rsidR="00083B7E" w:rsidRPr="0016015E">
        <w:rPr>
          <w:sz w:val="28"/>
          <w:szCs w:val="28"/>
          <w:lang w:val="uk-UA"/>
        </w:rPr>
        <w:t>2</w:t>
      </w:r>
      <w:r w:rsidR="00AA1ABA" w:rsidRPr="0016015E">
        <w:rPr>
          <w:sz w:val="28"/>
          <w:szCs w:val="28"/>
          <w:lang w:val="uk-UA"/>
        </w:rPr>
        <w:t>.9.9)</w:t>
      </w:r>
    </w:p>
    <w:p w14:paraId="736FA367" w14:textId="5F33B38E" w:rsidR="00AA1ABA" w:rsidRPr="0016015E" w:rsidRDefault="008F0463" w:rsidP="00AA1ABA">
      <w:pPr>
        <w:spacing w:line="360" w:lineRule="auto"/>
        <w:jc w:val="right"/>
        <w:rPr>
          <w:i/>
          <w:iCs/>
          <w:sz w:val="28"/>
          <w:szCs w:val="28"/>
          <w:lang w:val="uk-UA"/>
        </w:rPr>
      </w:pPr>
      <m:oMath>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п</m:t>
            </m:r>
          </m:sub>
        </m:sSub>
        <m:r>
          <w:rPr>
            <w:rFonts w:ascii="Cambria Math" w:hAnsi="Cambria Math"/>
            <w:sz w:val="28"/>
            <w:szCs w:val="28"/>
            <w:lang w:val="uk-UA"/>
          </w:rPr>
          <m:t>∙</m:t>
        </m:r>
        <m:f>
          <m:fPr>
            <m:ctrlPr>
              <w:rPr>
                <w:rFonts w:ascii="Cambria Math" w:hAnsi="Cambria Math"/>
                <w:i/>
                <w:iCs/>
                <w:sz w:val="28"/>
                <w:szCs w:val="28"/>
                <w:lang w:val="uk-UA"/>
              </w:rPr>
            </m:ctrlPr>
          </m:fPr>
          <m:num>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п</m:t>
                </m:r>
              </m:sub>
            </m:sSub>
          </m:num>
          <m:den>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den>
        </m:f>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пов</m:t>
            </m:r>
          </m:sub>
        </m:sSub>
        <m:r>
          <w:rPr>
            <w:rFonts w:ascii="Cambria Math" w:hAnsi="Cambria Math"/>
            <w:sz w:val="28"/>
            <w:szCs w:val="28"/>
            <w:lang w:val="uk-UA"/>
          </w:rPr>
          <m:t>∙</m:t>
        </m:r>
        <m:f>
          <m:fPr>
            <m:ctrlPr>
              <w:rPr>
                <w:rFonts w:ascii="Cambria Math" w:hAnsi="Cambria Math"/>
                <w:i/>
                <w:iCs/>
                <w:sz w:val="28"/>
                <w:szCs w:val="28"/>
                <w:lang w:val="uk-UA"/>
              </w:rPr>
            </m:ctrlPr>
          </m:fPr>
          <m:num>
            <m:r>
              <w:rPr>
                <w:rFonts w:ascii="Cambria Math" w:hAnsi="Cambria Math"/>
                <w:sz w:val="28"/>
                <w:szCs w:val="28"/>
                <w:lang w:val="uk-UA"/>
              </w:rPr>
              <m:t>α∙</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пов</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пов</m:t>
                </m:r>
              </m:sub>
            </m:sSub>
          </m:num>
          <m:den>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den>
        </m:f>
        <m:r>
          <w:rPr>
            <w:rFonts w:ascii="Cambria Math" w:hAnsi="Cambria Math"/>
            <w:sz w:val="28"/>
            <w:szCs w:val="28"/>
            <w:lang w:val="uk-UA"/>
          </w:rPr>
          <m:t>=</m:t>
        </m:r>
        <m:f>
          <m:fPr>
            <m:ctrlPr>
              <w:rPr>
                <w:rFonts w:ascii="Cambria Math" w:hAnsi="Cambria Math"/>
                <w:i/>
                <w:iCs/>
                <w:sz w:val="28"/>
                <w:szCs w:val="28"/>
                <w:lang w:val="uk-UA"/>
              </w:rPr>
            </m:ctrlPr>
          </m:fPr>
          <m:num>
            <m:sSub>
              <m:sSubPr>
                <m:ctrlPr>
                  <w:rPr>
                    <w:rFonts w:ascii="Cambria Math" w:hAnsi="Cambria Math"/>
                    <w:i/>
                    <w:iCs/>
                    <w:sz w:val="28"/>
                    <w:szCs w:val="28"/>
                    <w:lang w:val="uk-UA"/>
                  </w:rPr>
                </m:ctrlPr>
              </m:sSubPr>
              <m:e>
                <m:r>
                  <w:rPr>
                    <w:rFonts w:ascii="Cambria Math" w:hAnsi="Cambria Math"/>
                    <w:sz w:val="28"/>
                    <w:szCs w:val="28"/>
                    <w:lang w:val="uk-UA"/>
                  </w:rPr>
                  <m:t>V</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т.г</m:t>
                </m:r>
              </m:sub>
            </m:sSub>
          </m:num>
          <m:den>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den>
        </m:f>
        <m:r>
          <w:rPr>
            <w:rFonts w:ascii="Cambria Math" w:hAnsi="Cambria Math"/>
            <w:sz w:val="28"/>
            <w:szCs w:val="28"/>
            <w:lang w:val="uk-UA"/>
          </w:rPr>
          <m:t>∙</m:t>
        </m:r>
        <m:f>
          <m:fPr>
            <m:ctrlPr>
              <w:rPr>
                <w:rFonts w:ascii="Cambria Math" w:hAnsi="Cambria Math"/>
                <w:i/>
                <w:iCs/>
                <w:sz w:val="28"/>
                <w:szCs w:val="28"/>
                <w:lang w:val="uk-UA"/>
              </w:rPr>
            </m:ctrlPr>
          </m:fPr>
          <m:num>
            <m:r>
              <w:rPr>
                <w:rFonts w:ascii="Cambria Math" w:hAnsi="Cambria Math"/>
                <w:sz w:val="28"/>
                <w:szCs w:val="28"/>
                <w:lang w:val="uk-UA"/>
              </w:rPr>
              <m:t>d</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num>
          <m:den>
            <m:r>
              <w:rPr>
                <w:rFonts w:ascii="Cambria Math" w:hAnsi="Cambria Math"/>
                <w:sz w:val="28"/>
                <w:szCs w:val="28"/>
                <w:lang w:val="uk-UA"/>
              </w:rPr>
              <m:t>dt</m:t>
            </m:r>
          </m:den>
        </m:f>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oMath>
      <w:r w:rsidR="00AA1ABA" w:rsidRPr="0016015E">
        <w:rPr>
          <w:sz w:val="28"/>
          <w:szCs w:val="28"/>
          <w:lang w:val="uk-UA"/>
        </w:rPr>
        <w:tab/>
        <w:t>(</w:t>
      </w:r>
      <w:r w:rsidR="00083B7E" w:rsidRPr="0016015E">
        <w:rPr>
          <w:sz w:val="28"/>
          <w:szCs w:val="28"/>
          <w:lang w:val="uk-UA"/>
        </w:rPr>
        <w:t>2</w:t>
      </w:r>
      <w:r w:rsidR="00AA1ABA" w:rsidRPr="0016015E">
        <w:rPr>
          <w:sz w:val="28"/>
          <w:szCs w:val="28"/>
          <w:lang w:val="uk-UA"/>
        </w:rPr>
        <w:t>.9.10)</w:t>
      </w:r>
    </w:p>
    <w:p w14:paraId="1CDC8DAC" w14:textId="043814F3" w:rsidR="00AA1ABA" w:rsidRPr="0016015E" w:rsidRDefault="00AA1ABA" w:rsidP="00AA1ABA">
      <w:pPr>
        <w:spacing w:line="360" w:lineRule="auto"/>
        <w:jc w:val="right"/>
        <w:rPr>
          <w:i/>
          <w:iCs/>
          <w:sz w:val="28"/>
          <w:szCs w:val="28"/>
          <w:lang w:val="uk-UA"/>
        </w:rPr>
      </w:pPr>
      <m:oMath>
        <m:r>
          <w:rPr>
            <w:rFonts w:ascii="Cambria Math" w:hAnsi="Cambria Math"/>
            <w:sz w:val="28"/>
            <w:szCs w:val="28"/>
            <w:lang w:val="uk-UA"/>
          </w:rPr>
          <m:t>T1=</m:t>
        </m:r>
        <m:f>
          <m:fPr>
            <m:ctrlPr>
              <w:rPr>
                <w:rFonts w:ascii="Cambria Math" w:hAnsi="Cambria Math"/>
                <w:i/>
                <w:iCs/>
                <w:sz w:val="28"/>
                <w:szCs w:val="28"/>
                <w:lang w:val="uk-UA"/>
              </w:rPr>
            </m:ctrlPr>
          </m:fPr>
          <m:num>
            <m:sSub>
              <m:sSubPr>
                <m:ctrlPr>
                  <w:rPr>
                    <w:rFonts w:ascii="Cambria Math" w:hAnsi="Cambria Math"/>
                    <w:i/>
                    <w:iCs/>
                    <w:sz w:val="28"/>
                    <w:szCs w:val="28"/>
                    <w:lang w:val="uk-UA"/>
                  </w:rPr>
                </m:ctrlPr>
              </m:sSubPr>
              <m:e>
                <m:r>
                  <w:rPr>
                    <w:rFonts w:ascii="Cambria Math" w:hAnsi="Cambria Math"/>
                    <w:sz w:val="28"/>
                    <w:szCs w:val="28"/>
                    <w:lang w:val="uk-UA"/>
                  </w:rPr>
                  <m:t>V</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т.г</m:t>
                </m:r>
              </m:sub>
            </m:sSub>
          </m:num>
          <m:den>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den>
        </m:f>
      </m:oMath>
      <w:r w:rsidRPr="0016015E">
        <w:rPr>
          <w:i/>
          <w:iCs/>
          <w:sz w:val="28"/>
          <w:szCs w:val="28"/>
          <w:lang w:val="uk-UA"/>
        </w:rPr>
        <w:tab/>
      </w:r>
      <w:r w:rsidRPr="0016015E">
        <w:rPr>
          <w:i/>
          <w:iCs/>
          <w:sz w:val="28"/>
          <w:szCs w:val="28"/>
          <w:lang w:val="uk-UA"/>
        </w:rPr>
        <w:tab/>
      </w:r>
      <w:r w:rsidRPr="0016015E">
        <w:rPr>
          <w:i/>
          <w:iCs/>
          <w:sz w:val="28"/>
          <w:szCs w:val="28"/>
          <w:lang w:val="uk-UA"/>
        </w:rPr>
        <w:tab/>
      </w:r>
      <w:r w:rsidRPr="0016015E">
        <w:rPr>
          <w:i/>
          <w:iCs/>
          <w:sz w:val="28"/>
          <w:szCs w:val="28"/>
          <w:lang w:val="uk-UA"/>
        </w:rPr>
        <w:tab/>
      </w:r>
      <w:r w:rsidRPr="0016015E">
        <w:rPr>
          <w:i/>
          <w:iCs/>
          <w:sz w:val="28"/>
          <w:szCs w:val="28"/>
          <w:lang w:val="uk-UA"/>
        </w:rPr>
        <w:tab/>
      </w:r>
      <w:r w:rsidRPr="0016015E">
        <w:rPr>
          <w:sz w:val="28"/>
          <w:szCs w:val="28"/>
          <w:lang w:val="uk-UA"/>
        </w:rPr>
        <w:t>(</w:t>
      </w:r>
      <w:r w:rsidR="00083B7E" w:rsidRPr="0016015E">
        <w:rPr>
          <w:sz w:val="28"/>
          <w:szCs w:val="28"/>
          <w:lang w:val="uk-UA"/>
        </w:rPr>
        <w:t>2</w:t>
      </w:r>
      <w:r w:rsidRPr="0016015E">
        <w:rPr>
          <w:sz w:val="28"/>
          <w:szCs w:val="28"/>
          <w:lang w:val="uk-UA"/>
        </w:rPr>
        <w:t>.9.11)</w:t>
      </w:r>
    </w:p>
    <w:p w14:paraId="5433BEA6" w14:textId="6677792D" w:rsidR="00AA1ABA" w:rsidRPr="0016015E" w:rsidRDefault="008F0463" w:rsidP="00AA1ABA">
      <w:pPr>
        <w:spacing w:line="360" w:lineRule="auto"/>
        <w:jc w:val="right"/>
        <w:rPr>
          <w:i/>
          <w:iCs/>
          <w:sz w:val="28"/>
          <w:szCs w:val="28"/>
          <w:lang w:val="uk-UA"/>
        </w:rPr>
      </w:pPr>
      <m:oMath>
        <m:sSub>
          <m:sSubPr>
            <m:ctrlPr>
              <w:rPr>
                <w:rFonts w:ascii="Cambria Math" w:hAnsi="Cambria Math"/>
                <w:i/>
                <w:iCs/>
                <w:sz w:val="28"/>
                <w:szCs w:val="28"/>
                <w:lang w:val="uk-UA"/>
              </w:rPr>
            </m:ctrlPr>
          </m:sSubPr>
          <m:e>
            <m:r>
              <w:rPr>
                <w:rFonts w:ascii="Cambria Math" w:hAnsi="Cambria Math"/>
                <w:sz w:val="28"/>
                <w:szCs w:val="28"/>
                <w:lang w:val="uk-UA"/>
              </w:rPr>
              <m:t>k</m:t>
            </m:r>
          </m:e>
          <m:sub>
            <m:r>
              <w:rPr>
                <w:rFonts w:ascii="Cambria Math" w:hAnsi="Cambria Math"/>
                <w:sz w:val="28"/>
                <w:szCs w:val="28"/>
                <w:lang w:val="uk-UA"/>
              </w:rPr>
              <m:t>Gt_θtg</m:t>
            </m:r>
          </m:sub>
        </m:sSub>
        <m:r>
          <w:rPr>
            <w:rFonts w:ascii="Cambria Math" w:hAnsi="Cambria Math"/>
            <w:sz w:val="28"/>
            <w:szCs w:val="28"/>
            <w:lang w:val="uk-UA"/>
          </w:rPr>
          <m:t>=</m:t>
        </m:r>
        <m:f>
          <m:fPr>
            <m:ctrlPr>
              <w:rPr>
                <w:rFonts w:ascii="Cambria Math" w:hAnsi="Cambria Math"/>
                <w:i/>
                <w:iCs/>
                <w:sz w:val="28"/>
                <w:szCs w:val="28"/>
                <w:lang w:val="uk-UA"/>
              </w:rPr>
            </m:ctrlPr>
          </m:fPr>
          <m:num>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п</m:t>
                </m:r>
              </m:sub>
            </m:sSub>
          </m:num>
          <m:den>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den>
        </m:f>
      </m:oMath>
      <w:r w:rsidR="00AA1ABA" w:rsidRPr="0016015E">
        <w:rPr>
          <w:i/>
          <w:iCs/>
          <w:sz w:val="28"/>
          <w:szCs w:val="28"/>
          <w:lang w:val="uk-UA"/>
        </w:rPr>
        <w:tab/>
      </w:r>
      <w:r w:rsidR="00AA1ABA" w:rsidRPr="0016015E">
        <w:rPr>
          <w:i/>
          <w:iCs/>
          <w:sz w:val="28"/>
          <w:szCs w:val="28"/>
          <w:lang w:val="uk-UA"/>
        </w:rPr>
        <w:tab/>
      </w:r>
      <w:r w:rsidR="00AA1ABA" w:rsidRPr="0016015E">
        <w:rPr>
          <w:i/>
          <w:iCs/>
          <w:sz w:val="28"/>
          <w:szCs w:val="28"/>
          <w:lang w:val="uk-UA"/>
        </w:rPr>
        <w:tab/>
      </w:r>
      <w:r w:rsidR="00AA1ABA" w:rsidRPr="0016015E">
        <w:rPr>
          <w:i/>
          <w:iCs/>
          <w:sz w:val="28"/>
          <w:szCs w:val="28"/>
          <w:lang w:val="uk-UA"/>
        </w:rPr>
        <w:tab/>
      </w:r>
      <w:r w:rsidR="00AA1ABA" w:rsidRPr="0016015E">
        <w:rPr>
          <w:i/>
          <w:iCs/>
          <w:sz w:val="28"/>
          <w:szCs w:val="28"/>
          <w:lang w:val="uk-UA"/>
        </w:rPr>
        <w:tab/>
      </w:r>
      <w:r w:rsidR="00AA1ABA" w:rsidRPr="0016015E">
        <w:rPr>
          <w:sz w:val="28"/>
          <w:szCs w:val="28"/>
          <w:lang w:val="uk-UA"/>
        </w:rPr>
        <w:t>(</w:t>
      </w:r>
      <w:r w:rsidR="00083B7E" w:rsidRPr="0016015E">
        <w:rPr>
          <w:sz w:val="28"/>
          <w:szCs w:val="28"/>
          <w:lang w:val="uk-UA"/>
        </w:rPr>
        <w:t>2</w:t>
      </w:r>
      <w:r w:rsidR="00AA1ABA" w:rsidRPr="0016015E">
        <w:rPr>
          <w:sz w:val="28"/>
          <w:szCs w:val="28"/>
          <w:lang w:val="uk-UA"/>
        </w:rPr>
        <w:t>.9.12)</w:t>
      </w:r>
    </w:p>
    <w:p w14:paraId="6025C4DD" w14:textId="4A3E2C97" w:rsidR="00AA1ABA" w:rsidRPr="0016015E" w:rsidRDefault="008F0463" w:rsidP="00AA1ABA">
      <w:pPr>
        <w:spacing w:line="360" w:lineRule="auto"/>
        <w:jc w:val="right"/>
        <w:rPr>
          <w:i/>
          <w:iCs/>
          <w:sz w:val="28"/>
          <w:szCs w:val="28"/>
          <w:lang w:val="uk-UA"/>
        </w:rPr>
      </w:pPr>
      <m:oMath>
        <m:sSub>
          <m:sSubPr>
            <m:ctrlPr>
              <w:rPr>
                <w:rFonts w:ascii="Cambria Math" w:hAnsi="Cambria Math"/>
                <w:i/>
                <w:iCs/>
                <w:sz w:val="28"/>
                <w:szCs w:val="28"/>
                <w:lang w:val="uk-UA"/>
              </w:rPr>
            </m:ctrlPr>
          </m:sSubPr>
          <m:e>
            <m:r>
              <w:rPr>
                <w:rFonts w:ascii="Cambria Math" w:hAnsi="Cambria Math"/>
                <w:sz w:val="28"/>
                <w:szCs w:val="28"/>
                <w:lang w:val="uk-UA"/>
              </w:rPr>
              <m:t>k</m:t>
            </m:r>
          </m:e>
          <m:sub>
            <m:r>
              <w:rPr>
                <w:rFonts w:ascii="Cambria Math" w:hAnsi="Cambria Math"/>
                <w:sz w:val="28"/>
                <w:szCs w:val="28"/>
                <w:lang w:val="uk-UA"/>
              </w:rPr>
              <m:t>Gair_θtg</m:t>
            </m:r>
          </m:sub>
        </m:sSub>
        <m:r>
          <w:rPr>
            <w:rFonts w:ascii="Cambria Math" w:hAnsi="Cambria Math"/>
            <w:sz w:val="28"/>
            <w:szCs w:val="28"/>
            <w:lang w:val="uk-UA"/>
          </w:rPr>
          <m:t>=</m:t>
        </m:r>
        <m:f>
          <m:fPr>
            <m:ctrlPr>
              <w:rPr>
                <w:rFonts w:ascii="Cambria Math" w:hAnsi="Cambria Math"/>
                <w:i/>
                <w:iCs/>
                <w:sz w:val="28"/>
                <w:szCs w:val="28"/>
                <w:lang w:val="uk-UA"/>
              </w:rPr>
            </m:ctrlPr>
          </m:fPr>
          <m:num>
            <m:r>
              <w:rPr>
                <w:rFonts w:ascii="Cambria Math" w:hAnsi="Cambria Math"/>
                <w:sz w:val="28"/>
                <w:szCs w:val="28"/>
                <w:lang w:val="uk-UA"/>
              </w:rPr>
              <m:t>α∙</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пов</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пов</m:t>
                </m:r>
              </m:sub>
            </m:sSub>
          </m:num>
          <m:den>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den>
        </m:f>
      </m:oMath>
      <w:r w:rsidR="00AA1ABA" w:rsidRPr="0016015E">
        <w:rPr>
          <w:i/>
          <w:iCs/>
          <w:sz w:val="28"/>
          <w:szCs w:val="28"/>
          <w:lang w:val="uk-UA"/>
        </w:rPr>
        <w:tab/>
      </w:r>
      <w:r w:rsidR="00AA1ABA" w:rsidRPr="0016015E">
        <w:rPr>
          <w:i/>
          <w:iCs/>
          <w:sz w:val="28"/>
          <w:szCs w:val="28"/>
          <w:lang w:val="uk-UA"/>
        </w:rPr>
        <w:tab/>
      </w:r>
      <w:r w:rsidR="00AA1ABA" w:rsidRPr="0016015E">
        <w:rPr>
          <w:i/>
          <w:iCs/>
          <w:sz w:val="28"/>
          <w:szCs w:val="28"/>
          <w:lang w:val="uk-UA"/>
        </w:rPr>
        <w:tab/>
      </w:r>
      <w:r w:rsidR="00AA1ABA" w:rsidRPr="0016015E">
        <w:rPr>
          <w:i/>
          <w:iCs/>
          <w:sz w:val="28"/>
          <w:szCs w:val="28"/>
          <w:lang w:val="uk-UA"/>
        </w:rPr>
        <w:tab/>
      </w:r>
      <w:r w:rsidR="00AA1ABA" w:rsidRPr="0016015E">
        <w:rPr>
          <w:sz w:val="28"/>
          <w:szCs w:val="28"/>
          <w:lang w:val="uk-UA"/>
        </w:rPr>
        <w:t>(</w:t>
      </w:r>
      <w:r w:rsidR="00083B7E" w:rsidRPr="0016015E">
        <w:rPr>
          <w:sz w:val="28"/>
          <w:szCs w:val="28"/>
          <w:lang w:val="uk-UA"/>
        </w:rPr>
        <w:t>2</w:t>
      </w:r>
      <w:r w:rsidR="00AA1ABA" w:rsidRPr="0016015E">
        <w:rPr>
          <w:sz w:val="28"/>
          <w:szCs w:val="28"/>
          <w:lang w:val="uk-UA"/>
        </w:rPr>
        <w:t>.9.13</w:t>
      </w:r>
      <w:r w:rsidR="00AA1ABA" w:rsidRPr="0016015E">
        <w:rPr>
          <w:i/>
          <w:iCs/>
          <w:sz w:val="28"/>
          <w:szCs w:val="28"/>
          <w:lang w:val="uk-UA"/>
        </w:rPr>
        <w:t>)</w:t>
      </w:r>
    </w:p>
    <w:p w14:paraId="23FE34F8" w14:textId="77777777" w:rsidR="00AA1ABA" w:rsidRPr="0016015E" w:rsidRDefault="00AA1ABA" w:rsidP="00F03109">
      <w:pPr>
        <w:spacing w:line="360" w:lineRule="auto"/>
        <w:ind w:firstLine="567"/>
        <w:jc w:val="both"/>
        <w:rPr>
          <w:iCs/>
          <w:sz w:val="28"/>
          <w:szCs w:val="28"/>
          <w:lang w:val="uk-UA"/>
        </w:rPr>
      </w:pPr>
      <w:r w:rsidRPr="0016015E">
        <w:rPr>
          <w:iCs/>
          <w:sz w:val="28"/>
          <w:szCs w:val="28"/>
          <w:lang w:val="uk-UA"/>
        </w:rPr>
        <w:t>Рівняння у канонічній формі</w:t>
      </w:r>
    </w:p>
    <w:p w14:paraId="6A42CA09" w14:textId="53CD4737" w:rsidR="00AA1ABA" w:rsidRPr="0016015E" w:rsidRDefault="008F0463" w:rsidP="00AA1ABA">
      <w:pPr>
        <w:spacing w:line="360" w:lineRule="auto"/>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Gt_θtg</m:t>
            </m:r>
          </m:sub>
        </m:sSub>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Gair_θtg</m:t>
            </m:r>
          </m:sub>
        </m:sSub>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пов</m:t>
            </m:r>
          </m:sub>
        </m:sSub>
        <m:r>
          <w:rPr>
            <w:rFonts w:ascii="Cambria Math" w:hAnsi="Cambria Math"/>
            <w:sz w:val="28"/>
            <w:szCs w:val="28"/>
            <w:lang w:val="uk-UA"/>
          </w:rPr>
          <m:t>=T1</m:t>
        </m:r>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num>
          <m:den>
            <m:r>
              <w:rPr>
                <w:rFonts w:ascii="Cambria Math" w:hAnsi="Cambria Math"/>
                <w:sz w:val="28"/>
                <w:szCs w:val="28"/>
                <w:lang w:val="uk-UA"/>
              </w:rPr>
              <m:t>dt</m:t>
            </m:r>
          </m:den>
        </m:f>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oMath>
      <w:r w:rsidR="00AA1ABA" w:rsidRPr="0016015E">
        <w:rPr>
          <w:sz w:val="28"/>
          <w:szCs w:val="28"/>
          <w:lang w:val="uk-UA"/>
        </w:rPr>
        <w:tab/>
      </w:r>
      <w:r w:rsidR="00AA1ABA" w:rsidRPr="0016015E">
        <w:rPr>
          <w:sz w:val="28"/>
          <w:szCs w:val="28"/>
          <w:lang w:val="uk-UA"/>
        </w:rPr>
        <w:tab/>
        <w:t>(</w:t>
      </w:r>
      <w:r w:rsidR="00083B7E" w:rsidRPr="0016015E">
        <w:rPr>
          <w:sz w:val="28"/>
          <w:szCs w:val="28"/>
          <w:lang w:val="uk-UA"/>
        </w:rPr>
        <w:t>2</w:t>
      </w:r>
      <w:r w:rsidR="00AA1ABA" w:rsidRPr="0016015E">
        <w:rPr>
          <w:sz w:val="28"/>
          <w:szCs w:val="28"/>
          <w:lang w:val="uk-UA"/>
        </w:rPr>
        <w:t>.9.14)</w:t>
      </w:r>
    </w:p>
    <w:p w14:paraId="1F4DA119" w14:textId="77777777" w:rsidR="00AA1ABA" w:rsidRPr="0016015E" w:rsidRDefault="00AA1ABA" w:rsidP="00F03109">
      <w:pPr>
        <w:spacing w:line="360" w:lineRule="auto"/>
        <w:ind w:firstLine="567"/>
        <w:rPr>
          <w:iCs/>
          <w:sz w:val="28"/>
          <w:szCs w:val="28"/>
          <w:lang w:val="uk-UA"/>
        </w:rPr>
      </w:pPr>
      <w:r w:rsidRPr="0016015E">
        <w:rPr>
          <w:iCs/>
          <w:sz w:val="28"/>
          <w:szCs w:val="28"/>
          <w:lang w:val="uk-UA"/>
        </w:rPr>
        <w:t>Форма Коші</w:t>
      </w:r>
    </w:p>
    <w:p w14:paraId="002A1028" w14:textId="6616A11D" w:rsidR="00AA1ABA" w:rsidRPr="0016015E" w:rsidRDefault="008F0463" w:rsidP="00AA1ABA">
      <w:pPr>
        <w:spacing w:line="360" w:lineRule="auto"/>
        <w:jc w:val="right"/>
        <w:rPr>
          <w:sz w:val="28"/>
          <w:szCs w:val="28"/>
          <w:lang w:val="uk-UA"/>
        </w:rPr>
      </w:pPr>
      <m:oMath>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num>
          <m:den>
            <m:r>
              <w:rPr>
                <w:rFonts w:ascii="Cambria Math" w:hAnsi="Cambria Math"/>
                <w:sz w:val="28"/>
                <w:szCs w:val="28"/>
                <w:lang w:val="uk-UA"/>
              </w:rPr>
              <m:t>dt</m:t>
            </m:r>
          </m:den>
        </m:f>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Gt_θtg</m:t>
            </m:r>
          </m:sub>
        </m:sSub>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Gair_θtg</m:t>
            </m:r>
          </m:sub>
        </m:sSub>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пов</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oMath>
      <w:r w:rsidR="00AA1ABA" w:rsidRPr="0016015E">
        <w:rPr>
          <w:sz w:val="28"/>
          <w:szCs w:val="28"/>
          <w:lang w:val="uk-UA"/>
        </w:rPr>
        <w:tab/>
      </w:r>
      <w:r w:rsidR="00AA1ABA" w:rsidRPr="0016015E">
        <w:rPr>
          <w:sz w:val="28"/>
          <w:szCs w:val="28"/>
          <w:lang w:val="uk-UA"/>
        </w:rPr>
        <w:tab/>
        <w:t>(</w:t>
      </w:r>
      <w:r w:rsidR="00083B7E" w:rsidRPr="0016015E">
        <w:rPr>
          <w:sz w:val="28"/>
          <w:szCs w:val="28"/>
          <w:lang w:val="uk-UA"/>
        </w:rPr>
        <w:t>2</w:t>
      </w:r>
      <w:r w:rsidR="00AA1ABA" w:rsidRPr="0016015E">
        <w:rPr>
          <w:sz w:val="28"/>
          <w:szCs w:val="28"/>
          <w:lang w:val="uk-UA"/>
        </w:rPr>
        <w:t>.9.15)</w:t>
      </w:r>
    </w:p>
    <w:p w14:paraId="68BA7A5D" w14:textId="77777777" w:rsidR="00AA1ABA" w:rsidRPr="008B5C73" w:rsidRDefault="00AA1ABA" w:rsidP="00F03109">
      <w:pPr>
        <w:pStyle w:val="a0"/>
        <w:jc w:val="both"/>
        <w:rPr>
          <w:b w:val="0"/>
          <w:bCs/>
        </w:rPr>
      </w:pPr>
      <w:r w:rsidRPr="008B5C73">
        <w:rPr>
          <w:b w:val="0"/>
          <w:bCs/>
        </w:rPr>
        <w:t xml:space="preserve">Змінні для лінеаризації </w:t>
      </w:r>
      <m:oMath>
        <m:sSub>
          <m:sSubPr>
            <m:ctrlPr>
              <w:rPr>
                <w:rFonts w:ascii="Cambria Math" w:hAnsi="Cambria Math"/>
                <w:b w:val="0"/>
                <w:bCs/>
                <w:i/>
                <w:iCs/>
              </w:rPr>
            </m:ctrlPr>
          </m:sSubPr>
          <m:e>
            <m:r>
              <m:rPr>
                <m:sty m:val="bi"/>
              </m:rPr>
              <w:rPr>
                <w:rFonts w:ascii="Cambria Math" w:hAnsi="Cambria Math"/>
              </w:rPr>
              <m:t>θin</m:t>
            </m:r>
          </m:e>
          <m:sub>
            <m:r>
              <m:rPr>
                <m:sty m:val="bi"/>
              </m:rPr>
              <w:rPr>
                <w:rFonts w:ascii="Cambria Math" w:hAnsi="Cambria Math"/>
              </w:rPr>
              <m:t>р.г</m:t>
            </m:r>
          </m:sub>
        </m:sSub>
        <m:r>
          <m:rPr>
            <m:sty m:val="bi"/>
          </m:rPr>
          <w:rPr>
            <w:rFonts w:ascii="Cambria Math" w:hAnsi="Cambria Math"/>
          </w:rPr>
          <m:t xml:space="preserve">, </m:t>
        </m:r>
        <m:sSub>
          <m:sSubPr>
            <m:ctrlPr>
              <w:rPr>
                <w:rFonts w:ascii="Cambria Math" w:hAnsi="Cambria Math"/>
                <w:b w:val="0"/>
                <w:bCs/>
                <w:i/>
                <w:iCs/>
              </w:rPr>
            </m:ctrlPr>
          </m:sSubPr>
          <m:e>
            <m:r>
              <m:rPr>
                <m:sty m:val="bi"/>
              </m:rPr>
              <w:rPr>
                <w:rFonts w:ascii="Cambria Math" w:hAnsi="Cambria Math"/>
              </w:rPr>
              <m:t>θ</m:t>
            </m:r>
          </m:e>
          <m:sub>
            <m:r>
              <m:rPr>
                <m:sty m:val="bi"/>
              </m:rPr>
              <w:rPr>
                <w:rFonts w:ascii="Cambria Math" w:hAnsi="Cambria Math"/>
              </w:rPr>
              <m:t>т.г</m:t>
            </m:r>
          </m:sub>
        </m:sSub>
        <m:r>
          <m:rPr>
            <m:sty m:val="bi"/>
          </m:rPr>
          <w:rPr>
            <w:rFonts w:ascii="Cambria Math" w:hAnsi="Cambria Math"/>
          </w:rPr>
          <m:t xml:space="preserve">, </m:t>
        </m:r>
        <m:sSub>
          <m:sSubPr>
            <m:ctrlPr>
              <w:rPr>
                <w:rFonts w:ascii="Cambria Math" w:hAnsi="Cambria Math"/>
                <w:b w:val="0"/>
                <w:bCs/>
                <w:i/>
                <w:iCs/>
              </w:rPr>
            </m:ctrlPr>
          </m:sSubPr>
          <m:e>
            <m:r>
              <m:rPr>
                <m:sty m:val="bi"/>
              </m:rPr>
              <w:rPr>
                <w:rFonts w:ascii="Cambria Math" w:hAnsi="Cambria Math"/>
              </w:rPr>
              <m:t>θout</m:t>
            </m:r>
          </m:e>
          <m:sub>
            <m:r>
              <m:rPr>
                <m:sty m:val="bi"/>
              </m:rPr>
              <w:rPr>
                <w:rFonts w:ascii="Cambria Math" w:hAnsi="Cambria Math"/>
              </w:rPr>
              <m:t>р.г</m:t>
            </m:r>
          </m:sub>
        </m:sSub>
      </m:oMath>
    </w:p>
    <w:p w14:paraId="54F52597" w14:textId="7CFF9E29" w:rsidR="00AA1ABA" w:rsidRPr="0016015E" w:rsidRDefault="008F0463" w:rsidP="00AA1ABA">
      <w:pPr>
        <w:spacing w:line="360" w:lineRule="auto"/>
        <w:jc w:val="right"/>
        <w:rPr>
          <w:sz w:val="28"/>
          <w:szCs w:val="28"/>
          <w:lang w:val="uk-UA"/>
        </w:rPr>
      </w:pPr>
      <m:oMath>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р.г</m:t>
            </m:r>
          </m:sub>
        </m:sSub>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р.г</m:t>
            </m:r>
          </m:sub>
        </m:sSub>
        <m:sSub>
          <m:sSubPr>
            <m:ctrlPr>
              <w:rPr>
                <w:rFonts w:ascii="Cambria Math" w:hAnsi="Cambria Math"/>
                <w:i/>
                <w:iCs/>
                <w:sz w:val="28"/>
                <w:szCs w:val="28"/>
                <w:lang w:val="uk-UA"/>
              </w:rPr>
            </m:ctrlPr>
          </m:sSubPr>
          <m:e>
            <m:r>
              <w:rPr>
                <w:rFonts w:ascii="Cambria Math" w:hAnsi="Cambria Math"/>
                <w:sz w:val="28"/>
                <w:szCs w:val="28"/>
                <w:lang w:val="uk-UA"/>
              </w:rPr>
              <m:t>θin</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т.г</m:t>
            </m:r>
          </m:sub>
        </m:sSub>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q</m:t>
            </m:r>
          </m:e>
          <m:sub>
            <m:r>
              <w:rPr>
                <w:rFonts w:ascii="Cambria Math" w:hAnsi="Cambria Math"/>
                <w:sz w:val="28"/>
                <w:szCs w:val="28"/>
                <w:lang w:val="uk-UA"/>
              </w:rPr>
              <m:t>r</m:t>
            </m:r>
          </m:sub>
        </m:sSub>
        <m:r>
          <w:rPr>
            <w:rFonts w:ascii="Cambria Math" w:hAnsi="Cambria Math"/>
            <w:sz w:val="28"/>
            <w:szCs w:val="28"/>
            <w:lang w:val="uk-UA"/>
          </w:rPr>
          <m:t>k</m:t>
        </m:r>
        <m:sSup>
          <m:sSupPr>
            <m:ctrlPr>
              <w:rPr>
                <w:rFonts w:ascii="Cambria Math" w:hAnsi="Cambria Math"/>
                <w:i/>
                <w:iCs/>
                <w:sz w:val="28"/>
                <w:szCs w:val="28"/>
                <w:lang w:val="uk-UA"/>
              </w:rPr>
            </m:ctrlPr>
          </m:sSupPr>
          <m:e>
            <m:sSub>
              <m:sSubPr>
                <m:ctrlPr>
                  <w:rPr>
                    <w:rFonts w:ascii="Cambria Math" w:hAnsi="Cambria Math"/>
                    <w:i/>
                    <w:iCs/>
                    <w:sz w:val="28"/>
                    <w:szCs w:val="28"/>
                    <w:lang w:val="uk-UA"/>
                  </w:rPr>
                </m:ctrlPr>
              </m:sSubPr>
              <m:e>
                <m:r>
                  <w:rPr>
                    <w:rFonts w:ascii="Cambria Math" w:hAnsi="Cambria Math"/>
                    <w:sz w:val="28"/>
                    <w:szCs w:val="28"/>
                    <w:lang w:val="uk-UA"/>
                  </w:rPr>
                  <m:t>x</m:t>
                </m:r>
              </m:e>
              <m:sub>
                <m:r>
                  <w:rPr>
                    <w:rFonts w:ascii="Cambria Math" w:hAnsi="Cambria Math"/>
                    <w:sz w:val="28"/>
                    <w:szCs w:val="28"/>
                    <w:lang w:val="uk-UA"/>
                  </w:rPr>
                  <m:t>b</m:t>
                </m:r>
              </m:sub>
            </m:sSub>
          </m:e>
          <m:sup>
            <m:r>
              <w:rPr>
                <w:rFonts w:ascii="Cambria Math" w:hAnsi="Cambria Math"/>
                <w:sz w:val="28"/>
                <w:szCs w:val="28"/>
                <w:lang w:val="uk-UA"/>
              </w:rPr>
              <m:t>m</m:t>
            </m:r>
          </m:sup>
        </m:sSup>
        <m:r>
          <w:rPr>
            <w:rFonts w:ascii="Cambria Math" w:hAnsi="Cambria Math"/>
            <w:sz w:val="28"/>
            <w:szCs w:val="28"/>
            <w:lang w:val="uk-UA"/>
          </w:rPr>
          <m:t>= </m:t>
        </m:r>
        <m:sSub>
          <m:sSubPr>
            <m:ctrlPr>
              <w:rPr>
                <w:rFonts w:ascii="Cambria Math" w:hAnsi="Cambria Math"/>
                <w:i/>
                <w:iCs/>
                <w:sz w:val="28"/>
                <w:szCs w:val="28"/>
                <w:lang w:val="uk-UA"/>
              </w:rPr>
            </m:ctrlPr>
          </m:sSubPr>
          <m:e>
            <m:r>
              <w:rPr>
                <w:rFonts w:ascii="Cambria Math" w:hAnsi="Cambria Math"/>
                <w:sz w:val="28"/>
                <w:szCs w:val="28"/>
                <w:lang w:val="uk-UA"/>
              </w:rPr>
              <m:t>V</m:t>
            </m:r>
          </m:e>
          <m:sub>
            <m:r>
              <w:rPr>
                <w:rFonts w:ascii="Cambria Math" w:hAnsi="Cambria Math"/>
                <w:sz w:val="28"/>
                <w:szCs w:val="28"/>
                <w:lang w:val="uk-UA"/>
              </w:rPr>
              <m:t>р.г</m:t>
            </m:r>
          </m:sub>
        </m:sSub>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р.г</m:t>
            </m:r>
          </m:sub>
        </m:sSub>
        <m:sSub>
          <m:sSubPr>
            <m:ctrlPr>
              <w:rPr>
                <w:rFonts w:ascii="Cambria Math" w:hAnsi="Cambria Math"/>
                <w:i/>
                <w:iCs/>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р.г</m:t>
            </m:r>
          </m:sub>
        </m:sSub>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iCs/>
                    <w:sz w:val="28"/>
                    <w:szCs w:val="28"/>
                    <w:lang w:val="uk-UA"/>
                  </w:rPr>
                </m:ctrlPr>
              </m:sSubPr>
              <m:e>
                <m:r>
                  <w:rPr>
                    <w:rFonts w:ascii="Cambria Math" w:hAnsi="Cambria Math"/>
                    <w:sz w:val="28"/>
                    <w:szCs w:val="28"/>
                    <w:lang w:val="uk-UA"/>
                  </w:rPr>
                  <m:t>θout</m:t>
                </m:r>
              </m:e>
              <m:sub>
                <m:r>
                  <w:rPr>
                    <w:rFonts w:ascii="Cambria Math" w:hAnsi="Cambria Math"/>
                    <w:sz w:val="28"/>
                    <w:szCs w:val="28"/>
                    <w:lang w:val="uk-UA"/>
                  </w:rPr>
                  <m:t>р.г</m:t>
                </m:r>
              </m:sub>
            </m:sSub>
          </m:num>
          <m:den>
            <m:r>
              <w:rPr>
                <w:rFonts w:ascii="Cambria Math" w:hAnsi="Cambria Math"/>
                <w:sz w:val="28"/>
                <w:szCs w:val="28"/>
                <w:lang w:val="uk-UA"/>
              </w:rPr>
              <m:t>dt</m:t>
            </m:r>
          </m:den>
        </m:f>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р.г</m:t>
            </m:r>
          </m:sub>
        </m:sSub>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р.г</m:t>
            </m:r>
          </m:sub>
        </m:sSub>
        <m:sSub>
          <m:sSubPr>
            <m:ctrlPr>
              <w:rPr>
                <w:rFonts w:ascii="Cambria Math" w:hAnsi="Cambria Math"/>
                <w:i/>
                <w:iCs/>
                <w:sz w:val="28"/>
                <w:szCs w:val="28"/>
                <w:lang w:val="uk-UA"/>
              </w:rPr>
            </m:ctrlPr>
          </m:sSubPr>
          <m:e>
            <m:r>
              <w:rPr>
                <w:rFonts w:ascii="Cambria Math" w:hAnsi="Cambria Math"/>
                <w:sz w:val="28"/>
                <w:szCs w:val="28"/>
                <w:lang w:val="uk-UA"/>
              </w:rPr>
              <m:t>θout</m:t>
            </m:r>
          </m:e>
          <m:sub>
            <m:r>
              <w:rPr>
                <w:rFonts w:ascii="Cambria Math" w:hAnsi="Cambria Math"/>
                <w:sz w:val="28"/>
                <w:szCs w:val="28"/>
                <w:lang w:val="uk-UA"/>
              </w:rPr>
              <m:t>р.г</m:t>
            </m:r>
          </m:sub>
        </m:sSub>
        <m:r>
          <w:rPr>
            <w:rFonts w:ascii="Cambria Math" w:hAnsi="Cambria Math"/>
            <w:sz w:val="28"/>
            <w:szCs w:val="28"/>
            <w:lang w:val="uk-UA"/>
          </w:rPr>
          <m:t xml:space="preserve"> </m:t>
        </m:r>
      </m:oMath>
      <w:r w:rsidR="00AA1ABA" w:rsidRPr="0016015E">
        <w:rPr>
          <w:sz w:val="28"/>
          <w:szCs w:val="28"/>
          <w:lang w:val="uk-UA"/>
        </w:rPr>
        <w:t>(</w:t>
      </w:r>
      <w:r w:rsidR="00083B7E" w:rsidRPr="0016015E">
        <w:rPr>
          <w:sz w:val="28"/>
          <w:szCs w:val="28"/>
          <w:lang w:val="uk-UA"/>
        </w:rPr>
        <w:t>2</w:t>
      </w:r>
      <w:r w:rsidR="00AA1ABA" w:rsidRPr="0016015E">
        <w:rPr>
          <w:sz w:val="28"/>
          <w:szCs w:val="28"/>
          <w:lang w:val="uk-UA"/>
        </w:rPr>
        <w:t>.9.16)</w:t>
      </w:r>
    </w:p>
    <w:p w14:paraId="5BAFF7FB" w14:textId="04A2E970" w:rsidR="00AA1ABA" w:rsidRPr="0016015E" w:rsidRDefault="00AA1ABA" w:rsidP="00AA1ABA">
      <w:pPr>
        <w:spacing w:line="360" w:lineRule="auto"/>
        <w:jc w:val="right"/>
        <w:rPr>
          <w:sz w:val="28"/>
          <w:szCs w:val="28"/>
          <w:lang w:val="uk-UA"/>
        </w:rPr>
      </w:pPr>
      <m:oMath>
        <m:r>
          <w:rPr>
            <w:rFonts w:ascii="Cambria Math" w:hAnsi="Cambria Math"/>
            <w:sz w:val="28"/>
            <w:szCs w:val="28"/>
            <w:lang w:val="uk-UA"/>
          </w:rPr>
          <m:t>k=A∙</m:t>
        </m:r>
        <m:sSup>
          <m:sSupPr>
            <m:ctrlPr>
              <w:rPr>
                <w:rFonts w:ascii="Cambria Math" w:hAnsi="Cambria Math"/>
                <w:i/>
                <w:iCs/>
                <w:sz w:val="28"/>
                <w:szCs w:val="28"/>
                <w:lang w:val="uk-UA"/>
              </w:rPr>
            </m:ctrlPr>
          </m:sSupPr>
          <m:e>
            <m:r>
              <w:rPr>
                <w:rFonts w:ascii="Cambria Math" w:hAnsi="Cambria Math"/>
                <w:sz w:val="28"/>
                <w:szCs w:val="28"/>
                <w:lang w:val="uk-UA"/>
              </w:rPr>
              <m:t>e</m:t>
            </m:r>
          </m:e>
          <m:sup>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a</m:t>
                    </m:r>
                  </m:sub>
                </m:sSub>
              </m:num>
              <m:den>
                <m:r>
                  <w:rPr>
                    <w:rFonts w:ascii="Cambria Math" w:hAnsi="Cambria Math"/>
                    <w:sz w:val="28"/>
                    <w:szCs w:val="28"/>
                    <w:lang w:val="uk-UA"/>
                  </w:rPr>
                  <m:t>R∙</m:t>
                </m:r>
                <m:sSub>
                  <m:sSubPr>
                    <m:ctrlPr>
                      <w:rPr>
                        <w:rFonts w:ascii="Cambria Math" w:hAnsi="Cambria Math"/>
                        <w:i/>
                        <w:iCs/>
                        <w:sz w:val="28"/>
                        <w:szCs w:val="28"/>
                        <w:lang w:val="uk-UA"/>
                      </w:rPr>
                    </m:ctrlPr>
                  </m:sSubPr>
                  <m:e>
                    <m:r>
                      <w:rPr>
                        <w:rFonts w:ascii="Cambria Math" w:hAnsi="Cambria Math"/>
                        <w:sz w:val="28"/>
                        <w:szCs w:val="28"/>
                        <w:lang w:val="uk-UA"/>
                      </w:rPr>
                      <m:t>θout</m:t>
                    </m:r>
                  </m:e>
                  <m:sub>
                    <m:r>
                      <w:rPr>
                        <w:rFonts w:ascii="Cambria Math" w:hAnsi="Cambria Math"/>
                        <w:sz w:val="28"/>
                        <w:szCs w:val="28"/>
                        <w:lang w:val="uk-UA"/>
                      </w:rPr>
                      <m:t>р.г</m:t>
                    </m:r>
                  </m:sub>
                </m:sSub>
              </m:den>
            </m:f>
          </m:sup>
        </m:sSup>
      </m:oMath>
      <w:r w:rsidRPr="0016015E">
        <w:rPr>
          <w:iCs/>
          <w:sz w:val="28"/>
          <w:szCs w:val="28"/>
          <w:lang w:val="uk-UA"/>
        </w:rPr>
        <w:tab/>
      </w:r>
      <w:r w:rsidRPr="0016015E">
        <w:rPr>
          <w:iCs/>
          <w:sz w:val="28"/>
          <w:szCs w:val="28"/>
          <w:lang w:val="uk-UA"/>
        </w:rPr>
        <w:tab/>
      </w:r>
      <w:r w:rsidRPr="0016015E">
        <w:rPr>
          <w:iCs/>
          <w:sz w:val="28"/>
          <w:szCs w:val="28"/>
          <w:lang w:val="uk-UA"/>
        </w:rPr>
        <w:tab/>
      </w:r>
      <w:r w:rsidRPr="0016015E">
        <w:rPr>
          <w:iCs/>
          <w:sz w:val="28"/>
          <w:szCs w:val="28"/>
          <w:lang w:val="uk-UA"/>
        </w:rPr>
        <w:tab/>
      </w:r>
      <w:r w:rsidRPr="0016015E">
        <w:rPr>
          <w:iCs/>
          <w:sz w:val="28"/>
          <w:szCs w:val="28"/>
          <w:lang w:val="uk-UA"/>
        </w:rPr>
        <w:tab/>
      </w:r>
      <w:r w:rsidRPr="0016015E">
        <w:rPr>
          <w:sz w:val="28"/>
          <w:szCs w:val="28"/>
          <w:lang w:val="uk-UA"/>
        </w:rPr>
        <w:t>(</w:t>
      </w:r>
      <w:r w:rsidR="00083B7E" w:rsidRPr="0016015E">
        <w:rPr>
          <w:sz w:val="28"/>
          <w:szCs w:val="28"/>
          <w:lang w:val="uk-UA"/>
        </w:rPr>
        <w:t>2</w:t>
      </w:r>
      <w:r w:rsidRPr="0016015E">
        <w:rPr>
          <w:sz w:val="28"/>
          <w:szCs w:val="28"/>
          <w:lang w:val="uk-UA"/>
        </w:rPr>
        <w:t>.9.17)</w:t>
      </w:r>
    </w:p>
    <w:p w14:paraId="08C94821" w14:textId="18A8BCB4" w:rsidR="00AA1ABA" w:rsidRPr="0016015E" w:rsidRDefault="00AA1ABA" w:rsidP="00AA1ABA">
      <w:pPr>
        <w:spacing w:line="360" w:lineRule="auto"/>
        <w:jc w:val="right"/>
        <w:rPr>
          <w:iCs/>
          <w:sz w:val="28"/>
          <w:szCs w:val="28"/>
          <w:lang w:val="uk-UA"/>
        </w:rPr>
      </w:pPr>
      <m:oMath>
        <m:r>
          <w:rPr>
            <w:rFonts w:ascii="Cambria Math" w:hAnsi="Cambria Math"/>
            <w:sz w:val="28"/>
            <w:szCs w:val="28"/>
            <w:lang w:val="uk-UA"/>
          </w:rPr>
          <w:lastRenderedPageBreak/>
          <m:t>y=</m:t>
        </m:r>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q</m:t>
            </m:r>
          </m:e>
          <m:sub>
            <m:r>
              <w:rPr>
                <w:rFonts w:ascii="Cambria Math" w:hAnsi="Cambria Math"/>
                <w:sz w:val="28"/>
                <w:szCs w:val="28"/>
                <w:lang w:val="uk-UA"/>
              </w:rPr>
              <m:t>r</m:t>
            </m:r>
          </m:sub>
        </m:sSub>
        <m:r>
          <w:rPr>
            <w:rFonts w:ascii="Cambria Math" w:hAnsi="Cambria Math"/>
            <w:sz w:val="28"/>
            <w:szCs w:val="28"/>
            <w:lang w:val="uk-UA"/>
          </w:rPr>
          <m:t>∙A∙</m:t>
        </m:r>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a</m:t>
            </m:r>
          </m:sub>
        </m:sSub>
        <m:f>
          <m:fPr>
            <m:ctrlPr>
              <w:rPr>
                <w:rFonts w:ascii="Cambria Math" w:hAnsi="Cambria Math"/>
                <w:i/>
                <w:iCs/>
                <w:sz w:val="28"/>
                <w:szCs w:val="28"/>
                <w:lang w:val="uk-UA"/>
              </w:rPr>
            </m:ctrlPr>
          </m:fPr>
          <m:num>
            <m:sSup>
              <m:sSupPr>
                <m:ctrlPr>
                  <w:rPr>
                    <w:rFonts w:ascii="Cambria Math" w:hAnsi="Cambria Math"/>
                    <w:i/>
                    <w:iCs/>
                    <w:sz w:val="28"/>
                    <w:szCs w:val="28"/>
                    <w:lang w:val="uk-UA"/>
                  </w:rPr>
                </m:ctrlPr>
              </m:sSupPr>
              <m:e>
                <m:r>
                  <w:rPr>
                    <w:rFonts w:ascii="Cambria Math" w:hAnsi="Cambria Math"/>
                    <w:sz w:val="28"/>
                    <w:szCs w:val="28"/>
                    <w:lang w:val="uk-UA"/>
                  </w:rPr>
                  <m:t>e</m:t>
                </m:r>
              </m:e>
              <m:sup>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a</m:t>
                        </m:r>
                      </m:sub>
                    </m:sSub>
                  </m:num>
                  <m:den>
                    <m:r>
                      <w:rPr>
                        <w:rFonts w:ascii="Cambria Math" w:hAnsi="Cambria Math"/>
                        <w:sz w:val="28"/>
                        <w:szCs w:val="28"/>
                        <w:lang w:val="uk-UA"/>
                      </w:rPr>
                      <m:t>R∙</m:t>
                    </m:r>
                    <m:sSub>
                      <m:sSubPr>
                        <m:ctrlPr>
                          <w:rPr>
                            <w:rFonts w:ascii="Cambria Math" w:hAnsi="Cambria Math"/>
                            <w:i/>
                            <w:iCs/>
                            <w:sz w:val="28"/>
                            <w:szCs w:val="28"/>
                            <w:lang w:val="uk-UA"/>
                          </w:rPr>
                        </m:ctrlPr>
                      </m:sSubPr>
                      <m:e>
                        <m:r>
                          <w:rPr>
                            <w:rFonts w:ascii="Cambria Math" w:hAnsi="Cambria Math"/>
                            <w:sz w:val="28"/>
                            <w:szCs w:val="28"/>
                            <w:lang w:val="uk-UA"/>
                          </w:rPr>
                          <m:t>θout</m:t>
                        </m:r>
                      </m:e>
                      <m:sub>
                        <m:r>
                          <w:rPr>
                            <w:rFonts w:ascii="Cambria Math" w:hAnsi="Cambria Math"/>
                            <w:sz w:val="28"/>
                            <w:szCs w:val="28"/>
                            <w:lang w:val="uk-UA"/>
                          </w:rPr>
                          <m:t>р.г</m:t>
                        </m:r>
                      </m:sub>
                    </m:sSub>
                  </m:den>
                </m:f>
              </m:sup>
            </m:sSup>
          </m:num>
          <m:den>
            <m:r>
              <w:rPr>
                <w:rFonts w:ascii="Cambria Math" w:hAnsi="Cambria Math"/>
                <w:sz w:val="28"/>
                <w:szCs w:val="28"/>
                <w:lang w:val="uk-UA"/>
              </w:rPr>
              <m:t>R∙</m:t>
            </m:r>
            <m:sSub>
              <m:sSubPr>
                <m:ctrlPr>
                  <w:rPr>
                    <w:rFonts w:ascii="Cambria Math" w:hAnsi="Cambria Math"/>
                    <w:i/>
                    <w:iCs/>
                    <w:sz w:val="28"/>
                    <w:szCs w:val="28"/>
                    <w:lang w:val="uk-UA"/>
                  </w:rPr>
                </m:ctrlPr>
              </m:sSubPr>
              <m:e>
                <m:r>
                  <w:rPr>
                    <w:rFonts w:ascii="Cambria Math" w:hAnsi="Cambria Math"/>
                    <w:sz w:val="28"/>
                    <w:szCs w:val="28"/>
                    <w:lang w:val="uk-UA"/>
                  </w:rPr>
                  <m:t>θout</m:t>
                </m:r>
              </m:e>
              <m:sub>
                <m:r>
                  <w:rPr>
                    <w:rFonts w:ascii="Cambria Math" w:hAnsi="Cambria Math"/>
                    <w:sz w:val="28"/>
                    <w:szCs w:val="28"/>
                    <w:lang w:val="uk-UA"/>
                  </w:rPr>
                  <m:t>р.г</m:t>
                </m:r>
              </m:sub>
            </m:sSub>
          </m:den>
        </m:f>
      </m:oMath>
      <w:r w:rsidRPr="0016015E">
        <w:rPr>
          <w:iCs/>
          <w:sz w:val="28"/>
          <w:szCs w:val="28"/>
          <w:lang w:val="uk-UA"/>
        </w:rPr>
        <w:tab/>
      </w:r>
      <w:r w:rsidRPr="0016015E">
        <w:rPr>
          <w:iCs/>
          <w:sz w:val="28"/>
          <w:szCs w:val="28"/>
          <w:lang w:val="uk-UA"/>
        </w:rPr>
        <w:tab/>
      </w:r>
      <w:r w:rsidRPr="0016015E">
        <w:rPr>
          <w:iCs/>
          <w:sz w:val="28"/>
          <w:szCs w:val="28"/>
          <w:lang w:val="uk-UA"/>
        </w:rPr>
        <w:tab/>
      </w:r>
      <w:r w:rsidRPr="0016015E">
        <w:rPr>
          <w:sz w:val="28"/>
          <w:szCs w:val="28"/>
          <w:lang w:val="uk-UA"/>
        </w:rPr>
        <w:t>(</w:t>
      </w:r>
      <w:r w:rsidR="00083B7E" w:rsidRPr="0016015E">
        <w:rPr>
          <w:sz w:val="28"/>
          <w:szCs w:val="28"/>
          <w:lang w:val="uk-UA"/>
        </w:rPr>
        <w:t>2</w:t>
      </w:r>
      <w:r w:rsidRPr="0016015E">
        <w:rPr>
          <w:sz w:val="28"/>
          <w:szCs w:val="28"/>
          <w:lang w:val="uk-UA"/>
        </w:rPr>
        <w:t>.9.18)</w:t>
      </w:r>
    </w:p>
    <w:p w14:paraId="2CE0DBB4" w14:textId="137D7F40" w:rsidR="00AA1ABA" w:rsidRPr="0016015E" w:rsidRDefault="008F0463" w:rsidP="00AA1ABA">
      <w:pPr>
        <w:spacing w:line="360" w:lineRule="auto"/>
        <w:jc w:val="right"/>
        <w:rPr>
          <w:iCs/>
          <w:sz w:val="28"/>
          <w:szCs w:val="28"/>
          <w:lang w:val="uk-UA"/>
        </w:rPr>
      </w:pPr>
      <m:oMath>
        <m:f>
          <m:fPr>
            <m:ctrlPr>
              <w:rPr>
                <w:rFonts w:ascii="Cambria Math" w:hAnsi="Cambria Math"/>
                <w:i/>
                <w:iCs/>
                <w:sz w:val="28"/>
                <w:szCs w:val="28"/>
                <w:lang w:val="uk-UA"/>
              </w:rPr>
            </m:ctrlPr>
          </m:fPr>
          <m:num>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р.г</m:t>
                </m:r>
              </m:sub>
            </m:sSub>
          </m:num>
          <m:den>
            <m:r>
              <w:rPr>
                <w:rFonts w:ascii="Cambria Math" w:hAnsi="Cambria Math"/>
                <w:sz w:val="28"/>
                <w:szCs w:val="28"/>
                <w:lang w:val="uk-UA"/>
              </w:rPr>
              <m:t>y</m:t>
            </m:r>
          </m:den>
        </m:f>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∆θin</m:t>
            </m:r>
          </m:e>
          <m:sub>
            <m:r>
              <w:rPr>
                <w:rFonts w:ascii="Cambria Math" w:hAnsi="Cambria Math"/>
                <w:sz w:val="28"/>
                <w:szCs w:val="28"/>
                <w:lang w:val="uk-UA"/>
              </w:rPr>
              <m:t>р.г</m:t>
            </m:r>
          </m:sub>
        </m:sSub>
        <m:r>
          <w:rPr>
            <w:rFonts w:ascii="Cambria Math" w:hAnsi="Cambria Math"/>
            <w:sz w:val="28"/>
            <w:szCs w:val="28"/>
            <w:lang w:val="uk-UA"/>
          </w:rPr>
          <m:t>+</m:t>
        </m:r>
        <m:f>
          <m:fPr>
            <m:ctrlPr>
              <w:rPr>
                <w:rFonts w:ascii="Cambria Math" w:hAnsi="Cambria Math"/>
                <w:i/>
                <w:iCs/>
                <w:sz w:val="28"/>
                <w:szCs w:val="28"/>
                <w:lang w:val="uk-UA"/>
              </w:rPr>
            </m:ctrlPr>
          </m:fPr>
          <m:num>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num>
          <m:den>
            <m:r>
              <w:rPr>
                <w:rFonts w:ascii="Cambria Math" w:hAnsi="Cambria Math"/>
                <w:sz w:val="28"/>
                <w:szCs w:val="28"/>
                <w:lang w:val="uk-UA"/>
              </w:rPr>
              <m:t>y</m:t>
            </m:r>
          </m:den>
        </m:f>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r>
          <w:rPr>
            <w:rFonts w:ascii="Cambria Math" w:hAnsi="Cambria Math"/>
            <w:sz w:val="28"/>
            <w:szCs w:val="28"/>
            <w:lang w:val="uk-UA"/>
          </w:rPr>
          <m:t>= </m:t>
        </m:r>
        <m:f>
          <m:fPr>
            <m:ctrlPr>
              <w:rPr>
                <w:rFonts w:ascii="Cambria Math" w:hAnsi="Cambria Math"/>
                <w:i/>
                <w:iCs/>
                <w:sz w:val="28"/>
                <w:szCs w:val="28"/>
                <w:lang w:val="uk-UA"/>
              </w:rPr>
            </m:ctrlPr>
          </m:fPr>
          <m:num>
            <m:sSub>
              <m:sSubPr>
                <m:ctrlPr>
                  <w:rPr>
                    <w:rFonts w:ascii="Cambria Math" w:hAnsi="Cambria Math"/>
                    <w:i/>
                    <w:iCs/>
                    <w:sz w:val="28"/>
                    <w:szCs w:val="28"/>
                    <w:lang w:val="uk-UA"/>
                  </w:rPr>
                </m:ctrlPr>
              </m:sSubPr>
              <m:e>
                <m:r>
                  <w:rPr>
                    <w:rFonts w:ascii="Cambria Math" w:hAnsi="Cambria Math"/>
                    <w:sz w:val="28"/>
                    <w:szCs w:val="28"/>
                    <w:lang w:val="uk-UA"/>
                  </w:rPr>
                  <m:t>V</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р.г</m:t>
                </m:r>
              </m:sub>
            </m:sSub>
          </m:num>
          <m:den>
            <m:r>
              <w:rPr>
                <w:rFonts w:ascii="Cambria Math" w:hAnsi="Cambria Math"/>
                <w:sz w:val="28"/>
                <w:szCs w:val="28"/>
                <w:lang w:val="uk-UA"/>
              </w:rPr>
              <m:t>y</m:t>
            </m:r>
          </m:den>
        </m:f>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iCs/>
                    <w:sz w:val="28"/>
                    <w:szCs w:val="28"/>
                    <w:lang w:val="uk-UA"/>
                  </w:rPr>
                </m:ctrlPr>
              </m:sSubPr>
              <m:e>
                <m:r>
                  <w:rPr>
                    <w:rFonts w:ascii="Cambria Math" w:hAnsi="Cambria Math"/>
                    <w:sz w:val="28"/>
                    <w:szCs w:val="28"/>
                    <w:lang w:val="uk-UA"/>
                  </w:rPr>
                  <m:t>∆θout</m:t>
                </m:r>
              </m:e>
              <m:sub>
                <m:r>
                  <w:rPr>
                    <w:rFonts w:ascii="Cambria Math" w:hAnsi="Cambria Math"/>
                    <w:sz w:val="28"/>
                    <w:szCs w:val="28"/>
                    <w:lang w:val="uk-UA"/>
                  </w:rPr>
                  <m:t>р.г</m:t>
                </m:r>
              </m:sub>
            </m:sSub>
          </m:num>
          <m:den>
            <m:r>
              <w:rPr>
                <w:rFonts w:ascii="Cambria Math" w:hAnsi="Cambria Math"/>
                <w:sz w:val="28"/>
                <w:szCs w:val="28"/>
                <w:lang w:val="uk-UA"/>
              </w:rPr>
              <m:t>dt</m:t>
            </m:r>
          </m:den>
        </m:f>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∆θout</m:t>
            </m:r>
          </m:e>
          <m:sub>
            <m:r>
              <w:rPr>
                <w:rFonts w:ascii="Cambria Math" w:hAnsi="Cambria Math"/>
                <w:sz w:val="28"/>
                <w:szCs w:val="28"/>
                <w:lang w:val="uk-UA"/>
              </w:rPr>
              <m:t>р.г</m:t>
            </m:r>
          </m:sub>
        </m:sSub>
      </m:oMath>
      <w:r w:rsidR="00AA1ABA" w:rsidRPr="0016015E">
        <w:rPr>
          <w:sz w:val="28"/>
          <w:szCs w:val="28"/>
          <w:lang w:val="uk-UA"/>
        </w:rPr>
        <w:t>(</w:t>
      </w:r>
      <w:r w:rsidR="00083B7E" w:rsidRPr="0016015E">
        <w:rPr>
          <w:sz w:val="28"/>
          <w:szCs w:val="28"/>
          <w:lang w:val="uk-UA"/>
        </w:rPr>
        <w:t>2</w:t>
      </w:r>
      <w:r w:rsidR="00AA1ABA" w:rsidRPr="0016015E">
        <w:rPr>
          <w:sz w:val="28"/>
          <w:szCs w:val="28"/>
          <w:lang w:val="uk-UA"/>
        </w:rPr>
        <w:t>.9.19)</w:t>
      </w:r>
    </w:p>
    <w:p w14:paraId="49594755" w14:textId="75E291BD" w:rsidR="00AA1ABA" w:rsidRPr="0016015E" w:rsidRDefault="008F0463" w:rsidP="00AA1ABA">
      <w:pPr>
        <w:spacing w:line="360" w:lineRule="auto"/>
        <w:jc w:val="right"/>
        <w:rPr>
          <w:iCs/>
          <w:sz w:val="28"/>
          <w:szCs w:val="28"/>
          <w:lang w:val="uk-UA"/>
        </w:rPr>
      </w:pPr>
      <m:oMath>
        <m:sSub>
          <m:sSubPr>
            <m:ctrlPr>
              <w:rPr>
                <w:rFonts w:ascii="Cambria Math" w:hAnsi="Cambria Math"/>
                <w:i/>
                <w:iCs/>
                <w:sz w:val="28"/>
                <w:szCs w:val="28"/>
                <w:lang w:val="uk-UA"/>
              </w:rPr>
            </m:ctrlPr>
          </m:sSubPr>
          <m:e>
            <m:r>
              <w:rPr>
                <w:rFonts w:ascii="Cambria Math" w:hAnsi="Cambria Math"/>
                <w:sz w:val="28"/>
                <w:szCs w:val="28"/>
                <w:lang w:val="uk-UA"/>
              </w:rPr>
              <m:t>k</m:t>
            </m:r>
          </m:e>
          <m:sub>
            <m:r>
              <w:rPr>
                <w:rFonts w:ascii="Cambria Math" w:hAnsi="Cambria Math"/>
                <w:sz w:val="28"/>
                <w:szCs w:val="28"/>
                <w:lang w:val="uk-UA"/>
              </w:rPr>
              <m:t>θin_G</m:t>
            </m:r>
          </m:sub>
        </m:sSub>
        <m:r>
          <w:rPr>
            <w:rFonts w:ascii="Cambria Math" w:hAnsi="Cambria Math"/>
            <w:sz w:val="28"/>
            <w:szCs w:val="28"/>
            <w:lang w:val="uk-UA"/>
          </w:rPr>
          <m:t>=</m:t>
        </m:r>
        <m:f>
          <m:fPr>
            <m:ctrlPr>
              <w:rPr>
                <w:rFonts w:ascii="Cambria Math" w:hAnsi="Cambria Math"/>
                <w:i/>
                <w:iCs/>
                <w:sz w:val="28"/>
                <w:szCs w:val="28"/>
                <w:lang w:val="uk-UA"/>
              </w:rPr>
            </m:ctrlPr>
          </m:fPr>
          <m:num>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р.г</m:t>
                </m:r>
              </m:sub>
            </m:sSub>
          </m:num>
          <m:den>
            <m:r>
              <w:rPr>
                <w:rFonts w:ascii="Cambria Math" w:hAnsi="Cambria Math"/>
                <w:sz w:val="28"/>
                <w:szCs w:val="28"/>
                <w:lang w:val="uk-UA"/>
              </w:rPr>
              <m:t>y</m:t>
            </m:r>
          </m:den>
        </m:f>
      </m:oMath>
      <w:r w:rsidR="00AA1ABA" w:rsidRPr="0016015E">
        <w:rPr>
          <w:iCs/>
          <w:sz w:val="28"/>
          <w:szCs w:val="28"/>
          <w:lang w:val="uk-UA"/>
        </w:rPr>
        <w:tab/>
      </w:r>
      <w:r w:rsidR="00AA1ABA" w:rsidRPr="0016015E">
        <w:rPr>
          <w:iCs/>
          <w:sz w:val="28"/>
          <w:szCs w:val="28"/>
          <w:lang w:val="uk-UA"/>
        </w:rPr>
        <w:tab/>
      </w:r>
      <w:r w:rsidR="00AA1ABA" w:rsidRPr="0016015E">
        <w:rPr>
          <w:iCs/>
          <w:sz w:val="28"/>
          <w:szCs w:val="28"/>
          <w:lang w:val="uk-UA"/>
        </w:rPr>
        <w:tab/>
      </w:r>
      <w:r w:rsidR="00AA1ABA" w:rsidRPr="0016015E">
        <w:rPr>
          <w:iCs/>
          <w:sz w:val="28"/>
          <w:szCs w:val="28"/>
          <w:lang w:val="uk-UA"/>
        </w:rPr>
        <w:tab/>
      </w:r>
      <w:r w:rsidR="00AA1ABA" w:rsidRPr="0016015E">
        <w:rPr>
          <w:iCs/>
          <w:sz w:val="28"/>
          <w:szCs w:val="28"/>
          <w:lang w:val="uk-UA"/>
        </w:rPr>
        <w:tab/>
        <w:t>(</w:t>
      </w:r>
      <w:r w:rsidR="00083B7E" w:rsidRPr="0016015E">
        <w:rPr>
          <w:sz w:val="28"/>
          <w:szCs w:val="28"/>
          <w:lang w:val="uk-UA"/>
        </w:rPr>
        <w:t>2</w:t>
      </w:r>
      <w:r w:rsidR="00AA1ABA" w:rsidRPr="0016015E">
        <w:rPr>
          <w:sz w:val="28"/>
          <w:szCs w:val="28"/>
          <w:lang w:val="uk-UA"/>
        </w:rPr>
        <w:t>.9.</w:t>
      </w:r>
      <w:r w:rsidR="00AA1ABA" w:rsidRPr="0016015E">
        <w:rPr>
          <w:iCs/>
          <w:sz w:val="28"/>
          <w:szCs w:val="28"/>
          <w:lang w:val="uk-UA"/>
        </w:rPr>
        <w:t>20)</w:t>
      </w:r>
    </w:p>
    <w:p w14:paraId="0112518A" w14:textId="1F8F848D" w:rsidR="00AA1ABA" w:rsidRPr="0016015E" w:rsidRDefault="008F0463" w:rsidP="00AA1ABA">
      <w:pPr>
        <w:spacing w:line="360" w:lineRule="auto"/>
        <w:jc w:val="right"/>
        <w:rPr>
          <w:iCs/>
          <w:sz w:val="28"/>
          <w:szCs w:val="28"/>
          <w:lang w:val="uk-UA"/>
        </w:rPr>
      </w:pPr>
      <m:oMath>
        <m:sSub>
          <m:sSubPr>
            <m:ctrlPr>
              <w:rPr>
                <w:rFonts w:ascii="Cambria Math" w:hAnsi="Cambria Math"/>
                <w:i/>
                <w:iCs/>
                <w:sz w:val="28"/>
                <w:szCs w:val="28"/>
                <w:lang w:val="uk-UA"/>
              </w:rPr>
            </m:ctrlPr>
          </m:sSubPr>
          <m:e>
            <m:r>
              <w:rPr>
                <w:rFonts w:ascii="Cambria Math" w:hAnsi="Cambria Math"/>
                <w:sz w:val="28"/>
                <w:szCs w:val="28"/>
                <w:lang w:val="uk-UA"/>
              </w:rPr>
              <m:t>k</m:t>
            </m:r>
          </m:e>
          <m:sub>
            <m:r>
              <w:rPr>
                <w:rFonts w:ascii="Cambria Math" w:hAnsi="Cambria Math"/>
                <w:sz w:val="28"/>
                <w:szCs w:val="28"/>
                <w:lang w:val="uk-UA"/>
              </w:rPr>
              <m:t>θout_tg</m:t>
            </m:r>
          </m:sub>
        </m:sSub>
        <m:r>
          <w:rPr>
            <w:rFonts w:ascii="Cambria Math" w:hAnsi="Cambria Math"/>
            <w:sz w:val="28"/>
            <w:szCs w:val="28"/>
            <w:lang w:val="uk-UA"/>
          </w:rPr>
          <m:t>=</m:t>
        </m:r>
        <m:f>
          <m:fPr>
            <m:ctrlPr>
              <w:rPr>
                <w:rFonts w:ascii="Cambria Math" w:hAnsi="Cambria Math"/>
                <w:i/>
                <w:iCs/>
                <w:sz w:val="28"/>
                <w:szCs w:val="28"/>
                <w:lang w:val="uk-UA"/>
              </w:rPr>
            </m:ctrlPr>
          </m:fPr>
          <m:num>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num>
          <m:den>
            <m:r>
              <w:rPr>
                <w:rFonts w:ascii="Cambria Math" w:hAnsi="Cambria Math"/>
                <w:sz w:val="28"/>
                <w:szCs w:val="28"/>
                <w:lang w:val="uk-UA"/>
              </w:rPr>
              <m:t>y</m:t>
            </m:r>
          </m:den>
        </m:f>
      </m:oMath>
      <w:r w:rsidR="00AA1ABA" w:rsidRPr="0016015E">
        <w:rPr>
          <w:iCs/>
          <w:sz w:val="28"/>
          <w:szCs w:val="28"/>
          <w:lang w:val="uk-UA"/>
        </w:rPr>
        <w:tab/>
      </w:r>
      <w:r w:rsidR="00AA1ABA" w:rsidRPr="0016015E">
        <w:rPr>
          <w:iCs/>
          <w:sz w:val="28"/>
          <w:szCs w:val="28"/>
          <w:lang w:val="uk-UA"/>
        </w:rPr>
        <w:tab/>
      </w:r>
      <w:r w:rsidR="00AA1ABA" w:rsidRPr="0016015E">
        <w:rPr>
          <w:iCs/>
          <w:sz w:val="28"/>
          <w:szCs w:val="28"/>
          <w:lang w:val="uk-UA"/>
        </w:rPr>
        <w:tab/>
      </w:r>
      <w:r w:rsidR="00AA1ABA" w:rsidRPr="0016015E">
        <w:rPr>
          <w:iCs/>
          <w:sz w:val="28"/>
          <w:szCs w:val="28"/>
          <w:lang w:val="uk-UA"/>
        </w:rPr>
        <w:tab/>
      </w:r>
      <w:r w:rsidR="00AA1ABA" w:rsidRPr="0016015E">
        <w:rPr>
          <w:iCs/>
          <w:sz w:val="28"/>
          <w:szCs w:val="28"/>
          <w:lang w:val="uk-UA"/>
        </w:rPr>
        <w:tab/>
        <w:t>(</w:t>
      </w:r>
      <w:r w:rsidR="00083B7E" w:rsidRPr="0016015E">
        <w:rPr>
          <w:sz w:val="28"/>
          <w:szCs w:val="28"/>
          <w:lang w:val="uk-UA"/>
        </w:rPr>
        <w:t>2</w:t>
      </w:r>
      <w:r w:rsidR="00AA1ABA" w:rsidRPr="0016015E">
        <w:rPr>
          <w:sz w:val="28"/>
          <w:szCs w:val="28"/>
          <w:lang w:val="uk-UA"/>
        </w:rPr>
        <w:t>.9.</w:t>
      </w:r>
      <w:r w:rsidR="00AA1ABA" w:rsidRPr="0016015E">
        <w:rPr>
          <w:iCs/>
          <w:sz w:val="28"/>
          <w:szCs w:val="28"/>
          <w:lang w:val="uk-UA"/>
        </w:rPr>
        <w:t>21)</w:t>
      </w:r>
    </w:p>
    <w:p w14:paraId="36CEBD73" w14:textId="34D86385" w:rsidR="00AA1ABA" w:rsidRPr="0016015E" w:rsidRDefault="00AA1ABA" w:rsidP="00AA1ABA">
      <w:pPr>
        <w:spacing w:line="360" w:lineRule="auto"/>
        <w:jc w:val="right"/>
        <w:rPr>
          <w:iCs/>
          <w:sz w:val="28"/>
          <w:szCs w:val="28"/>
          <w:lang w:val="uk-UA"/>
        </w:rPr>
      </w:pPr>
      <m:oMath>
        <m:r>
          <w:rPr>
            <w:rFonts w:ascii="Cambria Math" w:hAnsi="Cambria Math"/>
            <w:sz w:val="28"/>
            <w:szCs w:val="28"/>
            <w:lang w:val="uk-UA"/>
          </w:rPr>
          <m:t>T2= </m:t>
        </m:r>
        <m:f>
          <m:fPr>
            <m:ctrlPr>
              <w:rPr>
                <w:rFonts w:ascii="Cambria Math" w:hAnsi="Cambria Math"/>
                <w:i/>
                <w:iCs/>
                <w:sz w:val="28"/>
                <w:szCs w:val="28"/>
                <w:lang w:val="uk-UA"/>
              </w:rPr>
            </m:ctrlPr>
          </m:fPr>
          <m:num>
            <m:sSub>
              <m:sSubPr>
                <m:ctrlPr>
                  <w:rPr>
                    <w:rFonts w:ascii="Cambria Math" w:hAnsi="Cambria Math"/>
                    <w:i/>
                    <w:iCs/>
                    <w:sz w:val="28"/>
                    <w:szCs w:val="28"/>
                    <w:lang w:val="uk-UA"/>
                  </w:rPr>
                </m:ctrlPr>
              </m:sSubPr>
              <m:e>
                <m:r>
                  <w:rPr>
                    <w:rFonts w:ascii="Cambria Math" w:hAnsi="Cambria Math"/>
                    <w:sz w:val="28"/>
                    <w:szCs w:val="28"/>
                    <w:lang w:val="uk-UA"/>
                  </w:rPr>
                  <m:t>V</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р.г</m:t>
                </m:r>
              </m:sub>
            </m:sSub>
          </m:num>
          <m:den>
            <m:r>
              <w:rPr>
                <w:rFonts w:ascii="Cambria Math" w:hAnsi="Cambria Math"/>
                <w:sz w:val="28"/>
                <w:szCs w:val="28"/>
                <w:lang w:val="uk-UA"/>
              </w:rPr>
              <m:t>y</m:t>
            </m:r>
          </m:den>
        </m:f>
      </m:oMath>
      <w:r w:rsidRPr="0016015E">
        <w:rPr>
          <w:iCs/>
          <w:sz w:val="28"/>
          <w:szCs w:val="28"/>
          <w:lang w:val="uk-UA"/>
        </w:rPr>
        <w:tab/>
      </w:r>
      <w:r w:rsidRPr="0016015E">
        <w:rPr>
          <w:iCs/>
          <w:sz w:val="28"/>
          <w:szCs w:val="28"/>
          <w:lang w:val="uk-UA"/>
        </w:rPr>
        <w:tab/>
      </w:r>
      <w:r w:rsidRPr="0016015E">
        <w:rPr>
          <w:iCs/>
          <w:sz w:val="28"/>
          <w:szCs w:val="28"/>
          <w:lang w:val="uk-UA"/>
        </w:rPr>
        <w:tab/>
      </w:r>
      <w:r w:rsidRPr="0016015E">
        <w:rPr>
          <w:iCs/>
          <w:sz w:val="28"/>
          <w:szCs w:val="28"/>
          <w:lang w:val="uk-UA"/>
        </w:rPr>
        <w:tab/>
      </w:r>
      <w:r w:rsidRPr="0016015E">
        <w:rPr>
          <w:iCs/>
          <w:sz w:val="28"/>
          <w:szCs w:val="28"/>
          <w:lang w:val="uk-UA"/>
        </w:rPr>
        <w:tab/>
      </w:r>
      <w:r w:rsidRPr="0016015E">
        <w:rPr>
          <w:sz w:val="28"/>
          <w:szCs w:val="28"/>
          <w:lang w:val="uk-UA"/>
        </w:rPr>
        <w:t>(</w:t>
      </w:r>
      <w:r w:rsidR="00083B7E" w:rsidRPr="0016015E">
        <w:rPr>
          <w:sz w:val="28"/>
          <w:szCs w:val="28"/>
          <w:lang w:val="uk-UA"/>
        </w:rPr>
        <w:t>2</w:t>
      </w:r>
      <w:r w:rsidRPr="0016015E">
        <w:rPr>
          <w:sz w:val="28"/>
          <w:szCs w:val="28"/>
          <w:lang w:val="uk-UA"/>
        </w:rPr>
        <w:t>.9.22)</w:t>
      </w:r>
    </w:p>
    <w:p w14:paraId="3446C5F6" w14:textId="77777777" w:rsidR="00AA1ABA" w:rsidRPr="0016015E" w:rsidRDefault="00AA1ABA" w:rsidP="00F03109">
      <w:pPr>
        <w:spacing w:line="360" w:lineRule="auto"/>
        <w:ind w:firstLine="567"/>
        <w:jc w:val="both"/>
        <w:rPr>
          <w:iCs/>
          <w:sz w:val="28"/>
          <w:szCs w:val="28"/>
          <w:lang w:val="uk-UA"/>
        </w:rPr>
      </w:pPr>
      <w:r w:rsidRPr="0016015E">
        <w:rPr>
          <w:iCs/>
          <w:sz w:val="28"/>
          <w:szCs w:val="28"/>
          <w:lang w:val="uk-UA"/>
        </w:rPr>
        <w:t>Рівняння у канонічній формі</w:t>
      </w:r>
    </w:p>
    <w:p w14:paraId="1A2543DD" w14:textId="6BFC3D7E" w:rsidR="00AA1ABA" w:rsidRPr="0016015E" w:rsidRDefault="008F0463" w:rsidP="00AA1ABA">
      <w:pPr>
        <w:spacing w:line="360" w:lineRule="auto"/>
        <w:jc w:val="right"/>
        <w:rPr>
          <w:sz w:val="28"/>
          <w:szCs w:val="28"/>
          <w:lang w:val="uk-UA"/>
        </w:rPr>
      </w:pPr>
      <m:oMath>
        <m:sSub>
          <m:sSubPr>
            <m:ctrlPr>
              <w:rPr>
                <w:rFonts w:ascii="Cambria Math" w:hAnsi="Cambria Math"/>
                <w:i/>
                <w:iCs/>
                <w:sz w:val="28"/>
                <w:szCs w:val="28"/>
                <w:lang w:val="uk-UA"/>
              </w:rPr>
            </m:ctrlPr>
          </m:sSubPr>
          <m:e>
            <m:r>
              <w:rPr>
                <w:rFonts w:ascii="Cambria Math" w:hAnsi="Cambria Math"/>
                <w:sz w:val="28"/>
                <w:szCs w:val="28"/>
                <w:lang w:val="uk-UA"/>
              </w:rPr>
              <m:t>k</m:t>
            </m:r>
          </m:e>
          <m:sub>
            <m:r>
              <w:rPr>
                <w:rFonts w:ascii="Cambria Math" w:hAnsi="Cambria Math"/>
                <w:sz w:val="28"/>
                <w:szCs w:val="28"/>
                <w:lang w:val="uk-UA"/>
              </w:rPr>
              <m:t>θin_G</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∆θin</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k</m:t>
            </m:r>
          </m:e>
          <m:sub>
            <m:r>
              <w:rPr>
                <w:rFonts w:ascii="Cambria Math" w:hAnsi="Cambria Math"/>
                <w:sz w:val="28"/>
                <w:szCs w:val="28"/>
                <w:lang w:val="uk-UA"/>
              </w:rPr>
              <m:t>θout_tg</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r>
          <w:rPr>
            <w:rFonts w:ascii="Cambria Math" w:hAnsi="Cambria Math"/>
            <w:sz w:val="28"/>
            <w:szCs w:val="28"/>
            <w:lang w:val="uk-UA"/>
          </w:rPr>
          <m:t>= T2</m:t>
        </m:r>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iCs/>
                    <w:sz w:val="28"/>
                    <w:szCs w:val="28"/>
                    <w:lang w:val="uk-UA"/>
                  </w:rPr>
                </m:ctrlPr>
              </m:sSubPr>
              <m:e>
                <m:r>
                  <w:rPr>
                    <w:rFonts w:ascii="Cambria Math" w:hAnsi="Cambria Math"/>
                    <w:sz w:val="28"/>
                    <w:szCs w:val="28"/>
                    <w:lang w:val="uk-UA"/>
                  </w:rPr>
                  <m:t>∆θout</m:t>
                </m:r>
              </m:e>
              <m:sub>
                <m:r>
                  <w:rPr>
                    <w:rFonts w:ascii="Cambria Math" w:hAnsi="Cambria Math"/>
                    <w:sz w:val="28"/>
                    <w:szCs w:val="28"/>
                    <w:lang w:val="uk-UA"/>
                  </w:rPr>
                  <m:t>р.г</m:t>
                </m:r>
              </m:sub>
            </m:sSub>
          </m:num>
          <m:den>
            <m:r>
              <w:rPr>
                <w:rFonts w:ascii="Cambria Math" w:hAnsi="Cambria Math"/>
                <w:sz w:val="28"/>
                <w:szCs w:val="28"/>
                <w:lang w:val="uk-UA"/>
              </w:rPr>
              <m:t>dt</m:t>
            </m:r>
          </m:den>
        </m:f>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∆θout</m:t>
            </m:r>
          </m:e>
          <m:sub>
            <m:r>
              <w:rPr>
                <w:rFonts w:ascii="Cambria Math" w:hAnsi="Cambria Math"/>
                <w:sz w:val="28"/>
                <w:szCs w:val="28"/>
                <w:lang w:val="uk-UA"/>
              </w:rPr>
              <m:t>р.г</m:t>
            </m:r>
          </m:sub>
        </m:sSub>
      </m:oMath>
      <w:r w:rsidR="00AA1ABA" w:rsidRPr="0016015E">
        <w:rPr>
          <w:rFonts w:eastAsiaTheme="minorEastAsia"/>
          <w:iCs/>
          <w:sz w:val="28"/>
          <w:szCs w:val="28"/>
          <w:lang w:val="uk-UA"/>
        </w:rPr>
        <w:tab/>
      </w:r>
      <w:r w:rsidR="00AA1ABA" w:rsidRPr="0016015E">
        <w:rPr>
          <w:sz w:val="28"/>
          <w:szCs w:val="28"/>
          <w:lang w:val="uk-UA"/>
        </w:rPr>
        <w:t>(</w:t>
      </w:r>
      <w:r w:rsidR="00083B7E" w:rsidRPr="0016015E">
        <w:rPr>
          <w:sz w:val="28"/>
          <w:szCs w:val="28"/>
          <w:lang w:val="uk-UA"/>
        </w:rPr>
        <w:t>2</w:t>
      </w:r>
      <w:r w:rsidR="00AA1ABA" w:rsidRPr="0016015E">
        <w:rPr>
          <w:sz w:val="28"/>
          <w:szCs w:val="28"/>
          <w:lang w:val="uk-UA"/>
        </w:rPr>
        <w:t>.9.23)</w:t>
      </w:r>
    </w:p>
    <w:p w14:paraId="22A9326E" w14:textId="77777777" w:rsidR="00AA1ABA" w:rsidRPr="0016015E" w:rsidRDefault="00AA1ABA" w:rsidP="00F03109">
      <w:pPr>
        <w:spacing w:line="360" w:lineRule="auto"/>
        <w:ind w:firstLine="567"/>
        <w:jc w:val="both"/>
        <w:rPr>
          <w:iCs/>
          <w:sz w:val="28"/>
          <w:szCs w:val="28"/>
          <w:lang w:val="uk-UA"/>
        </w:rPr>
      </w:pPr>
      <w:r w:rsidRPr="0016015E">
        <w:rPr>
          <w:iCs/>
          <w:sz w:val="28"/>
          <w:szCs w:val="28"/>
          <w:lang w:val="uk-UA"/>
        </w:rPr>
        <w:t>Форма Коші</w:t>
      </w:r>
    </w:p>
    <w:p w14:paraId="500061D4" w14:textId="312EA506" w:rsidR="00AA1ABA" w:rsidRPr="0016015E" w:rsidRDefault="008F0463" w:rsidP="00AA1ABA">
      <w:pPr>
        <w:spacing w:line="360" w:lineRule="auto"/>
        <w:jc w:val="right"/>
        <w:rPr>
          <w:sz w:val="28"/>
          <w:szCs w:val="28"/>
          <w:lang w:val="uk-UA"/>
        </w:rPr>
      </w:pPr>
      <m:oMath>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iCs/>
                    <w:sz w:val="28"/>
                    <w:szCs w:val="28"/>
                    <w:lang w:val="uk-UA"/>
                  </w:rPr>
                </m:ctrlPr>
              </m:sSubPr>
              <m:e>
                <m:r>
                  <w:rPr>
                    <w:rFonts w:ascii="Cambria Math" w:hAnsi="Cambria Math"/>
                    <w:sz w:val="28"/>
                    <w:szCs w:val="28"/>
                    <w:lang w:val="uk-UA"/>
                  </w:rPr>
                  <m:t>∆θout</m:t>
                </m:r>
              </m:e>
              <m:sub>
                <m:r>
                  <w:rPr>
                    <w:rFonts w:ascii="Cambria Math" w:hAnsi="Cambria Math"/>
                    <w:sz w:val="28"/>
                    <w:szCs w:val="28"/>
                    <w:lang w:val="uk-UA"/>
                  </w:rPr>
                  <m:t>р.г</m:t>
                </m:r>
              </m:sub>
            </m:sSub>
          </m:num>
          <m:den>
            <m:r>
              <w:rPr>
                <w:rFonts w:ascii="Cambria Math" w:hAnsi="Cambria Math"/>
                <w:sz w:val="28"/>
                <w:szCs w:val="28"/>
                <w:lang w:val="uk-UA"/>
              </w:rPr>
              <m:t>dt</m:t>
            </m:r>
          </m:den>
        </m:f>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k</m:t>
            </m:r>
          </m:e>
          <m:sub>
            <m:r>
              <w:rPr>
                <w:rFonts w:ascii="Cambria Math" w:hAnsi="Cambria Math"/>
                <w:sz w:val="28"/>
                <w:szCs w:val="28"/>
                <w:lang w:val="uk-UA"/>
              </w:rPr>
              <m:t>θin_G</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∆θin</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k</m:t>
            </m:r>
          </m:e>
          <m:sub>
            <m:r>
              <w:rPr>
                <w:rFonts w:ascii="Cambria Math" w:hAnsi="Cambria Math"/>
                <w:sz w:val="28"/>
                <w:szCs w:val="28"/>
                <w:lang w:val="uk-UA"/>
              </w:rPr>
              <m:t>θout_tg</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oMath>
      <w:r w:rsidR="00AA1ABA" w:rsidRPr="0016015E">
        <w:rPr>
          <w:rFonts w:eastAsiaTheme="minorEastAsia"/>
          <w:iCs/>
          <w:sz w:val="28"/>
          <w:szCs w:val="28"/>
          <w:lang w:val="uk-UA"/>
        </w:rPr>
        <w:tab/>
      </w:r>
      <w:r w:rsidR="00AA1ABA" w:rsidRPr="0016015E">
        <w:rPr>
          <w:rFonts w:eastAsiaTheme="minorEastAsia"/>
          <w:iCs/>
          <w:sz w:val="28"/>
          <w:szCs w:val="28"/>
          <w:lang w:val="uk-UA"/>
        </w:rPr>
        <w:tab/>
      </w:r>
      <w:r w:rsidR="00AA1ABA" w:rsidRPr="0016015E">
        <w:rPr>
          <w:sz w:val="28"/>
          <w:szCs w:val="28"/>
          <w:lang w:val="uk-UA"/>
        </w:rPr>
        <w:t>(</w:t>
      </w:r>
      <w:r w:rsidR="00083B7E" w:rsidRPr="0016015E">
        <w:rPr>
          <w:sz w:val="28"/>
          <w:szCs w:val="28"/>
          <w:lang w:val="uk-UA"/>
        </w:rPr>
        <w:t>2</w:t>
      </w:r>
      <w:r w:rsidR="00AA1ABA" w:rsidRPr="0016015E">
        <w:rPr>
          <w:sz w:val="28"/>
          <w:szCs w:val="28"/>
          <w:lang w:val="uk-UA"/>
        </w:rPr>
        <w:t>.9.24)</w:t>
      </w:r>
    </w:p>
    <w:p w14:paraId="39B5E0E0" w14:textId="77777777" w:rsidR="00AA1ABA" w:rsidRPr="0016015E" w:rsidRDefault="00AA1ABA" w:rsidP="006D2CD3">
      <w:pPr>
        <w:pStyle w:val="2"/>
        <w:spacing w:after="160"/>
        <w:ind w:left="578" w:hanging="578"/>
      </w:pPr>
      <w:bookmarkStart w:id="28" w:name="_Toc73569793"/>
      <w:r w:rsidRPr="0016015E">
        <w:t>Перетворення Лапласа</w:t>
      </w:r>
      <w:bookmarkEnd w:id="28"/>
    </w:p>
    <w:p w14:paraId="1180C992" w14:textId="206790BA" w:rsidR="00AA1ABA" w:rsidRPr="0016015E" w:rsidRDefault="008F0463" w:rsidP="00AA1ABA">
      <w:pPr>
        <w:spacing w:line="360" w:lineRule="auto"/>
        <w:jc w:val="right"/>
        <w:rPr>
          <w:sz w:val="28"/>
          <w:szCs w:val="28"/>
          <w:lang w:val="uk-UA"/>
        </w:rPr>
      </w:pPr>
      <m:oMath>
        <m:d>
          <m:dPr>
            <m:begChr m:val="{"/>
            <m:endChr m:val=""/>
            <m:ctrlPr>
              <w:rPr>
                <w:rFonts w:ascii="Cambria Math" w:hAnsi="Cambria Math"/>
                <w:i/>
                <w:iCs/>
                <w:sz w:val="28"/>
                <w:szCs w:val="28"/>
                <w:lang w:val="uk-UA"/>
              </w:rPr>
            </m:ctrlPr>
          </m:dPr>
          <m:e>
            <m:eqArr>
              <m:eqArrPr>
                <m:ctrlPr>
                  <w:rPr>
                    <w:rFonts w:ascii="Cambria Math" w:hAnsi="Cambria Math"/>
                    <w:i/>
                    <w:iCs/>
                    <w:sz w:val="28"/>
                    <w:szCs w:val="28"/>
                    <w:lang w:val="uk-UA"/>
                  </w:rPr>
                </m:ctrlPr>
              </m:eqArrPr>
              <m:e>
                <m:sSub>
                  <m:sSubPr>
                    <m:ctrlPr>
                      <w:rPr>
                        <w:rFonts w:ascii="Cambria Math" w:hAnsi="Cambria Math"/>
                        <w:i/>
                        <w:iCs/>
                        <w:sz w:val="28"/>
                        <w:szCs w:val="28"/>
                        <w:lang w:val="uk-UA"/>
                      </w:rPr>
                    </m:ctrlPr>
                  </m:sSubPr>
                  <m:e>
                    <m:r>
                      <w:rPr>
                        <w:rFonts w:ascii="Cambria Math" w:hAnsi="Cambria Math"/>
                        <w:sz w:val="28"/>
                        <w:szCs w:val="28"/>
                        <w:lang w:val="uk-UA"/>
                      </w:rPr>
                      <m:t>k</m:t>
                    </m:r>
                  </m:e>
                  <m:sub>
                    <m:r>
                      <w:rPr>
                        <w:rFonts w:ascii="Cambria Math" w:hAnsi="Cambria Math"/>
                        <w:sz w:val="28"/>
                        <w:szCs w:val="28"/>
                        <w:lang w:val="uk-UA"/>
                      </w:rPr>
                      <m:t>θin_G</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∆θin</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k</m:t>
                    </m:r>
                  </m:e>
                  <m:sub>
                    <m:r>
                      <w:rPr>
                        <w:rFonts w:ascii="Cambria Math" w:hAnsi="Cambria Math"/>
                        <w:sz w:val="28"/>
                        <w:szCs w:val="28"/>
                        <w:lang w:val="uk-UA"/>
                      </w:rPr>
                      <m:t>θout_tg</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r>
                  <w:rPr>
                    <w:rFonts w:ascii="Cambria Math" w:hAnsi="Cambria Math"/>
                    <w:sz w:val="28"/>
                    <w:szCs w:val="28"/>
                    <w:lang w:val="uk-UA"/>
                  </w:rPr>
                  <m:t>= T2</m:t>
                </m:r>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iCs/>
                            <w:sz w:val="28"/>
                            <w:szCs w:val="28"/>
                            <w:lang w:val="uk-UA"/>
                          </w:rPr>
                        </m:ctrlPr>
                      </m:sSubPr>
                      <m:e>
                        <m:r>
                          <w:rPr>
                            <w:rFonts w:ascii="Cambria Math" w:hAnsi="Cambria Math"/>
                            <w:sz w:val="28"/>
                            <w:szCs w:val="28"/>
                            <w:lang w:val="uk-UA"/>
                          </w:rPr>
                          <m:t>∆θout</m:t>
                        </m:r>
                      </m:e>
                      <m:sub>
                        <m:r>
                          <w:rPr>
                            <w:rFonts w:ascii="Cambria Math" w:hAnsi="Cambria Math"/>
                            <w:sz w:val="28"/>
                            <w:szCs w:val="28"/>
                            <w:lang w:val="uk-UA"/>
                          </w:rPr>
                          <m:t>р.г</m:t>
                        </m:r>
                      </m:sub>
                    </m:sSub>
                  </m:num>
                  <m:den>
                    <m:r>
                      <w:rPr>
                        <w:rFonts w:ascii="Cambria Math" w:hAnsi="Cambria Math"/>
                        <w:sz w:val="28"/>
                        <w:szCs w:val="28"/>
                        <w:lang w:val="uk-UA"/>
                      </w:rPr>
                      <m:t>dt</m:t>
                    </m:r>
                  </m:den>
                </m:f>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∆θout</m:t>
                    </m:r>
                  </m:e>
                  <m:sub>
                    <m:r>
                      <w:rPr>
                        <w:rFonts w:ascii="Cambria Math" w:hAnsi="Cambria Math"/>
                        <w:sz w:val="28"/>
                        <w:szCs w:val="28"/>
                        <w:lang w:val="uk-UA"/>
                      </w:rPr>
                      <m:t>р.г</m:t>
                    </m:r>
                  </m:sub>
                </m:sSub>
              </m:e>
              <m:e>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Gt_θtg</m:t>
                    </m:r>
                  </m:sub>
                </m:sSub>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Gair_θtg</m:t>
                    </m:r>
                  </m:sub>
                </m:sSub>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пов</m:t>
                    </m:r>
                  </m:sub>
                </m:sSub>
                <m:r>
                  <w:rPr>
                    <w:rFonts w:ascii="Cambria Math" w:hAnsi="Cambria Math"/>
                    <w:sz w:val="28"/>
                    <w:szCs w:val="28"/>
                    <w:lang w:val="uk-UA"/>
                  </w:rPr>
                  <m:t>=T1</m:t>
                </m:r>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num>
                  <m:den>
                    <m:r>
                      <w:rPr>
                        <w:rFonts w:ascii="Cambria Math" w:hAnsi="Cambria Math"/>
                        <w:sz w:val="28"/>
                        <w:szCs w:val="28"/>
                        <w:lang w:val="uk-UA"/>
                      </w:rPr>
                      <m:t>dt</m:t>
                    </m:r>
                  </m:den>
                </m:f>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e>
            </m:eqArr>
          </m:e>
        </m:d>
      </m:oMath>
      <w:r w:rsidR="00AA1ABA" w:rsidRPr="0016015E">
        <w:rPr>
          <w:iCs/>
          <w:sz w:val="28"/>
          <w:szCs w:val="28"/>
          <w:lang w:val="uk-UA"/>
        </w:rPr>
        <w:tab/>
        <w:t xml:space="preserve"> (</w:t>
      </w:r>
      <w:r w:rsidR="00083B7E" w:rsidRPr="0016015E">
        <w:rPr>
          <w:sz w:val="28"/>
          <w:szCs w:val="28"/>
          <w:lang w:val="uk-UA"/>
        </w:rPr>
        <w:t>2</w:t>
      </w:r>
      <w:r w:rsidR="00AA1ABA" w:rsidRPr="0016015E">
        <w:rPr>
          <w:sz w:val="28"/>
          <w:szCs w:val="28"/>
          <w:lang w:val="uk-UA"/>
        </w:rPr>
        <w:t>.10.</w:t>
      </w:r>
      <w:r w:rsidR="00AA1ABA" w:rsidRPr="0016015E">
        <w:rPr>
          <w:iCs/>
          <w:sz w:val="28"/>
          <w:szCs w:val="28"/>
          <w:lang w:val="uk-UA"/>
        </w:rPr>
        <w:t>25)</w:t>
      </w:r>
    </w:p>
    <w:p w14:paraId="14C19180" w14:textId="38F9E7C8" w:rsidR="00AA1ABA" w:rsidRPr="0016015E" w:rsidRDefault="00AA1ABA" w:rsidP="00F03109">
      <w:pPr>
        <w:spacing w:line="360" w:lineRule="auto"/>
        <w:ind w:firstLine="567"/>
        <w:jc w:val="both"/>
        <w:rPr>
          <w:sz w:val="28"/>
          <w:szCs w:val="28"/>
          <w:lang w:val="uk-UA"/>
        </w:rPr>
      </w:pPr>
      <w:r w:rsidRPr="0016015E">
        <w:rPr>
          <w:sz w:val="28"/>
          <w:szCs w:val="28"/>
          <w:lang w:val="uk-UA"/>
        </w:rPr>
        <w:t>Виконаємо перетворення  рівняння (</w:t>
      </w:r>
      <w:r w:rsidR="00F03109" w:rsidRPr="0016015E">
        <w:rPr>
          <w:sz w:val="28"/>
          <w:szCs w:val="28"/>
          <w:lang w:val="uk-UA"/>
        </w:rPr>
        <w:t>2</w:t>
      </w:r>
      <w:r w:rsidRPr="0016015E">
        <w:rPr>
          <w:sz w:val="28"/>
          <w:szCs w:val="28"/>
          <w:lang w:val="uk-UA"/>
        </w:rPr>
        <w:t>.9.14) за Лапласом</w:t>
      </w:r>
    </w:p>
    <w:p w14:paraId="60F79C76" w14:textId="56CBA8D3" w:rsidR="00AA1ABA" w:rsidRPr="0016015E" w:rsidRDefault="0083079A" w:rsidP="00F03109">
      <w:pPr>
        <w:spacing w:line="360" w:lineRule="auto"/>
        <w:ind w:firstLine="567"/>
        <w:jc w:val="right"/>
        <w:rPr>
          <w:sz w:val="28"/>
          <w:szCs w:val="28"/>
          <w:lang w:val="uk-UA"/>
        </w:rPr>
      </w:pPr>
      <m:oMath>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r>
          <w:rPr>
            <w:rFonts w:ascii="Cambria Math" w:hAnsi="Cambria Math"/>
            <w:sz w:val="28"/>
            <w:szCs w:val="28"/>
            <w:lang w:val="uk-UA"/>
          </w:rPr>
          <m:t>(s)=</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Gair_θtg</m:t>
                </m:r>
              </m:sub>
            </m:sSub>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пов</m:t>
                </m:r>
              </m:sub>
            </m:sSub>
          </m:num>
          <m:den>
            <m:r>
              <w:rPr>
                <w:rFonts w:ascii="Cambria Math" w:hAnsi="Cambria Math"/>
                <w:sz w:val="28"/>
                <w:szCs w:val="28"/>
                <w:lang w:val="uk-UA"/>
              </w:rPr>
              <m:t>T1∙s+1</m:t>
            </m:r>
          </m:den>
        </m:f>
      </m:oMath>
      <w:r w:rsidR="00AA1ABA" w:rsidRPr="0016015E">
        <w:rPr>
          <w:rFonts w:eastAsiaTheme="minorEastAsia"/>
          <w:sz w:val="28"/>
          <w:szCs w:val="28"/>
          <w:lang w:val="uk-UA"/>
        </w:rPr>
        <w:tab/>
      </w:r>
      <w:r w:rsidR="00AA1ABA" w:rsidRPr="0016015E">
        <w:rPr>
          <w:rFonts w:eastAsiaTheme="minorEastAsia"/>
          <w:sz w:val="28"/>
          <w:szCs w:val="28"/>
          <w:lang w:val="uk-UA"/>
        </w:rPr>
        <w:tab/>
      </w:r>
      <w:r w:rsidR="00AA1ABA" w:rsidRPr="0016015E">
        <w:rPr>
          <w:rFonts w:eastAsiaTheme="minorEastAsia"/>
          <w:sz w:val="28"/>
          <w:szCs w:val="28"/>
          <w:lang w:val="uk-UA"/>
        </w:rPr>
        <w:tab/>
      </w:r>
      <w:r w:rsidR="00AA1ABA" w:rsidRPr="0016015E">
        <w:rPr>
          <w:rFonts w:eastAsiaTheme="minorEastAsia"/>
          <w:sz w:val="28"/>
          <w:szCs w:val="28"/>
          <w:lang w:val="uk-UA"/>
        </w:rPr>
        <w:tab/>
        <w:t xml:space="preserve">  </w:t>
      </w:r>
      <w:r w:rsidR="00AA1ABA" w:rsidRPr="0016015E">
        <w:rPr>
          <w:sz w:val="28"/>
          <w:szCs w:val="28"/>
          <w:lang w:val="uk-UA"/>
        </w:rPr>
        <w:t>(</w:t>
      </w:r>
      <w:r w:rsidR="00083B7E" w:rsidRPr="0016015E">
        <w:rPr>
          <w:sz w:val="28"/>
          <w:szCs w:val="28"/>
          <w:lang w:val="uk-UA"/>
        </w:rPr>
        <w:t>2</w:t>
      </w:r>
      <w:r w:rsidR="00AA1ABA" w:rsidRPr="0016015E">
        <w:rPr>
          <w:sz w:val="28"/>
          <w:szCs w:val="28"/>
          <w:lang w:val="uk-UA"/>
        </w:rPr>
        <w:t>.10.26)</w:t>
      </w:r>
    </w:p>
    <w:p w14:paraId="163A4737" w14:textId="67F7D5B0" w:rsidR="00AA1ABA" w:rsidRPr="0016015E" w:rsidRDefault="00AA1ABA" w:rsidP="00F03109">
      <w:pPr>
        <w:spacing w:line="360" w:lineRule="auto"/>
        <w:ind w:firstLine="567"/>
        <w:jc w:val="both"/>
        <w:rPr>
          <w:sz w:val="28"/>
          <w:szCs w:val="28"/>
          <w:lang w:val="uk-UA"/>
        </w:rPr>
      </w:pPr>
      <w:r w:rsidRPr="0016015E">
        <w:rPr>
          <w:sz w:val="28"/>
          <w:szCs w:val="28"/>
          <w:lang w:val="uk-UA"/>
        </w:rPr>
        <w:t>Виконаємо перетворення  рівняння (</w:t>
      </w:r>
      <w:r w:rsidR="00F03109" w:rsidRPr="0016015E">
        <w:rPr>
          <w:sz w:val="28"/>
          <w:szCs w:val="28"/>
          <w:lang w:val="uk-UA"/>
        </w:rPr>
        <w:t>2</w:t>
      </w:r>
      <w:r w:rsidRPr="0016015E">
        <w:rPr>
          <w:sz w:val="28"/>
          <w:szCs w:val="28"/>
          <w:lang w:val="uk-UA"/>
        </w:rPr>
        <w:t>.9.24) за Лапласом</w:t>
      </w:r>
    </w:p>
    <w:p w14:paraId="54CAD57B" w14:textId="6EBE16A9" w:rsidR="00AA1ABA" w:rsidRPr="0016015E" w:rsidRDefault="00AA1ABA" w:rsidP="00F03109">
      <w:pPr>
        <w:spacing w:line="360" w:lineRule="auto"/>
        <w:ind w:firstLine="567"/>
        <w:jc w:val="right"/>
        <w:rPr>
          <w:sz w:val="28"/>
          <w:szCs w:val="28"/>
          <w:lang w:val="uk-UA"/>
        </w:rPr>
      </w:pPr>
      <m:oMath>
        <m:r>
          <w:rPr>
            <w:rFonts w:ascii="Cambria Math" w:hAnsi="Cambria Math"/>
            <w:sz w:val="28"/>
            <w:szCs w:val="28"/>
            <w:lang w:val="uk-UA"/>
          </w:rPr>
          <m:t>(T2∙s+1)</m:t>
        </m:r>
        <m:sSub>
          <m:sSubPr>
            <m:ctrlPr>
              <w:rPr>
                <w:rFonts w:ascii="Cambria Math" w:hAnsi="Cambria Math"/>
                <w:i/>
                <w:iCs/>
                <w:sz w:val="28"/>
                <w:szCs w:val="28"/>
                <w:lang w:val="uk-UA"/>
              </w:rPr>
            </m:ctrlPr>
          </m:sSubPr>
          <m:e>
            <m:r>
              <w:rPr>
                <w:rFonts w:ascii="Cambria Math" w:hAnsi="Cambria Math"/>
                <w:sz w:val="28"/>
                <w:szCs w:val="28"/>
                <w:lang w:val="uk-UA"/>
              </w:rPr>
              <m:t>∆θout</m:t>
            </m:r>
          </m:e>
          <m:sub>
            <m:r>
              <w:rPr>
                <w:rFonts w:ascii="Cambria Math" w:hAnsi="Cambria Math"/>
                <w:sz w:val="28"/>
                <w:szCs w:val="28"/>
                <w:lang w:val="uk-UA"/>
              </w:rPr>
              <m:t>р.г</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sSub>
                  <m:sSubPr>
                    <m:ctrlPr>
                      <w:rPr>
                        <w:rFonts w:ascii="Cambria Math" w:hAnsi="Cambria Math"/>
                        <w:i/>
                        <w:iCs/>
                        <w:sz w:val="28"/>
                        <w:szCs w:val="28"/>
                        <w:lang w:val="uk-UA"/>
                      </w:rPr>
                    </m:ctrlPr>
                  </m:sSubPr>
                  <m:e>
                    <m:r>
                      <w:rPr>
                        <w:rFonts w:ascii="Cambria Math" w:hAnsi="Cambria Math"/>
                        <w:sz w:val="28"/>
                        <w:szCs w:val="28"/>
                        <w:lang w:val="uk-UA"/>
                      </w:rPr>
                      <m:t>k</m:t>
                    </m:r>
                  </m:e>
                  <m:sub>
                    <m:r>
                      <w:rPr>
                        <w:rFonts w:ascii="Cambria Math" w:hAnsi="Cambria Math"/>
                        <w:sz w:val="28"/>
                        <w:szCs w:val="28"/>
                        <w:lang w:val="uk-UA"/>
                      </w:rPr>
                      <m:t>θout_tg</m:t>
                    </m:r>
                  </m:sub>
                </m:sSub>
                <m:r>
                  <w:rPr>
                    <w:rFonts w:ascii="Cambria Math" w:hAnsi="Cambria Math"/>
                    <w:sz w:val="28"/>
                    <w:szCs w:val="28"/>
                    <w:lang w:val="uk-UA"/>
                  </w:rPr>
                  <m:t>∙k</m:t>
                </m:r>
              </m:e>
              <m:sub>
                <m:r>
                  <w:rPr>
                    <w:rFonts w:ascii="Cambria Math" w:hAnsi="Cambria Math"/>
                    <w:sz w:val="28"/>
                    <w:szCs w:val="28"/>
                    <w:lang w:val="uk-UA"/>
                  </w:rPr>
                  <m:t>Gair_θtg</m:t>
                </m:r>
              </m:sub>
            </m:sSub>
          </m:num>
          <m:den>
            <m:r>
              <w:rPr>
                <w:rFonts w:ascii="Cambria Math" w:hAnsi="Cambria Math"/>
                <w:sz w:val="28"/>
                <w:szCs w:val="28"/>
                <w:lang w:val="uk-UA"/>
              </w:rPr>
              <m:t>(T1∙s+1)</m:t>
            </m:r>
          </m:den>
        </m:f>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пов</m:t>
            </m:r>
          </m:sub>
        </m:sSub>
      </m:oMath>
      <w:r w:rsidRPr="0016015E">
        <w:rPr>
          <w:rFonts w:eastAsiaTheme="minorEastAsia"/>
          <w:iCs/>
          <w:sz w:val="28"/>
          <w:szCs w:val="28"/>
          <w:lang w:val="uk-UA"/>
        </w:rPr>
        <w:tab/>
      </w:r>
      <w:r w:rsidRPr="0016015E">
        <w:rPr>
          <w:sz w:val="28"/>
          <w:szCs w:val="28"/>
          <w:lang w:val="uk-UA"/>
        </w:rPr>
        <w:t>(</w:t>
      </w:r>
      <w:r w:rsidR="00083B7E" w:rsidRPr="0016015E">
        <w:rPr>
          <w:sz w:val="28"/>
          <w:szCs w:val="28"/>
          <w:lang w:val="uk-UA"/>
        </w:rPr>
        <w:t>2</w:t>
      </w:r>
      <w:r w:rsidRPr="0016015E">
        <w:rPr>
          <w:sz w:val="28"/>
          <w:szCs w:val="28"/>
          <w:lang w:val="uk-UA"/>
        </w:rPr>
        <w:t>.10.27)</w:t>
      </w:r>
    </w:p>
    <w:p w14:paraId="046CBAFC" w14:textId="57F11997" w:rsidR="00AA1ABA" w:rsidRPr="0016015E" w:rsidRDefault="0083079A" w:rsidP="00F03109">
      <w:pPr>
        <w:spacing w:line="360" w:lineRule="auto"/>
        <w:ind w:firstLine="567"/>
        <w:jc w:val="right"/>
        <w:rPr>
          <w:sz w:val="28"/>
          <w:szCs w:val="28"/>
          <w:lang w:val="uk-UA"/>
        </w:rPr>
      </w:pPr>
      <m:oMath>
        <m:r>
          <w:rPr>
            <w:rFonts w:ascii="Cambria Math" w:hAnsi="Cambria Math"/>
            <w:sz w:val="28"/>
            <w:szCs w:val="28"/>
            <w:lang w:val="uk-UA"/>
          </w:rPr>
          <m:t xml:space="preserve">W(s)= </m:t>
        </m:r>
        <m:f>
          <m:fPr>
            <m:ctrlPr>
              <w:rPr>
                <w:rFonts w:ascii="Cambria Math" w:hAnsi="Cambria Math"/>
                <w:i/>
                <w:iCs/>
                <w:sz w:val="28"/>
                <w:szCs w:val="28"/>
                <w:lang w:val="uk-UA"/>
              </w:rPr>
            </m:ctrlPr>
          </m:fPr>
          <m:num>
            <m:sSub>
              <m:sSubPr>
                <m:ctrlPr>
                  <w:rPr>
                    <w:rFonts w:ascii="Cambria Math" w:hAnsi="Cambria Math"/>
                    <w:i/>
                    <w:iCs/>
                    <w:sz w:val="28"/>
                    <w:szCs w:val="28"/>
                    <w:lang w:val="uk-UA"/>
                  </w:rPr>
                </m:ctrlPr>
              </m:sSubPr>
              <m:e>
                <m:r>
                  <w:rPr>
                    <w:rFonts w:ascii="Cambria Math" w:hAnsi="Cambria Math"/>
                    <w:sz w:val="28"/>
                    <w:szCs w:val="28"/>
                    <w:lang w:val="uk-UA"/>
                  </w:rPr>
                  <m:t>∆θout</m:t>
                </m:r>
              </m:e>
              <m:sub>
                <m:r>
                  <w:rPr>
                    <w:rFonts w:ascii="Cambria Math" w:hAnsi="Cambria Math"/>
                    <w:sz w:val="28"/>
                    <w:szCs w:val="28"/>
                    <w:lang w:val="uk-UA"/>
                  </w:rPr>
                  <m:t>р.г</m:t>
                </m:r>
              </m:sub>
            </m:sSub>
            <m:r>
              <w:rPr>
                <w:rFonts w:ascii="Cambria Math" w:hAnsi="Cambria Math"/>
                <w:sz w:val="28"/>
                <w:szCs w:val="28"/>
                <w:lang w:val="uk-UA"/>
              </w:rPr>
              <m:t>(s)</m:t>
            </m:r>
          </m:num>
          <m:den>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пов</m:t>
                </m:r>
              </m:sub>
            </m:sSub>
            <m:r>
              <w:rPr>
                <w:rFonts w:ascii="Cambria Math" w:hAnsi="Cambria Math"/>
                <w:sz w:val="28"/>
                <w:szCs w:val="28"/>
                <w:lang w:val="uk-UA"/>
              </w:rPr>
              <m:t>(s)</m:t>
            </m:r>
          </m:den>
        </m:f>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sSub>
                  <m:sSubPr>
                    <m:ctrlPr>
                      <w:rPr>
                        <w:rFonts w:ascii="Cambria Math" w:hAnsi="Cambria Math"/>
                        <w:i/>
                        <w:iCs/>
                        <w:sz w:val="28"/>
                        <w:szCs w:val="28"/>
                        <w:lang w:val="uk-UA"/>
                      </w:rPr>
                    </m:ctrlPr>
                  </m:sSubPr>
                  <m:e>
                    <m:r>
                      <w:rPr>
                        <w:rFonts w:ascii="Cambria Math" w:hAnsi="Cambria Math"/>
                        <w:sz w:val="28"/>
                        <w:szCs w:val="28"/>
                        <w:lang w:val="uk-UA"/>
                      </w:rPr>
                      <m:t>k</m:t>
                    </m:r>
                  </m:e>
                  <m:sub>
                    <m:r>
                      <w:rPr>
                        <w:rFonts w:ascii="Cambria Math" w:hAnsi="Cambria Math"/>
                        <w:sz w:val="28"/>
                        <w:szCs w:val="28"/>
                        <w:lang w:val="uk-UA"/>
                      </w:rPr>
                      <m:t>θout_tg</m:t>
                    </m:r>
                  </m:sub>
                </m:sSub>
                <m:r>
                  <w:rPr>
                    <w:rFonts w:ascii="Cambria Math" w:hAnsi="Cambria Math"/>
                    <w:sz w:val="28"/>
                    <w:szCs w:val="28"/>
                    <w:lang w:val="uk-UA"/>
                  </w:rPr>
                  <m:t>∙k</m:t>
                </m:r>
              </m:e>
              <m:sub>
                <m:r>
                  <w:rPr>
                    <w:rFonts w:ascii="Cambria Math" w:hAnsi="Cambria Math"/>
                    <w:sz w:val="28"/>
                    <w:szCs w:val="28"/>
                    <w:lang w:val="uk-UA"/>
                  </w:rPr>
                  <m:t>Gair_θtg</m:t>
                </m:r>
              </m:sub>
            </m:sSub>
          </m:num>
          <m:den>
            <m:r>
              <w:rPr>
                <w:rFonts w:ascii="Cambria Math" w:hAnsi="Cambria Math"/>
                <w:sz w:val="28"/>
                <w:szCs w:val="28"/>
                <w:lang w:val="uk-UA"/>
              </w:rPr>
              <m:t>(T1∙s+1)(T2∙s+1)</m:t>
            </m:r>
          </m:den>
        </m:f>
      </m:oMath>
      <w:r w:rsidR="00AA1ABA" w:rsidRPr="0016015E">
        <w:rPr>
          <w:iCs/>
          <w:sz w:val="28"/>
          <w:szCs w:val="28"/>
          <w:lang w:val="uk-UA"/>
        </w:rPr>
        <w:tab/>
      </w:r>
      <w:r w:rsidR="00AA1ABA" w:rsidRPr="0016015E">
        <w:rPr>
          <w:iCs/>
          <w:sz w:val="28"/>
          <w:szCs w:val="28"/>
          <w:lang w:val="uk-UA"/>
        </w:rPr>
        <w:tab/>
      </w:r>
      <w:r w:rsidR="00AA1ABA" w:rsidRPr="0016015E">
        <w:rPr>
          <w:iCs/>
          <w:sz w:val="28"/>
          <w:szCs w:val="28"/>
          <w:lang w:val="uk-UA"/>
        </w:rPr>
        <w:tab/>
      </w:r>
      <w:r w:rsidR="00AA1ABA" w:rsidRPr="0016015E">
        <w:rPr>
          <w:sz w:val="28"/>
          <w:szCs w:val="28"/>
          <w:lang w:val="uk-UA"/>
        </w:rPr>
        <w:t>(</w:t>
      </w:r>
      <w:r w:rsidR="00083B7E" w:rsidRPr="0016015E">
        <w:rPr>
          <w:sz w:val="28"/>
          <w:szCs w:val="28"/>
          <w:lang w:val="uk-UA"/>
        </w:rPr>
        <w:t>2</w:t>
      </w:r>
      <w:r w:rsidR="00AA1ABA" w:rsidRPr="0016015E">
        <w:rPr>
          <w:sz w:val="28"/>
          <w:szCs w:val="28"/>
          <w:lang w:val="uk-UA"/>
        </w:rPr>
        <w:t>.10.28)</w:t>
      </w:r>
    </w:p>
    <w:p w14:paraId="5A4E0D38" w14:textId="77777777" w:rsidR="00AA1ABA" w:rsidRPr="0016015E" w:rsidRDefault="00AA1ABA" w:rsidP="006D2CD3">
      <w:pPr>
        <w:pStyle w:val="2"/>
        <w:spacing w:after="160"/>
        <w:ind w:left="578" w:hanging="578"/>
      </w:pPr>
      <w:r w:rsidRPr="0016015E">
        <w:t xml:space="preserve"> </w:t>
      </w:r>
      <w:bookmarkStart w:id="29" w:name="_Toc73569794"/>
      <w:r w:rsidRPr="0016015E">
        <w:t>Передавальні функції</w:t>
      </w:r>
      <w:bookmarkEnd w:id="29"/>
    </w:p>
    <w:p w14:paraId="7F5DF59B" w14:textId="77777777" w:rsidR="00AA1ABA" w:rsidRPr="0016015E" w:rsidRDefault="00AA1ABA" w:rsidP="00F03109">
      <w:pPr>
        <w:spacing w:line="360" w:lineRule="auto"/>
        <w:ind w:firstLine="567"/>
        <w:jc w:val="both"/>
        <w:rPr>
          <w:sz w:val="28"/>
          <w:szCs w:val="28"/>
          <w:lang w:val="uk-UA"/>
        </w:rPr>
      </w:pPr>
      <w:r w:rsidRPr="0016015E">
        <w:rPr>
          <w:sz w:val="28"/>
          <w:szCs w:val="28"/>
          <w:lang w:val="uk-UA"/>
        </w:rPr>
        <w:t xml:space="preserve">За результатами перетворень було отримано передавальну функцію системи по каналу керування «витрата повітря – температура реакційних газів на виході» </w:t>
      </w:r>
    </w:p>
    <w:p w14:paraId="52A43A76" w14:textId="72521E82" w:rsidR="00AA1ABA" w:rsidRPr="0016015E" w:rsidRDefault="00AA1ABA" w:rsidP="00AA1ABA">
      <w:pPr>
        <w:spacing w:line="360" w:lineRule="auto"/>
        <w:ind w:firstLine="540"/>
        <w:jc w:val="right"/>
        <w:rPr>
          <w:sz w:val="28"/>
          <w:szCs w:val="28"/>
          <w:lang w:val="uk-UA"/>
        </w:rPr>
      </w:pPr>
      <m:oMath>
        <m:r>
          <w:rPr>
            <w:rFonts w:ascii="Cambria Math" w:hAnsi="Cambria Math"/>
            <w:sz w:val="28"/>
            <w:szCs w:val="28"/>
            <w:lang w:val="uk-UA"/>
          </w:rPr>
          <m:t>Wk(s)=</m:t>
        </m:r>
        <m:f>
          <m:fPr>
            <m:ctrlPr>
              <w:rPr>
                <w:rFonts w:ascii="Cambria Math" w:hAnsi="Cambria Math"/>
                <w:i/>
                <w:sz w:val="28"/>
                <w:szCs w:val="28"/>
                <w:lang w:val="uk-UA"/>
              </w:rPr>
            </m:ctrlPr>
          </m:fPr>
          <m:num>
            <m:sSub>
              <m:sSubPr>
                <m:ctrlPr>
                  <w:rPr>
                    <w:rFonts w:ascii="Cambria Math" w:hAnsi="Cambria Math"/>
                    <w:i/>
                    <w:sz w:val="28"/>
                    <w:szCs w:val="28"/>
                    <w:lang w:val="uk-UA"/>
                  </w:rPr>
                </m:ctrlPr>
              </m:sSubPr>
              <m:e>
                <m:sSub>
                  <m:sSubPr>
                    <m:ctrlPr>
                      <w:rPr>
                        <w:rFonts w:ascii="Cambria Math" w:hAnsi="Cambria Math"/>
                        <w:i/>
                        <w:iCs/>
                        <w:sz w:val="28"/>
                        <w:szCs w:val="28"/>
                        <w:lang w:val="uk-UA"/>
                      </w:rPr>
                    </m:ctrlPr>
                  </m:sSubPr>
                  <m:e>
                    <m:r>
                      <w:rPr>
                        <w:rFonts w:ascii="Cambria Math" w:hAnsi="Cambria Math"/>
                        <w:sz w:val="28"/>
                        <w:szCs w:val="28"/>
                        <w:lang w:val="uk-UA"/>
                      </w:rPr>
                      <m:t>k</m:t>
                    </m:r>
                  </m:e>
                  <m:sub>
                    <m:r>
                      <w:rPr>
                        <w:rFonts w:ascii="Cambria Math" w:hAnsi="Cambria Math"/>
                        <w:sz w:val="28"/>
                        <w:szCs w:val="28"/>
                        <w:lang w:val="uk-UA"/>
                      </w:rPr>
                      <m:t>θout_tg</m:t>
                    </m:r>
                  </m:sub>
                </m:sSub>
                <m:r>
                  <w:rPr>
                    <w:rFonts w:ascii="Cambria Math" w:hAnsi="Cambria Math"/>
                    <w:sz w:val="28"/>
                    <w:szCs w:val="28"/>
                    <w:lang w:val="uk-UA"/>
                  </w:rPr>
                  <m:t>∙k</m:t>
                </m:r>
              </m:e>
              <m:sub>
                <m:r>
                  <w:rPr>
                    <w:rFonts w:ascii="Cambria Math" w:hAnsi="Cambria Math"/>
                    <w:sz w:val="28"/>
                    <w:szCs w:val="28"/>
                    <w:lang w:val="uk-UA"/>
                  </w:rPr>
                  <m:t>Gair_θtg</m:t>
                </m:r>
              </m:sub>
            </m:sSub>
          </m:num>
          <m:den>
            <m:r>
              <w:rPr>
                <w:rFonts w:ascii="Cambria Math" w:hAnsi="Cambria Math"/>
                <w:sz w:val="28"/>
                <w:szCs w:val="28"/>
                <w:lang w:val="uk-UA"/>
              </w:rPr>
              <m:t>(T1∙s+1)(T2∙s+1)</m:t>
            </m:r>
          </m:den>
        </m:f>
      </m:oMath>
      <w:r w:rsidRPr="0016015E">
        <w:rPr>
          <w:sz w:val="28"/>
          <w:szCs w:val="28"/>
          <w:lang w:val="uk-UA"/>
        </w:rPr>
        <w:tab/>
      </w:r>
      <w:r w:rsidRPr="0016015E">
        <w:rPr>
          <w:sz w:val="28"/>
          <w:szCs w:val="28"/>
          <w:lang w:val="uk-UA"/>
        </w:rPr>
        <w:tab/>
      </w:r>
      <w:r w:rsidRPr="0016015E">
        <w:rPr>
          <w:sz w:val="28"/>
          <w:szCs w:val="28"/>
          <w:lang w:val="uk-UA"/>
        </w:rPr>
        <w:tab/>
      </w:r>
      <w:r w:rsidRPr="0016015E">
        <w:rPr>
          <w:sz w:val="28"/>
          <w:szCs w:val="28"/>
          <w:lang w:val="uk-UA"/>
        </w:rPr>
        <w:tab/>
        <w:t>(</w:t>
      </w:r>
      <w:r w:rsidR="00083B7E" w:rsidRPr="0016015E">
        <w:rPr>
          <w:sz w:val="28"/>
          <w:szCs w:val="28"/>
          <w:lang w:val="uk-UA"/>
        </w:rPr>
        <w:t>2</w:t>
      </w:r>
      <w:r w:rsidRPr="0016015E">
        <w:rPr>
          <w:sz w:val="28"/>
          <w:szCs w:val="28"/>
          <w:lang w:val="uk-UA"/>
        </w:rPr>
        <w:t>.11.29)</w:t>
      </w:r>
    </w:p>
    <w:p w14:paraId="0163A427" w14:textId="77777777" w:rsidR="00AA1ABA" w:rsidRPr="0016015E" w:rsidRDefault="00AA1ABA" w:rsidP="00F03109">
      <w:pPr>
        <w:spacing w:line="360" w:lineRule="auto"/>
        <w:ind w:firstLine="567"/>
        <w:jc w:val="both"/>
        <w:rPr>
          <w:sz w:val="28"/>
          <w:szCs w:val="28"/>
          <w:lang w:val="uk-UA"/>
        </w:rPr>
      </w:pPr>
      <w:r w:rsidRPr="0016015E">
        <w:rPr>
          <w:sz w:val="28"/>
          <w:szCs w:val="28"/>
          <w:lang w:val="uk-UA"/>
        </w:rPr>
        <w:t>та збурення «температура реакційних газів на вході – температура реакційних газів на виході»</w:t>
      </w:r>
    </w:p>
    <w:p w14:paraId="669D1321" w14:textId="0B7B39EB" w:rsidR="00AA1ABA" w:rsidRPr="0016015E" w:rsidRDefault="00AA1ABA" w:rsidP="00AA1ABA">
      <w:pPr>
        <w:spacing w:line="360" w:lineRule="auto"/>
        <w:jc w:val="right"/>
        <w:rPr>
          <w:sz w:val="28"/>
          <w:szCs w:val="28"/>
          <w:lang w:val="uk-UA"/>
        </w:rPr>
      </w:pPr>
      <m:oMath>
        <m:r>
          <w:rPr>
            <w:rFonts w:ascii="Cambria Math" w:hAnsi="Cambria Math"/>
            <w:sz w:val="28"/>
            <w:szCs w:val="28"/>
            <w:lang w:val="uk-UA"/>
          </w:rPr>
          <w:lastRenderedPageBreak/>
          <m:t>Wz(s)=</m:t>
        </m:r>
        <m:f>
          <m:fPr>
            <m:ctrlPr>
              <w:rPr>
                <w:rFonts w:ascii="Cambria Math" w:hAnsi="Cambria Math"/>
                <w:i/>
                <w:sz w:val="28"/>
                <w:szCs w:val="28"/>
                <w:lang w:val="uk-UA"/>
              </w:rPr>
            </m:ctrlPr>
          </m:fPr>
          <m:num>
            <m:sSub>
              <m:sSubPr>
                <m:ctrlPr>
                  <w:rPr>
                    <w:rFonts w:ascii="Cambria Math" w:hAnsi="Cambria Math"/>
                    <w:i/>
                    <w:iCs/>
                    <w:sz w:val="28"/>
                    <w:szCs w:val="28"/>
                    <w:lang w:val="uk-UA"/>
                  </w:rPr>
                </m:ctrlPr>
              </m:sSubPr>
              <m:e>
                <m:r>
                  <w:rPr>
                    <w:rFonts w:ascii="Cambria Math" w:hAnsi="Cambria Math"/>
                    <w:sz w:val="28"/>
                    <w:szCs w:val="28"/>
                    <w:lang w:val="uk-UA"/>
                  </w:rPr>
                  <m:t>k</m:t>
                </m:r>
              </m:e>
              <m:sub>
                <m:r>
                  <w:rPr>
                    <w:rFonts w:ascii="Cambria Math" w:hAnsi="Cambria Math"/>
                    <w:sz w:val="28"/>
                    <w:szCs w:val="28"/>
                    <w:lang w:val="uk-UA"/>
                  </w:rPr>
                  <m:t>θin_G</m:t>
                </m:r>
              </m:sub>
            </m:sSub>
          </m:num>
          <m:den>
            <m:r>
              <w:rPr>
                <w:rFonts w:ascii="Cambria Math" w:hAnsi="Cambria Math"/>
                <w:sz w:val="28"/>
                <w:szCs w:val="28"/>
                <w:lang w:val="uk-UA"/>
              </w:rPr>
              <m:t>(T2∙s+1)</m:t>
            </m:r>
          </m:den>
        </m:f>
      </m:oMath>
      <w:r w:rsidRPr="0016015E">
        <w:rPr>
          <w:sz w:val="28"/>
          <w:szCs w:val="28"/>
          <w:lang w:val="uk-UA"/>
        </w:rPr>
        <w:tab/>
        <w:t xml:space="preserve">     </w:t>
      </w:r>
      <w:r w:rsidRPr="0016015E">
        <w:rPr>
          <w:sz w:val="28"/>
          <w:szCs w:val="28"/>
          <w:lang w:val="uk-UA"/>
        </w:rPr>
        <w:tab/>
      </w:r>
      <w:r w:rsidRPr="0016015E">
        <w:rPr>
          <w:sz w:val="28"/>
          <w:szCs w:val="28"/>
          <w:lang w:val="uk-UA"/>
        </w:rPr>
        <w:tab/>
      </w:r>
      <w:r w:rsidRPr="0016015E">
        <w:rPr>
          <w:sz w:val="28"/>
          <w:szCs w:val="28"/>
          <w:lang w:val="uk-UA"/>
        </w:rPr>
        <w:tab/>
        <w:t xml:space="preserve">   (</w:t>
      </w:r>
      <w:r w:rsidR="00083B7E" w:rsidRPr="0016015E">
        <w:rPr>
          <w:sz w:val="28"/>
          <w:szCs w:val="28"/>
          <w:lang w:val="uk-UA"/>
        </w:rPr>
        <w:t>2</w:t>
      </w:r>
      <w:r w:rsidRPr="0016015E">
        <w:rPr>
          <w:sz w:val="28"/>
          <w:szCs w:val="28"/>
          <w:lang w:val="uk-UA"/>
        </w:rPr>
        <w:t>.11.30)</w:t>
      </w:r>
    </w:p>
    <w:p w14:paraId="32F3C437" w14:textId="251BCC41" w:rsidR="00AA1ABA" w:rsidRPr="0016015E" w:rsidRDefault="00AA1ABA" w:rsidP="006D2CD3">
      <w:pPr>
        <w:pStyle w:val="2"/>
        <w:spacing w:after="160"/>
        <w:ind w:left="578" w:hanging="578"/>
      </w:pPr>
      <w:bookmarkStart w:id="30" w:name="_Toc73569795"/>
      <w:r w:rsidRPr="0016015E">
        <w:t>Перехідні характеристики</w:t>
      </w:r>
      <w:bookmarkEnd w:id="30"/>
    </w:p>
    <w:p w14:paraId="0325E78E" w14:textId="6C8F8E2F" w:rsidR="006D2CD3" w:rsidRPr="0016015E" w:rsidRDefault="006D2CD3" w:rsidP="006D2CD3">
      <w:pPr>
        <w:spacing w:line="360" w:lineRule="auto"/>
        <w:ind w:firstLine="567"/>
        <w:jc w:val="both"/>
        <w:rPr>
          <w:sz w:val="28"/>
          <w:szCs w:val="28"/>
          <w:lang w:val="uk-UA" w:eastAsia="en-US"/>
        </w:rPr>
      </w:pPr>
      <w:r w:rsidRPr="0016015E">
        <w:rPr>
          <w:sz w:val="28"/>
          <w:szCs w:val="28"/>
          <w:lang w:val="uk-UA" w:eastAsia="en-US"/>
        </w:rPr>
        <w:t>Лістинг програми для розрахунку динамічної та статичної характеристики</w:t>
      </w:r>
    </w:p>
    <w:p w14:paraId="4CBB2E26"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r w:rsidRPr="0016015E">
        <w:rPr>
          <w:rFonts w:ascii="Consolas" w:hAnsi="Consolas" w:cs="Consolas"/>
          <w:color w:val="3C763D"/>
          <w:sz w:val="28"/>
          <w:szCs w:val="28"/>
          <w:lang w:val="uk-UA"/>
        </w:rPr>
        <w:t>%% Параметри статичного режиму</w:t>
      </w:r>
    </w:p>
    <w:p w14:paraId="43E63C2D"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zero</w:t>
      </w:r>
      <w:proofErr w:type="spellEnd"/>
      <w:r w:rsidRPr="0016015E">
        <w:rPr>
          <w:rFonts w:ascii="Consolas" w:hAnsi="Consolas" w:cs="Consolas"/>
          <w:color w:val="000000"/>
          <w:sz w:val="28"/>
          <w:szCs w:val="28"/>
          <w:lang w:val="uk-UA"/>
        </w:rPr>
        <w:t xml:space="preserve"> = 273.15</w:t>
      </w:r>
    </w:p>
    <w:p w14:paraId="729F520D"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Grg</w:t>
      </w:r>
      <w:proofErr w:type="spellEnd"/>
      <w:r w:rsidRPr="0016015E">
        <w:rPr>
          <w:rFonts w:ascii="Consolas" w:hAnsi="Consolas" w:cs="Consolas"/>
          <w:color w:val="000000"/>
          <w:sz w:val="28"/>
          <w:szCs w:val="28"/>
          <w:lang w:val="uk-UA"/>
        </w:rPr>
        <w:t xml:space="preserve"> = 0.5</w:t>
      </w:r>
    </w:p>
    <w:p w14:paraId="651BB667"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Gtg</w:t>
      </w:r>
      <w:proofErr w:type="spellEnd"/>
      <w:r w:rsidRPr="0016015E">
        <w:rPr>
          <w:rFonts w:ascii="Consolas" w:hAnsi="Consolas" w:cs="Consolas"/>
          <w:color w:val="000000"/>
          <w:sz w:val="28"/>
          <w:szCs w:val="28"/>
          <w:lang w:val="uk-UA"/>
        </w:rPr>
        <w:t xml:space="preserve"> = 0.02</w:t>
      </w:r>
    </w:p>
    <w:p w14:paraId="73318D05"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Gt</w:t>
      </w:r>
      <w:proofErr w:type="spellEnd"/>
      <w:r w:rsidRPr="0016015E">
        <w:rPr>
          <w:rFonts w:ascii="Consolas" w:hAnsi="Consolas" w:cs="Consolas"/>
          <w:color w:val="000000"/>
          <w:sz w:val="28"/>
          <w:szCs w:val="28"/>
          <w:lang w:val="uk-UA"/>
        </w:rPr>
        <w:t xml:space="preserve"> = 0.02</w:t>
      </w:r>
    </w:p>
    <w:p w14:paraId="4EFBDF78"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Vrg</w:t>
      </w:r>
      <w:proofErr w:type="spellEnd"/>
      <w:r w:rsidRPr="0016015E">
        <w:rPr>
          <w:rFonts w:ascii="Consolas" w:hAnsi="Consolas" w:cs="Consolas"/>
          <w:color w:val="000000"/>
          <w:sz w:val="28"/>
          <w:szCs w:val="28"/>
          <w:lang w:val="uk-UA"/>
        </w:rPr>
        <w:t xml:space="preserve"> = 1.5</w:t>
      </w:r>
    </w:p>
    <w:p w14:paraId="2FB8D2BD"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Vair</w:t>
      </w:r>
      <w:proofErr w:type="spellEnd"/>
      <w:r w:rsidRPr="0016015E">
        <w:rPr>
          <w:rFonts w:ascii="Consolas" w:hAnsi="Consolas" w:cs="Consolas"/>
          <w:color w:val="000000"/>
          <w:sz w:val="28"/>
          <w:szCs w:val="28"/>
          <w:lang w:val="uk-UA"/>
        </w:rPr>
        <w:t xml:space="preserve"> = 1.5</w:t>
      </w:r>
    </w:p>
    <w:p w14:paraId="607975D3"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Vtg</w:t>
      </w:r>
      <w:proofErr w:type="spellEnd"/>
      <w:r w:rsidRPr="0016015E">
        <w:rPr>
          <w:rFonts w:ascii="Consolas" w:hAnsi="Consolas" w:cs="Consolas"/>
          <w:color w:val="000000"/>
          <w:sz w:val="28"/>
          <w:szCs w:val="28"/>
          <w:lang w:val="uk-UA"/>
        </w:rPr>
        <w:t xml:space="preserve"> = 2.5</w:t>
      </w:r>
    </w:p>
    <w:p w14:paraId="2EA9FF56"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prg</w:t>
      </w:r>
      <w:proofErr w:type="spellEnd"/>
      <w:r w:rsidRPr="0016015E">
        <w:rPr>
          <w:rFonts w:ascii="Consolas" w:hAnsi="Consolas" w:cs="Consolas"/>
          <w:color w:val="000000"/>
          <w:sz w:val="28"/>
          <w:szCs w:val="28"/>
          <w:lang w:val="uk-UA"/>
        </w:rPr>
        <w:t xml:space="preserve"> = 1.4</w:t>
      </w:r>
    </w:p>
    <w:p w14:paraId="4AB55E5C"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ptg</w:t>
      </w:r>
      <w:proofErr w:type="spellEnd"/>
      <w:r w:rsidRPr="0016015E">
        <w:rPr>
          <w:rFonts w:ascii="Consolas" w:hAnsi="Consolas" w:cs="Consolas"/>
          <w:color w:val="000000"/>
          <w:sz w:val="28"/>
          <w:szCs w:val="28"/>
          <w:lang w:val="uk-UA"/>
        </w:rPr>
        <w:t xml:space="preserve"> = 1.22</w:t>
      </w:r>
    </w:p>
    <w:p w14:paraId="2AF1BA47"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crg</w:t>
      </w:r>
      <w:proofErr w:type="spellEnd"/>
      <w:r w:rsidRPr="0016015E">
        <w:rPr>
          <w:rFonts w:ascii="Consolas" w:hAnsi="Consolas" w:cs="Consolas"/>
          <w:color w:val="000000"/>
          <w:sz w:val="28"/>
          <w:szCs w:val="28"/>
          <w:lang w:val="uk-UA"/>
        </w:rPr>
        <w:t xml:space="preserve"> = 1430</w:t>
      </w:r>
    </w:p>
    <w:p w14:paraId="1683FAE1"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ct</w:t>
      </w:r>
      <w:proofErr w:type="spellEnd"/>
      <w:r w:rsidRPr="0016015E">
        <w:rPr>
          <w:rFonts w:ascii="Consolas" w:hAnsi="Consolas" w:cs="Consolas"/>
          <w:color w:val="000000"/>
          <w:sz w:val="28"/>
          <w:szCs w:val="28"/>
          <w:lang w:val="uk-UA"/>
        </w:rPr>
        <w:t xml:space="preserve"> = 2.226 * 10^3</w:t>
      </w:r>
    </w:p>
    <w:p w14:paraId="603C4F58"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ctg</w:t>
      </w:r>
      <w:proofErr w:type="spellEnd"/>
      <w:r w:rsidRPr="0016015E">
        <w:rPr>
          <w:rFonts w:ascii="Consolas" w:hAnsi="Consolas" w:cs="Consolas"/>
          <w:color w:val="000000"/>
          <w:sz w:val="28"/>
          <w:szCs w:val="28"/>
          <w:lang w:val="uk-UA"/>
        </w:rPr>
        <w:t xml:space="preserve"> = 20.7 * 10^3</w:t>
      </w:r>
    </w:p>
    <w:p w14:paraId="04BCD95C"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cair</w:t>
      </w:r>
      <w:proofErr w:type="spellEnd"/>
      <w:r w:rsidRPr="0016015E">
        <w:rPr>
          <w:rFonts w:ascii="Consolas" w:hAnsi="Consolas" w:cs="Consolas"/>
          <w:color w:val="000000"/>
          <w:sz w:val="28"/>
          <w:szCs w:val="28"/>
          <w:lang w:val="uk-UA"/>
        </w:rPr>
        <w:t xml:space="preserve"> = 1.007 * 10^3</w:t>
      </w:r>
    </w:p>
    <w:p w14:paraId="5BEB5199"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r w:rsidRPr="0016015E">
        <w:rPr>
          <w:rFonts w:ascii="Consolas" w:hAnsi="Consolas" w:cs="Consolas"/>
          <w:color w:val="000000"/>
          <w:sz w:val="28"/>
          <w:szCs w:val="28"/>
          <w:lang w:val="uk-UA"/>
        </w:rPr>
        <w:t>a = 0.1</w:t>
      </w:r>
    </w:p>
    <w:p w14:paraId="6DA636BE"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alpha</w:t>
      </w:r>
      <w:proofErr w:type="spellEnd"/>
      <w:r w:rsidRPr="0016015E">
        <w:rPr>
          <w:rFonts w:ascii="Consolas" w:hAnsi="Consolas" w:cs="Consolas"/>
          <w:color w:val="000000"/>
          <w:sz w:val="28"/>
          <w:szCs w:val="28"/>
          <w:lang w:val="uk-UA"/>
        </w:rPr>
        <w:t xml:space="preserve"> = 1.29</w:t>
      </w:r>
    </w:p>
    <w:p w14:paraId="1C8F00E6"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Tt</w:t>
      </w:r>
      <w:proofErr w:type="spellEnd"/>
      <w:r w:rsidRPr="0016015E">
        <w:rPr>
          <w:rFonts w:ascii="Consolas" w:hAnsi="Consolas" w:cs="Consolas"/>
          <w:color w:val="000000"/>
          <w:sz w:val="28"/>
          <w:szCs w:val="28"/>
          <w:lang w:val="uk-UA"/>
        </w:rPr>
        <w:t xml:space="preserve"> = 28 + </w:t>
      </w:r>
      <w:proofErr w:type="spellStart"/>
      <w:r w:rsidRPr="0016015E">
        <w:rPr>
          <w:rFonts w:ascii="Consolas" w:hAnsi="Consolas" w:cs="Consolas"/>
          <w:color w:val="000000"/>
          <w:sz w:val="28"/>
          <w:szCs w:val="28"/>
          <w:lang w:val="uk-UA"/>
        </w:rPr>
        <w:t>zero</w:t>
      </w:r>
      <w:proofErr w:type="spellEnd"/>
    </w:p>
    <w:p w14:paraId="3522445B"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Tair</w:t>
      </w:r>
      <w:proofErr w:type="spellEnd"/>
      <w:r w:rsidRPr="0016015E">
        <w:rPr>
          <w:rFonts w:ascii="Consolas" w:hAnsi="Consolas" w:cs="Consolas"/>
          <w:color w:val="000000"/>
          <w:sz w:val="28"/>
          <w:szCs w:val="28"/>
          <w:lang w:val="uk-UA"/>
        </w:rPr>
        <w:t xml:space="preserve"> = 27 + </w:t>
      </w:r>
      <w:proofErr w:type="spellStart"/>
      <w:r w:rsidRPr="0016015E">
        <w:rPr>
          <w:rFonts w:ascii="Consolas" w:hAnsi="Consolas" w:cs="Consolas"/>
          <w:color w:val="000000"/>
          <w:sz w:val="28"/>
          <w:szCs w:val="28"/>
          <w:lang w:val="uk-UA"/>
        </w:rPr>
        <w:t>zero</w:t>
      </w:r>
      <w:proofErr w:type="spellEnd"/>
    </w:p>
    <w:p w14:paraId="7EA537DD"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Tin_rg</w:t>
      </w:r>
      <w:proofErr w:type="spellEnd"/>
      <w:r w:rsidRPr="0016015E">
        <w:rPr>
          <w:rFonts w:ascii="Consolas" w:hAnsi="Consolas" w:cs="Consolas"/>
          <w:color w:val="000000"/>
          <w:sz w:val="28"/>
          <w:szCs w:val="28"/>
          <w:lang w:val="uk-UA"/>
        </w:rPr>
        <w:t xml:space="preserve"> = 100 + </w:t>
      </w:r>
      <w:proofErr w:type="spellStart"/>
      <w:r w:rsidRPr="0016015E">
        <w:rPr>
          <w:rFonts w:ascii="Consolas" w:hAnsi="Consolas" w:cs="Consolas"/>
          <w:color w:val="000000"/>
          <w:sz w:val="28"/>
          <w:szCs w:val="28"/>
          <w:lang w:val="uk-UA"/>
        </w:rPr>
        <w:t>zero</w:t>
      </w:r>
      <w:proofErr w:type="spellEnd"/>
    </w:p>
    <w:p w14:paraId="235D0D34"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Tout_rg</w:t>
      </w:r>
      <w:proofErr w:type="spellEnd"/>
      <w:r w:rsidRPr="0016015E">
        <w:rPr>
          <w:rFonts w:ascii="Consolas" w:hAnsi="Consolas" w:cs="Consolas"/>
          <w:color w:val="000000"/>
          <w:sz w:val="28"/>
          <w:szCs w:val="28"/>
          <w:lang w:val="uk-UA"/>
        </w:rPr>
        <w:t xml:space="preserve"> = 450 + </w:t>
      </w:r>
      <w:proofErr w:type="spellStart"/>
      <w:r w:rsidRPr="0016015E">
        <w:rPr>
          <w:rFonts w:ascii="Consolas" w:hAnsi="Consolas" w:cs="Consolas"/>
          <w:color w:val="000000"/>
          <w:sz w:val="28"/>
          <w:szCs w:val="28"/>
          <w:lang w:val="uk-UA"/>
        </w:rPr>
        <w:t>zero</w:t>
      </w:r>
      <w:proofErr w:type="spellEnd"/>
    </w:p>
    <w:p w14:paraId="43D0375E"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Ea</w:t>
      </w:r>
      <w:proofErr w:type="spellEnd"/>
      <w:r w:rsidRPr="0016015E">
        <w:rPr>
          <w:rFonts w:ascii="Consolas" w:hAnsi="Consolas" w:cs="Consolas"/>
          <w:color w:val="000000"/>
          <w:sz w:val="28"/>
          <w:szCs w:val="28"/>
          <w:lang w:val="uk-UA"/>
        </w:rPr>
        <w:t xml:space="preserve"> = 83.7 * 10^3</w:t>
      </w:r>
    </w:p>
    <w:p w14:paraId="25E8E2D2"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r w:rsidRPr="0016015E">
        <w:rPr>
          <w:rFonts w:ascii="Consolas" w:hAnsi="Consolas" w:cs="Consolas"/>
          <w:color w:val="000000"/>
          <w:sz w:val="28"/>
          <w:szCs w:val="28"/>
          <w:lang w:val="uk-UA"/>
        </w:rPr>
        <w:t>R = 8.31 * 10^3</w:t>
      </w:r>
    </w:p>
    <w:p w14:paraId="72526BAD"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qr</w:t>
      </w:r>
      <w:proofErr w:type="spellEnd"/>
      <w:r w:rsidRPr="0016015E">
        <w:rPr>
          <w:rFonts w:ascii="Consolas" w:hAnsi="Consolas" w:cs="Consolas"/>
          <w:color w:val="000000"/>
          <w:sz w:val="28"/>
          <w:szCs w:val="28"/>
          <w:lang w:val="uk-UA"/>
        </w:rPr>
        <w:t xml:space="preserve"> = 62.31 * 10^3</w:t>
      </w:r>
    </w:p>
    <w:p w14:paraId="5EF9C06F"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r w:rsidRPr="0016015E">
        <w:rPr>
          <w:rFonts w:ascii="Consolas" w:hAnsi="Consolas" w:cs="Consolas"/>
          <w:color w:val="000000"/>
          <w:sz w:val="28"/>
          <w:szCs w:val="28"/>
          <w:lang w:val="uk-UA"/>
        </w:rPr>
        <w:t xml:space="preserve">A = a * </w:t>
      </w:r>
      <w:proofErr w:type="spellStart"/>
      <w:r w:rsidRPr="0016015E">
        <w:rPr>
          <w:rFonts w:ascii="Consolas" w:hAnsi="Consolas" w:cs="Consolas"/>
          <w:color w:val="000000"/>
          <w:sz w:val="28"/>
          <w:szCs w:val="28"/>
          <w:lang w:val="uk-UA"/>
        </w:rPr>
        <w:t>sqrt</w:t>
      </w:r>
      <w:proofErr w:type="spellEnd"/>
      <w:r w:rsidRPr="0016015E">
        <w:rPr>
          <w:rFonts w:ascii="Consolas" w:hAnsi="Consolas" w:cs="Consolas"/>
          <w:color w:val="000000"/>
          <w:sz w:val="28"/>
          <w:szCs w:val="28"/>
          <w:lang w:val="uk-UA"/>
        </w:rPr>
        <w:t>(</w:t>
      </w:r>
      <w:proofErr w:type="spellStart"/>
      <w:r w:rsidRPr="0016015E">
        <w:rPr>
          <w:rFonts w:ascii="Consolas" w:hAnsi="Consolas" w:cs="Consolas"/>
          <w:color w:val="000000"/>
          <w:sz w:val="28"/>
          <w:szCs w:val="28"/>
          <w:lang w:val="uk-UA"/>
        </w:rPr>
        <w:t>Tout_rg</w:t>
      </w:r>
      <w:proofErr w:type="spellEnd"/>
      <w:r w:rsidRPr="0016015E">
        <w:rPr>
          <w:rFonts w:ascii="Consolas" w:hAnsi="Consolas" w:cs="Consolas"/>
          <w:color w:val="000000"/>
          <w:sz w:val="28"/>
          <w:szCs w:val="28"/>
          <w:lang w:val="uk-UA"/>
        </w:rPr>
        <w:t>);</w:t>
      </w:r>
    </w:p>
    <w:p w14:paraId="2E585471"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r w:rsidRPr="0016015E">
        <w:rPr>
          <w:rFonts w:ascii="Consolas" w:hAnsi="Consolas" w:cs="Consolas"/>
          <w:color w:val="000000"/>
          <w:sz w:val="28"/>
          <w:szCs w:val="28"/>
          <w:lang w:val="uk-UA"/>
        </w:rPr>
        <w:t xml:space="preserve">k = A * </w:t>
      </w:r>
      <w:proofErr w:type="spellStart"/>
      <w:r w:rsidRPr="0016015E">
        <w:rPr>
          <w:rFonts w:ascii="Consolas" w:hAnsi="Consolas" w:cs="Consolas"/>
          <w:color w:val="000000"/>
          <w:sz w:val="28"/>
          <w:szCs w:val="28"/>
          <w:lang w:val="uk-UA"/>
        </w:rPr>
        <w:t>exp</w:t>
      </w:r>
      <w:proofErr w:type="spellEnd"/>
      <w:r w:rsidRPr="0016015E">
        <w:rPr>
          <w:rFonts w:ascii="Consolas" w:hAnsi="Consolas" w:cs="Consolas"/>
          <w:color w:val="000000"/>
          <w:sz w:val="28"/>
          <w:szCs w:val="28"/>
          <w:lang w:val="uk-UA"/>
        </w:rPr>
        <w:t>(-(</w:t>
      </w:r>
      <w:proofErr w:type="spellStart"/>
      <w:r w:rsidRPr="0016015E">
        <w:rPr>
          <w:rFonts w:ascii="Consolas" w:hAnsi="Consolas" w:cs="Consolas"/>
          <w:color w:val="000000"/>
          <w:sz w:val="28"/>
          <w:szCs w:val="28"/>
          <w:lang w:val="uk-UA"/>
        </w:rPr>
        <w:t>Ea</w:t>
      </w:r>
      <w:proofErr w:type="spellEnd"/>
      <w:r w:rsidRPr="0016015E">
        <w:rPr>
          <w:rFonts w:ascii="Consolas" w:hAnsi="Consolas" w:cs="Consolas"/>
          <w:color w:val="000000"/>
          <w:sz w:val="28"/>
          <w:szCs w:val="28"/>
          <w:lang w:val="uk-UA"/>
        </w:rPr>
        <w:t xml:space="preserve"> / (R*</w:t>
      </w:r>
      <w:proofErr w:type="spellStart"/>
      <w:r w:rsidRPr="0016015E">
        <w:rPr>
          <w:rFonts w:ascii="Consolas" w:hAnsi="Consolas" w:cs="Consolas"/>
          <w:color w:val="000000"/>
          <w:sz w:val="28"/>
          <w:szCs w:val="28"/>
          <w:lang w:val="uk-UA"/>
        </w:rPr>
        <w:t>Tout_rg</w:t>
      </w:r>
      <w:proofErr w:type="spellEnd"/>
      <w:r w:rsidRPr="0016015E">
        <w:rPr>
          <w:rFonts w:ascii="Consolas" w:hAnsi="Consolas" w:cs="Consolas"/>
          <w:color w:val="000000"/>
          <w:sz w:val="28"/>
          <w:szCs w:val="28"/>
          <w:lang w:val="uk-UA"/>
        </w:rPr>
        <w:t>)))</w:t>
      </w:r>
    </w:p>
    <w:p w14:paraId="0DAC3F08"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Gair</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linspace</w:t>
      </w:r>
      <w:proofErr w:type="spellEnd"/>
      <w:r w:rsidRPr="0016015E">
        <w:rPr>
          <w:rFonts w:ascii="Consolas" w:hAnsi="Consolas" w:cs="Consolas"/>
          <w:color w:val="000000"/>
          <w:sz w:val="28"/>
          <w:szCs w:val="28"/>
          <w:lang w:val="uk-UA"/>
        </w:rPr>
        <w:t>(0.01, 0.22, 100);</w:t>
      </w:r>
    </w:p>
    <w:p w14:paraId="23FAD06D"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Tout_rg_static</w:t>
      </w:r>
      <w:proofErr w:type="spellEnd"/>
      <w:r w:rsidRPr="0016015E">
        <w:rPr>
          <w:rFonts w:ascii="Consolas" w:hAnsi="Consolas" w:cs="Consolas"/>
          <w:color w:val="000000"/>
          <w:sz w:val="28"/>
          <w:szCs w:val="28"/>
          <w:lang w:val="uk-UA"/>
        </w:rPr>
        <w:t xml:space="preserve"> = [];</w:t>
      </w:r>
    </w:p>
    <w:p w14:paraId="681ABA1D"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r w:rsidRPr="0016015E">
        <w:rPr>
          <w:rFonts w:ascii="Consolas" w:hAnsi="Consolas" w:cs="Consolas"/>
          <w:color w:val="3C763D"/>
          <w:sz w:val="28"/>
          <w:szCs w:val="28"/>
          <w:lang w:val="uk-UA"/>
        </w:rPr>
        <w:t>%% Рівняння статики</w:t>
      </w:r>
    </w:p>
    <w:p w14:paraId="6462E68A"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FF"/>
          <w:sz w:val="28"/>
          <w:szCs w:val="28"/>
          <w:lang w:val="uk-UA"/>
        </w:rPr>
        <w:t>for</w:t>
      </w:r>
      <w:proofErr w:type="spellEnd"/>
      <w:r w:rsidRPr="0016015E">
        <w:rPr>
          <w:rFonts w:ascii="Consolas" w:hAnsi="Consolas" w:cs="Consolas"/>
          <w:color w:val="0000FF"/>
          <w:sz w:val="28"/>
          <w:szCs w:val="28"/>
          <w:lang w:val="uk-UA"/>
        </w:rPr>
        <w:t xml:space="preserve"> </w:t>
      </w:r>
      <w:r w:rsidRPr="0016015E">
        <w:rPr>
          <w:rFonts w:ascii="Consolas" w:hAnsi="Consolas" w:cs="Consolas"/>
          <w:color w:val="000000"/>
          <w:sz w:val="28"/>
          <w:szCs w:val="28"/>
          <w:lang w:val="uk-UA"/>
        </w:rPr>
        <w:t>i = 1:length(</w:t>
      </w:r>
      <w:proofErr w:type="spellStart"/>
      <w:r w:rsidRPr="0016015E">
        <w:rPr>
          <w:rFonts w:ascii="Consolas" w:hAnsi="Consolas" w:cs="Consolas"/>
          <w:color w:val="000000"/>
          <w:sz w:val="28"/>
          <w:szCs w:val="28"/>
          <w:lang w:val="uk-UA"/>
        </w:rPr>
        <w:t>Gair</w:t>
      </w:r>
      <w:proofErr w:type="spellEnd"/>
      <w:r w:rsidRPr="0016015E">
        <w:rPr>
          <w:rFonts w:ascii="Consolas" w:hAnsi="Consolas" w:cs="Consolas"/>
          <w:color w:val="000000"/>
          <w:sz w:val="28"/>
          <w:szCs w:val="28"/>
          <w:lang w:val="uk-UA"/>
        </w:rPr>
        <w:t>)</w:t>
      </w:r>
    </w:p>
    <w:p w14:paraId="41332D93" w14:textId="77777777" w:rsidR="00AA1ABA" w:rsidRPr="0016015E" w:rsidRDefault="00AA1ABA" w:rsidP="00B45CCA">
      <w:pPr>
        <w:shd w:val="clear" w:color="auto" w:fill="FFFFFF" w:themeFill="background1"/>
        <w:ind w:left="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T_tg</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Gt</w:t>
      </w:r>
      <w:proofErr w:type="spellEnd"/>
      <w:r w:rsidRPr="0016015E">
        <w:rPr>
          <w:rFonts w:ascii="Consolas" w:hAnsi="Consolas" w:cs="Consolas"/>
          <w:color w:val="000000"/>
          <w:sz w:val="28"/>
          <w:szCs w:val="28"/>
          <w:lang w:val="uk-UA"/>
        </w:rPr>
        <w:t xml:space="preserve"> *</w:t>
      </w:r>
      <w:proofErr w:type="spellStart"/>
      <w:r w:rsidRPr="0016015E">
        <w:rPr>
          <w:rFonts w:ascii="Consolas" w:hAnsi="Consolas" w:cs="Consolas"/>
          <w:color w:val="000000"/>
          <w:sz w:val="28"/>
          <w:szCs w:val="28"/>
          <w:lang w:val="uk-UA"/>
        </w:rPr>
        <w:t>ct</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Tt</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alpha</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Gair</w:t>
      </w:r>
      <w:proofErr w:type="spellEnd"/>
      <w:r w:rsidRPr="0016015E">
        <w:rPr>
          <w:rFonts w:ascii="Consolas" w:hAnsi="Consolas" w:cs="Consolas"/>
          <w:color w:val="000000"/>
          <w:sz w:val="28"/>
          <w:szCs w:val="28"/>
          <w:lang w:val="uk-UA"/>
        </w:rPr>
        <w:t xml:space="preserve">(i) * </w:t>
      </w:r>
      <w:proofErr w:type="spellStart"/>
      <w:r w:rsidRPr="0016015E">
        <w:rPr>
          <w:rFonts w:ascii="Consolas" w:hAnsi="Consolas" w:cs="Consolas"/>
          <w:color w:val="000000"/>
          <w:sz w:val="28"/>
          <w:szCs w:val="28"/>
          <w:lang w:val="uk-UA"/>
        </w:rPr>
        <w:t>cair</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Tair</w:t>
      </w:r>
      <w:proofErr w:type="spellEnd"/>
      <w:r w:rsidRPr="0016015E">
        <w:rPr>
          <w:rFonts w:ascii="Consolas" w:hAnsi="Consolas" w:cs="Consolas"/>
          <w:color w:val="000000"/>
          <w:sz w:val="28"/>
          <w:szCs w:val="28"/>
          <w:lang w:val="uk-UA"/>
        </w:rPr>
        <w:t>) / (</w:t>
      </w:r>
      <w:proofErr w:type="spellStart"/>
      <w:r w:rsidRPr="0016015E">
        <w:rPr>
          <w:rFonts w:ascii="Consolas" w:hAnsi="Consolas" w:cs="Consolas"/>
          <w:color w:val="000000"/>
          <w:sz w:val="28"/>
          <w:szCs w:val="28"/>
          <w:lang w:val="uk-UA"/>
        </w:rPr>
        <w:t>Gtg</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ctg</w:t>
      </w:r>
      <w:proofErr w:type="spellEnd"/>
      <w:r w:rsidRPr="0016015E">
        <w:rPr>
          <w:rFonts w:ascii="Consolas" w:hAnsi="Consolas" w:cs="Consolas"/>
          <w:color w:val="000000"/>
          <w:sz w:val="28"/>
          <w:szCs w:val="28"/>
          <w:lang w:val="uk-UA"/>
        </w:rPr>
        <w:t>);</w:t>
      </w:r>
    </w:p>
    <w:p w14:paraId="63683A64"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Q_chem</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qr</w:t>
      </w:r>
      <w:proofErr w:type="spellEnd"/>
      <w:r w:rsidRPr="0016015E">
        <w:rPr>
          <w:rFonts w:ascii="Consolas" w:hAnsi="Consolas" w:cs="Consolas"/>
          <w:color w:val="000000"/>
          <w:sz w:val="28"/>
          <w:szCs w:val="28"/>
          <w:lang w:val="uk-UA"/>
        </w:rPr>
        <w:t xml:space="preserve"> * k;</w:t>
      </w:r>
    </w:p>
    <w:p w14:paraId="3094EDF0"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Q_tg</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Gtg</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ctg</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T_tg</w:t>
      </w:r>
      <w:proofErr w:type="spellEnd"/>
      <w:r w:rsidRPr="0016015E">
        <w:rPr>
          <w:rFonts w:ascii="Consolas" w:hAnsi="Consolas" w:cs="Consolas"/>
          <w:color w:val="000000"/>
          <w:sz w:val="28"/>
          <w:szCs w:val="28"/>
          <w:lang w:val="uk-UA"/>
        </w:rPr>
        <w:t>;</w:t>
      </w:r>
    </w:p>
    <w:p w14:paraId="5C78E155"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Q_rg</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Grg</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crg</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Tin_rg</w:t>
      </w:r>
      <w:proofErr w:type="spellEnd"/>
      <w:r w:rsidRPr="0016015E">
        <w:rPr>
          <w:rFonts w:ascii="Consolas" w:hAnsi="Consolas" w:cs="Consolas"/>
          <w:color w:val="000000"/>
          <w:sz w:val="28"/>
          <w:szCs w:val="28"/>
          <w:lang w:val="uk-UA"/>
        </w:rPr>
        <w:t>;</w:t>
      </w:r>
    </w:p>
    <w:p w14:paraId="24696F38"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Tout_rg_static</w:t>
      </w:r>
      <w:proofErr w:type="spellEnd"/>
      <w:r w:rsidRPr="0016015E">
        <w:rPr>
          <w:rFonts w:ascii="Consolas" w:hAnsi="Consolas" w:cs="Consolas"/>
          <w:color w:val="000000"/>
          <w:sz w:val="28"/>
          <w:szCs w:val="28"/>
          <w:lang w:val="uk-UA"/>
        </w:rPr>
        <w:t>(i) = (</w:t>
      </w:r>
      <w:proofErr w:type="spellStart"/>
      <w:r w:rsidRPr="0016015E">
        <w:rPr>
          <w:rFonts w:ascii="Consolas" w:hAnsi="Consolas" w:cs="Consolas"/>
          <w:color w:val="000000"/>
          <w:sz w:val="28"/>
          <w:szCs w:val="28"/>
          <w:lang w:val="uk-UA"/>
        </w:rPr>
        <w:t>Q_tg</w:t>
      </w:r>
      <w:proofErr w:type="spellEnd"/>
      <w:r w:rsidRPr="0016015E">
        <w:rPr>
          <w:rFonts w:ascii="Consolas" w:hAnsi="Consolas" w:cs="Consolas"/>
          <w:color w:val="000000"/>
          <w:sz w:val="28"/>
          <w:szCs w:val="28"/>
          <w:lang w:val="uk-UA"/>
        </w:rPr>
        <w:t xml:space="preserve">  +</w:t>
      </w:r>
      <w:proofErr w:type="spellStart"/>
      <w:r w:rsidRPr="0016015E">
        <w:rPr>
          <w:rFonts w:ascii="Consolas" w:hAnsi="Consolas" w:cs="Consolas"/>
          <w:color w:val="000000"/>
          <w:sz w:val="28"/>
          <w:szCs w:val="28"/>
          <w:lang w:val="uk-UA"/>
        </w:rPr>
        <w:t>Q_chem</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Q_rg</w:t>
      </w:r>
      <w:proofErr w:type="spellEnd"/>
      <w:r w:rsidRPr="0016015E">
        <w:rPr>
          <w:rFonts w:ascii="Consolas" w:hAnsi="Consolas" w:cs="Consolas"/>
          <w:color w:val="000000"/>
          <w:sz w:val="28"/>
          <w:szCs w:val="28"/>
          <w:lang w:val="uk-UA"/>
        </w:rPr>
        <w:t>) / (</w:t>
      </w:r>
      <w:proofErr w:type="spellStart"/>
      <w:r w:rsidRPr="0016015E">
        <w:rPr>
          <w:rFonts w:ascii="Consolas" w:hAnsi="Consolas" w:cs="Consolas"/>
          <w:color w:val="000000"/>
          <w:sz w:val="28"/>
          <w:szCs w:val="28"/>
          <w:lang w:val="uk-UA"/>
        </w:rPr>
        <w:t>Grg</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crg</w:t>
      </w:r>
      <w:proofErr w:type="spellEnd"/>
      <w:r w:rsidRPr="0016015E">
        <w:rPr>
          <w:rFonts w:ascii="Consolas" w:hAnsi="Consolas" w:cs="Consolas"/>
          <w:color w:val="000000"/>
          <w:sz w:val="28"/>
          <w:szCs w:val="28"/>
          <w:lang w:val="uk-UA"/>
        </w:rPr>
        <w:t>);</w:t>
      </w:r>
    </w:p>
    <w:p w14:paraId="7BDC7C0D" w14:textId="77777777" w:rsidR="00AA1ABA" w:rsidRPr="0016015E" w:rsidRDefault="00AA1ABA" w:rsidP="006D2CD3">
      <w:pPr>
        <w:shd w:val="clear" w:color="auto" w:fill="FFFFFF" w:themeFill="background1"/>
        <w:ind w:firstLine="567"/>
        <w:rPr>
          <w:rFonts w:ascii="Consolas" w:hAnsi="Consolas" w:cs="Consolas"/>
          <w:color w:val="0000FF"/>
          <w:sz w:val="28"/>
          <w:szCs w:val="28"/>
          <w:lang w:val="uk-UA"/>
        </w:rPr>
      </w:pPr>
      <w:proofErr w:type="spellStart"/>
      <w:r w:rsidRPr="0016015E">
        <w:rPr>
          <w:rFonts w:ascii="Consolas" w:hAnsi="Consolas" w:cs="Consolas"/>
          <w:color w:val="0000FF"/>
          <w:sz w:val="28"/>
          <w:szCs w:val="28"/>
          <w:lang w:val="uk-UA"/>
        </w:rPr>
        <w:t>еnd</w:t>
      </w:r>
      <w:proofErr w:type="spellEnd"/>
    </w:p>
    <w:p w14:paraId="548FEE37"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r w:rsidRPr="0016015E">
        <w:rPr>
          <w:rFonts w:ascii="Consolas" w:hAnsi="Consolas" w:cs="Consolas"/>
          <w:color w:val="3C763D"/>
          <w:sz w:val="28"/>
          <w:szCs w:val="28"/>
          <w:lang w:val="uk-UA"/>
        </w:rPr>
        <w:t>%% Статична характеристика</w:t>
      </w:r>
    </w:p>
    <w:p w14:paraId="30B2989C"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lastRenderedPageBreak/>
        <w:t>plot</w:t>
      </w:r>
      <w:proofErr w:type="spellEnd"/>
      <w:r w:rsidRPr="0016015E">
        <w:rPr>
          <w:rFonts w:ascii="Consolas" w:hAnsi="Consolas" w:cs="Consolas"/>
          <w:color w:val="000000"/>
          <w:sz w:val="28"/>
          <w:szCs w:val="28"/>
          <w:lang w:val="uk-UA"/>
        </w:rPr>
        <w:t>(</w:t>
      </w:r>
      <w:proofErr w:type="spellStart"/>
      <w:r w:rsidRPr="0016015E">
        <w:rPr>
          <w:rFonts w:ascii="Consolas" w:hAnsi="Consolas" w:cs="Consolas"/>
          <w:color w:val="000000"/>
          <w:sz w:val="28"/>
          <w:szCs w:val="28"/>
          <w:lang w:val="uk-UA"/>
        </w:rPr>
        <w:t>Gair</w:t>
      </w:r>
      <w:proofErr w:type="spellEnd"/>
      <w:r w:rsidRPr="0016015E">
        <w:rPr>
          <w:rFonts w:ascii="Consolas" w:hAnsi="Consolas" w:cs="Consolas"/>
          <w:color w:val="000000"/>
          <w:sz w:val="28"/>
          <w:szCs w:val="28"/>
          <w:lang w:val="uk-UA"/>
        </w:rPr>
        <w:t xml:space="preserve">, </w:t>
      </w:r>
      <w:proofErr w:type="spellStart"/>
      <w:r w:rsidRPr="0016015E">
        <w:rPr>
          <w:rFonts w:ascii="Consolas" w:hAnsi="Consolas" w:cs="Consolas"/>
          <w:color w:val="000000"/>
          <w:sz w:val="28"/>
          <w:szCs w:val="28"/>
          <w:lang w:val="uk-UA"/>
        </w:rPr>
        <w:t>Tout_rg_static</w:t>
      </w:r>
      <w:proofErr w:type="spellEnd"/>
      <w:r w:rsidRPr="0016015E">
        <w:rPr>
          <w:rFonts w:ascii="Consolas" w:hAnsi="Consolas" w:cs="Consolas"/>
          <w:color w:val="000000"/>
          <w:sz w:val="28"/>
          <w:szCs w:val="28"/>
          <w:lang w:val="uk-UA"/>
        </w:rPr>
        <w:t xml:space="preserve">, </w:t>
      </w:r>
      <w:r w:rsidRPr="0016015E">
        <w:rPr>
          <w:rFonts w:ascii="Consolas" w:hAnsi="Consolas" w:cs="Consolas"/>
          <w:color w:val="A020F0"/>
          <w:sz w:val="28"/>
          <w:szCs w:val="28"/>
          <w:lang w:val="uk-UA"/>
        </w:rPr>
        <w:t>'r'</w:t>
      </w:r>
      <w:r w:rsidRPr="0016015E">
        <w:rPr>
          <w:rFonts w:ascii="Consolas" w:hAnsi="Consolas" w:cs="Consolas"/>
          <w:color w:val="000000"/>
          <w:sz w:val="28"/>
          <w:szCs w:val="28"/>
          <w:lang w:val="uk-UA"/>
        </w:rPr>
        <w:t>)</w:t>
      </w:r>
    </w:p>
    <w:p w14:paraId="4E957056" w14:textId="77777777" w:rsidR="00AA1ABA" w:rsidRPr="0016015E" w:rsidRDefault="00AA1ABA" w:rsidP="006D2CD3">
      <w:pPr>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xlabel</w:t>
      </w:r>
      <w:proofErr w:type="spellEnd"/>
      <w:r w:rsidRPr="0016015E">
        <w:rPr>
          <w:rFonts w:ascii="Consolas" w:hAnsi="Consolas" w:cs="Consolas"/>
          <w:color w:val="000000"/>
          <w:sz w:val="28"/>
          <w:szCs w:val="28"/>
          <w:lang w:val="uk-UA"/>
        </w:rPr>
        <w:t>(</w:t>
      </w:r>
      <w:r w:rsidRPr="0016015E">
        <w:rPr>
          <w:rFonts w:ascii="Consolas" w:hAnsi="Consolas" w:cs="Consolas"/>
          <w:color w:val="AA04F9"/>
          <w:sz w:val="28"/>
          <w:szCs w:val="28"/>
          <w:lang w:val="uk-UA"/>
        </w:rPr>
        <w:t>'Витрата повітря, кг / с'</w:t>
      </w:r>
      <w:r w:rsidRPr="0016015E">
        <w:rPr>
          <w:rFonts w:ascii="Consolas" w:hAnsi="Consolas" w:cs="Consolas"/>
          <w:color w:val="000000"/>
          <w:sz w:val="28"/>
          <w:szCs w:val="28"/>
          <w:lang w:val="uk-UA"/>
        </w:rPr>
        <w:t>)</w:t>
      </w:r>
    </w:p>
    <w:p w14:paraId="56038103" w14:textId="77777777" w:rsidR="00AA1ABA" w:rsidRPr="0016015E" w:rsidRDefault="00AA1ABA" w:rsidP="006D2CD3">
      <w:pPr>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ylabel</w:t>
      </w:r>
      <w:proofErr w:type="spellEnd"/>
      <w:r w:rsidRPr="0016015E">
        <w:rPr>
          <w:rFonts w:ascii="Consolas" w:hAnsi="Consolas" w:cs="Consolas"/>
          <w:color w:val="000000"/>
          <w:sz w:val="28"/>
          <w:szCs w:val="28"/>
          <w:lang w:val="uk-UA"/>
        </w:rPr>
        <w:t>(</w:t>
      </w:r>
      <w:r w:rsidRPr="0016015E">
        <w:rPr>
          <w:rFonts w:ascii="Consolas" w:hAnsi="Consolas" w:cs="Consolas"/>
          <w:color w:val="AA04F9"/>
          <w:sz w:val="28"/>
          <w:szCs w:val="28"/>
          <w:lang w:val="uk-UA"/>
        </w:rPr>
        <w:t>'Температура реакційних газів на виході, K'</w:t>
      </w:r>
      <w:r w:rsidRPr="0016015E">
        <w:rPr>
          <w:rFonts w:ascii="Consolas" w:hAnsi="Consolas" w:cs="Consolas"/>
          <w:color w:val="000000"/>
          <w:sz w:val="28"/>
          <w:szCs w:val="28"/>
          <w:lang w:val="uk-UA"/>
        </w:rPr>
        <w:t>)</w:t>
      </w:r>
    </w:p>
    <w:p w14:paraId="5F792DE6" w14:textId="77777777" w:rsidR="00AA1ABA" w:rsidRPr="0016015E" w:rsidRDefault="00AA1ABA" w:rsidP="006D2CD3">
      <w:pPr>
        <w:shd w:val="clear" w:color="auto" w:fill="FFFFFF" w:themeFill="background1"/>
        <w:spacing w:after="150"/>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grid</w:t>
      </w:r>
      <w:proofErr w:type="spellEnd"/>
      <w:r w:rsidRPr="0016015E">
        <w:rPr>
          <w:rFonts w:ascii="Consolas" w:hAnsi="Consolas" w:cs="Consolas"/>
          <w:color w:val="000000"/>
          <w:sz w:val="28"/>
          <w:szCs w:val="28"/>
          <w:lang w:val="uk-UA"/>
        </w:rPr>
        <w:t xml:space="preserve"> </w:t>
      </w:r>
      <w:proofErr w:type="spellStart"/>
      <w:r w:rsidRPr="0016015E">
        <w:rPr>
          <w:rFonts w:ascii="Consolas" w:hAnsi="Consolas" w:cs="Consolas"/>
          <w:color w:val="A020F0"/>
          <w:sz w:val="28"/>
          <w:szCs w:val="28"/>
          <w:lang w:val="uk-UA"/>
        </w:rPr>
        <w:t>on</w:t>
      </w:r>
      <w:proofErr w:type="spellEnd"/>
    </w:p>
    <w:p w14:paraId="46E2BA47"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r w:rsidRPr="0016015E">
        <w:rPr>
          <w:rFonts w:ascii="Consolas" w:hAnsi="Consolas" w:cs="Consolas"/>
          <w:color w:val="3C763D"/>
          <w:sz w:val="28"/>
          <w:szCs w:val="28"/>
          <w:lang w:val="uk-UA"/>
        </w:rPr>
        <w:t>%% Коефіцієнти</w:t>
      </w:r>
    </w:p>
    <w:p w14:paraId="03111AF3"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k_Gt_Tout_tg</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ct</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Tt</w:t>
      </w:r>
      <w:proofErr w:type="spellEnd"/>
      <w:r w:rsidRPr="0016015E">
        <w:rPr>
          <w:rFonts w:ascii="Consolas" w:hAnsi="Consolas" w:cs="Consolas"/>
          <w:color w:val="000000"/>
          <w:sz w:val="28"/>
          <w:szCs w:val="28"/>
          <w:lang w:val="uk-UA"/>
        </w:rPr>
        <w:t>) / (</w:t>
      </w:r>
      <w:proofErr w:type="spellStart"/>
      <w:r w:rsidRPr="0016015E">
        <w:rPr>
          <w:rFonts w:ascii="Consolas" w:hAnsi="Consolas" w:cs="Consolas"/>
          <w:color w:val="000000"/>
          <w:sz w:val="28"/>
          <w:szCs w:val="28"/>
          <w:lang w:val="uk-UA"/>
        </w:rPr>
        <w:t>Gtg</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ctg</w:t>
      </w:r>
      <w:proofErr w:type="spellEnd"/>
      <w:r w:rsidRPr="0016015E">
        <w:rPr>
          <w:rFonts w:ascii="Consolas" w:hAnsi="Consolas" w:cs="Consolas"/>
          <w:color w:val="000000"/>
          <w:sz w:val="28"/>
          <w:szCs w:val="28"/>
          <w:lang w:val="uk-UA"/>
        </w:rPr>
        <w:t>)</w:t>
      </w:r>
    </w:p>
    <w:p w14:paraId="424397FF"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k_Gair_Tout_tg</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alpha</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cair</w:t>
      </w:r>
      <w:proofErr w:type="spellEnd"/>
      <w:r w:rsidRPr="0016015E">
        <w:rPr>
          <w:rFonts w:ascii="Consolas" w:hAnsi="Consolas" w:cs="Consolas"/>
          <w:color w:val="000000"/>
          <w:sz w:val="28"/>
          <w:szCs w:val="28"/>
          <w:lang w:val="uk-UA"/>
        </w:rPr>
        <w:t xml:space="preserve"> *</w:t>
      </w:r>
      <w:proofErr w:type="spellStart"/>
      <w:r w:rsidRPr="0016015E">
        <w:rPr>
          <w:rFonts w:ascii="Consolas" w:hAnsi="Consolas" w:cs="Consolas"/>
          <w:color w:val="000000"/>
          <w:sz w:val="28"/>
          <w:szCs w:val="28"/>
          <w:lang w:val="uk-UA"/>
        </w:rPr>
        <w:t>Tair</w:t>
      </w:r>
      <w:proofErr w:type="spellEnd"/>
      <w:r w:rsidRPr="0016015E">
        <w:rPr>
          <w:rFonts w:ascii="Consolas" w:hAnsi="Consolas" w:cs="Consolas"/>
          <w:color w:val="000000"/>
          <w:sz w:val="28"/>
          <w:szCs w:val="28"/>
          <w:lang w:val="uk-UA"/>
        </w:rPr>
        <w:t>) / (</w:t>
      </w:r>
      <w:proofErr w:type="spellStart"/>
      <w:r w:rsidRPr="0016015E">
        <w:rPr>
          <w:rFonts w:ascii="Consolas" w:hAnsi="Consolas" w:cs="Consolas"/>
          <w:color w:val="000000"/>
          <w:sz w:val="28"/>
          <w:szCs w:val="28"/>
          <w:lang w:val="uk-UA"/>
        </w:rPr>
        <w:t>Gtg</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ctg</w:t>
      </w:r>
      <w:proofErr w:type="spellEnd"/>
      <w:r w:rsidRPr="0016015E">
        <w:rPr>
          <w:rFonts w:ascii="Consolas" w:hAnsi="Consolas" w:cs="Consolas"/>
          <w:color w:val="000000"/>
          <w:sz w:val="28"/>
          <w:szCs w:val="28"/>
          <w:lang w:val="uk-UA"/>
        </w:rPr>
        <w:t>)</w:t>
      </w:r>
    </w:p>
    <w:p w14:paraId="362AE290"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r w:rsidRPr="0016015E">
        <w:rPr>
          <w:rFonts w:ascii="Consolas" w:hAnsi="Consolas" w:cs="Consolas"/>
          <w:color w:val="000000"/>
          <w:sz w:val="28"/>
          <w:szCs w:val="28"/>
          <w:lang w:val="uk-UA"/>
        </w:rPr>
        <w:t>T1 = (</w:t>
      </w:r>
      <w:proofErr w:type="spellStart"/>
      <w:r w:rsidRPr="0016015E">
        <w:rPr>
          <w:rFonts w:ascii="Consolas" w:hAnsi="Consolas" w:cs="Consolas"/>
          <w:color w:val="000000"/>
          <w:sz w:val="28"/>
          <w:szCs w:val="28"/>
          <w:lang w:val="uk-UA"/>
        </w:rPr>
        <w:t>Vtg</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ctg</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ptg</w:t>
      </w:r>
      <w:proofErr w:type="spellEnd"/>
      <w:r w:rsidRPr="0016015E">
        <w:rPr>
          <w:rFonts w:ascii="Consolas" w:hAnsi="Consolas" w:cs="Consolas"/>
          <w:color w:val="000000"/>
          <w:sz w:val="28"/>
          <w:szCs w:val="28"/>
          <w:lang w:val="uk-UA"/>
        </w:rPr>
        <w:t xml:space="preserve"> ) / (</w:t>
      </w:r>
      <w:proofErr w:type="spellStart"/>
      <w:r w:rsidRPr="0016015E">
        <w:rPr>
          <w:rFonts w:ascii="Consolas" w:hAnsi="Consolas" w:cs="Consolas"/>
          <w:color w:val="000000"/>
          <w:sz w:val="28"/>
          <w:szCs w:val="28"/>
          <w:lang w:val="uk-UA"/>
        </w:rPr>
        <w:t>Gtg</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ctg</w:t>
      </w:r>
      <w:proofErr w:type="spellEnd"/>
      <w:r w:rsidRPr="0016015E">
        <w:rPr>
          <w:rFonts w:ascii="Consolas" w:hAnsi="Consolas" w:cs="Consolas"/>
          <w:color w:val="000000"/>
          <w:sz w:val="28"/>
          <w:szCs w:val="28"/>
          <w:lang w:val="uk-UA"/>
        </w:rPr>
        <w:t>)</w:t>
      </w:r>
    </w:p>
    <w:p w14:paraId="26427F63"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r w:rsidRPr="0016015E">
        <w:rPr>
          <w:rFonts w:ascii="Consolas" w:hAnsi="Consolas" w:cs="Consolas"/>
          <w:color w:val="3C763D"/>
          <w:sz w:val="28"/>
          <w:szCs w:val="28"/>
          <w:lang w:val="uk-UA"/>
        </w:rPr>
        <w:t xml:space="preserve">%% </w:t>
      </w:r>
    </w:p>
    <w:p w14:paraId="601DC0F8"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expon</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exp</w:t>
      </w:r>
      <w:proofErr w:type="spellEnd"/>
      <w:r w:rsidRPr="0016015E">
        <w:rPr>
          <w:rFonts w:ascii="Consolas" w:hAnsi="Consolas" w:cs="Consolas"/>
          <w:color w:val="000000"/>
          <w:sz w:val="28"/>
          <w:szCs w:val="28"/>
          <w:lang w:val="uk-UA"/>
        </w:rPr>
        <w:t>(</w:t>
      </w:r>
      <w:proofErr w:type="spellStart"/>
      <w:r w:rsidRPr="0016015E">
        <w:rPr>
          <w:rFonts w:ascii="Consolas" w:hAnsi="Consolas" w:cs="Consolas"/>
          <w:color w:val="000000"/>
          <w:sz w:val="28"/>
          <w:szCs w:val="28"/>
          <w:lang w:val="uk-UA"/>
        </w:rPr>
        <w:t>Ea</w:t>
      </w:r>
      <w:proofErr w:type="spellEnd"/>
      <w:r w:rsidRPr="0016015E">
        <w:rPr>
          <w:rFonts w:ascii="Consolas" w:hAnsi="Consolas" w:cs="Consolas"/>
          <w:color w:val="000000"/>
          <w:sz w:val="28"/>
          <w:szCs w:val="28"/>
          <w:lang w:val="uk-UA"/>
        </w:rPr>
        <w:t xml:space="preserve"> / (R * </w:t>
      </w:r>
      <w:proofErr w:type="spellStart"/>
      <w:r w:rsidRPr="0016015E">
        <w:rPr>
          <w:rFonts w:ascii="Consolas" w:hAnsi="Consolas" w:cs="Consolas"/>
          <w:color w:val="000000"/>
          <w:sz w:val="28"/>
          <w:szCs w:val="28"/>
          <w:lang w:val="uk-UA"/>
        </w:rPr>
        <w:t>Tout_rg</w:t>
      </w:r>
      <w:proofErr w:type="spellEnd"/>
      <w:r w:rsidRPr="0016015E">
        <w:rPr>
          <w:rFonts w:ascii="Consolas" w:hAnsi="Consolas" w:cs="Consolas"/>
          <w:color w:val="000000"/>
          <w:sz w:val="28"/>
          <w:szCs w:val="28"/>
          <w:lang w:val="uk-UA"/>
        </w:rPr>
        <w:t xml:space="preserve">) ) / (R * </w:t>
      </w:r>
      <w:proofErr w:type="spellStart"/>
      <w:r w:rsidRPr="0016015E">
        <w:rPr>
          <w:rFonts w:ascii="Consolas" w:hAnsi="Consolas" w:cs="Consolas"/>
          <w:color w:val="000000"/>
          <w:sz w:val="28"/>
          <w:szCs w:val="28"/>
          <w:lang w:val="uk-UA"/>
        </w:rPr>
        <w:t>Tout_rg</w:t>
      </w:r>
      <w:proofErr w:type="spellEnd"/>
      <w:r w:rsidRPr="0016015E">
        <w:rPr>
          <w:rFonts w:ascii="Consolas" w:hAnsi="Consolas" w:cs="Consolas"/>
          <w:color w:val="000000"/>
          <w:sz w:val="28"/>
          <w:szCs w:val="28"/>
          <w:lang w:val="uk-UA"/>
        </w:rPr>
        <w:t xml:space="preserve"> ^ 2)</w:t>
      </w:r>
    </w:p>
    <w:p w14:paraId="7080D949"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r w:rsidRPr="0016015E">
        <w:rPr>
          <w:rFonts w:ascii="Consolas" w:hAnsi="Consolas" w:cs="Consolas"/>
          <w:color w:val="3C763D"/>
          <w:sz w:val="28"/>
          <w:szCs w:val="28"/>
          <w:lang w:val="uk-UA"/>
        </w:rPr>
        <w:t xml:space="preserve">%% </w:t>
      </w:r>
    </w:p>
    <w:p w14:paraId="1A1CB4A4"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r w:rsidRPr="0016015E">
        <w:rPr>
          <w:rFonts w:ascii="Consolas" w:hAnsi="Consolas" w:cs="Consolas"/>
          <w:color w:val="000000"/>
          <w:sz w:val="28"/>
          <w:szCs w:val="28"/>
          <w:lang w:val="uk-UA"/>
        </w:rPr>
        <w:t xml:space="preserve">y = </w:t>
      </w:r>
      <w:proofErr w:type="spellStart"/>
      <w:r w:rsidRPr="0016015E">
        <w:rPr>
          <w:rFonts w:ascii="Consolas" w:hAnsi="Consolas" w:cs="Consolas"/>
          <w:color w:val="000000"/>
          <w:sz w:val="28"/>
          <w:szCs w:val="28"/>
          <w:lang w:val="uk-UA"/>
        </w:rPr>
        <w:t>Grg</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crg</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qr</w:t>
      </w:r>
      <w:proofErr w:type="spellEnd"/>
      <w:r w:rsidRPr="0016015E">
        <w:rPr>
          <w:rFonts w:ascii="Consolas" w:hAnsi="Consolas" w:cs="Consolas"/>
          <w:color w:val="000000"/>
          <w:sz w:val="28"/>
          <w:szCs w:val="28"/>
          <w:lang w:val="uk-UA"/>
        </w:rPr>
        <w:t xml:space="preserve"> * A * </w:t>
      </w:r>
      <w:proofErr w:type="spellStart"/>
      <w:r w:rsidRPr="0016015E">
        <w:rPr>
          <w:rFonts w:ascii="Consolas" w:hAnsi="Consolas" w:cs="Consolas"/>
          <w:color w:val="000000"/>
          <w:sz w:val="28"/>
          <w:szCs w:val="28"/>
          <w:lang w:val="uk-UA"/>
        </w:rPr>
        <w:t>Ea</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expon</w:t>
      </w:r>
      <w:proofErr w:type="spellEnd"/>
    </w:p>
    <w:p w14:paraId="5A4AB970"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r w:rsidRPr="0016015E">
        <w:rPr>
          <w:rFonts w:ascii="Consolas" w:hAnsi="Consolas" w:cs="Consolas"/>
          <w:color w:val="3C763D"/>
          <w:sz w:val="28"/>
          <w:szCs w:val="28"/>
          <w:lang w:val="uk-UA"/>
        </w:rPr>
        <w:t>%% Коефіцієнти</w:t>
      </w:r>
    </w:p>
    <w:p w14:paraId="7FB8F0EC"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k_Tin_g</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Grg</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crg</w:t>
      </w:r>
      <w:proofErr w:type="spellEnd"/>
      <w:r w:rsidRPr="0016015E">
        <w:rPr>
          <w:rFonts w:ascii="Consolas" w:hAnsi="Consolas" w:cs="Consolas"/>
          <w:color w:val="000000"/>
          <w:sz w:val="28"/>
          <w:szCs w:val="28"/>
          <w:lang w:val="uk-UA"/>
        </w:rPr>
        <w:t>) / y</w:t>
      </w:r>
    </w:p>
    <w:p w14:paraId="74FF9BDF"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k_Tout_t</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Gtg</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ctg</w:t>
      </w:r>
      <w:proofErr w:type="spellEnd"/>
      <w:r w:rsidRPr="0016015E">
        <w:rPr>
          <w:rFonts w:ascii="Consolas" w:hAnsi="Consolas" w:cs="Consolas"/>
          <w:color w:val="000000"/>
          <w:sz w:val="28"/>
          <w:szCs w:val="28"/>
          <w:lang w:val="uk-UA"/>
        </w:rPr>
        <w:t>) / y</w:t>
      </w:r>
    </w:p>
    <w:p w14:paraId="0D0BA9E2" w14:textId="77777777" w:rsidR="00AA1ABA" w:rsidRPr="0016015E" w:rsidRDefault="00AA1ABA" w:rsidP="006D2CD3">
      <w:pPr>
        <w:shd w:val="clear" w:color="auto" w:fill="FFFFFF" w:themeFill="background1"/>
        <w:spacing w:after="150"/>
        <w:ind w:firstLine="567"/>
        <w:rPr>
          <w:rFonts w:ascii="Consolas" w:hAnsi="Consolas" w:cs="Consolas"/>
          <w:color w:val="000000"/>
          <w:sz w:val="28"/>
          <w:szCs w:val="28"/>
          <w:lang w:val="uk-UA"/>
        </w:rPr>
      </w:pPr>
      <w:r w:rsidRPr="0016015E">
        <w:rPr>
          <w:rFonts w:ascii="Consolas" w:hAnsi="Consolas" w:cs="Consolas"/>
          <w:color w:val="000000"/>
          <w:sz w:val="28"/>
          <w:szCs w:val="28"/>
          <w:lang w:val="uk-UA"/>
        </w:rPr>
        <w:t>T2 = (</w:t>
      </w:r>
      <w:proofErr w:type="spellStart"/>
      <w:r w:rsidRPr="0016015E">
        <w:rPr>
          <w:rFonts w:ascii="Consolas" w:hAnsi="Consolas" w:cs="Consolas"/>
          <w:color w:val="000000"/>
          <w:sz w:val="28"/>
          <w:szCs w:val="28"/>
          <w:lang w:val="uk-UA"/>
        </w:rPr>
        <w:t>Vrg</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crg</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prg</w:t>
      </w:r>
      <w:proofErr w:type="spellEnd"/>
      <w:r w:rsidRPr="0016015E">
        <w:rPr>
          <w:rFonts w:ascii="Consolas" w:hAnsi="Consolas" w:cs="Consolas"/>
          <w:color w:val="000000"/>
          <w:sz w:val="28"/>
          <w:szCs w:val="28"/>
          <w:lang w:val="uk-UA"/>
        </w:rPr>
        <w:t xml:space="preserve"> ) / y</w:t>
      </w:r>
    </w:p>
    <w:p w14:paraId="1380FDEC"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r w:rsidRPr="0016015E">
        <w:rPr>
          <w:rFonts w:ascii="Consolas" w:hAnsi="Consolas" w:cs="Consolas"/>
          <w:color w:val="3C763D"/>
          <w:sz w:val="28"/>
          <w:szCs w:val="28"/>
          <w:lang w:val="uk-UA"/>
        </w:rPr>
        <w:t>%% Керування</w:t>
      </w:r>
    </w:p>
    <w:p w14:paraId="569A10C3"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Wk</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tf</w:t>
      </w:r>
      <w:proofErr w:type="spellEnd"/>
      <w:r w:rsidRPr="0016015E">
        <w:rPr>
          <w:rFonts w:ascii="Consolas" w:hAnsi="Consolas" w:cs="Consolas"/>
          <w:color w:val="000000"/>
          <w:sz w:val="28"/>
          <w:szCs w:val="28"/>
          <w:lang w:val="uk-UA"/>
        </w:rPr>
        <w:t>(</w:t>
      </w:r>
      <w:proofErr w:type="spellStart"/>
      <w:r w:rsidRPr="0016015E">
        <w:rPr>
          <w:rFonts w:ascii="Consolas" w:hAnsi="Consolas" w:cs="Consolas"/>
          <w:color w:val="000000"/>
          <w:sz w:val="28"/>
          <w:szCs w:val="28"/>
          <w:lang w:val="uk-UA"/>
        </w:rPr>
        <w:t>k_Tout_t</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k_Gair_Tout_tg</w:t>
      </w:r>
      <w:proofErr w:type="spellEnd"/>
      <w:r w:rsidRPr="0016015E">
        <w:rPr>
          <w:rFonts w:ascii="Consolas" w:hAnsi="Consolas" w:cs="Consolas"/>
          <w:color w:val="000000"/>
          <w:sz w:val="28"/>
          <w:szCs w:val="28"/>
          <w:lang w:val="uk-UA"/>
        </w:rPr>
        <w:t>, [T1 * T2, T1 + T2, 1])</w:t>
      </w:r>
    </w:p>
    <w:p w14:paraId="6F81F45C"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r w:rsidRPr="0016015E">
        <w:rPr>
          <w:rFonts w:ascii="Consolas" w:hAnsi="Consolas" w:cs="Consolas"/>
          <w:color w:val="3C763D"/>
          <w:sz w:val="28"/>
          <w:szCs w:val="28"/>
          <w:lang w:val="uk-UA"/>
        </w:rPr>
        <w:t>%% Збурення</w:t>
      </w:r>
    </w:p>
    <w:p w14:paraId="6788605C" w14:textId="77777777" w:rsidR="00AA1ABA" w:rsidRPr="0016015E" w:rsidRDefault="00AA1ABA" w:rsidP="006D2CD3">
      <w:pPr>
        <w:shd w:val="clear" w:color="auto" w:fill="FFFFFF" w:themeFill="background1"/>
        <w:spacing w:after="150"/>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Wz</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tf</w:t>
      </w:r>
      <w:proofErr w:type="spellEnd"/>
      <w:r w:rsidRPr="0016015E">
        <w:rPr>
          <w:rFonts w:ascii="Consolas" w:hAnsi="Consolas" w:cs="Consolas"/>
          <w:color w:val="000000"/>
          <w:sz w:val="28"/>
          <w:szCs w:val="28"/>
          <w:lang w:val="uk-UA"/>
        </w:rPr>
        <w:t>(</w:t>
      </w:r>
      <w:proofErr w:type="spellStart"/>
      <w:r w:rsidRPr="0016015E">
        <w:rPr>
          <w:rFonts w:ascii="Consolas" w:hAnsi="Consolas" w:cs="Consolas"/>
          <w:color w:val="000000"/>
          <w:sz w:val="28"/>
          <w:szCs w:val="28"/>
          <w:lang w:val="uk-UA"/>
        </w:rPr>
        <w:t>k_Tin_g</w:t>
      </w:r>
      <w:proofErr w:type="spellEnd"/>
      <w:r w:rsidRPr="0016015E">
        <w:rPr>
          <w:rFonts w:ascii="Consolas" w:hAnsi="Consolas" w:cs="Consolas"/>
          <w:color w:val="000000"/>
          <w:sz w:val="28"/>
          <w:szCs w:val="28"/>
          <w:lang w:val="uk-UA"/>
        </w:rPr>
        <w:t>, [T2, 1])</w:t>
      </w:r>
    </w:p>
    <w:p w14:paraId="75E59BD6"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r w:rsidRPr="0016015E">
        <w:rPr>
          <w:rFonts w:ascii="Consolas" w:hAnsi="Consolas" w:cs="Consolas"/>
          <w:color w:val="3C763D"/>
          <w:sz w:val="28"/>
          <w:szCs w:val="28"/>
          <w:lang w:val="uk-UA"/>
        </w:rPr>
        <w:t>%% Керування</w:t>
      </w:r>
    </w:p>
    <w:p w14:paraId="04984899"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step</w:t>
      </w:r>
      <w:proofErr w:type="spellEnd"/>
      <w:r w:rsidRPr="0016015E">
        <w:rPr>
          <w:rFonts w:ascii="Consolas" w:hAnsi="Consolas" w:cs="Consolas"/>
          <w:color w:val="000000"/>
          <w:sz w:val="28"/>
          <w:szCs w:val="28"/>
          <w:lang w:val="uk-UA"/>
        </w:rPr>
        <w:t>(</w:t>
      </w:r>
      <w:proofErr w:type="spellStart"/>
      <w:r w:rsidRPr="0016015E">
        <w:rPr>
          <w:rFonts w:ascii="Consolas" w:hAnsi="Consolas" w:cs="Consolas"/>
          <w:color w:val="000000"/>
          <w:sz w:val="28"/>
          <w:szCs w:val="28"/>
          <w:lang w:val="uk-UA"/>
        </w:rPr>
        <w:t>Wk</w:t>
      </w:r>
      <w:proofErr w:type="spellEnd"/>
      <w:r w:rsidRPr="0016015E">
        <w:rPr>
          <w:rFonts w:ascii="Consolas" w:hAnsi="Consolas" w:cs="Consolas"/>
          <w:color w:val="000000"/>
          <w:sz w:val="28"/>
          <w:szCs w:val="28"/>
          <w:lang w:val="uk-UA"/>
        </w:rPr>
        <w:t>)</w:t>
      </w:r>
    </w:p>
    <w:p w14:paraId="6125BFC4"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grid</w:t>
      </w:r>
      <w:proofErr w:type="spellEnd"/>
      <w:r w:rsidRPr="0016015E">
        <w:rPr>
          <w:rFonts w:ascii="Consolas" w:hAnsi="Consolas" w:cs="Consolas"/>
          <w:color w:val="000000"/>
          <w:sz w:val="28"/>
          <w:szCs w:val="28"/>
          <w:lang w:val="uk-UA"/>
        </w:rPr>
        <w:t xml:space="preserve"> </w:t>
      </w:r>
      <w:proofErr w:type="spellStart"/>
      <w:r w:rsidRPr="0016015E">
        <w:rPr>
          <w:rFonts w:ascii="Consolas" w:hAnsi="Consolas" w:cs="Consolas"/>
          <w:color w:val="A020F0"/>
          <w:sz w:val="28"/>
          <w:szCs w:val="28"/>
          <w:lang w:val="uk-UA"/>
        </w:rPr>
        <w:t>on</w:t>
      </w:r>
      <w:proofErr w:type="spellEnd"/>
    </w:p>
    <w:p w14:paraId="003AA629"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r w:rsidRPr="0016015E">
        <w:rPr>
          <w:rFonts w:ascii="Consolas" w:hAnsi="Consolas" w:cs="Consolas"/>
          <w:color w:val="3C763D"/>
          <w:sz w:val="28"/>
          <w:szCs w:val="28"/>
          <w:lang w:val="uk-UA"/>
        </w:rPr>
        <w:t>%% Збурення</w:t>
      </w:r>
    </w:p>
    <w:p w14:paraId="65053235"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step</w:t>
      </w:r>
      <w:proofErr w:type="spellEnd"/>
      <w:r w:rsidRPr="0016015E">
        <w:rPr>
          <w:rFonts w:ascii="Consolas" w:hAnsi="Consolas" w:cs="Consolas"/>
          <w:color w:val="000000"/>
          <w:sz w:val="28"/>
          <w:szCs w:val="28"/>
          <w:lang w:val="uk-UA"/>
        </w:rPr>
        <w:t>(</w:t>
      </w:r>
      <w:proofErr w:type="spellStart"/>
      <w:r w:rsidRPr="0016015E">
        <w:rPr>
          <w:rFonts w:ascii="Consolas" w:hAnsi="Consolas" w:cs="Consolas"/>
          <w:color w:val="000000"/>
          <w:sz w:val="28"/>
          <w:szCs w:val="28"/>
          <w:lang w:val="uk-UA"/>
        </w:rPr>
        <w:t>Wz</w:t>
      </w:r>
      <w:proofErr w:type="spellEnd"/>
      <w:r w:rsidRPr="0016015E">
        <w:rPr>
          <w:rFonts w:ascii="Consolas" w:hAnsi="Consolas" w:cs="Consolas"/>
          <w:color w:val="000000"/>
          <w:sz w:val="28"/>
          <w:szCs w:val="28"/>
          <w:lang w:val="uk-UA"/>
        </w:rPr>
        <w:t>)</w:t>
      </w:r>
    </w:p>
    <w:p w14:paraId="136407C1" w14:textId="77777777" w:rsidR="00AA1ABA" w:rsidRPr="0016015E" w:rsidRDefault="00AA1ABA" w:rsidP="006D2CD3">
      <w:pPr>
        <w:shd w:val="clear" w:color="auto" w:fill="FFFFFF" w:themeFill="background1"/>
        <w:ind w:firstLine="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grid</w:t>
      </w:r>
      <w:proofErr w:type="spellEnd"/>
      <w:r w:rsidRPr="0016015E">
        <w:rPr>
          <w:rFonts w:ascii="Consolas" w:hAnsi="Consolas" w:cs="Consolas"/>
          <w:color w:val="000000"/>
          <w:sz w:val="28"/>
          <w:szCs w:val="28"/>
          <w:lang w:val="uk-UA"/>
        </w:rPr>
        <w:t xml:space="preserve"> </w:t>
      </w:r>
      <w:proofErr w:type="spellStart"/>
      <w:r w:rsidRPr="0016015E">
        <w:rPr>
          <w:rFonts w:ascii="Consolas" w:hAnsi="Consolas" w:cs="Consolas"/>
          <w:color w:val="A020F0"/>
          <w:sz w:val="28"/>
          <w:szCs w:val="28"/>
          <w:lang w:val="uk-UA"/>
        </w:rPr>
        <w:t>on</w:t>
      </w:r>
      <w:proofErr w:type="spellEnd"/>
    </w:p>
    <w:p w14:paraId="7F8A3992" w14:textId="77777777" w:rsidR="00AA1ABA" w:rsidRPr="0016015E" w:rsidRDefault="00AA1ABA" w:rsidP="00AA1ABA">
      <w:pPr>
        <w:shd w:val="clear" w:color="auto" w:fill="FFFFFF" w:themeFill="background1"/>
        <w:spacing w:after="150" w:line="360" w:lineRule="auto"/>
        <w:jc w:val="center"/>
        <w:rPr>
          <w:sz w:val="28"/>
          <w:szCs w:val="28"/>
          <w:lang w:val="uk-UA"/>
        </w:rPr>
      </w:pPr>
      <w:r w:rsidRPr="0016015E">
        <w:rPr>
          <w:noProof/>
          <w:sz w:val="28"/>
          <w:szCs w:val="28"/>
          <w:lang w:val="uk-UA" w:eastAsia="uk-UA"/>
        </w:rPr>
        <w:lastRenderedPageBreak/>
        <w:drawing>
          <wp:inline distT="0" distB="0" distL="0" distR="0" wp14:anchorId="411EC661" wp14:editId="54AD4084">
            <wp:extent cx="5334000" cy="3780366"/>
            <wp:effectExtent l="0" t="0" r="0" b="4445"/>
            <wp:docPr id="4" name="Рисунок 4" descr="C:\Users\ololm\AppData\Local\Temp\ConnectorClipboard1013389573943749358\image161865283500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ololm\AppData\Local\Temp\ConnectorClipboard1013389573943749358\image16186528350090.png"/>
                    <pic:cNvPicPr>
                      <a:picLocks noChangeAspect="1" noChangeArrowheads="1"/>
                    </pic:cNvPicPr>
                  </pic:nvPicPr>
                  <pic:blipFill rotWithShape="1">
                    <a:blip r:embed="rId25">
                      <a:extLst>
                        <a:ext uri="{28A0092B-C50C-407E-A947-70E740481C1C}">
                          <a14:useLocalDpi xmlns:a14="http://schemas.microsoft.com/office/drawing/2010/main" val="0"/>
                        </a:ext>
                      </a:extLst>
                    </a:blip>
                    <a:srcRect t="5503"/>
                    <a:stretch/>
                  </pic:blipFill>
                  <pic:spPr bwMode="auto">
                    <a:xfrm>
                      <a:off x="0" y="0"/>
                      <a:ext cx="5334000" cy="3780366"/>
                    </a:xfrm>
                    <a:prstGeom prst="rect">
                      <a:avLst/>
                    </a:prstGeom>
                    <a:noFill/>
                    <a:ln>
                      <a:noFill/>
                    </a:ln>
                    <a:extLst>
                      <a:ext uri="{53640926-AAD7-44D8-BBD7-CCE9431645EC}">
                        <a14:shadowObscured xmlns:a14="http://schemas.microsoft.com/office/drawing/2010/main"/>
                      </a:ext>
                    </a:extLst>
                  </pic:spPr>
                </pic:pic>
              </a:graphicData>
            </a:graphic>
          </wp:inline>
        </w:drawing>
      </w:r>
    </w:p>
    <w:p w14:paraId="74CF9AA9" w14:textId="1BB03ECF" w:rsidR="00AA1ABA" w:rsidRPr="0016015E" w:rsidRDefault="00AA1ABA" w:rsidP="00AA1ABA">
      <w:pPr>
        <w:spacing w:line="360" w:lineRule="auto"/>
        <w:jc w:val="center"/>
        <w:rPr>
          <w:iCs/>
          <w:lang w:val="uk-UA"/>
        </w:rPr>
      </w:pPr>
      <w:r w:rsidRPr="0016015E">
        <w:rPr>
          <w:lang w:val="uk-UA"/>
        </w:rPr>
        <w:t xml:space="preserve">Рис. </w:t>
      </w:r>
      <w:r w:rsidR="00083B7E" w:rsidRPr="0016015E">
        <w:t>2</w:t>
      </w:r>
      <w:r w:rsidRPr="0016015E">
        <w:rPr>
          <w:lang w:val="uk-UA"/>
        </w:rPr>
        <w:t xml:space="preserve">.4 Динамічна характеристика по каналу </w:t>
      </w:r>
      <m:oMath>
        <m:sSub>
          <m:sSubPr>
            <m:ctrlPr>
              <w:rPr>
                <w:rFonts w:ascii="Cambria Math" w:hAnsi="Cambria Math"/>
                <w:i/>
                <w:iCs/>
                <w:lang w:val="uk-UA"/>
              </w:rPr>
            </m:ctrlPr>
          </m:sSubPr>
          <m:e>
            <m:r>
              <w:rPr>
                <w:rFonts w:ascii="Cambria Math" w:hAnsi="Cambria Math"/>
                <w:lang w:val="uk-UA"/>
              </w:rPr>
              <m:t>G</m:t>
            </m:r>
          </m:e>
          <m:sub>
            <m:r>
              <w:rPr>
                <w:rFonts w:ascii="Cambria Math" w:hAnsi="Cambria Math"/>
                <w:lang w:val="uk-UA"/>
              </w:rPr>
              <m:t>пов</m:t>
            </m:r>
          </m:sub>
        </m:sSub>
        <m:r>
          <w:rPr>
            <w:rFonts w:ascii="Cambria Math" w:hAnsi="Cambria Math"/>
            <w:lang w:val="uk-UA"/>
          </w:rPr>
          <m:t>→</m:t>
        </m:r>
        <m:sSub>
          <m:sSubPr>
            <m:ctrlPr>
              <w:rPr>
                <w:rFonts w:ascii="Cambria Math" w:hAnsi="Cambria Math"/>
                <w:i/>
                <w:iCs/>
                <w:lang w:val="uk-UA"/>
              </w:rPr>
            </m:ctrlPr>
          </m:sSubPr>
          <m:e>
            <m:r>
              <w:rPr>
                <w:rFonts w:ascii="Cambria Math" w:hAnsi="Cambria Math"/>
                <w:lang w:val="uk-UA"/>
              </w:rPr>
              <m:t>θout</m:t>
            </m:r>
          </m:e>
          <m:sub>
            <m:r>
              <w:rPr>
                <w:rFonts w:ascii="Cambria Math" w:hAnsi="Cambria Math"/>
                <w:lang w:val="uk-UA"/>
              </w:rPr>
              <m:t>р.г</m:t>
            </m:r>
          </m:sub>
        </m:sSub>
      </m:oMath>
    </w:p>
    <w:p w14:paraId="5B6D32B7" w14:textId="77777777" w:rsidR="00AA1ABA" w:rsidRPr="0016015E" w:rsidRDefault="00AA1ABA" w:rsidP="00AA1ABA">
      <w:pPr>
        <w:spacing w:line="360" w:lineRule="auto"/>
        <w:jc w:val="center"/>
        <w:rPr>
          <w:sz w:val="28"/>
          <w:szCs w:val="28"/>
          <w:lang w:val="uk-UA"/>
        </w:rPr>
      </w:pPr>
      <w:r w:rsidRPr="0016015E">
        <w:rPr>
          <w:noProof/>
          <w:sz w:val="28"/>
          <w:szCs w:val="28"/>
          <w:lang w:val="uk-UA" w:eastAsia="uk-UA"/>
        </w:rPr>
        <w:drawing>
          <wp:inline distT="0" distB="0" distL="0" distR="0" wp14:anchorId="1590FA85" wp14:editId="75E78FBD">
            <wp:extent cx="5334000" cy="4000500"/>
            <wp:effectExtent l="0" t="0" r="0" b="0"/>
            <wp:docPr id="23" name="Рисунок 23" descr="C:\Users\ololm\AppData\Local\Temp\ConnectorClipboard1013389573943749358\image161865279624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lolm\AppData\Local\Temp\ConnectorClipboard1013389573943749358\image16186527962450.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334000" cy="4000500"/>
                    </a:xfrm>
                    <a:prstGeom prst="rect">
                      <a:avLst/>
                    </a:prstGeom>
                    <a:noFill/>
                    <a:ln>
                      <a:noFill/>
                    </a:ln>
                  </pic:spPr>
                </pic:pic>
              </a:graphicData>
            </a:graphic>
          </wp:inline>
        </w:drawing>
      </w:r>
    </w:p>
    <w:p w14:paraId="6D4B0544" w14:textId="59E05959" w:rsidR="005A67F1" w:rsidRPr="0016015E" w:rsidRDefault="00AA1ABA" w:rsidP="008D3C98">
      <w:pPr>
        <w:spacing w:line="360" w:lineRule="auto"/>
        <w:jc w:val="center"/>
        <w:rPr>
          <w:iCs/>
          <w:lang w:val="uk-UA"/>
        </w:rPr>
      </w:pPr>
      <w:r w:rsidRPr="0016015E">
        <w:rPr>
          <w:lang w:val="uk-UA"/>
        </w:rPr>
        <w:t xml:space="preserve">Рис. </w:t>
      </w:r>
      <w:r w:rsidR="00083B7E" w:rsidRPr="0016015E">
        <w:t>2</w:t>
      </w:r>
      <w:r w:rsidRPr="0016015E">
        <w:rPr>
          <w:lang w:val="uk-UA"/>
        </w:rPr>
        <w:t xml:space="preserve">.5 Динамічна характеристика по каналу </w:t>
      </w:r>
      <m:oMath>
        <m:sSub>
          <m:sSubPr>
            <m:ctrlPr>
              <w:rPr>
                <w:rFonts w:ascii="Cambria Math" w:hAnsi="Cambria Math"/>
                <w:i/>
                <w:iCs/>
                <w:lang w:val="uk-UA"/>
              </w:rPr>
            </m:ctrlPr>
          </m:sSubPr>
          <m:e>
            <m:r>
              <w:rPr>
                <w:rFonts w:ascii="Cambria Math" w:hAnsi="Cambria Math"/>
                <w:lang w:val="uk-UA"/>
              </w:rPr>
              <m:t>θin</m:t>
            </m:r>
          </m:e>
          <m:sub>
            <m:r>
              <w:rPr>
                <w:rFonts w:ascii="Cambria Math" w:hAnsi="Cambria Math"/>
                <w:lang w:val="uk-UA"/>
              </w:rPr>
              <m:t>р.г</m:t>
            </m:r>
          </m:sub>
        </m:sSub>
        <m:r>
          <w:rPr>
            <w:rFonts w:ascii="Cambria Math" w:hAnsi="Cambria Math"/>
            <w:lang w:val="uk-UA"/>
          </w:rPr>
          <m:t>→</m:t>
        </m:r>
        <m:sSub>
          <m:sSubPr>
            <m:ctrlPr>
              <w:rPr>
                <w:rFonts w:ascii="Cambria Math" w:hAnsi="Cambria Math"/>
                <w:i/>
                <w:iCs/>
                <w:lang w:val="uk-UA"/>
              </w:rPr>
            </m:ctrlPr>
          </m:sSubPr>
          <m:e>
            <m:r>
              <w:rPr>
                <w:rFonts w:ascii="Cambria Math" w:hAnsi="Cambria Math"/>
                <w:lang w:val="uk-UA"/>
              </w:rPr>
              <m:t>θout</m:t>
            </m:r>
          </m:e>
          <m:sub>
            <m:r>
              <w:rPr>
                <w:rFonts w:ascii="Cambria Math" w:hAnsi="Cambria Math"/>
                <w:lang w:val="uk-UA"/>
              </w:rPr>
              <m:t>р.г</m:t>
            </m:r>
          </m:sub>
        </m:sSub>
      </m:oMath>
    </w:p>
    <w:p w14:paraId="43B38ACB" w14:textId="7227086B" w:rsidR="00451F35" w:rsidRPr="0016015E" w:rsidRDefault="005A67F1" w:rsidP="005A67F1">
      <w:pPr>
        <w:spacing w:after="200" w:line="276" w:lineRule="auto"/>
        <w:rPr>
          <w:iCs/>
          <w:lang w:val="uk-UA"/>
        </w:rPr>
      </w:pPr>
      <w:r w:rsidRPr="0016015E">
        <w:rPr>
          <w:iCs/>
          <w:lang w:val="uk-UA"/>
        </w:rPr>
        <w:br w:type="page"/>
      </w:r>
    </w:p>
    <w:p w14:paraId="1AF8EDD9" w14:textId="6C9FC35D" w:rsidR="00BB254C" w:rsidRPr="0016015E" w:rsidRDefault="00343CC5" w:rsidP="006D2CD3">
      <w:pPr>
        <w:pStyle w:val="1"/>
        <w:spacing w:after="160"/>
        <w:ind w:left="431" w:hanging="431"/>
      </w:pPr>
      <w:bookmarkStart w:id="31" w:name="_Toc67749827"/>
      <w:bookmarkStart w:id="32" w:name="_Toc73569796"/>
      <w:r w:rsidRPr="0016015E">
        <w:lastRenderedPageBreak/>
        <w:t>НАЛАШТУВАННЯ ТА ВИБІР РЕГУЛЯТОРА ДЛЯ ОБ’ЄКТА</w:t>
      </w:r>
      <w:bookmarkEnd w:id="31"/>
      <w:bookmarkEnd w:id="32"/>
    </w:p>
    <w:p w14:paraId="5AC965C3" w14:textId="7F3C50F7" w:rsidR="00BB254C" w:rsidRPr="008B5C73" w:rsidRDefault="00BB254C" w:rsidP="00F03109">
      <w:pPr>
        <w:pStyle w:val="a0"/>
        <w:jc w:val="both"/>
        <w:rPr>
          <w:b w:val="0"/>
          <w:bCs/>
        </w:rPr>
      </w:pPr>
      <w:r w:rsidRPr="008B5C73">
        <w:rPr>
          <w:b w:val="0"/>
          <w:bCs/>
        </w:rPr>
        <w:t xml:space="preserve">У попередньому розділі було отримано математичну модель хлоратора у вигляді передавальної функції за каналом керування (витрата повітря - температура </w:t>
      </w:r>
      <w:r w:rsidR="006D2CD3" w:rsidRPr="008B5C73">
        <w:rPr>
          <w:b w:val="0"/>
          <w:bCs/>
        </w:rPr>
        <w:t>реакційних газів на виході</w:t>
      </w:r>
      <w:r w:rsidRPr="008B5C73">
        <w:rPr>
          <w:b w:val="0"/>
          <w:bCs/>
        </w:rPr>
        <w:t>).</w:t>
      </w:r>
    </w:p>
    <w:p w14:paraId="7B51D210" w14:textId="284A1F4E" w:rsidR="00BB254C" w:rsidRPr="0016015E" w:rsidRDefault="00BB254C" w:rsidP="00BB254C">
      <w:pPr>
        <w:pStyle w:val="a0"/>
        <w:ind w:left="927"/>
        <w:jc w:val="right"/>
      </w:pPr>
      <m:oMath>
        <m:r>
          <m:rPr>
            <m:sty m:val="bi"/>
          </m:rPr>
          <w:rPr>
            <w:rFonts w:ascii="Cambria Math" w:hAnsi="Cambria Math"/>
          </w:rPr>
          <m:t>W</m:t>
        </m:r>
        <m:d>
          <m:dPr>
            <m:ctrlPr>
              <w:rPr>
                <w:rFonts w:ascii="Cambria Math" w:hAnsi="Cambria Math"/>
                <w:i/>
              </w:rPr>
            </m:ctrlPr>
          </m:dPr>
          <m:e>
            <m:r>
              <m:rPr>
                <m:sty m:val="bi"/>
              </m:rPr>
              <w:rPr>
                <w:rFonts w:ascii="Cambria Math" w:hAnsi="Cambria Math"/>
              </w:rPr>
              <m:t>s</m:t>
            </m:r>
          </m:e>
        </m:d>
        <m:r>
          <m:rPr>
            <m:sty m:val="bi"/>
          </m:rPr>
          <w:rPr>
            <w:rFonts w:ascii="Cambria Math" w:hAnsi="Cambria Math"/>
          </w:rPr>
          <m:t xml:space="preserve">= </m:t>
        </m:r>
        <m:f>
          <m:fPr>
            <m:ctrlPr>
              <w:rPr>
                <w:rFonts w:ascii="Cambria Math" w:hAnsi="Cambria Math"/>
                <w:i/>
              </w:rPr>
            </m:ctrlPr>
          </m:fPr>
          <m:num>
            <m:r>
              <m:rPr>
                <m:sty m:val="bi"/>
              </m:rPr>
              <w:rPr>
                <w:rFonts w:ascii="Cambria Math" w:hAnsi="Cambria Math"/>
              </w:rPr>
              <m:t>542.8</m:t>
            </m:r>
          </m:num>
          <m:den>
            <m:r>
              <m:rPr>
                <m:sty m:val="bi"/>
              </m:rPr>
              <w:rPr>
                <w:rFonts w:ascii="Cambria Math" w:hAnsi="Cambria Math"/>
              </w:rPr>
              <m:t xml:space="preserve">635.36 </m:t>
            </m:r>
            <m:sSup>
              <m:sSupPr>
                <m:ctrlPr>
                  <w:rPr>
                    <w:rFonts w:ascii="Cambria Math" w:hAnsi="Cambria Math"/>
                    <w:i/>
                  </w:rPr>
                </m:ctrlPr>
              </m:sSupPr>
              <m:e>
                <m:r>
                  <m:rPr>
                    <m:sty m:val="bi"/>
                  </m:rPr>
                  <w:rPr>
                    <w:rFonts w:ascii="Cambria Math" w:hAnsi="Cambria Math"/>
                  </w:rPr>
                  <m:t>s</m:t>
                </m:r>
              </m:e>
              <m:sup>
                <m:r>
                  <m:rPr>
                    <m:sty m:val="bi"/>
                  </m:rPr>
                  <w:rPr>
                    <w:rFonts w:ascii="Cambria Math" w:hAnsi="Cambria Math"/>
                  </w:rPr>
                  <m:t>2</m:t>
                </m:r>
              </m:sup>
            </m:sSup>
            <m:r>
              <m:rPr>
                <m:sty m:val="bi"/>
              </m:rPr>
              <w:rPr>
                <w:rFonts w:ascii="Cambria Math" w:hAnsi="Cambria Math"/>
              </w:rPr>
              <m:t>+156.18 s+1</m:t>
            </m:r>
          </m:den>
        </m:f>
      </m:oMath>
      <w:r w:rsidRPr="0016015E">
        <w:rPr>
          <w:rFonts w:eastAsiaTheme="minorEastAsia"/>
        </w:rPr>
        <w:tab/>
      </w:r>
      <w:r w:rsidRPr="0016015E">
        <w:rPr>
          <w:rFonts w:eastAsiaTheme="minorEastAsia"/>
        </w:rPr>
        <w:tab/>
      </w:r>
      <w:r w:rsidRPr="0016015E">
        <w:rPr>
          <w:rFonts w:eastAsiaTheme="minorEastAsia"/>
        </w:rPr>
        <w:tab/>
      </w:r>
      <w:r w:rsidRPr="0016015E">
        <w:rPr>
          <w:rFonts w:eastAsiaTheme="minorEastAsia"/>
        </w:rPr>
        <w:tab/>
      </w:r>
      <w:r w:rsidRPr="006848EE">
        <w:rPr>
          <w:rFonts w:eastAsiaTheme="minorEastAsia"/>
          <w:b w:val="0"/>
          <w:bCs/>
        </w:rPr>
        <w:t>(</w:t>
      </w:r>
      <w:r w:rsidR="00FD2609" w:rsidRPr="00366B09">
        <w:rPr>
          <w:rFonts w:eastAsiaTheme="minorEastAsia"/>
          <w:b w:val="0"/>
          <w:bCs/>
        </w:rPr>
        <w:t>3</w:t>
      </w:r>
      <w:r w:rsidRPr="006848EE">
        <w:rPr>
          <w:rFonts w:eastAsiaTheme="minorEastAsia"/>
          <w:b w:val="0"/>
          <w:bCs/>
        </w:rPr>
        <w:t>.1)</w:t>
      </w:r>
    </w:p>
    <w:p w14:paraId="0CF4A30E" w14:textId="7B894001" w:rsidR="00BB254C" w:rsidRPr="0016015E" w:rsidRDefault="00BB254C" w:rsidP="006D2CD3">
      <w:pPr>
        <w:pStyle w:val="2"/>
        <w:spacing w:after="160"/>
        <w:ind w:left="578" w:hanging="578"/>
        <w:rPr>
          <w:lang w:eastAsia="ru-RU"/>
        </w:rPr>
      </w:pPr>
      <w:r w:rsidRPr="0016015E">
        <w:rPr>
          <w:lang w:eastAsia="ru-RU"/>
        </w:rPr>
        <w:t xml:space="preserve"> </w:t>
      </w:r>
      <w:bookmarkStart w:id="33" w:name="_Toc73569797"/>
      <w:r w:rsidRPr="0016015E">
        <w:rPr>
          <w:lang w:eastAsia="ru-RU"/>
        </w:rPr>
        <w:t xml:space="preserve">Метод </w:t>
      </w:r>
      <w:proofErr w:type="spellStart"/>
      <w:r w:rsidRPr="0016015E">
        <w:rPr>
          <w:lang w:eastAsia="ru-RU"/>
        </w:rPr>
        <w:t>Ц</w:t>
      </w:r>
      <w:r w:rsidR="00D6399E" w:rsidRPr="0016015E">
        <w:rPr>
          <w:lang w:eastAsia="ru-RU"/>
        </w:rPr>
        <w:t>і</w:t>
      </w:r>
      <w:r w:rsidRPr="0016015E">
        <w:rPr>
          <w:lang w:eastAsia="ru-RU"/>
        </w:rPr>
        <w:t>глера-Нікольса</w:t>
      </w:r>
      <w:bookmarkEnd w:id="33"/>
      <w:proofErr w:type="spellEnd"/>
    </w:p>
    <w:p w14:paraId="202011A7" w14:textId="731836DF" w:rsidR="00BB254C" w:rsidRPr="008B5C73" w:rsidRDefault="00BB254C" w:rsidP="00F03109">
      <w:pPr>
        <w:pStyle w:val="a0"/>
        <w:jc w:val="both"/>
        <w:rPr>
          <w:rFonts w:eastAsiaTheme="minorEastAsia"/>
          <w:b w:val="0"/>
          <w:bCs/>
        </w:rPr>
      </w:pPr>
      <w:r w:rsidRPr="008B5C73">
        <w:rPr>
          <w:b w:val="0"/>
          <w:bCs/>
        </w:rPr>
        <w:t xml:space="preserve">Першим способом налаштування регуляторів є метод </w:t>
      </w:r>
      <w:proofErr w:type="spellStart"/>
      <w:r w:rsidRPr="008B5C73">
        <w:rPr>
          <w:b w:val="0"/>
          <w:bCs/>
        </w:rPr>
        <w:t>Ц</w:t>
      </w:r>
      <w:r w:rsidR="00D6399E" w:rsidRPr="008B5C73">
        <w:rPr>
          <w:b w:val="0"/>
          <w:bCs/>
        </w:rPr>
        <w:t>і</w:t>
      </w:r>
      <w:r w:rsidRPr="008B5C73">
        <w:rPr>
          <w:b w:val="0"/>
          <w:bCs/>
        </w:rPr>
        <w:t>глера-Нікольса</w:t>
      </w:r>
      <w:proofErr w:type="spellEnd"/>
      <w:r w:rsidRPr="008B5C73">
        <w:rPr>
          <w:b w:val="0"/>
          <w:bCs/>
        </w:rPr>
        <w:t xml:space="preserve">. Суть метода в тому що в системі </w:t>
      </w:r>
      <w:r w:rsidR="008450DB" w:rsidRPr="008B5C73">
        <w:rPr>
          <w:b w:val="0"/>
          <w:bCs/>
        </w:rPr>
        <w:t>прибирають</w:t>
      </w:r>
      <w:r w:rsidRPr="008B5C73">
        <w:rPr>
          <w:b w:val="0"/>
          <w:bCs/>
        </w:rPr>
        <w:t xml:space="preserve"> інтегральн</w:t>
      </w:r>
      <w:r w:rsidR="008450DB" w:rsidRPr="008B5C73">
        <w:rPr>
          <w:b w:val="0"/>
          <w:bCs/>
        </w:rPr>
        <w:t>у</w:t>
      </w:r>
      <w:r w:rsidRPr="008B5C73">
        <w:rPr>
          <w:b w:val="0"/>
          <w:bCs/>
        </w:rPr>
        <w:t xml:space="preserve"> </w:t>
      </w:r>
      <w:r w:rsidR="008450DB" w:rsidRPr="008B5C73">
        <w:rPr>
          <w:b w:val="0"/>
          <w:bCs/>
        </w:rPr>
        <w:t>та</w:t>
      </w:r>
      <w:r w:rsidRPr="008B5C73">
        <w:rPr>
          <w:b w:val="0"/>
          <w:bCs/>
        </w:rPr>
        <w:t xml:space="preserve"> диференціальн</w:t>
      </w:r>
      <w:r w:rsidR="008450DB" w:rsidRPr="008B5C73">
        <w:rPr>
          <w:b w:val="0"/>
          <w:bCs/>
        </w:rPr>
        <w:t>у</w:t>
      </w:r>
      <w:r w:rsidRPr="008B5C73">
        <w:rPr>
          <w:b w:val="0"/>
          <w:bCs/>
        </w:rPr>
        <w:t xml:space="preserve"> складові регулятора</w:t>
      </w:r>
      <w:r w:rsidR="008450DB" w:rsidRPr="008B5C73">
        <w:rPr>
          <w:b w:val="0"/>
          <w:bCs/>
        </w:rPr>
        <w:t>.</w:t>
      </w:r>
      <w:r w:rsidRPr="008B5C73">
        <w:rPr>
          <w:b w:val="0"/>
          <w:bCs/>
        </w:rPr>
        <w:t xml:space="preserve"> Далі шляхом послідовної зміни </w:t>
      </w:r>
      <m:oMath>
        <m:sSubSup>
          <m:sSubSupPr>
            <m:ctrlPr>
              <w:rPr>
                <w:rFonts w:ascii="Cambria Math" w:eastAsiaTheme="minorEastAsia" w:hAnsi="Cambria Math"/>
                <w:b w:val="0"/>
                <w:bCs/>
                <w:i/>
              </w:rPr>
            </m:ctrlPr>
          </m:sSubSupPr>
          <m:e>
            <m:r>
              <m:rPr>
                <m:sty m:val="bi"/>
              </m:rPr>
              <w:rPr>
                <w:rFonts w:ascii="Cambria Math" w:eastAsiaTheme="minorEastAsia" w:hAnsi="Cambria Math"/>
              </w:rPr>
              <m:t>К</m:t>
            </m:r>
          </m:e>
          <m:sub>
            <m:r>
              <m:rPr>
                <m:sty m:val="bi"/>
              </m:rPr>
              <w:rPr>
                <w:rFonts w:ascii="Cambria Math" w:eastAsiaTheme="minorEastAsia" w:hAnsi="Cambria Math"/>
              </w:rPr>
              <m:t>п</m:t>
            </m:r>
          </m:sub>
          <m:sup>
            <m:r>
              <m:rPr>
                <m:sty m:val="bi"/>
              </m:rPr>
              <w:rPr>
                <w:rFonts w:ascii="Cambria Math" w:eastAsiaTheme="minorEastAsia" w:hAnsi="Cambria Math"/>
              </w:rPr>
              <m:t>*</m:t>
            </m:r>
          </m:sup>
        </m:sSubSup>
      </m:oMath>
      <w:r w:rsidRPr="008B5C73">
        <w:rPr>
          <w:rFonts w:eastAsiaTheme="minorEastAsia"/>
          <w:b w:val="0"/>
          <w:bCs/>
        </w:rPr>
        <w:t xml:space="preserve"> з подачею сигналу, система виводиться в режим автоколивання з коефіцієнтом підсилення </w:t>
      </w:r>
      <m:oMath>
        <m:sSubSup>
          <m:sSubSupPr>
            <m:ctrlPr>
              <w:rPr>
                <w:rFonts w:ascii="Cambria Math" w:eastAsiaTheme="minorEastAsia" w:hAnsi="Cambria Math"/>
                <w:b w:val="0"/>
                <w:bCs/>
                <w:i/>
              </w:rPr>
            </m:ctrlPr>
          </m:sSubSupPr>
          <m:e>
            <m:r>
              <m:rPr>
                <m:sty m:val="bi"/>
              </m:rPr>
              <w:rPr>
                <w:rFonts w:ascii="Cambria Math" w:eastAsiaTheme="minorEastAsia" w:hAnsi="Cambria Math"/>
              </w:rPr>
              <m:t>К</m:t>
            </m:r>
          </m:e>
          <m:sub>
            <m:r>
              <m:rPr>
                <m:sty m:val="bi"/>
              </m:rPr>
              <w:rPr>
                <w:rFonts w:ascii="Cambria Math" w:eastAsiaTheme="minorEastAsia" w:hAnsi="Cambria Math"/>
              </w:rPr>
              <m:t>п</m:t>
            </m:r>
          </m:sub>
          <m:sup>
            <m:r>
              <m:rPr>
                <m:sty m:val="bi"/>
              </m:rPr>
              <w:rPr>
                <w:rFonts w:ascii="Cambria Math" w:eastAsiaTheme="minorEastAsia" w:hAnsi="Cambria Math"/>
              </w:rPr>
              <m:t>*</m:t>
            </m:r>
          </m:sup>
        </m:sSubSup>
      </m:oMath>
      <w:r w:rsidRPr="008B5C73">
        <w:rPr>
          <w:rFonts w:eastAsiaTheme="minorEastAsia"/>
          <w:b w:val="0"/>
          <w:bCs/>
        </w:rPr>
        <w:t xml:space="preserve"> і сталою часу </w:t>
      </w:r>
      <m:oMath>
        <m:sSup>
          <m:sSupPr>
            <m:ctrlPr>
              <w:rPr>
                <w:rFonts w:ascii="Cambria Math" w:eastAsiaTheme="minorEastAsia" w:hAnsi="Cambria Math"/>
                <w:b w:val="0"/>
                <w:bCs/>
                <w:i/>
              </w:rPr>
            </m:ctrlPr>
          </m:sSupPr>
          <m:e>
            <m:r>
              <m:rPr>
                <m:sty m:val="bi"/>
              </m:rPr>
              <w:rPr>
                <w:rFonts w:ascii="Cambria Math" w:eastAsiaTheme="minorEastAsia" w:hAnsi="Cambria Math"/>
              </w:rPr>
              <m:t>T</m:t>
            </m:r>
          </m:e>
          <m:sup>
            <m:r>
              <m:rPr>
                <m:sty m:val="bi"/>
              </m:rPr>
              <w:rPr>
                <w:rFonts w:ascii="Cambria Math" w:eastAsiaTheme="minorEastAsia" w:hAnsi="Cambria Math"/>
              </w:rPr>
              <m:t>*</m:t>
            </m:r>
          </m:sup>
        </m:sSup>
      </m:oMath>
      <w:r w:rsidRPr="008B5C73">
        <w:rPr>
          <w:rFonts w:eastAsiaTheme="minorEastAsia"/>
          <w:b w:val="0"/>
          <w:bCs/>
        </w:rPr>
        <w:t xml:space="preserve">. </w:t>
      </w:r>
    </w:p>
    <w:p w14:paraId="0951E4AD" w14:textId="77777777" w:rsidR="00BB254C" w:rsidRPr="008B5C73" w:rsidRDefault="00BB254C" w:rsidP="00F03109">
      <w:pPr>
        <w:pStyle w:val="a0"/>
        <w:jc w:val="both"/>
        <w:rPr>
          <w:rFonts w:eastAsiaTheme="minorEastAsia"/>
          <w:b w:val="0"/>
          <w:bCs/>
        </w:rPr>
      </w:pPr>
      <w:r w:rsidRPr="008B5C73">
        <w:rPr>
          <w:rFonts w:eastAsiaTheme="minorEastAsia"/>
          <w:b w:val="0"/>
          <w:bCs/>
        </w:rPr>
        <w:t>Після чого використовуючи формули можна розрахувати параметри настройки регуляторів. Для дослідження було вибрано ПІ та ПІД регулятори.</w:t>
      </w:r>
    </w:p>
    <w:p w14:paraId="25BE6C62" w14:textId="77777777" w:rsidR="00BB254C" w:rsidRPr="0016015E" w:rsidRDefault="00BB254C" w:rsidP="00F03109">
      <w:pPr>
        <w:spacing w:line="360" w:lineRule="auto"/>
        <w:ind w:firstLine="567"/>
        <w:rPr>
          <w:sz w:val="28"/>
          <w:szCs w:val="28"/>
          <w:lang w:val="uk-UA"/>
        </w:rPr>
      </w:pPr>
      <w:r w:rsidRPr="0016015E">
        <w:rPr>
          <w:sz w:val="28"/>
          <w:szCs w:val="28"/>
          <w:lang w:val="uk-UA"/>
        </w:rPr>
        <w:t>Параметри налаштування для ПІ-регулятора:</w:t>
      </w:r>
    </w:p>
    <w:p w14:paraId="1550B389" w14:textId="13472C41" w:rsidR="00BB254C" w:rsidRPr="0016015E" w:rsidRDefault="008F0463" w:rsidP="00BB254C">
      <w:pPr>
        <w:spacing w:line="360" w:lineRule="auto"/>
        <w:ind w:left="993" w:firstLine="425"/>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п</m:t>
            </m:r>
          </m:sub>
        </m:sSub>
      </m:oMath>
      <w:r w:rsidR="00BB254C" w:rsidRPr="0016015E">
        <w:rPr>
          <w:rFonts w:eastAsiaTheme="minorEastAsia"/>
          <w:sz w:val="28"/>
          <w:szCs w:val="28"/>
          <w:lang w:val="uk-UA"/>
        </w:rPr>
        <w:t xml:space="preserve">= 0.45 * </w:t>
      </w:r>
      <m:oMath>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К</m:t>
            </m:r>
          </m:e>
          <m:sub>
            <m:r>
              <w:rPr>
                <w:rFonts w:ascii="Cambria Math" w:eastAsiaTheme="minorEastAsia" w:hAnsi="Cambria Math"/>
                <w:sz w:val="28"/>
                <w:szCs w:val="28"/>
                <w:lang w:val="uk-UA"/>
              </w:rPr>
              <m:t>п</m:t>
            </m:r>
          </m:sub>
          <m:sup>
            <m:r>
              <w:rPr>
                <w:rFonts w:ascii="Cambria Math" w:eastAsiaTheme="minorEastAsia" w:hAnsi="Cambria Math"/>
                <w:sz w:val="28"/>
                <w:szCs w:val="28"/>
                <w:lang w:val="uk-UA"/>
              </w:rPr>
              <m:t>*</m:t>
            </m:r>
          </m:sup>
        </m:sSubSup>
      </m:oMath>
      <w:r w:rsidR="00BB254C" w:rsidRPr="0016015E">
        <w:rPr>
          <w:rFonts w:eastAsiaTheme="minorEastAsia"/>
          <w:sz w:val="28"/>
          <w:szCs w:val="28"/>
          <w:lang w:val="uk-UA"/>
        </w:rPr>
        <w:tab/>
      </w:r>
      <w:r w:rsidR="00BB254C" w:rsidRPr="0016015E">
        <w:rPr>
          <w:rFonts w:eastAsiaTheme="minorEastAsia"/>
          <w:sz w:val="28"/>
          <w:szCs w:val="28"/>
          <w:lang w:val="uk-UA"/>
        </w:rPr>
        <w:tab/>
      </w:r>
      <w:r w:rsidR="00BB254C" w:rsidRPr="0016015E">
        <w:rPr>
          <w:rFonts w:eastAsiaTheme="minorEastAsia"/>
          <w:sz w:val="28"/>
          <w:szCs w:val="28"/>
          <w:lang w:val="uk-UA"/>
        </w:rPr>
        <w:tab/>
      </w:r>
      <w:r w:rsidR="00BB254C" w:rsidRPr="0016015E">
        <w:rPr>
          <w:rFonts w:eastAsiaTheme="minorEastAsia"/>
          <w:sz w:val="28"/>
          <w:szCs w:val="28"/>
          <w:lang w:val="uk-UA"/>
        </w:rPr>
        <w:tab/>
      </w:r>
      <w:r w:rsidR="00BB254C" w:rsidRPr="0016015E">
        <w:rPr>
          <w:rFonts w:eastAsiaTheme="minorEastAsia"/>
          <w:sz w:val="28"/>
          <w:szCs w:val="28"/>
          <w:lang w:val="uk-UA"/>
        </w:rPr>
        <w:tab/>
        <w:t>(</w:t>
      </w:r>
      <w:r w:rsidR="00FD2609" w:rsidRPr="0016015E">
        <w:rPr>
          <w:rFonts w:eastAsiaTheme="minorEastAsia"/>
          <w:sz w:val="28"/>
          <w:szCs w:val="28"/>
        </w:rPr>
        <w:t>3</w:t>
      </w:r>
      <w:r w:rsidR="00BB254C" w:rsidRPr="0016015E">
        <w:rPr>
          <w:rFonts w:eastAsiaTheme="minorEastAsia"/>
          <w:sz w:val="28"/>
          <w:szCs w:val="28"/>
          <w:lang w:val="uk-UA"/>
        </w:rPr>
        <w:t>.1.2)</w:t>
      </w:r>
    </w:p>
    <w:p w14:paraId="540450A1" w14:textId="4D3A9069" w:rsidR="00BB254C" w:rsidRPr="0016015E" w:rsidRDefault="008F0463" w:rsidP="00BB254C">
      <w:pPr>
        <w:spacing w:line="360" w:lineRule="auto"/>
        <w:ind w:left="993" w:firstLine="425"/>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І</m:t>
            </m:r>
          </m:sub>
        </m:sSub>
      </m:oMath>
      <w:r w:rsidR="00BB254C" w:rsidRPr="0016015E">
        <w:rPr>
          <w:rFonts w:eastAsiaTheme="minorEastAsia"/>
          <w:sz w:val="28"/>
          <w:szCs w:val="28"/>
          <w:lang w:val="uk-UA"/>
        </w:rPr>
        <w:t xml:space="preserve">= 0.54 * </w:t>
      </w:r>
      <m:oMath>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К</m:t>
            </m:r>
          </m:e>
          <m:sub>
            <m:r>
              <w:rPr>
                <w:rFonts w:ascii="Cambria Math" w:eastAsiaTheme="minorEastAsia" w:hAnsi="Cambria Math"/>
                <w:sz w:val="28"/>
                <w:szCs w:val="28"/>
                <w:lang w:val="uk-UA"/>
              </w:rPr>
              <m:t>п</m:t>
            </m:r>
          </m:sub>
          <m:sup>
            <m:r>
              <w:rPr>
                <w:rFonts w:ascii="Cambria Math" w:eastAsiaTheme="minorEastAsia" w:hAnsi="Cambria Math"/>
                <w:sz w:val="28"/>
                <w:szCs w:val="28"/>
                <w:lang w:val="uk-UA"/>
              </w:rPr>
              <m:t>*</m:t>
            </m:r>
          </m:sup>
        </m:sSubSup>
      </m:oMath>
      <w:r w:rsidR="00BB254C" w:rsidRPr="0016015E">
        <w:rPr>
          <w:rFonts w:eastAsiaTheme="minorEastAsia"/>
          <w:sz w:val="28"/>
          <w:szCs w:val="28"/>
          <w:lang w:val="uk-UA"/>
        </w:rPr>
        <w:t xml:space="preserve"> / </w:t>
      </w:r>
      <m:oMath>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T</m:t>
            </m:r>
          </m:e>
          <m:sup>
            <m:r>
              <w:rPr>
                <w:rFonts w:ascii="Cambria Math" w:eastAsiaTheme="minorEastAsia" w:hAnsi="Cambria Math"/>
                <w:sz w:val="28"/>
                <w:szCs w:val="28"/>
                <w:lang w:val="uk-UA"/>
              </w:rPr>
              <m:t>*</m:t>
            </m:r>
          </m:sup>
        </m:sSup>
      </m:oMath>
      <w:r w:rsidR="00BB254C" w:rsidRPr="0016015E">
        <w:rPr>
          <w:rFonts w:eastAsiaTheme="minorEastAsia"/>
          <w:sz w:val="28"/>
          <w:szCs w:val="28"/>
          <w:lang w:val="uk-UA"/>
        </w:rPr>
        <w:tab/>
      </w:r>
      <w:r w:rsidR="00BB254C" w:rsidRPr="0016015E">
        <w:rPr>
          <w:rFonts w:eastAsiaTheme="minorEastAsia"/>
          <w:sz w:val="28"/>
          <w:szCs w:val="28"/>
          <w:lang w:val="uk-UA"/>
        </w:rPr>
        <w:tab/>
      </w:r>
      <w:r w:rsidR="00BB254C" w:rsidRPr="0016015E">
        <w:rPr>
          <w:rFonts w:eastAsiaTheme="minorEastAsia"/>
          <w:sz w:val="28"/>
          <w:szCs w:val="28"/>
          <w:lang w:val="uk-UA"/>
        </w:rPr>
        <w:tab/>
      </w:r>
      <w:r w:rsidR="00BB254C" w:rsidRPr="0016015E">
        <w:rPr>
          <w:rFonts w:eastAsiaTheme="minorEastAsia"/>
          <w:sz w:val="28"/>
          <w:szCs w:val="28"/>
          <w:lang w:val="uk-UA"/>
        </w:rPr>
        <w:tab/>
      </w:r>
      <w:r w:rsidR="00BB254C" w:rsidRPr="0016015E">
        <w:rPr>
          <w:rFonts w:eastAsiaTheme="minorEastAsia"/>
          <w:sz w:val="28"/>
          <w:szCs w:val="28"/>
          <w:lang w:val="uk-UA"/>
        </w:rPr>
        <w:tab/>
        <w:t>(</w:t>
      </w:r>
      <w:r w:rsidR="00FD2609" w:rsidRPr="0016015E">
        <w:rPr>
          <w:rFonts w:eastAsiaTheme="minorEastAsia"/>
          <w:sz w:val="28"/>
          <w:szCs w:val="28"/>
        </w:rPr>
        <w:t>3</w:t>
      </w:r>
      <w:r w:rsidR="00BB254C" w:rsidRPr="0016015E">
        <w:rPr>
          <w:rFonts w:eastAsiaTheme="minorEastAsia"/>
          <w:sz w:val="28"/>
          <w:szCs w:val="28"/>
          <w:lang w:val="uk-UA"/>
        </w:rPr>
        <w:t>.1.3)</w:t>
      </w:r>
    </w:p>
    <w:p w14:paraId="449623BA" w14:textId="77777777" w:rsidR="00BB254C" w:rsidRPr="0016015E" w:rsidRDefault="00BB254C" w:rsidP="00F03109">
      <w:pPr>
        <w:spacing w:line="360" w:lineRule="auto"/>
        <w:ind w:firstLine="567"/>
        <w:jc w:val="both"/>
        <w:rPr>
          <w:sz w:val="28"/>
          <w:szCs w:val="28"/>
          <w:lang w:val="uk-UA"/>
        </w:rPr>
      </w:pPr>
      <w:r w:rsidRPr="0016015E">
        <w:rPr>
          <w:sz w:val="28"/>
          <w:szCs w:val="28"/>
          <w:lang w:val="uk-UA"/>
        </w:rPr>
        <w:t>Коефіцієнти підсилення для ПІД-регулятора:</w:t>
      </w:r>
    </w:p>
    <w:p w14:paraId="4EE57E58" w14:textId="01936B02" w:rsidR="00BB254C" w:rsidRPr="0016015E" w:rsidRDefault="008F0463" w:rsidP="00BB254C">
      <w:pPr>
        <w:spacing w:line="360" w:lineRule="auto"/>
        <w:ind w:left="993" w:firstLine="425"/>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п</m:t>
            </m:r>
          </m:sub>
        </m:sSub>
      </m:oMath>
      <w:r w:rsidR="00BB254C" w:rsidRPr="0016015E">
        <w:rPr>
          <w:rFonts w:eastAsiaTheme="minorEastAsia"/>
          <w:sz w:val="28"/>
          <w:szCs w:val="28"/>
          <w:lang w:val="uk-UA"/>
        </w:rPr>
        <w:t xml:space="preserve">= 0.6 * </w:t>
      </w:r>
      <m:oMath>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К</m:t>
            </m:r>
          </m:e>
          <m:sub>
            <m:r>
              <w:rPr>
                <w:rFonts w:ascii="Cambria Math" w:eastAsiaTheme="minorEastAsia" w:hAnsi="Cambria Math"/>
                <w:sz w:val="28"/>
                <w:szCs w:val="28"/>
                <w:lang w:val="uk-UA"/>
              </w:rPr>
              <m:t>п</m:t>
            </m:r>
          </m:sub>
          <m:sup>
            <m:r>
              <w:rPr>
                <w:rFonts w:ascii="Cambria Math" w:eastAsiaTheme="minorEastAsia" w:hAnsi="Cambria Math"/>
                <w:sz w:val="28"/>
                <w:szCs w:val="28"/>
                <w:lang w:val="uk-UA"/>
              </w:rPr>
              <m:t>*</m:t>
            </m:r>
          </m:sup>
        </m:sSubSup>
      </m:oMath>
      <w:r w:rsidR="00BB254C" w:rsidRPr="0016015E">
        <w:rPr>
          <w:rFonts w:eastAsiaTheme="minorEastAsia"/>
          <w:sz w:val="28"/>
          <w:szCs w:val="28"/>
          <w:lang w:val="uk-UA"/>
        </w:rPr>
        <w:tab/>
      </w:r>
      <w:r w:rsidR="00BB254C" w:rsidRPr="0016015E">
        <w:rPr>
          <w:rFonts w:eastAsiaTheme="minorEastAsia"/>
          <w:sz w:val="28"/>
          <w:szCs w:val="28"/>
          <w:lang w:val="uk-UA"/>
        </w:rPr>
        <w:tab/>
      </w:r>
      <w:r w:rsidR="00BB254C" w:rsidRPr="0016015E">
        <w:rPr>
          <w:rFonts w:eastAsiaTheme="minorEastAsia"/>
          <w:sz w:val="28"/>
          <w:szCs w:val="28"/>
          <w:lang w:val="uk-UA"/>
        </w:rPr>
        <w:tab/>
      </w:r>
      <w:r w:rsidR="00BB254C" w:rsidRPr="0016015E">
        <w:rPr>
          <w:rFonts w:eastAsiaTheme="minorEastAsia"/>
          <w:sz w:val="28"/>
          <w:szCs w:val="28"/>
          <w:lang w:val="uk-UA"/>
        </w:rPr>
        <w:tab/>
      </w:r>
      <w:r w:rsidR="00BB254C" w:rsidRPr="0016015E">
        <w:rPr>
          <w:rFonts w:eastAsiaTheme="minorEastAsia"/>
          <w:sz w:val="28"/>
          <w:szCs w:val="28"/>
          <w:lang w:val="uk-UA"/>
        </w:rPr>
        <w:tab/>
        <w:t>(</w:t>
      </w:r>
      <w:r w:rsidR="00FD2609" w:rsidRPr="0016015E">
        <w:rPr>
          <w:rFonts w:eastAsiaTheme="minorEastAsia"/>
          <w:sz w:val="28"/>
          <w:szCs w:val="28"/>
          <w:lang w:val="uk-UA"/>
        </w:rPr>
        <w:t>3</w:t>
      </w:r>
      <w:r w:rsidR="00BB254C" w:rsidRPr="0016015E">
        <w:rPr>
          <w:rFonts w:eastAsiaTheme="minorEastAsia"/>
          <w:sz w:val="28"/>
          <w:szCs w:val="28"/>
          <w:lang w:val="uk-UA"/>
        </w:rPr>
        <w:t>.1.4)</w:t>
      </w:r>
    </w:p>
    <w:p w14:paraId="552CE5C3" w14:textId="44550205" w:rsidR="00BB254C" w:rsidRPr="0016015E" w:rsidRDefault="008F0463" w:rsidP="00BB254C">
      <w:pPr>
        <w:spacing w:line="360" w:lineRule="auto"/>
        <w:ind w:left="993" w:firstLine="425"/>
        <w:jc w:val="right"/>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І</m:t>
            </m:r>
          </m:sub>
        </m:sSub>
      </m:oMath>
      <w:r w:rsidR="00BB254C" w:rsidRPr="0016015E">
        <w:rPr>
          <w:rFonts w:eastAsiaTheme="minorEastAsia"/>
          <w:sz w:val="28"/>
          <w:szCs w:val="28"/>
          <w:lang w:val="uk-UA"/>
        </w:rPr>
        <w:t xml:space="preserve">= 1.2 * </w:t>
      </w:r>
      <m:oMath>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К</m:t>
            </m:r>
          </m:e>
          <m:sub>
            <m:r>
              <w:rPr>
                <w:rFonts w:ascii="Cambria Math" w:eastAsiaTheme="minorEastAsia" w:hAnsi="Cambria Math"/>
                <w:sz w:val="28"/>
                <w:szCs w:val="28"/>
                <w:lang w:val="uk-UA"/>
              </w:rPr>
              <m:t>п</m:t>
            </m:r>
          </m:sub>
          <m:sup>
            <m:r>
              <w:rPr>
                <w:rFonts w:ascii="Cambria Math" w:eastAsiaTheme="minorEastAsia" w:hAnsi="Cambria Math"/>
                <w:sz w:val="28"/>
                <w:szCs w:val="28"/>
                <w:lang w:val="uk-UA"/>
              </w:rPr>
              <m:t>*</m:t>
            </m:r>
          </m:sup>
        </m:sSubSup>
      </m:oMath>
      <w:r w:rsidR="00BB254C" w:rsidRPr="0016015E">
        <w:rPr>
          <w:rFonts w:eastAsiaTheme="minorEastAsia"/>
          <w:sz w:val="28"/>
          <w:szCs w:val="28"/>
          <w:lang w:val="uk-UA"/>
        </w:rPr>
        <w:t xml:space="preserve"> / </w:t>
      </w:r>
      <m:oMath>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T</m:t>
            </m:r>
          </m:e>
          <m:sup>
            <m:r>
              <w:rPr>
                <w:rFonts w:ascii="Cambria Math" w:eastAsiaTheme="minorEastAsia" w:hAnsi="Cambria Math"/>
                <w:sz w:val="28"/>
                <w:szCs w:val="28"/>
                <w:lang w:val="uk-UA"/>
              </w:rPr>
              <m:t>*</m:t>
            </m:r>
          </m:sup>
        </m:sSup>
      </m:oMath>
      <w:r w:rsidR="00BB254C" w:rsidRPr="0016015E">
        <w:rPr>
          <w:rFonts w:eastAsiaTheme="minorEastAsia"/>
          <w:sz w:val="28"/>
          <w:szCs w:val="28"/>
          <w:lang w:val="uk-UA"/>
        </w:rPr>
        <w:tab/>
      </w:r>
      <w:r w:rsidR="00BB254C" w:rsidRPr="0016015E">
        <w:rPr>
          <w:rFonts w:eastAsiaTheme="minorEastAsia"/>
          <w:sz w:val="28"/>
          <w:szCs w:val="28"/>
          <w:lang w:val="uk-UA"/>
        </w:rPr>
        <w:tab/>
      </w:r>
      <w:r w:rsidR="00BB254C" w:rsidRPr="0016015E">
        <w:rPr>
          <w:rFonts w:eastAsiaTheme="minorEastAsia"/>
          <w:sz w:val="28"/>
          <w:szCs w:val="28"/>
          <w:lang w:val="uk-UA"/>
        </w:rPr>
        <w:tab/>
      </w:r>
      <w:r w:rsidR="00BB254C" w:rsidRPr="0016015E">
        <w:rPr>
          <w:rFonts w:eastAsiaTheme="minorEastAsia"/>
          <w:sz w:val="28"/>
          <w:szCs w:val="28"/>
          <w:lang w:val="uk-UA"/>
        </w:rPr>
        <w:tab/>
      </w:r>
      <w:r w:rsidR="00BB254C" w:rsidRPr="0016015E">
        <w:rPr>
          <w:rFonts w:eastAsiaTheme="minorEastAsia"/>
          <w:sz w:val="28"/>
          <w:szCs w:val="28"/>
          <w:lang w:val="uk-UA"/>
        </w:rPr>
        <w:tab/>
        <w:t>(</w:t>
      </w:r>
      <w:r w:rsidR="00FD2609" w:rsidRPr="0016015E">
        <w:rPr>
          <w:rFonts w:eastAsiaTheme="minorEastAsia"/>
          <w:sz w:val="28"/>
          <w:szCs w:val="28"/>
          <w:lang w:val="uk-UA"/>
        </w:rPr>
        <w:t>3</w:t>
      </w:r>
      <w:r w:rsidR="00BB254C" w:rsidRPr="0016015E">
        <w:rPr>
          <w:rFonts w:eastAsiaTheme="minorEastAsia"/>
          <w:sz w:val="28"/>
          <w:szCs w:val="28"/>
          <w:lang w:val="uk-UA"/>
        </w:rPr>
        <w:t>.1.5)</w:t>
      </w:r>
    </w:p>
    <w:p w14:paraId="367743FB" w14:textId="5CE97FDF" w:rsidR="00BB254C" w:rsidRPr="0016015E" w:rsidRDefault="008F0463" w:rsidP="00BB254C">
      <w:pPr>
        <w:spacing w:line="360" w:lineRule="auto"/>
        <w:ind w:left="993" w:firstLine="425"/>
        <w:jc w:val="right"/>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Д</m:t>
            </m:r>
          </m:sub>
        </m:sSub>
      </m:oMath>
      <w:r w:rsidR="00BB254C" w:rsidRPr="0016015E">
        <w:rPr>
          <w:rFonts w:eastAsiaTheme="minorEastAsia"/>
          <w:sz w:val="28"/>
          <w:szCs w:val="28"/>
          <w:lang w:val="uk-UA"/>
        </w:rPr>
        <w:t xml:space="preserve">= 0.075 * </w:t>
      </w:r>
      <m:oMath>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К</m:t>
            </m:r>
          </m:e>
          <m:sub>
            <m:r>
              <w:rPr>
                <w:rFonts w:ascii="Cambria Math" w:eastAsiaTheme="minorEastAsia" w:hAnsi="Cambria Math"/>
                <w:sz w:val="28"/>
                <w:szCs w:val="28"/>
                <w:lang w:val="uk-UA"/>
              </w:rPr>
              <m:t>п</m:t>
            </m:r>
          </m:sub>
          <m:sup>
            <m:r>
              <w:rPr>
                <w:rFonts w:ascii="Cambria Math" w:eastAsiaTheme="minorEastAsia" w:hAnsi="Cambria Math"/>
                <w:sz w:val="28"/>
                <w:szCs w:val="28"/>
                <w:lang w:val="uk-UA"/>
              </w:rPr>
              <m:t>*</m:t>
            </m:r>
          </m:sup>
        </m:sSubSup>
      </m:oMath>
      <w:r w:rsidR="00BB254C" w:rsidRPr="0016015E">
        <w:rPr>
          <w:rFonts w:eastAsiaTheme="minorEastAsia"/>
          <w:sz w:val="28"/>
          <w:szCs w:val="28"/>
          <w:lang w:val="uk-UA"/>
        </w:rPr>
        <w:t xml:space="preserve"> * </w:t>
      </w:r>
      <m:oMath>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T</m:t>
            </m:r>
          </m:e>
          <m:sup>
            <m:r>
              <w:rPr>
                <w:rFonts w:ascii="Cambria Math" w:eastAsiaTheme="minorEastAsia" w:hAnsi="Cambria Math"/>
                <w:sz w:val="28"/>
                <w:szCs w:val="28"/>
                <w:lang w:val="uk-UA"/>
              </w:rPr>
              <m:t>*</m:t>
            </m:r>
          </m:sup>
        </m:sSup>
      </m:oMath>
      <w:r w:rsidR="00BB254C" w:rsidRPr="0016015E">
        <w:rPr>
          <w:rFonts w:eastAsiaTheme="minorEastAsia"/>
          <w:sz w:val="28"/>
          <w:szCs w:val="28"/>
          <w:lang w:val="uk-UA"/>
        </w:rPr>
        <w:tab/>
      </w:r>
      <w:r w:rsidR="00BB254C" w:rsidRPr="0016015E">
        <w:rPr>
          <w:rFonts w:eastAsiaTheme="minorEastAsia"/>
          <w:sz w:val="28"/>
          <w:szCs w:val="28"/>
          <w:lang w:val="uk-UA"/>
        </w:rPr>
        <w:tab/>
      </w:r>
      <w:r w:rsidR="00BB254C" w:rsidRPr="0016015E">
        <w:rPr>
          <w:rFonts w:eastAsiaTheme="minorEastAsia"/>
          <w:sz w:val="28"/>
          <w:szCs w:val="28"/>
          <w:lang w:val="uk-UA"/>
        </w:rPr>
        <w:tab/>
      </w:r>
      <w:r w:rsidR="00BB254C" w:rsidRPr="0016015E">
        <w:rPr>
          <w:rFonts w:eastAsiaTheme="minorEastAsia"/>
          <w:sz w:val="28"/>
          <w:szCs w:val="28"/>
          <w:lang w:val="uk-UA"/>
        </w:rPr>
        <w:tab/>
        <w:t>(</w:t>
      </w:r>
      <w:r w:rsidR="00FD2609" w:rsidRPr="0016015E">
        <w:rPr>
          <w:rFonts w:eastAsiaTheme="minorEastAsia"/>
          <w:sz w:val="28"/>
          <w:szCs w:val="28"/>
          <w:lang w:val="uk-UA"/>
        </w:rPr>
        <w:t>3</w:t>
      </w:r>
      <w:r w:rsidR="00BB254C" w:rsidRPr="0016015E">
        <w:rPr>
          <w:rFonts w:eastAsiaTheme="minorEastAsia"/>
          <w:sz w:val="28"/>
          <w:szCs w:val="28"/>
          <w:lang w:val="uk-UA"/>
        </w:rPr>
        <w:t>.1.6)</w:t>
      </w:r>
    </w:p>
    <w:p w14:paraId="1877BB5E" w14:textId="77777777" w:rsidR="00BB254C" w:rsidRPr="0016015E" w:rsidRDefault="00BB254C" w:rsidP="00BB254C">
      <w:pPr>
        <w:spacing w:line="360" w:lineRule="auto"/>
        <w:jc w:val="center"/>
        <w:rPr>
          <w:sz w:val="28"/>
          <w:szCs w:val="28"/>
          <w:lang w:val="uk-UA"/>
        </w:rPr>
      </w:pPr>
      <w:r w:rsidRPr="0016015E">
        <w:rPr>
          <w:noProof/>
          <w:sz w:val="28"/>
          <w:szCs w:val="28"/>
          <w:lang w:val="uk-UA" w:eastAsia="uk-UA"/>
        </w:rPr>
        <w:drawing>
          <wp:inline distT="0" distB="0" distL="0" distR="0" wp14:anchorId="5C997D75" wp14:editId="1EFA0CB7">
            <wp:extent cx="5059992" cy="2302041"/>
            <wp:effectExtent l="0" t="0" r="7620" b="317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stretch>
                      <a:fillRect/>
                    </a:stretch>
                  </pic:blipFill>
                  <pic:spPr>
                    <a:xfrm>
                      <a:off x="0" y="0"/>
                      <a:ext cx="5087364" cy="2314494"/>
                    </a:xfrm>
                    <a:prstGeom prst="rect">
                      <a:avLst/>
                    </a:prstGeom>
                  </pic:spPr>
                </pic:pic>
              </a:graphicData>
            </a:graphic>
          </wp:inline>
        </w:drawing>
      </w:r>
    </w:p>
    <w:p w14:paraId="445BCE0E" w14:textId="58673BEC" w:rsidR="00BB254C" w:rsidRPr="0016015E" w:rsidRDefault="00BB254C" w:rsidP="00BB254C">
      <w:pPr>
        <w:spacing w:line="360" w:lineRule="auto"/>
        <w:ind w:firstLine="709"/>
        <w:jc w:val="center"/>
        <w:rPr>
          <w:lang w:val="uk-UA"/>
        </w:rPr>
      </w:pPr>
      <w:r w:rsidRPr="0016015E">
        <w:rPr>
          <w:lang w:val="uk-UA"/>
        </w:rPr>
        <w:t xml:space="preserve">Рис. </w:t>
      </w:r>
      <w:r w:rsidR="00FD2609" w:rsidRPr="0016015E">
        <w:t>3</w:t>
      </w:r>
      <w:r w:rsidRPr="0016015E">
        <w:rPr>
          <w:lang w:val="uk-UA"/>
        </w:rPr>
        <w:t xml:space="preserve">.1 Перехідна характеристика системи в </w:t>
      </w:r>
      <w:proofErr w:type="spellStart"/>
      <w:r w:rsidRPr="0016015E">
        <w:rPr>
          <w:lang w:val="uk-UA"/>
        </w:rPr>
        <w:t>автоколивному</w:t>
      </w:r>
      <w:proofErr w:type="spellEnd"/>
      <w:r w:rsidRPr="0016015E">
        <w:rPr>
          <w:lang w:val="uk-UA"/>
        </w:rPr>
        <w:t xml:space="preserve"> режимі.</w:t>
      </w:r>
    </w:p>
    <w:p w14:paraId="10FCBED0" w14:textId="666B72DB" w:rsidR="00BB254C" w:rsidRPr="008B5C73" w:rsidRDefault="00BB254C" w:rsidP="00F03109">
      <w:pPr>
        <w:pStyle w:val="a0"/>
        <w:jc w:val="both"/>
        <w:rPr>
          <w:b w:val="0"/>
          <w:bCs/>
        </w:rPr>
      </w:pPr>
      <w:r w:rsidRPr="008B5C73">
        <w:rPr>
          <w:rFonts w:eastAsiaTheme="minorEastAsia"/>
          <w:b w:val="0"/>
          <w:bCs/>
        </w:rPr>
        <w:lastRenderedPageBreak/>
        <w:t xml:space="preserve">В результаті було отримано коефіцієнт підсилення </w:t>
      </w:r>
      <m:oMath>
        <m:sSubSup>
          <m:sSubSupPr>
            <m:ctrlPr>
              <w:rPr>
                <w:rFonts w:ascii="Cambria Math" w:eastAsiaTheme="minorEastAsia" w:hAnsi="Cambria Math"/>
                <w:b w:val="0"/>
                <w:bCs/>
                <w:i/>
              </w:rPr>
            </m:ctrlPr>
          </m:sSubSupPr>
          <m:e>
            <m:r>
              <m:rPr>
                <m:sty m:val="bi"/>
              </m:rPr>
              <w:rPr>
                <w:rFonts w:ascii="Cambria Math" w:eastAsiaTheme="minorEastAsia" w:hAnsi="Cambria Math"/>
              </w:rPr>
              <m:t>К</m:t>
            </m:r>
          </m:e>
          <m:sub>
            <m:r>
              <m:rPr>
                <m:sty m:val="bi"/>
              </m:rPr>
              <w:rPr>
                <w:rFonts w:ascii="Cambria Math" w:eastAsiaTheme="minorEastAsia" w:hAnsi="Cambria Math"/>
              </w:rPr>
              <m:t>п</m:t>
            </m:r>
          </m:sub>
          <m:sup>
            <m:r>
              <m:rPr>
                <m:sty m:val="bi"/>
              </m:rPr>
              <w:rPr>
                <w:rFonts w:ascii="Cambria Math" w:eastAsiaTheme="minorEastAsia" w:hAnsi="Cambria Math"/>
              </w:rPr>
              <m:t>*</m:t>
            </m:r>
          </m:sup>
        </m:sSubSup>
      </m:oMath>
      <w:r w:rsidRPr="008B5C73">
        <w:rPr>
          <w:rFonts w:eastAsiaTheme="minorEastAsia"/>
          <w:b w:val="0"/>
          <w:bCs/>
        </w:rPr>
        <w:t xml:space="preserve"> = 0,0670 та сталу часу </w:t>
      </w:r>
      <m:oMath>
        <m:sSup>
          <m:sSupPr>
            <m:ctrlPr>
              <w:rPr>
                <w:rFonts w:ascii="Cambria Math" w:eastAsiaTheme="minorEastAsia" w:hAnsi="Cambria Math"/>
                <w:b w:val="0"/>
                <w:bCs/>
                <w:i/>
              </w:rPr>
            </m:ctrlPr>
          </m:sSupPr>
          <m:e>
            <m:r>
              <m:rPr>
                <m:sty m:val="bi"/>
              </m:rPr>
              <w:rPr>
                <w:rFonts w:ascii="Cambria Math" w:eastAsiaTheme="minorEastAsia" w:hAnsi="Cambria Math"/>
              </w:rPr>
              <m:t>T</m:t>
            </m:r>
          </m:e>
          <m:sup>
            <m:r>
              <m:rPr>
                <m:sty m:val="bi"/>
              </m:rPr>
              <w:rPr>
                <w:rFonts w:ascii="Cambria Math" w:eastAsiaTheme="minorEastAsia" w:hAnsi="Cambria Math"/>
              </w:rPr>
              <m:t>*</m:t>
            </m:r>
          </m:sup>
        </m:sSup>
      </m:oMath>
      <w:r w:rsidRPr="008B5C73">
        <w:rPr>
          <w:rFonts w:eastAsiaTheme="minorEastAsia"/>
          <w:b w:val="0"/>
          <w:bCs/>
        </w:rPr>
        <w:t xml:space="preserve"> = 33,625 секунди. </w:t>
      </w:r>
      <w:r w:rsidRPr="008B5C73">
        <w:rPr>
          <w:b w:val="0"/>
          <w:bCs/>
        </w:rPr>
        <w:t xml:space="preserve">За допомогою отриманих </w:t>
      </w:r>
      <w:proofErr w:type="spellStart"/>
      <w:r w:rsidRPr="008B5C73">
        <w:rPr>
          <w:b w:val="0"/>
          <w:bCs/>
        </w:rPr>
        <w:t>да</w:t>
      </w:r>
      <w:r w:rsidR="00FD2609" w:rsidRPr="008B5C73">
        <w:rPr>
          <w:b w:val="0"/>
          <w:bCs/>
        </w:rPr>
        <w:t>н</w:t>
      </w:r>
      <w:r w:rsidRPr="008B5C73">
        <w:rPr>
          <w:b w:val="0"/>
          <w:bCs/>
        </w:rPr>
        <w:t>них</w:t>
      </w:r>
      <w:proofErr w:type="spellEnd"/>
      <w:r w:rsidRPr="008B5C73">
        <w:rPr>
          <w:b w:val="0"/>
          <w:bCs/>
        </w:rPr>
        <w:t xml:space="preserve"> можна отримати коефіцієнти налаштування регуляторів за наведеними формулами.</w:t>
      </w:r>
    </w:p>
    <w:p w14:paraId="4B30EF3A" w14:textId="77777777" w:rsidR="00BB254C" w:rsidRPr="0016015E" w:rsidRDefault="00BB254C" w:rsidP="00F03109">
      <w:pPr>
        <w:spacing w:line="360" w:lineRule="auto"/>
        <w:ind w:firstLine="567"/>
        <w:jc w:val="both"/>
        <w:rPr>
          <w:sz w:val="28"/>
          <w:szCs w:val="28"/>
          <w:lang w:val="uk-UA"/>
        </w:rPr>
      </w:pPr>
      <w:r w:rsidRPr="0016015E">
        <w:rPr>
          <w:sz w:val="28"/>
          <w:szCs w:val="28"/>
          <w:lang w:val="uk-UA"/>
        </w:rPr>
        <w:t>Коефіцієнти підсилення для ПІ-регулятора:</w:t>
      </w:r>
    </w:p>
    <w:p w14:paraId="2F5670B8" w14:textId="74C0B319" w:rsidR="00BB254C" w:rsidRPr="0016015E" w:rsidRDefault="008F0463" w:rsidP="00BB254C">
      <w:pPr>
        <w:spacing w:line="360" w:lineRule="auto"/>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п</m:t>
            </m:r>
          </m:sub>
        </m:sSub>
      </m:oMath>
      <w:r w:rsidR="00BB254C" w:rsidRPr="0016015E">
        <w:rPr>
          <w:rFonts w:eastAsiaTheme="minorEastAsia"/>
          <w:sz w:val="28"/>
          <w:szCs w:val="28"/>
          <w:lang w:val="uk-UA"/>
        </w:rPr>
        <w:t xml:space="preserve">= </w:t>
      </w:r>
      <w:r w:rsidR="00BB254C" w:rsidRPr="0016015E">
        <w:rPr>
          <w:color w:val="000000"/>
          <w:sz w:val="28"/>
          <w:szCs w:val="28"/>
          <w:lang w:val="uk-UA"/>
        </w:rPr>
        <w:t>0.030150000000000003</w:t>
      </w:r>
      <w:r w:rsidR="00BB254C" w:rsidRPr="0016015E">
        <w:rPr>
          <w:color w:val="000000"/>
          <w:sz w:val="28"/>
          <w:szCs w:val="28"/>
          <w:lang w:val="uk-UA"/>
        </w:rPr>
        <w:tab/>
      </w:r>
      <w:r w:rsidR="00BB254C" w:rsidRPr="0016015E">
        <w:rPr>
          <w:color w:val="000000"/>
          <w:sz w:val="28"/>
          <w:szCs w:val="28"/>
          <w:lang w:val="uk-UA"/>
        </w:rPr>
        <w:tab/>
      </w:r>
      <w:r w:rsidR="00BB254C" w:rsidRPr="0016015E">
        <w:rPr>
          <w:color w:val="000000"/>
          <w:sz w:val="28"/>
          <w:szCs w:val="28"/>
          <w:lang w:val="uk-UA"/>
        </w:rPr>
        <w:tab/>
      </w:r>
      <w:r w:rsidR="00BB254C" w:rsidRPr="0016015E">
        <w:rPr>
          <w:rFonts w:eastAsiaTheme="minorEastAsia"/>
          <w:sz w:val="28"/>
          <w:szCs w:val="28"/>
          <w:lang w:val="uk-UA"/>
        </w:rPr>
        <w:t>(</w:t>
      </w:r>
      <w:r w:rsidR="00FD2609" w:rsidRPr="0016015E">
        <w:rPr>
          <w:rFonts w:eastAsiaTheme="minorEastAsia"/>
          <w:sz w:val="28"/>
          <w:szCs w:val="28"/>
        </w:rPr>
        <w:t>3</w:t>
      </w:r>
      <w:r w:rsidR="00BB254C" w:rsidRPr="0016015E">
        <w:rPr>
          <w:rFonts w:eastAsiaTheme="minorEastAsia"/>
          <w:sz w:val="28"/>
          <w:szCs w:val="28"/>
          <w:lang w:val="uk-UA"/>
        </w:rPr>
        <w:t>.1.7)</w:t>
      </w:r>
    </w:p>
    <w:p w14:paraId="222F04DC" w14:textId="69E665A9" w:rsidR="00BB254C" w:rsidRPr="0016015E" w:rsidRDefault="008F0463" w:rsidP="00BB254C">
      <w:pPr>
        <w:spacing w:line="360" w:lineRule="auto"/>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І</m:t>
            </m:r>
          </m:sub>
        </m:sSub>
      </m:oMath>
      <w:r w:rsidR="00BB254C" w:rsidRPr="0016015E">
        <w:rPr>
          <w:rFonts w:eastAsiaTheme="minorEastAsia"/>
          <w:sz w:val="28"/>
          <w:szCs w:val="28"/>
          <w:lang w:val="uk-UA"/>
        </w:rPr>
        <w:t xml:space="preserve">= </w:t>
      </w:r>
      <w:r w:rsidR="00BB254C" w:rsidRPr="0016015E">
        <w:rPr>
          <w:color w:val="000000"/>
          <w:sz w:val="28"/>
          <w:szCs w:val="28"/>
          <w:lang w:val="uk-UA"/>
        </w:rPr>
        <w:t>0.0010759851301115242</w:t>
      </w:r>
      <w:r w:rsidR="00BB254C" w:rsidRPr="0016015E">
        <w:rPr>
          <w:rFonts w:eastAsiaTheme="minorEastAsia"/>
          <w:sz w:val="28"/>
          <w:szCs w:val="28"/>
          <w:lang w:val="uk-UA"/>
        </w:rPr>
        <w:tab/>
      </w:r>
      <w:r w:rsidR="00BB254C" w:rsidRPr="0016015E">
        <w:rPr>
          <w:rFonts w:eastAsiaTheme="minorEastAsia"/>
          <w:sz w:val="28"/>
          <w:szCs w:val="28"/>
          <w:lang w:val="uk-UA"/>
        </w:rPr>
        <w:tab/>
      </w:r>
      <w:r w:rsidR="00BB254C" w:rsidRPr="0016015E">
        <w:rPr>
          <w:rFonts w:eastAsiaTheme="minorEastAsia"/>
          <w:sz w:val="28"/>
          <w:szCs w:val="28"/>
          <w:lang w:val="uk-UA"/>
        </w:rPr>
        <w:tab/>
        <w:t>(</w:t>
      </w:r>
      <w:r w:rsidR="00FD2609" w:rsidRPr="0016015E">
        <w:rPr>
          <w:rFonts w:eastAsiaTheme="minorEastAsia"/>
          <w:sz w:val="28"/>
          <w:szCs w:val="28"/>
        </w:rPr>
        <w:t>3</w:t>
      </w:r>
      <w:r w:rsidR="00BB254C" w:rsidRPr="0016015E">
        <w:rPr>
          <w:rFonts w:eastAsiaTheme="minorEastAsia"/>
          <w:sz w:val="28"/>
          <w:szCs w:val="28"/>
          <w:lang w:val="uk-UA"/>
        </w:rPr>
        <w:t>.1.8)</w:t>
      </w:r>
    </w:p>
    <w:p w14:paraId="00DA2060" w14:textId="77777777" w:rsidR="00BB254C" w:rsidRPr="0016015E" w:rsidRDefault="00BB254C" w:rsidP="00F03109">
      <w:pPr>
        <w:spacing w:line="360" w:lineRule="auto"/>
        <w:ind w:firstLine="567"/>
        <w:jc w:val="both"/>
        <w:rPr>
          <w:sz w:val="28"/>
          <w:szCs w:val="28"/>
          <w:lang w:val="uk-UA"/>
        </w:rPr>
      </w:pPr>
      <w:r w:rsidRPr="0016015E">
        <w:rPr>
          <w:sz w:val="28"/>
          <w:szCs w:val="28"/>
          <w:lang w:val="uk-UA"/>
        </w:rPr>
        <w:t>Коефіцієнти підсилення для ПІД-регулятора:</w:t>
      </w:r>
    </w:p>
    <w:p w14:paraId="4B18BC0C" w14:textId="3E2C3D8B" w:rsidR="00BB254C" w:rsidRPr="0016015E" w:rsidRDefault="008F0463" w:rsidP="00BB254C">
      <w:pPr>
        <w:spacing w:line="360" w:lineRule="auto"/>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п</m:t>
            </m:r>
          </m:sub>
        </m:sSub>
      </m:oMath>
      <w:r w:rsidR="00BB254C" w:rsidRPr="0016015E">
        <w:rPr>
          <w:rFonts w:eastAsiaTheme="minorEastAsia"/>
          <w:sz w:val="28"/>
          <w:szCs w:val="28"/>
          <w:lang w:val="uk-UA"/>
        </w:rPr>
        <w:t>=</w:t>
      </w:r>
      <w:r w:rsidR="00BB254C" w:rsidRPr="0016015E">
        <w:rPr>
          <w:color w:val="000000"/>
          <w:sz w:val="28"/>
          <w:szCs w:val="28"/>
          <w:lang w:val="uk-UA"/>
        </w:rPr>
        <w:t>0.0402</w:t>
      </w:r>
      <w:r w:rsidR="00BB254C" w:rsidRPr="0016015E">
        <w:rPr>
          <w:color w:val="000000"/>
          <w:sz w:val="28"/>
          <w:szCs w:val="28"/>
          <w:lang w:val="uk-UA"/>
        </w:rPr>
        <w:tab/>
      </w:r>
      <w:r w:rsidR="00BB254C" w:rsidRPr="0016015E">
        <w:rPr>
          <w:color w:val="000000"/>
          <w:sz w:val="28"/>
          <w:szCs w:val="28"/>
          <w:lang w:val="uk-UA"/>
        </w:rPr>
        <w:tab/>
      </w:r>
      <w:r w:rsidR="00BB254C" w:rsidRPr="0016015E">
        <w:rPr>
          <w:color w:val="000000"/>
          <w:sz w:val="28"/>
          <w:szCs w:val="28"/>
          <w:lang w:val="uk-UA"/>
        </w:rPr>
        <w:tab/>
      </w:r>
      <w:r w:rsidR="00BB254C" w:rsidRPr="0016015E">
        <w:rPr>
          <w:color w:val="000000"/>
          <w:sz w:val="28"/>
          <w:szCs w:val="28"/>
          <w:lang w:val="uk-UA"/>
        </w:rPr>
        <w:tab/>
      </w:r>
      <w:r w:rsidR="00BB254C" w:rsidRPr="0016015E">
        <w:rPr>
          <w:color w:val="000000"/>
          <w:sz w:val="28"/>
          <w:szCs w:val="28"/>
          <w:lang w:val="uk-UA"/>
        </w:rPr>
        <w:tab/>
      </w:r>
      <w:r w:rsidR="00BB254C" w:rsidRPr="0016015E">
        <w:rPr>
          <w:color w:val="000000"/>
          <w:sz w:val="28"/>
          <w:szCs w:val="28"/>
          <w:lang w:val="uk-UA"/>
        </w:rPr>
        <w:tab/>
      </w:r>
      <w:r w:rsidR="00BB254C" w:rsidRPr="0016015E">
        <w:rPr>
          <w:rFonts w:eastAsiaTheme="minorEastAsia"/>
          <w:sz w:val="28"/>
          <w:szCs w:val="28"/>
          <w:lang w:val="uk-UA"/>
        </w:rPr>
        <w:t>(</w:t>
      </w:r>
      <w:r w:rsidR="00FD2609" w:rsidRPr="0016015E">
        <w:rPr>
          <w:rFonts w:eastAsiaTheme="minorEastAsia"/>
          <w:sz w:val="28"/>
          <w:szCs w:val="28"/>
        </w:rPr>
        <w:t>3</w:t>
      </w:r>
      <w:r w:rsidR="00BB254C" w:rsidRPr="0016015E">
        <w:rPr>
          <w:rFonts w:eastAsiaTheme="minorEastAsia"/>
          <w:sz w:val="28"/>
          <w:szCs w:val="28"/>
          <w:lang w:val="uk-UA"/>
        </w:rPr>
        <w:t>.1.9)</w:t>
      </w:r>
    </w:p>
    <w:p w14:paraId="0EF2E28B" w14:textId="73986848" w:rsidR="00BB254C" w:rsidRPr="0016015E" w:rsidRDefault="008F0463" w:rsidP="00BB254C">
      <w:pPr>
        <w:spacing w:line="360" w:lineRule="auto"/>
        <w:jc w:val="right"/>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І</m:t>
            </m:r>
          </m:sub>
        </m:sSub>
      </m:oMath>
      <w:r w:rsidR="00BB254C" w:rsidRPr="0016015E">
        <w:rPr>
          <w:rFonts w:eastAsiaTheme="minorEastAsia"/>
          <w:sz w:val="28"/>
          <w:szCs w:val="28"/>
          <w:lang w:val="uk-UA"/>
        </w:rPr>
        <w:t>=</w:t>
      </w:r>
      <w:r w:rsidR="00BB254C" w:rsidRPr="0016015E">
        <w:rPr>
          <w:color w:val="000000"/>
          <w:sz w:val="28"/>
          <w:szCs w:val="28"/>
          <w:lang w:val="uk-UA"/>
        </w:rPr>
        <w:t>0.0023910780669144983</w:t>
      </w:r>
      <w:r w:rsidR="00BB254C" w:rsidRPr="0016015E">
        <w:rPr>
          <w:color w:val="000000"/>
          <w:sz w:val="28"/>
          <w:szCs w:val="28"/>
          <w:lang w:val="uk-UA"/>
        </w:rPr>
        <w:tab/>
      </w:r>
      <w:r w:rsidR="00BB254C" w:rsidRPr="0016015E">
        <w:rPr>
          <w:color w:val="000000"/>
          <w:sz w:val="28"/>
          <w:szCs w:val="28"/>
          <w:lang w:val="uk-UA"/>
        </w:rPr>
        <w:tab/>
        <w:t xml:space="preserve">        </w:t>
      </w:r>
      <w:r w:rsidR="00BB254C" w:rsidRPr="0016015E">
        <w:rPr>
          <w:rFonts w:eastAsiaTheme="minorEastAsia"/>
          <w:sz w:val="28"/>
          <w:szCs w:val="28"/>
          <w:lang w:val="uk-UA"/>
        </w:rPr>
        <w:t>(</w:t>
      </w:r>
      <w:r w:rsidR="00FD2609" w:rsidRPr="0016015E">
        <w:rPr>
          <w:rFonts w:eastAsiaTheme="minorEastAsia"/>
          <w:sz w:val="28"/>
          <w:szCs w:val="28"/>
        </w:rPr>
        <w:t>3</w:t>
      </w:r>
      <w:r w:rsidR="00BB254C" w:rsidRPr="0016015E">
        <w:rPr>
          <w:rFonts w:eastAsiaTheme="minorEastAsia"/>
          <w:sz w:val="28"/>
          <w:szCs w:val="28"/>
          <w:lang w:val="uk-UA"/>
        </w:rPr>
        <w:t>.1.10)</w:t>
      </w:r>
    </w:p>
    <w:p w14:paraId="16E9A6B2" w14:textId="582A1C3E" w:rsidR="00BB254C" w:rsidRPr="0016015E" w:rsidRDefault="008F0463" w:rsidP="00BB254C">
      <w:pPr>
        <w:spacing w:line="360" w:lineRule="auto"/>
        <w:jc w:val="right"/>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Д</m:t>
            </m:r>
          </m:sub>
        </m:sSub>
      </m:oMath>
      <w:r w:rsidR="00BB254C" w:rsidRPr="0016015E">
        <w:rPr>
          <w:rFonts w:eastAsiaTheme="minorEastAsia"/>
          <w:sz w:val="28"/>
          <w:szCs w:val="28"/>
          <w:lang w:val="uk-UA"/>
        </w:rPr>
        <w:t>=</w:t>
      </w:r>
      <w:r w:rsidR="00BB254C" w:rsidRPr="0016015E">
        <w:rPr>
          <w:color w:val="000000"/>
          <w:sz w:val="28"/>
          <w:szCs w:val="28"/>
          <w:lang w:val="uk-UA"/>
        </w:rPr>
        <w:t>0.168965625</w:t>
      </w:r>
      <w:r w:rsidR="00BB254C" w:rsidRPr="0016015E">
        <w:rPr>
          <w:color w:val="000000"/>
          <w:sz w:val="28"/>
          <w:szCs w:val="28"/>
          <w:lang w:val="uk-UA"/>
        </w:rPr>
        <w:tab/>
      </w:r>
      <w:r w:rsidR="00BB254C" w:rsidRPr="0016015E">
        <w:rPr>
          <w:color w:val="000000"/>
          <w:sz w:val="28"/>
          <w:szCs w:val="28"/>
          <w:lang w:val="uk-UA"/>
        </w:rPr>
        <w:tab/>
      </w:r>
      <w:r w:rsidR="00BB254C" w:rsidRPr="0016015E">
        <w:rPr>
          <w:color w:val="000000"/>
          <w:sz w:val="28"/>
          <w:szCs w:val="28"/>
          <w:lang w:val="uk-UA"/>
        </w:rPr>
        <w:tab/>
      </w:r>
      <w:r w:rsidR="00BB254C" w:rsidRPr="0016015E">
        <w:rPr>
          <w:color w:val="000000"/>
          <w:sz w:val="28"/>
          <w:szCs w:val="28"/>
          <w:lang w:val="uk-UA"/>
        </w:rPr>
        <w:tab/>
        <w:t xml:space="preserve">        </w:t>
      </w:r>
      <w:r w:rsidR="00BB254C" w:rsidRPr="0016015E">
        <w:rPr>
          <w:rFonts w:eastAsiaTheme="minorEastAsia"/>
          <w:sz w:val="28"/>
          <w:szCs w:val="28"/>
          <w:lang w:val="uk-UA"/>
        </w:rPr>
        <w:t>(</w:t>
      </w:r>
      <w:r w:rsidR="00FD2609" w:rsidRPr="0016015E">
        <w:rPr>
          <w:rFonts w:eastAsiaTheme="minorEastAsia"/>
          <w:sz w:val="28"/>
          <w:szCs w:val="28"/>
        </w:rPr>
        <w:t>3</w:t>
      </w:r>
      <w:r w:rsidR="00BB254C" w:rsidRPr="0016015E">
        <w:rPr>
          <w:rFonts w:eastAsiaTheme="minorEastAsia"/>
          <w:sz w:val="28"/>
          <w:szCs w:val="28"/>
          <w:lang w:val="uk-UA"/>
        </w:rPr>
        <w:t>.1.11)</w:t>
      </w:r>
    </w:p>
    <w:p w14:paraId="1CACB6FC" w14:textId="77777777" w:rsidR="00BB254C" w:rsidRPr="0016015E" w:rsidRDefault="00BB254C" w:rsidP="00F03109">
      <w:pPr>
        <w:spacing w:line="360" w:lineRule="auto"/>
        <w:ind w:firstLine="567"/>
        <w:jc w:val="both"/>
        <w:rPr>
          <w:sz w:val="28"/>
          <w:szCs w:val="28"/>
          <w:lang w:val="uk-UA"/>
        </w:rPr>
      </w:pPr>
      <w:r w:rsidRPr="0016015E">
        <w:rPr>
          <w:rFonts w:eastAsiaTheme="minorEastAsia"/>
          <w:sz w:val="28"/>
          <w:szCs w:val="28"/>
          <w:lang w:val="uk-UA"/>
        </w:rPr>
        <w:t xml:space="preserve">Перехідні характеристики систем керування налаштованої за методом </w:t>
      </w:r>
      <w:proofErr w:type="spellStart"/>
      <w:r w:rsidRPr="0016015E">
        <w:rPr>
          <w:sz w:val="28"/>
          <w:szCs w:val="28"/>
          <w:lang w:val="uk-UA"/>
        </w:rPr>
        <w:t>Ціглера-Нікольса</w:t>
      </w:r>
      <w:proofErr w:type="spellEnd"/>
      <w:r w:rsidRPr="0016015E">
        <w:rPr>
          <w:sz w:val="28"/>
          <w:szCs w:val="28"/>
          <w:lang w:val="uk-UA"/>
        </w:rPr>
        <w:t>:</w:t>
      </w:r>
    </w:p>
    <w:p w14:paraId="28F49D7E" w14:textId="77777777" w:rsidR="00BB254C" w:rsidRPr="0016015E" w:rsidRDefault="00BB254C" w:rsidP="00BB254C">
      <w:pPr>
        <w:spacing w:line="360" w:lineRule="auto"/>
        <w:jc w:val="center"/>
        <w:rPr>
          <w:sz w:val="28"/>
          <w:szCs w:val="28"/>
          <w:lang w:val="uk-UA"/>
        </w:rPr>
      </w:pPr>
      <w:r w:rsidRPr="0016015E">
        <w:rPr>
          <w:noProof/>
          <w:sz w:val="28"/>
          <w:szCs w:val="28"/>
          <w:lang w:val="uk-UA" w:eastAsia="uk-UA"/>
        </w:rPr>
        <w:drawing>
          <wp:inline distT="0" distB="0" distL="0" distR="0" wp14:anchorId="44F3CD2B" wp14:editId="5812CD73">
            <wp:extent cx="5705640" cy="4043512"/>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726560" cy="4058338"/>
                    </a:xfrm>
                    <a:prstGeom prst="rect">
                      <a:avLst/>
                    </a:prstGeom>
                  </pic:spPr>
                </pic:pic>
              </a:graphicData>
            </a:graphic>
          </wp:inline>
        </w:drawing>
      </w:r>
    </w:p>
    <w:p w14:paraId="4B4AAA3D" w14:textId="7078E319" w:rsidR="00BB254C" w:rsidRPr="0016015E" w:rsidRDefault="00BB254C" w:rsidP="00BB254C">
      <w:pPr>
        <w:spacing w:line="360" w:lineRule="auto"/>
        <w:ind w:firstLine="709"/>
        <w:jc w:val="center"/>
        <w:rPr>
          <w:lang w:val="uk-UA"/>
        </w:rPr>
      </w:pPr>
      <w:r w:rsidRPr="0016015E">
        <w:rPr>
          <w:lang w:val="uk-UA"/>
        </w:rPr>
        <w:t xml:space="preserve">Рис. </w:t>
      </w:r>
      <w:r w:rsidR="00FD2609" w:rsidRPr="0016015E">
        <w:t>3</w:t>
      </w:r>
      <w:r w:rsidRPr="0016015E">
        <w:rPr>
          <w:lang w:val="uk-UA"/>
        </w:rPr>
        <w:t>.2 Перехідні характеристики з налаштованими регуляторами.</w:t>
      </w:r>
    </w:p>
    <w:p w14:paraId="2C966233" w14:textId="77777777" w:rsidR="005A67F1" w:rsidRPr="0016015E" w:rsidRDefault="005A67F1" w:rsidP="00BB254C">
      <w:pPr>
        <w:spacing w:line="360" w:lineRule="auto"/>
        <w:ind w:right="-2" w:firstLine="567"/>
        <w:jc w:val="right"/>
        <w:rPr>
          <w:lang w:val="uk-UA"/>
        </w:rPr>
      </w:pPr>
    </w:p>
    <w:p w14:paraId="22FB3C55" w14:textId="79C688D7" w:rsidR="005A67F1" w:rsidRPr="0016015E" w:rsidRDefault="005A67F1" w:rsidP="00BB254C">
      <w:pPr>
        <w:spacing w:line="360" w:lineRule="auto"/>
        <w:ind w:right="-2" w:firstLine="567"/>
        <w:jc w:val="right"/>
        <w:rPr>
          <w:lang w:val="uk-UA"/>
        </w:rPr>
      </w:pPr>
    </w:p>
    <w:p w14:paraId="507CA16E" w14:textId="77777777" w:rsidR="006D2CD3" w:rsidRPr="0016015E" w:rsidRDefault="006D2CD3" w:rsidP="00BB254C">
      <w:pPr>
        <w:spacing w:line="360" w:lineRule="auto"/>
        <w:ind w:right="-2" w:firstLine="567"/>
        <w:jc w:val="right"/>
      </w:pPr>
    </w:p>
    <w:p w14:paraId="0A71BA3C" w14:textId="20421A64" w:rsidR="00BB254C" w:rsidRPr="0016015E" w:rsidRDefault="00BB254C" w:rsidP="00BB254C">
      <w:pPr>
        <w:spacing w:line="360" w:lineRule="auto"/>
        <w:ind w:right="-2" w:firstLine="567"/>
        <w:jc w:val="right"/>
        <w:rPr>
          <w:lang w:val="uk-UA"/>
        </w:rPr>
      </w:pPr>
      <w:r w:rsidRPr="0016015E">
        <w:rPr>
          <w:lang w:val="uk-UA"/>
        </w:rPr>
        <w:lastRenderedPageBreak/>
        <w:t xml:space="preserve">Таблиця </w:t>
      </w:r>
      <w:r w:rsidR="00FD2609" w:rsidRPr="0016015E">
        <w:rPr>
          <w:lang w:val="uk-UA"/>
        </w:rPr>
        <w:t>3</w:t>
      </w:r>
      <w:r w:rsidRPr="0016015E">
        <w:rPr>
          <w:lang w:val="uk-UA"/>
        </w:rPr>
        <w:t xml:space="preserve">.1. Порівняльна таблиця </w:t>
      </w:r>
    </w:p>
    <w:tbl>
      <w:tblPr>
        <w:tblStyle w:val="af1"/>
        <w:tblW w:w="0" w:type="auto"/>
        <w:tblLook w:val="0000" w:firstRow="0" w:lastRow="0" w:firstColumn="0" w:lastColumn="0" w:noHBand="0" w:noVBand="0"/>
      </w:tblPr>
      <w:tblGrid>
        <w:gridCol w:w="2139"/>
        <w:gridCol w:w="2686"/>
        <w:gridCol w:w="4774"/>
      </w:tblGrid>
      <w:tr w:rsidR="00BB254C" w:rsidRPr="0016015E" w14:paraId="6D114748" w14:textId="77777777" w:rsidTr="006848EE">
        <w:trPr>
          <w:trHeight w:val="379"/>
        </w:trPr>
        <w:tc>
          <w:tcPr>
            <w:tcW w:w="2139" w:type="dxa"/>
          </w:tcPr>
          <w:p w14:paraId="48023BA1"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Регулятор</w:t>
            </w:r>
          </w:p>
        </w:tc>
        <w:tc>
          <w:tcPr>
            <w:tcW w:w="2686" w:type="dxa"/>
          </w:tcPr>
          <w:p w14:paraId="18B6734C" w14:textId="77777777" w:rsidR="00BB254C" w:rsidRPr="0016015E" w:rsidRDefault="00BB254C" w:rsidP="00E2602F">
            <w:pPr>
              <w:spacing w:line="360" w:lineRule="auto"/>
              <w:jc w:val="center"/>
              <w:rPr>
                <w:rFonts w:ascii="Times New Roman" w:hAnsi="Times New Roman" w:cs="Times New Roman"/>
                <w:sz w:val="28"/>
                <w:szCs w:val="28"/>
                <w:lang w:val="uk-UA"/>
              </w:rPr>
            </w:pPr>
            <w:proofErr w:type="spellStart"/>
            <w:r w:rsidRPr="0016015E">
              <w:rPr>
                <w:rFonts w:ascii="Times New Roman" w:hAnsi="Times New Roman" w:cs="Times New Roman"/>
                <w:sz w:val="28"/>
                <w:szCs w:val="28"/>
                <w:lang w:val="uk-UA"/>
              </w:rPr>
              <w:t>Перерегулювання</w:t>
            </w:r>
            <w:proofErr w:type="spellEnd"/>
          </w:p>
        </w:tc>
        <w:tc>
          <w:tcPr>
            <w:tcW w:w="4774" w:type="dxa"/>
          </w:tcPr>
          <w:p w14:paraId="2A71DBFD"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Час виходу на усталене значення</w:t>
            </w:r>
          </w:p>
        </w:tc>
      </w:tr>
      <w:tr w:rsidR="00BB254C" w:rsidRPr="0016015E" w14:paraId="53E9CFE2" w14:textId="77777777" w:rsidTr="006848EE">
        <w:trPr>
          <w:trHeight w:val="522"/>
        </w:trPr>
        <w:tc>
          <w:tcPr>
            <w:tcW w:w="2139" w:type="dxa"/>
          </w:tcPr>
          <w:p w14:paraId="4AE89535"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ПІ</w:t>
            </w:r>
          </w:p>
        </w:tc>
        <w:tc>
          <w:tcPr>
            <w:tcW w:w="2686" w:type="dxa"/>
          </w:tcPr>
          <w:p w14:paraId="57B0FC6D"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37%</w:t>
            </w:r>
          </w:p>
        </w:tc>
        <w:tc>
          <w:tcPr>
            <w:tcW w:w="4774" w:type="dxa"/>
          </w:tcPr>
          <w:p w14:paraId="3BD0CA33"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 xml:space="preserve">60 </w:t>
            </w:r>
            <w:proofErr w:type="spellStart"/>
            <w:r w:rsidRPr="0016015E">
              <w:rPr>
                <w:rFonts w:ascii="Times New Roman" w:hAnsi="Times New Roman" w:cs="Times New Roman"/>
                <w:sz w:val="28"/>
                <w:szCs w:val="28"/>
                <w:lang w:val="uk-UA"/>
              </w:rPr>
              <w:t>сек</w:t>
            </w:r>
            <w:proofErr w:type="spellEnd"/>
          </w:p>
        </w:tc>
      </w:tr>
      <w:tr w:rsidR="00BB254C" w:rsidRPr="0016015E" w14:paraId="14113844" w14:textId="77777777" w:rsidTr="006848EE">
        <w:trPr>
          <w:trHeight w:val="522"/>
        </w:trPr>
        <w:tc>
          <w:tcPr>
            <w:tcW w:w="2139" w:type="dxa"/>
          </w:tcPr>
          <w:p w14:paraId="4BD8E446"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ПІД</w:t>
            </w:r>
          </w:p>
        </w:tc>
        <w:tc>
          <w:tcPr>
            <w:tcW w:w="2686" w:type="dxa"/>
          </w:tcPr>
          <w:p w14:paraId="5ABA1CBB"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26%</w:t>
            </w:r>
          </w:p>
        </w:tc>
        <w:tc>
          <w:tcPr>
            <w:tcW w:w="4774" w:type="dxa"/>
          </w:tcPr>
          <w:p w14:paraId="30ED20D4"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 xml:space="preserve">65 </w:t>
            </w:r>
            <w:proofErr w:type="spellStart"/>
            <w:r w:rsidRPr="0016015E">
              <w:rPr>
                <w:rFonts w:ascii="Times New Roman" w:hAnsi="Times New Roman" w:cs="Times New Roman"/>
                <w:sz w:val="28"/>
                <w:szCs w:val="28"/>
                <w:lang w:val="uk-UA"/>
              </w:rPr>
              <w:t>сек</w:t>
            </w:r>
            <w:proofErr w:type="spellEnd"/>
          </w:p>
        </w:tc>
      </w:tr>
    </w:tbl>
    <w:p w14:paraId="73A8349C" w14:textId="77777777" w:rsidR="00BB254C" w:rsidRPr="0016015E" w:rsidRDefault="00BB254C" w:rsidP="00F03109">
      <w:pPr>
        <w:spacing w:line="360" w:lineRule="auto"/>
        <w:ind w:firstLine="567"/>
        <w:jc w:val="both"/>
        <w:rPr>
          <w:sz w:val="28"/>
          <w:szCs w:val="28"/>
          <w:lang w:val="uk-UA"/>
        </w:rPr>
      </w:pPr>
      <w:r w:rsidRPr="0016015E">
        <w:rPr>
          <w:sz w:val="28"/>
          <w:szCs w:val="28"/>
          <w:lang w:val="uk-UA"/>
        </w:rPr>
        <w:t>Даний спосіб достатньо простий але дає не дуже точні результати. При цьому він досить часто застосовується на практиці, але після розрахунку параметри зазвичай вручну підстроюються для збільшення точності.</w:t>
      </w:r>
    </w:p>
    <w:p w14:paraId="16F72F73" w14:textId="77777777" w:rsidR="00BB254C" w:rsidRPr="0016015E" w:rsidRDefault="00BB254C" w:rsidP="006D2CD3">
      <w:pPr>
        <w:pStyle w:val="2"/>
        <w:spacing w:after="160"/>
        <w:ind w:left="578" w:hanging="578"/>
      </w:pPr>
      <w:bookmarkStart w:id="34" w:name="_Toc73569798"/>
      <w:r w:rsidRPr="0016015E">
        <w:t>Налаштування регуляторів за допомогою М-кола.</w:t>
      </w:r>
      <w:bookmarkEnd w:id="34"/>
    </w:p>
    <w:p w14:paraId="23E3FC1C" w14:textId="61969F2F" w:rsidR="00BB254C" w:rsidRPr="008B5C73" w:rsidRDefault="00BB254C" w:rsidP="00F03109">
      <w:pPr>
        <w:pStyle w:val="a0"/>
        <w:jc w:val="both"/>
        <w:rPr>
          <w:b w:val="0"/>
          <w:bCs/>
        </w:rPr>
      </w:pPr>
      <w:r w:rsidRPr="008B5C73">
        <w:rPr>
          <w:b w:val="0"/>
          <w:bCs/>
        </w:rPr>
        <w:t>Суть метода М-кола в тому щоб графік АЧХ замкненої системи не перетинав графік М - кола, а лише дотикався до нього. На основі цих властивостей М – кола визначають</w:t>
      </w:r>
      <w:r w:rsidR="008450DB" w:rsidRPr="008B5C73">
        <w:rPr>
          <w:b w:val="0"/>
          <w:bCs/>
        </w:rPr>
        <w:t>ся</w:t>
      </w:r>
      <w:r w:rsidRPr="008B5C73">
        <w:rPr>
          <w:b w:val="0"/>
          <w:bCs/>
        </w:rPr>
        <w:t xml:space="preserve"> параметри системи </w:t>
      </w:r>
      <w:r w:rsidR="008450DB" w:rsidRPr="008B5C73">
        <w:rPr>
          <w:b w:val="0"/>
          <w:bCs/>
        </w:rPr>
        <w:t>керування</w:t>
      </w:r>
      <w:r w:rsidRPr="008B5C73">
        <w:rPr>
          <w:b w:val="0"/>
          <w:bCs/>
        </w:rPr>
        <w:t xml:space="preserve"> (налаштування регуляторів) так</w:t>
      </w:r>
      <w:r w:rsidR="008450DB" w:rsidRPr="008B5C73">
        <w:rPr>
          <w:b w:val="0"/>
          <w:bCs/>
        </w:rPr>
        <w:t>і</w:t>
      </w:r>
      <w:r w:rsidRPr="008B5C73">
        <w:rPr>
          <w:b w:val="0"/>
          <w:bCs/>
        </w:rPr>
        <w:t xml:space="preserve">, щоб система мала </w:t>
      </w:r>
      <w:r w:rsidR="008450DB" w:rsidRPr="008B5C73">
        <w:rPr>
          <w:b w:val="0"/>
          <w:bCs/>
        </w:rPr>
        <w:t xml:space="preserve">зарані </w:t>
      </w:r>
      <w:r w:rsidRPr="008B5C73">
        <w:rPr>
          <w:b w:val="0"/>
          <w:bCs/>
        </w:rPr>
        <w:t xml:space="preserve">заданий запас стійкості, тобто щоб показник </w:t>
      </w:r>
      <w:proofErr w:type="spellStart"/>
      <w:r w:rsidRPr="008B5C73">
        <w:rPr>
          <w:b w:val="0"/>
          <w:bCs/>
        </w:rPr>
        <w:t>коливності</w:t>
      </w:r>
      <w:proofErr w:type="spellEnd"/>
      <w:r w:rsidRPr="008B5C73">
        <w:rPr>
          <w:b w:val="0"/>
          <w:bCs/>
        </w:rPr>
        <w:t xml:space="preserve"> замкненої системи не </w:t>
      </w:r>
      <w:r w:rsidR="008450DB" w:rsidRPr="008B5C73">
        <w:rPr>
          <w:b w:val="0"/>
          <w:bCs/>
        </w:rPr>
        <w:t>знаходився у заданому діапазоні</w:t>
      </w:r>
      <w:r w:rsidRPr="008B5C73">
        <w:rPr>
          <w:b w:val="0"/>
          <w:bCs/>
        </w:rPr>
        <w:t xml:space="preserve">. </w:t>
      </w:r>
    </w:p>
    <w:p w14:paraId="7C4B93E3" w14:textId="77777777" w:rsidR="00BB254C" w:rsidRPr="0016015E" w:rsidRDefault="00BB254C" w:rsidP="00BB254C">
      <w:pPr>
        <w:pStyle w:val="51"/>
        <w:spacing w:line="360" w:lineRule="auto"/>
        <w:ind w:firstLine="567"/>
        <w:rPr>
          <w:sz w:val="28"/>
          <w:szCs w:val="28"/>
          <w:lang w:val="uk-UA"/>
        </w:rPr>
      </w:pPr>
      <w:r w:rsidRPr="0016015E">
        <w:rPr>
          <w:sz w:val="28"/>
          <w:szCs w:val="28"/>
          <w:lang w:val="uk-UA"/>
        </w:rPr>
        <w:t>Центр та радіус М кола:</w:t>
      </w:r>
    </w:p>
    <w:p w14:paraId="7A7563DF" w14:textId="7578425E" w:rsidR="00BB254C" w:rsidRPr="0016015E" w:rsidRDefault="00BB254C" w:rsidP="00BB254C">
      <w:pPr>
        <w:spacing w:line="360" w:lineRule="auto"/>
        <w:ind w:left="567"/>
        <w:jc w:val="right"/>
        <w:rPr>
          <w:sz w:val="28"/>
          <w:szCs w:val="28"/>
          <w:lang w:val="uk-UA"/>
        </w:rPr>
      </w:pPr>
      <m:oMath>
        <m:r>
          <w:rPr>
            <w:rFonts w:ascii="Cambria Math" w:hAnsi="Cambria Math"/>
            <w:sz w:val="28"/>
            <w:szCs w:val="28"/>
            <w:lang w:val="uk-UA"/>
          </w:rPr>
          <m:t xml:space="preserve">C= </m:t>
        </m:r>
        <m:f>
          <m:fPr>
            <m:ctrlPr>
              <w:rPr>
                <w:rFonts w:ascii="Cambria Math" w:hAnsi="Cambria Math"/>
                <w:i/>
                <w:sz w:val="28"/>
                <w:szCs w:val="28"/>
                <w:lang w:val="uk-UA"/>
              </w:rPr>
            </m:ctrlPr>
          </m:fPr>
          <m:num>
            <m:sSup>
              <m:sSupPr>
                <m:ctrlPr>
                  <w:rPr>
                    <w:rFonts w:ascii="Cambria Math" w:hAnsi="Cambria Math"/>
                    <w:i/>
                    <w:sz w:val="28"/>
                    <w:szCs w:val="28"/>
                    <w:lang w:val="uk-UA"/>
                  </w:rPr>
                </m:ctrlPr>
              </m:sSupPr>
              <m:e>
                <m:r>
                  <w:rPr>
                    <w:rFonts w:ascii="Cambria Math" w:hAnsi="Cambria Math"/>
                    <w:sz w:val="28"/>
                    <w:szCs w:val="28"/>
                    <w:lang w:val="uk-UA"/>
                  </w:rPr>
                  <m:t>M</m:t>
                </m:r>
              </m:e>
              <m:sup>
                <m:r>
                  <w:rPr>
                    <w:rFonts w:ascii="Cambria Math" w:hAnsi="Cambria Math"/>
                    <w:sz w:val="28"/>
                    <w:szCs w:val="28"/>
                    <w:lang w:val="uk-UA"/>
                  </w:rPr>
                  <m:t>2</m:t>
                </m:r>
              </m:sup>
            </m:sSup>
          </m:num>
          <m:den>
            <m:sSup>
              <m:sSupPr>
                <m:ctrlPr>
                  <w:rPr>
                    <w:rFonts w:ascii="Cambria Math" w:hAnsi="Cambria Math"/>
                    <w:i/>
                    <w:sz w:val="28"/>
                    <w:szCs w:val="28"/>
                    <w:lang w:val="uk-UA"/>
                  </w:rPr>
                </m:ctrlPr>
              </m:sSupPr>
              <m:e>
                <m:r>
                  <w:rPr>
                    <w:rFonts w:ascii="Cambria Math" w:hAnsi="Cambria Math"/>
                    <w:sz w:val="28"/>
                    <w:szCs w:val="28"/>
                    <w:lang w:val="uk-UA"/>
                  </w:rPr>
                  <m:t>M</m:t>
                </m:r>
              </m:e>
              <m:sup>
                <m:r>
                  <w:rPr>
                    <w:rFonts w:ascii="Cambria Math" w:hAnsi="Cambria Math"/>
                    <w:sz w:val="28"/>
                    <w:szCs w:val="28"/>
                    <w:lang w:val="uk-UA"/>
                  </w:rPr>
                  <m:t>2</m:t>
                </m:r>
              </m:sup>
            </m:sSup>
            <m:r>
              <w:rPr>
                <w:rFonts w:ascii="Cambria Math" w:hAnsi="Cambria Math"/>
                <w:sz w:val="28"/>
                <w:szCs w:val="28"/>
                <w:lang w:val="uk-UA"/>
              </w:rPr>
              <m:t>-1</m:t>
            </m:r>
          </m:den>
        </m:f>
      </m:oMath>
      <w:r w:rsidRPr="0016015E">
        <w:rPr>
          <w:sz w:val="28"/>
          <w:szCs w:val="28"/>
          <w:lang w:val="uk-UA"/>
        </w:rPr>
        <w:t>;</w:t>
      </w:r>
      <w:r w:rsidRPr="0016015E">
        <w:rPr>
          <w:sz w:val="28"/>
          <w:szCs w:val="28"/>
          <w:lang w:val="uk-UA"/>
        </w:rPr>
        <w:tab/>
      </w:r>
      <w:r w:rsidRPr="0016015E">
        <w:rPr>
          <w:sz w:val="28"/>
          <w:szCs w:val="28"/>
          <w:lang w:val="uk-UA"/>
        </w:rPr>
        <w:tab/>
      </w:r>
      <w:r w:rsidRPr="0016015E">
        <w:rPr>
          <w:sz w:val="28"/>
          <w:szCs w:val="28"/>
          <w:lang w:val="uk-UA"/>
        </w:rPr>
        <w:tab/>
      </w:r>
      <w:r w:rsidRPr="0016015E">
        <w:rPr>
          <w:sz w:val="28"/>
          <w:szCs w:val="28"/>
          <w:lang w:val="uk-UA"/>
        </w:rPr>
        <w:tab/>
      </w:r>
      <w:r w:rsidRPr="0016015E">
        <w:rPr>
          <w:sz w:val="28"/>
          <w:szCs w:val="28"/>
          <w:lang w:val="uk-UA"/>
        </w:rPr>
        <w:tab/>
        <w:t>(</w:t>
      </w:r>
      <w:r w:rsidR="00FD2609" w:rsidRPr="0016015E">
        <w:rPr>
          <w:rFonts w:eastAsiaTheme="minorEastAsia"/>
          <w:sz w:val="28"/>
          <w:szCs w:val="28"/>
          <w:lang w:val="uk-UA"/>
        </w:rPr>
        <w:t>3</w:t>
      </w:r>
      <w:r w:rsidRPr="0016015E">
        <w:rPr>
          <w:rFonts w:eastAsiaTheme="minorEastAsia"/>
          <w:sz w:val="28"/>
          <w:szCs w:val="28"/>
          <w:lang w:val="uk-UA"/>
        </w:rPr>
        <w:t>.2.12</w:t>
      </w:r>
      <w:r w:rsidRPr="0016015E">
        <w:rPr>
          <w:sz w:val="28"/>
          <w:szCs w:val="28"/>
          <w:lang w:val="uk-UA"/>
        </w:rPr>
        <w:t>)</w:t>
      </w:r>
    </w:p>
    <w:p w14:paraId="04855E52" w14:textId="3BAE7A9E" w:rsidR="00BB254C" w:rsidRPr="0016015E" w:rsidRDefault="00BB254C" w:rsidP="00BB254C">
      <w:pPr>
        <w:spacing w:line="360" w:lineRule="auto"/>
        <w:ind w:left="567"/>
        <w:jc w:val="right"/>
        <w:rPr>
          <w:sz w:val="28"/>
          <w:szCs w:val="28"/>
          <w:lang w:val="uk-UA"/>
        </w:rPr>
      </w:pPr>
      <m:oMath>
        <m:r>
          <w:rPr>
            <w:rFonts w:ascii="Cambria Math" w:hAnsi="Cambria Math"/>
            <w:sz w:val="28"/>
            <w:szCs w:val="28"/>
            <w:lang w:val="uk-UA"/>
          </w:rPr>
          <m:t xml:space="preserve">R= </m:t>
        </m:r>
        <m:f>
          <m:fPr>
            <m:ctrlPr>
              <w:rPr>
                <w:rFonts w:ascii="Cambria Math" w:hAnsi="Cambria Math"/>
                <w:i/>
                <w:sz w:val="28"/>
                <w:szCs w:val="28"/>
                <w:lang w:val="uk-UA"/>
              </w:rPr>
            </m:ctrlPr>
          </m:fPr>
          <m:num>
            <m:r>
              <w:rPr>
                <w:rFonts w:ascii="Cambria Math" w:hAnsi="Cambria Math"/>
                <w:sz w:val="28"/>
                <w:szCs w:val="28"/>
                <w:lang w:val="uk-UA"/>
              </w:rPr>
              <m:t>M</m:t>
            </m:r>
          </m:num>
          <m:den>
            <m:sSup>
              <m:sSupPr>
                <m:ctrlPr>
                  <w:rPr>
                    <w:rFonts w:ascii="Cambria Math" w:hAnsi="Cambria Math"/>
                    <w:i/>
                    <w:sz w:val="28"/>
                    <w:szCs w:val="28"/>
                    <w:lang w:val="uk-UA"/>
                  </w:rPr>
                </m:ctrlPr>
              </m:sSupPr>
              <m:e>
                <m:r>
                  <w:rPr>
                    <w:rFonts w:ascii="Cambria Math" w:hAnsi="Cambria Math"/>
                    <w:sz w:val="28"/>
                    <w:szCs w:val="28"/>
                    <w:lang w:val="uk-UA"/>
                  </w:rPr>
                  <m:t>M</m:t>
                </m:r>
              </m:e>
              <m:sup>
                <m:r>
                  <w:rPr>
                    <w:rFonts w:ascii="Cambria Math" w:hAnsi="Cambria Math"/>
                    <w:sz w:val="28"/>
                    <w:szCs w:val="28"/>
                    <w:lang w:val="uk-UA"/>
                  </w:rPr>
                  <m:t>2</m:t>
                </m:r>
              </m:sup>
            </m:sSup>
            <m:r>
              <w:rPr>
                <w:rFonts w:ascii="Cambria Math" w:hAnsi="Cambria Math"/>
                <w:sz w:val="28"/>
                <w:szCs w:val="28"/>
                <w:lang w:val="uk-UA"/>
              </w:rPr>
              <m:t>-1</m:t>
            </m:r>
          </m:den>
        </m:f>
      </m:oMath>
      <w:r w:rsidRPr="0016015E">
        <w:rPr>
          <w:sz w:val="28"/>
          <w:szCs w:val="28"/>
          <w:lang w:val="uk-UA"/>
        </w:rPr>
        <w:t>;</w:t>
      </w:r>
      <w:r w:rsidRPr="0016015E">
        <w:rPr>
          <w:sz w:val="28"/>
          <w:szCs w:val="28"/>
          <w:lang w:val="uk-UA"/>
        </w:rPr>
        <w:tab/>
      </w:r>
      <w:r w:rsidRPr="0016015E">
        <w:rPr>
          <w:sz w:val="28"/>
          <w:szCs w:val="28"/>
          <w:lang w:val="uk-UA"/>
        </w:rPr>
        <w:tab/>
      </w:r>
      <w:r w:rsidRPr="0016015E">
        <w:rPr>
          <w:sz w:val="28"/>
          <w:szCs w:val="28"/>
          <w:lang w:val="uk-UA"/>
        </w:rPr>
        <w:tab/>
      </w:r>
      <w:r w:rsidRPr="0016015E">
        <w:rPr>
          <w:sz w:val="28"/>
          <w:szCs w:val="28"/>
          <w:lang w:val="uk-UA"/>
        </w:rPr>
        <w:tab/>
      </w:r>
      <w:r w:rsidRPr="0016015E">
        <w:rPr>
          <w:sz w:val="28"/>
          <w:szCs w:val="28"/>
          <w:lang w:val="uk-UA"/>
        </w:rPr>
        <w:tab/>
        <w:t>(</w:t>
      </w:r>
      <w:r w:rsidR="00FD2609" w:rsidRPr="0016015E">
        <w:rPr>
          <w:rFonts w:eastAsiaTheme="minorEastAsia"/>
          <w:sz w:val="28"/>
          <w:szCs w:val="28"/>
          <w:lang w:val="uk-UA"/>
        </w:rPr>
        <w:t>3</w:t>
      </w:r>
      <w:r w:rsidRPr="0016015E">
        <w:rPr>
          <w:rFonts w:eastAsiaTheme="minorEastAsia"/>
          <w:sz w:val="28"/>
          <w:szCs w:val="28"/>
          <w:lang w:val="uk-UA"/>
        </w:rPr>
        <w:t>.2.13</w:t>
      </w:r>
      <w:r w:rsidRPr="0016015E">
        <w:rPr>
          <w:sz w:val="28"/>
          <w:szCs w:val="28"/>
          <w:lang w:val="uk-UA"/>
        </w:rPr>
        <w:t>)</w:t>
      </w:r>
    </w:p>
    <w:p w14:paraId="0B803075" w14:textId="14B9F33E" w:rsidR="00BB254C" w:rsidRPr="0016015E" w:rsidRDefault="00BB254C" w:rsidP="00BB254C">
      <w:pPr>
        <w:spacing w:line="360" w:lineRule="auto"/>
        <w:ind w:left="567"/>
        <w:jc w:val="right"/>
        <w:rPr>
          <w:sz w:val="28"/>
          <w:szCs w:val="28"/>
          <w:lang w:val="uk-UA"/>
        </w:rPr>
      </w:pPr>
      <m:oMath>
        <m:r>
          <w:rPr>
            <w:rFonts w:ascii="Cambria Math" w:hAnsi="Cambria Math"/>
            <w:sz w:val="28"/>
            <w:szCs w:val="28"/>
            <w:lang w:val="uk-UA"/>
          </w:rPr>
          <m:t xml:space="preserve">M= </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max</m:t>
                </m:r>
              </m:sub>
            </m:sSub>
          </m:num>
          <m:den>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0</m:t>
                </m:r>
              </m:sub>
            </m:sSub>
          </m:den>
        </m:f>
      </m:oMath>
      <w:r w:rsidRPr="0016015E">
        <w:rPr>
          <w:sz w:val="28"/>
          <w:szCs w:val="28"/>
          <w:lang w:val="uk-UA"/>
        </w:rPr>
        <w:t>;</w:t>
      </w:r>
      <w:r w:rsidRPr="0016015E">
        <w:rPr>
          <w:sz w:val="28"/>
          <w:szCs w:val="28"/>
          <w:lang w:val="uk-UA"/>
        </w:rPr>
        <w:tab/>
      </w:r>
      <w:r w:rsidRPr="0016015E">
        <w:rPr>
          <w:sz w:val="28"/>
          <w:szCs w:val="28"/>
          <w:lang w:val="uk-UA"/>
        </w:rPr>
        <w:tab/>
      </w:r>
      <w:r w:rsidRPr="0016015E">
        <w:rPr>
          <w:sz w:val="28"/>
          <w:szCs w:val="28"/>
          <w:lang w:val="uk-UA"/>
        </w:rPr>
        <w:tab/>
      </w:r>
      <w:r w:rsidRPr="0016015E">
        <w:rPr>
          <w:sz w:val="28"/>
          <w:szCs w:val="28"/>
          <w:lang w:val="uk-UA"/>
        </w:rPr>
        <w:tab/>
      </w:r>
      <w:r w:rsidRPr="0016015E">
        <w:rPr>
          <w:sz w:val="28"/>
          <w:szCs w:val="28"/>
          <w:lang w:val="uk-UA"/>
        </w:rPr>
        <w:tab/>
        <w:t>(</w:t>
      </w:r>
      <w:r w:rsidR="00FD2609" w:rsidRPr="0016015E">
        <w:rPr>
          <w:rFonts w:eastAsiaTheme="minorEastAsia"/>
          <w:sz w:val="28"/>
          <w:szCs w:val="28"/>
          <w:lang w:val="uk-UA"/>
        </w:rPr>
        <w:t>3</w:t>
      </w:r>
      <w:r w:rsidRPr="0016015E">
        <w:rPr>
          <w:rFonts w:eastAsiaTheme="minorEastAsia"/>
          <w:sz w:val="28"/>
          <w:szCs w:val="28"/>
          <w:lang w:val="uk-UA"/>
        </w:rPr>
        <w:t>.2.14</w:t>
      </w:r>
      <w:r w:rsidRPr="0016015E">
        <w:rPr>
          <w:sz w:val="28"/>
          <w:szCs w:val="28"/>
          <w:lang w:val="uk-UA"/>
        </w:rPr>
        <w:t>)</w:t>
      </w:r>
    </w:p>
    <w:p w14:paraId="4FCFA29D" w14:textId="77777777" w:rsidR="00BB254C" w:rsidRPr="0016015E" w:rsidRDefault="00BB254C" w:rsidP="00BB254C">
      <w:pPr>
        <w:spacing w:line="360" w:lineRule="auto"/>
        <w:ind w:firstLine="567"/>
        <w:rPr>
          <w:sz w:val="28"/>
          <w:szCs w:val="28"/>
          <w:lang w:val="uk-UA"/>
        </w:rPr>
      </w:pPr>
      <w:r w:rsidRPr="0016015E">
        <w:rPr>
          <w:sz w:val="28"/>
          <w:szCs w:val="28"/>
          <w:lang w:val="uk-UA"/>
        </w:rPr>
        <w:t xml:space="preserve">Для даного об’єкту було обрано показник </w:t>
      </w:r>
      <w:proofErr w:type="spellStart"/>
      <w:r w:rsidRPr="0016015E">
        <w:rPr>
          <w:sz w:val="28"/>
          <w:szCs w:val="28"/>
          <w:lang w:val="uk-UA"/>
        </w:rPr>
        <w:t>коливності</w:t>
      </w:r>
      <w:proofErr w:type="spellEnd"/>
      <w:r w:rsidRPr="0016015E">
        <w:rPr>
          <w:sz w:val="28"/>
          <w:szCs w:val="28"/>
          <w:lang w:val="uk-UA"/>
        </w:rPr>
        <w:t xml:space="preserve"> рівний 1.1.</w:t>
      </w:r>
    </w:p>
    <w:p w14:paraId="6B9E3E05" w14:textId="77777777" w:rsidR="00BB254C" w:rsidRPr="0016015E" w:rsidRDefault="00BB254C" w:rsidP="00BB254C">
      <w:pPr>
        <w:spacing w:line="360" w:lineRule="auto"/>
        <w:ind w:firstLine="567"/>
        <w:rPr>
          <w:sz w:val="28"/>
          <w:szCs w:val="28"/>
          <w:lang w:val="uk-UA"/>
        </w:rPr>
      </w:pPr>
      <w:r w:rsidRPr="0016015E">
        <w:rPr>
          <w:sz w:val="28"/>
          <w:szCs w:val="28"/>
          <w:lang w:val="uk-UA"/>
        </w:rPr>
        <w:t xml:space="preserve">Реалізація в мові програмування </w:t>
      </w:r>
      <w:proofErr w:type="spellStart"/>
      <w:r w:rsidRPr="0016015E">
        <w:rPr>
          <w:sz w:val="28"/>
          <w:szCs w:val="28"/>
          <w:lang w:val="uk-UA"/>
        </w:rPr>
        <w:t>Matlab</w:t>
      </w:r>
      <w:proofErr w:type="spellEnd"/>
    </w:p>
    <w:p w14:paraId="30BE2F9E"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sz w:val="28"/>
          <w:szCs w:val="28"/>
          <w:lang w:val="uk-UA"/>
        </w:rPr>
        <w:t xml:space="preserve">% </w:t>
      </w:r>
      <w:proofErr w:type="spellStart"/>
      <w:r w:rsidRPr="0016015E">
        <w:rPr>
          <w:rFonts w:ascii="Consolas" w:hAnsi="Consolas" w:cs="Consolas"/>
          <w:sz w:val="28"/>
          <w:szCs w:val="28"/>
          <w:lang w:val="uk-UA"/>
        </w:rPr>
        <w:t>Передавальнафункція</w:t>
      </w:r>
      <w:proofErr w:type="spellEnd"/>
    </w:p>
    <w:p w14:paraId="0B358629"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Wker</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tf</w:t>
      </w:r>
      <w:proofErr w:type="spellEnd"/>
      <w:r w:rsidRPr="0016015E">
        <w:rPr>
          <w:rFonts w:ascii="Consolas" w:hAnsi="Consolas" w:cs="Consolas"/>
          <w:color w:val="000000"/>
          <w:sz w:val="28"/>
          <w:szCs w:val="28"/>
          <w:lang w:val="uk-UA"/>
        </w:rPr>
        <w:t>(542.8, [635.36 156.18 1])</w:t>
      </w:r>
    </w:p>
    <w:p w14:paraId="0895D513"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sz w:val="28"/>
          <w:szCs w:val="28"/>
          <w:lang w:val="uk-UA"/>
        </w:rPr>
        <w:t xml:space="preserve">% </w:t>
      </w:r>
      <w:proofErr w:type="spellStart"/>
      <w:r w:rsidRPr="0016015E">
        <w:rPr>
          <w:rFonts w:ascii="Consolas" w:hAnsi="Consolas" w:cs="Consolas"/>
          <w:sz w:val="28"/>
          <w:szCs w:val="28"/>
          <w:lang w:val="uk-UA"/>
        </w:rPr>
        <w:t>Params</w:t>
      </w:r>
      <w:proofErr w:type="spellEnd"/>
      <w:r w:rsidRPr="0016015E">
        <w:rPr>
          <w:rFonts w:ascii="Consolas" w:hAnsi="Consolas" w:cs="Consolas"/>
          <w:sz w:val="28"/>
          <w:szCs w:val="28"/>
          <w:lang w:val="uk-UA"/>
        </w:rPr>
        <w:t xml:space="preserve"> (W, </w:t>
      </w:r>
      <w:proofErr w:type="spellStart"/>
      <w:r w:rsidRPr="0016015E">
        <w:rPr>
          <w:rFonts w:ascii="Consolas" w:hAnsi="Consolas" w:cs="Consolas"/>
          <w:sz w:val="28"/>
          <w:szCs w:val="28"/>
          <w:lang w:val="uk-UA"/>
        </w:rPr>
        <w:t>Kp</w:t>
      </w:r>
      <w:proofErr w:type="spellEnd"/>
      <w:r w:rsidRPr="0016015E">
        <w:rPr>
          <w:rFonts w:ascii="Consolas" w:hAnsi="Consolas" w:cs="Consolas"/>
          <w:sz w:val="28"/>
          <w:szCs w:val="28"/>
          <w:lang w:val="uk-UA"/>
        </w:rPr>
        <w:t xml:space="preserve">, </w:t>
      </w:r>
      <w:proofErr w:type="spellStart"/>
      <w:r w:rsidRPr="0016015E">
        <w:rPr>
          <w:rFonts w:ascii="Consolas" w:hAnsi="Consolas" w:cs="Consolas"/>
          <w:sz w:val="28"/>
          <w:szCs w:val="28"/>
          <w:lang w:val="uk-UA"/>
        </w:rPr>
        <w:t>Kd</w:t>
      </w:r>
      <w:proofErr w:type="spellEnd"/>
      <w:r w:rsidRPr="0016015E">
        <w:rPr>
          <w:rFonts w:ascii="Consolas" w:hAnsi="Consolas" w:cs="Consolas"/>
          <w:sz w:val="28"/>
          <w:szCs w:val="28"/>
          <w:lang w:val="uk-UA"/>
        </w:rPr>
        <w:t xml:space="preserve">, </w:t>
      </w:r>
      <w:proofErr w:type="spellStart"/>
      <w:r w:rsidRPr="0016015E">
        <w:rPr>
          <w:rFonts w:ascii="Consolas" w:hAnsi="Consolas" w:cs="Consolas"/>
          <w:sz w:val="28"/>
          <w:szCs w:val="28"/>
          <w:lang w:val="uk-UA"/>
        </w:rPr>
        <w:t>Ti</w:t>
      </w:r>
      <w:proofErr w:type="spellEnd"/>
      <w:r w:rsidRPr="0016015E">
        <w:rPr>
          <w:rFonts w:ascii="Consolas" w:hAnsi="Consolas" w:cs="Consolas"/>
          <w:sz w:val="28"/>
          <w:szCs w:val="28"/>
          <w:lang w:val="uk-UA"/>
        </w:rPr>
        <w:t>)</w:t>
      </w:r>
    </w:p>
    <w:p w14:paraId="771BF072"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W_PID_reg</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m_Crl</w:t>
      </w:r>
      <w:proofErr w:type="spellEnd"/>
      <w:r w:rsidRPr="0016015E">
        <w:rPr>
          <w:rFonts w:ascii="Consolas" w:hAnsi="Consolas" w:cs="Consolas"/>
          <w:color w:val="000000"/>
          <w:sz w:val="28"/>
          <w:szCs w:val="28"/>
          <w:lang w:val="uk-UA"/>
        </w:rPr>
        <w:t>(</w:t>
      </w:r>
      <w:proofErr w:type="spellStart"/>
      <w:r w:rsidRPr="0016015E">
        <w:rPr>
          <w:rFonts w:ascii="Consolas" w:hAnsi="Consolas" w:cs="Consolas"/>
          <w:color w:val="000000"/>
          <w:sz w:val="28"/>
          <w:szCs w:val="28"/>
          <w:lang w:val="uk-UA"/>
        </w:rPr>
        <w:t>Wker</w:t>
      </w:r>
      <w:proofErr w:type="spellEnd"/>
      <w:r w:rsidRPr="0016015E">
        <w:rPr>
          <w:rFonts w:ascii="Consolas" w:hAnsi="Consolas" w:cs="Consolas"/>
          <w:color w:val="000000"/>
          <w:sz w:val="28"/>
          <w:szCs w:val="28"/>
          <w:lang w:val="uk-UA"/>
        </w:rPr>
        <w:t>, 1, 10, 1.87)</w:t>
      </w:r>
    </w:p>
    <w:p w14:paraId="05E44E9D"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sz w:val="28"/>
          <w:szCs w:val="28"/>
          <w:lang w:val="uk-UA"/>
        </w:rPr>
        <w:t xml:space="preserve">% </w:t>
      </w:r>
      <w:proofErr w:type="spellStart"/>
      <w:r w:rsidRPr="0016015E">
        <w:rPr>
          <w:rFonts w:ascii="Consolas" w:hAnsi="Consolas" w:cs="Consolas"/>
          <w:sz w:val="28"/>
          <w:szCs w:val="28"/>
          <w:lang w:val="uk-UA"/>
        </w:rPr>
        <w:t>Params</w:t>
      </w:r>
      <w:proofErr w:type="spellEnd"/>
      <w:r w:rsidRPr="0016015E">
        <w:rPr>
          <w:rFonts w:ascii="Consolas" w:hAnsi="Consolas" w:cs="Consolas"/>
          <w:sz w:val="28"/>
          <w:szCs w:val="28"/>
          <w:lang w:val="uk-UA"/>
        </w:rPr>
        <w:t xml:space="preserve"> (W, </w:t>
      </w:r>
      <w:proofErr w:type="spellStart"/>
      <w:r w:rsidRPr="0016015E">
        <w:rPr>
          <w:rFonts w:ascii="Consolas" w:hAnsi="Consolas" w:cs="Consolas"/>
          <w:sz w:val="28"/>
          <w:szCs w:val="28"/>
          <w:lang w:val="uk-UA"/>
        </w:rPr>
        <w:t>Kp</w:t>
      </w:r>
      <w:proofErr w:type="spellEnd"/>
      <w:r w:rsidRPr="0016015E">
        <w:rPr>
          <w:rFonts w:ascii="Consolas" w:hAnsi="Consolas" w:cs="Consolas"/>
          <w:sz w:val="28"/>
          <w:szCs w:val="28"/>
          <w:lang w:val="uk-UA"/>
        </w:rPr>
        <w:t xml:space="preserve">, </w:t>
      </w:r>
      <w:proofErr w:type="spellStart"/>
      <w:r w:rsidRPr="0016015E">
        <w:rPr>
          <w:rFonts w:ascii="Consolas" w:hAnsi="Consolas" w:cs="Consolas"/>
          <w:sz w:val="28"/>
          <w:szCs w:val="28"/>
          <w:lang w:val="uk-UA"/>
        </w:rPr>
        <w:t>Kd</w:t>
      </w:r>
      <w:proofErr w:type="spellEnd"/>
      <w:r w:rsidRPr="0016015E">
        <w:rPr>
          <w:rFonts w:ascii="Consolas" w:hAnsi="Consolas" w:cs="Consolas"/>
          <w:sz w:val="28"/>
          <w:szCs w:val="28"/>
          <w:lang w:val="uk-UA"/>
        </w:rPr>
        <w:t xml:space="preserve">, </w:t>
      </w:r>
      <w:proofErr w:type="spellStart"/>
      <w:r w:rsidRPr="0016015E">
        <w:rPr>
          <w:rFonts w:ascii="Consolas" w:hAnsi="Consolas" w:cs="Consolas"/>
          <w:sz w:val="28"/>
          <w:szCs w:val="28"/>
          <w:lang w:val="uk-UA"/>
        </w:rPr>
        <w:t>Ti</w:t>
      </w:r>
      <w:proofErr w:type="spellEnd"/>
      <w:r w:rsidRPr="0016015E">
        <w:rPr>
          <w:rFonts w:ascii="Consolas" w:hAnsi="Consolas" w:cs="Consolas"/>
          <w:sz w:val="28"/>
          <w:szCs w:val="28"/>
          <w:lang w:val="uk-UA"/>
        </w:rPr>
        <w:t>)</w:t>
      </w:r>
    </w:p>
    <w:p w14:paraId="22A880A1"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W_PI_reg</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m_Crl</w:t>
      </w:r>
      <w:proofErr w:type="spellEnd"/>
      <w:r w:rsidRPr="0016015E">
        <w:rPr>
          <w:rFonts w:ascii="Consolas" w:hAnsi="Consolas" w:cs="Consolas"/>
          <w:color w:val="000000"/>
          <w:sz w:val="28"/>
          <w:szCs w:val="28"/>
          <w:lang w:val="uk-UA"/>
        </w:rPr>
        <w:t>(</w:t>
      </w:r>
      <w:proofErr w:type="spellStart"/>
      <w:r w:rsidRPr="0016015E">
        <w:rPr>
          <w:rFonts w:ascii="Consolas" w:hAnsi="Consolas" w:cs="Consolas"/>
          <w:color w:val="000000"/>
          <w:sz w:val="28"/>
          <w:szCs w:val="28"/>
          <w:lang w:val="uk-UA"/>
        </w:rPr>
        <w:t>Wker</w:t>
      </w:r>
      <w:proofErr w:type="spellEnd"/>
      <w:r w:rsidRPr="0016015E">
        <w:rPr>
          <w:rFonts w:ascii="Consolas" w:hAnsi="Consolas" w:cs="Consolas"/>
          <w:color w:val="000000"/>
          <w:sz w:val="28"/>
          <w:szCs w:val="28"/>
          <w:lang w:val="uk-UA"/>
        </w:rPr>
        <w:t>, 0.064, 6850, 0)</w:t>
      </w:r>
    </w:p>
    <w:p w14:paraId="0D4C09EA"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WzsPI</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Wker</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W_PI_reg</w:t>
      </w:r>
      <w:proofErr w:type="spellEnd"/>
      <w:r w:rsidRPr="0016015E">
        <w:rPr>
          <w:rFonts w:ascii="Consolas" w:hAnsi="Consolas" w:cs="Consolas"/>
          <w:color w:val="000000"/>
          <w:sz w:val="28"/>
          <w:szCs w:val="28"/>
          <w:lang w:val="uk-UA"/>
        </w:rPr>
        <w:t xml:space="preserve">) / (1 + </w:t>
      </w:r>
      <w:proofErr w:type="spellStart"/>
      <w:r w:rsidRPr="0016015E">
        <w:rPr>
          <w:rFonts w:ascii="Consolas" w:hAnsi="Consolas" w:cs="Consolas"/>
          <w:color w:val="000000"/>
          <w:sz w:val="28"/>
          <w:szCs w:val="28"/>
          <w:lang w:val="uk-UA"/>
        </w:rPr>
        <w:t>Wker</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W_PI_reg</w:t>
      </w:r>
      <w:proofErr w:type="spellEnd"/>
      <w:r w:rsidRPr="0016015E">
        <w:rPr>
          <w:rFonts w:ascii="Consolas" w:hAnsi="Consolas" w:cs="Consolas"/>
          <w:color w:val="000000"/>
          <w:sz w:val="28"/>
          <w:szCs w:val="28"/>
          <w:lang w:val="uk-UA"/>
        </w:rPr>
        <w:t xml:space="preserve">) </w:t>
      </w:r>
    </w:p>
    <w:p w14:paraId="3924FB2C"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step</w:t>
      </w:r>
      <w:proofErr w:type="spellEnd"/>
      <w:r w:rsidRPr="0016015E">
        <w:rPr>
          <w:rFonts w:ascii="Consolas" w:hAnsi="Consolas" w:cs="Consolas"/>
          <w:color w:val="000000"/>
          <w:sz w:val="28"/>
          <w:szCs w:val="28"/>
          <w:lang w:val="uk-UA"/>
        </w:rPr>
        <w:t>(</w:t>
      </w:r>
      <w:proofErr w:type="spellStart"/>
      <w:r w:rsidRPr="0016015E">
        <w:rPr>
          <w:rFonts w:ascii="Consolas" w:hAnsi="Consolas" w:cs="Consolas"/>
          <w:color w:val="000000"/>
          <w:sz w:val="28"/>
          <w:szCs w:val="28"/>
          <w:lang w:val="uk-UA"/>
        </w:rPr>
        <w:t>WzsPI</w:t>
      </w:r>
      <w:proofErr w:type="spellEnd"/>
      <w:r w:rsidRPr="0016015E">
        <w:rPr>
          <w:rFonts w:ascii="Consolas" w:hAnsi="Consolas" w:cs="Consolas"/>
          <w:color w:val="000000"/>
          <w:sz w:val="28"/>
          <w:szCs w:val="28"/>
          <w:lang w:val="uk-UA"/>
        </w:rPr>
        <w:t>)</w:t>
      </w:r>
    </w:p>
    <w:p w14:paraId="5AC4A46B"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overRgLine</w:t>
      </w:r>
      <w:proofErr w:type="spellEnd"/>
      <w:r w:rsidRPr="0016015E">
        <w:rPr>
          <w:rFonts w:ascii="Consolas" w:hAnsi="Consolas" w:cs="Consolas"/>
          <w:color w:val="000000"/>
          <w:sz w:val="28"/>
          <w:szCs w:val="28"/>
          <w:lang w:val="uk-UA"/>
        </w:rPr>
        <w:t>(16, 1.13)</w:t>
      </w:r>
    </w:p>
    <w:p w14:paraId="44E48A1E"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staticMode</w:t>
      </w:r>
      <w:proofErr w:type="spellEnd"/>
      <w:r w:rsidRPr="0016015E">
        <w:rPr>
          <w:rFonts w:ascii="Consolas" w:hAnsi="Consolas" w:cs="Consolas"/>
          <w:color w:val="000000"/>
          <w:sz w:val="28"/>
          <w:szCs w:val="28"/>
          <w:lang w:val="uk-UA"/>
        </w:rPr>
        <w:t>()</w:t>
      </w:r>
    </w:p>
    <w:p w14:paraId="0E93744C"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staticModeTime</w:t>
      </w:r>
      <w:proofErr w:type="spellEnd"/>
      <w:r w:rsidRPr="0016015E">
        <w:rPr>
          <w:rFonts w:ascii="Consolas" w:hAnsi="Consolas" w:cs="Consolas"/>
          <w:color w:val="000000"/>
          <w:sz w:val="28"/>
          <w:szCs w:val="28"/>
          <w:lang w:val="uk-UA"/>
        </w:rPr>
        <w:t>(38, 0.978)</w:t>
      </w:r>
    </w:p>
    <w:p w14:paraId="49E14174"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grid</w:t>
      </w:r>
      <w:proofErr w:type="spellEnd"/>
      <w:r w:rsidRPr="0016015E">
        <w:rPr>
          <w:rFonts w:ascii="Consolas" w:hAnsi="Consolas" w:cs="Consolas"/>
          <w:color w:val="000000"/>
          <w:sz w:val="28"/>
          <w:szCs w:val="28"/>
          <w:lang w:val="uk-UA"/>
        </w:rPr>
        <w:t>(</w:t>
      </w:r>
      <w:r w:rsidRPr="0016015E">
        <w:rPr>
          <w:rStyle w:val="af5"/>
          <w:rFonts w:ascii="Consolas" w:hAnsi="Consolas" w:cs="Consolas"/>
          <w:sz w:val="28"/>
          <w:szCs w:val="28"/>
          <w:lang w:val="uk-UA"/>
        </w:rPr>
        <w:t>"</w:t>
      </w:r>
      <w:proofErr w:type="spellStart"/>
      <w:r w:rsidRPr="0016015E">
        <w:rPr>
          <w:rStyle w:val="af5"/>
          <w:rFonts w:ascii="Consolas" w:hAnsi="Consolas" w:cs="Consolas"/>
          <w:sz w:val="28"/>
          <w:szCs w:val="28"/>
          <w:lang w:val="uk-UA"/>
        </w:rPr>
        <w:t>on</w:t>
      </w:r>
      <w:proofErr w:type="spellEnd"/>
      <w:r w:rsidRPr="0016015E">
        <w:rPr>
          <w:rStyle w:val="af5"/>
          <w:rFonts w:ascii="Consolas" w:hAnsi="Consolas" w:cs="Consolas"/>
          <w:sz w:val="28"/>
          <w:szCs w:val="28"/>
          <w:lang w:val="uk-UA"/>
        </w:rPr>
        <w:t>"</w:t>
      </w:r>
      <w:r w:rsidRPr="0016015E">
        <w:rPr>
          <w:rFonts w:ascii="Consolas" w:hAnsi="Consolas" w:cs="Consolas"/>
          <w:color w:val="000000"/>
          <w:sz w:val="28"/>
          <w:szCs w:val="28"/>
          <w:lang w:val="uk-UA"/>
        </w:rPr>
        <w:t>)</w:t>
      </w:r>
    </w:p>
    <w:p w14:paraId="6198E1AB"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legend</w:t>
      </w:r>
      <w:proofErr w:type="spellEnd"/>
      <w:r w:rsidRPr="0016015E">
        <w:rPr>
          <w:rFonts w:ascii="Consolas" w:hAnsi="Consolas" w:cs="Consolas"/>
          <w:color w:val="000000"/>
          <w:sz w:val="28"/>
          <w:szCs w:val="28"/>
          <w:lang w:val="uk-UA"/>
        </w:rPr>
        <w:t>(</w:t>
      </w:r>
      <w:r w:rsidRPr="0016015E">
        <w:rPr>
          <w:rStyle w:val="af5"/>
          <w:rFonts w:ascii="Consolas" w:hAnsi="Consolas" w:cs="Consolas"/>
          <w:sz w:val="28"/>
          <w:szCs w:val="28"/>
          <w:lang w:val="uk-UA"/>
        </w:rPr>
        <w:t>'PI'</w:t>
      </w:r>
      <w:r w:rsidRPr="0016015E">
        <w:rPr>
          <w:rFonts w:ascii="Consolas" w:hAnsi="Consolas" w:cs="Consolas"/>
          <w:color w:val="000000"/>
          <w:sz w:val="28"/>
          <w:szCs w:val="28"/>
          <w:lang w:val="uk-UA"/>
        </w:rPr>
        <w:t>)</w:t>
      </w:r>
    </w:p>
    <w:p w14:paraId="11353445"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lastRenderedPageBreak/>
        <w:t>WzsPID</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Wker</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W_PID_reg</w:t>
      </w:r>
      <w:proofErr w:type="spellEnd"/>
      <w:r w:rsidRPr="0016015E">
        <w:rPr>
          <w:rFonts w:ascii="Consolas" w:hAnsi="Consolas" w:cs="Consolas"/>
          <w:color w:val="000000"/>
          <w:sz w:val="28"/>
          <w:szCs w:val="28"/>
          <w:lang w:val="uk-UA"/>
        </w:rPr>
        <w:t xml:space="preserve">) / (1 + </w:t>
      </w:r>
      <w:proofErr w:type="spellStart"/>
      <w:r w:rsidRPr="0016015E">
        <w:rPr>
          <w:rFonts w:ascii="Consolas" w:hAnsi="Consolas" w:cs="Consolas"/>
          <w:color w:val="000000"/>
          <w:sz w:val="28"/>
          <w:szCs w:val="28"/>
          <w:lang w:val="uk-UA"/>
        </w:rPr>
        <w:t>Wker</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W_PID_reg</w:t>
      </w:r>
      <w:proofErr w:type="spellEnd"/>
      <w:r w:rsidRPr="0016015E">
        <w:rPr>
          <w:rFonts w:ascii="Consolas" w:hAnsi="Consolas" w:cs="Consolas"/>
          <w:color w:val="000000"/>
          <w:sz w:val="28"/>
          <w:szCs w:val="28"/>
          <w:lang w:val="uk-UA"/>
        </w:rPr>
        <w:t xml:space="preserve">) </w:t>
      </w:r>
    </w:p>
    <w:p w14:paraId="4122E806"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step</w:t>
      </w:r>
      <w:proofErr w:type="spellEnd"/>
      <w:r w:rsidRPr="0016015E">
        <w:rPr>
          <w:rFonts w:ascii="Consolas" w:hAnsi="Consolas" w:cs="Consolas"/>
          <w:color w:val="000000"/>
          <w:sz w:val="28"/>
          <w:szCs w:val="28"/>
          <w:lang w:val="uk-UA"/>
        </w:rPr>
        <w:t>(</w:t>
      </w:r>
      <w:proofErr w:type="spellStart"/>
      <w:r w:rsidRPr="0016015E">
        <w:rPr>
          <w:rFonts w:ascii="Consolas" w:hAnsi="Consolas" w:cs="Consolas"/>
          <w:color w:val="000000"/>
          <w:sz w:val="28"/>
          <w:szCs w:val="28"/>
          <w:lang w:val="uk-UA"/>
        </w:rPr>
        <w:t>WzsPID</w:t>
      </w:r>
      <w:proofErr w:type="spellEnd"/>
      <w:r w:rsidRPr="0016015E">
        <w:rPr>
          <w:rFonts w:ascii="Consolas" w:hAnsi="Consolas" w:cs="Consolas"/>
          <w:color w:val="000000"/>
          <w:sz w:val="28"/>
          <w:szCs w:val="28"/>
          <w:lang w:val="uk-UA"/>
        </w:rPr>
        <w:t>)</w:t>
      </w:r>
    </w:p>
    <w:p w14:paraId="732C076B"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overRgLine</w:t>
      </w:r>
      <w:proofErr w:type="spellEnd"/>
      <w:r w:rsidRPr="0016015E">
        <w:rPr>
          <w:rFonts w:ascii="Consolas" w:hAnsi="Consolas" w:cs="Consolas"/>
          <w:color w:val="000000"/>
          <w:sz w:val="28"/>
          <w:szCs w:val="28"/>
          <w:lang w:val="uk-UA"/>
        </w:rPr>
        <w:t>(2.5, 1.099)</w:t>
      </w:r>
    </w:p>
    <w:p w14:paraId="7B257A85"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staticMode</w:t>
      </w:r>
      <w:proofErr w:type="spellEnd"/>
      <w:r w:rsidRPr="0016015E">
        <w:rPr>
          <w:rFonts w:ascii="Consolas" w:hAnsi="Consolas" w:cs="Consolas"/>
          <w:color w:val="000000"/>
          <w:sz w:val="28"/>
          <w:szCs w:val="28"/>
          <w:lang w:val="uk-UA"/>
        </w:rPr>
        <w:t>()</w:t>
      </w:r>
    </w:p>
    <w:p w14:paraId="67DA3AD2"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staticModeTime</w:t>
      </w:r>
      <w:proofErr w:type="spellEnd"/>
      <w:r w:rsidRPr="0016015E">
        <w:rPr>
          <w:rFonts w:ascii="Consolas" w:hAnsi="Consolas" w:cs="Consolas"/>
          <w:color w:val="000000"/>
          <w:sz w:val="28"/>
          <w:szCs w:val="28"/>
          <w:lang w:val="uk-UA"/>
        </w:rPr>
        <w:t>(7, 1.03)</w:t>
      </w:r>
    </w:p>
    <w:p w14:paraId="3A0F89E5"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grid</w:t>
      </w:r>
      <w:proofErr w:type="spellEnd"/>
      <w:r w:rsidRPr="0016015E">
        <w:rPr>
          <w:rFonts w:ascii="Consolas" w:hAnsi="Consolas" w:cs="Consolas"/>
          <w:color w:val="000000"/>
          <w:sz w:val="28"/>
          <w:szCs w:val="28"/>
          <w:lang w:val="uk-UA"/>
        </w:rPr>
        <w:t>(</w:t>
      </w:r>
      <w:r w:rsidRPr="0016015E">
        <w:rPr>
          <w:rStyle w:val="af5"/>
          <w:rFonts w:ascii="Consolas" w:hAnsi="Consolas" w:cs="Consolas"/>
          <w:sz w:val="28"/>
          <w:szCs w:val="28"/>
          <w:lang w:val="uk-UA"/>
        </w:rPr>
        <w:t>"</w:t>
      </w:r>
      <w:proofErr w:type="spellStart"/>
      <w:r w:rsidRPr="0016015E">
        <w:rPr>
          <w:rStyle w:val="af5"/>
          <w:rFonts w:ascii="Consolas" w:hAnsi="Consolas" w:cs="Consolas"/>
          <w:sz w:val="28"/>
          <w:szCs w:val="28"/>
          <w:lang w:val="uk-UA"/>
        </w:rPr>
        <w:t>on</w:t>
      </w:r>
      <w:proofErr w:type="spellEnd"/>
      <w:r w:rsidRPr="0016015E">
        <w:rPr>
          <w:rStyle w:val="af5"/>
          <w:rFonts w:ascii="Consolas" w:hAnsi="Consolas" w:cs="Consolas"/>
          <w:sz w:val="28"/>
          <w:szCs w:val="28"/>
          <w:lang w:val="uk-UA"/>
        </w:rPr>
        <w:t>"</w:t>
      </w:r>
      <w:r w:rsidRPr="0016015E">
        <w:rPr>
          <w:rFonts w:ascii="Consolas" w:hAnsi="Consolas" w:cs="Consolas"/>
          <w:color w:val="000000"/>
          <w:sz w:val="28"/>
          <w:szCs w:val="28"/>
          <w:lang w:val="uk-UA"/>
        </w:rPr>
        <w:t>)</w:t>
      </w:r>
    </w:p>
    <w:p w14:paraId="0129D67C"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legend</w:t>
      </w:r>
      <w:proofErr w:type="spellEnd"/>
      <w:r w:rsidRPr="0016015E">
        <w:rPr>
          <w:rFonts w:ascii="Consolas" w:hAnsi="Consolas" w:cs="Consolas"/>
          <w:color w:val="000000"/>
          <w:sz w:val="28"/>
          <w:szCs w:val="28"/>
          <w:lang w:val="uk-UA"/>
        </w:rPr>
        <w:t>(</w:t>
      </w:r>
      <w:r w:rsidRPr="0016015E">
        <w:rPr>
          <w:rStyle w:val="af5"/>
          <w:rFonts w:ascii="Consolas" w:hAnsi="Consolas" w:cs="Consolas"/>
          <w:sz w:val="28"/>
          <w:szCs w:val="28"/>
          <w:lang w:val="uk-UA"/>
        </w:rPr>
        <w:t>'PID'</w:t>
      </w:r>
      <w:r w:rsidRPr="0016015E">
        <w:rPr>
          <w:rFonts w:ascii="Consolas" w:hAnsi="Consolas" w:cs="Consolas"/>
          <w:color w:val="000000"/>
          <w:sz w:val="28"/>
          <w:szCs w:val="28"/>
          <w:lang w:val="uk-UA"/>
        </w:rPr>
        <w:t>)</w:t>
      </w:r>
    </w:p>
    <w:p w14:paraId="1024DE71"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step</w:t>
      </w:r>
      <w:proofErr w:type="spellEnd"/>
      <w:r w:rsidRPr="0016015E">
        <w:rPr>
          <w:rFonts w:ascii="Consolas" w:hAnsi="Consolas" w:cs="Consolas"/>
          <w:color w:val="000000"/>
          <w:sz w:val="28"/>
          <w:szCs w:val="28"/>
          <w:lang w:val="uk-UA"/>
        </w:rPr>
        <w:t>(</w:t>
      </w:r>
      <w:proofErr w:type="spellStart"/>
      <w:r w:rsidRPr="0016015E">
        <w:rPr>
          <w:rFonts w:ascii="Consolas" w:hAnsi="Consolas" w:cs="Consolas"/>
          <w:color w:val="000000"/>
          <w:sz w:val="28"/>
          <w:szCs w:val="28"/>
          <w:lang w:val="uk-UA"/>
        </w:rPr>
        <w:t>WzsPI</w:t>
      </w:r>
      <w:proofErr w:type="spellEnd"/>
      <w:r w:rsidRPr="0016015E">
        <w:rPr>
          <w:rFonts w:ascii="Consolas" w:hAnsi="Consolas" w:cs="Consolas"/>
          <w:color w:val="000000"/>
          <w:sz w:val="28"/>
          <w:szCs w:val="28"/>
          <w:lang w:val="uk-UA"/>
        </w:rPr>
        <w:t xml:space="preserve">, </w:t>
      </w:r>
      <w:proofErr w:type="spellStart"/>
      <w:r w:rsidRPr="0016015E">
        <w:rPr>
          <w:rFonts w:ascii="Consolas" w:hAnsi="Consolas" w:cs="Consolas"/>
          <w:color w:val="000000"/>
          <w:sz w:val="28"/>
          <w:szCs w:val="28"/>
          <w:lang w:val="uk-UA"/>
        </w:rPr>
        <w:t>WzsPID</w:t>
      </w:r>
      <w:proofErr w:type="spellEnd"/>
      <w:r w:rsidRPr="0016015E">
        <w:rPr>
          <w:rFonts w:ascii="Consolas" w:hAnsi="Consolas" w:cs="Consolas"/>
          <w:color w:val="000000"/>
          <w:sz w:val="28"/>
          <w:szCs w:val="28"/>
          <w:lang w:val="uk-UA"/>
        </w:rPr>
        <w:t>)</w:t>
      </w:r>
    </w:p>
    <w:p w14:paraId="71766213"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grid</w:t>
      </w:r>
      <w:proofErr w:type="spellEnd"/>
      <w:r w:rsidRPr="0016015E">
        <w:rPr>
          <w:rFonts w:ascii="Consolas" w:hAnsi="Consolas" w:cs="Consolas"/>
          <w:color w:val="000000"/>
          <w:sz w:val="28"/>
          <w:szCs w:val="28"/>
          <w:lang w:val="uk-UA"/>
        </w:rPr>
        <w:t>(</w:t>
      </w:r>
      <w:r w:rsidRPr="0016015E">
        <w:rPr>
          <w:rStyle w:val="af5"/>
          <w:rFonts w:ascii="Consolas" w:hAnsi="Consolas" w:cs="Consolas"/>
          <w:sz w:val="28"/>
          <w:szCs w:val="28"/>
          <w:lang w:val="uk-UA"/>
        </w:rPr>
        <w:t>"</w:t>
      </w:r>
      <w:proofErr w:type="spellStart"/>
      <w:r w:rsidRPr="0016015E">
        <w:rPr>
          <w:rStyle w:val="af5"/>
          <w:rFonts w:ascii="Consolas" w:hAnsi="Consolas" w:cs="Consolas"/>
          <w:sz w:val="28"/>
          <w:szCs w:val="28"/>
          <w:lang w:val="uk-UA"/>
        </w:rPr>
        <w:t>on</w:t>
      </w:r>
      <w:proofErr w:type="spellEnd"/>
      <w:r w:rsidRPr="0016015E">
        <w:rPr>
          <w:rStyle w:val="af5"/>
          <w:rFonts w:ascii="Consolas" w:hAnsi="Consolas" w:cs="Consolas"/>
          <w:sz w:val="28"/>
          <w:szCs w:val="28"/>
          <w:lang w:val="uk-UA"/>
        </w:rPr>
        <w:t>"</w:t>
      </w:r>
      <w:r w:rsidRPr="0016015E">
        <w:rPr>
          <w:rFonts w:ascii="Consolas" w:hAnsi="Consolas" w:cs="Consolas"/>
          <w:color w:val="000000"/>
          <w:sz w:val="28"/>
          <w:szCs w:val="28"/>
          <w:lang w:val="uk-UA"/>
        </w:rPr>
        <w:t>)</w:t>
      </w:r>
    </w:p>
    <w:p w14:paraId="659D689D"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legend</w:t>
      </w:r>
      <w:proofErr w:type="spellEnd"/>
      <w:r w:rsidRPr="0016015E">
        <w:rPr>
          <w:rFonts w:ascii="Consolas" w:hAnsi="Consolas" w:cs="Consolas"/>
          <w:color w:val="000000"/>
          <w:sz w:val="28"/>
          <w:szCs w:val="28"/>
          <w:lang w:val="uk-UA"/>
        </w:rPr>
        <w:t>(</w:t>
      </w:r>
      <w:r w:rsidRPr="0016015E">
        <w:rPr>
          <w:rStyle w:val="af5"/>
          <w:rFonts w:ascii="Consolas" w:hAnsi="Consolas" w:cs="Consolas"/>
          <w:sz w:val="28"/>
          <w:szCs w:val="28"/>
          <w:lang w:val="uk-UA"/>
        </w:rPr>
        <w:t>'PI'</w:t>
      </w:r>
      <w:r w:rsidRPr="0016015E">
        <w:rPr>
          <w:rFonts w:ascii="Consolas" w:hAnsi="Consolas" w:cs="Consolas"/>
          <w:color w:val="000000"/>
          <w:sz w:val="28"/>
          <w:szCs w:val="28"/>
          <w:lang w:val="uk-UA"/>
        </w:rPr>
        <w:t xml:space="preserve">, </w:t>
      </w:r>
      <w:r w:rsidRPr="0016015E">
        <w:rPr>
          <w:rStyle w:val="af5"/>
          <w:rFonts w:ascii="Consolas" w:hAnsi="Consolas" w:cs="Consolas"/>
          <w:sz w:val="28"/>
          <w:szCs w:val="28"/>
          <w:lang w:val="uk-UA"/>
        </w:rPr>
        <w:t>'PID'</w:t>
      </w:r>
      <w:r w:rsidRPr="0016015E">
        <w:rPr>
          <w:rFonts w:ascii="Consolas" w:hAnsi="Consolas" w:cs="Consolas"/>
          <w:color w:val="000000"/>
          <w:sz w:val="28"/>
          <w:szCs w:val="28"/>
          <w:lang w:val="uk-UA"/>
        </w:rPr>
        <w:t>)</w:t>
      </w:r>
    </w:p>
    <w:p w14:paraId="7614D33F"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Style w:val="af6"/>
          <w:rFonts w:ascii="Consolas" w:hAnsi="Consolas" w:cs="Consolas"/>
          <w:sz w:val="28"/>
          <w:szCs w:val="28"/>
          <w:lang w:val="uk-UA"/>
        </w:rPr>
        <w:t>function</w:t>
      </w:r>
      <w:proofErr w:type="spellEnd"/>
      <w:r w:rsidRPr="0016015E">
        <w:rPr>
          <w:rStyle w:val="af6"/>
          <w:rFonts w:ascii="Consolas" w:hAnsi="Consolas" w:cs="Consolas"/>
          <w:sz w:val="28"/>
          <w:szCs w:val="28"/>
          <w:lang w:val="uk-UA"/>
        </w:rPr>
        <w:t xml:space="preserve"> </w:t>
      </w:r>
      <w:proofErr w:type="spellStart"/>
      <w:r w:rsidRPr="0016015E">
        <w:rPr>
          <w:rFonts w:ascii="Consolas" w:hAnsi="Consolas" w:cs="Consolas"/>
          <w:color w:val="000000"/>
          <w:sz w:val="28"/>
          <w:szCs w:val="28"/>
          <w:lang w:val="uk-UA"/>
        </w:rPr>
        <w:t>Wreg</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m_Crl</w:t>
      </w:r>
      <w:proofErr w:type="spellEnd"/>
      <w:r w:rsidRPr="0016015E">
        <w:rPr>
          <w:rFonts w:ascii="Consolas" w:hAnsi="Consolas" w:cs="Consolas"/>
          <w:color w:val="000000"/>
          <w:sz w:val="28"/>
          <w:szCs w:val="28"/>
          <w:lang w:val="uk-UA"/>
        </w:rPr>
        <w:t>(</w:t>
      </w:r>
      <w:proofErr w:type="spellStart"/>
      <w:r w:rsidRPr="0016015E">
        <w:rPr>
          <w:rFonts w:ascii="Consolas" w:hAnsi="Consolas" w:cs="Consolas"/>
          <w:color w:val="000000"/>
          <w:sz w:val="28"/>
          <w:szCs w:val="28"/>
          <w:lang w:val="uk-UA"/>
        </w:rPr>
        <w:t>Wo</w:t>
      </w:r>
      <w:proofErr w:type="spellEnd"/>
      <w:r w:rsidRPr="0016015E">
        <w:rPr>
          <w:rFonts w:ascii="Consolas" w:hAnsi="Consolas" w:cs="Consolas"/>
          <w:color w:val="000000"/>
          <w:sz w:val="28"/>
          <w:szCs w:val="28"/>
          <w:lang w:val="uk-UA"/>
        </w:rPr>
        <w:t xml:space="preserve">, </w:t>
      </w:r>
      <w:proofErr w:type="spellStart"/>
      <w:r w:rsidRPr="0016015E">
        <w:rPr>
          <w:rFonts w:ascii="Consolas" w:hAnsi="Consolas" w:cs="Consolas"/>
          <w:color w:val="000000"/>
          <w:sz w:val="28"/>
          <w:szCs w:val="28"/>
          <w:lang w:val="uk-UA"/>
        </w:rPr>
        <w:t>Kp</w:t>
      </w:r>
      <w:proofErr w:type="spellEnd"/>
      <w:r w:rsidRPr="0016015E">
        <w:rPr>
          <w:rFonts w:ascii="Consolas" w:hAnsi="Consolas" w:cs="Consolas"/>
          <w:color w:val="000000"/>
          <w:sz w:val="28"/>
          <w:szCs w:val="28"/>
          <w:lang w:val="uk-UA"/>
        </w:rPr>
        <w:t xml:space="preserve">, </w:t>
      </w:r>
      <w:proofErr w:type="spellStart"/>
      <w:r w:rsidRPr="0016015E">
        <w:rPr>
          <w:rFonts w:ascii="Consolas" w:hAnsi="Consolas" w:cs="Consolas"/>
          <w:color w:val="000000"/>
          <w:sz w:val="28"/>
          <w:szCs w:val="28"/>
          <w:lang w:val="uk-UA"/>
        </w:rPr>
        <w:t>Ti</w:t>
      </w:r>
      <w:proofErr w:type="spellEnd"/>
      <w:r w:rsidRPr="0016015E">
        <w:rPr>
          <w:rFonts w:ascii="Consolas" w:hAnsi="Consolas" w:cs="Consolas"/>
          <w:color w:val="000000"/>
          <w:sz w:val="28"/>
          <w:szCs w:val="28"/>
          <w:lang w:val="uk-UA"/>
        </w:rPr>
        <w:t xml:space="preserve">, </w:t>
      </w:r>
      <w:proofErr w:type="spellStart"/>
      <w:r w:rsidRPr="0016015E">
        <w:rPr>
          <w:rFonts w:ascii="Consolas" w:hAnsi="Consolas" w:cs="Consolas"/>
          <w:color w:val="000000"/>
          <w:sz w:val="28"/>
          <w:szCs w:val="28"/>
          <w:lang w:val="uk-UA"/>
        </w:rPr>
        <w:t>Kd</w:t>
      </w:r>
      <w:proofErr w:type="spellEnd"/>
      <w:r w:rsidRPr="0016015E">
        <w:rPr>
          <w:rFonts w:ascii="Consolas" w:hAnsi="Consolas" w:cs="Consolas"/>
          <w:color w:val="000000"/>
          <w:sz w:val="28"/>
          <w:szCs w:val="28"/>
          <w:lang w:val="uk-UA"/>
        </w:rPr>
        <w:t>)</w:t>
      </w:r>
    </w:p>
    <w:p w14:paraId="17F920A2"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sz w:val="28"/>
          <w:szCs w:val="28"/>
          <w:lang w:val="uk-UA"/>
        </w:rPr>
        <w:t xml:space="preserve">% </w:t>
      </w:r>
      <w:proofErr w:type="spellStart"/>
      <w:r w:rsidRPr="0016015E">
        <w:rPr>
          <w:rFonts w:ascii="Consolas" w:hAnsi="Consolas" w:cs="Consolas"/>
          <w:sz w:val="28"/>
          <w:szCs w:val="28"/>
          <w:lang w:val="uk-UA"/>
        </w:rPr>
        <w:t>Перевіркасистеми</w:t>
      </w:r>
      <w:proofErr w:type="spellEnd"/>
      <w:r w:rsidRPr="0016015E">
        <w:rPr>
          <w:rFonts w:ascii="Consolas" w:hAnsi="Consolas" w:cs="Consolas"/>
          <w:sz w:val="28"/>
          <w:szCs w:val="28"/>
          <w:lang w:val="uk-UA"/>
        </w:rPr>
        <w:t xml:space="preserve"> за М-колом</w:t>
      </w:r>
    </w:p>
    <w:p w14:paraId="4B65AD5C"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Wreg</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pid</w:t>
      </w:r>
      <w:proofErr w:type="spellEnd"/>
      <w:r w:rsidRPr="0016015E">
        <w:rPr>
          <w:rFonts w:ascii="Consolas" w:hAnsi="Consolas" w:cs="Consolas"/>
          <w:color w:val="000000"/>
          <w:sz w:val="28"/>
          <w:szCs w:val="28"/>
          <w:lang w:val="uk-UA"/>
        </w:rPr>
        <w:t>(</w:t>
      </w:r>
      <w:proofErr w:type="spellStart"/>
      <w:r w:rsidRPr="0016015E">
        <w:rPr>
          <w:rFonts w:ascii="Consolas" w:hAnsi="Consolas" w:cs="Consolas"/>
          <w:color w:val="000000"/>
          <w:sz w:val="28"/>
          <w:szCs w:val="28"/>
          <w:lang w:val="uk-UA"/>
        </w:rPr>
        <w:t>Kp</w:t>
      </w:r>
      <w:proofErr w:type="spellEnd"/>
      <w:r w:rsidRPr="0016015E">
        <w:rPr>
          <w:rFonts w:ascii="Consolas" w:hAnsi="Consolas" w:cs="Consolas"/>
          <w:color w:val="000000"/>
          <w:sz w:val="28"/>
          <w:szCs w:val="28"/>
          <w:lang w:val="uk-UA"/>
        </w:rPr>
        <w:t xml:space="preserve">, 1 / </w:t>
      </w:r>
      <w:proofErr w:type="spellStart"/>
      <w:r w:rsidRPr="0016015E">
        <w:rPr>
          <w:rFonts w:ascii="Consolas" w:hAnsi="Consolas" w:cs="Consolas"/>
          <w:color w:val="000000"/>
          <w:sz w:val="28"/>
          <w:szCs w:val="28"/>
          <w:lang w:val="uk-UA"/>
        </w:rPr>
        <w:t>Ti</w:t>
      </w:r>
      <w:proofErr w:type="spellEnd"/>
      <w:r w:rsidRPr="0016015E">
        <w:rPr>
          <w:rFonts w:ascii="Consolas" w:hAnsi="Consolas" w:cs="Consolas"/>
          <w:color w:val="000000"/>
          <w:sz w:val="28"/>
          <w:szCs w:val="28"/>
          <w:lang w:val="uk-UA"/>
        </w:rPr>
        <w:t xml:space="preserve">, </w:t>
      </w:r>
      <w:proofErr w:type="spellStart"/>
      <w:r w:rsidRPr="0016015E">
        <w:rPr>
          <w:rFonts w:ascii="Consolas" w:hAnsi="Consolas" w:cs="Consolas"/>
          <w:color w:val="000000"/>
          <w:sz w:val="28"/>
          <w:szCs w:val="28"/>
          <w:lang w:val="uk-UA"/>
        </w:rPr>
        <w:t>Kd</w:t>
      </w:r>
      <w:proofErr w:type="spellEnd"/>
      <w:r w:rsidRPr="0016015E">
        <w:rPr>
          <w:rFonts w:ascii="Consolas" w:hAnsi="Consolas" w:cs="Consolas"/>
          <w:color w:val="000000"/>
          <w:sz w:val="28"/>
          <w:szCs w:val="28"/>
          <w:lang w:val="uk-UA"/>
        </w:rPr>
        <w:t xml:space="preserve"> , 0, 0)  </w:t>
      </w:r>
    </w:p>
    <w:p w14:paraId="16B87957"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color w:val="000000"/>
          <w:sz w:val="28"/>
          <w:szCs w:val="28"/>
          <w:lang w:val="uk-UA"/>
        </w:rPr>
        <w:t xml:space="preserve">W = </w:t>
      </w:r>
      <w:proofErr w:type="spellStart"/>
      <w:r w:rsidRPr="0016015E">
        <w:rPr>
          <w:rFonts w:ascii="Consolas" w:hAnsi="Consolas" w:cs="Consolas"/>
          <w:color w:val="000000"/>
          <w:sz w:val="28"/>
          <w:szCs w:val="28"/>
          <w:lang w:val="uk-UA"/>
        </w:rPr>
        <w:t>Wo</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Wreg</w:t>
      </w:r>
      <w:proofErr w:type="spellEnd"/>
      <w:r w:rsidRPr="0016015E">
        <w:rPr>
          <w:rFonts w:ascii="Consolas" w:hAnsi="Consolas" w:cs="Consolas"/>
          <w:color w:val="000000"/>
          <w:sz w:val="28"/>
          <w:szCs w:val="28"/>
          <w:lang w:val="uk-UA"/>
        </w:rPr>
        <w:t>;</w:t>
      </w:r>
    </w:p>
    <w:p w14:paraId="3E13CD0E"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sz w:val="28"/>
          <w:szCs w:val="28"/>
          <w:lang w:val="uk-UA"/>
        </w:rPr>
        <w:t>% Параметри М-кола</w:t>
      </w:r>
    </w:p>
    <w:p w14:paraId="18AE72BF"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color w:val="000000"/>
          <w:sz w:val="28"/>
          <w:szCs w:val="28"/>
          <w:lang w:val="uk-UA"/>
        </w:rPr>
        <w:t>M = 1.1;</w:t>
      </w:r>
    </w:p>
    <w:p w14:paraId="7774C8FF"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color w:val="000000"/>
          <w:sz w:val="28"/>
          <w:szCs w:val="28"/>
          <w:lang w:val="uk-UA"/>
        </w:rPr>
        <w:t xml:space="preserve">    y = 0;</w:t>
      </w:r>
    </w:p>
    <w:p w14:paraId="564FE701"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color w:val="000000"/>
          <w:sz w:val="28"/>
          <w:szCs w:val="28"/>
          <w:lang w:val="uk-UA"/>
        </w:rPr>
        <w:t xml:space="preserve">    x = -(M^2/(M^2-1));</w:t>
      </w:r>
    </w:p>
    <w:p w14:paraId="525E01AE"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color w:val="000000"/>
          <w:sz w:val="28"/>
          <w:szCs w:val="28"/>
          <w:lang w:val="uk-UA"/>
        </w:rPr>
        <w:t xml:space="preserve">    r = M/(M^2-1);</w:t>
      </w:r>
    </w:p>
    <w:p w14:paraId="7B7354C3"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th</w:t>
      </w:r>
      <w:proofErr w:type="spellEnd"/>
      <w:r w:rsidRPr="0016015E">
        <w:rPr>
          <w:rFonts w:ascii="Consolas" w:hAnsi="Consolas" w:cs="Consolas"/>
          <w:color w:val="000000"/>
          <w:sz w:val="28"/>
          <w:szCs w:val="28"/>
          <w:lang w:val="uk-UA"/>
        </w:rPr>
        <w:t xml:space="preserve"> = 0:pi/50:2*</w:t>
      </w:r>
      <w:proofErr w:type="spellStart"/>
      <w:r w:rsidRPr="0016015E">
        <w:rPr>
          <w:rFonts w:ascii="Consolas" w:hAnsi="Consolas" w:cs="Consolas"/>
          <w:color w:val="000000"/>
          <w:sz w:val="28"/>
          <w:szCs w:val="28"/>
          <w:lang w:val="uk-UA"/>
        </w:rPr>
        <w:t>pi</w:t>
      </w:r>
      <w:proofErr w:type="spellEnd"/>
      <w:r w:rsidRPr="0016015E">
        <w:rPr>
          <w:rFonts w:ascii="Consolas" w:hAnsi="Consolas" w:cs="Consolas"/>
          <w:color w:val="000000"/>
          <w:sz w:val="28"/>
          <w:szCs w:val="28"/>
          <w:lang w:val="uk-UA"/>
        </w:rPr>
        <w:t>;</w:t>
      </w:r>
    </w:p>
    <w:p w14:paraId="1287B3E7"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sz w:val="28"/>
          <w:szCs w:val="28"/>
          <w:lang w:val="uk-UA"/>
        </w:rPr>
        <w:t xml:space="preserve">    %%</w:t>
      </w:r>
    </w:p>
    <w:p w14:paraId="7B0D7084"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color w:val="000000"/>
          <w:sz w:val="28"/>
          <w:szCs w:val="28"/>
          <w:lang w:val="uk-UA"/>
        </w:rPr>
        <w:t xml:space="preserve">    [x2, y2] = </w:t>
      </w:r>
      <w:proofErr w:type="spellStart"/>
      <w:r w:rsidRPr="0016015E">
        <w:rPr>
          <w:rFonts w:ascii="Consolas" w:hAnsi="Consolas" w:cs="Consolas"/>
          <w:color w:val="000000"/>
          <w:sz w:val="28"/>
          <w:szCs w:val="28"/>
          <w:lang w:val="uk-UA"/>
        </w:rPr>
        <w:t>circle</w:t>
      </w:r>
      <w:proofErr w:type="spellEnd"/>
      <w:r w:rsidRPr="0016015E">
        <w:rPr>
          <w:rFonts w:ascii="Consolas" w:hAnsi="Consolas" w:cs="Consolas"/>
          <w:color w:val="000000"/>
          <w:sz w:val="28"/>
          <w:szCs w:val="28"/>
          <w:lang w:val="uk-UA"/>
        </w:rPr>
        <w:t xml:space="preserve">(r, x, y, </w:t>
      </w:r>
      <w:proofErr w:type="spellStart"/>
      <w:r w:rsidRPr="0016015E">
        <w:rPr>
          <w:rFonts w:ascii="Consolas" w:hAnsi="Consolas" w:cs="Consolas"/>
          <w:color w:val="000000"/>
          <w:sz w:val="28"/>
          <w:szCs w:val="28"/>
          <w:lang w:val="uk-UA"/>
        </w:rPr>
        <w:t>th</w:t>
      </w:r>
      <w:proofErr w:type="spellEnd"/>
      <w:r w:rsidRPr="0016015E">
        <w:rPr>
          <w:rFonts w:ascii="Consolas" w:hAnsi="Consolas" w:cs="Consolas"/>
          <w:color w:val="000000"/>
          <w:sz w:val="28"/>
          <w:szCs w:val="28"/>
          <w:lang w:val="uk-UA"/>
        </w:rPr>
        <w:t>);</w:t>
      </w:r>
    </w:p>
    <w:p w14:paraId="4DA282B8"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w_data</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g_graf</w:t>
      </w:r>
      <w:proofErr w:type="spellEnd"/>
      <w:r w:rsidRPr="0016015E">
        <w:rPr>
          <w:rFonts w:ascii="Consolas" w:hAnsi="Consolas" w:cs="Consolas"/>
          <w:color w:val="000000"/>
          <w:sz w:val="28"/>
          <w:szCs w:val="28"/>
          <w:lang w:val="uk-UA"/>
        </w:rPr>
        <w:t>(W);</w:t>
      </w:r>
    </w:p>
    <w:p w14:paraId="6E7DB5F7"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sz w:val="28"/>
          <w:szCs w:val="28"/>
          <w:lang w:val="uk-UA"/>
        </w:rPr>
        <w:t xml:space="preserve">% </w:t>
      </w:r>
      <w:proofErr w:type="spellStart"/>
      <w:r w:rsidRPr="0016015E">
        <w:rPr>
          <w:rFonts w:ascii="Consolas" w:hAnsi="Consolas" w:cs="Consolas"/>
          <w:sz w:val="28"/>
          <w:szCs w:val="28"/>
          <w:lang w:val="uk-UA"/>
        </w:rPr>
        <w:t>Побудоваграфіка</w:t>
      </w:r>
      <w:proofErr w:type="spellEnd"/>
    </w:p>
    <w:p w14:paraId="67BABEDD"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color w:val="000000"/>
          <w:sz w:val="28"/>
          <w:szCs w:val="28"/>
          <w:lang w:val="uk-UA"/>
        </w:rPr>
        <w:t xml:space="preserve">    </w:t>
      </w:r>
      <w:proofErr w:type="spellStart"/>
      <w:r w:rsidRPr="0016015E">
        <w:rPr>
          <w:rFonts w:ascii="Consolas" w:hAnsi="Consolas" w:cs="Consolas"/>
          <w:color w:val="000000"/>
          <w:sz w:val="28"/>
          <w:szCs w:val="28"/>
          <w:lang w:val="uk-UA"/>
        </w:rPr>
        <w:t>plot</w:t>
      </w:r>
      <w:proofErr w:type="spellEnd"/>
      <w:r w:rsidRPr="0016015E">
        <w:rPr>
          <w:rFonts w:ascii="Consolas" w:hAnsi="Consolas" w:cs="Consolas"/>
          <w:color w:val="000000"/>
          <w:sz w:val="28"/>
          <w:szCs w:val="28"/>
          <w:lang w:val="uk-UA"/>
        </w:rPr>
        <w:t>(</w:t>
      </w:r>
      <w:proofErr w:type="spellStart"/>
      <w:r w:rsidRPr="0016015E">
        <w:rPr>
          <w:rFonts w:ascii="Consolas" w:hAnsi="Consolas" w:cs="Consolas"/>
          <w:color w:val="000000"/>
          <w:sz w:val="28"/>
          <w:szCs w:val="28"/>
          <w:lang w:val="uk-UA"/>
        </w:rPr>
        <w:t>real</w:t>
      </w:r>
      <w:proofErr w:type="spellEnd"/>
      <w:r w:rsidRPr="0016015E">
        <w:rPr>
          <w:rFonts w:ascii="Consolas" w:hAnsi="Consolas" w:cs="Consolas"/>
          <w:color w:val="000000"/>
          <w:sz w:val="28"/>
          <w:szCs w:val="28"/>
          <w:lang w:val="uk-UA"/>
        </w:rPr>
        <w:t>(</w:t>
      </w:r>
      <w:proofErr w:type="spellStart"/>
      <w:r w:rsidRPr="0016015E">
        <w:rPr>
          <w:rFonts w:ascii="Consolas" w:hAnsi="Consolas" w:cs="Consolas"/>
          <w:color w:val="000000"/>
          <w:sz w:val="28"/>
          <w:szCs w:val="28"/>
          <w:lang w:val="uk-UA"/>
        </w:rPr>
        <w:t>w_data</w:t>
      </w:r>
      <w:proofErr w:type="spellEnd"/>
      <w:r w:rsidRPr="0016015E">
        <w:rPr>
          <w:rFonts w:ascii="Consolas" w:hAnsi="Consolas" w:cs="Consolas"/>
          <w:color w:val="000000"/>
          <w:sz w:val="28"/>
          <w:szCs w:val="28"/>
          <w:lang w:val="uk-UA"/>
        </w:rPr>
        <w:t xml:space="preserve">), </w:t>
      </w:r>
      <w:proofErr w:type="spellStart"/>
      <w:r w:rsidRPr="0016015E">
        <w:rPr>
          <w:rFonts w:ascii="Consolas" w:hAnsi="Consolas" w:cs="Consolas"/>
          <w:color w:val="000000"/>
          <w:sz w:val="28"/>
          <w:szCs w:val="28"/>
          <w:lang w:val="uk-UA"/>
        </w:rPr>
        <w:t>imag</w:t>
      </w:r>
      <w:proofErr w:type="spellEnd"/>
      <w:r w:rsidRPr="0016015E">
        <w:rPr>
          <w:rFonts w:ascii="Consolas" w:hAnsi="Consolas" w:cs="Consolas"/>
          <w:color w:val="000000"/>
          <w:sz w:val="28"/>
          <w:szCs w:val="28"/>
          <w:lang w:val="uk-UA"/>
        </w:rPr>
        <w:t>(</w:t>
      </w:r>
      <w:proofErr w:type="spellStart"/>
      <w:r w:rsidRPr="0016015E">
        <w:rPr>
          <w:rFonts w:ascii="Consolas" w:hAnsi="Consolas" w:cs="Consolas"/>
          <w:color w:val="000000"/>
          <w:sz w:val="28"/>
          <w:szCs w:val="28"/>
          <w:lang w:val="uk-UA"/>
        </w:rPr>
        <w:t>w_data</w:t>
      </w:r>
      <w:proofErr w:type="spellEnd"/>
      <w:r w:rsidRPr="0016015E">
        <w:rPr>
          <w:rFonts w:ascii="Consolas" w:hAnsi="Consolas" w:cs="Consolas"/>
          <w:color w:val="000000"/>
          <w:sz w:val="28"/>
          <w:szCs w:val="28"/>
          <w:lang w:val="uk-UA"/>
        </w:rPr>
        <w:t>), x2, y2, 0, 1);</w:t>
      </w:r>
    </w:p>
    <w:p w14:paraId="02390120"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xlim</w:t>
      </w:r>
      <w:proofErr w:type="spellEnd"/>
      <w:r w:rsidRPr="0016015E">
        <w:rPr>
          <w:rFonts w:ascii="Consolas" w:hAnsi="Consolas" w:cs="Consolas"/>
          <w:color w:val="000000"/>
          <w:sz w:val="28"/>
          <w:szCs w:val="28"/>
          <w:lang w:val="uk-UA"/>
        </w:rPr>
        <w:t>([x 0]);</w:t>
      </w:r>
    </w:p>
    <w:p w14:paraId="5FECDE1F"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ylim</w:t>
      </w:r>
      <w:proofErr w:type="spellEnd"/>
      <w:r w:rsidRPr="0016015E">
        <w:rPr>
          <w:rFonts w:ascii="Consolas" w:hAnsi="Consolas" w:cs="Consolas"/>
          <w:color w:val="000000"/>
          <w:sz w:val="28"/>
          <w:szCs w:val="28"/>
          <w:lang w:val="uk-UA"/>
        </w:rPr>
        <w:t>([-5 0.2]);</w:t>
      </w:r>
    </w:p>
    <w:p w14:paraId="1D123FA1"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Style w:val="af6"/>
          <w:rFonts w:ascii="Consolas" w:hAnsi="Consolas" w:cs="Consolas"/>
          <w:sz w:val="28"/>
          <w:szCs w:val="28"/>
          <w:lang w:val="uk-UA"/>
        </w:rPr>
        <w:t>end</w:t>
      </w:r>
      <w:proofErr w:type="spellEnd"/>
    </w:p>
    <w:p w14:paraId="601FD156"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Style w:val="af6"/>
          <w:rFonts w:ascii="Consolas" w:hAnsi="Consolas" w:cs="Consolas"/>
          <w:sz w:val="28"/>
          <w:szCs w:val="28"/>
          <w:lang w:val="uk-UA"/>
        </w:rPr>
        <w:t>function</w:t>
      </w:r>
      <w:proofErr w:type="spellEnd"/>
      <w:r w:rsidRPr="0016015E">
        <w:rPr>
          <w:rStyle w:val="af6"/>
          <w:rFonts w:ascii="Consolas" w:hAnsi="Consolas" w:cs="Consolas"/>
          <w:sz w:val="28"/>
          <w:szCs w:val="28"/>
          <w:lang w:val="uk-UA"/>
        </w:rPr>
        <w:t xml:space="preserve"> </w:t>
      </w:r>
      <w:proofErr w:type="spellStart"/>
      <w:r w:rsidRPr="0016015E">
        <w:rPr>
          <w:rFonts w:ascii="Consolas" w:hAnsi="Consolas" w:cs="Consolas"/>
          <w:color w:val="000000"/>
          <w:sz w:val="28"/>
          <w:szCs w:val="28"/>
          <w:lang w:val="uk-UA"/>
        </w:rPr>
        <w:t>w_data</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g_graf</w:t>
      </w:r>
      <w:proofErr w:type="spellEnd"/>
      <w:r w:rsidRPr="0016015E">
        <w:rPr>
          <w:rFonts w:ascii="Consolas" w:hAnsi="Consolas" w:cs="Consolas"/>
          <w:color w:val="000000"/>
          <w:sz w:val="28"/>
          <w:szCs w:val="28"/>
          <w:lang w:val="uk-UA"/>
        </w:rPr>
        <w:t>(W)</w:t>
      </w:r>
    </w:p>
    <w:p w14:paraId="3FAEC5E1"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sz w:val="28"/>
          <w:szCs w:val="28"/>
          <w:lang w:val="uk-UA"/>
        </w:rPr>
        <w:t xml:space="preserve">% </w:t>
      </w:r>
      <w:proofErr w:type="spellStart"/>
      <w:r w:rsidRPr="0016015E">
        <w:rPr>
          <w:rFonts w:ascii="Consolas" w:hAnsi="Consolas" w:cs="Consolas"/>
          <w:sz w:val="28"/>
          <w:szCs w:val="28"/>
          <w:lang w:val="uk-UA"/>
        </w:rPr>
        <w:t>Побудовагодографа</w:t>
      </w:r>
      <w:proofErr w:type="spellEnd"/>
    </w:p>
    <w:p w14:paraId="2EEA2952"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color w:val="000000"/>
          <w:sz w:val="28"/>
          <w:szCs w:val="28"/>
          <w:lang w:val="uk-UA"/>
        </w:rPr>
        <w:t xml:space="preserve">    F = </w:t>
      </w:r>
      <w:proofErr w:type="spellStart"/>
      <w:r w:rsidRPr="0016015E">
        <w:rPr>
          <w:rFonts w:ascii="Consolas" w:hAnsi="Consolas" w:cs="Consolas"/>
          <w:color w:val="000000"/>
          <w:sz w:val="28"/>
          <w:szCs w:val="28"/>
          <w:lang w:val="uk-UA"/>
        </w:rPr>
        <w:t>logspace</w:t>
      </w:r>
      <w:proofErr w:type="spellEnd"/>
      <w:r w:rsidRPr="0016015E">
        <w:rPr>
          <w:rFonts w:ascii="Consolas" w:hAnsi="Consolas" w:cs="Consolas"/>
          <w:color w:val="000000"/>
          <w:sz w:val="28"/>
          <w:szCs w:val="28"/>
          <w:lang w:val="uk-UA"/>
        </w:rPr>
        <w:t>(-3, 1, 1000);</w:t>
      </w:r>
    </w:p>
    <w:p w14:paraId="68400DCC"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color w:val="000000"/>
          <w:sz w:val="28"/>
          <w:szCs w:val="28"/>
          <w:lang w:val="uk-UA"/>
        </w:rPr>
        <w:t xml:space="preserve">    W = </w:t>
      </w:r>
      <w:proofErr w:type="spellStart"/>
      <w:r w:rsidRPr="0016015E">
        <w:rPr>
          <w:rFonts w:ascii="Consolas" w:hAnsi="Consolas" w:cs="Consolas"/>
          <w:color w:val="000000"/>
          <w:sz w:val="28"/>
          <w:szCs w:val="28"/>
          <w:lang w:val="uk-UA"/>
        </w:rPr>
        <w:t>frd</w:t>
      </w:r>
      <w:proofErr w:type="spellEnd"/>
      <w:r w:rsidRPr="0016015E">
        <w:rPr>
          <w:rFonts w:ascii="Consolas" w:hAnsi="Consolas" w:cs="Consolas"/>
          <w:color w:val="000000"/>
          <w:sz w:val="28"/>
          <w:szCs w:val="28"/>
          <w:lang w:val="uk-UA"/>
        </w:rPr>
        <w:t>(W, F);</w:t>
      </w:r>
    </w:p>
    <w:p w14:paraId="7C5E313C"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w_data</w:t>
      </w:r>
      <w:proofErr w:type="spellEnd"/>
      <w:r w:rsidRPr="0016015E">
        <w:rPr>
          <w:rFonts w:ascii="Consolas" w:hAnsi="Consolas" w:cs="Consolas"/>
          <w:color w:val="000000"/>
          <w:sz w:val="28"/>
          <w:szCs w:val="28"/>
          <w:lang w:val="uk-UA"/>
        </w:rPr>
        <w:t xml:space="preserve"> = </w:t>
      </w:r>
      <w:proofErr w:type="spellStart"/>
      <w:r w:rsidRPr="0016015E">
        <w:rPr>
          <w:rFonts w:ascii="Consolas" w:hAnsi="Consolas" w:cs="Consolas"/>
          <w:color w:val="000000"/>
          <w:sz w:val="28"/>
          <w:szCs w:val="28"/>
          <w:lang w:val="uk-UA"/>
        </w:rPr>
        <w:t>squeeze</w:t>
      </w:r>
      <w:proofErr w:type="spellEnd"/>
      <w:r w:rsidRPr="0016015E">
        <w:rPr>
          <w:rFonts w:ascii="Consolas" w:hAnsi="Consolas" w:cs="Consolas"/>
          <w:color w:val="000000"/>
          <w:sz w:val="28"/>
          <w:szCs w:val="28"/>
          <w:lang w:val="uk-UA"/>
        </w:rPr>
        <w:t>(</w:t>
      </w:r>
      <w:proofErr w:type="spellStart"/>
      <w:r w:rsidRPr="0016015E">
        <w:rPr>
          <w:rFonts w:ascii="Consolas" w:hAnsi="Consolas" w:cs="Consolas"/>
          <w:color w:val="000000"/>
          <w:sz w:val="28"/>
          <w:szCs w:val="28"/>
          <w:lang w:val="uk-UA"/>
        </w:rPr>
        <w:t>frdata</w:t>
      </w:r>
      <w:proofErr w:type="spellEnd"/>
      <w:r w:rsidRPr="0016015E">
        <w:rPr>
          <w:rFonts w:ascii="Consolas" w:hAnsi="Consolas" w:cs="Consolas"/>
          <w:color w:val="000000"/>
          <w:sz w:val="28"/>
          <w:szCs w:val="28"/>
          <w:lang w:val="uk-UA"/>
        </w:rPr>
        <w:t>(W));</w:t>
      </w:r>
    </w:p>
    <w:p w14:paraId="4493BABD"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Style w:val="af6"/>
          <w:rFonts w:ascii="Consolas" w:hAnsi="Consolas" w:cs="Consolas"/>
          <w:sz w:val="28"/>
          <w:szCs w:val="28"/>
          <w:lang w:val="uk-UA"/>
        </w:rPr>
        <w:t>end</w:t>
      </w:r>
      <w:proofErr w:type="spellEnd"/>
    </w:p>
    <w:p w14:paraId="726FCCE2"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sz w:val="28"/>
          <w:szCs w:val="28"/>
          <w:lang w:val="uk-UA"/>
        </w:rPr>
        <w:t>%%</w:t>
      </w:r>
    </w:p>
    <w:p w14:paraId="4613ED57"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Style w:val="af6"/>
          <w:rFonts w:ascii="Consolas" w:hAnsi="Consolas" w:cs="Consolas"/>
          <w:sz w:val="28"/>
          <w:szCs w:val="28"/>
          <w:lang w:val="uk-UA"/>
        </w:rPr>
        <w:t>function</w:t>
      </w:r>
      <w:proofErr w:type="spellEnd"/>
      <w:r w:rsidRPr="0016015E">
        <w:rPr>
          <w:rStyle w:val="af6"/>
          <w:rFonts w:ascii="Consolas" w:hAnsi="Consolas" w:cs="Consolas"/>
          <w:sz w:val="28"/>
          <w:szCs w:val="28"/>
          <w:lang w:val="uk-UA"/>
        </w:rPr>
        <w:t xml:space="preserve"> </w:t>
      </w:r>
      <w:r w:rsidRPr="0016015E">
        <w:rPr>
          <w:rFonts w:ascii="Consolas" w:hAnsi="Consolas" w:cs="Consolas"/>
          <w:color w:val="000000"/>
          <w:sz w:val="28"/>
          <w:szCs w:val="28"/>
          <w:lang w:val="uk-UA"/>
        </w:rPr>
        <w:t xml:space="preserve">[x2, y2] = </w:t>
      </w:r>
      <w:proofErr w:type="spellStart"/>
      <w:r w:rsidRPr="0016015E">
        <w:rPr>
          <w:rFonts w:ascii="Consolas" w:hAnsi="Consolas" w:cs="Consolas"/>
          <w:color w:val="000000"/>
          <w:sz w:val="28"/>
          <w:szCs w:val="28"/>
          <w:lang w:val="uk-UA"/>
        </w:rPr>
        <w:t>circle</w:t>
      </w:r>
      <w:proofErr w:type="spellEnd"/>
      <w:r w:rsidRPr="0016015E">
        <w:rPr>
          <w:rFonts w:ascii="Consolas" w:hAnsi="Consolas" w:cs="Consolas"/>
          <w:color w:val="000000"/>
          <w:sz w:val="28"/>
          <w:szCs w:val="28"/>
          <w:lang w:val="uk-UA"/>
        </w:rPr>
        <w:t xml:space="preserve">(r, x, y, </w:t>
      </w:r>
      <w:proofErr w:type="spellStart"/>
      <w:r w:rsidRPr="0016015E">
        <w:rPr>
          <w:rFonts w:ascii="Consolas" w:hAnsi="Consolas" w:cs="Consolas"/>
          <w:color w:val="000000"/>
          <w:sz w:val="28"/>
          <w:szCs w:val="28"/>
          <w:lang w:val="uk-UA"/>
        </w:rPr>
        <w:t>th</w:t>
      </w:r>
      <w:proofErr w:type="spellEnd"/>
      <w:r w:rsidRPr="0016015E">
        <w:rPr>
          <w:rFonts w:ascii="Consolas" w:hAnsi="Consolas" w:cs="Consolas"/>
          <w:color w:val="000000"/>
          <w:sz w:val="28"/>
          <w:szCs w:val="28"/>
          <w:lang w:val="uk-UA"/>
        </w:rPr>
        <w:t>)</w:t>
      </w:r>
    </w:p>
    <w:p w14:paraId="05850A89"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sz w:val="28"/>
          <w:szCs w:val="28"/>
          <w:lang w:val="uk-UA"/>
        </w:rPr>
        <w:t>% Побудова кола</w:t>
      </w:r>
    </w:p>
    <w:p w14:paraId="5BF1DAC5"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color w:val="000000"/>
          <w:sz w:val="28"/>
          <w:szCs w:val="28"/>
          <w:lang w:val="uk-UA"/>
        </w:rPr>
        <w:t xml:space="preserve">    x2 = r * </w:t>
      </w:r>
      <w:proofErr w:type="spellStart"/>
      <w:r w:rsidRPr="0016015E">
        <w:rPr>
          <w:rFonts w:ascii="Consolas" w:hAnsi="Consolas" w:cs="Consolas"/>
          <w:color w:val="000000"/>
          <w:sz w:val="28"/>
          <w:szCs w:val="28"/>
          <w:lang w:val="uk-UA"/>
        </w:rPr>
        <w:t>cos</w:t>
      </w:r>
      <w:proofErr w:type="spellEnd"/>
      <w:r w:rsidRPr="0016015E">
        <w:rPr>
          <w:rFonts w:ascii="Consolas" w:hAnsi="Consolas" w:cs="Consolas"/>
          <w:color w:val="000000"/>
          <w:sz w:val="28"/>
          <w:szCs w:val="28"/>
          <w:lang w:val="uk-UA"/>
        </w:rPr>
        <w:t>(</w:t>
      </w:r>
      <w:proofErr w:type="spellStart"/>
      <w:r w:rsidRPr="0016015E">
        <w:rPr>
          <w:rFonts w:ascii="Consolas" w:hAnsi="Consolas" w:cs="Consolas"/>
          <w:color w:val="000000"/>
          <w:sz w:val="28"/>
          <w:szCs w:val="28"/>
          <w:lang w:val="uk-UA"/>
        </w:rPr>
        <w:t>th</w:t>
      </w:r>
      <w:proofErr w:type="spellEnd"/>
      <w:r w:rsidRPr="0016015E">
        <w:rPr>
          <w:rFonts w:ascii="Consolas" w:hAnsi="Consolas" w:cs="Consolas"/>
          <w:color w:val="000000"/>
          <w:sz w:val="28"/>
          <w:szCs w:val="28"/>
          <w:lang w:val="uk-UA"/>
        </w:rPr>
        <w:t>) + x;</w:t>
      </w:r>
    </w:p>
    <w:p w14:paraId="6862AFD3"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color w:val="000000"/>
          <w:sz w:val="28"/>
          <w:szCs w:val="28"/>
          <w:lang w:val="uk-UA"/>
        </w:rPr>
        <w:t xml:space="preserve">y2 = r * </w:t>
      </w:r>
      <w:proofErr w:type="spellStart"/>
      <w:r w:rsidRPr="0016015E">
        <w:rPr>
          <w:rFonts w:ascii="Consolas" w:hAnsi="Consolas" w:cs="Consolas"/>
          <w:color w:val="000000"/>
          <w:sz w:val="28"/>
          <w:szCs w:val="28"/>
          <w:lang w:val="uk-UA"/>
        </w:rPr>
        <w:t>sin</w:t>
      </w:r>
      <w:proofErr w:type="spellEnd"/>
      <w:r w:rsidRPr="0016015E">
        <w:rPr>
          <w:rFonts w:ascii="Consolas" w:hAnsi="Consolas" w:cs="Consolas"/>
          <w:color w:val="000000"/>
          <w:sz w:val="28"/>
          <w:szCs w:val="28"/>
          <w:lang w:val="uk-UA"/>
        </w:rPr>
        <w:t>(</w:t>
      </w:r>
      <w:proofErr w:type="spellStart"/>
      <w:r w:rsidRPr="0016015E">
        <w:rPr>
          <w:rFonts w:ascii="Consolas" w:hAnsi="Consolas" w:cs="Consolas"/>
          <w:color w:val="000000"/>
          <w:sz w:val="28"/>
          <w:szCs w:val="28"/>
          <w:lang w:val="uk-UA"/>
        </w:rPr>
        <w:t>th</w:t>
      </w:r>
      <w:proofErr w:type="spellEnd"/>
      <w:r w:rsidRPr="0016015E">
        <w:rPr>
          <w:rFonts w:ascii="Consolas" w:hAnsi="Consolas" w:cs="Consolas"/>
          <w:color w:val="000000"/>
          <w:sz w:val="28"/>
          <w:szCs w:val="28"/>
          <w:lang w:val="uk-UA"/>
        </w:rPr>
        <w:t>) + y;</w:t>
      </w:r>
    </w:p>
    <w:p w14:paraId="2D001FF3"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Style w:val="af6"/>
          <w:rFonts w:ascii="Consolas" w:hAnsi="Consolas" w:cs="Consolas"/>
          <w:sz w:val="28"/>
          <w:szCs w:val="28"/>
          <w:lang w:val="uk-UA"/>
        </w:rPr>
        <w:t>end</w:t>
      </w:r>
      <w:proofErr w:type="spellEnd"/>
    </w:p>
    <w:p w14:paraId="78D66F23"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sz w:val="28"/>
          <w:szCs w:val="28"/>
          <w:lang w:val="uk-UA"/>
        </w:rPr>
        <w:t>%%</w:t>
      </w:r>
    </w:p>
    <w:p w14:paraId="557284F4"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Style w:val="af6"/>
          <w:rFonts w:ascii="Consolas" w:hAnsi="Consolas" w:cs="Consolas"/>
          <w:sz w:val="28"/>
          <w:szCs w:val="28"/>
          <w:lang w:val="uk-UA"/>
        </w:rPr>
        <w:t>function</w:t>
      </w:r>
      <w:proofErr w:type="spellEnd"/>
      <w:r w:rsidRPr="0016015E">
        <w:rPr>
          <w:rStyle w:val="af6"/>
          <w:rFonts w:ascii="Consolas" w:hAnsi="Consolas" w:cs="Consolas"/>
          <w:sz w:val="28"/>
          <w:szCs w:val="28"/>
          <w:lang w:val="uk-UA"/>
        </w:rPr>
        <w:t xml:space="preserve"> </w:t>
      </w:r>
      <w:proofErr w:type="spellStart"/>
      <w:r w:rsidRPr="0016015E">
        <w:rPr>
          <w:rFonts w:ascii="Consolas" w:hAnsi="Consolas" w:cs="Consolas"/>
          <w:color w:val="000000"/>
          <w:sz w:val="28"/>
          <w:szCs w:val="28"/>
          <w:lang w:val="uk-UA"/>
        </w:rPr>
        <w:t>overRgLine</w:t>
      </w:r>
      <w:proofErr w:type="spellEnd"/>
      <w:r w:rsidRPr="0016015E">
        <w:rPr>
          <w:rFonts w:ascii="Consolas" w:hAnsi="Consolas" w:cs="Consolas"/>
          <w:color w:val="000000"/>
          <w:sz w:val="28"/>
          <w:szCs w:val="28"/>
          <w:lang w:val="uk-UA"/>
        </w:rPr>
        <w:t>(</w:t>
      </w:r>
      <w:proofErr w:type="spellStart"/>
      <w:r w:rsidRPr="0016015E">
        <w:rPr>
          <w:rFonts w:ascii="Consolas" w:hAnsi="Consolas" w:cs="Consolas"/>
          <w:color w:val="000000"/>
          <w:sz w:val="28"/>
          <w:szCs w:val="28"/>
          <w:lang w:val="uk-UA"/>
        </w:rPr>
        <w:t>x_max</w:t>
      </w:r>
      <w:proofErr w:type="spellEnd"/>
      <w:r w:rsidRPr="0016015E">
        <w:rPr>
          <w:rFonts w:ascii="Consolas" w:hAnsi="Consolas" w:cs="Consolas"/>
          <w:color w:val="000000"/>
          <w:sz w:val="28"/>
          <w:szCs w:val="28"/>
          <w:lang w:val="uk-UA"/>
        </w:rPr>
        <w:t xml:space="preserve">, </w:t>
      </w:r>
      <w:proofErr w:type="spellStart"/>
      <w:r w:rsidRPr="0016015E">
        <w:rPr>
          <w:rFonts w:ascii="Consolas" w:hAnsi="Consolas" w:cs="Consolas"/>
          <w:color w:val="000000"/>
          <w:sz w:val="28"/>
          <w:szCs w:val="28"/>
          <w:lang w:val="uk-UA"/>
        </w:rPr>
        <w:t>y_reg</w:t>
      </w:r>
      <w:proofErr w:type="spellEnd"/>
      <w:r w:rsidRPr="0016015E">
        <w:rPr>
          <w:rFonts w:ascii="Consolas" w:hAnsi="Consolas" w:cs="Consolas"/>
          <w:color w:val="000000"/>
          <w:sz w:val="28"/>
          <w:szCs w:val="28"/>
          <w:lang w:val="uk-UA"/>
        </w:rPr>
        <w:t>)</w:t>
      </w:r>
    </w:p>
    <w:p w14:paraId="25636C91"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sz w:val="28"/>
          <w:szCs w:val="28"/>
          <w:lang w:val="uk-UA"/>
        </w:rPr>
        <w:t xml:space="preserve">% </w:t>
      </w:r>
      <w:proofErr w:type="spellStart"/>
      <w:r w:rsidRPr="0016015E">
        <w:rPr>
          <w:rFonts w:ascii="Consolas" w:hAnsi="Consolas" w:cs="Consolas"/>
          <w:sz w:val="28"/>
          <w:szCs w:val="28"/>
          <w:lang w:val="uk-UA"/>
        </w:rPr>
        <w:t>Перерегулювання</w:t>
      </w:r>
      <w:proofErr w:type="spellEnd"/>
    </w:p>
    <w:p w14:paraId="7248CE0A"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color w:val="000000"/>
          <w:sz w:val="28"/>
          <w:szCs w:val="28"/>
          <w:lang w:val="uk-UA"/>
        </w:rPr>
        <w:lastRenderedPageBreak/>
        <w:t xml:space="preserve">    x = </w:t>
      </w:r>
      <w:proofErr w:type="spellStart"/>
      <w:r w:rsidRPr="0016015E">
        <w:rPr>
          <w:rFonts w:ascii="Consolas" w:hAnsi="Consolas" w:cs="Consolas"/>
          <w:color w:val="000000"/>
          <w:sz w:val="28"/>
          <w:szCs w:val="28"/>
          <w:lang w:val="uk-UA"/>
        </w:rPr>
        <w:t>linspace</w:t>
      </w:r>
      <w:proofErr w:type="spellEnd"/>
      <w:r w:rsidRPr="0016015E">
        <w:rPr>
          <w:rFonts w:ascii="Consolas" w:hAnsi="Consolas" w:cs="Consolas"/>
          <w:color w:val="000000"/>
          <w:sz w:val="28"/>
          <w:szCs w:val="28"/>
          <w:lang w:val="uk-UA"/>
        </w:rPr>
        <w:t xml:space="preserve">(0, </w:t>
      </w:r>
      <w:proofErr w:type="spellStart"/>
      <w:r w:rsidRPr="0016015E">
        <w:rPr>
          <w:rFonts w:ascii="Consolas" w:hAnsi="Consolas" w:cs="Consolas"/>
          <w:color w:val="000000"/>
          <w:sz w:val="28"/>
          <w:szCs w:val="28"/>
          <w:lang w:val="uk-UA"/>
        </w:rPr>
        <w:t>x_max</w:t>
      </w:r>
      <w:proofErr w:type="spellEnd"/>
      <w:r w:rsidRPr="0016015E">
        <w:rPr>
          <w:rFonts w:ascii="Consolas" w:hAnsi="Consolas" w:cs="Consolas"/>
          <w:color w:val="000000"/>
          <w:sz w:val="28"/>
          <w:szCs w:val="28"/>
          <w:lang w:val="uk-UA"/>
        </w:rPr>
        <w:t>);</w:t>
      </w:r>
    </w:p>
    <w:p w14:paraId="6E154DE4"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color w:val="000000"/>
          <w:sz w:val="28"/>
          <w:szCs w:val="28"/>
          <w:lang w:val="uk-UA"/>
        </w:rPr>
        <w:t xml:space="preserve">    y = </w:t>
      </w:r>
      <w:proofErr w:type="spellStart"/>
      <w:r w:rsidRPr="0016015E">
        <w:rPr>
          <w:rFonts w:ascii="Consolas" w:hAnsi="Consolas" w:cs="Consolas"/>
          <w:color w:val="000000"/>
          <w:sz w:val="28"/>
          <w:szCs w:val="28"/>
          <w:lang w:val="uk-UA"/>
        </w:rPr>
        <w:t>y_reg</w:t>
      </w:r>
      <w:proofErr w:type="spellEnd"/>
      <w:r w:rsidRPr="0016015E">
        <w:rPr>
          <w:rFonts w:ascii="Consolas" w:hAnsi="Consolas" w:cs="Consolas"/>
          <w:color w:val="000000"/>
          <w:sz w:val="28"/>
          <w:szCs w:val="28"/>
          <w:lang w:val="uk-UA"/>
        </w:rPr>
        <w:t xml:space="preserve"> + (x*0);</w:t>
      </w:r>
    </w:p>
    <w:p w14:paraId="425A1233"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color w:val="000000"/>
          <w:sz w:val="28"/>
          <w:szCs w:val="28"/>
          <w:lang w:val="uk-UA"/>
        </w:rPr>
        <w:t xml:space="preserve">    </w:t>
      </w:r>
      <w:proofErr w:type="spellStart"/>
      <w:r w:rsidRPr="0016015E">
        <w:rPr>
          <w:rFonts w:ascii="Consolas" w:hAnsi="Consolas" w:cs="Consolas"/>
          <w:color w:val="000000"/>
          <w:sz w:val="28"/>
          <w:szCs w:val="28"/>
          <w:lang w:val="uk-UA"/>
        </w:rPr>
        <w:t>line</w:t>
      </w:r>
      <w:proofErr w:type="spellEnd"/>
      <w:r w:rsidRPr="0016015E">
        <w:rPr>
          <w:rFonts w:ascii="Consolas" w:hAnsi="Consolas" w:cs="Consolas"/>
          <w:color w:val="000000"/>
          <w:sz w:val="28"/>
          <w:szCs w:val="28"/>
          <w:lang w:val="uk-UA"/>
        </w:rPr>
        <w:t>(</w:t>
      </w:r>
      <w:proofErr w:type="spellStart"/>
      <w:r w:rsidRPr="0016015E">
        <w:rPr>
          <w:rFonts w:ascii="Consolas" w:hAnsi="Consolas" w:cs="Consolas"/>
          <w:color w:val="000000"/>
          <w:sz w:val="28"/>
          <w:szCs w:val="28"/>
          <w:lang w:val="uk-UA"/>
        </w:rPr>
        <w:t>x,y</w:t>
      </w:r>
      <w:proofErr w:type="spellEnd"/>
      <w:r w:rsidRPr="0016015E">
        <w:rPr>
          <w:rFonts w:ascii="Consolas" w:hAnsi="Consolas" w:cs="Consolas"/>
          <w:color w:val="000000"/>
          <w:sz w:val="28"/>
          <w:szCs w:val="28"/>
          <w:lang w:val="uk-UA"/>
        </w:rPr>
        <w:t>)</w:t>
      </w:r>
    </w:p>
    <w:p w14:paraId="1478F770"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Style w:val="af6"/>
          <w:rFonts w:ascii="Consolas" w:hAnsi="Consolas" w:cs="Consolas"/>
          <w:sz w:val="28"/>
          <w:szCs w:val="28"/>
          <w:lang w:val="uk-UA"/>
        </w:rPr>
        <w:t>end</w:t>
      </w:r>
      <w:proofErr w:type="spellEnd"/>
    </w:p>
    <w:p w14:paraId="7FB92D0B"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sz w:val="28"/>
          <w:szCs w:val="28"/>
          <w:lang w:val="uk-UA"/>
        </w:rPr>
        <w:t>%%</w:t>
      </w:r>
    </w:p>
    <w:p w14:paraId="7E020963"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Style w:val="af6"/>
          <w:rFonts w:ascii="Consolas" w:hAnsi="Consolas" w:cs="Consolas"/>
          <w:sz w:val="28"/>
          <w:szCs w:val="28"/>
          <w:lang w:val="uk-UA"/>
        </w:rPr>
        <w:t>function</w:t>
      </w:r>
      <w:proofErr w:type="spellEnd"/>
      <w:r w:rsidRPr="0016015E">
        <w:rPr>
          <w:rStyle w:val="af6"/>
          <w:rFonts w:ascii="Consolas" w:hAnsi="Consolas" w:cs="Consolas"/>
          <w:sz w:val="28"/>
          <w:szCs w:val="28"/>
          <w:lang w:val="uk-UA"/>
        </w:rPr>
        <w:t xml:space="preserve"> </w:t>
      </w:r>
      <w:proofErr w:type="spellStart"/>
      <w:r w:rsidRPr="0016015E">
        <w:rPr>
          <w:rFonts w:ascii="Consolas" w:hAnsi="Consolas" w:cs="Consolas"/>
          <w:color w:val="000000"/>
          <w:sz w:val="28"/>
          <w:szCs w:val="28"/>
          <w:lang w:val="uk-UA"/>
        </w:rPr>
        <w:t>staticMode</w:t>
      </w:r>
      <w:proofErr w:type="spellEnd"/>
      <w:r w:rsidRPr="0016015E">
        <w:rPr>
          <w:rFonts w:ascii="Consolas" w:hAnsi="Consolas" w:cs="Consolas"/>
          <w:color w:val="000000"/>
          <w:sz w:val="28"/>
          <w:szCs w:val="28"/>
          <w:lang w:val="uk-UA"/>
        </w:rPr>
        <w:t>()</w:t>
      </w:r>
    </w:p>
    <w:p w14:paraId="2F2F07B0"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sz w:val="28"/>
          <w:szCs w:val="28"/>
          <w:lang w:val="uk-UA"/>
        </w:rPr>
        <w:t xml:space="preserve">% </w:t>
      </w:r>
      <w:proofErr w:type="spellStart"/>
      <w:r w:rsidRPr="0016015E">
        <w:rPr>
          <w:rFonts w:ascii="Consolas" w:hAnsi="Consolas" w:cs="Consolas"/>
          <w:sz w:val="28"/>
          <w:szCs w:val="28"/>
          <w:lang w:val="uk-UA"/>
        </w:rPr>
        <w:t>Усталенийрівень</w:t>
      </w:r>
      <w:proofErr w:type="spellEnd"/>
    </w:p>
    <w:p w14:paraId="3A46B3FE"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color w:val="000000"/>
          <w:sz w:val="28"/>
          <w:szCs w:val="28"/>
          <w:lang w:val="uk-UA"/>
        </w:rPr>
        <w:t xml:space="preserve">    x = </w:t>
      </w:r>
      <w:proofErr w:type="spellStart"/>
      <w:r w:rsidRPr="0016015E">
        <w:rPr>
          <w:rFonts w:ascii="Consolas" w:hAnsi="Consolas" w:cs="Consolas"/>
          <w:color w:val="000000"/>
          <w:sz w:val="28"/>
          <w:szCs w:val="28"/>
          <w:lang w:val="uk-UA"/>
        </w:rPr>
        <w:t>linspace</w:t>
      </w:r>
      <w:proofErr w:type="spellEnd"/>
      <w:r w:rsidRPr="0016015E">
        <w:rPr>
          <w:rFonts w:ascii="Consolas" w:hAnsi="Consolas" w:cs="Consolas"/>
          <w:color w:val="000000"/>
          <w:sz w:val="28"/>
          <w:szCs w:val="28"/>
          <w:lang w:val="uk-UA"/>
        </w:rPr>
        <w:t>(0, 60);</w:t>
      </w:r>
    </w:p>
    <w:p w14:paraId="4573F4EF"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color w:val="000000"/>
          <w:sz w:val="28"/>
          <w:szCs w:val="28"/>
          <w:lang w:val="uk-UA"/>
        </w:rPr>
        <w:t xml:space="preserve">    y = 1 + (x*0);</w:t>
      </w:r>
    </w:p>
    <w:p w14:paraId="0C88509D"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color w:val="000000"/>
          <w:sz w:val="28"/>
          <w:szCs w:val="28"/>
          <w:lang w:val="uk-UA"/>
        </w:rPr>
        <w:t xml:space="preserve">    </w:t>
      </w:r>
      <w:proofErr w:type="spellStart"/>
      <w:r w:rsidRPr="0016015E">
        <w:rPr>
          <w:rFonts w:ascii="Consolas" w:hAnsi="Consolas" w:cs="Consolas"/>
          <w:color w:val="000000"/>
          <w:sz w:val="28"/>
          <w:szCs w:val="28"/>
          <w:lang w:val="uk-UA"/>
        </w:rPr>
        <w:t>line</w:t>
      </w:r>
      <w:proofErr w:type="spellEnd"/>
      <w:r w:rsidRPr="0016015E">
        <w:rPr>
          <w:rFonts w:ascii="Consolas" w:hAnsi="Consolas" w:cs="Consolas"/>
          <w:color w:val="000000"/>
          <w:sz w:val="28"/>
          <w:szCs w:val="28"/>
          <w:lang w:val="uk-UA"/>
        </w:rPr>
        <w:t>(x,y,</w:t>
      </w:r>
      <w:r w:rsidRPr="0016015E">
        <w:rPr>
          <w:rStyle w:val="af5"/>
          <w:rFonts w:ascii="Consolas" w:hAnsi="Consolas" w:cs="Consolas"/>
          <w:sz w:val="28"/>
          <w:szCs w:val="28"/>
          <w:lang w:val="uk-UA"/>
        </w:rPr>
        <w:t>'</w:t>
      </w:r>
      <w:proofErr w:type="spellStart"/>
      <w:r w:rsidRPr="0016015E">
        <w:rPr>
          <w:rStyle w:val="af5"/>
          <w:rFonts w:ascii="Consolas" w:hAnsi="Consolas" w:cs="Consolas"/>
          <w:sz w:val="28"/>
          <w:szCs w:val="28"/>
          <w:lang w:val="uk-UA"/>
        </w:rPr>
        <w:t>Color</w:t>
      </w:r>
      <w:proofErr w:type="spellEnd"/>
      <w:r w:rsidRPr="0016015E">
        <w:rPr>
          <w:rStyle w:val="af5"/>
          <w:rFonts w:ascii="Consolas" w:hAnsi="Consolas" w:cs="Consolas"/>
          <w:sz w:val="28"/>
          <w:szCs w:val="28"/>
          <w:lang w:val="uk-UA"/>
        </w:rPr>
        <w:t>'</w:t>
      </w:r>
      <w:r w:rsidRPr="0016015E">
        <w:rPr>
          <w:rFonts w:ascii="Consolas" w:hAnsi="Consolas" w:cs="Consolas"/>
          <w:color w:val="000000"/>
          <w:sz w:val="28"/>
          <w:szCs w:val="28"/>
          <w:lang w:val="uk-UA"/>
        </w:rPr>
        <w:t>,</w:t>
      </w:r>
      <w:r w:rsidRPr="0016015E">
        <w:rPr>
          <w:rStyle w:val="af5"/>
          <w:rFonts w:ascii="Consolas" w:hAnsi="Consolas" w:cs="Consolas"/>
          <w:sz w:val="28"/>
          <w:szCs w:val="28"/>
          <w:lang w:val="uk-UA"/>
        </w:rPr>
        <w:t>'</w:t>
      </w:r>
      <w:proofErr w:type="spellStart"/>
      <w:r w:rsidRPr="0016015E">
        <w:rPr>
          <w:rStyle w:val="af5"/>
          <w:rFonts w:ascii="Consolas" w:hAnsi="Consolas" w:cs="Consolas"/>
          <w:sz w:val="28"/>
          <w:szCs w:val="28"/>
          <w:lang w:val="uk-UA"/>
        </w:rPr>
        <w:t>red</w:t>
      </w:r>
      <w:proofErr w:type="spellEnd"/>
      <w:r w:rsidRPr="0016015E">
        <w:rPr>
          <w:rStyle w:val="af5"/>
          <w:rFonts w:ascii="Consolas" w:hAnsi="Consolas" w:cs="Consolas"/>
          <w:sz w:val="28"/>
          <w:szCs w:val="28"/>
          <w:lang w:val="uk-UA"/>
        </w:rPr>
        <w:t>'</w:t>
      </w:r>
      <w:r w:rsidRPr="0016015E">
        <w:rPr>
          <w:rFonts w:ascii="Consolas" w:hAnsi="Consolas" w:cs="Consolas"/>
          <w:color w:val="000000"/>
          <w:sz w:val="28"/>
          <w:szCs w:val="28"/>
          <w:lang w:val="uk-UA"/>
        </w:rPr>
        <w:t>)</w:t>
      </w:r>
    </w:p>
    <w:p w14:paraId="64895E11"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Style w:val="af6"/>
          <w:rFonts w:ascii="Consolas" w:hAnsi="Consolas" w:cs="Consolas"/>
          <w:sz w:val="28"/>
          <w:szCs w:val="28"/>
          <w:lang w:val="uk-UA"/>
        </w:rPr>
        <w:t>end</w:t>
      </w:r>
      <w:proofErr w:type="spellEnd"/>
    </w:p>
    <w:p w14:paraId="04EA9383"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sz w:val="28"/>
          <w:szCs w:val="28"/>
          <w:lang w:val="uk-UA"/>
        </w:rPr>
        <w:t>%%</w:t>
      </w:r>
    </w:p>
    <w:p w14:paraId="3629BA31"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Style w:val="af6"/>
          <w:rFonts w:ascii="Consolas" w:hAnsi="Consolas" w:cs="Consolas"/>
          <w:sz w:val="28"/>
          <w:szCs w:val="28"/>
          <w:lang w:val="uk-UA"/>
        </w:rPr>
        <w:t>function</w:t>
      </w:r>
      <w:proofErr w:type="spellEnd"/>
      <w:r w:rsidRPr="0016015E">
        <w:rPr>
          <w:rStyle w:val="af6"/>
          <w:rFonts w:ascii="Consolas" w:hAnsi="Consolas" w:cs="Consolas"/>
          <w:sz w:val="28"/>
          <w:szCs w:val="28"/>
          <w:lang w:val="uk-UA"/>
        </w:rPr>
        <w:t xml:space="preserve"> </w:t>
      </w:r>
      <w:proofErr w:type="spellStart"/>
      <w:r w:rsidRPr="0016015E">
        <w:rPr>
          <w:rFonts w:ascii="Consolas" w:hAnsi="Consolas" w:cs="Consolas"/>
          <w:color w:val="000000"/>
          <w:sz w:val="28"/>
          <w:szCs w:val="28"/>
          <w:lang w:val="uk-UA"/>
        </w:rPr>
        <w:t>staticModeTime</w:t>
      </w:r>
      <w:proofErr w:type="spellEnd"/>
      <w:r w:rsidRPr="0016015E">
        <w:rPr>
          <w:rFonts w:ascii="Consolas" w:hAnsi="Consolas" w:cs="Consolas"/>
          <w:color w:val="000000"/>
          <w:sz w:val="28"/>
          <w:szCs w:val="28"/>
          <w:lang w:val="uk-UA"/>
        </w:rPr>
        <w:t>(</w:t>
      </w:r>
      <w:proofErr w:type="spellStart"/>
      <w:r w:rsidRPr="0016015E">
        <w:rPr>
          <w:rFonts w:ascii="Consolas" w:hAnsi="Consolas" w:cs="Consolas"/>
          <w:color w:val="000000"/>
          <w:sz w:val="28"/>
          <w:szCs w:val="28"/>
          <w:lang w:val="uk-UA"/>
        </w:rPr>
        <w:t>x_time</w:t>
      </w:r>
      <w:proofErr w:type="spellEnd"/>
      <w:r w:rsidRPr="0016015E">
        <w:rPr>
          <w:rFonts w:ascii="Consolas" w:hAnsi="Consolas" w:cs="Consolas"/>
          <w:color w:val="000000"/>
          <w:sz w:val="28"/>
          <w:szCs w:val="28"/>
          <w:lang w:val="uk-UA"/>
        </w:rPr>
        <w:t xml:space="preserve">, </w:t>
      </w:r>
      <w:proofErr w:type="spellStart"/>
      <w:r w:rsidRPr="0016015E">
        <w:rPr>
          <w:rFonts w:ascii="Consolas" w:hAnsi="Consolas" w:cs="Consolas"/>
          <w:color w:val="000000"/>
          <w:sz w:val="28"/>
          <w:szCs w:val="28"/>
          <w:lang w:val="uk-UA"/>
        </w:rPr>
        <w:t>y_amp</w:t>
      </w:r>
      <w:proofErr w:type="spellEnd"/>
      <w:r w:rsidRPr="0016015E">
        <w:rPr>
          <w:rFonts w:ascii="Consolas" w:hAnsi="Consolas" w:cs="Consolas"/>
          <w:color w:val="000000"/>
          <w:sz w:val="28"/>
          <w:szCs w:val="28"/>
          <w:lang w:val="uk-UA"/>
        </w:rPr>
        <w:t>)</w:t>
      </w:r>
    </w:p>
    <w:p w14:paraId="79D8CD14"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sz w:val="28"/>
          <w:szCs w:val="28"/>
          <w:lang w:val="uk-UA"/>
        </w:rPr>
        <w:t>% Час виходу на усталений режим</w:t>
      </w:r>
    </w:p>
    <w:p w14:paraId="0D406BF5"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color w:val="000000"/>
          <w:sz w:val="28"/>
          <w:szCs w:val="28"/>
          <w:lang w:val="uk-UA"/>
        </w:rPr>
        <w:t xml:space="preserve">    y = </w:t>
      </w:r>
      <w:proofErr w:type="spellStart"/>
      <w:r w:rsidRPr="0016015E">
        <w:rPr>
          <w:rFonts w:ascii="Consolas" w:hAnsi="Consolas" w:cs="Consolas"/>
          <w:color w:val="000000"/>
          <w:sz w:val="28"/>
          <w:szCs w:val="28"/>
          <w:lang w:val="uk-UA"/>
        </w:rPr>
        <w:t>linspace</w:t>
      </w:r>
      <w:proofErr w:type="spellEnd"/>
      <w:r w:rsidRPr="0016015E">
        <w:rPr>
          <w:rFonts w:ascii="Consolas" w:hAnsi="Consolas" w:cs="Consolas"/>
          <w:color w:val="000000"/>
          <w:sz w:val="28"/>
          <w:szCs w:val="28"/>
          <w:lang w:val="uk-UA"/>
        </w:rPr>
        <w:t xml:space="preserve">(0, </w:t>
      </w:r>
      <w:proofErr w:type="spellStart"/>
      <w:r w:rsidRPr="0016015E">
        <w:rPr>
          <w:rFonts w:ascii="Consolas" w:hAnsi="Consolas" w:cs="Consolas"/>
          <w:color w:val="000000"/>
          <w:sz w:val="28"/>
          <w:szCs w:val="28"/>
          <w:lang w:val="uk-UA"/>
        </w:rPr>
        <w:t>y_amp</w:t>
      </w:r>
      <w:proofErr w:type="spellEnd"/>
      <w:r w:rsidRPr="0016015E">
        <w:rPr>
          <w:rFonts w:ascii="Consolas" w:hAnsi="Consolas" w:cs="Consolas"/>
          <w:color w:val="000000"/>
          <w:sz w:val="28"/>
          <w:szCs w:val="28"/>
          <w:lang w:val="uk-UA"/>
        </w:rPr>
        <w:t>);</w:t>
      </w:r>
    </w:p>
    <w:p w14:paraId="7B7A5ADC" w14:textId="77777777" w:rsidR="00BB254C" w:rsidRPr="0016015E" w:rsidRDefault="00BB254C" w:rsidP="00456D04">
      <w:pPr>
        <w:ind w:left="567"/>
        <w:rPr>
          <w:rFonts w:ascii="Consolas" w:hAnsi="Consolas" w:cs="Consolas"/>
          <w:color w:val="000000"/>
          <w:sz w:val="28"/>
          <w:szCs w:val="28"/>
          <w:lang w:val="uk-UA"/>
        </w:rPr>
      </w:pPr>
      <w:r w:rsidRPr="0016015E">
        <w:rPr>
          <w:rFonts w:ascii="Consolas" w:hAnsi="Consolas" w:cs="Consolas"/>
          <w:color w:val="000000"/>
          <w:sz w:val="28"/>
          <w:szCs w:val="28"/>
          <w:lang w:val="uk-UA"/>
        </w:rPr>
        <w:t xml:space="preserve">x = </w:t>
      </w:r>
      <w:proofErr w:type="spellStart"/>
      <w:r w:rsidRPr="0016015E">
        <w:rPr>
          <w:rFonts w:ascii="Consolas" w:hAnsi="Consolas" w:cs="Consolas"/>
          <w:color w:val="000000"/>
          <w:sz w:val="28"/>
          <w:szCs w:val="28"/>
          <w:lang w:val="uk-UA"/>
        </w:rPr>
        <w:t>x_time</w:t>
      </w:r>
      <w:proofErr w:type="spellEnd"/>
      <w:r w:rsidRPr="0016015E">
        <w:rPr>
          <w:rFonts w:ascii="Consolas" w:hAnsi="Consolas" w:cs="Consolas"/>
          <w:color w:val="000000"/>
          <w:sz w:val="28"/>
          <w:szCs w:val="28"/>
          <w:lang w:val="uk-UA"/>
        </w:rPr>
        <w:t xml:space="preserve"> + (y*0);</w:t>
      </w:r>
    </w:p>
    <w:p w14:paraId="1FFCA75B"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Fonts w:ascii="Consolas" w:hAnsi="Consolas" w:cs="Consolas"/>
          <w:color w:val="000000"/>
          <w:sz w:val="28"/>
          <w:szCs w:val="28"/>
          <w:lang w:val="uk-UA"/>
        </w:rPr>
        <w:t>line</w:t>
      </w:r>
      <w:proofErr w:type="spellEnd"/>
      <w:r w:rsidRPr="0016015E">
        <w:rPr>
          <w:rFonts w:ascii="Consolas" w:hAnsi="Consolas" w:cs="Consolas"/>
          <w:color w:val="000000"/>
          <w:sz w:val="28"/>
          <w:szCs w:val="28"/>
          <w:lang w:val="uk-UA"/>
        </w:rPr>
        <w:t xml:space="preserve">(x, y, </w:t>
      </w:r>
      <w:r w:rsidRPr="0016015E">
        <w:rPr>
          <w:rStyle w:val="af5"/>
          <w:rFonts w:ascii="Consolas" w:hAnsi="Consolas" w:cs="Consolas"/>
          <w:sz w:val="28"/>
          <w:szCs w:val="28"/>
          <w:lang w:val="uk-UA"/>
        </w:rPr>
        <w:t>'</w:t>
      </w:r>
      <w:proofErr w:type="spellStart"/>
      <w:r w:rsidRPr="0016015E">
        <w:rPr>
          <w:rStyle w:val="af5"/>
          <w:rFonts w:ascii="Consolas" w:hAnsi="Consolas" w:cs="Consolas"/>
          <w:sz w:val="28"/>
          <w:szCs w:val="28"/>
          <w:lang w:val="uk-UA"/>
        </w:rPr>
        <w:t>Color</w:t>
      </w:r>
      <w:proofErr w:type="spellEnd"/>
      <w:r w:rsidRPr="0016015E">
        <w:rPr>
          <w:rStyle w:val="af5"/>
          <w:rFonts w:ascii="Consolas" w:hAnsi="Consolas" w:cs="Consolas"/>
          <w:sz w:val="28"/>
          <w:szCs w:val="28"/>
          <w:lang w:val="uk-UA"/>
        </w:rPr>
        <w:t>'</w:t>
      </w:r>
      <w:r w:rsidRPr="0016015E">
        <w:rPr>
          <w:rFonts w:ascii="Consolas" w:hAnsi="Consolas" w:cs="Consolas"/>
          <w:color w:val="000000"/>
          <w:sz w:val="28"/>
          <w:szCs w:val="28"/>
          <w:lang w:val="uk-UA"/>
        </w:rPr>
        <w:t xml:space="preserve">, </w:t>
      </w:r>
      <w:r w:rsidRPr="0016015E">
        <w:rPr>
          <w:rStyle w:val="af5"/>
          <w:rFonts w:ascii="Consolas" w:hAnsi="Consolas" w:cs="Consolas"/>
          <w:sz w:val="28"/>
          <w:szCs w:val="28"/>
          <w:lang w:val="uk-UA"/>
        </w:rPr>
        <w:t>'</w:t>
      </w:r>
      <w:proofErr w:type="spellStart"/>
      <w:r w:rsidRPr="0016015E">
        <w:rPr>
          <w:rStyle w:val="af5"/>
          <w:rFonts w:ascii="Consolas" w:hAnsi="Consolas" w:cs="Consolas"/>
          <w:sz w:val="28"/>
          <w:szCs w:val="28"/>
          <w:lang w:val="uk-UA"/>
        </w:rPr>
        <w:t>red</w:t>
      </w:r>
      <w:proofErr w:type="spellEnd"/>
      <w:r w:rsidRPr="0016015E">
        <w:rPr>
          <w:rStyle w:val="af5"/>
          <w:rFonts w:ascii="Consolas" w:hAnsi="Consolas" w:cs="Consolas"/>
          <w:sz w:val="28"/>
          <w:szCs w:val="28"/>
          <w:lang w:val="uk-UA"/>
        </w:rPr>
        <w:t>'</w:t>
      </w:r>
      <w:r w:rsidRPr="0016015E">
        <w:rPr>
          <w:rFonts w:ascii="Consolas" w:hAnsi="Consolas" w:cs="Consolas"/>
          <w:color w:val="000000"/>
          <w:sz w:val="28"/>
          <w:szCs w:val="28"/>
          <w:lang w:val="uk-UA"/>
        </w:rPr>
        <w:t>)</w:t>
      </w:r>
    </w:p>
    <w:p w14:paraId="3AAD043B" w14:textId="77777777" w:rsidR="00BB254C" w:rsidRPr="0016015E" w:rsidRDefault="00BB254C" w:rsidP="00456D04">
      <w:pPr>
        <w:ind w:left="567"/>
        <w:rPr>
          <w:rFonts w:ascii="Consolas" w:hAnsi="Consolas" w:cs="Consolas"/>
          <w:color w:val="000000"/>
          <w:sz w:val="28"/>
          <w:szCs w:val="28"/>
          <w:lang w:val="uk-UA"/>
        </w:rPr>
      </w:pPr>
      <w:proofErr w:type="spellStart"/>
      <w:r w:rsidRPr="0016015E">
        <w:rPr>
          <w:rStyle w:val="af6"/>
          <w:rFonts w:ascii="Consolas" w:hAnsi="Consolas" w:cs="Consolas"/>
          <w:sz w:val="28"/>
          <w:szCs w:val="28"/>
          <w:lang w:val="uk-UA"/>
        </w:rPr>
        <w:t>end</w:t>
      </w:r>
      <w:proofErr w:type="spellEnd"/>
    </w:p>
    <w:p w14:paraId="1A8831CA" w14:textId="4022450E" w:rsidR="00BB254C" w:rsidRPr="0016015E" w:rsidRDefault="00BB254C" w:rsidP="00BB254C">
      <w:pPr>
        <w:jc w:val="center"/>
        <w:rPr>
          <w:lang w:val="uk-UA"/>
        </w:rPr>
      </w:pPr>
      <w:r w:rsidRPr="0016015E">
        <w:rPr>
          <w:lang w:val="uk-UA"/>
        </w:rPr>
        <w:fldChar w:fldCharType="begin"/>
      </w:r>
      <w:r w:rsidR="008D3C98" w:rsidRPr="0016015E">
        <w:rPr>
          <w:lang w:val="uk-UA"/>
        </w:rPr>
        <w:instrText xml:space="preserve"> INCLUDEPICTURE "D:\\Users\\spike\\Library\\Group Containers\\UBF8T346G9.Office\\ConnectorClipboard\\image16197923537390.png" \* MERGEFORMAT </w:instrText>
      </w:r>
      <w:r w:rsidRPr="0016015E">
        <w:rPr>
          <w:lang w:val="uk-UA"/>
        </w:rPr>
        <w:fldChar w:fldCharType="separate"/>
      </w:r>
      <w:r w:rsidRPr="0016015E">
        <w:rPr>
          <w:noProof/>
          <w:lang w:val="uk-UA" w:eastAsia="uk-UA"/>
        </w:rPr>
        <w:drawing>
          <wp:inline distT="0" distB="0" distL="0" distR="0" wp14:anchorId="6460A505" wp14:editId="6AA78E66">
            <wp:extent cx="5294279" cy="3969105"/>
            <wp:effectExtent l="0" t="0" r="1905" b="635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320500" cy="3988763"/>
                    </a:xfrm>
                    <a:prstGeom prst="rect">
                      <a:avLst/>
                    </a:prstGeom>
                    <a:noFill/>
                    <a:ln>
                      <a:noFill/>
                    </a:ln>
                  </pic:spPr>
                </pic:pic>
              </a:graphicData>
            </a:graphic>
          </wp:inline>
        </w:drawing>
      </w:r>
      <w:r w:rsidRPr="0016015E">
        <w:rPr>
          <w:lang w:val="uk-UA"/>
        </w:rPr>
        <w:fldChar w:fldCharType="end"/>
      </w:r>
    </w:p>
    <w:p w14:paraId="75EACA80" w14:textId="10F9C49D" w:rsidR="00BB254C" w:rsidRPr="0016015E" w:rsidRDefault="00BB254C" w:rsidP="00BB254C">
      <w:pPr>
        <w:spacing w:line="360" w:lineRule="auto"/>
        <w:jc w:val="center"/>
        <w:rPr>
          <w:lang w:val="uk-UA"/>
        </w:rPr>
      </w:pPr>
      <w:r w:rsidRPr="0016015E">
        <w:rPr>
          <w:lang w:val="uk-UA"/>
        </w:rPr>
        <w:t xml:space="preserve">Рис. </w:t>
      </w:r>
      <w:r w:rsidR="00FD2609" w:rsidRPr="0016015E">
        <w:rPr>
          <w:lang w:val="uk-UA"/>
        </w:rPr>
        <w:t>3</w:t>
      </w:r>
      <w:r w:rsidRPr="0016015E">
        <w:rPr>
          <w:lang w:val="uk-UA"/>
        </w:rPr>
        <w:t>.3. Графік М-кола для ПІД-регулятора.</w:t>
      </w:r>
    </w:p>
    <w:p w14:paraId="4B679293" w14:textId="2FF52317" w:rsidR="00BB254C" w:rsidRPr="0016015E" w:rsidRDefault="00BB254C" w:rsidP="00BB254C">
      <w:pPr>
        <w:jc w:val="center"/>
        <w:rPr>
          <w:lang w:val="uk-UA"/>
        </w:rPr>
      </w:pPr>
      <w:r w:rsidRPr="0016015E">
        <w:rPr>
          <w:lang w:val="uk-UA"/>
        </w:rPr>
        <w:lastRenderedPageBreak/>
        <w:fldChar w:fldCharType="begin"/>
      </w:r>
      <w:r w:rsidR="008D3C98" w:rsidRPr="0016015E">
        <w:rPr>
          <w:lang w:val="uk-UA"/>
        </w:rPr>
        <w:instrText xml:space="preserve"> INCLUDEPICTURE "D:\\Users\\spike\\Library\\Group Containers\\UBF8T346G9.Office\\ConnectorClipboard\\image16197923850070.png" \* MERGEFORMAT </w:instrText>
      </w:r>
      <w:r w:rsidRPr="0016015E">
        <w:rPr>
          <w:lang w:val="uk-UA"/>
        </w:rPr>
        <w:fldChar w:fldCharType="separate"/>
      </w:r>
      <w:r w:rsidRPr="0016015E">
        <w:rPr>
          <w:noProof/>
          <w:lang w:val="uk-UA" w:eastAsia="uk-UA"/>
        </w:rPr>
        <w:drawing>
          <wp:inline distT="0" distB="0" distL="0" distR="0" wp14:anchorId="390EDA3D" wp14:editId="09D72151">
            <wp:extent cx="5234670" cy="3924416"/>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75673" cy="3955156"/>
                    </a:xfrm>
                    <a:prstGeom prst="rect">
                      <a:avLst/>
                    </a:prstGeom>
                    <a:noFill/>
                    <a:ln>
                      <a:noFill/>
                    </a:ln>
                  </pic:spPr>
                </pic:pic>
              </a:graphicData>
            </a:graphic>
          </wp:inline>
        </w:drawing>
      </w:r>
      <w:r w:rsidRPr="0016015E">
        <w:rPr>
          <w:lang w:val="uk-UA"/>
        </w:rPr>
        <w:fldChar w:fldCharType="end"/>
      </w:r>
    </w:p>
    <w:p w14:paraId="5F6EF7D4" w14:textId="5126E18F" w:rsidR="00BB254C" w:rsidRPr="0016015E" w:rsidRDefault="00BB254C" w:rsidP="00BB254C">
      <w:pPr>
        <w:spacing w:line="360" w:lineRule="auto"/>
        <w:jc w:val="center"/>
        <w:rPr>
          <w:lang w:val="uk-UA"/>
        </w:rPr>
      </w:pPr>
      <w:r w:rsidRPr="0016015E">
        <w:rPr>
          <w:lang w:val="uk-UA"/>
        </w:rPr>
        <w:t xml:space="preserve">Рис. </w:t>
      </w:r>
      <w:r w:rsidR="00FD2609" w:rsidRPr="0016015E">
        <w:rPr>
          <w:lang w:val="uk-UA"/>
        </w:rPr>
        <w:t>3</w:t>
      </w:r>
      <w:r w:rsidRPr="0016015E">
        <w:rPr>
          <w:lang w:val="uk-UA"/>
        </w:rPr>
        <w:t>.4. Графік М-кола для ПІ-регулятора.</w:t>
      </w:r>
    </w:p>
    <w:p w14:paraId="3F266578" w14:textId="77777777" w:rsidR="00BB254C" w:rsidRPr="0016015E" w:rsidRDefault="00BB254C" w:rsidP="00BB254C">
      <w:pPr>
        <w:jc w:val="center"/>
        <w:rPr>
          <w:lang w:val="uk-UA"/>
        </w:rPr>
      </w:pPr>
      <w:r w:rsidRPr="0016015E">
        <w:rPr>
          <w:noProof/>
          <w:lang w:val="uk-UA" w:eastAsia="uk-UA"/>
        </w:rPr>
        <w:drawing>
          <wp:inline distT="0" distB="0" distL="0" distR="0" wp14:anchorId="1D25DB06" wp14:editId="50502A4E">
            <wp:extent cx="6299835" cy="4058920"/>
            <wp:effectExtent l="0" t="0" r="0" b="508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stretch>
                      <a:fillRect/>
                    </a:stretch>
                  </pic:blipFill>
                  <pic:spPr>
                    <a:xfrm>
                      <a:off x="0" y="0"/>
                      <a:ext cx="6299835" cy="4058920"/>
                    </a:xfrm>
                    <a:prstGeom prst="rect">
                      <a:avLst/>
                    </a:prstGeom>
                  </pic:spPr>
                </pic:pic>
              </a:graphicData>
            </a:graphic>
          </wp:inline>
        </w:drawing>
      </w:r>
    </w:p>
    <w:p w14:paraId="3F0F842F" w14:textId="57DAEA68" w:rsidR="00BB254C" w:rsidRPr="0016015E" w:rsidRDefault="00BB254C" w:rsidP="00BB254C">
      <w:pPr>
        <w:spacing w:line="360" w:lineRule="auto"/>
        <w:jc w:val="center"/>
        <w:rPr>
          <w:lang w:val="uk-UA"/>
        </w:rPr>
      </w:pPr>
      <w:r w:rsidRPr="0016015E">
        <w:rPr>
          <w:lang w:val="uk-UA"/>
        </w:rPr>
        <w:t xml:space="preserve">Рис. </w:t>
      </w:r>
      <w:r w:rsidR="00FD2609" w:rsidRPr="0016015E">
        <w:rPr>
          <w:lang w:val="uk-UA"/>
        </w:rPr>
        <w:t>3</w:t>
      </w:r>
      <w:r w:rsidRPr="0016015E">
        <w:rPr>
          <w:lang w:val="uk-UA"/>
        </w:rPr>
        <w:t>.5. Перехідний процес системи з ПІ-регулятором.</w:t>
      </w:r>
    </w:p>
    <w:p w14:paraId="514EE5E0" w14:textId="77777777" w:rsidR="00BB254C" w:rsidRPr="0016015E" w:rsidRDefault="00BB254C" w:rsidP="00BB254C">
      <w:pPr>
        <w:jc w:val="center"/>
        <w:rPr>
          <w:lang w:val="uk-UA"/>
        </w:rPr>
      </w:pPr>
      <w:r w:rsidRPr="0016015E">
        <w:rPr>
          <w:noProof/>
          <w:lang w:val="uk-UA" w:eastAsia="uk-UA"/>
        </w:rPr>
        <w:lastRenderedPageBreak/>
        <w:drawing>
          <wp:inline distT="0" distB="0" distL="0" distR="0" wp14:anchorId="2E73C3DC" wp14:editId="2A2D9A60">
            <wp:extent cx="5823179" cy="3751815"/>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print"/>
                    <a:stretch>
                      <a:fillRect/>
                    </a:stretch>
                  </pic:blipFill>
                  <pic:spPr>
                    <a:xfrm>
                      <a:off x="0" y="0"/>
                      <a:ext cx="5838569" cy="3761731"/>
                    </a:xfrm>
                    <a:prstGeom prst="rect">
                      <a:avLst/>
                    </a:prstGeom>
                  </pic:spPr>
                </pic:pic>
              </a:graphicData>
            </a:graphic>
          </wp:inline>
        </w:drawing>
      </w:r>
    </w:p>
    <w:p w14:paraId="5AD5A44E" w14:textId="5F2EB48F" w:rsidR="00BB254C" w:rsidRPr="0016015E" w:rsidRDefault="00BB254C" w:rsidP="00BB254C">
      <w:pPr>
        <w:spacing w:line="360" w:lineRule="auto"/>
        <w:jc w:val="center"/>
        <w:rPr>
          <w:lang w:val="uk-UA"/>
        </w:rPr>
      </w:pPr>
      <w:r w:rsidRPr="0016015E">
        <w:rPr>
          <w:lang w:val="uk-UA"/>
        </w:rPr>
        <w:t xml:space="preserve">Рис. </w:t>
      </w:r>
      <w:r w:rsidR="00FD2609" w:rsidRPr="0016015E">
        <w:rPr>
          <w:lang w:val="uk-UA"/>
        </w:rPr>
        <w:t>3</w:t>
      </w:r>
      <w:r w:rsidRPr="0016015E">
        <w:rPr>
          <w:lang w:val="uk-UA"/>
        </w:rPr>
        <w:t>.6. Перехідний процес системи з ПІД-регулятором</w:t>
      </w:r>
    </w:p>
    <w:p w14:paraId="510D2DAF" w14:textId="10B80A8C" w:rsidR="00BB254C" w:rsidRPr="0016015E" w:rsidRDefault="00BB254C" w:rsidP="00BB254C">
      <w:pPr>
        <w:spacing w:line="360" w:lineRule="auto"/>
        <w:ind w:right="282" w:firstLine="567"/>
        <w:jc w:val="right"/>
        <w:rPr>
          <w:lang w:val="uk-UA"/>
        </w:rPr>
      </w:pPr>
      <w:r w:rsidRPr="0016015E">
        <w:rPr>
          <w:lang w:val="uk-UA"/>
        </w:rPr>
        <w:t xml:space="preserve">Таблиця </w:t>
      </w:r>
      <w:r w:rsidR="00FD2609" w:rsidRPr="0016015E">
        <w:rPr>
          <w:lang w:val="uk-UA"/>
        </w:rPr>
        <w:t>3</w:t>
      </w:r>
      <w:r w:rsidRPr="0016015E">
        <w:rPr>
          <w:lang w:val="uk-UA"/>
        </w:rPr>
        <w:t xml:space="preserve">.2. Порівняльна таблиця </w:t>
      </w:r>
    </w:p>
    <w:tbl>
      <w:tblPr>
        <w:tblStyle w:val="af1"/>
        <w:tblW w:w="0" w:type="auto"/>
        <w:tblLook w:val="0000" w:firstRow="0" w:lastRow="0" w:firstColumn="0" w:lastColumn="0" w:noHBand="0" w:noVBand="0"/>
      </w:tblPr>
      <w:tblGrid>
        <w:gridCol w:w="2189"/>
        <w:gridCol w:w="2748"/>
        <w:gridCol w:w="4884"/>
      </w:tblGrid>
      <w:tr w:rsidR="00BB254C" w:rsidRPr="0016015E" w14:paraId="035C3D49" w14:textId="77777777" w:rsidTr="006848EE">
        <w:trPr>
          <w:trHeight w:val="372"/>
        </w:trPr>
        <w:tc>
          <w:tcPr>
            <w:tcW w:w="2189" w:type="dxa"/>
          </w:tcPr>
          <w:p w14:paraId="019E7B41"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Регулятор</w:t>
            </w:r>
          </w:p>
        </w:tc>
        <w:tc>
          <w:tcPr>
            <w:tcW w:w="2748" w:type="dxa"/>
          </w:tcPr>
          <w:p w14:paraId="37EB1693" w14:textId="77777777" w:rsidR="00BB254C" w:rsidRPr="0016015E" w:rsidRDefault="00BB254C" w:rsidP="00E2602F">
            <w:pPr>
              <w:spacing w:line="360" w:lineRule="auto"/>
              <w:jc w:val="center"/>
              <w:rPr>
                <w:rFonts w:ascii="Times New Roman" w:hAnsi="Times New Roman" w:cs="Times New Roman"/>
                <w:sz w:val="28"/>
                <w:szCs w:val="28"/>
                <w:lang w:val="uk-UA"/>
              </w:rPr>
            </w:pPr>
            <w:proofErr w:type="spellStart"/>
            <w:r w:rsidRPr="0016015E">
              <w:rPr>
                <w:rFonts w:ascii="Times New Roman" w:hAnsi="Times New Roman" w:cs="Times New Roman"/>
                <w:sz w:val="28"/>
                <w:szCs w:val="28"/>
                <w:lang w:val="uk-UA"/>
              </w:rPr>
              <w:t>Перерегулювання</w:t>
            </w:r>
            <w:proofErr w:type="spellEnd"/>
          </w:p>
        </w:tc>
        <w:tc>
          <w:tcPr>
            <w:tcW w:w="4884" w:type="dxa"/>
          </w:tcPr>
          <w:p w14:paraId="50CDD474"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Час виходу на усталене значення</w:t>
            </w:r>
          </w:p>
        </w:tc>
      </w:tr>
      <w:tr w:rsidR="00BB254C" w:rsidRPr="0016015E" w14:paraId="12A43E56" w14:textId="77777777" w:rsidTr="006848EE">
        <w:trPr>
          <w:trHeight w:val="512"/>
        </w:trPr>
        <w:tc>
          <w:tcPr>
            <w:tcW w:w="2189" w:type="dxa"/>
          </w:tcPr>
          <w:p w14:paraId="04A7D684"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ПІ</w:t>
            </w:r>
          </w:p>
        </w:tc>
        <w:tc>
          <w:tcPr>
            <w:tcW w:w="2748" w:type="dxa"/>
          </w:tcPr>
          <w:p w14:paraId="35DD33E3"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13%</w:t>
            </w:r>
          </w:p>
        </w:tc>
        <w:tc>
          <w:tcPr>
            <w:tcW w:w="4884" w:type="dxa"/>
          </w:tcPr>
          <w:p w14:paraId="021C4C35"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38сек</w:t>
            </w:r>
          </w:p>
        </w:tc>
      </w:tr>
      <w:tr w:rsidR="00BB254C" w:rsidRPr="0016015E" w14:paraId="55AE74FE" w14:textId="77777777" w:rsidTr="006848EE">
        <w:trPr>
          <w:trHeight w:val="524"/>
        </w:trPr>
        <w:tc>
          <w:tcPr>
            <w:tcW w:w="2189" w:type="dxa"/>
          </w:tcPr>
          <w:p w14:paraId="41F81BBF"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ПІД</w:t>
            </w:r>
          </w:p>
        </w:tc>
        <w:tc>
          <w:tcPr>
            <w:tcW w:w="2748" w:type="dxa"/>
          </w:tcPr>
          <w:p w14:paraId="664D4933"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11%</w:t>
            </w:r>
          </w:p>
        </w:tc>
        <w:tc>
          <w:tcPr>
            <w:tcW w:w="4884" w:type="dxa"/>
          </w:tcPr>
          <w:p w14:paraId="3DFE0910"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17сек</w:t>
            </w:r>
          </w:p>
        </w:tc>
      </w:tr>
    </w:tbl>
    <w:p w14:paraId="20CB075F" w14:textId="77777777" w:rsidR="00BB254C" w:rsidRPr="0016015E" w:rsidRDefault="00BB254C" w:rsidP="006D2CD3">
      <w:pPr>
        <w:pStyle w:val="2"/>
        <w:spacing w:after="160"/>
        <w:ind w:left="578" w:hanging="578"/>
      </w:pPr>
      <w:bookmarkStart w:id="35" w:name="_Toc73569799"/>
      <w:r w:rsidRPr="0016015E">
        <w:t xml:space="preserve">Розрахунок систем керування в </w:t>
      </w:r>
      <w:proofErr w:type="spellStart"/>
      <w:r w:rsidRPr="0016015E">
        <w:t>Matlab</w:t>
      </w:r>
      <w:proofErr w:type="spellEnd"/>
      <w:r w:rsidRPr="0016015E">
        <w:t xml:space="preserve"> </w:t>
      </w:r>
      <w:proofErr w:type="spellStart"/>
      <w:r w:rsidRPr="0016015E">
        <w:t>Control</w:t>
      </w:r>
      <w:proofErr w:type="spellEnd"/>
      <w:r w:rsidRPr="0016015E">
        <w:t xml:space="preserve"> </w:t>
      </w:r>
      <w:proofErr w:type="spellStart"/>
      <w:r w:rsidRPr="0016015E">
        <w:t>System</w:t>
      </w:r>
      <w:proofErr w:type="spellEnd"/>
      <w:r w:rsidRPr="0016015E">
        <w:t xml:space="preserve"> </w:t>
      </w:r>
      <w:proofErr w:type="spellStart"/>
      <w:r w:rsidRPr="0016015E">
        <w:t>Toolbox</w:t>
      </w:r>
      <w:bookmarkEnd w:id="35"/>
      <w:proofErr w:type="spellEnd"/>
    </w:p>
    <w:p w14:paraId="27E68BD9" w14:textId="77777777" w:rsidR="00BB254C" w:rsidRPr="0016015E" w:rsidRDefault="00BB254C" w:rsidP="00BB25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color w:val="202124"/>
          <w:sz w:val="28"/>
          <w:szCs w:val="28"/>
          <w:lang w:val="uk-UA"/>
        </w:rPr>
      </w:pPr>
      <w:bookmarkStart w:id="36" w:name="_Hlk73628099"/>
      <w:proofErr w:type="spellStart"/>
      <w:r w:rsidRPr="0016015E">
        <w:rPr>
          <w:i/>
          <w:iCs/>
          <w:color w:val="202124"/>
          <w:sz w:val="28"/>
          <w:szCs w:val="28"/>
          <w:lang w:val="uk-UA"/>
        </w:rPr>
        <w:t>Control</w:t>
      </w:r>
      <w:proofErr w:type="spellEnd"/>
      <w:r w:rsidRPr="0016015E">
        <w:rPr>
          <w:i/>
          <w:iCs/>
          <w:color w:val="202124"/>
          <w:sz w:val="28"/>
          <w:szCs w:val="28"/>
          <w:lang w:val="uk-UA"/>
        </w:rPr>
        <w:t xml:space="preserve"> </w:t>
      </w:r>
      <w:proofErr w:type="spellStart"/>
      <w:r w:rsidRPr="0016015E">
        <w:rPr>
          <w:i/>
          <w:iCs/>
          <w:color w:val="202124"/>
          <w:sz w:val="28"/>
          <w:szCs w:val="28"/>
          <w:lang w:val="uk-UA"/>
        </w:rPr>
        <w:t>System</w:t>
      </w:r>
      <w:proofErr w:type="spellEnd"/>
      <w:r w:rsidRPr="0016015E">
        <w:rPr>
          <w:i/>
          <w:iCs/>
          <w:color w:val="202124"/>
          <w:sz w:val="28"/>
          <w:szCs w:val="28"/>
          <w:lang w:val="uk-UA"/>
        </w:rPr>
        <w:t xml:space="preserve"> </w:t>
      </w:r>
      <w:proofErr w:type="spellStart"/>
      <w:r w:rsidRPr="0016015E">
        <w:rPr>
          <w:i/>
          <w:iCs/>
          <w:color w:val="202124"/>
          <w:sz w:val="28"/>
          <w:szCs w:val="28"/>
          <w:lang w:val="uk-UA"/>
        </w:rPr>
        <w:t>Toolbox</w:t>
      </w:r>
      <w:proofErr w:type="spellEnd"/>
      <w:r w:rsidRPr="0016015E">
        <w:rPr>
          <w:color w:val="202124"/>
          <w:sz w:val="28"/>
          <w:szCs w:val="28"/>
          <w:lang w:val="uk-UA"/>
        </w:rPr>
        <w:t xml:space="preserve"> – програмне забезпечення для налаштування систем управління. Приймає систему як передавальну функцію, модель простір станів, нульовий коефіцієнт підсилення або модель частотної характеристики.</w:t>
      </w:r>
    </w:p>
    <w:p w14:paraId="528FD07C" w14:textId="3A9A5388" w:rsidR="00BB254C" w:rsidRPr="0016015E" w:rsidRDefault="00BB254C" w:rsidP="00BB25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color w:val="202124"/>
          <w:sz w:val="28"/>
          <w:szCs w:val="28"/>
          <w:lang w:val="uk-UA"/>
        </w:rPr>
      </w:pPr>
      <w:r w:rsidRPr="0016015E">
        <w:rPr>
          <w:color w:val="202124"/>
          <w:sz w:val="28"/>
          <w:szCs w:val="28"/>
          <w:lang w:val="uk-UA"/>
        </w:rPr>
        <w:t xml:space="preserve">Програмне забезпечення представляє функціонал для налаштування параметрів компенсатора, з використанням інтерактивних методів, таких як формування петлі </w:t>
      </w:r>
      <w:proofErr w:type="spellStart"/>
      <w:r w:rsidRPr="0016015E">
        <w:rPr>
          <w:color w:val="202124"/>
          <w:sz w:val="28"/>
          <w:szCs w:val="28"/>
          <w:lang w:val="uk-UA"/>
        </w:rPr>
        <w:t>Боде</w:t>
      </w:r>
      <w:proofErr w:type="spellEnd"/>
      <w:r w:rsidRPr="0016015E">
        <w:rPr>
          <w:color w:val="202124"/>
          <w:sz w:val="28"/>
          <w:szCs w:val="28"/>
          <w:lang w:val="uk-UA"/>
        </w:rPr>
        <w:t xml:space="preserve"> та метод кореневого локусу. Також даний набір засобів автоматично налаштовує компенсаційні ланки </w:t>
      </w:r>
      <w:r w:rsidRPr="0016015E">
        <w:rPr>
          <w:i/>
          <w:iCs/>
          <w:color w:val="202124"/>
          <w:sz w:val="28"/>
          <w:szCs w:val="28"/>
          <w:lang w:val="uk-UA"/>
        </w:rPr>
        <w:t>SISO</w:t>
      </w:r>
      <w:r w:rsidRPr="0016015E">
        <w:rPr>
          <w:color w:val="202124"/>
          <w:sz w:val="28"/>
          <w:szCs w:val="28"/>
          <w:lang w:val="uk-UA"/>
        </w:rPr>
        <w:t xml:space="preserve"> та </w:t>
      </w:r>
      <w:r w:rsidRPr="0016015E">
        <w:rPr>
          <w:i/>
          <w:iCs/>
          <w:color w:val="202124"/>
          <w:sz w:val="28"/>
          <w:szCs w:val="28"/>
          <w:lang w:val="uk-UA"/>
        </w:rPr>
        <w:t>MIMO</w:t>
      </w:r>
      <w:r w:rsidRPr="0016015E">
        <w:rPr>
          <w:color w:val="202124"/>
          <w:sz w:val="28"/>
          <w:szCs w:val="28"/>
          <w:lang w:val="uk-UA"/>
        </w:rPr>
        <w:t>, включаючи ПІД-контролери.</w:t>
      </w:r>
    </w:p>
    <w:bookmarkEnd w:id="36"/>
    <w:p w14:paraId="723DF7EA" w14:textId="77777777" w:rsidR="00BB254C" w:rsidRPr="0016015E" w:rsidRDefault="00BB254C" w:rsidP="00BB254C">
      <w:pPr>
        <w:jc w:val="center"/>
        <w:rPr>
          <w:lang w:val="uk-UA"/>
        </w:rPr>
      </w:pPr>
      <w:r w:rsidRPr="0016015E">
        <w:rPr>
          <w:noProof/>
          <w:lang w:val="uk-UA" w:eastAsia="uk-UA"/>
        </w:rPr>
        <w:lastRenderedPageBreak/>
        <w:drawing>
          <wp:inline distT="0" distB="0" distL="0" distR="0" wp14:anchorId="32882B58" wp14:editId="16BCB7F0">
            <wp:extent cx="4490687" cy="3914334"/>
            <wp:effectExtent l="0" t="0" r="571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rotWithShape="1">
                    <a:blip r:embed="rId33">
                      <a:extLst>
                        <a:ext uri="{28A0092B-C50C-407E-A947-70E740481C1C}">
                          <a14:useLocalDpi xmlns:a14="http://schemas.microsoft.com/office/drawing/2010/main" val="0"/>
                        </a:ext>
                      </a:extLst>
                    </a:blip>
                    <a:srcRect t="1220"/>
                    <a:stretch/>
                  </pic:blipFill>
                  <pic:spPr bwMode="auto">
                    <a:xfrm>
                      <a:off x="0" y="0"/>
                      <a:ext cx="4545308" cy="3961945"/>
                    </a:xfrm>
                    <a:prstGeom prst="rect">
                      <a:avLst/>
                    </a:prstGeom>
                    <a:ln>
                      <a:noFill/>
                    </a:ln>
                    <a:extLst>
                      <a:ext uri="{53640926-AAD7-44D8-BBD7-CCE9431645EC}">
                        <a14:shadowObscured xmlns:a14="http://schemas.microsoft.com/office/drawing/2010/main"/>
                      </a:ext>
                    </a:extLst>
                  </pic:spPr>
                </pic:pic>
              </a:graphicData>
            </a:graphic>
          </wp:inline>
        </w:drawing>
      </w:r>
    </w:p>
    <w:p w14:paraId="4E5CC82A" w14:textId="6E814897" w:rsidR="00BB254C" w:rsidRPr="0016015E" w:rsidRDefault="00BB254C" w:rsidP="00BB254C">
      <w:pPr>
        <w:jc w:val="center"/>
        <w:rPr>
          <w:lang w:val="uk-UA"/>
        </w:rPr>
      </w:pPr>
      <w:r w:rsidRPr="0016015E">
        <w:rPr>
          <w:lang w:val="uk-UA"/>
        </w:rPr>
        <w:t xml:space="preserve">Рис. </w:t>
      </w:r>
      <w:r w:rsidR="00FD2609" w:rsidRPr="0016015E">
        <w:rPr>
          <w:lang w:val="uk-UA"/>
        </w:rPr>
        <w:t>3</w:t>
      </w:r>
      <w:r w:rsidRPr="0016015E">
        <w:rPr>
          <w:lang w:val="uk-UA"/>
        </w:rPr>
        <w:t>.7. Вікно налаштування компенсаційної ланки ПІ регулятора</w:t>
      </w:r>
    </w:p>
    <w:p w14:paraId="5877CC59" w14:textId="77777777" w:rsidR="00BB254C" w:rsidRPr="0016015E" w:rsidRDefault="00BB254C" w:rsidP="00BB254C">
      <w:pPr>
        <w:jc w:val="center"/>
        <w:rPr>
          <w:lang w:val="uk-UA"/>
        </w:rPr>
      </w:pPr>
      <w:r w:rsidRPr="0016015E">
        <w:rPr>
          <w:noProof/>
          <w:lang w:val="uk-UA" w:eastAsia="uk-UA"/>
        </w:rPr>
        <w:drawing>
          <wp:inline distT="0" distB="0" distL="0" distR="0" wp14:anchorId="1866B87B" wp14:editId="7898CD73">
            <wp:extent cx="4508440" cy="4454105"/>
            <wp:effectExtent l="0" t="0" r="6985" b="381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rotWithShape="1">
                    <a:blip r:embed="rId34">
                      <a:extLst>
                        <a:ext uri="{28A0092B-C50C-407E-A947-70E740481C1C}">
                          <a14:useLocalDpi xmlns:a14="http://schemas.microsoft.com/office/drawing/2010/main" val="0"/>
                        </a:ext>
                      </a:extLst>
                    </a:blip>
                    <a:srcRect t="2105" b="2557"/>
                    <a:stretch/>
                  </pic:blipFill>
                  <pic:spPr bwMode="auto">
                    <a:xfrm>
                      <a:off x="0" y="0"/>
                      <a:ext cx="4545651" cy="4490867"/>
                    </a:xfrm>
                    <a:prstGeom prst="rect">
                      <a:avLst/>
                    </a:prstGeom>
                    <a:ln>
                      <a:noFill/>
                    </a:ln>
                    <a:extLst>
                      <a:ext uri="{53640926-AAD7-44D8-BBD7-CCE9431645EC}">
                        <a14:shadowObscured xmlns:a14="http://schemas.microsoft.com/office/drawing/2010/main"/>
                      </a:ext>
                    </a:extLst>
                  </pic:spPr>
                </pic:pic>
              </a:graphicData>
            </a:graphic>
          </wp:inline>
        </w:drawing>
      </w:r>
    </w:p>
    <w:p w14:paraId="06E74B0D" w14:textId="2B7C79A2" w:rsidR="00BB254C" w:rsidRPr="0016015E" w:rsidRDefault="00BB254C" w:rsidP="006D2CD3">
      <w:pPr>
        <w:spacing w:line="360" w:lineRule="auto"/>
        <w:jc w:val="center"/>
        <w:rPr>
          <w:lang w:val="uk-UA"/>
        </w:rPr>
      </w:pPr>
      <w:r w:rsidRPr="0016015E">
        <w:rPr>
          <w:lang w:val="uk-UA"/>
        </w:rPr>
        <w:t xml:space="preserve">Рис. </w:t>
      </w:r>
      <w:r w:rsidR="00FD2609" w:rsidRPr="0016015E">
        <w:rPr>
          <w:lang w:val="uk-UA"/>
        </w:rPr>
        <w:t>3</w:t>
      </w:r>
      <w:r w:rsidRPr="0016015E">
        <w:rPr>
          <w:lang w:val="uk-UA"/>
        </w:rPr>
        <w:t>.8 Перехідний процес системи з ПІ-регулятором</w:t>
      </w:r>
    </w:p>
    <w:p w14:paraId="7236E798" w14:textId="77777777" w:rsidR="00BB254C" w:rsidRPr="0016015E" w:rsidRDefault="00BB254C" w:rsidP="00794C65">
      <w:pPr>
        <w:jc w:val="center"/>
      </w:pPr>
      <w:r w:rsidRPr="0016015E">
        <w:rPr>
          <w:noProof/>
        </w:rPr>
        <w:lastRenderedPageBreak/>
        <w:drawing>
          <wp:inline distT="0" distB="0" distL="0" distR="0" wp14:anchorId="5C68377E" wp14:editId="2525D5A2">
            <wp:extent cx="5381625" cy="3511685"/>
            <wp:effectExtent l="0" t="0" r="3175" b="635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pic:cNvPicPr/>
                  </pic:nvPicPr>
                  <pic:blipFill rotWithShape="1">
                    <a:blip r:embed="rId35">
                      <a:extLst>
                        <a:ext uri="{28A0092B-C50C-407E-A947-70E740481C1C}">
                          <a14:useLocalDpi xmlns:a14="http://schemas.microsoft.com/office/drawing/2010/main" val="0"/>
                        </a:ext>
                      </a:extLst>
                    </a:blip>
                    <a:srcRect b="8576"/>
                    <a:stretch/>
                  </pic:blipFill>
                  <pic:spPr bwMode="auto">
                    <a:xfrm>
                      <a:off x="0" y="0"/>
                      <a:ext cx="5428105" cy="3542015"/>
                    </a:xfrm>
                    <a:prstGeom prst="rect">
                      <a:avLst/>
                    </a:prstGeom>
                    <a:ln>
                      <a:noFill/>
                    </a:ln>
                    <a:extLst>
                      <a:ext uri="{53640926-AAD7-44D8-BBD7-CCE9431645EC}">
                        <a14:shadowObscured xmlns:a14="http://schemas.microsoft.com/office/drawing/2010/main"/>
                      </a:ext>
                    </a:extLst>
                  </pic:spPr>
                </pic:pic>
              </a:graphicData>
            </a:graphic>
          </wp:inline>
        </w:drawing>
      </w:r>
    </w:p>
    <w:p w14:paraId="3F5FA310" w14:textId="492F5319" w:rsidR="00BB254C" w:rsidRPr="0016015E" w:rsidRDefault="00BB254C" w:rsidP="006D2CD3">
      <w:pPr>
        <w:spacing w:line="360" w:lineRule="auto"/>
        <w:jc w:val="center"/>
        <w:rPr>
          <w:lang w:val="uk-UA"/>
        </w:rPr>
      </w:pPr>
      <w:r w:rsidRPr="0016015E">
        <w:rPr>
          <w:lang w:val="uk-UA"/>
        </w:rPr>
        <w:t xml:space="preserve">Рис. </w:t>
      </w:r>
      <w:r w:rsidR="00FD2609" w:rsidRPr="0016015E">
        <w:rPr>
          <w:lang w:val="uk-UA"/>
        </w:rPr>
        <w:t>3</w:t>
      </w:r>
      <w:r w:rsidRPr="0016015E">
        <w:rPr>
          <w:lang w:val="uk-UA"/>
        </w:rPr>
        <w:t>.9. Вікно налаштування компенсаційної ланки ПІД регулятор</w:t>
      </w:r>
    </w:p>
    <w:p w14:paraId="52FF6591" w14:textId="77777777" w:rsidR="00BB254C" w:rsidRPr="0016015E" w:rsidRDefault="00BB254C" w:rsidP="00BB254C">
      <w:pPr>
        <w:jc w:val="center"/>
        <w:rPr>
          <w:lang w:val="uk-UA"/>
        </w:rPr>
      </w:pPr>
      <w:r w:rsidRPr="0016015E">
        <w:rPr>
          <w:noProof/>
          <w:lang w:val="uk-UA" w:eastAsia="uk-UA"/>
        </w:rPr>
        <w:drawing>
          <wp:inline distT="0" distB="0" distL="0" distR="0" wp14:anchorId="3781812B" wp14:editId="7E4515E0">
            <wp:extent cx="5342917" cy="3471277"/>
            <wp:effectExtent l="0" t="0" r="381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a:blip r:embed="rId36">
                      <a:extLst>
                        <a:ext uri="{28A0092B-C50C-407E-A947-70E740481C1C}">
                          <a14:useLocalDpi xmlns:a14="http://schemas.microsoft.com/office/drawing/2010/main" val="0"/>
                        </a:ext>
                      </a:extLst>
                    </a:blip>
                    <a:stretch>
                      <a:fillRect/>
                    </a:stretch>
                  </pic:blipFill>
                  <pic:spPr>
                    <a:xfrm>
                      <a:off x="0" y="0"/>
                      <a:ext cx="5377931" cy="3494025"/>
                    </a:xfrm>
                    <a:prstGeom prst="rect">
                      <a:avLst/>
                    </a:prstGeom>
                  </pic:spPr>
                </pic:pic>
              </a:graphicData>
            </a:graphic>
          </wp:inline>
        </w:drawing>
      </w:r>
    </w:p>
    <w:p w14:paraId="2AE853D4" w14:textId="386AA719" w:rsidR="00BB254C" w:rsidRPr="0016015E" w:rsidRDefault="00BB254C" w:rsidP="006D2CD3">
      <w:pPr>
        <w:spacing w:line="360" w:lineRule="auto"/>
        <w:jc w:val="center"/>
        <w:rPr>
          <w:lang w:val="uk-UA"/>
        </w:rPr>
      </w:pPr>
      <w:r w:rsidRPr="0016015E">
        <w:rPr>
          <w:lang w:val="uk-UA"/>
        </w:rPr>
        <w:t xml:space="preserve">Рис. </w:t>
      </w:r>
      <w:r w:rsidR="00FD2609" w:rsidRPr="0016015E">
        <w:rPr>
          <w:lang w:val="uk-UA"/>
        </w:rPr>
        <w:t>3</w:t>
      </w:r>
      <w:r w:rsidRPr="0016015E">
        <w:rPr>
          <w:lang w:val="uk-UA"/>
        </w:rPr>
        <w:t>.10 Перехідний процес системи ПІД регулятором</w:t>
      </w:r>
    </w:p>
    <w:p w14:paraId="2DE4B1ED" w14:textId="09D23AC5" w:rsidR="00BB254C" w:rsidRPr="0016015E" w:rsidRDefault="00BB254C" w:rsidP="006D2CD3">
      <w:pPr>
        <w:spacing w:line="360" w:lineRule="auto"/>
        <w:ind w:right="282" w:firstLine="567"/>
        <w:jc w:val="right"/>
        <w:rPr>
          <w:lang w:val="uk-UA"/>
        </w:rPr>
      </w:pPr>
      <w:r w:rsidRPr="0016015E">
        <w:rPr>
          <w:lang w:val="uk-UA"/>
        </w:rPr>
        <w:t xml:space="preserve">Таблиця </w:t>
      </w:r>
      <w:r w:rsidR="00FD2609" w:rsidRPr="0016015E">
        <w:rPr>
          <w:lang w:val="uk-UA"/>
        </w:rPr>
        <w:t>3</w:t>
      </w:r>
      <w:r w:rsidRPr="0016015E">
        <w:rPr>
          <w:lang w:val="uk-UA"/>
        </w:rPr>
        <w:t xml:space="preserve">.4. Порівняльна таблиця </w:t>
      </w:r>
    </w:p>
    <w:tbl>
      <w:tblPr>
        <w:tblStyle w:val="af1"/>
        <w:tblW w:w="0" w:type="auto"/>
        <w:tblLook w:val="0000" w:firstRow="0" w:lastRow="0" w:firstColumn="0" w:lastColumn="0" w:noHBand="0" w:noVBand="0"/>
      </w:tblPr>
      <w:tblGrid>
        <w:gridCol w:w="2189"/>
        <w:gridCol w:w="2748"/>
        <w:gridCol w:w="4884"/>
      </w:tblGrid>
      <w:tr w:rsidR="00BB254C" w:rsidRPr="0016015E" w14:paraId="71752B56" w14:textId="77777777" w:rsidTr="006848EE">
        <w:trPr>
          <w:trHeight w:val="388"/>
        </w:trPr>
        <w:tc>
          <w:tcPr>
            <w:tcW w:w="2189" w:type="dxa"/>
          </w:tcPr>
          <w:p w14:paraId="398A96A2"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Регулятор</w:t>
            </w:r>
          </w:p>
        </w:tc>
        <w:tc>
          <w:tcPr>
            <w:tcW w:w="2748" w:type="dxa"/>
          </w:tcPr>
          <w:p w14:paraId="14C18DE9" w14:textId="77777777" w:rsidR="00BB254C" w:rsidRPr="0016015E" w:rsidRDefault="00BB254C" w:rsidP="00E2602F">
            <w:pPr>
              <w:spacing w:line="360" w:lineRule="auto"/>
              <w:jc w:val="center"/>
              <w:rPr>
                <w:rFonts w:ascii="Times New Roman" w:hAnsi="Times New Roman" w:cs="Times New Roman"/>
                <w:sz w:val="28"/>
                <w:szCs w:val="28"/>
                <w:lang w:val="uk-UA"/>
              </w:rPr>
            </w:pPr>
            <w:proofErr w:type="spellStart"/>
            <w:r w:rsidRPr="0016015E">
              <w:rPr>
                <w:rFonts w:ascii="Times New Roman" w:hAnsi="Times New Roman" w:cs="Times New Roman"/>
                <w:sz w:val="28"/>
                <w:szCs w:val="28"/>
                <w:lang w:val="uk-UA"/>
              </w:rPr>
              <w:t>Перерегулювання</w:t>
            </w:r>
            <w:proofErr w:type="spellEnd"/>
          </w:p>
        </w:tc>
        <w:tc>
          <w:tcPr>
            <w:tcW w:w="4884" w:type="dxa"/>
          </w:tcPr>
          <w:p w14:paraId="606DDAF1"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Час виходу на усталене значення</w:t>
            </w:r>
          </w:p>
        </w:tc>
      </w:tr>
      <w:tr w:rsidR="00BB254C" w:rsidRPr="0016015E" w14:paraId="4F783515" w14:textId="77777777" w:rsidTr="006848EE">
        <w:trPr>
          <w:trHeight w:val="534"/>
        </w:trPr>
        <w:tc>
          <w:tcPr>
            <w:tcW w:w="2189" w:type="dxa"/>
          </w:tcPr>
          <w:p w14:paraId="370C6FA3"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ПІ</w:t>
            </w:r>
          </w:p>
        </w:tc>
        <w:tc>
          <w:tcPr>
            <w:tcW w:w="2748" w:type="dxa"/>
          </w:tcPr>
          <w:p w14:paraId="7323A18B"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5%</w:t>
            </w:r>
          </w:p>
        </w:tc>
        <w:tc>
          <w:tcPr>
            <w:tcW w:w="4884" w:type="dxa"/>
          </w:tcPr>
          <w:p w14:paraId="38F94FD3"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90,2сек</w:t>
            </w:r>
          </w:p>
        </w:tc>
      </w:tr>
      <w:tr w:rsidR="00BB254C" w:rsidRPr="0016015E" w14:paraId="2A1B31CC" w14:textId="77777777" w:rsidTr="006848EE">
        <w:trPr>
          <w:trHeight w:val="546"/>
        </w:trPr>
        <w:tc>
          <w:tcPr>
            <w:tcW w:w="2189" w:type="dxa"/>
          </w:tcPr>
          <w:p w14:paraId="519941E4"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ПІД</w:t>
            </w:r>
          </w:p>
        </w:tc>
        <w:tc>
          <w:tcPr>
            <w:tcW w:w="2748" w:type="dxa"/>
          </w:tcPr>
          <w:p w14:paraId="7F81AACE"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13%</w:t>
            </w:r>
          </w:p>
        </w:tc>
        <w:tc>
          <w:tcPr>
            <w:tcW w:w="4884" w:type="dxa"/>
          </w:tcPr>
          <w:p w14:paraId="2C829F04"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 xml:space="preserve">82,5 </w:t>
            </w:r>
            <w:proofErr w:type="spellStart"/>
            <w:r w:rsidRPr="0016015E">
              <w:rPr>
                <w:rFonts w:ascii="Times New Roman" w:hAnsi="Times New Roman" w:cs="Times New Roman"/>
                <w:sz w:val="28"/>
                <w:szCs w:val="28"/>
                <w:lang w:val="uk-UA"/>
              </w:rPr>
              <w:t>сек</w:t>
            </w:r>
            <w:proofErr w:type="spellEnd"/>
          </w:p>
        </w:tc>
      </w:tr>
    </w:tbl>
    <w:p w14:paraId="705234AD" w14:textId="62B51C7B" w:rsidR="00BB254C" w:rsidRPr="0016015E" w:rsidRDefault="00BB254C" w:rsidP="00BB254C">
      <w:pPr>
        <w:rPr>
          <w:b/>
          <w:sz w:val="28"/>
          <w:szCs w:val="28"/>
          <w:lang w:val="uk-UA"/>
        </w:rPr>
      </w:pPr>
    </w:p>
    <w:p w14:paraId="1CBBBB53" w14:textId="455F9E12" w:rsidR="00BB254C" w:rsidRPr="0016015E" w:rsidRDefault="00BB254C" w:rsidP="006D2CD3">
      <w:pPr>
        <w:pStyle w:val="2"/>
        <w:spacing w:after="160"/>
        <w:ind w:left="578" w:hanging="578"/>
      </w:pPr>
      <w:bookmarkStart w:id="37" w:name="_Toc73569800"/>
      <w:r w:rsidRPr="0016015E">
        <w:lastRenderedPageBreak/>
        <w:t xml:space="preserve">Налаштування регулятора за допомогою </w:t>
      </w:r>
      <w:proofErr w:type="spellStart"/>
      <w:r w:rsidRPr="0016015E">
        <w:t>PIDTuning</w:t>
      </w:r>
      <w:proofErr w:type="spellEnd"/>
      <w:r w:rsidRPr="0016015E">
        <w:t xml:space="preserve"> </w:t>
      </w:r>
      <w:proofErr w:type="spellStart"/>
      <w:r w:rsidRPr="0016015E">
        <w:t>Toolbox</w:t>
      </w:r>
      <w:bookmarkEnd w:id="37"/>
      <w:proofErr w:type="spellEnd"/>
    </w:p>
    <w:p w14:paraId="690E16F9" w14:textId="77777777" w:rsidR="00BB254C" w:rsidRPr="0016015E" w:rsidRDefault="00BB254C" w:rsidP="00BB254C">
      <w:pPr>
        <w:jc w:val="center"/>
        <w:rPr>
          <w:lang w:val="uk-UA"/>
        </w:rPr>
      </w:pPr>
      <w:r w:rsidRPr="0016015E">
        <w:rPr>
          <w:noProof/>
          <w:lang w:val="uk-UA" w:eastAsia="uk-UA"/>
        </w:rPr>
        <w:drawing>
          <wp:inline distT="0" distB="0" distL="0" distR="0" wp14:anchorId="3B65289D" wp14:editId="32D3DACA">
            <wp:extent cx="5497861" cy="3820849"/>
            <wp:effectExtent l="0" t="0" r="1270" b="190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Рисунок 42"/>
                    <pic:cNvPicPr/>
                  </pic:nvPicPr>
                  <pic:blipFill rotWithShape="1">
                    <a:blip r:embed="rId37">
                      <a:extLst>
                        <a:ext uri="{28A0092B-C50C-407E-A947-70E740481C1C}">
                          <a14:useLocalDpi xmlns:a14="http://schemas.microsoft.com/office/drawing/2010/main" val="0"/>
                        </a:ext>
                      </a:extLst>
                    </a:blip>
                    <a:srcRect b="4912"/>
                    <a:stretch/>
                  </pic:blipFill>
                  <pic:spPr bwMode="auto">
                    <a:xfrm>
                      <a:off x="0" y="0"/>
                      <a:ext cx="5523986" cy="3839005"/>
                    </a:xfrm>
                    <a:prstGeom prst="rect">
                      <a:avLst/>
                    </a:prstGeom>
                    <a:ln>
                      <a:noFill/>
                    </a:ln>
                    <a:extLst>
                      <a:ext uri="{53640926-AAD7-44D8-BBD7-CCE9431645EC}">
                        <a14:shadowObscured xmlns:a14="http://schemas.microsoft.com/office/drawing/2010/main"/>
                      </a:ext>
                    </a:extLst>
                  </pic:spPr>
                </pic:pic>
              </a:graphicData>
            </a:graphic>
          </wp:inline>
        </w:drawing>
      </w:r>
    </w:p>
    <w:p w14:paraId="5C9434A8" w14:textId="70942175" w:rsidR="00BB254C" w:rsidRPr="0016015E" w:rsidRDefault="00BB254C" w:rsidP="006D2CD3">
      <w:pPr>
        <w:spacing w:line="360" w:lineRule="auto"/>
        <w:jc w:val="center"/>
        <w:rPr>
          <w:lang w:val="uk-UA"/>
        </w:rPr>
      </w:pPr>
      <w:r w:rsidRPr="0016015E">
        <w:rPr>
          <w:lang w:val="uk-UA"/>
        </w:rPr>
        <w:t xml:space="preserve">Рис. </w:t>
      </w:r>
      <w:r w:rsidR="00FD2609" w:rsidRPr="0016015E">
        <w:rPr>
          <w:lang w:val="uk-UA"/>
        </w:rPr>
        <w:t>3</w:t>
      </w:r>
      <w:r w:rsidRPr="0016015E">
        <w:rPr>
          <w:lang w:val="uk-UA"/>
        </w:rPr>
        <w:t xml:space="preserve">.11. Вікно налаштування ПІД в </w:t>
      </w:r>
      <w:proofErr w:type="spellStart"/>
      <w:r w:rsidRPr="0016015E">
        <w:rPr>
          <w:lang w:val="uk-UA"/>
        </w:rPr>
        <w:t>PIDTuner</w:t>
      </w:r>
      <w:proofErr w:type="spellEnd"/>
      <w:r w:rsidRPr="0016015E">
        <w:rPr>
          <w:lang w:val="uk-UA"/>
        </w:rPr>
        <w:t>.</w:t>
      </w:r>
    </w:p>
    <w:p w14:paraId="3CB507F1" w14:textId="77777777" w:rsidR="00BB254C" w:rsidRPr="0016015E" w:rsidRDefault="00BB254C" w:rsidP="00BB254C">
      <w:pPr>
        <w:spacing w:line="360" w:lineRule="auto"/>
        <w:ind w:firstLine="567"/>
        <w:jc w:val="center"/>
        <w:rPr>
          <w:i/>
          <w:sz w:val="28"/>
          <w:szCs w:val="28"/>
          <w:lang w:val="uk-UA"/>
        </w:rPr>
      </w:pPr>
      <w:r w:rsidRPr="0016015E">
        <w:rPr>
          <w:i/>
          <w:noProof/>
          <w:sz w:val="28"/>
          <w:szCs w:val="28"/>
          <w:lang w:val="uk-UA" w:eastAsia="uk-UA"/>
        </w:rPr>
        <w:drawing>
          <wp:inline distT="0" distB="0" distL="0" distR="0" wp14:anchorId="047D435D" wp14:editId="548E014E">
            <wp:extent cx="5404215" cy="3829960"/>
            <wp:effectExtent l="0" t="0" r="0" b="571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418791" cy="3840290"/>
                    </a:xfrm>
                    <a:prstGeom prst="rect">
                      <a:avLst/>
                    </a:prstGeom>
                  </pic:spPr>
                </pic:pic>
              </a:graphicData>
            </a:graphic>
          </wp:inline>
        </w:drawing>
      </w:r>
    </w:p>
    <w:p w14:paraId="07FE8C82" w14:textId="597CAC24" w:rsidR="00BB254C" w:rsidRPr="0016015E" w:rsidRDefault="00BB254C" w:rsidP="006D2CD3">
      <w:pPr>
        <w:spacing w:line="360" w:lineRule="auto"/>
        <w:jc w:val="center"/>
        <w:rPr>
          <w:lang w:val="uk-UA"/>
        </w:rPr>
      </w:pPr>
      <w:r w:rsidRPr="0016015E">
        <w:rPr>
          <w:lang w:val="uk-UA"/>
        </w:rPr>
        <w:t xml:space="preserve">Рис. </w:t>
      </w:r>
      <w:r w:rsidR="00FD2609" w:rsidRPr="0016015E">
        <w:rPr>
          <w:lang w:val="uk-UA"/>
        </w:rPr>
        <w:t>3</w:t>
      </w:r>
      <w:r w:rsidRPr="0016015E">
        <w:rPr>
          <w:lang w:val="uk-UA"/>
        </w:rPr>
        <w:t>.12. Перехідний процес системи з ПІД регулятором.</w:t>
      </w:r>
    </w:p>
    <w:p w14:paraId="4B61168A" w14:textId="77777777" w:rsidR="00BB254C" w:rsidRPr="0016015E" w:rsidRDefault="00BB254C" w:rsidP="00BB254C">
      <w:pPr>
        <w:spacing w:line="360" w:lineRule="auto"/>
        <w:jc w:val="center"/>
        <w:rPr>
          <w:sz w:val="28"/>
          <w:szCs w:val="28"/>
          <w:lang w:val="uk-UA"/>
        </w:rPr>
      </w:pPr>
      <w:r w:rsidRPr="0016015E">
        <w:rPr>
          <w:noProof/>
          <w:sz w:val="28"/>
          <w:szCs w:val="28"/>
          <w:lang w:val="uk-UA" w:eastAsia="uk-UA"/>
        </w:rPr>
        <w:lastRenderedPageBreak/>
        <w:drawing>
          <wp:inline distT="0" distB="0" distL="0" distR="0" wp14:anchorId="66D4E1DA" wp14:editId="0FE96434">
            <wp:extent cx="5601779" cy="3881336"/>
            <wp:effectExtent l="0" t="0" r="0" b="508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Рисунок 40"/>
                    <pic:cNvPicPr/>
                  </pic:nvPicPr>
                  <pic:blipFill rotWithShape="1">
                    <a:blip r:embed="rId39">
                      <a:extLst>
                        <a:ext uri="{28A0092B-C50C-407E-A947-70E740481C1C}">
                          <a14:useLocalDpi xmlns:a14="http://schemas.microsoft.com/office/drawing/2010/main" val="0"/>
                        </a:ext>
                      </a:extLst>
                    </a:blip>
                    <a:srcRect b="4474"/>
                    <a:stretch/>
                  </pic:blipFill>
                  <pic:spPr bwMode="auto">
                    <a:xfrm>
                      <a:off x="0" y="0"/>
                      <a:ext cx="5625936" cy="3898074"/>
                    </a:xfrm>
                    <a:prstGeom prst="rect">
                      <a:avLst/>
                    </a:prstGeom>
                    <a:ln>
                      <a:noFill/>
                    </a:ln>
                    <a:extLst>
                      <a:ext uri="{53640926-AAD7-44D8-BBD7-CCE9431645EC}">
                        <a14:shadowObscured xmlns:a14="http://schemas.microsoft.com/office/drawing/2010/main"/>
                      </a:ext>
                    </a:extLst>
                  </pic:spPr>
                </pic:pic>
              </a:graphicData>
            </a:graphic>
          </wp:inline>
        </w:drawing>
      </w:r>
    </w:p>
    <w:p w14:paraId="66AA98A0" w14:textId="4C44A89B" w:rsidR="00BB254C" w:rsidRPr="0016015E" w:rsidRDefault="00BB254C" w:rsidP="00BB254C">
      <w:pPr>
        <w:spacing w:line="360" w:lineRule="auto"/>
        <w:jc w:val="center"/>
        <w:rPr>
          <w:lang w:val="uk-UA"/>
        </w:rPr>
      </w:pPr>
      <w:r w:rsidRPr="0016015E">
        <w:rPr>
          <w:lang w:val="uk-UA"/>
        </w:rPr>
        <w:t xml:space="preserve">Рис. </w:t>
      </w:r>
      <w:r w:rsidR="00FD2609" w:rsidRPr="0016015E">
        <w:rPr>
          <w:lang w:val="uk-UA"/>
        </w:rPr>
        <w:t>3</w:t>
      </w:r>
      <w:r w:rsidRPr="0016015E">
        <w:rPr>
          <w:lang w:val="uk-UA"/>
        </w:rPr>
        <w:t xml:space="preserve">.13. Вікно налаштування ПІ в </w:t>
      </w:r>
      <w:proofErr w:type="spellStart"/>
      <w:r w:rsidRPr="0016015E">
        <w:rPr>
          <w:lang w:val="uk-UA"/>
        </w:rPr>
        <w:t>PIDTuner</w:t>
      </w:r>
      <w:proofErr w:type="spellEnd"/>
      <w:r w:rsidRPr="0016015E">
        <w:rPr>
          <w:lang w:val="uk-UA"/>
        </w:rPr>
        <w:t>.</w:t>
      </w:r>
    </w:p>
    <w:p w14:paraId="39AE32ED" w14:textId="77777777" w:rsidR="00BB254C" w:rsidRPr="0016015E" w:rsidRDefault="00BB254C" w:rsidP="00BB254C">
      <w:pPr>
        <w:spacing w:line="360" w:lineRule="auto"/>
        <w:jc w:val="center"/>
        <w:rPr>
          <w:sz w:val="28"/>
          <w:szCs w:val="28"/>
          <w:lang w:val="uk-UA"/>
        </w:rPr>
      </w:pPr>
      <w:r w:rsidRPr="0016015E">
        <w:rPr>
          <w:noProof/>
          <w:sz w:val="28"/>
          <w:szCs w:val="28"/>
          <w:lang w:val="uk-UA" w:eastAsia="uk-UA"/>
        </w:rPr>
        <w:drawing>
          <wp:inline distT="0" distB="0" distL="0" distR="0" wp14:anchorId="07B5E9F9" wp14:editId="68DDA915">
            <wp:extent cx="5569215" cy="3946895"/>
            <wp:effectExtent l="0" t="0" r="0" b="317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590632" cy="3962073"/>
                    </a:xfrm>
                    <a:prstGeom prst="rect">
                      <a:avLst/>
                    </a:prstGeom>
                  </pic:spPr>
                </pic:pic>
              </a:graphicData>
            </a:graphic>
          </wp:inline>
        </w:drawing>
      </w:r>
    </w:p>
    <w:p w14:paraId="6AE49127" w14:textId="6B73C1A5" w:rsidR="00BB254C" w:rsidRPr="0016015E" w:rsidRDefault="00BB254C" w:rsidP="00BB254C">
      <w:pPr>
        <w:spacing w:line="360" w:lineRule="auto"/>
        <w:jc w:val="center"/>
        <w:rPr>
          <w:lang w:val="uk-UA"/>
        </w:rPr>
      </w:pPr>
      <w:r w:rsidRPr="0016015E">
        <w:rPr>
          <w:lang w:val="uk-UA"/>
        </w:rPr>
        <w:t xml:space="preserve">Рис. </w:t>
      </w:r>
      <w:r w:rsidR="00FD2609" w:rsidRPr="0016015E">
        <w:rPr>
          <w:lang w:val="uk-UA"/>
        </w:rPr>
        <w:t>3</w:t>
      </w:r>
      <w:r w:rsidRPr="0016015E">
        <w:rPr>
          <w:lang w:val="uk-UA"/>
        </w:rPr>
        <w:t>.14. Перехідний процес системи з ПІ регулятором</w:t>
      </w:r>
    </w:p>
    <w:p w14:paraId="52D8C0F7" w14:textId="606F9E78" w:rsidR="00FD2609" w:rsidRPr="0016015E" w:rsidRDefault="00FD2609" w:rsidP="00BB254C">
      <w:pPr>
        <w:spacing w:line="360" w:lineRule="auto"/>
        <w:jc w:val="center"/>
        <w:rPr>
          <w:lang w:val="uk-UA"/>
        </w:rPr>
      </w:pPr>
    </w:p>
    <w:p w14:paraId="351F3A29" w14:textId="77777777" w:rsidR="00FD2609" w:rsidRPr="0016015E" w:rsidRDefault="00FD2609" w:rsidP="00BB254C">
      <w:pPr>
        <w:spacing w:line="360" w:lineRule="auto"/>
        <w:jc w:val="center"/>
        <w:rPr>
          <w:lang w:val="uk-UA"/>
        </w:rPr>
      </w:pPr>
    </w:p>
    <w:p w14:paraId="5DA163F3" w14:textId="72E58D89" w:rsidR="00BB254C" w:rsidRPr="0016015E" w:rsidRDefault="00BB254C" w:rsidP="00BB254C">
      <w:pPr>
        <w:spacing w:line="360" w:lineRule="auto"/>
        <w:ind w:firstLine="567"/>
        <w:jc w:val="right"/>
        <w:rPr>
          <w:lang w:val="uk-UA"/>
        </w:rPr>
      </w:pPr>
      <w:r w:rsidRPr="0016015E">
        <w:rPr>
          <w:lang w:val="uk-UA"/>
        </w:rPr>
        <w:lastRenderedPageBreak/>
        <w:t xml:space="preserve">Таблиця </w:t>
      </w:r>
      <w:r w:rsidR="00FD2609" w:rsidRPr="0016015E">
        <w:rPr>
          <w:lang w:val="uk-UA"/>
        </w:rPr>
        <w:t>3</w:t>
      </w:r>
      <w:r w:rsidRPr="0016015E">
        <w:rPr>
          <w:lang w:val="uk-UA"/>
        </w:rPr>
        <w:t xml:space="preserve">.4. Порівняльна таблиця </w:t>
      </w:r>
    </w:p>
    <w:tbl>
      <w:tblPr>
        <w:tblStyle w:val="af1"/>
        <w:tblW w:w="0" w:type="auto"/>
        <w:tblLook w:val="0000" w:firstRow="0" w:lastRow="0" w:firstColumn="0" w:lastColumn="0" w:noHBand="0" w:noVBand="0"/>
      </w:tblPr>
      <w:tblGrid>
        <w:gridCol w:w="2189"/>
        <w:gridCol w:w="2748"/>
        <w:gridCol w:w="4884"/>
      </w:tblGrid>
      <w:tr w:rsidR="00BB254C" w:rsidRPr="0016015E" w14:paraId="485083E3" w14:textId="77777777" w:rsidTr="006848EE">
        <w:trPr>
          <w:trHeight w:val="372"/>
        </w:trPr>
        <w:tc>
          <w:tcPr>
            <w:tcW w:w="2189" w:type="dxa"/>
          </w:tcPr>
          <w:p w14:paraId="138458F1"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Регулятор</w:t>
            </w:r>
          </w:p>
        </w:tc>
        <w:tc>
          <w:tcPr>
            <w:tcW w:w="2748" w:type="dxa"/>
          </w:tcPr>
          <w:p w14:paraId="5754CC19" w14:textId="77777777" w:rsidR="00BB254C" w:rsidRPr="0016015E" w:rsidRDefault="00BB254C" w:rsidP="00E2602F">
            <w:pPr>
              <w:spacing w:line="360" w:lineRule="auto"/>
              <w:jc w:val="center"/>
              <w:rPr>
                <w:rFonts w:ascii="Times New Roman" w:hAnsi="Times New Roman" w:cs="Times New Roman"/>
                <w:sz w:val="28"/>
                <w:szCs w:val="28"/>
                <w:lang w:val="uk-UA"/>
              </w:rPr>
            </w:pPr>
            <w:proofErr w:type="spellStart"/>
            <w:r w:rsidRPr="0016015E">
              <w:rPr>
                <w:rFonts w:ascii="Times New Roman" w:hAnsi="Times New Roman" w:cs="Times New Roman"/>
                <w:sz w:val="28"/>
                <w:szCs w:val="28"/>
                <w:lang w:val="uk-UA"/>
              </w:rPr>
              <w:t>Перерегулювання</w:t>
            </w:r>
            <w:proofErr w:type="spellEnd"/>
          </w:p>
        </w:tc>
        <w:tc>
          <w:tcPr>
            <w:tcW w:w="4884" w:type="dxa"/>
          </w:tcPr>
          <w:p w14:paraId="6B26BDE9"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Час виходу на усталене значення</w:t>
            </w:r>
          </w:p>
        </w:tc>
      </w:tr>
      <w:tr w:rsidR="00BB254C" w:rsidRPr="0016015E" w14:paraId="57FEC0AB" w14:textId="77777777" w:rsidTr="006848EE">
        <w:trPr>
          <w:trHeight w:val="512"/>
        </w:trPr>
        <w:tc>
          <w:tcPr>
            <w:tcW w:w="2189" w:type="dxa"/>
          </w:tcPr>
          <w:p w14:paraId="53E07933"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ПІ</w:t>
            </w:r>
          </w:p>
        </w:tc>
        <w:tc>
          <w:tcPr>
            <w:tcW w:w="2748" w:type="dxa"/>
          </w:tcPr>
          <w:p w14:paraId="65967C48"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16%</w:t>
            </w:r>
          </w:p>
        </w:tc>
        <w:tc>
          <w:tcPr>
            <w:tcW w:w="4884" w:type="dxa"/>
          </w:tcPr>
          <w:p w14:paraId="592ABF6E"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89,7сек</w:t>
            </w:r>
          </w:p>
        </w:tc>
      </w:tr>
      <w:tr w:rsidR="00BB254C" w:rsidRPr="0016015E" w14:paraId="63BBFECE" w14:textId="77777777" w:rsidTr="006848EE">
        <w:trPr>
          <w:trHeight w:val="524"/>
        </w:trPr>
        <w:tc>
          <w:tcPr>
            <w:tcW w:w="2189" w:type="dxa"/>
          </w:tcPr>
          <w:p w14:paraId="63323490"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ПІД</w:t>
            </w:r>
          </w:p>
        </w:tc>
        <w:tc>
          <w:tcPr>
            <w:tcW w:w="2748" w:type="dxa"/>
          </w:tcPr>
          <w:p w14:paraId="18176D5A"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11%</w:t>
            </w:r>
          </w:p>
        </w:tc>
        <w:tc>
          <w:tcPr>
            <w:tcW w:w="4884" w:type="dxa"/>
          </w:tcPr>
          <w:p w14:paraId="55CAE4E5"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 xml:space="preserve">89,3 </w:t>
            </w:r>
            <w:proofErr w:type="spellStart"/>
            <w:r w:rsidRPr="0016015E">
              <w:rPr>
                <w:rFonts w:ascii="Times New Roman" w:hAnsi="Times New Roman" w:cs="Times New Roman"/>
                <w:sz w:val="28"/>
                <w:szCs w:val="28"/>
                <w:lang w:val="uk-UA"/>
              </w:rPr>
              <w:t>сек</w:t>
            </w:r>
            <w:proofErr w:type="spellEnd"/>
          </w:p>
        </w:tc>
      </w:tr>
    </w:tbl>
    <w:p w14:paraId="13DD747C" w14:textId="77777777" w:rsidR="00BB254C" w:rsidRPr="0016015E" w:rsidRDefault="00BB254C" w:rsidP="006D2CD3">
      <w:pPr>
        <w:pStyle w:val="2"/>
        <w:spacing w:after="160"/>
        <w:ind w:left="578" w:hanging="578"/>
      </w:pPr>
      <w:bookmarkStart w:id="38" w:name="_Toc73569801"/>
      <w:r w:rsidRPr="0016015E">
        <w:t>Порівняння отриманих перехідних характеристик.</w:t>
      </w:r>
      <w:bookmarkEnd w:id="38"/>
    </w:p>
    <w:p w14:paraId="31CA8626" w14:textId="77777777" w:rsidR="00BB254C" w:rsidRPr="0016015E" w:rsidRDefault="00BB254C" w:rsidP="00BB254C">
      <w:pPr>
        <w:rPr>
          <w:lang w:val="uk-UA"/>
        </w:rPr>
      </w:pPr>
      <w:r w:rsidRPr="0016015E">
        <w:rPr>
          <w:noProof/>
          <w:lang w:val="uk-UA" w:eastAsia="uk-UA"/>
        </w:rPr>
        <w:drawing>
          <wp:inline distT="0" distB="0" distL="0" distR="0" wp14:anchorId="1AAC6A3D" wp14:editId="6374774E">
            <wp:extent cx="6017733" cy="4130709"/>
            <wp:effectExtent l="0" t="0" r="254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cstate="print"/>
                    <a:stretch>
                      <a:fillRect/>
                    </a:stretch>
                  </pic:blipFill>
                  <pic:spPr>
                    <a:xfrm>
                      <a:off x="0" y="0"/>
                      <a:ext cx="6036564" cy="4143635"/>
                    </a:xfrm>
                    <a:prstGeom prst="rect">
                      <a:avLst/>
                    </a:prstGeom>
                  </pic:spPr>
                </pic:pic>
              </a:graphicData>
            </a:graphic>
          </wp:inline>
        </w:drawing>
      </w:r>
    </w:p>
    <w:p w14:paraId="4189361F" w14:textId="4A5F21E2" w:rsidR="00BB254C" w:rsidRPr="0016015E" w:rsidRDefault="00BB254C" w:rsidP="00BB254C">
      <w:pPr>
        <w:spacing w:line="360" w:lineRule="auto"/>
        <w:jc w:val="center"/>
        <w:rPr>
          <w:lang w:val="uk-UA"/>
        </w:rPr>
      </w:pPr>
      <w:r w:rsidRPr="0016015E">
        <w:rPr>
          <w:lang w:val="uk-UA"/>
        </w:rPr>
        <w:t xml:space="preserve">Рис. </w:t>
      </w:r>
      <w:r w:rsidR="00FD2609" w:rsidRPr="0016015E">
        <w:rPr>
          <w:lang w:val="uk-UA"/>
        </w:rPr>
        <w:t>3</w:t>
      </w:r>
      <w:r w:rsidRPr="0016015E">
        <w:rPr>
          <w:lang w:val="uk-UA"/>
        </w:rPr>
        <w:t>.15. Графіки отриманих перехідних характеристик ПІ</w:t>
      </w:r>
    </w:p>
    <w:p w14:paraId="47EE26B1" w14:textId="77777777" w:rsidR="00BB254C" w:rsidRPr="0016015E" w:rsidRDefault="00BB254C" w:rsidP="00C918F8">
      <w:pPr>
        <w:spacing w:line="360" w:lineRule="auto"/>
        <w:jc w:val="center"/>
        <w:rPr>
          <w:lang w:val="uk-UA"/>
        </w:rPr>
      </w:pPr>
      <w:r w:rsidRPr="0016015E">
        <w:rPr>
          <w:noProof/>
          <w:lang w:val="uk-UA" w:eastAsia="uk-UA"/>
        </w:rPr>
        <w:lastRenderedPageBreak/>
        <w:drawing>
          <wp:inline distT="0" distB="0" distL="0" distR="0" wp14:anchorId="0611E0AD" wp14:editId="76E5118E">
            <wp:extent cx="5812698" cy="3980008"/>
            <wp:effectExtent l="0" t="0" r="4445"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cstate="print"/>
                    <a:stretch>
                      <a:fillRect/>
                    </a:stretch>
                  </pic:blipFill>
                  <pic:spPr>
                    <a:xfrm>
                      <a:off x="0" y="0"/>
                      <a:ext cx="5832262" cy="3993404"/>
                    </a:xfrm>
                    <a:prstGeom prst="rect">
                      <a:avLst/>
                    </a:prstGeom>
                  </pic:spPr>
                </pic:pic>
              </a:graphicData>
            </a:graphic>
          </wp:inline>
        </w:drawing>
      </w:r>
    </w:p>
    <w:p w14:paraId="164F2F91" w14:textId="2C6F300C" w:rsidR="00BB254C" w:rsidRPr="0016015E" w:rsidRDefault="00BB254C" w:rsidP="00BB254C">
      <w:pPr>
        <w:spacing w:line="360" w:lineRule="auto"/>
        <w:jc w:val="center"/>
        <w:rPr>
          <w:sz w:val="28"/>
          <w:szCs w:val="28"/>
          <w:lang w:val="uk-UA"/>
        </w:rPr>
      </w:pPr>
      <w:r w:rsidRPr="0016015E">
        <w:rPr>
          <w:lang w:val="uk-UA"/>
        </w:rPr>
        <w:t xml:space="preserve">Рис. </w:t>
      </w:r>
      <w:r w:rsidR="00FD2609" w:rsidRPr="0016015E">
        <w:rPr>
          <w:lang w:val="uk-UA"/>
        </w:rPr>
        <w:t>3</w:t>
      </w:r>
      <w:r w:rsidRPr="0016015E">
        <w:rPr>
          <w:lang w:val="uk-UA"/>
        </w:rPr>
        <w:t>.16. Графіки отриманих перехідних характеристик ПІД</w:t>
      </w:r>
    </w:p>
    <w:p w14:paraId="76E08A4A" w14:textId="64744375" w:rsidR="00BB254C" w:rsidRPr="0016015E" w:rsidRDefault="00BB254C" w:rsidP="00BB254C">
      <w:pPr>
        <w:spacing w:line="360" w:lineRule="auto"/>
        <w:ind w:left="-142" w:hanging="34"/>
        <w:jc w:val="right"/>
        <w:rPr>
          <w:lang w:val="uk-UA"/>
        </w:rPr>
      </w:pPr>
      <w:r w:rsidRPr="0016015E">
        <w:rPr>
          <w:lang w:val="uk-UA"/>
        </w:rPr>
        <w:t xml:space="preserve">Таблиця </w:t>
      </w:r>
      <w:r w:rsidR="00FD2609" w:rsidRPr="0016015E">
        <w:rPr>
          <w:lang w:val="uk-UA"/>
        </w:rPr>
        <w:t>3</w:t>
      </w:r>
      <w:r w:rsidRPr="0016015E">
        <w:rPr>
          <w:lang w:val="uk-UA"/>
        </w:rPr>
        <w:t>.5. Порівняльна таблиця систем керування з різними параметрами налаштуваннями ПІ</w:t>
      </w:r>
    </w:p>
    <w:tbl>
      <w:tblPr>
        <w:tblStyle w:val="af1"/>
        <w:tblW w:w="0" w:type="auto"/>
        <w:tblLook w:val="04A0" w:firstRow="1" w:lastRow="0" w:firstColumn="1" w:lastColumn="0" w:noHBand="0" w:noVBand="1"/>
      </w:tblPr>
      <w:tblGrid>
        <w:gridCol w:w="2808"/>
        <w:gridCol w:w="2372"/>
        <w:gridCol w:w="2344"/>
        <w:gridCol w:w="2387"/>
      </w:tblGrid>
      <w:tr w:rsidR="00BB254C" w:rsidRPr="0016015E" w14:paraId="7A4A0CB1" w14:textId="77777777" w:rsidTr="006848EE">
        <w:tc>
          <w:tcPr>
            <w:tcW w:w="2808" w:type="dxa"/>
          </w:tcPr>
          <w:p w14:paraId="1F263710"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Метод налаштування</w:t>
            </w:r>
          </w:p>
        </w:tc>
        <w:tc>
          <w:tcPr>
            <w:tcW w:w="2372" w:type="dxa"/>
          </w:tcPr>
          <w:p w14:paraId="181B3629" w14:textId="77777777" w:rsidR="00BB254C" w:rsidRPr="0016015E" w:rsidRDefault="00BB254C" w:rsidP="00E2602F">
            <w:pPr>
              <w:spacing w:line="360" w:lineRule="auto"/>
              <w:jc w:val="center"/>
              <w:rPr>
                <w:rFonts w:ascii="Times New Roman" w:hAnsi="Times New Roman" w:cs="Times New Roman"/>
                <w:sz w:val="28"/>
                <w:szCs w:val="28"/>
                <w:lang w:val="uk-UA"/>
              </w:rPr>
            </w:pPr>
            <w:proofErr w:type="spellStart"/>
            <w:r w:rsidRPr="0016015E">
              <w:rPr>
                <w:rFonts w:ascii="Times New Roman" w:hAnsi="Times New Roman" w:cs="Times New Roman"/>
                <w:sz w:val="28"/>
                <w:szCs w:val="28"/>
                <w:lang w:val="uk-UA"/>
              </w:rPr>
              <w:t>Перерегулювання</w:t>
            </w:r>
            <w:proofErr w:type="spellEnd"/>
          </w:p>
        </w:tc>
        <w:tc>
          <w:tcPr>
            <w:tcW w:w="2344" w:type="dxa"/>
          </w:tcPr>
          <w:p w14:paraId="66F97219"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Ступінь затухань</w:t>
            </w:r>
          </w:p>
        </w:tc>
        <w:tc>
          <w:tcPr>
            <w:tcW w:w="2387" w:type="dxa"/>
          </w:tcPr>
          <w:p w14:paraId="0A9B138F"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Час перехідного процесу</w:t>
            </w:r>
          </w:p>
        </w:tc>
      </w:tr>
      <w:tr w:rsidR="00BB254C" w:rsidRPr="0016015E" w14:paraId="7B42C386" w14:textId="77777777" w:rsidTr="006848EE">
        <w:tc>
          <w:tcPr>
            <w:tcW w:w="2808" w:type="dxa"/>
          </w:tcPr>
          <w:p w14:paraId="05D5E7E7"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М-коло</w:t>
            </w:r>
          </w:p>
        </w:tc>
        <w:tc>
          <w:tcPr>
            <w:tcW w:w="2372" w:type="dxa"/>
          </w:tcPr>
          <w:p w14:paraId="7A2E374C"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13 %</w:t>
            </w:r>
          </w:p>
        </w:tc>
        <w:tc>
          <w:tcPr>
            <w:tcW w:w="2344" w:type="dxa"/>
          </w:tcPr>
          <w:p w14:paraId="5A0C4928"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w:t>
            </w:r>
          </w:p>
        </w:tc>
        <w:tc>
          <w:tcPr>
            <w:tcW w:w="2387" w:type="dxa"/>
          </w:tcPr>
          <w:p w14:paraId="245F68C3"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38 с</w:t>
            </w:r>
          </w:p>
        </w:tc>
      </w:tr>
      <w:tr w:rsidR="00BB254C" w:rsidRPr="0016015E" w14:paraId="02F9BE35" w14:textId="77777777" w:rsidTr="006848EE">
        <w:tc>
          <w:tcPr>
            <w:tcW w:w="2808" w:type="dxa"/>
          </w:tcPr>
          <w:p w14:paraId="4B53DED8"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CST</w:t>
            </w:r>
          </w:p>
        </w:tc>
        <w:tc>
          <w:tcPr>
            <w:tcW w:w="2372" w:type="dxa"/>
          </w:tcPr>
          <w:p w14:paraId="6B98E559"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5 %</w:t>
            </w:r>
          </w:p>
        </w:tc>
        <w:tc>
          <w:tcPr>
            <w:tcW w:w="2344" w:type="dxa"/>
          </w:tcPr>
          <w:p w14:paraId="63A38236"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w:t>
            </w:r>
          </w:p>
        </w:tc>
        <w:tc>
          <w:tcPr>
            <w:tcW w:w="2387" w:type="dxa"/>
          </w:tcPr>
          <w:p w14:paraId="12C74DA0"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90,2 с</w:t>
            </w:r>
          </w:p>
        </w:tc>
      </w:tr>
      <w:tr w:rsidR="00BB254C" w:rsidRPr="0016015E" w14:paraId="1FCB5948" w14:textId="77777777" w:rsidTr="006848EE">
        <w:tc>
          <w:tcPr>
            <w:tcW w:w="2808" w:type="dxa"/>
          </w:tcPr>
          <w:p w14:paraId="4202AAE1" w14:textId="77777777" w:rsidR="00BB254C" w:rsidRPr="0016015E" w:rsidRDefault="00BB254C" w:rsidP="00E2602F">
            <w:pPr>
              <w:spacing w:line="360" w:lineRule="auto"/>
              <w:jc w:val="center"/>
              <w:rPr>
                <w:rFonts w:ascii="Times New Roman" w:hAnsi="Times New Roman" w:cs="Times New Roman"/>
                <w:sz w:val="28"/>
                <w:szCs w:val="28"/>
                <w:lang w:val="uk-UA"/>
              </w:rPr>
            </w:pPr>
            <w:proofErr w:type="spellStart"/>
            <w:r w:rsidRPr="0016015E">
              <w:rPr>
                <w:rFonts w:ascii="Times New Roman" w:hAnsi="Times New Roman" w:cs="Times New Roman"/>
                <w:sz w:val="28"/>
                <w:szCs w:val="28"/>
                <w:lang w:val="uk-UA"/>
              </w:rPr>
              <w:t>Циглера-Нікольса</w:t>
            </w:r>
            <w:proofErr w:type="spellEnd"/>
          </w:p>
        </w:tc>
        <w:tc>
          <w:tcPr>
            <w:tcW w:w="2372" w:type="dxa"/>
          </w:tcPr>
          <w:p w14:paraId="7B625959"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37 %</w:t>
            </w:r>
          </w:p>
        </w:tc>
        <w:tc>
          <w:tcPr>
            <w:tcW w:w="2344" w:type="dxa"/>
          </w:tcPr>
          <w:p w14:paraId="070A937C"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w:t>
            </w:r>
          </w:p>
        </w:tc>
        <w:tc>
          <w:tcPr>
            <w:tcW w:w="2387" w:type="dxa"/>
          </w:tcPr>
          <w:p w14:paraId="3BC8C21B"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60 с</w:t>
            </w:r>
          </w:p>
        </w:tc>
      </w:tr>
      <w:tr w:rsidR="00BB254C" w:rsidRPr="0016015E" w14:paraId="45C41282" w14:textId="77777777" w:rsidTr="006848EE">
        <w:tc>
          <w:tcPr>
            <w:tcW w:w="2808" w:type="dxa"/>
          </w:tcPr>
          <w:p w14:paraId="572CDFF8" w14:textId="77777777" w:rsidR="00BB254C" w:rsidRPr="0016015E" w:rsidRDefault="00BB254C" w:rsidP="00E2602F">
            <w:pPr>
              <w:spacing w:line="360" w:lineRule="auto"/>
              <w:jc w:val="center"/>
              <w:rPr>
                <w:rFonts w:ascii="Times New Roman" w:hAnsi="Times New Roman" w:cs="Times New Roman"/>
                <w:sz w:val="28"/>
                <w:szCs w:val="28"/>
                <w:lang w:val="uk-UA"/>
              </w:rPr>
            </w:pPr>
            <w:proofErr w:type="spellStart"/>
            <w:r w:rsidRPr="0016015E">
              <w:rPr>
                <w:rFonts w:ascii="Times New Roman" w:hAnsi="Times New Roman" w:cs="Times New Roman"/>
                <w:sz w:val="28"/>
                <w:szCs w:val="28"/>
                <w:lang w:val="uk-UA"/>
              </w:rPr>
              <w:t>PIDTune</w:t>
            </w:r>
            <w:proofErr w:type="spellEnd"/>
          </w:p>
        </w:tc>
        <w:tc>
          <w:tcPr>
            <w:tcW w:w="2372" w:type="dxa"/>
          </w:tcPr>
          <w:p w14:paraId="6F990B80"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11 %</w:t>
            </w:r>
          </w:p>
        </w:tc>
        <w:tc>
          <w:tcPr>
            <w:tcW w:w="2344" w:type="dxa"/>
          </w:tcPr>
          <w:p w14:paraId="5D5B289B"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w:t>
            </w:r>
          </w:p>
        </w:tc>
        <w:tc>
          <w:tcPr>
            <w:tcW w:w="2387" w:type="dxa"/>
          </w:tcPr>
          <w:p w14:paraId="0D31ACEF"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81,4 с</w:t>
            </w:r>
          </w:p>
        </w:tc>
      </w:tr>
    </w:tbl>
    <w:p w14:paraId="0E06DC39" w14:textId="7C81095D" w:rsidR="00BB254C" w:rsidRDefault="00BB254C" w:rsidP="00F03109">
      <w:pPr>
        <w:spacing w:line="360" w:lineRule="auto"/>
        <w:ind w:firstLine="567"/>
        <w:jc w:val="both"/>
        <w:rPr>
          <w:sz w:val="28"/>
          <w:szCs w:val="28"/>
          <w:lang w:val="uk-UA"/>
        </w:rPr>
      </w:pPr>
      <w:r w:rsidRPr="0016015E">
        <w:rPr>
          <w:sz w:val="28"/>
          <w:szCs w:val="28"/>
          <w:lang w:val="uk-UA"/>
        </w:rPr>
        <w:t xml:space="preserve">В результаті </w:t>
      </w:r>
      <w:proofErr w:type="spellStart"/>
      <w:r w:rsidRPr="0016015E">
        <w:rPr>
          <w:sz w:val="28"/>
          <w:szCs w:val="28"/>
          <w:lang w:val="uk-UA"/>
        </w:rPr>
        <w:t>досіджень</w:t>
      </w:r>
      <w:proofErr w:type="spellEnd"/>
      <w:r w:rsidRPr="0016015E">
        <w:rPr>
          <w:sz w:val="28"/>
          <w:szCs w:val="28"/>
          <w:lang w:val="uk-UA"/>
        </w:rPr>
        <w:t xml:space="preserve"> налаштування ПІ регулятора різними методами було отримано таблицю з характеристиками систем керування. Як видно з отриманих </w:t>
      </w:r>
      <w:proofErr w:type="spellStart"/>
      <w:r w:rsidRPr="0016015E">
        <w:rPr>
          <w:sz w:val="28"/>
          <w:szCs w:val="28"/>
          <w:lang w:val="uk-UA"/>
        </w:rPr>
        <w:t>данних</w:t>
      </w:r>
      <w:proofErr w:type="spellEnd"/>
      <w:r w:rsidRPr="0016015E">
        <w:rPr>
          <w:sz w:val="28"/>
          <w:szCs w:val="28"/>
          <w:lang w:val="uk-UA"/>
        </w:rPr>
        <w:t xml:space="preserve"> якщо потрібна найбільша швидкодія найкращим буде використання метода М-кола для налаштування регулятора. Найменшим </w:t>
      </w:r>
      <w:proofErr w:type="spellStart"/>
      <w:r w:rsidRPr="0016015E">
        <w:rPr>
          <w:sz w:val="28"/>
          <w:szCs w:val="28"/>
          <w:lang w:val="uk-UA"/>
        </w:rPr>
        <w:t>перерегулюванням</w:t>
      </w:r>
      <w:proofErr w:type="spellEnd"/>
      <w:r w:rsidRPr="0016015E">
        <w:rPr>
          <w:sz w:val="28"/>
          <w:szCs w:val="28"/>
          <w:lang w:val="uk-UA"/>
        </w:rPr>
        <w:t xml:space="preserve"> спостерігається у регулятора налаштованого засобами </w:t>
      </w:r>
      <w:proofErr w:type="spellStart"/>
      <w:r w:rsidRPr="0016015E">
        <w:rPr>
          <w:i/>
          <w:iCs/>
          <w:sz w:val="28"/>
          <w:szCs w:val="28"/>
          <w:lang w:val="uk-UA"/>
        </w:rPr>
        <w:t>Control</w:t>
      </w:r>
      <w:proofErr w:type="spellEnd"/>
      <w:r w:rsidRPr="0016015E">
        <w:rPr>
          <w:i/>
          <w:iCs/>
          <w:sz w:val="28"/>
          <w:szCs w:val="28"/>
          <w:lang w:val="uk-UA"/>
        </w:rPr>
        <w:t xml:space="preserve"> </w:t>
      </w:r>
      <w:proofErr w:type="spellStart"/>
      <w:r w:rsidRPr="0016015E">
        <w:rPr>
          <w:i/>
          <w:iCs/>
          <w:sz w:val="28"/>
          <w:szCs w:val="28"/>
          <w:lang w:val="uk-UA"/>
        </w:rPr>
        <w:t>System</w:t>
      </w:r>
      <w:proofErr w:type="spellEnd"/>
      <w:r w:rsidRPr="0016015E">
        <w:rPr>
          <w:i/>
          <w:iCs/>
          <w:sz w:val="28"/>
          <w:szCs w:val="28"/>
          <w:lang w:val="uk-UA"/>
        </w:rPr>
        <w:t xml:space="preserve"> </w:t>
      </w:r>
      <w:proofErr w:type="spellStart"/>
      <w:r w:rsidRPr="0016015E">
        <w:rPr>
          <w:i/>
          <w:iCs/>
          <w:sz w:val="28"/>
          <w:szCs w:val="28"/>
          <w:lang w:val="uk-UA"/>
        </w:rPr>
        <w:t>Toolbox</w:t>
      </w:r>
      <w:proofErr w:type="spellEnd"/>
      <w:r w:rsidRPr="0016015E">
        <w:rPr>
          <w:sz w:val="28"/>
          <w:szCs w:val="28"/>
          <w:lang w:val="uk-UA"/>
        </w:rPr>
        <w:t xml:space="preserve">. Для хлоратора оптимальним є налаштування ПІ регулятора методом М-кола, тому що це спосіб дає найбільшу швидкодію і </w:t>
      </w:r>
      <w:proofErr w:type="spellStart"/>
      <w:r w:rsidRPr="0016015E">
        <w:rPr>
          <w:sz w:val="28"/>
          <w:szCs w:val="28"/>
          <w:lang w:val="uk-UA"/>
        </w:rPr>
        <w:t>перерегулювання</w:t>
      </w:r>
      <w:proofErr w:type="spellEnd"/>
      <w:r w:rsidRPr="0016015E">
        <w:rPr>
          <w:sz w:val="28"/>
          <w:szCs w:val="28"/>
          <w:lang w:val="uk-UA"/>
        </w:rPr>
        <w:t xml:space="preserve"> не порушує технологічний процес.</w:t>
      </w:r>
    </w:p>
    <w:p w14:paraId="7D5124F3" w14:textId="77777777" w:rsidR="006848EE" w:rsidRPr="0016015E" w:rsidRDefault="006848EE" w:rsidP="00F03109">
      <w:pPr>
        <w:spacing w:line="360" w:lineRule="auto"/>
        <w:ind w:firstLine="567"/>
        <w:jc w:val="both"/>
        <w:rPr>
          <w:sz w:val="28"/>
          <w:szCs w:val="28"/>
          <w:lang w:val="uk-UA"/>
        </w:rPr>
      </w:pPr>
    </w:p>
    <w:p w14:paraId="383B25C3" w14:textId="2D408AAC" w:rsidR="00BB254C" w:rsidRPr="0016015E" w:rsidRDefault="00BB254C" w:rsidP="00BB254C">
      <w:pPr>
        <w:spacing w:line="360" w:lineRule="auto"/>
        <w:ind w:left="-284" w:right="-144"/>
        <w:jc w:val="right"/>
        <w:rPr>
          <w:lang w:val="uk-UA"/>
        </w:rPr>
      </w:pPr>
      <w:r w:rsidRPr="0016015E">
        <w:rPr>
          <w:lang w:val="uk-UA"/>
        </w:rPr>
        <w:t xml:space="preserve">Таблиця </w:t>
      </w:r>
      <w:r w:rsidR="00FD2609" w:rsidRPr="0016015E">
        <w:rPr>
          <w:lang w:val="uk-UA"/>
        </w:rPr>
        <w:t>3</w:t>
      </w:r>
      <w:r w:rsidRPr="0016015E">
        <w:rPr>
          <w:lang w:val="uk-UA"/>
        </w:rPr>
        <w:t>.6. Порівняльна таблиця систем керування з різними параметрами налаштуваннями ПІД.</w:t>
      </w:r>
    </w:p>
    <w:tbl>
      <w:tblPr>
        <w:tblStyle w:val="af1"/>
        <w:tblW w:w="0" w:type="auto"/>
        <w:tblLook w:val="04A0" w:firstRow="1" w:lastRow="0" w:firstColumn="1" w:lastColumn="0" w:noHBand="0" w:noVBand="1"/>
      </w:tblPr>
      <w:tblGrid>
        <w:gridCol w:w="2808"/>
        <w:gridCol w:w="2372"/>
        <w:gridCol w:w="2344"/>
        <w:gridCol w:w="2387"/>
      </w:tblGrid>
      <w:tr w:rsidR="00BB254C" w:rsidRPr="0016015E" w14:paraId="4A7D1B09" w14:textId="77777777" w:rsidTr="006848EE">
        <w:tc>
          <w:tcPr>
            <w:tcW w:w="2808" w:type="dxa"/>
          </w:tcPr>
          <w:p w14:paraId="50248660"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Метод налаштування</w:t>
            </w:r>
          </w:p>
        </w:tc>
        <w:tc>
          <w:tcPr>
            <w:tcW w:w="2372" w:type="dxa"/>
          </w:tcPr>
          <w:p w14:paraId="2443F73B" w14:textId="77777777" w:rsidR="00BB254C" w:rsidRPr="0016015E" w:rsidRDefault="00BB254C" w:rsidP="00E2602F">
            <w:pPr>
              <w:spacing w:line="360" w:lineRule="auto"/>
              <w:jc w:val="center"/>
              <w:rPr>
                <w:rFonts w:ascii="Times New Roman" w:hAnsi="Times New Roman" w:cs="Times New Roman"/>
                <w:sz w:val="28"/>
                <w:szCs w:val="28"/>
                <w:lang w:val="uk-UA"/>
              </w:rPr>
            </w:pPr>
            <w:proofErr w:type="spellStart"/>
            <w:r w:rsidRPr="0016015E">
              <w:rPr>
                <w:rFonts w:ascii="Times New Roman" w:hAnsi="Times New Roman" w:cs="Times New Roman"/>
                <w:sz w:val="28"/>
                <w:szCs w:val="28"/>
                <w:lang w:val="uk-UA"/>
              </w:rPr>
              <w:t>Перерегулювання</w:t>
            </w:r>
            <w:proofErr w:type="spellEnd"/>
          </w:p>
        </w:tc>
        <w:tc>
          <w:tcPr>
            <w:tcW w:w="2344" w:type="dxa"/>
          </w:tcPr>
          <w:p w14:paraId="5E704A8E"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Ступінь затухань</w:t>
            </w:r>
          </w:p>
        </w:tc>
        <w:tc>
          <w:tcPr>
            <w:tcW w:w="2387" w:type="dxa"/>
          </w:tcPr>
          <w:p w14:paraId="14E9054D"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Час перехідного процесу</w:t>
            </w:r>
          </w:p>
        </w:tc>
      </w:tr>
      <w:tr w:rsidR="00BB254C" w:rsidRPr="0016015E" w14:paraId="3204B1D4" w14:textId="77777777" w:rsidTr="006848EE">
        <w:tc>
          <w:tcPr>
            <w:tcW w:w="2808" w:type="dxa"/>
          </w:tcPr>
          <w:p w14:paraId="3C830DB9"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М-коло</w:t>
            </w:r>
          </w:p>
        </w:tc>
        <w:tc>
          <w:tcPr>
            <w:tcW w:w="2372" w:type="dxa"/>
          </w:tcPr>
          <w:p w14:paraId="0AB249CD"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11%</w:t>
            </w:r>
          </w:p>
        </w:tc>
        <w:tc>
          <w:tcPr>
            <w:tcW w:w="2344" w:type="dxa"/>
          </w:tcPr>
          <w:p w14:paraId="74C5FDE8"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w:t>
            </w:r>
          </w:p>
        </w:tc>
        <w:tc>
          <w:tcPr>
            <w:tcW w:w="2387" w:type="dxa"/>
          </w:tcPr>
          <w:p w14:paraId="6AAAB593"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17 с.</w:t>
            </w:r>
          </w:p>
        </w:tc>
      </w:tr>
      <w:tr w:rsidR="00BB254C" w:rsidRPr="0016015E" w14:paraId="584C76D5" w14:textId="77777777" w:rsidTr="006848EE">
        <w:tc>
          <w:tcPr>
            <w:tcW w:w="2808" w:type="dxa"/>
          </w:tcPr>
          <w:p w14:paraId="7926DB4B"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CST</w:t>
            </w:r>
          </w:p>
        </w:tc>
        <w:tc>
          <w:tcPr>
            <w:tcW w:w="2372" w:type="dxa"/>
          </w:tcPr>
          <w:p w14:paraId="62B7BECF"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13%</w:t>
            </w:r>
          </w:p>
        </w:tc>
        <w:tc>
          <w:tcPr>
            <w:tcW w:w="2344" w:type="dxa"/>
          </w:tcPr>
          <w:p w14:paraId="3E200110"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w:t>
            </w:r>
          </w:p>
        </w:tc>
        <w:tc>
          <w:tcPr>
            <w:tcW w:w="2387" w:type="dxa"/>
          </w:tcPr>
          <w:p w14:paraId="6CD591EF"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82,5 с.</w:t>
            </w:r>
          </w:p>
        </w:tc>
      </w:tr>
      <w:tr w:rsidR="00BB254C" w:rsidRPr="0016015E" w14:paraId="18C665B6" w14:textId="77777777" w:rsidTr="006848EE">
        <w:tc>
          <w:tcPr>
            <w:tcW w:w="2808" w:type="dxa"/>
          </w:tcPr>
          <w:p w14:paraId="0877B0B5" w14:textId="77777777" w:rsidR="00BB254C" w:rsidRPr="0016015E" w:rsidRDefault="00BB254C" w:rsidP="00E2602F">
            <w:pPr>
              <w:spacing w:line="360" w:lineRule="auto"/>
              <w:jc w:val="center"/>
              <w:rPr>
                <w:rFonts w:ascii="Times New Roman" w:hAnsi="Times New Roman" w:cs="Times New Roman"/>
                <w:sz w:val="28"/>
                <w:szCs w:val="28"/>
                <w:lang w:val="uk-UA"/>
              </w:rPr>
            </w:pPr>
            <w:proofErr w:type="spellStart"/>
            <w:r w:rsidRPr="0016015E">
              <w:rPr>
                <w:rFonts w:ascii="Times New Roman" w:hAnsi="Times New Roman" w:cs="Times New Roman"/>
                <w:sz w:val="28"/>
                <w:szCs w:val="28"/>
                <w:lang w:val="uk-UA"/>
              </w:rPr>
              <w:t>Циглера-Нікольса</w:t>
            </w:r>
            <w:proofErr w:type="spellEnd"/>
          </w:p>
        </w:tc>
        <w:tc>
          <w:tcPr>
            <w:tcW w:w="2372" w:type="dxa"/>
          </w:tcPr>
          <w:p w14:paraId="72C2D5BC"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26 %</w:t>
            </w:r>
          </w:p>
        </w:tc>
        <w:tc>
          <w:tcPr>
            <w:tcW w:w="2344" w:type="dxa"/>
          </w:tcPr>
          <w:p w14:paraId="378E802A"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w:t>
            </w:r>
          </w:p>
        </w:tc>
        <w:tc>
          <w:tcPr>
            <w:tcW w:w="2387" w:type="dxa"/>
          </w:tcPr>
          <w:p w14:paraId="70D79044"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65с.</w:t>
            </w:r>
          </w:p>
        </w:tc>
      </w:tr>
      <w:tr w:rsidR="00BB254C" w:rsidRPr="0016015E" w14:paraId="707ACCBF" w14:textId="77777777" w:rsidTr="006848EE">
        <w:tc>
          <w:tcPr>
            <w:tcW w:w="2808" w:type="dxa"/>
          </w:tcPr>
          <w:p w14:paraId="0E38A4E7" w14:textId="77777777" w:rsidR="00BB254C" w:rsidRPr="0016015E" w:rsidRDefault="00BB254C" w:rsidP="00E2602F">
            <w:pPr>
              <w:spacing w:line="360" w:lineRule="auto"/>
              <w:jc w:val="center"/>
              <w:rPr>
                <w:rFonts w:ascii="Times New Roman" w:hAnsi="Times New Roman" w:cs="Times New Roman"/>
                <w:sz w:val="28"/>
                <w:szCs w:val="28"/>
                <w:lang w:val="uk-UA"/>
              </w:rPr>
            </w:pPr>
            <w:proofErr w:type="spellStart"/>
            <w:r w:rsidRPr="0016015E">
              <w:rPr>
                <w:rFonts w:ascii="Times New Roman" w:hAnsi="Times New Roman" w:cs="Times New Roman"/>
                <w:sz w:val="28"/>
                <w:szCs w:val="28"/>
                <w:lang w:val="uk-UA"/>
              </w:rPr>
              <w:t>PIDTune</w:t>
            </w:r>
            <w:proofErr w:type="spellEnd"/>
          </w:p>
        </w:tc>
        <w:tc>
          <w:tcPr>
            <w:tcW w:w="2372" w:type="dxa"/>
          </w:tcPr>
          <w:p w14:paraId="2E1AE4B9"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16%</w:t>
            </w:r>
          </w:p>
        </w:tc>
        <w:tc>
          <w:tcPr>
            <w:tcW w:w="2344" w:type="dxa"/>
          </w:tcPr>
          <w:p w14:paraId="58C54687"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w:t>
            </w:r>
          </w:p>
        </w:tc>
        <w:tc>
          <w:tcPr>
            <w:tcW w:w="2387" w:type="dxa"/>
          </w:tcPr>
          <w:p w14:paraId="232F8129" w14:textId="77777777" w:rsidR="00BB254C" w:rsidRPr="0016015E" w:rsidRDefault="00BB254C" w:rsidP="00E2602F">
            <w:pPr>
              <w:spacing w:line="360" w:lineRule="auto"/>
              <w:jc w:val="center"/>
              <w:rPr>
                <w:rFonts w:ascii="Times New Roman" w:hAnsi="Times New Roman" w:cs="Times New Roman"/>
                <w:sz w:val="28"/>
                <w:szCs w:val="28"/>
                <w:lang w:val="uk-UA"/>
              </w:rPr>
            </w:pPr>
            <w:r w:rsidRPr="0016015E">
              <w:rPr>
                <w:rFonts w:ascii="Times New Roman" w:hAnsi="Times New Roman" w:cs="Times New Roman"/>
                <w:sz w:val="28"/>
                <w:szCs w:val="28"/>
                <w:lang w:val="uk-UA"/>
              </w:rPr>
              <w:t>89,7 с.</w:t>
            </w:r>
          </w:p>
        </w:tc>
      </w:tr>
    </w:tbl>
    <w:p w14:paraId="320DA6D6" w14:textId="77777777" w:rsidR="00BB254C" w:rsidRPr="0016015E" w:rsidRDefault="00BB254C" w:rsidP="00BB254C">
      <w:pPr>
        <w:spacing w:line="360" w:lineRule="auto"/>
        <w:ind w:firstLine="567"/>
        <w:jc w:val="both"/>
        <w:rPr>
          <w:sz w:val="28"/>
          <w:szCs w:val="28"/>
          <w:lang w:val="uk-UA"/>
        </w:rPr>
      </w:pPr>
      <w:r w:rsidRPr="0016015E">
        <w:rPr>
          <w:sz w:val="28"/>
          <w:szCs w:val="28"/>
          <w:lang w:val="uk-UA"/>
        </w:rPr>
        <w:t xml:space="preserve">В результаті досліджень налаштування ПІД регулятора різними методами було отримано таблицю з характеристиками систем керування. Як видно з отриманих даних метод М-кола для налаштування регулятора є найкращим тому, що дозволяє отримати найбільшу швидкодію і найменше </w:t>
      </w:r>
      <w:proofErr w:type="spellStart"/>
      <w:r w:rsidRPr="0016015E">
        <w:rPr>
          <w:sz w:val="28"/>
          <w:szCs w:val="28"/>
          <w:lang w:val="uk-UA"/>
        </w:rPr>
        <w:t>перерегулювання</w:t>
      </w:r>
      <w:proofErr w:type="spellEnd"/>
      <w:r w:rsidRPr="0016015E">
        <w:rPr>
          <w:sz w:val="28"/>
          <w:szCs w:val="28"/>
          <w:lang w:val="uk-UA"/>
        </w:rPr>
        <w:t xml:space="preserve">. Для хлоратора оптимальним є налаштування ПІД регулятора методом М-кола, тому що це спосіб дає найбільшу швидкодію і найменше </w:t>
      </w:r>
      <w:proofErr w:type="spellStart"/>
      <w:r w:rsidRPr="0016015E">
        <w:rPr>
          <w:sz w:val="28"/>
          <w:szCs w:val="28"/>
          <w:lang w:val="uk-UA"/>
        </w:rPr>
        <w:t>перерегулювання</w:t>
      </w:r>
      <w:proofErr w:type="spellEnd"/>
      <w:r w:rsidRPr="0016015E">
        <w:rPr>
          <w:sz w:val="28"/>
          <w:szCs w:val="28"/>
          <w:lang w:val="uk-UA"/>
        </w:rPr>
        <w:t>.</w:t>
      </w:r>
    </w:p>
    <w:p w14:paraId="50C62580" w14:textId="77777777" w:rsidR="00BB254C" w:rsidRPr="0016015E" w:rsidRDefault="00BB254C" w:rsidP="00BB254C">
      <w:pPr>
        <w:spacing w:line="360" w:lineRule="auto"/>
        <w:ind w:firstLine="567"/>
        <w:rPr>
          <w:sz w:val="28"/>
          <w:szCs w:val="28"/>
          <w:lang w:val="uk-UA"/>
        </w:rPr>
      </w:pPr>
      <w:r w:rsidRPr="0016015E">
        <w:rPr>
          <w:sz w:val="28"/>
          <w:szCs w:val="28"/>
          <w:lang w:val="uk-UA"/>
        </w:rPr>
        <w:t xml:space="preserve">Висновок: Дослідивши системи керування з ПІ та ПІД регуляторами, налаштованими різними методами для об’єкта хлоратор у процесі хлорування метану було визначено що найкращим для даного процесу буде використання ПІД- регулятора налаштованого методом М-кола на показник </w:t>
      </w:r>
      <w:proofErr w:type="spellStart"/>
      <w:r w:rsidRPr="0016015E">
        <w:rPr>
          <w:sz w:val="28"/>
          <w:szCs w:val="28"/>
          <w:lang w:val="uk-UA"/>
        </w:rPr>
        <w:t>коливності</w:t>
      </w:r>
      <w:proofErr w:type="spellEnd"/>
      <w:r w:rsidRPr="0016015E">
        <w:rPr>
          <w:sz w:val="28"/>
          <w:szCs w:val="28"/>
          <w:lang w:val="uk-UA"/>
        </w:rPr>
        <w:t xml:space="preserve"> 1,1.</w:t>
      </w:r>
    </w:p>
    <w:bookmarkEnd w:id="5"/>
    <w:bookmarkEnd w:id="6"/>
    <w:p w14:paraId="47FBA0BE" w14:textId="77777777" w:rsidR="00BB3FAF" w:rsidRPr="0016015E" w:rsidRDefault="00BB3FAF" w:rsidP="009778B8">
      <w:pPr>
        <w:spacing w:after="160" w:line="360" w:lineRule="auto"/>
        <w:rPr>
          <w:b/>
          <w:bCs/>
          <w:sz w:val="28"/>
          <w:szCs w:val="28"/>
          <w:lang w:val="uk-UA"/>
        </w:rPr>
      </w:pPr>
      <w:r w:rsidRPr="0016015E">
        <w:rPr>
          <w:b/>
          <w:bCs/>
          <w:sz w:val="28"/>
          <w:szCs w:val="28"/>
          <w:lang w:val="uk-UA"/>
        </w:rPr>
        <w:br w:type="page"/>
      </w:r>
    </w:p>
    <w:p w14:paraId="1B5276FC" w14:textId="033712FB" w:rsidR="00BB3FAF" w:rsidRPr="0016015E" w:rsidRDefault="00343CC5" w:rsidP="00C918F8">
      <w:pPr>
        <w:pStyle w:val="1"/>
        <w:spacing w:after="160"/>
        <w:ind w:left="431" w:hanging="431"/>
      </w:pPr>
      <w:bookmarkStart w:id="39" w:name="_Toc73569802"/>
      <w:r w:rsidRPr="0016015E">
        <w:lastRenderedPageBreak/>
        <w:t>ОПТИМІЗАЦІЯ ПРОЦЕСУ ХЛОРУВАННЯ МЕТАНУ</w:t>
      </w:r>
      <w:bookmarkEnd w:id="39"/>
    </w:p>
    <w:p w14:paraId="45AB72D8" w14:textId="3947675B" w:rsidR="00BB3FAF" w:rsidRPr="0016015E" w:rsidRDefault="009E275B" w:rsidP="00F03109">
      <w:pPr>
        <w:spacing w:line="360" w:lineRule="auto"/>
        <w:ind w:firstLine="567"/>
        <w:jc w:val="both"/>
        <w:rPr>
          <w:b/>
          <w:bCs/>
          <w:sz w:val="36"/>
          <w:szCs w:val="28"/>
          <w:lang w:val="uk-UA"/>
        </w:rPr>
      </w:pPr>
      <w:r w:rsidRPr="0016015E">
        <w:rPr>
          <w:sz w:val="28"/>
          <w:lang w:val="uk-UA"/>
        </w:rPr>
        <w:t>Основною задачею в процесі хлорування метану є підтримка заданої температури всередині реактора.</w:t>
      </w:r>
      <w:r w:rsidR="00E2602F" w:rsidRPr="0016015E">
        <w:rPr>
          <w:sz w:val="28"/>
          <w:lang w:val="uk-UA"/>
        </w:rPr>
        <w:t xml:space="preserve"> </w:t>
      </w:r>
      <w:r w:rsidRPr="0016015E">
        <w:rPr>
          <w:sz w:val="28"/>
          <w:lang w:val="uk-UA"/>
        </w:rPr>
        <w:t>Отже</w:t>
      </w:r>
      <w:r w:rsidR="00E2602F" w:rsidRPr="0016015E">
        <w:rPr>
          <w:sz w:val="28"/>
          <w:lang w:val="uk-UA"/>
        </w:rPr>
        <w:t xml:space="preserve">, </w:t>
      </w:r>
      <w:r w:rsidRPr="0016015E">
        <w:rPr>
          <w:sz w:val="28"/>
          <w:lang w:val="uk-UA"/>
        </w:rPr>
        <w:t xml:space="preserve">потрібно включити до критерію оптимальності витрату повітря на вході до топки. </w:t>
      </w:r>
    </w:p>
    <w:p w14:paraId="5D61A561" w14:textId="58BE2908" w:rsidR="00BB3FAF" w:rsidRPr="0016015E" w:rsidRDefault="00BB3FAF" w:rsidP="00C918F8">
      <w:pPr>
        <w:pStyle w:val="2"/>
        <w:spacing w:after="160"/>
        <w:ind w:left="578" w:hanging="578"/>
      </w:pPr>
      <w:bookmarkStart w:id="40" w:name="_Toc73569803"/>
      <w:r w:rsidRPr="0016015E">
        <w:t>Критерій оптимальності</w:t>
      </w:r>
      <w:bookmarkEnd w:id="40"/>
    </w:p>
    <w:p w14:paraId="06125D13" w14:textId="77777777" w:rsidR="00BB3FAF" w:rsidRPr="0016015E" w:rsidRDefault="00BB3FAF" w:rsidP="00F03109">
      <w:pPr>
        <w:spacing w:line="360" w:lineRule="auto"/>
        <w:ind w:firstLine="567"/>
        <w:rPr>
          <w:sz w:val="28"/>
          <w:szCs w:val="28"/>
          <w:lang w:val="uk-UA"/>
        </w:rPr>
      </w:pPr>
      <w:r w:rsidRPr="0016015E">
        <w:rPr>
          <w:sz w:val="28"/>
          <w:szCs w:val="28"/>
          <w:lang w:val="uk-UA"/>
        </w:rPr>
        <w:t>Для вирішення даної задачі було вирішено обрати квадратичний критерій оптимальності:</w:t>
      </w:r>
    </w:p>
    <w:p w14:paraId="0989456C" w14:textId="762DB2D1" w:rsidR="00BB3FAF" w:rsidRPr="006848EE" w:rsidRDefault="00BB3FAF" w:rsidP="00BB3FAF">
      <w:pPr>
        <w:pStyle w:val="a9"/>
        <w:spacing w:line="360" w:lineRule="auto"/>
        <w:ind w:firstLine="709"/>
        <w:jc w:val="right"/>
        <w:rPr>
          <w:sz w:val="28"/>
          <w:szCs w:val="28"/>
          <w:lang w:val="uk-UA"/>
        </w:rPr>
      </w:pPr>
      <m:oMath>
        <m:r>
          <w:rPr>
            <w:rFonts w:ascii="Cambria Math" w:hAnsi="Cambria Math"/>
            <w:sz w:val="28"/>
            <w:szCs w:val="28"/>
          </w:rPr>
          <m:t>I</m:t>
        </m:r>
        <m:r>
          <m:rPr>
            <m:sty m:val="p"/>
          </m:rPr>
          <w:rPr>
            <w:rFonts w:ascii="Cambria Math" w:hAnsi="Cambria Math"/>
            <w:sz w:val="28"/>
            <w:szCs w:val="28"/>
            <w:lang w:val="uk-UA"/>
          </w:rPr>
          <m:t>=</m:t>
        </m:r>
        <m:f>
          <m:fPr>
            <m:ctrlPr>
              <w:rPr>
                <w:rFonts w:ascii="Cambria Math" w:hAnsi="Cambria Math"/>
                <w:sz w:val="28"/>
                <w:szCs w:val="28"/>
              </w:rPr>
            </m:ctrlPr>
          </m:fPr>
          <m:num>
            <m:r>
              <m:rPr>
                <m:sty m:val="p"/>
              </m:rPr>
              <w:rPr>
                <w:rFonts w:ascii="Cambria Math" w:hAnsi="Cambria Math"/>
                <w:sz w:val="28"/>
                <w:szCs w:val="28"/>
                <w:lang w:val="uk-UA"/>
              </w:rPr>
              <m:t>1</m:t>
            </m:r>
          </m:num>
          <m:den>
            <m:r>
              <m:rPr>
                <m:sty m:val="p"/>
              </m:rPr>
              <w:rPr>
                <w:rFonts w:ascii="Cambria Math" w:hAnsi="Cambria Math"/>
                <w:sz w:val="28"/>
                <w:szCs w:val="28"/>
                <w:lang w:val="uk-UA"/>
              </w:rPr>
              <m:t>2</m:t>
            </m:r>
          </m:den>
        </m:f>
        <m:r>
          <m:rPr>
            <m:sty m:val="p"/>
          </m:rPr>
          <w:rPr>
            <w:rFonts w:ascii="Cambria Math" w:hAnsi="Cambria Math"/>
            <w:sz w:val="28"/>
            <w:szCs w:val="28"/>
            <w:lang w:val="uk-UA"/>
          </w:rPr>
          <m:t>*</m:t>
        </m:r>
        <m:r>
          <w:rPr>
            <w:rFonts w:ascii="Cambria Math" w:hAnsi="Cambria Math"/>
            <w:sz w:val="28"/>
            <w:szCs w:val="28"/>
          </w:rPr>
          <m:t>q</m:t>
        </m:r>
        <m:sSup>
          <m:sSupPr>
            <m:ctrlPr>
              <w:rPr>
                <w:rFonts w:ascii="Cambria Math" w:hAnsi="Cambria Math"/>
                <w:sz w:val="28"/>
                <w:szCs w:val="28"/>
              </w:rPr>
            </m:ctrlPr>
          </m:sSupPr>
          <m:e>
            <m:d>
              <m:dPr>
                <m:ctrlPr>
                  <w:rPr>
                    <w:rFonts w:ascii="Cambria Math" w:hAnsi="Cambria Math"/>
                    <w:sz w:val="28"/>
                    <w:szCs w:val="28"/>
                  </w:rPr>
                </m:ctrlPr>
              </m:dPr>
              <m:e>
                <m:sSub>
                  <m:sSubPr>
                    <m:ctrlPr>
                      <w:rPr>
                        <w:rFonts w:ascii="Cambria Math" w:hAnsi="Cambria Math"/>
                        <w:sz w:val="28"/>
                        <w:szCs w:val="28"/>
                      </w:rPr>
                    </m:ctrlPr>
                  </m:sSubPr>
                  <m:e>
                    <m:r>
                      <m:rPr>
                        <m:sty m:val="p"/>
                      </m:rPr>
                      <w:rPr>
                        <w:rFonts w:ascii="Cambria Math" w:hAnsi="Cambria Math"/>
                        <w:sz w:val="28"/>
                        <w:szCs w:val="28"/>
                      </w:rPr>
                      <m:t>θout</m:t>
                    </m:r>
                  </m:e>
                  <m:sub>
                    <m:r>
                      <m:rPr>
                        <m:sty m:val="p"/>
                      </m:rPr>
                      <w:rPr>
                        <w:rFonts w:ascii="Cambria Math" w:hAnsi="Cambria Math"/>
                        <w:sz w:val="28"/>
                        <w:szCs w:val="28"/>
                        <w:lang w:val="uk-UA"/>
                      </w:rPr>
                      <m:t>р.г</m:t>
                    </m:r>
                  </m:sub>
                </m:sSub>
                <m:r>
                  <m:rPr>
                    <m:sty m:val="p"/>
                  </m:rPr>
                  <w:rPr>
                    <w:rFonts w:ascii="Cambria Math" w:hAnsi="Cambria Math"/>
                    <w:sz w:val="28"/>
                    <w:szCs w:val="28"/>
                    <w:lang w:val="uk-UA"/>
                  </w:rPr>
                  <m:t>-</m:t>
                </m:r>
                <m:sSub>
                  <m:sSubPr>
                    <m:ctrlPr>
                      <w:rPr>
                        <w:rFonts w:ascii="Cambria Math" w:hAnsi="Cambria Math"/>
                        <w:sz w:val="28"/>
                        <w:szCs w:val="28"/>
                      </w:rPr>
                    </m:ctrlPr>
                  </m:sSubPr>
                  <m:e>
                    <m:sSub>
                      <m:sSubPr>
                        <m:ctrlPr>
                          <w:rPr>
                            <w:rFonts w:ascii="Cambria Math" w:hAnsi="Cambria Math"/>
                            <w:sz w:val="28"/>
                            <w:szCs w:val="28"/>
                          </w:rPr>
                        </m:ctrlPr>
                      </m:sSubPr>
                      <m:e>
                        <m:r>
                          <m:rPr>
                            <m:sty m:val="p"/>
                          </m:rPr>
                          <w:rPr>
                            <w:rFonts w:ascii="Cambria Math" w:hAnsi="Cambria Math"/>
                            <w:sz w:val="28"/>
                            <w:szCs w:val="28"/>
                          </w:rPr>
                          <m:t>θout</m:t>
                        </m:r>
                      </m:e>
                      <m:sub>
                        <m:r>
                          <m:rPr>
                            <m:sty m:val="p"/>
                          </m:rPr>
                          <w:rPr>
                            <w:rFonts w:ascii="Cambria Math" w:hAnsi="Cambria Math"/>
                            <w:sz w:val="28"/>
                            <w:szCs w:val="28"/>
                            <w:lang w:val="uk-UA"/>
                          </w:rPr>
                          <m:t>р.г</m:t>
                        </m:r>
                      </m:sub>
                    </m:sSub>
                  </m:e>
                  <m:sub>
                    <m:r>
                      <w:rPr>
                        <w:rFonts w:ascii="Cambria Math" w:hAnsi="Cambria Math"/>
                        <w:sz w:val="28"/>
                        <w:szCs w:val="28"/>
                        <w:lang w:val="uk-UA"/>
                      </w:rPr>
                      <m:t>зав</m:t>
                    </m:r>
                  </m:sub>
                </m:sSub>
              </m:e>
            </m:d>
          </m:e>
          <m:sup>
            <m:r>
              <m:rPr>
                <m:sty m:val="p"/>
              </m:rPr>
              <w:rPr>
                <w:rFonts w:ascii="Cambria Math" w:hAnsi="Cambria Math"/>
                <w:sz w:val="28"/>
                <w:szCs w:val="28"/>
                <w:lang w:val="uk-UA"/>
              </w:rPr>
              <m:t>2</m:t>
            </m:r>
          </m:sup>
        </m:sSup>
        <m:r>
          <m:rPr>
            <m:sty m:val="p"/>
          </m:rPr>
          <w:rPr>
            <w:rFonts w:ascii="Cambria Math" w:hAnsi="Cambria Math"/>
            <w:sz w:val="28"/>
            <w:szCs w:val="28"/>
            <w:lang w:val="uk-UA"/>
          </w:rPr>
          <m:t>+</m:t>
        </m:r>
        <m:f>
          <m:fPr>
            <m:ctrlPr>
              <w:rPr>
                <w:rFonts w:ascii="Cambria Math" w:hAnsi="Cambria Math"/>
                <w:sz w:val="28"/>
                <w:szCs w:val="28"/>
              </w:rPr>
            </m:ctrlPr>
          </m:fPr>
          <m:num>
            <m:r>
              <m:rPr>
                <m:sty m:val="p"/>
              </m:rPr>
              <w:rPr>
                <w:rFonts w:ascii="Cambria Math" w:hAnsi="Cambria Math"/>
                <w:sz w:val="28"/>
                <w:szCs w:val="28"/>
                <w:lang w:val="uk-UA"/>
              </w:rPr>
              <m:t>1</m:t>
            </m:r>
          </m:num>
          <m:den>
            <m:r>
              <m:rPr>
                <m:sty m:val="p"/>
              </m:rPr>
              <w:rPr>
                <w:rFonts w:ascii="Cambria Math" w:hAnsi="Cambria Math"/>
                <w:sz w:val="28"/>
                <w:szCs w:val="28"/>
                <w:lang w:val="uk-UA"/>
              </w:rPr>
              <m:t>2</m:t>
            </m:r>
          </m:den>
        </m:f>
        <m:r>
          <m:rPr>
            <m:sty m:val="p"/>
          </m:rPr>
          <w:rPr>
            <w:rFonts w:ascii="Cambria Math" w:hAnsi="Cambria Math"/>
            <w:sz w:val="28"/>
            <w:szCs w:val="28"/>
            <w:lang w:val="uk-UA"/>
          </w:rPr>
          <m:t>*</m:t>
        </m:r>
        <m:r>
          <w:rPr>
            <w:rFonts w:ascii="Cambria Math" w:hAnsi="Cambria Math"/>
            <w:sz w:val="28"/>
            <w:szCs w:val="28"/>
          </w:rPr>
          <m:t>r</m:t>
        </m:r>
        <m:r>
          <m:rPr>
            <m:sty m:val="p"/>
          </m:rPr>
          <w:rPr>
            <w:rFonts w:ascii="Cambria Math" w:hAnsi="Cambria Math"/>
            <w:sz w:val="28"/>
            <w:szCs w:val="28"/>
            <w:lang w:val="uk-UA"/>
          </w:rPr>
          <m:t>*</m:t>
        </m:r>
        <m:sSup>
          <m:sSupPr>
            <m:ctrlPr>
              <w:rPr>
                <w:rFonts w:ascii="Cambria Math" w:hAnsi="Cambria Math"/>
                <w:sz w:val="28"/>
                <w:szCs w:val="28"/>
              </w:rPr>
            </m:ctrlPr>
          </m:sSupPr>
          <m:e>
            <m:sSub>
              <m:sSubPr>
                <m:ctrlPr>
                  <w:rPr>
                    <w:rFonts w:ascii="Cambria Math" w:hAnsi="Cambria Math"/>
                    <w:sz w:val="28"/>
                    <w:szCs w:val="28"/>
                  </w:rPr>
                </m:ctrlPr>
              </m:sSubPr>
              <m:e>
                <m:r>
                  <m:rPr>
                    <m:sty m:val="p"/>
                  </m:rPr>
                  <w:rPr>
                    <w:rFonts w:ascii="Cambria Math" w:hAnsi="Cambria Math"/>
                    <w:sz w:val="28"/>
                    <w:szCs w:val="28"/>
                  </w:rPr>
                  <m:t>G</m:t>
                </m:r>
              </m:e>
              <m:sub>
                <m:r>
                  <m:rPr>
                    <m:sty m:val="p"/>
                  </m:rPr>
                  <w:rPr>
                    <w:rFonts w:ascii="Cambria Math" w:hAnsi="Cambria Math"/>
                    <w:sz w:val="28"/>
                    <w:szCs w:val="28"/>
                    <w:lang w:val="uk-UA"/>
                  </w:rPr>
                  <m:t>пов</m:t>
                </m:r>
              </m:sub>
            </m:sSub>
          </m:e>
          <m:sup>
            <m:r>
              <w:rPr>
                <w:rFonts w:ascii="Cambria Math" w:hAnsi="Cambria Math"/>
                <w:sz w:val="28"/>
                <w:szCs w:val="28"/>
                <w:lang w:val="uk-UA"/>
              </w:rPr>
              <m:t>2</m:t>
            </m:r>
          </m:sup>
        </m:sSup>
      </m:oMath>
      <w:r w:rsidR="006848EE" w:rsidRPr="006848EE">
        <w:rPr>
          <w:rFonts w:eastAsiaTheme="minorEastAsia"/>
          <w:sz w:val="28"/>
          <w:szCs w:val="28"/>
          <w:lang w:val="uk-UA"/>
        </w:rPr>
        <w:t xml:space="preserve">            </w:t>
      </w:r>
      <w:r w:rsidRPr="006848EE">
        <w:rPr>
          <w:sz w:val="28"/>
          <w:szCs w:val="28"/>
          <w:lang w:val="uk-UA"/>
        </w:rPr>
        <w:t>(</w:t>
      </w:r>
      <w:r w:rsidR="00FD2609" w:rsidRPr="006848EE">
        <w:rPr>
          <w:sz w:val="28"/>
          <w:szCs w:val="28"/>
          <w:lang w:val="uk-UA"/>
        </w:rPr>
        <w:t>4</w:t>
      </w:r>
      <w:r w:rsidRPr="006848EE">
        <w:rPr>
          <w:sz w:val="28"/>
          <w:szCs w:val="28"/>
          <w:lang w:val="uk-UA"/>
        </w:rPr>
        <w:t>.1.1)</w:t>
      </w:r>
    </w:p>
    <w:p w14:paraId="7238F774" w14:textId="70872766" w:rsidR="00BB3FAF" w:rsidRPr="0016015E" w:rsidRDefault="00BB3FAF" w:rsidP="00C918F8">
      <w:pPr>
        <w:pStyle w:val="2"/>
        <w:spacing w:after="160"/>
        <w:ind w:left="578" w:hanging="578"/>
      </w:pPr>
      <w:bookmarkStart w:id="41" w:name="_Toc73569804"/>
      <w:r w:rsidRPr="0016015E">
        <w:t>Обмеження керування</w:t>
      </w:r>
      <w:bookmarkEnd w:id="41"/>
    </w:p>
    <w:p w14:paraId="0E7A1853" w14:textId="77777777" w:rsidR="00BB3FAF" w:rsidRPr="0016015E" w:rsidRDefault="00BB3FAF" w:rsidP="00F03109">
      <w:pPr>
        <w:spacing w:line="360" w:lineRule="auto"/>
        <w:ind w:firstLine="567"/>
        <w:rPr>
          <w:sz w:val="28"/>
          <w:szCs w:val="28"/>
          <w:lang w:val="uk-UA"/>
        </w:rPr>
      </w:pPr>
      <w:r w:rsidRPr="0016015E">
        <w:rPr>
          <w:sz w:val="28"/>
          <w:szCs w:val="28"/>
          <w:lang w:val="uk-UA"/>
        </w:rPr>
        <w:t>Оскільки неможливо змінювати керуючий вплив в будь-якому діапазоні вирішено було взяти проміжок від 0,1 до 2,5 кг/с.</w:t>
      </w:r>
    </w:p>
    <w:p w14:paraId="1B99D84C" w14:textId="43F086C8" w:rsidR="00BB3FAF" w:rsidRPr="006848EE" w:rsidRDefault="008F0463" w:rsidP="003409E3">
      <w:pPr>
        <w:pStyle w:val="a9"/>
        <w:spacing w:line="360" w:lineRule="auto"/>
        <w:ind w:firstLine="709"/>
        <w:jc w:val="right"/>
        <w:rPr>
          <w:sz w:val="28"/>
          <w:szCs w:val="28"/>
          <w:lang w:val="uk-UA"/>
        </w:rPr>
      </w:pPr>
      <m:oMath>
        <m:sSub>
          <m:sSubPr>
            <m:ctrlPr>
              <w:rPr>
                <w:rFonts w:ascii="Cambria Math" w:hAnsi="Cambria Math"/>
                <w:i/>
                <w:iCs/>
                <w:sz w:val="28"/>
                <w:szCs w:val="28"/>
              </w:rPr>
            </m:ctrlPr>
          </m:sSubPr>
          <m:e>
            <m:r>
              <w:rPr>
                <w:rFonts w:ascii="Cambria Math" w:hAnsi="Cambria Math"/>
                <w:sz w:val="28"/>
                <w:szCs w:val="28"/>
              </w:rPr>
              <m:t>G</m:t>
            </m:r>
          </m:e>
          <m:sub>
            <m:r>
              <w:rPr>
                <w:rFonts w:ascii="Cambria Math" w:hAnsi="Cambria Math"/>
                <w:sz w:val="28"/>
                <w:szCs w:val="28"/>
              </w:rPr>
              <m:t>min</m:t>
            </m:r>
          </m:sub>
        </m:sSub>
        <m:r>
          <w:rPr>
            <w:rFonts w:ascii="Cambria Math" w:hAnsi="Cambria Math"/>
            <w:sz w:val="28"/>
            <w:szCs w:val="28"/>
            <w:lang w:val="uk-UA"/>
          </w:rPr>
          <m:t>&lt;</m:t>
        </m:r>
        <m:sSub>
          <m:sSubPr>
            <m:ctrlPr>
              <w:rPr>
                <w:rFonts w:ascii="Cambria Math" w:hAnsi="Cambria Math"/>
                <w:i/>
                <w:iCs/>
                <w:sz w:val="28"/>
                <w:szCs w:val="28"/>
              </w:rPr>
            </m:ctrlPr>
          </m:sSubPr>
          <m:e>
            <m:r>
              <w:rPr>
                <w:rFonts w:ascii="Cambria Math" w:hAnsi="Cambria Math"/>
                <w:sz w:val="28"/>
                <w:szCs w:val="28"/>
              </w:rPr>
              <m:t>G</m:t>
            </m:r>
          </m:e>
          <m:sub>
            <m:r>
              <w:rPr>
                <w:rFonts w:ascii="Cambria Math" w:hAnsi="Cambria Math"/>
                <w:sz w:val="28"/>
                <w:szCs w:val="28"/>
                <w:lang w:val="uk-UA"/>
              </w:rPr>
              <m:t>пов</m:t>
            </m:r>
          </m:sub>
        </m:sSub>
        <m:r>
          <w:rPr>
            <w:rFonts w:ascii="Cambria Math" w:hAnsi="Cambria Math"/>
            <w:sz w:val="28"/>
            <w:szCs w:val="28"/>
            <w:lang w:val="uk-UA"/>
          </w:rPr>
          <m:t xml:space="preserve"> &lt;</m:t>
        </m:r>
        <m:sSub>
          <m:sSubPr>
            <m:ctrlPr>
              <w:rPr>
                <w:rFonts w:ascii="Cambria Math" w:hAnsi="Cambria Math"/>
                <w:i/>
                <w:iCs/>
                <w:sz w:val="28"/>
                <w:szCs w:val="28"/>
              </w:rPr>
            </m:ctrlPr>
          </m:sSubPr>
          <m:e>
            <m:r>
              <w:rPr>
                <w:rFonts w:ascii="Cambria Math" w:hAnsi="Cambria Math"/>
                <w:sz w:val="28"/>
                <w:szCs w:val="28"/>
              </w:rPr>
              <m:t>G</m:t>
            </m:r>
          </m:e>
          <m:sub>
            <m:r>
              <w:rPr>
                <w:rFonts w:ascii="Cambria Math" w:hAnsi="Cambria Math"/>
                <w:sz w:val="28"/>
                <w:szCs w:val="28"/>
              </w:rPr>
              <m:t>max</m:t>
            </m:r>
          </m:sub>
        </m:sSub>
      </m:oMath>
      <w:r w:rsidR="00BB3FAF" w:rsidRPr="006848EE">
        <w:rPr>
          <w:sz w:val="28"/>
          <w:szCs w:val="28"/>
          <w:lang w:val="uk-UA"/>
        </w:rPr>
        <w:tab/>
      </w:r>
      <w:r w:rsidR="006848EE" w:rsidRPr="006848EE">
        <w:rPr>
          <w:sz w:val="28"/>
          <w:szCs w:val="28"/>
          <w:lang w:val="uk-UA"/>
        </w:rPr>
        <w:t xml:space="preserve">                                   </w:t>
      </w:r>
      <w:r w:rsidR="00BB3FAF" w:rsidRPr="006848EE">
        <w:rPr>
          <w:sz w:val="28"/>
          <w:szCs w:val="28"/>
          <w:lang w:val="uk-UA"/>
        </w:rPr>
        <w:t>(</w:t>
      </w:r>
      <w:r w:rsidR="00FD2609" w:rsidRPr="006848EE">
        <w:rPr>
          <w:sz w:val="28"/>
          <w:szCs w:val="28"/>
          <w:lang w:val="uk-UA"/>
        </w:rPr>
        <w:t>4</w:t>
      </w:r>
      <w:r w:rsidR="00BB3FAF" w:rsidRPr="006848EE">
        <w:rPr>
          <w:sz w:val="28"/>
          <w:szCs w:val="28"/>
          <w:lang w:val="uk-UA"/>
        </w:rPr>
        <w:t>.</w:t>
      </w:r>
      <w:r w:rsidR="00FD2609" w:rsidRPr="006848EE">
        <w:rPr>
          <w:sz w:val="28"/>
          <w:szCs w:val="28"/>
          <w:lang w:val="uk-UA"/>
        </w:rPr>
        <w:t>2</w:t>
      </w:r>
      <w:r w:rsidR="00BB3FAF" w:rsidRPr="006848EE">
        <w:rPr>
          <w:sz w:val="28"/>
          <w:szCs w:val="28"/>
          <w:lang w:val="uk-UA"/>
        </w:rPr>
        <w:t>.</w:t>
      </w:r>
      <w:r w:rsidR="00FD2609" w:rsidRPr="006848EE">
        <w:rPr>
          <w:sz w:val="28"/>
          <w:szCs w:val="28"/>
          <w:lang w:val="uk-UA"/>
        </w:rPr>
        <w:t>2</w:t>
      </w:r>
      <w:r w:rsidR="00BB3FAF" w:rsidRPr="006848EE">
        <w:rPr>
          <w:sz w:val="28"/>
          <w:szCs w:val="28"/>
          <w:lang w:val="uk-UA"/>
        </w:rPr>
        <w:t>)</w:t>
      </w:r>
    </w:p>
    <w:p w14:paraId="780B90E1" w14:textId="4836E437" w:rsidR="00BB3FAF" w:rsidRPr="0016015E" w:rsidRDefault="00BB3FAF" w:rsidP="00BB3FAF">
      <w:pPr>
        <w:pStyle w:val="a9"/>
        <w:spacing w:line="360" w:lineRule="auto"/>
        <w:ind w:firstLine="709"/>
        <w:jc w:val="right"/>
        <w:rPr>
          <w:i/>
          <w:sz w:val="28"/>
          <w:szCs w:val="28"/>
        </w:rPr>
      </w:pPr>
      <m:oMath>
        <m:r>
          <w:rPr>
            <w:rFonts w:ascii="Cambria Math" w:hAnsi="Cambria Math"/>
            <w:sz w:val="28"/>
            <w:szCs w:val="28"/>
          </w:rPr>
          <m:t>0,1&lt;</m:t>
        </m:r>
        <m:sSub>
          <m:sSubPr>
            <m:ctrlPr>
              <w:rPr>
                <w:rFonts w:ascii="Cambria Math" w:hAnsi="Cambria Math"/>
                <w:i/>
                <w:iCs/>
                <w:sz w:val="28"/>
                <w:szCs w:val="28"/>
              </w:rPr>
            </m:ctrlPr>
          </m:sSubPr>
          <m:e>
            <m:r>
              <w:rPr>
                <w:rFonts w:ascii="Cambria Math" w:hAnsi="Cambria Math"/>
                <w:sz w:val="28"/>
                <w:szCs w:val="28"/>
              </w:rPr>
              <m:t>G</m:t>
            </m:r>
          </m:e>
          <m:sub>
            <m:r>
              <w:rPr>
                <w:rFonts w:ascii="Cambria Math" w:hAnsi="Cambria Math"/>
                <w:sz w:val="28"/>
                <w:szCs w:val="28"/>
              </w:rPr>
              <m:t>пов</m:t>
            </m:r>
          </m:sub>
        </m:sSub>
        <m:r>
          <w:rPr>
            <w:rFonts w:ascii="Cambria Math" w:hAnsi="Cambria Math"/>
            <w:sz w:val="28"/>
            <w:szCs w:val="28"/>
          </w:rPr>
          <m:t xml:space="preserve"> &lt;2,5</m:t>
        </m:r>
      </m:oMath>
      <w:r w:rsidRPr="0016015E">
        <w:rPr>
          <w:sz w:val="28"/>
          <w:szCs w:val="28"/>
        </w:rPr>
        <w:tab/>
      </w:r>
      <w:r w:rsidR="006848EE" w:rsidRPr="00366B09">
        <w:rPr>
          <w:sz w:val="28"/>
          <w:szCs w:val="28"/>
        </w:rPr>
        <w:t xml:space="preserve">                                 </w:t>
      </w:r>
      <w:r w:rsidRPr="0016015E">
        <w:rPr>
          <w:sz w:val="28"/>
          <w:szCs w:val="28"/>
        </w:rPr>
        <w:t>(</w:t>
      </w:r>
      <w:r w:rsidR="00FD2609" w:rsidRPr="0016015E">
        <w:rPr>
          <w:sz w:val="28"/>
          <w:szCs w:val="28"/>
        </w:rPr>
        <w:t>4</w:t>
      </w:r>
      <w:r w:rsidRPr="0016015E">
        <w:rPr>
          <w:sz w:val="28"/>
          <w:szCs w:val="28"/>
        </w:rPr>
        <w:t>.</w:t>
      </w:r>
      <w:r w:rsidR="00FD2609" w:rsidRPr="0016015E">
        <w:rPr>
          <w:sz w:val="28"/>
          <w:szCs w:val="28"/>
        </w:rPr>
        <w:t>2</w:t>
      </w:r>
      <w:r w:rsidRPr="0016015E">
        <w:rPr>
          <w:sz w:val="28"/>
          <w:szCs w:val="28"/>
        </w:rPr>
        <w:t>.</w:t>
      </w:r>
      <w:r w:rsidR="00FD2609" w:rsidRPr="0016015E">
        <w:rPr>
          <w:sz w:val="28"/>
          <w:szCs w:val="28"/>
        </w:rPr>
        <w:t>3</w:t>
      </w:r>
      <w:r w:rsidRPr="0016015E">
        <w:rPr>
          <w:sz w:val="28"/>
          <w:szCs w:val="28"/>
        </w:rPr>
        <w:t>)</w:t>
      </w:r>
    </w:p>
    <w:p w14:paraId="6EC20D8F" w14:textId="77777777" w:rsidR="00BB3FAF" w:rsidRPr="0016015E" w:rsidRDefault="00BB3FAF" w:rsidP="00F03109">
      <w:pPr>
        <w:spacing w:line="360" w:lineRule="auto"/>
        <w:ind w:firstLine="567"/>
        <w:rPr>
          <w:sz w:val="28"/>
          <w:szCs w:val="28"/>
          <w:lang w:val="uk-UA"/>
        </w:rPr>
      </w:pPr>
      <w:r w:rsidRPr="0016015E">
        <w:rPr>
          <w:sz w:val="28"/>
          <w:szCs w:val="28"/>
          <w:lang w:val="uk-UA"/>
        </w:rPr>
        <w:t xml:space="preserve">Далі для спрощення розрахунків </w:t>
      </w:r>
      <m:oMath>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пов</m:t>
            </m:r>
          </m:sub>
        </m:sSub>
      </m:oMath>
      <w:r w:rsidRPr="0016015E">
        <w:rPr>
          <w:rFonts w:eastAsiaTheme="minorEastAsia"/>
          <w:iCs/>
          <w:sz w:val="28"/>
          <w:szCs w:val="28"/>
          <w:lang w:val="uk-UA"/>
        </w:rPr>
        <w:t>буде позначено як u</w:t>
      </w:r>
    </w:p>
    <w:p w14:paraId="258F10AD" w14:textId="2E55AD69" w:rsidR="00BB3FAF" w:rsidRPr="0016015E" w:rsidRDefault="00BB3FAF" w:rsidP="00C918F8">
      <w:pPr>
        <w:pStyle w:val="2"/>
        <w:spacing w:after="160"/>
        <w:ind w:left="578" w:hanging="578"/>
      </w:pPr>
      <w:bookmarkStart w:id="42" w:name="_Toc73569805"/>
      <w:r w:rsidRPr="0016015E">
        <w:t>Модель</w:t>
      </w:r>
      <w:bookmarkEnd w:id="42"/>
    </w:p>
    <w:p w14:paraId="7C7F7BB6" w14:textId="77777777" w:rsidR="00BB3FAF" w:rsidRPr="0016015E" w:rsidRDefault="00BB3FAF" w:rsidP="00F03109">
      <w:pPr>
        <w:spacing w:line="360" w:lineRule="auto"/>
        <w:ind w:firstLine="567"/>
        <w:rPr>
          <w:sz w:val="28"/>
          <w:szCs w:val="28"/>
          <w:lang w:val="uk-UA"/>
        </w:rPr>
      </w:pPr>
      <w:r w:rsidRPr="0016015E">
        <w:rPr>
          <w:sz w:val="28"/>
          <w:szCs w:val="28"/>
          <w:lang w:val="uk-UA"/>
        </w:rPr>
        <w:t xml:space="preserve">В розділі 3 було отримано модель ТОК у вигляді рівнянь статики </w:t>
      </w:r>
    </w:p>
    <w:p w14:paraId="41B9DE2B" w14:textId="343D5CC4" w:rsidR="00BB3FAF" w:rsidRPr="0016015E" w:rsidRDefault="008F0463" w:rsidP="00BB3FAF">
      <w:pPr>
        <w:spacing w:line="360" w:lineRule="auto"/>
        <w:ind w:firstLine="709"/>
        <w:jc w:val="right"/>
        <w:rPr>
          <w:sz w:val="28"/>
          <w:szCs w:val="28"/>
          <w:lang w:val="uk-UA"/>
        </w:rPr>
      </w:pPr>
      <m:oMath>
        <m:d>
          <m:dPr>
            <m:begChr m:val="{"/>
            <m:endChr m:val=""/>
            <m:ctrlPr>
              <w:rPr>
                <w:rFonts w:ascii="Cambria Math" w:hAnsi="Cambria Math"/>
                <w:i/>
                <w:iCs/>
                <w:sz w:val="28"/>
                <w:szCs w:val="28"/>
                <w:lang w:val="uk-UA"/>
              </w:rPr>
            </m:ctrlPr>
          </m:dPr>
          <m:e>
            <m:eqArr>
              <m:eqArrPr>
                <m:ctrlPr>
                  <w:rPr>
                    <w:rFonts w:ascii="Cambria Math" w:hAnsi="Cambria Math"/>
                    <w:i/>
                    <w:iCs/>
                    <w:sz w:val="28"/>
                    <w:szCs w:val="28"/>
                    <w:lang w:val="uk-UA"/>
                  </w:rPr>
                </m:ctrlPr>
              </m:eqArrPr>
              <m:e>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θin</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q</m:t>
                    </m:r>
                  </m:e>
                  <m:sub>
                    <m:r>
                      <w:rPr>
                        <w:rFonts w:ascii="Cambria Math" w:hAnsi="Cambria Math"/>
                        <w:sz w:val="28"/>
                        <w:szCs w:val="28"/>
                        <w:lang w:val="uk-UA"/>
                      </w:rPr>
                      <m:t>r</m:t>
                    </m:r>
                  </m:sub>
                </m:sSub>
                <m:r>
                  <w:rPr>
                    <w:rFonts w:ascii="Cambria Math" w:hAnsi="Cambria Math"/>
                    <w:sz w:val="28"/>
                    <w:szCs w:val="28"/>
                    <w:lang w:val="uk-UA"/>
                  </w:rPr>
                  <m:t>∙k∙</m:t>
                </m:r>
                <m:sSup>
                  <m:sSupPr>
                    <m:ctrlPr>
                      <w:rPr>
                        <w:rFonts w:ascii="Cambria Math" w:hAnsi="Cambria Math"/>
                        <w:i/>
                        <w:iCs/>
                        <w:sz w:val="28"/>
                        <w:szCs w:val="28"/>
                        <w:lang w:val="uk-UA"/>
                      </w:rPr>
                    </m:ctrlPr>
                  </m:sSupPr>
                  <m:e>
                    <m:sSub>
                      <m:sSubPr>
                        <m:ctrlPr>
                          <w:rPr>
                            <w:rFonts w:ascii="Cambria Math" w:hAnsi="Cambria Math"/>
                            <w:i/>
                            <w:iCs/>
                            <w:sz w:val="28"/>
                            <w:szCs w:val="28"/>
                            <w:lang w:val="uk-UA"/>
                          </w:rPr>
                        </m:ctrlPr>
                      </m:sSubPr>
                      <m:e>
                        <m:r>
                          <w:rPr>
                            <w:rFonts w:ascii="Cambria Math" w:hAnsi="Cambria Math"/>
                            <w:sz w:val="28"/>
                            <w:szCs w:val="28"/>
                            <w:lang w:val="uk-UA"/>
                          </w:rPr>
                          <m:t>x</m:t>
                        </m:r>
                      </m:e>
                      <m:sub>
                        <m:r>
                          <w:rPr>
                            <w:rFonts w:ascii="Cambria Math" w:hAnsi="Cambria Math"/>
                            <w:sz w:val="28"/>
                            <w:szCs w:val="28"/>
                            <w:lang w:val="uk-UA"/>
                          </w:rPr>
                          <m:t>b</m:t>
                        </m:r>
                      </m:sub>
                    </m:sSub>
                  </m:e>
                  <m:sup>
                    <m:r>
                      <w:rPr>
                        <w:rFonts w:ascii="Cambria Math" w:hAnsi="Cambria Math"/>
                        <w:sz w:val="28"/>
                        <w:szCs w:val="28"/>
                        <w:lang w:val="uk-UA"/>
                      </w:rPr>
                      <m:t>m</m:t>
                    </m:r>
                  </m:sup>
                </m:sSup>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θout</m:t>
                    </m:r>
                  </m:e>
                  <m:sub>
                    <m:r>
                      <w:rPr>
                        <w:rFonts w:ascii="Cambria Math" w:hAnsi="Cambria Math"/>
                        <w:sz w:val="28"/>
                        <w:szCs w:val="28"/>
                        <w:lang w:val="uk-UA"/>
                      </w:rPr>
                      <m:t>р.г</m:t>
                    </m:r>
                  </m:sub>
                </m:sSub>
              </m:e>
              <m:e>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α∙G</m:t>
                    </m:r>
                  </m:e>
                  <m:sub>
                    <m:r>
                      <w:rPr>
                        <w:rFonts w:ascii="Cambria Math" w:hAnsi="Cambria Math"/>
                        <w:sz w:val="28"/>
                        <w:szCs w:val="28"/>
                        <w:lang w:val="uk-UA"/>
                      </w:rPr>
                      <m:t>пов</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пов</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пов</m:t>
                    </m:r>
                  </m:sub>
                </m:sSub>
                <m:r>
                  <w:rPr>
                    <w:rFonts w:ascii="Cambria Math" w:hAnsi="Cambria Math"/>
                    <w:sz w:val="28"/>
                    <w:szCs w:val="28"/>
                    <w:lang w:val="uk-UA"/>
                  </w:rPr>
                  <m:t>= </m:t>
                </m:r>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e>
            </m:eqArr>
          </m:e>
        </m:d>
      </m:oMath>
      <w:r w:rsidR="00BB3FAF" w:rsidRPr="0016015E">
        <w:rPr>
          <w:sz w:val="28"/>
          <w:szCs w:val="28"/>
          <w:lang w:val="uk-UA"/>
        </w:rPr>
        <w:t>(</w:t>
      </w:r>
      <w:r w:rsidR="00FD2609" w:rsidRPr="0016015E">
        <w:rPr>
          <w:sz w:val="28"/>
          <w:szCs w:val="28"/>
          <w:lang w:val="uk-UA"/>
        </w:rPr>
        <w:t>4.3</w:t>
      </w:r>
      <w:r w:rsidR="00BB3FAF" w:rsidRPr="0016015E">
        <w:rPr>
          <w:sz w:val="28"/>
          <w:szCs w:val="28"/>
          <w:lang w:val="uk-UA"/>
        </w:rPr>
        <w:t>.</w:t>
      </w:r>
      <w:r w:rsidR="00FD2609" w:rsidRPr="0016015E">
        <w:rPr>
          <w:sz w:val="28"/>
          <w:szCs w:val="28"/>
          <w:lang w:val="uk-UA"/>
        </w:rPr>
        <w:t>4</w:t>
      </w:r>
      <w:r w:rsidR="00BB3FAF" w:rsidRPr="0016015E">
        <w:rPr>
          <w:sz w:val="28"/>
          <w:szCs w:val="28"/>
          <w:lang w:val="uk-UA"/>
        </w:rPr>
        <w:t>)</w:t>
      </w:r>
    </w:p>
    <w:p w14:paraId="128CE493" w14:textId="3BE6F479" w:rsidR="00BB3FAF" w:rsidRPr="0016015E" w:rsidRDefault="008F0463" w:rsidP="00BB3FAF">
      <w:pPr>
        <w:spacing w:line="360" w:lineRule="auto"/>
        <w:ind w:firstLine="709"/>
        <w:jc w:val="right"/>
        <w:rPr>
          <w:iCs/>
          <w:sz w:val="28"/>
          <w:szCs w:val="28"/>
          <w:lang w:val="uk-UA"/>
        </w:rPr>
      </w:pPr>
      <m:oMath>
        <m:d>
          <m:dPr>
            <m:begChr m:val="{"/>
            <m:endChr m:val=""/>
            <m:ctrlPr>
              <w:rPr>
                <w:rFonts w:ascii="Cambria Math" w:hAnsi="Cambria Math"/>
                <w:i/>
                <w:iCs/>
                <w:sz w:val="28"/>
                <w:szCs w:val="28"/>
                <w:lang w:val="uk-UA"/>
              </w:rPr>
            </m:ctrlPr>
          </m:dPr>
          <m:e>
            <m:eqArr>
              <m:eqArrPr>
                <m:ctrlPr>
                  <w:rPr>
                    <w:rFonts w:ascii="Cambria Math" w:hAnsi="Cambria Math"/>
                    <w:i/>
                    <w:iCs/>
                    <w:sz w:val="28"/>
                    <w:szCs w:val="28"/>
                    <w:lang w:val="uk-UA"/>
                  </w:rPr>
                </m:ctrlPr>
              </m:eqArrPr>
              <m:e>
                <m:sSub>
                  <m:sSubPr>
                    <m:ctrlPr>
                      <w:rPr>
                        <w:rFonts w:ascii="Cambria Math" w:hAnsi="Cambria Math"/>
                        <w:i/>
                        <w:iCs/>
                        <w:sz w:val="28"/>
                        <w:szCs w:val="28"/>
                        <w:lang w:val="uk-UA"/>
                      </w:rPr>
                    </m:ctrlPr>
                  </m:sSubPr>
                  <m:e>
                    <m:r>
                      <w:rPr>
                        <w:rFonts w:ascii="Cambria Math" w:hAnsi="Cambria Math"/>
                        <w:sz w:val="28"/>
                        <w:szCs w:val="28"/>
                        <w:lang w:val="uk-UA"/>
                      </w:rPr>
                      <m:t>θout</m:t>
                    </m:r>
                  </m:e>
                  <m:sub>
                    <m:r>
                      <w:rPr>
                        <w:rFonts w:ascii="Cambria Math" w:hAnsi="Cambria Math"/>
                        <w:sz w:val="28"/>
                        <w:szCs w:val="28"/>
                        <w:lang w:val="uk-UA"/>
                      </w:rPr>
                      <m:t>р.г</m:t>
                    </m:r>
                  </m:sub>
                </m:sSub>
                <m:r>
                  <w:rPr>
                    <w:rFonts w:ascii="Cambria Math" w:hAnsi="Cambria Math"/>
                    <w:sz w:val="28"/>
                    <w:szCs w:val="28"/>
                    <w:lang w:val="uk-UA"/>
                  </w:rPr>
                  <m:t>=</m:t>
                </m:r>
                <m:f>
                  <m:fPr>
                    <m:ctrlPr>
                      <w:rPr>
                        <w:rFonts w:ascii="Cambria Math" w:hAnsi="Cambria Math"/>
                        <w:i/>
                        <w:iCs/>
                        <w:sz w:val="28"/>
                        <w:szCs w:val="28"/>
                        <w:lang w:val="uk-UA"/>
                      </w:rPr>
                    </m:ctrlPr>
                  </m:fPr>
                  <m:num>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θin</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q</m:t>
                        </m:r>
                      </m:e>
                      <m:sub>
                        <m:r>
                          <w:rPr>
                            <w:rFonts w:ascii="Cambria Math" w:hAnsi="Cambria Math"/>
                            <w:sz w:val="28"/>
                            <w:szCs w:val="28"/>
                            <w:lang w:val="uk-UA"/>
                          </w:rPr>
                          <m:t>r</m:t>
                        </m:r>
                      </m:sub>
                    </m:sSub>
                    <m:r>
                      <w:rPr>
                        <w:rFonts w:ascii="Cambria Math" w:hAnsi="Cambria Math"/>
                        <w:sz w:val="28"/>
                        <w:szCs w:val="28"/>
                        <w:lang w:val="uk-UA"/>
                      </w:rPr>
                      <m:t>∙k∙</m:t>
                    </m:r>
                    <m:sSup>
                      <m:sSupPr>
                        <m:ctrlPr>
                          <w:rPr>
                            <w:rFonts w:ascii="Cambria Math" w:hAnsi="Cambria Math"/>
                            <w:i/>
                            <w:iCs/>
                            <w:sz w:val="28"/>
                            <w:szCs w:val="28"/>
                            <w:lang w:val="uk-UA"/>
                          </w:rPr>
                        </m:ctrlPr>
                      </m:sSupPr>
                      <m:e>
                        <m:sSub>
                          <m:sSubPr>
                            <m:ctrlPr>
                              <w:rPr>
                                <w:rFonts w:ascii="Cambria Math" w:hAnsi="Cambria Math"/>
                                <w:i/>
                                <w:iCs/>
                                <w:sz w:val="28"/>
                                <w:szCs w:val="28"/>
                                <w:lang w:val="uk-UA"/>
                              </w:rPr>
                            </m:ctrlPr>
                          </m:sSubPr>
                          <m:e>
                            <m:r>
                              <w:rPr>
                                <w:rFonts w:ascii="Cambria Math" w:hAnsi="Cambria Math"/>
                                <w:sz w:val="28"/>
                                <w:szCs w:val="28"/>
                                <w:lang w:val="uk-UA"/>
                              </w:rPr>
                              <m:t>x</m:t>
                            </m:r>
                          </m:e>
                          <m:sub>
                            <m:r>
                              <w:rPr>
                                <w:rFonts w:ascii="Cambria Math" w:hAnsi="Cambria Math"/>
                                <w:sz w:val="28"/>
                                <w:szCs w:val="28"/>
                                <w:lang w:val="uk-UA"/>
                              </w:rPr>
                              <m:t>b</m:t>
                            </m:r>
                          </m:sub>
                        </m:sSub>
                      </m:e>
                      <m:sup>
                        <m:r>
                          <w:rPr>
                            <w:rFonts w:ascii="Cambria Math" w:hAnsi="Cambria Math"/>
                            <w:sz w:val="28"/>
                            <w:szCs w:val="28"/>
                            <w:lang w:val="uk-UA"/>
                          </w:rPr>
                          <m:t>m</m:t>
                        </m:r>
                      </m:sup>
                    </m:sSup>
                  </m:num>
                  <m:den>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р.г</m:t>
                        </m:r>
                      </m:sub>
                    </m:sSub>
                  </m:den>
                </m:f>
              </m:e>
              <m:e>
                <m:r>
                  <w:rPr>
                    <w:rFonts w:ascii="Cambria Math" w:hAnsi="Cambria Math"/>
                    <w:sz w:val="28"/>
                    <w:szCs w:val="28"/>
                    <w:lang w:val="uk-UA"/>
                  </w:rPr>
                  <m:t> </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т.г</m:t>
                    </m:r>
                  </m:sub>
                </m:sSub>
                <m:r>
                  <w:rPr>
                    <w:rFonts w:ascii="Cambria Math" w:hAnsi="Cambria Math"/>
                    <w:sz w:val="28"/>
                    <w:szCs w:val="28"/>
                    <w:lang w:val="uk-UA"/>
                  </w:rPr>
                  <m:t>=</m:t>
                </m:r>
                <m:f>
                  <m:fPr>
                    <m:ctrlPr>
                      <w:rPr>
                        <w:rFonts w:ascii="Cambria Math" w:hAnsi="Cambria Math"/>
                        <w:i/>
                        <w:iCs/>
                        <w:sz w:val="28"/>
                        <w:szCs w:val="28"/>
                        <w:lang w:val="uk-UA"/>
                      </w:rPr>
                    </m:ctrlPr>
                  </m:fPr>
                  <m:num>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α∙G</m:t>
                        </m:r>
                      </m:e>
                      <m:sub>
                        <m:r>
                          <w:rPr>
                            <w:rFonts w:ascii="Cambria Math" w:hAnsi="Cambria Math"/>
                            <w:sz w:val="28"/>
                            <w:szCs w:val="28"/>
                            <w:lang w:val="uk-UA"/>
                          </w:rPr>
                          <m:t>пов</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пов</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пов</m:t>
                        </m:r>
                      </m:sub>
                    </m:sSub>
                  </m:num>
                  <m:den>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den>
                </m:f>
              </m:e>
            </m:eqArr>
          </m:e>
        </m:d>
      </m:oMath>
      <w:r w:rsidR="00BB3FAF" w:rsidRPr="0016015E">
        <w:rPr>
          <w:iCs/>
          <w:sz w:val="28"/>
          <w:szCs w:val="28"/>
          <w:lang w:val="uk-UA"/>
        </w:rPr>
        <w:tab/>
      </w:r>
      <w:r w:rsidR="00BB3FAF" w:rsidRPr="0016015E">
        <w:rPr>
          <w:iCs/>
          <w:sz w:val="28"/>
          <w:szCs w:val="28"/>
          <w:lang w:val="uk-UA"/>
        </w:rPr>
        <w:tab/>
      </w:r>
      <w:r w:rsidR="00BB3FAF" w:rsidRPr="0016015E">
        <w:rPr>
          <w:iCs/>
          <w:sz w:val="28"/>
          <w:szCs w:val="28"/>
          <w:lang w:val="uk-UA"/>
        </w:rPr>
        <w:tab/>
        <w:t>(</w:t>
      </w:r>
      <w:r w:rsidR="00FD2609" w:rsidRPr="0016015E">
        <w:rPr>
          <w:sz w:val="28"/>
          <w:szCs w:val="28"/>
          <w:lang w:val="uk-UA"/>
        </w:rPr>
        <w:t>4.3.5</w:t>
      </w:r>
      <w:r w:rsidR="00BB3FAF" w:rsidRPr="0016015E">
        <w:rPr>
          <w:iCs/>
          <w:sz w:val="28"/>
          <w:szCs w:val="28"/>
          <w:lang w:val="uk-UA"/>
        </w:rPr>
        <w:t>)</w:t>
      </w:r>
    </w:p>
    <w:p w14:paraId="3A970EAB" w14:textId="6A678E76" w:rsidR="00561CE5" w:rsidRPr="0016015E" w:rsidRDefault="008F0463" w:rsidP="003409E3">
      <w:pPr>
        <w:spacing w:line="360" w:lineRule="auto"/>
        <w:ind w:firstLine="709"/>
        <w:jc w:val="right"/>
        <w:rPr>
          <w:iCs/>
          <w:sz w:val="28"/>
          <w:szCs w:val="28"/>
          <w:lang w:val="uk-UA"/>
        </w:rPr>
      </w:pPr>
      <m:oMath>
        <m:sSub>
          <m:sSubPr>
            <m:ctrlPr>
              <w:rPr>
                <w:rFonts w:ascii="Cambria Math" w:hAnsi="Cambria Math"/>
                <w:i/>
                <w:iCs/>
                <w:sz w:val="28"/>
                <w:szCs w:val="28"/>
                <w:lang w:val="uk-UA"/>
              </w:rPr>
            </m:ctrlPr>
          </m:sSubPr>
          <m:e>
            <m:r>
              <w:rPr>
                <w:rFonts w:ascii="Cambria Math" w:hAnsi="Cambria Math"/>
                <w:sz w:val="28"/>
                <w:szCs w:val="28"/>
                <w:lang w:val="uk-UA"/>
              </w:rPr>
              <m:t>θout</m:t>
            </m:r>
          </m:e>
          <m:sub>
            <m:r>
              <w:rPr>
                <w:rFonts w:ascii="Cambria Math" w:hAnsi="Cambria Math"/>
                <w:sz w:val="28"/>
                <w:szCs w:val="28"/>
                <w:lang w:val="uk-UA"/>
              </w:rPr>
              <m:t>р.г</m:t>
            </m:r>
          </m:sub>
        </m:sSub>
        <m:d>
          <m:dPr>
            <m:ctrlPr>
              <w:rPr>
                <w:rFonts w:ascii="Cambria Math" w:hAnsi="Cambria Math"/>
                <w:i/>
                <w:iCs/>
                <w:sz w:val="28"/>
                <w:szCs w:val="28"/>
                <w:lang w:val="uk-UA"/>
              </w:rPr>
            </m:ctrlPr>
          </m:dPr>
          <m:e>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пов</m:t>
                </m:r>
              </m:sub>
            </m:sSub>
          </m:e>
        </m:d>
        <m:r>
          <w:rPr>
            <w:rFonts w:ascii="Cambria Math" w:hAnsi="Cambria Math"/>
            <w:sz w:val="28"/>
            <w:szCs w:val="28"/>
            <w:lang w:val="uk-UA"/>
          </w:rPr>
          <m:t>=</m:t>
        </m:r>
        <m:f>
          <m:fPr>
            <m:ctrlPr>
              <w:rPr>
                <w:rFonts w:ascii="Cambria Math" w:hAnsi="Cambria Math"/>
                <w:i/>
                <w:iCs/>
                <w:sz w:val="28"/>
                <w:szCs w:val="28"/>
                <w:lang w:val="uk-UA"/>
              </w:rPr>
            </m:ctrlPr>
          </m:fPr>
          <m:num>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θin</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r>
              <w:rPr>
                <w:rFonts w:ascii="Cambria Math" w:hAnsi="Cambria Math"/>
                <w:sz w:val="28"/>
                <w:szCs w:val="28"/>
                <w:lang w:val="uk-UA"/>
              </w:rPr>
              <m:t>∙</m:t>
            </m:r>
            <m:f>
              <m:fPr>
                <m:ctrlPr>
                  <w:rPr>
                    <w:rFonts w:ascii="Cambria Math" w:hAnsi="Cambria Math"/>
                    <w:i/>
                    <w:iCs/>
                    <w:sz w:val="28"/>
                    <w:szCs w:val="28"/>
                    <w:lang w:val="uk-UA"/>
                  </w:rPr>
                </m:ctrlPr>
              </m:fPr>
              <m:num>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α∙G</m:t>
                    </m:r>
                  </m:e>
                  <m:sub>
                    <m:r>
                      <w:rPr>
                        <w:rFonts w:ascii="Cambria Math" w:hAnsi="Cambria Math"/>
                        <w:sz w:val="28"/>
                        <w:szCs w:val="28"/>
                        <w:lang w:val="uk-UA"/>
                      </w:rPr>
                      <m:t>пов</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пов</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пов</m:t>
                    </m:r>
                  </m:sub>
                </m:sSub>
              </m:num>
              <m:den>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т.г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т.г</m:t>
                    </m:r>
                  </m:sub>
                </m:sSub>
              </m:den>
            </m:f>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q</m:t>
                </m:r>
              </m:e>
              <m:sub>
                <m:r>
                  <w:rPr>
                    <w:rFonts w:ascii="Cambria Math" w:hAnsi="Cambria Math"/>
                    <w:sz w:val="28"/>
                    <w:szCs w:val="28"/>
                    <w:lang w:val="uk-UA"/>
                  </w:rPr>
                  <m:t>r</m:t>
                </m:r>
              </m:sub>
            </m:sSub>
            <m:r>
              <w:rPr>
                <w:rFonts w:ascii="Cambria Math" w:hAnsi="Cambria Math"/>
                <w:sz w:val="28"/>
                <w:szCs w:val="28"/>
                <w:lang w:val="uk-UA"/>
              </w:rPr>
              <m:t>∙k∙</m:t>
            </m:r>
            <m:sSup>
              <m:sSupPr>
                <m:ctrlPr>
                  <w:rPr>
                    <w:rFonts w:ascii="Cambria Math" w:hAnsi="Cambria Math"/>
                    <w:i/>
                    <w:iCs/>
                    <w:sz w:val="28"/>
                    <w:szCs w:val="28"/>
                    <w:lang w:val="uk-UA"/>
                  </w:rPr>
                </m:ctrlPr>
              </m:sSupPr>
              <m:e>
                <m:sSub>
                  <m:sSubPr>
                    <m:ctrlPr>
                      <w:rPr>
                        <w:rFonts w:ascii="Cambria Math" w:hAnsi="Cambria Math"/>
                        <w:i/>
                        <w:iCs/>
                        <w:sz w:val="28"/>
                        <w:szCs w:val="28"/>
                        <w:lang w:val="uk-UA"/>
                      </w:rPr>
                    </m:ctrlPr>
                  </m:sSubPr>
                  <m:e>
                    <m:r>
                      <w:rPr>
                        <w:rFonts w:ascii="Cambria Math" w:hAnsi="Cambria Math"/>
                        <w:sz w:val="28"/>
                        <w:szCs w:val="28"/>
                        <w:lang w:val="uk-UA"/>
                      </w:rPr>
                      <m:t>x</m:t>
                    </m:r>
                  </m:e>
                  <m:sub>
                    <m:r>
                      <w:rPr>
                        <w:rFonts w:ascii="Cambria Math" w:hAnsi="Cambria Math"/>
                        <w:sz w:val="28"/>
                        <w:szCs w:val="28"/>
                        <w:lang w:val="uk-UA"/>
                      </w:rPr>
                      <m:t>b</m:t>
                    </m:r>
                  </m:sub>
                </m:sSub>
              </m:e>
              <m:sup>
                <m:r>
                  <w:rPr>
                    <w:rFonts w:ascii="Cambria Math" w:hAnsi="Cambria Math"/>
                    <w:sz w:val="28"/>
                    <w:szCs w:val="28"/>
                    <w:lang w:val="uk-UA"/>
                  </w:rPr>
                  <m:t>m</m:t>
                </m:r>
              </m:sup>
            </m:sSup>
          </m:num>
          <m:den>
            <m:sSub>
              <m:sSubPr>
                <m:ctrlPr>
                  <w:rPr>
                    <w:rFonts w:ascii="Cambria Math" w:hAnsi="Cambria Math"/>
                    <w:i/>
                    <w:iCs/>
                    <w:sz w:val="28"/>
                    <w:szCs w:val="28"/>
                    <w:lang w:val="uk-UA"/>
                  </w:rPr>
                </m:ctrlPr>
              </m:sSubPr>
              <m:e>
                <m:r>
                  <w:rPr>
                    <w:rFonts w:ascii="Cambria Math" w:hAnsi="Cambria Math"/>
                    <w:sz w:val="28"/>
                    <w:szCs w:val="28"/>
                    <w:lang w:val="uk-UA"/>
                  </w:rPr>
                  <m:t>G</m:t>
                </m:r>
              </m:e>
              <m:sub>
                <m:r>
                  <w:rPr>
                    <w:rFonts w:ascii="Cambria Math" w:hAnsi="Cambria Math"/>
                    <w:sz w:val="28"/>
                    <w:szCs w:val="28"/>
                    <w:lang w:val="uk-UA"/>
                  </w:rPr>
                  <m:t>р.г</m:t>
                </m:r>
              </m:sub>
            </m:sSub>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р.г</m:t>
                </m:r>
              </m:sub>
            </m:sSub>
          </m:den>
        </m:f>
      </m:oMath>
      <w:r w:rsidR="00FD2609" w:rsidRPr="0016015E">
        <w:rPr>
          <w:iCs/>
          <w:sz w:val="28"/>
          <w:szCs w:val="28"/>
          <w:lang w:val="uk-UA"/>
        </w:rPr>
        <w:tab/>
      </w:r>
      <w:r w:rsidR="00BB3FAF" w:rsidRPr="0016015E">
        <w:rPr>
          <w:iCs/>
          <w:sz w:val="28"/>
          <w:szCs w:val="28"/>
          <w:lang w:val="uk-UA"/>
        </w:rPr>
        <w:t>(</w:t>
      </w:r>
      <w:r w:rsidR="00FD2609" w:rsidRPr="0016015E">
        <w:rPr>
          <w:sz w:val="28"/>
          <w:szCs w:val="28"/>
          <w:lang w:val="uk-UA"/>
        </w:rPr>
        <w:t>4.3.6</w:t>
      </w:r>
      <w:r w:rsidR="00BB3FAF" w:rsidRPr="0016015E">
        <w:rPr>
          <w:iCs/>
          <w:sz w:val="28"/>
          <w:szCs w:val="28"/>
          <w:lang w:val="uk-UA"/>
        </w:rPr>
        <w:t>)</w:t>
      </w:r>
    </w:p>
    <w:p w14:paraId="527D1B54" w14:textId="2D618295" w:rsidR="00BB3FAF" w:rsidRPr="0016015E" w:rsidRDefault="00BB3FAF" w:rsidP="00C918F8">
      <w:pPr>
        <w:pStyle w:val="2"/>
        <w:spacing w:after="160"/>
        <w:ind w:left="578" w:hanging="578"/>
      </w:pPr>
      <w:bookmarkStart w:id="43" w:name="_Toc73569806"/>
      <w:r w:rsidRPr="0016015E">
        <w:t>Параметри</w:t>
      </w:r>
      <w:bookmarkEnd w:id="43"/>
    </w:p>
    <w:p w14:paraId="10DB6AD2" w14:textId="483320AE" w:rsidR="0060262D" w:rsidRPr="0016015E" w:rsidRDefault="0060262D" w:rsidP="00F03109">
      <w:pPr>
        <w:pStyle w:val="a9"/>
        <w:spacing w:line="360" w:lineRule="auto"/>
        <w:ind w:firstLine="567"/>
        <w:rPr>
          <w:bCs/>
          <w:sz w:val="28"/>
          <w:szCs w:val="28"/>
        </w:rPr>
      </w:pPr>
      <w:r w:rsidRPr="0016015E">
        <w:rPr>
          <w:bCs/>
          <w:sz w:val="28"/>
          <w:szCs w:val="28"/>
        </w:rPr>
        <w:t>Тут і далі для спрощення розрахунків введено позначення:</w:t>
      </w:r>
    </w:p>
    <w:p w14:paraId="248E4008" w14:textId="77777777" w:rsidR="00BB3FAF" w:rsidRPr="0016015E" w:rsidRDefault="00BB3FAF" w:rsidP="00BB3FAF">
      <w:pPr>
        <w:pStyle w:val="a9"/>
        <w:spacing w:line="360" w:lineRule="auto"/>
        <w:ind w:firstLine="709"/>
        <w:jc w:val="center"/>
        <w:rPr>
          <w:sz w:val="28"/>
          <w:szCs w:val="28"/>
        </w:rPr>
      </w:pPr>
      <m:oMath>
        <m:r>
          <m:rPr>
            <m:sty m:val="p"/>
          </m:rPr>
          <w:rPr>
            <w:rFonts w:ascii="Cambria Math" w:hAnsi="Cambria Math"/>
            <w:sz w:val="28"/>
            <w:szCs w:val="28"/>
          </w:rPr>
          <m:t>u</m:t>
        </m:r>
      </m:oMath>
      <w:r w:rsidRPr="0016015E">
        <w:rPr>
          <w:sz w:val="28"/>
          <w:szCs w:val="28"/>
        </w:rPr>
        <w:t xml:space="preserve"> – керуюча дія (</w:t>
      </w:r>
      <m:oMath>
        <m:sSub>
          <m:sSubPr>
            <m:ctrlPr>
              <w:rPr>
                <w:rFonts w:ascii="Cambria Math" w:hAnsi="Cambria Math"/>
                <w:sz w:val="28"/>
                <w:szCs w:val="28"/>
              </w:rPr>
            </m:ctrlPr>
          </m:sSubPr>
          <m:e>
            <m:r>
              <m:rPr>
                <m:sty m:val="p"/>
              </m:rPr>
              <w:rPr>
                <w:rFonts w:ascii="Cambria Math" w:hAnsi="Cambria Math"/>
                <w:sz w:val="28"/>
                <w:szCs w:val="28"/>
              </w:rPr>
              <m:t>G</m:t>
            </m:r>
          </m:e>
          <m:sub>
            <m:r>
              <m:rPr>
                <m:sty m:val="p"/>
              </m:rPr>
              <w:rPr>
                <w:rFonts w:ascii="Cambria Math" w:hAnsi="Cambria Math"/>
                <w:sz w:val="28"/>
                <w:szCs w:val="28"/>
              </w:rPr>
              <m:t>пов</m:t>
            </m:r>
          </m:sub>
        </m:sSub>
      </m:oMath>
      <w:r w:rsidRPr="0016015E">
        <w:rPr>
          <w:sz w:val="28"/>
          <w:szCs w:val="28"/>
        </w:rPr>
        <w:t>),</w:t>
      </w:r>
    </w:p>
    <w:p w14:paraId="003B3692" w14:textId="77777777" w:rsidR="00BB3FAF" w:rsidRPr="0016015E" w:rsidRDefault="00BB3FAF" w:rsidP="00BB3FAF">
      <w:pPr>
        <w:pStyle w:val="a9"/>
        <w:spacing w:line="360" w:lineRule="auto"/>
        <w:ind w:firstLine="709"/>
        <w:jc w:val="center"/>
        <w:rPr>
          <w:sz w:val="28"/>
          <w:szCs w:val="28"/>
        </w:rPr>
      </w:pPr>
      <m:oMath>
        <m:r>
          <m:rPr>
            <m:sty m:val="p"/>
          </m:rPr>
          <w:rPr>
            <w:rFonts w:ascii="Cambria Math" w:hAnsi="Cambria Math"/>
            <w:sz w:val="28"/>
            <w:szCs w:val="28"/>
          </w:rPr>
          <m:t>y</m:t>
        </m:r>
      </m:oMath>
      <w:r w:rsidRPr="0016015E">
        <w:rPr>
          <w:sz w:val="28"/>
          <w:szCs w:val="28"/>
        </w:rPr>
        <w:t xml:space="preserve"> – керований параметр (</w:t>
      </w:r>
      <m:oMath>
        <m:sSub>
          <m:sSubPr>
            <m:ctrlPr>
              <w:rPr>
                <w:rFonts w:ascii="Cambria Math" w:hAnsi="Cambria Math"/>
                <w:sz w:val="28"/>
                <w:szCs w:val="28"/>
              </w:rPr>
            </m:ctrlPr>
          </m:sSubPr>
          <m:e>
            <m:r>
              <m:rPr>
                <m:sty m:val="p"/>
              </m:rPr>
              <w:rPr>
                <w:rFonts w:ascii="Cambria Math" w:hAnsi="Cambria Math"/>
                <w:sz w:val="28"/>
                <w:szCs w:val="28"/>
              </w:rPr>
              <m:t>θout</m:t>
            </m:r>
          </m:e>
          <m:sub>
            <m:r>
              <m:rPr>
                <m:sty m:val="p"/>
              </m:rPr>
              <w:rPr>
                <w:rFonts w:ascii="Cambria Math" w:hAnsi="Cambria Math"/>
                <w:sz w:val="28"/>
                <w:szCs w:val="28"/>
              </w:rPr>
              <m:t>р.г</m:t>
            </m:r>
          </m:sub>
        </m:sSub>
      </m:oMath>
      <w:r w:rsidRPr="0016015E">
        <w:rPr>
          <w:sz w:val="28"/>
          <w:szCs w:val="28"/>
        </w:rPr>
        <w:t>).</w:t>
      </w:r>
    </w:p>
    <w:p w14:paraId="7AA93356" w14:textId="77777777" w:rsidR="00BB3FAF" w:rsidRPr="0016015E" w:rsidRDefault="00BB3FAF" w:rsidP="00F03109">
      <w:pPr>
        <w:pStyle w:val="a9"/>
        <w:spacing w:line="360" w:lineRule="auto"/>
        <w:ind w:firstLine="567"/>
        <w:rPr>
          <w:sz w:val="28"/>
          <w:szCs w:val="28"/>
        </w:rPr>
      </w:pPr>
      <w:r w:rsidRPr="0016015E">
        <w:rPr>
          <w:sz w:val="28"/>
          <w:szCs w:val="28"/>
        </w:rPr>
        <w:lastRenderedPageBreak/>
        <w:t>Завдання</w:t>
      </w:r>
    </w:p>
    <w:p w14:paraId="48236234" w14:textId="01B08AFE" w:rsidR="00BB3FAF" w:rsidRPr="0016015E" w:rsidRDefault="008F0463" w:rsidP="00BB3FAF">
      <w:pPr>
        <w:pStyle w:val="a9"/>
        <w:spacing w:line="360" w:lineRule="auto"/>
        <w:ind w:firstLine="709"/>
        <w:jc w:val="right"/>
        <w:rPr>
          <w:sz w:val="28"/>
          <w:szCs w:val="28"/>
        </w:rPr>
      </w:pPr>
      <m:oMath>
        <m:sSub>
          <m:sSubPr>
            <m:ctrlPr>
              <w:rPr>
                <w:rFonts w:ascii="Cambria Math" w:hAnsi="Cambria Math"/>
                <w:sz w:val="28"/>
                <w:szCs w:val="28"/>
              </w:rPr>
            </m:ctrlPr>
          </m:sSubPr>
          <m:e>
            <m:r>
              <w:rPr>
                <w:rFonts w:ascii="Cambria Math" w:hAnsi="Cambria Math"/>
                <w:sz w:val="28"/>
                <w:szCs w:val="28"/>
              </w:rPr>
              <m:t>y</m:t>
            </m:r>
          </m:e>
          <m:sub>
            <m:r>
              <w:rPr>
                <w:rFonts w:ascii="Cambria Math" w:hAnsi="Cambria Math"/>
                <w:sz w:val="28"/>
                <w:szCs w:val="28"/>
              </w:rPr>
              <m:t>task</m:t>
            </m:r>
          </m:sub>
        </m:sSub>
        <m:r>
          <m:rPr>
            <m:sty m:val="p"/>
          </m:rPr>
          <w:rPr>
            <w:rFonts w:ascii="Cambria Math" w:hAnsi="Cambria Math"/>
            <w:sz w:val="28"/>
            <w:szCs w:val="28"/>
          </w:rPr>
          <m:t>=7</m:t>
        </m:r>
        <m:r>
          <w:rPr>
            <w:rFonts w:ascii="Cambria Math" w:hAnsi="Cambria Math"/>
            <w:sz w:val="28"/>
            <w:szCs w:val="28"/>
          </w:rPr>
          <m:t>23</m:t>
        </m:r>
      </m:oMath>
      <w:r w:rsidR="00BB3FAF" w:rsidRPr="0016015E">
        <w:rPr>
          <w:sz w:val="28"/>
          <w:szCs w:val="28"/>
        </w:rPr>
        <w:tab/>
      </w:r>
      <w:r w:rsidR="006848EE" w:rsidRPr="00366B09">
        <w:rPr>
          <w:sz w:val="28"/>
          <w:szCs w:val="28"/>
        </w:rPr>
        <w:t xml:space="preserve">                </w:t>
      </w:r>
      <w:r w:rsidR="00BB3FAF" w:rsidRPr="0016015E">
        <w:rPr>
          <w:sz w:val="28"/>
          <w:szCs w:val="28"/>
        </w:rPr>
        <w:t>(</w:t>
      </w:r>
      <w:r w:rsidR="00FD2609" w:rsidRPr="0016015E">
        <w:rPr>
          <w:sz w:val="28"/>
          <w:szCs w:val="28"/>
        </w:rPr>
        <w:t>4</w:t>
      </w:r>
      <w:r w:rsidR="00BB3FAF" w:rsidRPr="0016015E">
        <w:rPr>
          <w:sz w:val="28"/>
          <w:szCs w:val="28"/>
        </w:rPr>
        <w:t>.</w:t>
      </w:r>
      <w:r w:rsidR="00FD2609" w:rsidRPr="0016015E">
        <w:rPr>
          <w:sz w:val="28"/>
          <w:szCs w:val="28"/>
        </w:rPr>
        <w:t>4</w:t>
      </w:r>
      <w:r w:rsidR="00BB3FAF" w:rsidRPr="0016015E">
        <w:rPr>
          <w:sz w:val="28"/>
          <w:szCs w:val="28"/>
        </w:rPr>
        <w:t>.</w:t>
      </w:r>
      <w:r w:rsidR="00FD2609" w:rsidRPr="0016015E">
        <w:rPr>
          <w:sz w:val="28"/>
          <w:szCs w:val="28"/>
        </w:rPr>
        <w:t>7</w:t>
      </w:r>
      <w:r w:rsidR="00BB3FAF" w:rsidRPr="0016015E">
        <w:rPr>
          <w:sz w:val="28"/>
          <w:szCs w:val="28"/>
        </w:rPr>
        <w:t>)</w:t>
      </w:r>
    </w:p>
    <w:p w14:paraId="107B45C7" w14:textId="77777777" w:rsidR="00BB3FAF" w:rsidRPr="0016015E" w:rsidRDefault="00BB3FAF" w:rsidP="006479E8">
      <w:pPr>
        <w:pStyle w:val="a9"/>
        <w:spacing w:line="360" w:lineRule="auto"/>
        <w:ind w:firstLine="567"/>
        <w:rPr>
          <w:sz w:val="28"/>
          <w:szCs w:val="28"/>
        </w:rPr>
      </w:pPr>
      <w:r w:rsidRPr="0016015E">
        <w:rPr>
          <w:sz w:val="28"/>
          <w:szCs w:val="28"/>
        </w:rPr>
        <w:t>Штрафний коефіцієнт</w:t>
      </w:r>
    </w:p>
    <w:p w14:paraId="64309172" w14:textId="3D52FDB5" w:rsidR="00BB3FAF" w:rsidRPr="0016015E" w:rsidRDefault="00BB3FAF" w:rsidP="00BB3FAF">
      <w:pPr>
        <w:pStyle w:val="a9"/>
        <w:spacing w:line="360" w:lineRule="auto"/>
        <w:ind w:firstLine="709"/>
        <w:jc w:val="right"/>
        <w:rPr>
          <w:sz w:val="28"/>
          <w:szCs w:val="28"/>
        </w:rPr>
      </w:pPr>
      <m:oMath>
        <m:r>
          <m:rPr>
            <m:sty m:val="p"/>
          </m:rPr>
          <w:rPr>
            <w:rFonts w:ascii="Cambria Math" w:hAnsi="Cambria Math"/>
            <w:sz w:val="28"/>
            <w:szCs w:val="28"/>
          </w:rPr>
          <m:t>k=1</m:t>
        </m:r>
      </m:oMath>
      <w:r w:rsidRPr="0016015E">
        <w:rPr>
          <w:sz w:val="28"/>
          <w:szCs w:val="28"/>
        </w:rPr>
        <w:tab/>
        <w:t xml:space="preserve">    (</w:t>
      </w:r>
      <w:r w:rsidR="00FD2609" w:rsidRPr="0016015E">
        <w:rPr>
          <w:sz w:val="28"/>
          <w:szCs w:val="28"/>
        </w:rPr>
        <w:t>4</w:t>
      </w:r>
      <w:r w:rsidRPr="0016015E">
        <w:rPr>
          <w:sz w:val="28"/>
          <w:szCs w:val="28"/>
        </w:rPr>
        <w:t>.</w:t>
      </w:r>
      <w:r w:rsidR="00FD2609" w:rsidRPr="0016015E">
        <w:rPr>
          <w:sz w:val="28"/>
          <w:szCs w:val="28"/>
        </w:rPr>
        <w:t>4</w:t>
      </w:r>
      <w:r w:rsidRPr="0016015E">
        <w:rPr>
          <w:sz w:val="28"/>
          <w:szCs w:val="28"/>
        </w:rPr>
        <w:t>.</w:t>
      </w:r>
      <w:r w:rsidR="00FD2609" w:rsidRPr="0016015E">
        <w:rPr>
          <w:sz w:val="28"/>
          <w:szCs w:val="28"/>
        </w:rPr>
        <w:t>8</w:t>
      </w:r>
      <w:r w:rsidRPr="0016015E">
        <w:rPr>
          <w:sz w:val="28"/>
          <w:szCs w:val="28"/>
        </w:rPr>
        <w:t>)</w:t>
      </w:r>
    </w:p>
    <w:p w14:paraId="3648BE6C" w14:textId="77777777" w:rsidR="00BB3FAF" w:rsidRPr="0016015E" w:rsidRDefault="00BB3FAF" w:rsidP="006479E8">
      <w:pPr>
        <w:pStyle w:val="a9"/>
        <w:spacing w:line="360" w:lineRule="auto"/>
        <w:ind w:firstLine="567"/>
        <w:rPr>
          <w:sz w:val="28"/>
          <w:szCs w:val="28"/>
        </w:rPr>
      </w:pPr>
      <w:bookmarkStart w:id="44" w:name="OLE_LINK35"/>
      <w:bookmarkStart w:id="45" w:name="OLE_LINK36"/>
      <w:r w:rsidRPr="0016015E">
        <w:rPr>
          <w:sz w:val="28"/>
          <w:szCs w:val="28"/>
        </w:rPr>
        <w:t>Тепловий баланс об'єкта керування з підстановкою числових значень.</w:t>
      </w:r>
    </w:p>
    <w:p w14:paraId="1FBE0051" w14:textId="15A1DD96" w:rsidR="00BB3FAF" w:rsidRPr="0016015E" w:rsidRDefault="00587AEA" w:rsidP="006479E8">
      <w:pPr>
        <w:spacing w:line="360" w:lineRule="auto"/>
        <w:jc w:val="right"/>
        <w:rPr>
          <w:rStyle w:val="s75f93ace0"/>
          <w:rFonts w:ascii="Cambria Math" w:hAnsi="Cambria Math"/>
          <w:color w:val="000000" w:themeColor="text1"/>
          <w:sz w:val="28"/>
          <w:szCs w:val="28"/>
          <w:lang w:val="uk-UA"/>
        </w:rPr>
      </w:pPr>
      <w:r w:rsidRPr="0016015E">
        <w:rPr>
          <w:rFonts w:ascii="Cambria Math" w:hAnsi="Cambria Math"/>
          <w:color w:val="000000" w:themeColor="text1"/>
          <w:sz w:val="28"/>
          <w:szCs w:val="28"/>
          <w:lang w:val="uk-UA"/>
        </w:rPr>
        <w:t xml:space="preserve">545.32 * </w:t>
      </w:r>
      <w:r w:rsidRPr="0016015E">
        <w:rPr>
          <w:rFonts w:ascii="Cambria Math" w:hAnsi="Cambria Math"/>
          <w:color w:val="000000" w:themeColor="text1"/>
          <w:sz w:val="28"/>
          <w:szCs w:val="28"/>
        </w:rPr>
        <w:t>u</w:t>
      </w:r>
      <w:r w:rsidRPr="0016015E">
        <w:rPr>
          <w:rFonts w:ascii="Cambria Math" w:hAnsi="Cambria Math"/>
          <w:color w:val="000000" w:themeColor="text1"/>
          <w:sz w:val="28"/>
          <w:szCs w:val="28"/>
          <w:lang w:val="uk-UA"/>
        </w:rPr>
        <w:t xml:space="preserve"> + 623.01 – </w:t>
      </w:r>
      <w:r w:rsidRPr="0016015E">
        <w:rPr>
          <w:rFonts w:ascii="Cambria Math" w:hAnsi="Cambria Math"/>
          <w:color w:val="000000" w:themeColor="text1"/>
          <w:sz w:val="28"/>
          <w:szCs w:val="28"/>
        </w:rPr>
        <w:t>y</w:t>
      </w:r>
      <w:r w:rsidRPr="0016015E">
        <w:rPr>
          <w:rFonts w:ascii="Cambria Math" w:hAnsi="Cambria Math"/>
          <w:color w:val="000000" w:themeColor="text1"/>
          <w:sz w:val="28"/>
          <w:szCs w:val="28"/>
          <w:lang w:val="uk-UA"/>
        </w:rPr>
        <w:t xml:space="preserve"> = 0</w:t>
      </w:r>
      <w:r w:rsidR="00BB3FAF" w:rsidRPr="0016015E">
        <w:rPr>
          <w:rStyle w:val="s75f93ace0"/>
          <w:sz w:val="28"/>
          <w:szCs w:val="28"/>
          <w:lang w:val="uk-UA"/>
        </w:rPr>
        <w:tab/>
      </w:r>
      <w:r w:rsidR="00BB3FAF" w:rsidRPr="0016015E">
        <w:rPr>
          <w:rStyle w:val="s75f93ace0"/>
          <w:sz w:val="28"/>
          <w:szCs w:val="28"/>
          <w:lang w:val="uk-UA"/>
        </w:rPr>
        <w:tab/>
      </w:r>
      <w:r w:rsidRPr="0016015E">
        <w:rPr>
          <w:rStyle w:val="s75f93ace0"/>
          <w:sz w:val="28"/>
          <w:szCs w:val="28"/>
          <w:lang w:val="uk-UA"/>
        </w:rPr>
        <w:tab/>
      </w:r>
      <w:r w:rsidRPr="0016015E">
        <w:rPr>
          <w:rStyle w:val="s75f93ace0"/>
          <w:sz w:val="28"/>
          <w:szCs w:val="28"/>
          <w:lang w:val="uk-UA"/>
        </w:rPr>
        <w:tab/>
      </w:r>
      <w:r w:rsidR="00BB3FAF" w:rsidRPr="0016015E">
        <w:rPr>
          <w:sz w:val="28"/>
          <w:szCs w:val="28"/>
          <w:lang w:val="uk-UA"/>
        </w:rPr>
        <w:t>(</w:t>
      </w:r>
      <w:r w:rsidR="00FD2609" w:rsidRPr="0016015E">
        <w:rPr>
          <w:sz w:val="28"/>
          <w:szCs w:val="28"/>
          <w:lang w:val="uk-UA"/>
        </w:rPr>
        <w:t>4</w:t>
      </w:r>
      <w:r w:rsidR="00BB3FAF" w:rsidRPr="0016015E">
        <w:rPr>
          <w:sz w:val="28"/>
          <w:szCs w:val="28"/>
          <w:lang w:val="uk-UA"/>
        </w:rPr>
        <w:t>.</w:t>
      </w:r>
      <w:r w:rsidR="00FD2609" w:rsidRPr="0016015E">
        <w:rPr>
          <w:sz w:val="28"/>
          <w:szCs w:val="28"/>
          <w:lang w:val="uk-UA"/>
        </w:rPr>
        <w:t>4</w:t>
      </w:r>
      <w:r w:rsidR="00BB3FAF" w:rsidRPr="0016015E">
        <w:rPr>
          <w:sz w:val="28"/>
          <w:szCs w:val="28"/>
          <w:lang w:val="uk-UA"/>
        </w:rPr>
        <w:t>.</w:t>
      </w:r>
      <w:r w:rsidR="00FD2609" w:rsidRPr="0016015E">
        <w:rPr>
          <w:sz w:val="28"/>
          <w:szCs w:val="28"/>
          <w:lang w:val="uk-UA"/>
        </w:rPr>
        <w:t>9</w:t>
      </w:r>
      <w:r w:rsidR="00BB3FAF" w:rsidRPr="0016015E">
        <w:rPr>
          <w:sz w:val="28"/>
          <w:szCs w:val="28"/>
          <w:lang w:val="uk-UA"/>
        </w:rPr>
        <w:t>)</w:t>
      </w:r>
    </w:p>
    <w:p w14:paraId="571ED70D" w14:textId="77777777" w:rsidR="00BB3FAF" w:rsidRPr="0016015E" w:rsidRDefault="00BB3FAF" w:rsidP="006479E8">
      <w:pPr>
        <w:pStyle w:val="a9"/>
        <w:spacing w:line="360" w:lineRule="auto"/>
        <w:ind w:firstLine="567"/>
        <w:rPr>
          <w:rStyle w:val="s75f93ace0"/>
          <w:sz w:val="28"/>
          <w:szCs w:val="28"/>
        </w:rPr>
      </w:pPr>
      <w:r w:rsidRPr="0016015E">
        <w:rPr>
          <w:sz w:val="28"/>
          <w:szCs w:val="28"/>
        </w:rPr>
        <w:t>Вагові коефіцієнти</w:t>
      </w:r>
    </w:p>
    <w:p w14:paraId="552CED55" w14:textId="47D4528A" w:rsidR="00BB3FAF" w:rsidRPr="0016015E" w:rsidRDefault="00BB3FAF" w:rsidP="00BB3FAF">
      <w:pPr>
        <w:pStyle w:val="a9"/>
        <w:spacing w:line="360" w:lineRule="auto"/>
        <w:ind w:firstLine="709"/>
        <w:jc w:val="right"/>
        <w:rPr>
          <w:sz w:val="28"/>
          <w:szCs w:val="28"/>
        </w:rPr>
      </w:pPr>
      <m:oMath>
        <m:r>
          <m:rPr>
            <m:sty m:val="p"/>
          </m:rPr>
          <w:rPr>
            <w:rFonts w:ascii="Cambria Math" w:hAnsi="Cambria Math"/>
            <w:sz w:val="28"/>
            <w:szCs w:val="28"/>
          </w:rPr>
          <m:t>r=1</m:t>
        </m:r>
      </m:oMath>
      <w:r w:rsidRPr="0016015E">
        <w:rPr>
          <w:sz w:val="28"/>
          <w:szCs w:val="28"/>
        </w:rPr>
        <w:tab/>
        <w:t xml:space="preserve">  </w:t>
      </w:r>
      <w:r w:rsidR="003409E3" w:rsidRPr="0016015E">
        <w:rPr>
          <w:sz w:val="28"/>
          <w:szCs w:val="28"/>
        </w:rPr>
        <w:t xml:space="preserve">   </w:t>
      </w:r>
      <w:r w:rsidRPr="0016015E">
        <w:rPr>
          <w:sz w:val="28"/>
          <w:szCs w:val="28"/>
        </w:rPr>
        <w:t xml:space="preserve">   (</w:t>
      </w:r>
      <m:oMath>
        <m:r>
          <m:rPr>
            <m:sty m:val="p"/>
          </m:rPr>
          <w:rPr>
            <w:rFonts w:ascii="Cambria Math" w:hAnsi="Cambria Math"/>
            <w:sz w:val="28"/>
            <w:szCs w:val="28"/>
          </w:rPr>
          <m:t>4.4.10)</m:t>
        </m:r>
      </m:oMath>
    </w:p>
    <w:p w14:paraId="3799A707" w14:textId="37208EA0" w:rsidR="00BB3FAF" w:rsidRPr="0016015E" w:rsidRDefault="00BB3FAF" w:rsidP="00BB3FAF">
      <w:pPr>
        <w:pStyle w:val="a9"/>
        <w:spacing w:line="360" w:lineRule="auto"/>
        <w:ind w:firstLine="709"/>
        <w:jc w:val="right"/>
        <w:rPr>
          <w:sz w:val="28"/>
          <w:szCs w:val="28"/>
        </w:rPr>
      </w:pPr>
      <m:oMath>
        <m:r>
          <m:rPr>
            <m:sty m:val="p"/>
          </m:rPr>
          <w:rPr>
            <w:rFonts w:ascii="Cambria Math" w:hAnsi="Cambria Math"/>
            <w:sz w:val="28"/>
            <w:szCs w:val="28"/>
          </w:rPr>
          <m:t>q=1</m:t>
        </m:r>
      </m:oMath>
      <w:r w:rsidRPr="0016015E">
        <w:rPr>
          <w:sz w:val="28"/>
          <w:szCs w:val="28"/>
        </w:rPr>
        <w:tab/>
        <w:t xml:space="preserve"> </w:t>
      </w:r>
      <w:r w:rsidR="003409E3" w:rsidRPr="0016015E">
        <w:rPr>
          <w:sz w:val="28"/>
          <w:szCs w:val="28"/>
        </w:rPr>
        <w:t xml:space="preserve">   </w:t>
      </w:r>
      <w:r w:rsidR="00FD2609" w:rsidRPr="0016015E">
        <w:rPr>
          <w:sz w:val="28"/>
          <w:szCs w:val="28"/>
        </w:rPr>
        <w:t xml:space="preserve">  </w:t>
      </w:r>
      <w:r w:rsidRPr="0016015E">
        <w:rPr>
          <w:sz w:val="28"/>
          <w:szCs w:val="28"/>
        </w:rPr>
        <w:t xml:space="preserve">   (</w:t>
      </w:r>
      <w:r w:rsidR="00FD2609" w:rsidRPr="0016015E">
        <w:rPr>
          <w:sz w:val="28"/>
          <w:szCs w:val="28"/>
        </w:rPr>
        <w:t>4</w:t>
      </w:r>
      <w:r w:rsidRPr="0016015E">
        <w:rPr>
          <w:sz w:val="28"/>
          <w:szCs w:val="28"/>
        </w:rPr>
        <w:t>.</w:t>
      </w:r>
      <w:r w:rsidR="00FD2609" w:rsidRPr="0016015E">
        <w:rPr>
          <w:sz w:val="28"/>
          <w:szCs w:val="28"/>
        </w:rPr>
        <w:t>4</w:t>
      </w:r>
      <w:r w:rsidRPr="0016015E">
        <w:rPr>
          <w:sz w:val="28"/>
          <w:szCs w:val="28"/>
        </w:rPr>
        <w:t>.1</w:t>
      </w:r>
      <w:r w:rsidR="00FD2609" w:rsidRPr="0016015E">
        <w:rPr>
          <w:sz w:val="28"/>
          <w:szCs w:val="28"/>
        </w:rPr>
        <w:t>1</w:t>
      </w:r>
      <w:r w:rsidRPr="0016015E">
        <w:rPr>
          <w:sz w:val="28"/>
          <w:szCs w:val="28"/>
        </w:rPr>
        <w:t>)</w:t>
      </w:r>
    </w:p>
    <w:p w14:paraId="1CA98685" w14:textId="77777777" w:rsidR="00BB3FAF" w:rsidRPr="0016015E" w:rsidRDefault="00BB3FAF" w:rsidP="006479E8">
      <w:pPr>
        <w:pStyle w:val="a9"/>
        <w:spacing w:line="360" w:lineRule="auto"/>
        <w:ind w:firstLine="567"/>
        <w:rPr>
          <w:sz w:val="28"/>
          <w:szCs w:val="28"/>
        </w:rPr>
      </w:pPr>
      <w:r w:rsidRPr="0016015E">
        <w:rPr>
          <w:sz w:val="28"/>
          <w:szCs w:val="28"/>
        </w:rPr>
        <w:t>Штрафна функція для врахування обмежень за керуванням</w:t>
      </w:r>
    </w:p>
    <w:p w14:paraId="2E9A6107" w14:textId="5F24D382" w:rsidR="00BB3FAF" w:rsidRPr="0016015E" w:rsidRDefault="00BB3FAF" w:rsidP="00BB3FAF">
      <w:pPr>
        <w:pStyle w:val="a9"/>
        <w:spacing w:line="360" w:lineRule="auto"/>
        <w:ind w:firstLine="709"/>
        <w:jc w:val="right"/>
        <w:rPr>
          <w:sz w:val="28"/>
          <w:szCs w:val="28"/>
        </w:rPr>
      </w:pPr>
      <m:oMath>
        <m:r>
          <w:rPr>
            <w:rFonts w:ascii="Cambria Math" w:hAnsi="Cambria Math"/>
            <w:sz w:val="28"/>
            <w:szCs w:val="28"/>
          </w:rPr>
          <m:t>G</m:t>
        </m:r>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1</m:t>
            </m:r>
          </m:num>
          <m:den>
            <m:r>
              <w:rPr>
                <w:rFonts w:ascii="Cambria Math" w:hAnsi="Cambria Math"/>
                <w:sz w:val="28"/>
                <w:szCs w:val="28"/>
              </w:rPr>
              <m:t>u</m:t>
            </m:r>
            <m:r>
              <m:rPr>
                <m:sty m:val="p"/>
              </m:rPr>
              <w:rPr>
                <w:rFonts w:ascii="Cambria Math" w:hAnsi="Cambria Math"/>
                <w:sz w:val="28"/>
                <w:szCs w:val="28"/>
              </w:rPr>
              <m:t>_</m:t>
            </m:r>
            <m:r>
              <w:rPr>
                <w:rFonts w:ascii="Cambria Math" w:hAnsi="Cambria Math"/>
                <w:sz w:val="28"/>
                <w:szCs w:val="28"/>
              </w:rPr>
              <m:t>max</m:t>
            </m:r>
            <m:r>
              <m:rPr>
                <m:sty m:val="p"/>
              </m:rPr>
              <w:rPr>
                <w:rFonts w:ascii="Cambria Math" w:hAnsi="Cambria Math"/>
                <w:sz w:val="28"/>
                <w:szCs w:val="28"/>
              </w:rPr>
              <m:t>-</m:t>
            </m:r>
            <m:r>
              <w:rPr>
                <w:rFonts w:ascii="Cambria Math" w:hAnsi="Cambria Math"/>
                <w:sz w:val="28"/>
                <w:szCs w:val="28"/>
              </w:rPr>
              <m:t>u</m:t>
            </m:r>
          </m:den>
        </m:f>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1</m:t>
            </m:r>
          </m:num>
          <m:den>
            <m:r>
              <w:rPr>
                <w:rFonts w:ascii="Cambria Math" w:hAnsi="Cambria Math"/>
                <w:sz w:val="28"/>
                <w:szCs w:val="28"/>
              </w:rPr>
              <m:t>u</m:t>
            </m:r>
            <m:r>
              <m:rPr>
                <m:sty m:val="p"/>
              </m:rPr>
              <w:rPr>
                <w:rFonts w:ascii="Cambria Math" w:hAnsi="Cambria Math"/>
                <w:sz w:val="28"/>
                <w:szCs w:val="28"/>
              </w:rPr>
              <m:t>-</m:t>
            </m:r>
            <m:r>
              <w:rPr>
                <w:rFonts w:ascii="Cambria Math" w:hAnsi="Cambria Math"/>
                <w:sz w:val="28"/>
                <w:szCs w:val="28"/>
              </w:rPr>
              <m:t>u</m:t>
            </m:r>
            <m:r>
              <m:rPr>
                <m:sty m:val="p"/>
              </m:rPr>
              <w:rPr>
                <w:rFonts w:ascii="Cambria Math" w:hAnsi="Cambria Math"/>
                <w:sz w:val="28"/>
                <w:szCs w:val="28"/>
              </w:rPr>
              <m:t>_</m:t>
            </m:r>
            <m:r>
              <w:rPr>
                <w:rFonts w:ascii="Cambria Math" w:hAnsi="Cambria Math"/>
                <w:sz w:val="28"/>
                <w:szCs w:val="28"/>
              </w:rPr>
              <m:t>min</m:t>
            </m:r>
          </m:den>
        </m:f>
      </m:oMath>
      <w:r w:rsidRPr="0016015E">
        <w:rPr>
          <w:sz w:val="28"/>
          <w:szCs w:val="28"/>
        </w:rPr>
        <w:tab/>
      </w:r>
      <w:r w:rsidR="006848EE" w:rsidRPr="006848EE">
        <w:rPr>
          <w:sz w:val="28"/>
          <w:szCs w:val="28"/>
        </w:rPr>
        <w:t xml:space="preserve">                            </w:t>
      </w:r>
      <w:r w:rsidRPr="0016015E">
        <w:rPr>
          <w:sz w:val="28"/>
          <w:szCs w:val="28"/>
        </w:rPr>
        <w:t>(</w:t>
      </w:r>
      <w:r w:rsidR="00FD2609" w:rsidRPr="0016015E">
        <w:rPr>
          <w:sz w:val="28"/>
          <w:szCs w:val="28"/>
        </w:rPr>
        <w:t>4</w:t>
      </w:r>
      <w:r w:rsidRPr="0016015E">
        <w:rPr>
          <w:sz w:val="28"/>
          <w:szCs w:val="28"/>
        </w:rPr>
        <w:t>.</w:t>
      </w:r>
      <w:r w:rsidR="00FD2609" w:rsidRPr="0016015E">
        <w:rPr>
          <w:sz w:val="28"/>
          <w:szCs w:val="28"/>
        </w:rPr>
        <w:t>4</w:t>
      </w:r>
      <w:r w:rsidRPr="0016015E">
        <w:rPr>
          <w:sz w:val="28"/>
          <w:szCs w:val="28"/>
        </w:rPr>
        <w:t>.12)</w:t>
      </w:r>
    </w:p>
    <w:p w14:paraId="738912AC" w14:textId="2AE9D34D" w:rsidR="00BB3FAF" w:rsidRPr="0016015E" w:rsidRDefault="00BB3FAF" w:rsidP="006479E8">
      <w:pPr>
        <w:pStyle w:val="a9"/>
        <w:spacing w:line="360" w:lineRule="auto"/>
        <w:ind w:firstLine="567"/>
        <w:rPr>
          <w:sz w:val="28"/>
          <w:szCs w:val="28"/>
        </w:rPr>
      </w:pPr>
      <w:r w:rsidRPr="0016015E">
        <w:rPr>
          <w:sz w:val="28"/>
          <w:szCs w:val="28"/>
        </w:rPr>
        <w:t>Функція Лагранжа</w:t>
      </w:r>
    </w:p>
    <w:p w14:paraId="6C9E351C" w14:textId="71C22A84" w:rsidR="00BB3FAF" w:rsidRPr="0016015E" w:rsidRDefault="00BB3FAF" w:rsidP="00C918F8">
      <w:pPr>
        <w:pStyle w:val="a9"/>
        <w:spacing w:line="360" w:lineRule="auto"/>
        <w:jc w:val="right"/>
        <w:rPr>
          <w:sz w:val="28"/>
          <w:szCs w:val="28"/>
        </w:rPr>
      </w:pPr>
      <m:oMath>
        <m:r>
          <w:rPr>
            <w:rFonts w:ascii="Cambria Math" w:hAnsi="Cambria Math"/>
            <w:sz w:val="28"/>
            <w:szCs w:val="28"/>
          </w:rPr>
          <m:t>L</m:t>
        </m:r>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1</m:t>
            </m:r>
          </m:num>
          <m:den>
            <m:r>
              <m:rPr>
                <m:sty m:val="p"/>
              </m:rPr>
              <w:rPr>
                <w:rFonts w:ascii="Cambria Math" w:hAnsi="Cambria Math"/>
                <w:sz w:val="28"/>
                <w:szCs w:val="28"/>
              </w:rPr>
              <m:t>2</m:t>
            </m:r>
          </m:den>
        </m:f>
        <m:r>
          <w:rPr>
            <w:rFonts w:ascii="Cambria Math" w:hAnsi="Cambria Math"/>
            <w:sz w:val="28"/>
            <w:szCs w:val="28"/>
          </w:rPr>
          <m:t>q</m:t>
        </m:r>
        <m:sSup>
          <m:sSupPr>
            <m:ctrlPr>
              <w:rPr>
                <w:rFonts w:ascii="Cambria Math" w:hAnsi="Cambria Math"/>
                <w:sz w:val="28"/>
                <w:szCs w:val="28"/>
              </w:rPr>
            </m:ctrlPr>
          </m:sSupPr>
          <m:e>
            <m:d>
              <m:dPr>
                <m:ctrlPr>
                  <w:rPr>
                    <w:rFonts w:ascii="Cambria Math" w:hAnsi="Cambria Math"/>
                    <w:sz w:val="28"/>
                    <w:szCs w:val="28"/>
                  </w:rPr>
                </m:ctrlPr>
              </m:dPr>
              <m:e>
                <m:r>
                  <w:rPr>
                    <w:rFonts w:ascii="Cambria Math" w:hAnsi="Cambria Math"/>
                    <w:sz w:val="28"/>
                    <w:szCs w:val="28"/>
                  </w:rPr>
                  <m:t>y</m:t>
                </m:r>
                <m:r>
                  <m:rPr>
                    <m:sty m:val="p"/>
                  </m:rP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y</m:t>
                    </m:r>
                  </m:e>
                  <m:sub>
                    <m:r>
                      <w:rPr>
                        <w:rFonts w:ascii="Cambria Math" w:hAnsi="Cambria Math"/>
                        <w:sz w:val="28"/>
                        <w:szCs w:val="28"/>
                      </w:rPr>
                      <m:t>task</m:t>
                    </m:r>
                  </m:sub>
                </m:sSub>
              </m:e>
            </m:d>
          </m:e>
          <m:sup>
            <m:r>
              <m:rPr>
                <m:sty m:val="p"/>
              </m:rPr>
              <w:rPr>
                <w:rFonts w:ascii="Cambria Math" w:hAnsi="Cambria Math"/>
                <w:sz w:val="28"/>
                <w:szCs w:val="28"/>
              </w:rPr>
              <m:t>2</m:t>
            </m:r>
          </m:sup>
        </m:sSup>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1</m:t>
            </m:r>
          </m:num>
          <m:den>
            <m:r>
              <m:rPr>
                <m:sty m:val="p"/>
              </m:rPr>
              <w:rPr>
                <w:rFonts w:ascii="Cambria Math" w:hAnsi="Cambria Math"/>
                <w:sz w:val="28"/>
                <w:szCs w:val="28"/>
              </w:rPr>
              <m:t>2</m:t>
            </m:r>
          </m:den>
        </m:f>
        <m:r>
          <w:rPr>
            <w:rFonts w:ascii="Cambria Math" w:hAnsi="Cambria Math"/>
            <w:sz w:val="28"/>
            <w:szCs w:val="28"/>
          </w:rPr>
          <m:t>r∙</m:t>
        </m:r>
        <m:sSup>
          <m:sSupPr>
            <m:ctrlPr>
              <w:rPr>
                <w:rFonts w:ascii="Cambria Math" w:hAnsi="Cambria Math"/>
                <w:sz w:val="28"/>
                <w:szCs w:val="28"/>
              </w:rPr>
            </m:ctrlPr>
          </m:sSupPr>
          <m:e>
            <m:r>
              <m:rPr>
                <m:sty m:val="p"/>
              </m:rPr>
              <w:rPr>
                <w:rFonts w:ascii="Cambria Math" w:hAnsi="Cambria Math"/>
                <w:sz w:val="28"/>
                <w:szCs w:val="28"/>
              </w:rPr>
              <m:t>u</m:t>
            </m:r>
          </m:e>
          <m:sup>
            <m:r>
              <w:rPr>
                <w:rFonts w:ascii="Cambria Math" w:hAnsi="Cambria Math"/>
                <w:sz w:val="28"/>
                <w:szCs w:val="28"/>
              </w:rPr>
              <m:t>2</m:t>
            </m:r>
          </m:sup>
        </m:sSup>
        <m:r>
          <m:rPr>
            <m:sty m:val="p"/>
          </m:rPr>
          <w:rPr>
            <w:rFonts w:ascii="Cambria Math" w:hAnsi="Cambria Math"/>
            <w:sz w:val="28"/>
            <w:szCs w:val="28"/>
          </w:rPr>
          <m:t>+</m:t>
        </m:r>
        <m:r>
          <w:rPr>
            <w:rFonts w:ascii="Cambria Math" w:hAnsi="Cambria Math"/>
            <w:sz w:val="28"/>
            <w:szCs w:val="28"/>
          </w:rPr>
          <m:t>λ</m:t>
        </m:r>
        <m:r>
          <m:rPr>
            <m:sty m:val="p"/>
          </m:rPr>
          <w:rPr>
            <w:rFonts w:ascii="Cambria Math" w:hAnsi="Cambria Math"/>
            <w:sz w:val="28"/>
            <w:szCs w:val="28"/>
          </w:rPr>
          <m:t>(</m:t>
        </m:r>
        <m:r>
          <m:rPr>
            <m:sty m:val="p"/>
          </m:rPr>
          <w:rPr>
            <w:rFonts w:ascii="Cambria Math" w:hAnsi="Cambria Math"/>
            <w:color w:val="212121"/>
            <w:sz w:val="28"/>
            <w:szCs w:val="28"/>
            <w:shd w:val="clear" w:color="auto" w:fill="FFFFFF"/>
          </w:rPr>
          <m:t>545.32u-y+623.01</m:t>
        </m:r>
        <m:r>
          <m:rPr>
            <m:sty m:val="p"/>
          </m:rPr>
          <w:rPr>
            <w:rStyle w:val="s75f93ace0"/>
            <w:rFonts w:ascii="Cambria Math" w:hAnsi="Cambria Math"/>
            <w:sz w:val="28"/>
            <w:szCs w:val="28"/>
          </w:rPr>
          <m:t>)</m:t>
        </m:r>
        <m:r>
          <m:rPr>
            <m:sty m:val="p"/>
          </m:rPr>
          <w:rPr>
            <w:rFonts w:ascii="Cambria Math" w:hAnsi="Cambria Math"/>
            <w:sz w:val="28"/>
            <w:szCs w:val="28"/>
          </w:rPr>
          <m:t>+</m:t>
        </m:r>
        <m:r>
          <w:rPr>
            <w:rFonts w:ascii="Cambria Math" w:hAnsi="Cambria Math"/>
            <w:sz w:val="28"/>
            <w:szCs w:val="28"/>
          </w:rPr>
          <m:t>k</m:t>
        </m:r>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1</m:t>
            </m:r>
          </m:num>
          <m:den>
            <m:r>
              <w:rPr>
                <w:rFonts w:ascii="Cambria Math" w:hAnsi="Cambria Math"/>
                <w:sz w:val="28"/>
                <w:szCs w:val="28"/>
              </w:rPr>
              <m:t>u</m:t>
            </m:r>
            <m:r>
              <m:rPr>
                <m:sty m:val="p"/>
              </m:rPr>
              <w:rPr>
                <w:rFonts w:ascii="Cambria Math" w:hAnsi="Cambria Math"/>
                <w:sz w:val="28"/>
                <w:szCs w:val="28"/>
              </w:rPr>
              <m:t>_</m:t>
            </m:r>
            <m:r>
              <w:rPr>
                <w:rFonts w:ascii="Cambria Math" w:hAnsi="Cambria Math"/>
                <w:sz w:val="28"/>
                <w:szCs w:val="28"/>
              </w:rPr>
              <m:t>max</m:t>
            </m:r>
            <m:r>
              <m:rPr>
                <m:sty m:val="p"/>
              </m:rPr>
              <w:rPr>
                <w:rFonts w:ascii="Cambria Math" w:hAnsi="Cambria Math"/>
                <w:sz w:val="28"/>
                <w:szCs w:val="28"/>
              </w:rPr>
              <m:t>-</m:t>
            </m:r>
            <m:r>
              <w:rPr>
                <w:rFonts w:ascii="Cambria Math" w:hAnsi="Cambria Math"/>
                <w:sz w:val="28"/>
                <w:szCs w:val="28"/>
              </w:rPr>
              <m:t>u</m:t>
            </m:r>
          </m:den>
        </m:f>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1</m:t>
            </m:r>
          </m:num>
          <m:den>
            <m:r>
              <w:rPr>
                <w:rFonts w:ascii="Cambria Math" w:hAnsi="Cambria Math"/>
                <w:sz w:val="28"/>
                <w:szCs w:val="28"/>
              </w:rPr>
              <m:t>u</m:t>
            </m:r>
            <m:r>
              <m:rPr>
                <m:sty m:val="p"/>
              </m:rPr>
              <w:rPr>
                <w:rFonts w:ascii="Cambria Math" w:hAnsi="Cambria Math"/>
                <w:sz w:val="28"/>
                <w:szCs w:val="28"/>
              </w:rPr>
              <m:t>-</m:t>
            </m:r>
            <m:r>
              <w:rPr>
                <w:rFonts w:ascii="Cambria Math" w:hAnsi="Cambria Math"/>
                <w:sz w:val="28"/>
                <w:szCs w:val="28"/>
              </w:rPr>
              <m:t>u</m:t>
            </m:r>
            <m:r>
              <m:rPr>
                <m:sty m:val="p"/>
              </m:rPr>
              <w:rPr>
                <w:rFonts w:ascii="Cambria Math" w:hAnsi="Cambria Math"/>
                <w:sz w:val="28"/>
                <w:szCs w:val="28"/>
              </w:rPr>
              <m:t>_</m:t>
            </m:r>
            <m:r>
              <w:rPr>
                <w:rFonts w:ascii="Cambria Math" w:hAnsi="Cambria Math"/>
                <w:sz w:val="28"/>
                <w:szCs w:val="28"/>
              </w:rPr>
              <m:t>min</m:t>
            </m:r>
          </m:den>
        </m:f>
        <m:r>
          <w:rPr>
            <w:rFonts w:ascii="Cambria Math" w:hAnsi="Cambria Math"/>
            <w:sz w:val="28"/>
            <w:szCs w:val="28"/>
          </w:rPr>
          <m:t>)</m:t>
        </m:r>
      </m:oMath>
      <w:r w:rsidRPr="0016015E">
        <w:rPr>
          <w:sz w:val="28"/>
          <w:szCs w:val="28"/>
        </w:rPr>
        <w:t>(</w:t>
      </w:r>
      <w:r w:rsidR="00FD2609" w:rsidRPr="0016015E">
        <w:rPr>
          <w:sz w:val="28"/>
          <w:szCs w:val="28"/>
        </w:rPr>
        <w:t>4</w:t>
      </w:r>
      <w:r w:rsidRPr="0016015E">
        <w:rPr>
          <w:sz w:val="28"/>
          <w:szCs w:val="28"/>
        </w:rPr>
        <w:t>.</w:t>
      </w:r>
      <w:r w:rsidR="00FD2609" w:rsidRPr="0016015E">
        <w:rPr>
          <w:sz w:val="28"/>
          <w:szCs w:val="28"/>
        </w:rPr>
        <w:t>4</w:t>
      </w:r>
      <w:r w:rsidRPr="0016015E">
        <w:rPr>
          <w:sz w:val="28"/>
          <w:szCs w:val="28"/>
        </w:rPr>
        <w:t>.13)</w:t>
      </w:r>
    </w:p>
    <w:p w14:paraId="0C687148" w14:textId="1394776A" w:rsidR="00BB3FAF" w:rsidRPr="0016015E" w:rsidRDefault="00BB3FAF" w:rsidP="006479E8">
      <w:pPr>
        <w:pStyle w:val="a9"/>
        <w:spacing w:line="360" w:lineRule="auto"/>
        <w:ind w:firstLine="567"/>
        <w:rPr>
          <w:sz w:val="28"/>
          <w:szCs w:val="28"/>
        </w:rPr>
      </w:pPr>
      <w:proofErr w:type="spellStart"/>
      <w:r w:rsidRPr="0016015E">
        <w:rPr>
          <w:sz w:val="28"/>
          <w:szCs w:val="28"/>
        </w:rPr>
        <w:t>Необхідні</w:t>
      </w:r>
      <w:proofErr w:type="spellEnd"/>
      <w:r w:rsidRPr="0016015E">
        <w:rPr>
          <w:sz w:val="28"/>
          <w:szCs w:val="28"/>
        </w:rPr>
        <w:t xml:space="preserve"> </w:t>
      </w:r>
      <w:proofErr w:type="spellStart"/>
      <w:r w:rsidRPr="0016015E">
        <w:rPr>
          <w:sz w:val="28"/>
          <w:szCs w:val="28"/>
        </w:rPr>
        <w:t>умови</w:t>
      </w:r>
      <w:proofErr w:type="spellEnd"/>
      <w:r w:rsidRPr="0016015E">
        <w:rPr>
          <w:sz w:val="28"/>
          <w:szCs w:val="28"/>
        </w:rPr>
        <w:t xml:space="preserve"> </w:t>
      </w:r>
      <w:proofErr w:type="spellStart"/>
      <w:r w:rsidRPr="0016015E">
        <w:rPr>
          <w:sz w:val="28"/>
          <w:szCs w:val="28"/>
        </w:rPr>
        <w:t>оптимальності</w:t>
      </w:r>
      <w:proofErr w:type="spellEnd"/>
    </w:p>
    <w:p w14:paraId="64617FA3" w14:textId="2A4917E4" w:rsidR="00741283" w:rsidRPr="0016015E" w:rsidRDefault="008F0463" w:rsidP="00825BBD">
      <w:pPr>
        <w:pStyle w:val="a9"/>
        <w:spacing w:line="360" w:lineRule="auto"/>
        <w:ind w:firstLine="709"/>
        <w:jc w:val="right"/>
        <w:rPr>
          <w:sz w:val="28"/>
          <w:szCs w:val="28"/>
        </w:rPr>
      </w:pPr>
      <m:oMath>
        <m:f>
          <m:fPr>
            <m:ctrlPr>
              <w:rPr>
                <w:rFonts w:ascii="Cambria Math" w:hAnsi="Cambria Math"/>
                <w:i/>
                <w:sz w:val="28"/>
                <w:szCs w:val="28"/>
              </w:rPr>
            </m:ctrlPr>
          </m:fPr>
          <m:num>
            <m:r>
              <w:rPr>
                <w:rFonts w:ascii="Cambria Math" w:hAnsi="Cambria Math"/>
                <w:sz w:val="28"/>
                <w:szCs w:val="28"/>
              </w:rPr>
              <m:t>∂L</m:t>
            </m:r>
          </m:num>
          <m:den>
            <m:r>
              <w:rPr>
                <w:rFonts w:ascii="Cambria Math" w:hAnsi="Cambria Math"/>
                <w:sz w:val="28"/>
                <w:szCs w:val="28"/>
              </w:rPr>
              <m:t>∂y</m:t>
            </m:r>
          </m:den>
        </m:f>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1</m:t>
            </m:r>
          </m:num>
          <m:den>
            <m:r>
              <w:rPr>
                <w:rFonts w:ascii="Cambria Math" w:hAnsi="Cambria Math"/>
                <w:sz w:val="28"/>
                <w:szCs w:val="28"/>
              </w:rPr>
              <m:t>2</m:t>
            </m:r>
          </m:den>
        </m:f>
        <m:r>
          <w:rPr>
            <w:rFonts w:ascii="Cambria Math" w:hAnsi="Cambria Math"/>
            <w:sz w:val="28"/>
            <w:szCs w:val="28"/>
          </w:rPr>
          <m:t xml:space="preserve"> q∙(2∙y - 2∙</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task</m:t>
            </m:r>
          </m:sub>
        </m:sSub>
        <m:r>
          <w:rPr>
            <w:rFonts w:ascii="Cambria Math" w:hAnsi="Cambria Math"/>
            <w:sz w:val="28"/>
            <w:szCs w:val="28"/>
          </w:rPr>
          <m:t>)-</m:t>
        </m:r>
        <w:bookmarkStart w:id="46" w:name="OLE_LINK25"/>
        <w:bookmarkStart w:id="47" w:name="OLE_LINK26"/>
        <m:r>
          <w:rPr>
            <w:rFonts w:ascii="Cambria Math" w:hAnsi="Cambria Math"/>
            <w:sz w:val="28"/>
            <w:szCs w:val="28"/>
          </w:rPr>
          <m:t>λ</m:t>
        </m:r>
        <w:bookmarkEnd w:id="46"/>
        <w:bookmarkEnd w:id="47"/>
        <m:r>
          <w:rPr>
            <w:rFonts w:ascii="Cambria Math" w:hAnsi="Cambria Math"/>
            <w:sz w:val="28"/>
            <w:szCs w:val="28"/>
          </w:rPr>
          <m:t>=0</m:t>
        </m:r>
      </m:oMath>
      <w:r w:rsidR="006848EE" w:rsidRPr="006848EE">
        <w:rPr>
          <w:sz w:val="28"/>
          <w:szCs w:val="28"/>
        </w:rPr>
        <w:t xml:space="preserve">             </w:t>
      </w:r>
      <w:r w:rsidR="00FC69DF" w:rsidRPr="0016015E">
        <w:rPr>
          <w:sz w:val="28"/>
          <w:szCs w:val="28"/>
        </w:rPr>
        <w:t>(4.4.14)</w:t>
      </w:r>
    </w:p>
    <w:bookmarkStart w:id="48" w:name="OLE_LINK31"/>
    <w:bookmarkStart w:id="49" w:name="OLE_LINK32"/>
    <w:p w14:paraId="462DB12E" w14:textId="3B5794D0" w:rsidR="00FC69DF" w:rsidRPr="0016015E" w:rsidRDefault="008F0463" w:rsidP="00587AEA">
      <w:pPr>
        <w:spacing w:line="360" w:lineRule="auto"/>
        <w:jc w:val="right"/>
        <w:rPr>
          <w:sz w:val="28"/>
          <w:szCs w:val="28"/>
          <w:lang w:val="uk-UA"/>
        </w:rPr>
      </w:pPr>
      <m:oMath>
        <m:f>
          <m:fPr>
            <m:ctrlPr>
              <w:rPr>
                <w:rFonts w:ascii="Cambria Math" w:hAnsi="Cambria Math"/>
                <w:i/>
                <w:sz w:val="28"/>
                <w:szCs w:val="28"/>
              </w:rPr>
            </m:ctrlPr>
          </m:fPr>
          <m:num>
            <m:r>
              <w:rPr>
                <w:rFonts w:ascii="Cambria Math" w:hAnsi="Cambria Math"/>
                <w:sz w:val="28"/>
                <w:szCs w:val="28"/>
              </w:rPr>
              <m:t>∂L</m:t>
            </m:r>
          </m:num>
          <m:den>
            <m:r>
              <w:rPr>
                <w:rFonts w:ascii="Cambria Math" w:hAnsi="Cambria Math"/>
                <w:sz w:val="28"/>
                <w:szCs w:val="28"/>
              </w:rPr>
              <m:t>∂u</m:t>
            </m:r>
          </m:den>
        </m:f>
        <w:bookmarkEnd w:id="48"/>
        <w:bookmarkEnd w:id="49"/>
        <m:r>
          <w:rPr>
            <w:rFonts w:ascii="Cambria Math" w:hAnsi="Cambria Math"/>
            <w:sz w:val="28"/>
            <w:szCs w:val="28"/>
            <w:lang w:val="uk-UA"/>
          </w:rPr>
          <m:t>=</m:t>
        </m:r>
        <m:r>
          <w:rPr>
            <w:rFonts w:ascii="Cambria Math" w:hAnsi="Cambria Math"/>
            <w:sz w:val="28"/>
            <w:szCs w:val="28"/>
          </w:rPr>
          <m:t>k</m:t>
        </m:r>
        <w:bookmarkStart w:id="50" w:name="OLE_LINK27"/>
        <w:bookmarkStart w:id="51" w:name="OLE_LINK28"/>
        <m:r>
          <w:rPr>
            <w:rFonts w:ascii="Cambria Math" w:hAnsi="Cambria Math"/>
            <w:sz w:val="28"/>
            <w:szCs w:val="28"/>
            <w:lang w:val="uk-UA"/>
          </w:rPr>
          <m:t>∙</m:t>
        </m:r>
        <w:bookmarkEnd w:id="50"/>
        <w:bookmarkEnd w:id="51"/>
        <m:r>
          <w:rPr>
            <w:rFonts w:ascii="Cambria Math" w:hAnsi="Cambria Math"/>
            <w:sz w:val="28"/>
            <w:szCs w:val="28"/>
            <w:lang w:val="uk-UA"/>
          </w:rPr>
          <m:t>(</m:t>
        </m:r>
        <m:r>
          <m:rPr>
            <m:sty m:val="p"/>
          </m:rPr>
          <w:rPr>
            <w:rFonts w:ascii="Cambria Math" w:hAnsi="Cambria Math"/>
            <w:color w:val="212121"/>
            <w:sz w:val="28"/>
            <w:szCs w:val="28"/>
            <w:shd w:val="clear" w:color="auto" w:fill="FFFFFF"/>
            <w:lang w:val="uk-UA"/>
          </w:rPr>
          <m:t>-</m:t>
        </m:r>
        <m:f>
          <m:fPr>
            <m:ctrlPr>
              <w:rPr>
                <w:rFonts w:ascii="Cambria Math" w:hAnsi="Cambria Math"/>
                <w:color w:val="212121"/>
                <w:sz w:val="28"/>
                <w:szCs w:val="28"/>
                <w:shd w:val="clear" w:color="auto" w:fill="FFFFFF"/>
              </w:rPr>
            </m:ctrlPr>
          </m:fPr>
          <m:num>
            <m:r>
              <m:rPr>
                <m:sty m:val="p"/>
              </m:rPr>
              <w:rPr>
                <w:rFonts w:ascii="Cambria Math" w:hAnsi="Cambria Math"/>
                <w:color w:val="212121"/>
                <w:sz w:val="28"/>
                <w:szCs w:val="28"/>
                <w:shd w:val="clear" w:color="auto" w:fill="FFFFFF"/>
                <w:lang w:val="uk-UA"/>
              </w:rPr>
              <m:t>1</m:t>
            </m:r>
          </m:num>
          <m:den>
            <m:sSup>
              <m:sSupPr>
                <m:ctrlPr>
                  <w:rPr>
                    <w:rFonts w:ascii="Cambria Math" w:hAnsi="Cambria Math"/>
                    <w:color w:val="212121"/>
                    <w:sz w:val="28"/>
                    <w:szCs w:val="28"/>
                    <w:shd w:val="clear" w:color="auto" w:fill="FFFFFF"/>
                  </w:rPr>
                </m:ctrlPr>
              </m:sSupPr>
              <m:e>
                <m:r>
                  <m:rPr>
                    <m:sty m:val="p"/>
                  </m:rPr>
                  <w:rPr>
                    <w:rFonts w:ascii="Cambria Math" w:hAnsi="Cambria Math"/>
                    <w:color w:val="212121"/>
                    <w:sz w:val="28"/>
                    <w:szCs w:val="28"/>
                    <w:shd w:val="clear" w:color="auto" w:fill="FFFFFF"/>
                    <w:lang w:val="uk-UA"/>
                  </w:rPr>
                  <m:t>(</m:t>
                </m:r>
                <m:r>
                  <m:rPr>
                    <m:sty m:val="p"/>
                  </m:rPr>
                  <w:rPr>
                    <w:rFonts w:ascii="Cambria Math" w:hAnsi="Cambria Math"/>
                    <w:color w:val="212121"/>
                    <w:sz w:val="28"/>
                    <w:szCs w:val="28"/>
                    <w:shd w:val="clear" w:color="auto" w:fill="FFFFFF"/>
                  </w:rPr>
                  <m:t>u</m:t>
                </m:r>
                <m:r>
                  <m:rPr>
                    <m:sty m:val="p"/>
                  </m:rPr>
                  <w:rPr>
                    <w:rFonts w:ascii="Cambria Math" w:hAnsi="Cambria Math"/>
                    <w:color w:val="212121"/>
                    <w:sz w:val="28"/>
                    <w:szCs w:val="28"/>
                    <w:shd w:val="clear" w:color="auto" w:fill="FFFFFF"/>
                    <w:lang w:val="uk-UA"/>
                  </w:rPr>
                  <m:t xml:space="preserve"> - </m:t>
                </m:r>
                <m:r>
                  <m:rPr>
                    <m:sty m:val="p"/>
                  </m:rPr>
                  <w:rPr>
                    <w:rFonts w:ascii="Cambria Math" w:hAnsi="Cambria Math"/>
                    <w:color w:val="212121"/>
                    <w:sz w:val="28"/>
                    <w:szCs w:val="28"/>
                    <w:shd w:val="clear" w:color="auto" w:fill="FFFFFF"/>
                  </w:rPr>
                  <m:t>u</m:t>
                </m:r>
                <m:r>
                  <m:rPr>
                    <m:sty m:val="p"/>
                  </m:rPr>
                  <w:rPr>
                    <w:rFonts w:ascii="Cambria Math" w:hAnsi="Cambria Math"/>
                    <w:color w:val="212121"/>
                    <w:sz w:val="28"/>
                    <w:szCs w:val="28"/>
                    <w:shd w:val="clear" w:color="auto" w:fill="FFFFFF"/>
                    <w:lang w:val="uk-UA"/>
                  </w:rPr>
                  <m:t>_</m:t>
                </m:r>
                <m:r>
                  <m:rPr>
                    <m:sty m:val="p"/>
                  </m:rPr>
                  <w:rPr>
                    <w:rFonts w:ascii="Cambria Math" w:hAnsi="Cambria Math"/>
                    <w:color w:val="212121"/>
                    <w:sz w:val="28"/>
                    <w:szCs w:val="28"/>
                    <w:shd w:val="clear" w:color="auto" w:fill="FFFFFF"/>
                  </w:rPr>
                  <m:t>min</m:t>
                </m:r>
                <m:r>
                  <m:rPr>
                    <m:sty m:val="p"/>
                  </m:rPr>
                  <w:rPr>
                    <w:rFonts w:ascii="Cambria Math" w:hAnsi="Cambria Math"/>
                    <w:color w:val="212121"/>
                    <w:sz w:val="28"/>
                    <w:szCs w:val="28"/>
                    <w:shd w:val="clear" w:color="auto" w:fill="FFFFFF"/>
                    <w:lang w:val="uk-UA"/>
                  </w:rPr>
                  <m:t>)</m:t>
                </m:r>
              </m:e>
              <m:sup>
                <m:r>
                  <w:rPr>
                    <w:rFonts w:ascii="Cambria Math" w:hAnsi="Cambria Math"/>
                    <w:color w:val="212121"/>
                    <w:sz w:val="28"/>
                    <w:szCs w:val="28"/>
                    <w:shd w:val="clear" w:color="auto" w:fill="FFFFFF"/>
                    <w:lang w:val="uk-UA"/>
                  </w:rPr>
                  <m:t>2</m:t>
                </m:r>
              </m:sup>
            </m:sSup>
          </m:den>
        </m:f>
        <m:r>
          <m:rPr>
            <m:sty m:val="p"/>
          </m:rPr>
          <w:rPr>
            <w:rFonts w:ascii="Cambria Math" w:hAnsi="Cambria Math"/>
            <w:color w:val="212121"/>
            <w:sz w:val="28"/>
            <w:szCs w:val="28"/>
            <w:shd w:val="clear" w:color="auto" w:fill="FFFFFF"/>
            <w:lang w:val="uk-UA"/>
          </w:rPr>
          <m:t xml:space="preserve"> +</m:t>
        </m:r>
        <m:sSup>
          <m:sSupPr>
            <m:ctrlPr>
              <w:rPr>
                <w:rFonts w:ascii="Cambria Math" w:hAnsi="Cambria Math"/>
                <w:color w:val="212121"/>
                <w:sz w:val="28"/>
                <w:szCs w:val="28"/>
                <w:shd w:val="clear" w:color="auto" w:fill="FFFFFF"/>
              </w:rPr>
            </m:ctrlPr>
          </m:sSupPr>
          <m:e>
            <m:r>
              <m:rPr>
                <m:sty m:val="p"/>
              </m:rPr>
              <w:rPr>
                <w:rFonts w:ascii="Cambria Math" w:hAnsi="Cambria Math"/>
                <w:color w:val="212121"/>
                <w:sz w:val="28"/>
                <w:szCs w:val="28"/>
                <w:shd w:val="clear" w:color="auto" w:fill="FFFFFF"/>
                <w:lang w:val="uk-UA"/>
              </w:rPr>
              <m:t>(</m:t>
            </m:r>
            <m:r>
              <m:rPr>
                <m:sty m:val="p"/>
              </m:rPr>
              <w:rPr>
                <w:rFonts w:ascii="Cambria Math" w:hAnsi="Cambria Math"/>
                <w:color w:val="212121"/>
                <w:sz w:val="28"/>
                <w:szCs w:val="28"/>
                <w:shd w:val="clear" w:color="auto" w:fill="FFFFFF"/>
              </w:rPr>
              <m:t>u</m:t>
            </m:r>
            <m:r>
              <m:rPr>
                <m:sty m:val="p"/>
              </m:rPr>
              <w:rPr>
                <w:rFonts w:ascii="Cambria Math" w:hAnsi="Cambria Math"/>
                <w:color w:val="212121"/>
                <w:sz w:val="28"/>
                <w:szCs w:val="28"/>
                <w:shd w:val="clear" w:color="auto" w:fill="FFFFFF"/>
                <w:lang w:val="uk-UA"/>
              </w:rPr>
              <m:t xml:space="preserve"> +</m:t>
            </m:r>
            <m:r>
              <m:rPr>
                <m:sty m:val="p"/>
              </m:rPr>
              <w:rPr>
                <w:rFonts w:ascii="Cambria Math" w:hAnsi="Cambria Math"/>
                <w:color w:val="212121"/>
                <w:sz w:val="28"/>
                <w:szCs w:val="28"/>
                <w:shd w:val="clear" w:color="auto" w:fill="FFFFFF"/>
              </w:rPr>
              <m:t>u</m:t>
            </m:r>
            <m:r>
              <m:rPr>
                <m:sty m:val="p"/>
              </m:rPr>
              <w:rPr>
                <w:rFonts w:ascii="Cambria Math" w:hAnsi="Cambria Math"/>
                <w:color w:val="212121"/>
                <w:sz w:val="28"/>
                <w:szCs w:val="28"/>
                <w:shd w:val="clear" w:color="auto" w:fill="FFFFFF"/>
                <w:lang w:val="uk-UA"/>
              </w:rPr>
              <m:t>_</m:t>
            </m:r>
            <m:r>
              <m:rPr>
                <m:sty m:val="p"/>
              </m:rPr>
              <w:rPr>
                <w:rFonts w:ascii="Cambria Math" w:hAnsi="Cambria Math"/>
                <w:color w:val="212121"/>
                <w:sz w:val="28"/>
                <w:szCs w:val="28"/>
                <w:shd w:val="clear" w:color="auto" w:fill="FFFFFF"/>
              </w:rPr>
              <m:t>max</m:t>
            </m:r>
            <m:r>
              <m:rPr>
                <m:sty m:val="p"/>
              </m:rPr>
              <w:rPr>
                <w:rFonts w:ascii="Cambria Math" w:hAnsi="Cambria Math"/>
                <w:color w:val="212121"/>
                <w:sz w:val="28"/>
                <w:szCs w:val="28"/>
                <w:shd w:val="clear" w:color="auto" w:fill="FFFFFF"/>
                <w:lang w:val="uk-UA"/>
              </w:rPr>
              <m:t>)</m:t>
            </m:r>
          </m:e>
          <m:sup>
            <m:r>
              <w:rPr>
                <w:rFonts w:ascii="Cambria Math" w:hAnsi="Cambria Math"/>
                <w:color w:val="212121"/>
                <w:sz w:val="28"/>
                <w:szCs w:val="28"/>
                <w:shd w:val="clear" w:color="auto" w:fill="FFFFFF"/>
                <w:lang w:val="uk-UA"/>
              </w:rPr>
              <m:t>-2</m:t>
            </m:r>
          </m:sup>
        </m:sSup>
        <w:bookmarkStart w:id="52" w:name="OLE_LINK21"/>
        <w:bookmarkStart w:id="53" w:name="OLE_LINK22"/>
        <m:r>
          <m:rPr>
            <m:sty m:val="p"/>
          </m:rPr>
          <w:rPr>
            <w:rFonts w:ascii="Cambria Math" w:hAnsi="Cambria Math"/>
            <w:color w:val="212121"/>
            <w:sz w:val="28"/>
            <w:szCs w:val="28"/>
            <w:shd w:val="clear" w:color="auto" w:fill="FFFFFF"/>
            <w:lang w:val="uk-UA"/>
          </w:rPr>
          <m:t xml:space="preserve">) </m:t>
        </m:r>
        <w:bookmarkEnd w:id="52"/>
        <w:bookmarkEnd w:id="53"/>
        <m:r>
          <m:rPr>
            <m:sty m:val="p"/>
          </m:rPr>
          <w:rPr>
            <w:rFonts w:ascii="Cambria Math" w:hAnsi="Cambria Math"/>
            <w:color w:val="212121"/>
            <w:sz w:val="28"/>
            <w:szCs w:val="28"/>
            <w:shd w:val="clear" w:color="auto" w:fill="FFFFFF"/>
            <w:lang w:val="uk-UA"/>
          </w:rPr>
          <m:t>+</m:t>
        </m:r>
        <m:r>
          <w:rPr>
            <w:rFonts w:ascii="Cambria Math" w:hAnsi="Cambria Math"/>
            <w:color w:val="212121"/>
            <w:sz w:val="28"/>
            <w:szCs w:val="28"/>
            <w:shd w:val="clear" w:color="auto" w:fill="FFFFFF"/>
            <w:lang w:val="uk-UA"/>
          </w:rPr>
          <m:t>545.32</m:t>
        </m:r>
        <m:r>
          <w:rPr>
            <w:rFonts w:ascii="Cambria Math" w:hAnsi="Cambria Math"/>
            <w:sz w:val="28"/>
            <w:szCs w:val="28"/>
          </w:rPr>
          <m:t>λ</m:t>
        </m:r>
        <m:r>
          <w:rPr>
            <w:rFonts w:ascii="Cambria Math" w:hAnsi="Cambria Math"/>
            <w:color w:val="212121"/>
            <w:sz w:val="28"/>
            <w:szCs w:val="28"/>
            <w:shd w:val="clear" w:color="auto" w:fill="FFFFFF"/>
            <w:lang w:val="uk-UA"/>
          </w:rPr>
          <m:t xml:space="preserve"> +</m:t>
        </m:r>
        <m:r>
          <m:rPr>
            <m:sty m:val="p"/>
          </m:rPr>
          <w:rPr>
            <w:rFonts w:ascii="Cambria Math" w:hAnsi="Cambria Math"/>
            <w:color w:val="212121"/>
            <w:sz w:val="28"/>
            <w:szCs w:val="28"/>
            <w:shd w:val="clear" w:color="auto" w:fill="FFFFFF"/>
          </w:rPr>
          <m:t>r</m:t>
        </m:r>
        <m:r>
          <w:rPr>
            <w:rFonts w:ascii="Cambria Math" w:hAnsi="Cambria Math"/>
            <w:sz w:val="28"/>
            <w:szCs w:val="28"/>
            <w:lang w:val="uk-UA"/>
          </w:rPr>
          <m:t>∙</m:t>
        </m:r>
        <m:r>
          <m:rPr>
            <m:sty m:val="p"/>
          </m:rPr>
          <w:rPr>
            <w:rFonts w:ascii="Cambria Math" w:hAnsi="Cambria Math"/>
            <w:color w:val="212121"/>
            <w:sz w:val="28"/>
            <w:szCs w:val="28"/>
            <w:shd w:val="clear" w:color="auto" w:fill="FFFFFF"/>
          </w:rPr>
          <m:t>u</m:t>
        </m:r>
        <m:r>
          <m:rPr>
            <m:sty m:val="p"/>
          </m:rPr>
          <w:rPr>
            <w:rFonts w:ascii="Cambria Math" w:hAnsi="Cambria Math"/>
            <w:color w:val="212121"/>
            <w:sz w:val="28"/>
            <w:szCs w:val="28"/>
            <w:shd w:val="clear" w:color="auto" w:fill="FFFFFF"/>
            <w:lang w:val="uk-UA"/>
          </w:rPr>
          <m:t>=</m:t>
        </m:r>
        <m:r>
          <w:rPr>
            <w:rFonts w:ascii="Cambria Math" w:hAnsi="Cambria Math"/>
            <w:color w:val="212121"/>
            <w:sz w:val="28"/>
            <w:szCs w:val="28"/>
            <w:shd w:val="clear" w:color="auto" w:fill="FFFFFF"/>
            <w:lang w:val="uk-UA"/>
          </w:rPr>
          <m:t>0</m:t>
        </m:r>
      </m:oMath>
      <w:r w:rsidR="00FC69DF" w:rsidRPr="0016015E">
        <w:rPr>
          <w:sz w:val="28"/>
          <w:szCs w:val="28"/>
          <w:lang w:val="uk-UA"/>
        </w:rPr>
        <w:t xml:space="preserve"> </w:t>
      </w:r>
      <w:bookmarkStart w:id="54" w:name="OLE_LINK33"/>
      <w:bookmarkStart w:id="55" w:name="OLE_LINK34"/>
      <w:r w:rsidR="00AE66CE" w:rsidRPr="0016015E">
        <w:rPr>
          <w:sz w:val="28"/>
          <w:szCs w:val="28"/>
          <w:lang w:val="uk-UA"/>
        </w:rPr>
        <w:t>(</w:t>
      </w:r>
      <w:r w:rsidR="00FD2609" w:rsidRPr="0016015E">
        <w:rPr>
          <w:sz w:val="28"/>
          <w:szCs w:val="28"/>
          <w:lang w:val="uk-UA"/>
        </w:rPr>
        <w:t>4</w:t>
      </w:r>
      <w:r w:rsidR="00AE66CE" w:rsidRPr="0016015E">
        <w:rPr>
          <w:sz w:val="28"/>
          <w:szCs w:val="28"/>
          <w:lang w:val="uk-UA"/>
        </w:rPr>
        <w:t>.</w:t>
      </w:r>
      <w:r w:rsidR="00FD2609" w:rsidRPr="0016015E">
        <w:rPr>
          <w:sz w:val="28"/>
          <w:szCs w:val="28"/>
          <w:lang w:val="uk-UA"/>
        </w:rPr>
        <w:t>4</w:t>
      </w:r>
      <w:r w:rsidR="00AE66CE" w:rsidRPr="0016015E">
        <w:rPr>
          <w:sz w:val="28"/>
          <w:szCs w:val="28"/>
          <w:lang w:val="uk-UA"/>
        </w:rPr>
        <w:t>.1</w:t>
      </w:r>
      <w:r w:rsidR="00FD2609" w:rsidRPr="0016015E">
        <w:rPr>
          <w:sz w:val="28"/>
          <w:szCs w:val="28"/>
          <w:lang w:val="uk-UA"/>
        </w:rPr>
        <w:t>5</w:t>
      </w:r>
      <w:r w:rsidR="00587AEA" w:rsidRPr="0016015E">
        <w:rPr>
          <w:sz w:val="28"/>
          <w:szCs w:val="28"/>
          <w:lang w:val="uk-UA"/>
        </w:rPr>
        <w:t>)</w:t>
      </w:r>
      <w:bookmarkEnd w:id="54"/>
      <w:bookmarkEnd w:id="55"/>
    </w:p>
    <w:bookmarkStart w:id="56" w:name="OLE_LINK29"/>
    <w:bookmarkStart w:id="57" w:name="OLE_LINK30"/>
    <w:p w14:paraId="5EF6F259" w14:textId="79B9AABF" w:rsidR="00FC69DF" w:rsidRPr="0016015E" w:rsidRDefault="008F0463" w:rsidP="00794C65">
      <w:pPr>
        <w:jc w:val="right"/>
        <w:rPr>
          <w:b/>
          <w:bCs/>
          <w:sz w:val="28"/>
          <w:szCs w:val="28"/>
          <w:lang w:val="uk-UA"/>
        </w:rPr>
      </w:pPr>
      <m:oMath>
        <m:sSup>
          <m:sSupPr>
            <m:ctrlPr>
              <w:rPr>
                <w:rFonts w:ascii="Cambria Math" w:hAnsi="Cambria Math"/>
                <w:sz w:val="28"/>
                <w:szCs w:val="28"/>
              </w:rPr>
            </m:ctrlPr>
          </m:sSupPr>
          <m:e>
            <m:r>
              <w:rPr>
                <w:rFonts w:ascii="Cambria Math" w:hAnsi="Cambria Math"/>
                <w:sz w:val="28"/>
                <w:szCs w:val="28"/>
              </w:rPr>
              <m:t>u</m:t>
            </m:r>
          </m:e>
          <m:sup>
            <m:r>
              <m:rPr>
                <m:sty m:val="p"/>
              </m:rPr>
              <w:rPr>
                <w:rFonts w:ascii="Cambria Math" w:hAnsi="Cambria Math"/>
                <w:sz w:val="28"/>
                <w:szCs w:val="28"/>
                <w:lang w:val="uk-UA"/>
              </w:rPr>
              <m:t>(</m:t>
            </m:r>
            <m:r>
              <w:rPr>
                <w:rFonts w:ascii="Cambria Math" w:hAnsi="Cambria Math"/>
                <w:sz w:val="28"/>
                <w:szCs w:val="28"/>
              </w:rPr>
              <m:t>k</m:t>
            </m:r>
            <m:r>
              <m:rPr>
                <m:sty m:val="p"/>
              </m:rPr>
              <w:rPr>
                <w:rFonts w:ascii="Cambria Math" w:hAnsi="Cambria Math"/>
                <w:sz w:val="28"/>
                <w:szCs w:val="28"/>
                <w:lang w:val="uk-UA"/>
              </w:rPr>
              <m:t>+1)</m:t>
            </m:r>
          </m:sup>
        </m:sSup>
        <w:bookmarkEnd w:id="56"/>
        <w:bookmarkEnd w:id="57"/>
        <m:r>
          <m:rPr>
            <m:sty m:val="p"/>
          </m:rPr>
          <w:rPr>
            <w:rFonts w:ascii="Cambria Math" w:hAnsi="Cambria Math"/>
            <w:sz w:val="28"/>
            <w:szCs w:val="28"/>
            <w:lang w:val="uk-UA"/>
          </w:rPr>
          <m:t>=</m:t>
        </m:r>
        <m:sSup>
          <m:sSupPr>
            <m:ctrlPr>
              <w:rPr>
                <w:rFonts w:ascii="Cambria Math" w:hAnsi="Cambria Math"/>
                <w:sz w:val="28"/>
                <w:szCs w:val="28"/>
              </w:rPr>
            </m:ctrlPr>
          </m:sSupPr>
          <m:e>
            <m:r>
              <w:rPr>
                <w:rFonts w:ascii="Cambria Math" w:hAnsi="Cambria Math"/>
                <w:sz w:val="28"/>
                <w:szCs w:val="28"/>
              </w:rPr>
              <m:t>u</m:t>
            </m:r>
          </m:e>
          <m:sup>
            <m:r>
              <m:rPr>
                <m:sty m:val="p"/>
              </m:rPr>
              <w:rPr>
                <w:rFonts w:ascii="Cambria Math" w:hAnsi="Cambria Math"/>
                <w:sz w:val="28"/>
                <w:szCs w:val="28"/>
                <w:lang w:val="uk-UA"/>
              </w:rPr>
              <m:t>(</m:t>
            </m:r>
            <m:r>
              <w:rPr>
                <w:rFonts w:ascii="Cambria Math" w:hAnsi="Cambria Math"/>
                <w:sz w:val="28"/>
                <w:szCs w:val="28"/>
              </w:rPr>
              <m:t>k</m:t>
            </m:r>
            <m:r>
              <m:rPr>
                <m:sty m:val="p"/>
              </m:rPr>
              <w:rPr>
                <w:rFonts w:ascii="Cambria Math" w:hAnsi="Cambria Math"/>
                <w:sz w:val="28"/>
                <w:szCs w:val="28"/>
                <w:lang w:val="uk-UA"/>
              </w:rPr>
              <m:t>)</m:t>
            </m:r>
          </m:sup>
        </m:sSup>
        <m:r>
          <m:rPr>
            <m:sty m:val="p"/>
          </m:rPr>
          <w:rPr>
            <w:rFonts w:ascii="Cambria Math" w:hAnsi="Cambria Math"/>
            <w:sz w:val="28"/>
            <w:szCs w:val="28"/>
            <w:lang w:val="uk-UA"/>
          </w:rPr>
          <m:t>-</m:t>
        </m:r>
        <m:sSup>
          <m:sSupPr>
            <m:ctrlPr>
              <w:rPr>
                <w:rFonts w:ascii="Cambria Math" w:hAnsi="Cambria Math"/>
                <w:sz w:val="28"/>
                <w:szCs w:val="28"/>
              </w:rPr>
            </m:ctrlPr>
          </m:sSupPr>
          <m:e>
            <m:r>
              <w:rPr>
                <w:rFonts w:ascii="Cambria Math" w:hAnsi="Cambria Math"/>
                <w:sz w:val="28"/>
                <w:szCs w:val="28"/>
              </w:rPr>
              <m:t>k</m:t>
            </m:r>
          </m:e>
          <m:sup>
            <m:r>
              <m:rPr>
                <m:sty m:val="p"/>
              </m:rPr>
              <w:rPr>
                <w:rFonts w:ascii="Cambria Math" w:hAnsi="Cambria Math"/>
                <w:sz w:val="28"/>
                <w:szCs w:val="28"/>
                <w:lang w:val="uk-UA"/>
              </w:rPr>
              <m:t>*</m:t>
            </m:r>
          </m:sup>
        </m:sSup>
        <m:f>
          <m:fPr>
            <m:ctrlPr>
              <w:rPr>
                <w:rFonts w:ascii="Cambria Math" w:hAnsi="Cambria Math"/>
                <w:sz w:val="28"/>
                <w:szCs w:val="28"/>
              </w:rPr>
            </m:ctrlPr>
          </m:fPr>
          <m:num>
            <m:r>
              <w:rPr>
                <w:rFonts w:ascii="Cambria Math" w:hAnsi="Cambria Math"/>
                <w:sz w:val="28"/>
                <w:szCs w:val="28"/>
              </w:rPr>
              <m:t>∂L</m:t>
            </m:r>
          </m:num>
          <m:den>
            <m:r>
              <w:rPr>
                <w:rFonts w:ascii="Cambria Math" w:hAnsi="Cambria Math"/>
                <w:sz w:val="28"/>
                <w:szCs w:val="28"/>
              </w:rPr>
              <m:t>∂</m:t>
            </m:r>
            <m:sSup>
              <m:sSupPr>
                <m:ctrlPr>
                  <w:rPr>
                    <w:rFonts w:ascii="Cambria Math" w:hAnsi="Cambria Math"/>
                    <w:i/>
                    <w:sz w:val="28"/>
                    <w:szCs w:val="28"/>
                    <w:lang w:val="en-US"/>
                  </w:rPr>
                </m:ctrlPr>
              </m:sSupPr>
              <m:e>
                <m:r>
                  <w:rPr>
                    <w:rFonts w:ascii="Cambria Math" w:hAnsi="Cambria Math"/>
                    <w:sz w:val="28"/>
                    <w:szCs w:val="28"/>
                    <w:lang w:val="en-US"/>
                  </w:rPr>
                  <m:t>U</m:t>
                </m:r>
              </m:e>
              <m:sup>
                <m:r>
                  <w:rPr>
                    <w:rFonts w:ascii="Cambria Math" w:hAnsi="Cambria Math"/>
                    <w:sz w:val="28"/>
                    <w:szCs w:val="28"/>
                    <w:lang w:val="uk-UA"/>
                  </w:rPr>
                  <m:t>(</m:t>
                </m:r>
                <m:r>
                  <w:rPr>
                    <w:rFonts w:ascii="Cambria Math" w:hAnsi="Cambria Math"/>
                    <w:sz w:val="28"/>
                    <w:szCs w:val="28"/>
                    <w:lang w:val="en-US"/>
                  </w:rPr>
                  <m:t>k</m:t>
                </m:r>
                <m:r>
                  <w:rPr>
                    <w:rFonts w:ascii="Cambria Math" w:hAnsi="Cambria Math"/>
                    <w:sz w:val="28"/>
                    <w:szCs w:val="28"/>
                    <w:lang w:val="uk-UA"/>
                  </w:rPr>
                  <m:t>)</m:t>
                </m:r>
              </m:sup>
            </m:sSup>
          </m:den>
        </m:f>
      </m:oMath>
      <w:r w:rsidR="00587AEA" w:rsidRPr="0016015E">
        <w:rPr>
          <w:sz w:val="28"/>
          <w:szCs w:val="28"/>
          <w:lang w:val="uk-UA"/>
        </w:rPr>
        <w:tab/>
      </w:r>
      <w:r w:rsidR="00587AEA" w:rsidRPr="0016015E">
        <w:rPr>
          <w:sz w:val="28"/>
          <w:szCs w:val="28"/>
          <w:lang w:val="uk-UA"/>
        </w:rPr>
        <w:tab/>
      </w:r>
      <w:r w:rsidR="00587AEA" w:rsidRPr="0016015E">
        <w:rPr>
          <w:sz w:val="28"/>
          <w:szCs w:val="28"/>
          <w:lang w:val="uk-UA"/>
        </w:rPr>
        <w:tab/>
      </w:r>
      <w:r w:rsidR="00587AEA" w:rsidRPr="0016015E">
        <w:rPr>
          <w:sz w:val="28"/>
          <w:szCs w:val="28"/>
          <w:lang w:val="uk-UA"/>
        </w:rPr>
        <w:tab/>
        <w:t>(4.4.</w:t>
      </w:r>
      <w:r w:rsidR="00825BBD" w:rsidRPr="0016015E">
        <w:rPr>
          <w:sz w:val="28"/>
          <w:szCs w:val="28"/>
          <w:lang w:val="uk-UA"/>
        </w:rPr>
        <w:t>16</w:t>
      </w:r>
      <w:r w:rsidR="00587AEA" w:rsidRPr="0016015E">
        <w:rPr>
          <w:sz w:val="28"/>
          <w:szCs w:val="28"/>
          <w:lang w:val="uk-UA"/>
        </w:rPr>
        <w:t>)</w:t>
      </w:r>
      <w:bookmarkEnd w:id="44"/>
      <w:bookmarkEnd w:id="45"/>
    </w:p>
    <w:p w14:paraId="15F44E2F" w14:textId="5F947FC8" w:rsidR="00BB3FAF" w:rsidRPr="0016015E" w:rsidRDefault="00BB3FAF" w:rsidP="00C918F8">
      <w:pPr>
        <w:pStyle w:val="2"/>
        <w:spacing w:after="160"/>
        <w:ind w:left="578" w:hanging="578"/>
      </w:pPr>
      <w:bookmarkStart w:id="58" w:name="_Toc73569807"/>
      <w:r w:rsidRPr="0016015E">
        <w:t>Розрахунок за допомогою градієнтного методу</w:t>
      </w:r>
      <w:bookmarkEnd w:id="58"/>
    </w:p>
    <w:p w14:paraId="586820B0" w14:textId="5C8E709F" w:rsidR="00BB3FAF" w:rsidRPr="008B5C73" w:rsidRDefault="008651AB" w:rsidP="006479E8">
      <w:pPr>
        <w:pStyle w:val="a0"/>
        <w:spacing w:before="100" w:beforeAutospacing="1" w:after="100" w:afterAutospacing="1"/>
        <w:jc w:val="both"/>
        <w:rPr>
          <w:b w:val="0"/>
          <w:bCs/>
        </w:rPr>
      </w:pPr>
      <w:r w:rsidRPr="008B5C73">
        <w:rPr>
          <w:b w:val="0"/>
          <w:bCs/>
        </w:rPr>
        <w:t xml:space="preserve">Для знаходження мінімуму цільової функції вирішено було обрати градієнтний метод. </w:t>
      </w:r>
      <w:r w:rsidR="00BB3FAF" w:rsidRPr="008B5C73">
        <w:rPr>
          <w:b w:val="0"/>
          <w:bCs/>
        </w:rPr>
        <w:t xml:space="preserve">В </w:t>
      </w:r>
      <w:r w:rsidR="00825BBD" w:rsidRPr="008B5C73">
        <w:rPr>
          <w:b w:val="0"/>
          <w:bCs/>
        </w:rPr>
        <w:t>даному</w:t>
      </w:r>
      <w:r w:rsidR="00BB3FAF" w:rsidRPr="008B5C73">
        <w:rPr>
          <w:b w:val="0"/>
          <w:bCs/>
        </w:rPr>
        <w:t xml:space="preserve"> методі кроки</w:t>
      </w:r>
      <w:r w:rsidR="00825BBD" w:rsidRPr="008B5C73">
        <w:rPr>
          <w:b w:val="0"/>
          <w:bCs/>
        </w:rPr>
        <w:t xml:space="preserve"> ітерацій</w:t>
      </w:r>
      <w:r w:rsidR="00BB3FAF" w:rsidRPr="008B5C73">
        <w:rPr>
          <w:b w:val="0"/>
          <w:bCs/>
        </w:rPr>
        <w:t xml:space="preserve"> здійснюються у напрямку найшвидшого зменшення цільової функції, </w:t>
      </w:r>
      <w:r w:rsidR="00825BBD" w:rsidRPr="008B5C73">
        <w:rPr>
          <w:b w:val="0"/>
          <w:bCs/>
        </w:rPr>
        <w:t>з метою</w:t>
      </w:r>
      <w:r w:rsidR="00BB3FAF" w:rsidRPr="008B5C73">
        <w:rPr>
          <w:b w:val="0"/>
          <w:bCs/>
        </w:rPr>
        <w:t xml:space="preserve"> прискор</w:t>
      </w:r>
      <w:r w:rsidR="00825BBD" w:rsidRPr="008B5C73">
        <w:rPr>
          <w:b w:val="0"/>
          <w:bCs/>
        </w:rPr>
        <w:t>ення</w:t>
      </w:r>
      <w:r w:rsidR="00BB3FAF" w:rsidRPr="008B5C73">
        <w:rPr>
          <w:b w:val="0"/>
          <w:bCs/>
        </w:rPr>
        <w:t xml:space="preserve"> процес</w:t>
      </w:r>
      <w:r w:rsidR="00825BBD" w:rsidRPr="008B5C73">
        <w:rPr>
          <w:b w:val="0"/>
          <w:bCs/>
        </w:rPr>
        <w:t>у</w:t>
      </w:r>
      <w:r w:rsidR="00BB3FAF" w:rsidRPr="008B5C73">
        <w:rPr>
          <w:b w:val="0"/>
          <w:bCs/>
        </w:rPr>
        <w:t xml:space="preserve"> пошуку.</w:t>
      </w:r>
    </w:p>
    <w:p w14:paraId="27354F92" w14:textId="51263E06" w:rsidR="000B6EBE" w:rsidRDefault="000B6EBE" w:rsidP="006479E8">
      <w:pPr>
        <w:pStyle w:val="a0"/>
        <w:spacing w:before="100" w:beforeAutospacing="1" w:after="100" w:afterAutospacing="1"/>
        <w:jc w:val="both"/>
        <w:rPr>
          <w:b w:val="0"/>
          <w:bCs/>
        </w:rPr>
      </w:pPr>
      <w:r w:rsidRPr="008B5C73">
        <w:rPr>
          <w:b w:val="0"/>
          <w:bCs/>
        </w:rPr>
        <w:t>Градієнт цільової функції в будь якій точці це вектор направлений в бік найбільшого локального збільшення функції. А отже для знаходження мінімуму цільової функції потрібно рухатись в протилежному напрямку.</w:t>
      </w:r>
    </w:p>
    <w:p w14:paraId="43264EDC" w14:textId="77777777" w:rsidR="006848EE" w:rsidRPr="006848EE" w:rsidRDefault="006848EE" w:rsidP="006848EE">
      <w:pPr>
        <w:rPr>
          <w:lang w:val="uk-UA"/>
        </w:rPr>
      </w:pPr>
    </w:p>
    <w:p w14:paraId="1E4AC617" w14:textId="77777777" w:rsidR="00BB3FAF" w:rsidRPr="008B5C73" w:rsidRDefault="00BB3FAF" w:rsidP="006848EE">
      <w:pPr>
        <w:pStyle w:val="a0"/>
        <w:spacing w:before="100" w:beforeAutospacing="1" w:after="100" w:afterAutospacing="1"/>
        <w:jc w:val="left"/>
        <w:rPr>
          <w:rFonts w:eastAsiaTheme="minorEastAsia"/>
          <w:b w:val="0"/>
          <w:bCs/>
        </w:rPr>
      </w:pPr>
      <w:r w:rsidRPr="008B5C73">
        <w:rPr>
          <w:rFonts w:eastAsiaTheme="minorEastAsia"/>
          <w:b w:val="0"/>
          <w:bCs/>
        </w:rPr>
        <w:lastRenderedPageBreak/>
        <w:t>Градієнтний перехід</w:t>
      </w:r>
    </w:p>
    <w:p w14:paraId="359E2969" w14:textId="14F36E97" w:rsidR="00BB3FAF" w:rsidRPr="008B5C73" w:rsidRDefault="008F0463" w:rsidP="006479E8">
      <w:pPr>
        <w:pStyle w:val="a0"/>
        <w:spacing w:before="100" w:beforeAutospacing="1" w:after="100" w:afterAutospacing="1"/>
        <w:jc w:val="right"/>
        <w:rPr>
          <w:rFonts w:eastAsiaTheme="minorEastAsia"/>
          <w:b w:val="0"/>
          <w:bCs/>
          <w:i/>
        </w:rPr>
      </w:pPr>
      <m:oMath>
        <m:sSup>
          <m:sSupPr>
            <m:ctrlPr>
              <w:rPr>
                <w:rFonts w:ascii="Cambria Math" w:hAnsi="Cambria Math"/>
                <w:b w:val="0"/>
                <w:bCs/>
                <w:i/>
              </w:rPr>
            </m:ctrlPr>
          </m:sSupPr>
          <m:e>
            <m:r>
              <m:rPr>
                <m:sty m:val="bi"/>
              </m:rPr>
              <w:rPr>
                <w:rFonts w:ascii="Cambria Math" w:hAnsi="Cambria Math"/>
              </w:rPr>
              <m:t>X</m:t>
            </m:r>
          </m:e>
          <m:sup>
            <m:d>
              <m:dPr>
                <m:ctrlPr>
                  <w:rPr>
                    <w:rFonts w:ascii="Cambria Math" w:hAnsi="Cambria Math"/>
                    <w:b w:val="0"/>
                    <w:bCs/>
                    <w:i/>
                  </w:rPr>
                </m:ctrlPr>
              </m:dPr>
              <m:e>
                <m:r>
                  <m:rPr>
                    <m:sty m:val="bi"/>
                  </m:rPr>
                  <w:rPr>
                    <w:rFonts w:ascii="Cambria Math" w:hAnsi="Cambria Math"/>
                  </w:rPr>
                  <m:t>k+1</m:t>
                </m:r>
              </m:e>
            </m:d>
          </m:sup>
        </m:sSup>
        <m:r>
          <m:rPr>
            <m:sty m:val="bi"/>
          </m:rPr>
          <w:rPr>
            <w:rFonts w:ascii="Cambria Math" w:hAnsi="Cambria Math"/>
          </w:rPr>
          <m:t>=</m:t>
        </m:r>
        <m:sSup>
          <m:sSupPr>
            <m:ctrlPr>
              <w:rPr>
                <w:rFonts w:ascii="Cambria Math" w:hAnsi="Cambria Math"/>
                <w:b w:val="0"/>
                <w:bCs/>
                <w:i/>
              </w:rPr>
            </m:ctrlPr>
          </m:sSupPr>
          <m:e>
            <m:r>
              <m:rPr>
                <m:sty m:val="bi"/>
              </m:rPr>
              <w:rPr>
                <w:rFonts w:ascii="Cambria Math" w:hAnsi="Cambria Math"/>
              </w:rPr>
              <m:t>X</m:t>
            </m:r>
          </m:e>
          <m:sup>
            <m:d>
              <m:dPr>
                <m:ctrlPr>
                  <w:rPr>
                    <w:rFonts w:ascii="Cambria Math" w:hAnsi="Cambria Math"/>
                    <w:b w:val="0"/>
                    <w:bCs/>
                    <w:i/>
                  </w:rPr>
                </m:ctrlPr>
              </m:dPr>
              <m:e>
                <m:r>
                  <m:rPr>
                    <m:sty m:val="bi"/>
                  </m:rPr>
                  <w:rPr>
                    <w:rFonts w:ascii="Cambria Math" w:hAnsi="Cambria Math"/>
                  </w:rPr>
                  <m:t>k</m:t>
                </m:r>
              </m:e>
            </m:d>
          </m:sup>
        </m:sSup>
        <m:r>
          <m:rPr>
            <m:sty m:val="bi"/>
          </m:rPr>
          <w:rPr>
            <w:rFonts w:ascii="Cambria Math" w:hAnsi="Cambria Math"/>
          </w:rPr>
          <m:t>-</m:t>
        </m:r>
        <m:f>
          <m:fPr>
            <m:ctrlPr>
              <w:rPr>
                <w:rFonts w:ascii="Cambria Math" w:hAnsi="Cambria Math"/>
                <w:b w:val="0"/>
                <w:bCs/>
                <w:i/>
              </w:rPr>
            </m:ctrlPr>
          </m:fPr>
          <m:num>
            <m:sSup>
              <m:sSupPr>
                <m:ctrlPr>
                  <w:rPr>
                    <w:rFonts w:ascii="Cambria Math" w:hAnsi="Cambria Math"/>
                    <w:b w:val="0"/>
                    <w:bCs/>
                    <w:i/>
                  </w:rPr>
                </m:ctrlPr>
              </m:sSupPr>
              <m:e>
                <m:r>
                  <m:rPr>
                    <m:sty m:val="bi"/>
                  </m:rPr>
                  <w:rPr>
                    <w:rFonts w:ascii="Cambria Math" w:hAnsi="Cambria Math"/>
                  </w:rPr>
                  <m:t>λ</m:t>
                </m:r>
              </m:e>
              <m:sup>
                <m:r>
                  <m:rPr>
                    <m:sty m:val="bi"/>
                  </m:rPr>
                  <w:rPr>
                    <w:rFonts w:ascii="Cambria Math" w:hAnsi="Cambria Math"/>
                  </w:rPr>
                  <m:t>(k)</m:t>
                </m:r>
              </m:sup>
            </m:sSup>
            <m:r>
              <m:rPr>
                <m:sty m:val="b"/>
              </m:rPr>
              <w:rPr>
                <w:rFonts w:ascii="Cambria Math" w:hAnsi="Cambria Math"/>
              </w:rPr>
              <m:t>∇f(</m:t>
            </m:r>
            <m:sSup>
              <m:sSupPr>
                <m:ctrlPr>
                  <w:rPr>
                    <w:rFonts w:ascii="Cambria Math" w:hAnsi="Cambria Math"/>
                    <w:b w:val="0"/>
                    <w:bCs/>
                    <w:i/>
                  </w:rPr>
                </m:ctrlPr>
              </m:sSupPr>
              <m:e>
                <m:r>
                  <m:rPr>
                    <m:sty m:val="bi"/>
                  </m:rPr>
                  <w:rPr>
                    <w:rFonts w:ascii="Cambria Math" w:hAnsi="Cambria Math"/>
                  </w:rPr>
                  <m:t>X</m:t>
                </m:r>
              </m:e>
              <m:sup>
                <m:d>
                  <m:dPr>
                    <m:ctrlPr>
                      <w:rPr>
                        <w:rFonts w:ascii="Cambria Math" w:hAnsi="Cambria Math"/>
                        <w:b w:val="0"/>
                        <w:bCs/>
                        <w:i/>
                      </w:rPr>
                    </m:ctrlPr>
                  </m:dPr>
                  <m:e>
                    <m:r>
                      <m:rPr>
                        <m:sty m:val="bi"/>
                      </m:rPr>
                      <w:rPr>
                        <w:rFonts w:ascii="Cambria Math" w:hAnsi="Cambria Math"/>
                      </w:rPr>
                      <m:t>k</m:t>
                    </m:r>
                  </m:e>
                </m:d>
              </m:sup>
            </m:sSup>
            <m:r>
              <m:rPr>
                <m:sty m:val="bi"/>
              </m:rPr>
              <w:rPr>
                <w:rFonts w:ascii="Cambria Math" w:hAnsi="Cambria Math"/>
              </w:rPr>
              <m:t>)</m:t>
            </m:r>
          </m:num>
          <m:den>
            <m:sSup>
              <m:sSupPr>
                <m:ctrlPr>
                  <w:rPr>
                    <w:rFonts w:ascii="Cambria Math" w:hAnsi="Cambria Math"/>
                    <w:b w:val="0"/>
                    <w:bCs/>
                    <w:i/>
                  </w:rPr>
                </m:ctrlPr>
              </m:sSupPr>
              <m:e>
                <m:r>
                  <m:rPr>
                    <m:sty m:val="bi"/>
                  </m:rPr>
                  <w:rPr>
                    <w:rFonts w:ascii="Cambria Math" w:hAnsi="Cambria Math"/>
                  </w:rPr>
                  <m:t>X</m:t>
                </m:r>
              </m:e>
              <m:sup>
                <m:d>
                  <m:dPr>
                    <m:ctrlPr>
                      <w:rPr>
                        <w:rFonts w:ascii="Cambria Math" w:hAnsi="Cambria Math"/>
                        <w:b w:val="0"/>
                        <w:bCs/>
                        <w:i/>
                      </w:rPr>
                    </m:ctrlPr>
                  </m:dPr>
                  <m:e>
                    <m:r>
                      <m:rPr>
                        <m:sty m:val="bi"/>
                      </m:rPr>
                      <w:rPr>
                        <w:rFonts w:ascii="Cambria Math" w:hAnsi="Cambria Math"/>
                      </w:rPr>
                      <m:t>k</m:t>
                    </m:r>
                  </m:e>
                </m:d>
              </m:sup>
            </m:sSup>
          </m:den>
        </m:f>
        <m:r>
          <m:rPr>
            <m:sty m:val="bi"/>
          </m:rPr>
          <w:rPr>
            <w:rFonts w:ascii="Cambria Math" w:hAnsi="Cambria Math"/>
          </w:rPr>
          <m:t>=</m:t>
        </m:r>
        <m:sSup>
          <m:sSupPr>
            <m:ctrlPr>
              <w:rPr>
                <w:rFonts w:ascii="Cambria Math" w:hAnsi="Cambria Math"/>
                <w:b w:val="0"/>
                <w:bCs/>
                <w:i/>
              </w:rPr>
            </m:ctrlPr>
          </m:sSupPr>
          <m:e>
            <m:r>
              <m:rPr>
                <m:sty m:val="bi"/>
              </m:rPr>
              <w:rPr>
                <w:rFonts w:ascii="Cambria Math" w:hAnsi="Cambria Math"/>
              </w:rPr>
              <m:t>X</m:t>
            </m:r>
          </m:e>
          <m:sup>
            <m:d>
              <m:dPr>
                <m:ctrlPr>
                  <w:rPr>
                    <w:rFonts w:ascii="Cambria Math" w:hAnsi="Cambria Math"/>
                    <w:b w:val="0"/>
                    <w:bCs/>
                    <w:i/>
                  </w:rPr>
                </m:ctrlPr>
              </m:dPr>
              <m:e>
                <m:r>
                  <m:rPr>
                    <m:sty m:val="bi"/>
                  </m:rPr>
                  <w:rPr>
                    <w:rFonts w:ascii="Cambria Math" w:hAnsi="Cambria Math"/>
                  </w:rPr>
                  <m:t>k</m:t>
                </m:r>
              </m:e>
            </m:d>
          </m:sup>
        </m:sSup>
        <m:r>
          <m:rPr>
            <m:sty m:val="bi"/>
          </m:rPr>
          <w:rPr>
            <w:rFonts w:ascii="Cambria Math" w:hAnsi="Cambria Math"/>
          </w:rPr>
          <m:t>-</m:t>
        </m:r>
        <m:sSup>
          <m:sSupPr>
            <m:ctrlPr>
              <w:rPr>
                <w:rFonts w:ascii="Cambria Math" w:hAnsi="Cambria Math"/>
                <w:b w:val="0"/>
                <w:bCs/>
                <w:i/>
              </w:rPr>
            </m:ctrlPr>
          </m:sSupPr>
          <m:e>
            <m:r>
              <m:rPr>
                <m:sty m:val="bi"/>
              </m:rPr>
              <w:rPr>
                <w:rFonts w:ascii="Cambria Math" w:hAnsi="Cambria Math"/>
              </w:rPr>
              <m:t>λ</m:t>
            </m:r>
          </m:e>
          <m:sup>
            <m:r>
              <m:rPr>
                <m:sty m:val="bi"/>
              </m:rPr>
              <w:rPr>
                <w:rFonts w:ascii="Cambria Math" w:hAnsi="Cambria Math"/>
              </w:rPr>
              <m:t>*</m:t>
            </m:r>
          </m:sup>
        </m:sSup>
        <m:r>
          <m:rPr>
            <m:sty m:val="b"/>
          </m:rPr>
          <w:rPr>
            <w:rFonts w:ascii="Cambria Math" w:hAnsi="Cambria Math"/>
          </w:rPr>
          <m:t>∇</m:t>
        </m:r>
        <m:r>
          <m:rPr>
            <m:sty m:val="bi"/>
          </m:rPr>
          <w:rPr>
            <w:rFonts w:ascii="Cambria Math" w:hAnsi="Cambria Math"/>
          </w:rPr>
          <m:t>f(</m:t>
        </m:r>
        <m:sSup>
          <m:sSupPr>
            <m:ctrlPr>
              <w:rPr>
                <w:rFonts w:ascii="Cambria Math" w:hAnsi="Cambria Math"/>
                <w:b w:val="0"/>
                <w:bCs/>
                <w:i/>
              </w:rPr>
            </m:ctrlPr>
          </m:sSupPr>
          <m:e>
            <m:r>
              <m:rPr>
                <m:sty m:val="bi"/>
              </m:rPr>
              <w:rPr>
                <w:rFonts w:ascii="Cambria Math" w:hAnsi="Cambria Math"/>
              </w:rPr>
              <m:t>X</m:t>
            </m:r>
          </m:e>
          <m:sup>
            <m:d>
              <m:dPr>
                <m:ctrlPr>
                  <w:rPr>
                    <w:rFonts w:ascii="Cambria Math" w:hAnsi="Cambria Math"/>
                    <w:b w:val="0"/>
                    <w:bCs/>
                    <w:i/>
                  </w:rPr>
                </m:ctrlPr>
              </m:dPr>
              <m:e>
                <m:r>
                  <m:rPr>
                    <m:sty m:val="bi"/>
                  </m:rPr>
                  <w:rPr>
                    <w:rFonts w:ascii="Cambria Math" w:hAnsi="Cambria Math"/>
                  </w:rPr>
                  <m:t>k</m:t>
                </m:r>
              </m:e>
            </m:d>
          </m:sup>
        </m:sSup>
        <m:r>
          <m:rPr>
            <m:sty m:val="bi"/>
          </m:rPr>
          <w:rPr>
            <w:rFonts w:ascii="Cambria Math" w:hAnsi="Cambria Math"/>
          </w:rPr>
          <m:t>)</m:t>
        </m:r>
      </m:oMath>
      <w:r w:rsidR="00FD2609" w:rsidRPr="008B5C73">
        <w:rPr>
          <w:b w:val="0"/>
          <w:bCs/>
        </w:rPr>
        <w:t xml:space="preserve"> </w:t>
      </w:r>
      <w:r w:rsidR="00FD2609" w:rsidRPr="008B5C73">
        <w:rPr>
          <w:b w:val="0"/>
          <w:bCs/>
        </w:rPr>
        <w:tab/>
      </w:r>
      <w:r w:rsidR="00FD2609" w:rsidRPr="008B5C73">
        <w:rPr>
          <w:b w:val="0"/>
          <w:bCs/>
        </w:rPr>
        <w:tab/>
        <w:t>(4.5.1</w:t>
      </w:r>
      <w:r w:rsidR="00825BBD" w:rsidRPr="008B5C73">
        <w:rPr>
          <w:b w:val="0"/>
          <w:bCs/>
        </w:rPr>
        <w:t>7</w:t>
      </w:r>
      <w:r w:rsidR="00FD2609" w:rsidRPr="008B5C73">
        <w:rPr>
          <w:b w:val="0"/>
          <w:bCs/>
        </w:rPr>
        <w:t>)</w:t>
      </w:r>
    </w:p>
    <w:p w14:paraId="0F2DB2BE" w14:textId="14BD12A9" w:rsidR="00214517" w:rsidRPr="008B5C73" w:rsidRDefault="00214517" w:rsidP="006479E8">
      <w:pPr>
        <w:pStyle w:val="a0"/>
        <w:spacing w:before="100" w:beforeAutospacing="1" w:after="100" w:afterAutospacing="1"/>
        <w:jc w:val="both"/>
        <w:rPr>
          <w:rFonts w:eastAsiaTheme="minorEastAsia"/>
          <w:b w:val="0"/>
          <w:bCs/>
        </w:rPr>
      </w:pPr>
      <w:r w:rsidRPr="008B5C73">
        <w:rPr>
          <w:rFonts w:eastAsiaTheme="minorEastAsia"/>
          <w:b w:val="0"/>
          <w:bCs/>
        </w:rPr>
        <w:t>де</w:t>
      </w:r>
      <w:r w:rsidRPr="008B5C73">
        <w:rPr>
          <w:rFonts w:eastAsiaTheme="minorEastAsia"/>
          <w:b w:val="0"/>
          <w:bCs/>
          <w:i/>
        </w:rPr>
        <w:t xml:space="preserve"> </w:t>
      </w:r>
      <m:oMath>
        <m:sSup>
          <m:sSupPr>
            <m:ctrlPr>
              <w:rPr>
                <w:rFonts w:ascii="Cambria Math" w:hAnsi="Cambria Math"/>
                <w:b w:val="0"/>
                <w:bCs/>
                <w:i/>
                <w:sz w:val="32"/>
              </w:rPr>
            </m:ctrlPr>
          </m:sSupPr>
          <m:e>
            <m:r>
              <m:rPr>
                <m:sty m:val="bi"/>
              </m:rPr>
              <w:rPr>
                <w:rFonts w:ascii="Cambria Math" w:hAnsi="Cambria Math"/>
                <w:sz w:val="32"/>
              </w:rPr>
              <m:t>X</m:t>
            </m:r>
          </m:e>
          <m:sup>
            <m:d>
              <m:dPr>
                <m:ctrlPr>
                  <w:rPr>
                    <w:rFonts w:ascii="Cambria Math" w:hAnsi="Cambria Math"/>
                    <w:b w:val="0"/>
                    <w:bCs/>
                    <w:i/>
                    <w:sz w:val="32"/>
                  </w:rPr>
                </m:ctrlPr>
              </m:dPr>
              <m:e>
                <m:r>
                  <m:rPr>
                    <m:sty m:val="bi"/>
                  </m:rPr>
                  <w:rPr>
                    <w:rFonts w:ascii="Cambria Math" w:hAnsi="Cambria Math"/>
                    <w:sz w:val="32"/>
                  </w:rPr>
                  <m:t>k</m:t>
                </m:r>
              </m:e>
            </m:d>
          </m:sup>
        </m:sSup>
      </m:oMath>
      <w:r w:rsidRPr="008B5C73">
        <w:rPr>
          <w:rFonts w:eastAsiaTheme="minorEastAsia"/>
          <w:b w:val="0"/>
          <w:bCs/>
        </w:rPr>
        <w:t xml:space="preserve"> - початкова точка</w:t>
      </w:r>
      <w:r w:rsidR="00CC3478" w:rsidRPr="008B5C73">
        <w:rPr>
          <w:rFonts w:eastAsiaTheme="minorEastAsia"/>
          <w:b w:val="0"/>
          <w:bCs/>
        </w:rPr>
        <w:t>,</w:t>
      </w:r>
    </w:p>
    <w:p w14:paraId="066D4D42" w14:textId="69325199" w:rsidR="00214517" w:rsidRPr="008B5C73" w:rsidRDefault="00214517" w:rsidP="006479E8">
      <w:pPr>
        <w:pStyle w:val="a0"/>
        <w:spacing w:before="100" w:beforeAutospacing="1" w:after="100" w:afterAutospacing="1"/>
        <w:jc w:val="both"/>
        <w:rPr>
          <w:rFonts w:eastAsiaTheme="minorEastAsia"/>
          <w:b w:val="0"/>
          <w:bCs/>
        </w:rPr>
      </w:pPr>
      <m:oMath>
        <m:r>
          <m:rPr>
            <m:sty m:val="b"/>
          </m:rPr>
          <w:rPr>
            <w:rFonts w:ascii="Cambria Math" w:hAnsi="Cambria Math"/>
          </w:rPr>
          <m:t>∇</m:t>
        </m:r>
        <m:r>
          <m:rPr>
            <m:sty m:val="bi"/>
          </m:rPr>
          <w:rPr>
            <w:rFonts w:ascii="Cambria Math" w:hAnsi="Cambria Math"/>
          </w:rPr>
          <m:t>f</m:t>
        </m:r>
        <m:d>
          <m:dPr>
            <m:ctrlPr>
              <w:rPr>
                <w:rFonts w:ascii="Cambria Math" w:hAnsi="Cambria Math"/>
                <w:b w:val="0"/>
                <w:bCs/>
                <w:i/>
              </w:rPr>
            </m:ctrlPr>
          </m:dPr>
          <m:e>
            <m:sSup>
              <m:sSupPr>
                <m:ctrlPr>
                  <w:rPr>
                    <w:rFonts w:ascii="Cambria Math" w:hAnsi="Cambria Math"/>
                    <w:b w:val="0"/>
                    <w:bCs/>
                    <w:i/>
                  </w:rPr>
                </m:ctrlPr>
              </m:sSupPr>
              <m:e>
                <m:r>
                  <m:rPr>
                    <m:sty m:val="bi"/>
                  </m:rPr>
                  <w:rPr>
                    <w:rFonts w:ascii="Cambria Math" w:hAnsi="Cambria Math"/>
                  </w:rPr>
                  <m:t>X</m:t>
                </m:r>
              </m:e>
              <m:sup>
                <m:d>
                  <m:dPr>
                    <m:ctrlPr>
                      <w:rPr>
                        <w:rFonts w:ascii="Cambria Math" w:hAnsi="Cambria Math"/>
                        <w:b w:val="0"/>
                        <w:bCs/>
                        <w:i/>
                      </w:rPr>
                    </m:ctrlPr>
                  </m:dPr>
                  <m:e>
                    <m:r>
                      <m:rPr>
                        <m:sty m:val="bi"/>
                      </m:rPr>
                      <w:rPr>
                        <w:rFonts w:ascii="Cambria Math" w:hAnsi="Cambria Math"/>
                      </w:rPr>
                      <m:t>k</m:t>
                    </m:r>
                  </m:e>
                </m:d>
              </m:sup>
            </m:sSup>
          </m:e>
        </m:d>
      </m:oMath>
      <w:r w:rsidRPr="008B5C73">
        <w:rPr>
          <w:rFonts w:eastAsiaTheme="minorEastAsia"/>
          <w:b w:val="0"/>
          <w:bCs/>
        </w:rPr>
        <w:t xml:space="preserve"> - градієнт цільової функції в початковій точці</w:t>
      </w:r>
      <w:r w:rsidR="00CC3478" w:rsidRPr="008B5C73">
        <w:rPr>
          <w:rFonts w:eastAsiaTheme="minorEastAsia"/>
          <w:b w:val="0"/>
          <w:bCs/>
        </w:rPr>
        <w:t xml:space="preserve">, </w:t>
      </w:r>
    </w:p>
    <w:p w14:paraId="0FA77ECF" w14:textId="33D4199B" w:rsidR="00BB3FAF" w:rsidRPr="0016015E" w:rsidRDefault="00516F55" w:rsidP="00C918F8">
      <w:pPr>
        <w:spacing w:before="100" w:beforeAutospacing="1" w:after="100" w:afterAutospacing="1"/>
        <w:ind w:firstLine="709"/>
        <w:jc w:val="center"/>
        <w:rPr>
          <w:sz w:val="28"/>
          <w:szCs w:val="28"/>
          <w:lang w:val="uk-UA"/>
        </w:rPr>
      </w:pPr>
      <w:r w:rsidRPr="0016015E">
        <w:rPr>
          <w:noProof/>
          <w:lang w:val="uk-UA"/>
        </w:rPr>
        <w:object w:dxaOrig="7996" w:dyaOrig="10066" w14:anchorId="199F6F21">
          <v:shape id="_x0000_i1031" type="#_x0000_t75" style="width:366.75pt;height:462.75pt" o:ole="">
            <v:imagedata r:id="rId43" o:title=""/>
          </v:shape>
          <o:OLEObject Type="Embed" ProgID="Visio.Drawing.15" ShapeID="_x0000_i1031" DrawAspect="Content" ObjectID="_1684317765" r:id="rId44"/>
        </w:object>
      </w:r>
    </w:p>
    <w:p w14:paraId="63DF3730" w14:textId="2FAC303B" w:rsidR="00D62355" w:rsidRDefault="00BB3FAF" w:rsidP="00BB3FAF">
      <w:pPr>
        <w:pStyle w:val="a9"/>
        <w:spacing w:line="360" w:lineRule="auto"/>
        <w:ind w:firstLine="709"/>
        <w:jc w:val="center"/>
        <w:rPr>
          <w:rFonts w:eastAsiaTheme="minorEastAsia"/>
        </w:rPr>
      </w:pPr>
      <w:r w:rsidRPr="0016015E">
        <w:rPr>
          <w:rFonts w:eastAsiaTheme="minorEastAsia"/>
        </w:rPr>
        <w:t xml:space="preserve">Рис </w:t>
      </w:r>
      <w:r w:rsidR="00FD2609" w:rsidRPr="0016015E">
        <w:rPr>
          <w:rFonts w:eastAsiaTheme="minorEastAsia"/>
        </w:rPr>
        <w:t>4</w:t>
      </w:r>
      <w:r w:rsidRPr="0016015E">
        <w:rPr>
          <w:rFonts w:eastAsiaTheme="minorEastAsia"/>
        </w:rPr>
        <w:t xml:space="preserve">.1 Блок схема алгоритму </w:t>
      </w:r>
      <w:proofErr w:type="spellStart"/>
      <w:r w:rsidRPr="0016015E">
        <w:rPr>
          <w:rFonts w:eastAsiaTheme="minorEastAsia"/>
        </w:rPr>
        <w:t>градієнтного</w:t>
      </w:r>
      <w:proofErr w:type="spellEnd"/>
      <w:r w:rsidRPr="0016015E">
        <w:rPr>
          <w:rFonts w:eastAsiaTheme="minorEastAsia"/>
        </w:rPr>
        <w:t xml:space="preserve"> метода</w:t>
      </w:r>
    </w:p>
    <w:p w14:paraId="7BC306E5" w14:textId="03EC79A1" w:rsidR="006848EE" w:rsidRDefault="006848EE" w:rsidP="00BB3FAF">
      <w:pPr>
        <w:pStyle w:val="a9"/>
        <w:spacing w:line="360" w:lineRule="auto"/>
        <w:ind w:firstLine="709"/>
        <w:jc w:val="center"/>
        <w:rPr>
          <w:rFonts w:eastAsiaTheme="minorEastAsia"/>
        </w:rPr>
      </w:pPr>
    </w:p>
    <w:p w14:paraId="2202C179" w14:textId="77777777" w:rsidR="006848EE" w:rsidRPr="0016015E" w:rsidRDefault="006848EE" w:rsidP="00BB3FAF">
      <w:pPr>
        <w:pStyle w:val="a9"/>
        <w:spacing w:line="360" w:lineRule="auto"/>
        <w:ind w:firstLine="709"/>
        <w:jc w:val="center"/>
        <w:rPr>
          <w:rFonts w:eastAsiaTheme="minorEastAsia"/>
        </w:rPr>
      </w:pPr>
    </w:p>
    <w:p w14:paraId="526F7CDD" w14:textId="77777777" w:rsidR="00BB3FAF" w:rsidRPr="0016015E" w:rsidRDefault="00BB3FAF" w:rsidP="006479E8">
      <w:pPr>
        <w:pStyle w:val="a9"/>
        <w:spacing w:line="360" w:lineRule="auto"/>
        <w:ind w:firstLine="567"/>
        <w:rPr>
          <w:sz w:val="28"/>
          <w:szCs w:val="28"/>
        </w:rPr>
      </w:pPr>
      <w:proofErr w:type="spellStart"/>
      <w:r w:rsidRPr="0016015E">
        <w:rPr>
          <w:sz w:val="28"/>
          <w:szCs w:val="28"/>
        </w:rPr>
        <w:lastRenderedPageBreak/>
        <w:t>Реалізація</w:t>
      </w:r>
      <w:proofErr w:type="spellEnd"/>
      <w:r w:rsidRPr="0016015E">
        <w:rPr>
          <w:sz w:val="28"/>
          <w:szCs w:val="28"/>
        </w:rPr>
        <w:t xml:space="preserve"> алгоритму в </w:t>
      </w:r>
      <w:proofErr w:type="spellStart"/>
      <w:r w:rsidRPr="0016015E">
        <w:rPr>
          <w:sz w:val="28"/>
          <w:szCs w:val="28"/>
        </w:rPr>
        <w:t>мові</w:t>
      </w:r>
      <w:proofErr w:type="spellEnd"/>
      <w:r w:rsidRPr="0016015E">
        <w:rPr>
          <w:sz w:val="28"/>
          <w:szCs w:val="28"/>
        </w:rPr>
        <w:t xml:space="preserve"> Python</w:t>
      </w:r>
    </w:p>
    <w:p w14:paraId="59641466" w14:textId="11D9CDFC" w:rsidR="00BB3FAF" w:rsidRPr="0016015E" w:rsidRDefault="00BB3FAF" w:rsidP="006479E8">
      <w:pPr>
        <w:shd w:val="clear" w:color="auto" w:fill="FFFFFE"/>
        <w:ind w:left="567"/>
        <w:rPr>
          <w:rFonts w:ascii="Consolas" w:hAnsi="Consolas" w:cs="JetBrains Mono"/>
          <w:color w:val="000000"/>
          <w:sz w:val="28"/>
          <w:szCs w:val="28"/>
          <w:lang w:val="uk-UA"/>
        </w:rPr>
      </w:pPr>
      <w:proofErr w:type="spellStart"/>
      <w:r w:rsidRPr="0016015E">
        <w:rPr>
          <w:rFonts w:ascii="Consolas" w:hAnsi="Consolas" w:cs="JetBrains Mono"/>
          <w:color w:val="0000FF"/>
          <w:sz w:val="28"/>
          <w:szCs w:val="28"/>
          <w:lang w:val="uk-UA"/>
        </w:rPr>
        <w:t>def</w:t>
      </w:r>
      <w:proofErr w:type="spellEnd"/>
      <w:r w:rsidRPr="0016015E">
        <w:rPr>
          <w:rFonts w:ascii="Consolas" w:hAnsi="Consolas" w:cs="JetBrains Mono"/>
          <w:color w:val="000000"/>
          <w:sz w:val="28"/>
          <w:szCs w:val="28"/>
          <w:lang w:val="uk-UA"/>
        </w:rPr>
        <w:t xml:space="preserve"> </w:t>
      </w:r>
      <w:proofErr w:type="spellStart"/>
      <w:r w:rsidRPr="0016015E">
        <w:rPr>
          <w:rFonts w:ascii="Consolas" w:hAnsi="Consolas" w:cs="JetBrains Mono"/>
          <w:color w:val="795E26"/>
          <w:sz w:val="28"/>
          <w:szCs w:val="28"/>
          <w:lang w:val="uk-UA"/>
        </w:rPr>
        <w:t>grad</w:t>
      </w:r>
      <w:r w:rsidR="001B1726" w:rsidRPr="0016015E">
        <w:rPr>
          <w:rFonts w:ascii="Consolas" w:hAnsi="Consolas" w:cs="JetBrains Mono"/>
          <w:color w:val="795E26"/>
          <w:sz w:val="28"/>
          <w:szCs w:val="28"/>
          <w:lang w:val="en-US"/>
        </w:rPr>
        <w:t>ientM</w:t>
      </w:r>
      <w:r w:rsidRPr="0016015E">
        <w:rPr>
          <w:rFonts w:ascii="Consolas" w:hAnsi="Consolas" w:cs="JetBrains Mono"/>
          <w:color w:val="795E26"/>
          <w:sz w:val="28"/>
          <w:szCs w:val="28"/>
          <w:lang w:val="uk-UA"/>
        </w:rPr>
        <w:t>ethod</w:t>
      </w:r>
      <w:proofErr w:type="spellEnd"/>
      <w:r w:rsidRPr="0016015E">
        <w:rPr>
          <w:rFonts w:ascii="Consolas" w:hAnsi="Consolas" w:cs="JetBrains Mono"/>
          <w:color w:val="000000"/>
          <w:sz w:val="28"/>
          <w:szCs w:val="28"/>
          <w:lang w:val="uk-UA"/>
        </w:rPr>
        <w:t>(</w:t>
      </w:r>
      <w:r w:rsidRPr="0016015E">
        <w:rPr>
          <w:rFonts w:ascii="Consolas" w:hAnsi="Consolas" w:cs="JetBrains Mono"/>
          <w:color w:val="001080"/>
          <w:sz w:val="28"/>
          <w:szCs w:val="28"/>
          <w:lang w:val="uk-UA"/>
        </w:rPr>
        <w:t>y</w:t>
      </w:r>
      <w:r w:rsidRPr="0016015E">
        <w:rPr>
          <w:rFonts w:ascii="Consolas" w:hAnsi="Consolas" w:cs="JetBrains Mono"/>
          <w:color w:val="000000"/>
          <w:sz w:val="28"/>
          <w:szCs w:val="28"/>
          <w:lang w:val="uk-UA"/>
        </w:rPr>
        <w:t>,</w:t>
      </w:r>
      <w:r w:rsidR="00CC3478" w:rsidRPr="0016015E">
        <w:rPr>
          <w:rFonts w:ascii="Consolas" w:hAnsi="Consolas" w:cs="JetBrains Mono"/>
          <w:color w:val="000000"/>
          <w:sz w:val="28"/>
          <w:szCs w:val="28"/>
          <w:lang w:val="uk-UA"/>
        </w:rPr>
        <w:t xml:space="preserve"> </w:t>
      </w:r>
      <w:r w:rsidRPr="0016015E">
        <w:rPr>
          <w:rFonts w:ascii="Consolas" w:hAnsi="Consolas" w:cs="JetBrains Mono"/>
          <w:color w:val="001080"/>
          <w:sz w:val="28"/>
          <w:szCs w:val="28"/>
          <w:lang w:val="uk-UA"/>
        </w:rPr>
        <w:t>x</w:t>
      </w:r>
      <w:r w:rsidRPr="0016015E">
        <w:rPr>
          <w:rFonts w:ascii="Consolas" w:hAnsi="Consolas" w:cs="JetBrains Mono"/>
          <w:color w:val="000000"/>
          <w:sz w:val="28"/>
          <w:szCs w:val="28"/>
          <w:lang w:val="uk-UA"/>
        </w:rPr>
        <w:t>,</w:t>
      </w:r>
      <w:r w:rsidR="00CC3478" w:rsidRPr="0016015E">
        <w:rPr>
          <w:rFonts w:ascii="Consolas" w:hAnsi="Consolas" w:cs="JetBrains Mono"/>
          <w:color w:val="000000"/>
          <w:sz w:val="28"/>
          <w:szCs w:val="28"/>
          <w:lang w:val="uk-UA"/>
        </w:rPr>
        <w:t xml:space="preserve"> </w:t>
      </w:r>
      <w:proofErr w:type="spellStart"/>
      <w:r w:rsidR="001B1726" w:rsidRPr="0016015E">
        <w:rPr>
          <w:rFonts w:ascii="Consolas" w:hAnsi="Consolas" w:cs="JetBrains Mono"/>
          <w:color w:val="001080"/>
          <w:sz w:val="28"/>
          <w:szCs w:val="28"/>
          <w:lang w:val="uk-UA"/>
        </w:rPr>
        <w:t>stPoint</w:t>
      </w:r>
      <w:proofErr w:type="spellEnd"/>
      <w:r w:rsidRPr="0016015E">
        <w:rPr>
          <w:rFonts w:ascii="Consolas" w:hAnsi="Consolas" w:cs="JetBrains Mono"/>
          <w:color w:val="000000"/>
          <w:sz w:val="28"/>
          <w:szCs w:val="28"/>
          <w:lang w:val="uk-UA"/>
        </w:rPr>
        <w:t>,</w:t>
      </w:r>
      <w:r w:rsidR="00CC3478" w:rsidRPr="0016015E">
        <w:rPr>
          <w:rFonts w:ascii="Consolas" w:hAnsi="Consolas" w:cs="JetBrains Mono"/>
          <w:color w:val="000000"/>
          <w:sz w:val="28"/>
          <w:szCs w:val="28"/>
          <w:lang w:val="uk-UA"/>
        </w:rPr>
        <w:t xml:space="preserve"> </w:t>
      </w:r>
      <w:r w:rsidRPr="0016015E">
        <w:rPr>
          <w:rFonts w:ascii="Consolas" w:hAnsi="Consolas" w:cs="JetBrains Mono"/>
          <w:color w:val="001080"/>
          <w:sz w:val="28"/>
          <w:szCs w:val="28"/>
          <w:lang w:val="uk-UA"/>
        </w:rPr>
        <w:t>h</w:t>
      </w:r>
      <w:r w:rsidRPr="0016015E">
        <w:rPr>
          <w:rFonts w:ascii="Consolas" w:hAnsi="Consolas" w:cs="JetBrains Mono"/>
          <w:color w:val="000000"/>
          <w:sz w:val="28"/>
          <w:szCs w:val="28"/>
          <w:lang w:val="uk-UA"/>
        </w:rPr>
        <w:t>=</w:t>
      </w:r>
      <w:r w:rsidRPr="0016015E">
        <w:rPr>
          <w:rFonts w:ascii="Consolas" w:hAnsi="Consolas" w:cs="JetBrains Mono"/>
          <w:color w:val="09885A"/>
          <w:sz w:val="28"/>
          <w:szCs w:val="28"/>
          <w:lang w:val="uk-UA"/>
        </w:rPr>
        <w:t>0.0001</w:t>
      </w:r>
      <w:r w:rsidRPr="0016015E">
        <w:rPr>
          <w:rFonts w:ascii="Consolas" w:hAnsi="Consolas" w:cs="JetBrains Mono"/>
          <w:color w:val="000000"/>
          <w:sz w:val="28"/>
          <w:szCs w:val="28"/>
          <w:lang w:val="uk-UA"/>
        </w:rPr>
        <w:t>,</w:t>
      </w:r>
      <w:r w:rsidR="00CC3478" w:rsidRPr="0016015E">
        <w:rPr>
          <w:rFonts w:ascii="Consolas" w:hAnsi="Consolas" w:cs="JetBrains Mono"/>
          <w:color w:val="000000"/>
          <w:sz w:val="28"/>
          <w:szCs w:val="28"/>
          <w:lang w:val="uk-UA"/>
        </w:rPr>
        <w:t xml:space="preserve"> </w:t>
      </w:r>
      <w:r w:rsidRPr="0016015E">
        <w:rPr>
          <w:rFonts w:ascii="Consolas" w:hAnsi="Consolas" w:cs="JetBrains Mono"/>
          <w:color w:val="001080"/>
          <w:sz w:val="28"/>
          <w:szCs w:val="28"/>
          <w:lang w:val="uk-UA"/>
        </w:rPr>
        <w:t>k</w:t>
      </w:r>
      <w:r w:rsidRPr="0016015E">
        <w:rPr>
          <w:rFonts w:ascii="Consolas" w:hAnsi="Consolas" w:cs="JetBrains Mono"/>
          <w:color w:val="000000"/>
          <w:sz w:val="28"/>
          <w:szCs w:val="28"/>
          <w:lang w:val="uk-UA"/>
        </w:rPr>
        <w:t>=</w:t>
      </w:r>
      <w:r w:rsidRPr="0016015E">
        <w:rPr>
          <w:rFonts w:ascii="Consolas" w:hAnsi="Consolas" w:cs="JetBrains Mono"/>
          <w:color w:val="09885A"/>
          <w:sz w:val="28"/>
          <w:szCs w:val="28"/>
          <w:lang w:val="uk-UA"/>
        </w:rPr>
        <w:t>1.5</w:t>
      </w:r>
      <w:r w:rsidRPr="0016015E">
        <w:rPr>
          <w:rFonts w:ascii="Consolas" w:hAnsi="Consolas" w:cs="JetBrains Mono"/>
          <w:color w:val="000000"/>
          <w:sz w:val="28"/>
          <w:szCs w:val="28"/>
          <w:lang w:val="uk-UA"/>
        </w:rPr>
        <w:t>,</w:t>
      </w:r>
      <w:r w:rsidR="00CC3478" w:rsidRPr="0016015E">
        <w:rPr>
          <w:rFonts w:ascii="Consolas" w:hAnsi="Consolas" w:cs="JetBrains Mono"/>
          <w:color w:val="000000"/>
          <w:sz w:val="28"/>
          <w:szCs w:val="28"/>
          <w:lang w:val="uk-UA"/>
        </w:rPr>
        <w:t xml:space="preserve"> </w:t>
      </w:r>
      <w:proofErr w:type="spellStart"/>
      <w:r w:rsidR="001B1726" w:rsidRPr="0016015E">
        <w:rPr>
          <w:rFonts w:ascii="Consolas" w:hAnsi="Consolas" w:cs="JetBrains Mono"/>
          <w:color w:val="001080"/>
          <w:sz w:val="28"/>
          <w:szCs w:val="28"/>
          <w:lang w:val="uk-UA"/>
        </w:rPr>
        <w:t>minSt</w:t>
      </w:r>
      <w:proofErr w:type="spellEnd"/>
      <w:r w:rsidR="00CC3478" w:rsidRPr="0016015E">
        <w:rPr>
          <w:rFonts w:ascii="Consolas" w:hAnsi="Consolas" w:cs="JetBrains Mono"/>
          <w:color w:val="001080"/>
          <w:sz w:val="28"/>
          <w:szCs w:val="28"/>
          <w:lang w:val="uk-UA"/>
        </w:rPr>
        <w:t xml:space="preserve"> </w:t>
      </w:r>
      <w:r w:rsidRPr="0016015E">
        <w:rPr>
          <w:rFonts w:ascii="Consolas" w:hAnsi="Consolas" w:cs="JetBrains Mono"/>
          <w:color w:val="000000"/>
          <w:sz w:val="28"/>
          <w:szCs w:val="28"/>
          <w:lang w:val="uk-UA"/>
        </w:rPr>
        <w:t xml:space="preserve">= </w:t>
      </w:r>
      <w:r w:rsidRPr="0016015E">
        <w:rPr>
          <w:rFonts w:ascii="Consolas" w:hAnsi="Consolas" w:cs="JetBrains Mono"/>
          <w:color w:val="09885A"/>
          <w:sz w:val="28"/>
          <w:szCs w:val="28"/>
          <w:lang w:val="uk-UA"/>
        </w:rPr>
        <w:t>0.000001</w:t>
      </w:r>
      <w:r w:rsidRPr="0016015E">
        <w:rPr>
          <w:rFonts w:ascii="Consolas" w:hAnsi="Consolas" w:cs="JetBrains Mono"/>
          <w:color w:val="000000"/>
          <w:sz w:val="28"/>
          <w:szCs w:val="28"/>
          <w:lang w:val="uk-UA"/>
        </w:rPr>
        <w:t>):</w:t>
      </w:r>
    </w:p>
    <w:p w14:paraId="6F6F7C9F" w14:textId="462CE683" w:rsidR="00BB3FAF" w:rsidRPr="0016015E" w:rsidRDefault="00BB3FAF" w:rsidP="006479E8">
      <w:pPr>
        <w:shd w:val="clear" w:color="auto" w:fill="FFFFFE"/>
        <w:ind w:firstLine="567"/>
        <w:rPr>
          <w:rFonts w:ascii="Consolas" w:hAnsi="Consolas" w:cs="JetBrains Mono"/>
          <w:color w:val="000000"/>
          <w:sz w:val="28"/>
          <w:szCs w:val="28"/>
          <w:lang w:val="uk-UA"/>
        </w:rPr>
      </w:pPr>
      <w:r w:rsidRPr="0016015E">
        <w:rPr>
          <w:rFonts w:ascii="Consolas" w:hAnsi="Consolas" w:cs="JetBrains Mono"/>
          <w:color w:val="000000"/>
          <w:sz w:val="28"/>
          <w:szCs w:val="28"/>
          <w:lang w:val="uk-UA"/>
        </w:rPr>
        <w:t xml:space="preserve">    </w:t>
      </w:r>
      <w:proofErr w:type="spellStart"/>
      <w:r w:rsidR="001B1726" w:rsidRPr="0016015E">
        <w:rPr>
          <w:rFonts w:ascii="Consolas" w:hAnsi="Consolas" w:cs="JetBrains Mono"/>
          <w:color w:val="000000"/>
          <w:sz w:val="28"/>
          <w:szCs w:val="28"/>
          <w:lang w:val="uk-UA"/>
        </w:rPr>
        <w:t>newPoint</w:t>
      </w:r>
      <w:proofErr w:type="spellEnd"/>
      <w:r w:rsidRPr="0016015E">
        <w:rPr>
          <w:rFonts w:ascii="Consolas" w:hAnsi="Consolas" w:cs="JetBrains Mono"/>
          <w:color w:val="000000"/>
          <w:sz w:val="28"/>
          <w:szCs w:val="28"/>
          <w:lang w:val="uk-UA"/>
        </w:rPr>
        <w:t xml:space="preserve"> = </w:t>
      </w:r>
      <w:proofErr w:type="spellStart"/>
      <w:r w:rsidR="001B1726" w:rsidRPr="0016015E">
        <w:rPr>
          <w:rFonts w:ascii="Consolas" w:hAnsi="Consolas" w:cs="JetBrains Mono"/>
          <w:color w:val="000000"/>
          <w:sz w:val="28"/>
          <w:szCs w:val="28"/>
          <w:lang w:val="uk-UA"/>
        </w:rPr>
        <w:t>stPoint</w:t>
      </w:r>
      <w:proofErr w:type="spellEnd"/>
    </w:p>
    <w:p w14:paraId="230CCB5C" w14:textId="77777777" w:rsidR="00BB3FAF" w:rsidRPr="0016015E" w:rsidRDefault="00BB3FAF" w:rsidP="006479E8">
      <w:pPr>
        <w:shd w:val="clear" w:color="auto" w:fill="FFFFFE"/>
        <w:ind w:firstLine="567"/>
        <w:rPr>
          <w:rFonts w:ascii="Consolas" w:hAnsi="Consolas" w:cs="JetBrains Mono"/>
          <w:color w:val="000000"/>
          <w:sz w:val="28"/>
          <w:szCs w:val="28"/>
          <w:lang w:val="uk-UA"/>
        </w:rPr>
      </w:pPr>
      <w:r w:rsidRPr="0016015E">
        <w:rPr>
          <w:rFonts w:ascii="Consolas" w:hAnsi="Consolas" w:cs="JetBrains Mono"/>
          <w:color w:val="000000"/>
          <w:sz w:val="28"/>
          <w:szCs w:val="28"/>
          <w:lang w:val="uk-UA"/>
        </w:rPr>
        <w:t xml:space="preserve">    </w:t>
      </w:r>
      <w:proofErr w:type="spellStart"/>
      <w:r w:rsidRPr="0016015E">
        <w:rPr>
          <w:rFonts w:ascii="Consolas" w:hAnsi="Consolas" w:cs="JetBrains Mono"/>
          <w:color w:val="000000"/>
          <w:sz w:val="28"/>
          <w:szCs w:val="28"/>
          <w:lang w:val="uk-UA"/>
        </w:rPr>
        <w:t>diff_i</w:t>
      </w:r>
      <w:proofErr w:type="spellEnd"/>
      <w:r w:rsidRPr="0016015E">
        <w:rPr>
          <w:rFonts w:ascii="Consolas" w:hAnsi="Consolas" w:cs="JetBrains Mono"/>
          <w:color w:val="000000"/>
          <w:sz w:val="28"/>
          <w:szCs w:val="28"/>
          <w:lang w:val="uk-UA"/>
        </w:rPr>
        <w:t xml:space="preserve"> = </w:t>
      </w:r>
      <w:proofErr w:type="spellStart"/>
      <w:r w:rsidRPr="0016015E">
        <w:rPr>
          <w:rFonts w:ascii="Consolas" w:hAnsi="Consolas" w:cs="JetBrains Mono"/>
          <w:color w:val="000000"/>
          <w:sz w:val="28"/>
          <w:szCs w:val="28"/>
          <w:lang w:val="uk-UA"/>
        </w:rPr>
        <w:t>diff</w:t>
      </w:r>
      <w:proofErr w:type="spellEnd"/>
      <w:r w:rsidRPr="0016015E">
        <w:rPr>
          <w:rFonts w:ascii="Consolas" w:hAnsi="Consolas" w:cs="JetBrains Mono"/>
          <w:color w:val="000000"/>
          <w:sz w:val="28"/>
          <w:szCs w:val="28"/>
          <w:lang w:val="uk-UA"/>
        </w:rPr>
        <w:t>(y, x)</w:t>
      </w:r>
    </w:p>
    <w:p w14:paraId="3CE25BF8" w14:textId="20829AE9" w:rsidR="00BB3FAF" w:rsidRPr="0016015E" w:rsidRDefault="00BB3FAF" w:rsidP="006479E8">
      <w:pPr>
        <w:shd w:val="clear" w:color="auto" w:fill="FFFFFE"/>
        <w:ind w:firstLine="567"/>
        <w:rPr>
          <w:rFonts w:ascii="Consolas" w:hAnsi="Consolas" w:cs="JetBrains Mono"/>
          <w:color w:val="000000"/>
          <w:sz w:val="28"/>
          <w:szCs w:val="28"/>
          <w:lang w:val="uk-UA"/>
        </w:rPr>
      </w:pPr>
      <w:r w:rsidRPr="0016015E">
        <w:rPr>
          <w:rFonts w:ascii="Consolas" w:hAnsi="Consolas" w:cs="JetBrains Mono"/>
          <w:color w:val="000000"/>
          <w:sz w:val="28"/>
          <w:szCs w:val="28"/>
          <w:lang w:val="uk-UA"/>
        </w:rPr>
        <w:t xml:space="preserve">    </w:t>
      </w:r>
      <w:proofErr w:type="spellStart"/>
      <w:r w:rsidRPr="0016015E">
        <w:rPr>
          <w:rFonts w:ascii="Consolas" w:hAnsi="Consolas" w:cs="JetBrains Mono"/>
          <w:color w:val="AF00DB"/>
          <w:sz w:val="28"/>
          <w:szCs w:val="28"/>
          <w:lang w:val="uk-UA"/>
        </w:rPr>
        <w:t>yield</w:t>
      </w:r>
      <w:proofErr w:type="spellEnd"/>
      <w:r w:rsidRPr="0016015E">
        <w:rPr>
          <w:rFonts w:ascii="Consolas" w:hAnsi="Consolas" w:cs="JetBrains Mono"/>
          <w:color w:val="000000"/>
          <w:sz w:val="28"/>
          <w:szCs w:val="28"/>
          <w:lang w:val="uk-UA"/>
        </w:rPr>
        <w:t xml:space="preserve"> </w:t>
      </w:r>
      <w:proofErr w:type="spellStart"/>
      <w:r w:rsidRPr="0016015E">
        <w:rPr>
          <w:rFonts w:ascii="Consolas" w:hAnsi="Consolas" w:cs="JetBrains Mono"/>
          <w:color w:val="000000"/>
          <w:sz w:val="28"/>
          <w:szCs w:val="28"/>
          <w:lang w:val="uk-UA"/>
        </w:rPr>
        <w:t>float</w:t>
      </w:r>
      <w:proofErr w:type="spellEnd"/>
      <w:r w:rsidRPr="0016015E">
        <w:rPr>
          <w:rFonts w:ascii="Consolas" w:hAnsi="Consolas" w:cs="JetBrains Mono"/>
          <w:color w:val="000000"/>
          <w:sz w:val="28"/>
          <w:szCs w:val="28"/>
          <w:lang w:val="uk-UA"/>
        </w:rPr>
        <w:t>(</w:t>
      </w:r>
      <w:proofErr w:type="spellStart"/>
      <w:r w:rsidR="001B1726" w:rsidRPr="0016015E">
        <w:rPr>
          <w:rFonts w:ascii="Consolas" w:hAnsi="Consolas" w:cs="JetBrains Mono"/>
          <w:color w:val="000000"/>
          <w:sz w:val="28"/>
          <w:szCs w:val="28"/>
          <w:lang w:val="uk-UA"/>
        </w:rPr>
        <w:t>newPoint</w:t>
      </w:r>
      <w:proofErr w:type="spellEnd"/>
      <w:r w:rsidRPr="0016015E">
        <w:rPr>
          <w:rFonts w:ascii="Consolas" w:hAnsi="Consolas" w:cs="JetBrains Mono"/>
          <w:color w:val="000000"/>
          <w:sz w:val="28"/>
          <w:szCs w:val="28"/>
          <w:lang w:val="uk-UA"/>
        </w:rPr>
        <w:t>)</w:t>
      </w:r>
    </w:p>
    <w:p w14:paraId="52EF00E0" w14:textId="1966302A" w:rsidR="00BB3FAF" w:rsidRPr="0016015E" w:rsidRDefault="00BB3FAF" w:rsidP="006479E8">
      <w:pPr>
        <w:shd w:val="clear" w:color="auto" w:fill="FFFFFE"/>
        <w:ind w:firstLine="567"/>
        <w:rPr>
          <w:rFonts w:ascii="Consolas" w:hAnsi="Consolas" w:cs="JetBrains Mono"/>
          <w:color w:val="000000"/>
          <w:sz w:val="28"/>
          <w:szCs w:val="28"/>
          <w:lang w:val="uk-UA"/>
        </w:rPr>
      </w:pPr>
      <w:r w:rsidRPr="0016015E">
        <w:rPr>
          <w:rFonts w:ascii="Consolas" w:hAnsi="Consolas" w:cs="JetBrains Mono"/>
          <w:color w:val="000000"/>
          <w:sz w:val="28"/>
          <w:szCs w:val="28"/>
          <w:lang w:val="uk-UA"/>
        </w:rPr>
        <w:t xml:space="preserve">    </w:t>
      </w:r>
      <w:proofErr w:type="spellStart"/>
      <w:r w:rsidRPr="0016015E">
        <w:rPr>
          <w:rFonts w:ascii="Consolas" w:hAnsi="Consolas" w:cs="JetBrains Mono"/>
          <w:color w:val="AF00DB"/>
          <w:sz w:val="28"/>
          <w:szCs w:val="28"/>
          <w:lang w:val="uk-UA"/>
        </w:rPr>
        <w:t>while</w:t>
      </w:r>
      <w:proofErr w:type="spellEnd"/>
      <w:r w:rsidRPr="0016015E">
        <w:rPr>
          <w:rFonts w:ascii="Consolas" w:hAnsi="Consolas" w:cs="JetBrains Mono"/>
          <w:color w:val="000000"/>
          <w:sz w:val="28"/>
          <w:szCs w:val="28"/>
          <w:lang w:val="uk-UA"/>
        </w:rPr>
        <w:t xml:space="preserve"> h &gt; </w:t>
      </w:r>
      <w:proofErr w:type="spellStart"/>
      <w:r w:rsidR="001B1726" w:rsidRPr="0016015E">
        <w:rPr>
          <w:rFonts w:ascii="Consolas" w:hAnsi="Consolas" w:cs="JetBrains Mono"/>
          <w:color w:val="000000"/>
          <w:sz w:val="28"/>
          <w:szCs w:val="28"/>
          <w:lang w:val="uk-UA"/>
        </w:rPr>
        <w:t>minSt</w:t>
      </w:r>
      <w:proofErr w:type="spellEnd"/>
      <w:r w:rsidRPr="0016015E">
        <w:rPr>
          <w:rFonts w:ascii="Consolas" w:hAnsi="Consolas" w:cs="JetBrains Mono"/>
          <w:color w:val="000000"/>
          <w:sz w:val="28"/>
          <w:szCs w:val="28"/>
          <w:lang w:val="uk-UA"/>
        </w:rPr>
        <w:t>:</w:t>
      </w:r>
    </w:p>
    <w:p w14:paraId="36016BAA" w14:textId="6706D9D6" w:rsidR="00BB3FAF" w:rsidRPr="0016015E" w:rsidRDefault="00BB3FAF" w:rsidP="006479E8">
      <w:pPr>
        <w:shd w:val="clear" w:color="auto" w:fill="FFFFFE"/>
        <w:ind w:firstLine="567"/>
        <w:rPr>
          <w:rFonts w:ascii="Consolas" w:hAnsi="Consolas" w:cs="JetBrains Mono"/>
          <w:color w:val="000000"/>
          <w:sz w:val="28"/>
          <w:szCs w:val="28"/>
          <w:lang w:val="uk-UA"/>
        </w:rPr>
      </w:pPr>
      <w:r w:rsidRPr="0016015E">
        <w:rPr>
          <w:rFonts w:ascii="Consolas" w:hAnsi="Consolas" w:cs="JetBrains Mono"/>
          <w:color w:val="000000"/>
          <w:sz w:val="28"/>
          <w:szCs w:val="28"/>
          <w:lang w:val="uk-UA"/>
        </w:rPr>
        <w:t xml:space="preserve">        </w:t>
      </w:r>
      <w:proofErr w:type="spellStart"/>
      <w:r w:rsidRPr="0016015E">
        <w:rPr>
          <w:rFonts w:ascii="Consolas" w:hAnsi="Consolas" w:cs="JetBrains Mono"/>
          <w:color w:val="000000"/>
          <w:sz w:val="28"/>
          <w:szCs w:val="28"/>
          <w:lang w:val="uk-UA"/>
        </w:rPr>
        <w:t>grad_i</w:t>
      </w:r>
      <w:proofErr w:type="spellEnd"/>
      <w:r w:rsidRPr="0016015E">
        <w:rPr>
          <w:rFonts w:ascii="Consolas" w:hAnsi="Consolas" w:cs="JetBrains Mono"/>
          <w:color w:val="000000"/>
          <w:sz w:val="28"/>
          <w:szCs w:val="28"/>
          <w:lang w:val="uk-UA"/>
        </w:rPr>
        <w:t xml:space="preserve"> = </w:t>
      </w:r>
      <w:proofErr w:type="spellStart"/>
      <w:r w:rsidRPr="0016015E">
        <w:rPr>
          <w:rFonts w:ascii="Consolas" w:hAnsi="Consolas" w:cs="JetBrains Mono"/>
          <w:color w:val="000000"/>
          <w:sz w:val="28"/>
          <w:szCs w:val="28"/>
          <w:lang w:val="uk-UA"/>
        </w:rPr>
        <w:t>diff_i.subs</w:t>
      </w:r>
      <w:proofErr w:type="spellEnd"/>
      <w:r w:rsidRPr="0016015E">
        <w:rPr>
          <w:rFonts w:ascii="Consolas" w:hAnsi="Consolas" w:cs="JetBrains Mono"/>
          <w:color w:val="000000"/>
          <w:sz w:val="28"/>
          <w:szCs w:val="28"/>
          <w:lang w:val="uk-UA"/>
        </w:rPr>
        <w:t xml:space="preserve">(x, </w:t>
      </w:r>
      <w:proofErr w:type="spellStart"/>
      <w:r w:rsidR="001B1726" w:rsidRPr="0016015E">
        <w:rPr>
          <w:rFonts w:ascii="Consolas" w:hAnsi="Consolas" w:cs="JetBrains Mono"/>
          <w:color w:val="000000"/>
          <w:sz w:val="28"/>
          <w:szCs w:val="28"/>
          <w:lang w:val="uk-UA"/>
        </w:rPr>
        <w:t>newPoint</w:t>
      </w:r>
      <w:proofErr w:type="spellEnd"/>
    </w:p>
    <w:p w14:paraId="6F8C2DE0" w14:textId="6A054DC5" w:rsidR="00BB3FAF" w:rsidRPr="0016015E" w:rsidRDefault="00BB3FAF" w:rsidP="006479E8">
      <w:pPr>
        <w:shd w:val="clear" w:color="auto" w:fill="FFFFFE"/>
        <w:ind w:firstLine="567"/>
        <w:rPr>
          <w:rFonts w:ascii="Consolas" w:hAnsi="Consolas" w:cs="JetBrains Mono"/>
          <w:color w:val="000000"/>
          <w:sz w:val="28"/>
          <w:szCs w:val="28"/>
          <w:lang w:val="uk-UA"/>
        </w:rPr>
      </w:pPr>
      <w:r w:rsidRPr="0016015E">
        <w:rPr>
          <w:rFonts w:ascii="Consolas" w:hAnsi="Consolas" w:cs="JetBrains Mono"/>
          <w:color w:val="000000"/>
          <w:sz w:val="28"/>
          <w:szCs w:val="28"/>
          <w:lang w:val="uk-UA"/>
        </w:rPr>
        <w:t xml:space="preserve">        </w:t>
      </w:r>
      <w:proofErr w:type="spellStart"/>
      <w:r w:rsidR="001B1726" w:rsidRPr="0016015E">
        <w:rPr>
          <w:rFonts w:ascii="Consolas" w:hAnsi="Consolas" w:cs="JetBrains Mono"/>
          <w:color w:val="000000"/>
          <w:sz w:val="28"/>
          <w:szCs w:val="28"/>
          <w:lang w:val="uk-UA"/>
        </w:rPr>
        <w:t>nextPoint</w:t>
      </w:r>
      <w:proofErr w:type="spellEnd"/>
      <w:r w:rsidRPr="0016015E">
        <w:rPr>
          <w:rFonts w:ascii="Consolas" w:hAnsi="Consolas" w:cs="JetBrains Mono"/>
          <w:color w:val="000000"/>
          <w:sz w:val="28"/>
          <w:szCs w:val="28"/>
          <w:lang w:val="uk-UA"/>
        </w:rPr>
        <w:t xml:space="preserve"> = </w:t>
      </w:r>
      <w:proofErr w:type="spellStart"/>
      <w:r w:rsidR="001B1726" w:rsidRPr="0016015E">
        <w:rPr>
          <w:rFonts w:ascii="Consolas" w:hAnsi="Consolas" w:cs="JetBrains Mono"/>
          <w:color w:val="000000"/>
          <w:sz w:val="28"/>
          <w:szCs w:val="28"/>
          <w:lang w:val="uk-UA"/>
        </w:rPr>
        <w:t>newPoint</w:t>
      </w:r>
      <w:proofErr w:type="spellEnd"/>
      <w:r w:rsidRPr="0016015E">
        <w:rPr>
          <w:rFonts w:ascii="Consolas" w:hAnsi="Consolas" w:cs="JetBrains Mono"/>
          <w:color w:val="000000"/>
          <w:sz w:val="28"/>
          <w:szCs w:val="28"/>
          <w:lang w:val="uk-UA"/>
        </w:rPr>
        <w:t xml:space="preserve"> - h*(</w:t>
      </w:r>
      <w:proofErr w:type="spellStart"/>
      <w:r w:rsidRPr="0016015E">
        <w:rPr>
          <w:rFonts w:ascii="Consolas" w:hAnsi="Consolas" w:cs="JetBrains Mono"/>
          <w:color w:val="000000"/>
          <w:sz w:val="28"/>
          <w:szCs w:val="28"/>
          <w:lang w:val="uk-UA"/>
        </w:rPr>
        <w:t>grad_i</w:t>
      </w:r>
      <w:proofErr w:type="spellEnd"/>
    </w:p>
    <w:p w14:paraId="6FC8D166" w14:textId="587AB057" w:rsidR="00BB3FAF" w:rsidRPr="0016015E" w:rsidRDefault="00BB3FAF" w:rsidP="006479E8">
      <w:pPr>
        <w:shd w:val="clear" w:color="auto" w:fill="FFFFFE"/>
        <w:ind w:firstLine="567"/>
        <w:rPr>
          <w:rFonts w:ascii="Consolas" w:hAnsi="Consolas" w:cs="JetBrains Mono"/>
          <w:color w:val="000000"/>
          <w:sz w:val="28"/>
          <w:szCs w:val="28"/>
          <w:lang w:val="uk-UA"/>
        </w:rPr>
      </w:pPr>
      <w:r w:rsidRPr="0016015E">
        <w:rPr>
          <w:rFonts w:ascii="Consolas" w:hAnsi="Consolas" w:cs="JetBrains Mono"/>
          <w:color w:val="000000"/>
          <w:sz w:val="28"/>
          <w:szCs w:val="28"/>
          <w:lang w:val="uk-UA"/>
        </w:rPr>
        <w:t xml:space="preserve">        </w:t>
      </w:r>
      <w:proofErr w:type="spellStart"/>
      <w:r w:rsidRPr="0016015E">
        <w:rPr>
          <w:rFonts w:ascii="Consolas" w:hAnsi="Consolas" w:cs="JetBrains Mono"/>
          <w:color w:val="AF00DB"/>
          <w:sz w:val="28"/>
          <w:szCs w:val="28"/>
          <w:lang w:val="uk-UA"/>
        </w:rPr>
        <w:t>if</w:t>
      </w:r>
      <w:proofErr w:type="spellEnd"/>
      <w:r w:rsidRPr="0016015E">
        <w:rPr>
          <w:rFonts w:ascii="Consolas" w:hAnsi="Consolas" w:cs="JetBrains Mono"/>
          <w:color w:val="000000"/>
          <w:sz w:val="28"/>
          <w:szCs w:val="28"/>
          <w:lang w:val="uk-UA"/>
        </w:rPr>
        <w:t xml:space="preserve"> </w:t>
      </w:r>
      <w:proofErr w:type="spellStart"/>
      <w:r w:rsidRPr="0016015E">
        <w:rPr>
          <w:rFonts w:ascii="Consolas" w:hAnsi="Consolas" w:cs="JetBrains Mono"/>
          <w:color w:val="000000"/>
          <w:sz w:val="28"/>
          <w:szCs w:val="28"/>
          <w:lang w:val="uk-UA"/>
        </w:rPr>
        <w:t>y.subs</w:t>
      </w:r>
      <w:proofErr w:type="spellEnd"/>
      <w:r w:rsidRPr="0016015E">
        <w:rPr>
          <w:rFonts w:ascii="Consolas" w:hAnsi="Consolas" w:cs="JetBrains Mono"/>
          <w:color w:val="000000"/>
          <w:sz w:val="28"/>
          <w:szCs w:val="28"/>
          <w:lang w:val="uk-UA"/>
        </w:rPr>
        <w:t>(</w:t>
      </w:r>
      <w:proofErr w:type="spellStart"/>
      <w:r w:rsidRPr="0016015E">
        <w:rPr>
          <w:rFonts w:ascii="Consolas" w:hAnsi="Consolas" w:cs="JetBrains Mono"/>
          <w:color w:val="000000"/>
          <w:sz w:val="28"/>
          <w:szCs w:val="28"/>
          <w:lang w:val="uk-UA"/>
        </w:rPr>
        <w:t>x,next_</w:t>
      </w:r>
      <w:r w:rsidR="001B1726" w:rsidRPr="0016015E">
        <w:rPr>
          <w:rFonts w:ascii="Consolas" w:hAnsi="Consolas" w:cs="JetBrains Mono"/>
          <w:color w:val="000000"/>
          <w:sz w:val="28"/>
          <w:szCs w:val="28"/>
          <w:lang w:val="uk-UA"/>
        </w:rPr>
        <w:t>newPoint</w:t>
      </w:r>
      <w:proofErr w:type="spellEnd"/>
      <w:r w:rsidRPr="0016015E">
        <w:rPr>
          <w:rFonts w:ascii="Consolas" w:hAnsi="Consolas" w:cs="JetBrains Mono"/>
          <w:color w:val="000000"/>
          <w:sz w:val="28"/>
          <w:szCs w:val="28"/>
          <w:lang w:val="uk-UA"/>
        </w:rPr>
        <w:t xml:space="preserve">) &lt; </w:t>
      </w:r>
      <w:proofErr w:type="spellStart"/>
      <w:r w:rsidRPr="0016015E">
        <w:rPr>
          <w:rFonts w:ascii="Consolas" w:hAnsi="Consolas" w:cs="JetBrains Mono"/>
          <w:color w:val="000000"/>
          <w:sz w:val="28"/>
          <w:szCs w:val="28"/>
          <w:lang w:val="uk-UA"/>
        </w:rPr>
        <w:t>y.subs</w:t>
      </w:r>
      <w:proofErr w:type="spellEnd"/>
      <w:r w:rsidRPr="0016015E">
        <w:rPr>
          <w:rFonts w:ascii="Consolas" w:hAnsi="Consolas" w:cs="JetBrains Mono"/>
          <w:color w:val="000000"/>
          <w:sz w:val="28"/>
          <w:szCs w:val="28"/>
          <w:lang w:val="uk-UA"/>
        </w:rPr>
        <w:t>(</w:t>
      </w:r>
      <w:proofErr w:type="spellStart"/>
      <w:r w:rsidRPr="0016015E">
        <w:rPr>
          <w:rFonts w:ascii="Consolas" w:hAnsi="Consolas" w:cs="JetBrains Mono"/>
          <w:color w:val="000000"/>
          <w:sz w:val="28"/>
          <w:szCs w:val="28"/>
          <w:lang w:val="uk-UA"/>
        </w:rPr>
        <w:t>x,</w:t>
      </w:r>
      <w:r w:rsidR="001B1726" w:rsidRPr="0016015E">
        <w:rPr>
          <w:rFonts w:ascii="Consolas" w:hAnsi="Consolas" w:cs="JetBrains Mono"/>
          <w:color w:val="000000"/>
          <w:sz w:val="28"/>
          <w:szCs w:val="28"/>
          <w:lang w:val="uk-UA"/>
        </w:rPr>
        <w:t>newPoint</w:t>
      </w:r>
      <w:proofErr w:type="spellEnd"/>
    </w:p>
    <w:p w14:paraId="06162CF8" w14:textId="6188BDD4" w:rsidR="00BB3FAF" w:rsidRPr="0016015E" w:rsidRDefault="00BB3FAF" w:rsidP="006479E8">
      <w:pPr>
        <w:shd w:val="clear" w:color="auto" w:fill="FFFFFE"/>
        <w:ind w:firstLine="567"/>
        <w:rPr>
          <w:rFonts w:ascii="Consolas" w:hAnsi="Consolas" w:cs="JetBrains Mono"/>
          <w:color w:val="000000"/>
          <w:sz w:val="28"/>
          <w:szCs w:val="28"/>
          <w:lang w:val="uk-UA"/>
        </w:rPr>
      </w:pPr>
      <w:r w:rsidRPr="0016015E">
        <w:rPr>
          <w:rFonts w:ascii="Consolas" w:hAnsi="Consolas" w:cs="JetBrains Mono"/>
          <w:color w:val="000000"/>
          <w:sz w:val="28"/>
          <w:szCs w:val="28"/>
          <w:lang w:val="uk-UA"/>
        </w:rPr>
        <w:t xml:space="preserve">            </w:t>
      </w:r>
      <w:proofErr w:type="spellStart"/>
      <w:r w:rsidR="001B1726" w:rsidRPr="0016015E">
        <w:rPr>
          <w:rFonts w:ascii="Consolas" w:hAnsi="Consolas" w:cs="JetBrains Mono"/>
          <w:color w:val="000000"/>
          <w:sz w:val="28"/>
          <w:szCs w:val="28"/>
          <w:lang w:val="uk-UA"/>
        </w:rPr>
        <w:t>newPoint</w:t>
      </w:r>
      <w:proofErr w:type="spellEnd"/>
      <w:r w:rsidRPr="0016015E">
        <w:rPr>
          <w:rFonts w:ascii="Consolas" w:hAnsi="Consolas" w:cs="JetBrains Mono"/>
          <w:color w:val="000000"/>
          <w:sz w:val="28"/>
          <w:szCs w:val="28"/>
          <w:lang w:val="uk-UA"/>
        </w:rPr>
        <w:t xml:space="preserve"> = </w:t>
      </w:r>
      <w:proofErr w:type="spellStart"/>
      <w:r w:rsidR="001B1726" w:rsidRPr="0016015E">
        <w:rPr>
          <w:rFonts w:ascii="Consolas" w:hAnsi="Consolas" w:cs="JetBrains Mono"/>
          <w:color w:val="000000"/>
          <w:sz w:val="28"/>
          <w:szCs w:val="28"/>
          <w:lang w:val="uk-UA"/>
        </w:rPr>
        <w:t>nextPoint</w:t>
      </w:r>
      <w:proofErr w:type="spellEnd"/>
    </w:p>
    <w:p w14:paraId="1BC7E3C3" w14:textId="0755EB13" w:rsidR="00BB3FAF" w:rsidRPr="0016015E" w:rsidRDefault="00BB3FAF" w:rsidP="006479E8">
      <w:pPr>
        <w:shd w:val="clear" w:color="auto" w:fill="FFFFFE"/>
        <w:ind w:firstLine="567"/>
        <w:rPr>
          <w:rFonts w:ascii="Consolas" w:hAnsi="Consolas" w:cs="JetBrains Mono"/>
          <w:color w:val="000000"/>
          <w:sz w:val="28"/>
          <w:szCs w:val="28"/>
          <w:lang w:val="uk-UA"/>
        </w:rPr>
      </w:pPr>
      <w:r w:rsidRPr="0016015E">
        <w:rPr>
          <w:rFonts w:ascii="Consolas" w:hAnsi="Consolas" w:cs="JetBrains Mono"/>
          <w:color w:val="000000"/>
          <w:sz w:val="28"/>
          <w:szCs w:val="28"/>
          <w:lang w:val="uk-UA"/>
        </w:rPr>
        <w:t xml:space="preserve">            </w:t>
      </w:r>
      <w:proofErr w:type="spellStart"/>
      <w:r w:rsidRPr="0016015E">
        <w:rPr>
          <w:rFonts w:ascii="Consolas" w:hAnsi="Consolas" w:cs="JetBrains Mono"/>
          <w:color w:val="AF00DB"/>
          <w:sz w:val="28"/>
          <w:szCs w:val="28"/>
          <w:lang w:val="uk-UA"/>
        </w:rPr>
        <w:t>yield</w:t>
      </w:r>
      <w:proofErr w:type="spellEnd"/>
      <w:r w:rsidRPr="0016015E">
        <w:rPr>
          <w:rFonts w:ascii="Consolas" w:hAnsi="Consolas" w:cs="JetBrains Mono"/>
          <w:color w:val="000000"/>
          <w:sz w:val="28"/>
          <w:szCs w:val="28"/>
          <w:lang w:val="uk-UA"/>
        </w:rPr>
        <w:t xml:space="preserve"> </w:t>
      </w:r>
      <w:proofErr w:type="spellStart"/>
      <w:r w:rsidRPr="0016015E">
        <w:rPr>
          <w:rFonts w:ascii="Consolas" w:hAnsi="Consolas" w:cs="JetBrains Mono"/>
          <w:color w:val="000000"/>
          <w:sz w:val="28"/>
          <w:szCs w:val="28"/>
          <w:lang w:val="uk-UA"/>
        </w:rPr>
        <w:t>float</w:t>
      </w:r>
      <w:proofErr w:type="spellEnd"/>
      <w:r w:rsidRPr="0016015E">
        <w:rPr>
          <w:rFonts w:ascii="Consolas" w:hAnsi="Consolas" w:cs="JetBrains Mono"/>
          <w:color w:val="000000"/>
          <w:sz w:val="28"/>
          <w:szCs w:val="28"/>
          <w:lang w:val="uk-UA"/>
        </w:rPr>
        <w:t>(</w:t>
      </w:r>
      <w:proofErr w:type="spellStart"/>
      <w:r w:rsidR="001B1726" w:rsidRPr="0016015E">
        <w:rPr>
          <w:rFonts w:ascii="Consolas" w:hAnsi="Consolas" w:cs="JetBrains Mono"/>
          <w:color w:val="000000"/>
          <w:sz w:val="28"/>
          <w:szCs w:val="28"/>
          <w:lang w:val="uk-UA"/>
        </w:rPr>
        <w:t>newPoint</w:t>
      </w:r>
      <w:proofErr w:type="spellEnd"/>
      <w:r w:rsidRPr="0016015E">
        <w:rPr>
          <w:rFonts w:ascii="Consolas" w:hAnsi="Consolas" w:cs="JetBrains Mono"/>
          <w:color w:val="000000"/>
          <w:sz w:val="28"/>
          <w:szCs w:val="28"/>
          <w:lang w:val="uk-UA"/>
        </w:rPr>
        <w:t>)</w:t>
      </w:r>
    </w:p>
    <w:p w14:paraId="5E79761F" w14:textId="77777777" w:rsidR="00BB3FAF" w:rsidRPr="0016015E" w:rsidRDefault="00BB3FAF" w:rsidP="006479E8">
      <w:pPr>
        <w:shd w:val="clear" w:color="auto" w:fill="FFFFFE"/>
        <w:ind w:firstLine="567"/>
        <w:rPr>
          <w:rFonts w:ascii="Consolas" w:hAnsi="Consolas" w:cs="JetBrains Mono"/>
          <w:color w:val="000000"/>
          <w:sz w:val="28"/>
          <w:szCs w:val="28"/>
          <w:lang w:val="uk-UA"/>
        </w:rPr>
      </w:pPr>
      <w:r w:rsidRPr="0016015E">
        <w:rPr>
          <w:rFonts w:ascii="Consolas" w:hAnsi="Consolas" w:cs="JetBrains Mono"/>
          <w:color w:val="000000"/>
          <w:sz w:val="28"/>
          <w:szCs w:val="28"/>
          <w:lang w:val="uk-UA"/>
        </w:rPr>
        <w:t xml:space="preserve">        </w:t>
      </w:r>
      <w:proofErr w:type="spellStart"/>
      <w:r w:rsidRPr="0016015E">
        <w:rPr>
          <w:rFonts w:ascii="Consolas" w:hAnsi="Consolas" w:cs="JetBrains Mono"/>
          <w:color w:val="AF00DB"/>
          <w:sz w:val="28"/>
          <w:szCs w:val="28"/>
          <w:lang w:val="uk-UA"/>
        </w:rPr>
        <w:t>else</w:t>
      </w:r>
      <w:proofErr w:type="spellEnd"/>
      <w:r w:rsidRPr="0016015E">
        <w:rPr>
          <w:rFonts w:ascii="Consolas" w:hAnsi="Consolas" w:cs="JetBrains Mono"/>
          <w:color w:val="000000"/>
          <w:sz w:val="28"/>
          <w:szCs w:val="28"/>
          <w:lang w:val="uk-UA"/>
        </w:rPr>
        <w:t>:</w:t>
      </w:r>
    </w:p>
    <w:p w14:paraId="74B56BA2" w14:textId="77777777" w:rsidR="00BB3FAF" w:rsidRPr="0016015E" w:rsidRDefault="00BB3FAF" w:rsidP="006479E8">
      <w:pPr>
        <w:shd w:val="clear" w:color="auto" w:fill="FFFFFE"/>
        <w:ind w:firstLine="567"/>
        <w:rPr>
          <w:rFonts w:ascii="Consolas" w:hAnsi="Consolas" w:cs="JetBrains Mono"/>
          <w:color w:val="000000"/>
          <w:sz w:val="28"/>
          <w:szCs w:val="28"/>
          <w:lang w:val="uk-UA"/>
        </w:rPr>
      </w:pPr>
      <w:r w:rsidRPr="0016015E">
        <w:rPr>
          <w:rFonts w:ascii="Consolas" w:hAnsi="Consolas" w:cs="JetBrains Mono"/>
          <w:color w:val="000000"/>
          <w:sz w:val="28"/>
          <w:szCs w:val="28"/>
          <w:lang w:val="uk-UA"/>
        </w:rPr>
        <w:t xml:space="preserve">            h /= k</w:t>
      </w:r>
    </w:p>
    <w:p w14:paraId="6EEF2707" w14:textId="77777777" w:rsidR="00BB3FAF" w:rsidRPr="0016015E" w:rsidRDefault="00BB3FAF" w:rsidP="006479E8">
      <w:pPr>
        <w:shd w:val="clear" w:color="auto" w:fill="FFFFFE"/>
        <w:ind w:firstLine="567"/>
        <w:rPr>
          <w:rFonts w:ascii="Consolas" w:hAnsi="Consolas" w:cs="JetBrains Mono"/>
          <w:color w:val="000000"/>
          <w:sz w:val="28"/>
          <w:szCs w:val="28"/>
          <w:lang w:val="uk-UA"/>
        </w:rPr>
      </w:pPr>
      <w:r w:rsidRPr="0016015E">
        <w:rPr>
          <w:rFonts w:ascii="Consolas" w:hAnsi="Consolas" w:cs="JetBrains Mono"/>
          <w:color w:val="000000"/>
          <w:sz w:val="28"/>
          <w:szCs w:val="28"/>
          <w:lang w:val="uk-UA"/>
        </w:rPr>
        <w:t xml:space="preserve">    </w:t>
      </w:r>
      <w:proofErr w:type="spellStart"/>
      <w:r w:rsidRPr="0016015E">
        <w:rPr>
          <w:rFonts w:ascii="Consolas" w:hAnsi="Consolas" w:cs="JetBrains Mono"/>
          <w:color w:val="AF00DB"/>
          <w:sz w:val="28"/>
          <w:szCs w:val="28"/>
          <w:lang w:val="uk-UA"/>
        </w:rPr>
        <w:t>return</w:t>
      </w:r>
      <w:proofErr w:type="spellEnd"/>
    </w:p>
    <w:p w14:paraId="67B91713" w14:textId="3F80DCA7" w:rsidR="00BB3FAF" w:rsidRPr="0016015E" w:rsidRDefault="008D0883" w:rsidP="009778B8">
      <w:pPr>
        <w:jc w:val="center"/>
        <w:rPr>
          <w:lang w:val="uk-UA"/>
        </w:rPr>
      </w:pPr>
      <w:r w:rsidRPr="0016015E">
        <w:rPr>
          <w:noProof/>
          <w:lang w:val="uk-UA"/>
        </w:rPr>
        <w:drawing>
          <wp:inline distT="0" distB="0" distL="0" distR="0" wp14:anchorId="7B8CD401" wp14:editId="612E124C">
            <wp:extent cx="4981575" cy="3390900"/>
            <wp:effectExtent l="0" t="0" r="0" b="0"/>
            <wp:docPr id="33" name="Рисунок 33" descr="C:\Users\ololm\AppData\Local\Microsoft\Windows\INetCache\Content.MSO\6A38306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ololm\AppData\Local\Microsoft\Windows\INetCache\Content.MSO\6A38306E.tmp"/>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981575" cy="3390900"/>
                    </a:xfrm>
                    <a:prstGeom prst="rect">
                      <a:avLst/>
                    </a:prstGeom>
                    <a:noFill/>
                    <a:ln>
                      <a:noFill/>
                    </a:ln>
                  </pic:spPr>
                </pic:pic>
              </a:graphicData>
            </a:graphic>
          </wp:inline>
        </w:drawing>
      </w:r>
    </w:p>
    <w:p w14:paraId="16BA41C6" w14:textId="65E13433" w:rsidR="008D0883" w:rsidRPr="0016015E" w:rsidRDefault="00BB3FAF" w:rsidP="009778B8">
      <w:pPr>
        <w:pStyle w:val="a9"/>
        <w:spacing w:line="360" w:lineRule="auto"/>
        <w:jc w:val="center"/>
        <w:rPr>
          <w:rFonts w:eastAsiaTheme="minorEastAsia"/>
        </w:rPr>
      </w:pPr>
      <w:r w:rsidRPr="0016015E">
        <w:rPr>
          <w:rFonts w:eastAsiaTheme="minorEastAsia"/>
        </w:rPr>
        <w:t xml:space="preserve">Рис </w:t>
      </w:r>
      <w:r w:rsidR="00FD2609" w:rsidRPr="0016015E">
        <w:rPr>
          <w:rFonts w:eastAsiaTheme="minorEastAsia"/>
        </w:rPr>
        <w:t>4</w:t>
      </w:r>
      <w:r w:rsidRPr="0016015E">
        <w:rPr>
          <w:rFonts w:eastAsiaTheme="minorEastAsia"/>
        </w:rPr>
        <w:t>.2 Графік критерію оптимальності</w:t>
      </w:r>
      <w:r w:rsidR="00513CBB" w:rsidRPr="0016015E">
        <w:rPr>
          <w:rFonts w:eastAsiaTheme="minorEastAsia"/>
        </w:rPr>
        <w:t xml:space="preserve"> в залежності</w:t>
      </w:r>
      <w:r w:rsidRPr="0016015E">
        <w:rPr>
          <w:rFonts w:eastAsiaTheme="minorEastAsia"/>
        </w:rPr>
        <w:t xml:space="preserve"> від ітерації</w:t>
      </w:r>
    </w:p>
    <w:p w14:paraId="42B72485" w14:textId="6A4290CF" w:rsidR="00BB3FAF" w:rsidRPr="0016015E" w:rsidRDefault="008D0883" w:rsidP="009778B8">
      <w:pPr>
        <w:pStyle w:val="a9"/>
        <w:spacing w:line="360" w:lineRule="auto"/>
        <w:jc w:val="center"/>
        <w:rPr>
          <w:rFonts w:eastAsiaTheme="minorEastAsia"/>
        </w:rPr>
      </w:pPr>
      <w:r w:rsidRPr="0016015E">
        <w:rPr>
          <w:rFonts w:eastAsiaTheme="minorEastAsia"/>
        </w:rPr>
        <w:t>(Вагові коефіцієнти дорівнюють 1)</w:t>
      </w:r>
    </w:p>
    <w:p w14:paraId="0700DC62" w14:textId="137C27CC" w:rsidR="00BB3FAF" w:rsidRPr="0016015E" w:rsidRDefault="008D0883" w:rsidP="00FD2609">
      <w:pPr>
        <w:spacing w:line="360" w:lineRule="auto"/>
        <w:jc w:val="center"/>
        <w:rPr>
          <w:rFonts w:ascii="Cambria Math" w:hAnsi="Cambria Math" w:cs="Courier New"/>
          <w:color w:val="212121"/>
          <w:sz w:val="28"/>
          <w:szCs w:val="28"/>
          <w:shd w:val="clear" w:color="auto" w:fill="FFFFFF"/>
          <w:lang w:val="uk-UA"/>
        </w:rPr>
      </w:pPr>
      <w:r w:rsidRPr="0016015E">
        <w:rPr>
          <w:sz w:val="28"/>
          <w:szCs w:val="28"/>
          <w:lang w:val="uk-UA"/>
        </w:rPr>
        <w:t xml:space="preserve">I = </w:t>
      </w:r>
      <w:r w:rsidR="00BB3FAF" w:rsidRPr="0016015E">
        <w:rPr>
          <w:color w:val="212121"/>
          <w:sz w:val="28"/>
          <w:szCs w:val="28"/>
          <w:shd w:val="clear" w:color="auto" w:fill="FFFFFF"/>
          <w:lang w:val="uk-UA"/>
        </w:rPr>
        <w:t>0.0507553711277181</w:t>
      </w:r>
    </w:p>
    <w:p w14:paraId="1D613088" w14:textId="48D19C1B" w:rsidR="00456D04" w:rsidRPr="0016015E" w:rsidRDefault="00456D04" w:rsidP="00456D04">
      <w:pPr>
        <w:jc w:val="center"/>
      </w:pPr>
      <w:r w:rsidRPr="0016015E">
        <w:rPr>
          <w:rFonts w:ascii="Cambria Math" w:hAnsi="Cambria Math"/>
          <w:noProof/>
          <w:sz w:val="28"/>
          <w:szCs w:val="28"/>
          <w:lang w:val="uk-UA"/>
        </w:rPr>
        <w:lastRenderedPageBreak/>
        <w:drawing>
          <wp:inline distT="0" distB="0" distL="0" distR="0" wp14:anchorId="093DA7F6" wp14:editId="79EB0953">
            <wp:extent cx="4975860" cy="3391535"/>
            <wp:effectExtent l="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975860" cy="3391535"/>
                    </a:xfrm>
                    <a:prstGeom prst="rect">
                      <a:avLst/>
                    </a:prstGeom>
                    <a:noFill/>
                    <a:ln>
                      <a:noFill/>
                    </a:ln>
                  </pic:spPr>
                </pic:pic>
              </a:graphicData>
            </a:graphic>
          </wp:inline>
        </w:drawing>
      </w:r>
    </w:p>
    <w:p w14:paraId="1DF74665" w14:textId="5FE002F8" w:rsidR="008D0883" w:rsidRPr="0016015E" w:rsidRDefault="008D0883" w:rsidP="009778B8">
      <w:pPr>
        <w:spacing w:line="360" w:lineRule="auto"/>
        <w:jc w:val="center"/>
        <w:rPr>
          <w:rFonts w:eastAsiaTheme="minorEastAsia"/>
          <w:lang w:val="uk-UA"/>
        </w:rPr>
      </w:pPr>
      <w:r w:rsidRPr="0016015E">
        <w:rPr>
          <w:rFonts w:eastAsiaTheme="minorEastAsia"/>
          <w:lang w:val="uk-UA"/>
        </w:rPr>
        <w:t xml:space="preserve">Рис </w:t>
      </w:r>
      <w:r w:rsidR="00FD2609" w:rsidRPr="0016015E">
        <w:rPr>
          <w:rFonts w:eastAsiaTheme="minorEastAsia"/>
          <w:lang w:val="uk-UA"/>
        </w:rPr>
        <w:t>4</w:t>
      </w:r>
      <w:r w:rsidRPr="0016015E">
        <w:rPr>
          <w:rFonts w:eastAsiaTheme="minorEastAsia"/>
          <w:lang w:val="uk-UA"/>
        </w:rPr>
        <w:t>.</w:t>
      </w:r>
      <w:r w:rsidR="00FD2609" w:rsidRPr="0016015E">
        <w:rPr>
          <w:rFonts w:eastAsiaTheme="minorEastAsia"/>
          <w:lang w:val="uk-UA"/>
        </w:rPr>
        <w:t>3</w:t>
      </w:r>
      <w:r w:rsidRPr="0016015E">
        <w:rPr>
          <w:rFonts w:eastAsiaTheme="minorEastAsia"/>
          <w:lang w:val="uk-UA"/>
        </w:rPr>
        <w:t xml:space="preserve"> </w:t>
      </w:r>
      <w:r w:rsidR="00513CBB" w:rsidRPr="0016015E">
        <w:rPr>
          <w:rFonts w:eastAsiaTheme="minorEastAsia"/>
          <w:lang w:val="uk-UA"/>
        </w:rPr>
        <w:t>Графік критерію оптимальності в залежності від ітерації</w:t>
      </w:r>
    </w:p>
    <w:p w14:paraId="5117F5C5" w14:textId="027A03FA" w:rsidR="008D0883" w:rsidRPr="0016015E" w:rsidRDefault="008D0883" w:rsidP="009778B8">
      <w:pPr>
        <w:spacing w:line="360" w:lineRule="auto"/>
        <w:jc w:val="center"/>
        <w:rPr>
          <w:rFonts w:ascii="Courier New" w:hAnsi="Courier New" w:cs="Courier New"/>
          <w:color w:val="212121"/>
          <w:szCs w:val="21"/>
          <w:shd w:val="clear" w:color="auto" w:fill="FFFFFF"/>
          <w:lang w:val="uk-UA"/>
        </w:rPr>
      </w:pPr>
      <w:r w:rsidRPr="0016015E">
        <w:rPr>
          <w:rFonts w:eastAsiaTheme="minorEastAsia"/>
          <w:lang w:val="uk-UA"/>
        </w:rPr>
        <w:t>(Вагові коефіцієнти дорівнюють 2)</w:t>
      </w:r>
    </w:p>
    <w:p w14:paraId="6F57C478" w14:textId="64A4AF83" w:rsidR="008D0883" w:rsidRPr="0016015E" w:rsidRDefault="008D0883" w:rsidP="00FD2609">
      <w:pPr>
        <w:spacing w:line="360" w:lineRule="auto"/>
        <w:jc w:val="center"/>
        <w:rPr>
          <w:rFonts w:ascii="Cambria Math" w:hAnsi="Cambria Math" w:cs="Courier New"/>
          <w:color w:val="212121"/>
          <w:sz w:val="28"/>
          <w:szCs w:val="28"/>
          <w:shd w:val="clear" w:color="auto" w:fill="FFFFFF"/>
          <w:lang w:val="uk-UA"/>
        </w:rPr>
      </w:pPr>
      <w:r w:rsidRPr="0016015E">
        <w:rPr>
          <w:sz w:val="28"/>
          <w:szCs w:val="28"/>
          <w:lang w:val="uk-UA"/>
        </w:rPr>
        <w:t xml:space="preserve">I = </w:t>
      </w:r>
      <w:r w:rsidRPr="0016015E">
        <w:rPr>
          <w:color w:val="212121"/>
          <w:sz w:val="28"/>
          <w:szCs w:val="28"/>
          <w:shd w:val="clear" w:color="auto" w:fill="FFFFFF"/>
          <w:lang w:val="uk-UA"/>
        </w:rPr>
        <w:t>0.0253936638873044</w:t>
      </w:r>
    </w:p>
    <w:p w14:paraId="4EBF6970" w14:textId="6225F0E0" w:rsidR="00456D04" w:rsidRPr="0016015E" w:rsidRDefault="00456D04" w:rsidP="00456D04">
      <w:pPr>
        <w:jc w:val="center"/>
      </w:pPr>
      <w:r w:rsidRPr="0016015E">
        <w:rPr>
          <w:rFonts w:ascii="Cambria Math" w:hAnsi="Cambria Math"/>
          <w:noProof/>
          <w:sz w:val="28"/>
          <w:szCs w:val="28"/>
          <w:lang w:val="uk-UA"/>
        </w:rPr>
        <w:drawing>
          <wp:inline distT="0" distB="0" distL="0" distR="0" wp14:anchorId="406A72B5" wp14:editId="3BB9CE23">
            <wp:extent cx="4975860" cy="3391535"/>
            <wp:effectExtent l="0" t="0" r="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975860" cy="3391535"/>
                    </a:xfrm>
                    <a:prstGeom prst="rect">
                      <a:avLst/>
                    </a:prstGeom>
                    <a:noFill/>
                    <a:ln>
                      <a:noFill/>
                    </a:ln>
                  </pic:spPr>
                </pic:pic>
              </a:graphicData>
            </a:graphic>
          </wp:inline>
        </w:drawing>
      </w:r>
    </w:p>
    <w:p w14:paraId="1EE77975" w14:textId="25866860" w:rsidR="008D0883" w:rsidRPr="0016015E" w:rsidRDefault="008D0883" w:rsidP="009778B8">
      <w:pPr>
        <w:spacing w:line="360" w:lineRule="auto"/>
        <w:jc w:val="center"/>
        <w:rPr>
          <w:rFonts w:eastAsiaTheme="minorEastAsia"/>
          <w:lang w:val="uk-UA"/>
        </w:rPr>
      </w:pPr>
      <w:r w:rsidRPr="0016015E">
        <w:rPr>
          <w:rFonts w:eastAsiaTheme="minorEastAsia"/>
          <w:lang w:val="uk-UA"/>
        </w:rPr>
        <w:t xml:space="preserve">Рис </w:t>
      </w:r>
      <w:r w:rsidR="00FD2609" w:rsidRPr="0016015E">
        <w:rPr>
          <w:rFonts w:eastAsiaTheme="minorEastAsia"/>
          <w:lang w:val="uk-UA"/>
        </w:rPr>
        <w:t>4</w:t>
      </w:r>
      <w:r w:rsidRPr="0016015E">
        <w:rPr>
          <w:rFonts w:eastAsiaTheme="minorEastAsia"/>
          <w:lang w:val="uk-UA"/>
        </w:rPr>
        <w:t>.</w:t>
      </w:r>
      <w:r w:rsidR="00FD2609" w:rsidRPr="0016015E">
        <w:rPr>
          <w:rFonts w:eastAsiaTheme="minorEastAsia"/>
          <w:lang w:val="uk-UA"/>
        </w:rPr>
        <w:t>4</w:t>
      </w:r>
      <w:r w:rsidRPr="0016015E">
        <w:rPr>
          <w:rFonts w:eastAsiaTheme="minorEastAsia"/>
          <w:lang w:val="uk-UA"/>
        </w:rPr>
        <w:t xml:space="preserve"> Графік критерію оптимальності</w:t>
      </w:r>
      <w:r w:rsidR="00513CBB" w:rsidRPr="0016015E">
        <w:rPr>
          <w:rFonts w:eastAsiaTheme="minorEastAsia"/>
          <w:lang w:val="uk-UA"/>
        </w:rPr>
        <w:t xml:space="preserve"> в залежності</w:t>
      </w:r>
      <w:r w:rsidRPr="0016015E">
        <w:rPr>
          <w:rFonts w:eastAsiaTheme="minorEastAsia"/>
          <w:lang w:val="uk-UA"/>
        </w:rPr>
        <w:t xml:space="preserve"> від ітерації</w:t>
      </w:r>
    </w:p>
    <w:p w14:paraId="47CD3E01" w14:textId="0C8D2C41" w:rsidR="008D0883" w:rsidRPr="0016015E" w:rsidRDefault="008D0883" w:rsidP="009778B8">
      <w:pPr>
        <w:spacing w:line="360" w:lineRule="auto"/>
        <w:jc w:val="center"/>
        <w:rPr>
          <w:rFonts w:ascii="Cambria Math" w:hAnsi="Cambria Math"/>
          <w:sz w:val="32"/>
          <w:szCs w:val="28"/>
          <w:lang w:val="uk-UA"/>
        </w:rPr>
      </w:pPr>
      <w:r w:rsidRPr="0016015E">
        <w:rPr>
          <w:rFonts w:eastAsiaTheme="minorEastAsia"/>
          <w:lang w:val="uk-UA"/>
        </w:rPr>
        <w:t>(Вагові коефіцієнти дорівнюють 0.2)</w:t>
      </w:r>
    </w:p>
    <w:p w14:paraId="5B15E11F" w14:textId="76A42CA6" w:rsidR="008D0883" w:rsidRPr="0016015E" w:rsidRDefault="008D0883" w:rsidP="009778B8">
      <w:pPr>
        <w:spacing w:line="360" w:lineRule="auto"/>
        <w:jc w:val="right"/>
        <w:rPr>
          <w:rFonts w:ascii="Cambria Math" w:hAnsi="Cambria Math" w:cs="Courier New"/>
          <w:color w:val="212121"/>
          <w:sz w:val="28"/>
          <w:szCs w:val="28"/>
          <w:shd w:val="clear" w:color="auto" w:fill="FFFFFF"/>
          <w:lang w:val="uk-UA"/>
        </w:rPr>
      </w:pPr>
      <w:r w:rsidRPr="0016015E">
        <w:rPr>
          <w:sz w:val="28"/>
          <w:szCs w:val="28"/>
          <w:lang w:val="uk-UA"/>
        </w:rPr>
        <w:t xml:space="preserve">I = </w:t>
      </w:r>
      <w:r w:rsidRPr="0016015E">
        <w:rPr>
          <w:color w:val="212121"/>
          <w:sz w:val="28"/>
          <w:szCs w:val="28"/>
          <w:shd w:val="clear" w:color="auto" w:fill="FFFFFF"/>
          <w:lang w:val="uk-UA"/>
        </w:rPr>
        <w:t>0.795806607003478</w:t>
      </w:r>
      <w:r w:rsidRPr="0016015E">
        <w:rPr>
          <w:rFonts w:ascii="Cambria Math" w:hAnsi="Cambria Math" w:cs="Courier New"/>
          <w:color w:val="212121"/>
          <w:sz w:val="28"/>
          <w:szCs w:val="28"/>
          <w:shd w:val="clear" w:color="auto" w:fill="FFFFFF"/>
          <w:lang w:val="uk-UA"/>
        </w:rPr>
        <w:tab/>
      </w:r>
      <w:r w:rsidRPr="0016015E">
        <w:rPr>
          <w:rFonts w:ascii="Cambria Math" w:hAnsi="Cambria Math" w:cs="Courier New"/>
          <w:color w:val="212121"/>
          <w:sz w:val="28"/>
          <w:szCs w:val="28"/>
          <w:shd w:val="clear" w:color="auto" w:fill="FFFFFF"/>
          <w:lang w:val="uk-UA"/>
        </w:rPr>
        <w:tab/>
      </w:r>
      <w:r w:rsidR="009778B8" w:rsidRPr="0016015E">
        <w:rPr>
          <w:rFonts w:ascii="Cambria Math" w:hAnsi="Cambria Math" w:cs="Courier New"/>
          <w:color w:val="212121"/>
          <w:sz w:val="28"/>
          <w:szCs w:val="28"/>
          <w:shd w:val="clear" w:color="auto" w:fill="FFFFFF"/>
          <w:lang w:val="uk-UA"/>
        </w:rPr>
        <w:tab/>
      </w:r>
      <w:r w:rsidR="009778B8" w:rsidRPr="0016015E">
        <w:rPr>
          <w:rFonts w:ascii="Cambria Math" w:hAnsi="Cambria Math" w:cs="Courier New"/>
          <w:color w:val="212121"/>
          <w:sz w:val="28"/>
          <w:szCs w:val="28"/>
          <w:shd w:val="clear" w:color="auto" w:fill="FFFFFF"/>
          <w:lang w:val="uk-UA"/>
        </w:rPr>
        <w:tab/>
      </w:r>
      <w:r w:rsidRPr="0016015E">
        <w:rPr>
          <w:rFonts w:ascii="Cambria Math" w:hAnsi="Cambria Math" w:cs="Courier New"/>
          <w:color w:val="212121"/>
          <w:sz w:val="28"/>
          <w:szCs w:val="28"/>
          <w:shd w:val="clear" w:color="auto" w:fill="FFFFFF"/>
          <w:lang w:val="uk-UA"/>
        </w:rPr>
        <w:tab/>
      </w:r>
    </w:p>
    <w:p w14:paraId="47135BD1" w14:textId="44B0EC5C" w:rsidR="00BB3FAF" w:rsidRPr="0016015E" w:rsidRDefault="00CC35D7" w:rsidP="009778B8">
      <w:pPr>
        <w:jc w:val="center"/>
        <w:rPr>
          <w:lang w:val="uk-UA"/>
        </w:rPr>
      </w:pPr>
      <w:r w:rsidRPr="0016015E">
        <w:rPr>
          <w:noProof/>
          <w:lang w:val="uk-UA"/>
        </w:rPr>
        <w:lastRenderedPageBreak/>
        <w:drawing>
          <wp:inline distT="0" distB="0" distL="0" distR="0" wp14:anchorId="7970DC9B" wp14:editId="10CB9A7A">
            <wp:extent cx="4107815" cy="3794933"/>
            <wp:effectExtent l="0" t="0" r="6985" b="0"/>
            <wp:docPr id="36" name="Рисунок 36" descr="C:\Users\ololm\AppData\Local\Microsoft\Windows\INetCache\Content.MSO\BB6A8B8.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ololm\AppData\Local\Microsoft\Windows\INetCache\Content.MSO\BB6A8B8.tmp"/>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154875" cy="3838409"/>
                    </a:xfrm>
                    <a:prstGeom prst="rect">
                      <a:avLst/>
                    </a:prstGeom>
                    <a:noFill/>
                    <a:ln>
                      <a:noFill/>
                    </a:ln>
                  </pic:spPr>
                </pic:pic>
              </a:graphicData>
            </a:graphic>
          </wp:inline>
        </w:drawing>
      </w:r>
    </w:p>
    <w:p w14:paraId="4CB62DF4" w14:textId="244E0D3F" w:rsidR="00BB3FAF" w:rsidRPr="0016015E" w:rsidRDefault="00BB3FAF" w:rsidP="009778B8">
      <w:pPr>
        <w:spacing w:line="360" w:lineRule="auto"/>
        <w:jc w:val="center"/>
        <w:rPr>
          <w:rFonts w:eastAsiaTheme="minorEastAsia"/>
          <w:lang w:val="uk-UA"/>
        </w:rPr>
      </w:pPr>
      <w:r w:rsidRPr="0016015E">
        <w:rPr>
          <w:rFonts w:eastAsiaTheme="minorEastAsia"/>
          <w:lang w:val="uk-UA"/>
        </w:rPr>
        <w:t xml:space="preserve">Рис </w:t>
      </w:r>
      <w:r w:rsidR="00FD2609" w:rsidRPr="0016015E">
        <w:rPr>
          <w:rFonts w:eastAsiaTheme="minorEastAsia"/>
          <w:lang w:val="uk-UA"/>
        </w:rPr>
        <w:t>4</w:t>
      </w:r>
      <w:r w:rsidRPr="0016015E">
        <w:rPr>
          <w:rFonts w:eastAsiaTheme="minorEastAsia"/>
          <w:lang w:val="uk-UA"/>
        </w:rPr>
        <w:t>.</w:t>
      </w:r>
      <w:r w:rsidR="00FD2609" w:rsidRPr="0016015E">
        <w:rPr>
          <w:rFonts w:eastAsiaTheme="minorEastAsia"/>
          <w:lang w:val="uk-UA"/>
        </w:rPr>
        <w:t>5</w:t>
      </w:r>
      <w:r w:rsidRPr="0016015E">
        <w:rPr>
          <w:rFonts w:eastAsiaTheme="minorEastAsia"/>
          <w:lang w:val="uk-UA"/>
        </w:rPr>
        <w:t xml:space="preserve"> </w:t>
      </w:r>
      <w:r w:rsidR="00513CBB" w:rsidRPr="0016015E">
        <w:rPr>
          <w:rFonts w:eastAsiaTheme="minorEastAsia"/>
          <w:lang w:val="uk-UA"/>
        </w:rPr>
        <w:t>Графік температури виходу в залежності від ітерації</w:t>
      </w:r>
    </w:p>
    <w:p w14:paraId="68B8F873" w14:textId="633AA40E" w:rsidR="00CC35D7" w:rsidRPr="0016015E" w:rsidRDefault="00CC35D7" w:rsidP="009778B8">
      <w:pPr>
        <w:spacing w:line="360" w:lineRule="auto"/>
        <w:jc w:val="center"/>
        <w:rPr>
          <w:rFonts w:ascii="Cambria Math" w:hAnsi="Cambria Math"/>
          <w:sz w:val="32"/>
          <w:szCs w:val="28"/>
          <w:lang w:val="uk-UA"/>
        </w:rPr>
      </w:pPr>
      <w:r w:rsidRPr="0016015E">
        <w:rPr>
          <w:rFonts w:eastAsiaTheme="minorEastAsia"/>
          <w:lang w:val="uk-UA"/>
        </w:rPr>
        <w:t>(Вагові коефіцієнти дорівнюють 1)</w:t>
      </w:r>
    </w:p>
    <w:p w14:paraId="6B22987A" w14:textId="489D36BD" w:rsidR="00456D04" w:rsidRPr="0016015E" w:rsidRDefault="00456D04" w:rsidP="00456D04">
      <w:pPr>
        <w:jc w:val="center"/>
      </w:pPr>
      <w:r w:rsidRPr="0016015E">
        <w:rPr>
          <w:rFonts w:eastAsiaTheme="minorEastAsia"/>
          <w:noProof/>
          <w:lang w:val="uk-UA"/>
        </w:rPr>
        <w:drawing>
          <wp:inline distT="0" distB="0" distL="0" distR="0" wp14:anchorId="21A251A3" wp14:editId="51CA9CE3">
            <wp:extent cx="4270421" cy="3941801"/>
            <wp:effectExtent l="0" t="0" r="0" b="1905"/>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283475" cy="3953850"/>
                    </a:xfrm>
                    <a:prstGeom prst="rect">
                      <a:avLst/>
                    </a:prstGeom>
                    <a:noFill/>
                    <a:ln>
                      <a:noFill/>
                    </a:ln>
                  </pic:spPr>
                </pic:pic>
              </a:graphicData>
            </a:graphic>
          </wp:inline>
        </w:drawing>
      </w:r>
    </w:p>
    <w:p w14:paraId="0EA45E8E" w14:textId="579604A9" w:rsidR="00CC35D7" w:rsidRPr="0016015E" w:rsidRDefault="00CC35D7" w:rsidP="009778B8">
      <w:pPr>
        <w:spacing w:line="360" w:lineRule="auto"/>
        <w:jc w:val="center"/>
        <w:rPr>
          <w:rFonts w:eastAsiaTheme="minorEastAsia"/>
          <w:lang w:val="uk-UA"/>
        </w:rPr>
      </w:pPr>
      <w:r w:rsidRPr="0016015E">
        <w:rPr>
          <w:rFonts w:eastAsiaTheme="minorEastAsia"/>
          <w:lang w:val="uk-UA"/>
        </w:rPr>
        <w:t xml:space="preserve">Рис </w:t>
      </w:r>
      <w:r w:rsidR="00FD2609" w:rsidRPr="0016015E">
        <w:rPr>
          <w:rFonts w:eastAsiaTheme="minorEastAsia"/>
          <w:lang w:val="uk-UA"/>
        </w:rPr>
        <w:t>4</w:t>
      </w:r>
      <w:r w:rsidRPr="0016015E">
        <w:rPr>
          <w:rFonts w:eastAsiaTheme="minorEastAsia"/>
          <w:lang w:val="uk-UA"/>
        </w:rPr>
        <w:t>.</w:t>
      </w:r>
      <w:r w:rsidR="00FD2609" w:rsidRPr="0016015E">
        <w:rPr>
          <w:rFonts w:eastAsiaTheme="minorEastAsia"/>
          <w:lang w:val="uk-UA"/>
        </w:rPr>
        <w:t>6</w:t>
      </w:r>
      <w:r w:rsidRPr="0016015E">
        <w:rPr>
          <w:rFonts w:eastAsiaTheme="minorEastAsia"/>
          <w:lang w:val="uk-UA"/>
        </w:rPr>
        <w:t xml:space="preserve"> </w:t>
      </w:r>
      <w:r w:rsidR="00513CBB" w:rsidRPr="0016015E">
        <w:rPr>
          <w:rFonts w:eastAsiaTheme="minorEastAsia"/>
          <w:lang w:val="uk-UA"/>
        </w:rPr>
        <w:t>Графік температури виходу в залежності від ітерації</w:t>
      </w:r>
    </w:p>
    <w:p w14:paraId="49236463" w14:textId="5F6FCA2A" w:rsidR="00CC35D7" w:rsidRPr="0016015E" w:rsidRDefault="00CC35D7" w:rsidP="009778B8">
      <w:pPr>
        <w:spacing w:line="360" w:lineRule="auto"/>
        <w:jc w:val="center"/>
        <w:rPr>
          <w:rFonts w:ascii="Cambria Math" w:hAnsi="Cambria Math"/>
          <w:sz w:val="32"/>
          <w:szCs w:val="28"/>
          <w:lang w:val="uk-UA"/>
        </w:rPr>
      </w:pPr>
      <w:r w:rsidRPr="0016015E">
        <w:rPr>
          <w:rFonts w:eastAsiaTheme="minorEastAsia"/>
          <w:lang w:val="uk-UA"/>
        </w:rPr>
        <w:t>(Вагові коефіцієнти дорівнюють 2)</w:t>
      </w:r>
    </w:p>
    <w:p w14:paraId="4B72F8C0" w14:textId="44EB498D" w:rsidR="00456D04" w:rsidRPr="0016015E" w:rsidRDefault="00456D04" w:rsidP="00456D04">
      <w:pPr>
        <w:jc w:val="center"/>
      </w:pPr>
      <w:r w:rsidRPr="0016015E">
        <w:rPr>
          <w:noProof/>
          <w:sz w:val="20"/>
          <w:szCs w:val="20"/>
          <w:lang w:val="uk-UA"/>
        </w:rPr>
        <w:lastRenderedPageBreak/>
        <w:drawing>
          <wp:inline distT="0" distB="0" distL="0" distR="0" wp14:anchorId="0757B979" wp14:editId="37D200DF">
            <wp:extent cx="4562475" cy="4211381"/>
            <wp:effectExtent l="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570390" cy="4218687"/>
                    </a:xfrm>
                    <a:prstGeom prst="rect">
                      <a:avLst/>
                    </a:prstGeom>
                    <a:noFill/>
                    <a:ln>
                      <a:noFill/>
                    </a:ln>
                  </pic:spPr>
                </pic:pic>
              </a:graphicData>
            </a:graphic>
          </wp:inline>
        </w:drawing>
      </w:r>
    </w:p>
    <w:p w14:paraId="1CF37AC0" w14:textId="53E352F8" w:rsidR="00CC35D7" w:rsidRPr="0016015E" w:rsidRDefault="00CC35D7" w:rsidP="009778B8">
      <w:pPr>
        <w:spacing w:line="360" w:lineRule="auto"/>
        <w:jc w:val="center"/>
        <w:rPr>
          <w:rFonts w:eastAsiaTheme="minorEastAsia"/>
          <w:lang w:val="uk-UA"/>
        </w:rPr>
      </w:pPr>
      <w:r w:rsidRPr="0016015E">
        <w:rPr>
          <w:rFonts w:eastAsiaTheme="minorEastAsia"/>
          <w:lang w:val="uk-UA"/>
        </w:rPr>
        <w:t xml:space="preserve">Рис </w:t>
      </w:r>
      <w:r w:rsidR="00FD2609" w:rsidRPr="0016015E">
        <w:rPr>
          <w:rFonts w:eastAsiaTheme="minorEastAsia"/>
          <w:lang w:val="uk-UA"/>
        </w:rPr>
        <w:t>4</w:t>
      </w:r>
      <w:r w:rsidRPr="0016015E">
        <w:rPr>
          <w:rFonts w:eastAsiaTheme="minorEastAsia"/>
          <w:lang w:val="uk-UA"/>
        </w:rPr>
        <w:t>.</w:t>
      </w:r>
      <w:r w:rsidR="00FD2609" w:rsidRPr="0016015E">
        <w:rPr>
          <w:rFonts w:eastAsiaTheme="minorEastAsia"/>
          <w:lang w:val="uk-UA"/>
        </w:rPr>
        <w:t>7</w:t>
      </w:r>
      <w:r w:rsidRPr="0016015E">
        <w:rPr>
          <w:rFonts w:eastAsiaTheme="minorEastAsia"/>
          <w:lang w:val="uk-UA"/>
        </w:rPr>
        <w:t xml:space="preserve"> Графік температури виходу</w:t>
      </w:r>
      <w:r w:rsidR="00513CBB" w:rsidRPr="0016015E">
        <w:rPr>
          <w:rFonts w:eastAsiaTheme="minorEastAsia"/>
          <w:lang w:val="uk-UA"/>
        </w:rPr>
        <w:t xml:space="preserve"> в залежності</w:t>
      </w:r>
      <w:r w:rsidRPr="0016015E">
        <w:rPr>
          <w:rFonts w:eastAsiaTheme="minorEastAsia"/>
          <w:lang w:val="uk-UA"/>
        </w:rPr>
        <w:t xml:space="preserve"> від ітерації</w:t>
      </w:r>
    </w:p>
    <w:p w14:paraId="63161474" w14:textId="77777777" w:rsidR="00CC35D7" w:rsidRPr="0016015E" w:rsidRDefault="00CC35D7" w:rsidP="009778B8">
      <w:pPr>
        <w:spacing w:line="360" w:lineRule="auto"/>
        <w:jc w:val="center"/>
        <w:rPr>
          <w:rFonts w:ascii="Cambria Math" w:hAnsi="Cambria Math"/>
          <w:sz w:val="32"/>
          <w:szCs w:val="28"/>
          <w:lang w:val="uk-UA"/>
        </w:rPr>
      </w:pPr>
      <w:r w:rsidRPr="0016015E">
        <w:rPr>
          <w:rFonts w:eastAsiaTheme="minorEastAsia"/>
          <w:lang w:val="uk-UA"/>
        </w:rPr>
        <w:t>(Вагові коефіцієнти дорівнюють 0.2)</w:t>
      </w:r>
    </w:p>
    <w:p w14:paraId="1D7EA977" w14:textId="4B841FCC" w:rsidR="00BB3FAF" w:rsidRPr="0016015E" w:rsidRDefault="00CC35D7" w:rsidP="009778B8">
      <w:pPr>
        <w:jc w:val="center"/>
        <w:rPr>
          <w:lang w:val="uk-UA"/>
        </w:rPr>
      </w:pPr>
      <w:r w:rsidRPr="0016015E">
        <w:rPr>
          <w:noProof/>
          <w:lang w:val="uk-UA"/>
        </w:rPr>
        <w:drawing>
          <wp:inline distT="0" distB="0" distL="0" distR="0" wp14:anchorId="1E25E816" wp14:editId="71B8E704">
            <wp:extent cx="4800600" cy="3390052"/>
            <wp:effectExtent l="0" t="0" r="0" b="0"/>
            <wp:docPr id="48" name="Рисунок 48" descr="C:\Users\ololm\AppData\Local\Microsoft\Windows\INetCache\Content.MSO\CDEDDA3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ololm\AppData\Local\Microsoft\Windows\INetCache\Content.MSO\CDEDDA32.tmp"/>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805626" cy="3393601"/>
                    </a:xfrm>
                    <a:prstGeom prst="rect">
                      <a:avLst/>
                    </a:prstGeom>
                    <a:noFill/>
                    <a:ln>
                      <a:noFill/>
                    </a:ln>
                  </pic:spPr>
                </pic:pic>
              </a:graphicData>
            </a:graphic>
          </wp:inline>
        </w:drawing>
      </w:r>
    </w:p>
    <w:p w14:paraId="1F37EEC2" w14:textId="12B8C87E" w:rsidR="00BB3FAF" w:rsidRPr="0016015E" w:rsidRDefault="00BB3FAF" w:rsidP="00513CBB">
      <w:pPr>
        <w:pStyle w:val="a9"/>
        <w:spacing w:line="360" w:lineRule="auto"/>
        <w:jc w:val="center"/>
        <w:rPr>
          <w:rFonts w:eastAsiaTheme="minorEastAsia"/>
        </w:rPr>
      </w:pPr>
      <w:r w:rsidRPr="0016015E">
        <w:rPr>
          <w:rFonts w:eastAsiaTheme="minorEastAsia"/>
        </w:rPr>
        <w:t xml:space="preserve">Рис </w:t>
      </w:r>
      <w:r w:rsidR="00FD2609" w:rsidRPr="0016015E">
        <w:rPr>
          <w:rFonts w:eastAsiaTheme="minorEastAsia"/>
        </w:rPr>
        <w:t>4</w:t>
      </w:r>
      <w:r w:rsidRPr="0016015E">
        <w:rPr>
          <w:rFonts w:eastAsiaTheme="minorEastAsia"/>
        </w:rPr>
        <w:t>.</w:t>
      </w:r>
      <w:r w:rsidR="00FD2609" w:rsidRPr="0016015E">
        <w:rPr>
          <w:rFonts w:eastAsiaTheme="minorEastAsia"/>
        </w:rPr>
        <w:t>8</w:t>
      </w:r>
      <w:r w:rsidRPr="0016015E">
        <w:rPr>
          <w:rFonts w:eastAsiaTheme="minorEastAsia"/>
        </w:rPr>
        <w:t xml:space="preserve">. </w:t>
      </w:r>
      <w:r w:rsidR="00513CBB" w:rsidRPr="0016015E">
        <w:rPr>
          <w:rFonts w:eastAsiaTheme="minorEastAsia"/>
        </w:rPr>
        <w:t xml:space="preserve">Графік витрати повітря </w:t>
      </w:r>
      <w:r w:rsidR="00513CBB" w:rsidRPr="0016015E">
        <w:rPr>
          <w:rFonts w:eastAsiaTheme="minorEastAsia"/>
          <w:szCs w:val="28"/>
        </w:rPr>
        <w:t>в залежності</w:t>
      </w:r>
      <w:r w:rsidR="00513CBB" w:rsidRPr="0016015E">
        <w:rPr>
          <w:rFonts w:eastAsiaTheme="minorEastAsia"/>
        </w:rPr>
        <w:t xml:space="preserve"> від ітерації</w:t>
      </w:r>
    </w:p>
    <w:p w14:paraId="5F81C25E" w14:textId="15116CCA" w:rsidR="00CC35D7" w:rsidRPr="0016015E" w:rsidRDefault="00CC35D7" w:rsidP="009778B8">
      <w:pPr>
        <w:spacing w:line="360" w:lineRule="auto"/>
        <w:jc w:val="center"/>
        <w:rPr>
          <w:rFonts w:eastAsiaTheme="minorEastAsia"/>
          <w:lang w:val="uk-UA"/>
        </w:rPr>
      </w:pPr>
      <w:r w:rsidRPr="0016015E">
        <w:rPr>
          <w:rFonts w:eastAsiaTheme="minorEastAsia"/>
          <w:lang w:val="uk-UA"/>
        </w:rPr>
        <w:t>(Вагові коефіцієнти дорівнюють 1)</w:t>
      </w:r>
    </w:p>
    <w:p w14:paraId="16B3FA6F" w14:textId="04CBA867" w:rsidR="00456D04" w:rsidRPr="0016015E" w:rsidRDefault="00456D04" w:rsidP="00456D04">
      <w:pPr>
        <w:jc w:val="center"/>
      </w:pPr>
      <w:r w:rsidRPr="0016015E">
        <w:rPr>
          <w:rFonts w:ascii="Cambria Math" w:hAnsi="Cambria Math"/>
          <w:noProof/>
          <w:sz w:val="32"/>
          <w:szCs w:val="28"/>
          <w:lang w:val="uk-UA"/>
        </w:rPr>
        <w:lastRenderedPageBreak/>
        <w:drawing>
          <wp:inline distT="0" distB="0" distL="0" distR="0" wp14:anchorId="1317E4DF" wp14:editId="25F6B6B3">
            <wp:extent cx="5018405" cy="3540760"/>
            <wp:effectExtent l="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018405" cy="3540760"/>
                    </a:xfrm>
                    <a:prstGeom prst="rect">
                      <a:avLst/>
                    </a:prstGeom>
                    <a:noFill/>
                    <a:ln>
                      <a:noFill/>
                    </a:ln>
                  </pic:spPr>
                </pic:pic>
              </a:graphicData>
            </a:graphic>
          </wp:inline>
        </w:drawing>
      </w:r>
    </w:p>
    <w:p w14:paraId="2B278D3A" w14:textId="5CA0D84E" w:rsidR="00CC35D7" w:rsidRPr="0016015E" w:rsidRDefault="00CC35D7" w:rsidP="00513CBB">
      <w:pPr>
        <w:pStyle w:val="a9"/>
        <w:spacing w:line="360" w:lineRule="auto"/>
        <w:jc w:val="center"/>
        <w:rPr>
          <w:rFonts w:eastAsiaTheme="minorEastAsia"/>
        </w:rPr>
      </w:pPr>
      <w:r w:rsidRPr="0016015E">
        <w:rPr>
          <w:rFonts w:eastAsiaTheme="minorEastAsia"/>
        </w:rPr>
        <w:t xml:space="preserve">Рис </w:t>
      </w:r>
      <w:r w:rsidR="00FD2609" w:rsidRPr="0016015E">
        <w:rPr>
          <w:rFonts w:eastAsiaTheme="minorEastAsia"/>
        </w:rPr>
        <w:t>4</w:t>
      </w:r>
      <w:r w:rsidRPr="0016015E">
        <w:rPr>
          <w:rFonts w:eastAsiaTheme="minorEastAsia"/>
        </w:rPr>
        <w:t>.</w:t>
      </w:r>
      <w:r w:rsidR="00FD2609" w:rsidRPr="0016015E">
        <w:rPr>
          <w:rFonts w:eastAsiaTheme="minorEastAsia"/>
        </w:rPr>
        <w:t>9</w:t>
      </w:r>
      <w:r w:rsidRPr="0016015E">
        <w:rPr>
          <w:rFonts w:eastAsiaTheme="minorEastAsia"/>
        </w:rPr>
        <w:t xml:space="preserve">. </w:t>
      </w:r>
      <w:r w:rsidR="00513CBB" w:rsidRPr="0016015E">
        <w:rPr>
          <w:rFonts w:eastAsiaTheme="minorEastAsia"/>
        </w:rPr>
        <w:t xml:space="preserve">Графік витрати повітря </w:t>
      </w:r>
      <w:r w:rsidR="00513CBB" w:rsidRPr="0016015E">
        <w:rPr>
          <w:rFonts w:eastAsiaTheme="minorEastAsia"/>
          <w:szCs w:val="28"/>
        </w:rPr>
        <w:t>в залежності</w:t>
      </w:r>
      <w:r w:rsidR="00513CBB" w:rsidRPr="0016015E">
        <w:rPr>
          <w:rFonts w:eastAsiaTheme="minorEastAsia"/>
        </w:rPr>
        <w:t xml:space="preserve"> від ітерації</w:t>
      </w:r>
    </w:p>
    <w:p w14:paraId="2761AD48" w14:textId="7D2879E9" w:rsidR="00CC35D7" w:rsidRPr="0016015E" w:rsidRDefault="00CC35D7" w:rsidP="009778B8">
      <w:pPr>
        <w:spacing w:line="360" w:lineRule="auto"/>
        <w:jc w:val="center"/>
        <w:rPr>
          <w:rFonts w:eastAsiaTheme="minorEastAsia"/>
          <w:lang w:val="uk-UA"/>
        </w:rPr>
      </w:pPr>
      <w:r w:rsidRPr="0016015E">
        <w:rPr>
          <w:rFonts w:eastAsiaTheme="minorEastAsia"/>
          <w:lang w:val="uk-UA"/>
        </w:rPr>
        <w:t>(Вагові коефіцієнти дорівнюють 2)</w:t>
      </w:r>
    </w:p>
    <w:p w14:paraId="632AC862" w14:textId="68D7611A" w:rsidR="00456D04" w:rsidRPr="0016015E" w:rsidRDefault="00456D04" w:rsidP="00456D04">
      <w:pPr>
        <w:jc w:val="center"/>
      </w:pPr>
      <w:r w:rsidRPr="0016015E">
        <w:rPr>
          <w:rFonts w:ascii="Cambria Math" w:hAnsi="Cambria Math"/>
          <w:noProof/>
          <w:sz w:val="32"/>
          <w:szCs w:val="28"/>
          <w:lang w:val="uk-UA"/>
        </w:rPr>
        <w:drawing>
          <wp:inline distT="0" distB="0" distL="0" distR="0" wp14:anchorId="07A1BF0B" wp14:editId="5CE2189F">
            <wp:extent cx="5018405" cy="3540760"/>
            <wp:effectExtent l="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018405" cy="3540760"/>
                    </a:xfrm>
                    <a:prstGeom prst="rect">
                      <a:avLst/>
                    </a:prstGeom>
                    <a:noFill/>
                    <a:ln>
                      <a:noFill/>
                    </a:ln>
                  </pic:spPr>
                </pic:pic>
              </a:graphicData>
            </a:graphic>
          </wp:inline>
        </w:drawing>
      </w:r>
    </w:p>
    <w:p w14:paraId="67B291A1" w14:textId="60F28982" w:rsidR="00CC35D7" w:rsidRPr="0016015E" w:rsidRDefault="00CC35D7" w:rsidP="009778B8">
      <w:pPr>
        <w:pStyle w:val="a9"/>
        <w:spacing w:line="360" w:lineRule="auto"/>
        <w:jc w:val="center"/>
        <w:rPr>
          <w:rFonts w:eastAsiaTheme="minorEastAsia"/>
        </w:rPr>
      </w:pPr>
      <w:r w:rsidRPr="0016015E">
        <w:rPr>
          <w:rFonts w:eastAsiaTheme="minorEastAsia"/>
        </w:rPr>
        <w:t xml:space="preserve">Рис </w:t>
      </w:r>
      <w:r w:rsidR="00FD2609" w:rsidRPr="0016015E">
        <w:rPr>
          <w:rFonts w:eastAsiaTheme="minorEastAsia"/>
        </w:rPr>
        <w:t>4</w:t>
      </w:r>
      <w:r w:rsidRPr="0016015E">
        <w:rPr>
          <w:rFonts w:eastAsiaTheme="minorEastAsia"/>
        </w:rPr>
        <w:t>.</w:t>
      </w:r>
      <w:r w:rsidR="00FD2609" w:rsidRPr="0016015E">
        <w:rPr>
          <w:rFonts w:eastAsiaTheme="minorEastAsia"/>
        </w:rPr>
        <w:t>10</w:t>
      </w:r>
      <w:r w:rsidRPr="0016015E">
        <w:rPr>
          <w:rFonts w:eastAsiaTheme="minorEastAsia"/>
        </w:rPr>
        <w:t>. Графік витрати повітря</w:t>
      </w:r>
      <w:r w:rsidR="00513CBB" w:rsidRPr="0016015E">
        <w:rPr>
          <w:rFonts w:eastAsiaTheme="minorEastAsia"/>
        </w:rPr>
        <w:t xml:space="preserve"> </w:t>
      </w:r>
      <w:r w:rsidR="00513CBB" w:rsidRPr="0016015E">
        <w:rPr>
          <w:rFonts w:eastAsiaTheme="minorEastAsia"/>
          <w:szCs w:val="28"/>
        </w:rPr>
        <w:t>в залежності</w:t>
      </w:r>
      <w:r w:rsidRPr="0016015E">
        <w:rPr>
          <w:rFonts w:eastAsiaTheme="minorEastAsia"/>
        </w:rPr>
        <w:t xml:space="preserve"> від ітерації</w:t>
      </w:r>
    </w:p>
    <w:p w14:paraId="4889CB38" w14:textId="1FD1D96A" w:rsidR="00CC35D7" w:rsidRPr="0016015E" w:rsidRDefault="00CC35D7" w:rsidP="009778B8">
      <w:pPr>
        <w:spacing w:line="360" w:lineRule="auto"/>
        <w:jc w:val="center"/>
        <w:rPr>
          <w:rFonts w:ascii="Cambria Math" w:hAnsi="Cambria Math"/>
          <w:sz w:val="32"/>
          <w:szCs w:val="28"/>
          <w:lang w:val="uk-UA"/>
        </w:rPr>
      </w:pPr>
      <w:r w:rsidRPr="0016015E">
        <w:rPr>
          <w:rFonts w:eastAsiaTheme="minorEastAsia"/>
          <w:lang w:val="uk-UA"/>
        </w:rPr>
        <w:t>(Вагові коефіцієнти дорівнюють 0.2)</w:t>
      </w:r>
    </w:p>
    <w:p w14:paraId="3521AB3A" w14:textId="77777777" w:rsidR="00CC35D7" w:rsidRPr="0016015E" w:rsidRDefault="00CC35D7" w:rsidP="00CC35D7">
      <w:pPr>
        <w:spacing w:line="360" w:lineRule="auto"/>
        <w:ind w:firstLine="709"/>
        <w:jc w:val="center"/>
        <w:rPr>
          <w:rFonts w:ascii="Cambria Math" w:hAnsi="Cambria Math"/>
          <w:sz w:val="32"/>
          <w:szCs w:val="28"/>
          <w:lang w:val="uk-UA"/>
        </w:rPr>
      </w:pPr>
    </w:p>
    <w:p w14:paraId="3FCF489E" w14:textId="77777777" w:rsidR="00BB3FAF" w:rsidRPr="0016015E" w:rsidRDefault="00BB3FAF" w:rsidP="00C918F8">
      <w:pPr>
        <w:pStyle w:val="2"/>
        <w:spacing w:after="160"/>
        <w:ind w:left="578" w:hanging="578"/>
        <w:rPr>
          <w:rFonts w:eastAsiaTheme="minorEastAsia"/>
        </w:rPr>
      </w:pPr>
      <w:bookmarkStart w:id="59" w:name="_Toc73569808"/>
      <w:r w:rsidRPr="0016015E">
        <w:rPr>
          <w:rFonts w:eastAsiaTheme="minorEastAsia"/>
        </w:rPr>
        <w:lastRenderedPageBreak/>
        <w:t>Розв’язок послідовної квадратичної задачі.</w:t>
      </w:r>
      <w:bookmarkEnd w:id="59"/>
    </w:p>
    <w:p w14:paraId="2F7AE935" w14:textId="77777777" w:rsidR="0060262D" w:rsidRPr="0016015E" w:rsidRDefault="0060262D" w:rsidP="006479E8">
      <w:pPr>
        <w:autoSpaceDE w:val="0"/>
        <w:autoSpaceDN w:val="0"/>
        <w:adjustRightInd w:val="0"/>
        <w:spacing w:line="360" w:lineRule="auto"/>
        <w:ind w:firstLine="567"/>
        <w:rPr>
          <w:color w:val="000000"/>
          <w:sz w:val="28"/>
          <w:szCs w:val="28"/>
          <w:lang w:val="uk-UA"/>
        </w:rPr>
      </w:pPr>
      <w:r w:rsidRPr="0016015E">
        <w:rPr>
          <w:color w:val="000000"/>
          <w:sz w:val="28"/>
          <w:szCs w:val="28"/>
          <w:lang w:val="uk-UA"/>
        </w:rPr>
        <w:t>Даний метод базується на стратегії активних виборів. Розв’язок задачі розділено на два етапи. Перший етап - це розрахунок найбільш імовірної точки, другий – створення послідовності точок що найімовірніше вже збігаються до необхідного розв’язку.</w:t>
      </w:r>
    </w:p>
    <w:p w14:paraId="19515400" w14:textId="77777777" w:rsidR="0060262D" w:rsidRPr="0016015E" w:rsidRDefault="0060262D" w:rsidP="006479E8">
      <w:pPr>
        <w:autoSpaceDE w:val="0"/>
        <w:autoSpaceDN w:val="0"/>
        <w:adjustRightInd w:val="0"/>
        <w:spacing w:line="360" w:lineRule="auto"/>
        <w:ind w:firstLine="567"/>
        <w:rPr>
          <w:color w:val="000000"/>
          <w:sz w:val="28"/>
          <w:szCs w:val="28"/>
          <w:lang w:val="uk-UA"/>
        </w:rPr>
      </w:pPr>
      <w:r w:rsidRPr="0016015E">
        <w:rPr>
          <w:color w:val="000000"/>
          <w:sz w:val="28"/>
          <w:szCs w:val="28"/>
          <w:lang w:val="uk-UA"/>
        </w:rPr>
        <w:t>Реалізація методу послідовного квадратичного програмування:</w:t>
      </w:r>
    </w:p>
    <w:p w14:paraId="601041E4" w14:textId="06FDACAF" w:rsidR="0060262D" w:rsidRPr="008B5C73" w:rsidRDefault="0060262D" w:rsidP="008B5C73">
      <w:pPr>
        <w:pStyle w:val="a0"/>
        <w:numPr>
          <w:ilvl w:val="0"/>
          <w:numId w:val="5"/>
        </w:numPr>
        <w:autoSpaceDE w:val="0"/>
        <w:autoSpaceDN w:val="0"/>
        <w:adjustRightInd w:val="0"/>
        <w:ind w:left="0" w:firstLine="567"/>
        <w:jc w:val="left"/>
        <w:rPr>
          <w:b w:val="0"/>
          <w:bCs/>
          <w:color w:val="000000"/>
        </w:rPr>
      </w:pPr>
      <w:r w:rsidRPr="008B5C73">
        <w:rPr>
          <w:b w:val="0"/>
          <w:bCs/>
          <w:color w:val="000000"/>
        </w:rPr>
        <w:t xml:space="preserve">Корекція </w:t>
      </w:r>
      <w:proofErr w:type="spellStart"/>
      <w:r w:rsidRPr="008B5C73">
        <w:rPr>
          <w:b w:val="0"/>
          <w:bCs/>
          <w:color w:val="000000"/>
        </w:rPr>
        <w:t>Гессіану</w:t>
      </w:r>
      <w:proofErr w:type="spellEnd"/>
      <w:r w:rsidRPr="008B5C73">
        <w:rPr>
          <w:b w:val="0"/>
          <w:bCs/>
          <w:color w:val="000000"/>
        </w:rPr>
        <w:t xml:space="preserve"> для функції Лагранжа</w:t>
      </w:r>
    </w:p>
    <w:p w14:paraId="6ABCA303" w14:textId="685EB8CB" w:rsidR="0060262D" w:rsidRPr="008B5C73" w:rsidRDefault="0060262D" w:rsidP="008B5C73">
      <w:pPr>
        <w:pStyle w:val="a0"/>
        <w:numPr>
          <w:ilvl w:val="0"/>
          <w:numId w:val="5"/>
        </w:numPr>
        <w:autoSpaceDE w:val="0"/>
        <w:autoSpaceDN w:val="0"/>
        <w:adjustRightInd w:val="0"/>
        <w:ind w:left="0" w:firstLine="567"/>
        <w:jc w:val="left"/>
        <w:rPr>
          <w:b w:val="0"/>
          <w:bCs/>
          <w:color w:val="000000"/>
        </w:rPr>
      </w:pPr>
      <w:r w:rsidRPr="008B5C73">
        <w:rPr>
          <w:b w:val="0"/>
          <w:bCs/>
          <w:color w:val="000000"/>
        </w:rPr>
        <w:t>Вирішення задачі послідовного квадратичного програмування</w:t>
      </w:r>
    </w:p>
    <w:p w14:paraId="61C6AC77" w14:textId="7A0582C9" w:rsidR="0060262D" w:rsidRPr="008B5C73" w:rsidRDefault="0060262D" w:rsidP="008B5C73">
      <w:pPr>
        <w:pStyle w:val="a0"/>
        <w:numPr>
          <w:ilvl w:val="0"/>
          <w:numId w:val="5"/>
        </w:numPr>
        <w:autoSpaceDE w:val="0"/>
        <w:autoSpaceDN w:val="0"/>
        <w:adjustRightInd w:val="0"/>
        <w:ind w:left="0" w:firstLine="567"/>
        <w:jc w:val="left"/>
        <w:rPr>
          <w:b w:val="0"/>
          <w:bCs/>
          <w:color w:val="000000"/>
        </w:rPr>
      </w:pPr>
      <w:r w:rsidRPr="008B5C73">
        <w:rPr>
          <w:b w:val="0"/>
          <w:bCs/>
          <w:color w:val="000000"/>
        </w:rPr>
        <w:t>Обчислення функції вигоди і лінійного пошуку</w:t>
      </w:r>
    </w:p>
    <w:p w14:paraId="1DD32D2B" w14:textId="77777777" w:rsidR="0060262D" w:rsidRPr="008B5C73" w:rsidRDefault="0060262D" w:rsidP="006479E8">
      <w:pPr>
        <w:autoSpaceDE w:val="0"/>
        <w:autoSpaceDN w:val="0"/>
        <w:adjustRightInd w:val="0"/>
        <w:spacing w:line="360" w:lineRule="auto"/>
        <w:ind w:firstLine="567"/>
        <w:rPr>
          <w:rFonts w:ascii="Cambria Math" w:hAnsi="Cambria Math"/>
          <w:bCs/>
          <w:color w:val="000000"/>
          <w:sz w:val="28"/>
          <w:szCs w:val="28"/>
          <w:lang w:val="uk-UA"/>
        </w:rPr>
      </w:pPr>
      <w:r w:rsidRPr="008B5C73">
        <w:rPr>
          <w:bCs/>
          <w:color w:val="000000"/>
          <w:sz w:val="28"/>
          <w:szCs w:val="28"/>
          <w:lang w:val="uk-UA"/>
        </w:rPr>
        <w:t xml:space="preserve">Реалізація даного методу у мові програмування </w:t>
      </w:r>
      <w:proofErr w:type="spellStart"/>
      <w:r w:rsidRPr="008B5C73">
        <w:rPr>
          <w:bCs/>
          <w:i/>
          <w:iCs/>
          <w:color w:val="000000"/>
          <w:sz w:val="28"/>
          <w:szCs w:val="28"/>
          <w:lang w:val="uk-UA"/>
        </w:rPr>
        <w:t>Python</w:t>
      </w:r>
      <w:proofErr w:type="spellEnd"/>
      <w:r w:rsidRPr="008B5C73">
        <w:rPr>
          <w:bCs/>
          <w:color w:val="000000"/>
          <w:sz w:val="28"/>
          <w:szCs w:val="28"/>
          <w:lang w:val="uk-UA"/>
        </w:rPr>
        <w:t xml:space="preserve"> представлена у пакеті </w:t>
      </w:r>
      <w:proofErr w:type="spellStart"/>
      <w:r w:rsidRPr="008B5C73">
        <w:rPr>
          <w:bCs/>
          <w:i/>
          <w:iCs/>
          <w:color w:val="000000"/>
          <w:sz w:val="28"/>
          <w:szCs w:val="28"/>
          <w:lang w:val="uk-UA"/>
        </w:rPr>
        <w:t>SciPy</w:t>
      </w:r>
      <w:proofErr w:type="spellEnd"/>
      <w:r w:rsidRPr="008B5C73">
        <w:rPr>
          <w:bCs/>
          <w:color w:val="000000"/>
          <w:sz w:val="28"/>
          <w:szCs w:val="28"/>
          <w:lang w:val="uk-UA"/>
        </w:rPr>
        <w:t xml:space="preserve">, у вигляді функції </w:t>
      </w:r>
      <w:proofErr w:type="spellStart"/>
      <w:r w:rsidRPr="008B5C73">
        <w:rPr>
          <w:rFonts w:ascii="Cambria Math" w:hAnsi="Cambria Math"/>
          <w:bCs/>
          <w:i/>
          <w:iCs/>
          <w:color w:val="000000"/>
          <w:sz w:val="28"/>
          <w:szCs w:val="28"/>
          <w:lang w:val="uk-UA"/>
        </w:rPr>
        <w:t>minimize</w:t>
      </w:r>
      <w:proofErr w:type="spellEnd"/>
      <w:r w:rsidRPr="008B5C73">
        <w:rPr>
          <w:rFonts w:ascii="Cambria Math" w:hAnsi="Cambria Math"/>
          <w:bCs/>
          <w:i/>
          <w:iCs/>
          <w:color w:val="000000"/>
          <w:sz w:val="28"/>
          <w:szCs w:val="28"/>
          <w:lang w:val="uk-UA"/>
        </w:rPr>
        <w:t>()</w:t>
      </w:r>
    </w:p>
    <w:p w14:paraId="32A7F1E7" w14:textId="5D2E363E" w:rsidR="008202F6" w:rsidRPr="0016015E" w:rsidRDefault="008D3C98" w:rsidP="006479E8">
      <w:pPr>
        <w:pStyle w:val="a9"/>
        <w:spacing w:line="360" w:lineRule="auto"/>
        <w:ind w:firstLine="567"/>
        <w:rPr>
          <w:rFonts w:eastAsiaTheme="minorEastAsia"/>
          <w:bCs/>
          <w:sz w:val="28"/>
          <w:szCs w:val="28"/>
        </w:rPr>
      </w:pPr>
      <w:r w:rsidRPr="0016015E">
        <w:rPr>
          <w:rFonts w:eastAsiaTheme="minorEastAsia"/>
          <w:bCs/>
          <w:sz w:val="28"/>
          <w:szCs w:val="28"/>
        </w:rPr>
        <w:t>Реалізація розв’язку послідовної квадратичної задачі:</w:t>
      </w:r>
    </w:p>
    <w:p w14:paraId="5B6FADB1" w14:textId="1832611A" w:rsidR="00C7741D" w:rsidRPr="0016015E" w:rsidRDefault="00C7741D" w:rsidP="006479E8">
      <w:pPr>
        <w:shd w:val="clear" w:color="auto" w:fill="FFFFFE"/>
        <w:ind w:left="567"/>
        <w:rPr>
          <w:rFonts w:ascii="Consolas" w:hAnsi="Consolas" w:cs="Courier New"/>
          <w:color w:val="000000"/>
          <w:sz w:val="28"/>
          <w:szCs w:val="28"/>
          <w:lang w:val="uk-UA"/>
        </w:rPr>
      </w:pPr>
      <w:r w:rsidRPr="0016015E">
        <w:rPr>
          <w:rFonts w:ascii="Consolas" w:hAnsi="Consolas" w:cs="Courier New"/>
          <w:color w:val="000000"/>
          <w:sz w:val="28"/>
          <w:szCs w:val="28"/>
          <w:lang w:val="uk-UA"/>
        </w:rPr>
        <w:t>u</w:t>
      </w:r>
      <w:r w:rsidR="001B1726" w:rsidRPr="0016015E">
        <w:rPr>
          <w:rFonts w:ascii="Consolas" w:hAnsi="Consolas" w:cs="Courier New"/>
          <w:color w:val="000000"/>
          <w:sz w:val="28"/>
          <w:szCs w:val="28"/>
          <w:lang w:val="en-US"/>
        </w:rPr>
        <w:t>A</w:t>
      </w:r>
      <w:proofErr w:type="spellStart"/>
      <w:r w:rsidRPr="0016015E">
        <w:rPr>
          <w:rFonts w:ascii="Consolas" w:hAnsi="Consolas" w:cs="Courier New"/>
          <w:color w:val="000000"/>
          <w:sz w:val="28"/>
          <w:szCs w:val="28"/>
          <w:lang w:val="uk-UA"/>
        </w:rPr>
        <w:t>rr</w:t>
      </w:r>
      <w:proofErr w:type="spellEnd"/>
      <w:r w:rsidRPr="0016015E">
        <w:rPr>
          <w:rFonts w:ascii="Consolas" w:hAnsi="Consolas" w:cs="Courier New"/>
          <w:color w:val="000000"/>
          <w:sz w:val="28"/>
          <w:szCs w:val="28"/>
          <w:lang w:val="uk-UA"/>
        </w:rPr>
        <w:t> = [ ]</w:t>
      </w:r>
    </w:p>
    <w:p w14:paraId="66673F48" w14:textId="7B61FD52" w:rsidR="00C7741D" w:rsidRPr="0016015E" w:rsidRDefault="00C7741D" w:rsidP="006479E8">
      <w:pPr>
        <w:shd w:val="clear" w:color="auto" w:fill="FFFFFE"/>
        <w:ind w:left="567"/>
        <w:rPr>
          <w:rFonts w:ascii="Consolas" w:hAnsi="Consolas" w:cs="Courier New"/>
          <w:color w:val="000000"/>
          <w:sz w:val="28"/>
          <w:szCs w:val="28"/>
          <w:lang w:val="uk-UA"/>
        </w:rPr>
      </w:pPr>
      <w:r w:rsidRPr="0016015E">
        <w:rPr>
          <w:rFonts w:ascii="Consolas" w:hAnsi="Consolas" w:cs="Courier New"/>
          <w:color w:val="000000"/>
          <w:sz w:val="28"/>
          <w:szCs w:val="28"/>
          <w:lang w:val="uk-UA"/>
        </w:rPr>
        <w:t>y</w:t>
      </w:r>
      <w:r w:rsidR="001B1726" w:rsidRPr="0016015E">
        <w:rPr>
          <w:rFonts w:ascii="Consolas" w:hAnsi="Consolas" w:cs="Courier New"/>
          <w:color w:val="000000"/>
          <w:sz w:val="28"/>
          <w:szCs w:val="28"/>
          <w:lang w:val="en-US"/>
        </w:rPr>
        <w:t>A</w:t>
      </w:r>
      <w:proofErr w:type="spellStart"/>
      <w:r w:rsidRPr="0016015E">
        <w:rPr>
          <w:rFonts w:ascii="Consolas" w:hAnsi="Consolas" w:cs="Courier New"/>
          <w:color w:val="000000"/>
          <w:sz w:val="28"/>
          <w:szCs w:val="28"/>
          <w:lang w:val="uk-UA"/>
        </w:rPr>
        <w:t>rr</w:t>
      </w:r>
      <w:proofErr w:type="spellEnd"/>
      <w:r w:rsidRPr="0016015E">
        <w:rPr>
          <w:rFonts w:ascii="Consolas" w:hAnsi="Consolas" w:cs="Courier New"/>
          <w:color w:val="000000"/>
          <w:sz w:val="28"/>
          <w:szCs w:val="28"/>
          <w:lang w:val="uk-UA"/>
        </w:rPr>
        <w:t> = [ ]</w:t>
      </w:r>
    </w:p>
    <w:p w14:paraId="21F3A126" w14:textId="2C64894E" w:rsidR="00C7741D" w:rsidRPr="0016015E" w:rsidRDefault="00C7741D" w:rsidP="006479E8">
      <w:pPr>
        <w:shd w:val="clear" w:color="auto" w:fill="FFFFFE"/>
        <w:ind w:left="567"/>
        <w:rPr>
          <w:rFonts w:ascii="Consolas" w:hAnsi="Consolas" w:cs="Courier New"/>
          <w:color w:val="000000"/>
          <w:sz w:val="28"/>
          <w:szCs w:val="28"/>
          <w:lang w:val="uk-UA"/>
        </w:rPr>
      </w:pPr>
      <w:r w:rsidRPr="0016015E">
        <w:rPr>
          <w:rFonts w:ascii="Consolas" w:hAnsi="Consolas" w:cs="Courier New"/>
          <w:color w:val="000000"/>
          <w:sz w:val="28"/>
          <w:szCs w:val="28"/>
          <w:lang w:val="uk-UA"/>
        </w:rPr>
        <w:t>I</w:t>
      </w:r>
      <w:r w:rsidR="001B1726" w:rsidRPr="0016015E">
        <w:rPr>
          <w:rFonts w:ascii="Consolas" w:hAnsi="Consolas" w:cs="Courier New"/>
          <w:color w:val="000000"/>
          <w:sz w:val="28"/>
          <w:szCs w:val="28"/>
          <w:lang w:val="en-US"/>
        </w:rPr>
        <w:t>A</w:t>
      </w:r>
      <w:proofErr w:type="spellStart"/>
      <w:r w:rsidRPr="0016015E">
        <w:rPr>
          <w:rFonts w:ascii="Consolas" w:hAnsi="Consolas" w:cs="Courier New"/>
          <w:color w:val="000000"/>
          <w:sz w:val="28"/>
          <w:szCs w:val="28"/>
          <w:lang w:val="uk-UA"/>
        </w:rPr>
        <w:t>rr</w:t>
      </w:r>
      <w:proofErr w:type="spellEnd"/>
      <w:r w:rsidRPr="0016015E">
        <w:rPr>
          <w:rFonts w:ascii="Consolas" w:hAnsi="Consolas" w:cs="Courier New"/>
          <w:color w:val="000000"/>
          <w:sz w:val="28"/>
          <w:szCs w:val="28"/>
          <w:lang w:val="uk-UA"/>
        </w:rPr>
        <w:t> = [ ]</w:t>
      </w:r>
    </w:p>
    <w:p w14:paraId="0EDDEBAE" w14:textId="77777777" w:rsidR="00C7741D" w:rsidRPr="0016015E" w:rsidRDefault="00C7741D" w:rsidP="006479E8">
      <w:pPr>
        <w:shd w:val="clear" w:color="auto" w:fill="FFFFFE"/>
        <w:ind w:left="567"/>
        <w:rPr>
          <w:rFonts w:ascii="Consolas" w:hAnsi="Consolas" w:cs="Courier New"/>
          <w:color w:val="000000"/>
          <w:sz w:val="28"/>
          <w:szCs w:val="28"/>
          <w:lang w:val="uk-UA"/>
        </w:rPr>
      </w:pPr>
    </w:p>
    <w:p w14:paraId="67232ED2" w14:textId="116BEB11" w:rsidR="00C7741D" w:rsidRPr="0016015E" w:rsidRDefault="00C7741D" w:rsidP="006479E8">
      <w:pPr>
        <w:shd w:val="clear" w:color="auto" w:fill="FFFFFE"/>
        <w:ind w:left="567"/>
        <w:rPr>
          <w:rFonts w:ascii="Consolas" w:hAnsi="Consolas" w:cs="Courier New"/>
          <w:color w:val="000000"/>
          <w:sz w:val="28"/>
          <w:szCs w:val="28"/>
          <w:lang w:val="uk-UA"/>
        </w:rPr>
      </w:pPr>
      <w:proofErr w:type="spellStart"/>
      <w:r w:rsidRPr="0016015E">
        <w:rPr>
          <w:rFonts w:ascii="Consolas" w:hAnsi="Consolas" w:cs="Courier New"/>
          <w:color w:val="0000FF"/>
          <w:sz w:val="28"/>
          <w:szCs w:val="28"/>
          <w:lang w:val="uk-UA"/>
        </w:rPr>
        <w:t>def</w:t>
      </w:r>
      <w:proofErr w:type="spellEnd"/>
      <w:r w:rsidRPr="0016015E">
        <w:rPr>
          <w:rFonts w:ascii="Consolas" w:hAnsi="Consolas" w:cs="Courier New"/>
          <w:color w:val="000000"/>
          <w:sz w:val="28"/>
          <w:szCs w:val="28"/>
          <w:lang w:val="uk-UA"/>
        </w:rPr>
        <w:t> </w:t>
      </w:r>
      <w:proofErr w:type="spellStart"/>
      <w:r w:rsidRPr="0016015E">
        <w:rPr>
          <w:rFonts w:ascii="Consolas" w:hAnsi="Consolas" w:cs="Courier New"/>
          <w:color w:val="795E26"/>
          <w:sz w:val="28"/>
          <w:szCs w:val="28"/>
          <w:lang w:val="uk-UA"/>
        </w:rPr>
        <w:t>callback</w:t>
      </w:r>
      <w:proofErr w:type="spellEnd"/>
      <w:r w:rsidR="001B1726" w:rsidRPr="0016015E">
        <w:rPr>
          <w:rFonts w:ascii="Consolas" w:hAnsi="Consolas" w:cs="Courier New"/>
          <w:color w:val="795E26"/>
          <w:sz w:val="28"/>
          <w:szCs w:val="28"/>
          <w:lang w:val="en-US"/>
        </w:rPr>
        <w:t>_</w:t>
      </w:r>
      <w:r w:rsidRPr="0016015E">
        <w:rPr>
          <w:rFonts w:ascii="Consolas" w:hAnsi="Consolas" w:cs="Courier New"/>
          <w:color w:val="795E26"/>
          <w:sz w:val="28"/>
          <w:szCs w:val="28"/>
          <w:lang w:val="uk-UA"/>
        </w:rPr>
        <w:t>F</w:t>
      </w:r>
      <w:r w:rsidR="001B1726" w:rsidRPr="0016015E">
        <w:rPr>
          <w:rFonts w:ascii="Consolas" w:hAnsi="Consolas" w:cs="Courier New"/>
          <w:color w:val="795E26"/>
          <w:sz w:val="28"/>
          <w:szCs w:val="28"/>
          <w:lang w:val="en-US"/>
        </w:rPr>
        <w:t>unction</w:t>
      </w:r>
      <w:r w:rsidRPr="0016015E">
        <w:rPr>
          <w:rFonts w:ascii="Consolas" w:hAnsi="Consolas" w:cs="Courier New"/>
          <w:color w:val="000000"/>
          <w:sz w:val="28"/>
          <w:szCs w:val="28"/>
          <w:lang w:val="uk-UA"/>
        </w:rPr>
        <w:t>(</w:t>
      </w:r>
      <w:r w:rsidRPr="0016015E">
        <w:rPr>
          <w:rFonts w:ascii="Consolas" w:hAnsi="Consolas" w:cs="Courier New"/>
          <w:color w:val="001080"/>
          <w:sz w:val="28"/>
          <w:szCs w:val="28"/>
          <w:lang w:val="uk-UA"/>
        </w:rPr>
        <w:t>x</w:t>
      </w:r>
      <w:r w:rsidRPr="0016015E">
        <w:rPr>
          <w:rFonts w:ascii="Consolas" w:hAnsi="Consolas" w:cs="Courier New"/>
          <w:color w:val="000000"/>
          <w:sz w:val="28"/>
          <w:szCs w:val="28"/>
          <w:lang w:val="uk-UA"/>
        </w:rPr>
        <w:t> , </w:t>
      </w:r>
      <w:proofErr w:type="spellStart"/>
      <w:r w:rsidRPr="0016015E">
        <w:rPr>
          <w:rFonts w:ascii="Consolas" w:hAnsi="Consolas" w:cs="Courier New"/>
          <w:color w:val="001080"/>
          <w:sz w:val="28"/>
          <w:szCs w:val="28"/>
          <w:lang w:val="uk-UA"/>
        </w:rPr>
        <w:t>state</w:t>
      </w:r>
      <w:proofErr w:type="spellEnd"/>
      <w:r w:rsidRPr="0016015E">
        <w:rPr>
          <w:rFonts w:ascii="Consolas" w:hAnsi="Consolas" w:cs="Courier New"/>
          <w:color w:val="000000"/>
          <w:sz w:val="28"/>
          <w:szCs w:val="28"/>
          <w:lang w:val="uk-UA"/>
        </w:rPr>
        <w:t>):</w:t>
      </w:r>
    </w:p>
    <w:p w14:paraId="4BC829FF" w14:textId="5EF66C67" w:rsidR="00C7741D" w:rsidRPr="0016015E" w:rsidRDefault="00C7741D" w:rsidP="006479E8">
      <w:pPr>
        <w:shd w:val="clear" w:color="auto" w:fill="FFFFFE"/>
        <w:ind w:left="567"/>
        <w:rPr>
          <w:rFonts w:ascii="Consolas" w:hAnsi="Consolas" w:cs="Courier New"/>
          <w:color w:val="000000"/>
          <w:sz w:val="28"/>
          <w:szCs w:val="28"/>
          <w:lang w:val="uk-UA"/>
        </w:rPr>
      </w:pPr>
      <w:r w:rsidRPr="0016015E">
        <w:rPr>
          <w:rFonts w:ascii="Consolas" w:hAnsi="Consolas" w:cs="Courier New"/>
          <w:color w:val="000000"/>
          <w:sz w:val="28"/>
          <w:szCs w:val="28"/>
          <w:lang w:val="uk-UA"/>
        </w:rPr>
        <w:t>    </w:t>
      </w:r>
      <w:proofErr w:type="spellStart"/>
      <w:r w:rsidRPr="0016015E">
        <w:rPr>
          <w:rFonts w:ascii="Consolas" w:hAnsi="Consolas" w:cs="Courier New"/>
          <w:color w:val="0000FF"/>
          <w:sz w:val="28"/>
          <w:szCs w:val="28"/>
          <w:lang w:val="uk-UA"/>
        </w:rPr>
        <w:t>global</w:t>
      </w:r>
      <w:proofErr w:type="spellEnd"/>
      <w:r w:rsidRPr="0016015E">
        <w:rPr>
          <w:rFonts w:ascii="Consolas" w:hAnsi="Consolas" w:cs="Courier New"/>
          <w:color w:val="000000"/>
          <w:sz w:val="28"/>
          <w:szCs w:val="28"/>
          <w:lang w:val="uk-UA"/>
        </w:rPr>
        <w:t> u</w:t>
      </w:r>
      <w:r w:rsidR="001B1726" w:rsidRPr="0016015E">
        <w:rPr>
          <w:rFonts w:ascii="Consolas" w:hAnsi="Consolas" w:cs="Courier New"/>
          <w:color w:val="000000"/>
          <w:sz w:val="28"/>
          <w:szCs w:val="28"/>
          <w:lang w:val="en-US"/>
        </w:rPr>
        <w:t>A</w:t>
      </w:r>
      <w:proofErr w:type="spellStart"/>
      <w:r w:rsidRPr="0016015E">
        <w:rPr>
          <w:rFonts w:ascii="Consolas" w:hAnsi="Consolas" w:cs="Courier New"/>
          <w:color w:val="000000"/>
          <w:sz w:val="28"/>
          <w:szCs w:val="28"/>
          <w:lang w:val="uk-UA"/>
        </w:rPr>
        <w:t>rr</w:t>
      </w:r>
      <w:proofErr w:type="spellEnd"/>
    </w:p>
    <w:p w14:paraId="58FFF134" w14:textId="3A80AE98" w:rsidR="00C7741D" w:rsidRPr="0016015E" w:rsidRDefault="00C7741D" w:rsidP="006479E8">
      <w:pPr>
        <w:shd w:val="clear" w:color="auto" w:fill="FFFFFE"/>
        <w:ind w:left="567"/>
        <w:rPr>
          <w:rFonts w:ascii="Consolas" w:hAnsi="Consolas" w:cs="Courier New"/>
          <w:color w:val="000000"/>
          <w:sz w:val="28"/>
          <w:szCs w:val="28"/>
          <w:lang w:val="uk-UA"/>
        </w:rPr>
      </w:pPr>
      <w:r w:rsidRPr="0016015E">
        <w:rPr>
          <w:rFonts w:ascii="Consolas" w:hAnsi="Consolas" w:cs="Courier New"/>
          <w:color w:val="000000"/>
          <w:sz w:val="28"/>
          <w:szCs w:val="28"/>
          <w:lang w:val="uk-UA"/>
        </w:rPr>
        <w:t>    </w:t>
      </w:r>
      <w:proofErr w:type="spellStart"/>
      <w:r w:rsidRPr="0016015E">
        <w:rPr>
          <w:rFonts w:ascii="Consolas" w:hAnsi="Consolas" w:cs="Courier New"/>
          <w:color w:val="0000FF"/>
          <w:sz w:val="28"/>
          <w:szCs w:val="28"/>
          <w:lang w:val="uk-UA"/>
        </w:rPr>
        <w:t>global</w:t>
      </w:r>
      <w:proofErr w:type="spellEnd"/>
      <w:r w:rsidRPr="0016015E">
        <w:rPr>
          <w:rFonts w:ascii="Consolas" w:hAnsi="Consolas" w:cs="Courier New"/>
          <w:color w:val="000000"/>
          <w:sz w:val="28"/>
          <w:szCs w:val="28"/>
          <w:lang w:val="uk-UA"/>
        </w:rPr>
        <w:t> y</w:t>
      </w:r>
      <w:r w:rsidR="001B1726" w:rsidRPr="0016015E">
        <w:rPr>
          <w:rFonts w:ascii="Consolas" w:hAnsi="Consolas" w:cs="Courier New"/>
          <w:color w:val="000000"/>
          <w:sz w:val="28"/>
          <w:szCs w:val="28"/>
          <w:lang w:val="en-US"/>
        </w:rPr>
        <w:t>A</w:t>
      </w:r>
      <w:proofErr w:type="spellStart"/>
      <w:r w:rsidRPr="0016015E">
        <w:rPr>
          <w:rFonts w:ascii="Consolas" w:hAnsi="Consolas" w:cs="Courier New"/>
          <w:color w:val="000000"/>
          <w:sz w:val="28"/>
          <w:szCs w:val="28"/>
          <w:lang w:val="uk-UA"/>
        </w:rPr>
        <w:t>rr</w:t>
      </w:r>
      <w:proofErr w:type="spellEnd"/>
    </w:p>
    <w:p w14:paraId="6DD5425C" w14:textId="0270AB9C" w:rsidR="00C7741D" w:rsidRPr="0016015E" w:rsidRDefault="00C7741D" w:rsidP="006479E8">
      <w:pPr>
        <w:shd w:val="clear" w:color="auto" w:fill="FFFFFE"/>
        <w:ind w:left="567"/>
        <w:rPr>
          <w:rFonts w:ascii="Consolas" w:hAnsi="Consolas" w:cs="Courier New"/>
          <w:color w:val="000000"/>
          <w:sz w:val="28"/>
          <w:szCs w:val="28"/>
          <w:lang w:val="uk-UA"/>
        </w:rPr>
      </w:pPr>
      <w:r w:rsidRPr="0016015E">
        <w:rPr>
          <w:rFonts w:ascii="Consolas" w:hAnsi="Consolas" w:cs="Courier New"/>
          <w:color w:val="000000"/>
          <w:sz w:val="28"/>
          <w:szCs w:val="28"/>
          <w:lang w:val="uk-UA"/>
        </w:rPr>
        <w:t>    </w:t>
      </w:r>
      <w:proofErr w:type="spellStart"/>
      <w:r w:rsidRPr="0016015E">
        <w:rPr>
          <w:rFonts w:ascii="Consolas" w:hAnsi="Consolas" w:cs="Courier New"/>
          <w:color w:val="0000FF"/>
          <w:sz w:val="28"/>
          <w:szCs w:val="28"/>
          <w:lang w:val="uk-UA"/>
        </w:rPr>
        <w:t>global</w:t>
      </w:r>
      <w:proofErr w:type="spellEnd"/>
      <w:r w:rsidRPr="0016015E">
        <w:rPr>
          <w:rFonts w:ascii="Consolas" w:hAnsi="Consolas" w:cs="Courier New"/>
          <w:color w:val="000000"/>
          <w:sz w:val="28"/>
          <w:szCs w:val="28"/>
          <w:lang w:val="uk-UA"/>
        </w:rPr>
        <w:t> I</w:t>
      </w:r>
      <w:r w:rsidR="001B1726" w:rsidRPr="0016015E">
        <w:rPr>
          <w:rFonts w:ascii="Consolas" w:hAnsi="Consolas" w:cs="Courier New"/>
          <w:color w:val="000000"/>
          <w:sz w:val="28"/>
          <w:szCs w:val="28"/>
          <w:lang w:val="en-US"/>
        </w:rPr>
        <w:t>A</w:t>
      </w:r>
      <w:proofErr w:type="spellStart"/>
      <w:r w:rsidRPr="0016015E">
        <w:rPr>
          <w:rFonts w:ascii="Consolas" w:hAnsi="Consolas" w:cs="Courier New"/>
          <w:color w:val="000000"/>
          <w:sz w:val="28"/>
          <w:szCs w:val="28"/>
          <w:lang w:val="uk-UA"/>
        </w:rPr>
        <w:t>rr</w:t>
      </w:r>
      <w:proofErr w:type="spellEnd"/>
    </w:p>
    <w:p w14:paraId="295FC7E6" w14:textId="7D572772" w:rsidR="00C7741D" w:rsidRPr="0016015E" w:rsidRDefault="00C7741D" w:rsidP="006479E8">
      <w:pPr>
        <w:shd w:val="clear" w:color="auto" w:fill="FFFFFE"/>
        <w:ind w:left="567"/>
        <w:rPr>
          <w:rFonts w:ascii="Consolas" w:hAnsi="Consolas" w:cs="Courier New"/>
          <w:color w:val="000000"/>
          <w:sz w:val="28"/>
          <w:szCs w:val="28"/>
          <w:lang w:val="uk-UA"/>
        </w:rPr>
      </w:pPr>
      <w:r w:rsidRPr="0016015E">
        <w:rPr>
          <w:rFonts w:ascii="Consolas" w:hAnsi="Consolas" w:cs="Courier New"/>
          <w:color w:val="000000"/>
          <w:sz w:val="28"/>
          <w:szCs w:val="28"/>
          <w:lang w:val="uk-UA"/>
        </w:rPr>
        <w:t>    u</w:t>
      </w:r>
      <w:r w:rsidR="001B1726" w:rsidRPr="0016015E">
        <w:rPr>
          <w:rFonts w:ascii="Consolas" w:hAnsi="Consolas" w:cs="Courier New"/>
          <w:color w:val="000000"/>
          <w:sz w:val="28"/>
          <w:szCs w:val="28"/>
          <w:lang w:val="en-US"/>
        </w:rPr>
        <w:t>A</w:t>
      </w:r>
      <w:proofErr w:type="spellStart"/>
      <w:r w:rsidRPr="0016015E">
        <w:rPr>
          <w:rFonts w:ascii="Consolas" w:hAnsi="Consolas" w:cs="Courier New"/>
          <w:color w:val="000000"/>
          <w:sz w:val="28"/>
          <w:szCs w:val="28"/>
          <w:lang w:val="uk-UA"/>
        </w:rPr>
        <w:t>rr.append</w:t>
      </w:r>
      <w:proofErr w:type="spellEnd"/>
      <w:r w:rsidRPr="0016015E">
        <w:rPr>
          <w:rFonts w:ascii="Consolas" w:hAnsi="Consolas" w:cs="Courier New"/>
          <w:color w:val="000000"/>
          <w:sz w:val="28"/>
          <w:szCs w:val="28"/>
          <w:lang w:val="uk-UA"/>
        </w:rPr>
        <w:t>(x[</w:t>
      </w:r>
      <w:r w:rsidRPr="0016015E">
        <w:rPr>
          <w:rFonts w:ascii="Consolas" w:hAnsi="Consolas" w:cs="Courier New"/>
          <w:color w:val="09885A"/>
          <w:sz w:val="28"/>
          <w:szCs w:val="28"/>
          <w:lang w:val="uk-UA"/>
        </w:rPr>
        <w:t>0</w:t>
      </w:r>
      <w:r w:rsidRPr="0016015E">
        <w:rPr>
          <w:rFonts w:ascii="Consolas" w:hAnsi="Consolas" w:cs="Courier New"/>
          <w:color w:val="000000"/>
          <w:sz w:val="28"/>
          <w:szCs w:val="28"/>
          <w:lang w:val="uk-UA"/>
        </w:rPr>
        <w:t>])</w:t>
      </w:r>
    </w:p>
    <w:p w14:paraId="5A847B6D" w14:textId="0E5CDA65" w:rsidR="00C7741D" w:rsidRPr="0016015E" w:rsidRDefault="00C7741D" w:rsidP="006479E8">
      <w:pPr>
        <w:shd w:val="clear" w:color="auto" w:fill="FFFFFE"/>
        <w:ind w:left="567"/>
        <w:rPr>
          <w:rFonts w:ascii="Consolas" w:hAnsi="Consolas" w:cs="Courier New"/>
          <w:color w:val="000000"/>
          <w:sz w:val="28"/>
          <w:szCs w:val="28"/>
          <w:lang w:val="uk-UA"/>
        </w:rPr>
      </w:pPr>
      <w:r w:rsidRPr="0016015E">
        <w:rPr>
          <w:rFonts w:ascii="Consolas" w:hAnsi="Consolas" w:cs="Courier New"/>
          <w:color w:val="000000"/>
          <w:sz w:val="28"/>
          <w:szCs w:val="28"/>
          <w:lang w:val="uk-UA"/>
        </w:rPr>
        <w:t>    y</w:t>
      </w:r>
      <w:r w:rsidR="001B1726" w:rsidRPr="0016015E">
        <w:rPr>
          <w:rFonts w:ascii="Consolas" w:hAnsi="Consolas" w:cs="Courier New"/>
          <w:color w:val="000000"/>
          <w:sz w:val="28"/>
          <w:szCs w:val="28"/>
          <w:lang w:val="en-US"/>
        </w:rPr>
        <w:t>A</w:t>
      </w:r>
      <w:proofErr w:type="spellStart"/>
      <w:r w:rsidRPr="0016015E">
        <w:rPr>
          <w:rFonts w:ascii="Consolas" w:hAnsi="Consolas" w:cs="Courier New"/>
          <w:color w:val="000000"/>
          <w:sz w:val="28"/>
          <w:szCs w:val="28"/>
          <w:lang w:val="uk-UA"/>
        </w:rPr>
        <w:t>rr.append</w:t>
      </w:r>
      <w:proofErr w:type="spellEnd"/>
      <w:r w:rsidRPr="0016015E">
        <w:rPr>
          <w:rFonts w:ascii="Consolas" w:hAnsi="Consolas" w:cs="Courier New"/>
          <w:color w:val="000000"/>
          <w:sz w:val="28"/>
          <w:szCs w:val="28"/>
          <w:lang w:val="uk-UA"/>
        </w:rPr>
        <w:t>(x[</w:t>
      </w:r>
      <w:r w:rsidRPr="0016015E">
        <w:rPr>
          <w:rFonts w:ascii="Consolas" w:hAnsi="Consolas" w:cs="Courier New"/>
          <w:color w:val="09885A"/>
          <w:sz w:val="28"/>
          <w:szCs w:val="28"/>
          <w:lang w:val="uk-UA"/>
        </w:rPr>
        <w:t>1</w:t>
      </w:r>
      <w:r w:rsidRPr="0016015E">
        <w:rPr>
          <w:rFonts w:ascii="Consolas" w:hAnsi="Consolas" w:cs="Courier New"/>
          <w:color w:val="000000"/>
          <w:sz w:val="28"/>
          <w:szCs w:val="28"/>
          <w:lang w:val="uk-UA"/>
        </w:rPr>
        <w:t>])</w:t>
      </w:r>
    </w:p>
    <w:p w14:paraId="277FD945" w14:textId="102C0707" w:rsidR="00C7741D" w:rsidRPr="0016015E" w:rsidRDefault="00C7741D" w:rsidP="006479E8">
      <w:pPr>
        <w:shd w:val="clear" w:color="auto" w:fill="FFFFFE"/>
        <w:ind w:left="567"/>
        <w:rPr>
          <w:rFonts w:ascii="Consolas" w:hAnsi="Consolas" w:cs="Courier New"/>
          <w:color w:val="000000"/>
          <w:sz w:val="28"/>
          <w:szCs w:val="28"/>
          <w:lang w:val="uk-UA"/>
        </w:rPr>
      </w:pPr>
      <w:r w:rsidRPr="0016015E">
        <w:rPr>
          <w:rFonts w:ascii="Consolas" w:hAnsi="Consolas" w:cs="Courier New"/>
          <w:color w:val="000000"/>
          <w:sz w:val="28"/>
          <w:szCs w:val="28"/>
          <w:lang w:val="uk-UA"/>
        </w:rPr>
        <w:t>    I</w:t>
      </w:r>
      <w:r w:rsidR="001B1726" w:rsidRPr="0016015E">
        <w:rPr>
          <w:rFonts w:ascii="Consolas" w:hAnsi="Consolas" w:cs="Courier New"/>
          <w:color w:val="000000"/>
          <w:sz w:val="28"/>
          <w:szCs w:val="28"/>
          <w:lang w:val="en-US"/>
        </w:rPr>
        <w:t>A</w:t>
      </w:r>
      <w:proofErr w:type="spellStart"/>
      <w:r w:rsidRPr="0016015E">
        <w:rPr>
          <w:rFonts w:ascii="Consolas" w:hAnsi="Consolas" w:cs="Courier New"/>
          <w:color w:val="000000"/>
          <w:sz w:val="28"/>
          <w:szCs w:val="28"/>
          <w:lang w:val="uk-UA"/>
        </w:rPr>
        <w:t>rr.append</w:t>
      </w:r>
      <w:proofErr w:type="spellEnd"/>
      <w:r w:rsidRPr="0016015E">
        <w:rPr>
          <w:rFonts w:ascii="Consolas" w:hAnsi="Consolas" w:cs="Courier New"/>
          <w:color w:val="000000"/>
          <w:sz w:val="28"/>
          <w:szCs w:val="28"/>
          <w:lang w:val="uk-UA"/>
        </w:rPr>
        <w:t>(</w:t>
      </w:r>
      <w:proofErr w:type="spellStart"/>
      <w:r w:rsidRPr="0016015E">
        <w:rPr>
          <w:rFonts w:ascii="Consolas" w:hAnsi="Consolas" w:cs="Courier New"/>
          <w:color w:val="000000"/>
          <w:sz w:val="28"/>
          <w:szCs w:val="28"/>
          <w:lang w:val="uk-UA"/>
        </w:rPr>
        <w:t>state.fun</w:t>
      </w:r>
      <w:proofErr w:type="spellEnd"/>
      <w:r w:rsidRPr="0016015E">
        <w:rPr>
          <w:rFonts w:ascii="Consolas" w:hAnsi="Consolas" w:cs="Courier New"/>
          <w:color w:val="000000"/>
          <w:sz w:val="28"/>
          <w:szCs w:val="28"/>
          <w:lang w:val="uk-UA"/>
        </w:rPr>
        <w:t>)</w:t>
      </w:r>
    </w:p>
    <w:p w14:paraId="50E3CA27" w14:textId="77777777" w:rsidR="00C7741D" w:rsidRPr="0016015E" w:rsidRDefault="00C7741D" w:rsidP="006479E8">
      <w:pPr>
        <w:pStyle w:val="a9"/>
        <w:ind w:left="567"/>
        <w:rPr>
          <w:rFonts w:ascii="Consolas" w:eastAsiaTheme="minorEastAsia" w:hAnsi="Consolas"/>
          <w:bCs/>
          <w:sz w:val="28"/>
          <w:szCs w:val="28"/>
        </w:rPr>
      </w:pPr>
    </w:p>
    <w:p w14:paraId="3A55AAFA" w14:textId="1FCCDF50" w:rsidR="00BB3FAF" w:rsidRPr="0016015E" w:rsidRDefault="001B1726" w:rsidP="006479E8">
      <w:pPr>
        <w:ind w:left="567"/>
        <w:rPr>
          <w:rFonts w:ascii="Consolas" w:hAnsi="Consolas" w:cs="Courier New"/>
          <w:color w:val="000000"/>
          <w:sz w:val="28"/>
          <w:szCs w:val="28"/>
          <w:lang w:val="uk-UA"/>
        </w:rPr>
      </w:pPr>
      <w:proofErr w:type="spellStart"/>
      <w:r w:rsidRPr="0016015E">
        <w:rPr>
          <w:rFonts w:ascii="Consolas" w:hAnsi="Consolas" w:cs="Courier New"/>
          <w:color w:val="000000"/>
          <w:sz w:val="28"/>
          <w:szCs w:val="28"/>
          <w:lang w:val="en-US"/>
        </w:rPr>
        <w:t>targetF</w:t>
      </w:r>
      <w:r w:rsidR="00BB3FAF" w:rsidRPr="0016015E">
        <w:rPr>
          <w:rFonts w:ascii="Consolas" w:hAnsi="Consolas" w:cs="Courier New"/>
          <w:color w:val="000000"/>
          <w:sz w:val="28"/>
          <w:szCs w:val="28"/>
          <w:lang w:val="uk-UA"/>
        </w:rPr>
        <w:t>unc</w:t>
      </w:r>
      <w:proofErr w:type="spellEnd"/>
      <w:r w:rsidR="00BB3FAF" w:rsidRPr="0016015E">
        <w:rPr>
          <w:rFonts w:ascii="Consolas" w:hAnsi="Consolas" w:cs="Courier New"/>
          <w:color w:val="000000"/>
          <w:sz w:val="28"/>
          <w:szCs w:val="28"/>
          <w:lang w:val="uk-UA"/>
        </w:rPr>
        <w:t> = </w:t>
      </w:r>
      <w:proofErr w:type="spellStart"/>
      <w:r w:rsidR="00BB3FAF" w:rsidRPr="0016015E">
        <w:rPr>
          <w:rFonts w:ascii="Consolas" w:hAnsi="Consolas" w:cs="Courier New"/>
          <w:color w:val="0000FF"/>
          <w:sz w:val="28"/>
          <w:szCs w:val="28"/>
          <w:lang w:val="uk-UA"/>
        </w:rPr>
        <w:t>lambda</w:t>
      </w:r>
      <w:proofErr w:type="spellEnd"/>
      <w:r w:rsidR="00BB3FAF" w:rsidRPr="0016015E">
        <w:rPr>
          <w:rFonts w:ascii="Consolas" w:hAnsi="Consolas" w:cs="Courier New"/>
          <w:color w:val="000000"/>
          <w:sz w:val="28"/>
          <w:szCs w:val="28"/>
          <w:lang w:val="uk-UA"/>
        </w:rPr>
        <w:t> x: ((x[</w:t>
      </w:r>
      <w:r w:rsidR="00BB3FAF" w:rsidRPr="0016015E">
        <w:rPr>
          <w:rFonts w:ascii="Consolas" w:hAnsi="Consolas" w:cs="Courier New"/>
          <w:color w:val="09885A"/>
          <w:sz w:val="28"/>
          <w:szCs w:val="28"/>
          <w:lang w:val="uk-UA"/>
        </w:rPr>
        <w:t>1</w:t>
      </w:r>
      <w:r w:rsidR="00BB3FAF" w:rsidRPr="0016015E">
        <w:rPr>
          <w:rFonts w:ascii="Consolas" w:hAnsi="Consolas" w:cs="Courier New"/>
          <w:color w:val="000000"/>
          <w:sz w:val="28"/>
          <w:szCs w:val="28"/>
          <w:lang w:val="uk-UA"/>
        </w:rPr>
        <w:t>]-</w:t>
      </w:r>
      <w:proofErr w:type="spellStart"/>
      <w:r w:rsidR="00BB3FAF" w:rsidRPr="0016015E">
        <w:rPr>
          <w:rFonts w:ascii="Consolas" w:hAnsi="Consolas" w:cs="Courier New"/>
          <w:color w:val="000000"/>
          <w:sz w:val="28"/>
          <w:szCs w:val="28"/>
          <w:lang w:val="uk-UA"/>
        </w:rPr>
        <w:t>y_</w:t>
      </w:r>
      <w:proofErr w:type="gramStart"/>
      <w:r w:rsidR="00BB3FAF" w:rsidRPr="0016015E">
        <w:rPr>
          <w:rFonts w:ascii="Consolas" w:hAnsi="Consolas" w:cs="Courier New"/>
          <w:color w:val="000000"/>
          <w:sz w:val="28"/>
          <w:szCs w:val="28"/>
          <w:lang w:val="uk-UA"/>
        </w:rPr>
        <w:t>task</w:t>
      </w:r>
      <w:proofErr w:type="spellEnd"/>
      <w:r w:rsidR="00BB3FAF" w:rsidRPr="0016015E">
        <w:rPr>
          <w:rFonts w:ascii="Consolas" w:hAnsi="Consolas" w:cs="Courier New"/>
          <w:color w:val="000000"/>
          <w:sz w:val="28"/>
          <w:szCs w:val="28"/>
          <w:lang w:val="uk-UA"/>
        </w:rPr>
        <w:t>)*</w:t>
      </w:r>
      <w:proofErr w:type="gramEnd"/>
      <w:r w:rsidR="00BB3FAF" w:rsidRPr="0016015E">
        <w:rPr>
          <w:rFonts w:ascii="Consolas" w:hAnsi="Consolas" w:cs="Courier New"/>
          <w:color w:val="000000"/>
          <w:sz w:val="28"/>
          <w:szCs w:val="28"/>
          <w:lang w:val="uk-UA"/>
        </w:rPr>
        <w:t>*</w:t>
      </w:r>
      <w:r w:rsidR="00BB3FAF" w:rsidRPr="0016015E">
        <w:rPr>
          <w:rFonts w:ascii="Consolas" w:hAnsi="Consolas" w:cs="Courier New"/>
          <w:color w:val="09885A"/>
          <w:sz w:val="28"/>
          <w:szCs w:val="28"/>
          <w:lang w:val="uk-UA"/>
        </w:rPr>
        <w:t>2</w:t>
      </w:r>
      <w:r w:rsidR="00BB3FAF" w:rsidRPr="0016015E">
        <w:rPr>
          <w:rFonts w:ascii="Consolas" w:hAnsi="Consolas" w:cs="Courier New"/>
          <w:color w:val="000000"/>
          <w:sz w:val="28"/>
          <w:szCs w:val="28"/>
          <w:lang w:val="uk-UA"/>
        </w:rPr>
        <w:t>)/</w:t>
      </w:r>
      <w:r w:rsidR="00BB3FAF" w:rsidRPr="0016015E">
        <w:rPr>
          <w:rFonts w:ascii="Consolas" w:hAnsi="Consolas" w:cs="Courier New"/>
          <w:color w:val="09885A"/>
          <w:sz w:val="28"/>
          <w:szCs w:val="28"/>
          <w:lang w:val="uk-UA"/>
        </w:rPr>
        <w:t>2</w:t>
      </w:r>
      <w:r w:rsidR="00BB3FAF" w:rsidRPr="0016015E">
        <w:rPr>
          <w:rFonts w:ascii="Consolas" w:hAnsi="Consolas" w:cs="Courier New"/>
          <w:color w:val="000000"/>
          <w:sz w:val="28"/>
          <w:szCs w:val="28"/>
          <w:lang w:val="uk-UA"/>
        </w:rPr>
        <w:t> + (x[</w:t>
      </w:r>
      <w:r w:rsidR="00BB3FAF" w:rsidRPr="0016015E">
        <w:rPr>
          <w:rFonts w:ascii="Consolas" w:hAnsi="Consolas" w:cs="Courier New"/>
          <w:color w:val="09885A"/>
          <w:sz w:val="28"/>
          <w:szCs w:val="28"/>
          <w:lang w:val="uk-UA"/>
        </w:rPr>
        <w:t>0</w:t>
      </w:r>
      <w:r w:rsidR="00BB3FAF" w:rsidRPr="0016015E">
        <w:rPr>
          <w:rFonts w:ascii="Consolas" w:hAnsi="Consolas" w:cs="Courier New"/>
          <w:color w:val="000000"/>
          <w:sz w:val="28"/>
          <w:szCs w:val="28"/>
          <w:lang w:val="uk-UA"/>
        </w:rPr>
        <w:t>]**</w:t>
      </w:r>
      <w:r w:rsidR="00BB3FAF" w:rsidRPr="0016015E">
        <w:rPr>
          <w:rFonts w:ascii="Consolas" w:hAnsi="Consolas" w:cs="Courier New"/>
          <w:color w:val="09885A"/>
          <w:sz w:val="28"/>
          <w:szCs w:val="28"/>
          <w:lang w:val="uk-UA"/>
        </w:rPr>
        <w:t>2</w:t>
      </w:r>
      <w:r w:rsidR="00BB3FAF" w:rsidRPr="0016015E">
        <w:rPr>
          <w:rFonts w:ascii="Consolas" w:hAnsi="Consolas" w:cs="Courier New"/>
          <w:color w:val="000000"/>
          <w:sz w:val="28"/>
          <w:szCs w:val="28"/>
          <w:lang w:val="uk-UA"/>
        </w:rPr>
        <w:t>)/</w:t>
      </w:r>
      <w:r w:rsidR="00BB3FAF" w:rsidRPr="0016015E">
        <w:rPr>
          <w:rFonts w:ascii="Consolas" w:hAnsi="Consolas" w:cs="Courier New"/>
          <w:color w:val="09885A"/>
          <w:sz w:val="28"/>
          <w:szCs w:val="28"/>
          <w:lang w:val="uk-UA"/>
        </w:rPr>
        <w:t>2</w:t>
      </w:r>
    </w:p>
    <w:p w14:paraId="038CF9A3" w14:textId="33899BD2" w:rsidR="00BB3FAF" w:rsidRPr="0016015E" w:rsidRDefault="00BB3FAF" w:rsidP="006479E8">
      <w:pPr>
        <w:ind w:left="567"/>
        <w:rPr>
          <w:rFonts w:ascii="Consolas" w:hAnsi="Consolas" w:cs="Courier New"/>
          <w:color w:val="000000"/>
          <w:sz w:val="28"/>
          <w:szCs w:val="28"/>
          <w:lang w:val="uk-UA"/>
        </w:rPr>
      </w:pPr>
      <w:r w:rsidRPr="0016015E">
        <w:rPr>
          <w:rFonts w:ascii="Consolas" w:hAnsi="Consolas" w:cs="Courier New"/>
          <w:color w:val="000000"/>
          <w:sz w:val="28"/>
          <w:szCs w:val="28"/>
          <w:lang w:val="uk-UA"/>
        </w:rPr>
        <w:t>b</w:t>
      </w:r>
      <w:proofErr w:type="spellStart"/>
      <w:r w:rsidR="001B1726" w:rsidRPr="0016015E">
        <w:rPr>
          <w:rFonts w:ascii="Consolas" w:hAnsi="Consolas" w:cs="Courier New"/>
          <w:color w:val="000000"/>
          <w:sz w:val="28"/>
          <w:szCs w:val="28"/>
          <w:lang w:val="en-US"/>
        </w:rPr>
        <w:t>ou</w:t>
      </w:r>
      <w:r w:rsidRPr="0016015E">
        <w:rPr>
          <w:rFonts w:ascii="Consolas" w:hAnsi="Consolas" w:cs="Courier New"/>
          <w:color w:val="000000"/>
          <w:sz w:val="28"/>
          <w:szCs w:val="28"/>
          <w:lang w:val="uk-UA"/>
        </w:rPr>
        <w:t>nds</w:t>
      </w:r>
      <w:proofErr w:type="spellEnd"/>
      <w:r w:rsidRPr="0016015E">
        <w:rPr>
          <w:rFonts w:ascii="Consolas" w:hAnsi="Consolas" w:cs="Courier New"/>
          <w:color w:val="000000"/>
          <w:sz w:val="28"/>
          <w:szCs w:val="28"/>
          <w:lang w:val="uk-UA"/>
        </w:rPr>
        <w:t> = ((</w:t>
      </w:r>
      <w:proofErr w:type="spellStart"/>
      <w:r w:rsidRPr="0016015E">
        <w:rPr>
          <w:rFonts w:ascii="Consolas" w:hAnsi="Consolas" w:cs="Courier New"/>
          <w:color w:val="000000"/>
          <w:sz w:val="28"/>
          <w:szCs w:val="28"/>
          <w:lang w:val="uk-UA"/>
        </w:rPr>
        <w:t>u_min</w:t>
      </w:r>
      <w:proofErr w:type="spellEnd"/>
      <w:r w:rsidRPr="0016015E">
        <w:rPr>
          <w:rFonts w:ascii="Consolas" w:hAnsi="Consolas" w:cs="Courier New"/>
          <w:color w:val="000000"/>
          <w:sz w:val="28"/>
          <w:szCs w:val="28"/>
          <w:lang w:val="uk-UA"/>
        </w:rPr>
        <w:t>, </w:t>
      </w:r>
      <w:proofErr w:type="spellStart"/>
      <w:r w:rsidRPr="0016015E">
        <w:rPr>
          <w:rFonts w:ascii="Consolas" w:hAnsi="Consolas" w:cs="Courier New"/>
          <w:color w:val="0000FF"/>
          <w:sz w:val="28"/>
          <w:szCs w:val="28"/>
          <w:lang w:val="uk-UA"/>
        </w:rPr>
        <w:t>None</w:t>
      </w:r>
      <w:proofErr w:type="spellEnd"/>
      <w:r w:rsidRPr="0016015E">
        <w:rPr>
          <w:rFonts w:ascii="Consolas" w:hAnsi="Consolas" w:cs="Courier New"/>
          <w:color w:val="000000"/>
          <w:sz w:val="28"/>
          <w:szCs w:val="28"/>
          <w:lang w:val="uk-UA"/>
        </w:rPr>
        <w:t>), (</w:t>
      </w:r>
      <w:proofErr w:type="spellStart"/>
      <w:r w:rsidRPr="0016015E">
        <w:rPr>
          <w:rFonts w:ascii="Consolas" w:hAnsi="Consolas" w:cs="Courier New"/>
          <w:color w:val="000000"/>
          <w:sz w:val="28"/>
          <w:szCs w:val="28"/>
          <w:lang w:val="uk-UA"/>
        </w:rPr>
        <w:t>u_max</w:t>
      </w:r>
      <w:proofErr w:type="spellEnd"/>
      <w:r w:rsidRPr="0016015E">
        <w:rPr>
          <w:rFonts w:ascii="Consolas" w:hAnsi="Consolas" w:cs="Courier New"/>
          <w:color w:val="000000"/>
          <w:sz w:val="28"/>
          <w:szCs w:val="28"/>
          <w:lang w:val="uk-UA"/>
        </w:rPr>
        <w:t>, </w:t>
      </w:r>
      <w:proofErr w:type="spellStart"/>
      <w:r w:rsidRPr="0016015E">
        <w:rPr>
          <w:rFonts w:ascii="Consolas" w:hAnsi="Consolas" w:cs="Courier New"/>
          <w:color w:val="0000FF"/>
          <w:sz w:val="28"/>
          <w:szCs w:val="28"/>
          <w:lang w:val="uk-UA"/>
        </w:rPr>
        <w:t>None</w:t>
      </w:r>
      <w:proofErr w:type="spellEnd"/>
      <w:r w:rsidRPr="0016015E">
        <w:rPr>
          <w:rFonts w:ascii="Consolas" w:hAnsi="Consolas" w:cs="Courier New"/>
          <w:color w:val="000000"/>
          <w:sz w:val="28"/>
          <w:szCs w:val="28"/>
          <w:lang w:val="uk-UA"/>
        </w:rPr>
        <w:t>))</w:t>
      </w:r>
    </w:p>
    <w:p w14:paraId="52519A43" w14:textId="13837B07" w:rsidR="00BB3FAF" w:rsidRPr="0016015E" w:rsidRDefault="001B1726" w:rsidP="006479E8">
      <w:pPr>
        <w:ind w:left="567"/>
        <w:rPr>
          <w:rFonts w:ascii="Consolas" w:hAnsi="Consolas" w:cs="Courier New"/>
          <w:color w:val="000000"/>
          <w:sz w:val="28"/>
          <w:szCs w:val="28"/>
          <w:lang w:val="uk-UA"/>
        </w:rPr>
      </w:pPr>
      <w:r w:rsidRPr="0016015E">
        <w:rPr>
          <w:rFonts w:ascii="Consolas" w:hAnsi="Consolas" w:cs="Courier New"/>
          <w:color w:val="000000"/>
          <w:sz w:val="28"/>
          <w:szCs w:val="28"/>
          <w:lang w:val="uk-UA"/>
        </w:rPr>
        <w:t>constraints</w:t>
      </w:r>
      <w:r w:rsidR="00BB3FAF" w:rsidRPr="0016015E">
        <w:rPr>
          <w:rFonts w:ascii="Consolas" w:hAnsi="Consolas" w:cs="Courier New"/>
          <w:color w:val="000000"/>
          <w:sz w:val="28"/>
          <w:szCs w:val="28"/>
          <w:lang w:val="uk-UA"/>
        </w:rPr>
        <w:t>=({</w:t>
      </w:r>
      <w:r w:rsidR="00BB3FAF" w:rsidRPr="0016015E">
        <w:rPr>
          <w:rFonts w:ascii="Consolas" w:hAnsi="Consolas" w:cs="Courier New"/>
          <w:color w:val="A31515"/>
          <w:sz w:val="28"/>
          <w:szCs w:val="28"/>
          <w:lang w:val="uk-UA"/>
        </w:rPr>
        <w:t>'type'</w:t>
      </w:r>
      <w:r w:rsidR="00BB3FAF" w:rsidRPr="0016015E">
        <w:rPr>
          <w:rFonts w:ascii="Consolas" w:hAnsi="Consolas" w:cs="Courier New"/>
          <w:color w:val="000000"/>
          <w:sz w:val="28"/>
          <w:szCs w:val="28"/>
          <w:lang w:val="uk-UA"/>
        </w:rPr>
        <w:t>: </w:t>
      </w:r>
      <w:r w:rsidR="00BB3FAF" w:rsidRPr="0016015E">
        <w:rPr>
          <w:rFonts w:ascii="Consolas" w:hAnsi="Consolas" w:cs="Courier New"/>
          <w:color w:val="A31515"/>
          <w:sz w:val="28"/>
          <w:szCs w:val="28"/>
          <w:lang w:val="uk-UA"/>
        </w:rPr>
        <w:t>'eq'</w:t>
      </w:r>
      <w:r w:rsidR="00BB3FAF" w:rsidRPr="0016015E">
        <w:rPr>
          <w:rFonts w:ascii="Consolas" w:hAnsi="Consolas" w:cs="Courier New"/>
          <w:color w:val="000000"/>
          <w:sz w:val="28"/>
          <w:szCs w:val="28"/>
          <w:lang w:val="uk-UA"/>
        </w:rPr>
        <w:t>, </w:t>
      </w:r>
      <w:r w:rsidR="00BB3FAF" w:rsidRPr="0016015E">
        <w:rPr>
          <w:rFonts w:ascii="Consolas" w:hAnsi="Consolas" w:cs="Courier New"/>
          <w:color w:val="A31515"/>
          <w:sz w:val="28"/>
          <w:szCs w:val="28"/>
          <w:lang w:val="uk-UA"/>
        </w:rPr>
        <w:t>'fun'</w:t>
      </w:r>
      <w:r w:rsidR="00BB3FAF" w:rsidRPr="0016015E">
        <w:rPr>
          <w:rFonts w:ascii="Consolas" w:hAnsi="Consolas" w:cs="Courier New"/>
          <w:color w:val="000000"/>
          <w:sz w:val="28"/>
          <w:szCs w:val="28"/>
          <w:lang w:val="uk-UA"/>
        </w:rPr>
        <w:t>: </w:t>
      </w:r>
      <w:r w:rsidR="00BB3FAF" w:rsidRPr="0016015E">
        <w:rPr>
          <w:rFonts w:ascii="Consolas" w:hAnsi="Consolas" w:cs="Courier New"/>
          <w:color w:val="0000FF"/>
          <w:sz w:val="28"/>
          <w:szCs w:val="28"/>
          <w:lang w:val="uk-UA"/>
        </w:rPr>
        <w:t>lambda</w:t>
      </w:r>
      <w:r w:rsidR="00BB3FAF" w:rsidRPr="0016015E">
        <w:rPr>
          <w:rFonts w:ascii="Consolas" w:hAnsi="Consolas" w:cs="Courier New"/>
          <w:color w:val="000000"/>
          <w:sz w:val="28"/>
          <w:szCs w:val="28"/>
          <w:lang w:val="uk-UA"/>
        </w:rPr>
        <w:t> x: </w:t>
      </w:r>
      <w:r w:rsidR="00BB3FAF" w:rsidRPr="0016015E">
        <w:rPr>
          <w:rFonts w:ascii="Consolas" w:hAnsi="Consolas" w:cs="Courier New"/>
          <w:color w:val="09885A"/>
          <w:sz w:val="28"/>
          <w:szCs w:val="28"/>
          <w:lang w:val="uk-UA"/>
        </w:rPr>
        <w:t>545.32</w:t>
      </w:r>
      <w:r w:rsidR="00BB3FAF" w:rsidRPr="0016015E">
        <w:rPr>
          <w:rFonts w:ascii="Consolas" w:hAnsi="Consolas" w:cs="Courier New"/>
          <w:color w:val="000000"/>
          <w:sz w:val="28"/>
          <w:szCs w:val="28"/>
          <w:lang w:val="uk-UA"/>
        </w:rPr>
        <w:t> *x[</w:t>
      </w:r>
      <w:r w:rsidR="00BB3FAF" w:rsidRPr="0016015E">
        <w:rPr>
          <w:rFonts w:ascii="Consolas" w:hAnsi="Consolas" w:cs="Courier New"/>
          <w:color w:val="09885A"/>
          <w:sz w:val="28"/>
          <w:szCs w:val="28"/>
          <w:lang w:val="uk-UA"/>
        </w:rPr>
        <w:t>0</w:t>
      </w:r>
      <w:r w:rsidR="00BB3FAF" w:rsidRPr="0016015E">
        <w:rPr>
          <w:rFonts w:ascii="Consolas" w:hAnsi="Consolas" w:cs="Courier New"/>
          <w:color w:val="000000"/>
          <w:sz w:val="28"/>
          <w:szCs w:val="28"/>
          <w:lang w:val="uk-UA"/>
        </w:rPr>
        <w:t>] - x[</w:t>
      </w:r>
      <w:r w:rsidR="00BB3FAF" w:rsidRPr="0016015E">
        <w:rPr>
          <w:rFonts w:ascii="Consolas" w:hAnsi="Consolas" w:cs="Courier New"/>
          <w:color w:val="09885A"/>
          <w:sz w:val="28"/>
          <w:szCs w:val="28"/>
          <w:lang w:val="uk-UA"/>
        </w:rPr>
        <w:t>1</w:t>
      </w:r>
      <w:r w:rsidR="00BB3FAF" w:rsidRPr="0016015E">
        <w:rPr>
          <w:rFonts w:ascii="Consolas" w:hAnsi="Consolas" w:cs="Courier New"/>
          <w:color w:val="000000"/>
          <w:sz w:val="28"/>
          <w:szCs w:val="28"/>
          <w:lang w:val="uk-UA"/>
        </w:rPr>
        <w:t>] + </w:t>
      </w:r>
      <w:r w:rsidR="00BB3FAF" w:rsidRPr="0016015E">
        <w:rPr>
          <w:rFonts w:ascii="Consolas" w:hAnsi="Consolas" w:cs="Courier New"/>
          <w:color w:val="09885A"/>
          <w:sz w:val="28"/>
          <w:szCs w:val="28"/>
          <w:lang w:val="uk-UA"/>
        </w:rPr>
        <w:t>623.01</w:t>
      </w:r>
      <w:r w:rsidR="00BB3FAF" w:rsidRPr="0016015E">
        <w:rPr>
          <w:rFonts w:ascii="Consolas" w:hAnsi="Consolas" w:cs="Courier New"/>
          <w:color w:val="000000"/>
          <w:sz w:val="28"/>
          <w:szCs w:val="28"/>
          <w:lang w:val="uk-UA"/>
        </w:rPr>
        <w:t>},)</w:t>
      </w:r>
    </w:p>
    <w:p w14:paraId="4D6FBFD3" w14:textId="5DF0CB90" w:rsidR="00B45CCA" w:rsidRPr="0016015E" w:rsidRDefault="008405F0" w:rsidP="0016015E">
      <w:pPr>
        <w:ind w:left="567"/>
        <w:rPr>
          <w:rFonts w:ascii="Consolas" w:hAnsi="Consolas" w:cs="Courier New"/>
          <w:color w:val="000000"/>
          <w:sz w:val="28"/>
          <w:szCs w:val="28"/>
          <w:lang w:val="uk-UA"/>
        </w:rPr>
      </w:pPr>
      <w:proofErr w:type="spellStart"/>
      <w:r w:rsidRPr="0016015E">
        <w:rPr>
          <w:rFonts w:ascii="Consolas" w:hAnsi="Consolas" w:cs="Courier New"/>
          <w:color w:val="000000"/>
          <w:sz w:val="28"/>
          <w:szCs w:val="28"/>
          <w:lang w:val="uk-UA"/>
        </w:rPr>
        <w:t>res</w:t>
      </w:r>
      <w:proofErr w:type="spellEnd"/>
      <w:r w:rsidR="001B1726" w:rsidRPr="0016015E">
        <w:rPr>
          <w:rFonts w:ascii="Consolas" w:hAnsi="Consolas" w:cs="Courier New"/>
          <w:color w:val="000000"/>
          <w:sz w:val="28"/>
          <w:szCs w:val="28"/>
          <w:lang w:val="en-US"/>
        </w:rPr>
        <w:t>ult</w:t>
      </w:r>
      <w:r w:rsidR="003E4EBC" w:rsidRPr="0016015E">
        <w:rPr>
          <w:rFonts w:ascii="Consolas" w:hAnsi="Consolas" w:cs="Courier New"/>
          <w:color w:val="000000"/>
          <w:sz w:val="28"/>
          <w:szCs w:val="28"/>
          <w:lang w:val="uk-UA"/>
        </w:rPr>
        <w:t xml:space="preserve"> </w:t>
      </w:r>
      <w:r w:rsidRPr="0016015E">
        <w:rPr>
          <w:rFonts w:ascii="Consolas" w:hAnsi="Consolas" w:cs="Courier New"/>
          <w:color w:val="000000"/>
          <w:sz w:val="28"/>
          <w:szCs w:val="28"/>
          <w:lang w:val="uk-UA"/>
        </w:rPr>
        <w:t>=</w:t>
      </w:r>
      <w:r w:rsidR="003E4EBC" w:rsidRPr="0016015E">
        <w:rPr>
          <w:rFonts w:ascii="Consolas" w:hAnsi="Consolas" w:cs="Courier New"/>
          <w:color w:val="000000"/>
          <w:sz w:val="28"/>
          <w:szCs w:val="28"/>
          <w:lang w:val="uk-UA"/>
        </w:rPr>
        <w:t xml:space="preserve"> </w:t>
      </w:r>
      <w:proofErr w:type="spellStart"/>
      <w:r w:rsidRPr="0016015E">
        <w:rPr>
          <w:rFonts w:ascii="Consolas" w:hAnsi="Consolas" w:cs="Courier New"/>
          <w:color w:val="000000"/>
          <w:sz w:val="28"/>
          <w:szCs w:val="28"/>
          <w:lang w:val="uk-UA"/>
        </w:rPr>
        <w:t>minimize</w:t>
      </w:r>
      <w:proofErr w:type="spellEnd"/>
      <w:r w:rsidRPr="0016015E">
        <w:rPr>
          <w:rFonts w:ascii="Consolas" w:hAnsi="Consolas" w:cs="Courier New"/>
          <w:color w:val="000000"/>
          <w:sz w:val="28"/>
          <w:szCs w:val="28"/>
          <w:lang w:val="uk-UA"/>
        </w:rPr>
        <w:t>(</w:t>
      </w:r>
      <w:proofErr w:type="spellStart"/>
      <w:r w:rsidR="001B1726" w:rsidRPr="0016015E">
        <w:rPr>
          <w:rFonts w:ascii="Consolas" w:hAnsi="Consolas" w:cs="Courier New"/>
          <w:color w:val="000000"/>
          <w:sz w:val="28"/>
          <w:szCs w:val="28"/>
          <w:lang w:val="en-US"/>
        </w:rPr>
        <w:t>targetF</w:t>
      </w:r>
      <w:r w:rsidR="001B1726" w:rsidRPr="0016015E">
        <w:rPr>
          <w:rFonts w:ascii="Consolas" w:hAnsi="Consolas" w:cs="Courier New"/>
          <w:color w:val="000000"/>
          <w:sz w:val="28"/>
          <w:szCs w:val="28"/>
          <w:lang w:val="uk-UA"/>
        </w:rPr>
        <w:t>unc</w:t>
      </w:r>
      <w:proofErr w:type="spellEnd"/>
      <w:r w:rsidR="001B1726" w:rsidRPr="0016015E">
        <w:rPr>
          <w:rFonts w:ascii="Consolas" w:hAnsi="Consolas" w:cs="Courier New"/>
          <w:color w:val="000000"/>
          <w:sz w:val="28"/>
          <w:szCs w:val="28"/>
          <w:lang w:val="uk-UA"/>
        </w:rPr>
        <w:t> </w:t>
      </w:r>
      <w:r w:rsidRPr="0016015E">
        <w:rPr>
          <w:rFonts w:ascii="Consolas" w:hAnsi="Consolas" w:cs="Courier New"/>
          <w:color w:val="000000"/>
          <w:sz w:val="28"/>
          <w:szCs w:val="28"/>
          <w:lang w:val="uk-UA"/>
        </w:rPr>
        <w:t>,</w:t>
      </w:r>
      <w:r w:rsidR="00C7741D" w:rsidRPr="0016015E">
        <w:rPr>
          <w:rFonts w:ascii="Consolas" w:hAnsi="Consolas" w:cs="Courier New"/>
          <w:color w:val="000000"/>
          <w:sz w:val="28"/>
          <w:szCs w:val="28"/>
          <w:lang w:val="uk-UA"/>
        </w:rPr>
        <w:t xml:space="preserve"> </w:t>
      </w:r>
      <w:r w:rsidRPr="0016015E">
        <w:rPr>
          <w:rFonts w:ascii="Consolas" w:hAnsi="Consolas" w:cs="Courier New"/>
          <w:color w:val="000000"/>
          <w:sz w:val="28"/>
          <w:szCs w:val="28"/>
          <w:lang w:val="uk-UA"/>
        </w:rPr>
        <w:t>[</w:t>
      </w:r>
      <w:r w:rsidRPr="0016015E">
        <w:rPr>
          <w:rFonts w:ascii="Consolas" w:hAnsi="Consolas" w:cs="Courier New"/>
          <w:color w:val="09885A"/>
          <w:sz w:val="28"/>
          <w:szCs w:val="28"/>
          <w:lang w:val="uk-UA"/>
        </w:rPr>
        <w:t>0.11</w:t>
      </w:r>
      <w:r w:rsidRPr="0016015E">
        <w:rPr>
          <w:rFonts w:ascii="Consolas" w:hAnsi="Consolas" w:cs="Courier New"/>
          <w:color w:val="000000"/>
          <w:sz w:val="28"/>
          <w:szCs w:val="28"/>
          <w:lang w:val="uk-UA"/>
        </w:rPr>
        <w:t>,</w:t>
      </w:r>
      <w:r w:rsidRPr="0016015E">
        <w:rPr>
          <w:rFonts w:ascii="Consolas" w:hAnsi="Consolas" w:cs="Courier New"/>
          <w:color w:val="09885A"/>
          <w:sz w:val="28"/>
          <w:szCs w:val="28"/>
          <w:lang w:val="uk-UA"/>
        </w:rPr>
        <w:t>2.5</w:t>
      </w:r>
      <w:r w:rsidRPr="0016015E">
        <w:rPr>
          <w:rFonts w:ascii="Consolas" w:hAnsi="Consolas" w:cs="Courier New"/>
          <w:color w:val="000000"/>
          <w:sz w:val="28"/>
          <w:szCs w:val="28"/>
          <w:lang w:val="uk-UA"/>
        </w:rPr>
        <w:t>],</w:t>
      </w:r>
      <w:r w:rsidR="00C7741D" w:rsidRPr="0016015E">
        <w:rPr>
          <w:rFonts w:ascii="Consolas" w:hAnsi="Consolas" w:cs="Courier New"/>
          <w:color w:val="000000"/>
          <w:sz w:val="28"/>
          <w:szCs w:val="28"/>
          <w:lang w:val="uk-UA"/>
        </w:rPr>
        <w:t xml:space="preserve"> </w:t>
      </w:r>
      <w:proofErr w:type="spellStart"/>
      <w:r w:rsidRPr="0016015E">
        <w:rPr>
          <w:rFonts w:ascii="Consolas" w:hAnsi="Consolas" w:cs="Courier New"/>
          <w:color w:val="000000"/>
          <w:sz w:val="28"/>
          <w:szCs w:val="28"/>
          <w:lang w:val="uk-UA"/>
        </w:rPr>
        <w:t>method</w:t>
      </w:r>
      <w:proofErr w:type="spellEnd"/>
      <w:r w:rsidR="00C7741D" w:rsidRPr="0016015E">
        <w:rPr>
          <w:rFonts w:ascii="Consolas" w:hAnsi="Consolas" w:cs="Courier New"/>
          <w:color w:val="000000"/>
          <w:sz w:val="28"/>
          <w:szCs w:val="28"/>
          <w:lang w:val="uk-UA"/>
        </w:rPr>
        <w:t xml:space="preserve"> </w:t>
      </w:r>
      <w:r w:rsidRPr="0016015E">
        <w:rPr>
          <w:rFonts w:ascii="Consolas" w:hAnsi="Consolas" w:cs="Courier New"/>
          <w:color w:val="000000"/>
          <w:sz w:val="28"/>
          <w:szCs w:val="28"/>
          <w:lang w:val="uk-UA"/>
        </w:rPr>
        <w:t>=</w:t>
      </w:r>
      <w:r w:rsidR="00C7741D" w:rsidRPr="0016015E">
        <w:rPr>
          <w:rFonts w:ascii="Consolas" w:hAnsi="Consolas" w:cs="Courier New"/>
          <w:color w:val="000000"/>
          <w:sz w:val="28"/>
          <w:szCs w:val="28"/>
          <w:lang w:val="uk-UA"/>
        </w:rPr>
        <w:t xml:space="preserve"> </w:t>
      </w:r>
      <w:r w:rsidRPr="0016015E">
        <w:rPr>
          <w:rFonts w:ascii="Consolas" w:hAnsi="Consolas" w:cs="Courier New"/>
          <w:color w:val="A31515"/>
          <w:sz w:val="28"/>
          <w:szCs w:val="28"/>
          <w:lang w:val="uk-UA"/>
        </w:rPr>
        <w:t>'</w:t>
      </w:r>
      <w:proofErr w:type="spellStart"/>
      <w:r w:rsidRPr="0016015E">
        <w:rPr>
          <w:rFonts w:ascii="Consolas" w:hAnsi="Consolas" w:cs="Courier New"/>
          <w:color w:val="A31515"/>
          <w:sz w:val="28"/>
          <w:szCs w:val="28"/>
          <w:lang w:val="uk-UA"/>
        </w:rPr>
        <w:t>trust-constr</w:t>
      </w:r>
      <w:proofErr w:type="spellEnd"/>
      <w:r w:rsidRPr="0016015E">
        <w:rPr>
          <w:rFonts w:ascii="Consolas" w:hAnsi="Consolas" w:cs="Courier New"/>
          <w:color w:val="A31515"/>
          <w:sz w:val="28"/>
          <w:szCs w:val="28"/>
          <w:lang w:val="uk-UA"/>
        </w:rPr>
        <w:t>'</w:t>
      </w:r>
      <w:r w:rsidRPr="0016015E">
        <w:rPr>
          <w:rFonts w:ascii="Consolas" w:hAnsi="Consolas" w:cs="Courier New"/>
          <w:color w:val="000000"/>
          <w:sz w:val="28"/>
          <w:szCs w:val="28"/>
          <w:lang w:val="uk-UA"/>
        </w:rPr>
        <w:t>,</w:t>
      </w:r>
      <w:proofErr w:type="spellStart"/>
      <w:r w:rsidRPr="0016015E">
        <w:rPr>
          <w:rFonts w:ascii="Consolas" w:hAnsi="Consolas" w:cs="Courier New"/>
          <w:color w:val="000000"/>
          <w:sz w:val="28"/>
          <w:szCs w:val="28"/>
          <w:lang w:val="uk-UA"/>
        </w:rPr>
        <w:t>bounds</w:t>
      </w:r>
      <w:proofErr w:type="spellEnd"/>
      <w:r w:rsidR="00C7741D" w:rsidRPr="0016015E">
        <w:rPr>
          <w:rFonts w:ascii="Consolas" w:hAnsi="Consolas" w:cs="Courier New"/>
          <w:color w:val="000000"/>
          <w:sz w:val="28"/>
          <w:szCs w:val="28"/>
          <w:lang w:val="uk-UA"/>
        </w:rPr>
        <w:t xml:space="preserve"> </w:t>
      </w:r>
      <w:r w:rsidRPr="0016015E">
        <w:rPr>
          <w:rFonts w:ascii="Consolas" w:hAnsi="Consolas" w:cs="Courier New"/>
          <w:color w:val="000000"/>
          <w:sz w:val="28"/>
          <w:szCs w:val="28"/>
          <w:lang w:val="uk-UA"/>
        </w:rPr>
        <w:t>=</w:t>
      </w:r>
      <w:r w:rsidR="00C7741D" w:rsidRPr="0016015E">
        <w:rPr>
          <w:rFonts w:ascii="Consolas" w:hAnsi="Consolas" w:cs="Courier New"/>
          <w:color w:val="000000"/>
          <w:sz w:val="28"/>
          <w:szCs w:val="28"/>
          <w:lang w:val="uk-UA"/>
        </w:rPr>
        <w:t xml:space="preserve"> </w:t>
      </w:r>
      <w:r w:rsidR="001B1726" w:rsidRPr="0016015E">
        <w:rPr>
          <w:rFonts w:ascii="Consolas" w:hAnsi="Consolas" w:cs="Courier New"/>
          <w:color w:val="000000"/>
          <w:sz w:val="28"/>
          <w:szCs w:val="28"/>
          <w:lang w:val="uk-UA"/>
        </w:rPr>
        <w:t>b</w:t>
      </w:r>
      <w:proofErr w:type="spellStart"/>
      <w:r w:rsidR="001B1726" w:rsidRPr="0016015E">
        <w:rPr>
          <w:rFonts w:ascii="Consolas" w:hAnsi="Consolas" w:cs="Courier New"/>
          <w:color w:val="000000"/>
          <w:sz w:val="28"/>
          <w:szCs w:val="28"/>
          <w:lang w:val="en-US"/>
        </w:rPr>
        <w:t>ou</w:t>
      </w:r>
      <w:r w:rsidR="001B1726" w:rsidRPr="0016015E">
        <w:rPr>
          <w:rFonts w:ascii="Consolas" w:hAnsi="Consolas" w:cs="Courier New"/>
          <w:color w:val="000000"/>
          <w:sz w:val="28"/>
          <w:szCs w:val="28"/>
          <w:lang w:val="uk-UA"/>
        </w:rPr>
        <w:t>nds</w:t>
      </w:r>
      <w:proofErr w:type="spellEnd"/>
      <w:r w:rsidR="001B1726" w:rsidRPr="0016015E">
        <w:rPr>
          <w:rFonts w:ascii="Consolas" w:hAnsi="Consolas" w:cs="Courier New"/>
          <w:color w:val="000000"/>
          <w:sz w:val="28"/>
          <w:szCs w:val="28"/>
          <w:lang w:val="uk-UA"/>
        </w:rPr>
        <w:t> </w:t>
      </w:r>
      <w:r w:rsidRPr="0016015E">
        <w:rPr>
          <w:rFonts w:ascii="Consolas" w:hAnsi="Consolas" w:cs="Courier New"/>
          <w:color w:val="000000"/>
          <w:sz w:val="28"/>
          <w:szCs w:val="28"/>
          <w:lang w:val="uk-UA"/>
        </w:rPr>
        <w:t>,</w:t>
      </w:r>
      <w:r w:rsidR="00C7741D" w:rsidRPr="0016015E">
        <w:rPr>
          <w:rFonts w:ascii="Consolas" w:hAnsi="Consolas" w:cs="Courier New"/>
          <w:color w:val="000000"/>
          <w:sz w:val="28"/>
          <w:szCs w:val="28"/>
          <w:lang w:val="uk-UA"/>
        </w:rPr>
        <w:t xml:space="preserve"> </w:t>
      </w:r>
      <w:proofErr w:type="spellStart"/>
      <w:r w:rsidRPr="0016015E">
        <w:rPr>
          <w:rFonts w:ascii="Consolas" w:hAnsi="Consolas" w:cs="Courier New"/>
          <w:color w:val="000000"/>
          <w:sz w:val="28"/>
          <w:szCs w:val="28"/>
          <w:lang w:val="uk-UA"/>
        </w:rPr>
        <w:t>constraints</w:t>
      </w:r>
      <w:proofErr w:type="spellEnd"/>
      <w:r w:rsidR="00C7741D" w:rsidRPr="0016015E">
        <w:rPr>
          <w:rFonts w:ascii="Consolas" w:hAnsi="Consolas" w:cs="Courier New"/>
          <w:color w:val="000000"/>
          <w:sz w:val="28"/>
          <w:szCs w:val="28"/>
          <w:lang w:val="uk-UA"/>
        </w:rPr>
        <w:t xml:space="preserve"> </w:t>
      </w:r>
      <w:r w:rsidRPr="0016015E">
        <w:rPr>
          <w:rFonts w:ascii="Consolas" w:hAnsi="Consolas" w:cs="Courier New"/>
          <w:color w:val="000000"/>
          <w:sz w:val="28"/>
          <w:szCs w:val="28"/>
          <w:lang w:val="uk-UA"/>
        </w:rPr>
        <w:t>=</w:t>
      </w:r>
      <w:r w:rsidR="00C7741D" w:rsidRPr="0016015E">
        <w:rPr>
          <w:rFonts w:ascii="Consolas" w:hAnsi="Consolas" w:cs="Courier New"/>
          <w:color w:val="000000"/>
          <w:sz w:val="28"/>
          <w:szCs w:val="28"/>
          <w:lang w:val="uk-UA"/>
        </w:rPr>
        <w:t xml:space="preserve"> </w:t>
      </w:r>
      <w:proofErr w:type="spellStart"/>
      <w:r w:rsidR="001B1726" w:rsidRPr="0016015E">
        <w:rPr>
          <w:rFonts w:ascii="Consolas" w:hAnsi="Consolas" w:cs="Courier New"/>
          <w:color w:val="000000"/>
          <w:sz w:val="28"/>
          <w:szCs w:val="28"/>
          <w:lang w:val="uk-UA"/>
        </w:rPr>
        <w:t>constraints</w:t>
      </w:r>
      <w:proofErr w:type="spellEnd"/>
      <w:r w:rsidRPr="0016015E">
        <w:rPr>
          <w:rFonts w:ascii="Consolas" w:hAnsi="Consolas" w:cs="Courier New"/>
          <w:color w:val="000000"/>
          <w:sz w:val="28"/>
          <w:szCs w:val="28"/>
          <w:lang w:val="uk-UA"/>
        </w:rPr>
        <w:t>,</w:t>
      </w:r>
      <w:r w:rsidR="00C7741D" w:rsidRPr="0016015E">
        <w:rPr>
          <w:rFonts w:ascii="Consolas" w:hAnsi="Consolas" w:cs="Courier New"/>
          <w:color w:val="000000"/>
          <w:sz w:val="28"/>
          <w:szCs w:val="28"/>
          <w:lang w:val="uk-UA"/>
        </w:rPr>
        <w:t xml:space="preserve"> </w:t>
      </w:r>
      <w:proofErr w:type="spellStart"/>
      <w:r w:rsidRPr="0016015E">
        <w:rPr>
          <w:rFonts w:ascii="Consolas" w:hAnsi="Consolas" w:cs="Courier New"/>
          <w:color w:val="000000"/>
          <w:sz w:val="28"/>
          <w:szCs w:val="28"/>
          <w:lang w:val="uk-UA"/>
        </w:rPr>
        <w:t>callback</w:t>
      </w:r>
      <w:proofErr w:type="spellEnd"/>
      <w:r w:rsidR="00C7741D" w:rsidRPr="0016015E">
        <w:rPr>
          <w:rFonts w:ascii="Consolas" w:hAnsi="Consolas" w:cs="Courier New"/>
          <w:color w:val="000000"/>
          <w:sz w:val="28"/>
          <w:szCs w:val="28"/>
          <w:lang w:val="uk-UA"/>
        </w:rPr>
        <w:t xml:space="preserve"> </w:t>
      </w:r>
      <w:r w:rsidRPr="0016015E">
        <w:rPr>
          <w:rFonts w:ascii="Consolas" w:hAnsi="Consolas" w:cs="Courier New"/>
          <w:color w:val="000000"/>
          <w:sz w:val="28"/>
          <w:szCs w:val="28"/>
          <w:lang w:val="uk-UA"/>
        </w:rPr>
        <w:t>=</w:t>
      </w:r>
      <w:r w:rsidR="00C7741D" w:rsidRPr="0016015E">
        <w:rPr>
          <w:rFonts w:ascii="Consolas" w:hAnsi="Consolas" w:cs="Courier New"/>
          <w:color w:val="000000"/>
          <w:sz w:val="28"/>
          <w:szCs w:val="28"/>
          <w:lang w:val="uk-UA"/>
        </w:rPr>
        <w:t xml:space="preserve"> </w:t>
      </w:r>
      <w:proofErr w:type="spellStart"/>
      <w:r w:rsidR="001B1726" w:rsidRPr="0016015E">
        <w:rPr>
          <w:rFonts w:ascii="Consolas" w:hAnsi="Consolas" w:cs="Courier New"/>
          <w:color w:val="795E26"/>
          <w:sz w:val="28"/>
          <w:szCs w:val="28"/>
          <w:lang w:val="uk-UA"/>
        </w:rPr>
        <w:t>callback</w:t>
      </w:r>
      <w:proofErr w:type="spellEnd"/>
      <w:r w:rsidR="001B1726" w:rsidRPr="0016015E">
        <w:rPr>
          <w:rFonts w:ascii="Consolas" w:hAnsi="Consolas" w:cs="Courier New"/>
          <w:color w:val="795E26"/>
          <w:sz w:val="28"/>
          <w:szCs w:val="28"/>
          <w:lang w:val="en-US"/>
        </w:rPr>
        <w:t>_</w:t>
      </w:r>
      <w:r w:rsidR="001B1726" w:rsidRPr="0016015E">
        <w:rPr>
          <w:rFonts w:ascii="Consolas" w:hAnsi="Consolas" w:cs="Courier New"/>
          <w:color w:val="795E26"/>
          <w:sz w:val="28"/>
          <w:szCs w:val="28"/>
          <w:lang w:val="uk-UA"/>
        </w:rPr>
        <w:t>F</w:t>
      </w:r>
      <w:r w:rsidR="001B1726" w:rsidRPr="0016015E">
        <w:rPr>
          <w:rFonts w:ascii="Consolas" w:hAnsi="Consolas" w:cs="Courier New"/>
          <w:color w:val="795E26"/>
          <w:sz w:val="28"/>
          <w:szCs w:val="28"/>
          <w:lang w:val="en-US"/>
        </w:rPr>
        <w:t>unction</w:t>
      </w:r>
      <w:r w:rsidRPr="0016015E">
        <w:rPr>
          <w:rFonts w:ascii="Consolas" w:hAnsi="Consolas" w:cs="Courier New"/>
          <w:color w:val="000000"/>
          <w:sz w:val="28"/>
          <w:szCs w:val="28"/>
          <w:lang w:val="uk-UA"/>
        </w:rPr>
        <w:t>)</w:t>
      </w:r>
    </w:p>
    <w:p w14:paraId="1F97D116" w14:textId="4963BBA9" w:rsidR="00BB3FAF" w:rsidRPr="0016015E" w:rsidRDefault="00BB3FAF" w:rsidP="006479E8">
      <w:pPr>
        <w:shd w:val="clear" w:color="auto" w:fill="FFFFFE"/>
        <w:tabs>
          <w:tab w:val="left" w:pos="8789"/>
        </w:tabs>
        <w:spacing w:line="360" w:lineRule="auto"/>
        <w:ind w:right="707" w:firstLine="709"/>
        <w:jc w:val="right"/>
        <w:rPr>
          <w:color w:val="000000"/>
          <w:szCs w:val="28"/>
          <w:lang w:val="uk-UA"/>
        </w:rPr>
      </w:pPr>
      <w:r w:rsidRPr="0016015E">
        <w:rPr>
          <w:color w:val="000000"/>
          <w:szCs w:val="28"/>
          <w:lang w:val="uk-UA"/>
        </w:rPr>
        <w:t xml:space="preserve">Таблиця </w:t>
      </w:r>
      <w:r w:rsidR="00FD2609" w:rsidRPr="0016015E">
        <w:rPr>
          <w:color w:val="000000"/>
          <w:szCs w:val="28"/>
          <w:lang w:val="uk-UA"/>
        </w:rPr>
        <w:t>4</w:t>
      </w:r>
      <w:r w:rsidRPr="0016015E">
        <w:rPr>
          <w:color w:val="000000"/>
          <w:szCs w:val="28"/>
          <w:lang w:val="uk-UA"/>
        </w:rPr>
        <w:t>.1 Результати оптимізації</w:t>
      </w:r>
    </w:p>
    <w:tbl>
      <w:tblPr>
        <w:tblW w:w="8788"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1018"/>
        <w:gridCol w:w="1533"/>
        <w:gridCol w:w="2032"/>
        <w:gridCol w:w="1851"/>
        <w:gridCol w:w="1220"/>
      </w:tblGrid>
      <w:tr w:rsidR="00BB3FAF" w:rsidRPr="0016015E" w14:paraId="5158C226" w14:textId="77777777" w:rsidTr="006848EE">
        <w:trPr>
          <w:trHeight w:val="363"/>
        </w:trPr>
        <w:tc>
          <w:tcPr>
            <w:tcW w:w="1134" w:type="dxa"/>
            <w:shd w:val="clear" w:color="auto" w:fill="auto"/>
            <w:vAlign w:val="center"/>
          </w:tcPr>
          <w:p w14:paraId="1E3CFD2E" w14:textId="77777777" w:rsidR="00BB3FAF" w:rsidRPr="0016015E" w:rsidRDefault="00BB3FAF" w:rsidP="006479E8">
            <w:pPr>
              <w:spacing w:line="360" w:lineRule="auto"/>
              <w:ind w:hanging="109"/>
              <w:jc w:val="center"/>
              <w:rPr>
                <w:sz w:val="28"/>
                <w:szCs w:val="28"/>
                <w:shd w:val="clear" w:color="auto" w:fill="FFFFFF"/>
                <w:lang w:val="uk-UA"/>
              </w:rPr>
            </w:pPr>
            <w:r w:rsidRPr="0016015E">
              <w:rPr>
                <w:sz w:val="28"/>
                <w:szCs w:val="28"/>
                <w:shd w:val="clear" w:color="auto" w:fill="FFFFFF"/>
                <w:lang w:val="uk-UA"/>
              </w:rPr>
              <w:t>Ітерація</w:t>
            </w:r>
          </w:p>
        </w:tc>
        <w:tc>
          <w:tcPr>
            <w:tcW w:w="1018" w:type="dxa"/>
            <w:shd w:val="clear" w:color="auto" w:fill="auto"/>
            <w:vAlign w:val="center"/>
          </w:tcPr>
          <w:p w14:paraId="24C98C6E" w14:textId="77777777" w:rsidR="00BB3FAF" w:rsidRPr="0016015E" w:rsidRDefault="00BB3FAF" w:rsidP="006479E8">
            <w:pPr>
              <w:spacing w:line="360" w:lineRule="auto"/>
              <w:ind w:hanging="109"/>
              <w:jc w:val="center"/>
              <w:rPr>
                <w:sz w:val="28"/>
                <w:szCs w:val="28"/>
                <w:shd w:val="clear" w:color="auto" w:fill="FFFFFF"/>
                <w:lang w:val="uk-UA"/>
              </w:rPr>
            </w:pPr>
            <w:r w:rsidRPr="0016015E">
              <w:rPr>
                <w:sz w:val="28"/>
                <w:szCs w:val="28"/>
                <w:shd w:val="clear" w:color="auto" w:fill="FFFFFF"/>
                <w:lang w:val="uk-UA"/>
              </w:rPr>
              <w:t>F-</w:t>
            </w:r>
            <w:proofErr w:type="spellStart"/>
            <w:r w:rsidRPr="0016015E">
              <w:rPr>
                <w:sz w:val="28"/>
                <w:szCs w:val="28"/>
                <w:shd w:val="clear" w:color="auto" w:fill="FFFFFF"/>
                <w:lang w:val="uk-UA"/>
              </w:rPr>
              <w:t>count</w:t>
            </w:r>
            <w:proofErr w:type="spellEnd"/>
          </w:p>
        </w:tc>
        <w:tc>
          <w:tcPr>
            <w:tcW w:w="1533" w:type="dxa"/>
            <w:shd w:val="clear" w:color="auto" w:fill="auto"/>
            <w:vAlign w:val="center"/>
          </w:tcPr>
          <w:p w14:paraId="631D0CB5" w14:textId="77777777" w:rsidR="00BB3FAF" w:rsidRPr="0016015E" w:rsidRDefault="00BB3FAF" w:rsidP="006479E8">
            <w:pPr>
              <w:spacing w:line="360" w:lineRule="auto"/>
              <w:ind w:hanging="109"/>
              <w:jc w:val="center"/>
              <w:rPr>
                <w:sz w:val="28"/>
                <w:szCs w:val="28"/>
                <w:shd w:val="clear" w:color="auto" w:fill="FFFFFF"/>
                <w:lang w:val="uk-UA"/>
              </w:rPr>
            </w:pPr>
            <w:r w:rsidRPr="0016015E">
              <w:rPr>
                <w:sz w:val="28"/>
                <w:szCs w:val="28"/>
                <w:shd w:val="clear" w:color="auto" w:fill="FFFFFF"/>
                <w:lang w:val="uk-UA"/>
              </w:rPr>
              <w:t>F(x)</w:t>
            </w:r>
          </w:p>
        </w:tc>
        <w:tc>
          <w:tcPr>
            <w:tcW w:w="2032" w:type="dxa"/>
            <w:shd w:val="clear" w:color="auto" w:fill="auto"/>
            <w:vAlign w:val="center"/>
          </w:tcPr>
          <w:p w14:paraId="6C7D7729" w14:textId="77777777" w:rsidR="00BB3FAF" w:rsidRPr="0016015E" w:rsidRDefault="00BB3FAF" w:rsidP="006479E8">
            <w:pPr>
              <w:spacing w:line="360" w:lineRule="auto"/>
              <w:ind w:hanging="109"/>
              <w:jc w:val="center"/>
              <w:rPr>
                <w:sz w:val="28"/>
                <w:szCs w:val="28"/>
                <w:shd w:val="clear" w:color="auto" w:fill="FFFFFF"/>
                <w:lang w:val="uk-UA"/>
              </w:rPr>
            </w:pPr>
            <w:r w:rsidRPr="0016015E">
              <w:rPr>
                <w:sz w:val="28"/>
                <w:szCs w:val="28"/>
                <w:shd w:val="clear" w:color="auto" w:fill="FFFFFF"/>
                <w:lang w:val="uk-UA"/>
              </w:rPr>
              <w:t>Оптимальність</w:t>
            </w:r>
          </w:p>
        </w:tc>
        <w:tc>
          <w:tcPr>
            <w:tcW w:w="1851" w:type="dxa"/>
            <w:shd w:val="clear" w:color="auto" w:fill="auto"/>
            <w:vAlign w:val="center"/>
          </w:tcPr>
          <w:p w14:paraId="24513FF4" w14:textId="77777777" w:rsidR="00BB3FAF" w:rsidRPr="0016015E" w:rsidRDefault="00BB3FAF" w:rsidP="006479E8">
            <w:pPr>
              <w:spacing w:line="360" w:lineRule="auto"/>
              <w:ind w:hanging="109"/>
              <w:jc w:val="center"/>
              <w:rPr>
                <w:sz w:val="28"/>
                <w:szCs w:val="28"/>
                <w:shd w:val="clear" w:color="auto" w:fill="FFFFFF"/>
                <w:lang w:val="uk-UA"/>
              </w:rPr>
            </w:pPr>
            <w:r w:rsidRPr="0016015E">
              <w:rPr>
                <w:sz w:val="28"/>
                <w:szCs w:val="28"/>
                <w:shd w:val="clear" w:color="auto" w:fill="FFFFFF"/>
                <w:lang w:val="uk-UA"/>
              </w:rPr>
              <w:t>Керування</w:t>
            </w:r>
          </w:p>
        </w:tc>
        <w:tc>
          <w:tcPr>
            <w:tcW w:w="1220" w:type="dxa"/>
            <w:shd w:val="clear" w:color="auto" w:fill="auto"/>
            <w:vAlign w:val="center"/>
          </w:tcPr>
          <w:p w14:paraId="5C0F4862" w14:textId="77777777" w:rsidR="00BB3FAF" w:rsidRPr="0016015E" w:rsidRDefault="00BB3FAF" w:rsidP="006479E8">
            <w:pPr>
              <w:spacing w:line="360" w:lineRule="auto"/>
              <w:ind w:hanging="109"/>
              <w:jc w:val="center"/>
              <w:rPr>
                <w:sz w:val="28"/>
                <w:szCs w:val="28"/>
                <w:shd w:val="clear" w:color="auto" w:fill="FFFFFF"/>
                <w:lang w:val="uk-UA"/>
              </w:rPr>
            </w:pPr>
            <w:r w:rsidRPr="0016015E">
              <w:rPr>
                <w:sz w:val="28"/>
                <w:szCs w:val="28"/>
                <w:shd w:val="clear" w:color="auto" w:fill="FFFFFF"/>
                <w:lang w:val="uk-UA"/>
              </w:rPr>
              <w:t>Вихід</w:t>
            </w:r>
          </w:p>
        </w:tc>
      </w:tr>
      <w:tr w:rsidR="00BB3FAF" w:rsidRPr="0016015E" w14:paraId="19231C67" w14:textId="77777777" w:rsidTr="006848EE">
        <w:trPr>
          <w:trHeight w:val="363"/>
        </w:trPr>
        <w:tc>
          <w:tcPr>
            <w:tcW w:w="1134" w:type="dxa"/>
            <w:vAlign w:val="center"/>
          </w:tcPr>
          <w:p w14:paraId="551D10E2"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1</w:t>
            </w:r>
          </w:p>
        </w:tc>
        <w:tc>
          <w:tcPr>
            <w:tcW w:w="1018" w:type="dxa"/>
            <w:vAlign w:val="center"/>
          </w:tcPr>
          <w:p w14:paraId="571D8937"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3</w:t>
            </w:r>
          </w:p>
        </w:tc>
        <w:tc>
          <w:tcPr>
            <w:tcW w:w="1533" w:type="dxa"/>
            <w:vAlign w:val="center"/>
          </w:tcPr>
          <w:p w14:paraId="2325D807"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194064.506</w:t>
            </w:r>
          </w:p>
        </w:tc>
        <w:tc>
          <w:tcPr>
            <w:tcW w:w="2032" w:type="dxa"/>
            <w:vAlign w:val="center"/>
          </w:tcPr>
          <w:p w14:paraId="7DDD3E3C"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622.967</w:t>
            </w:r>
          </w:p>
        </w:tc>
        <w:tc>
          <w:tcPr>
            <w:tcW w:w="1851" w:type="dxa"/>
            <w:vAlign w:val="center"/>
          </w:tcPr>
          <w:p w14:paraId="2BA97EC1"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0.110</w:t>
            </w:r>
          </w:p>
        </w:tc>
        <w:tc>
          <w:tcPr>
            <w:tcW w:w="1220" w:type="dxa"/>
            <w:vAlign w:val="center"/>
          </w:tcPr>
          <w:p w14:paraId="20708ECD"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100.000</w:t>
            </w:r>
          </w:p>
        </w:tc>
      </w:tr>
      <w:tr w:rsidR="00BB3FAF" w:rsidRPr="0016015E" w14:paraId="29C873EF" w14:textId="77777777" w:rsidTr="006848EE">
        <w:trPr>
          <w:trHeight w:val="376"/>
        </w:trPr>
        <w:tc>
          <w:tcPr>
            <w:tcW w:w="1134" w:type="dxa"/>
            <w:vAlign w:val="center"/>
          </w:tcPr>
          <w:p w14:paraId="73054B4B"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2</w:t>
            </w:r>
          </w:p>
        </w:tc>
        <w:tc>
          <w:tcPr>
            <w:tcW w:w="1018" w:type="dxa"/>
            <w:vAlign w:val="center"/>
          </w:tcPr>
          <w:p w14:paraId="2D267F13"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6</w:t>
            </w:r>
          </w:p>
        </w:tc>
        <w:tc>
          <w:tcPr>
            <w:tcW w:w="1533" w:type="dxa"/>
            <w:vAlign w:val="center"/>
          </w:tcPr>
          <w:p w14:paraId="38E5B513"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193690.137</w:t>
            </w:r>
          </w:p>
        </w:tc>
        <w:tc>
          <w:tcPr>
            <w:tcW w:w="2032" w:type="dxa"/>
            <w:vAlign w:val="center"/>
          </w:tcPr>
          <w:p w14:paraId="5F606414"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622.366</w:t>
            </w:r>
          </w:p>
        </w:tc>
        <w:tc>
          <w:tcPr>
            <w:tcW w:w="1851" w:type="dxa"/>
            <w:vAlign w:val="center"/>
          </w:tcPr>
          <w:p w14:paraId="0FEC4CBA"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-0.688</w:t>
            </w:r>
          </w:p>
        </w:tc>
        <w:tc>
          <w:tcPr>
            <w:tcW w:w="1220" w:type="dxa"/>
            <w:vAlign w:val="center"/>
          </w:tcPr>
          <w:p w14:paraId="77483FE7"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100.601</w:t>
            </w:r>
          </w:p>
        </w:tc>
      </w:tr>
      <w:tr w:rsidR="00BB3FAF" w:rsidRPr="0016015E" w14:paraId="0E0C1383" w14:textId="77777777" w:rsidTr="006848EE">
        <w:trPr>
          <w:trHeight w:val="376"/>
        </w:trPr>
        <w:tc>
          <w:tcPr>
            <w:tcW w:w="1134" w:type="dxa"/>
            <w:vAlign w:val="center"/>
          </w:tcPr>
          <w:p w14:paraId="0A146AC6"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lastRenderedPageBreak/>
              <w:t>3</w:t>
            </w:r>
          </w:p>
        </w:tc>
        <w:tc>
          <w:tcPr>
            <w:tcW w:w="1018" w:type="dxa"/>
            <w:vAlign w:val="center"/>
          </w:tcPr>
          <w:p w14:paraId="4C50E454"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9</w:t>
            </w:r>
          </w:p>
        </w:tc>
        <w:tc>
          <w:tcPr>
            <w:tcW w:w="1533" w:type="dxa"/>
            <w:vAlign w:val="center"/>
          </w:tcPr>
          <w:p w14:paraId="56543F69"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189371.423</w:t>
            </w:r>
          </w:p>
        </w:tc>
        <w:tc>
          <w:tcPr>
            <w:tcW w:w="2032" w:type="dxa"/>
            <w:vAlign w:val="center"/>
          </w:tcPr>
          <w:p w14:paraId="79117143"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615.380</w:t>
            </w:r>
          </w:p>
        </w:tc>
        <w:tc>
          <w:tcPr>
            <w:tcW w:w="1851" w:type="dxa"/>
            <w:vAlign w:val="center"/>
          </w:tcPr>
          <w:p w14:paraId="2D331A8A"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-0.946</w:t>
            </w:r>
          </w:p>
        </w:tc>
        <w:tc>
          <w:tcPr>
            <w:tcW w:w="1220" w:type="dxa"/>
            <w:vAlign w:val="center"/>
          </w:tcPr>
          <w:p w14:paraId="1C8DFC13"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107.579</w:t>
            </w:r>
          </w:p>
        </w:tc>
      </w:tr>
      <w:tr w:rsidR="00BB3FAF" w:rsidRPr="0016015E" w14:paraId="60355B4A" w14:textId="77777777" w:rsidTr="006848EE">
        <w:trPr>
          <w:trHeight w:val="376"/>
        </w:trPr>
        <w:tc>
          <w:tcPr>
            <w:tcW w:w="1134" w:type="dxa"/>
            <w:vAlign w:val="center"/>
          </w:tcPr>
          <w:p w14:paraId="00553B52"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4</w:t>
            </w:r>
          </w:p>
        </w:tc>
        <w:tc>
          <w:tcPr>
            <w:tcW w:w="1018" w:type="dxa"/>
            <w:vAlign w:val="center"/>
          </w:tcPr>
          <w:p w14:paraId="60D16B24"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12</w:t>
            </w:r>
          </w:p>
        </w:tc>
        <w:tc>
          <w:tcPr>
            <w:tcW w:w="1533" w:type="dxa"/>
            <w:vAlign w:val="center"/>
          </w:tcPr>
          <w:p w14:paraId="5D082051"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160417.023</w:t>
            </w:r>
          </w:p>
        </w:tc>
        <w:tc>
          <w:tcPr>
            <w:tcW w:w="2032" w:type="dxa"/>
            <w:vAlign w:val="center"/>
          </w:tcPr>
          <w:p w14:paraId="1BCC9C4B"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566.383</w:t>
            </w:r>
          </w:p>
        </w:tc>
        <w:tc>
          <w:tcPr>
            <w:tcW w:w="1851" w:type="dxa"/>
            <w:vAlign w:val="center"/>
          </w:tcPr>
          <w:p w14:paraId="1394AD0F"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-0.840</w:t>
            </w:r>
          </w:p>
        </w:tc>
        <w:tc>
          <w:tcPr>
            <w:tcW w:w="1220" w:type="dxa"/>
            <w:vAlign w:val="center"/>
          </w:tcPr>
          <w:p w14:paraId="49BFDAB0"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156.578</w:t>
            </w:r>
          </w:p>
        </w:tc>
      </w:tr>
      <w:tr w:rsidR="00BB3FAF" w:rsidRPr="0016015E" w14:paraId="023F89E4" w14:textId="77777777" w:rsidTr="006848EE">
        <w:trPr>
          <w:trHeight w:val="376"/>
        </w:trPr>
        <w:tc>
          <w:tcPr>
            <w:tcW w:w="1134" w:type="dxa"/>
            <w:vAlign w:val="center"/>
          </w:tcPr>
          <w:p w14:paraId="79FC1F6A"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5</w:t>
            </w:r>
          </w:p>
        </w:tc>
        <w:tc>
          <w:tcPr>
            <w:tcW w:w="1018" w:type="dxa"/>
            <w:vAlign w:val="center"/>
          </w:tcPr>
          <w:p w14:paraId="584E172C"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15</w:t>
            </w:r>
          </w:p>
        </w:tc>
        <w:tc>
          <w:tcPr>
            <w:tcW w:w="1533" w:type="dxa"/>
            <w:vAlign w:val="center"/>
          </w:tcPr>
          <w:p w14:paraId="46DBE1F4"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24960.844</w:t>
            </w:r>
          </w:p>
        </w:tc>
        <w:tc>
          <w:tcPr>
            <w:tcW w:w="2032" w:type="dxa"/>
            <w:vAlign w:val="center"/>
          </w:tcPr>
          <w:p w14:paraId="7C7827DA"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223.429</w:t>
            </w:r>
          </w:p>
        </w:tc>
        <w:tc>
          <w:tcPr>
            <w:tcW w:w="1851" w:type="dxa"/>
            <w:vAlign w:val="center"/>
          </w:tcPr>
          <w:p w14:paraId="289DCAB6"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-0.226</w:t>
            </w:r>
          </w:p>
        </w:tc>
        <w:tc>
          <w:tcPr>
            <w:tcW w:w="1220" w:type="dxa"/>
            <w:vAlign w:val="center"/>
          </w:tcPr>
          <w:p w14:paraId="48766CFA"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499.568</w:t>
            </w:r>
          </w:p>
        </w:tc>
      </w:tr>
      <w:tr w:rsidR="00BB3FAF" w:rsidRPr="0016015E" w14:paraId="24AD2666" w14:textId="77777777" w:rsidTr="006848EE">
        <w:trPr>
          <w:trHeight w:val="363"/>
        </w:trPr>
        <w:tc>
          <w:tcPr>
            <w:tcW w:w="1134" w:type="dxa"/>
            <w:vAlign w:val="center"/>
          </w:tcPr>
          <w:p w14:paraId="5A99A5DA"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6</w:t>
            </w:r>
          </w:p>
        </w:tc>
        <w:tc>
          <w:tcPr>
            <w:tcW w:w="1018" w:type="dxa"/>
            <w:vAlign w:val="center"/>
          </w:tcPr>
          <w:p w14:paraId="537C749D"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18</w:t>
            </w:r>
          </w:p>
        </w:tc>
        <w:tc>
          <w:tcPr>
            <w:tcW w:w="1533" w:type="dxa"/>
            <w:vAlign w:val="center"/>
          </w:tcPr>
          <w:p w14:paraId="68928266"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0.0168</w:t>
            </w:r>
          </w:p>
        </w:tc>
        <w:tc>
          <w:tcPr>
            <w:tcW w:w="2032" w:type="dxa"/>
            <w:vAlign w:val="center"/>
          </w:tcPr>
          <w:p w14:paraId="57A17B50"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0.00003</w:t>
            </w:r>
          </w:p>
        </w:tc>
        <w:tc>
          <w:tcPr>
            <w:tcW w:w="1851" w:type="dxa"/>
            <w:vAlign w:val="center"/>
          </w:tcPr>
          <w:p w14:paraId="69049A5B"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0.183</w:t>
            </w:r>
          </w:p>
        </w:tc>
        <w:tc>
          <w:tcPr>
            <w:tcW w:w="1220" w:type="dxa"/>
            <w:vAlign w:val="center"/>
          </w:tcPr>
          <w:p w14:paraId="70A27D48"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722.999</w:t>
            </w:r>
          </w:p>
        </w:tc>
      </w:tr>
      <w:tr w:rsidR="00BB3FAF" w:rsidRPr="0016015E" w14:paraId="75906C90" w14:textId="77777777" w:rsidTr="006848EE">
        <w:trPr>
          <w:trHeight w:val="363"/>
        </w:trPr>
        <w:tc>
          <w:tcPr>
            <w:tcW w:w="1134" w:type="dxa"/>
            <w:vAlign w:val="center"/>
          </w:tcPr>
          <w:p w14:paraId="21A6D89E"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7</w:t>
            </w:r>
          </w:p>
        </w:tc>
        <w:tc>
          <w:tcPr>
            <w:tcW w:w="1018" w:type="dxa"/>
            <w:vAlign w:val="center"/>
          </w:tcPr>
          <w:p w14:paraId="18D0FCC4"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21</w:t>
            </w:r>
          </w:p>
        </w:tc>
        <w:tc>
          <w:tcPr>
            <w:tcW w:w="1533" w:type="dxa"/>
            <w:vAlign w:val="center"/>
          </w:tcPr>
          <w:p w14:paraId="247DBD1A"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0.0168</w:t>
            </w:r>
          </w:p>
        </w:tc>
        <w:tc>
          <w:tcPr>
            <w:tcW w:w="2032" w:type="dxa"/>
            <w:vAlign w:val="center"/>
          </w:tcPr>
          <w:p w14:paraId="06CC5661"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0.00011</w:t>
            </w:r>
          </w:p>
        </w:tc>
        <w:tc>
          <w:tcPr>
            <w:tcW w:w="1851" w:type="dxa"/>
            <w:vAlign w:val="center"/>
          </w:tcPr>
          <w:p w14:paraId="681A8919"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0.183</w:t>
            </w:r>
          </w:p>
        </w:tc>
        <w:tc>
          <w:tcPr>
            <w:tcW w:w="1220" w:type="dxa"/>
            <w:vAlign w:val="center"/>
          </w:tcPr>
          <w:p w14:paraId="5D0A7752"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723.000</w:t>
            </w:r>
          </w:p>
        </w:tc>
      </w:tr>
      <w:tr w:rsidR="00BB3FAF" w:rsidRPr="0016015E" w14:paraId="2EDF4350" w14:textId="77777777" w:rsidTr="006848EE">
        <w:trPr>
          <w:trHeight w:val="376"/>
        </w:trPr>
        <w:tc>
          <w:tcPr>
            <w:tcW w:w="1134" w:type="dxa"/>
            <w:vAlign w:val="center"/>
          </w:tcPr>
          <w:p w14:paraId="40A1C01B"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8</w:t>
            </w:r>
          </w:p>
        </w:tc>
        <w:tc>
          <w:tcPr>
            <w:tcW w:w="1018" w:type="dxa"/>
            <w:vAlign w:val="center"/>
          </w:tcPr>
          <w:p w14:paraId="1853A5F3"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24</w:t>
            </w:r>
          </w:p>
        </w:tc>
        <w:tc>
          <w:tcPr>
            <w:tcW w:w="1533" w:type="dxa"/>
            <w:vAlign w:val="center"/>
          </w:tcPr>
          <w:p w14:paraId="5C122275"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0.0168</w:t>
            </w:r>
          </w:p>
        </w:tc>
        <w:tc>
          <w:tcPr>
            <w:tcW w:w="2032" w:type="dxa"/>
            <w:vAlign w:val="center"/>
          </w:tcPr>
          <w:p w14:paraId="3EC0D1C6"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0.00022</w:t>
            </w:r>
          </w:p>
        </w:tc>
        <w:tc>
          <w:tcPr>
            <w:tcW w:w="1851" w:type="dxa"/>
            <w:vAlign w:val="center"/>
          </w:tcPr>
          <w:p w14:paraId="063C68A8"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0.183</w:t>
            </w:r>
          </w:p>
        </w:tc>
        <w:tc>
          <w:tcPr>
            <w:tcW w:w="1220" w:type="dxa"/>
            <w:vAlign w:val="center"/>
          </w:tcPr>
          <w:p w14:paraId="5687B2B2"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723.000</w:t>
            </w:r>
          </w:p>
        </w:tc>
      </w:tr>
      <w:tr w:rsidR="00BB3FAF" w:rsidRPr="0016015E" w14:paraId="141582B1" w14:textId="77777777" w:rsidTr="006848EE">
        <w:trPr>
          <w:trHeight w:val="376"/>
        </w:trPr>
        <w:tc>
          <w:tcPr>
            <w:tcW w:w="1134" w:type="dxa"/>
            <w:vAlign w:val="center"/>
          </w:tcPr>
          <w:p w14:paraId="46261613"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9</w:t>
            </w:r>
          </w:p>
        </w:tc>
        <w:tc>
          <w:tcPr>
            <w:tcW w:w="1018" w:type="dxa"/>
            <w:vAlign w:val="center"/>
          </w:tcPr>
          <w:p w14:paraId="3E29B1B7"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27</w:t>
            </w:r>
          </w:p>
        </w:tc>
        <w:tc>
          <w:tcPr>
            <w:tcW w:w="1533" w:type="dxa"/>
            <w:vAlign w:val="center"/>
          </w:tcPr>
          <w:p w14:paraId="60939903"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0.0168</w:t>
            </w:r>
          </w:p>
        </w:tc>
        <w:tc>
          <w:tcPr>
            <w:tcW w:w="2032" w:type="dxa"/>
            <w:vAlign w:val="center"/>
          </w:tcPr>
          <w:p w14:paraId="1961F8A3"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0.00044</w:t>
            </w:r>
          </w:p>
        </w:tc>
        <w:tc>
          <w:tcPr>
            <w:tcW w:w="1851" w:type="dxa"/>
            <w:vAlign w:val="center"/>
          </w:tcPr>
          <w:p w14:paraId="5E8C31F2"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0.183</w:t>
            </w:r>
          </w:p>
        </w:tc>
        <w:tc>
          <w:tcPr>
            <w:tcW w:w="1220" w:type="dxa"/>
            <w:vAlign w:val="center"/>
          </w:tcPr>
          <w:p w14:paraId="4364FB9D"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723.001</w:t>
            </w:r>
          </w:p>
        </w:tc>
      </w:tr>
      <w:tr w:rsidR="00BB3FAF" w:rsidRPr="0016015E" w14:paraId="5C543850" w14:textId="77777777" w:rsidTr="006848EE">
        <w:trPr>
          <w:trHeight w:val="376"/>
        </w:trPr>
        <w:tc>
          <w:tcPr>
            <w:tcW w:w="1134" w:type="dxa"/>
            <w:vAlign w:val="center"/>
          </w:tcPr>
          <w:p w14:paraId="18436CD0"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10</w:t>
            </w:r>
          </w:p>
        </w:tc>
        <w:tc>
          <w:tcPr>
            <w:tcW w:w="1018" w:type="dxa"/>
            <w:vAlign w:val="center"/>
          </w:tcPr>
          <w:p w14:paraId="6DB216FD"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27</w:t>
            </w:r>
          </w:p>
        </w:tc>
        <w:tc>
          <w:tcPr>
            <w:tcW w:w="1533" w:type="dxa"/>
            <w:vAlign w:val="center"/>
          </w:tcPr>
          <w:p w14:paraId="6428E749"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0.0168</w:t>
            </w:r>
          </w:p>
        </w:tc>
        <w:tc>
          <w:tcPr>
            <w:tcW w:w="2032" w:type="dxa"/>
            <w:vAlign w:val="center"/>
          </w:tcPr>
          <w:p w14:paraId="103DD3A2"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0.00109</w:t>
            </w:r>
          </w:p>
        </w:tc>
        <w:tc>
          <w:tcPr>
            <w:tcW w:w="1851" w:type="dxa"/>
            <w:vAlign w:val="center"/>
          </w:tcPr>
          <w:p w14:paraId="2EECA7D9"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0.183</w:t>
            </w:r>
          </w:p>
        </w:tc>
        <w:tc>
          <w:tcPr>
            <w:tcW w:w="1220" w:type="dxa"/>
            <w:vAlign w:val="center"/>
          </w:tcPr>
          <w:p w14:paraId="47EFF9F0"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723.001</w:t>
            </w:r>
          </w:p>
        </w:tc>
      </w:tr>
      <w:tr w:rsidR="00BB3FAF" w:rsidRPr="0016015E" w14:paraId="68C1780D" w14:textId="77777777" w:rsidTr="006848EE">
        <w:trPr>
          <w:trHeight w:val="376"/>
        </w:trPr>
        <w:tc>
          <w:tcPr>
            <w:tcW w:w="1134" w:type="dxa"/>
            <w:vAlign w:val="center"/>
          </w:tcPr>
          <w:p w14:paraId="260143E2"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11</w:t>
            </w:r>
          </w:p>
        </w:tc>
        <w:tc>
          <w:tcPr>
            <w:tcW w:w="1018" w:type="dxa"/>
            <w:vAlign w:val="center"/>
          </w:tcPr>
          <w:p w14:paraId="19960162"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27</w:t>
            </w:r>
          </w:p>
        </w:tc>
        <w:tc>
          <w:tcPr>
            <w:tcW w:w="1533" w:type="dxa"/>
            <w:vAlign w:val="center"/>
          </w:tcPr>
          <w:p w14:paraId="2ABFBCA2"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0.0168</w:t>
            </w:r>
          </w:p>
        </w:tc>
        <w:tc>
          <w:tcPr>
            <w:tcW w:w="2032" w:type="dxa"/>
            <w:vAlign w:val="center"/>
          </w:tcPr>
          <w:p w14:paraId="18B456E4"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0.00140</w:t>
            </w:r>
          </w:p>
        </w:tc>
        <w:tc>
          <w:tcPr>
            <w:tcW w:w="1851" w:type="dxa"/>
            <w:vAlign w:val="center"/>
          </w:tcPr>
          <w:p w14:paraId="5976199B"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0.1833</w:t>
            </w:r>
          </w:p>
        </w:tc>
        <w:tc>
          <w:tcPr>
            <w:tcW w:w="1220" w:type="dxa"/>
            <w:vAlign w:val="center"/>
          </w:tcPr>
          <w:p w14:paraId="22C132AA"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723.001</w:t>
            </w:r>
          </w:p>
        </w:tc>
      </w:tr>
      <w:tr w:rsidR="00BB3FAF" w:rsidRPr="0016015E" w14:paraId="4289B5A6" w14:textId="77777777" w:rsidTr="006848EE">
        <w:trPr>
          <w:trHeight w:val="376"/>
        </w:trPr>
        <w:tc>
          <w:tcPr>
            <w:tcW w:w="1134" w:type="dxa"/>
            <w:vAlign w:val="center"/>
          </w:tcPr>
          <w:p w14:paraId="612771D3"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12</w:t>
            </w:r>
          </w:p>
        </w:tc>
        <w:tc>
          <w:tcPr>
            <w:tcW w:w="1018" w:type="dxa"/>
            <w:vAlign w:val="center"/>
          </w:tcPr>
          <w:p w14:paraId="41468318"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30</w:t>
            </w:r>
          </w:p>
        </w:tc>
        <w:tc>
          <w:tcPr>
            <w:tcW w:w="1533" w:type="dxa"/>
            <w:vAlign w:val="center"/>
          </w:tcPr>
          <w:p w14:paraId="49200895"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0.0168</w:t>
            </w:r>
          </w:p>
        </w:tc>
        <w:tc>
          <w:tcPr>
            <w:tcW w:w="2032" w:type="dxa"/>
            <w:vAlign w:val="center"/>
          </w:tcPr>
          <w:p w14:paraId="6CF6264D"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0.00000</w:t>
            </w:r>
          </w:p>
        </w:tc>
        <w:tc>
          <w:tcPr>
            <w:tcW w:w="1851" w:type="dxa"/>
            <w:vAlign w:val="center"/>
          </w:tcPr>
          <w:p w14:paraId="3A284093"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0.183</w:t>
            </w:r>
          </w:p>
        </w:tc>
        <w:tc>
          <w:tcPr>
            <w:tcW w:w="1220" w:type="dxa"/>
            <w:vAlign w:val="center"/>
          </w:tcPr>
          <w:p w14:paraId="354210C2"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722.999</w:t>
            </w:r>
          </w:p>
        </w:tc>
      </w:tr>
      <w:tr w:rsidR="00BB3FAF" w:rsidRPr="0016015E" w14:paraId="17D77D55" w14:textId="77777777" w:rsidTr="006848EE">
        <w:trPr>
          <w:trHeight w:val="363"/>
        </w:trPr>
        <w:tc>
          <w:tcPr>
            <w:tcW w:w="1134" w:type="dxa"/>
            <w:vAlign w:val="center"/>
          </w:tcPr>
          <w:p w14:paraId="380A6C9C"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13</w:t>
            </w:r>
          </w:p>
        </w:tc>
        <w:tc>
          <w:tcPr>
            <w:tcW w:w="1018" w:type="dxa"/>
            <w:vAlign w:val="center"/>
          </w:tcPr>
          <w:p w14:paraId="02F56535"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30</w:t>
            </w:r>
          </w:p>
        </w:tc>
        <w:tc>
          <w:tcPr>
            <w:tcW w:w="1533" w:type="dxa"/>
            <w:vAlign w:val="center"/>
          </w:tcPr>
          <w:p w14:paraId="1B384F23"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0.0168</w:t>
            </w:r>
          </w:p>
        </w:tc>
        <w:tc>
          <w:tcPr>
            <w:tcW w:w="2032" w:type="dxa"/>
            <w:vAlign w:val="center"/>
          </w:tcPr>
          <w:p w14:paraId="5A40C3FD"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0.00007</w:t>
            </w:r>
          </w:p>
        </w:tc>
        <w:tc>
          <w:tcPr>
            <w:tcW w:w="1851" w:type="dxa"/>
            <w:vAlign w:val="center"/>
          </w:tcPr>
          <w:p w14:paraId="01AB9C54"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0.183</w:t>
            </w:r>
          </w:p>
        </w:tc>
        <w:tc>
          <w:tcPr>
            <w:tcW w:w="1220" w:type="dxa"/>
            <w:vAlign w:val="center"/>
          </w:tcPr>
          <w:p w14:paraId="2F98E6B5"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722.999</w:t>
            </w:r>
          </w:p>
        </w:tc>
      </w:tr>
      <w:tr w:rsidR="00BB3FAF" w:rsidRPr="0016015E" w14:paraId="63F519D3" w14:textId="77777777" w:rsidTr="006848EE">
        <w:trPr>
          <w:trHeight w:val="363"/>
        </w:trPr>
        <w:tc>
          <w:tcPr>
            <w:tcW w:w="1134" w:type="dxa"/>
            <w:vAlign w:val="center"/>
          </w:tcPr>
          <w:p w14:paraId="40EFEC9D"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14</w:t>
            </w:r>
          </w:p>
        </w:tc>
        <w:tc>
          <w:tcPr>
            <w:tcW w:w="1018" w:type="dxa"/>
            <w:vAlign w:val="center"/>
          </w:tcPr>
          <w:p w14:paraId="4F55087E"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30</w:t>
            </w:r>
          </w:p>
        </w:tc>
        <w:tc>
          <w:tcPr>
            <w:tcW w:w="1533" w:type="dxa"/>
            <w:vAlign w:val="center"/>
          </w:tcPr>
          <w:p w14:paraId="0C33B23A"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0.0168</w:t>
            </w:r>
          </w:p>
        </w:tc>
        <w:tc>
          <w:tcPr>
            <w:tcW w:w="2032" w:type="dxa"/>
            <w:vAlign w:val="center"/>
          </w:tcPr>
          <w:p w14:paraId="3649167D"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0.00009</w:t>
            </w:r>
          </w:p>
        </w:tc>
        <w:tc>
          <w:tcPr>
            <w:tcW w:w="1851" w:type="dxa"/>
            <w:vAlign w:val="center"/>
          </w:tcPr>
          <w:p w14:paraId="2CF094D3"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0.183</w:t>
            </w:r>
          </w:p>
        </w:tc>
        <w:tc>
          <w:tcPr>
            <w:tcW w:w="1220" w:type="dxa"/>
            <w:vAlign w:val="center"/>
          </w:tcPr>
          <w:p w14:paraId="248A2D35"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722.999</w:t>
            </w:r>
          </w:p>
        </w:tc>
      </w:tr>
      <w:tr w:rsidR="00BB3FAF" w:rsidRPr="0016015E" w14:paraId="6BCC00E8" w14:textId="77777777" w:rsidTr="006848EE">
        <w:trPr>
          <w:trHeight w:val="376"/>
        </w:trPr>
        <w:tc>
          <w:tcPr>
            <w:tcW w:w="1134" w:type="dxa"/>
            <w:vAlign w:val="center"/>
          </w:tcPr>
          <w:p w14:paraId="4CECB01C"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15</w:t>
            </w:r>
          </w:p>
        </w:tc>
        <w:tc>
          <w:tcPr>
            <w:tcW w:w="1018" w:type="dxa"/>
            <w:vAlign w:val="center"/>
          </w:tcPr>
          <w:p w14:paraId="2F2CF0B3"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30</w:t>
            </w:r>
          </w:p>
        </w:tc>
        <w:tc>
          <w:tcPr>
            <w:tcW w:w="1533" w:type="dxa"/>
            <w:vAlign w:val="center"/>
          </w:tcPr>
          <w:p w14:paraId="6A1AC44A"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0.0168</w:t>
            </w:r>
          </w:p>
        </w:tc>
        <w:tc>
          <w:tcPr>
            <w:tcW w:w="2032" w:type="dxa"/>
            <w:vAlign w:val="center"/>
          </w:tcPr>
          <w:p w14:paraId="1FE92CBE"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0.00009</w:t>
            </w:r>
          </w:p>
        </w:tc>
        <w:tc>
          <w:tcPr>
            <w:tcW w:w="1851" w:type="dxa"/>
            <w:vAlign w:val="center"/>
          </w:tcPr>
          <w:p w14:paraId="4F66310A"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0.183</w:t>
            </w:r>
          </w:p>
        </w:tc>
        <w:tc>
          <w:tcPr>
            <w:tcW w:w="1220" w:type="dxa"/>
            <w:vAlign w:val="center"/>
          </w:tcPr>
          <w:p w14:paraId="1E74396E"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722.999</w:t>
            </w:r>
          </w:p>
        </w:tc>
      </w:tr>
      <w:tr w:rsidR="00BB3FAF" w:rsidRPr="0016015E" w14:paraId="4139AF30" w14:textId="77777777" w:rsidTr="006848EE">
        <w:trPr>
          <w:trHeight w:val="388"/>
        </w:trPr>
        <w:tc>
          <w:tcPr>
            <w:tcW w:w="1134" w:type="dxa"/>
            <w:vAlign w:val="center"/>
          </w:tcPr>
          <w:p w14:paraId="0C4BBD38"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16</w:t>
            </w:r>
          </w:p>
        </w:tc>
        <w:tc>
          <w:tcPr>
            <w:tcW w:w="1018" w:type="dxa"/>
            <w:vAlign w:val="center"/>
          </w:tcPr>
          <w:p w14:paraId="50A6C76A"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33</w:t>
            </w:r>
          </w:p>
        </w:tc>
        <w:tc>
          <w:tcPr>
            <w:tcW w:w="1533" w:type="dxa"/>
            <w:vAlign w:val="center"/>
          </w:tcPr>
          <w:p w14:paraId="293CFE95"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0.0168</w:t>
            </w:r>
          </w:p>
        </w:tc>
        <w:tc>
          <w:tcPr>
            <w:tcW w:w="2032" w:type="dxa"/>
            <w:vAlign w:val="center"/>
          </w:tcPr>
          <w:p w14:paraId="23FF6223"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0.00001</w:t>
            </w:r>
          </w:p>
        </w:tc>
        <w:tc>
          <w:tcPr>
            <w:tcW w:w="1851" w:type="dxa"/>
            <w:vAlign w:val="center"/>
          </w:tcPr>
          <w:p w14:paraId="1764A18C"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0.183</w:t>
            </w:r>
          </w:p>
        </w:tc>
        <w:tc>
          <w:tcPr>
            <w:tcW w:w="1220" w:type="dxa"/>
            <w:vAlign w:val="center"/>
          </w:tcPr>
          <w:p w14:paraId="0A96409E" w14:textId="77777777" w:rsidR="00BB3FAF" w:rsidRPr="0016015E" w:rsidRDefault="00BB3FAF" w:rsidP="006479E8">
            <w:pPr>
              <w:spacing w:line="360" w:lineRule="auto"/>
              <w:ind w:hanging="109"/>
              <w:jc w:val="center"/>
              <w:rPr>
                <w:color w:val="212121"/>
                <w:sz w:val="28"/>
                <w:szCs w:val="28"/>
                <w:shd w:val="clear" w:color="auto" w:fill="FFFFFF"/>
                <w:lang w:val="uk-UA"/>
              </w:rPr>
            </w:pPr>
            <w:r w:rsidRPr="0016015E">
              <w:rPr>
                <w:color w:val="212121"/>
                <w:sz w:val="28"/>
                <w:szCs w:val="28"/>
                <w:shd w:val="clear" w:color="auto" w:fill="FFFFFF"/>
                <w:lang w:val="uk-UA"/>
              </w:rPr>
              <w:t>722.999</w:t>
            </w:r>
          </w:p>
        </w:tc>
      </w:tr>
    </w:tbl>
    <w:p w14:paraId="5D028A58" w14:textId="77777777" w:rsidR="00BB3FAF" w:rsidRPr="0016015E" w:rsidRDefault="00BB3FAF" w:rsidP="00BB3FAF">
      <w:pPr>
        <w:shd w:val="clear" w:color="auto" w:fill="FFFFFE"/>
        <w:spacing w:line="360" w:lineRule="auto"/>
        <w:ind w:firstLine="709"/>
        <w:rPr>
          <w:rFonts w:ascii="Courier New" w:hAnsi="Courier New" w:cs="Courier New"/>
          <w:color w:val="212121"/>
          <w:sz w:val="18"/>
          <w:szCs w:val="21"/>
          <w:shd w:val="clear" w:color="auto" w:fill="FFFFFF"/>
          <w:lang w:val="uk-UA"/>
        </w:rPr>
      </w:pPr>
    </w:p>
    <w:p w14:paraId="45823DDE" w14:textId="77777777" w:rsidR="00BB3FAF" w:rsidRPr="0016015E" w:rsidRDefault="00BB3FAF" w:rsidP="00D62355">
      <w:pPr>
        <w:spacing w:line="360" w:lineRule="auto"/>
        <w:jc w:val="center"/>
        <w:rPr>
          <w:lang w:val="uk-UA"/>
        </w:rPr>
      </w:pPr>
      <w:r w:rsidRPr="0016015E">
        <w:rPr>
          <w:noProof/>
          <w:lang w:val="uk-UA"/>
        </w:rPr>
        <w:drawing>
          <wp:inline distT="0" distB="0" distL="0" distR="0" wp14:anchorId="4A6BDB8F" wp14:editId="26D2DB49">
            <wp:extent cx="5133975" cy="3390900"/>
            <wp:effectExtent l="0" t="0" r="9525" b="0"/>
            <wp:docPr id="64" name="Рисунок 64" descr="C:\Users\ololm\AppData\Local\Microsoft\Windows\INetCache\Content.MSO\628F7B3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ololm\AppData\Local\Microsoft\Windows\INetCache\Content.MSO\628F7B3C.tmp"/>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133975" cy="3390900"/>
                    </a:xfrm>
                    <a:prstGeom prst="rect">
                      <a:avLst/>
                    </a:prstGeom>
                    <a:noFill/>
                    <a:ln>
                      <a:noFill/>
                    </a:ln>
                  </pic:spPr>
                </pic:pic>
              </a:graphicData>
            </a:graphic>
          </wp:inline>
        </w:drawing>
      </w:r>
    </w:p>
    <w:p w14:paraId="308C36B4" w14:textId="66EF4ED3" w:rsidR="00BB3FAF" w:rsidRPr="0016015E" w:rsidRDefault="00BB3FAF" w:rsidP="00BB3FAF">
      <w:pPr>
        <w:pStyle w:val="a9"/>
        <w:spacing w:line="360" w:lineRule="auto"/>
        <w:ind w:firstLine="709"/>
        <w:jc w:val="center"/>
        <w:rPr>
          <w:rFonts w:eastAsiaTheme="minorEastAsia"/>
          <w:szCs w:val="28"/>
        </w:rPr>
      </w:pPr>
      <w:r w:rsidRPr="0016015E">
        <w:rPr>
          <w:rFonts w:eastAsiaTheme="minorEastAsia"/>
          <w:szCs w:val="28"/>
        </w:rPr>
        <w:t xml:space="preserve">Рис </w:t>
      </w:r>
      <w:r w:rsidR="00FD2609" w:rsidRPr="0016015E">
        <w:rPr>
          <w:rFonts w:eastAsiaTheme="minorEastAsia"/>
          <w:szCs w:val="28"/>
        </w:rPr>
        <w:t>4</w:t>
      </w:r>
      <w:r w:rsidRPr="0016015E">
        <w:rPr>
          <w:rFonts w:eastAsiaTheme="minorEastAsia"/>
          <w:szCs w:val="28"/>
        </w:rPr>
        <w:t>.</w:t>
      </w:r>
      <w:r w:rsidR="00FD2609" w:rsidRPr="0016015E">
        <w:rPr>
          <w:rFonts w:eastAsiaTheme="minorEastAsia"/>
          <w:szCs w:val="28"/>
        </w:rPr>
        <w:t>11</w:t>
      </w:r>
      <w:r w:rsidRPr="0016015E">
        <w:rPr>
          <w:rFonts w:eastAsiaTheme="minorEastAsia"/>
          <w:szCs w:val="28"/>
        </w:rPr>
        <w:t>. Графік</w:t>
      </w:r>
      <w:r w:rsidR="00513CBB" w:rsidRPr="0016015E">
        <w:rPr>
          <w:rFonts w:eastAsiaTheme="minorEastAsia"/>
          <w:szCs w:val="28"/>
        </w:rPr>
        <w:t xml:space="preserve"> </w:t>
      </w:r>
      <w:r w:rsidRPr="0016015E">
        <w:rPr>
          <w:rFonts w:eastAsiaTheme="minorEastAsia"/>
          <w:szCs w:val="28"/>
        </w:rPr>
        <w:t>критерію оптимальності</w:t>
      </w:r>
      <w:r w:rsidR="00513CBB" w:rsidRPr="0016015E">
        <w:rPr>
          <w:rFonts w:eastAsiaTheme="minorEastAsia"/>
          <w:szCs w:val="28"/>
        </w:rPr>
        <w:t xml:space="preserve"> в залежності</w:t>
      </w:r>
      <w:r w:rsidRPr="0016015E">
        <w:rPr>
          <w:rFonts w:eastAsiaTheme="minorEastAsia"/>
          <w:szCs w:val="28"/>
        </w:rPr>
        <w:t xml:space="preserve"> від ітерації</w:t>
      </w:r>
    </w:p>
    <w:p w14:paraId="0E1B750E" w14:textId="77777777" w:rsidR="00BB3FAF" w:rsidRPr="0016015E" w:rsidRDefault="00BB3FAF" w:rsidP="00D62355">
      <w:pPr>
        <w:spacing w:line="360" w:lineRule="auto"/>
        <w:jc w:val="center"/>
        <w:rPr>
          <w:b/>
          <w:lang w:val="uk-UA"/>
        </w:rPr>
      </w:pPr>
      <w:r w:rsidRPr="0016015E">
        <w:rPr>
          <w:noProof/>
          <w:lang w:val="uk-UA"/>
        </w:rPr>
        <w:lastRenderedPageBreak/>
        <w:drawing>
          <wp:inline distT="0" distB="0" distL="0" distR="0" wp14:anchorId="02334D4D" wp14:editId="052924EB">
            <wp:extent cx="4700905" cy="3267075"/>
            <wp:effectExtent l="0" t="0" r="4445" b="9525"/>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cstate="print"/>
                    <a:srcRect l="5550" b="7772"/>
                    <a:stretch/>
                  </pic:blipFill>
                  <pic:spPr bwMode="auto">
                    <a:xfrm>
                      <a:off x="0" y="0"/>
                      <a:ext cx="4701538" cy="3267515"/>
                    </a:xfrm>
                    <a:prstGeom prst="rect">
                      <a:avLst/>
                    </a:prstGeom>
                    <a:ln>
                      <a:noFill/>
                    </a:ln>
                    <a:extLst>
                      <a:ext uri="{53640926-AAD7-44D8-BBD7-CCE9431645EC}">
                        <a14:shadowObscured xmlns:a14="http://schemas.microsoft.com/office/drawing/2010/main"/>
                      </a:ext>
                    </a:extLst>
                  </pic:spPr>
                </pic:pic>
              </a:graphicData>
            </a:graphic>
          </wp:inline>
        </w:drawing>
      </w:r>
    </w:p>
    <w:p w14:paraId="4E664F82" w14:textId="7B02B321" w:rsidR="00BB3FAF" w:rsidRPr="0016015E" w:rsidRDefault="00BB3FAF" w:rsidP="00BB3FAF">
      <w:pPr>
        <w:pStyle w:val="a9"/>
        <w:spacing w:line="360" w:lineRule="auto"/>
        <w:ind w:firstLine="709"/>
        <w:jc w:val="center"/>
        <w:rPr>
          <w:rFonts w:eastAsiaTheme="minorEastAsia"/>
          <w:szCs w:val="28"/>
        </w:rPr>
      </w:pPr>
      <w:r w:rsidRPr="0016015E">
        <w:rPr>
          <w:rFonts w:eastAsiaTheme="minorEastAsia"/>
          <w:szCs w:val="28"/>
        </w:rPr>
        <w:t xml:space="preserve">Рис </w:t>
      </w:r>
      <w:r w:rsidR="00FD2609" w:rsidRPr="0016015E">
        <w:rPr>
          <w:rFonts w:eastAsiaTheme="minorEastAsia"/>
          <w:szCs w:val="28"/>
        </w:rPr>
        <w:t>4</w:t>
      </w:r>
      <w:r w:rsidRPr="0016015E">
        <w:rPr>
          <w:rFonts w:eastAsiaTheme="minorEastAsia"/>
          <w:szCs w:val="28"/>
        </w:rPr>
        <w:t>.</w:t>
      </w:r>
      <w:r w:rsidR="00FD2609" w:rsidRPr="0016015E">
        <w:rPr>
          <w:rFonts w:eastAsiaTheme="minorEastAsia"/>
          <w:szCs w:val="28"/>
        </w:rPr>
        <w:t>12</w:t>
      </w:r>
      <w:r w:rsidRPr="0016015E">
        <w:rPr>
          <w:rFonts w:eastAsiaTheme="minorEastAsia"/>
          <w:szCs w:val="28"/>
        </w:rPr>
        <w:t>. Графік температури виходу</w:t>
      </w:r>
      <w:r w:rsidR="00513CBB" w:rsidRPr="0016015E">
        <w:rPr>
          <w:rFonts w:eastAsiaTheme="minorEastAsia"/>
          <w:szCs w:val="28"/>
        </w:rPr>
        <w:t xml:space="preserve"> в залежності</w:t>
      </w:r>
      <w:r w:rsidRPr="0016015E">
        <w:rPr>
          <w:rFonts w:eastAsiaTheme="minorEastAsia"/>
          <w:szCs w:val="28"/>
        </w:rPr>
        <w:t xml:space="preserve"> від ітерації</w:t>
      </w:r>
    </w:p>
    <w:p w14:paraId="46051B9F" w14:textId="77777777" w:rsidR="00BB3FAF" w:rsidRPr="0016015E" w:rsidRDefault="00BB3FAF" w:rsidP="006479E8">
      <w:pPr>
        <w:spacing w:line="360" w:lineRule="auto"/>
        <w:jc w:val="center"/>
        <w:rPr>
          <w:lang w:val="uk-UA"/>
        </w:rPr>
      </w:pPr>
      <w:r w:rsidRPr="0016015E">
        <w:rPr>
          <w:noProof/>
          <w:lang w:val="uk-UA"/>
        </w:rPr>
        <w:drawing>
          <wp:inline distT="0" distB="0" distL="0" distR="0" wp14:anchorId="167A09B7" wp14:editId="62D380BE">
            <wp:extent cx="4876800" cy="2933700"/>
            <wp:effectExtent l="0" t="0" r="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cstate="print"/>
                    <a:srcRect l="7078" b="17205"/>
                    <a:stretch/>
                  </pic:blipFill>
                  <pic:spPr bwMode="auto">
                    <a:xfrm>
                      <a:off x="0" y="0"/>
                      <a:ext cx="4877481" cy="2934110"/>
                    </a:xfrm>
                    <a:prstGeom prst="rect">
                      <a:avLst/>
                    </a:prstGeom>
                    <a:ln>
                      <a:noFill/>
                    </a:ln>
                    <a:extLst>
                      <a:ext uri="{53640926-AAD7-44D8-BBD7-CCE9431645EC}">
                        <a14:shadowObscured xmlns:a14="http://schemas.microsoft.com/office/drawing/2010/main"/>
                      </a:ext>
                    </a:extLst>
                  </pic:spPr>
                </pic:pic>
              </a:graphicData>
            </a:graphic>
          </wp:inline>
        </w:drawing>
      </w:r>
    </w:p>
    <w:p w14:paraId="4D018418" w14:textId="6465EEBF" w:rsidR="008D3C98" w:rsidRPr="0016015E" w:rsidRDefault="00BB3FAF" w:rsidP="00052757">
      <w:pPr>
        <w:pStyle w:val="a9"/>
        <w:spacing w:line="360" w:lineRule="auto"/>
        <w:ind w:firstLine="709"/>
        <w:jc w:val="center"/>
        <w:rPr>
          <w:rFonts w:eastAsiaTheme="minorEastAsia"/>
          <w:szCs w:val="28"/>
        </w:rPr>
      </w:pPr>
      <w:r w:rsidRPr="0016015E">
        <w:rPr>
          <w:rFonts w:eastAsiaTheme="minorEastAsia"/>
          <w:szCs w:val="28"/>
        </w:rPr>
        <w:t xml:space="preserve">Рис </w:t>
      </w:r>
      <w:r w:rsidR="00FD2609" w:rsidRPr="0016015E">
        <w:rPr>
          <w:rFonts w:eastAsiaTheme="minorEastAsia"/>
          <w:szCs w:val="28"/>
        </w:rPr>
        <w:t>4</w:t>
      </w:r>
      <w:r w:rsidRPr="0016015E">
        <w:rPr>
          <w:rFonts w:eastAsiaTheme="minorEastAsia"/>
          <w:szCs w:val="28"/>
        </w:rPr>
        <w:t>.</w:t>
      </w:r>
      <w:r w:rsidR="00FD2609" w:rsidRPr="0016015E">
        <w:rPr>
          <w:rFonts w:eastAsiaTheme="minorEastAsia"/>
          <w:szCs w:val="28"/>
        </w:rPr>
        <w:t>13</w:t>
      </w:r>
      <w:r w:rsidRPr="0016015E">
        <w:rPr>
          <w:rFonts w:eastAsiaTheme="minorEastAsia"/>
          <w:szCs w:val="28"/>
        </w:rPr>
        <w:t>. Графік</w:t>
      </w:r>
      <w:r w:rsidR="00513CBB" w:rsidRPr="0016015E">
        <w:rPr>
          <w:rFonts w:eastAsiaTheme="minorEastAsia"/>
          <w:szCs w:val="28"/>
        </w:rPr>
        <w:t xml:space="preserve"> </w:t>
      </w:r>
      <w:r w:rsidRPr="0016015E">
        <w:rPr>
          <w:rFonts w:eastAsiaTheme="minorEastAsia"/>
          <w:szCs w:val="28"/>
        </w:rPr>
        <w:t>витрати повітря</w:t>
      </w:r>
      <w:r w:rsidR="00513CBB" w:rsidRPr="0016015E">
        <w:rPr>
          <w:rFonts w:eastAsiaTheme="minorEastAsia"/>
          <w:szCs w:val="28"/>
        </w:rPr>
        <w:t xml:space="preserve"> в залежності</w:t>
      </w:r>
      <w:r w:rsidRPr="0016015E">
        <w:rPr>
          <w:rFonts w:eastAsiaTheme="minorEastAsia"/>
          <w:szCs w:val="28"/>
        </w:rPr>
        <w:t xml:space="preserve"> від ітерації</w:t>
      </w:r>
    </w:p>
    <w:p w14:paraId="1A880AE2" w14:textId="77777777" w:rsidR="00052757" w:rsidRPr="0016015E" w:rsidRDefault="00052757" w:rsidP="00052757">
      <w:pPr>
        <w:pStyle w:val="a9"/>
        <w:spacing w:line="360" w:lineRule="auto"/>
        <w:ind w:firstLine="567"/>
        <w:jc w:val="both"/>
        <w:rPr>
          <w:rFonts w:eastAsiaTheme="minorEastAsia"/>
          <w:sz w:val="28"/>
          <w:szCs w:val="28"/>
        </w:rPr>
      </w:pPr>
      <w:r w:rsidRPr="0016015E">
        <w:rPr>
          <w:rFonts w:eastAsiaTheme="minorEastAsia"/>
          <w:sz w:val="28"/>
          <w:szCs w:val="28"/>
        </w:rPr>
        <w:t>Висновок: у даному розділі була проведена статична оптимізація об’єкту керування з використанням градієнтного методу та квадратичного програмування.</w:t>
      </w:r>
    </w:p>
    <w:p w14:paraId="6A8738D0" w14:textId="77777777" w:rsidR="008D3C98" w:rsidRPr="0016015E" w:rsidRDefault="008D3C98" w:rsidP="00052757">
      <w:pPr>
        <w:spacing w:line="360" w:lineRule="auto"/>
        <w:jc w:val="both"/>
        <w:rPr>
          <w:rFonts w:eastAsiaTheme="minorEastAsia"/>
          <w:szCs w:val="28"/>
          <w:lang w:val="uk-UA"/>
        </w:rPr>
      </w:pPr>
      <w:r w:rsidRPr="0016015E">
        <w:rPr>
          <w:rFonts w:eastAsiaTheme="minorEastAsia"/>
          <w:szCs w:val="28"/>
          <w:lang w:val="uk-UA"/>
        </w:rPr>
        <w:br w:type="page"/>
      </w:r>
    </w:p>
    <w:p w14:paraId="110E55C8" w14:textId="14341B1E" w:rsidR="006D5192" w:rsidRPr="0016015E" w:rsidRDefault="00343CC5" w:rsidP="00F46863">
      <w:pPr>
        <w:pStyle w:val="1"/>
        <w:spacing w:after="160"/>
        <w:ind w:left="431" w:hanging="431"/>
      </w:pPr>
      <w:bookmarkStart w:id="60" w:name="_Toc73569809"/>
      <w:r w:rsidRPr="0016015E">
        <w:lastRenderedPageBreak/>
        <w:t>РОЗРОБКА СХЕМИ АВТОМАТИЗАЦІЇ</w:t>
      </w:r>
      <w:bookmarkEnd w:id="60"/>
    </w:p>
    <w:p w14:paraId="2256E090" w14:textId="055519E9" w:rsidR="003E4EBC" w:rsidRPr="008B5C73" w:rsidRDefault="003E4EBC" w:rsidP="006479E8">
      <w:pPr>
        <w:pStyle w:val="a0"/>
        <w:jc w:val="both"/>
        <w:rPr>
          <w:b w:val="0"/>
          <w:bCs/>
          <w:color w:val="383838"/>
        </w:rPr>
      </w:pPr>
      <w:r w:rsidRPr="008B5C73">
        <w:rPr>
          <w:b w:val="0"/>
          <w:bCs/>
          <w:color w:val="383838"/>
        </w:rPr>
        <w:t xml:space="preserve">Для контролю, регулювання і сигналізації технологічних параметрів виробництва було розроблену схему автоматизації. Вона забезпечує автоматизацію повного циклу хлорування метану із підготовкою реагентів, безпосередньо хлоруванням метану і очисткою продуктів реакції. </w:t>
      </w:r>
    </w:p>
    <w:p w14:paraId="2CCFC195" w14:textId="506CD5E7" w:rsidR="00D62355" w:rsidRPr="0016015E" w:rsidRDefault="00D62355" w:rsidP="00F46863">
      <w:pPr>
        <w:pStyle w:val="2"/>
        <w:spacing w:after="160"/>
        <w:ind w:left="0" w:firstLine="567"/>
        <w:rPr>
          <w:b w:val="0"/>
          <w:color w:val="383838"/>
        </w:rPr>
      </w:pPr>
      <w:bookmarkStart w:id="61" w:name="_Toc73569810"/>
      <w:r w:rsidRPr="0016015E">
        <w:rPr>
          <w:color w:val="383838"/>
        </w:rPr>
        <w:t>Розробка схеми автоматизації</w:t>
      </w:r>
      <w:bookmarkEnd w:id="61"/>
    </w:p>
    <w:p w14:paraId="65509A7B" w14:textId="3FC0AE70" w:rsidR="0016015E" w:rsidRPr="008B5C73" w:rsidRDefault="0016015E" w:rsidP="008B5C73">
      <w:pPr>
        <w:spacing w:line="360" w:lineRule="auto"/>
        <w:ind w:right="-2" w:firstLine="567"/>
        <w:jc w:val="both"/>
        <w:rPr>
          <w:sz w:val="28"/>
          <w:szCs w:val="28"/>
        </w:rPr>
      </w:pPr>
      <w:bookmarkStart w:id="62" w:name="_Toc73569811"/>
      <w:r w:rsidRPr="008B5C73">
        <w:rPr>
          <w:color w:val="000000"/>
          <w:sz w:val="28"/>
          <w:szCs w:val="28"/>
          <w:lang w:val="uk-UA"/>
        </w:rPr>
        <w:t>Для</w:t>
      </w:r>
      <w:r w:rsidRPr="008B5C73">
        <w:rPr>
          <w:sz w:val="28"/>
          <w:szCs w:val="28"/>
          <w:lang w:val="uk-UA"/>
        </w:rPr>
        <w:t xml:space="preserve"> </w:t>
      </w:r>
      <w:r w:rsidRPr="008B5C73">
        <w:rPr>
          <w:color w:val="000000"/>
          <w:sz w:val="28"/>
          <w:szCs w:val="28"/>
          <w:lang w:val="uk-UA"/>
        </w:rPr>
        <w:t>автоматизації</w:t>
      </w:r>
      <w:r w:rsidRPr="008B5C73">
        <w:rPr>
          <w:sz w:val="28"/>
          <w:szCs w:val="28"/>
          <w:lang w:val="uk-UA"/>
        </w:rPr>
        <w:t xml:space="preserve"> </w:t>
      </w:r>
      <w:r w:rsidRPr="008B5C73">
        <w:rPr>
          <w:color w:val="000000"/>
          <w:sz w:val="28"/>
          <w:szCs w:val="28"/>
          <w:lang w:val="uk-UA"/>
        </w:rPr>
        <w:t>процесу</w:t>
      </w:r>
      <w:r w:rsidRPr="008B5C73">
        <w:rPr>
          <w:sz w:val="28"/>
          <w:szCs w:val="28"/>
          <w:lang w:val="uk-UA"/>
        </w:rPr>
        <w:t xml:space="preserve"> хлорування </w:t>
      </w:r>
      <w:r w:rsidRPr="008B5C73">
        <w:rPr>
          <w:color w:val="000000"/>
          <w:sz w:val="28"/>
          <w:szCs w:val="28"/>
          <w:lang w:val="uk-UA"/>
        </w:rPr>
        <w:t>метану</w:t>
      </w:r>
      <w:r w:rsidRPr="008B5C73">
        <w:rPr>
          <w:sz w:val="28"/>
          <w:szCs w:val="28"/>
          <w:lang w:val="uk-UA"/>
        </w:rPr>
        <w:t xml:space="preserve"> було </w:t>
      </w:r>
      <w:r w:rsidRPr="008B5C73">
        <w:rPr>
          <w:color w:val="000000"/>
          <w:sz w:val="28"/>
          <w:szCs w:val="28"/>
          <w:lang w:val="uk-UA"/>
        </w:rPr>
        <w:t>розроблено</w:t>
      </w:r>
      <w:r w:rsidRPr="008B5C73">
        <w:rPr>
          <w:sz w:val="28"/>
          <w:szCs w:val="28"/>
          <w:lang w:val="uk-UA"/>
        </w:rPr>
        <w:t xml:space="preserve"> такі </w:t>
      </w:r>
      <w:r w:rsidRPr="008B5C73">
        <w:rPr>
          <w:color w:val="000000"/>
          <w:sz w:val="28"/>
          <w:szCs w:val="28"/>
          <w:lang w:val="uk-UA"/>
        </w:rPr>
        <w:t>контури</w:t>
      </w:r>
      <w:r w:rsidRPr="008B5C73">
        <w:rPr>
          <w:sz w:val="28"/>
          <w:szCs w:val="28"/>
          <w:lang w:val="uk-UA"/>
        </w:rPr>
        <w:t xml:space="preserve">: Для </w:t>
      </w:r>
      <w:r w:rsidRPr="008B5C73">
        <w:rPr>
          <w:color w:val="000000"/>
          <w:sz w:val="28"/>
          <w:szCs w:val="28"/>
          <w:lang w:val="uk-UA"/>
        </w:rPr>
        <w:t>контролю</w:t>
      </w:r>
      <w:r w:rsidRPr="008B5C73">
        <w:rPr>
          <w:sz w:val="28"/>
          <w:szCs w:val="28"/>
          <w:lang w:val="uk-UA"/>
        </w:rPr>
        <w:t xml:space="preserve"> та </w:t>
      </w:r>
      <w:r w:rsidRPr="008B5C73">
        <w:rPr>
          <w:color w:val="000000"/>
          <w:sz w:val="28"/>
          <w:szCs w:val="28"/>
          <w:lang w:val="uk-UA"/>
        </w:rPr>
        <w:t>регулювання співвідношення</w:t>
      </w:r>
      <w:r w:rsidRPr="008B5C73">
        <w:rPr>
          <w:sz w:val="28"/>
          <w:szCs w:val="28"/>
          <w:lang w:val="uk-UA"/>
        </w:rPr>
        <w:t xml:space="preserve"> </w:t>
      </w:r>
      <w:r w:rsidRPr="008B5C73">
        <w:rPr>
          <w:color w:val="000000"/>
          <w:sz w:val="28"/>
          <w:szCs w:val="28"/>
          <w:lang w:val="uk-UA"/>
        </w:rPr>
        <w:t>витрат</w:t>
      </w:r>
      <w:r w:rsidRPr="008B5C73">
        <w:rPr>
          <w:sz w:val="28"/>
          <w:szCs w:val="28"/>
          <w:lang w:val="uk-UA"/>
        </w:rPr>
        <w:t xml:space="preserve"> хлору та газів що повернулись на повторне хлорування </w:t>
      </w:r>
      <w:r w:rsidRPr="008B5C73">
        <w:rPr>
          <w:color w:val="000000"/>
          <w:sz w:val="28"/>
          <w:szCs w:val="28"/>
          <w:lang w:val="uk-UA"/>
        </w:rPr>
        <w:t>розроблено</w:t>
      </w:r>
      <w:r w:rsidRPr="008B5C73">
        <w:rPr>
          <w:sz w:val="28"/>
          <w:szCs w:val="28"/>
          <w:lang w:val="uk-UA"/>
        </w:rPr>
        <w:t xml:space="preserve"> </w:t>
      </w:r>
      <w:r w:rsidRPr="008B5C73">
        <w:rPr>
          <w:color w:val="000000"/>
          <w:sz w:val="28"/>
          <w:szCs w:val="28"/>
          <w:lang w:val="uk-UA"/>
        </w:rPr>
        <w:t>контури</w:t>
      </w:r>
      <w:r w:rsidRPr="008B5C73">
        <w:rPr>
          <w:sz w:val="28"/>
          <w:szCs w:val="28"/>
          <w:lang w:val="uk-UA"/>
        </w:rPr>
        <w:t xml:space="preserve"> 1 і 2 що</w:t>
      </w:r>
      <w:r w:rsidRPr="008B5C73">
        <w:rPr>
          <w:color w:val="000000"/>
          <w:sz w:val="28"/>
          <w:szCs w:val="28"/>
          <w:lang w:val="uk-UA"/>
        </w:rPr>
        <w:t xml:space="preserve"> складаються</w:t>
      </w:r>
      <w:r w:rsidRPr="008B5C73">
        <w:rPr>
          <w:sz w:val="28"/>
          <w:szCs w:val="28"/>
          <w:lang w:val="uk-UA"/>
        </w:rPr>
        <w:t xml:space="preserve"> з первинного перетворювача витрати з уніфікованим електричним сигналом (поз. 1-1, 2-1), проміжного приладу із функцією перетворювача</w:t>
      </w:r>
      <w:r w:rsidRPr="008B5C73">
        <w:rPr>
          <w:color w:val="000000"/>
          <w:sz w:val="28"/>
          <w:szCs w:val="28"/>
          <w:lang w:val="uk-UA"/>
        </w:rPr>
        <w:t xml:space="preserve"> </w:t>
      </w:r>
      <w:r w:rsidRPr="008B5C73">
        <w:rPr>
          <w:sz w:val="28"/>
          <w:szCs w:val="28"/>
          <w:lang w:val="uk-UA"/>
        </w:rPr>
        <w:t>(1-2, 2-2), вторинного приладу із функціями індикації та</w:t>
      </w:r>
      <w:r w:rsidRPr="008B5C73">
        <w:rPr>
          <w:color w:val="000000"/>
          <w:sz w:val="28"/>
          <w:szCs w:val="28"/>
          <w:lang w:val="uk-UA"/>
        </w:rPr>
        <w:t xml:space="preserve"> реєстрації</w:t>
      </w:r>
      <w:r w:rsidRPr="008B5C73">
        <w:rPr>
          <w:sz w:val="28"/>
          <w:szCs w:val="28"/>
          <w:lang w:val="uk-UA"/>
        </w:rPr>
        <w:t xml:space="preserve"> із вбудованим регулятором (1-3) та виконавчого механізму з електричним вхідним сигналом (1-4). Для контролю та регулювання співвідношення витрат повітря і природнього газу створено контури 3 і 4 що складаються з первинного приладу із функцією перетворювача витрати (поз. 3-1, 4-1), проміжного приладу із функцією перетворювача (3-2, 4-2), вторинного приладу із функціями індикації та </w:t>
      </w:r>
      <w:proofErr w:type="spellStart"/>
      <w:r w:rsidRPr="008B5C73">
        <w:rPr>
          <w:sz w:val="28"/>
          <w:szCs w:val="28"/>
          <w:lang w:val="uk-UA"/>
        </w:rPr>
        <w:t>реєстраціїі</w:t>
      </w:r>
      <w:proofErr w:type="spellEnd"/>
      <w:r w:rsidRPr="008B5C73">
        <w:rPr>
          <w:sz w:val="28"/>
          <w:szCs w:val="28"/>
          <w:lang w:val="uk-UA"/>
        </w:rPr>
        <w:t xml:space="preserve"> з вбудованим регулятором (3-3) та електричного </w:t>
      </w:r>
      <w:r w:rsidRPr="008B5C73">
        <w:rPr>
          <w:color w:val="000000"/>
          <w:sz w:val="28"/>
          <w:szCs w:val="28"/>
          <w:lang w:val="uk-UA"/>
        </w:rPr>
        <w:t>виконавчого</w:t>
      </w:r>
      <w:r w:rsidRPr="008B5C73">
        <w:rPr>
          <w:sz w:val="28"/>
          <w:szCs w:val="28"/>
          <w:lang w:val="uk-UA"/>
        </w:rPr>
        <w:t xml:space="preserve"> </w:t>
      </w:r>
      <w:r w:rsidRPr="008B5C73">
        <w:rPr>
          <w:color w:val="000000"/>
          <w:sz w:val="28"/>
          <w:szCs w:val="28"/>
          <w:lang w:val="uk-UA"/>
        </w:rPr>
        <w:t>механізму</w:t>
      </w:r>
      <w:r w:rsidRPr="008B5C73">
        <w:rPr>
          <w:sz w:val="28"/>
          <w:szCs w:val="28"/>
          <w:lang w:val="uk-UA"/>
        </w:rPr>
        <w:t xml:space="preserve"> (</w:t>
      </w:r>
      <w:r w:rsidRPr="008B5C73">
        <w:rPr>
          <w:color w:val="000000"/>
          <w:sz w:val="28"/>
          <w:szCs w:val="28"/>
          <w:lang w:val="uk-UA"/>
        </w:rPr>
        <w:t>3</w:t>
      </w:r>
      <w:r w:rsidRPr="008B5C73">
        <w:rPr>
          <w:sz w:val="28"/>
          <w:szCs w:val="28"/>
          <w:lang w:val="uk-UA"/>
        </w:rPr>
        <w:t>-</w:t>
      </w:r>
      <w:r w:rsidRPr="008B5C73">
        <w:rPr>
          <w:color w:val="000000"/>
          <w:sz w:val="28"/>
          <w:szCs w:val="28"/>
          <w:lang w:val="uk-UA"/>
        </w:rPr>
        <w:t>4</w:t>
      </w:r>
      <w:r w:rsidRPr="008B5C73">
        <w:rPr>
          <w:sz w:val="28"/>
          <w:szCs w:val="28"/>
          <w:lang w:val="uk-UA"/>
        </w:rPr>
        <w:t xml:space="preserve">). </w:t>
      </w:r>
      <w:r w:rsidRPr="008B5C73">
        <w:rPr>
          <w:color w:val="000000"/>
          <w:sz w:val="28"/>
          <w:szCs w:val="28"/>
          <w:lang w:val="uk-UA"/>
        </w:rPr>
        <w:t xml:space="preserve">Регулювання та </w:t>
      </w:r>
      <w:r w:rsidRPr="00366B09">
        <w:rPr>
          <w:color w:val="000000"/>
          <w:sz w:val="28"/>
          <w:szCs w:val="28"/>
          <w:lang w:val="uk-UA"/>
        </w:rPr>
        <w:t>індикація</w:t>
      </w:r>
      <w:r w:rsidRPr="008B5C73">
        <w:rPr>
          <w:color w:val="000000"/>
          <w:sz w:val="28"/>
          <w:szCs w:val="28"/>
          <w:lang w:val="uk-UA"/>
        </w:rPr>
        <w:t xml:space="preserve"> температури</w:t>
      </w:r>
      <w:r w:rsidRPr="008B5C73">
        <w:rPr>
          <w:sz w:val="28"/>
          <w:szCs w:val="28"/>
          <w:lang w:val="uk-UA"/>
        </w:rPr>
        <w:t xml:space="preserve"> із врахуванням корекції по концентрації реакційних газів у хлораторі </w:t>
      </w:r>
      <w:r w:rsidRPr="008B5C73">
        <w:rPr>
          <w:color w:val="000000"/>
          <w:sz w:val="28"/>
          <w:szCs w:val="28"/>
          <w:lang w:val="uk-UA"/>
        </w:rPr>
        <w:t>забезпечує</w:t>
      </w:r>
      <w:r w:rsidRPr="008B5C73">
        <w:rPr>
          <w:sz w:val="28"/>
          <w:szCs w:val="28"/>
          <w:lang w:val="uk-UA"/>
        </w:rPr>
        <w:t xml:space="preserve"> </w:t>
      </w:r>
      <w:r w:rsidRPr="008B5C73">
        <w:rPr>
          <w:color w:val="000000"/>
          <w:sz w:val="28"/>
          <w:szCs w:val="28"/>
          <w:lang w:val="uk-UA"/>
        </w:rPr>
        <w:t>контур</w:t>
      </w:r>
      <w:r w:rsidRPr="008B5C73">
        <w:rPr>
          <w:sz w:val="28"/>
          <w:szCs w:val="28"/>
          <w:lang w:val="uk-UA"/>
        </w:rPr>
        <w:t xml:space="preserve"> 5, який </w:t>
      </w:r>
      <w:r w:rsidRPr="008B5C73">
        <w:rPr>
          <w:color w:val="000000"/>
          <w:sz w:val="28"/>
          <w:szCs w:val="28"/>
          <w:lang w:val="uk-UA"/>
        </w:rPr>
        <w:t>включає</w:t>
      </w:r>
      <w:r w:rsidRPr="008B5C73">
        <w:rPr>
          <w:sz w:val="28"/>
          <w:szCs w:val="28"/>
          <w:lang w:val="uk-UA"/>
        </w:rPr>
        <w:t xml:space="preserve"> </w:t>
      </w:r>
      <w:r w:rsidRPr="008B5C73">
        <w:rPr>
          <w:color w:val="000000"/>
          <w:sz w:val="28"/>
          <w:szCs w:val="28"/>
          <w:lang w:val="uk-UA"/>
        </w:rPr>
        <w:t>первинний</w:t>
      </w:r>
      <w:r w:rsidRPr="008B5C73">
        <w:rPr>
          <w:sz w:val="28"/>
          <w:szCs w:val="28"/>
          <w:lang w:val="uk-UA"/>
        </w:rPr>
        <w:t xml:space="preserve"> термоперетворювач </w:t>
      </w:r>
      <w:r w:rsidRPr="008B5C73">
        <w:rPr>
          <w:color w:val="000000"/>
          <w:sz w:val="28"/>
          <w:szCs w:val="28"/>
          <w:lang w:val="uk-UA"/>
        </w:rPr>
        <w:t>вимірювальний</w:t>
      </w:r>
      <w:r w:rsidRPr="008B5C73">
        <w:rPr>
          <w:sz w:val="28"/>
          <w:szCs w:val="28"/>
          <w:lang w:val="uk-UA"/>
        </w:rPr>
        <w:t xml:space="preserve"> (поз. 5-1), вторинний прилад із функціями індикації та реєстрації із вбудованим регулятором (5-2) та електричний виконавчий механізм (5-3). </w:t>
      </w:r>
      <w:r w:rsidRPr="008B5C73">
        <w:rPr>
          <w:sz w:val="28"/>
          <w:szCs w:val="28"/>
        </w:rPr>
        <w:t xml:space="preserve">Контур 6 </w:t>
      </w:r>
      <w:proofErr w:type="spellStart"/>
      <w:r w:rsidRPr="008B5C73">
        <w:rPr>
          <w:sz w:val="28"/>
          <w:szCs w:val="28"/>
        </w:rPr>
        <w:t>використовують</w:t>
      </w:r>
      <w:proofErr w:type="spellEnd"/>
      <w:r w:rsidRPr="008B5C73">
        <w:rPr>
          <w:sz w:val="28"/>
          <w:szCs w:val="28"/>
        </w:rPr>
        <w:t xml:space="preserve"> для </w:t>
      </w:r>
      <w:proofErr w:type="spellStart"/>
      <w:r w:rsidRPr="008B5C73">
        <w:rPr>
          <w:sz w:val="28"/>
          <w:szCs w:val="28"/>
        </w:rPr>
        <w:t>регулювання</w:t>
      </w:r>
      <w:proofErr w:type="spellEnd"/>
      <w:r w:rsidRPr="008B5C73">
        <w:rPr>
          <w:sz w:val="28"/>
          <w:szCs w:val="28"/>
        </w:rPr>
        <w:t xml:space="preserve"> та </w:t>
      </w:r>
      <w:proofErr w:type="spellStart"/>
      <w:r w:rsidRPr="008B5C73">
        <w:rPr>
          <w:sz w:val="28"/>
          <w:szCs w:val="28"/>
        </w:rPr>
        <w:t>індикації</w:t>
      </w:r>
      <w:proofErr w:type="spellEnd"/>
      <w:r w:rsidRPr="008B5C73">
        <w:rPr>
          <w:sz w:val="28"/>
          <w:szCs w:val="28"/>
        </w:rPr>
        <w:t xml:space="preserve"> </w:t>
      </w:r>
      <w:proofErr w:type="spellStart"/>
      <w:r w:rsidRPr="008B5C73">
        <w:rPr>
          <w:sz w:val="28"/>
          <w:szCs w:val="28"/>
        </w:rPr>
        <w:t>рівня</w:t>
      </w:r>
      <w:proofErr w:type="spellEnd"/>
      <w:r w:rsidRPr="008B5C73">
        <w:rPr>
          <w:sz w:val="28"/>
          <w:szCs w:val="28"/>
        </w:rPr>
        <w:t xml:space="preserve"> в </w:t>
      </w:r>
      <w:proofErr w:type="spellStart"/>
      <w:r w:rsidRPr="008B5C73">
        <w:rPr>
          <w:sz w:val="28"/>
          <w:szCs w:val="28"/>
        </w:rPr>
        <w:t>хлораторі</w:t>
      </w:r>
      <w:proofErr w:type="spellEnd"/>
      <w:r w:rsidRPr="008B5C73">
        <w:rPr>
          <w:sz w:val="28"/>
          <w:szCs w:val="28"/>
        </w:rPr>
        <w:t xml:space="preserve">. Контур </w:t>
      </w:r>
      <w:proofErr w:type="spellStart"/>
      <w:r w:rsidRPr="008B5C73">
        <w:rPr>
          <w:sz w:val="28"/>
          <w:szCs w:val="28"/>
        </w:rPr>
        <w:t>містить</w:t>
      </w:r>
      <w:proofErr w:type="spellEnd"/>
      <w:r w:rsidRPr="008B5C73">
        <w:rPr>
          <w:sz w:val="28"/>
          <w:szCs w:val="28"/>
        </w:rPr>
        <w:t xml:space="preserve"> </w:t>
      </w:r>
      <w:proofErr w:type="spellStart"/>
      <w:r w:rsidRPr="008B5C73">
        <w:rPr>
          <w:sz w:val="28"/>
          <w:szCs w:val="28"/>
        </w:rPr>
        <w:t>радарний</w:t>
      </w:r>
      <w:proofErr w:type="spellEnd"/>
      <w:r w:rsidRPr="008B5C73">
        <w:rPr>
          <w:sz w:val="28"/>
          <w:szCs w:val="28"/>
        </w:rPr>
        <w:t xml:space="preserve"> </w:t>
      </w:r>
      <w:proofErr w:type="spellStart"/>
      <w:r w:rsidRPr="008B5C73">
        <w:rPr>
          <w:sz w:val="28"/>
          <w:szCs w:val="28"/>
        </w:rPr>
        <w:t>рівнемір</w:t>
      </w:r>
      <w:proofErr w:type="spellEnd"/>
      <w:r w:rsidRPr="008B5C73">
        <w:rPr>
          <w:sz w:val="28"/>
          <w:szCs w:val="28"/>
        </w:rPr>
        <w:t xml:space="preserve"> з </w:t>
      </w:r>
      <w:proofErr w:type="spellStart"/>
      <w:r w:rsidRPr="008B5C73">
        <w:rPr>
          <w:sz w:val="28"/>
          <w:szCs w:val="28"/>
        </w:rPr>
        <w:t>електричним</w:t>
      </w:r>
      <w:proofErr w:type="spellEnd"/>
      <w:r w:rsidRPr="008B5C73">
        <w:rPr>
          <w:sz w:val="28"/>
          <w:szCs w:val="28"/>
        </w:rPr>
        <w:t xml:space="preserve"> </w:t>
      </w:r>
      <w:proofErr w:type="spellStart"/>
      <w:r w:rsidRPr="008B5C73">
        <w:rPr>
          <w:sz w:val="28"/>
          <w:szCs w:val="28"/>
        </w:rPr>
        <w:t>виходом</w:t>
      </w:r>
      <w:proofErr w:type="spellEnd"/>
      <w:r w:rsidRPr="008B5C73">
        <w:rPr>
          <w:sz w:val="28"/>
          <w:szCs w:val="28"/>
        </w:rPr>
        <w:t xml:space="preserve"> (поз. 6-1), </w:t>
      </w:r>
      <w:proofErr w:type="spellStart"/>
      <w:r w:rsidRPr="008B5C73">
        <w:rPr>
          <w:sz w:val="28"/>
          <w:szCs w:val="28"/>
        </w:rPr>
        <w:t>електричний</w:t>
      </w:r>
      <w:proofErr w:type="spellEnd"/>
      <w:r w:rsidRPr="008B5C73">
        <w:rPr>
          <w:sz w:val="28"/>
          <w:szCs w:val="28"/>
        </w:rPr>
        <w:t xml:space="preserve"> регулятор (6-2) та </w:t>
      </w:r>
      <w:proofErr w:type="spellStart"/>
      <w:r w:rsidRPr="008B5C73">
        <w:rPr>
          <w:sz w:val="28"/>
          <w:szCs w:val="28"/>
        </w:rPr>
        <w:t>електричний</w:t>
      </w:r>
      <w:proofErr w:type="spellEnd"/>
      <w:r w:rsidRPr="008B5C73">
        <w:rPr>
          <w:sz w:val="28"/>
          <w:szCs w:val="28"/>
        </w:rPr>
        <w:t xml:space="preserve"> </w:t>
      </w:r>
      <w:proofErr w:type="spellStart"/>
      <w:r w:rsidRPr="008B5C73">
        <w:rPr>
          <w:sz w:val="28"/>
          <w:szCs w:val="28"/>
        </w:rPr>
        <w:t>виконавчий</w:t>
      </w:r>
      <w:proofErr w:type="spellEnd"/>
      <w:r w:rsidRPr="008B5C73">
        <w:rPr>
          <w:sz w:val="28"/>
          <w:szCs w:val="28"/>
        </w:rPr>
        <w:t xml:space="preserve"> </w:t>
      </w:r>
      <w:proofErr w:type="spellStart"/>
      <w:r w:rsidRPr="008B5C73">
        <w:rPr>
          <w:sz w:val="28"/>
          <w:szCs w:val="28"/>
        </w:rPr>
        <w:t>механізм</w:t>
      </w:r>
      <w:proofErr w:type="spellEnd"/>
      <w:r w:rsidRPr="008B5C73">
        <w:rPr>
          <w:sz w:val="28"/>
          <w:szCs w:val="28"/>
        </w:rPr>
        <w:t xml:space="preserve"> (6-3). Для контролю </w:t>
      </w:r>
      <w:proofErr w:type="spellStart"/>
      <w:r w:rsidRPr="008B5C73">
        <w:rPr>
          <w:sz w:val="28"/>
          <w:szCs w:val="28"/>
        </w:rPr>
        <w:t>концентрації</w:t>
      </w:r>
      <w:proofErr w:type="spellEnd"/>
      <w:r w:rsidRPr="008B5C73">
        <w:rPr>
          <w:sz w:val="28"/>
          <w:szCs w:val="28"/>
        </w:rPr>
        <w:t xml:space="preserve"> хлорметану </w:t>
      </w:r>
      <w:proofErr w:type="spellStart"/>
      <w:r w:rsidRPr="008B5C73">
        <w:rPr>
          <w:color w:val="000000"/>
          <w:sz w:val="28"/>
          <w:szCs w:val="28"/>
        </w:rPr>
        <w:t>розроблено</w:t>
      </w:r>
      <w:proofErr w:type="spellEnd"/>
      <w:r w:rsidRPr="008B5C73">
        <w:rPr>
          <w:sz w:val="28"/>
          <w:szCs w:val="28"/>
        </w:rPr>
        <w:t xml:space="preserve"> </w:t>
      </w:r>
      <w:r w:rsidRPr="008B5C73">
        <w:rPr>
          <w:color w:val="000000"/>
          <w:sz w:val="28"/>
          <w:szCs w:val="28"/>
        </w:rPr>
        <w:t>контур</w:t>
      </w:r>
      <w:r w:rsidRPr="008B5C73">
        <w:rPr>
          <w:sz w:val="28"/>
          <w:szCs w:val="28"/>
        </w:rPr>
        <w:t xml:space="preserve"> 7, </w:t>
      </w:r>
      <w:proofErr w:type="spellStart"/>
      <w:r w:rsidRPr="008B5C73">
        <w:rPr>
          <w:sz w:val="28"/>
          <w:szCs w:val="28"/>
        </w:rPr>
        <w:t>що</w:t>
      </w:r>
      <w:proofErr w:type="spellEnd"/>
      <w:r w:rsidRPr="008B5C73">
        <w:rPr>
          <w:sz w:val="28"/>
          <w:szCs w:val="28"/>
        </w:rPr>
        <w:t xml:space="preserve"> </w:t>
      </w:r>
      <w:proofErr w:type="spellStart"/>
      <w:r w:rsidRPr="008B5C73">
        <w:rPr>
          <w:color w:val="000000"/>
          <w:sz w:val="28"/>
          <w:szCs w:val="28"/>
        </w:rPr>
        <w:t>складається</w:t>
      </w:r>
      <w:proofErr w:type="spellEnd"/>
      <w:r w:rsidRPr="008B5C73">
        <w:rPr>
          <w:sz w:val="28"/>
          <w:szCs w:val="28"/>
        </w:rPr>
        <w:t xml:space="preserve"> з </w:t>
      </w:r>
      <w:proofErr w:type="spellStart"/>
      <w:r w:rsidRPr="008B5C73">
        <w:rPr>
          <w:sz w:val="28"/>
          <w:szCs w:val="28"/>
        </w:rPr>
        <w:t>концентратоміра</w:t>
      </w:r>
      <w:proofErr w:type="spellEnd"/>
      <w:r w:rsidRPr="008B5C73">
        <w:rPr>
          <w:sz w:val="28"/>
          <w:szCs w:val="28"/>
        </w:rPr>
        <w:t xml:space="preserve"> (поз. 7-1), </w:t>
      </w:r>
      <w:proofErr w:type="spellStart"/>
      <w:r w:rsidRPr="008B5C73">
        <w:rPr>
          <w:color w:val="000000"/>
          <w:sz w:val="28"/>
          <w:szCs w:val="28"/>
        </w:rPr>
        <w:t>проміжного</w:t>
      </w:r>
      <w:proofErr w:type="spellEnd"/>
      <w:r w:rsidRPr="008B5C73">
        <w:rPr>
          <w:sz w:val="28"/>
          <w:szCs w:val="28"/>
        </w:rPr>
        <w:t xml:space="preserve"> </w:t>
      </w:r>
      <w:proofErr w:type="spellStart"/>
      <w:r w:rsidRPr="008B5C73">
        <w:rPr>
          <w:color w:val="000000"/>
          <w:sz w:val="28"/>
          <w:szCs w:val="28"/>
        </w:rPr>
        <w:t>приладу</w:t>
      </w:r>
      <w:proofErr w:type="spellEnd"/>
      <w:r w:rsidRPr="008B5C73">
        <w:rPr>
          <w:sz w:val="28"/>
          <w:szCs w:val="28"/>
        </w:rPr>
        <w:t xml:space="preserve"> </w:t>
      </w:r>
      <w:proofErr w:type="spellStart"/>
      <w:r w:rsidRPr="008B5C73">
        <w:rPr>
          <w:sz w:val="28"/>
          <w:szCs w:val="28"/>
        </w:rPr>
        <w:t>із</w:t>
      </w:r>
      <w:proofErr w:type="spellEnd"/>
      <w:r w:rsidRPr="008B5C73">
        <w:rPr>
          <w:sz w:val="28"/>
          <w:szCs w:val="28"/>
        </w:rPr>
        <w:t xml:space="preserve"> </w:t>
      </w:r>
      <w:proofErr w:type="spellStart"/>
      <w:r w:rsidRPr="008B5C73">
        <w:rPr>
          <w:sz w:val="28"/>
          <w:szCs w:val="28"/>
        </w:rPr>
        <w:t>функцією</w:t>
      </w:r>
      <w:proofErr w:type="spellEnd"/>
      <w:r w:rsidRPr="008B5C73">
        <w:rPr>
          <w:sz w:val="28"/>
          <w:szCs w:val="28"/>
        </w:rPr>
        <w:t xml:space="preserve"> </w:t>
      </w:r>
      <w:proofErr w:type="spellStart"/>
      <w:r w:rsidRPr="008B5C73">
        <w:rPr>
          <w:color w:val="000000"/>
          <w:sz w:val="28"/>
          <w:szCs w:val="28"/>
        </w:rPr>
        <w:t>перетворювача</w:t>
      </w:r>
      <w:proofErr w:type="spellEnd"/>
      <w:r w:rsidRPr="008B5C73">
        <w:rPr>
          <w:sz w:val="28"/>
          <w:szCs w:val="28"/>
        </w:rPr>
        <w:t xml:space="preserve"> (7-2), </w:t>
      </w:r>
      <w:proofErr w:type="spellStart"/>
      <w:r w:rsidRPr="008B5C73">
        <w:rPr>
          <w:color w:val="000000"/>
          <w:sz w:val="28"/>
          <w:szCs w:val="28"/>
        </w:rPr>
        <w:t>вторинного</w:t>
      </w:r>
      <w:proofErr w:type="spellEnd"/>
      <w:r w:rsidRPr="008B5C73">
        <w:rPr>
          <w:sz w:val="28"/>
          <w:szCs w:val="28"/>
        </w:rPr>
        <w:t xml:space="preserve"> </w:t>
      </w:r>
      <w:proofErr w:type="spellStart"/>
      <w:r w:rsidRPr="008B5C73">
        <w:rPr>
          <w:color w:val="000000"/>
          <w:sz w:val="28"/>
          <w:szCs w:val="28"/>
        </w:rPr>
        <w:t>приладу</w:t>
      </w:r>
      <w:proofErr w:type="spellEnd"/>
      <w:r w:rsidRPr="008B5C73">
        <w:rPr>
          <w:sz w:val="28"/>
          <w:szCs w:val="28"/>
        </w:rPr>
        <w:t xml:space="preserve"> </w:t>
      </w:r>
      <w:proofErr w:type="spellStart"/>
      <w:r w:rsidRPr="008B5C73">
        <w:rPr>
          <w:sz w:val="28"/>
          <w:szCs w:val="28"/>
        </w:rPr>
        <w:t>із</w:t>
      </w:r>
      <w:proofErr w:type="spellEnd"/>
      <w:r w:rsidRPr="008B5C73">
        <w:rPr>
          <w:sz w:val="28"/>
          <w:szCs w:val="28"/>
        </w:rPr>
        <w:t xml:space="preserve"> </w:t>
      </w:r>
      <w:proofErr w:type="spellStart"/>
      <w:r w:rsidRPr="008B5C73">
        <w:rPr>
          <w:sz w:val="28"/>
          <w:szCs w:val="28"/>
        </w:rPr>
        <w:t>функціями</w:t>
      </w:r>
      <w:proofErr w:type="spellEnd"/>
      <w:r w:rsidRPr="008B5C73">
        <w:rPr>
          <w:sz w:val="28"/>
          <w:szCs w:val="28"/>
        </w:rPr>
        <w:t xml:space="preserve"> </w:t>
      </w:r>
      <w:proofErr w:type="spellStart"/>
      <w:r w:rsidRPr="008B5C73">
        <w:rPr>
          <w:sz w:val="28"/>
          <w:szCs w:val="28"/>
        </w:rPr>
        <w:t>індикації</w:t>
      </w:r>
      <w:proofErr w:type="spellEnd"/>
      <w:r w:rsidRPr="008B5C73">
        <w:rPr>
          <w:sz w:val="28"/>
          <w:szCs w:val="28"/>
        </w:rPr>
        <w:t xml:space="preserve"> та </w:t>
      </w:r>
      <w:proofErr w:type="spellStart"/>
      <w:r w:rsidRPr="008B5C73">
        <w:rPr>
          <w:sz w:val="28"/>
          <w:szCs w:val="28"/>
        </w:rPr>
        <w:t>реєстрації</w:t>
      </w:r>
      <w:proofErr w:type="spellEnd"/>
      <w:r w:rsidRPr="008B5C73">
        <w:rPr>
          <w:sz w:val="28"/>
          <w:szCs w:val="28"/>
        </w:rPr>
        <w:t xml:space="preserve"> (7-3). Для </w:t>
      </w:r>
      <w:proofErr w:type="spellStart"/>
      <w:r w:rsidRPr="008B5C73">
        <w:rPr>
          <w:sz w:val="28"/>
          <w:szCs w:val="28"/>
        </w:rPr>
        <w:t>регулювання</w:t>
      </w:r>
      <w:proofErr w:type="spellEnd"/>
      <w:r w:rsidRPr="008B5C73">
        <w:rPr>
          <w:sz w:val="28"/>
          <w:szCs w:val="28"/>
        </w:rPr>
        <w:t xml:space="preserve"> </w:t>
      </w:r>
      <w:proofErr w:type="spellStart"/>
      <w:r w:rsidRPr="008B5C73">
        <w:rPr>
          <w:sz w:val="28"/>
          <w:szCs w:val="28"/>
        </w:rPr>
        <w:t>рівня</w:t>
      </w:r>
      <w:proofErr w:type="spellEnd"/>
      <w:r w:rsidRPr="008B5C73">
        <w:rPr>
          <w:sz w:val="28"/>
          <w:szCs w:val="28"/>
        </w:rPr>
        <w:t xml:space="preserve"> </w:t>
      </w:r>
      <w:proofErr w:type="spellStart"/>
      <w:r w:rsidRPr="008B5C73">
        <w:rPr>
          <w:sz w:val="28"/>
          <w:szCs w:val="28"/>
        </w:rPr>
        <w:t>сажі</w:t>
      </w:r>
      <w:proofErr w:type="spellEnd"/>
      <w:r w:rsidRPr="008B5C73">
        <w:rPr>
          <w:sz w:val="28"/>
          <w:szCs w:val="28"/>
        </w:rPr>
        <w:t xml:space="preserve"> у </w:t>
      </w:r>
      <w:proofErr w:type="spellStart"/>
      <w:r w:rsidRPr="008B5C73">
        <w:rPr>
          <w:sz w:val="28"/>
          <w:szCs w:val="28"/>
        </w:rPr>
        <w:t>сажовловлювачі</w:t>
      </w:r>
      <w:proofErr w:type="spellEnd"/>
      <w:r w:rsidRPr="008B5C73">
        <w:rPr>
          <w:sz w:val="28"/>
          <w:szCs w:val="28"/>
        </w:rPr>
        <w:t xml:space="preserve"> 5 </w:t>
      </w:r>
      <w:proofErr w:type="spellStart"/>
      <w:r w:rsidRPr="008B5C73">
        <w:rPr>
          <w:color w:val="000000"/>
          <w:sz w:val="28"/>
          <w:szCs w:val="28"/>
        </w:rPr>
        <w:t>розроблено</w:t>
      </w:r>
      <w:proofErr w:type="spellEnd"/>
      <w:r w:rsidRPr="008B5C73">
        <w:rPr>
          <w:sz w:val="28"/>
          <w:szCs w:val="28"/>
        </w:rPr>
        <w:t xml:space="preserve"> </w:t>
      </w:r>
      <w:r w:rsidRPr="008B5C73">
        <w:rPr>
          <w:color w:val="000000"/>
          <w:sz w:val="28"/>
          <w:szCs w:val="28"/>
        </w:rPr>
        <w:t>контур</w:t>
      </w:r>
      <w:r w:rsidRPr="008B5C73">
        <w:rPr>
          <w:sz w:val="28"/>
          <w:szCs w:val="28"/>
        </w:rPr>
        <w:t xml:space="preserve"> </w:t>
      </w:r>
      <w:proofErr w:type="spellStart"/>
      <w:r w:rsidRPr="008B5C73">
        <w:rPr>
          <w:sz w:val="28"/>
          <w:szCs w:val="28"/>
        </w:rPr>
        <w:t>регулювання</w:t>
      </w:r>
      <w:proofErr w:type="spellEnd"/>
      <w:r w:rsidRPr="008B5C73">
        <w:rPr>
          <w:sz w:val="28"/>
          <w:szCs w:val="28"/>
        </w:rPr>
        <w:t xml:space="preserve"> 8, </w:t>
      </w:r>
      <w:proofErr w:type="spellStart"/>
      <w:r w:rsidRPr="008B5C73">
        <w:rPr>
          <w:sz w:val="28"/>
          <w:szCs w:val="28"/>
        </w:rPr>
        <w:t>він</w:t>
      </w:r>
      <w:proofErr w:type="spellEnd"/>
      <w:r w:rsidRPr="008B5C73">
        <w:rPr>
          <w:sz w:val="28"/>
          <w:szCs w:val="28"/>
        </w:rPr>
        <w:t xml:space="preserve"> </w:t>
      </w:r>
      <w:proofErr w:type="spellStart"/>
      <w:r w:rsidRPr="008B5C73">
        <w:rPr>
          <w:sz w:val="28"/>
          <w:szCs w:val="28"/>
        </w:rPr>
        <w:t>містить</w:t>
      </w:r>
      <w:proofErr w:type="spellEnd"/>
      <w:r w:rsidRPr="008B5C73">
        <w:rPr>
          <w:sz w:val="28"/>
          <w:szCs w:val="28"/>
        </w:rPr>
        <w:t xml:space="preserve"> </w:t>
      </w:r>
      <w:proofErr w:type="spellStart"/>
      <w:r w:rsidRPr="008B5C73">
        <w:rPr>
          <w:sz w:val="28"/>
          <w:szCs w:val="28"/>
        </w:rPr>
        <w:t>радарний</w:t>
      </w:r>
      <w:proofErr w:type="spellEnd"/>
      <w:r w:rsidRPr="008B5C73">
        <w:rPr>
          <w:sz w:val="28"/>
          <w:szCs w:val="28"/>
        </w:rPr>
        <w:t xml:space="preserve"> </w:t>
      </w:r>
      <w:proofErr w:type="spellStart"/>
      <w:r w:rsidRPr="008B5C73">
        <w:rPr>
          <w:sz w:val="28"/>
          <w:szCs w:val="28"/>
        </w:rPr>
        <w:t>рівнемір</w:t>
      </w:r>
      <w:proofErr w:type="spellEnd"/>
      <w:r w:rsidRPr="008B5C73">
        <w:rPr>
          <w:sz w:val="28"/>
          <w:szCs w:val="28"/>
        </w:rPr>
        <w:t xml:space="preserve"> з </w:t>
      </w:r>
      <w:proofErr w:type="spellStart"/>
      <w:r w:rsidRPr="008B5C73">
        <w:rPr>
          <w:sz w:val="28"/>
          <w:szCs w:val="28"/>
        </w:rPr>
        <w:t>електричним</w:t>
      </w:r>
      <w:proofErr w:type="spellEnd"/>
      <w:r w:rsidRPr="008B5C73">
        <w:rPr>
          <w:sz w:val="28"/>
          <w:szCs w:val="28"/>
        </w:rPr>
        <w:t xml:space="preserve"> </w:t>
      </w:r>
      <w:proofErr w:type="spellStart"/>
      <w:r w:rsidRPr="008B5C73">
        <w:rPr>
          <w:sz w:val="28"/>
          <w:szCs w:val="28"/>
        </w:rPr>
        <w:lastRenderedPageBreak/>
        <w:t>виходом</w:t>
      </w:r>
      <w:proofErr w:type="spellEnd"/>
      <w:r w:rsidRPr="008B5C73">
        <w:rPr>
          <w:sz w:val="28"/>
          <w:szCs w:val="28"/>
        </w:rPr>
        <w:t xml:space="preserve"> (поз. 8-1), </w:t>
      </w:r>
      <w:proofErr w:type="spellStart"/>
      <w:r w:rsidRPr="008B5C73">
        <w:rPr>
          <w:sz w:val="28"/>
          <w:szCs w:val="28"/>
        </w:rPr>
        <w:t>електричний</w:t>
      </w:r>
      <w:proofErr w:type="spellEnd"/>
      <w:r w:rsidRPr="008B5C73">
        <w:rPr>
          <w:sz w:val="28"/>
          <w:szCs w:val="28"/>
        </w:rPr>
        <w:t xml:space="preserve"> регулятор (8-2) та </w:t>
      </w:r>
      <w:proofErr w:type="spellStart"/>
      <w:r w:rsidRPr="008B5C73">
        <w:rPr>
          <w:sz w:val="28"/>
          <w:szCs w:val="28"/>
        </w:rPr>
        <w:t>електричний</w:t>
      </w:r>
      <w:proofErr w:type="spellEnd"/>
      <w:r w:rsidRPr="008B5C73">
        <w:rPr>
          <w:sz w:val="28"/>
          <w:szCs w:val="28"/>
        </w:rPr>
        <w:t xml:space="preserve"> </w:t>
      </w:r>
      <w:proofErr w:type="spellStart"/>
      <w:r w:rsidRPr="008B5C73">
        <w:rPr>
          <w:sz w:val="28"/>
          <w:szCs w:val="28"/>
        </w:rPr>
        <w:t>виконавчий</w:t>
      </w:r>
      <w:proofErr w:type="spellEnd"/>
      <w:r w:rsidRPr="008B5C73">
        <w:rPr>
          <w:sz w:val="28"/>
          <w:szCs w:val="28"/>
        </w:rPr>
        <w:t xml:space="preserve"> </w:t>
      </w:r>
      <w:proofErr w:type="spellStart"/>
      <w:r w:rsidRPr="008B5C73">
        <w:rPr>
          <w:sz w:val="28"/>
          <w:szCs w:val="28"/>
        </w:rPr>
        <w:t>механізм</w:t>
      </w:r>
      <w:proofErr w:type="spellEnd"/>
      <w:r w:rsidRPr="008B5C73">
        <w:rPr>
          <w:sz w:val="28"/>
          <w:szCs w:val="28"/>
        </w:rPr>
        <w:t xml:space="preserve"> (8-3). </w:t>
      </w:r>
      <w:r w:rsidRPr="008B5C73">
        <w:rPr>
          <w:color w:val="000000"/>
          <w:sz w:val="28"/>
          <w:szCs w:val="28"/>
        </w:rPr>
        <w:t>Контроль</w:t>
      </w:r>
      <w:r w:rsidRPr="008B5C73">
        <w:rPr>
          <w:sz w:val="28"/>
          <w:szCs w:val="28"/>
        </w:rPr>
        <w:t xml:space="preserve"> і </w:t>
      </w:r>
      <w:proofErr w:type="spellStart"/>
      <w:r w:rsidRPr="008B5C73">
        <w:rPr>
          <w:color w:val="000000"/>
          <w:sz w:val="28"/>
          <w:szCs w:val="28"/>
        </w:rPr>
        <w:t>регулювання</w:t>
      </w:r>
      <w:proofErr w:type="spellEnd"/>
      <w:r w:rsidRPr="008B5C73">
        <w:rPr>
          <w:sz w:val="28"/>
          <w:szCs w:val="28"/>
        </w:rPr>
        <w:t xml:space="preserve"> </w:t>
      </w:r>
      <w:proofErr w:type="spellStart"/>
      <w:r w:rsidRPr="008B5C73">
        <w:rPr>
          <w:color w:val="000000"/>
          <w:sz w:val="28"/>
          <w:szCs w:val="28"/>
        </w:rPr>
        <w:t>температури</w:t>
      </w:r>
      <w:proofErr w:type="spellEnd"/>
      <w:r w:rsidRPr="008B5C73">
        <w:rPr>
          <w:sz w:val="28"/>
          <w:szCs w:val="28"/>
        </w:rPr>
        <w:t xml:space="preserve"> на </w:t>
      </w:r>
      <w:proofErr w:type="spellStart"/>
      <w:r w:rsidRPr="008B5C73">
        <w:rPr>
          <w:sz w:val="28"/>
          <w:szCs w:val="28"/>
        </w:rPr>
        <w:t>виході</w:t>
      </w:r>
      <w:proofErr w:type="spellEnd"/>
      <w:r w:rsidRPr="008B5C73">
        <w:rPr>
          <w:sz w:val="28"/>
          <w:szCs w:val="28"/>
        </w:rPr>
        <w:t xml:space="preserve"> </w:t>
      </w:r>
      <w:proofErr w:type="spellStart"/>
      <w:r w:rsidRPr="008B5C73">
        <w:rPr>
          <w:sz w:val="28"/>
          <w:szCs w:val="28"/>
        </w:rPr>
        <w:t>із</w:t>
      </w:r>
      <w:proofErr w:type="spellEnd"/>
      <w:r w:rsidRPr="008B5C73">
        <w:rPr>
          <w:sz w:val="28"/>
          <w:szCs w:val="28"/>
        </w:rPr>
        <w:t xml:space="preserve"> </w:t>
      </w:r>
      <w:proofErr w:type="spellStart"/>
      <w:r w:rsidRPr="008B5C73">
        <w:rPr>
          <w:sz w:val="28"/>
          <w:szCs w:val="28"/>
        </w:rPr>
        <w:t>повітряного</w:t>
      </w:r>
      <w:proofErr w:type="spellEnd"/>
      <w:r w:rsidRPr="008B5C73">
        <w:rPr>
          <w:sz w:val="28"/>
          <w:szCs w:val="28"/>
        </w:rPr>
        <w:t xml:space="preserve"> холодильника 6 </w:t>
      </w:r>
      <w:proofErr w:type="spellStart"/>
      <w:r w:rsidRPr="008B5C73">
        <w:rPr>
          <w:sz w:val="28"/>
          <w:szCs w:val="28"/>
        </w:rPr>
        <w:t>використано</w:t>
      </w:r>
      <w:proofErr w:type="spellEnd"/>
      <w:r w:rsidRPr="008B5C73">
        <w:rPr>
          <w:sz w:val="28"/>
          <w:szCs w:val="28"/>
        </w:rPr>
        <w:t xml:space="preserve"> контур 9, </w:t>
      </w:r>
      <w:proofErr w:type="spellStart"/>
      <w:r w:rsidRPr="008B5C73">
        <w:rPr>
          <w:sz w:val="28"/>
          <w:szCs w:val="28"/>
        </w:rPr>
        <w:t>який</w:t>
      </w:r>
      <w:proofErr w:type="spellEnd"/>
      <w:r w:rsidRPr="008B5C73">
        <w:rPr>
          <w:sz w:val="28"/>
          <w:szCs w:val="28"/>
        </w:rPr>
        <w:t xml:space="preserve"> </w:t>
      </w:r>
      <w:proofErr w:type="spellStart"/>
      <w:r w:rsidRPr="008B5C73">
        <w:rPr>
          <w:color w:val="000000"/>
          <w:sz w:val="28"/>
          <w:szCs w:val="28"/>
        </w:rPr>
        <w:t>включає</w:t>
      </w:r>
      <w:proofErr w:type="spellEnd"/>
      <w:r w:rsidRPr="008B5C73">
        <w:rPr>
          <w:sz w:val="28"/>
          <w:szCs w:val="28"/>
        </w:rPr>
        <w:t xml:space="preserve"> </w:t>
      </w:r>
      <w:proofErr w:type="spellStart"/>
      <w:r w:rsidRPr="008B5C73">
        <w:rPr>
          <w:color w:val="000000"/>
          <w:sz w:val="28"/>
          <w:szCs w:val="28"/>
        </w:rPr>
        <w:t>первинний</w:t>
      </w:r>
      <w:proofErr w:type="spellEnd"/>
      <w:r w:rsidRPr="008B5C73">
        <w:rPr>
          <w:sz w:val="28"/>
          <w:szCs w:val="28"/>
        </w:rPr>
        <w:t xml:space="preserve"> </w:t>
      </w:r>
      <w:proofErr w:type="spellStart"/>
      <w:r w:rsidRPr="008B5C73">
        <w:rPr>
          <w:sz w:val="28"/>
          <w:szCs w:val="28"/>
        </w:rPr>
        <w:t>термоперетворювач</w:t>
      </w:r>
      <w:proofErr w:type="spellEnd"/>
      <w:r w:rsidRPr="008B5C73">
        <w:rPr>
          <w:sz w:val="28"/>
          <w:szCs w:val="28"/>
        </w:rPr>
        <w:t xml:space="preserve"> </w:t>
      </w:r>
      <w:proofErr w:type="spellStart"/>
      <w:r w:rsidRPr="008B5C73">
        <w:rPr>
          <w:color w:val="000000"/>
          <w:sz w:val="28"/>
          <w:szCs w:val="28"/>
        </w:rPr>
        <w:t>вимірювальний</w:t>
      </w:r>
      <w:proofErr w:type="spellEnd"/>
      <w:r w:rsidRPr="008B5C73">
        <w:rPr>
          <w:sz w:val="28"/>
          <w:szCs w:val="28"/>
        </w:rPr>
        <w:t xml:space="preserve"> (поз. 9-1), </w:t>
      </w:r>
      <w:proofErr w:type="spellStart"/>
      <w:r w:rsidRPr="008B5C73">
        <w:rPr>
          <w:color w:val="000000"/>
          <w:sz w:val="28"/>
          <w:szCs w:val="28"/>
        </w:rPr>
        <w:t>вторинний</w:t>
      </w:r>
      <w:proofErr w:type="spellEnd"/>
      <w:r w:rsidRPr="008B5C73">
        <w:rPr>
          <w:color w:val="000000"/>
          <w:sz w:val="28"/>
          <w:szCs w:val="28"/>
        </w:rPr>
        <w:t xml:space="preserve"> </w:t>
      </w:r>
      <w:proofErr w:type="spellStart"/>
      <w:r w:rsidRPr="008B5C73">
        <w:rPr>
          <w:color w:val="000000"/>
          <w:sz w:val="28"/>
          <w:szCs w:val="28"/>
        </w:rPr>
        <w:t>прилад</w:t>
      </w:r>
      <w:proofErr w:type="spellEnd"/>
      <w:r w:rsidRPr="008B5C73">
        <w:rPr>
          <w:color w:val="000000"/>
          <w:sz w:val="28"/>
          <w:szCs w:val="28"/>
        </w:rPr>
        <w:t xml:space="preserve"> для </w:t>
      </w:r>
      <w:proofErr w:type="spellStart"/>
      <w:r w:rsidRPr="008B5C73">
        <w:rPr>
          <w:color w:val="000000"/>
          <w:sz w:val="28"/>
          <w:szCs w:val="28"/>
        </w:rPr>
        <w:t>реєстрації</w:t>
      </w:r>
      <w:proofErr w:type="spellEnd"/>
      <w:r w:rsidRPr="008B5C73">
        <w:rPr>
          <w:color w:val="000000"/>
          <w:sz w:val="28"/>
          <w:szCs w:val="28"/>
        </w:rPr>
        <w:t xml:space="preserve"> та </w:t>
      </w:r>
      <w:proofErr w:type="spellStart"/>
      <w:r w:rsidRPr="008B5C73">
        <w:rPr>
          <w:color w:val="000000"/>
          <w:sz w:val="28"/>
          <w:szCs w:val="28"/>
        </w:rPr>
        <w:t>індикації</w:t>
      </w:r>
      <w:proofErr w:type="spellEnd"/>
      <w:r w:rsidRPr="008B5C73">
        <w:rPr>
          <w:sz w:val="28"/>
          <w:szCs w:val="28"/>
        </w:rPr>
        <w:t xml:space="preserve"> </w:t>
      </w:r>
      <w:proofErr w:type="spellStart"/>
      <w:r w:rsidRPr="008B5C73">
        <w:rPr>
          <w:sz w:val="28"/>
          <w:szCs w:val="28"/>
        </w:rPr>
        <w:t>із</w:t>
      </w:r>
      <w:proofErr w:type="spellEnd"/>
      <w:r w:rsidRPr="008B5C73">
        <w:rPr>
          <w:sz w:val="28"/>
          <w:szCs w:val="28"/>
        </w:rPr>
        <w:t xml:space="preserve"> </w:t>
      </w:r>
      <w:proofErr w:type="spellStart"/>
      <w:r w:rsidRPr="008B5C73">
        <w:rPr>
          <w:sz w:val="28"/>
          <w:szCs w:val="28"/>
        </w:rPr>
        <w:t>вбудованим</w:t>
      </w:r>
      <w:proofErr w:type="spellEnd"/>
      <w:r w:rsidRPr="008B5C73">
        <w:rPr>
          <w:sz w:val="28"/>
          <w:szCs w:val="28"/>
        </w:rPr>
        <w:t xml:space="preserve"> регулятором (9-2) та </w:t>
      </w:r>
      <w:proofErr w:type="spellStart"/>
      <w:r w:rsidRPr="008B5C73">
        <w:rPr>
          <w:sz w:val="28"/>
          <w:szCs w:val="28"/>
        </w:rPr>
        <w:t>виконавчий</w:t>
      </w:r>
      <w:proofErr w:type="spellEnd"/>
      <w:r w:rsidRPr="008B5C73">
        <w:rPr>
          <w:sz w:val="28"/>
          <w:szCs w:val="28"/>
        </w:rPr>
        <w:t xml:space="preserve"> </w:t>
      </w:r>
      <w:proofErr w:type="spellStart"/>
      <w:r w:rsidRPr="008B5C73">
        <w:rPr>
          <w:sz w:val="28"/>
          <w:szCs w:val="28"/>
        </w:rPr>
        <w:t>механізм</w:t>
      </w:r>
      <w:proofErr w:type="spellEnd"/>
      <w:r w:rsidRPr="008B5C73">
        <w:rPr>
          <w:sz w:val="28"/>
          <w:szCs w:val="28"/>
        </w:rPr>
        <w:t xml:space="preserve"> з </w:t>
      </w:r>
      <w:proofErr w:type="spellStart"/>
      <w:r w:rsidRPr="008B5C73">
        <w:rPr>
          <w:sz w:val="28"/>
          <w:szCs w:val="28"/>
        </w:rPr>
        <w:t>електричним</w:t>
      </w:r>
      <w:proofErr w:type="spellEnd"/>
      <w:r w:rsidRPr="008B5C73">
        <w:rPr>
          <w:sz w:val="28"/>
          <w:szCs w:val="28"/>
        </w:rPr>
        <w:t xml:space="preserve"> входом (9-3). Для </w:t>
      </w:r>
      <w:r w:rsidRPr="008B5C73">
        <w:rPr>
          <w:color w:val="000000"/>
          <w:sz w:val="28"/>
          <w:szCs w:val="28"/>
        </w:rPr>
        <w:t>контролю</w:t>
      </w:r>
      <w:r w:rsidRPr="008B5C73">
        <w:rPr>
          <w:sz w:val="28"/>
          <w:szCs w:val="28"/>
        </w:rPr>
        <w:t xml:space="preserve"> та </w:t>
      </w:r>
      <w:proofErr w:type="spellStart"/>
      <w:r w:rsidRPr="008B5C73">
        <w:rPr>
          <w:color w:val="000000"/>
          <w:sz w:val="28"/>
          <w:szCs w:val="28"/>
        </w:rPr>
        <w:t>регулювання</w:t>
      </w:r>
      <w:proofErr w:type="spellEnd"/>
      <w:r w:rsidRPr="008B5C73">
        <w:rPr>
          <w:sz w:val="28"/>
          <w:szCs w:val="28"/>
        </w:rPr>
        <w:t xml:space="preserve"> </w:t>
      </w:r>
      <w:proofErr w:type="spellStart"/>
      <w:r w:rsidRPr="008B5C73">
        <w:rPr>
          <w:sz w:val="28"/>
          <w:szCs w:val="28"/>
        </w:rPr>
        <w:t>співвідношення</w:t>
      </w:r>
      <w:proofErr w:type="spellEnd"/>
      <w:r w:rsidRPr="008B5C73">
        <w:rPr>
          <w:sz w:val="28"/>
          <w:szCs w:val="28"/>
        </w:rPr>
        <w:t xml:space="preserve"> </w:t>
      </w:r>
      <w:proofErr w:type="spellStart"/>
      <w:r w:rsidRPr="008B5C73">
        <w:rPr>
          <w:sz w:val="28"/>
          <w:szCs w:val="28"/>
        </w:rPr>
        <w:t>витрат</w:t>
      </w:r>
      <w:proofErr w:type="spellEnd"/>
      <w:r w:rsidRPr="008B5C73">
        <w:rPr>
          <w:sz w:val="28"/>
          <w:szCs w:val="28"/>
        </w:rPr>
        <w:t xml:space="preserve"> </w:t>
      </w:r>
      <w:proofErr w:type="spellStart"/>
      <w:r w:rsidRPr="008B5C73">
        <w:rPr>
          <w:sz w:val="28"/>
          <w:szCs w:val="28"/>
        </w:rPr>
        <w:t>реакційних</w:t>
      </w:r>
      <w:proofErr w:type="spellEnd"/>
      <w:r w:rsidRPr="008B5C73">
        <w:rPr>
          <w:sz w:val="28"/>
          <w:szCs w:val="28"/>
        </w:rPr>
        <w:t xml:space="preserve"> </w:t>
      </w:r>
      <w:proofErr w:type="spellStart"/>
      <w:r w:rsidRPr="008B5C73">
        <w:rPr>
          <w:sz w:val="28"/>
          <w:szCs w:val="28"/>
        </w:rPr>
        <w:t>газів</w:t>
      </w:r>
      <w:proofErr w:type="spellEnd"/>
      <w:r w:rsidRPr="008B5C73">
        <w:rPr>
          <w:sz w:val="28"/>
          <w:szCs w:val="28"/>
        </w:rPr>
        <w:t xml:space="preserve"> і </w:t>
      </w:r>
      <w:proofErr w:type="spellStart"/>
      <w:r w:rsidRPr="008B5C73">
        <w:rPr>
          <w:sz w:val="28"/>
          <w:szCs w:val="28"/>
        </w:rPr>
        <w:t>соляної</w:t>
      </w:r>
      <w:proofErr w:type="spellEnd"/>
      <w:r w:rsidRPr="008B5C73">
        <w:rPr>
          <w:sz w:val="28"/>
          <w:szCs w:val="28"/>
        </w:rPr>
        <w:t xml:space="preserve"> </w:t>
      </w:r>
      <w:proofErr w:type="spellStart"/>
      <w:r w:rsidRPr="008B5C73">
        <w:rPr>
          <w:sz w:val="28"/>
          <w:szCs w:val="28"/>
        </w:rPr>
        <w:t>кислоти</w:t>
      </w:r>
      <w:proofErr w:type="spellEnd"/>
      <w:r w:rsidRPr="008B5C73">
        <w:rPr>
          <w:sz w:val="28"/>
          <w:szCs w:val="28"/>
        </w:rPr>
        <w:t xml:space="preserve"> в </w:t>
      </w:r>
      <w:proofErr w:type="spellStart"/>
      <w:r w:rsidRPr="008B5C73">
        <w:rPr>
          <w:sz w:val="28"/>
          <w:szCs w:val="28"/>
        </w:rPr>
        <w:t>абсорбері</w:t>
      </w:r>
      <w:proofErr w:type="spellEnd"/>
      <w:r w:rsidRPr="008B5C73">
        <w:rPr>
          <w:sz w:val="28"/>
          <w:szCs w:val="28"/>
        </w:rPr>
        <w:t xml:space="preserve"> 7 </w:t>
      </w:r>
      <w:proofErr w:type="spellStart"/>
      <w:r w:rsidRPr="008B5C73">
        <w:rPr>
          <w:color w:val="000000"/>
          <w:sz w:val="28"/>
          <w:szCs w:val="28"/>
        </w:rPr>
        <w:t>розроблено</w:t>
      </w:r>
      <w:proofErr w:type="spellEnd"/>
      <w:r w:rsidRPr="008B5C73">
        <w:rPr>
          <w:sz w:val="28"/>
          <w:szCs w:val="28"/>
        </w:rPr>
        <w:t xml:space="preserve"> </w:t>
      </w:r>
      <w:proofErr w:type="spellStart"/>
      <w:r w:rsidRPr="008B5C73">
        <w:rPr>
          <w:sz w:val="28"/>
          <w:szCs w:val="28"/>
        </w:rPr>
        <w:t>контури</w:t>
      </w:r>
      <w:proofErr w:type="spellEnd"/>
      <w:r w:rsidRPr="008B5C73">
        <w:rPr>
          <w:sz w:val="28"/>
          <w:szCs w:val="28"/>
        </w:rPr>
        <w:t xml:space="preserve"> 10 і </w:t>
      </w:r>
      <w:r w:rsidRPr="008B5C73">
        <w:rPr>
          <w:color w:val="000000"/>
          <w:sz w:val="28"/>
          <w:szCs w:val="28"/>
        </w:rPr>
        <w:t>11</w:t>
      </w:r>
      <w:r w:rsidRPr="008B5C73">
        <w:rPr>
          <w:sz w:val="28"/>
          <w:szCs w:val="28"/>
        </w:rPr>
        <w:t xml:space="preserve"> </w:t>
      </w:r>
      <w:proofErr w:type="spellStart"/>
      <w:r w:rsidRPr="008B5C73">
        <w:rPr>
          <w:sz w:val="28"/>
          <w:szCs w:val="28"/>
        </w:rPr>
        <w:t>що</w:t>
      </w:r>
      <w:proofErr w:type="spellEnd"/>
      <w:r w:rsidRPr="008B5C73">
        <w:rPr>
          <w:sz w:val="28"/>
          <w:szCs w:val="28"/>
        </w:rPr>
        <w:t xml:space="preserve"> </w:t>
      </w:r>
      <w:proofErr w:type="spellStart"/>
      <w:r w:rsidRPr="008B5C73">
        <w:rPr>
          <w:sz w:val="28"/>
          <w:szCs w:val="28"/>
        </w:rPr>
        <w:t>складаються</w:t>
      </w:r>
      <w:proofErr w:type="spellEnd"/>
      <w:r w:rsidRPr="008B5C73">
        <w:rPr>
          <w:sz w:val="28"/>
          <w:szCs w:val="28"/>
        </w:rPr>
        <w:t xml:space="preserve"> з </w:t>
      </w:r>
      <w:proofErr w:type="spellStart"/>
      <w:r w:rsidRPr="008B5C73">
        <w:rPr>
          <w:color w:val="000000"/>
          <w:sz w:val="28"/>
          <w:szCs w:val="28"/>
        </w:rPr>
        <w:t>первинного</w:t>
      </w:r>
      <w:proofErr w:type="spellEnd"/>
      <w:r w:rsidRPr="008B5C73">
        <w:rPr>
          <w:sz w:val="28"/>
          <w:szCs w:val="28"/>
        </w:rPr>
        <w:t xml:space="preserve"> </w:t>
      </w:r>
      <w:proofErr w:type="spellStart"/>
      <w:r w:rsidRPr="008B5C73">
        <w:rPr>
          <w:color w:val="000000"/>
          <w:sz w:val="28"/>
          <w:szCs w:val="28"/>
        </w:rPr>
        <w:t>приладу</w:t>
      </w:r>
      <w:proofErr w:type="spellEnd"/>
      <w:r w:rsidRPr="008B5C73">
        <w:rPr>
          <w:sz w:val="28"/>
          <w:szCs w:val="28"/>
        </w:rPr>
        <w:t xml:space="preserve"> </w:t>
      </w:r>
      <w:proofErr w:type="spellStart"/>
      <w:r w:rsidRPr="008B5C73">
        <w:rPr>
          <w:sz w:val="28"/>
          <w:szCs w:val="28"/>
        </w:rPr>
        <w:t>із</w:t>
      </w:r>
      <w:proofErr w:type="spellEnd"/>
      <w:r w:rsidRPr="008B5C73">
        <w:rPr>
          <w:sz w:val="28"/>
          <w:szCs w:val="28"/>
        </w:rPr>
        <w:t xml:space="preserve"> </w:t>
      </w:r>
      <w:proofErr w:type="spellStart"/>
      <w:r w:rsidRPr="008B5C73">
        <w:rPr>
          <w:sz w:val="28"/>
          <w:szCs w:val="28"/>
        </w:rPr>
        <w:t>функцією</w:t>
      </w:r>
      <w:proofErr w:type="spellEnd"/>
      <w:r w:rsidRPr="008B5C73">
        <w:rPr>
          <w:sz w:val="28"/>
          <w:szCs w:val="28"/>
        </w:rPr>
        <w:t xml:space="preserve"> </w:t>
      </w:r>
      <w:proofErr w:type="spellStart"/>
      <w:r w:rsidRPr="008B5C73">
        <w:rPr>
          <w:color w:val="000000"/>
          <w:sz w:val="28"/>
          <w:szCs w:val="28"/>
        </w:rPr>
        <w:t>перетворювача</w:t>
      </w:r>
      <w:proofErr w:type="spellEnd"/>
      <w:r w:rsidRPr="008B5C73">
        <w:rPr>
          <w:sz w:val="28"/>
          <w:szCs w:val="28"/>
        </w:rPr>
        <w:t xml:space="preserve"> </w:t>
      </w:r>
      <w:proofErr w:type="spellStart"/>
      <w:r w:rsidRPr="008B5C73">
        <w:rPr>
          <w:color w:val="000000"/>
          <w:sz w:val="28"/>
          <w:szCs w:val="28"/>
        </w:rPr>
        <w:t>витрати</w:t>
      </w:r>
      <w:proofErr w:type="spellEnd"/>
      <w:r w:rsidRPr="008B5C73">
        <w:rPr>
          <w:sz w:val="28"/>
          <w:szCs w:val="28"/>
        </w:rPr>
        <w:t xml:space="preserve"> (поз. </w:t>
      </w:r>
      <w:r w:rsidRPr="008B5C73">
        <w:rPr>
          <w:color w:val="000000"/>
          <w:sz w:val="28"/>
          <w:szCs w:val="28"/>
        </w:rPr>
        <w:t>10</w:t>
      </w:r>
      <w:r w:rsidRPr="008B5C73">
        <w:rPr>
          <w:sz w:val="28"/>
          <w:szCs w:val="28"/>
        </w:rPr>
        <w:t xml:space="preserve">-1, </w:t>
      </w:r>
      <w:r w:rsidRPr="008B5C73">
        <w:rPr>
          <w:color w:val="000000"/>
          <w:sz w:val="28"/>
          <w:szCs w:val="28"/>
        </w:rPr>
        <w:t>11</w:t>
      </w:r>
      <w:r w:rsidRPr="008B5C73">
        <w:rPr>
          <w:sz w:val="28"/>
          <w:szCs w:val="28"/>
        </w:rPr>
        <w:t xml:space="preserve">-1), </w:t>
      </w:r>
      <w:proofErr w:type="spellStart"/>
      <w:r w:rsidRPr="008B5C73">
        <w:rPr>
          <w:color w:val="000000"/>
          <w:sz w:val="28"/>
          <w:szCs w:val="28"/>
        </w:rPr>
        <w:t>проміжного</w:t>
      </w:r>
      <w:proofErr w:type="spellEnd"/>
      <w:r w:rsidRPr="008B5C73">
        <w:rPr>
          <w:sz w:val="28"/>
          <w:szCs w:val="28"/>
        </w:rPr>
        <w:t xml:space="preserve"> </w:t>
      </w:r>
      <w:proofErr w:type="spellStart"/>
      <w:r w:rsidRPr="008B5C73">
        <w:rPr>
          <w:color w:val="000000"/>
          <w:sz w:val="28"/>
          <w:szCs w:val="28"/>
        </w:rPr>
        <w:t>приладу</w:t>
      </w:r>
      <w:proofErr w:type="spellEnd"/>
      <w:r w:rsidRPr="008B5C73">
        <w:rPr>
          <w:sz w:val="28"/>
          <w:szCs w:val="28"/>
        </w:rPr>
        <w:t xml:space="preserve"> </w:t>
      </w:r>
      <w:proofErr w:type="spellStart"/>
      <w:r w:rsidRPr="008B5C73">
        <w:rPr>
          <w:sz w:val="28"/>
          <w:szCs w:val="28"/>
        </w:rPr>
        <w:t>із</w:t>
      </w:r>
      <w:proofErr w:type="spellEnd"/>
      <w:r w:rsidRPr="008B5C73">
        <w:rPr>
          <w:sz w:val="28"/>
          <w:szCs w:val="28"/>
        </w:rPr>
        <w:t xml:space="preserve"> </w:t>
      </w:r>
      <w:proofErr w:type="spellStart"/>
      <w:r w:rsidRPr="008B5C73">
        <w:rPr>
          <w:sz w:val="28"/>
          <w:szCs w:val="28"/>
        </w:rPr>
        <w:t>функцією</w:t>
      </w:r>
      <w:proofErr w:type="spellEnd"/>
      <w:r w:rsidRPr="008B5C73">
        <w:rPr>
          <w:sz w:val="28"/>
          <w:szCs w:val="28"/>
        </w:rPr>
        <w:t xml:space="preserve"> </w:t>
      </w:r>
      <w:proofErr w:type="spellStart"/>
      <w:r w:rsidRPr="008B5C73">
        <w:rPr>
          <w:color w:val="000000"/>
          <w:sz w:val="28"/>
          <w:szCs w:val="28"/>
        </w:rPr>
        <w:t>перетворювача</w:t>
      </w:r>
      <w:proofErr w:type="spellEnd"/>
      <w:r w:rsidRPr="008B5C73">
        <w:rPr>
          <w:sz w:val="28"/>
          <w:szCs w:val="28"/>
        </w:rPr>
        <w:t xml:space="preserve"> (10-2, </w:t>
      </w:r>
      <w:r w:rsidRPr="008B5C73">
        <w:rPr>
          <w:color w:val="000000"/>
          <w:sz w:val="28"/>
          <w:szCs w:val="28"/>
        </w:rPr>
        <w:t>11</w:t>
      </w:r>
      <w:r w:rsidRPr="008B5C73">
        <w:rPr>
          <w:sz w:val="28"/>
          <w:szCs w:val="28"/>
        </w:rPr>
        <w:t xml:space="preserve">-2), </w:t>
      </w:r>
      <w:proofErr w:type="spellStart"/>
      <w:r w:rsidRPr="008B5C73">
        <w:rPr>
          <w:color w:val="000000"/>
          <w:sz w:val="28"/>
          <w:szCs w:val="28"/>
        </w:rPr>
        <w:t>вторинного</w:t>
      </w:r>
      <w:proofErr w:type="spellEnd"/>
      <w:r w:rsidRPr="008B5C73">
        <w:rPr>
          <w:sz w:val="28"/>
          <w:szCs w:val="28"/>
        </w:rPr>
        <w:t xml:space="preserve"> </w:t>
      </w:r>
      <w:proofErr w:type="spellStart"/>
      <w:r w:rsidRPr="008B5C73">
        <w:rPr>
          <w:color w:val="000000"/>
          <w:sz w:val="28"/>
          <w:szCs w:val="28"/>
        </w:rPr>
        <w:t>приладу</w:t>
      </w:r>
      <w:proofErr w:type="spellEnd"/>
      <w:r w:rsidRPr="008B5C73">
        <w:rPr>
          <w:sz w:val="28"/>
          <w:szCs w:val="28"/>
        </w:rPr>
        <w:t xml:space="preserve"> </w:t>
      </w:r>
      <w:proofErr w:type="spellStart"/>
      <w:r w:rsidRPr="008B5C73">
        <w:rPr>
          <w:sz w:val="28"/>
          <w:szCs w:val="28"/>
        </w:rPr>
        <w:t>із</w:t>
      </w:r>
      <w:proofErr w:type="spellEnd"/>
      <w:r w:rsidRPr="008B5C73">
        <w:rPr>
          <w:sz w:val="28"/>
          <w:szCs w:val="28"/>
        </w:rPr>
        <w:t xml:space="preserve"> </w:t>
      </w:r>
      <w:proofErr w:type="spellStart"/>
      <w:r w:rsidRPr="008B5C73">
        <w:rPr>
          <w:sz w:val="28"/>
          <w:szCs w:val="28"/>
        </w:rPr>
        <w:t>функціями</w:t>
      </w:r>
      <w:proofErr w:type="spellEnd"/>
      <w:r w:rsidRPr="008B5C73">
        <w:rPr>
          <w:sz w:val="28"/>
          <w:szCs w:val="28"/>
        </w:rPr>
        <w:t xml:space="preserve"> </w:t>
      </w:r>
      <w:proofErr w:type="spellStart"/>
      <w:r w:rsidRPr="008B5C73">
        <w:rPr>
          <w:sz w:val="28"/>
          <w:szCs w:val="28"/>
        </w:rPr>
        <w:t>індикації</w:t>
      </w:r>
      <w:proofErr w:type="spellEnd"/>
      <w:r w:rsidRPr="008B5C73">
        <w:rPr>
          <w:sz w:val="28"/>
          <w:szCs w:val="28"/>
        </w:rPr>
        <w:t xml:space="preserve"> та </w:t>
      </w:r>
      <w:proofErr w:type="spellStart"/>
      <w:r w:rsidRPr="008B5C73">
        <w:rPr>
          <w:sz w:val="28"/>
          <w:szCs w:val="28"/>
        </w:rPr>
        <w:t>реєстрації</w:t>
      </w:r>
      <w:proofErr w:type="spellEnd"/>
      <w:r w:rsidRPr="008B5C73">
        <w:rPr>
          <w:sz w:val="28"/>
          <w:szCs w:val="28"/>
        </w:rPr>
        <w:t xml:space="preserve"> </w:t>
      </w:r>
      <w:proofErr w:type="spellStart"/>
      <w:r w:rsidRPr="008B5C73">
        <w:rPr>
          <w:sz w:val="28"/>
          <w:szCs w:val="28"/>
        </w:rPr>
        <w:t>із</w:t>
      </w:r>
      <w:proofErr w:type="spellEnd"/>
      <w:r w:rsidRPr="008B5C73">
        <w:rPr>
          <w:sz w:val="28"/>
          <w:szCs w:val="28"/>
        </w:rPr>
        <w:t xml:space="preserve"> </w:t>
      </w:r>
      <w:proofErr w:type="spellStart"/>
      <w:r w:rsidRPr="008B5C73">
        <w:rPr>
          <w:sz w:val="28"/>
          <w:szCs w:val="28"/>
        </w:rPr>
        <w:t>вбудованим</w:t>
      </w:r>
      <w:proofErr w:type="spellEnd"/>
      <w:r w:rsidRPr="008B5C73">
        <w:rPr>
          <w:sz w:val="28"/>
          <w:szCs w:val="28"/>
        </w:rPr>
        <w:t xml:space="preserve"> регулятором (10-3) та </w:t>
      </w:r>
      <w:proofErr w:type="spellStart"/>
      <w:r w:rsidRPr="008B5C73">
        <w:rPr>
          <w:color w:val="000000"/>
          <w:sz w:val="28"/>
          <w:szCs w:val="28"/>
        </w:rPr>
        <w:t>виконавчого</w:t>
      </w:r>
      <w:proofErr w:type="spellEnd"/>
      <w:r w:rsidRPr="008B5C73">
        <w:rPr>
          <w:color w:val="000000"/>
          <w:sz w:val="28"/>
          <w:szCs w:val="28"/>
        </w:rPr>
        <w:t xml:space="preserve"> </w:t>
      </w:r>
      <w:proofErr w:type="spellStart"/>
      <w:r w:rsidRPr="008B5C73">
        <w:rPr>
          <w:color w:val="000000"/>
          <w:sz w:val="28"/>
          <w:szCs w:val="28"/>
        </w:rPr>
        <w:t>механізму</w:t>
      </w:r>
      <w:proofErr w:type="spellEnd"/>
      <w:r w:rsidRPr="008B5C73">
        <w:rPr>
          <w:color w:val="000000"/>
          <w:sz w:val="28"/>
          <w:szCs w:val="28"/>
        </w:rPr>
        <w:t xml:space="preserve"> з </w:t>
      </w:r>
      <w:proofErr w:type="spellStart"/>
      <w:r w:rsidRPr="008B5C73">
        <w:rPr>
          <w:color w:val="000000"/>
          <w:sz w:val="28"/>
          <w:szCs w:val="28"/>
        </w:rPr>
        <w:t>електричним</w:t>
      </w:r>
      <w:proofErr w:type="spellEnd"/>
      <w:r w:rsidRPr="008B5C73">
        <w:rPr>
          <w:color w:val="000000"/>
          <w:sz w:val="28"/>
          <w:szCs w:val="28"/>
        </w:rPr>
        <w:t xml:space="preserve"> входом</w:t>
      </w:r>
      <w:r w:rsidRPr="008B5C73">
        <w:rPr>
          <w:sz w:val="28"/>
          <w:szCs w:val="28"/>
        </w:rPr>
        <w:t xml:space="preserve"> (</w:t>
      </w:r>
      <w:r w:rsidRPr="008B5C73">
        <w:rPr>
          <w:color w:val="000000"/>
          <w:sz w:val="28"/>
          <w:szCs w:val="28"/>
        </w:rPr>
        <w:t>10</w:t>
      </w:r>
      <w:r w:rsidRPr="008B5C73">
        <w:rPr>
          <w:sz w:val="28"/>
          <w:szCs w:val="28"/>
        </w:rPr>
        <w:t xml:space="preserve">-4). Для контролю і </w:t>
      </w:r>
      <w:proofErr w:type="spellStart"/>
      <w:r w:rsidRPr="008B5C73">
        <w:rPr>
          <w:sz w:val="28"/>
          <w:szCs w:val="28"/>
        </w:rPr>
        <w:t>регулювання</w:t>
      </w:r>
      <w:proofErr w:type="spellEnd"/>
      <w:r w:rsidRPr="008B5C73">
        <w:rPr>
          <w:color w:val="000000"/>
          <w:sz w:val="28"/>
          <w:szCs w:val="28"/>
        </w:rPr>
        <w:t xml:space="preserve"> </w:t>
      </w:r>
      <w:proofErr w:type="spellStart"/>
      <w:r w:rsidRPr="008B5C73">
        <w:rPr>
          <w:color w:val="000000"/>
          <w:sz w:val="28"/>
          <w:szCs w:val="28"/>
        </w:rPr>
        <w:t>температури</w:t>
      </w:r>
      <w:proofErr w:type="spellEnd"/>
      <w:r w:rsidRPr="008B5C73">
        <w:rPr>
          <w:sz w:val="28"/>
          <w:szCs w:val="28"/>
        </w:rPr>
        <w:t xml:space="preserve"> </w:t>
      </w:r>
      <w:proofErr w:type="spellStart"/>
      <w:r w:rsidRPr="008B5C73">
        <w:rPr>
          <w:sz w:val="28"/>
          <w:szCs w:val="28"/>
        </w:rPr>
        <w:t>реакційних</w:t>
      </w:r>
      <w:proofErr w:type="spellEnd"/>
      <w:r w:rsidRPr="008B5C73">
        <w:rPr>
          <w:sz w:val="28"/>
          <w:szCs w:val="28"/>
        </w:rPr>
        <w:t xml:space="preserve"> </w:t>
      </w:r>
      <w:proofErr w:type="spellStart"/>
      <w:r w:rsidRPr="008B5C73">
        <w:rPr>
          <w:sz w:val="28"/>
          <w:szCs w:val="28"/>
        </w:rPr>
        <w:t>газів</w:t>
      </w:r>
      <w:proofErr w:type="spellEnd"/>
      <w:r w:rsidRPr="008B5C73">
        <w:rPr>
          <w:sz w:val="28"/>
          <w:szCs w:val="28"/>
        </w:rPr>
        <w:t xml:space="preserve"> у </w:t>
      </w:r>
      <w:proofErr w:type="spellStart"/>
      <w:r w:rsidRPr="008B5C73">
        <w:rPr>
          <w:sz w:val="28"/>
          <w:szCs w:val="28"/>
        </w:rPr>
        <w:t>графітовому</w:t>
      </w:r>
      <w:proofErr w:type="spellEnd"/>
      <w:r w:rsidRPr="008B5C73">
        <w:rPr>
          <w:sz w:val="28"/>
          <w:szCs w:val="28"/>
        </w:rPr>
        <w:t xml:space="preserve"> холодильнику 10 створено </w:t>
      </w:r>
      <w:r w:rsidRPr="008B5C73">
        <w:rPr>
          <w:color w:val="000000"/>
          <w:sz w:val="28"/>
          <w:szCs w:val="28"/>
        </w:rPr>
        <w:t>контур</w:t>
      </w:r>
      <w:r w:rsidRPr="008B5C73">
        <w:rPr>
          <w:sz w:val="28"/>
          <w:szCs w:val="28"/>
        </w:rPr>
        <w:t xml:space="preserve"> </w:t>
      </w:r>
      <w:r w:rsidRPr="008B5C73">
        <w:rPr>
          <w:color w:val="000000"/>
          <w:sz w:val="28"/>
          <w:szCs w:val="28"/>
        </w:rPr>
        <w:t>12</w:t>
      </w:r>
      <w:r w:rsidRPr="008B5C73">
        <w:rPr>
          <w:sz w:val="28"/>
          <w:szCs w:val="28"/>
        </w:rPr>
        <w:t xml:space="preserve">, </w:t>
      </w:r>
      <w:proofErr w:type="spellStart"/>
      <w:r w:rsidRPr="008B5C73">
        <w:rPr>
          <w:color w:val="000000"/>
          <w:sz w:val="28"/>
          <w:szCs w:val="28"/>
        </w:rPr>
        <w:t>який</w:t>
      </w:r>
      <w:proofErr w:type="spellEnd"/>
      <w:r w:rsidRPr="008B5C73">
        <w:rPr>
          <w:sz w:val="28"/>
          <w:szCs w:val="28"/>
        </w:rPr>
        <w:t xml:space="preserve"> </w:t>
      </w:r>
      <w:proofErr w:type="spellStart"/>
      <w:r w:rsidRPr="008B5C73">
        <w:rPr>
          <w:color w:val="000000"/>
          <w:sz w:val="28"/>
          <w:szCs w:val="28"/>
        </w:rPr>
        <w:t>включає</w:t>
      </w:r>
      <w:proofErr w:type="spellEnd"/>
      <w:r w:rsidRPr="008B5C73">
        <w:rPr>
          <w:sz w:val="28"/>
          <w:szCs w:val="28"/>
        </w:rPr>
        <w:t xml:space="preserve"> </w:t>
      </w:r>
      <w:proofErr w:type="spellStart"/>
      <w:r w:rsidRPr="008B5C73">
        <w:rPr>
          <w:color w:val="000000"/>
          <w:sz w:val="28"/>
          <w:szCs w:val="28"/>
        </w:rPr>
        <w:t>первинний</w:t>
      </w:r>
      <w:proofErr w:type="spellEnd"/>
      <w:r w:rsidRPr="008B5C73">
        <w:rPr>
          <w:sz w:val="28"/>
          <w:szCs w:val="28"/>
        </w:rPr>
        <w:t xml:space="preserve"> </w:t>
      </w:r>
      <w:proofErr w:type="spellStart"/>
      <w:r w:rsidRPr="008B5C73">
        <w:rPr>
          <w:sz w:val="28"/>
          <w:szCs w:val="28"/>
        </w:rPr>
        <w:t>термоперетворювач</w:t>
      </w:r>
      <w:proofErr w:type="spellEnd"/>
      <w:r w:rsidRPr="008B5C73">
        <w:rPr>
          <w:sz w:val="28"/>
          <w:szCs w:val="28"/>
        </w:rPr>
        <w:t xml:space="preserve"> </w:t>
      </w:r>
      <w:proofErr w:type="spellStart"/>
      <w:r w:rsidRPr="008B5C73">
        <w:rPr>
          <w:color w:val="000000"/>
          <w:sz w:val="28"/>
          <w:szCs w:val="28"/>
        </w:rPr>
        <w:t>вимірювальний</w:t>
      </w:r>
      <w:proofErr w:type="spellEnd"/>
      <w:r w:rsidRPr="008B5C73">
        <w:rPr>
          <w:sz w:val="28"/>
          <w:szCs w:val="28"/>
        </w:rPr>
        <w:t xml:space="preserve"> (</w:t>
      </w:r>
      <w:r w:rsidRPr="008B5C73">
        <w:rPr>
          <w:color w:val="000000"/>
          <w:sz w:val="28"/>
          <w:szCs w:val="28"/>
        </w:rPr>
        <w:t>12</w:t>
      </w:r>
      <w:r w:rsidRPr="008B5C73">
        <w:rPr>
          <w:sz w:val="28"/>
          <w:szCs w:val="28"/>
        </w:rPr>
        <w:t xml:space="preserve">-1), </w:t>
      </w:r>
      <w:proofErr w:type="spellStart"/>
      <w:r w:rsidRPr="008B5C73">
        <w:rPr>
          <w:color w:val="000000"/>
          <w:sz w:val="28"/>
          <w:szCs w:val="28"/>
        </w:rPr>
        <w:t>вторинний</w:t>
      </w:r>
      <w:proofErr w:type="spellEnd"/>
      <w:r w:rsidRPr="008B5C73">
        <w:rPr>
          <w:sz w:val="28"/>
          <w:szCs w:val="28"/>
        </w:rPr>
        <w:t xml:space="preserve"> </w:t>
      </w:r>
      <w:proofErr w:type="spellStart"/>
      <w:r w:rsidRPr="008B5C73">
        <w:rPr>
          <w:color w:val="000000"/>
          <w:sz w:val="28"/>
          <w:szCs w:val="28"/>
        </w:rPr>
        <w:t>прилад</w:t>
      </w:r>
      <w:proofErr w:type="spellEnd"/>
      <w:r w:rsidRPr="008B5C73">
        <w:rPr>
          <w:sz w:val="28"/>
          <w:szCs w:val="28"/>
        </w:rPr>
        <w:t xml:space="preserve"> </w:t>
      </w:r>
      <w:proofErr w:type="spellStart"/>
      <w:r w:rsidRPr="008B5C73">
        <w:rPr>
          <w:sz w:val="28"/>
          <w:szCs w:val="28"/>
        </w:rPr>
        <w:t>із</w:t>
      </w:r>
      <w:proofErr w:type="spellEnd"/>
      <w:r w:rsidRPr="008B5C73">
        <w:rPr>
          <w:sz w:val="28"/>
          <w:szCs w:val="28"/>
        </w:rPr>
        <w:t xml:space="preserve"> </w:t>
      </w:r>
      <w:proofErr w:type="spellStart"/>
      <w:r w:rsidRPr="008B5C73">
        <w:rPr>
          <w:sz w:val="28"/>
          <w:szCs w:val="28"/>
        </w:rPr>
        <w:t>функціями</w:t>
      </w:r>
      <w:proofErr w:type="spellEnd"/>
      <w:r w:rsidRPr="008B5C73">
        <w:rPr>
          <w:sz w:val="28"/>
          <w:szCs w:val="28"/>
        </w:rPr>
        <w:t xml:space="preserve"> </w:t>
      </w:r>
      <w:proofErr w:type="spellStart"/>
      <w:r w:rsidRPr="008B5C73">
        <w:rPr>
          <w:sz w:val="28"/>
          <w:szCs w:val="28"/>
        </w:rPr>
        <w:t>індикації</w:t>
      </w:r>
      <w:proofErr w:type="spellEnd"/>
      <w:r w:rsidRPr="008B5C73">
        <w:rPr>
          <w:sz w:val="28"/>
          <w:szCs w:val="28"/>
        </w:rPr>
        <w:t xml:space="preserve"> та </w:t>
      </w:r>
      <w:proofErr w:type="spellStart"/>
      <w:r w:rsidRPr="008B5C73">
        <w:rPr>
          <w:sz w:val="28"/>
          <w:szCs w:val="28"/>
        </w:rPr>
        <w:t>реєстрації</w:t>
      </w:r>
      <w:proofErr w:type="spellEnd"/>
      <w:r w:rsidRPr="008B5C73">
        <w:rPr>
          <w:sz w:val="28"/>
          <w:szCs w:val="28"/>
        </w:rPr>
        <w:t xml:space="preserve"> </w:t>
      </w:r>
      <w:proofErr w:type="spellStart"/>
      <w:r w:rsidRPr="008B5C73">
        <w:rPr>
          <w:sz w:val="28"/>
          <w:szCs w:val="28"/>
        </w:rPr>
        <w:t>із</w:t>
      </w:r>
      <w:proofErr w:type="spellEnd"/>
      <w:r w:rsidRPr="008B5C73">
        <w:rPr>
          <w:sz w:val="28"/>
          <w:szCs w:val="28"/>
        </w:rPr>
        <w:t xml:space="preserve"> </w:t>
      </w:r>
      <w:proofErr w:type="spellStart"/>
      <w:r w:rsidRPr="008B5C73">
        <w:rPr>
          <w:sz w:val="28"/>
          <w:szCs w:val="28"/>
        </w:rPr>
        <w:t>вбудованим</w:t>
      </w:r>
      <w:proofErr w:type="spellEnd"/>
      <w:r w:rsidRPr="008B5C73">
        <w:rPr>
          <w:sz w:val="28"/>
          <w:szCs w:val="28"/>
        </w:rPr>
        <w:t xml:space="preserve"> регулятором (</w:t>
      </w:r>
      <w:r w:rsidRPr="008B5C73">
        <w:rPr>
          <w:color w:val="000000"/>
          <w:sz w:val="28"/>
          <w:szCs w:val="28"/>
        </w:rPr>
        <w:t>12</w:t>
      </w:r>
      <w:r w:rsidRPr="008B5C73">
        <w:rPr>
          <w:sz w:val="28"/>
          <w:szCs w:val="28"/>
        </w:rPr>
        <w:t xml:space="preserve">-2) та </w:t>
      </w:r>
      <w:proofErr w:type="spellStart"/>
      <w:r w:rsidRPr="008B5C73">
        <w:rPr>
          <w:sz w:val="28"/>
          <w:szCs w:val="28"/>
        </w:rPr>
        <w:t>електричний</w:t>
      </w:r>
      <w:proofErr w:type="spellEnd"/>
      <w:r w:rsidRPr="008B5C73">
        <w:rPr>
          <w:sz w:val="28"/>
          <w:szCs w:val="28"/>
        </w:rPr>
        <w:t xml:space="preserve"> </w:t>
      </w:r>
      <w:proofErr w:type="spellStart"/>
      <w:r w:rsidRPr="008B5C73">
        <w:rPr>
          <w:color w:val="000000"/>
          <w:sz w:val="28"/>
          <w:szCs w:val="28"/>
        </w:rPr>
        <w:t>виконавчий</w:t>
      </w:r>
      <w:proofErr w:type="spellEnd"/>
      <w:r w:rsidRPr="008B5C73">
        <w:rPr>
          <w:sz w:val="28"/>
          <w:szCs w:val="28"/>
        </w:rPr>
        <w:t xml:space="preserve"> </w:t>
      </w:r>
      <w:proofErr w:type="spellStart"/>
      <w:r w:rsidRPr="008B5C73">
        <w:rPr>
          <w:color w:val="000000"/>
          <w:sz w:val="28"/>
          <w:szCs w:val="28"/>
        </w:rPr>
        <w:t>механізм</w:t>
      </w:r>
      <w:proofErr w:type="spellEnd"/>
      <w:r w:rsidRPr="008B5C73">
        <w:rPr>
          <w:sz w:val="28"/>
          <w:szCs w:val="28"/>
        </w:rPr>
        <w:t xml:space="preserve"> (</w:t>
      </w:r>
      <w:r w:rsidRPr="008B5C73">
        <w:rPr>
          <w:color w:val="000000"/>
          <w:sz w:val="28"/>
          <w:szCs w:val="28"/>
        </w:rPr>
        <w:t>12</w:t>
      </w:r>
      <w:r w:rsidRPr="008B5C73">
        <w:rPr>
          <w:sz w:val="28"/>
          <w:szCs w:val="28"/>
        </w:rPr>
        <w:t xml:space="preserve">-3). </w:t>
      </w:r>
      <w:r w:rsidRPr="008B5C73">
        <w:rPr>
          <w:color w:val="000000"/>
          <w:sz w:val="28"/>
          <w:szCs w:val="28"/>
        </w:rPr>
        <w:t>Контур</w:t>
      </w:r>
      <w:r w:rsidRPr="008B5C73">
        <w:rPr>
          <w:sz w:val="28"/>
          <w:szCs w:val="28"/>
        </w:rPr>
        <w:t xml:space="preserve"> </w:t>
      </w:r>
      <w:r w:rsidRPr="008B5C73">
        <w:rPr>
          <w:color w:val="000000"/>
          <w:sz w:val="28"/>
          <w:szCs w:val="28"/>
        </w:rPr>
        <w:t>13</w:t>
      </w:r>
      <w:r w:rsidRPr="008B5C73">
        <w:rPr>
          <w:sz w:val="28"/>
          <w:szCs w:val="28"/>
        </w:rPr>
        <w:t xml:space="preserve"> </w:t>
      </w:r>
      <w:proofErr w:type="spellStart"/>
      <w:r w:rsidRPr="008B5C73">
        <w:rPr>
          <w:sz w:val="28"/>
          <w:szCs w:val="28"/>
        </w:rPr>
        <w:t>використовують</w:t>
      </w:r>
      <w:proofErr w:type="spellEnd"/>
      <w:r w:rsidRPr="008B5C73">
        <w:rPr>
          <w:sz w:val="28"/>
          <w:szCs w:val="28"/>
        </w:rPr>
        <w:t xml:space="preserve"> для </w:t>
      </w:r>
      <w:proofErr w:type="spellStart"/>
      <w:r w:rsidRPr="008B5C73">
        <w:rPr>
          <w:color w:val="000000"/>
          <w:sz w:val="28"/>
          <w:szCs w:val="28"/>
        </w:rPr>
        <w:t>регулювання</w:t>
      </w:r>
      <w:proofErr w:type="spellEnd"/>
      <w:r w:rsidRPr="008B5C73">
        <w:rPr>
          <w:sz w:val="28"/>
          <w:szCs w:val="28"/>
        </w:rPr>
        <w:t xml:space="preserve"> та </w:t>
      </w:r>
      <w:proofErr w:type="spellStart"/>
      <w:r w:rsidRPr="008B5C73">
        <w:rPr>
          <w:sz w:val="28"/>
          <w:szCs w:val="28"/>
        </w:rPr>
        <w:t>індикації</w:t>
      </w:r>
      <w:proofErr w:type="spellEnd"/>
      <w:r w:rsidRPr="008B5C73">
        <w:rPr>
          <w:sz w:val="28"/>
          <w:szCs w:val="28"/>
        </w:rPr>
        <w:t xml:space="preserve"> </w:t>
      </w:r>
      <w:proofErr w:type="spellStart"/>
      <w:r w:rsidRPr="008B5C73">
        <w:rPr>
          <w:color w:val="000000"/>
          <w:sz w:val="28"/>
          <w:szCs w:val="28"/>
        </w:rPr>
        <w:t>рівня</w:t>
      </w:r>
      <w:proofErr w:type="spellEnd"/>
      <w:r w:rsidRPr="008B5C73">
        <w:rPr>
          <w:sz w:val="28"/>
          <w:szCs w:val="28"/>
        </w:rPr>
        <w:t xml:space="preserve"> в </w:t>
      </w:r>
      <w:proofErr w:type="spellStart"/>
      <w:r w:rsidRPr="008B5C73">
        <w:rPr>
          <w:sz w:val="28"/>
          <w:szCs w:val="28"/>
        </w:rPr>
        <w:t>збірнику</w:t>
      </w:r>
      <w:proofErr w:type="spellEnd"/>
      <w:r w:rsidRPr="008B5C73">
        <w:rPr>
          <w:sz w:val="28"/>
          <w:szCs w:val="28"/>
        </w:rPr>
        <w:t xml:space="preserve"> </w:t>
      </w:r>
      <w:proofErr w:type="spellStart"/>
      <w:r w:rsidRPr="008B5C73">
        <w:rPr>
          <w:sz w:val="28"/>
          <w:szCs w:val="28"/>
        </w:rPr>
        <w:t>соляної</w:t>
      </w:r>
      <w:proofErr w:type="spellEnd"/>
      <w:r w:rsidRPr="008B5C73">
        <w:rPr>
          <w:sz w:val="28"/>
          <w:szCs w:val="28"/>
        </w:rPr>
        <w:t xml:space="preserve"> </w:t>
      </w:r>
      <w:proofErr w:type="spellStart"/>
      <w:r w:rsidRPr="008B5C73">
        <w:rPr>
          <w:sz w:val="28"/>
          <w:szCs w:val="28"/>
        </w:rPr>
        <w:t>кислоти</w:t>
      </w:r>
      <w:proofErr w:type="spellEnd"/>
      <w:r w:rsidRPr="008B5C73">
        <w:rPr>
          <w:sz w:val="28"/>
          <w:szCs w:val="28"/>
        </w:rPr>
        <w:t xml:space="preserve"> 11, </w:t>
      </w:r>
      <w:proofErr w:type="spellStart"/>
      <w:r w:rsidRPr="008B5C73">
        <w:rPr>
          <w:sz w:val="28"/>
          <w:szCs w:val="28"/>
        </w:rPr>
        <w:t>він</w:t>
      </w:r>
      <w:proofErr w:type="spellEnd"/>
      <w:r w:rsidRPr="008B5C73">
        <w:rPr>
          <w:sz w:val="28"/>
          <w:szCs w:val="28"/>
        </w:rPr>
        <w:t xml:space="preserve"> </w:t>
      </w:r>
      <w:proofErr w:type="spellStart"/>
      <w:r w:rsidRPr="008B5C73">
        <w:rPr>
          <w:sz w:val="28"/>
          <w:szCs w:val="28"/>
        </w:rPr>
        <w:t>містить</w:t>
      </w:r>
      <w:proofErr w:type="spellEnd"/>
      <w:r w:rsidRPr="008B5C73">
        <w:rPr>
          <w:sz w:val="28"/>
          <w:szCs w:val="28"/>
        </w:rPr>
        <w:t xml:space="preserve"> </w:t>
      </w:r>
      <w:proofErr w:type="spellStart"/>
      <w:r w:rsidRPr="008B5C73">
        <w:rPr>
          <w:sz w:val="28"/>
          <w:szCs w:val="28"/>
        </w:rPr>
        <w:t>рівнемір</w:t>
      </w:r>
      <w:proofErr w:type="spellEnd"/>
      <w:r w:rsidRPr="008B5C73">
        <w:rPr>
          <w:sz w:val="28"/>
          <w:szCs w:val="28"/>
        </w:rPr>
        <w:t xml:space="preserve"> з </w:t>
      </w:r>
      <w:proofErr w:type="spellStart"/>
      <w:r w:rsidRPr="008B5C73">
        <w:rPr>
          <w:sz w:val="28"/>
          <w:szCs w:val="28"/>
        </w:rPr>
        <w:t>електричним</w:t>
      </w:r>
      <w:proofErr w:type="spellEnd"/>
      <w:r w:rsidRPr="008B5C73">
        <w:rPr>
          <w:sz w:val="28"/>
          <w:szCs w:val="28"/>
        </w:rPr>
        <w:t xml:space="preserve"> </w:t>
      </w:r>
      <w:proofErr w:type="spellStart"/>
      <w:r w:rsidRPr="008B5C73">
        <w:rPr>
          <w:sz w:val="28"/>
          <w:szCs w:val="28"/>
        </w:rPr>
        <w:t>передавальним</w:t>
      </w:r>
      <w:proofErr w:type="spellEnd"/>
      <w:r w:rsidRPr="008B5C73">
        <w:rPr>
          <w:sz w:val="28"/>
          <w:szCs w:val="28"/>
        </w:rPr>
        <w:t xml:space="preserve"> </w:t>
      </w:r>
      <w:proofErr w:type="spellStart"/>
      <w:r w:rsidRPr="008B5C73">
        <w:rPr>
          <w:sz w:val="28"/>
          <w:szCs w:val="28"/>
        </w:rPr>
        <w:t>перетворювачем</w:t>
      </w:r>
      <w:proofErr w:type="spellEnd"/>
      <w:r w:rsidRPr="008B5C73">
        <w:rPr>
          <w:sz w:val="28"/>
          <w:szCs w:val="28"/>
        </w:rPr>
        <w:t xml:space="preserve"> (</w:t>
      </w:r>
      <w:r w:rsidRPr="008B5C73">
        <w:rPr>
          <w:color w:val="000000"/>
          <w:sz w:val="28"/>
          <w:szCs w:val="28"/>
        </w:rPr>
        <w:t>13</w:t>
      </w:r>
      <w:r w:rsidRPr="008B5C73">
        <w:rPr>
          <w:sz w:val="28"/>
          <w:szCs w:val="28"/>
        </w:rPr>
        <w:t xml:space="preserve">-1), </w:t>
      </w:r>
      <w:proofErr w:type="spellStart"/>
      <w:r w:rsidRPr="008B5C73">
        <w:rPr>
          <w:sz w:val="28"/>
          <w:szCs w:val="28"/>
        </w:rPr>
        <w:t>електричний</w:t>
      </w:r>
      <w:proofErr w:type="spellEnd"/>
      <w:r w:rsidRPr="008B5C73">
        <w:rPr>
          <w:color w:val="000000"/>
          <w:sz w:val="28"/>
          <w:szCs w:val="28"/>
        </w:rPr>
        <w:t xml:space="preserve"> регулятор</w:t>
      </w:r>
      <w:r w:rsidRPr="008B5C73">
        <w:rPr>
          <w:sz w:val="28"/>
          <w:szCs w:val="28"/>
        </w:rPr>
        <w:t xml:space="preserve"> (</w:t>
      </w:r>
      <w:r w:rsidRPr="008B5C73">
        <w:rPr>
          <w:color w:val="000000"/>
          <w:sz w:val="28"/>
          <w:szCs w:val="28"/>
        </w:rPr>
        <w:t>13</w:t>
      </w:r>
      <w:r w:rsidRPr="008B5C73">
        <w:rPr>
          <w:sz w:val="28"/>
          <w:szCs w:val="28"/>
        </w:rPr>
        <w:t xml:space="preserve">-2), </w:t>
      </w:r>
      <w:proofErr w:type="spellStart"/>
      <w:r w:rsidRPr="008B5C73">
        <w:rPr>
          <w:sz w:val="28"/>
          <w:szCs w:val="28"/>
        </w:rPr>
        <w:t>електричний</w:t>
      </w:r>
      <w:proofErr w:type="spellEnd"/>
      <w:r w:rsidRPr="008B5C73">
        <w:rPr>
          <w:sz w:val="28"/>
          <w:szCs w:val="28"/>
        </w:rPr>
        <w:t xml:space="preserve"> </w:t>
      </w:r>
      <w:proofErr w:type="spellStart"/>
      <w:r w:rsidRPr="008B5C73">
        <w:rPr>
          <w:color w:val="000000"/>
          <w:sz w:val="28"/>
          <w:szCs w:val="28"/>
        </w:rPr>
        <w:t>виконавчий</w:t>
      </w:r>
      <w:proofErr w:type="spellEnd"/>
      <w:r w:rsidRPr="008B5C73">
        <w:rPr>
          <w:sz w:val="28"/>
          <w:szCs w:val="28"/>
        </w:rPr>
        <w:t xml:space="preserve"> </w:t>
      </w:r>
      <w:proofErr w:type="spellStart"/>
      <w:r w:rsidRPr="008B5C73">
        <w:rPr>
          <w:color w:val="000000"/>
          <w:sz w:val="28"/>
          <w:szCs w:val="28"/>
        </w:rPr>
        <w:t>механізм</w:t>
      </w:r>
      <w:proofErr w:type="spellEnd"/>
      <w:r w:rsidRPr="008B5C73">
        <w:rPr>
          <w:color w:val="000000"/>
          <w:sz w:val="28"/>
          <w:szCs w:val="28"/>
        </w:rPr>
        <w:t xml:space="preserve"> </w:t>
      </w:r>
      <w:r w:rsidRPr="008B5C73">
        <w:rPr>
          <w:sz w:val="28"/>
          <w:szCs w:val="28"/>
        </w:rPr>
        <w:t>(</w:t>
      </w:r>
      <w:r w:rsidRPr="008B5C73">
        <w:rPr>
          <w:color w:val="000000"/>
          <w:sz w:val="28"/>
          <w:szCs w:val="28"/>
        </w:rPr>
        <w:t>13</w:t>
      </w:r>
      <w:r w:rsidRPr="008B5C73">
        <w:rPr>
          <w:sz w:val="28"/>
          <w:szCs w:val="28"/>
        </w:rPr>
        <w:t xml:space="preserve">-3). Для контролю та </w:t>
      </w:r>
      <w:proofErr w:type="spellStart"/>
      <w:r w:rsidRPr="008B5C73">
        <w:rPr>
          <w:sz w:val="28"/>
          <w:szCs w:val="28"/>
        </w:rPr>
        <w:t>регулювання</w:t>
      </w:r>
      <w:proofErr w:type="spellEnd"/>
      <w:r w:rsidRPr="008B5C73">
        <w:rPr>
          <w:sz w:val="28"/>
          <w:szCs w:val="28"/>
        </w:rPr>
        <w:t xml:space="preserve"> </w:t>
      </w:r>
      <w:proofErr w:type="spellStart"/>
      <w:r w:rsidRPr="008B5C73">
        <w:rPr>
          <w:sz w:val="28"/>
          <w:szCs w:val="28"/>
        </w:rPr>
        <w:t>співвідношення</w:t>
      </w:r>
      <w:proofErr w:type="spellEnd"/>
      <w:r w:rsidRPr="008B5C73">
        <w:rPr>
          <w:sz w:val="28"/>
          <w:szCs w:val="28"/>
        </w:rPr>
        <w:t xml:space="preserve"> </w:t>
      </w:r>
      <w:proofErr w:type="spellStart"/>
      <w:r w:rsidRPr="008B5C73">
        <w:rPr>
          <w:sz w:val="28"/>
          <w:szCs w:val="28"/>
        </w:rPr>
        <w:t>витрат</w:t>
      </w:r>
      <w:proofErr w:type="spellEnd"/>
      <w:r w:rsidRPr="008B5C73">
        <w:rPr>
          <w:sz w:val="28"/>
          <w:szCs w:val="28"/>
        </w:rPr>
        <w:t xml:space="preserve"> води і </w:t>
      </w:r>
      <w:proofErr w:type="spellStart"/>
      <w:r w:rsidRPr="008B5C73">
        <w:rPr>
          <w:sz w:val="28"/>
          <w:szCs w:val="28"/>
        </w:rPr>
        <w:t>реакційних</w:t>
      </w:r>
      <w:proofErr w:type="spellEnd"/>
      <w:r w:rsidRPr="008B5C73">
        <w:rPr>
          <w:sz w:val="28"/>
          <w:szCs w:val="28"/>
        </w:rPr>
        <w:t xml:space="preserve"> </w:t>
      </w:r>
      <w:proofErr w:type="spellStart"/>
      <w:r w:rsidRPr="008B5C73">
        <w:rPr>
          <w:sz w:val="28"/>
          <w:szCs w:val="28"/>
        </w:rPr>
        <w:t>газів</w:t>
      </w:r>
      <w:proofErr w:type="spellEnd"/>
      <w:r w:rsidRPr="008B5C73">
        <w:rPr>
          <w:sz w:val="28"/>
          <w:szCs w:val="28"/>
        </w:rPr>
        <w:t xml:space="preserve"> в </w:t>
      </w:r>
      <w:proofErr w:type="spellStart"/>
      <w:r w:rsidRPr="008B5C73">
        <w:rPr>
          <w:sz w:val="28"/>
          <w:szCs w:val="28"/>
        </w:rPr>
        <w:t>абсорбері</w:t>
      </w:r>
      <w:proofErr w:type="spellEnd"/>
      <w:r w:rsidRPr="008B5C73">
        <w:rPr>
          <w:sz w:val="28"/>
          <w:szCs w:val="28"/>
        </w:rPr>
        <w:t xml:space="preserve"> 8 </w:t>
      </w:r>
      <w:proofErr w:type="spellStart"/>
      <w:r w:rsidRPr="008B5C73">
        <w:rPr>
          <w:sz w:val="28"/>
          <w:szCs w:val="28"/>
        </w:rPr>
        <w:t>розроблено</w:t>
      </w:r>
      <w:proofErr w:type="spellEnd"/>
      <w:r w:rsidRPr="008B5C73">
        <w:rPr>
          <w:sz w:val="28"/>
          <w:szCs w:val="28"/>
        </w:rPr>
        <w:t xml:space="preserve"> </w:t>
      </w:r>
      <w:proofErr w:type="spellStart"/>
      <w:r w:rsidRPr="008B5C73">
        <w:rPr>
          <w:sz w:val="28"/>
          <w:szCs w:val="28"/>
        </w:rPr>
        <w:t>контури</w:t>
      </w:r>
      <w:proofErr w:type="spellEnd"/>
      <w:r w:rsidRPr="008B5C73">
        <w:rPr>
          <w:sz w:val="28"/>
          <w:szCs w:val="28"/>
        </w:rPr>
        <w:t xml:space="preserve"> </w:t>
      </w:r>
      <w:r w:rsidRPr="008B5C73">
        <w:rPr>
          <w:color w:val="000000"/>
          <w:sz w:val="28"/>
          <w:szCs w:val="28"/>
        </w:rPr>
        <w:t>14</w:t>
      </w:r>
      <w:r w:rsidRPr="008B5C73">
        <w:rPr>
          <w:sz w:val="28"/>
          <w:szCs w:val="28"/>
        </w:rPr>
        <w:t xml:space="preserve"> і </w:t>
      </w:r>
      <w:r w:rsidRPr="008B5C73">
        <w:rPr>
          <w:color w:val="000000"/>
          <w:sz w:val="28"/>
          <w:szCs w:val="28"/>
        </w:rPr>
        <w:t>15</w:t>
      </w:r>
      <w:r w:rsidRPr="008B5C73">
        <w:rPr>
          <w:sz w:val="28"/>
          <w:szCs w:val="28"/>
        </w:rPr>
        <w:t xml:space="preserve"> </w:t>
      </w:r>
      <w:proofErr w:type="spellStart"/>
      <w:r w:rsidRPr="008B5C73">
        <w:rPr>
          <w:sz w:val="28"/>
          <w:szCs w:val="28"/>
        </w:rPr>
        <w:t>що</w:t>
      </w:r>
      <w:proofErr w:type="spellEnd"/>
      <w:r w:rsidRPr="008B5C73">
        <w:rPr>
          <w:sz w:val="28"/>
          <w:szCs w:val="28"/>
        </w:rPr>
        <w:t xml:space="preserve"> </w:t>
      </w:r>
      <w:proofErr w:type="spellStart"/>
      <w:r w:rsidRPr="008B5C73">
        <w:rPr>
          <w:sz w:val="28"/>
          <w:szCs w:val="28"/>
        </w:rPr>
        <w:t>складаються</w:t>
      </w:r>
      <w:proofErr w:type="spellEnd"/>
      <w:r w:rsidRPr="008B5C73">
        <w:rPr>
          <w:sz w:val="28"/>
          <w:szCs w:val="28"/>
        </w:rPr>
        <w:t xml:space="preserve"> з </w:t>
      </w:r>
      <w:proofErr w:type="spellStart"/>
      <w:r w:rsidRPr="008B5C73">
        <w:rPr>
          <w:sz w:val="28"/>
          <w:szCs w:val="28"/>
        </w:rPr>
        <w:t>первинного</w:t>
      </w:r>
      <w:proofErr w:type="spellEnd"/>
      <w:r w:rsidRPr="008B5C73">
        <w:rPr>
          <w:sz w:val="28"/>
          <w:szCs w:val="28"/>
        </w:rPr>
        <w:t xml:space="preserve"> </w:t>
      </w:r>
      <w:proofErr w:type="spellStart"/>
      <w:r w:rsidRPr="008B5C73">
        <w:rPr>
          <w:sz w:val="28"/>
          <w:szCs w:val="28"/>
        </w:rPr>
        <w:t>приладу</w:t>
      </w:r>
      <w:proofErr w:type="spellEnd"/>
      <w:r w:rsidRPr="008B5C73">
        <w:rPr>
          <w:sz w:val="28"/>
          <w:szCs w:val="28"/>
        </w:rPr>
        <w:t xml:space="preserve"> </w:t>
      </w:r>
      <w:proofErr w:type="spellStart"/>
      <w:r w:rsidRPr="008B5C73">
        <w:rPr>
          <w:color w:val="000000"/>
          <w:sz w:val="28"/>
          <w:szCs w:val="28"/>
        </w:rPr>
        <w:t>із</w:t>
      </w:r>
      <w:proofErr w:type="spellEnd"/>
      <w:r w:rsidRPr="008B5C73">
        <w:rPr>
          <w:sz w:val="28"/>
          <w:szCs w:val="28"/>
        </w:rPr>
        <w:t xml:space="preserve"> </w:t>
      </w:r>
      <w:proofErr w:type="spellStart"/>
      <w:r w:rsidRPr="008B5C73">
        <w:rPr>
          <w:sz w:val="28"/>
          <w:szCs w:val="28"/>
        </w:rPr>
        <w:t>функцією</w:t>
      </w:r>
      <w:proofErr w:type="spellEnd"/>
      <w:r w:rsidRPr="008B5C73">
        <w:rPr>
          <w:sz w:val="28"/>
          <w:szCs w:val="28"/>
        </w:rPr>
        <w:t xml:space="preserve"> </w:t>
      </w:r>
      <w:proofErr w:type="spellStart"/>
      <w:r w:rsidRPr="008B5C73">
        <w:rPr>
          <w:sz w:val="28"/>
          <w:szCs w:val="28"/>
        </w:rPr>
        <w:t>перетворювача</w:t>
      </w:r>
      <w:proofErr w:type="spellEnd"/>
      <w:r w:rsidRPr="008B5C73">
        <w:rPr>
          <w:sz w:val="28"/>
          <w:szCs w:val="28"/>
        </w:rPr>
        <w:t xml:space="preserve"> </w:t>
      </w:r>
      <w:proofErr w:type="spellStart"/>
      <w:r w:rsidRPr="008B5C73">
        <w:rPr>
          <w:sz w:val="28"/>
          <w:szCs w:val="28"/>
        </w:rPr>
        <w:t>витрати</w:t>
      </w:r>
      <w:proofErr w:type="spellEnd"/>
      <w:r w:rsidRPr="008B5C73">
        <w:rPr>
          <w:sz w:val="28"/>
          <w:szCs w:val="28"/>
        </w:rPr>
        <w:t xml:space="preserve"> (поз. </w:t>
      </w:r>
      <w:r w:rsidRPr="008B5C73">
        <w:rPr>
          <w:color w:val="000000"/>
          <w:sz w:val="28"/>
          <w:szCs w:val="28"/>
        </w:rPr>
        <w:t>14</w:t>
      </w:r>
      <w:r w:rsidRPr="008B5C73">
        <w:rPr>
          <w:sz w:val="28"/>
          <w:szCs w:val="28"/>
        </w:rPr>
        <w:t xml:space="preserve">-1, </w:t>
      </w:r>
      <w:r w:rsidRPr="008B5C73">
        <w:rPr>
          <w:color w:val="000000"/>
          <w:sz w:val="28"/>
          <w:szCs w:val="28"/>
        </w:rPr>
        <w:t>15</w:t>
      </w:r>
      <w:r w:rsidRPr="008B5C73">
        <w:rPr>
          <w:sz w:val="28"/>
          <w:szCs w:val="28"/>
        </w:rPr>
        <w:t xml:space="preserve">-1), </w:t>
      </w:r>
      <w:proofErr w:type="spellStart"/>
      <w:r w:rsidRPr="008B5C73">
        <w:rPr>
          <w:sz w:val="28"/>
          <w:szCs w:val="28"/>
        </w:rPr>
        <w:t>проміжного</w:t>
      </w:r>
      <w:proofErr w:type="spellEnd"/>
      <w:r w:rsidRPr="008B5C73">
        <w:rPr>
          <w:sz w:val="28"/>
          <w:szCs w:val="28"/>
        </w:rPr>
        <w:t xml:space="preserve"> </w:t>
      </w:r>
      <w:proofErr w:type="spellStart"/>
      <w:r w:rsidRPr="008B5C73">
        <w:rPr>
          <w:sz w:val="28"/>
          <w:szCs w:val="28"/>
        </w:rPr>
        <w:t>приладу</w:t>
      </w:r>
      <w:proofErr w:type="spellEnd"/>
      <w:r w:rsidRPr="008B5C73">
        <w:rPr>
          <w:sz w:val="28"/>
          <w:szCs w:val="28"/>
        </w:rPr>
        <w:t xml:space="preserve"> </w:t>
      </w:r>
      <w:proofErr w:type="spellStart"/>
      <w:r w:rsidRPr="008B5C73">
        <w:rPr>
          <w:color w:val="000000"/>
          <w:sz w:val="28"/>
          <w:szCs w:val="28"/>
        </w:rPr>
        <w:t>із</w:t>
      </w:r>
      <w:proofErr w:type="spellEnd"/>
      <w:r w:rsidRPr="008B5C73">
        <w:rPr>
          <w:sz w:val="28"/>
          <w:szCs w:val="28"/>
        </w:rPr>
        <w:t xml:space="preserve"> </w:t>
      </w:r>
      <w:proofErr w:type="spellStart"/>
      <w:r w:rsidRPr="008B5C73">
        <w:rPr>
          <w:sz w:val="28"/>
          <w:szCs w:val="28"/>
        </w:rPr>
        <w:t>функцією</w:t>
      </w:r>
      <w:proofErr w:type="spellEnd"/>
      <w:r w:rsidRPr="008B5C73">
        <w:rPr>
          <w:color w:val="000000"/>
          <w:sz w:val="28"/>
          <w:szCs w:val="28"/>
        </w:rPr>
        <w:t xml:space="preserve"> </w:t>
      </w:r>
      <w:proofErr w:type="spellStart"/>
      <w:r w:rsidRPr="008B5C73">
        <w:rPr>
          <w:color w:val="000000"/>
          <w:sz w:val="28"/>
          <w:szCs w:val="28"/>
        </w:rPr>
        <w:t>перетворювача</w:t>
      </w:r>
      <w:proofErr w:type="spellEnd"/>
      <w:r w:rsidRPr="008B5C73">
        <w:rPr>
          <w:sz w:val="28"/>
          <w:szCs w:val="28"/>
        </w:rPr>
        <w:t xml:space="preserve"> (</w:t>
      </w:r>
      <w:r w:rsidRPr="008B5C73">
        <w:rPr>
          <w:color w:val="000000"/>
          <w:sz w:val="28"/>
          <w:szCs w:val="28"/>
        </w:rPr>
        <w:t>14</w:t>
      </w:r>
      <w:r w:rsidRPr="008B5C73">
        <w:rPr>
          <w:sz w:val="28"/>
          <w:szCs w:val="28"/>
        </w:rPr>
        <w:t xml:space="preserve">-2, </w:t>
      </w:r>
      <w:r w:rsidRPr="008B5C73">
        <w:rPr>
          <w:color w:val="000000"/>
          <w:sz w:val="28"/>
          <w:szCs w:val="28"/>
        </w:rPr>
        <w:t>15</w:t>
      </w:r>
      <w:r w:rsidRPr="008B5C73">
        <w:rPr>
          <w:sz w:val="28"/>
          <w:szCs w:val="28"/>
        </w:rPr>
        <w:t xml:space="preserve">-2), </w:t>
      </w:r>
      <w:proofErr w:type="spellStart"/>
      <w:r w:rsidRPr="008B5C73">
        <w:rPr>
          <w:sz w:val="28"/>
          <w:szCs w:val="28"/>
        </w:rPr>
        <w:t>вторинного</w:t>
      </w:r>
      <w:proofErr w:type="spellEnd"/>
      <w:r w:rsidRPr="008B5C73">
        <w:rPr>
          <w:sz w:val="28"/>
          <w:szCs w:val="28"/>
        </w:rPr>
        <w:t xml:space="preserve"> </w:t>
      </w:r>
      <w:proofErr w:type="spellStart"/>
      <w:r w:rsidRPr="008B5C73">
        <w:rPr>
          <w:sz w:val="28"/>
          <w:szCs w:val="28"/>
        </w:rPr>
        <w:t>приладу</w:t>
      </w:r>
      <w:proofErr w:type="spellEnd"/>
      <w:r w:rsidRPr="008B5C73">
        <w:rPr>
          <w:sz w:val="28"/>
          <w:szCs w:val="28"/>
        </w:rPr>
        <w:t xml:space="preserve"> </w:t>
      </w:r>
      <w:proofErr w:type="spellStart"/>
      <w:r w:rsidRPr="008B5C73">
        <w:rPr>
          <w:color w:val="000000"/>
          <w:sz w:val="28"/>
          <w:szCs w:val="28"/>
        </w:rPr>
        <w:t>із</w:t>
      </w:r>
      <w:proofErr w:type="spellEnd"/>
      <w:r w:rsidRPr="008B5C73">
        <w:rPr>
          <w:sz w:val="28"/>
          <w:szCs w:val="28"/>
        </w:rPr>
        <w:t xml:space="preserve"> </w:t>
      </w:r>
      <w:proofErr w:type="spellStart"/>
      <w:r w:rsidRPr="008B5C73">
        <w:rPr>
          <w:sz w:val="28"/>
          <w:szCs w:val="28"/>
        </w:rPr>
        <w:t>функціями</w:t>
      </w:r>
      <w:proofErr w:type="spellEnd"/>
      <w:r w:rsidRPr="008B5C73">
        <w:rPr>
          <w:sz w:val="28"/>
          <w:szCs w:val="28"/>
        </w:rPr>
        <w:t xml:space="preserve"> </w:t>
      </w:r>
      <w:proofErr w:type="spellStart"/>
      <w:r w:rsidRPr="008B5C73">
        <w:rPr>
          <w:sz w:val="28"/>
          <w:szCs w:val="28"/>
        </w:rPr>
        <w:t>індикації</w:t>
      </w:r>
      <w:proofErr w:type="spellEnd"/>
      <w:r w:rsidRPr="008B5C73">
        <w:rPr>
          <w:sz w:val="28"/>
          <w:szCs w:val="28"/>
        </w:rPr>
        <w:t xml:space="preserve"> та </w:t>
      </w:r>
      <w:proofErr w:type="spellStart"/>
      <w:r w:rsidRPr="008B5C73">
        <w:rPr>
          <w:sz w:val="28"/>
          <w:szCs w:val="28"/>
        </w:rPr>
        <w:t>реєстрації</w:t>
      </w:r>
      <w:proofErr w:type="spellEnd"/>
      <w:r w:rsidRPr="008B5C73">
        <w:rPr>
          <w:sz w:val="28"/>
          <w:szCs w:val="28"/>
        </w:rPr>
        <w:t xml:space="preserve"> </w:t>
      </w:r>
      <w:proofErr w:type="spellStart"/>
      <w:r w:rsidRPr="008B5C73">
        <w:rPr>
          <w:sz w:val="28"/>
          <w:szCs w:val="28"/>
        </w:rPr>
        <w:t>із</w:t>
      </w:r>
      <w:proofErr w:type="spellEnd"/>
      <w:r w:rsidRPr="008B5C73">
        <w:rPr>
          <w:color w:val="000000"/>
          <w:sz w:val="28"/>
          <w:szCs w:val="28"/>
        </w:rPr>
        <w:t xml:space="preserve"> </w:t>
      </w:r>
      <w:proofErr w:type="spellStart"/>
      <w:r w:rsidRPr="008B5C73">
        <w:rPr>
          <w:color w:val="000000"/>
          <w:sz w:val="28"/>
          <w:szCs w:val="28"/>
        </w:rPr>
        <w:t>вбудованим</w:t>
      </w:r>
      <w:proofErr w:type="spellEnd"/>
      <w:r w:rsidRPr="008B5C73">
        <w:rPr>
          <w:color w:val="000000"/>
          <w:sz w:val="28"/>
          <w:szCs w:val="28"/>
        </w:rPr>
        <w:t xml:space="preserve"> регулятором</w:t>
      </w:r>
      <w:r w:rsidRPr="008B5C73">
        <w:rPr>
          <w:sz w:val="28"/>
          <w:szCs w:val="28"/>
        </w:rPr>
        <w:t xml:space="preserve"> (поз. </w:t>
      </w:r>
      <w:r w:rsidRPr="008B5C73">
        <w:rPr>
          <w:color w:val="000000"/>
          <w:sz w:val="28"/>
          <w:szCs w:val="28"/>
        </w:rPr>
        <w:t>14</w:t>
      </w:r>
      <w:r w:rsidRPr="008B5C73">
        <w:rPr>
          <w:sz w:val="28"/>
          <w:szCs w:val="28"/>
        </w:rPr>
        <w:t xml:space="preserve">-3) та </w:t>
      </w:r>
      <w:proofErr w:type="spellStart"/>
      <w:r w:rsidRPr="008B5C73">
        <w:rPr>
          <w:sz w:val="28"/>
          <w:szCs w:val="28"/>
        </w:rPr>
        <w:t>виконавчого</w:t>
      </w:r>
      <w:proofErr w:type="spellEnd"/>
      <w:r w:rsidRPr="008B5C73">
        <w:rPr>
          <w:sz w:val="28"/>
          <w:szCs w:val="28"/>
        </w:rPr>
        <w:t xml:space="preserve"> </w:t>
      </w:r>
      <w:proofErr w:type="spellStart"/>
      <w:r w:rsidRPr="008B5C73">
        <w:rPr>
          <w:sz w:val="28"/>
          <w:szCs w:val="28"/>
        </w:rPr>
        <w:t>механізму</w:t>
      </w:r>
      <w:proofErr w:type="spellEnd"/>
      <w:r w:rsidRPr="008B5C73">
        <w:rPr>
          <w:sz w:val="28"/>
          <w:szCs w:val="28"/>
        </w:rPr>
        <w:t xml:space="preserve"> з </w:t>
      </w:r>
      <w:proofErr w:type="spellStart"/>
      <w:r w:rsidRPr="008B5C73">
        <w:rPr>
          <w:sz w:val="28"/>
          <w:szCs w:val="28"/>
        </w:rPr>
        <w:t>електричним</w:t>
      </w:r>
      <w:proofErr w:type="spellEnd"/>
      <w:r w:rsidRPr="008B5C73">
        <w:rPr>
          <w:sz w:val="28"/>
          <w:szCs w:val="28"/>
        </w:rPr>
        <w:t xml:space="preserve"> входом (поз. </w:t>
      </w:r>
      <w:r w:rsidRPr="008B5C73">
        <w:rPr>
          <w:color w:val="000000"/>
          <w:sz w:val="28"/>
          <w:szCs w:val="28"/>
        </w:rPr>
        <w:t>14</w:t>
      </w:r>
      <w:r w:rsidRPr="008B5C73">
        <w:rPr>
          <w:sz w:val="28"/>
          <w:szCs w:val="28"/>
        </w:rPr>
        <w:t xml:space="preserve">-4). Для контролю та </w:t>
      </w:r>
      <w:proofErr w:type="spellStart"/>
      <w:r w:rsidRPr="008B5C73">
        <w:rPr>
          <w:sz w:val="28"/>
          <w:szCs w:val="28"/>
        </w:rPr>
        <w:t>регулювання</w:t>
      </w:r>
      <w:proofErr w:type="spellEnd"/>
      <w:r w:rsidRPr="008B5C73">
        <w:rPr>
          <w:sz w:val="28"/>
          <w:szCs w:val="28"/>
        </w:rPr>
        <w:t xml:space="preserve"> </w:t>
      </w:r>
      <w:proofErr w:type="spellStart"/>
      <w:r w:rsidRPr="008B5C73">
        <w:rPr>
          <w:sz w:val="28"/>
          <w:szCs w:val="28"/>
        </w:rPr>
        <w:t>співвідношення</w:t>
      </w:r>
      <w:proofErr w:type="spellEnd"/>
      <w:r w:rsidRPr="008B5C73">
        <w:rPr>
          <w:sz w:val="28"/>
          <w:szCs w:val="28"/>
        </w:rPr>
        <w:t xml:space="preserve"> </w:t>
      </w:r>
      <w:proofErr w:type="spellStart"/>
      <w:r w:rsidRPr="008B5C73">
        <w:rPr>
          <w:sz w:val="28"/>
          <w:szCs w:val="28"/>
        </w:rPr>
        <w:t>витрат</w:t>
      </w:r>
      <w:proofErr w:type="spellEnd"/>
      <w:r w:rsidRPr="008B5C73">
        <w:rPr>
          <w:sz w:val="28"/>
          <w:szCs w:val="28"/>
        </w:rPr>
        <w:t xml:space="preserve"> </w:t>
      </w:r>
      <w:proofErr w:type="spellStart"/>
      <w:r w:rsidRPr="008B5C73">
        <w:rPr>
          <w:sz w:val="28"/>
          <w:szCs w:val="28"/>
        </w:rPr>
        <w:t>реакційних</w:t>
      </w:r>
      <w:proofErr w:type="spellEnd"/>
      <w:r w:rsidRPr="008B5C73">
        <w:rPr>
          <w:sz w:val="28"/>
          <w:szCs w:val="28"/>
        </w:rPr>
        <w:t xml:space="preserve"> </w:t>
      </w:r>
      <w:proofErr w:type="spellStart"/>
      <w:r w:rsidRPr="008B5C73">
        <w:rPr>
          <w:sz w:val="28"/>
          <w:szCs w:val="28"/>
        </w:rPr>
        <w:t>газів</w:t>
      </w:r>
      <w:proofErr w:type="spellEnd"/>
      <w:r w:rsidRPr="008B5C73">
        <w:rPr>
          <w:sz w:val="28"/>
          <w:szCs w:val="28"/>
        </w:rPr>
        <w:t xml:space="preserve"> і лугу </w:t>
      </w:r>
      <w:proofErr w:type="spellStart"/>
      <w:r w:rsidRPr="008B5C73">
        <w:rPr>
          <w:sz w:val="28"/>
          <w:szCs w:val="28"/>
        </w:rPr>
        <w:t>розроблено</w:t>
      </w:r>
      <w:proofErr w:type="spellEnd"/>
      <w:r w:rsidRPr="008B5C73">
        <w:rPr>
          <w:sz w:val="28"/>
          <w:szCs w:val="28"/>
        </w:rPr>
        <w:t xml:space="preserve"> </w:t>
      </w:r>
      <w:proofErr w:type="spellStart"/>
      <w:r w:rsidRPr="008B5C73">
        <w:rPr>
          <w:sz w:val="28"/>
          <w:szCs w:val="28"/>
        </w:rPr>
        <w:t>контури</w:t>
      </w:r>
      <w:proofErr w:type="spellEnd"/>
      <w:r w:rsidRPr="008B5C73">
        <w:rPr>
          <w:sz w:val="28"/>
          <w:szCs w:val="28"/>
        </w:rPr>
        <w:t xml:space="preserve"> 16 і 17 </w:t>
      </w:r>
      <w:proofErr w:type="spellStart"/>
      <w:r w:rsidRPr="008B5C73">
        <w:rPr>
          <w:sz w:val="28"/>
          <w:szCs w:val="28"/>
        </w:rPr>
        <w:t>що</w:t>
      </w:r>
      <w:proofErr w:type="spellEnd"/>
      <w:r w:rsidRPr="008B5C73">
        <w:rPr>
          <w:sz w:val="28"/>
          <w:szCs w:val="28"/>
        </w:rPr>
        <w:t xml:space="preserve"> </w:t>
      </w:r>
      <w:proofErr w:type="spellStart"/>
      <w:r w:rsidRPr="008B5C73">
        <w:rPr>
          <w:sz w:val="28"/>
          <w:szCs w:val="28"/>
        </w:rPr>
        <w:t>складаються</w:t>
      </w:r>
      <w:proofErr w:type="spellEnd"/>
      <w:r w:rsidRPr="008B5C73">
        <w:rPr>
          <w:sz w:val="28"/>
          <w:szCs w:val="28"/>
        </w:rPr>
        <w:t xml:space="preserve"> з </w:t>
      </w:r>
      <w:proofErr w:type="spellStart"/>
      <w:r w:rsidRPr="008B5C73">
        <w:rPr>
          <w:sz w:val="28"/>
          <w:szCs w:val="28"/>
        </w:rPr>
        <w:t>первинного</w:t>
      </w:r>
      <w:proofErr w:type="spellEnd"/>
      <w:r w:rsidRPr="008B5C73">
        <w:rPr>
          <w:sz w:val="28"/>
          <w:szCs w:val="28"/>
        </w:rPr>
        <w:t xml:space="preserve"> </w:t>
      </w:r>
      <w:proofErr w:type="spellStart"/>
      <w:r w:rsidRPr="008B5C73">
        <w:rPr>
          <w:color w:val="000000"/>
          <w:sz w:val="28"/>
          <w:szCs w:val="28"/>
        </w:rPr>
        <w:t>приладу</w:t>
      </w:r>
      <w:proofErr w:type="spellEnd"/>
      <w:r w:rsidRPr="008B5C73">
        <w:rPr>
          <w:sz w:val="28"/>
          <w:szCs w:val="28"/>
        </w:rPr>
        <w:t xml:space="preserve"> </w:t>
      </w:r>
      <w:proofErr w:type="spellStart"/>
      <w:r w:rsidRPr="008B5C73">
        <w:rPr>
          <w:sz w:val="28"/>
          <w:szCs w:val="28"/>
        </w:rPr>
        <w:t>із</w:t>
      </w:r>
      <w:proofErr w:type="spellEnd"/>
      <w:r w:rsidRPr="008B5C73">
        <w:rPr>
          <w:sz w:val="28"/>
          <w:szCs w:val="28"/>
        </w:rPr>
        <w:t xml:space="preserve"> </w:t>
      </w:r>
      <w:proofErr w:type="spellStart"/>
      <w:r w:rsidRPr="008B5C73">
        <w:rPr>
          <w:sz w:val="28"/>
          <w:szCs w:val="28"/>
        </w:rPr>
        <w:t>функцією</w:t>
      </w:r>
      <w:proofErr w:type="spellEnd"/>
      <w:r w:rsidRPr="008B5C73">
        <w:rPr>
          <w:sz w:val="28"/>
          <w:szCs w:val="28"/>
        </w:rPr>
        <w:t xml:space="preserve"> </w:t>
      </w:r>
      <w:proofErr w:type="spellStart"/>
      <w:r w:rsidRPr="008B5C73">
        <w:rPr>
          <w:color w:val="000000"/>
          <w:sz w:val="28"/>
          <w:szCs w:val="28"/>
        </w:rPr>
        <w:t>перетворювача</w:t>
      </w:r>
      <w:proofErr w:type="spellEnd"/>
      <w:r w:rsidRPr="008B5C73">
        <w:rPr>
          <w:sz w:val="28"/>
          <w:szCs w:val="28"/>
        </w:rPr>
        <w:t xml:space="preserve"> </w:t>
      </w:r>
      <w:proofErr w:type="spellStart"/>
      <w:r w:rsidRPr="008B5C73">
        <w:rPr>
          <w:color w:val="000000"/>
          <w:sz w:val="28"/>
          <w:szCs w:val="28"/>
        </w:rPr>
        <w:t>витрати</w:t>
      </w:r>
      <w:proofErr w:type="spellEnd"/>
      <w:r w:rsidRPr="008B5C73">
        <w:rPr>
          <w:sz w:val="28"/>
          <w:szCs w:val="28"/>
        </w:rPr>
        <w:t xml:space="preserve"> (поз. 16-1, 17-1), </w:t>
      </w:r>
      <w:proofErr w:type="spellStart"/>
      <w:r w:rsidRPr="008B5C73">
        <w:rPr>
          <w:color w:val="000000"/>
          <w:sz w:val="28"/>
          <w:szCs w:val="28"/>
        </w:rPr>
        <w:t>проміжного</w:t>
      </w:r>
      <w:proofErr w:type="spellEnd"/>
      <w:r w:rsidRPr="008B5C73">
        <w:rPr>
          <w:sz w:val="28"/>
          <w:szCs w:val="28"/>
        </w:rPr>
        <w:t xml:space="preserve"> </w:t>
      </w:r>
      <w:proofErr w:type="spellStart"/>
      <w:r w:rsidRPr="008B5C73">
        <w:rPr>
          <w:color w:val="000000"/>
          <w:sz w:val="28"/>
          <w:szCs w:val="28"/>
        </w:rPr>
        <w:t>приладу</w:t>
      </w:r>
      <w:proofErr w:type="spellEnd"/>
      <w:r w:rsidRPr="008B5C73">
        <w:rPr>
          <w:sz w:val="28"/>
          <w:szCs w:val="28"/>
        </w:rPr>
        <w:t xml:space="preserve"> </w:t>
      </w:r>
      <w:proofErr w:type="spellStart"/>
      <w:r w:rsidRPr="008B5C73">
        <w:rPr>
          <w:sz w:val="28"/>
          <w:szCs w:val="28"/>
        </w:rPr>
        <w:t>із</w:t>
      </w:r>
      <w:proofErr w:type="spellEnd"/>
      <w:r w:rsidRPr="008B5C73">
        <w:rPr>
          <w:sz w:val="28"/>
          <w:szCs w:val="28"/>
        </w:rPr>
        <w:t xml:space="preserve"> </w:t>
      </w:r>
      <w:proofErr w:type="spellStart"/>
      <w:r w:rsidRPr="008B5C73">
        <w:rPr>
          <w:sz w:val="28"/>
          <w:szCs w:val="28"/>
        </w:rPr>
        <w:t>функцією</w:t>
      </w:r>
      <w:proofErr w:type="spellEnd"/>
      <w:r w:rsidRPr="008B5C73">
        <w:rPr>
          <w:sz w:val="28"/>
          <w:szCs w:val="28"/>
        </w:rPr>
        <w:t xml:space="preserve"> </w:t>
      </w:r>
      <w:proofErr w:type="spellStart"/>
      <w:r w:rsidRPr="008B5C73">
        <w:rPr>
          <w:color w:val="000000"/>
          <w:sz w:val="28"/>
          <w:szCs w:val="28"/>
        </w:rPr>
        <w:t>перетворювача</w:t>
      </w:r>
      <w:proofErr w:type="spellEnd"/>
      <w:r w:rsidRPr="008B5C73">
        <w:rPr>
          <w:sz w:val="28"/>
          <w:szCs w:val="28"/>
        </w:rPr>
        <w:t xml:space="preserve"> (16-2, 17-2), </w:t>
      </w:r>
      <w:proofErr w:type="spellStart"/>
      <w:r w:rsidRPr="008B5C73">
        <w:rPr>
          <w:color w:val="000000"/>
          <w:sz w:val="28"/>
          <w:szCs w:val="28"/>
        </w:rPr>
        <w:t>вторинного</w:t>
      </w:r>
      <w:proofErr w:type="spellEnd"/>
      <w:r w:rsidRPr="008B5C73">
        <w:rPr>
          <w:sz w:val="28"/>
          <w:szCs w:val="28"/>
        </w:rPr>
        <w:t xml:space="preserve"> </w:t>
      </w:r>
      <w:proofErr w:type="spellStart"/>
      <w:r w:rsidRPr="008B5C73">
        <w:rPr>
          <w:color w:val="000000"/>
          <w:sz w:val="28"/>
          <w:szCs w:val="28"/>
        </w:rPr>
        <w:t>показувального</w:t>
      </w:r>
      <w:proofErr w:type="spellEnd"/>
      <w:r w:rsidRPr="008B5C73">
        <w:rPr>
          <w:sz w:val="28"/>
          <w:szCs w:val="28"/>
        </w:rPr>
        <w:t xml:space="preserve"> </w:t>
      </w:r>
      <w:r w:rsidRPr="008B5C73">
        <w:rPr>
          <w:color w:val="000000"/>
          <w:sz w:val="28"/>
          <w:szCs w:val="28"/>
        </w:rPr>
        <w:t>та</w:t>
      </w:r>
      <w:r w:rsidRPr="008B5C73">
        <w:rPr>
          <w:sz w:val="28"/>
          <w:szCs w:val="28"/>
        </w:rPr>
        <w:t xml:space="preserve"> </w:t>
      </w:r>
      <w:proofErr w:type="spellStart"/>
      <w:r w:rsidRPr="008B5C73">
        <w:rPr>
          <w:color w:val="000000"/>
          <w:sz w:val="28"/>
          <w:szCs w:val="28"/>
        </w:rPr>
        <w:t>реєструвального</w:t>
      </w:r>
      <w:proofErr w:type="spellEnd"/>
      <w:r w:rsidRPr="008B5C73">
        <w:rPr>
          <w:sz w:val="28"/>
          <w:szCs w:val="28"/>
        </w:rPr>
        <w:t xml:space="preserve"> </w:t>
      </w:r>
      <w:proofErr w:type="spellStart"/>
      <w:r w:rsidRPr="008B5C73">
        <w:rPr>
          <w:color w:val="000000"/>
          <w:sz w:val="28"/>
          <w:szCs w:val="28"/>
        </w:rPr>
        <w:t>приладу</w:t>
      </w:r>
      <w:proofErr w:type="spellEnd"/>
      <w:r w:rsidRPr="008B5C73">
        <w:rPr>
          <w:sz w:val="28"/>
          <w:szCs w:val="28"/>
        </w:rPr>
        <w:t xml:space="preserve"> </w:t>
      </w:r>
      <w:proofErr w:type="spellStart"/>
      <w:r w:rsidRPr="008B5C73">
        <w:rPr>
          <w:sz w:val="28"/>
          <w:szCs w:val="28"/>
        </w:rPr>
        <w:t>із</w:t>
      </w:r>
      <w:proofErr w:type="spellEnd"/>
      <w:r w:rsidRPr="008B5C73">
        <w:rPr>
          <w:sz w:val="28"/>
          <w:szCs w:val="28"/>
        </w:rPr>
        <w:t xml:space="preserve"> </w:t>
      </w:r>
      <w:proofErr w:type="spellStart"/>
      <w:r w:rsidRPr="008B5C73">
        <w:rPr>
          <w:sz w:val="28"/>
          <w:szCs w:val="28"/>
        </w:rPr>
        <w:t>вбудованим</w:t>
      </w:r>
      <w:proofErr w:type="spellEnd"/>
      <w:r w:rsidRPr="008B5C73">
        <w:rPr>
          <w:sz w:val="28"/>
          <w:szCs w:val="28"/>
        </w:rPr>
        <w:t xml:space="preserve"> регулятором (16-3) та </w:t>
      </w:r>
      <w:proofErr w:type="spellStart"/>
      <w:r w:rsidRPr="008B5C73">
        <w:rPr>
          <w:sz w:val="28"/>
          <w:szCs w:val="28"/>
        </w:rPr>
        <w:t>виконавчого</w:t>
      </w:r>
      <w:proofErr w:type="spellEnd"/>
      <w:r w:rsidRPr="008B5C73">
        <w:rPr>
          <w:sz w:val="28"/>
          <w:szCs w:val="28"/>
        </w:rPr>
        <w:t xml:space="preserve"> </w:t>
      </w:r>
      <w:proofErr w:type="spellStart"/>
      <w:r w:rsidRPr="008B5C73">
        <w:rPr>
          <w:sz w:val="28"/>
          <w:szCs w:val="28"/>
        </w:rPr>
        <w:t>механізму</w:t>
      </w:r>
      <w:proofErr w:type="spellEnd"/>
      <w:r w:rsidRPr="008B5C73">
        <w:rPr>
          <w:sz w:val="28"/>
          <w:szCs w:val="28"/>
        </w:rPr>
        <w:t xml:space="preserve"> з </w:t>
      </w:r>
      <w:proofErr w:type="spellStart"/>
      <w:r w:rsidRPr="008B5C73">
        <w:rPr>
          <w:sz w:val="28"/>
          <w:szCs w:val="28"/>
        </w:rPr>
        <w:t>електричним</w:t>
      </w:r>
      <w:proofErr w:type="spellEnd"/>
      <w:r w:rsidRPr="008B5C73">
        <w:rPr>
          <w:sz w:val="28"/>
          <w:szCs w:val="28"/>
        </w:rPr>
        <w:t xml:space="preserve"> входом (16-4). Для </w:t>
      </w:r>
      <w:r w:rsidRPr="008B5C73">
        <w:rPr>
          <w:color w:val="000000"/>
          <w:sz w:val="28"/>
          <w:szCs w:val="28"/>
        </w:rPr>
        <w:t>контролю</w:t>
      </w:r>
      <w:r w:rsidRPr="008B5C73">
        <w:rPr>
          <w:sz w:val="28"/>
          <w:szCs w:val="28"/>
        </w:rPr>
        <w:t xml:space="preserve"> і </w:t>
      </w:r>
      <w:proofErr w:type="spellStart"/>
      <w:r w:rsidRPr="008B5C73">
        <w:rPr>
          <w:sz w:val="28"/>
          <w:szCs w:val="28"/>
        </w:rPr>
        <w:t>сигналізації</w:t>
      </w:r>
      <w:proofErr w:type="spellEnd"/>
      <w:r w:rsidRPr="008B5C73">
        <w:rPr>
          <w:sz w:val="28"/>
          <w:szCs w:val="28"/>
        </w:rPr>
        <w:t xml:space="preserve"> </w:t>
      </w:r>
      <w:proofErr w:type="spellStart"/>
      <w:r w:rsidRPr="008B5C73">
        <w:rPr>
          <w:sz w:val="28"/>
          <w:szCs w:val="28"/>
        </w:rPr>
        <w:t>значення</w:t>
      </w:r>
      <w:proofErr w:type="spellEnd"/>
      <w:r w:rsidRPr="008B5C73">
        <w:rPr>
          <w:sz w:val="28"/>
          <w:szCs w:val="28"/>
        </w:rPr>
        <w:t xml:space="preserve"> </w:t>
      </w:r>
      <w:proofErr w:type="spellStart"/>
      <w:r w:rsidRPr="008B5C73">
        <w:rPr>
          <w:sz w:val="28"/>
          <w:szCs w:val="28"/>
        </w:rPr>
        <w:t>тиску</w:t>
      </w:r>
      <w:proofErr w:type="spellEnd"/>
      <w:r w:rsidRPr="008B5C73">
        <w:rPr>
          <w:sz w:val="28"/>
          <w:szCs w:val="28"/>
        </w:rPr>
        <w:t xml:space="preserve"> на </w:t>
      </w:r>
      <w:proofErr w:type="spellStart"/>
      <w:r w:rsidRPr="008B5C73">
        <w:rPr>
          <w:sz w:val="28"/>
          <w:szCs w:val="28"/>
        </w:rPr>
        <w:t>виході</w:t>
      </w:r>
      <w:proofErr w:type="spellEnd"/>
      <w:r w:rsidRPr="008B5C73">
        <w:rPr>
          <w:sz w:val="28"/>
          <w:szCs w:val="28"/>
        </w:rPr>
        <w:t xml:space="preserve"> </w:t>
      </w:r>
      <w:proofErr w:type="spellStart"/>
      <w:r w:rsidRPr="008B5C73">
        <w:rPr>
          <w:sz w:val="28"/>
          <w:szCs w:val="28"/>
        </w:rPr>
        <w:t>із</w:t>
      </w:r>
      <w:proofErr w:type="spellEnd"/>
      <w:r w:rsidRPr="008B5C73">
        <w:rPr>
          <w:sz w:val="28"/>
          <w:szCs w:val="28"/>
        </w:rPr>
        <w:t xml:space="preserve"> </w:t>
      </w:r>
      <w:proofErr w:type="spellStart"/>
      <w:r w:rsidRPr="008B5C73">
        <w:rPr>
          <w:sz w:val="28"/>
          <w:szCs w:val="28"/>
        </w:rPr>
        <w:t>компресора</w:t>
      </w:r>
      <w:proofErr w:type="spellEnd"/>
      <w:r w:rsidRPr="008B5C73">
        <w:rPr>
          <w:sz w:val="28"/>
          <w:szCs w:val="28"/>
        </w:rPr>
        <w:t xml:space="preserve"> </w:t>
      </w:r>
      <w:r w:rsidRPr="008B5C73">
        <w:rPr>
          <w:sz w:val="28"/>
          <w:szCs w:val="28"/>
        </w:rPr>
        <w:lastRenderedPageBreak/>
        <w:t xml:space="preserve">12 </w:t>
      </w:r>
      <w:proofErr w:type="spellStart"/>
      <w:r w:rsidRPr="008B5C73">
        <w:rPr>
          <w:sz w:val="28"/>
          <w:szCs w:val="28"/>
        </w:rPr>
        <w:t>розроблено</w:t>
      </w:r>
      <w:proofErr w:type="spellEnd"/>
      <w:r w:rsidRPr="008B5C73">
        <w:rPr>
          <w:sz w:val="28"/>
          <w:szCs w:val="28"/>
        </w:rPr>
        <w:t xml:space="preserve"> контур18 </w:t>
      </w:r>
      <w:proofErr w:type="spellStart"/>
      <w:r w:rsidRPr="008B5C73">
        <w:rPr>
          <w:sz w:val="28"/>
          <w:szCs w:val="28"/>
        </w:rPr>
        <w:t>що</w:t>
      </w:r>
      <w:proofErr w:type="spellEnd"/>
      <w:r w:rsidRPr="008B5C73">
        <w:rPr>
          <w:sz w:val="28"/>
          <w:szCs w:val="28"/>
        </w:rPr>
        <w:t xml:space="preserve"> </w:t>
      </w:r>
      <w:proofErr w:type="spellStart"/>
      <w:r w:rsidRPr="008B5C73">
        <w:rPr>
          <w:sz w:val="28"/>
          <w:szCs w:val="28"/>
        </w:rPr>
        <w:t>складаються</w:t>
      </w:r>
      <w:proofErr w:type="spellEnd"/>
      <w:r w:rsidRPr="008B5C73">
        <w:rPr>
          <w:sz w:val="28"/>
          <w:szCs w:val="28"/>
        </w:rPr>
        <w:t xml:space="preserve"> з </w:t>
      </w:r>
      <w:proofErr w:type="spellStart"/>
      <w:r w:rsidRPr="008B5C73">
        <w:rPr>
          <w:color w:val="000000"/>
          <w:sz w:val="28"/>
          <w:szCs w:val="28"/>
        </w:rPr>
        <w:t>первинного</w:t>
      </w:r>
      <w:proofErr w:type="spellEnd"/>
      <w:r w:rsidRPr="008B5C73">
        <w:rPr>
          <w:sz w:val="28"/>
          <w:szCs w:val="28"/>
        </w:rPr>
        <w:t xml:space="preserve"> </w:t>
      </w:r>
      <w:proofErr w:type="spellStart"/>
      <w:r w:rsidRPr="008B5C73">
        <w:rPr>
          <w:color w:val="000000"/>
          <w:sz w:val="28"/>
          <w:szCs w:val="28"/>
        </w:rPr>
        <w:t>перетворювача</w:t>
      </w:r>
      <w:proofErr w:type="spellEnd"/>
      <w:r w:rsidRPr="008B5C73">
        <w:rPr>
          <w:sz w:val="28"/>
          <w:szCs w:val="28"/>
        </w:rPr>
        <w:t xml:space="preserve"> </w:t>
      </w:r>
      <w:proofErr w:type="spellStart"/>
      <w:r w:rsidRPr="008B5C73">
        <w:rPr>
          <w:sz w:val="28"/>
          <w:szCs w:val="28"/>
        </w:rPr>
        <w:t>тиску</w:t>
      </w:r>
      <w:proofErr w:type="spellEnd"/>
      <w:r w:rsidRPr="008B5C73">
        <w:rPr>
          <w:sz w:val="28"/>
          <w:szCs w:val="28"/>
        </w:rPr>
        <w:t xml:space="preserve"> (18-1), </w:t>
      </w:r>
      <w:proofErr w:type="spellStart"/>
      <w:r w:rsidRPr="008B5C73">
        <w:rPr>
          <w:color w:val="000000"/>
          <w:sz w:val="28"/>
          <w:szCs w:val="28"/>
        </w:rPr>
        <w:t>вторинного</w:t>
      </w:r>
      <w:proofErr w:type="spellEnd"/>
      <w:r w:rsidRPr="008B5C73">
        <w:rPr>
          <w:sz w:val="28"/>
          <w:szCs w:val="28"/>
        </w:rPr>
        <w:t xml:space="preserve"> </w:t>
      </w:r>
      <w:proofErr w:type="spellStart"/>
      <w:r w:rsidRPr="008B5C73">
        <w:rPr>
          <w:color w:val="000000"/>
          <w:sz w:val="28"/>
          <w:szCs w:val="28"/>
        </w:rPr>
        <w:t>приладу</w:t>
      </w:r>
      <w:proofErr w:type="spellEnd"/>
      <w:r w:rsidRPr="008B5C73">
        <w:rPr>
          <w:sz w:val="28"/>
          <w:szCs w:val="28"/>
        </w:rPr>
        <w:t xml:space="preserve"> </w:t>
      </w:r>
      <w:proofErr w:type="spellStart"/>
      <w:r w:rsidRPr="008B5C73">
        <w:rPr>
          <w:sz w:val="28"/>
          <w:szCs w:val="28"/>
        </w:rPr>
        <w:t>із</w:t>
      </w:r>
      <w:proofErr w:type="spellEnd"/>
      <w:r w:rsidRPr="008B5C73">
        <w:rPr>
          <w:sz w:val="28"/>
          <w:szCs w:val="28"/>
        </w:rPr>
        <w:t xml:space="preserve"> </w:t>
      </w:r>
      <w:proofErr w:type="spellStart"/>
      <w:r w:rsidRPr="008B5C73">
        <w:rPr>
          <w:sz w:val="28"/>
          <w:szCs w:val="28"/>
        </w:rPr>
        <w:t>функціями</w:t>
      </w:r>
      <w:proofErr w:type="spellEnd"/>
      <w:r w:rsidRPr="008B5C73">
        <w:rPr>
          <w:sz w:val="28"/>
          <w:szCs w:val="28"/>
        </w:rPr>
        <w:t xml:space="preserve"> </w:t>
      </w:r>
      <w:proofErr w:type="spellStart"/>
      <w:r w:rsidRPr="008B5C73">
        <w:rPr>
          <w:sz w:val="28"/>
          <w:szCs w:val="28"/>
        </w:rPr>
        <w:t>індикації</w:t>
      </w:r>
      <w:proofErr w:type="spellEnd"/>
      <w:r w:rsidRPr="008B5C73">
        <w:rPr>
          <w:sz w:val="28"/>
          <w:szCs w:val="28"/>
        </w:rPr>
        <w:t xml:space="preserve"> та </w:t>
      </w:r>
      <w:proofErr w:type="spellStart"/>
      <w:r w:rsidRPr="008B5C73">
        <w:rPr>
          <w:sz w:val="28"/>
          <w:szCs w:val="28"/>
        </w:rPr>
        <w:t>реєстрації</w:t>
      </w:r>
      <w:proofErr w:type="spellEnd"/>
      <w:r w:rsidRPr="008B5C73">
        <w:rPr>
          <w:sz w:val="28"/>
          <w:szCs w:val="28"/>
        </w:rPr>
        <w:t xml:space="preserve"> (18-2) і </w:t>
      </w:r>
      <w:proofErr w:type="spellStart"/>
      <w:r w:rsidRPr="008B5C73">
        <w:rPr>
          <w:sz w:val="28"/>
          <w:szCs w:val="28"/>
        </w:rPr>
        <w:t>двох</w:t>
      </w:r>
      <w:proofErr w:type="spellEnd"/>
      <w:r w:rsidRPr="008B5C73">
        <w:rPr>
          <w:sz w:val="28"/>
          <w:szCs w:val="28"/>
        </w:rPr>
        <w:t xml:space="preserve"> </w:t>
      </w:r>
      <w:proofErr w:type="spellStart"/>
      <w:r w:rsidRPr="008B5C73">
        <w:rPr>
          <w:sz w:val="28"/>
          <w:szCs w:val="28"/>
        </w:rPr>
        <w:t>лампочок</w:t>
      </w:r>
      <w:proofErr w:type="spellEnd"/>
      <w:r w:rsidRPr="008B5C73">
        <w:rPr>
          <w:sz w:val="28"/>
          <w:szCs w:val="28"/>
        </w:rPr>
        <w:t xml:space="preserve"> зеленого та</w:t>
      </w:r>
      <w:r w:rsidRPr="008B5C73">
        <w:rPr>
          <w:color w:val="000000"/>
          <w:sz w:val="28"/>
          <w:szCs w:val="28"/>
        </w:rPr>
        <w:t xml:space="preserve"> </w:t>
      </w:r>
      <w:proofErr w:type="spellStart"/>
      <w:r w:rsidRPr="008B5C73">
        <w:rPr>
          <w:color w:val="000000"/>
          <w:sz w:val="28"/>
          <w:szCs w:val="28"/>
        </w:rPr>
        <w:t>червоного</w:t>
      </w:r>
      <w:proofErr w:type="spellEnd"/>
      <w:r w:rsidRPr="008B5C73">
        <w:rPr>
          <w:sz w:val="28"/>
          <w:szCs w:val="28"/>
        </w:rPr>
        <w:t xml:space="preserve"> </w:t>
      </w:r>
      <w:proofErr w:type="spellStart"/>
      <w:r w:rsidRPr="008B5C73">
        <w:rPr>
          <w:sz w:val="28"/>
          <w:szCs w:val="28"/>
        </w:rPr>
        <w:t>кольорів</w:t>
      </w:r>
      <w:proofErr w:type="spellEnd"/>
      <w:r w:rsidRPr="008B5C73">
        <w:rPr>
          <w:sz w:val="28"/>
          <w:szCs w:val="28"/>
        </w:rPr>
        <w:t xml:space="preserve"> (HL1, HL2). </w:t>
      </w:r>
      <w:proofErr w:type="spellStart"/>
      <w:r w:rsidRPr="008B5C73">
        <w:rPr>
          <w:sz w:val="28"/>
          <w:szCs w:val="28"/>
        </w:rPr>
        <w:t>Контури</w:t>
      </w:r>
      <w:proofErr w:type="spellEnd"/>
      <w:r w:rsidRPr="008B5C73">
        <w:rPr>
          <w:sz w:val="28"/>
          <w:szCs w:val="28"/>
        </w:rPr>
        <w:t xml:space="preserve"> </w:t>
      </w:r>
      <w:r w:rsidRPr="008B5C73">
        <w:rPr>
          <w:color w:val="000000"/>
          <w:sz w:val="28"/>
          <w:szCs w:val="28"/>
        </w:rPr>
        <w:t>19</w:t>
      </w:r>
      <w:r w:rsidRPr="008B5C73">
        <w:rPr>
          <w:sz w:val="28"/>
          <w:szCs w:val="28"/>
        </w:rPr>
        <w:t xml:space="preserve"> та 20 </w:t>
      </w:r>
      <w:proofErr w:type="spellStart"/>
      <w:r w:rsidRPr="008B5C73">
        <w:rPr>
          <w:sz w:val="28"/>
          <w:szCs w:val="28"/>
        </w:rPr>
        <w:t>використовують</w:t>
      </w:r>
      <w:proofErr w:type="spellEnd"/>
      <w:r w:rsidRPr="008B5C73">
        <w:rPr>
          <w:sz w:val="28"/>
          <w:szCs w:val="28"/>
        </w:rPr>
        <w:t xml:space="preserve"> для </w:t>
      </w:r>
      <w:proofErr w:type="spellStart"/>
      <w:r w:rsidRPr="008B5C73">
        <w:rPr>
          <w:sz w:val="28"/>
          <w:szCs w:val="28"/>
        </w:rPr>
        <w:t>регулювання</w:t>
      </w:r>
      <w:proofErr w:type="spellEnd"/>
      <w:r w:rsidRPr="008B5C73">
        <w:rPr>
          <w:sz w:val="28"/>
          <w:szCs w:val="28"/>
        </w:rPr>
        <w:t xml:space="preserve"> та </w:t>
      </w:r>
      <w:proofErr w:type="spellStart"/>
      <w:r w:rsidRPr="008B5C73">
        <w:rPr>
          <w:sz w:val="28"/>
          <w:szCs w:val="28"/>
        </w:rPr>
        <w:t>індикації</w:t>
      </w:r>
      <w:proofErr w:type="spellEnd"/>
      <w:r w:rsidRPr="008B5C73">
        <w:rPr>
          <w:sz w:val="28"/>
          <w:szCs w:val="28"/>
        </w:rPr>
        <w:t xml:space="preserve"> </w:t>
      </w:r>
      <w:proofErr w:type="spellStart"/>
      <w:r w:rsidRPr="008B5C73">
        <w:rPr>
          <w:sz w:val="28"/>
          <w:szCs w:val="28"/>
        </w:rPr>
        <w:t>рівня</w:t>
      </w:r>
      <w:proofErr w:type="spellEnd"/>
      <w:r w:rsidRPr="008B5C73">
        <w:rPr>
          <w:sz w:val="28"/>
          <w:szCs w:val="28"/>
        </w:rPr>
        <w:t xml:space="preserve"> лугу в </w:t>
      </w:r>
      <w:proofErr w:type="spellStart"/>
      <w:r w:rsidRPr="008B5C73">
        <w:rPr>
          <w:sz w:val="28"/>
          <w:szCs w:val="28"/>
        </w:rPr>
        <w:t>осушувачах</w:t>
      </w:r>
      <w:proofErr w:type="spellEnd"/>
      <w:r w:rsidRPr="008B5C73">
        <w:rPr>
          <w:sz w:val="28"/>
          <w:szCs w:val="28"/>
        </w:rPr>
        <w:t xml:space="preserve"> </w:t>
      </w:r>
      <w:r w:rsidRPr="008B5C73">
        <w:rPr>
          <w:color w:val="000000"/>
          <w:sz w:val="28"/>
          <w:szCs w:val="28"/>
        </w:rPr>
        <w:t>13</w:t>
      </w:r>
      <w:r w:rsidRPr="008B5C73">
        <w:rPr>
          <w:sz w:val="28"/>
          <w:szCs w:val="28"/>
        </w:rPr>
        <w:t xml:space="preserve">, </w:t>
      </w:r>
      <w:proofErr w:type="spellStart"/>
      <w:r w:rsidRPr="008B5C73">
        <w:rPr>
          <w:sz w:val="28"/>
          <w:szCs w:val="28"/>
        </w:rPr>
        <w:t>він</w:t>
      </w:r>
      <w:proofErr w:type="spellEnd"/>
      <w:r w:rsidRPr="008B5C73">
        <w:rPr>
          <w:sz w:val="28"/>
          <w:szCs w:val="28"/>
        </w:rPr>
        <w:t xml:space="preserve"> </w:t>
      </w:r>
      <w:proofErr w:type="spellStart"/>
      <w:r w:rsidRPr="008B5C73">
        <w:rPr>
          <w:sz w:val="28"/>
          <w:szCs w:val="28"/>
        </w:rPr>
        <w:t>містить</w:t>
      </w:r>
      <w:proofErr w:type="spellEnd"/>
      <w:r w:rsidRPr="008B5C73">
        <w:rPr>
          <w:sz w:val="28"/>
          <w:szCs w:val="28"/>
        </w:rPr>
        <w:t xml:space="preserve"> </w:t>
      </w:r>
      <w:proofErr w:type="spellStart"/>
      <w:r w:rsidRPr="008B5C73">
        <w:rPr>
          <w:sz w:val="28"/>
          <w:szCs w:val="28"/>
        </w:rPr>
        <w:t>рівнемір</w:t>
      </w:r>
      <w:proofErr w:type="spellEnd"/>
      <w:r w:rsidRPr="008B5C73">
        <w:rPr>
          <w:sz w:val="28"/>
          <w:szCs w:val="28"/>
        </w:rPr>
        <w:t xml:space="preserve"> з </w:t>
      </w:r>
      <w:proofErr w:type="spellStart"/>
      <w:r w:rsidRPr="008B5C73">
        <w:rPr>
          <w:sz w:val="28"/>
          <w:szCs w:val="28"/>
        </w:rPr>
        <w:t>електричним</w:t>
      </w:r>
      <w:proofErr w:type="spellEnd"/>
      <w:r w:rsidRPr="008B5C73">
        <w:rPr>
          <w:sz w:val="28"/>
          <w:szCs w:val="28"/>
        </w:rPr>
        <w:t xml:space="preserve"> </w:t>
      </w:r>
      <w:proofErr w:type="spellStart"/>
      <w:r w:rsidRPr="008B5C73">
        <w:rPr>
          <w:sz w:val="28"/>
          <w:szCs w:val="28"/>
        </w:rPr>
        <w:t>передавальним</w:t>
      </w:r>
      <w:proofErr w:type="spellEnd"/>
      <w:r w:rsidRPr="008B5C73">
        <w:rPr>
          <w:sz w:val="28"/>
          <w:szCs w:val="28"/>
        </w:rPr>
        <w:t xml:space="preserve"> </w:t>
      </w:r>
      <w:proofErr w:type="spellStart"/>
      <w:r w:rsidRPr="008B5C73">
        <w:rPr>
          <w:sz w:val="28"/>
          <w:szCs w:val="28"/>
        </w:rPr>
        <w:t>перетворювачем</w:t>
      </w:r>
      <w:proofErr w:type="spellEnd"/>
      <w:r w:rsidRPr="008B5C73">
        <w:rPr>
          <w:sz w:val="28"/>
          <w:szCs w:val="28"/>
        </w:rPr>
        <w:t xml:space="preserve"> (поз. </w:t>
      </w:r>
      <w:r w:rsidRPr="008B5C73">
        <w:rPr>
          <w:color w:val="000000"/>
          <w:sz w:val="28"/>
          <w:szCs w:val="28"/>
        </w:rPr>
        <w:t>19</w:t>
      </w:r>
      <w:r w:rsidRPr="008B5C73">
        <w:rPr>
          <w:sz w:val="28"/>
          <w:szCs w:val="28"/>
        </w:rPr>
        <w:t xml:space="preserve">-1, </w:t>
      </w:r>
      <w:r w:rsidRPr="008B5C73">
        <w:rPr>
          <w:color w:val="000000"/>
          <w:sz w:val="28"/>
          <w:szCs w:val="28"/>
        </w:rPr>
        <w:t>20</w:t>
      </w:r>
      <w:r w:rsidRPr="008B5C73">
        <w:rPr>
          <w:sz w:val="28"/>
          <w:szCs w:val="28"/>
        </w:rPr>
        <w:t xml:space="preserve">-1), </w:t>
      </w:r>
      <w:proofErr w:type="spellStart"/>
      <w:r w:rsidRPr="008B5C73">
        <w:rPr>
          <w:sz w:val="28"/>
          <w:szCs w:val="28"/>
        </w:rPr>
        <w:t>електричний</w:t>
      </w:r>
      <w:proofErr w:type="spellEnd"/>
      <w:r w:rsidRPr="008B5C73">
        <w:rPr>
          <w:sz w:val="28"/>
          <w:szCs w:val="28"/>
        </w:rPr>
        <w:t xml:space="preserve"> </w:t>
      </w:r>
      <w:r w:rsidRPr="008B5C73">
        <w:rPr>
          <w:color w:val="000000"/>
          <w:sz w:val="28"/>
          <w:szCs w:val="28"/>
        </w:rPr>
        <w:t>регулятор</w:t>
      </w:r>
      <w:r w:rsidRPr="008B5C73">
        <w:rPr>
          <w:sz w:val="28"/>
          <w:szCs w:val="28"/>
        </w:rPr>
        <w:t xml:space="preserve"> (</w:t>
      </w:r>
      <w:r w:rsidRPr="008B5C73">
        <w:rPr>
          <w:color w:val="000000"/>
          <w:sz w:val="28"/>
          <w:szCs w:val="28"/>
        </w:rPr>
        <w:t>19</w:t>
      </w:r>
      <w:r w:rsidRPr="008B5C73">
        <w:rPr>
          <w:sz w:val="28"/>
          <w:szCs w:val="28"/>
        </w:rPr>
        <w:t xml:space="preserve">-2, </w:t>
      </w:r>
      <w:r w:rsidRPr="008B5C73">
        <w:rPr>
          <w:color w:val="000000"/>
          <w:sz w:val="28"/>
          <w:szCs w:val="28"/>
        </w:rPr>
        <w:t>20</w:t>
      </w:r>
      <w:r w:rsidRPr="008B5C73">
        <w:rPr>
          <w:sz w:val="28"/>
          <w:szCs w:val="28"/>
        </w:rPr>
        <w:t xml:space="preserve">-2), </w:t>
      </w:r>
      <w:proofErr w:type="spellStart"/>
      <w:r w:rsidRPr="008B5C73">
        <w:rPr>
          <w:sz w:val="28"/>
          <w:szCs w:val="28"/>
        </w:rPr>
        <w:t>виконавчий</w:t>
      </w:r>
      <w:proofErr w:type="spellEnd"/>
      <w:r w:rsidRPr="008B5C73">
        <w:rPr>
          <w:sz w:val="28"/>
          <w:szCs w:val="28"/>
        </w:rPr>
        <w:t xml:space="preserve"> </w:t>
      </w:r>
      <w:proofErr w:type="spellStart"/>
      <w:r w:rsidRPr="008B5C73">
        <w:rPr>
          <w:sz w:val="28"/>
          <w:szCs w:val="28"/>
        </w:rPr>
        <w:t>механізм</w:t>
      </w:r>
      <w:proofErr w:type="spellEnd"/>
      <w:r w:rsidRPr="008B5C73">
        <w:rPr>
          <w:sz w:val="28"/>
          <w:szCs w:val="28"/>
        </w:rPr>
        <w:t xml:space="preserve"> з </w:t>
      </w:r>
      <w:proofErr w:type="spellStart"/>
      <w:r w:rsidRPr="008B5C73">
        <w:rPr>
          <w:sz w:val="28"/>
          <w:szCs w:val="28"/>
        </w:rPr>
        <w:t>електричним</w:t>
      </w:r>
      <w:proofErr w:type="spellEnd"/>
      <w:r w:rsidRPr="008B5C73">
        <w:rPr>
          <w:sz w:val="28"/>
          <w:szCs w:val="28"/>
        </w:rPr>
        <w:t xml:space="preserve"> </w:t>
      </w:r>
      <w:proofErr w:type="spellStart"/>
      <w:r w:rsidRPr="008B5C73">
        <w:rPr>
          <w:sz w:val="28"/>
          <w:szCs w:val="28"/>
        </w:rPr>
        <w:t>виходом</w:t>
      </w:r>
      <w:proofErr w:type="spellEnd"/>
      <w:r w:rsidRPr="008B5C73">
        <w:rPr>
          <w:sz w:val="28"/>
          <w:szCs w:val="28"/>
        </w:rPr>
        <w:t xml:space="preserve"> (</w:t>
      </w:r>
      <w:r w:rsidRPr="008B5C73">
        <w:rPr>
          <w:color w:val="000000"/>
          <w:sz w:val="28"/>
          <w:szCs w:val="28"/>
        </w:rPr>
        <w:t>19</w:t>
      </w:r>
      <w:r w:rsidRPr="008B5C73">
        <w:rPr>
          <w:sz w:val="28"/>
          <w:szCs w:val="28"/>
        </w:rPr>
        <w:t xml:space="preserve">-3, </w:t>
      </w:r>
      <w:r w:rsidRPr="008B5C73">
        <w:rPr>
          <w:color w:val="000000"/>
          <w:sz w:val="28"/>
          <w:szCs w:val="28"/>
        </w:rPr>
        <w:t>20</w:t>
      </w:r>
      <w:r w:rsidRPr="008B5C73">
        <w:rPr>
          <w:sz w:val="28"/>
          <w:szCs w:val="28"/>
        </w:rPr>
        <w:t xml:space="preserve">-3). Для контролю та </w:t>
      </w:r>
      <w:proofErr w:type="spellStart"/>
      <w:r w:rsidRPr="008B5C73">
        <w:rPr>
          <w:color w:val="000000"/>
          <w:sz w:val="28"/>
          <w:szCs w:val="28"/>
        </w:rPr>
        <w:t>регулювання</w:t>
      </w:r>
      <w:proofErr w:type="spellEnd"/>
      <w:r w:rsidRPr="008B5C73">
        <w:rPr>
          <w:sz w:val="28"/>
          <w:szCs w:val="28"/>
        </w:rPr>
        <w:t xml:space="preserve"> </w:t>
      </w:r>
      <w:proofErr w:type="spellStart"/>
      <w:r w:rsidRPr="008B5C73">
        <w:rPr>
          <w:color w:val="000000"/>
          <w:sz w:val="28"/>
          <w:szCs w:val="28"/>
        </w:rPr>
        <w:t>співвідношення</w:t>
      </w:r>
      <w:proofErr w:type="spellEnd"/>
      <w:r w:rsidRPr="008B5C73">
        <w:rPr>
          <w:sz w:val="28"/>
          <w:szCs w:val="28"/>
        </w:rPr>
        <w:t xml:space="preserve"> </w:t>
      </w:r>
      <w:proofErr w:type="spellStart"/>
      <w:r w:rsidRPr="008B5C73">
        <w:rPr>
          <w:color w:val="000000"/>
          <w:sz w:val="28"/>
          <w:szCs w:val="28"/>
        </w:rPr>
        <w:t>витрат</w:t>
      </w:r>
      <w:proofErr w:type="spellEnd"/>
      <w:r w:rsidRPr="008B5C73">
        <w:rPr>
          <w:sz w:val="28"/>
          <w:szCs w:val="28"/>
        </w:rPr>
        <w:t xml:space="preserve"> </w:t>
      </w:r>
      <w:r w:rsidRPr="008B5C73">
        <w:rPr>
          <w:color w:val="000000"/>
          <w:sz w:val="28"/>
          <w:szCs w:val="28"/>
        </w:rPr>
        <w:t>лугу</w:t>
      </w:r>
      <w:r w:rsidRPr="008B5C73">
        <w:rPr>
          <w:sz w:val="28"/>
          <w:szCs w:val="28"/>
        </w:rPr>
        <w:t xml:space="preserve"> і</w:t>
      </w:r>
      <w:r w:rsidRPr="008B5C73">
        <w:rPr>
          <w:color w:val="000000"/>
          <w:sz w:val="28"/>
          <w:szCs w:val="28"/>
        </w:rPr>
        <w:t xml:space="preserve"> води</w:t>
      </w:r>
      <w:r w:rsidRPr="008B5C73">
        <w:rPr>
          <w:sz w:val="28"/>
          <w:szCs w:val="28"/>
        </w:rPr>
        <w:t xml:space="preserve"> в </w:t>
      </w:r>
      <w:proofErr w:type="spellStart"/>
      <w:r w:rsidRPr="008B5C73">
        <w:rPr>
          <w:sz w:val="28"/>
          <w:szCs w:val="28"/>
        </w:rPr>
        <w:t>змішувачі</w:t>
      </w:r>
      <w:proofErr w:type="spellEnd"/>
      <w:r w:rsidRPr="008B5C73">
        <w:rPr>
          <w:sz w:val="28"/>
          <w:szCs w:val="28"/>
        </w:rPr>
        <w:t xml:space="preserve"> </w:t>
      </w:r>
      <w:r w:rsidRPr="008B5C73">
        <w:rPr>
          <w:color w:val="000000"/>
          <w:sz w:val="28"/>
          <w:szCs w:val="28"/>
        </w:rPr>
        <w:t>17</w:t>
      </w:r>
      <w:r w:rsidRPr="008B5C73">
        <w:rPr>
          <w:sz w:val="28"/>
          <w:szCs w:val="28"/>
        </w:rPr>
        <w:t xml:space="preserve"> </w:t>
      </w:r>
      <w:proofErr w:type="spellStart"/>
      <w:r w:rsidRPr="008B5C73">
        <w:rPr>
          <w:sz w:val="28"/>
          <w:szCs w:val="28"/>
        </w:rPr>
        <w:t>розроблено</w:t>
      </w:r>
      <w:proofErr w:type="spellEnd"/>
      <w:r w:rsidRPr="008B5C73">
        <w:rPr>
          <w:sz w:val="28"/>
          <w:szCs w:val="28"/>
        </w:rPr>
        <w:t xml:space="preserve"> </w:t>
      </w:r>
      <w:proofErr w:type="spellStart"/>
      <w:r w:rsidRPr="008B5C73">
        <w:rPr>
          <w:sz w:val="28"/>
          <w:szCs w:val="28"/>
        </w:rPr>
        <w:t>контури</w:t>
      </w:r>
      <w:proofErr w:type="spellEnd"/>
      <w:r w:rsidRPr="008B5C73">
        <w:rPr>
          <w:sz w:val="28"/>
          <w:szCs w:val="28"/>
        </w:rPr>
        <w:t xml:space="preserve"> </w:t>
      </w:r>
      <w:r w:rsidRPr="008B5C73">
        <w:rPr>
          <w:color w:val="000000"/>
          <w:sz w:val="28"/>
          <w:szCs w:val="28"/>
        </w:rPr>
        <w:t>21</w:t>
      </w:r>
      <w:r w:rsidRPr="008B5C73">
        <w:rPr>
          <w:sz w:val="28"/>
          <w:szCs w:val="28"/>
        </w:rPr>
        <w:t xml:space="preserve"> і </w:t>
      </w:r>
      <w:r w:rsidRPr="008B5C73">
        <w:rPr>
          <w:color w:val="000000"/>
          <w:sz w:val="28"/>
          <w:szCs w:val="28"/>
        </w:rPr>
        <w:t>22</w:t>
      </w:r>
      <w:r w:rsidRPr="008B5C73">
        <w:rPr>
          <w:sz w:val="28"/>
          <w:szCs w:val="28"/>
        </w:rPr>
        <w:t xml:space="preserve"> </w:t>
      </w:r>
      <w:proofErr w:type="spellStart"/>
      <w:r w:rsidRPr="008B5C73">
        <w:rPr>
          <w:sz w:val="28"/>
          <w:szCs w:val="28"/>
        </w:rPr>
        <w:t>що</w:t>
      </w:r>
      <w:proofErr w:type="spellEnd"/>
      <w:r w:rsidRPr="008B5C73">
        <w:rPr>
          <w:sz w:val="28"/>
          <w:szCs w:val="28"/>
        </w:rPr>
        <w:t xml:space="preserve"> </w:t>
      </w:r>
      <w:proofErr w:type="spellStart"/>
      <w:r w:rsidRPr="008B5C73">
        <w:rPr>
          <w:sz w:val="28"/>
          <w:szCs w:val="28"/>
        </w:rPr>
        <w:t>складаються</w:t>
      </w:r>
      <w:proofErr w:type="spellEnd"/>
      <w:r w:rsidRPr="008B5C73">
        <w:rPr>
          <w:sz w:val="28"/>
          <w:szCs w:val="28"/>
        </w:rPr>
        <w:t xml:space="preserve"> з </w:t>
      </w:r>
      <w:proofErr w:type="spellStart"/>
      <w:r w:rsidRPr="008B5C73">
        <w:rPr>
          <w:sz w:val="28"/>
          <w:szCs w:val="28"/>
        </w:rPr>
        <w:t>первинного</w:t>
      </w:r>
      <w:proofErr w:type="spellEnd"/>
      <w:r w:rsidRPr="008B5C73">
        <w:rPr>
          <w:sz w:val="28"/>
          <w:szCs w:val="28"/>
        </w:rPr>
        <w:t xml:space="preserve"> </w:t>
      </w:r>
      <w:proofErr w:type="spellStart"/>
      <w:r w:rsidRPr="008B5C73">
        <w:rPr>
          <w:sz w:val="28"/>
          <w:szCs w:val="28"/>
        </w:rPr>
        <w:t>приладу</w:t>
      </w:r>
      <w:proofErr w:type="spellEnd"/>
      <w:r w:rsidRPr="008B5C73">
        <w:rPr>
          <w:sz w:val="28"/>
          <w:szCs w:val="28"/>
        </w:rPr>
        <w:t xml:space="preserve"> </w:t>
      </w:r>
      <w:proofErr w:type="spellStart"/>
      <w:r w:rsidRPr="008B5C73">
        <w:rPr>
          <w:sz w:val="28"/>
          <w:szCs w:val="28"/>
        </w:rPr>
        <w:t>із</w:t>
      </w:r>
      <w:proofErr w:type="spellEnd"/>
      <w:r w:rsidRPr="008B5C73">
        <w:rPr>
          <w:sz w:val="28"/>
          <w:szCs w:val="28"/>
        </w:rPr>
        <w:t xml:space="preserve"> </w:t>
      </w:r>
      <w:proofErr w:type="spellStart"/>
      <w:r w:rsidRPr="008B5C73">
        <w:rPr>
          <w:sz w:val="28"/>
          <w:szCs w:val="28"/>
        </w:rPr>
        <w:t>функцією</w:t>
      </w:r>
      <w:proofErr w:type="spellEnd"/>
      <w:r w:rsidRPr="008B5C73">
        <w:rPr>
          <w:sz w:val="28"/>
          <w:szCs w:val="28"/>
        </w:rPr>
        <w:t xml:space="preserve"> </w:t>
      </w:r>
      <w:proofErr w:type="spellStart"/>
      <w:r w:rsidRPr="008B5C73">
        <w:rPr>
          <w:sz w:val="28"/>
          <w:szCs w:val="28"/>
        </w:rPr>
        <w:t>перетворювача</w:t>
      </w:r>
      <w:proofErr w:type="spellEnd"/>
      <w:r w:rsidRPr="008B5C73">
        <w:rPr>
          <w:sz w:val="28"/>
          <w:szCs w:val="28"/>
        </w:rPr>
        <w:t xml:space="preserve"> </w:t>
      </w:r>
      <w:proofErr w:type="spellStart"/>
      <w:r w:rsidRPr="008B5C73">
        <w:rPr>
          <w:sz w:val="28"/>
          <w:szCs w:val="28"/>
        </w:rPr>
        <w:t>витрати</w:t>
      </w:r>
      <w:proofErr w:type="spellEnd"/>
      <w:r w:rsidRPr="008B5C73">
        <w:rPr>
          <w:sz w:val="28"/>
          <w:szCs w:val="28"/>
        </w:rPr>
        <w:t xml:space="preserve"> (поз. 21-1, 22-1), </w:t>
      </w:r>
      <w:proofErr w:type="spellStart"/>
      <w:r w:rsidRPr="008B5C73">
        <w:rPr>
          <w:sz w:val="28"/>
          <w:szCs w:val="28"/>
        </w:rPr>
        <w:t>проміжного</w:t>
      </w:r>
      <w:proofErr w:type="spellEnd"/>
      <w:r w:rsidRPr="008B5C73">
        <w:rPr>
          <w:sz w:val="28"/>
          <w:szCs w:val="28"/>
        </w:rPr>
        <w:t xml:space="preserve"> </w:t>
      </w:r>
      <w:proofErr w:type="spellStart"/>
      <w:r w:rsidRPr="008B5C73">
        <w:rPr>
          <w:sz w:val="28"/>
          <w:szCs w:val="28"/>
        </w:rPr>
        <w:t>приладу</w:t>
      </w:r>
      <w:proofErr w:type="spellEnd"/>
      <w:r w:rsidRPr="008B5C73">
        <w:rPr>
          <w:sz w:val="28"/>
          <w:szCs w:val="28"/>
        </w:rPr>
        <w:t xml:space="preserve"> </w:t>
      </w:r>
      <w:proofErr w:type="spellStart"/>
      <w:r w:rsidRPr="008B5C73">
        <w:rPr>
          <w:sz w:val="28"/>
          <w:szCs w:val="28"/>
        </w:rPr>
        <w:t>із</w:t>
      </w:r>
      <w:proofErr w:type="spellEnd"/>
      <w:r w:rsidRPr="008B5C73">
        <w:rPr>
          <w:sz w:val="28"/>
          <w:szCs w:val="28"/>
        </w:rPr>
        <w:t xml:space="preserve"> </w:t>
      </w:r>
      <w:proofErr w:type="spellStart"/>
      <w:r w:rsidRPr="008B5C73">
        <w:rPr>
          <w:sz w:val="28"/>
          <w:szCs w:val="28"/>
        </w:rPr>
        <w:t>функцією</w:t>
      </w:r>
      <w:proofErr w:type="spellEnd"/>
      <w:r w:rsidRPr="008B5C73">
        <w:rPr>
          <w:sz w:val="28"/>
          <w:szCs w:val="28"/>
        </w:rPr>
        <w:t xml:space="preserve"> </w:t>
      </w:r>
      <w:proofErr w:type="spellStart"/>
      <w:r w:rsidRPr="008B5C73">
        <w:rPr>
          <w:sz w:val="28"/>
          <w:szCs w:val="28"/>
        </w:rPr>
        <w:t>перетворювача</w:t>
      </w:r>
      <w:proofErr w:type="spellEnd"/>
      <w:r w:rsidRPr="008B5C73">
        <w:rPr>
          <w:sz w:val="28"/>
          <w:szCs w:val="28"/>
        </w:rPr>
        <w:t xml:space="preserve"> (21-2, 22-2), </w:t>
      </w:r>
      <w:proofErr w:type="spellStart"/>
      <w:r w:rsidRPr="008B5C73">
        <w:rPr>
          <w:sz w:val="28"/>
          <w:szCs w:val="28"/>
        </w:rPr>
        <w:t>вторинного</w:t>
      </w:r>
      <w:proofErr w:type="spellEnd"/>
      <w:r w:rsidRPr="008B5C73">
        <w:rPr>
          <w:sz w:val="28"/>
          <w:szCs w:val="28"/>
        </w:rPr>
        <w:t xml:space="preserve"> </w:t>
      </w:r>
      <w:proofErr w:type="spellStart"/>
      <w:r w:rsidRPr="008B5C73">
        <w:rPr>
          <w:sz w:val="28"/>
          <w:szCs w:val="28"/>
        </w:rPr>
        <w:t>приладу</w:t>
      </w:r>
      <w:proofErr w:type="spellEnd"/>
      <w:r w:rsidRPr="008B5C73">
        <w:rPr>
          <w:sz w:val="28"/>
          <w:szCs w:val="28"/>
        </w:rPr>
        <w:t xml:space="preserve"> </w:t>
      </w:r>
      <w:proofErr w:type="spellStart"/>
      <w:r w:rsidRPr="008B5C73">
        <w:rPr>
          <w:sz w:val="28"/>
          <w:szCs w:val="28"/>
        </w:rPr>
        <w:t>із</w:t>
      </w:r>
      <w:proofErr w:type="spellEnd"/>
      <w:r w:rsidRPr="008B5C73">
        <w:rPr>
          <w:sz w:val="28"/>
          <w:szCs w:val="28"/>
        </w:rPr>
        <w:t xml:space="preserve"> </w:t>
      </w:r>
      <w:proofErr w:type="spellStart"/>
      <w:r w:rsidRPr="008B5C73">
        <w:rPr>
          <w:sz w:val="28"/>
          <w:szCs w:val="28"/>
        </w:rPr>
        <w:t>функціями</w:t>
      </w:r>
      <w:proofErr w:type="spellEnd"/>
      <w:r w:rsidRPr="008B5C73">
        <w:rPr>
          <w:sz w:val="28"/>
          <w:szCs w:val="28"/>
        </w:rPr>
        <w:t xml:space="preserve"> </w:t>
      </w:r>
      <w:proofErr w:type="spellStart"/>
      <w:r w:rsidRPr="008B5C73">
        <w:rPr>
          <w:sz w:val="28"/>
          <w:szCs w:val="28"/>
        </w:rPr>
        <w:t>індикації</w:t>
      </w:r>
      <w:proofErr w:type="spellEnd"/>
      <w:r w:rsidRPr="008B5C73">
        <w:rPr>
          <w:sz w:val="28"/>
          <w:szCs w:val="28"/>
        </w:rPr>
        <w:t xml:space="preserve"> та </w:t>
      </w:r>
      <w:proofErr w:type="spellStart"/>
      <w:r w:rsidRPr="008B5C73">
        <w:rPr>
          <w:sz w:val="28"/>
          <w:szCs w:val="28"/>
        </w:rPr>
        <w:t>реєстрації</w:t>
      </w:r>
      <w:proofErr w:type="spellEnd"/>
      <w:r w:rsidRPr="008B5C73">
        <w:rPr>
          <w:sz w:val="28"/>
          <w:szCs w:val="28"/>
        </w:rPr>
        <w:t xml:space="preserve"> </w:t>
      </w:r>
      <w:proofErr w:type="spellStart"/>
      <w:r w:rsidRPr="008B5C73">
        <w:rPr>
          <w:sz w:val="28"/>
          <w:szCs w:val="28"/>
        </w:rPr>
        <w:t>із</w:t>
      </w:r>
      <w:proofErr w:type="spellEnd"/>
      <w:r w:rsidRPr="008B5C73">
        <w:rPr>
          <w:sz w:val="28"/>
          <w:szCs w:val="28"/>
        </w:rPr>
        <w:t xml:space="preserve"> </w:t>
      </w:r>
      <w:proofErr w:type="spellStart"/>
      <w:r w:rsidRPr="008B5C73">
        <w:rPr>
          <w:sz w:val="28"/>
          <w:szCs w:val="28"/>
        </w:rPr>
        <w:t>вбудованим</w:t>
      </w:r>
      <w:proofErr w:type="spellEnd"/>
      <w:r w:rsidRPr="008B5C73">
        <w:rPr>
          <w:sz w:val="28"/>
          <w:szCs w:val="28"/>
        </w:rPr>
        <w:t xml:space="preserve"> регулятором (21-3) та </w:t>
      </w:r>
      <w:proofErr w:type="spellStart"/>
      <w:r w:rsidRPr="008B5C73">
        <w:rPr>
          <w:sz w:val="28"/>
          <w:szCs w:val="28"/>
        </w:rPr>
        <w:t>виконавчого</w:t>
      </w:r>
      <w:proofErr w:type="spellEnd"/>
      <w:r w:rsidRPr="008B5C73">
        <w:rPr>
          <w:sz w:val="28"/>
          <w:szCs w:val="28"/>
        </w:rPr>
        <w:t xml:space="preserve"> </w:t>
      </w:r>
      <w:proofErr w:type="spellStart"/>
      <w:r w:rsidRPr="008B5C73">
        <w:rPr>
          <w:sz w:val="28"/>
          <w:szCs w:val="28"/>
        </w:rPr>
        <w:t>механізму</w:t>
      </w:r>
      <w:proofErr w:type="spellEnd"/>
      <w:r w:rsidRPr="008B5C73">
        <w:rPr>
          <w:sz w:val="28"/>
          <w:szCs w:val="28"/>
        </w:rPr>
        <w:t xml:space="preserve"> з </w:t>
      </w:r>
      <w:proofErr w:type="spellStart"/>
      <w:r w:rsidRPr="008B5C73">
        <w:rPr>
          <w:sz w:val="28"/>
          <w:szCs w:val="28"/>
        </w:rPr>
        <w:t>електричним</w:t>
      </w:r>
      <w:proofErr w:type="spellEnd"/>
      <w:r w:rsidRPr="008B5C73">
        <w:rPr>
          <w:sz w:val="28"/>
          <w:szCs w:val="28"/>
        </w:rPr>
        <w:t xml:space="preserve"> входом (21-4). Контур 23 </w:t>
      </w:r>
      <w:proofErr w:type="spellStart"/>
      <w:r w:rsidRPr="008B5C73">
        <w:rPr>
          <w:sz w:val="28"/>
          <w:szCs w:val="28"/>
        </w:rPr>
        <w:t>застосовують</w:t>
      </w:r>
      <w:proofErr w:type="spellEnd"/>
      <w:r w:rsidRPr="008B5C73">
        <w:rPr>
          <w:sz w:val="28"/>
          <w:szCs w:val="28"/>
        </w:rPr>
        <w:t xml:space="preserve"> для контролю та </w:t>
      </w:r>
      <w:proofErr w:type="spellStart"/>
      <w:r w:rsidRPr="008B5C73">
        <w:rPr>
          <w:sz w:val="28"/>
          <w:szCs w:val="28"/>
        </w:rPr>
        <w:t>регулювання</w:t>
      </w:r>
      <w:proofErr w:type="spellEnd"/>
      <w:r w:rsidRPr="008B5C73">
        <w:rPr>
          <w:sz w:val="28"/>
          <w:szCs w:val="28"/>
        </w:rPr>
        <w:t xml:space="preserve"> </w:t>
      </w:r>
      <w:proofErr w:type="spellStart"/>
      <w:r w:rsidRPr="008B5C73">
        <w:rPr>
          <w:sz w:val="28"/>
          <w:szCs w:val="28"/>
        </w:rPr>
        <w:t>рівня</w:t>
      </w:r>
      <w:proofErr w:type="spellEnd"/>
      <w:r w:rsidRPr="008B5C73">
        <w:rPr>
          <w:sz w:val="28"/>
          <w:szCs w:val="28"/>
        </w:rPr>
        <w:t xml:space="preserve"> 8% </w:t>
      </w:r>
      <w:proofErr w:type="spellStart"/>
      <w:r w:rsidRPr="008B5C73">
        <w:rPr>
          <w:sz w:val="28"/>
          <w:szCs w:val="28"/>
        </w:rPr>
        <w:t>розчину</w:t>
      </w:r>
      <w:proofErr w:type="spellEnd"/>
      <w:r w:rsidRPr="008B5C73">
        <w:rPr>
          <w:sz w:val="28"/>
          <w:szCs w:val="28"/>
        </w:rPr>
        <w:t xml:space="preserve"> лугу в </w:t>
      </w:r>
      <w:proofErr w:type="spellStart"/>
      <w:r w:rsidRPr="008B5C73">
        <w:rPr>
          <w:sz w:val="28"/>
          <w:szCs w:val="28"/>
        </w:rPr>
        <w:t>змішувачі</w:t>
      </w:r>
      <w:proofErr w:type="spellEnd"/>
      <w:r w:rsidRPr="008B5C73">
        <w:rPr>
          <w:sz w:val="28"/>
          <w:szCs w:val="28"/>
        </w:rPr>
        <w:t xml:space="preserve">. </w:t>
      </w:r>
      <w:r w:rsidRPr="008B5C73">
        <w:rPr>
          <w:color w:val="000000"/>
          <w:sz w:val="28"/>
          <w:szCs w:val="28"/>
        </w:rPr>
        <w:t>Контур</w:t>
      </w:r>
      <w:r w:rsidRPr="008B5C73">
        <w:rPr>
          <w:sz w:val="28"/>
          <w:szCs w:val="28"/>
        </w:rPr>
        <w:t xml:space="preserve"> </w:t>
      </w:r>
      <w:proofErr w:type="spellStart"/>
      <w:r w:rsidRPr="008B5C73">
        <w:rPr>
          <w:sz w:val="28"/>
          <w:szCs w:val="28"/>
        </w:rPr>
        <w:t>містить</w:t>
      </w:r>
      <w:proofErr w:type="spellEnd"/>
      <w:r w:rsidRPr="008B5C73">
        <w:rPr>
          <w:sz w:val="28"/>
          <w:szCs w:val="28"/>
        </w:rPr>
        <w:t xml:space="preserve"> </w:t>
      </w:r>
      <w:proofErr w:type="spellStart"/>
      <w:r w:rsidRPr="008B5C73">
        <w:rPr>
          <w:sz w:val="28"/>
          <w:szCs w:val="28"/>
        </w:rPr>
        <w:t>рівнемір</w:t>
      </w:r>
      <w:proofErr w:type="spellEnd"/>
      <w:r w:rsidRPr="008B5C73">
        <w:rPr>
          <w:sz w:val="28"/>
          <w:szCs w:val="28"/>
        </w:rPr>
        <w:t xml:space="preserve"> </w:t>
      </w:r>
      <w:proofErr w:type="spellStart"/>
      <w:r w:rsidRPr="008B5C73">
        <w:rPr>
          <w:sz w:val="28"/>
          <w:szCs w:val="28"/>
        </w:rPr>
        <w:t>електричний</w:t>
      </w:r>
      <w:proofErr w:type="spellEnd"/>
      <w:r w:rsidRPr="008B5C73">
        <w:rPr>
          <w:sz w:val="28"/>
          <w:szCs w:val="28"/>
        </w:rPr>
        <w:t xml:space="preserve"> (поз. 23-1), </w:t>
      </w:r>
      <w:proofErr w:type="spellStart"/>
      <w:r w:rsidRPr="008B5C73">
        <w:rPr>
          <w:sz w:val="28"/>
          <w:szCs w:val="28"/>
        </w:rPr>
        <w:t>електричний</w:t>
      </w:r>
      <w:proofErr w:type="spellEnd"/>
      <w:r w:rsidRPr="008B5C73">
        <w:rPr>
          <w:sz w:val="28"/>
          <w:szCs w:val="28"/>
        </w:rPr>
        <w:t xml:space="preserve"> регулятор (23-2) та </w:t>
      </w:r>
      <w:proofErr w:type="spellStart"/>
      <w:r w:rsidRPr="008B5C73">
        <w:rPr>
          <w:sz w:val="28"/>
          <w:szCs w:val="28"/>
        </w:rPr>
        <w:t>електричний</w:t>
      </w:r>
      <w:proofErr w:type="spellEnd"/>
      <w:r w:rsidRPr="008B5C73">
        <w:rPr>
          <w:sz w:val="28"/>
          <w:szCs w:val="28"/>
        </w:rPr>
        <w:t xml:space="preserve"> </w:t>
      </w:r>
      <w:proofErr w:type="spellStart"/>
      <w:r w:rsidRPr="008B5C73">
        <w:rPr>
          <w:color w:val="000000"/>
          <w:sz w:val="28"/>
          <w:szCs w:val="28"/>
        </w:rPr>
        <w:t>виконавчий</w:t>
      </w:r>
      <w:proofErr w:type="spellEnd"/>
      <w:r w:rsidRPr="008B5C73">
        <w:rPr>
          <w:sz w:val="28"/>
          <w:szCs w:val="28"/>
        </w:rPr>
        <w:t xml:space="preserve"> </w:t>
      </w:r>
      <w:proofErr w:type="spellStart"/>
      <w:r w:rsidRPr="008B5C73">
        <w:rPr>
          <w:color w:val="000000"/>
          <w:sz w:val="28"/>
          <w:szCs w:val="28"/>
        </w:rPr>
        <w:t>механізм</w:t>
      </w:r>
      <w:proofErr w:type="spellEnd"/>
      <w:r w:rsidRPr="008B5C73">
        <w:rPr>
          <w:sz w:val="28"/>
          <w:szCs w:val="28"/>
        </w:rPr>
        <w:t xml:space="preserve"> (23-3). </w:t>
      </w:r>
      <w:r w:rsidRPr="008B5C73">
        <w:rPr>
          <w:color w:val="000000"/>
          <w:sz w:val="28"/>
          <w:szCs w:val="28"/>
        </w:rPr>
        <w:t>Контроль</w:t>
      </w:r>
      <w:r w:rsidRPr="008B5C73">
        <w:rPr>
          <w:sz w:val="28"/>
          <w:szCs w:val="28"/>
        </w:rPr>
        <w:t xml:space="preserve"> і </w:t>
      </w:r>
      <w:proofErr w:type="spellStart"/>
      <w:r w:rsidRPr="008B5C73">
        <w:rPr>
          <w:sz w:val="28"/>
          <w:szCs w:val="28"/>
        </w:rPr>
        <w:t>регулювання</w:t>
      </w:r>
      <w:proofErr w:type="spellEnd"/>
      <w:r w:rsidRPr="008B5C73">
        <w:rPr>
          <w:sz w:val="28"/>
          <w:szCs w:val="28"/>
        </w:rPr>
        <w:t xml:space="preserve"> </w:t>
      </w:r>
      <w:proofErr w:type="spellStart"/>
      <w:r w:rsidRPr="008B5C73">
        <w:rPr>
          <w:sz w:val="28"/>
          <w:szCs w:val="28"/>
        </w:rPr>
        <w:t>температури</w:t>
      </w:r>
      <w:proofErr w:type="spellEnd"/>
      <w:r w:rsidRPr="008B5C73">
        <w:rPr>
          <w:sz w:val="28"/>
          <w:szCs w:val="28"/>
        </w:rPr>
        <w:t xml:space="preserve"> </w:t>
      </w:r>
      <w:proofErr w:type="spellStart"/>
      <w:r w:rsidRPr="008B5C73">
        <w:rPr>
          <w:sz w:val="28"/>
          <w:szCs w:val="28"/>
        </w:rPr>
        <w:t>реакційних</w:t>
      </w:r>
      <w:proofErr w:type="spellEnd"/>
      <w:r w:rsidRPr="008B5C73">
        <w:rPr>
          <w:sz w:val="28"/>
          <w:szCs w:val="28"/>
        </w:rPr>
        <w:t xml:space="preserve"> </w:t>
      </w:r>
      <w:proofErr w:type="spellStart"/>
      <w:r w:rsidRPr="008B5C73">
        <w:rPr>
          <w:sz w:val="28"/>
          <w:szCs w:val="28"/>
        </w:rPr>
        <w:t>газів</w:t>
      </w:r>
      <w:proofErr w:type="spellEnd"/>
      <w:r w:rsidRPr="008B5C73">
        <w:rPr>
          <w:sz w:val="28"/>
          <w:szCs w:val="28"/>
        </w:rPr>
        <w:t xml:space="preserve"> у </w:t>
      </w:r>
      <w:proofErr w:type="spellStart"/>
      <w:r w:rsidRPr="008B5C73">
        <w:rPr>
          <w:color w:val="000000"/>
          <w:sz w:val="28"/>
          <w:szCs w:val="28"/>
        </w:rPr>
        <w:t>трубопроводі</w:t>
      </w:r>
      <w:proofErr w:type="spellEnd"/>
      <w:r w:rsidRPr="008B5C73">
        <w:rPr>
          <w:sz w:val="28"/>
          <w:szCs w:val="28"/>
        </w:rPr>
        <w:t xml:space="preserve"> на </w:t>
      </w:r>
      <w:proofErr w:type="spellStart"/>
      <w:r w:rsidRPr="008B5C73">
        <w:rPr>
          <w:color w:val="000000"/>
          <w:sz w:val="28"/>
          <w:szCs w:val="28"/>
        </w:rPr>
        <w:t>виході</w:t>
      </w:r>
      <w:proofErr w:type="spellEnd"/>
      <w:r w:rsidRPr="008B5C73">
        <w:rPr>
          <w:sz w:val="28"/>
          <w:szCs w:val="28"/>
        </w:rPr>
        <w:t xml:space="preserve"> </w:t>
      </w:r>
      <w:proofErr w:type="spellStart"/>
      <w:r w:rsidRPr="008B5C73">
        <w:rPr>
          <w:sz w:val="28"/>
          <w:szCs w:val="28"/>
        </w:rPr>
        <w:t>із</w:t>
      </w:r>
      <w:proofErr w:type="spellEnd"/>
      <w:r w:rsidRPr="008B5C73">
        <w:rPr>
          <w:sz w:val="28"/>
          <w:szCs w:val="28"/>
        </w:rPr>
        <w:t xml:space="preserve"> конденсатора 14 </w:t>
      </w:r>
      <w:proofErr w:type="spellStart"/>
      <w:r w:rsidRPr="008B5C73">
        <w:rPr>
          <w:color w:val="000000"/>
          <w:sz w:val="28"/>
          <w:szCs w:val="28"/>
        </w:rPr>
        <w:t>забезпечує</w:t>
      </w:r>
      <w:proofErr w:type="spellEnd"/>
      <w:r w:rsidRPr="008B5C73">
        <w:rPr>
          <w:sz w:val="28"/>
          <w:szCs w:val="28"/>
        </w:rPr>
        <w:t xml:space="preserve"> </w:t>
      </w:r>
      <w:r w:rsidRPr="008B5C73">
        <w:rPr>
          <w:color w:val="000000"/>
          <w:sz w:val="28"/>
          <w:szCs w:val="28"/>
        </w:rPr>
        <w:t>контур 24</w:t>
      </w:r>
      <w:r w:rsidRPr="008B5C73">
        <w:rPr>
          <w:sz w:val="28"/>
          <w:szCs w:val="28"/>
        </w:rPr>
        <w:t xml:space="preserve">, </w:t>
      </w:r>
      <w:proofErr w:type="spellStart"/>
      <w:r w:rsidRPr="008B5C73">
        <w:rPr>
          <w:sz w:val="28"/>
          <w:szCs w:val="28"/>
        </w:rPr>
        <w:t>який</w:t>
      </w:r>
      <w:proofErr w:type="spellEnd"/>
      <w:r w:rsidRPr="008B5C73">
        <w:rPr>
          <w:sz w:val="28"/>
          <w:szCs w:val="28"/>
        </w:rPr>
        <w:t xml:space="preserve"> </w:t>
      </w:r>
      <w:proofErr w:type="spellStart"/>
      <w:r w:rsidRPr="008B5C73">
        <w:rPr>
          <w:color w:val="000000"/>
          <w:sz w:val="28"/>
          <w:szCs w:val="28"/>
        </w:rPr>
        <w:t>включає</w:t>
      </w:r>
      <w:proofErr w:type="spellEnd"/>
      <w:r w:rsidRPr="008B5C73">
        <w:rPr>
          <w:sz w:val="28"/>
          <w:szCs w:val="28"/>
        </w:rPr>
        <w:t xml:space="preserve"> </w:t>
      </w:r>
      <w:proofErr w:type="spellStart"/>
      <w:r w:rsidRPr="008B5C73">
        <w:rPr>
          <w:color w:val="000000"/>
          <w:sz w:val="28"/>
          <w:szCs w:val="28"/>
        </w:rPr>
        <w:t>первинний</w:t>
      </w:r>
      <w:proofErr w:type="spellEnd"/>
      <w:r w:rsidRPr="008B5C73">
        <w:rPr>
          <w:sz w:val="28"/>
          <w:szCs w:val="28"/>
        </w:rPr>
        <w:t xml:space="preserve"> </w:t>
      </w:r>
      <w:proofErr w:type="spellStart"/>
      <w:r w:rsidRPr="008B5C73">
        <w:rPr>
          <w:sz w:val="28"/>
          <w:szCs w:val="28"/>
        </w:rPr>
        <w:t>термоперетворювач</w:t>
      </w:r>
      <w:proofErr w:type="spellEnd"/>
      <w:r w:rsidRPr="008B5C73">
        <w:rPr>
          <w:sz w:val="28"/>
          <w:szCs w:val="28"/>
        </w:rPr>
        <w:t xml:space="preserve"> </w:t>
      </w:r>
      <w:proofErr w:type="spellStart"/>
      <w:r w:rsidRPr="008B5C73">
        <w:rPr>
          <w:color w:val="000000"/>
          <w:sz w:val="28"/>
          <w:szCs w:val="28"/>
        </w:rPr>
        <w:t>вимірювальний</w:t>
      </w:r>
      <w:proofErr w:type="spellEnd"/>
      <w:r w:rsidRPr="008B5C73">
        <w:rPr>
          <w:sz w:val="28"/>
          <w:szCs w:val="28"/>
        </w:rPr>
        <w:t xml:space="preserve"> (поз. 24-1), </w:t>
      </w:r>
      <w:proofErr w:type="spellStart"/>
      <w:r w:rsidRPr="008B5C73">
        <w:rPr>
          <w:color w:val="000000"/>
          <w:sz w:val="28"/>
          <w:szCs w:val="28"/>
        </w:rPr>
        <w:t>вторинний</w:t>
      </w:r>
      <w:proofErr w:type="spellEnd"/>
      <w:r w:rsidRPr="008B5C73">
        <w:rPr>
          <w:color w:val="000000"/>
          <w:sz w:val="28"/>
          <w:szCs w:val="28"/>
        </w:rPr>
        <w:t xml:space="preserve"> </w:t>
      </w:r>
      <w:proofErr w:type="spellStart"/>
      <w:r w:rsidRPr="008B5C73">
        <w:rPr>
          <w:color w:val="000000"/>
          <w:sz w:val="28"/>
          <w:szCs w:val="28"/>
        </w:rPr>
        <w:t>прилад</w:t>
      </w:r>
      <w:proofErr w:type="spellEnd"/>
      <w:r w:rsidRPr="008B5C73">
        <w:rPr>
          <w:color w:val="000000"/>
          <w:sz w:val="28"/>
          <w:szCs w:val="28"/>
        </w:rPr>
        <w:t xml:space="preserve"> для </w:t>
      </w:r>
      <w:proofErr w:type="spellStart"/>
      <w:r w:rsidRPr="008B5C73">
        <w:rPr>
          <w:color w:val="000000"/>
          <w:sz w:val="28"/>
          <w:szCs w:val="28"/>
        </w:rPr>
        <w:t>реєстрації</w:t>
      </w:r>
      <w:proofErr w:type="spellEnd"/>
      <w:r w:rsidRPr="008B5C73">
        <w:rPr>
          <w:color w:val="000000"/>
          <w:sz w:val="28"/>
          <w:szCs w:val="28"/>
        </w:rPr>
        <w:t xml:space="preserve"> та </w:t>
      </w:r>
      <w:proofErr w:type="spellStart"/>
      <w:r w:rsidRPr="008B5C73">
        <w:rPr>
          <w:color w:val="000000"/>
          <w:sz w:val="28"/>
          <w:szCs w:val="28"/>
        </w:rPr>
        <w:t>індикації</w:t>
      </w:r>
      <w:proofErr w:type="spellEnd"/>
      <w:r w:rsidRPr="008B5C73">
        <w:rPr>
          <w:sz w:val="28"/>
          <w:szCs w:val="28"/>
        </w:rPr>
        <w:t xml:space="preserve"> </w:t>
      </w:r>
      <w:proofErr w:type="spellStart"/>
      <w:r w:rsidRPr="008B5C73">
        <w:rPr>
          <w:sz w:val="28"/>
          <w:szCs w:val="28"/>
        </w:rPr>
        <w:t>із</w:t>
      </w:r>
      <w:proofErr w:type="spellEnd"/>
      <w:r w:rsidRPr="008B5C73">
        <w:rPr>
          <w:sz w:val="28"/>
          <w:szCs w:val="28"/>
        </w:rPr>
        <w:t xml:space="preserve"> </w:t>
      </w:r>
      <w:proofErr w:type="spellStart"/>
      <w:r w:rsidRPr="008B5C73">
        <w:rPr>
          <w:sz w:val="28"/>
          <w:szCs w:val="28"/>
        </w:rPr>
        <w:t>вбудованим</w:t>
      </w:r>
      <w:proofErr w:type="spellEnd"/>
      <w:r w:rsidRPr="008B5C73">
        <w:rPr>
          <w:sz w:val="28"/>
          <w:szCs w:val="28"/>
        </w:rPr>
        <w:t xml:space="preserve"> регулятором (24-2) та </w:t>
      </w:r>
      <w:proofErr w:type="spellStart"/>
      <w:r w:rsidRPr="008B5C73">
        <w:rPr>
          <w:color w:val="000000"/>
          <w:sz w:val="28"/>
          <w:szCs w:val="28"/>
        </w:rPr>
        <w:t>електричний</w:t>
      </w:r>
      <w:proofErr w:type="spellEnd"/>
      <w:r w:rsidRPr="008B5C73">
        <w:rPr>
          <w:sz w:val="28"/>
          <w:szCs w:val="28"/>
        </w:rPr>
        <w:t xml:space="preserve"> </w:t>
      </w:r>
      <w:proofErr w:type="spellStart"/>
      <w:r w:rsidRPr="008B5C73">
        <w:rPr>
          <w:color w:val="000000"/>
          <w:sz w:val="28"/>
          <w:szCs w:val="28"/>
        </w:rPr>
        <w:t>виконавчий</w:t>
      </w:r>
      <w:proofErr w:type="spellEnd"/>
      <w:r w:rsidRPr="008B5C73">
        <w:rPr>
          <w:sz w:val="28"/>
          <w:szCs w:val="28"/>
        </w:rPr>
        <w:t xml:space="preserve"> </w:t>
      </w:r>
      <w:proofErr w:type="spellStart"/>
      <w:r w:rsidRPr="008B5C73">
        <w:rPr>
          <w:color w:val="000000"/>
          <w:sz w:val="28"/>
          <w:szCs w:val="28"/>
        </w:rPr>
        <w:t>механізм</w:t>
      </w:r>
      <w:proofErr w:type="spellEnd"/>
      <w:r w:rsidRPr="008B5C73">
        <w:rPr>
          <w:sz w:val="28"/>
          <w:szCs w:val="28"/>
        </w:rPr>
        <w:t xml:space="preserve"> (24-3). </w:t>
      </w:r>
      <w:r w:rsidRPr="008B5C73">
        <w:rPr>
          <w:color w:val="000000"/>
          <w:sz w:val="28"/>
          <w:szCs w:val="28"/>
        </w:rPr>
        <w:t>Контур</w:t>
      </w:r>
      <w:r w:rsidRPr="008B5C73">
        <w:rPr>
          <w:sz w:val="28"/>
          <w:szCs w:val="28"/>
        </w:rPr>
        <w:t xml:space="preserve"> 25 </w:t>
      </w:r>
      <w:proofErr w:type="spellStart"/>
      <w:r w:rsidRPr="008B5C73">
        <w:rPr>
          <w:sz w:val="28"/>
          <w:szCs w:val="28"/>
        </w:rPr>
        <w:t>використовують</w:t>
      </w:r>
      <w:proofErr w:type="spellEnd"/>
      <w:r w:rsidRPr="008B5C73">
        <w:rPr>
          <w:sz w:val="28"/>
          <w:szCs w:val="28"/>
        </w:rPr>
        <w:t xml:space="preserve"> для </w:t>
      </w:r>
      <w:proofErr w:type="spellStart"/>
      <w:r w:rsidRPr="008B5C73">
        <w:rPr>
          <w:color w:val="000000"/>
          <w:sz w:val="28"/>
          <w:szCs w:val="28"/>
        </w:rPr>
        <w:t>регулювання</w:t>
      </w:r>
      <w:proofErr w:type="spellEnd"/>
      <w:r w:rsidRPr="008B5C73">
        <w:rPr>
          <w:sz w:val="28"/>
          <w:szCs w:val="28"/>
        </w:rPr>
        <w:t xml:space="preserve"> та </w:t>
      </w:r>
      <w:proofErr w:type="spellStart"/>
      <w:r w:rsidRPr="008B5C73">
        <w:rPr>
          <w:sz w:val="28"/>
          <w:szCs w:val="28"/>
        </w:rPr>
        <w:t>індикації</w:t>
      </w:r>
      <w:proofErr w:type="spellEnd"/>
      <w:r w:rsidRPr="008B5C73">
        <w:rPr>
          <w:sz w:val="28"/>
          <w:szCs w:val="28"/>
        </w:rPr>
        <w:t xml:space="preserve"> </w:t>
      </w:r>
      <w:proofErr w:type="spellStart"/>
      <w:r w:rsidRPr="008B5C73">
        <w:rPr>
          <w:sz w:val="28"/>
          <w:szCs w:val="28"/>
        </w:rPr>
        <w:t>хлорметанів</w:t>
      </w:r>
      <w:proofErr w:type="spellEnd"/>
      <w:r w:rsidRPr="008B5C73">
        <w:rPr>
          <w:sz w:val="28"/>
          <w:szCs w:val="28"/>
        </w:rPr>
        <w:t xml:space="preserve"> в </w:t>
      </w:r>
      <w:proofErr w:type="spellStart"/>
      <w:r w:rsidRPr="008B5C73">
        <w:rPr>
          <w:sz w:val="28"/>
          <w:szCs w:val="28"/>
        </w:rPr>
        <w:t>сепараторі</w:t>
      </w:r>
      <w:proofErr w:type="spellEnd"/>
      <w:r w:rsidRPr="008B5C73">
        <w:rPr>
          <w:sz w:val="28"/>
          <w:szCs w:val="28"/>
        </w:rPr>
        <w:t xml:space="preserve">. </w:t>
      </w:r>
      <w:r w:rsidRPr="008B5C73">
        <w:rPr>
          <w:color w:val="000000"/>
          <w:sz w:val="28"/>
          <w:szCs w:val="28"/>
        </w:rPr>
        <w:t>Контур</w:t>
      </w:r>
      <w:r w:rsidRPr="008B5C73">
        <w:rPr>
          <w:sz w:val="28"/>
          <w:szCs w:val="28"/>
        </w:rPr>
        <w:t xml:space="preserve"> </w:t>
      </w:r>
      <w:proofErr w:type="spellStart"/>
      <w:r w:rsidRPr="008B5C73">
        <w:rPr>
          <w:sz w:val="28"/>
          <w:szCs w:val="28"/>
        </w:rPr>
        <w:t>містить</w:t>
      </w:r>
      <w:proofErr w:type="spellEnd"/>
      <w:r w:rsidRPr="008B5C73">
        <w:rPr>
          <w:sz w:val="28"/>
          <w:szCs w:val="28"/>
        </w:rPr>
        <w:t xml:space="preserve"> </w:t>
      </w:r>
      <w:proofErr w:type="spellStart"/>
      <w:r w:rsidRPr="008B5C73">
        <w:rPr>
          <w:sz w:val="28"/>
          <w:szCs w:val="28"/>
        </w:rPr>
        <w:t>рівнемір</w:t>
      </w:r>
      <w:proofErr w:type="spellEnd"/>
      <w:r w:rsidRPr="008B5C73">
        <w:rPr>
          <w:sz w:val="28"/>
          <w:szCs w:val="28"/>
        </w:rPr>
        <w:t xml:space="preserve"> </w:t>
      </w:r>
      <w:proofErr w:type="spellStart"/>
      <w:r w:rsidRPr="008B5C73">
        <w:rPr>
          <w:color w:val="000000"/>
          <w:sz w:val="28"/>
          <w:szCs w:val="28"/>
        </w:rPr>
        <w:t>електричний</w:t>
      </w:r>
      <w:proofErr w:type="spellEnd"/>
      <w:r w:rsidRPr="008B5C73">
        <w:rPr>
          <w:sz w:val="28"/>
          <w:szCs w:val="28"/>
        </w:rPr>
        <w:t xml:space="preserve"> (поз. </w:t>
      </w:r>
      <w:r w:rsidRPr="008B5C73">
        <w:rPr>
          <w:color w:val="000000"/>
          <w:sz w:val="28"/>
          <w:szCs w:val="28"/>
        </w:rPr>
        <w:t>25</w:t>
      </w:r>
      <w:r w:rsidRPr="008B5C73">
        <w:rPr>
          <w:sz w:val="28"/>
          <w:szCs w:val="28"/>
        </w:rPr>
        <w:t xml:space="preserve">-1), </w:t>
      </w:r>
      <w:proofErr w:type="spellStart"/>
      <w:r w:rsidRPr="008B5C73">
        <w:rPr>
          <w:color w:val="000000"/>
          <w:sz w:val="28"/>
          <w:szCs w:val="28"/>
        </w:rPr>
        <w:t>електричний</w:t>
      </w:r>
      <w:proofErr w:type="spellEnd"/>
      <w:r w:rsidRPr="008B5C73">
        <w:rPr>
          <w:sz w:val="28"/>
          <w:szCs w:val="28"/>
        </w:rPr>
        <w:t xml:space="preserve"> регулятор (23-2) та </w:t>
      </w:r>
      <w:proofErr w:type="spellStart"/>
      <w:r w:rsidRPr="008B5C73">
        <w:rPr>
          <w:color w:val="000000"/>
          <w:sz w:val="28"/>
          <w:szCs w:val="28"/>
        </w:rPr>
        <w:t>електричний</w:t>
      </w:r>
      <w:proofErr w:type="spellEnd"/>
      <w:r w:rsidRPr="008B5C73">
        <w:rPr>
          <w:sz w:val="28"/>
          <w:szCs w:val="28"/>
        </w:rPr>
        <w:t xml:space="preserve"> </w:t>
      </w:r>
      <w:proofErr w:type="spellStart"/>
      <w:r w:rsidRPr="008B5C73">
        <w:rPr>
          <w:color w:val="000000"/>
          <w:sz w:val="28"/>
          <w:szCs w:val="28"/>
        </w:rPr>
        <w:t>виконавчий</w:t>
      </w:r>
      <w:proofErr w:type="spellEnd"/>
      <w:r w:rsidRPr="008B5C73">
        <w:rPr>
          <w:sz w:val="28"/>
          <w:szCs w:val="28"/>
        </w:rPr>
        <w:t xml:space="preserve"> </w:t>
      </w:r>
      <w:proofErr w:type="spellStart"/>
      <w:r w:rsidRPr="008B5C73">
        <w:rPr>
          <w:color w:val="000000"/>
          <w:sz w:val="28"/>
          <w:szCs w:val="28"/>
        </w:rPr>
        <w:t>механізм</w:t>
      </w:r>
      <w:proofErr w:type="spellEnd"/>
      <w:r w:rsidRPr="008B5C73">
        <w:rPr>
          <w:sz w:val="28"/>
          <w:szCs w:val="28"/>
        </w:rPr>
        <w:t xml:space="preserve"> (25-3). Для контролю </w:t>
      </w:r>
      <w:proofErr w:type="spellStart"/>
      <w:r w:rsidRPr="008B5C73">
        <w:rPr>
          <w:sz w:val="28"/>
          <w:szCs w:val="28"/>
        </w:rPr>
        <w:t>концентрації</w:t>
      </w:r>
      <w:proofErr w:type="spellEnd"/>
      <w:r w:rsidRPr="008B5C73">
        <w:rPr>
          <w:sz w:val="28"/>
          <w:szCs w:val="28"/>
        </w:rPr>
        <w:t xml:space="preserve"> хлорметану </w:t>
      </w:r>
      <w:proofErr w:type="spellStart"/>
      <w:r w:rsidRPr="008B5C73">
        <w:rPr>
          <w:sz w:val="28"/>
          <w:szCs w:val="28"/>
        </w:rPr>
        <w:t>розроблено</w:t>
      </w:r>
      <w:proofErr w:type="spellEnd"/>
      <w:r w:rsidRPr="008B5C73">
        <w:rPr>
          <w:sz w:val="28"/>
          <w:szCs w:val="28"/>
        </w:rPr>
        <w:t xml:space="preserve"> контур 26, </w:t>
      </w:r>
      <w:proofErr w:type="spellStart"/>
      <w:r w:rsidRPr="008B5C73">
        <w:rPr>
          <w:sz w:val="28"/>
          <w:szCs w:val="28"/>
        </w:rPr>
        <w:t>що</w:t>
      </w:r>
      <w:proofErr w:type="spellEnd"/>
      <w:r w:rsidRPr="008B5C73">
        <w:rPr>
          <w:sz w:val="28"/>
          <w:szCs w:val="28"/>
        </w:rPr>
        <w:t xml:space="preserve"> </w:t>
      </w:r>
      <w:proofErr w:type="spellStart"/>
      <w:r w:rsidRPr="008B5C73">
        <w:rPr>
          <w:sz w:val="28"/>
          <w:szCs w:val="28"/>
        </w:rPr>
        <w:t>складається</w:t>
      </w:r>
      <w:proofErr w:type="spellEnd"/>
      <w:r w:rsidRPr="008B5C73">
        <w:rPr>
          <w:sz w:val="28"/>
          <w:szCs w:val="28"/>
        </w:rPr>
        <w:t xml:space="preserve"> з </w:t>
      </w:r>
      <w:proofErr w:type="spellStart"/>
      <w:r w:rsidRPr="008B5C73">
        <w:rPr>
          <w:sz w:val="28"/>
          <w:szCs w:val="28"/>
        </w:rPr>
        <w:t>концентратоміра</w:t>
      </w:r>
      <w:proofErr w:type="spellEnd"/>
      <w:r w:rsidRPr="008B5C73">
        <w:rPr>
          <w:sz w:val="28"/>
          <w:szCs w:val="28"/>
        </w:rPr>
        <w:t xml:space="preserve"> (поз. 26-1), </w:t>
      </w:r>
      <w:proofErr w:type="spellStart"/>
      <w:r w:rsidRPr="008B5C73">
        <w:rPr>
          <w:sz w:val="28"/>
          <w:szCs w:val="28"/>
        </w:rPr>
        <w:t>проміжного</w:t>
      </w:r>
      <w:proofErr w:type="spellEnd"/>
      <w:r w:rsidRPr="008B5C73">
        <w:rPr>
          <w:sz w:val="28"/>
          <w:szCs w:val="28"/>
        </w:rPr>
        <w:t xml:space="preserve"> </w:t>
      </w:r>
      <w:proofErr w:type="spellStart"/>
      <w:r w:rsidRPr="008B5C73">
        <w:rPr>
          <w:sz w:val="28"/>
          <w:szCs w:val="28"/>
        </w:rPr>
        <w:t>приладу</w:t>
      </w:r>
      <w:proofErr w:type="spellEnd"/>
      <w:r w:rsidRPr="008B5C73">
        <w:rPr>
          <w:sz w:val="28"/>
          <w:szCs w:val="28"/>
        </w:rPr>
        <w:t xml:space="preserve"> </w:t>
      </w:r>
      <w:proofErr w:type="spellStart"/>
      <w:r w:rsidRPr="008B5C73">
        <w:rPr>
          <w:sz w:val="28"/>
          <w:szCs w:val="28"/>
        </w:rPr>
        <w:t>із</w:t>
      </w:r>
      <w:proofErr w:type="spellEnd"/>
      <w:r w:rsidRPr="008B5C73">
        <w:rPr>
          <w:sz w:val="28"/>
          <w:szCs w:val="28"/>
        </w:rPr>
        <w:t xml:space="preserve"> </w:t>
      </w:r>
      <w:proofErr w:type="spellStart"/>
      <w:r w:rsidRPr="008B5C73">
        <w:rPr>
          <w:sz w:val="28"/>
          <w:szCs w:val="28"/>
        </w:rPr>
        <w:t>функцією</w:t>
      </w:r>
      <w:proofErr w:type="spellEnd"/>
      <w:r w:rsidRPr="008B5C73">
        <w:rPr>
          <w:sz w:val="28"/>
          <w:szCs w:val="28"/>
        </w:rPr>
        <w:t xml:space="preserve"> </w:t>
      </w:r>
      <w:proofErr w:type="spellStart"/>
      <w:r w:rsidRPr="008B5C73">
        <w:rPr>
          <w:sz w:val="28"/>
          <w:szCs w:val="28"/>
        </w:rPr>
        <w:t>перетворювача</w:t>
      </w:r>
      <w:proofErr w:type="spellEnd"/>
      <w:r w:rsidRPr="008B5C73">
        <w:rPr>
          <w:sz w:val="28"/>
          <w:szCs w:val="28"/>
        </w:rPr>
        <w:t xml:space="preserve"> (26-2), </w:t>
      </w:r>
      <w:proofErr w:type="spellStart"/>
      <w:r w:rsidRPr="008B5C73">
        <w:rPr>
          <w:sz w:val="28"/>
          <w:szCs w:val="28"/>
        </w:rPr>
        <w:t>вторинного</w:t>
      </w:r>
      <w:proofErr w:type="spellEnd"/>
      <w:r w:rsidRPr="008B5C73">
        <w:rPr>
          <w:sz w:val="28"/>
          <w:szCs w:val="28"/>
        </w:rPr>
        <w:t xml:space="preserve"> </w:t>
      </w:r>
      <w:proofErr w:type="spellStart"/>
      <w:r w:rsidRPr="008B5C73">
        <w:rPr>
          <w:sz w:val="28"/>
          <w:szCs w:val="28"/>
        </w:rPr>
        <w:t>приладу</w:t>
      </w:r>
      <w:proofErr w:type="spellEnd"/>
      <w:r w:rsidRPr="008B5C73">
        <w:rPr>
          <w:sz w:val="28"/>
          <w:szCs w:val="28"/>
        </w:rPr>
        <w:t xml:space="preserve"> </w:t>
      </w:r>
      <w:proofErr w:type="spellStart"/>
      <w:r w:rsidRPr="008B5C73">
        <w:rPr>
          <w:sz w:val="28"/>
          <w:szCs w:val="28"/>
        </w:rPr>
        <w:t>із</w:t>
      </w:r>
      <w:proofErr w:type="spellEnd"/>
      <w:r w:rsidRPr="008B5C73">
        <w:rPr>
          <w:sz w:val="28"/>
          <w:szCs w:val="28"/>
        </w:rPr>
        <w:t xml:space="preserve"> </w:t>
      </w:r>
      <w:proofErr w:type="spellStart"/>
      <w:r w:rsidRPr="008B5C73">
        <w:rPr>
          <w:sz w:val="28"/>
          <w:szCs w:val="28"/>
        </w:rPr>
        <w:t>функціями</w:t>
      </w:r>
      <w:proofErr w:type="spellEnd"/>
      <w:r w:rsidRPr="008B5C73">
        <w:rPr>
          <w:sz w:val="28"/>
          <w:szCs w:val="28"/>
        </w:rPr>
        <w:t xml:space="preserve"> </w:t>
      </w:r>
      <w:proofErr w:type="spellStart"/>
      <w:r w:rsidRPr="008B5C73">
        <w:rPr>
          <w:sz w:val="28"/>
          <w:szCs w:val="28"/>
        </w:rPr>
        <w:t>індикації</w:t>
      </w:r>
      <w:proofErr w:type="spellEnd"/>
      <w:r w:rsidRPr="008B5C73">
        <w:rPr>
          <w:sz w:val="28"/>
          <w:szCs w:val="28"/>
        </w:rPr>
        <w:t xml:space="preserve"> та </w:t>
      </w:r>
      <w:proofErr w:type="spellStart"/>
      <w:r w:rsidRPr="008B5C73">
        <w:rPr>
          <w:sz w:val="28"/>
          <w:szCs w:val="28"/>
        </w:rPr>
        <w:t>реєстрації</w:t>
      </w:r>
      <w:proofErr w:type="spellEnd"/>
      <w:r w:rsidRPr="008B5C73">
        <w:rPr>
          <w:sz w:val="28"/>
          <w:szCs w:val="28"/>
        </w:rPr>
        <w:t xml:space="preserve"> (26-3). Для контролю та </w:t>
      </w:r>
      <w:proofErr w:type="spellStart"/>
      <w:r w:rsidRPr="008B5C73">
        <w:rPr>
          <w:sz w:val="28"/>
          <w:szCs w:val="28"/>
        </w:rPr>
        <w:t>регулювання</w:t>
      </w:r>
      <w:proofErr w:type="spellEnd"/>
      <w:r w:rsidRPr="008B5C73">
        <w:rPr>
          <w:sz w:val="28"/>
          <w:szCs w:val="28"/>
        </w:rPr>
        <w:t xml:space="preserve"> </w:t>
      </w:r>
      <w:proofErr w:type="spellStart"/>
      <w:r w:rsidRPr="008B5C73">
        <w:rPr>
          <w:sz w:val="28"/>
          <w:szCs w:val="28"/>
        </w:rPr>
        <w:t>співвідношення</w:t>
      </w:r>
      <w:proofErr w:type="spellEnd"/>
      <w:r w:rsidRPr="008B5C73">
        <w:rPr>
          <w:sz w:val="28"/>
          <w:szCs w:val="28"/>
        </w:rPr>
        <w:t xml:space="preserve"> </w:t>
      </w:r>
      <w:proofErr w:type="spellStart"/>
      <w:r w:rsidRPr="008B5C73">
        <w:rPr>
          <w:sz w:val="28"/>
          <w:szCs w:val="28"/>
        </w:rPr>
        <w:t>витрат</w:t>
      </w:r>
      <w:proofErr w:type="spellEnd"/>
      <w:r w:rsidRPr="008B5C73">
        <w:rPr>
          <w:sz w:val="28"/>
          <w:szCs w:val="28"/>
        </w:rPr>
        <w:t xml:space="preserve"> </w:t>
      </w:r>
      <w:proofErr w:type="spellStart"/>
      <w:r w:rsidRPr="008B5C73">
        <w:rPr>
          <w:sz w:val="28"/>
          <w:szCs w:val="28"/>
        </w:rPr>
        <w:t>природнього</w:t>
      </w:r>
      <w:proofErr w:type="spellEnd"/>
      <w:r w:rsidRPr="008B5C73">
        <w:rPr>
          <w:sz w:val="28"/>
          <w:szCs w:val="28"/>
        </w:rPr>
        <w:t xml:space="preserve"> газу і </w:t>
      </w:r>
      <w:proofErr w:type="spellStart"/>
      <w:r w:rsidRPr="008B5C73">
        <w:rPr>
          <w:sz w:val="28"/>
          <w:szCs w:val="28"/>
        </w:rPr>
        <w:t>рециркуляційних</w:t>
      </w:r>
      <w:proofErr w:type="spellEnd"/>
      <w:r w:rsidRPr="008B5C73">
        <w:rPr>
          <w:sz w:val="28"/>
          <w:szCs w:val="28"/>
        </w:rPr>
        <w:t xml:space="preserve"> </w:t>
      </w:r>
      <w:proofErr w:type="spellStart"/>
      <w:r w:rsidRPr="008B5C73">
        <w:rPr>
          <w:sz w:val="28"/>
          <w:szCs w:val="28"/>
        </w:rPr>
        <w:t>газів</w:t>
      </w:r>
      <w:proofErr w:type="spellEnd"/>
      <w:r w:rsidRPr="008B5C73">
        <w:rPr>
          <w:sz w:val="28"/>
          <w:szCs w:val="28"/>
        </w:rPr>
        <w:t xml:space="preserve"> </w:t>
      </w:r>
      <w:proofErr w:type="spellStart"/>
      <w:r w:rsidRPr="008B5C73">
        <w:rPr>
          <w:sz w:val="28"/>
          <w:szCs w:val="28"/>
        </w:rPr>
        <w:t>розроблено</w:t>
      </w:r>
      <w:proofErr w:type="spellEnd"/>
      <w:r w:rsidRPr="008B5C73">
        <w:rPr>
          <w:sz w:val="28"/>
          <w:szCs w:val="28"/>
        </w:rPr>
        <w:t xml:space="preserve"> </w:t>
      </w:r>
      <w:proofErr w:type="spellStart"/>
      <w:r w:rsidRPr="008B5C73">
        <w:rPr>
          <w:sz w:val="28"/>
          <w:szCs w:val="28"/>
        </w:rPr>
        <w:t>контури</w:t>
      </w:r>
      <w:proofErr w:type="spellEnd"/>
      <w:r w:rsidRPr="008B5C73">
        <w:rPr>
          <w:sz w:val="28"/>
          <w:szCs w:val="28"/>
        </w:rPr>
        <w:t xml:space="preserve"> 27 і 28 </w:t>
      </w:r>
      <w:proofErr w:type="spellStart"/>
      <w:r w:rsidRPr="008B5C73">
        <w:rPr>
          <w:sz w:val="28"/>
          <w:szCs w:val="28"/>
        </w:rPr>
        <w:t>що</w:t>
      </w:r>
      <w:proofErr w:type="spellEnd"/>
      <w:r w:rsidRPr="008B5C73">
        <w:rPr>
          <w:sz w:val="28"/>
          <w:szCs w:val="28"/>
        </w:rPr>
        <w:t xml:space="preserve"> </w:t>
      </w:r>
      <w:proofErr w:type="spellStart"/>
      <w:r w:rsidRPr="008B5C73">
        <w:rPr>
          <w:sz w:val="28"/>
          <w:szCs w:val="28"/>
        </w:rPr>
        <w:t>складаються</w:t>
      </w:r>
      <w:proofErr w:type="spellEnd"/>
      <w:r w:rsidRPr="008B5C73">
        <w:rPr>
          <w:sz w:val="28"/>
          <w:szCs w:val="28"/>
        </w:rPr>
        <w:t xml:space="preserve"> з </w:t>
      </w:r>
      <w:proofErr w:type="spellStart"/>
      <w:r w:rsidRPr="008B5C73">
        <w:rPr>
          <w:sz w:val="28"/>
          <w:szCs w:val="28"/>
        </w:rPr>
        <w:t>первинного</w:t>
      </w:r>
      <w:proofErr w:type="spellEnd"/>
      <w:r w:rsidRPr="008B5C73">
        <w:rPr>
          <w:sz w:val="28"/>
          <w:szCs w:val="28"/>
        </w:rPr>
        <w:t xml:space="preserve"> </w:t>
      </w:r>
      <w:proofErr w:type="spellStart"/>
      <w:r w:rsidRPr="008B5C73">
        <w:rPr>
          <w:sz w:val="28"/>
          <w:szCs w:val="28"/>
        </w:rPr>
        <w:t>приладу</w:t>
      </w:r>
      <w:proofErr w:type="spellEnd"/>
      <w:r w:rsidRPr="008B5C73">
        <w:rPr>
          <w:sz w:val="28"/>
          <w:szCs w:val="28"/>
        </w:rPr>
        <w:t xml:space="preserve"> </w:t>
      </w:r>
      <w:proofErr w:type="spellStart"/>
      <w:r w:rsidRPr="008B5C73">
        <w:rPr>
          <w:sz w:val="28"/>
          <w:szCs w:val="28"/>
        </w:rPr>
        <w:t>із</w:t>
      </w:r>
      <w:proofErr w:type="spellEnd"/>
      <w:r w:rsidRPr="008B5C73">
        <w:rPr>
          <w:sz w:val="28"/>
          <w:szCs w:val="28"/>
        </w:rPr>
        <w:t xml:space="preserve"> </w:t>
      </w:r>
      <w:proofErr w:type="spellStart"/>
      <w:r w:rsidRPr="008B5C73">
        <w:rPr>
          <w:sz w:val="28"/>
          <w:szCs w:val="28"/>
        </w:rPr>
        <w:t>функцією</w:t>
      </w:r>
      <w:proofErr w:type="spellEnd"/>
      <w:r w:rsidRPr="008B5C73">
        <w:rPr>
          <w:sz w:val="28"/>
          <w:szCs w:val="28"/>
        </w:rPr>
        <w:t xml:space="preserve"> </w:t>
      </w:r>
      <w:proofErr w:type="spellStart"/>
      <w:r w:rsidRPr="008B5C73">
        <w:rPr>
          <w:sz w:val="28"/>
          <w:szCs w:val="28"/>
        </w:rPr>
        <w:t>перетворювача</w:t>
      </w:r>
      <w:proofErr w:type="spellEnd"/>
      <w:r w:rsidRPr="008B5C73">
        <w:rPr>
          <w:sz w:val="28"/>
          <w:szCs w:val="28"/>
        </w:rPr>
        <w:t xml:space="preserve"> </w:t>
      </w:r>
      <w:proofErr w:type="spellStart"/>
      <w:r w:rsidRPr="008B5C73">
        <w:rPr>
          <w:sz w:val="28"/>
          <w:szCs w:val="28"/>
        </w:rPr>
        <w:t>витрати</w:t>
      </w:r>
      <w:proofErr w:type="spellEnd"/>
      <w:r w:rsidRPr="008B5C73">
        <w:rPr>
          <w:sz w:val="28"/>
          <w:szCs w:val="28"/>
        </w:rPr>
        <w:t xml:space="preserve"> (поз. 27-1, 28-1), </w:t>
      </w:r>
      <w:proofErr w:type="spellStart"/>
      <w:r w:rsidRPr="008B5C73">
        <w:rPr>
          <w:sz w:val="28"/>
          <w:szCs w:val="28"/>
        </w:rPr>
        <w:t>проміжного</w:t>
      </w:r>
      <w:proofErr w:type="spellEnd"/>
      <w:r w:rsidRPr="008B5C73">
        <w:rPr>
          <w:sz w:val="28"/>
          <w:szCs w:val="28"/>
        </w:rPr>
        <w:t xml:space="preserve"> </w:t>
      </w:r>
      <w:proofErr w:type="spellStart"/>
      <w:r w:rsidRPr="008B5C73">
        <w:rPr>
          <w:sz w:val="28"/>
          <w:szCs w:val="28"/>
        </w:rPr>
        <w:t>перетворювача</w:t>
      </w:r>
      <w:proofErr w:type="spellEnd"/>
      <w:r w:rsidRPr="008B5C73">
        <w:rPr>
          <w:sz w:val="28"/>
          <w:szCs w:val="28"/>
        </w:rPr>
        <w:t xml:space="preserve"> (27-2, 28-2), </w:t>
      </w:r>
      <w:proofErr w:type="spellStart"/>
      <w:r w:rsidRPr="008B5C73">
        <w:rPr>
          <w:sz w:val="28"/>
          <w:szCs w:val="28"/>
        </w:rPr>
        <w:t>вторинного</w:t>
      </w:r>
      <w:proofErr w:type="spellEnd"/>
      <w:r w:rsidRPr="008B5C73">
        <w:rPr>
          <w:sz w:val="28"/>
          <w:szCs w:val="28"/>
        </w:rPr>
        <w:t xml:space="preserve"> </w:t>
      </w:r>
      <w:proofErr w:type="spellStart"/>
      <w:r w:rsidRPr="008B5C73">
        <w:rPr>
          <w:sz w:val="28"/>
          <w:szCs w:val="28"/>
        </w:rPr>
        <w:t>приладу</w:t>
      </w:r>
      <w:proofErr w:type="spellEnd"/>
      <w:r w:rsidRPr="008B5C73">
        <w:rPr>
          <w:sz w:val="28"/>
          <w:szCs w:val="28"/>
        </w:rPr>
        <w:t xml:space="preserve"> </w:t>
      </w:r>
      <w:proofErr w:type="spellStart"/>
      <w:r w:rsidRPr="008B5C73">
        <w:rPr>
          <w:color w:val="000000"/>
          <w:sz w:val="28"/>
          <w:szCs w:val="28"/>
        </w:rPr>
        <w:t>із</w:t>
      </w:r>
      <w:proofErr w:type="spellEnd"/>
      <w:r w:rsidRPr="008B5C73">
        <w:rPr>
          <w:sz w:val="28"/>
          <w:szCs w:val="28"/>
        </w:rPr>
        <w:t xml:space="preserve"> </w:t>
      </w:r>
      <w:proofErr w:type="spellStart"/>
      <w:r w:rsidRPr="008B5C73">
        <w:rPr>
          <w:sz w:val="28"/>
          <w:szCs w:val="28"/>
        </w:rPr>
        <w:t>функціями</w:t>
      </w:r>
      <w:proofErr w:type="spellEnd"/>
      <w:r w:rsidRPr="008B5C73">
        <w:rPr>
          <w:sz w:val="28"/>
          <w:szCs w:val="28"/>
        </w:rPr>
        <w:t xml:space="preserve"> </w:t>
      </w:r>
      <w:proofErr w:type="spellStart"/>
      <w:r w:rsidRPr="008B5C73">
        <w:rPr>
          <w:sz w:val="28"/>
          <w:szCs w:val="28"/>
        </w:rPr>
        <w:t>індикації</w:t>
      </w:r>
      <w:proofErr w:type="spellEnd"/>
      <w:r w:rsidRPr="008B5C73">
        <w:rPr>
          <w:sz w:val="28"/>
          <w:szCs w:val="28"/>
        </w:rPr>
        <w:t xml:space="preserve"> та </w:t>
      </w:r>
      <w:proofErr w:type="spellStart"/>
      <w:r w:rsidRPr="008B5C73">
        <w:rPr>
          <w:sz w:val="28"/>
          <w:szCs w:val="28"/>
        </w:rPr>
        <w:t>реєстрації</w:t>
      </w:r>
      <w:proofErr w:type="spellEnd"/>
      <w:r w:rsidRPr="008B5C73">
        <w:rPr>
          <w:sz w:val="28"/>
          <w:szCs w:val="28"/>
        </w:rPr>
        <w:t xml:space="preserve"> </w:t>
      </w:r>
      <w:proofErr w:type="spellStart"/>
      <w:r w:rsidRPr="008B5C73">
        <w:rPr>
          <w:color w:val="000000"/>
          <w:sz w:val="28"/>
          <w:szCs w:val="28"/>
        </w:rPr>
        <w:t>із</w:t>
      </w:r>
      <w:proofErr w:type="spellEnd"/>
      <w:r w:rsidRPr="008B5C73">
        <w:rPr>
          <w:sz w:val="28"/>
          <w:szCs w:val="28"/>
        </w:rPr>
        <w:t xml:space="preserve"> </w:t>
      </w:r>
      <w:proofErr w:type="spellStart"/>
      <w:r w:rsidRPr="008B5C73">
        <w:rPr>
          <w:color w:val="000000"/>
          <w:sz w:val="28"/>
          <w:szCs w:val="28"/>
        </w:rPr>
        <w:t>вбудованим</w:t>
      </w:r>
      <w:proofErr w:type="spellEnd"/>
      <w:r w:rsidRPr="008B5C73">
        <w:rPr>
          <w:sz w:val="28"/>
          <w:szCs w:val="28"/>
        </w:rPr>
        <w:t xml:space="preserve"> </w:t>
      </w:r>
      <w:r w:rsidRPr="008B5C73">
        <w:rPr>
          <w:color w:val="000000"/>
          <w:sz w:val="28"/>
          <w:szCs w:val="28"/>
        </w:rPr>
        <w:t>регулятором</w:t>
      </w:r>
      <w:r w:rsidRPr="008B5C73">
        <w:rPr>
          <w:sz w:val="28"/>
          <w:szCs w:val="28"/>
        </w:rPr>
        <w:t xml:space="preserve"> (27-3) та </w:t>
      </w:r>
      <w:proofErr w:type="spellStart"/>
      <w:r w:rsidRPr="008B5C73">
        <w:rPr>
          <w:sz w:val="28"/>
          <w:szCs w:val="28"/>
        </w:rPr>
        <w:t>виконавчого</w:t>
      </w:r>
      <w:proofErr w:type="spellEnd"/>
      <w:r w:rsidRPr="008B5C73">
        <w:rPr>
          <w:sz w:val="28"/>
          <w:szCs w:val="28"/>
        </w:rPr>
        <w:t xml:space="preserve"> </w:t>
      </w:r>
      <w:proofErr w:type="spellStart"/>
      <w:r w:rsidRPr="008B5C73">
        <w:rPr>
          <w:sz w:val="28"/>
          <w:szCs w:val="28"/>
        </w:rPr>
        <w:t>механізму</w:t>
      </w:r>
      <w:proofErr w:type="spellEnd"/>
      <w:r w:rsidRPr="008B5C73">
        <w:rPr>
          <w:sz w:val="28"/>
          <w:szCs w:val="28"/>
        </w:rPr>
        <w:t xml:space="preserve"> з </w:t>
      </w:r>
      <w:proofErr w:type="spellStart"/>
      <w:r w:rsidRPr="008B5C73">
        <w:rPr>
          <w:sz w:val="28"/>
          <w:szCs w:val="28"/>
        </w:rPr>
        <w:t>електричним</w:t>
      </w:r>
      <w:proofErr w:type="spellEnd"/>
      <w:r w:rsidRPr="008B5C73">
        <w:rPr>
          <w:sz w:val="28"/>
          <w:szCs w:val="28"/>
        </w:rPr>
        <w:t xml:space="preserve"> входом (</w:t>
      </w:r>
      <w:r w:rsidRPr="008B5C73">
        <w:rPr>
          <w:color w:val="000000"/>
          <w:sz w:val="28"/>
          <w:szCs w:val="28"/>
        </w:rPr>
        <w:t>27</w:t>
      </w:r>
      <w:r w:rsidRPr="008B5C73">
        <w:rPr>
          <w:sz w:val="28"/>
          <w:szCs w:val="28"/>
        </w:rPr>
        <w:t xml:space="preserve">-4). </w:t>
      </w:r>
      <w:proofErr w:type="spellStart"/>
      <w:r w:rsidRPr="008B5C73">
        <w:rPr>
          <w:color w:val="000000"/>
          <w:sz w:val="28"/>
          <w:szCs w:val="28"/>
        </w:rPr>
        <w:t>Індикація</w:t>
      </w:r>
      <w:proofErr w:type="spellEnd"/>
      <w:r w:rsidRPr="008B5C73">
        <w:rPr>
          <w:sz w:val="28"/>
          <w:szCs w:val="28"/>
          <w:lang w:val="uk-UA"/>
        </w:rPr>
        <w:t xml:space="preserve"> </w:t>
      </w:r>
      <w:r w:rsidRPr="008B5C73">
        <w:rPr>
          <w:color w:val="000000"/>
          <w:sz w:val="28"/>
          <w:szCs w:val="28"/>
        </w:rPr>
        <w:t xml:space="preserve">і </w:t>
      </w:r>
      <w:proofErr w:type="spellStart"/>
      <w:r w:rsidRPr="008B5C73">
        <w:rPr>
          <w:color w:val="000000"/>
          <w:sz w:val="28"/>
          <w:szCs w:val="28"/>
        </w:rPr>
        <w:t>регулювання</w:t>
      </w:r>
      <w:proofErr w:type="spellEnd"/>
      <w:r w:rsidRPr="008B5C73">
        <w:rPr>
          <w:sz w:val="28"/>
          <w:szCs w:val="28"/>
        </w:rPr>
        <w:t xml:space="preserve"> </w:t>
      </w:r>
      <w:proofErr w:type="spellStart"/>
      <w:r w:rsidRPr="008B5C73">
        <w:rPr>
          <w:color w:val="000000"/>
          <w:sz w:val="28"/>
          <w:szCs w:val="28"/>
        </w:rPr>
        <w:lastRenderedPageBreak/>
        <w:t>температури</w:t>
      </w:r>
      <w:proofErr w:type="spellEnd"/>
      <w:r w:rsidRPr="008B5C73">
        <w:rPr>
          <w:sz w:val="28"/>
          <w:szCs w:val="28"/>
        </w:rPr>
        <w:t xml:space="preserve"> </w:t>
      </w:r>
      <w:proofErr w:type="spellStart"/>
      <w:r w:rsidRPr="008B5C73">
        <w:rPr>
          <w:color w:val="000000"/>
          <w:sz w:val="28"/>
          <w:szCs w:val="28"/>
        </w:rPr>
        <w:t>суміші</w:t>
      </w:r>
      <w:proofErr w:type="spellEnd"/>
      <w:r w:rsidRPr="008B5C73">
        <w:rPr>
          <w:sz w:val="28"/>
          <w:szCs w:val="28"/>
        </w:rPr>
        <w:t xml:space="preserve"> </w:t>
      </w:r>
      <w:proofErr w:type="spellStart"/>
      <w:r w:rsidRPr="008B5C73">
        <w:rPr>
          <w:color w:val="000000"/>
          <w:sz w:val="28"/>
          <w:szCs w:val="28"/>
        </w:rPr>
        <w:t>газів</w:t>
      </w:r>
      <w:proofErr w:type="spellEnd"/>
      <w:r w:rsidRPr="008B5C73">
        <w:rPr>
          <w:sz w:val="28"/>
          <w:szCs w:val="28"/>
        </w:rPr>
        <w:t xml:space="preserve"> </w:t>
      </w:r>
      <w:r w:rsidRPr="008B5C73">
        <w:rPr>
          <w:color w:val="000000"/>
          <w:sz w:val="28"/>
          <w:szCs w:val="28"/>
        </w:rPr>
        <w:t>на</w:t>
      </w:r>
      <w:r w:rsidRPr="008B5C73">
        <w:rPr>
          <w:sz w:val="28"/>
          <w:szCs w:val="28"/>
        </w:rPr>
        <w:t xml:space="preserve"> </w:t>
      </w:r>
      <w:proofErr w:type="spellStart"/>
      <w:r w:rsidRPr="008B5C73">
        <w:rPr>
          <w:color w:val="000000"/>
          <w:sz w:val="28"/>
          <w:szCs w:val="28"/>
        </w:rPr>
        <w:t>виході</w:t>
      </w:r>
      <w:proofErr w:type="spellEnd"/>
      <w:r w:rsidRPr="008B5C73">
        <w:rPr>
          <w:sz w:val="28"/>
          <w:szCs w:val="28"/>
        </w:rPr>
        <w:t xml:space="preserve"> </w:t>
      </w:r>
      <w:proofErr w:type="spellStart"/>
      <w:r w:rsidRPr="008B5C73">
        <w:rPr>
          <w:color w:val="000000"/>
          <w:sz w:val="28"/>
          <w:szCs w:val="28"/>
        </w:rPr>
        <w:t>із</w:t>
      </w:r>
      <w:proofErr w:type="spellEnd"/>
      <w:r w:rsidRPr="008B5C73">
        <w:rPr>
          <w:sz w:val="28"/>
          <w:szCs w:val="28"/>
        </w:rPr>
        <w:t xml:space="preserve"> </w:t>
      </w:r>
      <w:proofErr w:type="spellStart"/>
      <w:r w:rsidRPr="008B5C73">
        <w:rPr>
          <w:sz w:val="28"/>
          <w:szCs w:val="28"/>
        </w:rPr>
        <w:t>підігрівника</w:t>
      </w:r>
      <w:proofErr w:type="spellEnd"/>
      <w:r w:rsidRPr="008B5C73">
        <w:rPr>
          <w:sz w:val="28"/>
          <w:szCs w:val="28"/>
        </w:rPr>
        <w:t xml:space="preserve"> </w:t>
      </w:r>
      <w:proofErr w:type="spellStart"/>
      <w:r w:rsidRPr="008B5C73">
        <w:rPr>
          <w:color w:val="000000"/>
          <w:sz w:val="28"/>
          <w:szCs w:val="28"/>
        </w:rPr>
        <w:t>забезпечує</w:t>
      </w:r>
      <w:proofErr w:type="spellEnd"/>
      <w:r w:rsidRPr="008B5C73">
        <w:rPr>
          <w:sz w:val="28"/>
          <w:szCs w:val="28"/>
        </w:rPr>
        <w:t xml:space="preserve"> </w:t>
      </w:r>
      <w:r w:rsidRPr="008B5C73">
        <w:rPr>
          <w:color w:val="000000"/>
          <w:sz w:val="28"/>
          <w:szCs w:val="28"/>
        </w:rPr>
        <w:t>контур</w:t>
      </w:r>
      <w:r w:rsidRPr="008B5C73">
        <w:rPr>
          <w:sz w:val="28"/>
          <w:szCs w:val="28"/>
        </w:rPr>
        <w:t xml:space="preserve"> </w:t>
      </w:r>
      <w:r w:rsidRPr="008B5C73">
        <w:rPr>
          <w:color w:val="000000"/>
          <w:sz w:val="28"/>
          <w:szCs w:val="28"/>
        </w:rPr>
        <w:t>29</w:t>
      </w:r>
      <w:r w:rsidRPr="008B5C73">
        <w:rPr>
          <w:sz w:val="28"/>
          <w:szCs w:val="28"/>
        </w:rPr>
        <w:t xml:space="preserve">, </w:t>
      </w:r>
      <w:proofErr w:type="spellStart"/>
      <w:r w:rsidRPr="008B5C73">
        <w:rPr>
          <w:sz w:val="28"/>
          <w:szCs w:val="28"/>
        </w:rPr>
        <w:t>який</w:t>
      </w:r>
      <w:proofErr w:type="spellEnd"/>
      <w:r w:rsidRPr="008B5C73">
        <w:rPr>
          <w:sz w:val="28"/>
          <w:szCs w:val="28"/>
        </w:rPr>
        <w:t xml:space="preserve"> </w:t>
      </w:r>
      <w:proofErr w:type="spellStart"/>
      <w:r w:rsidRPr="008B5C73">
        <w:rPr>
          <w:color w:val="000000"/>
          <w:sz w:val="28"/>
          <w:szCs w:val="28"/>
        </w:rPr>
        <w:t>включає</w:t>
      </w:r>
      <w:proofErr w:type="spellEnd"/>
      <w:r w:rsidRPr="008B5C73">
        <w:rPr>
          <w:color w:val="000000"/>
          <w:sz w:val="28"/>
          <w:szCs w:val="28"/>
        </w:rPr>
        <w:t xml:space="preserve"> </w:t>
      </w:r>
      <w:proofErr w:type="spellStart"/>
      <w:r w:rsidRPr="008B5C73">
        <w:rPr>
          <w:color w:val="000000"/>
          <w:sz w:val="28"/>
          <w:szCs w:val="28"/>
        </w:rPr>
        <w:t>первинний</w:t>
      </w:r>
      <w:proofErr w:type="spellEnd"/>
      <w:r w:rsidRPr="008B5C73">
        <w:rPr>
          <w:sz w:val="28"/>
          <w:szCs w:val="28"/>
        </w:rPr>
        <w:t xml:space="preserve"> </w:t>
      </w:r>
      <w:proofErr w:type="spellStart"/>
      <w:r w:rsidRPr="008B5C73">
        <w:rPr>
          <w:color w:val="000000"/>
          <w:sz w:val="28"/>
          <w:szCs w:val="28"/>
        </w:rPr>
        <w:t>термоперетворювач</w:t>
      </w:r>
      <w:proofErr w:type="spellEnd"/>
      <w:r w:rsidRPr="008B5C73">
        <w:rPr>
          <w:sz w:val="28"/>
          <w:szCs w:val="28"/>
        </w:rPr>
        <w:t xml:space="preserve"> </w:t>
      </w:r>
      <w:proofErr w:type="spellStart"/>
      <w:r w:rsidRPr="008B5C73">
        <w:rPr>
          <w:color w:val="000000"/>
          <w:sz w:val="28"/>
          <w:szCs w:val="28"/>
        </w:rPr>
        <w:t>вимірювальний</w:t>
      </w:r>
      <w:proofErr w:type="spellEnd"/>
      <w:r w:rsidRPr="008B5C73">
        <w:rPr>
          <w:sz w:val="28"/>
          <w:szCs w:val="28"/>
        </w:rPr>
        <w:t xml:space="preserve"> (</w:t>
      </w:r>
      <w:r w:rsidRPr="008B5C73">
        <w:rPr>
          <w:color w:val="000000"/>
          <w:sz w:val="28"/>
          <w:szCs w:val="28"/>
        </w:rPr>
        <w:t>29</w:t>
      </w:r>
      <w:r w:rsidRPr="008B5C73">
        <w:rPr>
          <w:sz w:val="28"/>
          <w:szCs w:val="28"/>
        </w:rPr>
        <w:t xml:space="preserve">-1), </w:t>
      </w:r>
      <w:proofErr w:type="spellStart"/>
      <w:r w:rsidRPr="008B5C73">
        <w:rPr>
          <w:color w:val="000000"/>
          <w:sz w:val="28"/>
          <w:szCs w:val="28"/>
        </w:rPr>
        <w:t>вторинний</w:t>
      </w:r>
      <w:proofErr w:type="spellEnd"/>
      <w:r w:rsidRPr="008B5C73">
        <w:rPr>
          <w:sz w:val="28"/>
          <w:szCs w:val="28"/>
        </w:rPr>
        <w:t xml:space="preserve"> </w:t>
      </w:r>
      <w:proofErr w:type="spellStart"/>
      <w:r w:rsidRPr="008B5C73">
        <w:rPr>
          <w:color w:val="000000"/>
          <w:sz w:val="28"/>
          <w:szCs w:val="28"/>
        </w:rPr>
        <w:t>прилад</w:t>
      </w:r>
      <w:proofErr w:type="spellEnd"/>
      <w:r w:rsidRPr="008B5C73">
        <w:rPr>
          <w:sz w:val="28"/>
          <w:szCs w:val="28"/>
        </w:rPr>
        <w:t xml:space="preserve"> </w:t>
      </w:r>
      <w:proofErr w:type="spellStart"/>
      <w:r w:rsidRPr="008B5C73">
        <w:rPr>
          <w:color w:val="000000"/>
          <w:sz w:val="28"/>
          <w:szCs w:val="28"/>
        </w:rPr>
        <w:t>із</w:t>
      </w:r>
      <w:proofErr w:type="spellEnd"/>
      <w:r w:rsidRPr="008B5C73">
        <w:rPr>
          <w:sz w:val="28"/>
          <w:szCs w:val="28"/>
        </w:rPr>
        <w:t xml:space="preserve"> </w:t>
      </w:r>
      <w:proofErr w:type="spellStart"/>
      <w:r w:rsidRPr="008B5C73">
        <w:rPr>
          <w:sz w:val="28"/>
          <w:szCs w:val="28"/>
        </w:rPr>
        <w:t>функціями</w:t>
      </w:r>
      <w:proofErr w:type="spellEnd"/>
      <w:r w:rsidRPr="008B5C73">
        <w:rPr>
          <w:sz w:val="28"/>
          <w:szCs w:val="28"/>
        </w:rPr>
        <w:t xml:space="preserve"> </w:t>
      </w:r>
      <w:proofErr w:type="spellStart"/>
      <w:r w:rsidRPr="008B5C73">
        <w:rPr>
          <w:sz w:val="28"/>
          <w:szCs w:val="28"/>
        </w:rPr>
        <w:t>індикації</w:t>
      </w:r>
      <w:proofErr w:type="spellEnd"/>
      <w:r w:rsidRPr="008B5C73">
        <w:rPr>
          <w:sz w:val="28"/>
          <w:szCs w:val="28"/>
        </w:rPr>
        <w:t xml:space="preserve"> та </w:t>
      </w:r>
      <w:proofErr w:type="spellStart"/>
      <w:r w:rsidRPr="008B5C73">
        <w:rPr>
          <w:sz w:val="28"/>
          <w:szCs w:val="28"/>
        </w:rPr>
        <w:t>реєстрації</w:t>
      </w:r>
      <w:proofErr w:type="spellEnd"/>
      <w:r w:rsidRPr="008B5C73">
        <w:rPr>
          <w:sz w:val="28"/>
          <w:szCs w:val="28"/>
        </w:rPr>
        <w:t xml:space="preserve"> </w:t>
      </w:r>
      <w:proofErr w:type="spellStart"/>
      <w:r w:rsidRPr="008B5C73">
        <w:rPr>
          <w:color w:val="000000"/>
          <w:sz w:val="28"/>
          <w:szCs w:val="28"/>
        </w:rPr>
        <w:t>із</w:t>
      </w:r>
      <w:proofErr w:type="spellEnd"/>
      <w:r w:rsidRPr="008B5C73">
        <w:rPr>
          <w:sz w:val="28"/>
          <w:szCs w:val="28"/>
        </w:rPr>
        <w:t xml:space="preserve"> </w:t>
      </w:r>
      <w:proofErr w:type="spellStart"/>
      <w:r w:rsidRPr="008B5C73">
        <w:rPr>
          <w:color w:val="000000"/>
          <w:sz w:val="28"/>
          <w:szCs w:val="28"/>
        </w:rPr>
        <w:t>вбудованим</w:t>
      </w:r>
      <w:proofErr w:type="spellEnd"/>
      <w:r w:rsidRPr="008B5C73">
        <w:rPr>
          <w:sz w:val="28"/>
          <w:szCs w:val="28"/>
        </w:rPr>
        <w:t xml:space="preserve"> </w:t>
      </w:r>
      <w:r w:rsidRPr="008B5C73">
        <w:rPr>
          <w:color w:val="000000"/>
          <w:sz w:val="28"/>
          <w:szCs w:val="28"/>
        </w:rPr>
        <w:t>регулятором</w:t>
      </w:r>
      <w:r w:rsidRPr="008B5C73">
        <w:rPr>
          <w:sz w:val="28"/>
          <w:szCs w:val="28"/>
        </w:rPr>
        <w:t xml:space="preserve"> (</w:t>
      </w:r>
      <w:r w:rsidRPr="008B5C73">
        <w:rPr>
          <w:color w:val="000000"/>
          <w:sz w:val="28"/>
          <w:szCs w:val="28"/>
        </w:rPr>
        <w:t>29</w:t>
      </w:r>
      <w:r w:rsidRPr="008B5C73">
        <w:rPr>
          <w:sz w:val="28"/>
          <w:szCs w:val="28"/>
        </w:rPr>
        <w:t xml:space="preserve">-2) та </w:t>
      </w:r>
      <w:proofErr w:type="spellStart"/>
      <w:r w:rsidRPr="008B5C73">
        <w:rPr>
          <w:color w:val="000000"/>
          <w:sz w:val="28"/>
          <w:szCs w:val="28"/>
        </w:rPr>
        <w:t>електричний</w:t>
      </w:r>
      <w:proofErr w:type="spellEnd"/>
      <w:r w:rsidRPr="008B5C73">
        <w:rPr>
          <w:sz w:val="28"/>
          <w:szCs w:val="28"/>
        </w:rPr>
        <w:t xml:space="preserve"> </w:t>
      </w:r>
      <w:proofErr w:type="spellStart"/>
      <w:r w:rsidRPr="008B5C73">
        <w:rPr>
          <w:color w:val="000000"/>
          <w:sz w:val="28"/>
          <w:szCs w:val="28"/>
        </w:rPr>
        <w:t>виконавчий</w:t>
      </w:r>
      <w:proofErr w:type="spellEnd"/>
      <w:r w:rsidRPr="008B5C73">
        <w:rPr>
          <w:sz w:val="28"/>
          <w:szCs w:val="28"/>
        </w:rPr>
        <w:t xml:space="preserve"> </w:t>
      </w:r>
      <w:proofErr w:type="spellStart"/>
      <w:r w:rsidRPr="008B5C73">
        <w:rPr>
          <w:color w:val="000000"/>
          <w:sz w:val="28"/>
          <w:szCs w:val="28"/>
        </w:rPr>
        <w:t>механізм</w:t>
      </w:r>
      <w:proofErr w:type="spellEnd"/>
      <w:r w:rsidRPr="008B5C73">
        <w:rPr>
          <w:sz w:val="28"/>
          <w:szCs w:val="28"/>
        </w:rPr>
        <w:t xml:space="preserve"> (</w:t>
      </w:r>
      <w:r w:rsidRPr="008B5C73">
        <w:rPr>
          <w:color w:val="000000"/>
          <w:sz w:val="28"/>
          <w:szCs w:val="28"/>
        </w:rPr>
        <w:t>29</w:t>
      </w:r>
      <w:r w:rsidRPr="008B5C73">
        <w:rPr>
          <w:sz w:val="28"/>
          <w:szCs w:val="28"/>
        </w:rPr>
        <w:t>-3)</w:t>
      </w:r>
      <w:r w:rsidRPr="008B5C73">
        <w:rPr>
          <w:sz w:val="28"/>
          <w:szCs w:val="28"/>
          <w:shd w:val="clear" w:color="auto" w:fill="FFFFFF"/>
        </w:rPr>
        <w:t>.</w:t>
      </w:r>
    </w:p>
    <w:p w14:paraId="6D33EDE2" w14:textId="6E803FF9" w:rsidR="006D5192" w:rsidRPr="0016015E" w:rsidRDefault="006D5192" w:rsidP="00F46863">
      <w:pPr>
        <w:pStyle w:val="2"/>
        <w:spacing w:after="160"/>
        <w:ind w:left="0" w:firstLine="567"/>
      </w:pPr>
      <w:r w:rsidRPr="0016015E">
        <w:t>Розробка схеми дистанційного керування електромоторами</w:t>
      </w:r>
      <w:bookmarkEnd w:id="62"/>
    </w:p>
    <w:p w14:paraId="7C39EB3D" w14:textId="722D571B" w:rsidR="006D5192" w:rsidRPr="0016015E" w:rsidRDefault="006D5192" w:rsidP="006479E8">
      <w:pPr>
        <w:spacing w:line="360" w:lineRule="auto"/>
        <w:ind w:firstLine="567"/>
        <w:jc w:val="both"/>
        <w:rPr>
          <w:sz w:val="28"/>
          <w:szCs w:val="28"/>
          <w:lang w:val="uk-UA"/>
        </w:rPr>
      </w:pPr>
      <w:bookmarkStart w:id="63" w:name="OLE_LINK15"/>
      <w:bookmarkStart w:id="64" w:name="OLE_LINK16"/>
      <w:r w:rsidRPr="0016015E">
        <w:rPr>
          <w:sz w:val="28"/>
          <w:szCs w:val="28"/>
          <w:lang w:val="uk-UA"/>
        </w:rPr>
        <w:t>На вибраній схемі автоматизації для приведення в дію насосів а також обертання рухомих частин змішувачів використовуються тр</w:t>
      </w:r>
      <w:r w:rsidR="00A23C81" w:rsidRPr="0016015E">
        <w:rPr>
          <w:sz w:val="28"/>
          <w:szCs w:val="28"/>
          <w:lang w:val="uk-UA"/>
        </w:rPr>
        <w:t>и</w:t>
      </w:r>
      <w:r w:rsidRPr="0016015E">
        <w:rPr>
          <w:sz w:val="28"/>
          <w:szCs w:val="28"/>
          <w:lang w:val="uk-UA"/>
        </w:rPr>
        <w:t>фазні електричні двигуни. Для дистанційного керування електромоторами розроблено принципову схему.</w:t>
      </w:r>
    </w:p>
    <w:p w14:paraId="550271FA" w14:textId="77777777" w:rsidR="006D5192" w:rsidRPr="0016015E" w:rsidRDefault="006D5192" w:rsidP="006479E8">
      <w:pPr>
        <w:spacing w:line="360" w:lineRule="auto"/>
        <w:ind w:firstLine="567"/>
        <w:jc w:val="both"/>
        <w:rPr>
          <w:sz w:val="28"/>
          <w:szCs w:val="28"/>
          <w:lang w:val="uk-UA"/>
        </w:rPr>
      </w:pPr>
      <w:r w:rsidRPr="0016015E">
        <w:rPr>
          <w:sz w:val="28"/>
          <w:szCs w:val="28"/>
          <w:lang w:val="uk-UA"/>
        </w:rPr>
        <w:t xml:space="preserve">Схема складається з таких частин: </w:t>
      </w:r>
    </w:p>
    <w:p w14:paraId="59DB7689" w14:textId="77777777" w:rsidR="006D5192" w:rsidRPr="008B5C73" w:rsidRDefault="006D5192" w:rsidP="00DF6605">
      <w:pPr>
        <w:pStyle w:val="a0"/>
        <w:numPr>
          <w:ilvl w:val="0"/>
          <w:numId w:val="4"/>
        </w:numPr>
        <w:ind w:left="0" w:firstLine="567"/>
        <w:jc w:val="both"/>
        <w:rPr>
          <w:b w:val="0"/>
          <w:bCs/>
        </w:rPr>
      </w:pPr>
      <w:r w:rsidRPr="008B5C73">
        <w:rPr>
          <w:b w:val="0"/>
          <w:bCs/>
        </w:rPr>
        <w:t>FP1 i FP2 – автоматичні вимикачі</w:t>
      </w:r>
    </w:p>
    <w:p w14:paraId="535F4321" w14:textId="77777777" w:rsidR="006D5192" w:rsidRPr="008B5C73" w:rsidRDefault="006D5192" w:rsidP="00DF6605">
      <w:pPr>
        <w:pStyle w:val="a0"/>
        <w:numPr>
          <w:ilvl w:val="0"/>
          <w:numId w:val="4"/>
        </w:numPr>
        <w:ind w:left="0" w:firstLine="567"/>
        <w:jc w:val="both"/>
        <w:rPr>
          <w:b w:val="0"/>
          <w:bCs/>
        </w:rPr>
      </w:pPr>
      <w:r w:rsidRPr="008B5C73">
        <w:rPr>
          <w:b w:val="0"/>
          <w:bCs/>
        </w:rPr>
        <w:t>SA1- кнопка аварійного вимикання</w:t>
      </w:r>
    </w:p>
    <w:p w14:paraId="089F2F45" w14:textId="77777777" w:rsidR="006D5192" w:rsidRPr="008B5C73" w:rsidRDefault="006D5192" w:rsidP="00DF6605">
      <w:pPr>
        <w:pStyle w:val="a0"/>
        <w:numPr>
          <w:ilvl w:val="0"/>
          <w:numId w:val="4"/>
        </w:numPr>
        <w:ind w:left="0" w:firstLine="567"/>
        <w:jc w:val="both"/>
        <w:rPr>
          <w:b w:val="0"/>
          <w:bCs/>
        </w:rPr>
      </w:pPr>
      <w:r w:rsidRPr="008B5C73">
        <w:rPr>
          <w:b w:val="0"/>
          <w:bCs/>
        </w:rPr>
        <w:t>FU1- плавкий запобіжник</w:t>
      </w:r>
    </w:p>
    <w:p w14:paraId="5DE51B38" w14:textId="77777777" w:rsidR="006D5192" w:rsidRPr="008B5C73" w:rsidRDefault="006D5192" w:rsidP="00DF6605">
      <w:pPr>
        <w:pStyle w:val="a0"/>
        <w:numPr>
          <w:ilvl w:val="0"/>
          <w:numId w:val="4"/>
        </w:numPr>
        <w:ind w:left="0" w:firstLine="567"/>
        <w:jc w:val="both"/>
        <w:rPr>
          <w:b w:val="0"/>
          <w:bCs/>
        </w:rPr>
      </w:pPr>
      <w:r w:rsidRPr="008B5C73">
        <w:rPr>
          <w:b w:val="0"/>
          <w:bCs/>
        </w:rPr>
        <w:t>SB1- кнопка вмикання електромоторів</w:t>
      </w:r>
    </w:p>
    <w:p w14:paraId="3952132E" w14:textId="77777777" w:rsidR="006D5192" w:rsidRPr="008B5C73" w:rsidRDefault="006D5192" w:rsidP="00DF6605">
      <w:pPr>
        <w:pStyle w:val="a0"/>
        <w:numPr>
          <w:ilvl w:val="0"/>
          <w:numId w:val="4"/>
        </w:numPr>
        <w:ind w:left="0" w:firstLine="567"/>
        <w:jc w:val="both"/>
        <w:rPr>
          <w:b w:val="0"/>
          <w:bCs/>
        </w:rPr>
      </w:pPr>
      <w:r w:rsidRPr="008B5C73">
        <w:rPr>
          <w:b w:val="0"/>
          <w:bCs/>
        </w:rPr>
        <w:t>SB2 - кнопка вмикання електромоторів</w:t>
      </w:r>
    </w:p>
    <w:p w14:paraId="1CB68B67" w14:textId="77777777" w:rsidR="006D5192" w:rsidRPr="008B5C73" w:rsidRDefault="006D5192" w:rsidP="00DF6605">
      <w:pPr>
        <w:pStyle w:val="a0"/>
        <w:numPr>
          <w:ilvl w:val="0"/>
          <w:numId w:val="4"/>
        </w:numPr>
        <w:ind w:left="0" w:firstLine="567"/>
        <w:jc w:val="both"/>
        <w:rPr>
          <w:b w:val="0"/>
          <w:bCs/>
        </w:rPr>
      </w:pPr>
      <w:r w:rsidRPr="008B5C73">
        <w:rPr>
          <w:b w:val="0"/>
          <w:bCs/>
        </w:rPr>
        <w:t>HL3 – лампочка сигналізації вмикання живлення електромотора</w:t>
      </w:r>
    </w:p>
    <w:p w14:paraId="220EB108" w14:textId="77777777" w:rsidR="006D5192" w:rsidRPr="008B5C73" w:rsidRDefault="006D5192" w:rsidP="00DF6605">
      <w:pPr>
        <w:pStyle w:val="a0"/>
        <w:numPr>
          <w:ilvl w:val="0"/>
          <w:numId w:val="4"/>
        </w:numPr>
        <w:ind w:left="0" w:firstLine="567"/>
        <w:jc w:val="both"/>
        <w:rPr>
          <w:b w:val="0"/>
          <w:bCs/>
        </w:rPr>
      </w:pPr>
      <w:r w:rsidRPr="008B5C73">
        <w:rPr>
          <w:b w:val="0"/>
          <w:bCs/>
        </w:rPr>
        <w:t>HL4 - лампочка сигналізації вимикання живлення електромотора</w:t>
      </w:r>
    </w:p>
    <w:p w14:paraId="28AA45BE" w14:textId="77777777" w:rsidR="006D5192" w:rsidRPr="008B5C73" w:rsidRDefault="006D5192" w:rsidP="00DF6605">
      <w:pPr>
        <w:pStyle w:val="a0"/>
        <w:numPr>
          <w:ilvl w:val="0"/>
          <w:numId w:val="4"/>
        </w:numPr>
        <w:ind w:left="0" w:firstLine="567"/>
        <w:jc w:val="both"/>
        <w:rPr>
          <w:b w:val="0"/>
          <w:bCs/>
        </w:rPr>
      </w:pPr>
      <w:r w:rsidRPr="008B5C73">
        <w:rPr>
          <w:b w:val="0"/>
          <w:bCs/>
        </w:rPr>
        <w:t>МП1 – магнітний пускач</w:t>
      </w:r>
    </w:p>
    <w:p w14:paraId="27424897" w14:textId="77777777" w:rsidR="006D5192" w:rsidRPr="008B5C73" w:rsidRDefault="006D5192" w:rsidP="006479E8">
      <w:pPr>
        <w:pStyle w:val="a0"/>
        <w:jc w:val="both"/>
        <w:rPr>
          <w:b w:val="0"/>
          <w:bCs/>
        </w:rPr>
      </w:pPr>
      <w:r w:rsidRPr="008B5C73">
        <w:rPr>
          <w:b w:val="0"/>
          <w:bCs/>
        </w:rPr>
        <w:t>Принцип роботи схеми на прикладі мотору М1</w:t>
      </w:r>
    </w:p>
    <w:p w14:paraId="34E79608" w14:textId="77777777" w:rsidR="006D5192" w:rsidRPr="008B5C73" w:rsidRDefault="006D5192" w:rsidP="006479E8">
      <w:pPr>
        <w:pStyle w:val="a0"/>
        <w:jc w:val="both"/>
        <w:rPr>
          <w:b w:val="0"/>
          <w:bCs/>
        </w:rPr>
      </w:pPr>
      <w:r w:rsidRPr="008B5C73">
        <w:rPr>
          <w:b w:val="0"/>
          <w:bCs/>
        </w:rPr>
        <w:t xml:space="preserve">Для ввімкнення двигуна потрібно натиснути кнопку SB1. Вона замкне струм на магнітний пускач МП1 і замкне розімкнутий контакт МП1-1 для безперервного живлення пускача. Також замкнеться контакт МП1-2 і </w:t>
      </w:r>
      <w:proofErr w:type="spellStart"/>
      <w:r w:rsidRPr="008B5C73">
        <w:rPr>
          <w:b w:val="0"/>
          <w:bCs/>
        </w:rPr>
        <w:t>подасть</w:t>
      </w:r>
      <w:proofErr w:type="spellEnd"/>
      <w:r w:rsidRPr="008B5C73">
        <w:rPr>
          <w:b w:val="0"/>
          <w:bCs/>
        </w:rPr>
        <w:t xml:space="preserve"> струм на лампочку </w:t>
      </w:r>
      <w:bookmarkStart w:id="65" w:name="OLE_LINK7"/>
      <w:bookmarkStart w:id="66" w:name="OLE_LINK8"/>
      <w:r w:rsidRPr="008B5C73">
        <w:rPr>
          <w:b w:val="0"/>
          <w:bCs/>
        </w:rPr>
        <w:t>HL3</w:t>
      </w:r>
      <w:bookmarkEnd w:id="65"/>
      <w:bookmarkEnd w:id="66"/>
      <w:r w:rsidRPr="008B5C73">
        <w:rPr>
          <w:b w:val="0"/>
          <w:bCs/>
        </w:rPr>
        <w:t xml:space="preserve"> що сигналізує про ввімкнення двигуна. </w:t>
      </w:r>
    </w:p>
    <w:p w14:paraId="33738E31" w14:textId="77777777" w:rsidR="006D5192" w:rsidRPr="008B5C73" w:rsidRDefault="006D5192" w:rsidP="006479E8">
      <w:pPr>
        <w:pStyle w:val="a0"/>
        <w:jc w:val="both"/>
        <w:rPr>
          <w:b w:val="0"/>
          <w:bCs/>
        </w:rPr>
      </w:pPr>
      <w:r w:rsidRPr="008B5C73">
        <w:rPr>
          <w:b w:val="0"/>
          <w:bCs/>
        </w:rPr>
        <w:t xml:space="preserve">При ввімкненні магнітний пускач замикає контакти </w:t>
      </w:r>
      <w:bookmarkStart w:id="67" w:name="OLE_LINK5"/>
      <w:bookmarkStart w:id="68" w:name="OLE_LINK6"/>
      <w:r w:rsidRPr="008B5C73">
        <w:rPr>
          <w:b w:val="0"/>
          <w:bCs/>
        </w:rPr>
        <w:t>МП1-4</w:t>
      </w:r>
      <w:bookmarkEnd w:id="67"/>
      <w:bookmarkEnd w:id="68"/>
      <w:r w:rsidRPr="008B5C73">
        <w:rPr>
          <w:b w:val="0"/>
          <w:bCs/>
        </w:rPr>
        <w:t>, МП1-5, МП1-6 що подають живлення безпосередньо на електромотор М1. Захист двигуна від перегріву та короткого замикання забезпечують автоматичні вимикачі FP1 FP2 та плавкий запобіжник FU1. Для вимикання двигуна передбачена кнопка SB2 що розмикає магнітний пускач і всі контакти повертаються в початкове положення. Лампочка HL3 сигналізуватиме про вимикання електродвигуна.</w:t>
      </w:r>
    </w:p>
    <w:bookmarkEnd w:id="63"/>
    <w:bookmarkEnd w:id="64"/>
    <w:p w14:paraId="7322CD1B" w14:textId="77777777" w:rsidR="006D5192" w:rsidRPr="0016015E" w:rsidRDefault="00516F55" w:rsidP="006D5192">
      <w:pPr>
        <w:pStyle w:val="a0"/>
        <w:jc w:val="both"/>
      </w:pPr>
      <w:r w:rsidRPr="0016015E">
        <w:rPr>
          <w:noProof/>
        </w:rPr>
        <w:object w:dxaOrig="10396" w:dyaOrig="4516" w14:anchorId="3A9D59CA">
          <v:shape id="_x0000_i1032" type="#_x0000_t75" style="width:496.5pt;height:215.25pt" o:ole="">
            <v:imagedata r:id="rId57" o:title=""/>
          </v:shape>
          <o:OLEObject Type="Embed" ProgID="Visio.Drawing.15" ShapeID="_x0000_i1032" DrawAspect="Content" ObjectID="_1684317766" r:id="rId58"/>
        </w:object>
      </w:r>
    </w:p>
    <w:p w14:paraId="597737E2" w14:textId="3B18674E" w:rsidR="003228FB" w:rsidRPr="006848EE" w:rsidRDefault="006D5192" w:rsidP="006D5192">
      <w:pPr>
        <w:pStyle w:val="a0"/>
        <w:rPr>
          <w:b w:val="0"/>
          <w:bCs/>
          <w:sz w:val="24"/>
        </w:rPr>
      </w:pPr>
      <w:r w:rsidRPr="006848EE">
        <w:rPr>
          <w:b w:val="0"/>
          <w:bCs/>
          <w:sz w:val="24"/>
        </w:rPr>
        <w:t xml:space="preserve">Рис. </w:t>
      </w:r>
      <w:r w:rsidR="00FD2609" w:rsidRPr="006848EE">
        <w:rPr>
          <w:b w:val="0"/>
          <w:bCs/>
          <w:sz w:val="24"/>
        </w:rPr>
        <w:t>5.</w:t>
      </w:r>
      <w:r w:rsidRPr="006848EE">
        <w:rPr>
          <w:b w:val="0"/>
          <w:bCs/>
          <w:sz w:val="24"/>
        </w:rPr>
        <w:t>1 - Приклад принципової схеми керування електромотором</w:t>
      </w:r>
    </w:p>
    <w:p w14:paraId="58113F20" w14:textId="4406C453" w:rsidR="00121809" w:rsidRPr="0016015E" w:rsidRDefault="00121809" w:rsidP="00121809">
      <w:pPr>
        <w:pStyle w:val="1"/>
        <w:spacing w:after="160"/>
        <w:ind w:left="431" w:hanging="431"/>
      </w:pPr>
      <w:bookmarkStart w:id="69" w:name="_Toc73569812"/>
      <w:r w:rsidRPr="0016015E">
        <w:t>ОХОРОНА ПРАЦІ</w:t>
      </w:r>
      <w:bookmarkEnd w:id="69"/>
      <w:r w:rsidRPr="0016015E">
        <w:t xml:space="preserve"> </w:t>
      </w:r>
    </w:p>
    <w:p w14:paraId="28AF8A90" w14:textId="77777777" w:rsidR="00121809" w:rsidRPr="008B5C73" w:rsidRDefault="00121809" w:rsidP="00121809">
      <w:pPr>
        <w:pStyle w:val="a0"/>
        <w:jc w:val="both"/>
        <w:rPr>
          <w:b w:val="0"/>
          <w:bCs/>
        </w:rPr>
      </w:pPr>
      <w:r w:rsidRPr="008B5C73">
        <w:rPr>
          <w:b w:val="0"/>
          <w:bCs/>
        </w:rPr>
        <w:t>Охорона праці й поліпшення умов праці є одним з найважливіших завдань на сьогоднішній день. Безпечне ведення технологічного процесу знижує можливість травматизму, підвищує працездатність обслуговуючого персоналу. Згідно закону про охорону праці України на нові машини, механізми, обладнання необхідно розробити нешкідливі і безпечні умови їх експлуатації обслуговуючим персоналом, необхідно оформити сертифікат на безпечну експлуатацію, згідно з встановленими зразками. Дипломний проект на тему «Автоматизації процесу хлорування метану». Контроль параметрів технологічного процесу здійснює контролер, на роботу якого може впливати користувач. Контролер знаходиться у житловому приміщенні. Обслуговувати лінію виробництва в цеху (площею 200 м² та об’ємом 10³ м³ ) можна з кімнати для користувача (площею 18 м</w:t>
      </w:r>
      <w:r w:rsidRPr="008B5C73">
        <w:rPr>
          <w:b w:val="0"/>
          <w:bCs/>
          <w:vertAlign w:val="superscript"/>
        </w:rPr>
        <w:t>2</w:t>
      </w:r>
      <w:r w:rsidRPr="008B5C73">
        <w:rPr>
          <w:b w:val="0"/>
          <w:bCs/>
        </w:rPr>
        <w:t xml:space="preserve"> та об’ємом 60 м</w:t>
      </w:r>
      <w:r w:rsidRPr="008B5C73">
        <w:rPr>
          <w:b w:val="0"/>
          <w:bCs/>
          <w:vertAlign w:val="superscript"/>
        </w:rPr>
        <w:t>3</w:t>
      </w:r>
      <w:r w:rsidRPr="008B5C73">
        <w:rPr>
          <w:b w:val="0"/>
          <w:bCs/>
        </w:rPr>
        <w:t>). Шкідливими і небезпечними виробничими факторами при роботі і обслуговуванні являються:</w:t>
      </w:r>
    </w:p>
    <w:p w14:paraId="71638B47" w14:textId="77777777" w:rsidR="00121809" w:rsidRPr="008B5C73" w:rsidRDefault="00121809" w:rsidP="00DF6605">
      <w:pPr>
        <w:pStyle w:val="a0"/>
        <w:numPr>
          <w:ilvl w:val="0"/>
          <w:numId w:val="8"/>
        </w:numPr>
        <w:ind w:left="0" w:firstLine="567"/>
        <w:jc w:val="both"/>
        <w:rPr>
          <w:b w:val="0"/>
          <w:bCs/>
        </w:rPr>
      </w:pPr>
      <w:r w:rsidRPr="008B5C73">
        <w:rPr>
          <w:b w:val="0"/>
          <w:bCs/>
        </w:rPr>
        <w:t>ураження електричним струмом;</w:t>
      </w:r>
    </w:p>
    <w:p w14:paraId="12E32240" w14:textId="77777777" w:rsidR="00121809" w:rsidRPr="008B5C73" w:rsidRDefault="00121809" w:rsidP="00DF6605">
      <w:pPr>
        <w:pStyle w:val="a0"/>
        <w:numPr>
          <w:ilvl w:val="0"/>
          <w:numId w:val="8"/>
        </w:numPr>
        <w:ind w:left="0" w:firstLine="567"/>
        <w:jc w:val="both"/>
        <w:rPr>
          <w:b w:val="0"/>
          <w:bCs/>
        </w:rPr>
      </w:pPr>
      <w:r w:rsidRPr="008B5C73">
        <w:rPr>
          <w:b w:val="0"/>
          <w:bCs/>
        </w:rPr>
        <w:t>виробниче освітлення;</w:t>
      </w:r>
    </w:p>
    <w:p w14:paraId="2EA5A3AE" w14:textId="77777777" w:rsidR="00121809" w:rsidRPr="008B5C73" w:rsidRDefault="00121809" w:rsidP="00DF6605">
      <w:pPr>
        <w:pStyle w:val="a0"/>
        <w:numPr>
          <w:ilvl w:val="0"/>
          <w:numId w:val="8"/>
        </w:numPr>
        <w:ind w:left="0" w:firstLine="567"/>
        <w:jc w:val="both"/>
        <w:rPr>
          <w:b w:val="0"/>
          <w:bCs/>
        </w:rPr>
      </w:pPr>
      <w:r w:rsidRPr="008B5C73">
        <w:rPr>
          <w:b w:val="0"/>
          <w:bCs/>
        </w:rPr>
        <w:t>виробничий шум і вібрації;</w:t>
      </w:r>
    </w:p>
    <w:p w14:paraId="2385070E" w14:textId="77777777" w:rsidR="00121809" w:rsidRPr="008B5C73" w:rsidRDefault="00121809" w:rsidP="00DF6605">
      <w:pPr>
        <w:pStyle w:val="a0"/>
        <w:numPr>
          <w:ilvl w:val="0"/>
          <w:numId w:val="8"/>
        </w:numPr>
        <w:ind w:left="0" w:firstLine="567"/>
        <w:jc w:val="both"/>
        <w:rPr>
          <w:b w:val="0"/>
          <w:bCs/>
        </w:rPr>
      </w:pPr>
      <w:r w:rsidRPr="008B5C73">
        <w:rPr>
          <w:b w:val="0"/>
          <w:bCs/>
        </w:rPr>
        <w:t>повітря робочої зони;</w:t>
      </w:r>
    </w:p>
    <w:p w14:paraId="416C6A72" w14:textId="77777777" w:rsidR="00121809" w:rsidRPr="008B5C73" w:rsidRDefault="00121809" w:rsidP="00DF6605">
      <w:pPr>
        <w:pStyle w:val="a0"/>
        <w:numPr>
          <w:ilvl w:val="0"/>
          <w:numId w:val="8"/>
        </w:numPr>
        <w:ind w:left="0" w:firstLine="567"/>
        <w:jc w:val="both"/>
        <w:rPr>
          <w:b w:val="0"/>
          <w:bCs/>
        </w:rPr>
      </w:pPr>
      <w:proofErr w:type="spellStart"/>
      <w:r w:rsidRPr="008B5C73">
        <w:rPr>
          <w:b w:val="0"/>
          <w:bCs/>
        </w:rPr>
        <w:t>вибухопожежонебезпека</w:t>
      </w:r>
      <w:proofErr w:type="spellEnd"/>
      <w:r w:rsidRPr="008B5C73">
        <w:rPr>
          <w:b w:val="0"/>
          <w:bCs/>
        </w:rPr>
        <w:t xml:space="preserve">; </w:t>
      </w:r>
    </w:p>
    <w:p w14:paraId="773C6064" w14:textId="3255BF1A" w:rsidR="00121809" w:rsidRPr="006848EE" w:rsidRDefault="00121809" w:rsidP="00121809">
      <w:pPr>
        <w:pStyle w:val="2"/>
        <w:spacing w:after="160"/>
        <w:ind w:left="578" w:hanging="578"/>
        <w:rPr>
          <w:bCs w:val="0"/>
        </w:rPr>
      </w:pPr>
      <w:bookmarkStart w:id="70" w:name="_Toc73569813"/>
      <w:r w:rsidRPr="006848EE">
        <w:rPr>
          <w:bCs w:val="0"/>
        </w:rPr>
        <w:lastRenderedPageBreak/>
        <w:t>Шум і вібрація</w:t>
      </w:r>
      <w:bookmarkEnd w:id="70"/>
      <w:r w:rsidRPr="006848EE">
        <w:rPr>
          <w:bCs w:val="0"/>
        </w:rPr>
        <w:t xml:space="preserve"> </w:t>
      </w:r>
    </w:p>
    <w:p w14:paraId="624AD962" w14:textId="77777777" w:rsidR="00121809" w:rsidRPr="008B5C73" w:rsidRDefault="00121809" w:rsidP="00121809">
      <w:pPr>
        <w:spacing w:line="360" w:lineRule="auto"/>
        <w:ind w:firstLine="567"/>
        <w:jc w:val="both"/>
        <w:rPr>
          <w:bCs/>
          <w:sz w:val="28"/>
          <w:szCs w:val="28"/>
        </w:rPr>
      </w:pPr>
      <w:proofErr w:type="spellStart"/>
      <w:r w:rsidRPr="008B5C73">
        <w:rPr>
          <w:bCs/>
          <w:sz w:val="28"/>
          <w:szCs w:val="28"/>
        </w:rPr>
        <w:t>Джерелом</w:t>
      </w:r>
      <w:proofErr w:type="spellEnd"/>
      <w:r w:rsidRPr="008B5C73">
        <w:rPr>
          <w:bCs/>
          <w:sz w:val="28"/>
          <w:szCs w:val="28"/>
        </w:rPr>
        <w:t xml:space="preserve"> шуму при </w:t>
      </w:r>
      <w:proofErr w:type="spellStart"/>
      <w:r w:rsidRPr="008B5C73">
        <w:rPr>
          <w:bCs/>
          <w:sz w:val="28"/>
          <w:szCs w:val="28"/>
        </w:rPr>
        <w:t>роботі</w:t>
      </w:r>
      <w:proofErr w:type="spellEnd"/>
      <w:r w:rsidRPr="008B5C73">
        <w:rPr>
          <w:bCs/>
          <w:sz w:val="28"/>
          <w:szCs w:val="28"/>
        </w:rPr>
        <w:t xml:space="preserve"> </w:t>
      </w:r>
      <w:proofErr w:type="spellStart"/>
      <w:r w:rsidRPr="008B5C73">
        <w:rPr>
          <w:bCs/>
          <w:sz w:val="28"/>
          <w:szCs w:val="28"/>
        </w:rPr>
        <w:t>обладнання</w:t>
      </w:r>
      <w:proofErr w:type="spellEnd"/>
      <w:r w:rsidRPr="008B5C73">
        <w:rPr>
          <w:bCs/>
          <w:sz w:val="28"/>
          <w:szCs w:val="28"/>
        </w:rPr>
        <w:t xml:space="preserve"> є </w:t>
      </w:r>
      <w:proofErr w:type="spellStart"/>
      <w:r w:rsidRPr="008B5C73">
        <w:rPr>
          <w:bCs/>
          <w:sz w:val="28"/>
          <w:szCs w:val="28"/>
        </w:rPr>
        <w:t>електродвигуни</w:t>
      </w:r>
      <w:proofErr w:type="spellEnd"/>
      <w:r w:rsidRPr="008B5C73">
        <w:rPr>
          <w:bCs/>
          <w:sz w:val="28"/>
          <w:szCs w:val="28"/>
        </w:rPr>
        <w:t xml:space="preserve"> (</w:t>
      </w:r>
      <w:proofErr w:type="spellStart"/>
      <w:r w:rsidRPr="008B5C73">
        <w:rPr>
          <w:bCs/>
          <w:sz w:val="28"/>
          <w:szCs w:val="28"/>
        </w:rPr>
        <w:t>загальна</w:t>
      </w:r>
      <w:proofErr w:type="spellEnd"/>
      <w:r w:rsidRPr="008B5C73">
        <w:rPr>
          <w:bCs/>
          <w:sz w:val="28"/>
          <w:szCs w:val="28"/>
        </w:rPr>
        <w:t xml:space="preserve"> </w:t>
      </w:r>
      <w:proofErr w:type="spellStart"/>
      <w:r w:rsidRPr="008B5C73">
        <w:rPr>
          <w:bCs/>
          <w:sz w:val="28"/>
          <w:szCs w:val="28"/>
        </w:rPr>
        <w:t>потужність</w:t>
      </w:r>
      <w:proofErr w:type="spellEnd"/>
      <w:r w:rsidRPr="008B5C73">
        <w:rPr>
          <w:bCs/>
          <w:sz w:val="28"/>
          <w:szCs w:val="28"/>
        </w:rPr>
        <w:t xml:space="preserve"> </w:t>
      </w:r>
      <w:proofErr w:type="spellStart"/>
      <w:r w:rsidRPr="008B5C73">
        <w:rPr>
          <w:bCs/>
          <w:sz w:val="28"/>
          <w:szCs w:val="28"/>
        </w:rPr>
        <w:t>яких</w:t>
      </w:r>
      <w:proofErr w:type="spellEnd"/>
      <w:r w:rsidRPr="008B5C73">
        <w:rPr>
          <w:bCs/>
          <w:sz w:val="28"/>
          <w:szCs w:val="28"/>
        </w:rPr>
        <w:t xml:space="preserve"> N = 24 кВт) та насоси. </w:t>
      </w:r>
      <w:proofErr w:type="spellStart"/>
      <w:r w:rsidRPr="008B5C73">
        <w:rPr>
          <w:bCs/>
          <w:sz w:val="28"/>
          <w:szCs w:val="28"/>
        </w:rPr>
        <w:t>Загальний</w:t>
      </w:r>
      <w:proofErr w:type="spellEnd"/>
      <w:r w:rsidRPr="008B5C73">
        <w:rPr>
          <w:bCs/>
          <w:sz w:val="28"/>
          <w:szCs w:val="28"/>
        </w:rPr>
        <w:t xml:space="preserve"> </w:t>
      </w:r>
      <w:proofErr w:type="spellStart"/>
      <w:r w:rsidRPr="008B5C73">
        <w:rPr>
          <w:bCs/>
          <w:sz w:val="28"/>
          <w:szCs w:val="28"/>
        </w:rPr>
        <w:t>рівень</w:t>
      </w:r>
      <w:proofErr w:type="spellEnd"/>
      <w:r w:rsidRPr="008B5C73">
        <w:rPr>
          <w:bCs/>
          <w:sz w:val="28"/>
          <w:szCs w:val="28"/>
        </w:rPr>
        <w:t xml:space="preserve"> шуму становить L = 96 – 98 </w:t>
      </w:r>
      <w:proofErr w:type="spellStart"/>
      <w:r w:rsidRPr="008B5C73">
        <w:rPr>
          <w:bCs/>
          <w:sz w:val="28"/>
          <w:szCs w:val="28"/>
        </w:rPr>
        <w:t>дБА</w:t>
      </w:r>
      <w:proofErr w:type="spellEnd"/>
      <w:r w:rsidRPr="008B5C73">
        <w:rPr>
          <w:bCs/>
          <w:sz w:val="28"/>
          <w:szCs w:val="28"/>
        </w:rPr>
        <w:t xml:space="preserve">. Для </w:t>
      </w:r>
      <w:proofErr w:type="spellStart"/>
      <w:r w:rsidRPr="008B5C73">
        <w:rPr>
          <w:bCs/>
          <w:sz w:val="28"/>
          <w:szCs w:val="28"/>
        </w:rPr>
        <w:t>зменшення</w:t>
      </w:r>
      <w:proofErr w:type="spellEnd"/>
      <w:r w:rsidRPr="008B5C73">
        <w:rPr>
          <w:bCs/>
          <w:sz w:val="28"/>
          <w:szCs w:val="28"/>
        </w:rPr>
        <w:t xml:space="preserve"> </w:t>
      </w:r>
      <w:proofErr w:type="spellStart"/>
      <w:r w:rsidRPr="008B5C73">
        <w:rPr>
          <w:bCs/>
          <w:sz w:val="28"/>
          <w:szCs w:val="28"/>
        </w:rPr>
        <w:t>виробничого</w:t>
      </w:r>
      <w:proofErr w:type="spellEnd"/>
      <w:r w:rsidRPr="008B5C73">
        <w:rPr>
          <w:bCs/>
          <w:sz w:val="28"/>
          <w:szCs w:val="28"/>
        </w:rPr>
        <w:t xml:space="preserve"> шуму </w:t>
      </w:r>
      <w:proofErr w:type="spellStart"/>
      <w:r w:rsidRPr="008B5C73">
        <w:rPr>
          <w:bCs/>
          <w:sz w:val="28"/>
          <w:szCs w:val="28"/>
        </w:rPr>
        <w:t>передбачено</w:t>
      </w:r>
      <w:proofErr w:type="spellEnd"/>
      <w:r w:rsidRPr="008B5C73">
        <w:rPr>
          <w:bCs/>
          <w:sz w:val="28"/>
          <w:szCs w:val="28"/>
        </w:rPr>
        <w:t xml:space="preserve"> </w:t>
      </w:r>
      <w:proofErr w:type="spellStart"/>
      <w:r w:rsidRPr="008B5C73">
        <w:rPr>
          <w:bCs/>
          <w:sz w:val="28"/>
          <w:szCs w:val="28"/>
        </w:rPr>
        <w:t>проведення</w:t>
      </w:r>
      <w:proofErr w:type="spellEnd"/>
      <w:r w:rsidRPr="008B5C73">
        <w:rPr>
          <w:bCs/>
          <w:sz w:val="28"/>
          <w:szCs w:val="28"/>
        </w:rPr>
        <w:t xml:space="preserve"> </w:t>
      </w:r>
      <w:proofErr w:type="spellStart"/>
      <w:r w:rsidRPr="008B5C73">
        <w:rPr>
          <w:bCs/>
          <w:sz w:val="28"/>
          <w:szCs w:val="28"/>
        </w:rPr>
        <w:t>наступних</w:t>
      </w:r>
      <w:proofErr w:type="spellEnd"/>
      <w:r w:rsidRPr="008B5C73">
        <w:rPr>
          <w:bCs/>
          <w:sz w:val="28"/>
          <w:szCs w:val="28"/>
        </w:rPr>
        <w:t xml:space="preserve"> </w:t>
      </w:r>
      <w:proofErr w:type="spellStart"/>
      <w:r w:rsidRPr="008B5C73">
        <w:rPr>
          <w:bCs/>
          <w:sz w:val="28"/>
          <w:szCs w:val="28"/>
        </w:rPr>
        <w:t>заходів</w:t>
      </w:r>
      <w:proofErr w:type="spellEnd"/>
      <w:r w:rsidRPr="008B5C73">
        <w:rPr>
          <w:bCs/>
          <w:sz w:val="28"/>
          <w:szCs w:val="28"/>
        </w:rPr>
        <w:t>:</w:t>
      </w:r>
    </w:p>
    <w:p w14:paraId="6C826495" w14:textId="77777777" w:rsidR="00121809" w:rsidRPr="008B5C73" w:rsidRDefault="00121809" w:rsidP="00DF6605">
      <w:pPr>
        <w:pStyle w:val="a0"/>
        <w:numPr>
          <w:ilvl w:val="0"/>
          <w:numId w:val="8"/>
        </w:numPr>
        <w:tabs>
          <w:tab w:val="left" w:pos="1418"/>
        </w:tabs>
        <w:ind w:left="0" w:firstLine="567"/>
        <w:jc w:val="both"/>
        <w:rPr>
          <w:b w:val="0"/>
          <w:bCs/>
        </w:rPr>
      </w:pPr>
      <w:r w:rsidRPr="008B5C73">
        <w:rPr>
          <w:b w:val="0"/>
          <w:bCs/>
        </w:rPr>
        <w:t>своєчасне змащування всіх поверхонь, що труться(ΔL = 6 дБА);</w:t>
      </w:r>
    </w:p>
    <w:p w14:paraId="61599C1E" w14:textId="77777777" w:rsidR="00121809" w:rsidRPr="008B5C73" w:rsidRDefault="00121809" w:rsidP="00DF6605">
      <w:pPr>
        <w:pStyle w:val="a0"/>
        <w:numPr>
          <w:ilvl w:val="0"/>
          <w:numId w:val="8"/>
        </w:numPr>
        <w:tabs>
          <w:tab w:val="left" w:pos="1418"/>
        </w:tabs>
        <w:ind w:left="0" w:firstLine="567"/>
        <w:jc w:val="both"/>
        <w:rPr>
          <w:b w:val="0"/>
          <w:bCs/>
        </w:rPr>
      </w:pPr>
      <w:r w:rsidRPr="008B5C73">
        <w:rPr>
          <w:b w:val="0"/>
          <w:bCs/>
        </w:rPr>
        <w:t xml:space="preserve">своєчасний ремонт всіх механічних вузлів за регламентом(ΔL = 8 дБА). </w:t>
      </w:r>
    </w:p>
    <w:p w14:paraId="45C70BA1" w14:textId="77777777" w:rsidR="00121809" w:rsidRPr="008B5C73" w:rsidRDefault="00121809" w:rsidP="00DF6605">
      <w:pPr>
        <w:pStyle w:val="a0"/>
        <w:numPr>
          <w:ilvl w:val="0"/>
          <w:numId w:val="8"/>
        </w:numPr>
        <w:ind w:left="0" w:firstLine="567"/>
        <w:jc w:val="both"/>
        <w:rPr>
          <w:b w:val="0"/>
          <w:bCs/>
        </w:rPr>
      </w:pPr>
      <w:r w:rsidRPr="008B5C73">
        <w:rPr>
          <w:b w:val="0"/>
          <w:bCs/>
        </w:rPr>
        <w:t xml:space="preserve">- встановлення екранів, за допомогою </w:t>
      </w:r>
      <w:proofErr w:type="spellStart"/>
      <w:r w:rsidRPr="008B5C73">
        <w:rPr>
          <w:b w:val="0"/>
          <w:bCs/>
        </w:rPr>
        <w:t>футіровки</w:t>
      </w:r>
      <w:proofErr w:type="spellEnd"/>
      <w:r w:rsidRPr="008B5C73">
        <w:rPr>
          <w:b w:val="0"/>
          <w:bCs/>
        </w:rPr>
        <w:t xml:space="preserve"> корпусів двигунів і насосів ( 15 ΔL = дБА); </w:t>
      </w:r>
    </w:p>
    <w:p w14:paraId="00160C70" w14:textId="77777777" w:rsidR="00121809" w:rsidRPr="008B5C73" w:rsidRDefault="00121809" w:rsidP="00121809">
      <w:pPr>
        <w:pStyle w:val="a0"/>
        <w:tabs>
          <w:tab w:val="left" w:pos="1418"/>
        </w:tabs>
        <w:jc w:val="both"/>
        <w:rPr>
          <w:b w:val="0"/>
          <w:bCs/>
        </w:rPr>
      </w:pPr>
      <w:r w:rsidRPr="008B5C73">
        <w:rPr>
          <w:b w:val="0"/>
          <w:bCs/>
        </w:rPr>
        <w:t xml:space="preserve">Фактичні показники шуму 70 дБА, що відповідає ДСН 3.36.037-99. </w:t>
      </w:r>
    </w:p>
    <w:p w14:paraId="68E7DC35" w14:textId="77777777" w:rsidR="00121809" w:rsidRPr="008B5C73" w:rsidRDefault="00121809" w:rsidP="00121809">
      <w:pPr>
        <w:pStyle w:val="a0"/>
        <w:jc w:val="both"/>
        <w:rPr>
          <w:b w:val="0"/>
          <w:bCs/>
        </w:rPr>
      </w:pPr>
      <w:r w:rsidRPr="008B5C73">
        <w:rPr>
          <w:b w:val="0"/>
          <w:bCs/>
        </w:rPr>
        <w:t>Користувач, що обслуговує насосне відділення, забезпечити індивідуальними засобами захисту – протишумові навушники ПШН – Б та протишумові вкладиші «</w:t>
      </w:r>
      <w:proofErr w:type="spellStart"/>
      <w:r w:rsidRPr="008B5C73">
        <w:rPr>
          <w:b w:val="0"/>
          <w:bCs/>
        </w:rPr>
        <w:t>Беруши</w:t>
      </w:r>
      <w:proofErr w:type="spellEnd"/>
      <w:r w:rsidRPr="008B5C73">
        <w:rPr>
          <w:b w:val="0"/>
          <w:bCs/>
        </w:rPr>
        <w:t xml:space="preserve"> СТ – 1». </w:t>
      </w:r>
    </w:p>
    <w:p w14:paraId="21F7CDF3" w14:textId="77777777" w:rsidR="00121809" w:rsidRPr="008B5C73" w:rsidRDefault="00121809" w:rsidP="00121809">
      <w:pPr>
        <w:spacing w:line="360" w:lineRule="auto"/>
        <w:ind w:firstLine="567"/>
        <w:jc w:val="both"/>
        <w:rPr>
          <w:bCs/>
          <w:sz w:val="28"/>
          <w:szCs w:val="28"/>
        </w:rPr>
      </w:pPr>
      <w:proofErr w:type="spellStart"/>
      <w:r w:rsidRPr="008B5C73">
        <w:rPr>
          <w:bCs/>
          <w:sz w:val="28"/>
          <w:szCs w:val="28"/>
        </w:rPr>
        <w:t>Джерелом</w:t>
      </w:r>
      <w:proofErr w:type="spellEnd"/>
      <w:r w:rsidRPr="008B5C73">
        <w:rPr>
          <w:bCs/>
          <w:sz w:val="28"/>
          <w:szCs w:val="28"/>
        </w:rPr>
        <w:t xml:space="preserve"> </w:t>
      </w:r>
      <w:proofErr w:type="spellStart"/>
      <w:r w:rsidRPr="008B5C73">
        <w:rPr>
          <w:bCs/>
          <w:sz w:val="28"/>
          <w:szCs w:val="28"/>
        </w:rPr>
        <w:t>вібрації</w:t>
      </w:r>
      <w:proofErr w:type="spellEnd"/>
      <w:r w:rsidRPr="008B5C73">
        <w:rPr>
          <w:bCs/>
          <w:sz w:val="28"/>
          <w:szCs w:val="28"/>
        </w:rPr>
        <w:t xml:space="preserve"> </w:t>
      </w:r>
      <w:proofErr w:type="spellStart"/>
      <w:r w:rsidRPr="008B5C73">
        <w:rPr>
          <w:bCs/>
          <w:sz w:val="28"/>
          <w:szCs w:val="28"/>
        </w:rPr>
        <w:t>являються</w:t>
      </w:r>
      <w:proofErr w:type="spellEnd"/>
      <w:r w:rsidRPr="008B5C73">
        <w:rPr>
          <w:bCs/>
          <w:sz w:val="28"/>
          <w:szCs w:val="28"/>
        </w:rPr>
        <w:t xml:space="preserve"> </w:t>
      </w:r>
      <w:proofErr w:type="spellStart"/>
      <w:r w:rsidRPr="008B5C73">
        <w:rPr>
          <w:bCs/>
          <w:sz w:val="28"/>
          <w:szCs w:val="28"/>
        </w:rPr>
        <w:t>електродвигуни</w:t>
      </w:r>
      <w:proofErr w:type="spellEnd"/>
      <w:r w:rsidRPr="008B5C73">
        <w:rPr>
          <w:bCs/>
          <w:sz w:val="28"/>
          <w:szCs w:val="28"/>
        </w:rPr>
        <w:t xml:space="preserve"> і </w:t>
      </w:r>
      <w:r w:rsidRPr="008B5C73">
        <w:rPr>
          <w:bCs/>
          <w:sz w:val="28"/>
          <w:szCs w:val="28"/>
          <w:lang w:val="uk-UA"/>
        </w:rPr>
        <w:t>змішувачі</w:t>
      </w:r>
      <w:r w:rsidRPr="008B5C73">
        <w:rPr>
          <w:bCs/>
          <w:sz w:val="28"/>
          <w:szCs w:val="28"/>
        </w:rPr>
        <w:t xml:space="preserve">. </w:t>
      </w:r>
      <w:proofErr w:type="spellStart"/>
      <w:r w:rsidRPr="008B5C73">
        <w:rPr>
          <w:bCs/>
          <w:sz w:val="28"/>
          <w:szCs w:val="28"/>
        </w:rPr>
        <w:t>Вібрації</w:t>
      </w:r>
      <w:proofErr w:type="spellEnd"/>
      <w:r w:rsidRPr="008B5C73">
        <w:rPr>
          <w:bCs/>
          <w:sz w:val="28"/>
          <w:szCs w:val="28"/>
        </w:rPr>
        <w:t xml:space="preserve"> </w:t>
      </w:r>
      <w:proofErr w:type="spellStart"/>
      <w:r w:rsidRPr="008B5C73">
        <w:rPr>
          <w:bCs/>
          <w:sz w:val="28"/>
          <w:szCs w:val="28"/>
        </w:rPr>
        <w:t>виникають</w:t>
      </w:r>
      <w:proofErr w:type="spellEnd"/>
      <w:r w:rsidRPr="008B5C73">
        <w:rPr>
          <w:bCs/>
          <w:sz w:val="28"/>
          <w:szCs w:val="28"/>
        </w:rPr>
        <w:t xml:space="preserve"> </w:t>
      </w:r>
      <w:proofErr w:type="spellStart"/>
      <w:r w:rsidRPr="008B5C73">
        <w:rPr>
          <w:bCs/>
          <w:sz w:val="28"/>
          <w:szCs w:val="28"/>
        </w:rPr>
        <w:t>внаслідок</w:t>
      </w:r>
      <w:proofErr w:type="spellEnd"/>
      <w:r w:rsidRPr="008B5C73">
        <w:rPr>
          <w:bCs/>
          <w:sz w:val="28"/>
          <w:szCs w:val="28"/>
        </w:rPr>
        <w:t xml:space="preserve"> </w:t>
      </w:r>
      <w:proofErr w:type="spellStart"/>
      <w:r w:rsidRPr="008B5C73">
        <w:rPr>
          <w:bCs/>
          <w:sz w:val="28"/>
          <w:szCs w:val="28"/>
        </w:rPr>
        <w:t>неточності</w:t>
      </w:r>
      <w:proofErr w:type="spellEnd"/>
      <w:r w:rsidRPr="008B5C73">
        <w:rPr>
          <w:bCs/>
          <w:sz w:val="28"/>
          <w:szCs w:val="28"/>
        </w:rPr>
        <w:t xml:space="preserve"> установки </w:t>
      </w:r>
      <w:proofErr w:type="spellStart"/>
      <w:r w:rsidRPr="008B5C73">
        <w:rPr>
          <w:bCs/>
          <w:sz w:val="28"/>
          <w:szCs w:val="28"/>
        </w:rPr>
        <w:t>обертаючих</w:t>
      </w:r>
      <w:proofErr w:type="spellEnd"/>
      <w:r w:rsidRPr="008B5C73">
        <w:rPr>
          <w:bCs/>
          <w:sz w:val="28"/>
          <w:szCs w:val="28"/>
        </w:rPr>
        <w:t xml:space="preserve"> </w:t>
      </w:r>
      <w:proofErr w:type="spellStart"/>
      <w:r w:rsidRPr="008B5C73">
        <w:rPr>
          <w:bCs/>
          <w:sz w:val="28"/>
          <w:szCs w:val="28"/>
        </w:rPr>
        <w:t>частин</w:t>
      </w:r>
      <w:proofErr w:type="spellEnd"/>
      <w:r w:rsidRPr="008B5C73">
        <w:rPr>
          <w:bCs/>
          <w:sz w:val="28"/>
          <w:szCs w:val="28"/>
        </w:rPr>
        <w:t xml:space="preserve">, </w:t>
      </w:r>
      <w:proofErr w:type="spellStart"/>
      <w:r w:rsidRPr="008B5C73">
        <w:rPr>
          <w:bCs/>
          <w:sz w:val="28"/>
          <w:szCs w:val="28"/>
        </w:rPr>
        <w:t>нещільного</w:t>
      </w:r>
      <w:proofErr w:type="spellEnd"/>
      <w:r w:rsidRPr="008B5C73">
        <w:rPr>
          <w:bCs/>
          <w:sz w:val="28"/>
          <w:szCs w:val="28"/>
        </w:rPr>
        <w:t xml:space="preserve"> </w:t>
      </w:r>
      <w:proofErr w:type="spellStart"/>
      <w:r w:rsidRPr="008B5C73">
        <w:rPr>
          <w:bCs/>
          <w:sz w:val="28"/>
          <w:szCs w:val="28"/>
        </w:rPr>
        <w:t>з’єднання</w:t>
      </w:r>
      <w:proofErr w:type="spellEnd"/>
      <w:r w:rsidRPr="008B5C73">
        <w:rPr>
          <w:bCs/>
          <w:sz w:val="28"/>
          <w:szCs w:val="28"/>
        </w:rPr>
        <w:t xml:space="preserve"> </w:t>
      </w:r>
      <w:proofErr w:type="spellStart"/>
      <w:r w:rsidRPr="008B5C73">
        <w:rPr>
          <w:bCs/>
          <w:sz w:val="28"/>
          <w:szCs w:val="28"/>
        </w:rPr>
        <w:t>корпусів</w:t>
      </w:r>
      <w:proofErr w:type="spellEnd"/>
      <w:r w:rsidRPr="008B5C73">
        <w:rPr>
          <w:bCs/>
          <w:sz w:val="28"/>
          <w:szCs w:val="28"/>
        </w:rPr>
        <w:t xml:space="preserve"> </w:t>
      </w:r>
      <w:proofErr w:type="spellStart"/>
      <w:r w:rsidRPr="008B5C73">
        <w:rPr>
          <w:bCs/>
          <w:sz w:val="28"/>
          <w:szCs w:val="28"/>
        </w:rPr>
        <w:t>обертаючих</w:t>
      </w:r>
      <w:proofErr w:type="spellEnd"/>
      <w:r w:rsidRPr="008B5C73">
        <w:rPr>
          <w:bCs/>
          <w:sz w:val="28"/>
          <w:szCs w:val="28"/>
        </w:rPr>
        <w:t xml:space="preserve"> </w:t>
      </w:r>
      <w:proofErr w:type="spellStart"/>
      <w:r w:rsidRPr="008B5C73">
        <w:rPr>
          <w:bCs/>
          <w:sz w:val="28"/>
          <w:szCs w:val="28"/>
        </w:rPr>
        <w:t>частин</w:t>
      </w:r>
      <w:proofErr w:type="spellEnd"/>
      <w:r w:rsidRPr="008B5C73">
        <w:rPr>
          <w:bCs/>
          <w:sz w:val="28"/>
          <w:szCs w:val="28"/>
        </w:rPr>
        <w:t xml:space="preserve"> до фундаменту. Заходи </w:t>
      </w:r>
      <w:proofErr w:type="spellStart"/>
      <w:r w:rsidRPr="008B5C73">
        <w:rPr>
          <w:bCs/>
          <w:sz w:val="28"/>
          <w:szCs w:val="28"/>
        </w:rPr>
        <w:t>проти</w:t>
      </w:r>
      <w:proofErr w:type="spellEnd"/>
      <w:r w:rsidRPr="008B5C73">
        <w:rPr>
          <w:bCs/>
          <w:sz w:val="28"/>
          <w:szCs w:val="28"/>
        </w:rPr>
        <w:t xml:space="preserve"> </w:t>
      </w:r>
      <w:proofErr w:type="spellStart"/>
      <w:r w:rsidRPr="008B5C73">
        <w:rPr>
          <w:bCs/>
          <w:sz w:val="28"/>
          <w:szCs w:val="28"/>
        </w:rPr>
        <w:t>вібрацій</w:t>
      </w:r>
      <w:proofErr w:type="spellEnd"/>
      <w:r w:rsidRPr="008B5C73">
        <w:rPr>
          <w:bCs/>
          <w:sz w:val="28"/>
          <w:szCs w:val="28"/>
        </w:rPr>
        <w:t>:</w:t>
      </w:r>
    </w:p>
    <w:p w14:paraId="3AA4AB95" w14:textId="77777777" w:rsidR="00121809" w:rsidRPr="008B5C73" w:rsidRDefault="00121809" w:rsidP="00DF6605">
      <w:pPr>
        <w:pStyle w:val="a0"/>
        <w:numPr>
          <w:ilvl w:val="0"/>
          <w:numId w:val="9"/>
        </w:numPr>
        <w:ind w:left="0" w:firstLine="567"/>
        <w:jc w:val="both"/>
        <w:rPr>
          <w:b w:val="0"/>
          <w:bCs/>
        </w:rPr>
      </w:pPr>
      <w:r w:rsidRPr="008B5C73">
        <w:rPr>
          <w:b w:val="0"/>
          <w:bCs/>
        </w:rPr>
        <w:t>обладнання лінії встановлено на фундаменти, маса яких набагато перевищує масу встановленого обладнання;</w:t>
      </w:r>
    </w:p>
    <w:p w14:paraId="5A5757D5" w14:textId="77777777" w:rsidR="00121809" w:rsidRPr="008B5C73" w:rsidRDefault="00121809" w:rsidP="00DF6605">
      <w:pPr>
        <w:pStyle w:val="a0"/>
        <w:numPr>
          <w:ilvl w:val="0"/>
          <w:numId w:val="9"/>
        </w:numPr>
        <w:ind w:left="0" w:firstLine="567"/>
        <w:jc w:val="both"/>
        <w:rPr>
          <w:b w:val="0"/>
          <w:bCs/>
        </w:rPr>
      </w:pPr>
      <w:r w:rsidRPr="008B5C73">
        <w:rPr>
          <w:b w:val="0"/>
          <w:bCs/>
        </w:rPr>
        <w:t>використання гумових прокладок в якості амортизаторів;</w:t>
      </w:r>
    </w:p>
    <w:p w14:paraId="63D16503" w14:textId="77777777" w:rsidR="00121809" w:rsidRPr="008B5C73" w:rsidRDefault="00121809" w:rsidP="00DF6605">
      <w:pPr>
        <w:pStyle w:val="a0"/>
        <w:numPr>
          <w:ilvl w:val="0"/>
          <w:numId w:val="9"/>
        </w:numPr>
        <w:ind w:left="0" w:firstLine="567"/>
        <w:jc w:val="both"/>
        <w:rPr>
          <w:b w:val="0"/>
          <w:bCs/>
        </w:rPr>
      </w:pPr>
      <w:r w:rsidRPr="008B5C73">
        <w:rPr>
          <w:b w:val="0"/>
          <w:bCs/>
        </w:rPr>
        <w:t xml:space="preserve">проектування додаткових </w:t>
      </w:r>
      <w:proofErr w:type="spellStart"/>
      <w:r w:rsidRPr="008B5C73">
        <w:rPr>
          <w:b w:val="0"/>
          <w:bCs/>
        </w:rPr>
        <w:t>ребер</w:t>
      </w:r>
      <w:proofErr w:type="spellEnd"/>
      <w:r w:rsidRPr="008B5C73">
        <w:rPr>
          <w:b w:val="0"/>
          <w:bCs/>
        </w:rPr>
        <w:t xml:space="preserve"> жорсткості. </w:t>
      </w:r>
    </w:p>
    <w:p w14:paraId="731D0DBC" w14:textId="77777777" w:rsidR="00121809" w:rsidRPr="008B5C73" w:rsidRDefault="00121809" w:rsidP="00121809">
      <w:pPr>
        <w:spacing w:line="360" w:lineRule="auto"/>
        <w:ind w:firstLine="567"/>
        <w:jc w:val="both"/>
        <w:rPr>
          <w:bCs/>
          <w:sz w:val="28"/>
          <w:szCs w:val="28"/>
        </w:rPr>
      </w:pPr>
      <w:proofErr w:type="spellStart"/>
      <w:r w:rsidRPr="008B5C73">
        <w:rPr>
          <w:bCs/>
          <w:sz w:val="28"/>
          <w:szCs w:val="28"/>
        </w:rPr>
        <w:t>Рівень</w:t>
      </w:r>
      <w:proofErr w:type="spellEnd"/>
      <w:r w:rsidRPr="008B5C73">
        <w:rPr>
          <w:bCs/>
          <w:sz w:val="28"/>
          <w:szCs w:val="28"/>
        </w:rPr>
        <w:t xml:space="preserve"> </w:t>
      </w:r>
      <w:proofErr w:type="spellStart"/>
      <w:r w:rsidRPr="008B5C73">
        <w:rPr>
          <w:bCs/>
          <w:sz w:val="28"/>
          <w:szCs w:val="28"/>
        </w:rPr>
        <w:t>технологічної</w:t>
      </w:r>
      <w:proofErr w:type="spellEnd"/>
      <w:r w:rsidRPr="008B5C73">
        <w:rPr>
          <w:bCs/>
          <w:sz w:val="28"/>
          <w:szCs w:val="28"/>
        </w:rPr>
        <w:t xml:space="preserve"> </w:t>
      </w:r>
      <w:proofErr w:type="spellStart"/>
      <w:r w:rsidRPr="008B5C73">
        <w:rPr>
          <w:bCs/>
          <w:sz w:val="28"/>
          <w:szCs w:val="28"/>
        </w:rPr>
        <w:t>вібрації</w:t>
      </w:r>
      <w:proofErr w:type="spellEnd"/>
      <w:r w:rsidRPr="008B5C73">
        <w:rPr>
          <w:bCs/>
          <w:sz w:val="28"/>
          <w:szCs w:val="28"/>
        </w:rPr>
        <w:t xml:space="preserve"> у </w:t>
      </w:r>
      <w:proofErr w:type="spellStart"/>
      <w:r w:rsidRPr="008B5C73">
        <w:rPr>
          <w:bCs/>
          <w:sz w:val="28"/>
          <w:szCs w:val="28"/>
        </w:rPr>
        <w:t>приміщенні</w:t>
      </w:r>
      <w:proofErr w:type="spellEnd"/>
      <w:r w:rsidRPr="008B5C73">
        <w:rPr>
          <w:bCs/>
          <w:sz w:val="28"/>
          <w:szCs w:val="28"/>
        </w:rPr>
        <w:t xml:space="preserve"> не </w:t>
      </w:r>
      <w:proofErr w:type="spellStart"/>
      <w:r w:rsidRPr="008B5C73">
        <w:rPr>
          <w:bCs/>
          <w:sz w:val="28"/>
          <w:szCs w:val="28"/>
        </w:rPr>
        <w:t>перевищує</w:t>
      </w:r>
      <w:proofErr w:type="spellEnd"/>
      <w:r w:rsidRPr="008B5C73">
        <w:rPr>
          <w:bCs/>
          <w:sz w:val="28"/>
          <w:szCs w:val="28"/>
        </w:rPr>
        <w:t xml:space="preserve"> 90 дБ при </w:t>
      </w:r>
      <w:proofErr w:type="spellStart"/>
      <w:r w:rsidRPr="008B5C73">
        <w:rPr>
          <w:bCs/>
          <w:sz w:val="28"/>
          <w:szCs w:val="28"/>
        </w:rPr>
        <w:t>частоті</w:t>
      </w:r>
      <w:proofErr w:type="spellEnd"/>
      <w:r w:rsidRPr="008B5C73">
        <w:rPr>
          <w:bCs/>
          <w:sz w:val="28"/>
          <w:szCs w:val="28"/>
        </w:rPr>
        <w:t xml:space="preserve"> 4 Гц. Для контролю </w:t>
      </w:r>
      <w:proofErr w:type="spellStart"/>
      <w:r w:rsidRPr="008B5C73">
        <w:rPr>
          <w:bCs/>
          <w:sz w:val="28"/>
          <w:szCs w:val="28"/>
        </w:rPr>
        <w:t>рівня</w:t>
      </w:r>
      <w:proofErr w:type="spellEnd"/>
      <w:r w:rsidRPr="008B5C73">
        <w:rPr>
          <w:bCs/>
          <w:sz w:val="28"/>
          <w:szCs w:val="28"/>
        </w:rPr>
        <w:t xml:space="preserve"> шуму і </w:t>
      </w:r>
      <w:proofErr w:type="spellStart"/>
      <w:r w:rsidRPr="008B5C73">
        <w:rPr>
          <w:bCs/>
          <w:sz w:val="28"/>
          <w:szCs w:val="28"/>
        </w:rPr>
        <w:t>вібрації</w:t>
      </w:r>
      <w:proofErr w:type="spellEnd"/>
      <w:r w:rsidRPr="008B5C73">
        <w:rPr>
          <w:bCs/>
          <w:sz w:val="28"/>
          <w:szCs w:val="28"/>
        </w:rPr>
        <w:t xml:space="preserve"> </w:t>
      </w:r>
      <w:proofErr w:type="spellStart"/>
      <w:r w:rsidRPr="008B5C73">
        <w:rPr>
          <w:bCs/>
          <w:sz w:val="28"/>
          <w:szCs w:val="28"/>
        </w:rPr>
        <w:t>передбачений</w:t>
      </w:r>
      <w:proofErr w:type="spellEnd"/>
      <w:r w:rsidRPr="008B5C73">
        <w:rPr>
          <w:bCs/>
          <w:sz w:val="28"/>
          <w:szCs w:val="28"/>
        </w:rPr>
        <w:t xml:space="preserve"> </w:t>
      </w:r>
      <w:proofErr w:type="spellStart"/>
      <w:r w:rsidRPr="008B5C73">
        <w:rPr>
          <w:bCs/>
          <w:sz w:val="28"/>
          <w:szCs w:val="28"/>
        </w:rPr>
        <w:t>прилад</w:t>
      </w:r>
      <w:proofErr w:type="spellEnd"/>
      <w:r w:rsidRPr="008B5C73">
        <w:rPr>
          <w:bCs/>
          <w:sz w:val="28"/>
          <w:szCs w:val="28"/>
        </w:rPr>
        <w:t xml:space="preserve"> ВШВ-003 і </w:t>
      </w:r>
      <w:proofErr w:type="spellStart"/>
      <w:r w:rsidRPr="008B5C73">
        <w:rPr>
          <w:bCs/>
          <w:sz w:val="28"/>
          <w:szCs w:val="28"/>
        </w:rPr>
        <w:t>шумо-віброзамірний</w:t>
      </w:r>
      <w:proofErr w:type="spellEnd"/>
      <w:r w:rsidRPr="008B5C73">
        <w:rPr>
          <w:bCs/>
          <w:sz w:val="28"/>
          <w:szCs w:val="28"/>
        </w:rPr>
        <w:t xml:space="preserve"> комплекс ШВК-1. </w:t>
      </w:r>
      <w:proofErr w:type="spellStart"/>
      <w:r w:rsidRPr="008B5C73">
        <w:rPr>
          <w:bCs/>
          <w:sz w:val="28"/>
          <w:szCs w:val="28"/>
        </w:rPr>
        <w:t>Сумарний</w:t>
      </w:r>
      <w:proofErr w:type="spellEnd"/>
      <w:r w:rsidRPr="008B5C73">
        <w:rPr>
          <w:bCs/>
          <w:sz w:val="28"/>
          <w:szCs w:val="28"/>
        </w:rPr>
        <w:t xml:space="preserve"> час </w:t>
      </w:r>
      <w:proofErr w:type="spellStart"/>
      <w:r w:rsidRPr="008B5C73">
        <w:rPr>
          <w:bCs/>
          <w:sz w:val="28"/>
          <w:szCs w:val="28"/>
        </w:rPr>
        <w:t>роботи</w:t>
      </w:r>
      <w:proofErr w:type="spellEnd"/>
      <w:r w:rsidRPr="008B5C73">
        <w:rPr>
          <w:bCs/>
          <w:sz w:val="28"/>
          <w:szCs w:val="28"/>
        </w:rPr>
        <w:t xml:space="preserve"> в </w:t>
      </w:r>
      <w:proofErr w:type="spellStart"/>
      <w:r w:rsidRPr="008B5C73">
        <w:rPr>
          <w:bCs/>
          <w:sz w:val="28"/>
          <w:szCs w:val="28"/>
        </w:rPr>
        <w:t>контакті</w:t>
      </w:r>
      <w:proofErr w:type="spellEnd"/>
      <w:r w:rsidRPr="008B5C73">
        <w:rPr>
          <w:bCs/>
          <w:sz w:val="28"/>
          <w:szCs w:val="28"/>
        </w:rPr>
        <w:t xml:space="preserve"> з </w:t>
      </w:r>
      <w:proofErr w:type="spellStart"/>
      <w:r w:rsidRPr="008B5C73">
        <w:rPr>
          <w:bCs/>
          <w:sz w:val="28"/>
          <w:szCs w:val="28"/>
        </w:rPr>
        <w:t>вібрацією</w:t>
      </w:r>
      <w:proofErr w:type="spellEnd"/>
      <w:r w:rsidRPr="008B5C73">
        <w:rPr>
          <w:bCs/>
          <w:sz w:val="28"/>
          <w:szCs w:val="28"/>
        </w:rPr>
        <w:t xml:space="preserve"> не </w:t>
      </w:r>
      <w:proofErr w:type="spellStart"/>
      <w:r w:rsidRPr="008B5C73">
        <w:rPr>
          <w:bCs/>
          <w:sz w:val="28"/>
          <w:szCs w:val="28"/>
        </w:rPr>
        <w:t>перевищує</w:t>
      </w:r>
      <w:proofErr w:type="spellEnd"/>
      <w:r w:rsidRPr="008B5C73">
        <w:rPr>
          <w:bCs/>
          <w:sz w:val="28"/>
          <w:szCs w:val="28"/>
        </w:rPr>
        <w:t xml:space="preserve"> 8 годин. </w:t>
      </w:r>
      <w:proofErr w:type="spellStart"/>
      <w:r w:rsidRPr="008B5C73">
        <w:rPr>
          <w:bCs/>
          <w:sz w:val="28"/>
          <w:szCs w:val="28"/>
        </w:rPr>
        <w:t>Тривалість</w:t>
      </w:r>
      <w:proofErr w:type="spellEnd"/>
      <w:r w:rsidRPr="008B5C73">
        <w:rPr>
          <w:bCs/>
          <w:sz w:val="28"/>
          <w:szCs w:val="28"/>
        </w:rPr>
        <w:t xml:space="preserve"> </w:t>
      </w:r>
      <w:proofErr w:type="spellStart"/>
      <w:r w:rsidRPr="008B5C73">
        <w:rPr>
          <w:bCs/>
          <w:sz w:val="28"/>
          <w:szCs w:val="28"/>
        </w:rPr>
        <w:t>неперервної</w:t>
      </w:r>
      <w:proofErr w:type="spellEnd"/>
      <w:r w:rsidRPr="008B5C73">
        <w:rPr>
          <w:bCs/>
          <w:sz w:val="28"/>
          <w:szCs w:val="28"/>
        </w:rPr>
        <w:t xml:space="preserve"> </w:t>
      </w:r>
      <w:proofErr w:type="spellStart"/>
      <w:r w:rsidRPr="008B5C73">
        <w:rPr>
          <w:bCs/>
          <w:sz w:val="28"/>
          <w:szCs w:val="28"/>
        </w:rPr>
        <w:t>дії</w:t>
      </w:r>
      <w:proofErr w:type="spellEnd"/>
      <w:r w:rsidRPr="008B5C73">
        <w:rPr>
          <w:bCs/>
          <w:sz w:val="28"/>
          <w:szCs w:val="28"/>
        </w:rPr>
        <w:t xml:space="preserve"> </w:t>
      </w:r>
      <w:proofErr w:type="spellStart"/>
      <w:r w:rsidRPr="008B5C73">
        <w:rPr>
          <w:bCs/>
          <w:sz w:val="28"/>
          <w:szCs w:val="28"/>
        </w:rPr>
        <w:t>вібрації</w:t>
      </w:r>
      <w:proofErr w:type="spellEnd"/>
      <w:r w:rsidRPr="008B5C73">
        <w:rPr>
          <w:bCs/>
          <w:sz w:val="28"/>
          <w:szCs w:val="28"/>
        </w:rPr>
        <w:t xml:space="preserve"> не </w:t>
      </w:r>
      <w:proofErr w:type="spellStart"/>
      <w:r w:rsidRPr="008B5C73">
        <w:rPr>
          <w:bCs/>
          <w:sz w:val="28"/>
          <w:szCs w:val="28"/>
        </w:rPr>
        <w:t>перевищує</w:t>
      </w:r>
      <w:proofErr w:type="spellEnd"/>
      <w:r w:rsidRPr="008B5C73">
        <w:rPr>
          <w:bCs/>
          <w:sz w:val="28"/>
          <w:szCs w:val="28"/>
        </w:rPr>
        <w:t xml:space="preserve"> 15 – 20 </w:t>
      </w:r>
      <w:proofErr w:type="spellStart"/>
      <w:r w:rsidRPr="008B5C73">
        <w:rPr>
          <w:bCs/>
          <w:sz w:val="28"/>
          <w:szCs w:val="28"/>
        </w:rPr>
        <w:t>хв</w:t>
      </w:r>
      <w:proofErr w:type="spellEnd"/>
      <w:r w:rsidRPr="008B5C73">
        <w:rPr>
          <w:bCs/>
          <w:sz w:val="28"/>
          <w:szCs w:val="28"/>
        </w:rPr>
        <w:t xml:space="preserve">. При такому </w:t>
      </w:r>
      <w:proofErr w:type="spellStart"/>
      <w:r w:rsidRPr="008B5C73">
        <w:rPr>
          <w:bCs/>
          <w:sz w:val="28"/>
          <w:szCs w:val="28"/>
        </w:rPr>
        <w:t>режимі</w:t>
      </w:r>
      <w:proofErr w:type="spellEnd"/>
      <w:r w:rsidRPr="008B5C73">
        <w:rPr>
          <w:bCs/>
          <w:sz w:val="28"/>
          <w:szCs w:val="28"/>
        </w:rPr>
        <w:t xml:space="preserve"> </w:t>
      </w:r>
      <w:proofErr w:type="spellStart"/>
      <w:r w:rsidRPr="008B5C73">
        <w:rPr>
          <w:bCs/>
          <w:sz w:val="28"/>
          <w:szCs w:val="28"/>
        </w:rPr>
        <w:t>обідня</w:t>
      </w:r>
      <w:proofErr w:type="spellEnd"/>
      <w:r w:rsidRPr="008B5C73">
        <w:rPr>
          <w:bCs/>
          <w:sz w:val="28"/>
          <w:szCs w:val="28"/>
        </w:rPr>
        <w:t xml:space="preserve"> </w:t>
      </w:r>
      <w:proofErr w:type="spellStart"/>
      <w:r w:rsidRPr="008B5C73">
        <w:rPr>
          <w:bCs/>
          <w:sz w:val="28"/>
          <w:szCs w:val="28"/>
        </w:rPr>
        <w:t>перерва</w:t>
      </w:r>
      <w:proofErr w:type="spellEnd"/>
      <w:r w:rsidRPr="008B5C73">
        <w:rPr>
          <w:bCs/>
          <w:sz w:val="28"/>
          <w:szCs w:val="28"/>
        </w:rPr>
        <w:t xml:space="preserve"> не </w:t>
      </w:r>
      <w:proofErr w:type="spellStart"/>
      <w:r w:rsidRPr="008B5C73">
        <w:rPr>
          <w:bCs/>
          <w:sz w:val="28"/>
          <w:szCs w:val="28"/>
        </w:rPr>
        <w:t>менше</w:t>
      </w:r>
      <w:proofErr w:type="spellEnd"/>
      <w:r w:rsidRPr="008B5C73">
        <w:rPr>
          <w:bCs/>
          <w:sz w:val="28"/>
          <w:szCs w:val="28"/>
        </w:rPr>
        <w:t xml:space="preserve"> 40 </w:t>
      </w:r>
      <w:proofErr w:type="spellStart"/>
      <w:r w:rsidRPr="008B5C73">
        <w:rPr>
          <w:bCs/>
          <w:sz w:val="28"/>
          <w:szCs w:val="28"/>
        </w:rPr>
        <w:t>хвилин</w:t>
      </w:r>
      <w:proofErr w:type="spellEnd"/>
      <w:r w:rsidRPr="008B5C73">
        <w:rPr>
          <w:bCs/>
          <w:sz w:val="28"/>
          <w:szCs w:val="28"/>
        </w:rPr>
        <w:t>. ДСН 3.36.039 – 99 [13].</w:t>
      </w:r>
    </w:p>
    <w:p w14:paraId="3CA4E9D8" w14:textId="3FB39184" w:rsidR="00121809" w:rsidRPr="0016015E" w:rsidRDefault="00121809" w:rsidP="00121809">
      <w:pPr>
        <w:pStyle w:val="2"/>
        <w:spacing w:after="160"/>
        <w:ind w:left="578" w:hanging="578"/>
        <w:rPr>
          <w:rStyle w:val="word"/>
          <w:b w:val="0"/>
          <w:bCs w:val="0"/>
        </w:rPr>
      </w:pPr>
      <w:bookmarkStart w:id="71" w:name="_Toc73569814"/>
      <w:r w:rsidRPr="0016015E">
        <w:rPr>
          <w:rStyle w:val="word"/>
        </w:rPr>
        <w:t>Виробниче освітлення</w:t>
      </w:r>
      <w:bookmarkEnd w:id="71"/>
    </w:p>
    <w:p w14:paraId="1DABE9C0" w14:textId="77777777" w:rsidR="00121809" w:rsidRPr="0016015E" w:rsidRDefault="00121809" w:rsidP="00121809">
      <w:pPr>
        <w:spacing w:line="360" w:lineRule="auto"/>
        <w:ind w:firstLine="567"/>
        <w:jc w:val="both"/>
        <w:rPr>
          <w:color w:val="000000" w:themeColor="text1"/>
          <w:sz w:val="28"/>
          <w:szCs w:val="28"/>
          <w:lang w:val="uk-UA"/>
        </w:rPr>
      </w:pPr>
      <w:r w:rsidRPr="0016015E">
        <w:rPr>
          <w:color w:val="000000" w:themeColor="text1"/>
          <w:sz w:val="28"/>
          <w:szCs w:val="28"/>
        </w:rPr>
        <w:t xml:space="preserve">Система штучного </w:t>
      </w:r>
      <w:proofErr w:type="spellStart"/>
      <w:r w:rsidRPr="0016015E">
        <w:rPr>
          <w:color w:val="000000" w:themeColor="text1"/>
          <w:sz w:val="28"/>
          <w:szCs w:val="28"/>
        </w:rPr>
        <w:t>освітлення</w:t>
      </w:r>
      <w:proofErr w:type="spellEnd"/>
      <w:r w:rsidRPr="0016015E">
        <w:rPr>
          <w:color w:val="000000" w:themeColor="text1"/>
          <w:sz w:val="28"/>
          <w:szCs w:val="28"/>
        </w:rPr>
        <w:t xml:space="preserve">: </w:t>
      </w:r>
      <w:proofErr w:type="spellStart"/>
      <w:r w:rsidRPr="0016015E">
        <w:rPr>
          <w:color w:val="000000" w:themeColor="text1"/>
          <w:sz w:val="28"/>
          <w:szCs w:val="28"/>
        </w:rPr>
        <w:t>загальна</w:t>
      </w:r>
      <w:proofErr w:type="spellEnd"/>
      <w:r w:rsidRPr="0016015E">
        <w:rPr>
          <w:color w:val="000000" w:themeColor="text1"/>
          <w:sz w:val="28"/>
          <w:szCs w:val="28"/>
        </w:rPr>
        <w:t xml:space="preserve"> і </w:t>
      </w:r>
      <w:proofErr w:type="spellStart"/>
      <w:r w:rsidRPr="0016015E">
        <w:rPr>
          <w:color w:val="000000" w:themeColor="text1"/>
          <w:sz w:val="28"/>
          <w:szCs w:val="28"/>
        </w:rPr>
        <w:t>комбінована</w:t>
      </w:r>
      <w:proofErr w:type="spellEnd"/>
      <w:r w:rsidRPr="0016015E">
        <w:rPr>
          <w:color w:val="000000" w:themeColor="text1"/>
          <w:sz w:val="28"/>
          <w:szCs w:val="28"/>
        </w:rPr>
        <w:t xml:space="preserve">. Проектом </w:t>
      </w:r>
      <w:proofErr w:type="spellStart"/>
      <w:r w:rsidRPr="0016015E">
        <w:rPr>
          <w:color w:val="000000" w:themeColor="text1"/>
          <w:sz w:val="28"/>
          <w:szCs w:val="28"/>
        </w:rPr>
        <w:t>передбачене</w:t>
      </w:r>
      <w:proofErr w:type="spellEnd"/>
      <w:r w:rsidRPr="0016015E">
        <w:rPr>
          <w:color w:val="000000" w:themeColor="text1"/>
          <w:sz w:val="28"/>
          <w:szCs w:val="28"/>
        </w:rPr>
        <w:t xml:space="preserve"> </w:t>
      </w:r>
      <w:proofErr w:type="spellStart"/>
      <w:r w:rsidRPr="0016015E">
        <w:rPr>
          <w:color w:val="000000" w:themeColor="text1"/>
          <w:sz w:val="28"/>
          <w:szCs w:val="28"/>
        </w:rPr>
        <w:t>робоче</w:t>
      </w:r>
      <w:proofErr w:type="spellEnd"/>
      <w:r w:rsidRPr="0016015E">
        <w:rPr>
          <w:color w:val="000000" w:themeColor="text1"/>
          <w:sz w:val="28"/>
          <w:szCs w:val="28"/>
        </w:rPr>
        <w:t xml:space="preserve">, </w:t>
      </w:r>
      <w:proofErr w:type="spellStart"/>
      <w:r w:rsidRPr="0016015E">
        <w:rPr>
          <w:color w:val="000000" w:themeColor="text1"/>
          <w:sz w:val="28"/>
          <w:szCs w:val="28"/>
        </w:rPr>
        <w:t>евакуаційне</w:t>
      </w:r>
      <w:proofErr w:type="spellEnd"/>
      <w:r w:rsidRPr="0016015E">
        <w:rPr>
          <w:color w:val="000000" w:themeColor="text1"/>
          <w:sz w:val="28"/>
          <w:szCs w:val="28"/>
        </w:rPr>
        <w:t xml:space="preserve">, </w:t>
      </w:r>
      <w:proofErr w:type="spellStart"/>
      <w:r w:rsidRPr="0016015E">
        <w:rPr>
          <w:color w:val="000000" w:themeColor="text1"/>
          <w:sz w:val="28"/>
          <w:szCs w:val="28"/>
        </w:rPr>
        <w:t>аварійне</w:t>
      </w:r>
      <w:proofErr w:type="spellEnd"/>
      <w:r w:rsidRPr="0016015E">
        <w:rPr>
          <w:color w:val="000000" w:themeColor="text1"/>
          <w:sz w:val="28"/>
          <w:szCs w:val="28"/>
        </w:rPr>
        <w:t xml:space="preserve"> і </w:t>
      </w:r>
      <w:proofErr w:type="spellStart"/>
      <w:r w:rsidRPr="0016015E">
        <w:rPr>
          <w:color w:val="000000" w:themeColor="text1"/>
          <w:sz w:val="28"/>
          <w:szCs w:val="28"/>
        </w:rPr>
        <w:t>ремонтне</w:t>
      </w:r>
      <w:proofErr w:type="spellEnd"/>
      <w:r w:rsidRPr="0016015E">
        <w:rPr>
          <w:color w:val="000000" w:themeColor="text1"/>
          <w:sz w:val="28"/>
          <w:szCs w:val="28"/>
        </w:rPr>
        <w:t xml:space="preserve"> </w:t>
      </w:r>
      <w:proofErr w:type="spellStart"/>
      <w:r w:rsidRPr="0016015E">
        <w:rPr>
          <w:color w:val="000000" w:themeColor="text1"/>
          <w:sz w:val="28"/>
          <w:szCs w:val="28"/>
        </w:rPr>
        <w:t>освітлення</w:t>
      </w:r>
      <w:proofErr w:type="spellEnd"/>
      <w:r w:rsidRPr="0016015E">
        <w:rPr>
          <w:color w:val="000000" w:themeColor="text1"/>
          <w:sz w:val="28"/>
          <w:szCs w:val="28"/>
        </w:rPr>
        <w:t xml:space="preserve">. Проектом </w:t>
      </w:r>
      <w:proofErr w:type="spellStart"/>
      <w:r w:rsidRPr="0016015E">
        <w:rPr>
          <w:color w:val="000000" w:themeColor="text1"/>
          <w:sz w:val="28"/>
          <w:szCs w:val="28"/>
        </w:rPr>
        <w:t>передбачається</w:t>
      </w:r>
      <w:proofErr w:type="spellEnd"/>
      <w:r w:rsidRPr="0016015E">
        <w:rPr>
          <w:color w:val="000000" w:themeColor="text1"/>
          <w:sz w:val="28"/>
          <w:szCs w:val="28"/>
        </w:rPr>
        <w:t xml:space="preserve"> </w:t>
      </w:r>
      <w:proofErr w:type="spellStart"/>
      <w:r w:rsidRPr="0016015E">
        <w:rPr>
          <w:color w:val="000000" w:themeColor="text1"/>
          <w:sz w:val="28"/>
          <w:szCs w:val="28"/>
        </w:rPr>
        <w:lastRenderedPageBreak/>
        <w:t>штучне</w:t>
      </w:r>
      <w:proofErr w:type="spellEnd"/>
      <w:r w:rsidRPr="0016015E">
        <w:rPr>
          <w:color w:val="000000" w:themeColor="text1"/>
          <w:sz w:val="28"/>
          <w:szCs w:val="28"/>
        </w:rPr>
        <w:t xml:space="preserve"> </w:t>
      </w:r>
      <w:proofErr w:type="spellStart"/>
      <w:r w:rsidRPr="0016015E">
        <w:rPr>
          <w:color w:val="000000" w:themeColor="text1"/>
          <w:sz w:val="28"/>
          <w:szCs w:val="28"/>
        </w:rPr>
        <w:t>освітлення</w:t>
      </w:r>
      <w:proofErr w:type="spellEnd"/>
      <w:r w:rsidRPr="0016015E">
        <w:rPr>
          <w:color w:val="000000" w:themeColor="text1"/>
          <w:sz w:val="28"/>
          <w:szCs w:val="28"/>
        </w:rPr>
        <w:t xml:space="preserve"> у </w:t>
      </w:r>
      <w:proofErr w:type="spellStart"/>
      <w:r w:rsidRPr="0016015E">
        <w:rPr>
          <w:color w:val="000000" w:themeColor="text1"/>
          <w:sz w:val="28"/>
          <w:szCs w:val="28"/>
        </w:rPr>
        <w:t>всіх</w:t>
      </w:r>
      <w:proofErr w:type="spellEnd"/>
      <w:r w:rsidRPr="0016015E">
        <w:rPr>
          <w:color w:val="000000" w:themeColor="text1"/>
          <w:sz w:val="28"/>
          <w:szCs w:val="28"/>
        </w:rPr>
        <w:t xml:space="preserve"> </w:t>
      </w:r>
      <w:proofErr w:type="spellStart"/>
      <w:r w:rsidRPr="0016015E">
        <w:rPr>
          <w:color w:val="000000" w:themeColor="text1"/>
          <w:sz w:val="28"/>
          <w:szCs w:val="28"/>
        </w:rPr>
        <w:t>приміщеннях</w:t>
      </w:r>
      <w:proofErr w:type="spellEnd"/>
      <w:r w:rsidRPr="0016015E">
        <w:rPr>
          <w:color w:val="000000" w:themeColor="text1"/>
          <w:sz w:val="28"/>
          <w:szCs w:val="28"/>
        </w:rPr>
        <w:t xml:space="preserve"> і на </w:t>
      </w:r>
      <w:proofErr w:type="spellStart"/>
      <w:r w:rsidRPr="0016015E">
        <w:rPr>
          <w:color w:val="000000" w:themeColor="text1"/>
          <w:sz w:val="28"/>
          <w:szCs w:val="28"/>
        </w:rPr>
        <w:t>всіх</w:t>
      </w:r>
      <w:proofErr w:type="spellEnd"/>
      <w:r w:rsidRPr="0016015E">
        <w:rPr>
          <w:color w:val="000000" w:themeColor="text1"/>
          <w:sz w:val="28"/>
          <w:szCs w:val="28"/>
        </w:rPr>
        <w:t xml:space="preserve"> площадках установки, </w:t>
      </w:r>
      <w:proofErr w:type="spellStart"/>
      <w:r w:rsidRPr="0016015E">
        <w:rPr>
          <w:color w:val="000000" w:themeColor="text1"/>
          <w:sz w:val="28"/>
          <w:szCs w:val="28"/>
        </w:rPr>
        <w:t>мінімальна</w:t>
      </w:r>
      <w:proofErr w:type="spellEnd"/>
      <w:r w:rsidRPr="0016015E">
        <w:rPr>
          <w:color w:val="000000" w:themeColor="text1"/>
          <w:sz w:val="28"/>
          <w:szCs w:val="28"/>
        </w:rPr>
        <w:t xml:space="preserve"> </w:t>
      </w:r>
      <w:proofErr w:type="spellStart"/>
      <w:r w:rsidRPr="0016015E">
        <w:rPr>
          <w:color w:val="000000" w:themeColor="text1"/>
          <w:sz w:val="28"/>
          <w:szCs w:val="28"/>
        </w:rPr>
        <w:t>освітленість</w:t>
      </w:r>
      <w:proofErr w:type="spellEnd"/>
      <w:r w:rsidRPr="0016015E">
        <w:rPr>
          <w:color w:val="000000" w:themeColor="text1"/>
          <w:sz w:val="28"/>
          <w:szCs w:val="28"/>
        </w:rPr>
        <w:t xml:space="preserve"> повинна </w:t>
      </w:r>
      <w:proofErr w:type="spellStart"/>
      <w:r w:rsidRPr="0016015E">
        <w:rPr>
          <w:color w:val="000000" w:themeColor="text1"/>
          <w:sz w:val="28"/>
          <w:szCs w:val="28"/>
        </w:rPr>
        <w:t>становити</w:t>
      </w:r>
      <w:proofErr w:type="spellEnd"/>
      <w:r w:rsidRPr="0016015E">
        <w:rPr>
          <w:color w:val="000000" w:themeColor="text1"/>
          <w:sz w:val="28"/>
          <w:szCs w:val="28"/>
        </w:rPr>
        <w:t xml:space="preserve"> нор E = 200 </w:t>
      </w:r>
      <w:proofErr w:type="spellStart"/>
      <w:r w:rsidRPr="0016015E">
        <w:rPr>
          <w:color w:val="000000" w:themeColor="text1"/>
          <w:sz w:val="28"/>
          <w:szCs w:val="28"/>
        </w:rPr>
        <w:t>лк</w:t>
      </w:r>
      <w:proofErr w:type="spellEnd"/>
      <w:r w:rsidRPr="0016015E">
        <w:rPr>
          <w:color w:val="000000" w:themeColor="text1"/>
          <w:sz w:val="28"/>
          <w:szCs w:val="28"/>
          <w:lang w:val="uk-UA"/>
        </w:rPr>
        <w:t>.</w:t>
      </w:r>
    </w:p>
    <w:p w14:paraId="67331BE7" w14:textId="77777777" w:rsidR="00121809" w:rsidRPr="0016015E" w:rsidRDefault="00121809" w:rsidP="00121809">
      <w:pPr>
        <w:spacing w:line="360" w:lineRule="auto"/>
        <w:ind w:firstLine="567"/>
        <w:jc w:val="both"/>
        <w:rPr>
          <w:color w:val="000000" w:themeColor="text1"/>
          <w:sz w:val="28"/>
          <w:szCs w:val="28"/>
        </w:rPr>
      </w:pPr>
      <w:r w:rsidRPr="0016015E">
        <w:rPr>
          <w:color w:val="000000" w:themeColor="text1"/>
          <w:sz w:val="28"/>
          <w:szCs w:val="28"/>
        </w:rPr>
        <w:t xml:space="preserve">Проектом </w:t>
      </w:r>
      <w:proofErr w:type="spellStart"/>
      <w:r w:rsidRPr="0016015E">
        <w:rPr>
          <w:color w:val="000000" w:themeColor="text1"/>
          <w:sz w:val="28"/>
          <w:szCs w:val="28"/>
        </w:rPr>
        <w:t>передбачене</w:t>
      </w:r>
      <w:proofErr w:type="spellEnd"/>
      <w:r w:rsidRPr="0016015E">
        <w:rPr>
          <w:color w:val="000000" w:themeColor="text1"/>
          <w:sz w:val="28"/>
          <w:szCs w:val="28"/>
        </w:rPr>
        <w:t xml:space="preserve"> </w:t>
      </w:r>
      <w:proofErr w:type="spellStart"/>
      <w:r w:rsidRPr="0016015E">
        <w:rPr>
          <w:color w:val="000000" w:themeColor="text1"/>
          <w:sz w:val="28"/>
          <w:szCs w:val="28"/>
        </w:rPr>
        <w:t>робоче</w:t>
      </w:r>
      <w:proofErr w:type="spellEnd"/>
      <w:r w:rsidRPr="0016015E">
        <w:rPr>
          <w:color w:val="000000" w:themeColor="text1"/>
          <w:sz w:val="28"/>
          <w:szCs w:val="28"/>
        </w:rPr>
        <w:t xml:space="preserve">, </w:t>
      </w:r>
      <w:proofErr w:type="spellStart"/>
      <w:r w:rsidRPr="0016015E">
        <w:rPr>
          <w:color w:val="000000" w:themeColor="text1"/>
          <w:sz w:val="28"/>
          <w:szCs w:val="28"/>
        </w:rPr>
        <w:t>евакуаційне</w:t>
      </w:r>
      <w:proofErr w:type="spellEnd"/>
      <w:r w:rsidRPr="0016015E">
        <w:rPr>
          <w:color w:val="000000" w:themeColor="text1"/>
          <w:sz w:val="28"/>
          <w:szCs w:val="28"/>
        </w:rPr>
        <w:t xml:space="preserve">, </w:t>
      </w:r>
      <w:proofErr w:type="spellStart"/>
      <w:r w:rsidRPr="0016015E">
        <w:rPr>
          <w:color w:val="000000" w:themeColor="text1"/>
          <w:sz w:val="28"/>
          <w:szCs w:val="28"/>
        </w:rPr>
        <w:t>аварійне</w:t>
      </w:r>
      <w:proofErr w:type="spellEnd"/>
      <w:r w:rsidRPr="0016015E">
        <w:rPr>
          <w:color w:val="000000" w:themeColor="text1"/>
          <w:sz w:val="28"/>
          <w:szCs w:val="28"/>
        </w:rPr>
        <w:t xml:space="preserve"> і </w:t>
      </w:r>
      <w:proofErr w:type="spellStart"/>
      <w:r w:rsidRPr="0016015E">
        <w:rPr>
          <w:color w:val="000000" w:themeColor="text1"/>
          <w:sz w:val="28"/>
          <w:szCs w:val="28"/>
        </w:rPr>
        <w:t>ремонтне</w:t>
      </w:r>
      <w:proofErr w:type="spellEnd"/>
      <w:r w:rsidRPr="0016015E">
        <w:rPr>
          <w:color w:val="000000" w:themeColor="text1"/>
          <w:sz w:val="28"/>
          <w:szCs w:val="28"/>
        </w:rPr>
        <w:t xml:space="preserve"> </w:t>
      </w:r>
      <w:proofErr w:type="spellStart"/>
      <w:r w:rsidRPr="0016015E">
        <w:rPr>
          <w:color w:val="000000" w:themeColor="text1"/>
          <w:sz w:val="28"/>
          <w:szCs w:val="28"/>
        </w:rPr>
        <w:t>освітлення</w:t>
      </w:r>
      <w:proofErr w:type="spellEnd"/>
      <w:r w:rsidRPr="0016015E">
        <w:rPr>
          <w:color w:val="000000" w:themeColor="text1"/>
          <w:sz w:val="28"/>
          <w:szCs w:val="28"/>
        </w:rPr>
        <w:t xml:space="preserve">. Для </w:t>
      </w:r>
      <w:proofErr w:type="spellStart"/>
      <w:r w:rsidRPr="0016015E">
        <w:rPr>
          <w:color w:val="000000" w:themeColor="text1"/>
          <w:sz w:val="28"/>
          <w:szCs w:val="28"/>
        </w:rPr>
        <w:t>освітлення</w:t>
      </w:r>
      <w:proofErr w:type="spellEnd"/>
      <w:r w:rsidRPr="0016015E">
        <w:rPr>
          <w:color w:val="000000" w:themeColor="text1"/>
          <w:sz w:val="28"/>
          <w:szCs w:val="28"/>
        </w:rPr>
        <w:t xml:space="preserve"> </w:t>
      </w:r>
      <w:proofErr w:type="spellStart"/>
      <w:r w:rsidRPr="0016015E">
        <w:rPr>
          <w:color w:val="000000" w:themeColor="text1"/>
          <w:sz w:val="28"/>
          <w:szCs w:val="28"/>
        </w:rPr>
        <w:t>приміщення</w:t>
      </w:r>
      <w:proofErr w:type="spellEnd"/>
      <w:r w:rsidRPr="0016015E">
        <w:rPr>
          <w:color w:val="000000" w:themeColor="text1"/>
          <w:sz w:val="28"/>
          <w:szCs w:val="28"/>
        </w:rPr>
        <w:t xml:space="preserve"> </w:t>
      </w:r>
      <w:proofErr w:type="spellStart"/>
      <w:r w:rsidRPr="0016015E">
        <w:rPr>
          <w:color w:val="000000" w:themeColor="text1"/>
          <w:sz w:val="28"/>
          <w:szCs w:val="28"/>
        </w:rPr>
        <w:t>приймаємо</w:t>
      </w:r>
      <w:proofErr w:type="spellEnd"/>
      <w:r w:rsidRPr="0016015E">
        <w:rPr>
          <w:color w:val="000000" w:themeColor="text1"/>
          <w:sz w:val="28"/>
          <w:szCs w:val="28"/>
        </w:rPr>
        <w:t xml:space="preserve"> </w:t>
      </w:r>
      <w:proofErr w:type="spellStart"/>
      <w:r w:rsidRPr="0016015E">
        <w:rPr>
          <w:color w:val="000000" w:themeColor="text1"/>
          <w:sz w:val="28"/>
          <w:szCs w:val="28"/>
        </w:rPr>
        <w:t>лампи</w:t>
      </w:r>
      <w:proofErr w:type="spellEnd"/>
      <w:r w:rsidRPr="0016015E">
        <w:rPr>
          <w:color w:val="000000" w:themeColor="text1"/>
          <w:sz w:val="28"/>
          <w:szCs w:val="28"/>
        </w:rPr>
        <w:t xml:space="preserve"> ДРЛ250 </w:t>
      </w:r>
      <w:proofErr w:type="spellStart"/>
      <w:r w:rsidRPr="0016015E">
        <w:rPr>
          <w:color w:val="000000" w:themeColor="text1"/>
          <w:sz w:val="28"/>
          <w:szCs w:val="28"/>
        </w:rPr>
        <w:t>потужністю</w:t>
      </w:r>
      <w:proofErr w:type="spellEnd"/>
      <w:r w:rsidRPr="0016015E">
        <w:rPr>
          <w:color w:val="000000" w:themeColor="text1"/>
          <w:sz w:val="28"/>
          <w:szCs w:val="28"/>
        </w:rPr>
        <w:t xml:space="preserve"> 100 Вт, </w:t>
      </w:r>
      <w:proofErr w:type="spellStart"/>
      <w:r w:rsidRPr="0016015E">
        <w:rPr>
          <w:color w:val="000000" w:themeColor="text1"/>
          <w:sz w:val="28"/>
          <w:szCs w:val="28"/>
        </w:rPr>
        <w:t>напругою</w:t>
      </w:r>
      <w:proofErr w:type="spellEnd"/>
      <w:r w:rsidRPr="0016015E">
        <w:rPr>
          <w:color w:val="000000" w:themeColor="text1"/>
          <w:sz w:val="28"/>
          <w:szCs w:val="28"/>
        </w:rPr>
        <w:t xml:space="preserve"> 220 В, </w:t>
      </w:r>
      <w:proofErr w:type="spellStart"/>
      <w:r w:rsidRPr="0016015E">
        <w:rPr>
          <w:color w:val="000000" w:themeColor="text1"/>
          <w:sz w:val="28"/>
          <w:szCs w:val="28"/>
        </w:rPr>
        <w:t>світловий</w:t>
      </w:r>
      <w:proofErr w:type="spellEnd"/>
      <w:r w:rsidRPr="0016015E">
        <w:rPr>
          <w:color w:val="000000" w:themeColor="text1"/>
          <w:sz w:val="28"/>
          <w:szCs w:val="28"/>
        </w:rPr>
        <w:t xml:space="preserve"> </w:t>
      </w:r>
      <w:proofErr w:type="spellStart"/>
      <w:r w:rsidRPr="0016015E">
        <w:rPr>
          <w:color w:val="000000" w:themeColor="text1"/>
          <w:sz w:val="28"/>
          <w:szCs w:val="28"/>
        </w:rPr>
        <w:t>потік</w:t>
      </w:r>
      <w:proofErr w:type="spellEnd"/>
      <w:r w:rsidRPr="0016015E">
        <w:rPr>
          <w:color w:val="000000" w:themeColor="text1"/>
          <w:sz w:val="28"/>
          <w:szCs w:val="28"/>
        </w:rPr>
        <w:t xml:space="preserve"> Ф = 11000 лм, </w:t>
      </w:r>
      <w:proofErr w:type="spellStart"/>
      <w:r w:rsidRPr="0016015E">
        <w:rPr>
          <w:color w:val="000000" w:themeColor="text1"/>
          <w:sz w:val="28"/>
          <w:szCs w:val="28"/>
        </w:rPr>
        <w:t>кількістю</w:t>
      </w:r>
      <w:proofErr w:type="spellEnd"/>
      <w:r w:rsidRPr="0016015E">
        <w:rPr>
          <w:color w:val="000000" w:themeColor="text1"/>
          <w:sz w:val="28"/>
          <w:szCs w:val="28"/>
        </w:rPr>
        <w:t xml:space="preserve"> 10 шт. </w:t>
      </w:r>
      <w:proofErr w:type="spellStart"/>
      <w:r w:rsidRPr="0016015E">
        <w:rPr>
          <w:color w:val="000000" w:themeColor="text1"/>
          <w:sz w:val="28"/>
          <w:szCs w:val="28"/>
        </w:rPr>
        <w:t>E</w:t>
      </w:r>
      <w:r w:rsidRPr="0016015E">
        <w:rPr>
          <w:color w:val="000000" w:themeColor="text1"/>
          <w:sz w:val="28"/>
          <w:szCs w:val="28"/>
          <w:vertAlign w:val="subscript"/>
        </w:rPr>
        <w:t>фак</w:t>
      </w:r>
      <w:proofErr w:type="spellEnd"/>
      <w:r w:rsidRPr="0016015E">
        <w:rPr>
          <w:color w:val="000000" w:themeColor="text1"/>
          <w:sz w:val="28"/>
          <w:szCs w:val="28"/>
        </w:rPr>
        <w:t xml:space="preserve"> = 300 </w:t>
      </w:r>
      <w:proofErr w:type="spellStart"/>
      <w:r w:rsidRPr="0016015E">
        <w:rPr>
          <w:color w:val="000000" w:themeColor="text1"/>
          <w:sz w:val="28"/>
          <w:szCs w:val="28"/>
        </w:rPr>
        <w:t>лк</w:t>
      </w:r>
      <w:proofErr w:type="spellEnd"/>
      <w:r w:rsidRPr="0016015E">
        <w:rPr>
          <w:color w:val="000000" w:themeColor="text1"/>
          <w:sz w:val="28"/>
          <w:szCs w:val="28"/>
        </w:rPr>
        <w:t xml:space="preserve">. Для </w:t>
      </w:r>
      <w:proofErr w:type="spellStart"/>
      <w:r w:rsidRPr="0016015E">
        <w:rPr>
          <w:color w:val="000000" w:themeColor="text1"/>
          <w:sz w:val="28"/>
          <w:szCs w:val="28"/>
        </w:rPr>
        <w:t>освітлення</w:t>
      </w:r>
      <w:proofErr w:type="spellEnd"/>
      <w:r w:rsidRPr="0016015E">
        <w:rPr>
          <w:color w:val="000000" w:themeColor="text1"/>
          <w:sz w:val="28"/>
          <w:szCs w:val="28"/>
        </w:rPr>
        <w:t xml:space="preserve"> </w:t>
      </w:r>
      <w:proofErr w:type="spellStart"/>
      <w:r w:rsidRPr="0016015E">
        <w:rPr>
          <w:color w:val="000000" w:themeColor="text1"/>
          <w:sz w:val="28"/>
          <w:szCs w:val="28"/>
        </w:rPr>
        <w:t>кімнати</w:t>
      </w:r>
      <w:proofErr w:type="spellEnd"/>
      <w:r w:rsidRPr="0016015E">
        <w:rPr>
          <w:color w:val="000000" w:themeColor="text1"/>
          <w:sz w:val="28"/>
          <w:szCs w:val="28"/>
        </w:rPr>
        <w:t xml:space="preserve"> </w:t>
      </w:r>
      <w:proofErr w:type="spellStart"/>
      <w:r w:rsidRPr="0016015E">
        <w:rPr>
          <w:color w:val="000000" w:themeColor="text1"/>
          <w:sz w:val="28"/>
          <w:szCs w:val="28"/>
        </w:rPr>
        <w:t>користувача</w:t>
      </w:r>
      <w:proofErr w:type="spellEnd"/>
      <w:r w:rsidRPr="0016015E">
        <w:rPr>
          <w:color w:val="000000" w:themeColor="text1"/>
          <w:sz w:val="28"/>
          <w:szCs w:val="28"/>
        </w:rPr>
        <w:t xml:space="preserve"> </w:t>
      </w:r>
      <w:proofErr w:type="spellStart"/>
      <w:r w:rsidRPr="0016015E">
        <w:rPr>
          <w:color w:val="000000" w:themeColor="text1"/>
          <w:sz w:val="28"/>
          <w:szCs w:val="28"/>
        </w:rPr>
        <w:t>використаємо</w:t>
      </w:r>
      <w:proofErr w:type="spellEnd"/>
      <w:r w:rsidRPr="0016015E">
        <w:rPr>
          <w:color w:val="000000" w:themeColor="text1"/>
          <w:sz w:val="28"/>
          <w:szCs w:val="28"/>
        </w:rPr>
        <w:t xml:space="preserve"> </w:t>
      </w:r>
      <w:proofErr w:type="spellStart"/>
      <w:r w:rsidRPr="0016015E">
        <w:rPr>
          <w:color w:val="000000" w:themeColor="text1"/>
          <w:sz w:val="28"/>
          <w:szCs w:val="28"/>
        </w:rPr>
        <w:t>світлодіодні</w:t>
      </w:r>
      <w:proofErr w:type="spellEnd"/>
      <w:r w:rsidRPr="0016015E">
        <w:rPr>
          <w:color w:val="000000" w:themeColor="text1"/>
          <w:sz w:val="28"/>
          <w:szCs w:val="28"/>
        </w:rPr>
        <w:t xml:space="preserve"> </w:t>
      </w:r>
      <w:proofErr w:type="spellStart"/>
      <w:r w:rsidRPr="0016015E">
        <w:rPr>
          <w:color w:val="000000" w:themeColor="text1"/>
          <w:sz w:val="28"/>
          <w:szCs w:val="28"/>
        </w:rPr>
        <w:t>лампи</w:t>
      </w:r>
      <w:proofErr w:type="spellEnd"/>
      <w:r w:rsidRPr="0016015E">
        <w:rPr>
          <w:color w:val="000000" w:themeColor="text1"/>
          <w:sz w:val="28"/>
          <w:szCs w:val="28"/>
        </w:rPr>
        <w:t xml:space="preserve"> з </w:t>
      </w:r>
      <w:proofErr w:type="spellStart"/>
      <w:r w:rsidRPr="0016015E">
        <w:rPr>
          <w:color w:val="000000" w:themeColor="text1"/>
          <w:sz w:val="28"/>
          <w:szCs w:val="28"/>
        </w:rPr>
        <w:t>потужністю</w:t>
      </w:r>
      <w:proofErr w:type="spellEnd"/>
      <w:r w:rsidRPr="0016015E">
        <w:rPr>
          <w:color w:val="000000" w:themeColor="text1"/>
          <w:sz w:val="28"/>
          <w:szCs w:val="28"/>
        </w:rPr>
        <w:t xml:space="preserve"> 12 Вт, </w:t>
      </w:r>
      <w:proofErr w:type="spellStart"/>
      <w:r w:rsidRPr="0016015E">
        <w:rPr>
          <w:color w:val="000000" w:themeColor="text1"/>
          <w:sz w:val="28"/>
          <w:szCs w:val="28"/>
        </w:rPr>
        <w:t>напругою</w:t>
      </w:r>
      <w:proofErr w:type="spellEnd"/>
      <w:r w:rsidRPr="0016015E">
        <w:rPr>
          <w:color w:val="000000" w:themeColor="text1"/>
          <w:sz w:val="28"/>
          <w:szCs w:val="28"/>
        </w:rPr>
        <w:t xml:space="preserve"> 220 В, </w:t>
      </w:r>
      <w:proofErr w:type="spellStart"/>
      <w:r w:rsidRPr="0016015E">
        <w:rPr>
          <w:color w:val="000000" w:themeColor="text1"/>
          <w:sz w:val="28"/>
          <w:szCs w:val="28"/>
        </w:rPr>
        <w:t>світловий</w:t>
      </w:r>
      <w:proofErr w:type="spellEnd"/>
      <w:r w:rsidRPr="0016015E">
        <w:rPr>
          <w:color w:val="000000" w:themeColor="text1"/>
          <w:sz w:val="28"/>
          <w:szCs w:val="28"/>
        </w:rPr>
        <w:t xml:space="preserve"> </w:t>
      </w:r>
      <w:proofErr w:type="spellStart"/>
      <w:r w:rsidRPr="0016015E">
        <w:rPr>
          <w:color w:val="000000" w:themeColor="text1"/>
          <w:sz w:val="28"/>
          <w:szCs w:val="28"/>
        </w:rPr>
        <w:t>потік</w:t>
      </w:r>
      <w:proofErr w:type="spellEnd"/>
      <w:r w:rsidRPr="0016015E">
        <w:rPr>
          <w:color w:val="000000" w:themeColor="text1"/>
          <w:sz w:val="28"/>
          <w:szCs w:val="28"/>
        </w:rPr>
        <w:t xml:space="preserve"> 1200 </w:t>
      </w:r>
      <w:proofErr w:type="spellStart"/>
      <w:r w:rsidRPr="0016015E">
        <w:rPr>
          <w:color w:val="000000" w:themeColor="text1"/>
          <w:sz w:val="28"/>
          <w:szCs w:val="28"/>
        </w:rPr>
        <w:t>лк</w:t>
      </w:r>
      <w:proofErr w:type="spellEnd"/>
      <w:r w:rsidRPr="0016015E">
        <w:rPr>
          <w:color w:val="000000" w:themeColor="text1"/>
          <w:sz w:val="28"/>
          <w:szCs w:val="28"/>
        </w:rPr>
        <w:t xml:space="preserve">, </w:t>
      </w:r>
      <w:proofErr w:type="spellStart"/>
      <w:r w:rsidRPr="0016015E">
        <w:rPr>
          <w:color w:val="000000" w:themeColor="text1"/>
          <w:sz w:val="28"/>
          <w:szCs w:val="28"/>
        </w:rPr>
        <w:t>E</w:t>
      </w:r>
      <w:r w:rsidRPr="0016015E">
        <w:rPr>
          <w:color w:val="000000" w:themeColor="text1"/>
          <w:sz w:val="28"/>
          <w:szCs w:val="28"/>
          <w:vertAlign w:val="subscript"/>
        </w:rPr>
        <w:t>фак</w:t>
      </w:r>
      <w:proofErr w:type="spellEnd"/>
      <w:r w:rsidRPr="0016015E">
        <w:rPr>
          <w:color w:val="000000" w:themeColor="text1"/>
          <w:sz w:val="28"/>
          <w:szCs w:val="28"/>
        </w:rPr>
        <w:t xml:space="preserve"> = 300 </w:t>
      </w:r>
      <w:proofErr w:type="spellStart"/>
      <w:r w:rsidRPr="0016015E">
        <w:rPr>
          <w:color w:val="000000" w:themeColor="text1"/>
          <w:sz w:val="28"/>
          <w:szCs w:val="28"/>
        </w:rPr>
        <w:t>лк</w:t>
      </w:r>
      <w:proofErr w:type="spellEnd"/>
      <w:r w:rsidRPr="0016015E">
        <w:rPr>
          <w:color w:val="000000" w:themeColor="text1"/>
          <w:sz w:val="28"/>
          <w:szCs w:val="28"/>
        </w:rPr>
        <w:t xml:space="preserve">, </w:t>
      </w:r>
      <w:proofErr w:type="spellStart"/>
      <w:r w:rsidRPr="0016015E">
        <w:rPr>
          <w:color w:val="000000" w:themeColor="text1"/>
          <w:sz w:val="28"/>
          <w:szCs w:val="28"/>
        </w:rPr>
        <w:t>що</w:t>
      </w:r>
      <w:proofErr w:type="spellEnd"/>
      <w:r w:rsidRPr="0016015E">
        <w:rPr>
          <w:color w:val="000000" w:themeColor="text1"/>
          <w:sz w:val="28"/>
          <w:szCs w:val="28"/>
        </w:rPr>
        <w:t xml:space="preserve"> </w:t>
      </w:r>
      <w:proofErr w:type="spellStart"/>
      <w:r w:rsidRPr="0016015E">
        <w:rPr>
          <w:color w:val="000000" w:themeColor="text1"/>
          <w:sz w:val="28"/>
          <w:szCs w:val="28"/>
        </w:rPr>
        <w:t>відповідає</w:t>
      </w:r>
      <w:proofErr w:type="spellEnd"/>
      <w:r w:rsidRPr="0016015E">
        <w:rPr>
          <w:color w:val="000000" w:themeColor="text1"/>
          <w:sz w:val="28"/>
          <w:szCs w:val="28"/>
        </w:rPr>
        <w:t xml:space="preserve"> </w:t>
      </w:r>
      <w:proofErr w:type="spellStart"/>
      <w:r w:rsidRPr="0016015E">
        <w:rPr>
          <w:color w:val="000000" w:themeColor="text1"/>
          <w:sz w:val="28"/>
          <w:szCs w:val="28"/>
        </w:rPr>
        <w:t>вимогам</w:t>
      </w:r>
      <w:proofErr w:type="spellEnd"/>
      <w:r w:rsidRPr="0016015E">
        <w:rPr>
          <w:color w:val="000000" w:themeColor="text1"/>
          <w:sz w:val="28"/>
          <w:szCs w:val="28"/>
        </w:rPr>
        <w:t xml:space="preserve"> </w:t>
      </w:r>
      <w:r w:rsidRPr="0016015E">
        <w:rPr>
          <w:color w:val="000000" w:themeColor="text1"/>
          <w:sz w:val="28"/>
          <w:szCs w:val="28"/>
          <w:shd w:val="clear" w:color="auto" w:fill="FEFEFE"/>
        </w:rPr>
        <w:t>ДБН В.2.5-28:2018</w:t>
      </w:r>
    </w:p>
    <w:p w14:paraId="2EC24CC1" w14:textId="2445B357" w:rsidR="00121809" w:rsidRPr="0016015E" w:rsidRDefault="00121809" w:rsidP="00121809">
      <w:pPr>
        <w:pStyle w:val="2"/>
        <w:spacing w:after="160"/>
        <w:ind w:left="578" w:hanging="578"/>
        <w:rPr>
          <w:rStyle w:val="word"/>
          <w:b w:val="0"/>
          <w:bCs w:val="0"/>
        </w:rPr>
      </w:pPr>
      <w:bookmarkStart w:id="72" w:name="_Toc73569815"/>
      <w:r w:rsidRPr="0016015E">
        <w:rPr>
          <w:rStyle w:val="word"/>
        </w:rPr>
        <w:t>Електробезпека</w:t>
      </w:r>
      <w:bookmarkEnd w:id="72"/>
    </w:p>
    <w:p w14:paraId="6F0747CD" w14:textId="77777777" w:rsidR="00121809" w:rsidRPr="0016015E" w:rsidRDefault="00121809" w:rsidP="00121809">
      <w:pPr>
        <w:spacing w:line="360" w:lineRule="auto"/>
        <w:ind w:firstLine="567"/>
        <w:jc w:val="both"/>
        <w:rPr>
          <w:sz w:val="28"/>
          <w:szCs w:val="28"/>
        </w:rPr>
      </w:pPr>
      <w:proofErr w:type="spellStart"/>
      <w:r w:rsidRPr="0016015E">
        <w:rPr>
          <w:sz w:val="28"/>
          <w:szCs w:val="28"/>
        </w:rPr>
        <w:t>Устаткування</w:t>
      </w:r>
      <w:proofErr w:type="spellEnd"/>
      <w:r w:rsidRPr="0016015E">
        <w:rPr>
          <w:sz w:val="28"/>
          <w:szCs w:val="28"/>
        </w:rPr>
        <w:t xml:space="preserve"> </w:t>
      </w:r>
      <w:proofErr w:type="spellStart"/>
      <w:r w:rsidRPr="0016015E">
        <w:rPr>
          <w:sz w:val="28"/>
          <w:szCs w:val="28"/>
        </w:rPr>
        <w:t>лінії</w:t>
      </w:r>
      <w:proofErr w:type="spellEnd"/>
      <w:r w:rsidRPr="0016015E">
        <w:rPr>
          <w:sz w:val="28"/>
          <w:szCs w:val="28"/>
        </w:rPr>
        <w:t xml:space="preserve">, </w:t>
      </w:r>
      <w:proofErr w:type="spellStart"/>
      <w:r w:rsidRPr="0016015E">
        <w:rPr>
          <w:sz w:val="28"/>
          <w:szCs w:val="28"/>
        </w:rPr>
        <w:t>що</w:t>
      </w:r>
      <w:proofErr w:type="spellEnd"/>
      <w:r w:rsidRPr="0016015E">
        <w:rPr>
          <w:sz w:val="28"/>
          <w:szCs w:val="28"/>
        </w:rPr>
        <w:t xml:space="preserve"> </w:t>
      </w:r>
      <w:proofErr w:type="spellStart"/>
      <w:r w:rsidRPr="0016015E">
        <w:rPr>
          <w:sz w:val="28"/>
          <w:szCs w:val="28"/>
        </w:rPr>
        <w:t>розробляється</w:t>
      </w:r>
      <w:proofErr w:type="spellEnd"/>
      <w:r w:rsidRPr="0016015E">
        <w:rPr>
          <w:sz w:val="28"/>
          <w:szCs w:val="28"/>
        </w:rPr>
        <w:t xml:space="preserve"> в </w:t>
      </w:r>
      <w:proofErr w:type="spellStart"/>
      <w:r w:rsidRPr="0016015E">
        <w:rPr>
          <w:sz w:val="28"/>
          <w:szCs w:val="28"/>
        </w:rPr>
        <w:t>проекті</w:t>
      </w:r>
      <w:proofErr w:type="spellEnd"/>
      <w:r w:rsidRPr="0016015E">
        <w:rPr>
          <w:sz w:val="28"/>
          <w:szCs w:val="28"/>
        </w:rPr>
        <w:t xml:space="preserve"> буде </w:t>
      </w:r>
      <w:proofErr w:type="spellStart"/>
      <w:r w:rsidRPr="0016015E">
        <w:rPr>
          <w:sz w:val="28"/>
          <w:szCs w:val="28"/>
        </w:rPr>
        <w:t>знаходитись</w:t>
      </w:r>
      <w:proofErr w:type="spellEnd"/>
      <w:r w:rsidRPr="0016015E">
        <w:rPr>
          <w:sz w:val="28"/>
          <w:szCs w:val="28"/>
        </w:rPr>
        <w:t xml:space="preserve"> в сухому </w:t>
      </w:r>
      <w:proofErr w:type="spellStart"/>
      <w:r w:rsidRPr="0016015E">
        <w:rPr>
          <w:sz w:val="28"/>
          <w:szCs w:val="28"/>
        </w:rPr>
        <w:t>приміщенні</w:t>
      </w:r>
      <w:proofErr w:type="spellEnd"/>
      <w:r w:rsidRPr="0016015E">
        <w:rPr>
          <w:sz w:val="28"/>
          <w:szCs w:val="28"/>
        </w:rPr>
        <w:t xml:space="preserve"> з нормальною температурою і </w:t>
      </w:r>
      <w:proofErr w:type="spellStart"/>
      <w:r w:rsidRPr="0016015E">
        <w:rPr>
          <w:sz w:val="28"/>
          <w:szCs w:val="28"/>
        </w:rPr>
        <w:t>вологістю</w:t>
      </w:r>
      <w:proofErr w:type="spellEnd"/>
      <w:r w:rsidRPr="0016015E">
        <w:rPr>
          <w:sz w:val="28"/>
          <w:szCs w:val="28"/>
        </w:rPr>
        <w:t xml:space="preserve"> </w:t>
      </w:r>
      <w:proofErr w:type="spellStart"/>
      <w:r w:rsidRPr="0016015E">
        <w:rPr>
          <w:sz w:val="28"/>
          <w:szCs w:val="28"/>
        </w:rPr>
        <w:t>повітря</w:t>
      </w:r>
      <w:proofErr w:type="spellEnd"/>
      <w:r w:rsidRPr="0016015E">
        <w:rPr>
          <w:sz w:val="28"/>
          <w:szCs w:val="28"/>
        </w:rPr>
        <w:t xml:space="preserve">. </w:t>
      </w:r>
      <w:proofErr w:type="spellStart"/>
      <w:r w:rsidRPr="0016015E">
        <w:rPr>
          <w:sz w:val="28"/>
          <w:szCs w:val="28"/>
        </w:rPr>
        <w:t>Підлога</w:t>
      </w:r>
      <w:proofErr w:type="spellEnd"/>
      <w:r w:rsidRPr="0016015E">
        <w:rPr>
          <w:sz w:val="28"/>
          <w:szCs w:val="28"/>
        </w:rPr>
        <w:t xml:space="preserve"> </w:t>
      </w:r>
      <w:proofErr w:type="spellStart"/>
      <w:r w:rsidRPr="0016015E">
        <w:rPr>
          <w:sz w:val="28"/>
          <w:szCs w:val="28"/>
        </w:rPr>
        <w:t>приміщення</w:t>
      </w:r>
      <w:proofErr w:type="spellEnd"/>
      <w:r w:rsidRPr="0016015E">
        <w:rPr>
          <w:sz w:val="28"/>
          <w:szCs w:val="28"/>
        </w:rPr>
        <w:t xml:space="preserve"> </w:t>
      </w:r>
      <w:proofErr w:type="spellStart"/>
      <w:r w:rsidRPr="0016015E">
        <w:rPr>
          <w:sz w:val="28"/>
          <w:szCs w:val="28"/>
        </w:rPr>
        <w:t>керамічний</w:t>
      </w:r>
      <w:proofErr w:type="spellEnd"/>
      <w:r w:rsidRPr="0016015E">
        <w:rPr>
          <w:sz w:val="28"/>
          <w:szCs w:val="28"/>
        </w:rPr>
        <w:t xml:space="preserve"> кафель. </w:t>
      </w:r>
      <w:proofErr w:type="spellStart"/>
      <w:r w:rsidRPr="0016015E">
        <w:rPr>
          <w:sz w:val="28"/>
          <w:szCs w:val="28"/>
        </w:rPr>
        <w:t>Згідно</w:t>
      </w:r>
      <w:proofErr w:type="spellEnd"/>
      <w:r w:rsidRPr="0016015E">
        <w:rPr>
          <w:sz w:val="28"/>
          <w:szCs w:val="28"/>
        </w:rPr>
        <w:t xml:space="preserve"> </w:t>
      </w:r>
      <w:r w:rsidRPr="0016015E">
        <w:rPr>
          <w:color w:val="000000" w:themeColor="text1"/>
          <w:sz w:val="28"/>
          <w:szCs w:val="28"/>
        </w:rPr>
        <w:t>ПУЕ</w:t>
      </w:r>
      <w:r w:rsidRPr="0016015E">
        <w:rPr>
          <w:color w:val="000000" w:themeColor="text1"/>
          <w:sz w:val="28"/>
          <w:szCs w:val="28"/>
          <w:lang w:val="uk-UA"/>
        </w:rPr>
        <w:t>-2017</w:t>
      </w:r>
      <w:r w:rsidRPr="0016015E">
        <w:rPr>
          <w:sz w:val="28"/>
          <w:szCs w:val="28"/>
        </w:rPr>
        <w:t xml:space="preserve"> </w:t>
      </w:r>
      <w:proofErr w:type="spellStart"/>
      <w:r w:rsidRPr="0016015E">
        <w:rPr>
          <w:sz w:val="28"/>
          <w:szCs w:val="28"/>
        </w:rPr>
        <w:t>воно</w:t>
      </w:r>
      <w:proofErr w:type="spellEnd"/>
      <w:r w:rsidRPr="0016015E">
        <w:rPr>
          <w:sz w:val="28"/>
          <w:szCs w:val="28"/>
        </w:rPr>
        <w:t xml:space="preserve"> </w:t>
      </w:r>
      <w:proofErr w:type="spellStart"/>
      <w:r w:rsidRPr="0016015E">
        <w:rPr>
          <w:sz w:val="28"/>
          <w:szCs w:val="28"/>
        </w:rPr>
        <w:t>відноситься</w:t>
      </w:r>
      <w:proofErr w:type="spellEnd"/>
      <w:r w:rsidRPr="0016015E">
        <w:rPr>
          <w:sz w:val="28"/>
          <w:szCs w:val="28"/>
        </w:rPr>
        <w:t xml:space="preserve"> до </w:t>
      </w:r>
      <w:proofErr w:type="spellStart"/>
      <w:r w:rsidRPr="0016015E">
        <w:rPr>
          <w:sz w:val="28"/>
          <w:szCs w:val="28"/>
        </w:rPr>
        <w:t>приміщень</w:t>
      </w:r>
      <w:proofErr w:type="spellEnd"/>
      <w:r w:rsidRPr="0016015E">
        <w:rPr>
          <w:sz w:val="28"/>
          <w:szCs w:val="28"/>
        </w:rPr>
        <w:t xml:space="preserve"> без </w:t>
      </w:r>
      <w:proofErr w:type="spellStart"/>
      <w:r w:rsidRPr="0016015E">
        <w:rPr>
          <w:sz w:val="28"/>
          <w:szCs w:val="28"/>
        </w:rPr>
        <w:t>підвищеної</w:t>
      </w:r>
      <w:proofErr w:type="spellEnd"/>
      <w:r w:rsidRPr="0016015E">
        <w:rPr>
          <w:sz w:val="28"/>
          <w:szCs w:val="28"/>
        </w:rPr>
        <w:t xml:space="preserve"> </w:t>
      </w:r>
      <w:proofErr w:type="spellStart"/>
      <w:r w:rsidRPr="0016015E">
        <w:rPr>
          <w:sz w:val="28"/>
          <w:szCs w:val="28"/>
        </w:rPr>
        <w:t>небезпеки</w:t>
      </w:r>
      <w:proofErr w:type="spellEnd"/>
      <w:r w:rsidRPr="0016015E">
        <w:rPr>
          <w:sz w:val="28"/>
          <w:szCs w:val="28"/>
        </w:rPr>
        <w:t xml:space="preserve">. На </w:t>
      </w:r>
      <w:proofErr w:type="spellStart"/>
      <w:r w:rsidRPr="0016015E">
        <w:rPr>
          <w:sz w:val="28"/>
          <w:szCs w:val="28"/>
        </w:rPr>
        <w:t>контролері</w:t>
      </w:r>
      <w:proofErr w:type="spellEnd"/>
      <w:r w:rsidRPr="0016015E">
        <w:rPr>
          <w:sz w:val="28"/>
          <w:szCs w:val="28"/>
        </w:rPr>
        <w:t xml:space="preserve"> та </w:t>
      </w:r>
      <w:proofErr w:type="spellStart"/>
      <w:r w:rsidRPr="0016015E">
        <w:rPr>
          <w:sz w:val="28"/>
          <w:szCs w:val="28"/>
        </w:rPr>
        <w:t>електоустаткуванні</w:t>
      </w:r>
      <w:proofErr w:type="spellEnd"/>
      <w:r w:rsidRPr="0016015E">
        <w:rPr>
          <w:sz w:val="28"/>
          <w:szCs w:val="28"/>
        </w:rPr>
        <w:t xml:space="preserve"> </w:t>
      </w:r>
      <w:proofErr w:type="spellStart"/>
      <w:r w:rsidRPr="0016015E">
        <w:rPr>
          <w:sz w:val="28"/>
          <w:szCs w:val="28"/>
        </w:rPr>
        <w:t>напруга</w:t>
      </w:r>
      <w:proofErr w:type="spellEnd"/>
      <w:r w:rsidRPr="0016015E">
        <w:rPr>
          <w:sz w:val="28"/>
          <w:szCs w:val="28"/>
        </w:rPr>
        <w:t xml:space="preserve"> U = 220В, частота f = 50 Гц. Тип </w:t>
      </w:r>
      <w:proofErr w:type="spellStart"/>
      <w:r w:rsidRPr="0016015E">
        <w:rPr>
          <w:sz w:val="28"/>
          <w:szCs w:val="28"/>
        </w:rPr>
        <w:t>електромережі</w:t>
      </w:r>
      <w:proofErr w:type="spellEnd"/>
      <w:r w:rsidRPr="0016015E">
        <w:rPr>
          <w:sz w:val="28"/>
          <w:szCs w:val="28"/>
        </w:rPr>
        <w:t xml:space="preserve"> - </w:t>
      </w:r>
      <w:proofErr w:type="spellStart"/>
      <w:r w:rsidRPr="0016015E">
        <w:rPr>
          <w:sz w:val="28"/>
          <w:szCs w:val="28"/>
        </w:rPr>
        <w:t>із</w:t>
      </w:r>
      <w:proofErr w:type="spellEnd"/>
      <w:r w:rsidRPr="0016015E">
        <w:rPr>
          <w:sz w:val="28"/>
          <w:szCs w:val="28"/>
        </w:rPr>
        <w:t xml:space="preserve"> глухо </w:t>
      </w:r>
      <w:proofErr w:type="spellStart"/>
      <w:r w:rsidRPr="0016015E">
        <w:rPr>
          <w:sz w:val="28"/>
          <w:szCs w:val="28"/>
        </w:rPr>
        <w:t>заземленою</w:t>
      </w:r>
      <w:proofErr w:type="spellEnd"/>
      <w:r w:rsidRPr="0016015E">
        <w:rPr>
          <w:sz w:val="28"/>
          <w:szCs w:val="28"/>
        </w:rPr>
        <w:t xml:space="preserve"> </w:t>
      </w:r>
      <w:proofErr w:type="spellStart"/>
      <w:r w:rsidRPr="0016015E">
        <w:rPr>
          <w:sz w:val="28"/>
          <w:szCs w:val="28"/>
        </w:rPr>
        <w:t>нейтралю</w:t>
      </w:r>
      <w:proofErr w:type="spellEnd"/>
      <w:r w:rsidRPr="0016015E">
        <w:rPr>
          <w:sz w:val="28"/>
          <w:szCs w:val="28"/>
        </w:rPr>
        <w:t xml:space="preserve">. </w:t>
      </w:r>
      <w:proofErr w:type="spellStart"/>
      <w:r w:rsidRPr="0016015E">
        <w:rPr>
          <w:sz w:val="28"/>
          <w:szCs w:val="28"/>
        </w:rPr>
        <w:t>Граничнодопустимий</w:t>
      </w:r>
      <w:proofErr w:type="spellEnd"/>
      <w:r w:rsidRPr="0016015E">
        <w:rPr>
          <w:sz w:val="28"/>
          <w:szCs w:val="28"/>
        </w:rPr>
        <w:t xml:space="preserve"> струм, </w:t>
      </w:r>
      <w:proofErr w:type="spellStart"/>
      <w:r w:rsidRPr="0016015E">
        <w:rPr>
          <w:sz w:val="28"/>
          <w:szCs w:val="28"/>
        </w:rPr>
        <w:t>що</w:t>
      </w:r>
      <w:proofErr w:type="spellEnd"/>
      <w:r w:rsidRPr="0016015E">
        <w:rPr>
          <w:sz w:val="28"/>
          <w:szCs w:val="28"/>
        </w:rPr>
        <w:t xml:space="preserve"> проходить через </w:t>
      </w:r>
      <w:proofErr w:type="spellStart"/>
      <w:r w:rsidRPr="0016015E">
        <w:rPr>
          <w:sz w:val="28"/>
          <w:szCs w:val="28"/>
        </w:rPr>
        <w:t>людину</w:t>
      </w:r>
      <w:proofErr w:type="spellEnd"/>
      <w:r w:rsidRPr="0016015E">
        <w:rPr>
          <w:sz w:val="28"/>
          <w:szCs w:val="28"/>
        </w:rPr>
        <w:t xml:space="preserve"> при нормальному (</w:t>
      </w:r>
      <w:proofErr w:type="spellStart"/>
      <w:r w:rsidRPr="0016015E">
        <w:rPr>
          <w:sz w:val="28"/>
          <w:szCs w:val="28"/>
        </w:rPr>
        <w:t>неаварійному</w:t>
      </w:r>
      <w:proofErr w:type="spellEnd"/>
      <w:r w:rsidRPr="0016015E">
        <w:rPr>
          <w:sz w:val="28"/>
          <w:szCs w:val="28"/>
        </w:rPr>
        <w:t xml:space="preserve">) </w:t>
      </w:r>
      <w:proofErr w:type="spellStart"/>
      <w:r w:rsidRPr="0016015E">
        <w:rPr>
          <w:sz w:val="28"/>
          <w:szCs w:val="28"/>
        </w:rPr>
        <w:t>режимі</w:t>
      </w:r>
      <w:proofErr w:type="spellEnd"/>
      <w:r w:rsidRPr="0016015E">
        <w:rPr>
          <w:sz w:val="28"/>
          <w:szCs w:val="28"/>
        </w:rPr>
        <w:t xml:space="preserve"> </w:t>
      </w:r>
      <w:proofErr w:type="spellStart"/>
      <w:r w:rsidRPr="0016015E">
        <w:rPr>
          <w:sz w:val="28"/>
          <w:szCs w:val="28"/>
        </w:rPr>
        <w:t>роботи</w:t>
      </w:r>
      <w:proofErr w:type="spellEnd"/>
      <w:r w:rsidRPr="0016015E">
        <w:rPr>
          <w:sz w:val="28"/>
          <w:szCs w:val="28"/>
        </w:rPr>
        <w:t xml:space="preserve"> </w:t>
      </w:r>
      <w:proofErr w:type="spellStart"/>
      <w:r w:rsidRPr="0016015E">
        <w:rPr>
          <w:sz w:val="28"/>
          <w:szCs w:val="28"/>
        </w:rPr>
        <w:t>електроустановки</w:t>
      </w:r>
      <w:proofErr w:type="spellEnd"/>
      <w:r w:rsidRPr="0016015E">
        <w:rPr>
          <w:sz w:val="28"/>
          <w:szCs w:val="28"/>
        </w:rPr>
        <w:t xml:space="preserve"> не повинен </w:t>
      </w:r>
      <w:proofErr w:type="spellStart"/>
      <w:r w:rsidRPr="0016015E">
        <w:rPr>
          <w:sz w:val="28"/>
          <w:szCs w:val="28"/>
        </w:rPr>
        <w:t>перевищувати</w:t>
      </w:r>
      <w:proofErr w:type="spellEnd"/>
      <w:r w:rsidRPr="0016015E">
        <w:rPr>
          <w:sz w:val="28"/>
          <w:szCs w:val="28"/>
        </w:rPr>
        <w:t xml:space="preserve"> 0,3 мА для </w:t>
      </w:r>
      <w:proofErr w:type="spellStart"/>
      <w:r w:rsidRPr="0016015E">
        <w:rPr>
          <w:sz w:val="28"/>
          <w:szCs w:val="28"/>
        </w:rPr>
        <w:t>змінногоструму</w:t>
      </w:r>
      <w:proofErr w:type="spellEnd"/>
      <w:r w:rsidRPr="0016015E">
        <w:rPr>
          <w:sz w:val="28"/>
          <w:szCs w:val="28"/>
        </w:rPr>
        <w:t xml:space="preserve"> і 1 мА для </w:t>
      </w:r>
      <w:proofErr w:type="spellStart"/>
      <w:r w:rsidRPr="0016015E">
        <w:rPr>
          <w:sz w:val="28"/>
          <w:szCs w:val="28"/>
        </w:rPr>
        <w:t>постійного</w:t>
      </w:r>
      <w:proofErr w:type="spellEnd"/>
      <w:r w:rsidRPr="0016015E">
        <w:rPr>
          <w:sz w:val="28"/>
          <w:szCs w:val="28"/>
        </w:rPr>
        <w:t xml:space="preserve">. </w:t>
      </w:r>
      <w:proofErr w:type="spellStart"/>
      <w:r w:rsidRPr="0016015E">
        <w:rPr>
          <w:sz w:val="28"/>
          <w:szCs w:val="28"/>
        </w:rPr>
        <w:t>Граничнодопустима</w:t>
      </w:r>
      <w:proofErr w:type="spellEnd"/>
      <w:r w:rsidRPr="0016015E">
        <w:rPr>
          <w:sz w:val="28"/>
          <w:szCs w:val="28"/>
        </w:rPr>
        <w:t xml:space="preserve"> </w:t>
      </w:r>
      <w:proofErr w:type="spellStart"/>
      <w:r w:rsidRPr="0016015E">
        <w:rPr>
          <w:sz w:val="28"/>
          <w:szCs w:val="28"/>
        </w:rPr>
        <w:t>напруга</w:t>
      </w:r>
      <w:proofErr w:type="spellEnd"/>
      <w:r w:rsidRPr="0016015E">
        <w:rPr>
          <w:sz w:val="28"/>
          <w:szCs w:val="28"/>
        </w:rPr>
        <w:t xml:space="preserve"> на </w:t>
      </w:r>
      <w:proofErr w:type="spellStart"/>
      <w:r w:rsidRPr="0016015E">
        <w:rPr>
          <w:sz w:val="28"/>
          <w:szCs w:val="28"/>
        </w:rPr>
        <w:t>людині</w:t>
      </w:r>
      <w:proofErr w:type="spellEnd"/>
      <w:r w:rsidRPr="0016015E">
        <w:rPr>
          <w:sz w:val="28"/>
          <w:szCs w:val="28"/>
        </w:rPr>
        <w:t xml:space="preserve"> при нормальному (</w:t>
      </w:r>
      <w:proofErr w:type="spellStart"/>
      <w:r w:rsidRPr="0016015E">
        <w:rPr>
          <w:sz w:val="28"/>
          <w:szCs w:val="28"/>
        </w:rPr>
        <w:t>неаварійному</w:t>
      </w:r>
      <w:proofErr w:type="spellEnd"/>
      <w:r w:rsidRPr="0016015E">
        <w:rPr>
          <w:sz w:val="28"/>
          <w:szCs w:val="28"/>
        </w:rPr>
        <w:t xml:space="preserve">) </w:t>
      </w:r>
      <w:proofErr w:type="spellStart"/>
      <w:r w:rsidRPr="0016015E">
        <w:rPr>
          <w:sz w:val="28"/>
          <w:szCs w:val="28"/>
        </w:rPr>
        <w:t>режимі</w:t>
      </w:r>
      <w:proofErr w:type="spellEnd"/>
      <w:r w:rsidRPr="0016015E">
        <w:rPr>
          <w:sz w:val="28"/>
          <w:szCs w:val="28"/>
        </w:rPr>
        <w:t xml:space="preserve"> </w:t>
      </w:r>
      <w:proofErr w:type="spellStart"/>
      <w:r w:rsidRPr="0016015E">
        <w:rPr>
          <w:sz w:val="28"/>
          <w:szCs w:val="28"/>
        </w:rPr>
        <w:t>роботи</w:t>
      </w:r>
      <w:proofErr w:type="spellEnd"/>
      <w:r w:rsidRPr="0016015E">
        <w:rPr>
          <w:sz w:val="28"/>
          <w:szCs w:val="28"/>
        </w:rPr>
        <w:t xml:space="preserve"> </w:t>
      </w:r>
      <w:proofErr w:type="spellStart"/>
      <w:r w:rsidRPr="0016015E">
        <w:rPr>
          <w:sz w:val="28"/>
          <w:szCs w:val="28"/>
        </w:rPr>
        <w:t>електроустановки</w:t>
      </w:r>
      <w:proofErr w:type="spellEnd"/>
      <w:r w:rsidRPr="0016015E">
        <w:rPr>
          <w:sz w:val="28"/>
          <w:szCs w:val="28"/>
        </w:rPr>
        <w:t xml:space="preserve"> не повинна </w:t>
      </w:r>
      <w:proofErr w:type="spellStart"/>
      <w:r w:rsidRPr="0016015E">
        <w:rPr>
          <w:sz w:val="28"/>
          <w:szCs w:val="28"/>
        </w:rPr>
        <w:t>перевищувати</w:t>
      </w:r>
      <w:proofErr w:type="spellEnd"/>
      <w:r w:rsidRPr="0016015E">
        <w:rPr>
          <w:sz w:val="28"/>
          <w:szCs w:val="28"/>
        </w:rPr>
        <w:t xml:space="preserve"> 2-3 В для </w:t>
      </w:r>
      <w:proofErr w:type="spellStart"/>
      <w:r w:rsidRPr="0016015E">
        <w:rPr>
          <w:sz w:val="28"/>
          <w:szCs w:val="28"/>
        </w:rPr>
        <w:t>змінного</w:t>
      </w:r>
      <w:proofErr w:type="spellEnd"/>
      <w:r w:rsidRPr="0016015E">
        <w:rPr>
          <w:sz w:val="28"/>
          <w:szCs w:val="28"/>
        </w:rPr>
        <w:t xml:space="preserve"> струму і 8 В для </w:t>
      </w:r>
      <w:proofErr w:type="spellStart"/>
      <w:r w:rsidRPr="0016015E">
        <w:rPr>
          <w:sz w:val="28"/>
          <w:szCs w:val="28"/>
        </w:rPr>
        <w:t>постійного</w:t>
      </w:r>
      <w:proofErr w:type="spellEnd"/>
      <w:r w:rsidRPr="0016015E">
        <w:rPr>
          <w:sz w:val="28"/>
          <w:szCs w:val="28"/>
        </w:rPr>
        <w:t xml:space="preserve">. Для </w:t>
      </w:r>
      <w:proofErr w:type="spellStart"/>
      <w:r w:rsidRPr="0016015E">
        <w:rPr>
          <w:sz w:val="28"/>
          <w:szCs w:val="28"/>
        </w:rPr>
        <w:t>забезпечення</w:t>
      </w:r>
      <w:proofErr w:type="spellEnd"/>
      <w:r w:rsidRPr="0016015E">
        <w:rPr>
          <w:sz w:val="28"/>
          <w:szCs w:val="28"/>
        </w:rPr>
        <w:t xml:space="preserve"> </w:t>
      </w:r>
      <w:proofErr w:type="spellStart"/>
      <w:r w:rsidRPr="0016015E">
        <w:rPr>
          <w:sz w:val="28"/>
          <w:szCs w:val="28"/>
        </w:rPr>
        <w:t>електробезпечності</w:t>
      </w:r>
      <w:proofErr w:type="spellEnd"/>
      <w:r w:rsidRPr="0016015E">
        <w:rPr>
          <w:sz w:val="28"/>
          <w:szCs w:val="28"/>
        </w:rPr>
        <w:t xml:space="preserve"> </w:t>
      </w:r>
      <w:proofErr w:type="spellStart"/>
      <w:r w:rsidRPr="0016015E">
        <w:rPr>
          <w:sz w:val="28"/>
          <w:szCs w:val="28"/>
        </w:rPr>
        <w:t>передбачені</w:t>
      </w:r>
      <w:proofErr w:type="spellEnd"/>
      <w:r w:rsidRPr="0016015E">
        <w:rPr>
          <w:sz w:val="28"/>
          <w:szCs w:val="28"/>
        </w:rPr>
        <w:t xml:space="preserve"> </w:t>
      </w:r>
      <w:proofErr w:type="spellStart"/>
      <w:r w:rsidRPr="0016015E">
        <w:rPr>
          <w:sz w:val="28"/>
          <w:szCs w:val="28"/>
        </w:rPr>
        <w:t>організаційні</w:t>
      </w:r>
      <w:proofErr w:type="spellEnd"/>
      <w:r w:rsidRPr="0016015E">
        <w:rPr>
          <w:sz w:val="28"/>
          <w:szCs w:val="28"/>
        </w:rPr>
        <w:t xml:space="preserve"> і </w:t>
      </w:r>
      <w:proofErr w:type="spellStart"/>
      <w:r w:rsidRPr="0016015E">
        <w:rPr>
          <w:sz w:val="28"/>
          <w:szCs w:val="28"/>
        </w:rPr>
        <w:t>технічні</w:t>
      </w:r>
      <w:proofErr w:type="spellEnd"/>
      <w:r w:rsidRPr="0016015E">
        <w:rPr>
          <w:sz w:val="28"/>
          <w:szCs w:val="28"/>
        </w:rPr>
        <w:t xml:space="preserve"> заходи:</w:t>
      </w:r>
    </w:p>
    <w:p w14:paraId="055A6C73" w14:textId="77777777" w:rsidR="00121809" w:rsidRPr="006848EE" w:rsidRDefault="00121809" w:rsidP="00DF6605">
      <w:pPr>
        <w:pStyle w:val="a0"/>
        <w:numPr>
          <w:ilvl w:val="0"/>
          <w:numId w:val="10"/>
        </w:numPr>
        <w:ind w:left="0" w:firstLine="709"/>
        <w:jc w:val="both"/>
        <w:rPr>
          <w:b w:val="0"/>
          <w:bCs/>
        </w:rPr>
      </w:pPr>
      <w:r w:rsidRPr="006848EE">
        <w:rPr>
          <w:b w:val="0"/>
          <w:bCs/>
        </w:rPr>
        <w:t>установлення плакатів і знаків безпеки (показано на рисунку 6.3.1);</w:t>
      </w:r>
    </w:p>
    <w:p w14:paraId="78FF3DAF" w14:textId="77777777" w:rsidR="00121809" w:rsidRPr="006848EE" w:rsidRDefault="00121809" w:rsidP="00DF6605">
      <w:pPr>
        <w:pStyle w:val="a0"/>
        <w:numPr>
          <w:ilvl w:val="0"/>
          <w:numId w:val="10"/>
        </w:numPr>
        <w:ind w:left="0" w:firstLine="709"/>
        <w:jc w:val="both"/>
        <w:rPr>
          <w:b w:val="0"/>
          <w:bCs/>
        </w:rPr>
      </w:pPr>
      <w:r w:rsidRPr="006848EE">
        <w:rPr>
          <w:b w:val="0"/>
          <w:bCs/>
        </w:rPr>
        <w:t>ізоляція струмопровідних частин контролера ( R ≥ 0,5 МОм);</w:t>
      </w:r>
    </w:p>
    <w:p w14:paraId="72EE4E78" w14:textId="77777777" w:rsidR="00121809" w:rsidRPr="006848EE" w:rsidRDefault="00121809" w:rsidP="00DF6605">
      <w:pPr>
        <w:pStyle w:val="a0"/>
        <w:numPr>
          <w:ilvl w:val="0"/>
          <w:numId w:val="10"/>
        </w:numPr>
        <w:ind w:left="0" w:firstLine="709"/>
        <w:jc w:val="both"/>
        <w:rPr>
          <w:b w:val="0"/>
          <w:bCs/>
        </w:rPr>
      </w:pPr>
      <w:r w:rsidRPr="006848EE">
        <w:rPr>
          <w:b w:val="0"/>
          <w:bCs/>
        </w:rPr>
        <w:t>рубильники включення замкнені в спеціальних шафах, різні кольори пускового та робочого обладнання;</w:t>
      </w:r>
    </w:p>
    <w:p w14:paraId="3B454103" w14:textId="77777777" w:rsidR="00121809" w:rsidRPr="006848EE" w:rsidRDefault="00121809" w:rsidP="00DF6605">
      <w:pPr>
        <w:pStyle w:val="a0"/>
        <w:numPr>
          <w:ilvl w:val="0"/>
          <w:numId w:val="10"/>
        </w:numPr>
        <w:ind w:left="0" w:firstLine="709"/>
        <w:jc w:val="both"/>
        <w:rPr>
          <w:b w:val="0"/>
          <w:bCs/>
        </w:rPr>
      </w:pPr>
      <w:r w:rsidRPr="006848EE">
        <w:rPr>
          <w:b w:val="0"/>
          <w:bCs/>
        </w:rPr>
        <w:t xml:space="preserve">при роботі з електроінструментом (u ≤ 42В), застосовуються індивідуальні захисні засоби. </w:t>
      </w:r>
    </w:p>
    <w:p w14:paraId="6ADBEDD3" w14:textId="77777777" w:rsidR="00121809" w:rsidRPr="006848EE" w:rsidRDefault="00121809" w:rsidP="00121809">
      <w:pPr>
        <w:pStyle w:val="a0"/>
        <w:rPr>
          <w:b w:val="0"/>
          <w:bCs/>
        </w:rPr>
      </w:pPr>
      <w:r w:rsidRPr="006848EE">
        <w:rPr>
          <w:b w:val="0"/>
          <w:bCs/>
          <w:color w:val="FF0000"/>
        </w:rPr>
        <w:lastRenderedPageBreak/>
        <w:fldChar w:fldCharType="begin"/>
      </w:r>
      <w:r w:rsidRPr="006848EE">
        <w:rPr>
          <w:b w:val="0"/>
          <w:bCs/>
          <w:color w:val="FF0000"/>
        </w:rPr>
        <w:instrText xml:space="preserve"> INCLUDEPICTURE "http://www.ot.kiev.ua/images/42.jpg" \* MERGEFORMATINET </w:instrText>
      </w:r>
      <w:r w:rsidRPr="006848EE">
        <w:rPr>
          <w:b w:val="0"/>
          <w:bCs/>
          <w:color w:val="FF0000"/>
        </w:rPr>
        <w:fldChar w:fldCharType="separate"/>
      </w:r>
      <w:r w:rsidRPr="006848EE">
        <w:rPr>
          <w:b w:val="0"/>
          <w:bCs/>
          <w:noProof/>
          <w:color w:val="FF0000"/>
        </w:rPr>
        <w:drawing>
          <wp:inline distT="0" distB="0" distL="0" distR="0" wp14:anchorId="202FB213" wp14:editId="60CF3B8C">
            <wp:extent cx="2571271" cy="3444949"/>
            <wp:effectExtent l="0" t="0" r="0" b="0"/>
            <wp:docPr id="2" name="Рисунок 2" descr="Електробезпе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Електробезпека"/>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617794" cy="3507280"/>
                    </a:xfrm>
                    <a:prstGeom prst="rect">
                      <a:avLst/>
                    </a:prstGeom>
                    <a:noFill/>
                    <a:ln>
                      <a:noFill/>
                    </a:ln>
                  </pic:spPr>
                </pic:pic>
              </a:graphicData>
            </a:graphic>
          </wp:inline>
        </w:drawing>
      </w:r>
      <w:r w:rsidRPr="006848EE">
        <w:rPr>
          <w:b w:val="0"/>
          <w:bCs/>
          <w:color w:val="FF0000"/>
        </w:rPr>
        <w:fldChar w:fldCharType="end"/>
      </w:r>
    </w:p>
    <w:p w14:paraId="123F9A69" w14:textId="77777777" w:rsidR="00121809" w:rsidRPr="006848EE" w:rsidRDefault="00121809" w:rsidP="00121809">
      <w:pPr>
        <w:pStyle w:val="a0"/>
        <w:rPr>
          <w:b w:val="0"/>
          <w:bCs/>
          <w:color w:val="000000" w:themeColor="text1"/>
          <w:sz w:val="24"/>
          <w:szCs w:val="24"/>
        </w:rPr>
      </w:pPr>
      <w:r w:rsidRPr="006848EE">
        <w:rPr>
          <w:b w:val="0"/>
          <w:bCs/>
          <w:color w:val="000000" w:themeColor="text1"/>
          <w:sz w:val="24"/>
          <w:szCs w:val="24"/>
        </w:rPr>
        <w:t>Рисунок 6.1 –Попереджувальні знаки</w:t>
      </w:r>
    </w:p>
    <w:p w14:paraId="2D137135" w14:textId="77777777" w:rsidR="00121809" w:rsidRPr="006848EE" w:rsidRDefault="00121809" w:rsidP="00121809">
      <w:pPr>
        <w:pStyle w:val="a0"/>
        <w:jc w:val="both"/>
        <w:rPr>
          <w:b w:val="0"/>
          <w:bCs/>
        </w:rPr>
      </w:pPr>
      <w:r w:rsidRPr="006848EE">
        <w:rPr>
          <w:b w:val="0"/>
          <w:bCs/>
        </w:rPr>
        <w:t xml:space="preserve">В аварійному режимі застосовується пристрій занулення і захисне </w:t>
      </w:r>
      <w:proofErr w:type="spellStart"/>
      <w:r w:rsidRPr="006848EE">
        <w:rPr>
          <w:b w:val="0"/>
          <w:bCs/>
        </w:rPr>
        <w:t>автовідключення</w:t>
      </w:r>
      <w:proofErr w:type="spellEnd"/>
      <w:r w:rsidRPr="006848EE">
        <w:rPr>
          <w:b w:val="0"/>
          <w:bCs/>
        </w:rPr>
        <w:t>.</w:t>
      </w:r>
    </w:p>
    <w:p w14:paraId="5DEAC788" w14:textId="2F85390D" w:rsidR="00121809" w:rsidRPr="0016015E" w:rsidRDefault="00121809" w:rsidP="00121809">
      <w:pPr>
        <w:pStyle w:val="2"/>
        <w:spacing w:after="160"/>
        <w:ind w:left="578" w:hanging="578"/>
        <w:rPr>
          <w:rStyle w:val="word"/>
          <w:b w:val="0"/>
          <w:bCs w:val="0"/>
        </w:rPr>
      </w:pPr>
      <w:bookmarkStart w:id="73" w:name="_Toc73569816"/>
      <w:r w:rsidRPr="0016015E">
        <w:rPr>
          <w:rStyle w:val="word"/>
        </w:rPr>
        <w:t>Повітря робочої зони</w:t>
      </w:r>
      <w:bookmarkEnd w:id="73"/>
    </w:p>
    <w:p w14:paraId="12F59EFA" w14:textId="41D2EE80" w:rsidR="00121809" w:rsidRPr="006848EE" w:rsidRDefault="00121809" w:rsidP="00121809">
      <w:pPr>
        <w:spacing w:line="360" w:lineRule="auto"/>
        <w:ind w:firstLine="567"/>
        <w:jc w:val="both"/>
        <w:rPr>
          <w:sz w:val="28"/>
          <w:szCs w:val="28"/>
        </w:rPr>
      </w:pPr>
      <w:r w:rsidRPr="0016015E">
        <w:rPr>
          <w:sz w:val="28"/>
          <w:szCs w:val="28"/>
          <w:lang w:val="uk-UA"/>
        </w:rPr>
        <w:t>До параметрів, що необхідно контролювати в робочій зоні можна віднести: - температура повітря робочої зони - вологість повітря - швидкість руху повітря Нормальне теплове самопочуття має місце, коли тепловиділення (</w:t>
      </w:r>
      <w:r w:rsidRPr="0016015E">
        <w:rPr>
          <w:sz w:val="28"/>
          <w:szCs w:val="28"/>
        </w:rPr>
        <w:t>Q</w:t>
      </w:r>
      <w:proofErr w:type="spellStart"/>
      <w:r w:rsidRPr="0016015E">
        <w:rPr>
          <w:sz w:val="28"/>
          <w:szCs w:val="28"/>
          <w:vertAlign w:val="subscript"/>
          <w:lang w:val="uk-UA"/>
        </w:rPr>
        <w:t>тв</w:t>
      </w:r>
      <w:proofErr w:type="spellEnd"/>
      <w:r w:rsidRPr="0016015E">
        <w:rPr>
          <w:sz w:val="28"/>
          <w:szCs w:val="28"/>
          <w:lang w:val="uk-UA"/>
        </w:rPr>
        <w:t>) організму людини повністю сприймаються навколишнім середовищем (</w:t>
      </w:r>
      <w:r w:rsidRPr="0016015E">
        <w:rPr>
          <w:sz w:val="28"/>
          <w:szCs w:val="28"/>
        </w:rPr>
        <w:t>Q</w:t>
      </w:r>
      <w:proofErr w:type="spellStart"/>
      <w:r w:rsidRPr="0016015E">
        <w:rPr>
          <w:sz w:val="28"/>
          <w:szCs w:val="28"/>
          <w:vertAlign w:val="subscript"/>
          <w:lang w:val="uk-UA"/>
        </w:rPr>
        <w:t>тн</w:t>
      </w:r>
      <w:proofErr w:type="spellEnd"/>
      <w:r w:rsidRPr="0016015E">
        <w:rPr>
          <w:sz w:val="28"/>
          <w:szCs w:val="28"/>
          <w:lang w:val="uk-UA"/>
        </w:rPr>
        <w:t>), тобто коли має місце тепловий баланс (</w:t>
      </w:r>
      <w:r w:rsidRPr="0016015E">
        <w:rPr>
          <w:sz w:val="28"/>
          <w:szCs w:val="28"/>
        </w:rPr>
        <w:t>Q</w:t>
      </w:r>
      <w:proofErr w:type="spellStart"/>
      <w:r w:rsidRPr="0016015E">
        <w:rPr>
          <w:sz w:val="28"/>
          <w:szCs w:val="28"/>
          <w:vertAlign w:val="subscript"/>
          <w:lang w:val="uk-UA"/>
        </w:rPr>
        <w:t>тв</w:t>
      </w:r>
      <w:proofErr w:type="spellEnd"/>
      <w:r w:rsidRPr="0016015E">
        <w:rPr>
          <w:sz w:val="28"/>
          <w:szCs w:val="28"/>
          <w:lang w:val="uk-UA"/>
        </w:rPr>
        <w:t xml:space="preserve"> = </w:t>
      </w:r>
      <w:r w:rsidRPr="0016015E">
        <w:rPr>
          <w:sz w:val="28"/>
          <w:szCs w:val="28"/>
        </w:rPr>
        <w:t>Q</w:t>
      </w:r>
      <w:proofErr w:type="spellStart"/>
      <w:r w:rsidRPr="0016015E">
        <w:rPr>
          <w:sz w:val="28"/>
          <w:szCs w:val="28"/>
          <w:vertAlign w:val="subscript"/>
          <w:lang w:val="uk-UA"/>
        </w:rPr>
        <w:t>тн</w:t>
      </w:r>
      <w:proofErr w:type="spellEnd"/>
      <w:r w:rsidRPr="0016015E">
        <w:rPr>
          <w:sz w:val="28"/>
          <w:szCs w:val="28"/>
          <w:lang w:val="uk-UA"/>
        </w:rPr>
        <w:t>). У цьому випадку температура внутрішніх органів залишається постійною на рівні 36,6</w:t>
      </w:r>
      <w:r w:rsidR="006479E8" w:rsidRPr="0016015E">
        <w:rPr>
          <w:sz w:val="28"/>
          <w:szCs w:val="28"/>
          <w:lang w:val="uk-UA"/>
        </w:rPr>
        <w:t xml:space="preserve"> </w:t>
      </w:r>
      <w:r w:rsidRPr="0016015E">
        <w:rPr>
          <w:sz w:val="28"/>
          <w:szCs w:val="28"/>
          <w:lang w:val="uk-UA"/>
        </w:rPr>
        <w:t xml:space="preserve">°С. Зниження температури навколишнього середовища за всіх інших однакових умов призводить до зростання тепловіддачі шляхом конвекції та випромінювання і може зумовити переохолодження організму. </w:t>
      </w:r>
      <w:r w:rsidRPr="0016015E">
        <w:rPr>
          <w:sz w:val="28"/>
          <w:szCs w:val="28"/>
        </w:rPr>
        <w:t xml:space="preserve">За </w:t>
      </w:r>
      <w:proofErr w:type="spellStart"/>
      <w:r w:rsidRPr="0016015E">
        <w:rPr>
          <w:sz w:val="28"/>
          <w:szCs w:val="28"/>
        </w:rPr>
        <w:t>високої</w:t>
      </w:r>
      <w:proofErr w:type="spellEnd"/>
      <w:r w:rsidRPr="0016015E">
        <w:rPr>
          <w:sz w:val="28"/>
          <w:szCs w:val="28"/>
        </w:rPr>
        <w:t xml:space="preserve"> </w:t>
      </w:r>
      <w:proofErr w:type="spellStart"/>
      <w:r w:rsidRPr="0016015E">
        <w:rPr>
          <w:sz w:val="28"/>
          <w:szCs w:val="28"/>
        </w:rPr>
        <w:t>температури</w:t>
      </w:r>
      <w:proofErr w:type="spellEnd"/>
      <w:r w:rsidRPr="0016015E">
        <w:rPr>
          <w:sz w:val="28"/>
          <w:szCs w:val="28"/>
        </w:rPr>
        <w:t xml:space="preserve"> </w:t>
      </w:r>
      <w:proofErr w:type="spellStart"/>
      <w:r w:rsidRPr="0016015E">
        <w:rPr>
          <w:sz w:val="28"/>
          <w:szCs w:val="28"/>
        </w:rPr>
        <w:t>повітря</w:t>
      </w:r>
      <w:proofErr w:type="spellEnd"/>
      <w:r w:rsidRPr="0016015E">
        <w:rPr>
          <w:sz w:val="28"/>
          <w:szCs w:val="28"/>
        </w:rPr>
        <w:t xml:space="preserve"> та при </w:t>
      </w:r>
      <w:proofErr w:type="spellStart"/>
      <w:r w:rsidRPr="0016015E">
        <w:rPr>
          <w:sz w:val="28"/>
          <w:szCs w:val="28"/>
        </w:rPr>
        <w:t>дефіциті</w:t>
      </w:r>
      <w:proofErr w:type="spellEnd"/>
      <w:r w:rsidRPr="0016015E">
        <w:rPr>
          <w:sz w:val="28"/>
          <w:szCs w:val="28"/>
        </w:rPr>
        <w:t xml:space="preserve"> води в </w:t>
      </w:r>
      <w:proofErr w:type="spellStart"/>
      <w:r w:rsidRPr="0016015E">
        <w:rPr>
          <w:sz w:val="28"/>
          <w:szCs w:val="28"/>
        </w:rPr>
        <w:t>організмі</w:t>
      </w:r>
      <w:proofErr w:type="spellEnd"/>
      <w:r w:rsidRPr="0016015E">
        <w:rPr>
          <w:sz w:val="28"/>
          <w:szCs w:val="28"/>
        </w:rPr>
        <w:t xml:space="preserve"> </w:t>
      </w:r>
      <w:proofErr w:type="spellStart"/>
      <w:r w:rsidRPr="0016015E">
        <w:rPr>
          <w:sz w:val="28"/>
          <w:szCs w:val="28"/>
        </w:rPr>
        <w:t>посилено</w:t>
      </w:r>
      <w:proofErr w:type="spellEnd"/>
      <w:r w:rsidRPr="0016015E">
        <w:rPr>
          <w:sz w:val="28"/>
          <w:szCs w:val="28"/>
        </w:rPr>
        <w:t xml:space="preserve"> </w:t>
      </w:r>
      <w:proofErr w:type="spellStart"/>
      <w:r w:rsidRPr="0016015E">
        <w:rPr>
          <w:sz w:val="28"/>
          <w:szCs w:val="28"/>
        </w:rPr>
        <w:t>витрачаються</w:t>
      </w:r>
      <w:proofErr w:type="spellEnd"/>
      <w:r w:rsidRPr="0016015E">
        <w:rPr>
          <w:sz w:val="28"/>
          <w:szCs w:val="28"/>
        </w:rPr>
        <w:t xml:space="preserve"> </w:t>
      </w:r>
      <w:proofErr w:type="spellStart"/>
      <w:r w:rsidRPr="0016015E">
        <w:rPr>
          <w:sz w:val="28"/>
          <w:szCs w:val="28"/>
        </w:rPr>
        <w:t>вуглеводи</w:t>
      </w:r>
      <w:proofErr w:type="spellEnd"/>
      <w:r w:rsidRPr="0016015E">
        <w:rPr>
          <w:sz w:val="28"/>
          <w:szCs w:val="28"/>
        </w:rPr>
        <w:t xml:space="preserve">, </w:t>
      </w:r>
      <w:proofErr w:type="spellStart"/>
      <w:r w:rsidRPr="0016015E">
        <w:rPr>
          <w:sz w:val="28"/>
          <w:szCs w:val="28"/>
        </w:rPr>
        <w:t>жири</w:t>
      </w:r>
      <w:proofErr w:type="spellEnd"/>
      <w:r w:rsidRPr="0016015E">
        <w:rPr>
          <w:sz w:val="28"/>
          <w:szCs w:val="28"/>
        </w:rPr>
        <w:t xml:space="preserve">, </w:t>
      </w:r>
      <w:proofErr w:type="spellStart"/>
      <w:r w:rsidRPr="0016015E">
        <w:rPr>
          <w:sz w:val="28"/>
          <w:szCs w:val="28"/>
        </w:rPr>
        <w:t>руйнуються</w:t>
      </w:r>
      <w:proofErr w:type="spellEnd"/>
      <w:r w:rsidRPr="0016015E">
        <w:rPr>
          <w:sz w:val="28"/>
          <w:szCs w:val="28"/>
        </w:rPr>
        <w:t xml:space="preserve"> </w:t>
      </w:r>
      <w:proofErr w:type="spellStart"/>
      <w:r w:rsidRPr="0016015E">
        <w:rPr>
          <w:sz w:val="28"/>
          <w:szCs w:val="28"/>
        </w:rPr>
        <w:t>білки</w:t>
      </w:r>
      <w:proofErr w:type="spellEnd"/>
      <w:r w:rsidRPr="0016015E">
        <w:rPr>
          <w:sz w:val="28"/>
          <w:szCs w:val="28"/>
        </w:rPr>
        <w:t xml:space="preserve">. Для </w:t>
      </w:r>
      <w:proofErr w:type="spellStart"/>
      <w:r w:rsidRPr="0016015E">
        <w:rPr>
          <w:sz w:val="28"/>
          <w:szCs w:val="28"/>
        </w:rPr>
        <w:t>відновлення</w:t>
      </w:r>
      <w:proofErr w:type="spellEnd"/>
      <w:r w:rsidRPr="0016015E">
        <w:rPr>
          <w:sz w:val="28"/>
          <w:szCs w:val="28"/>
        </w:rPr>
        <w:t xml:space="preserve"> водяного балансу </w:t>
      </w:r>
      <w:proofErr w:type="spellStart"/>
      <w:r w:rsidRPr="0016015E">
        <w:rPr>
          <w:sz w:val="28"/>
          <w:szCs w:val="28"/>
        </w:rPr>
        <w:t>рекомендується</w:t>
      </w:r>
      <w:proofErr w:type="spellEnd"/>
      <w:r w:rsidRPr="0016015E">
        <w:rPr>
          <w:sz w:val="28"/>
          <w:szCs w:val="28"/>
        </w:rPr>
        <w:t xml:space="preserve"> </w:t>
      </w:r>
      <w:proofErr w:type="spellStart"/>
      <w:r w:rsidRPr="0016015E">
        <w:rPr>
          <w:sz w:val="28"/>
          <w:szCs w:val="28"/>
        </w:rPr>
        <w:t>вживати</w:t>
      </w:r>
      <w:proofErr w:type="spellEnd"/>
      <w:r w:rsidRPr="0016015E">
        <w:rPr>
          <w:sz w:val="28"/>
          <w:szCs w:val="28"/>
        </w:rPr>
        <w:t xml:space="preserve"> </w:t>
      </w:r>
      <w:proofErr w:type="spellStart"/>
      <w:r w:rsidRPr="0016015E">
        <w:rPr>
          <w:sz w:val="28"/>
          <w:szCs w:val="28"/>
        </w:rPr>
        <w:t>підсолену</w:t>
      </w:r>
      <w:proofErr w:type="spellEnd"/>
      <w:r w:rsidRPr="0016015E">
        <w:rPr>
          <w:sz w:val="28"/>
          <w:szCs w:val="28"/>
        </w:rPr>
        <w:t xml:space="preserve"> (0,5% </w:t>
      </w:r>
      <w:proofErr w:type="spellStart"/>
      <w:r w:rsidRPr="0016015E">
        <w:rPr>
          <w:sz w:val="28"/>
          <w:szCs w:val="28"/>
        </w:rPr>
        <w:t>NаCl</w:t>
      </w:r>
      <w:proofErr w:type="spellEnd"/>
      <w:r w:rsidRPr="0016015E">
        <w:rPr>
          <w:sz w:val="28"/>
          <w:szCs w:val="28"/>
        </w:rPr>
        <w:t xml:space="preserve">) воду (4…5 л на </w:t>
      </w:r>
      <w:proofErr w:type="spellStart"/>
      <w:r w:rsidRPr="0016015E">
        <w:rPr>
          <w:sz w:val="28"/>
          <w:szCs w:val="28"/>
        </w:rPr>
        <w:t>людину</w:t>
      </w:r>
      <w:proofErr w:type="spellEnd"/>
      <w:r w:rsidRPr="0016015E">
        <w:rPr>
          <w:sz w:val="28"/>
          <w:szCs w:val="28"/>
        </w:rPr>
        <w:t xml:space="preserve"> за </w:t>
      </w:r>
      <w:proofErr w:type="spellStart"/>
      <w:r w:rsidRPr="0016015E">
        <w:rPr>
          <w:sz w:val="28"/>
          <w:szCs w:val="28"/>
        </w:rPr>
        <w:t>зміну</w:t>
      </w:r>
      <w:proofErr w:type="spellEnd"/>
      <w:r w:rsidRPr="0016015E">
        <w:rPr>
          <w:sz w:val="28"/>
          <w:szCs w:val="28"/>
        </w:rPr>
        <w:t xml:space="preserve">). </w:t>
      </w:r>
      <w:proofErr w:type="spellStart"/>
      <w:r w:rsidRPr="0016015E">
        <w:rPr>
          <w:sz w:val="28"/>
          <w:szCs w:val="28"/>
        </w:rPr>
        <w:t>Тривалий</w:t>
      </w:r>
      <w:proofErr w:type="spellEnd"/>
      <w:r w:rsidRPr="0016015E">
        <w:rPr>
          <w:sz w:val="28"/>
          <w:szCs w:val="28"/>
        </w:rPr>
        <w:t xml:space="preserve"> </w:t>
      </w:r>
      <w:proofErr w:type="spellStart"/>
      <w:r w:rsidRPr="0016015E">
        <w:rPr>
          <w:sz w:val="28"/>
          <w:szCs w:val="28"/>
        </w:rPr>
        <w:t>вплив</w:t>
      </w:r>
      <w:proofErr w:type="spellEnd"/>
      <w:r w:rsidRPr="0016015E">
        <w:rPr>
          <w:sz w:val="28"/>
          <w:szCs w:val="28"/>
        </w:rPr>
        <w:t xml:space="preserve"> </w:t>
      </w:r>
      <w:proofErr w:type="spellStart"/>
      <w:r w:rsidRPr="0016015E">
        <w:rPr>
          <w:sz w:val="28"/>
          <w:szCs w:val="28"/>
        </w:rPr>
        <w:t>високої</w:t>
      </w:r>
      <w:proofErr w:type="spellEnd"/>
      <w:r w:rsidRPr="0016015E">
        <w:rPr>
          <w:sz w:val="28"/>
          <w:szCs w:val="28"/>
        </w:rPr>
        <w:t xml:space="preserve"> </w:t>
      </w:r>
      <w:proofErr w:type="spellStart"/>
      <w:r w:rsidRPr="0016015E">
        <w:rPr>
          <w:sz w:val="28"/>
          <w:szCs w:val="28"/>
        </w:rPr>
        <w:t>температури</w:t>
      </w:r>
      <w:proofErr w:type="spellEnd"/>
      <w:r w:rsidRPr="0016015E">
        <w:rPr>
          <w:sz w:val="28"/>
          <w:szCs w:val="28"/>
        </w:rPr>
        <w:t xml:space="preserve"> у </w:t>
      </w:r>
      <w:proofErr w:type="spellStart"/>
      <w:r w:rsidRPr="0016015E">
        <w:rPr>
          <w:sz w:val="28"/>
          <w:szCs w:val="28"/>
        </w:rPr>
        <w:t>поєднанні</w:t>
      </w:r>
      <w:proofErr w:type="spellEnd"/>
      <w:r w:rsidRPr="0016015E">
        <w:rPr>
          <w:sz w:val="28"/>
          <w:szCs w:val="28"/>
        </w:rPr>
        <w:t xml:space="preserve"> </w:t>
      </w:r>
      <w:proofErr w:type="spellStart"/>
      <w:r w:rsidRPr="0016015E">
        <w:rPr>
          <w:sz w:val="28"/>
          <w:szCs w:val="28"/>
        </w:rPr>
        <w:t>зі</w:t>
      </w:r>
      <w:proofErr w:type="spellEnd"/>
      <w:r w:rsidRPr="0016015E">
        <w:rPr>
          <w:sz w:val="28"/>
          <w:szCs w:val="28"/>
        </w:rPr>
        <w:t xml:space="preserve"> </w:t>
      </w:r>
      <w:proofErr w:type="spellStart"/>
      <w:r w:rsidRPr="0016015E">
        <w:rPr>
          <w:sz w:val="28"/>
          <w:szCs w:val="28"/>
        </w:rPr>
        <w:t>значною</w:t>
      </w:r>
      <w:proofErr w:type="spellEnd"/>
      <w:r w:rsidRPr="0016015E">
        <w:rPr>
          <w:sz w:val="28"/>
          <w:szCs w:val="28"/>
        </w:rPr>
        <w:t xml:space="preserve"> </w:t>
      </w:r>
      <w:proofErr w:type="spellStart"/>
      <w:r w:rsidRPr="0016015E">
        <w:rPr>
          <w:sz w:val="28"/>
          <w:szCs w:val="28"/>
        </w:rPr>
        <w:t>вологістю</w:t>
      </w:r>
      <w:proofErr w:type="spellEnd"/>
      <w:r w:rsidRPr="0016015E">
        <w:rPr>
          <w:sz w:val="28"/>
          <w:szCs w:val="28"/>
        </w:rPr>
        <w:t xml:space="preserve"> </w:t>
      </w:r>
      <w:proofErr w:type="spellStart"/>
      <w:r w:rsidRPr="0016015E">
        <w:rPr>
          <w:sz w:val="28"/>
          <w:szCs w:val="28"/>
        </w:rPr>
        <w:t>може</w:t>
      </w:r>
      <w:proofErr w:type="spellEnd"/>
      <w:r w:rsidRPr="0016015E">
        <w:rPr>
          <w:sz w:val="28"/>
          <w:szCs w:val="28"/>
        </w:rPr>
        <w:t xml:space="preserve"> </w:t>
      </w:r>
      <w:proofErr w:type="spellStart"/>
      <w:r w:rsidRPr="0016015E">
        <w:rPr>
          <w:sz w:val="28"/>
          <w:szCs w:val="28"/>
        </w:rPr>
        <w:t>призвести</w:t>
      </w:r>
      <w:proofErr w:type="spellEnd"/>
      <w:r w:rsidRPr="0016015E">
        <w:rPr>
          <w:sz w:val="28"/>
          <w:szCs w:val="28"/>
        </w:rPr>
        <w:t xml:space="preserve"> до </w:t>
      </w:r>
      <w:proofErr w:type="spellStart"/>
      <w:r w:rsidRPr="0016015E">
        <w:rPr>
          <w:sz w:val="28"/>
          <w:szCs w:val="28"/>
        </w:rPr>
        <w:t>накопичення</w:t>
      </w:r>
      <w:proofErr w:type="spellEnd"/>
      <w:r w:rsidRPr="0016015E">
        <w:rPr>
          <w:sz w:val="28"/>
          <w:szCs w:val="28"/>
        </w:rPr>
        <w:t xml:space="preserve"> </w:t>
      </w:r>
      <w:proofErr w:type="spellStart"/>
      <w:r w:rsidRPr="0016015E">
        <w:rPr>
          <w:sz w:val="28"/>
          <w:szCs w:val="28"/>
        </w:rPr>
        <w:t>теплоти</w:t>
      </w:r>
      <w:proofErr w:type="spellEnd"/>
      <w:r w:rsidRPr="0016015E">
        <w:rPr>
          <w:sz w:val="28"/>
          <w:szCs w:val="28"/>
        </w:rPr>
        <w:t xml:space="preserve"> в </w:t>
      </w:r>
      <w:proofErr w:type="spellStart"/>
      <w:r w:rsidRPr="0016015E">
        <w:rPr>
          <w:sz w:val="28"/>
          <w:szCs w:val="28"/>
        </w:rPr>
        <w:t>організмі</w:t>
      </w:r>
      <w:proofErr w:type="spellEnd"/>
      <w:r w:rsidRPr="0016015E">
        <w:rPr>
          <w:sz w:val="28"/>
          <w:szCs w:val="28"/>
        </w:rPr>
        <w:t xml:space="preserve"> і до </w:t>
      </w:r>
      <w:proofErr w:type="spellStart"/>
      <w:r w:rsidRPr="0016015E">
        <w:rPr>
          <w:sz w:val="28"/>
          <w:szCs w:val="28"/>
        </w:rPr>
        <w:t>гіпертермії</w:t>
      </w:r>
      <w:proofErr w:type="spellEnd"/>
      <w:r w:rsidRPr="0016015E">
        <w:rPr>
          <w:sz w:val="28"/>
          <w:szCs w:val="28"/>
        </w:rPr>
        <w:t xml:space="preserve"> – стану, при </w:t>
      </w:r>
      <w:proofErr w:type="spellStart"/>
      <w:r w:rsidRPr="0016015E">
        <w:rPr>
          <w:sz w:val="28"/>
          <w:szCs w:val="28"/>
        </w:rPr>
        <w:t>котрому</w:t>
      </w:r>
      <w:proofErr w:type="spellEnd"/>
      <w:r w:rsidRPr="0016015E">
        <w:rPr>
          <w:sz w:val="28"/>
          <w:szCs w:val="28"/>
        </w:rPr>
        <w:t xml:space="preserve"> температура </w:t>
      </w:r>
      <w:proofErr w:type="spellStart"/>
      <w:r w:rsidRPr="0016015E">
        <w:rPr>
          <w:sz w:val="28"/>
          <w:szCs w:val="28"/>
        </w:rPr>
        <w:t>тіла</w:t>
      </w:r>
      <w:proofErr w:type="spellEnd"/>
      <w:r w:rsidRPr="0016015E">
        <w:rPr>
          <w:sz w:val="28"/>
          <w:szCs w:val="28"/>
        </w:rPr>
        <w:t xml:space="preserve"> </w:t>
      </w:r>
      <w:proofErr w:type="spellStart"/>
      <w:r w:rsidRPr="0016015E">
        <w:rPr>
          <w:sz w:val="28"/>
          <w:szCs w:val="28"/>
        </w:rPr>
        <w:t>піднімається</w:t>
      </w:r>
      <w:proofErr w:type="spellEnd"/>
      <w:r w:rsidRPr="0016015E">
        <w:rPr>
          <w:sz w:val="28"/>
          <w:szCs w:val="28"/>
        </w:rPr>
        <w:t xml:space="preserve"> до 38…40</w:t>
      </w:r>
      <w:r w:rsidRPr="0016015E">
        <w:rPr>
          <w:sz w:val="28"/>
          <w:szCs w:val="28"/>
          <w:lang w:val="uk-UA"/>
        </w:rPr>
        <w:t xml:space="preserve"> </w:t>
      </w:r>
      <w:r w:rsidRPr="0016015E">
        <w:rPr>
          <w:sz w:val="28"/>
          <w:szCs w:val="28"/>
        </w:rPr>
        <w:t xml:space="preserve">°С. При </w:t>
      </w:r>
      <w:proofErr w:type="spellStart"/>
      <w:r w:rsidRPr="0016015E">
        <w:rPr>
          <w:sz w:val="28"/>
          <w:szCs w:val="28"/>
        </w:rPr>
        <w:lastRenderedPageBreak/>
        <w:t>гіпертермії</w:t>
      </w:r>
      <w:proofErr w:type="spellEnd"/>
      <w:r w:rsidRPr="0016015E">
        <w:rPr>
          <w:sz w:val="28"/>
          <w:szCs w:val="28"/>
        </w:rPr>
        <w:t xml:space="preserve">, як </w:t>
      </w:r>
      <w:proofErr w:type="spellStart"/>
      <w:r w:rsidRPr="0016015E">
        <w:rPr>
          <w:sz w:val="28"/>
          <w:szCs w:val="28"/>
        </w:rPr>
        <w:t>наслідок</w:t>
      </w:r>
      <w:proofErr w:type="spellEnd"/>
      <w:r w:rsidRPr="0016015E">
        <w:rPr>
          <w:sz w:val="28"/>
          <w:szCs w:val="28"/>
        </w:rPr>
        <w:t xml:space="preserve">, тепловому </w:t>
      </w:r>
      <w:proofErr w:type="spellStart"/>
      <w:r w:rsidRPr="0016015E">
        <w:rPr>
          <w:sz w:val="28"/>
          <w:szCs w:val="28"/>
        </w:rPr>
        <w:t>ударі</w:t>
      </w:r>
      <w:proofErr w:type="spellEnd"/>
      <w:r w:rsidRPr="0016015E">
        <w:rPr>
          <w:sz w:val="28"/>
          <w:szCs w:val="28"/>
        </w:rPr>
        <w:t xml:space="preserve"> </w:t>
      </w:r>
      <w:proofErr w:type="spellStart"/>
      <w:r w:rsidRPr="0016015E">
        <w:rPr>
          <w:sz w:val="28"/>
          <w:szCs w:val="28"/>
        </w:rPr>
        <w:t>спостерігається</w:t>
      </w:r>
      <w:proofErr w:type="spellEnd"/>
      <w:r w:rsidRPr="0016015E">
        <w:rPr>
          <w:sz w:val="28"/>
          <w:szCs w:val="28"/>
        </w:rPr>
        <w:t xml:space="preserve"> </w:t>
      </w:r>
      <w:proofErr w:type="spellStart"/>
      <w:r w:rsidRPr="0016015E">
        <w:rPr>
          <w:sz w:val="28"/>
          <w:szCs w:val="28"/>
        </w:rPr>
        <w:t>головний</w:t>
      </w:r>
      <w:proofErr w:type="spellEnd"/>
      <w:r w:rsidRPr="0016015E">
        <w:rPr>
          <w:sz w:val="28"/>
          <w:szCs w:val="28"/>
        </w:rPr>
        <w:t xml:space="preserve"> </w:t>
      </w:r>
      <w:proofErr w:type="spellStart"/>
      <w:r w:rsidRPr="0016015E">
        <w:rPr>
          <w:sz w:val="28"/>
          <w:szCs w:val="28"/>
        </w:rPr>
        <w:t>біль</w:t>
      </w:r>
      <w:proofErr w:type="spellEnd"/>
      <w:r w:rsidRPr="0016015E">
        <w:rPr>
          <w:sz w:val="28"/>
          <w:szCs w:val="28"/>
        </w:rPr>
        <w:t xml:space="preserve">, </w:t>
      </w:r>
      <w:proofErr w:type="spellStart"/>
      <w:r w:rsidRPr="0016015E">
        <w:rPr>
          <w:sz w:val="28"/>
          <w:szCs w:val="28"/>
        </w:rPr>
        <w:t>запаморочення</w:t>
      </w:r>
      <w:proofErr w:type="spellEnd"/>
      <w:r w:rsidRPr="0016015E">
        <w:rPr>
          <w:sz w:val="28"/>
          <w:szCs w:val="28"/>
        </w:rPr>
        <w:t xml:space="preserve">, </w:t>
      </w:r>
      <w:proofErr w:type="spellStart"/>
      <w:r w:rsidRPr="0016015E">
        <w:rPr>
          <w:sz w:val="28"/>
          <w:szCs w:val="28"/>
        </w:rPr>
        <w:t>загальна</w:t>
      </w:r>
      <w:proofErr w:type="spellEnd"/>
      <w:r w:rsidRPr="0016015E">
        <w:rPr>
          <w:sz w:val="28"/>
          <w:szCs w:val="28"/>
        </w:rPr>
        <w:t xml:space="preserve"> </w:t>
      </w:r>
      <w:proofErr w:type="spellStart"/>
      <w:r w:rsidRPr="0016015E">
        <w:rPr>
          <w:sz w:val="28"/>
          <w:szCs w:val="28"/>
        </w:rPr>
        <w:t>слабкість</w:t>
      </w:r>
      <w:proofErr w:type="spellEnd"/>
      <w:r w:rsidRPr="0016015E">
        <w:rPr>
          <w:sz w:val="28"/>
          <w:szCs w:val="28"/>
        </w:rPr>
        <w:t xml:space="preserve">, </w:t>
      </w:r>
      <w:proofErr w:type="spellStart"/>
      <w:r w:rsidRPr="0016015E">
        <w:rPr>
          <w:sz w:val="28"/>
          <w:szCs w:val="28"/>
        </w:rPr>
        <w:t>спотворення</w:t>
      </w:r>
      <w:proofErr w:type="spellEnd"/>
      <w:r w:rsidRPr="0016015E">
        <w:rPr>
          <w:sz w:val="28"/>
          <w:szCs w:val="28"/>
        </w:rPr>
        <w:t xml:space="preserve"> </w:t>
      </w:r>
      <w:proofErr w:type="spellStart"/>
      <w:r w:rsidRPr="0016015E">
        <w:rPr>
          <w:sz w:val="28"/>
          <w:szCs w:val="28"/>
        </w:rPr>
        <w:t>кольорового</w:t>
      </w:r>
      <w:proofErr w:type="spellEnd"/>
      <w:r w:rsidRPr="0016015E">
        <w:rPr>
          <w:sz w:val="28"/>
          <w:szCs w:val="28"/>
        </w:rPr>
        <w:t xml:space="preserve"> </w:t>
      </w:r>
      <w:proofErr w:type="spellStart"/>
      <w:r w:rsidRPr="0016015E">
        <w:rPr>
          <w:sz w:val="28"/>
          <w:szCs w:val="28"/>
        </w:rPr>
        <w:t>сприйняття</w:t>
      </w:r>
      <w:proofErr w:type="spellEnd"/>
      <w:r w:rsidRPr="0016015E">
        <w:rPr>
          <w:sz w:val="28"/>
          <w:szCs w:val="28"/>
        </w:rPr>
        <w:t xml:space="preserve">, </w:t>
      </w:r>
      <w:proofErr w:type="spellStart"/>
      <w:r w:rsidRPr="0016015E">
        <w:rPr>
          <w:sz w:val="28"/>
          <w:szCs w:val="28"/>
        </w:rPr>
        <w:t>сухість</w:t>
      </w:r>
      <w:proofErr w:type="spellEnd"/>
      <w:r w:rsidRPr="0016015E">
        <w:rPr>
          <w:sz w:val="28"/>
          <w:szCs w:val="28"/>
        </w:rPr>
        <w:t xml:space="preserve"> у </w:t>
      </w:r>
      <w:proofErr w:type="spellStart"/>
      <w:r w:rsidRPr="0016015E">
        <w:rPr>
          <w:sz w:val="28"/>
          <w:szCs w:val="28"/>
        </w:rPr>
        <w:t>роті</w:t>
      </w:r>
      <w:proofErr w:type="spellEnd"/>
      <w:r w:rsidRPr="0016015E">
        <w:rPr>
          <w:sz w:val="28"/>
          <w:szCs w:val="28"/>
        </w:rPr>
        <w:t xml:space="preserve">, </w:t>
      </w:r>
      <w:proofErr w:type="spellStart"/>
      <w:r w:rsidRPr="0016015E">
        <w:rPr>
          <w:sz w:val="28"/>
          <w:szCs w:val="28"/>
        </w:rPr>
        <w:t>нудота</w:t>
      </w:r>
      <w:proofErr w:type="spellEnd"/>
      <w:r w:rsidRPr="0016015E">
        <w:rPr>
          <w:sz w:val="28"/>
          <w:szCs w:val="28"/>
        </w:rPr>
        <w:t xml:space="preserve">, </w:t>
      </w:r>
      <w:proofErr w:type="spellStart"/>
      <w:r w:rsidRPr="0016015E">
        <w:rPr>
          <w:sz w:val="28"/>
          <w:szCs w:val="28"/>
        </w:rPr>
        <w:t>блювання</w:t>
      </w:r>
      <w:proofErr w:type="spellEnd"/>
      <w:r w:rsidRPr="0016015E">
        <w:rPr>
          <w:sz w:val="28"/>
          <w:szCs w:val="28"/>
        </w:rPr>
        <w:t xml:space="preserve">, </w:t>
      </w:r>
      <w:proofErr w:type="spellStart"/>
      <w:r w:rsidRPr="0016015E">
        <w:rPr>
          <w:sz w:val="28"/>
          <w:szCs w:val="28"/>
        </w:rPr>
        <w:t>потовиділення</w:t>
      </w:r>
      <w:proofErr w:type="spellEnd"/>
      <w:r w:rsidRPr="0016015E">
        <w:rPr>
          <w:sz w:val="28"/>
          <w:szCs w:val="28"/>
        </w:rPr>
        <w:t xml:space="preserve">. Пульс та частота </w:t>
      </w:r>
      <w:proofErr w:type="spellStart"/>
      <w:r w:rsidRPr="0016015E">
        <w:rPr>
          <w:sz w:val="28"/>
          <w:szCs w:val="28"/>
        </w:rPr>
        <w:t>дихання</w:t>
      </w:r>
      <w:proofErr w:type="spellEnd"/>
      <w:r w:rsidRPr="0016015E">
        <w:rPr>
          <w:sz w:val="28"/>
          <w:szCs w:val="28"/>
        </w:rPr>
        <w:t xml:space="preserve"> </w:t>
      </w:r>
      <w:proofErr w:type="spellStart"/>
      <w:r w:rsidRPr="0016015E">
        <w:rPr>
          <w:sz w:val="28"/>
          <w:szCs w:val="28"/>
        </w:rPr>
        <w:t>прискорюється</w:t>
      </w:r>
      <w:proofErr w:type="spellEnd"/>
      <w:r w:rsidRPr="0016015E">
        <w:rPr>
          <w:sz w:val="28"/>
          <w:szCs w:val="28"/>
        </w:rPr>
        <w:t xml:space="preserve">, в </w:t>
      </w:r>
      <w:proofErr w:type="spellStart"/>
      <w:r w:rsidRPr="0016015E">
        <w:rPr>
          <w:sz w:val="28"/>
          <w:szCs w:val="28"/>
        </w:rPr>
        <w:t>крові</w:t>
      </w:r>
      <w:proofErr w:type="spellEnd"/>
      <w:r w:rsidRPr="0016015E">
        <w:rPr>
          <w:sz w:val="28"/>
          <w:szCs w:val="28"/>
        </w:rPr>
        <w:t xml:space="preserve"> </w:t>
      </w:r>
      <w:proofErr w:type="spellStart"/>
      <w:r w:rsidRPr="0016015E">
        <w:rPr>
          <w:sz w:val="28"/>
          <w:szCs w:val="28"/>
        </w:rPr>
        <w:t>зростає</w:t>
      </w:r>
      <w:proofErr w:type="spellEnd"/>
      <w:r w:rsidRPr="0016015E">
        <w:rPr>
          <w:sz w:val="28"/>
          <w:szCs w:val="28"/>
        </w:rPr>
        <w:t xml:space="preserve"> </w:t>
      </w:r>
      <w:proofErr w:type="spellStart"/>
      <w:r w:rsidRPr="0016015E">
        <w:rPr>
          <w:sz w:val="28"/>
          <w:szCs w:val="28"/>
        </w:rPr>
        <w:t>вміст</w:t>
      </w:r>
      <w:proofErr w:type="spellEnd"/>
      <w:r w:rsidRPr="0016015E">
        <w:rPr>
          <w:sz w:val="28"/>
          <w:szCs w:val="28"/>
        </w:rPr>
        <w:t xml:space="preserve"> азоту та </w:t>
      </w:r>
      <w:proofErr w:type="spellStart"/>
      <w:r w:rsidRPr="0016015E">
        <w:rPr>
          <w:sz w:val="28"/>
          <w:szCs w:val="28"/>
        </w:rPr>
        <w:t>молочної</w:t>
      </w:r>
      <w:proofErr w:type="spellEnd"/>
      <w:r w:rsidRPr="0016015E">
        <w:rPr>
          <w:sz w:val="28"/>
          <w:szCs w:val="28"/>
        </w:rPr>
        <w:t xml:space="preserve"> </w:t>
      </w:r>
      <w:proofErr w:type="spellStart"/>
      <w:r w:rsidRPr="0016015E">
        <w:rPr>
          <w:sz w:val="28"/>
          <w:szCs w:val="28"/>
        </w:rPr>
        <w:t>кислоти</w:t>
      </w:r>
      <w:proofErr w:type="spellEnd"/>
      <w:r w:rsidRPr="0016015E">
        <w:rPr>
          <w:sz w:val="28"/>
          <w:szCs w:val="28"/>
        </w:rPr>
        <w:t xml:space="preserve">. </w:t>
      </w:r>
      <w:proofErr w:type="spellStart"/>
      <w:r w:rsidRPr="0016015E">
        <w:rPr>
          <w:sz w:val="28"/>
          <w:szCs w:val="28"/>
        </w:rPr>
        <w:t>Спостерігається</w:t>
      </w:r>
      <w:proofErr w:type="spellEnd"/>
      <w:r w:rsidRPr="0016015E">
        <w:rPr>
          <w:sz w:val="28"/>
          <w:szCs w:val="28"/>
        </w:rPr>
        <w:t xml:space="preserve"> </w:t>
      </w:r>
      <w:proofErr w:type="spellStart"/>
      <w:r w:rsidRPr="0016015E">
        <w:rPr>
          <w:sz w:val="28"/>
          <w:szCs w:val="28"/>
        </w:rPr>
        <w:t>блідість</w:t>
      </w:r>
      <w:proofErr w:type="spellEnd"/>
      <w:r w:rsidRPr="0016015E">
        <w:rPr>
          <w:sz w:val="28"/>
          <w:szCs w:val="28"/>
        </w:rPr>
        <w:t xml:space="preserve">, </w:t>
      </w:r>
      <w:proofErr w:type="spellStart"/>
      <w:r w:rsidRPr="0016015E">
        <w:rPr>
          <w:sz w:val="28"/>
          <w:szCs w:val="28"/>
        </w:rPr>
        <w:t>посиніння</w:t>
      </w:r>
      <w:proofErr w:type="spellEnd"/>
      <w:r w:rsidRPr="0016015E">
        <w:rPr>
          <w:sz w:val="28"/>
          <w:szCs w:val="28"/>
        </w:rPr>
        <w:t xml:space="preserve"> </w:t>
      </w:r>
      <w:proofErr w:type="spellStart"/>
      <w:r w:rsidRPr="0016015E">
        <w:rPr>
          <w:sz w:val="28"/>
          <w:szCs w:val="28"/>
        </w:rPr>
        <w:t>шкіри</w:t>
      </w:r>
      <w:proofErr w:type="spellEnd"/>
      <w:r w:rsidRPr="0016015E">
        <w:rPr>
          <w:sz w:val="28"/>
          <w:szCs w:val="28"/>
        </w:rPr>
        <w:t xml:space="preserve">, </w:t>
      </w:r>
      <w:proofErr w:type="spellStart"/>
      <w:r w:rsidRPr="0016015E">
        <w:rPr>
          <w:sz w:val="28"/>
          <w:szCs w:val="28"/>
        </w:rPr>
        <w:t>зіниці</w:t>
      </w:r>
      <w:proofErr w:type="spellEnd"/>
      <w:r w:rsidRPr="0016015E">
        <w:rPr>
          <w:sz w:val="28"/>
          <w:szCs w:val="28"/>
        </w:rPr>
        <w:t xml:space="preserve"> </w:t>
      </w:r>
      <w:proofErr w:type="spellStart"/>
      <w:r w:rsidRPr="0016015E">
        <w:rPr>
          <w:sz w:val="28"/>
          <w:szCs w:val="28"/>
        </w:rPr>
        <w:t>розширені</w:t>
      </w:r>
      <w:proofErr w:type="spellEnd"/>
      <w:r w:rsidRPr="0016015E">
        <w:rPr>
          <w:sz w:val="28"/>
          <w:szCs w:val="28"/>
        </w:rPr>
        <w:t xml:space="preserve">, часом </w:t>
      </w:r>
      <w:proofErr w:type="spellStart"/>
      <w:r w:rsidRPr="0016015E">
        <w:rPr>
          <w:sz w:val="28"/>
          <w:szCs w:val="28"/>
        </w:rPr>
        <w:t>виникають</w:t>
      </w:r>
      <w:proofErr w:type="spellEnd"/>
      <w:r w:rsidRPr="0016015E">
        <w:rPr>
          <w:sz w:val="28"/>
          <w:szCs w:val="28"/>
        </w:rPr>
        <w:t xml:space="preserve"> </w:t>
      </w:r>
      <w:proofErr w:type="spellStart"/>
      <w:r w:rsidRPr="0016015E">
        <w:rPr>
          <w:sz w:val="28"/>
          <w:szCs w:val="28"/>
        </w:rPr>
        <w:t>судоми</w:t>
      </w:r>
      <w:proofErr w:type="spellEnd"/>
      <w:r w:rsidRPr="0016015E">
        <w:rPr>
          <w:sz w:val="28"/>
          <w:szCs w:val="28"/>
        </w:rPr>
        <w:t xml:space="preserve">, </w:t>
      </w:r>
      <w:proofErr w:type="spellStart"/>
      <w:r w:rsidRPr="0016015E">
        <w:rPr>
          <w:sz w:val="28"/>
          <w:szCs w:val="28"/>
        </w:rPr>
        <w:t>втрата</w:t>
      </w:r>
      <w:proofErr w:type="spellEnd"/>
      <w:r w:rsidRPr="0016015E">
        <w:rPr>
          <w:sz w:val="28"/>
          <w:szCs w:val="28"/>
        </w:rPr>
        <w:t xml:space="preserve"> </w:t>
      </w:r>
      <w:proofErr w:type="spellStart"/>
      <w:r w:rsidRPr="0016015E">
        <w:rPr>
          <w:sz w:val="28"/>
          <w:szCs w:val="28"/>
        </w:rPr>
        <w:t>свідомості</w:t>
      </w:r>
      <w:proofErr w:type="spellEnd"/>
      <w:r w:rsidRPr="0016015E">
        <w:rPr>
          <w:sz w:val="28"/>
          <w:szCs w:val="28"/>
        </w:rPr>
        <w:t xml:space="preserve">. З </w:t>
      </w:r>
      <w:r w:rsidRPr="006848EE">
        <w:rPr>
          <w:sz w:val="28"/>
          <w:szCs w:val="28"/>
        </w:rPr>
        <w:t xml:space="preserve">метою </w:t>
      </w:r>
      <w:proofErr w:type="spellStart"/>
      <w:r w:rsidRPr="006848EE">
        <w:rPr>
          <w:sz w:val="28"/>
          <w:szCs w:val="28"/>
        </w:rPr>
        <w:t>нормалізації</w:t>
      </w:r>
      <w:proofErr w:type="spellEnd"/>
      <w:r w:rsidRPr="006848EE">
        <w:rPr>
          <w:sz w:val="28"/>
          <w:szCs w:val="28"/>
        </w:rPr>
        <w:t xml:space="preserve"> </w:t>
      </w:r>
      <w:proofErr w:type="spellStart"/>
      <w:r w:rsidRPr="006848EE">
        <w:rPr>
          <w:sz w:val="28"/>
          <w:szCs w:val="28"/>
        </w:rPr>
        <w:t>повітря</w:t>
      </w:r>
      <w:proofErr w:type="spellEnd"/>
      <w:r w:rsidRPr="006848EE">
        <w:rPr>
          <w:sz w:val="28"/>
          <w:szCs w:val="28"/>
        </w:rPr>
        <w:t xml:space="preserve"> в </w:t>
      </w:r>
      <w:proofErr w:type="spellStart"/>
      <w:r w:rsidRPr="006848EE">
        <w:rPr>
          <w:sz w:val="28"/>
          <w:szCs w:val="28"/>
        </w:rPr>
        <w:t>приміщенні</w:t>
      </w:r>
      <w:proofErr w:type="spellEnd"/>
      <w:r w:rsidRPr="006848EE">
        <w:rPr>
          <w:sz w:val="28"/>
          <w:szCs w:val="28"/>
        </w:rPr>
        <w:t xml:space="preserve"> </w:t>
      </w:r>
      <w:proofErr w:type="spellStart"/>
      <w:r w:rsidRPr="006848EE">
        <w:rPr>
          <w:sz w:val="28"/>
          <w:szCs w:val="28"/>
        </w:rPr>
        <w:t>передбачені</w:t>
      </w:r>
      <w:proofErr w:type="spellEnd"/>
      <w:r w:rsidRPr="006848EE">
        <w:rPr>
          <w:sz w:val="28"/>
          <w:szCs w:val="28"/>
        </w:rPr>
        <w:t xml:space="preserve"> </w:t>
      </w:r>
      <w:proofErr w:type="spellStart"/>
      <w:r w:rsidRPr="006848EE">
        <w:rPr>
          <w:sz w:val="28"/>
          <w:szCs w:val="28"/>
        </w:rPr>
        <w:t>технологічні</w:t>
      </w:r>
      <w:proofErr w:type="spellEnd"/>
      <w:r w:rsidRPr="006848EE">
        <w:rPr>
          <w:sz w:val="28"/>
          <w:szCs w:val="28"/>
        </w:rPr>
        <w:t xml:space="preserve"> заходи:</w:t>
      </w:r>
    </w:p>
    <w:p w14:paraId="73E085E1" w14:textId="77777777" w:rsidR="00121809" w:rsidRPr="006848EE" w:rsidRDefault="00121809" w:rsidP="00DF6605">
      <w:pPr>
        <w:pStyle w:val="a0"/>
        <w:numPr>
          <w:ilvl w:val="0"/>
          <w:numId w:val="10"/>
        </w:numPr>
        <w:ind w:left="0" w:firstLine="567"/>
        <w:jc w:val="both"/>
        <w:rPr>
          <w:b w:val="0"/>
        </w:rPr>
      </w:pPr>
      <w:r w:rsidRPr="006848EE">
        <w:rPr>
          <w:b w:val="0"/>
        </w:rPr>
        <w:t>Герметизація технологічного устаткування.</w:t>
      </w:r>
    </w:p>
    <w:p w14:paraId="077CF743" w14:textId="77777777" w:rsidR="00121809" w:rsidRPr="006848EE" w:rsidRDefault="00121809" w:rsidP="00DF6605">
      <w:pPr>
        <w:pStyle w:val="a0"/>
        <w:numPr>
          <w:ilvl w:val="0"/>
          <w:numId w:val="10"/>
        </w:numPr>
        <w:ind w:left="0" w:firstLine="567"/>
        <w:jc w:val="both"/>
        <w:rPr>
          <w:b w:val="0"/>
        </w:rPr>
      </w:pPr>
      <w:r w:rsidRPr="006848EE">
        <w:rPr>
          <w:b w:val="0"/>
        </w:rPr>
        <w:t xml:space="preserve">Теплоізоляція устаткування, температура зовнішніх стінок якого перевищує 65 °С, з розрахунку температура навколишнього повітря плюс 6°С. </w:t>
      </w:r>
    </w:p>
    <w:p w14:paraId="602675D1" w14:textId="77777777" w:rsidR="00121809" w:rsidRPr="0016015E" w:rsidRDefault="00121809" w:rsidP="00121809">
      <w:pPr>
        <w:spacing w:line="360" w:lineRule="auto"/>
        <w:ind w:firstLine="567"/>
        <w:jc w:val="both"/>
        <w:rPr>
          <w:sz w:val="28"/>
          <w:szCs w:val="28"/>
        </w:rPr>
      </w:pPr>
      <w:r w:rsidRPr="006848EE">
        <w:rPr>
          <w:sz w:val="28"/>
          <w:szCs w:val="28"/>
        </w:rPr>
        <w:t xml:space="preserve">Проектом </w:t>
      </w:r>
      <w:proofErr w:type="spellStart"/>
      <w:r w:rsidRPr="006848EE">
        <w:rPr>
          <w:sz w:val="28"/>
          <w:szCs w:val="28"/>
        </w:rPr>
        <w:t>передбачена</w:t>
      </w:r>
      <w:proofErr w:type="spellEnd"/>
      <w:r w:rsidRPr="006848EE">
        <w:rPr>
          <w:sz w:val="28"/>
          <w:szCs w:val="28"/>
        </w:rPr>
        <w:t xml:space="preserve"> </w:t>
      </w:r>
      <w:proofErr w:type="spellStart"/>
      <w:r w:rsidRPr="006848EE">
        <w:rPr>
          <w:sz w:val="28"/>
          <w:szCs w:val="28"/>
        </w:rPr>
        <w:t>вентиляція</w:t>
      </w:r>
      <w:proofErr w:type="spellEnd"/>
      <w:r w:rsidRPr="006848EE">
        <w:rPr>
          <w:sz w:val="28"/>
          <w:szCs w:val="28"/>
        </w:rPr>
        <w:t xml:space="preserve"> </w:t>
      </w:r>
      <w:proofErr w:type="spellStart"/>
      <w:r w:rsidRPr="006848EE">
        <w:rPr>
          <w:sz w:val="28"/>
          <w:szCs w:val="28"/>
        </w:rPr>
        <w:t>приміщення</w:t>
      </w:r>
      <w:proofErr w:type="spellEnd"/>
      <w:r w:rsidRPr="006848EE">
        <w:rPr>
          <w:sz w:val="28"/>
          <w:szCs w:val="28"/>
        </w:rPr>
        <w:t xml:space="preserve"> де </w:t>
      </w:r>
      <w:proofErr w:type="spellStart"/>
      <w:r w:rsidRPr="006848EE">
        <w:rPr>
          <w:sz w:val="28"/>
          <w:szCs w:val="28"/>
        </w:rPr>
        <w:t>розташовано</w:t>
      </w:r>
      <w:proofErr w:type="spellEnd"/>
      <w:r w:rsidRPr="006848EE">
        <w:rPr>
          <w:sz w:val="28"/>
          <w:szCs w:val="28"/>
        </w:rPr>
        <w:t xml:space="preserve"> насоси та </w:t>
      </w:r>
      <w:proofErr w:type="spellStart"/>
      <w:r w:rsidRPr="006848EE">
        <w:rPr>
          <w:sz w:val="28"/>
          <w:szCs w:val="28"/>
        </w:rPr>
        <w:t>акумулюючі</w:t>
      </w:r>
      <w:proofErr w:type="spellEnd"/>
      <w:r w:rsidRPr="006848EE">
        <w:rPr>
          <w:sz w:val="28"/>
          <w:szCs w:val="28"/>
        </w:rPr>
        <w:t xml:space="preserve"> </w:t>
      </w:r>
      <w:proofErr w:type="spellStart"/>
      <w:r w:rsidRPr="006848EE">
        <w:rPr>
          <w:sz w:val="28"/>
          <w:szCs w:val="28"/>
        </w:rPr>
        <w:t>ємності</w:t>
      </w:r>
      <w:proofErr w:type="spellEnd"/>
      <w:r w:rsidRPr="006848EE">
        <w:rPr>
          <w:sz w:val="28"/>
          <w:szCs w:val="28"/>
        </w:rPr>
        <w:t xml:space="preserve">. </w:t>
      </w:r>
      <w:proofErr w:type="spellStart"/>
      <w:r w:rsidRPr="006848EE">
        <w:rPr>
          <w:sz w:val="28"/>
          <w:szCs w:val="28"/>
        </w:rPr>
        <w:t>Всередині</w:t>
      </w:r>
      <w:proofErr w:type="spellEnd"/>
      <w:r w:rsidRPr="006848EE">
        <w:rPr>
          <w:sz w:val="28"/>
          <w:szCs w:val="28"/>
        </w:rPr>
        <w:t xml:space="preserve"> </w:t>
      </w:r>
      <w:proofErr w:type="spellStart"/>
      <w:r w:rsidRPr="006848EE">
        <w:rPr>
          <w:sz w:val="28"/>
          <w:szCs w:val="28"/>
        </w:rPr>
        <w:t>приміщень</w:t>
      </w:r>
      <w:proofErr w:type="spellEnd"/>
      <w:r w:rsidRPr="006848EE">
        <w:rPr>
          <w:sz w:val="28"/>
          <w:szCs w:val="28"/>
        </w:rPr>
        <w:t xml:space="preserve"> </w:t>
      </w:r>
      <w:proofErr w:type="spellStart"/>
      <w:r w:rsidRPr="006848EE">
        <w:rPr>
          <w:sz w:val="28"/>
          <w:szCs w:val="28"/>
        </w:rPr>
        <w:t>передбачається</w:t>
      </w:r>
      <w:proofErr w:type="spellEnd"/>
      <w:r w:rsidRPr="006848EE">
        <w:rPr>
          <w:sz w:val="28"/>
          <w:szCs w:val="28"/>
        </w:rPr>
        <w:t xml:space="preserve"> </w:t>
      </w:r>
      <w:proofErr w:type="spellStart"/>
      <w:r w:rsidRPr="006848EE">
        <w:rPr>
          <w:sz w:val="28"/>
          <w:szCs w:val="28"/>
        </w:rPr>
        <w:t>кондиціонування</w:t>
      </w:r>
      <w:proofErr w:type="spellEnd"/>
      <w:r w:rsidRPr="006848EE">
        <w:rPr>
          <w:sz w:val="28"/>
          <w:szCs w:val="28"/>
        </w:rPr>
        <w:t xml:space="preserve"> </w:t>
      </w:r>
      <w:proofErr w:type="spellStart"/>
      <w:r w:rsidRPr="006848EE">
        <w:rPr>
          <w:sz w:val="28"/>
          <w:szCs w:val="28"/>
        </w:rPr>
        <w:t>повітря</w:t>
      </w:r>
      <w:proofErr w:type="spellEnd"/>
      <w:r w:rsidRPr="006848EE">
        <w:rPr>
          <w:sz w:val="28"/>
          <w:szCs w:val="28"/>
        </w:rPr>
        <w:t xml:space="preserve">. В </w:t>
      </w:r>
      <w:proofErr w:type="spellStart"/>
      <w:r w:rsidRPr="006848EE">
        <w:rPr>
          <w:sz w:val="28"/>
          <w:szCs w:val="28"/>
        </w:rPr>
        <w:t>усіх</w:t>
      </w:r>
      <w:proofErr w:type="spellEnd"/>
      <w:r w:rsidRPr="006848EE">
        <w:rPr>
          <w:sz w:val="28"/>
          <w:szCs w:val="28"/>
        </w:rPr>
        <w:t xml:space="preserve"> </w:t>
      </w:r>
      <w:proofErr w:type="spellStart"/>
      <w:r w:rsidRPr="006848EE">
        <w:rPr>
          <w:sz w:val="28"/>
          <w:szCs w:val="28"/>
        </w:rPr>
        <w:t>кімнатах</w:t>
      </w:r>
      <w:proofErr w:type="spellEnd"/>
      <w:r w:rsidRPr="006848EE">
        <w:rPr>
          <w:sz w:val="28"/>
          <w:szCs w:val="28"/>
        </w:rPr>
        <w:t xml:space="preserve"> </w:t>
      </w:r>
      <w:proofErr w:type="spellStart"/>
      <w:r w:rsidRPr="006848EE">
        <w:rPr>
          <w:sz w:val="28"/>
          <w:szCs w:val="28"/>
        </w:rPr>
        <w:t>запроектоване</w:t>
      </w:r>
      <w:proofErr w:type="spellEnd"/>
      <w:r w:rsidRPr="006848EE">
        <w:rPr>
          <w:sz w:val="28"/>
          <w:szCs w:val="28"/>
        </w:rPr>
        <w:t xml:space="preserve"> </w:t>
      </w:r>
      <w:proofErr w:type="spellStart"/>
      <w:r w:rsidRPr="006848EE">
        <w:rPr>
          <w:sz w:val="28"/>
          <w:szCs w:val="28"/>
        </w:rPr>
        <w:t>опалення</w:t>
      </w:r>
      <w:proofErr w:type="spellEnd"/>
      <w:r w:rsidRPr="006848EE">
        <w:rPr>
          <w:sz w:val="28"/>
          <w:szCs w:val="28"/>
        </w:rPr>
        <w:t xml:space="preserve"> в </w:t>
      </w:r>
      <w:proofErr w:type="spellStart"/>
      <w:r w:rsidRPr="006848EE">
        <w:rPr>
          <w:sz w:val="28"/>
          <w:szCs w:val="28"/>
        </w:rPr>
        <w:t>зимову</w:t>
      </w:r>
      <w:proofErr w:type="spellEnd"/>
      <w:r w:rsidRPr="006848EE">
        <w:rPr>
          <w:sz w:val="28"/>
          <w:szCs w:val="28"/>
        </w:rPr>
        <w:t xml:space="preserve"> пору року </w:t>
      </w:r>
      <w:proofErr w:type="spellStart"/>
      <w:r w:rsidRPr="006848EE">
        <w:rPr>
          <w:sz w:val="28"/>
          <w:szCs w:val="28"/>
        </w:rPr>
        <w:t>тепл</w:t>
      </w:r>
      <w:proofErr w:type="spellEnd"/>
      <w:r w:rsidRPr="006848EE">
        <w:rPr>
          <w:sz w:val="28"/>
          <w:szCs w:val="28"/>
        </w:rPr>
        <w:t xml:space="preserve"> t = 70 − 75 °С</w:t>
      </w:r>
      <w:r w:rsidRPr="006848EE">
        <w:rPr>
          <w:sz w:val="28"/>
          <w:szCs w:val="28"/>
          <w:lang w:val="uk-UA"/>
        </w:rPr>
        <w:t xml:space="preserve">. </w:t>
      </w:r>
      <w:r w:rsidRPr="006848EE">
        <w:rPr>
          <w:sz w:val="28"/>
          <w:szCs w:val="28"/>
        </w:rPr>
        <w:t xml:space="preserve">В </w:t>
      </w:r>
      <w:proofErr w:type="spellStart"/>
      <w:r w:rsidRPr="006848EE">
        <w:rPr>
          <w:sz w:val="28"/>
          <w:szCs w:val="28"/>
        </w:rPr>
        <w:t>приміщеннях</w:t>
      </w:r>
      <w:proofErr w:type="spellEnd"/>
      <w:r w:rsidRPr="006848EE">
        <w:rPr>
          <w:sz w:val="28"/>
          <w:szCs w:val="28"/>
        </w:rPr>
        <w:t xml:space="preserve"> </w:t>
      </w:r>
      <w:proofErr w:type="spellStart"/>
      <w:r w:rsidRPr="006848EE">
        <w:rPr>
          <w:sz w:val="28"/>
          <w:szCs w:val="28"/>
        </w:rPr>
        <w:t>підтримуються</w:t>
      </w:r>
      <w:proofErr w:type="spellEnd"/>
      <w:r w:rsidRPr="006848EE">
        <w:rPr>
          <w:sz w:val="28"/>
          <w:szCs w:val="28"/>
        </w:rPr>
        <w:t xml:space="preserve"> </w:t>
      </w:r>
      <w:proofErr w:type="spellStart"/>
      <w:r w:rsidRPr="006848EE">
        <w:rPr>
          <w:sz w:val="28"/>
          <w:szCs w:val="28"/>
        </w:rPr>
        <w:t>такі</w:t>
      </w:r>
      <w:proofErr w:type="spellEnd"/>
      <w:r w:rsidRPr="006848EE">
        <w:rPr>
          <w:sz w:val="28"/>
          <w:szCs w:val="28"/>
        </w:rPr>
        <w:t xml:space="preserve"> </w:t>
      </w:r>
      <w:proofErr w:type="spellStart"/>
      <w:r w:rsidRPr="006848EE">
        <w:rPr>
          <w:sz w:val="28"/>
          <w:szCs w:val="28"/>
        </w:rPr>
        <w:t>показники</w:t>
      </w:r>
      <w:proofErr w:type="spellEnd"/>
      <w:r w:rsidRPr="006848EE">
        <w:rPr>
          <w:sz w:val="28"/>
          <w:szCs w:val="28"/>
        </w:rPr>
        <w:t xml:space="preserve"> </w:t>
      </w:r>
      <w:proofErr w:type="spellStart"/>
      <w:r w:rsidRPr="006848EE">
        <w:rPr>
          <w:sz w:val="28"/>
          <w:szCs w:val="28"/>
        </w:rPr>
        <w:t>повітря</w:t>
      </w:r>
      <w:proofErr w:type="spellEnd"/>
      <w:r w:rsidRPr="006848EE">
        <w:rPr>
          <w:sz w:val="28"/>
          <w:szCs w:val="28"/>
        </w:rPr>
        <w:t xml:space="preserve">: температура t = 20−23 °С, </w:t>
      </w:r>
      <w:proofErr w:type="spellStart"/>
      <w:r w:rsidRPr="006848EE">
        <w:rPr>
          <w:sz w:val="28"/>
          <w:szCs w:val="28"/>
        </w:rPr>
        <w:t>вологість</w:t>
      </w:r>
      <w:proofErr w:type="spellEnd"/>
      <w:r w:rsidRPr="006848EE">
        <w:rPr>
          <w:sz w:val="28"/>
          <w:szCs w:val="28"/>
        </w:rPr>
        <w:t xml:space="preserve"> w= 40−60 </w:t>
      </w:r>
      <w:proofErr w:type="gramStart"/>
      <w:r w:rsidRPr="006848EE">
        <w:rPr>
          <w:sz w:val="28"/>
          <w:szCs w:val="28"/>
        </w:rPr>
        <w:t>% ,</w:t>
      </w:r>
      <w:proofErr w:type="gramEnd"/>
      <w:r w:rsidRPr="006848EE">
        <w:rPr>
          <w:sz w:val="28"/>
          <w:szCs w:val="28"/>
        </w:rPr>
        <w:t xml:space="preserve"> </w:t>
      </w:r>
      <w:proofErr w:type="spellStart"/>
      <w:r w:rsidRPr="006848EE">
        <w:rPr>
          <w:sz w:val="28"/>
          <w:szCs w:val="28"/>
        </w:rPr>
        <w:t>переміщення</w:t>
      </w:r>
      <w:proofErr w:type="spellEnd"/>
      <w:r w:rsidRPr="006848EE">
        <w:rPr>
          <w:sz w:val="28"/>
          <w:szCs w:val="28"/>
        </w:rPr>
        <w:t xml:space="preserve"> </w:t>
      </w:r>
      <w:proofErr w:type="spellStart"/>
      <w:r w:rsidRPr="006848EE">
        <w:rPr>
          <w:sz w:val="28"/>
          <w:szCs w:val="28"/>
        </w:rPr>
        <w:t>повітря</w:t>
      </w:r>
      <w:proofErr w:type="spellEnd"/>
      <w:r w:rsidRPr="006848EE">
        <w:rPr>
          <w:sz w:val="28"/>
          <w:szCs w:val="28"/>
        </w:rPr>
        <w:t xml:space="preserve"> v =</w:t>
      </w:r>
      <w:r w:rsidRPr="0016015E">
        <w:rPr>
          <w:sz w:val="28"/>
          <w:szCs w:val="28"/>
        </w:rPr>
        <w:t xml:space="preserve"> 0,2 м с. </w:t>
      </w:r>
    </w:p>
    <w:p w14:paraId="3E82C0C5" w14:textId="77777777" w:rsidR="00121809" w:rsidRPr="0016015E" w:rsidRDefault="00121809" w:rsidP="00121809">
      <w:pPr>
        <w:spacing w:line="360" w:lineRule="auto"/>
        <w:ind w:firstLine="567"/>
        <w:jc w:val="right"/>
        <w:rPr>
          <w:sz w:val="22"/>
          <w:szCs w:val="22"/>
        </w:rPr>
      </w:pPr>
      <w:proofErr w:type="spellStart"/>
      <w:r w:rsidRPr="0016015E">
        <w:rPr>
          <w:sz w:val="22"/>
          <w:szCs w:val="22"/>
        </w:rPr>
        <w:t>Таблиця</w:t>
      </w:r>
      <w:proofErr w:type="spellEnd"/>
      <w:r w:rsidRPr="0016015E">
        <w:rPr>
          <w:sz w:val="22"/>
          <w:szCs w:val="22"/>
        </w:rPr>
        <w:t xml:space="preserve"> 6.1 - </w:t>
      </w:r>
      <w:proofErr w:type="spellStart"/>
      <w:r w:rsidRPr="0016015E">
        <w:rPr>
          <w:sz w:val="22"/>
          <w:szCs w:val="22"/>
        </w:rPr>
        <w:t>Оптимальні</w:t>
      </w:r>
      <w:proofErr w:type="spellEnd"/>
      <w:r w:rsidRPr="0016015E">
        <w:rPr>
          <w:sz w:val="22"/>
          <w:szCs w:val="22"/>
        </w:rPr>
        <w:t xml:space="preserve"> </w:t>
      </w:r>
      <w:proofErr w:type="spellStart"/>
      <w:r w:rsidRPr="0016015E">
        <w:rPr>
          <w:sz w:val="22"/>
          <w:szCs w:val="22"/>
        </w:rPr>
        <w:t>параметри</w:t>
      </w:r>
      <w:proofErr w:type="spellEnd"/>
      <w:r w:rsidRPr="0016015E">
        <w:rPr>
          <w:sz w:val="22"/>
          <w:szCs w:val="22"/>
        </w:rPr>
        <w:t xml:space="preserve"> </w:t>
      </w:r>
      <w:proofErr w:type="spellStart"/>
      <w:r w:rsidRPr="0016015E">
        <w:rPr>
          <w:sz w:val="22"/>
          <w:szCs w:val="22"/>
        </w:rPr>
        <w:t>мікроклімату</w:t>
      </w:r>
      <w:proofErr w:type="spellEnd"/>
      <w:r w:rsidRPr="0016015E">
        <w:rPr>
          <w:sz w:val="22"/>
          <w:szCs w:val="22"/>
        </w:rPr>
        <w:t xml:space="preserve"> при </w:t>
      </w:r>
      <w:proofErr w:type="spellStart"/>
      <w:r w:rsidRPr="0016015E">
        <w:rPr>
          <w:sz w:val="22"/>
          <w:szCs w:val="22"/>
        </w:rPr>
        <w:t>роботі</w:t>
      </w:r>
      <w:proofErr w:type="spellEnd"/>
      <w:r w:rsidRPr="0016015E">
        <w:rPr>
          <w:sz w:val="22"/>
          <w:szCs w:val="22"/>
        </w:rPr>
        <w:t xml:space="preserve"> </w:t>
      </w:r>
      <w:proofErr w:type="spellStart"/>
      <w:r w:rsidRPr="0016015E">
        <w:rPr>
          <w:sz w:val="22"/>
          <w:szCs w:val="22"/>
        </w:rPr>
        <w:t>категорії</w:t>
      </w:r>
      <w:proofErr w:type="spellEnd"/>
      <w:r w:rsidRPr="0016015E">
        <w:rPr>
          <w:sz w:val="22"/>
          <w:szCs w:val="22"/>
        </w:rPr>
        <w:t xml:space="preserve"> </w:t>
      </w:r>
      <w:proofErr w:type="spellStart"/>
      <w:r w:rsidRPr="0016015E">
        <w:rPr>
          <w:sz w:val="22"/>
          <w:szCs w:val="22"/>
        </w:rPr>
        <w:t>Іа</w:t>
      </w:r>
      <w:proofErr w:type="spellEnd"/>
      <w:r w:rsidRPr="0016015E">
        <w:rPr>
          <w:sz w:val="22"/>
          <w:szCs w:val="22"/>
        </w:rPr>
        <w:t xml:space="preserve"> </w:t>
      </w:r>
    </w:p>
    <w:tbl>
      <w:tblPr>
        <w:tblStyle w:val="af1"/>
        <w:tblW w:w="0" w:type="auto"/>
        <w:tblLook w:val="04A0" w:firstRow="1" w:lastRow="0" w:firstColumn="1" w:lastColumn="0" w:noHBand="0" w:noVBand="1"/>
      </w:tblPr>
      <w:tblGrid>
        <w:gridCol w:w="4106"/>
        <w:gridCol w:w="2977"/>
        <w:gridCol w:w="2828"/>
      </w:tblGrid>
      <w:tr w:rsidR="00121809" w:rsidRPr="0016015E" w14:paraId="00C6D63D" w14:textId="77777777" w:rsidTr="006848EE">
        <w:tc>
          <w:tcPr>
            <w:tcW w:w="4106" w:type="dxa"/>
          </w:tcPr>
          <w:p w14:paraId="392A2A58" w14:textId="77777777" w:rsidR="00121809" w:rsidRPr="0016015E" w:rsidRDefault="00121809" w:rsidP="006848EE">
            <w:pPr>
              <w:spacing w:line="360" w:lineRule="auto"/>
              <w:ind w:left="30"/>
              <w:rPr>
                <w:rFonts w:ascii="Times New Roman" w:hAnsi="Times New Roman" w:cs="Times New Roman"/>
                <w:sz w:val="28"/>
                <w:szCs w:val="28"/>
              </w:rPr>
            </w:pPr>
            <w:r w:rsidRPr="0016015E">
              <w:rPr>
                <w:rFonts w:ascii="Times New Roman" w:hAnsi="Times New Roman" w:cs="Times New Roman"/>
                <w:sz w:val="28"/>
                <w:szCs w:val="28"/>
              </w:rPr>
              <w:t>Параметр</w:t>
            </w:r>
          </w:p>
        </w:tc>
        <w:tc>
          <w:tcPr>
            <w:tcW w:w="2977" w:type="dxa"/>
          </w:tcPr>
          <w:p w14:paraId="21A75793" w14:textId="77777777" w:rsidR="00121809" w:rsidRPr="0016015E" w:rsidRDefault="00121809" w:rsidP="00121809">
            <w:pPr>
              <w:spacing w:line="360" w:lineRule="auto"/>
              <w:rPr>
                <w:rFonts w:ascii="Times New Roman" w:hAnsi="Times New Roman" w:cs="Times New Roman"/>
                <w:sz w:val="28"/>
                <w:szCs w:val="28"/>
              </w:rPr>
            </w:pPr>
            <w:proofErr w:type="spellStart"/>
            <w:r w:rsidRPr="0016015E">
              <w:rPr>
                <w:rFonts w:ascii="Times New Roman" w:hAnsi="Times New Roman" w:cs="Times New Roman"/>
                <w:sz w:val="28"/>
                <w:szCs w:val="28"/>
              </w:rPr>
              <w:t>Холодний</w:t>
            </w:r>
            <w:proofErr w:type="spellEnd"/>
            <w:r w:rsidRPr="0016015E">
              <w:rPr>
                <w:rFonts w:ascii="Times New Roman" w:hAnsi="Times New Roman" w:cs="Times New Roman"/>
                <w:sz w:val="28"/>
                <w:szCs w:val="28"/>
              </w:rPr>
              <w:t xml:space="preserve"> </w:t>
            </w:r>
            <w:proofErr w:type="spellStart"/>
            <w:r w:rsidRPr="0016015E">
              <w:rPr>
                <w:rFonts w:ascii="Times New Roman" w:hAnsi="Times New Roman" w:cs="Times New Roman"/>
                <w:sz w:val="28"/>
                <w:szCs w:val="28"/>
              </w:rPr>
              <w:t>період</w:t>
            </w:r>
            <w:proofErr w:type="spellEnd"/>
            <w:r w:rsidRPr="0016015E">
              <w:rPr>
                <w:rFonts w:ascii="Times New Roman" w:hAnsi="Times New Roman" w:cs="Times New Roman"/>
                <w:sz w:val="28"/>
                <w:szCs w:val="28"/>
              </w:rPr>
              <w:t xml:space="preserve"> року</w:t>
            </w:r>
          </w:p>
        </w:tc>
        <w:tc>
          <w:tcPr>
            <w:tcW w:w="2828" w:type="dxa"/>
          </w:tcPr>
          <w:p w14:paraId="2BD76192" w14:textId="77777777" w:rsidR="00121809" w:rsidRPr="0016015E" w:rsidRDefault="00121809" w:rsidP="00121809">
            <w:pPr>
              <w:spacing w:line="360" w:lineRule="auto"/>
              <w:rPr>
                <w:rFonts w:ascii="Times New Roman" w:hAnsi="Times New Roman" w:cs="Times New Roman"/>
                <w:sz w:val="28"/>
                <w:szCs w:val="28"/>
              </w:rPr>
            </w:pPr>
            <w:proofErr w:type="spellStart"/>
            <w:r w:rsidRPr="0016015E">
              <w:rPr>
                <w:rFonts w:ascii="Times New Roman" w:hAnsi="Times New Roman" w:cs="Times New Roman"/>
                <w:sz w:val="28"/>
                <w:szCs w:val="28"/>
              </w:rPr>
              <w:t>Теплий</w:t>
            </w:r>
            <w:proofErr w:type="spellEnd"/>
            <w:r w:rsidRPr="0016015E">
              <w:rPr>
                <w:rFonts w:ascii="Times New Roman" w:hAnsi="Times New Roman" w:cs="Times New Roman"/>
                <w:sz w:val="28"/>
                <w:szCs w:val="28"/>
              </w:rPr>
              <w:t xml:space="preserve"> </w:t>
            </w:r>
            <w:proofErr w:type="spellStart"/>
            <w:r w:rsidRPr="0016015E">
              <w:rPr>
                <w:rFonts w:ascii="Times New Roman" w:hAnsi="Times New Roman" w:cs="Times New Roman"/>
                <w:sz w:val="28"/>
                <w:szCs w:val="28"/>
              </w:rPr>
              <w:t>період</w:t>
            </w:r>
            <w:proofErr w:type="spellEnd"/>
            <w:r w:rsidRPr="0016015E">
              <w:rPr>
                <w:rFonts w:ascii="Times New Roman" w:hAnsi="Times New Roman" w:cs="Times New Roman"/>
                <w:sz w:val="28"/>
                <w:szCs w:val="28"/>
              </w:rPr>
              <w:t xml:space="preserve"> року</w:t>
            </w:r>
          </w:p>
        </w:tc>
      </w:tr>
      <w:tr w:rsidR="00121809" w:rsidRPr="0016015E" w14:paraId="36BE43ED" w14:textId="77777777" w:rsidTr="006848EE">
        <w:tc>
          <w:tcPr>
            <w:tcW w:w="4106" w:type="dxa"/>
          </w:tcPr>
          <w:p w14:paraId="67159E7A" w14:textId="77777777" w:rsidR="00121809" w:rsidRPr="0016015E" w:rsidRDefault="00121809" w:rsidP="006848EE">
            <w:pPr>
              <w:spacing w:line="360" w:lineRule="auto"/>
              <w:ind w:left="30"/>
              <w:rPr>
                <w:rFonts w:ascii="Times New Roman" w:hAnsi="Times New Roman" w:cs="Times New Roman"/>
                <w:sz w:val="28"/>
                <w:szCs w:val="28"/>
              </w:rPr>
            </w:pPr>
            <w:r w:rsidRPr="0016015E">
              <w:rPr>
                <w:rFonts w:ascii="Times New Roman" w:hAnsi="Times New Roman" w:cs="Times New Roman"/>
                <w:sz w:val="28"/>
                <w:szCs w:val="28"/>
              </w:rPr>
              <w:t xml:space="preserve">Температура </w:t>
            </w:r>
            <w:proofErr w:type="spellStart"/>
            <w:r w:rsidRPr="0016015E">
              <w:rPr>
                <w:rFonts w:ascii="Times New Roman" w:hAnsi="Times New Roman" w:cs="Times New Roman"/>
                <w:sz w:val="28"/>
                <w:szCs w:val="28"/>
              </w:rPr>
              <w:t>повітря</w:t>
            </w:r>
            <w:proofErr w:type="spellEnd"/>
            <w:r w:rsidRPr="0016015E">
              <w:rPr>
                <w:rFonts w:ascii="Times New Roman" w:hAnsi="Times New Roman" w:cs="Times New Roman"/>
                <w:sz w:val="28"/>
                <w:szCs w:val="28"/>
              </w:rPr>
              <w:t>, °С</w:t>
            </w:r>
          </w:p>
        </w:tc>
        <w:tc>
          <w:tcPr>
            <w:tcW w:w="2977" w:type="dxa"/>
          </w:tcPr>
          <w:p w14:paraId="436D90A1" w14:textId="77777777" w:rsidR="00121809" w:rsidRPr="0016015E" w:rsidRDefault="00121809" w:rsidP="00121809">
            <w:pPr>
              <w:spacing w:line="360" w:lineRule="auto"/>
              <w:rPr>
                <w:rFonts w:ascii="Times New Roman" w:hAnsi="Times New Roman" w:cs="Times New Roman"/>
                <w:sz w:val="28"/>
                <w:szCs w:val="28"/>
              </w:rPr>
            </w:pPr>
            <w:r w:rsidRPr="0016015E">
              <w:rPr>
                <w:rFonts w:ascii="Times New Roman" w:hAnsi="Times New Roman" w:cs="Times New Roman"/>
                <w:sz w:val="28"/>
                <w:szCs w:val="28"/>
              </w:rPr>
              <w:t>22-24 °С</w:t>
            </w:r>
          </w:p>
        </w:tc>
        <w:tc>
          <w:tcPr>
            <w:tcW w:w="2828" w:type="dxa"/>
          </w:tcPr>
          <w:p w14:paraId="5D523B6A" w14:textId="77777777" w:rsidR="00121809" w:rsidRPr="0016015E" w:rsidRDefault="00121809" w:rsidP="00121809">
            <w:pPr>
              <w:spacing w:line="360" w:lineRule="auto"/>
              <w:rPr>
                <w:rFonts w:ascii="Times New Roman" w:hAnsi="Times New Roman" w:cs="Times New Roman"/>
                <w:sz w:val="28"/>
                <w:szCs w:val="28"/>
              </w:rPr>
            </w:pPr>
            <w:r w:rsidRPr="0016015E">
              <w:rPr>
                <w:rFonts w:ascii="Times New Roman" w:hAnsi="Times New Roman" w:cs="Times New Roman"/>
                <w:sz w:val="28"/>
                <w:szCs w:val="28"/>
              </w:rPr>
              <w:t>23-25 °С</w:t>
            </w:r>
          </w:p>
        </w:tc>
      </w:tr>
      <w:tr w:rsidR="00121809" w:rsidRPr="0016015E" w14:paraId="42BA7264" w14:textId="77777777" w:rsidTr="006848EE">
        <w:tc>
          <w:tcPr>
            <w:tcW w:w="4106" w:type="dxa"/>
          </w:tcPr>
          <w:p w14:paraId="3C409C96" w14:textId="77777777" w:rsidR="00121809" w:rsidRPr="0016015E" w:rsidRDefault="00121809" w:rsidP="006848EE">
            <w:pPr>
              <w:spacing w:line="360" w:lineRule="auto"/>
              <w:ind w:left="30"/>
              <w:rPr>
                <w:rFonts w:ascii="Times New Roman" w:hAnsi="Times New Roman" w:cs="Times New Roman"/>
                <w:sz w:val="28"/>
                <w:szCs w:val="28"/>
              </w:rPr>
            </w:pPr>
            <w:proofErr w:type="spellStart"/>
            <w:r w:rsidRPr="0016015E">
              <w:rPr>
                <w:rFonts w:ascii="Times New Roman" w:hAnsi="Times New Roman" w:cs="Times New Roman"/>
                <w:sz w:val="28"/>
                <w:szCs w:val="28"/>
              </w:rPr>
              <w:t>Відносна</w:t>
            </w:r>
            <w:proofErr w:type="spellEnd"/>
            <w:r w:rsidRPr="0016015E">
              <w:rPr>
                <w:rFonts w:ascii="Times New Roman" w:hAnsi="Times New Roman" w:cs="Times New Roman"/>
                <w:sz w:val="28"/>
                <w:szCs w:val="28"/>
              </w:rPr>
              <w:t xml:space="preserve"> </w:t>
            </w:r>
            <w:proofErr w:type="spellStart"/>
            <w:r w:rsidRPr="0016015E">
              <w:rPr>
                <w:rFonts w:ascii="Times New Roman" w:hAnsi="Times New Roman" w:cs="Times New Roman"/>
                <w:sz w:val="28"/>
                <w:szCs w:val="28"/>
              </w:rPr>
              <w:t>вологість</w:t>
            </w:r>
            <w:proofErr w:type="spellEnd"/>
            <w:r w:rsidRPr="0016015E">
              <w:rPr>
                <w:rFonts w:ascii="Times New Roman" w:hAnsi="Times New Roman" w:cs="Times New Roman"/>
                <w:sz w:val="28"/>
                <w:szCs w:val="28"/>
              </w:rPr>
              <w:t xml:space="preserve"> </w:t>
            </w:r>
            <w:proofErr w:type="spellStart"/>
            <w:r w:rsidRPr="0016015E">
              <w:rPr>
                <w:rFonts w:ascii="Times New Roman" w:hAnsi="Times New Roman" w:cs="Times New Roman"/>
                <w:sz w:val="28"/>
                <w:szCs w:val="28"/>
              </w:rPr>
              <w:t>повітря</w:t>
            </w:r>
            <w:proofErr w:type="spellEnd"/>
            <w:r w:rsidRPr="0016015E">
              <w:rPr>
                <w:rFonts w:ascii="Times New Roman" w:hAnsi="Times New Roman" w:cs="Times New Roman"/>
                <w:sz w:val="28"/>
                <w:szCs w:val="28"/>
              </w:rPr>
              <w:t>, %</w:t>
            </w:r>
          </w:p>
        </w:tc>
        <w:tc>
          <w:tcPr>
            <w:tcW w:w="2977" w:type="dxa"/>
          </w:tcPr>
          <w:p w14:paraId="15C3F6E5" w14:textId="77777777" w:rsidR="00121809" w:rsidRPr="0016015E" w:rsidRDefault="00121809" w:rsidP="00121809">
            <w:pPr>
              <w:spacing w:line="360" w:lineRule="auto"/>
              <w:rPr>
                <w:rFonts w:ascii="Times New Roman" w:hAnsi="Times New Roman" w:cs="Times New Roman"/>
                <w:sz w:val="28"/>
                <w:szCs w:val="28"/>
              </w:rPr>
            </w:pPr>
            <w:r w:rsidRPr="0016015E">
              <w:rPr>
                <w:rFonts w:ascii="Times New Roman" w:hAnsi="Times New Roman" w:cs="Times New Roman"/>
                <w:sz w:val="28"/>
                <w:szCs w:val="28"/>
              </w:rPr>
              <w:t>40-60%</w:t>
            </w:r>
          </w:p>
        </w:tc>
        <w:tc>
          <w:tcPr>
            <w:tcW w:w="2828" w:type="dxa"/>
          </w:tcPr>
          <w:p w14:paraId="19E35ED9" w14:textId="77777777" w:rsidR="00121809" w:rsidRPr="0016015E" w:rsidRDefault="00121809" w:rsidP="00121809">
            <w:pPr>
              <w:spacing w:line="360" w:lineRule="auto"/>
              <w:rPr>
                <w:rFonts w:ascii="Times New Roman" w:hAnsi="Times New Roman" w:cs="Times New Roman"/>
                <w:sz w:val="28"/>
                <w:szCs w:val="28"/>
              </w:rPr>
            </w:pPr>
            <w:r w:rsidRPr="0016015E">
              <w:rPr>
                <w:rFonts w:ascii="Times New Roman" w:hAnsi="Times New Roman" w:cs="Times New Roman"/>
                <w:sz w:val="28"/>
                <w:szCs w:val="28"/>
              </w:rPr>
              <w:t>40-60%</w:t>
            </w:r>
          </w:p>
        </w:tc>
      </w:tr>
      <w:tr w:rsidR="00121809" w:rsidRPr="0016015E" w14:paraId="602E8D15" w14:textId="77777777" w:rsidTr="006848EE">
        <w:tc>
          <w:tcPr>
            <w:tcW w:w="4106" w:type="dxa"/>
          </w:tcPr>
          <w:p w14:paraId="05C32BB7" w14:textId="77777777" w:rsidR="00121809" w:rsidRPr="0016015E" w:rsidRDefault="00121809" w:rsidP="006848EE">
            <w:pPr>
              <w:spacing w:line="360" w:lineRule="auto"/>
              <w:ind w:left="30"/>
              <w:rPr>
                <w:rFonts w:ascii="Times New Roman" w:hAnsi="Times New Roman" w:cs="Times New Roman"/>
                <w:sz w:val="28"/>
                <w:szCs w:val="28"/>
              </w:rPr>
            </w:pPr>
            <w:proofErr w:type="spellStart"/>
            <w:r w:rsidRPr="0016015E">
              <w:rPr>
                <w:rFonts w:ascii="Times New Roman" w:hAnsi="Times New Roman" w:cs="Times New Roman"/>
                <w:sz w:val="28"/>
                <w:szCs w:val="28"/>
              </w:rPr>
              <w:t>Швидкість</w:t>
            </w:r>
            <w:proofErr w:type="spellEnd"/>
            <w:r w:rsidRPr="0016015E">
              <w:rPr>
                <w:rFonts w:ascii="Times New Roman" w:hAnsi="Times New Roman" w:cs="Times New Roman"/>
                <w:sz w:val="28"/>
                <w:szCs w:val="28"/>
              </w:rPr>
              <w:t xml:space="preserve"> руху </w:t>
            </w:r>
            <w:proofErr w:type="spellStart"/>
            <w:r w:rsidRPr="0016015E">
              <w:rPr>
                <w:rFonts w:ascii="Times New Roman" w:hAnsi="Times New Roman" w:cs="Times New Roman"/>
                <w:sz w:val="28"/>
                <w:szCs w:val="28"/>
              </w:rPr>
              <w:t>повітря</w:t>
            </w:r>
            <w:proofErr w:type="spellEnd"/>
            <w:r w:rsidRPr="0016015E">
              <w:rPr>
                <w:rFonts w:ascii="Times New Roman" w:hAnsi="Times New Roman" w:cs="Times New Roman"/>
                <w:sz w:val="28"/>
                <w:szCs w:val="28"/>
              </w:rPr>
              <w:t>, м/с</w:t>
            </w:r>
          </w:p>
        </w:tc>
        <w:tc>
          <w:tcPr>
            <w:tcW w:w="2977" w:type="dxa"/>
          </w:tcPr>
          <w:p w14:paraId="2B70C69A" w14:textId="77777777" w:rsidR="00121809" w:rsidRPr="0016015E" w:rsidRDefault="00121809" w:rsidP="00121809">
            <w:pPr>
              <w:spacing w:line="360" w:lineRule="auto"/>
              <w:rPr>
                <w:rFonts w:ascii="Times New Roman" w:hAnsi="Times New Roman" w:cs="Times New Roman"/>
                <w:sz w:val="28"/>
                <w:szCs w:val="28"/>
              </w:rPr>
            </w:pPr>
            <w:r w:rsidRPr="0016015E">
              <w:rPr>
                <w:rFonts w:ascii="Times New Roman" w:hAnsi="Times New Roman" w:cs="Times New Roman"/>
                <w:sz w:val="28"/>
                <w:szCs w:val="28"/>
              </w:rPr>
              <w:t>0,1 м/с</w:t>
            </w:r>
          </w:p>
        </w:tc>
        <w:tc>
          <w:tcPr>
            <w:tcW w:w="2828" w:type="dxa"/>
          </w:tcPr>
          <w:p w14:paraId="207FC17D" w14:textId="77777777" w:rsidR="00121809" w:rsidRPr="0016015E" w:rsidRDefault="00121809" w:rsidP="00121809">
            <w:pPr>
              <w:spacing w:line="360" w:lineRule="auto"/>
              <w:rPr>
                <w:rFonts w:ascii="Times New Roman" w:hAnsi="Times New Roman" w:cs="Times New Roman"/>
                <w:sz w:val="28"/>
                <w:szCs w:val="28"/>
              </w:rPr>
            </w:pPr>
            <w:r w:rsidRPr="0016015E">
              <w:rPr>
                <w:rFonts w:ascii="Times New Roman" w:hAnsi="Times New Roman" w:cs="Times New Roman"/>
                <w:sz w:val="28"/>
                <w:szCs w:val="28"/>
              </w:rPr>
              <w:t>0,1 м/с</w:t>
            </w:r>
          </w:p>
        </w:tc>
      </w:tr>
    </w:tbl>
    <w:p w14:paraId="74E75311" w14:textId="35B1DCCA" w:rsidR="00121809" w:rsidRPr="0016015E" w:rsidRDefault="00121809" w:rsidP="00121809">
      <w:pPr>
        <w:spacing w:line="360" w:lineRule="auto"/>
        <w:ind w:firstLine="567"/>
        <w:jc w:val="right"/>
        <w:rPr>
          <w:sz w:val="28"/>
          <w:szCs w:val="28"/>
        </w:rPr>
      </w:pPr>
      <w:bookmarkStart w:id="74" w:name="OLE_LINK19"/>
      <w:bookmarkStart w:id="75" w:name="OLE_LINK20"/>
      <w:r w:rsidRPr="0016015E">
        <w:rPr>
          <w:sz w:val="28"/>
          <w:szCs w:val="28"/>
        </w:rPr>
        <w:t xml:space="preserve">ДСН 3.3.6.042-99 </w:t>
      </w:r>
      <w:bookmarkEnd w:id="74"/>
      <w:bookmarkEnd w:id="75"/>
    </w:p>
    <w:p w14:paraId="696A975A" w14:textId="77777777" w:rsidR="00121809" w:rsidRPr="0016015E" w:rsidRDefault="00121809" w:rsidP="00121809">
      <w:pPr>
        <w:spacing w:line="360" w:lineRule="auto"/>
        <w:ind w:firstLine="567"/>
        <w:jc w:val="both"/>
        <w:rPr>
          <w:sz w:val="28"/>
          <w:szCs w:val="28"/>
        </w:rPr>
      </w:pPr>
      <w:proofErr w:type="spellStart"/>
      <w:r w:rsidRPr="0016015E">
        <w:rPr>
          <w:sz w:val="28"/>
          <w:szCs w:val="28"/>
        </w:rPr>
        <w:t>Технічні</w:t>
      </w:r>
      <w:proofErr w:type="spellEnd"/>
      <w:r w:rsidRPr="0016015E">
        <w:rPr>
          <w:sz w:val="28"/>
          <w:szCs w:val="28"/>
        </w:rPr>
        <w:t xml:space="preserve"> </w:t>
      </w:r>
      <w:proofErr w:type="spellStart"/>
      <w:r w:rsidRPr="0016015E">
        <w:rPr>
          <w:sz w:val="28"/>
          <w:szCs w:val="28"/>
        </w:rPr>
        <w:t>засоби</w:t>
      </w:r>
      <w:proofErr w:type="spellEnd"/>
      <w:r w:rsidRPr="0016015E">
        <w:rPr>
          <w:sz w:val="28"/>
          <w:szCs w:val="28"/>
        </w:rPr>
        <w:t xml:space="preserve">, </w:t>
      </w:r>
      <w:proofErr w:type="spellStart"/>
      <w:r w:rsidRPr="0016015E">
        <w:rPr>
          <w:sz w:val="28"/>
          <w:szCs w:val="28"/>
        </w:rPr>
        <w:t>що</w:t>
      </w:r>
      <w:proofErr w:type="spellEnd"/>
      <w:r w:rsidRPr="0016015E">
        <w:rPr>
          <w:sz w:val="28"/>
          <w:szCs w:val="28"/>
        </w:rPr>
        <w:t xml:space="preserve"> </w:t>
      </w:r>
      <w:proofErr w:type="spellStart"/>
      <w:r w:rsidRPr="0016015E">
        <w:rPr>
          <w:sz w:val="28"/>
          <w:szCs w:val="28"/>
        </w:rPr>
        <w:t>забезпечують</w:t>
      </w:r>
      <w:proofErr w:type="spellEnd"/>
      <w:r w:rsidRPr="0016015E">
        <w:rPr>
          <w:sz w:val="28"/>
          <w:szCs w:val="28"/>
        </w:rPr>
        <w:t xml:space="preserve"> </w:t>
      </w:r>
      <w:proofErr w:type="spellStart"/>
      <w:r w:rsidRPr="0016015E">
        <w:rPr>
          <w:sz w:val="28"/>
          <w:szCs w:val="28"/>
        </w:rPr>
        <w:t>безпеку</w:t>
      </w:r>
      <w:proofErr w:type="spellEnd"/>
      <w:r w:rsidRPr="0016015E">
        <w:rPr>
          <w:sz w:val="28"/>
          <w:szCs w:val="28"/>
        </w:rPr>
        <w:t xml:space="preserve"> </w:t>
      </w:r>
      <w:proofErr w:type="spellStart"/>
      <w:r w:rsidRPr="0016015E">
        <w:rPr>
          <w:sz w:val="28"/>
          <w:szCs w:val="28"/>
        </w:rPr>
        <w:t>органів</w:t>
      </w:r>
      <w:proofErr w:type="spellEnd"/>
      <w:r w:rsidRPr="0016015E">
        <w:rPr>
          <w:sz w:val="28"/>
          <w:szCs w:val="28"/>
        </w:rPr>
        <w:t xml:space="preserve"> </w:t>
      </w:r>
      <w:proofErr w:type="spellStart"/>
      <w:r w:rsidRPr="0016015E">
        <w:rPr>
          <w:sz w:val="28"/>
          <w:szCs w:val="28"/>
        </w:rPr>
        <w:t>дихання</w:t>
      </w:r>
      <w:proofErr w:type="spellEnd"/>
      <w:r w:rsidRPr="0016015E">
        <w:rPr>
          <w:sz w:val="28"/>
          <w:szCs w:val="28"/>
        </w:rPr>
        <w:t xml:space="preserve">: </w:t>
      </w:r>
      <w:proofErr w:type="spellStart"/>
      <w:r w:rsidRPr="0016015E">
        <w:rPr>
          <w:sz w:val="28"/>
          <w:szCs w:val="28"/>
        </w:rPr>
        <w:t>респіратор</w:t>
      </w:r>
      <w:proofErr w:type="spellEnd"/>
      <w:r w:rsidRPr="0016015E">
        <w:rPr>
          <w:sz w:val="28"/>
          <w:szCs w:val="28"/>
        </w:rPr>
        <w:t xml:space="preserve"> </w:t>
      </w:r>
      <w:proofErr w:type="spellStart"/>
      <w:r w:rsidRPr="0016015E">
        <w:rPr>
          <w:sz w:val="28"/>
          <w:szCs w:val="28"/>
        </w:rPr>
        <w:t>газопилозахисний</w:t>
      </w:r>
      <w:proofErr w:type="spellEnd"/>
      <w:r w:rsidRPr="0016015E">
        <w:rPr>
          <w:sz w:val="28"/>
          <w:szCs w:val="28"/>
        </w:rPr>
        <w:t xml:space="preserve"> «Клен - ГП», та </w:t>
      </w:r>
      <w:proofErr w:type="spellStart"/>
      <w:r w:rsidRPr="0016015E">
        <w:rPr>
          <w:sz w:val="28"/>
          <w:szCs w:val="28"/>
        </w:rPr>
        <w:t>респіратор</w:t>
      </w:r>
      <w:proofErr w:type="spellEnd"/>
      <w:r w:rsidRPr="0016015E">
        <w:rPr>
          <w:sz w:val="28"/>
          <w:szCs w:val="28"/>
        </w:rPr>
        <w:t xml:space="preserve"> ШБ – 1 «Лепесток – 200». </w:t>
      </w:r>
      <w:proofErr w:type="spellStart"/>
      <w:r w:rsidRPr="0016015E">
        <w:rPr>
          <w:sz w:val="28"/>
          <w:szCs w:val="28"/>
        </w:rPr>
        <w:t>Умови</w:t>
      </w:r>
      <w:proofErr w:type="spellEnd"/>
      <w:r w:rsidRPr="0016015E">
        <w:rPr>
          <w:sz w:val="28"/>
          <w:szCs w:val="28"/>
        </w:rPr>
        <w:t xml:space="preserve"> </w:t>
      </w:r>
      <w:proofErr w:type="spellStart"/>
      <w:r w:rsidRPr="0016015E">
        <w:rPr>
          <w:sz w:val="28"/>
          <w:szCs w:val="28"/>
        </w:rPr>
        <w:t>повітря</w:t>
      </w:r>
      <w:proofErr w:type="spellEnd"/>
      <w:r w:rsidRPr="0016015E">
        <w:rPr>
          <w:sz w:val="28"/>
          <w:szCs w:val="28"/>
        </w:rPr>
        <w:t xml:space="preserve"> </w:t>
      </w:r>
      <w:proofErr w:type="spellStart"/>
      <w:r w:rsidRPr="0016015E">
        <w:rPr>
          <w:sz w:val="28"/>
          <w:szCs w:val="28"/>
        </w:rPr>
        <w:t>робочої</w:t>
      </w:r>
      <w:proofErr w:type="spellEnd"/>
      <w:r w:rsidRPr="0016015E">
        <w:rPr>
          <w:sz w:val="28"/>
          <w:szCs w:val="28"/>
        </w:rPr>
        <w:t xml:space="preserve"> </w:t>
      </w:r>
      <w:proofErr w:type="spellStart"/>
      <w:r w:rsidRPr="0016015E">
        <w:rPr>
          <w:sz w:val="28"/>
          <w:szCs w:val="28"/>
        </w:rPr>
        <w:t>зони</w:t>
      </w:r>
      <w:proofErr w:type="spellEnd"/>
      <w:r w:rsidRPr="0016015E">
        <w:rPr>
          <w:sz w:val="28"/>
          <w:szCs w:val="28"/>
        </w:rPr>
        <w:t xml:space="preserve"> </w:t>
      </w:r>
      <w:proofErr w:type="spellStart"/>
      <w:r w:rsidRPr="0016015E">
        <w:rPr>
          <w:sz w:val="28"/>
          <w:szCs w:val="28"/>
        </w:rPr>
        <w:t>забезпечуються</w:t>
      </w:r>
      <w:proofErr w:type="spellEnd"/>
      <w:r w:rsidRPr="0016015E">
        <w:rPr>
          <w:sz w:val="28"/>
          <w:szCs w:val="28"/>
        </w:rPr>
        <w:t xml:space="preserve"> </w:t>
      </w:r>
      <w:proofErr w:type="spellStart"/>
      <w:r w:rsidRPr="0016015E">
        <w:rPr>
          <w:sz w:val="28"/>
          <w:szCs w:val="28"/>
        </w:rPr>
        <w:t>завдяки</w:t>
      </w:r>
      <w:proofErr w:type="spellEnd"/>
      <w:r w:rsidRPr="0016015E">
        <w:rPr>
          <w:sz w:val="28"/>
          <w:szCs w:val="28"/>
        </w:rPr>
        <w:t xml:space="preserve"> </w:t>
      </w:r>
      <w:proofErr w:type="spellStart"/>
      <w:r w:rsidRPr="0016015E">
        <w:rPr>
          <w:sz w:val="28"/>
          <w:szCs w:val="28"/>
        </w:rPr>
        <w:t>вище</w:t>
      </w:r>
      <w:proofErr w:type="spellEnd"/>
      <w:r w:rsidRPr="0016015E">
        <w:rPr>
          <w:sz w:val="28"/>
          <w:szCs w:val="28"/>
        </w:rPr>
        <w:t xml:space="preserve"> </w:t>
      </w:r>
      <w:proofErr w:type="spellStart"/>
      <w:r w:rsidRPr="0016015E">
        <w:rPr>
          <w:sz w:val="28"/>
          <w:szCs w:val="28"/>
        </w:rPr>
        <w:t>перерахованим</w:t>
      </w:r>
      <w:proofErr w:type="spellEnd"/>
      <w:r w:rsidRPr="0016015E">
        <w:rPr>
          <w:sz w:val="28"/>
          <w:szCs w:val="28"/>
        </w:rPr>
        <w:t xml:space="preserve"> </w:t>
      </w:r>
      <w:proofErr w:type="spellStart"/>
      <w:r w:rsidRPr="0016015E">
        <w:rPr>
          <w:sz w:val="28"/>
          <w:szCs w:val="28"/>
        </w:rPr>
        <w:t>технічним</w:t>
      </w:r>
      <w:proofErr w:type="spellEnd"/>
      <w:r w:rsidRPr="0016015E">
        <w:rPr>
          <w:sz w:val="28"/>
          <w:szCs w:val="28"/>
        </w:rPr>
        <w:t xml:space="preserve"> заходам, </w:t>
      </w:r>
      <w:proofErr w:type="spellStart"/>
      <w:r w:rsidRPr="0016015E">
        <w:rPr>
          <w:sz w:val="28"/>
          <w:szCs w:val="28"/>
        </w:rPr>
        <w:t>що</w:t>
      </w:r>
      <w:proofErr w:type="spellEnd"/>
      <w:r w:rsidRPr="0016015E">
        <w:rPr>
          <w:sz w:val="28"/>
          <w:szCs w:val="28"/>
        </w:rPr>
        <w:t xml:space="preserve"> </w:t>
      </w:r>
      <w:proofErr w:type="spellStart"/>
      <w:r w:rsidRPr="0016015E">
        <w:rPr>
          <w:sz w:val="28"/>
          <w:szCs w:val="28"/>
        </w:rPr>
        <w:t>відповідає</w:t>
      </w:r>
      <w:proofErr w:type="spellEnd"/>
      <w:r w:rsidRPr="0016015E">
        <w:rPr>
          <w:sz w:val="28"/>
          <w:szCs w:val="28"/>
        </w:rPr>
        <w:t xml:space="preserve">. </w:t>
      </w:r>
    </w:p>
    <w:p w14:paraId="393D525B" w14:textId="03700575" w:rsidR="00121809" w:rsidRPr="0016015E" w:rsidRDefault="00121809" w:rsidP="00121809">
      <w:pPr>
        <w:pStyle w:val="2"/>
        <w:spacing w:after="160"/>
        <w:ind w:left="578" w:hanging="578"/>
        <w:rPr>
          <w:rStyle w:val="word"/>
          <w:b w:val="0"/>
          <w:bCs w:val="0"/>
        </w:rPr>
      </w:pPr>
      <w:bookmarkStart w:id="76" w:name="_Toc73569817"/>
      <w:proofErr w:type="spellStart"/>
      <w:r w:rsidRPr="0016015E">
        <w:rPr>
          <w:rStyle w:val="word"/>
        </w:rPr>
        <w:t>Вибухопожежонебезпека</w:t>
      </w:r>
      <w:bookmarkEnd w:id="76"/>
      <w:proofErr w:type="spellEnd"/>
      <w:r w:rsidRPr="0016015E">
        <w:rPr>
          <w:rStyle w:val="word"/>
        </w:rPr>
        <w:t xml:space="preserve"> </w:t>
      </w:r>
      <w:r w:rsidRPr="0016015E">
        <w:rPr>
          <w:rStyle w:val="word"/>
          <w:b w:val="0"/>
          <w:bCs w:val="0"/>
        </w:rPr>
        <w:fldChar w:fldCharType="begin"/>
      </w:r>
      <w:r w:rsidRPr="0016015E">
        <w:rPr>
          <w:rStyle w:val="word"/>
        </w:rPr>
        <w:instrText xml:space="preserve"> INCLUDEPICTURE "https://tpgroup.com.ua/files/products/vibuho.330x300.jpg" \* MERGEFORMATINET </w:instrText>
      </w:r>
      <w:r w:rsidRPr="0016015E">
        <w:rPr>
          <w:rStyle w:val="word"/>
          <w:b w:val="0"/>
          <w:bCs w:val="0"/>
        </w:rPr>
        <w:fldChar w:fldCharType="end"/>
      </w:r>
      <w:r w:rsidRPr="0016015E">
        <w:rPr>
          <w:rStyle w:val="word"/>
          <w:b w:val="0"/>
          <w:bCs w:val="0"/>
        </w:rPr>
        <w:fldChar w:fldCharType="begin"/>
      </w:r>
      <w:r w:rsidRPr="0016015E">
        <w:rPr>
          <w:rStyle w:val="word"/>
        </w:rPr>
        <w:instrText xml:space="preserve"> INCLUDEPICTURE "https://images.ua.prom.st/380731424_w640_h640_znak-pozharnyj-vodoem.jpg" \* MERGEFORMATINET </w:instrText>
      </w:r>
      <w:r w:rsidRPr="0016015E">
        <w:rPr>
          <w:rStyle w:val="word"/>
          <w:b w:val="0"/>
          <w:bCs w:val="0"/>
        </w:rPr>
        <w:fldChar w:fldCharType="end"/>
      </w:r>
      <w:r w:rsidRPr="0016015E">
        <w:rPr>
          <w:rStyle w:val="word"/>
          <w:b w:val="0"/>
          <w:bCs w:val="0"/>
        </w:rPr>
        <w:fldChar w:fldCharType="begin"/>
      </w:r>
      <w:r w:rsidRPr="0016015E">
        <w:rPr>
          <w:rStyle w:val="word"/>
        </w:rPr>
        <w:instrText xml:space="preserve"> INCLUDEPICTURE "https://stendy-vsem.com/image/cache/data/znaky-bezpeky/znak-kombinovanyy-pk-500x500_0.png" \* MERGEFORMATINET </w:instrText>
      </w:r>
      <w:r w:rsidRPr="0016015E">
        <w:rPr>
          <w:rStyle w:val="word"/>
          <w:b w:val="0"/>
          <w:bCs w:val="0"/>
        </w:rPr>
        <w:fldChar w:fldCharType="end"/>
      </w:r>
      <w:r w:rsidRPr="0016015E">
        <w:rPr>
          <w:rStyle w:val="word"/>
          <w:b w:val="0"/>
          <w:bCs w:val="0"/>
        </w:rPr>
        <w:fldChar w:fldCharType="begin"/>
      </w:r>
      <w:r w:rsidRPr="0016015E">
        <w:rPr>
          <w:rStyle w:val="word"/>
        </w:rPr>
        <w:instrText xml:space="preserve"> INCLUDEPICTURE "https://divnoje.ru/wp-content/uploads/2018/dspostgd4228.png" \* MERGEFORMATINET </w:instrText>
      </w:r>
      <w:r w:rsidRPr="0016015E">
        <w:rPr>
          <w:rStyle w:val="word"/>
          <w:b w:val="0"/>
          <w:bCs w:val="0"/>
        </w:rPr>
        <w:fldChar w:fldCharType="end"/>
      </w:r>
      <w:r w:rsidRPr="0016015E">
        <w:rPr>
          <w:rStyle w:val="word"/>
          <w:b w:val="0"/>
          <w:bCs w:val="0"/>
        </w:rPr>
        <w:fldChar w:fldCharType="begin"/>
      </w:r>
      <w:r w:rsidRPr="0016015E">
        <w:rPr>
          <w:rStyle w:val="word"/>
        </w:rPr>
        <w:instrText xml:space="preserve"> INCLUDEPICTURE "https://uk.vision1cyclings.com/images/zakon/znaki-preduprezhdayushie-o-radiacionnoj-i-pozharnoj-opasnosti-kakoj-znak-opasnosti-chto-oboznachaet_5.jpg" \* MERGEFORMATINET </w:instrText>
      </w:r>
      <w:r w:rsidRPr="0016015E">
        <w:rPr>
          <w:rStyle w:val="word"/>
          <w:b w:val="0"/>
          <w:bCs w:val="0"/>
        </w:rPr>
        <w:fldChar w:fldCharType="end"/>
      </w:r>
    </w:p>
    <w:p w14:paraId="008D2DCD" w14:textId="77777777" w:rsidR="00121809" w:rsidRPr="0016015E" w:rsidRDefault="00121809" w:rsidP="00121809">
      <w:pPr>
        <w:spacing w:line="360" w:lineRule="auto"/>
        <w:ind w:firstLine="567"/>
        <w:jc w:val="both"/>
        <w:rPr>
          <w:color w:val="000000" w:themeColor="text1"/>
          <w:sz w:val="28"/>
          <w:szCs w:val="28"/>
        </w:rPr>
      </w:pPr>
      <w:r w:rsidRPr="0016015E">
        <w:rPr>
          <w:color w:val="000000" w:themeColor="text1"/>
          <w:sz w:val="28"/>
          <w:szCs w:val="28"/>
        </w:rPr>
        <w:t xml:space="preserve">На </w:t>
      </w:r>
      <w:proofErr w:type="spellStart"/>
      <w:r w:rsidRPr="0016015E">
        <w:rPr>
          <w:color w:val="000000" w:themeColor="text1"/>
          <w:sz w:val="28"/>
          <w:szCs w:val="28"/>
        </w:rPr>
        <w:t>проектованій</w:t>
      </w:r>
      <w:proofErr w:type="spellEnd"/>
      <w:r w:rsidRPr="0016015E">
        <w:rPr>
          <w:color w:val="000000" w:themeColor="text1"/>
          <w:sz w:val="28"/>
          <w:szCs w:val="28"/>
        </w:rPr>
        <w:t xml:space="preserve"> </w:t>
      </w:r>
      <w:proofErr w:type="spellStart"/>
      <w:r w:rsidRPr="0016015E">
        <w:rPr>
          <w:color w:val="000000" w:themeColor="text1"/>
          <w:sz w:val="28"/>
          <w:szCs w:val="28"/>
        </w:rPr>
        <w:t>схемі</w:t>
      </w:r>
      <w:proofErr w:type="spellEnd"/>
      <w:r w:rsidRPr="0016015E">
        <w:rPr>
          <w:color w:val="000000" w:themeColor="text1"/>
          <w:sz w:val="28"/>
          <w:szCs w:val="28"/>
        </w:rPr>
        <w:t xml:space="preserve"> в </w:t>
      </w:r>
      <w:proofErr w:type="spellStart"/>
      <w:proofErr w:type="gramStart"/>
      <w:r w:rsidRPr="0016015E">
        <w:rPr>
          <w:color w:val="000000" w:themeColor="text1"/>
          <w:sz w:val="28"/>
          <w:szCs w:val="28"/>
        </w:rPr>
        <w:t>приміщенні</w:t>
      </w:r>
      <w:proofErr w:type="spellEnd"/>
      <w:r w:rsidRPr="0016015E">
        <w:rPr>
          <w:color w:val="000000" w:themeColor="text1"/>
          <w:sz w:val="28"/>
          <w:szCs w:val="28"/>
        </w:rPr>
        <w:t xml:space="preserve">  проходить</w:t>
      </w:r>
      <w:proofErr w:type="gramEnd"/>
      <w:r w:rsidRPr="0016015E">
        <w:rPr>
          <w:color w:val="000000" w:themeColor="text1"/>
          <w:sz w:val="28"/>
          <w:szCs w:val="28"/>
        </w:rPr>
        <w:t xml:space="preserve"> </w:t>
      </w:r>
      <w:proofErr w:type="spellStart"/>
      <w:r w:rsidRPr="0016015E">
        <w:rPr>
          <w:color w:val="000000" w:themeColor="text1"/>
          <w:sz w:val="28"/>
          <w:szCs w:val="28"/>
        </w:rPr>
        <w:t>вибухопожежонебезпечний</w:t>
      </w:r>
      <w:proofErr w:type="spellEnd"/>
      <w:r w:rsidRPr="0016015E">
        <w:rPr>
          <w:color w:val="000000" w:themeColor="text1"/>
          <w:sz w:val="28"/>
          <w:szCs w:val="28"/>
        </w:rPr>
        <w:t xml:space="preserve"> </w:t>
      </w:r>
      <w:proofErr w:type="spellStart"/>
      <w:r w:rsidRPr="0016015E">
        <w:rPr>
          <w:color w:val="000000" w:themeColor="text1"/>
          <w:sz w:val="28"/>
          <w:szCs w:val="28"/>
        </w:rPr>
        <w:t>процес</w:t>
      </w:r>
      <w:proofErr w:type="spellEnd"/>
      <w:r w:rsidRPr="0016015E">
        <w:rPr>
          <w:color w:val="000000" w:themeColor="text1"/>
          <w:sz w:val="28"/>
          <w:szCs w:val="28"/>
        </w:rPr>
        <w:t xml:space="preserve"> – </w:t>
      </w:r>
      <w:proofErr w:type="spellStart"/>
      <w:r w:rsidRPr="0016015E">
        <w:rPr>
          <w:color w:val="000000" w:themeColor="text1"/>
          <w:sz w:val="28"/>
          <w:szCs w:val="28"/>
        </w:rPr>
        <w:t>хлорування</w:t>
      </w:r>
      <w:proofErr w:type="spellEnd"/>
      <w:r w:rsidRPr="0016015E">
        <w:rPr>
          <w:color w:val="000000" w:themeColor="text1"/>
          <w:sz w:val="28"/>
          <w:szCs w:val="28"/>
        </w:rPr>
        <w:t xml:space="preserve"> метану. При </w:t>
      </w:r>
      <w:proofErr w:type="spellStart"/>
      <w:r w:rsidRPr="0016015E">
        <w:rPr>
          <w:color w:val="000000" w:themeColor="text1"/>
          <w:sz w:val="28"/>
          <w:szCs w:val="28"/>
        </w:rPr>
        <w:t>перевищенні</w:t>
      </w:r>
      <w:proofErr w:type="spellEnd"/>
      <w:r w:rsidRPr="0016015E">
        <w:rPr>
          <w:color w:val="000000" w:themeColor="text1"/>
          <w:sz w:val="28"/>
          <w:szCs w:val="28"/>
        </w:rPr>
        <w:t xml:space="preserve"> </w:t>
      </w:r>
      <w:proofErr w:type="spellStart"/>
      <w:r w:rsidRPr="0016015E">
        <w:rPr>
          <w:color w:val="000000" w:themeColor="text1"/>
          <w:sz w:val="28"/>
          <w:szCs w:val="28"/>
        </w:rPr>
        <w:t>темпераатури</w:t>
      </w:r>
      <w:proofErr w:type="spellEnd"/>
      <w:r w:rsidRPr="0016015E">
        <w:rPr>
          <w:color w:val="000000" w:themeColor="text1"/>
          <w:sz w:val="28"/>
          <w:szCs w:val="28"/>
        </w:rPr>
        <w:t xml:space="preserve"> </w:t>
      </w:r>
      <w:proofErr w:type="spellStart"/>
      <w:r w:rsidRPr="0016015E">
        <w:rPr>
          <w:color w:val="000000" w:themeColor="text1"/>
          <w:sz w:val="28"/>
          <w:szCs w:val="28"/>
        </w:rPr>
        <w:t>може</w:t>
      </w:r>
      <w:proofErr w:type="spellEnd"/>
      <w:r w:rsidRPr="0016015E">
        <w:rPr>
          <w:color w:val="000000" w:themeColor="text1"/>
          <w:sz w:val="28"/>
          <w:szCs w:val="28"/>
        </w:rPr>
        <w:t xml:space="preserve"> </w:t>
      </w:r>
      <w:proofErr w:type="spellStart"/>
      <w:r w:rsidRPr="0016015E">
        <w:rPr>
          <w:color w:val="000000" w:themeColor="text1"/>
          <w:sz w:val="28"/>
          <w:szCs w:val="28"/>
        </w:rPr>
        <w:t>статися</w:t>
      </w:r>
      <w:proofErr w:type="spellEnd"/>
      <w:r w:rsidRPr="0016015E">
        <w:rPr>
          <w:color w:val="000000" w:themeColor="text1"/>
          <w:sz w:val="28"/>
          <w:szCs w:val="28"/>
        </w:rPr>
        <w:t xml:space="preserve"> </w:t>
      </w:r>
      <w:proofErr w:type="spellStart"/>
      <w:r w:rsidRPr="0016015E">
        <w:rPr>
          <w:color w:val="000000" w:themeColor="text1"/>
          <w:sz w:val="28"/>
          <w:szCs w:val="28"/>
        </w:rPr>
        <w:t>вибух</w:t>
      </w:r>
      <w:proofErr w:type="spellEnd"/>
      <w:r w:rsidRPr="0016015E">
        <w:rPr>
          <w:color w:val="000000" w:themeColor="text1"/>
          <w:sz w:val="28"/>
          <w:szCs w:val="28"/>
        </w:rPr>
        <w:t xml:space="preserve">. </w:t>
      </w:r>
      <w:proofErr w:type="spellStart"/>
      <w:r w:rsidRPr="0016015E">
        <w:rPr>
          <w:color w:val="000000" w:themeColor="text1"/>
          <w:sz w:val="28"/>
          <w:szCs w:val="28"/>
        </w:rPr>
        <w:t>Категорія</w:t>
      </w:r>
      <w:proofErr w:type="spellEnd"/>
      <w:r w:rsidRPr="0016015E">
        <w:rPr>
          <w:color w:val="000000" w:themeColor="text1"/>
          <w:sz w:val="28"/>
          <w:szCs w:val="28"/>
        </w:rPr>
        <w:t xml:space="preserve"> </w:t>
      </w:r>
      <w:proofErr w:type="spellStart"/>
      <w:r w:rsidRPr="0016015E">
        <w:rPr>
          <w:color w:val="000000" w:themeColor="text1"/>
          <w:sz w:val="28"/>
          <w:szCs w:val="28"/>
        </w:rPr>
        <w:t>приміщення</w:t>
      </w:r>
      <w:proofErr w:type="spellEnd"/>
      <w:r w:rsidRPr="0016015E">
        <w:rPr>
          <w:color w:val="000000" w:themeColor="text1"/>
          <w:sz w:val="28"/>
          <w:szCs w:val="28"/>
        </w:rPr>
        <w:t xml:space="preserve"> А - </w:t>
      </w:r>
      <w:proofErr w:type="spellStart"/>
      <w:r w:rsidRPr="0016015E">
        <w:rPr>
          <w:color w:val="000000" w:themeColor="text1"/>
          <w:sz w:val="28"/>
          <w:szCs w:val="28"/>
        </w:rPr>
        <w:t>вибухопожежонебезпечна</w:t>
      </w:r>
      <w:proofErr w:type="spellEnd"/>
      <w:r w:rsidRPr="0016015E">
        <w:rPr>
          <w:color w:val="000000" w:themeColor="text1"/>
          <w:sz w:val="28"/>
          <w:szCs w:val="28"/>
          <w:lang w:val="uk-UA"/>
        </w:rPr>
        <w:t>.</w:t>
      </w:r>
      <w:r w:rsidRPr="0016015E">
        <w:rPr>
          <w:color w:val="000000" w:themeColor="text1"/>
          <w:sz w:val="28"/>
          <w:szCs w:val="28"/>
        </w:rPr>
        <w:t xml:space="preserve"> </w:t>
      </w:r>
      <w:proofErr w:type="spellStart"/>
      <w:r w:rsidRPr="0016015E">
        <w:rPr>
          <w:color w:val="000000" w:themeColor="text1"/>
          <w:sz w:val="28"/>
          <w:szCs w:val="28"/>
        </w:rPr>
        <w:t>Горючі</w:t>
      </w:r>
      <w:proofErr w:type="spellEnd"/>
      <w:r w:rsidRPr="0016015E">
        <w:rPr>
          <w:color w:val="000000" w:themeColor="text1"/>
          <w:sz w:val="28"/>
          <w:szCs w:val="28"/>
        </w:rPr>
        <w:t xml:space="preserve"> гази, ЛЗР з ТС не </w:t>
      </w:r>
      <w:proofErr w:type="spellStart"/>
      <w:r w:rsidRPr="0016015E">
        <w:rPr>
          <w:color w:val="000000" w:themeColor="text1"/>
          <w:sz w:val="28"/>
          <w:szCs w:val="28"/>
        </w:rPr>
        <w:t>більше</w:t>
      </w:r>
      <w:proofErr w:type="spellEnd"/>
      <w:r w:rsidRPr="0016015E">
        <w:rPr>
          <w:color w:val="000000" w:themeColor="text1"/>
          <w:sz w:val="28"/>
          <w:szCs w:val="28"/>
        </w:rPr>
        <w:t xml:space="preserve"> 28 град. C в </w:t>
      </w:r>
      <w:proofErr w:type="spellStart"/>
      <w:proofErr w:type="gramStart"/>
      <w:r w:rsidRPr="0016015E">
        <w:rPr>
          <w:color w:val="000000" w:themeColor="text1"/>
          <w:sz w:val="28"/>
          <w:szCs w:val="28"/>
        </w:rPr>
        <w:t>такій</w:t>
      </w:r>
      <w:proofErr w:type="spellEnd"/>
      <w:r w:rsidRPr="0016015E">
        <w:rPr>
          <w:color w:val="000000" w:themeColor="text1"/>
          <w:sz w:val="28"/>
          <w:szCs w:val="28"/>
        </w:rPr>
        <w:t xml:space="preserve"> ,</w:t>
      </w:r>
      <w:proofErr w:type="gramEnd"/>
      <w:r w:rsidRPr="0016015E">
        <w:rPr>
          <w:color w:val="000000" w:themeColor="text1"/>
          <w:sz w:val="28"/>
          <w:szCs w:val="28"/>
        </w:rPr>
        <w:t xml:space="preserve"> </w:t>
      </w:r>
      <w:proofErr w:type="spellStart"/>
      <w:r w:rsidRPr="0016015E">
        <w:rPr>
          <w:color w:val="000000" w:themeColor="text1"/>
          <w:sz w:val="28"/>
          <w:szCs w:val="28"/>
        </w:rPr>
        <w:t>що</w:t>
      </w:r>
      <w:proofErr w:type="spellEnd"/>
      <w:r w:rsidRPr="0016015E">
        <w:rPr>
          <w:color w:val="000000" w:themeColor="text1"/>
          <w:sz w:val="28"/>
          <w:szCs w:val="28"/>
        </w:rPr>
        <w:t xml:space="preserve"> </w:t>
      </w:r>
      <w:proofErr w:type="spellStart"/>
      <w:r w:rsidRPr="0016015E">
        <w:rPr>
          <w:color w:val="000000" w:themeColor="text1"/>
          <w:sz w:val="28"/>
          <w:szCs w:val="28"/>
        </w:rPr>
        <w:t>можуть</w:t>
      </w:r>
      <w:proofErr w:type="spellEnd"/>
      <w:r w:rsidRPr="0016015E">
        <w:rPr>
          <w:color w:val="000000" w:themeColor="text1"/>
          <w:sz w:val="28"/>
          <w:szCs w:val="28"/>
        </w:rPr>
        <w:t xml:space="preserve"> </w:t>
      </w:r>
      <w:proofErr w:type="spellStart"/>
      <w:r w:rsidRPr="0016015E">
        <w:rPr>
          <w:color w:val="000000" w:themeColor="text1"/>
          <w:sz w:val="28"/>
          <w:szCs w:val="28"/>
        </w:rPr>
        <w:t>утворювати</w:t>
      </w:r>
      <w:proofErr w:type="spellEnd"/>
      <w:r w:rsidRPr="0016015E">
        <w:rPr>
          <w:color w:val="000000" w:themeColor="text1"/>
          <w:sz w:val="28"/>
          <w:szCs w:val="28"/>
        </w:rPr>
        <w:t xml:space="preserve"> </w:t>
      </w:r>
      <w:proofErr w:type="spellStart"/>
      <w:r w:rsidRPr="0016015E">
        <w:rPr>
          <w:color w:val="000000" w:themeColor="text1"/>
          <w:sz w:val="28"/>
          <w:szCs w:val="28"/>
        </w:rPr>
        <w:t>вибухонебезпечні</w:t>
      </w:r>
      <w:proofErr w:type="spellEnd"/>
      <w:r w:rsidRPr="0016015E">
        <w:rPr>
          <w:color w:val="000000" w:themeColor="text1"/>
          <w:sz w:val="28"/>
          <w:szCs w:val="28"/>
        </w:rPr>
        <w:t xml:space="preserve"> </w:t>
      </w:r>
      <w:proofErr w:type="spellStart"/>
      <w:r w:rsidRPr="0016015E">
        <w:rPr>
          <w:color w:val="000000" w:themeColor="text1"/>
          <w:sz w:val="28"/>
          <w:szCs w:val="28"/>
        </w:rPr>
        <w:lastRenderedPageBreak/>
        <w:t>парогазоповітряні</w:t>
      </w:r>
      <w:proofErr w:type="spellEnd"/>
      <w:r w:rsidRPr="0016015E">
        <w:rPr>
          <w:color w:val="000000" w:themeColor="text1"/>
          <w:sz w:val="28"/>
          <w:szCs w:val="28"/>
        </w:rPr>
        <w:t xml:space="preserve"> </w:t>
      </w:r>
      <w:proofErr w:type="spellStart"/>
      <w:r w:rsidRPr="0016015E">
        <w:rPr>
          <w:color w:val="000000" w:themeColor="text1"/>
          <w:sz w:val="28"/>
          <w:szCs w:val="28"/>
        </w:rPr>
        <w:t>суміші</w:t>
      </w:r>
      <w:proofErr w:type="spellEnd"/>
      <w:r w:rsidRPr="0016015E">
        <w:rPr>
          <w:color w:val="000000" w:themeColor="text1"/>
          <w:sz w:val="28"/>
          <w:szCs w:val="28"/>
        </w:rPr>
        <w:t xml:space="preserve">, при </w:t>
      </w:r>
      <w:proofErr w:type="spellStart"/>
      <w:r w:rsidRPr="0016015E">
        <w:rPr>
          <w:color w:val="000000" w:themeColor="text1"/>
          <w:sz w:val="28"/>
          <w:szCs w:val="28"/>
        </w:rPr>
        <w:t>займанні</w:t>
      </w:r>
      <w:proofErr w:type="spellEnd"/>
      <w:r w:rsidRPr="0016015E">
        <w:rPr>
          <w:color w:val="000000" w:themeColor="text1"/>
          <w:sz w:val="28"/>
          <w:szCs w:val="28"/>
        </w:rPr>
        <w:t xml:space="preserve"> </w:t>
      </w:r>
      <w:proofErr w:type="spellStart"/>
      <w:r w:rsidRPr="0016015E">
        <w:rPr>
          <w:color w:val="000000" w:themeColor="text1"/>
          <w:sz w:val="28"/>
          <w:szCs w:val="28"/>
        </w:rPr>
        <w:t>яких</w:t>
      </w:r>
      <w:proofErr w:type="spellEnd"/>
      <w:r w:rsidRPr="0016015E">
        <w:rPr>
          <w:color w:val="000000" w:themeColor="text1"/>
          <w:sz w:val="28"/>
          <w:szCs w:val="28"/>
        </w:rPr>
        <w:t xml:space="preserve"> </w:t>
      </w:r>
      <w:proofErr w:type="spellStart"/>
      <w:r w:rsidRPr="0016015E">
        <w:rPr>
          <w:color w:val="000000" w:themeColor="text1"/>
          <w:sz w:val="28"/>
          <w:szCs w:val="28"/>
        </w:rPr>
        <w:t>розвивається</w:t>
      </w:r>
      <w:proofErr w:type="spellEnd"/>
      <w:r w:rsidRPr="0016015E">
        <w:rPr>
          <w:color w:val="000000" w:themeColor="text1"/>
          <w:sz w:val="28"/>
          <w:szCs w:val="28"/>
        </w:rPr>
        <w:t xml:space="preserve"> </w:t>
      </w:r>
      <w:proofErr w:type="spellStart"/>
      <w:r w:rsidRPr="0016015E">
        <w:rPr>
          <w:color w:val="000000" w:themeColor="text1"/>
          <w:sz w:val="28"/>
          <w:szCs w:val="28"/>
        </w:rPr>
        <w:t>розрахунковий</w:t>
      </w:r>
      <w:proofErr w:type="spellEnd"/>
      <w:r w:rsidRPr="0016015E">
        <w:rPr>
          <w:color w:val="000000" w:themeColor="text1"/>
          <w:sz w:val="28"/>
          <w:szCs w:val="28"/>
        </w:rPr>
        <w:t xml:space="preserve"> </w:t>
      </w:r>
      <w:proofErr w:type="spellStart"/>
      <w:r w:rsidRPr="0016015E">
        <w:rPr>
          <w:color w:val="000000" w:themeColor="text1"/>
          <w:sz w:val="28"/>
          <w:szCs w:val="28"/>
        </w:rPr>
        <w:t>надмірний</w:t>
      </w:r>
      <w:proofErr w:type="spellEnd"/>
      <w:r w:rsidRPr="0016015E">
        <w:rPr>
          <w:color w:val="000000" w:themeColor="text1"/>
          <w:sz w:val="28"/>
          <w:szCs w:val="28"/>
        </w:rPr>
        <w:t xml:space="preserve"> </w:t>
      </w:r>
      <w:proofErr w:type="spellStart"/>
      <w:r w:rsidRPr="0016015E">
        <w:rPr>
          <w:color w:val="000000" w:themeColor="text1"/>
          <w:sz w:val="28"/>
          <w:szCs w:val="28"/>
        </w:rPr>
        <w:t>тиск</w:t>
      </w:r>
      <w:proofErr w:type="spellEnd"/>
      <w:r w:rsidRPr="0016015E">
        <w:rPr>
          <w:color w:val="000000" w:themeColor="text1"/>
          <w:sz w:val="28"/>
          <w:szCs w:val="28"/>
        </w:rPr>
        <w:t xml:space="preserve"> </w:t>
      </w:r>
      <w:proofErr w:type="spellStart"/>
      <w:r w:rsidRPr="0016015E">
        <w:rPr>
          <w:color w:val="000000" w:themeColor="text1"/>
          <w:sz w:val="28"/>
          <w:szCs w:val="28"/>
        </w:rPr>
        <w:t>вибуху</w:t>
      </w:r>
      <w:proofErr w:type="spellEnd"/>
      <w:r w:rsidRPr="0016015E">
        <w:rPr>
          <w:color w:val="000000" w:themeColor="text1"/>
          <w:sz w:val="28"/>
          <w:szCs w:val="28"/>
        </w:rPr>
        <w:t xml:space="preserve">  в </w:t>
      </w:r>
      <w:proofErr w:type="spellStart"/>
      <w:r w:rsidRPr="0016015E">
        <w:rPr>
          <w:color w:val="000000" w:themeColor="text1"/>
          <w:sz w:val="28"/>
          <w:szCs w:val="28"/>
        </w:rPr>
        <w:t>приміщенні</w:t>
      </w:r>
      <w:proofErr w:type="spellEnd"/>
      <w:r w:rsidRPr="0016015E">
        <w:rPr>
          <w:color w:val="000000" w:themeColor="text1"/>
          <w:sz w:val="28"/>
          <w:szCs w:val="28"/>
        </w:rPr>
        <w:t xml:space="preserve">, </w:t>
      </w:r>
      <w:proofErr w:type="spellStart"/>
      <w:r w:rsidRPr="0016015E">
        <w:rPr>
          <w:color w:val="000000" w:themeColor="text1"/>
          <w:sz w:val="28"/>
          <w:szCs w:val="28"/>
        </w:rPr>
        <w:t>що</w:t>
      </w:r>
      <w:proofErr w:type="spellEnd"/>
      <w:r w:rsidRPr="0016015E">
        <w:rPr>
          <w:color w:val="000000" w:themeColor="text1"/>
          <w:sz w:val="28"/>
          <w:szCs w:val="28"/>
        </w:rPr>
        <w:t xml:space="preserve"> </w:t>
      </w:r>
      <w:proofErr w:type="spellStart"/>
      <w:r w:rsidRPr="0016015E">
        <w:rPr>
          <w:color w:val="000000" w:themeColor="text1"/>
          <w:sz w:val="28"/>
          <w:szCs w:val="28"/>
        </w:rPr>
        <w:t>перевищує</w:t>
      </w:r>
      <w:proofErr w:type="spellEnd"/>
      <w:r w:rsidRPr="0016015E">
        <w:rPr>
          <w:color w:val="000000" w:themeColor="text1"/>
          <w:sz w:val="28"/>
          <w:szCs w:val="28"/>
        </w:rPr>
        <w:t xml:space="preserve"> 5 кПа. </w:t>
      </w:r>
      <w:proofErr w:type="spellStart"/>
      <w:r w:rsidRPr="0016015E">
        <w:rPr>
          <w:color w:val="000000" w:themeColor="text1"/>
          <w:sz w:val="28"/>
          <w:szCs w:val="28"/>
        </w:rPr>
        <w:t>Речовини</w:t>
      </w:r>
      <w:proofErr w:type="spellEnd"/>
      <w:r w:rsidRPr="0016015E">
        <w:rPr>
          <w:color w:val="000000" w:themeColor="text1"/>
          <w:sz w:val="28"/>
          <w:szCs w:val="28"/>
        </w:rPr>
        <w:t xml:space="preserve"> і </w:t>
      </w:r>
      <w:proofErr w:type="spellStart"/>
      <w:r w:rsidRPr="0016015E">
        <w:rPr>
          <w:color w:val="000000" w:themeColor="text1"/>
          <w:sz w:val="28"/>
          <w:szCs w:val="28"/>
        </w:rPr>
        <w:t>матеріали</w:t>
      </w:r>
      <w:proofErr w:type="spellEnd"/>
      <w:r w:rsidRPr="0016015E">
        <w:rPr>
          <w:color w:val="000000" w:themeColor="text1"/>
          <w:sz w:val="28"/>
          <w:szCs w:val="28"/>
        </w:rPr>
        <w:t xml:space="preserve">, </w:t>
      </w:r>
      <w:proofErr w:type="spellStart"/>
      <w:r w:rsidRPr="0016015E">
        <w:rPr>
          <w:color w:val="000000" w:themeColor="text1"/>
          <w:sz w:val="28"/>
          <w:szCs w:val="28"/>
        </w:rPr>
        <w:t>здатні</w:t>
      </w:r>
      <w:proofErr w:type="spellEnd"/>
      <w:r w:rsidRPr="0016015E">
        <w:rPr>
          <w:color w:val="000000" w:themeColor="text1"/>
          <w:sz w:val="28"/>
          <w:szCs w:val="28"/>
        </w:rPr>
        <w:t xml:space="preserve"> </w:t>
      </w:r>
      <w:proofErr w:type="spellStart"/>
      <w:r w:rsidRPr="0016015E">
        <w:rPr>
          <w:color w:val="000000" w:themeColor="text1"/>
          <w:sz w:val="28"/>
          <w:szCs w:val="28"/>
        </w:rPr>
        <w:t>вибухати</w:t>
      </w:r>
      <w:proofErr w:type="spellEnd"/>
      <w:r w:rsidRPr="0016015E">
        <w:rPr>
          <w:color w:val="000000" w:themeColor="text1"/>
          <w:sz w:val="28"/>
          <w:szCs w:val="28"/>
        </w:rPr>
        <w:t xml:space="preserve"> і </w:t>
      </w:r>
      <w:proofErr w:type="spellStart"/>
      <w:r w:rsidRPr="0016015E">
        <w:rPr>
          <w:color w:val="000000" w:themeColor="text1"/>
          <w:sz w:val="28"/>
          <w:szCs w:val="28"/>
        </w:rPr>
        <w:t>горіти</w:t>
      </w:r>
      <w:proofErr w:type="spellEnd"/>
      <w:r w:rsidRPr="0016015E">
        <w:rPr>
          <w:color w:val="000000" w:themeColor="text1"/>
          <w:sz w:val="28"/>
          <w:szCs w:val="28"/>
        </w:rPr>
        <w:t xml:space="preserve"> </w:t>
      </w:r>
      <w:proofErr w:type="gramStart"/>
      <w:r w:rsidRPr="0016015E">
        <w:rPr>
          <w:color w:val="000000" w:themeColor="text1"/>
          <w:sz w:val="28"/>
          <w:szCs w:val="28"/>
        </w:rPr>
        <w:t xml:space="preserve">при  </w:t>
      </w:r>
      <w:proofErr w:type="spellStart"/>
      <w:r w:rsidRPr="0016015E">
        <w:rPr>
          <w:color w:val="000000" w:themeColor="text1"/>
          <w:sz w:val="28"/>
          <w:szCs w:val="28"/>
        </w:rPr>
        <w:t>взаємодії</w:t>
      </w:r>
      <w:proofErr w:type="spellEnd"/>
      <w:proofErr w:type="gramEnd"/>
      <w:r w:rsidRPr="0016015E">
        <w:rPr>
          <w:color w:val="000000" w:themeColor="text1"/>
          <w:sz w:val="28"/>
          <w:szCs w:val="28"/>
        </w:rPr>
        <w:t xml:space="preserve"> з водою, киснем </w:t>
      </w:r>
      <w:proofErr w:type="spellStart"/>
      <w:r w:rsidRPr="0016015E">
        <w:rPr>
          <w:color w:val="000000" w:themeColor="text1"/>
          <w:sz w:val="28"/>
          <w:szCs w:val="28"/>
        </w:rPr>
        <w:t>повітря</w:t>
      </w:r>
      <w:proofErr w:type="spellEnd"/>
      <w:r w:rsidRPr="0016015E">
        <w:rPr>
          <w:color w:val="000000" w:themeColor="text1"/>
          <w:sz w:val="28"/>
          <w:szCs w:val="28"/>
        </w:rPr>
        <w:t xml:space="preserve"> </w:t>
      </w:r>
      <w:proofErr w:type="spellStart"/>
      <w:r w:rsidRPr="0016015E">
        <w:rPr>
          <w:color w:val="000000" w:themeColor="text1"/>
          <w:sz w:val="28"/>
          <w:szCs w:val="28"/>
        </w:rPr>
        <w:t>або</w:t>
      </w:r>
      <w:proofErr w:type="spellEnd"/>
      <w:r w:rsidRPr="0016015E">
        <w:rPr>
          <w:color w:val="000000" w:themeColor="text1"/>
          <w:sz w:val="28"/>
          <w:szCs w:val="28"/>
        </w:rPr>
        <w:t xml:space="preserve">  один  з одним  у  </w:t>
      </w:r>
      <w:proofErr w:type="spellStart"/>
      <w:r w:rsidRPr="0016015E">
        <w:rPr>
          <w:color w:val="000000" w:themeColor="text1"/>
          <w:sz w:val="28"/>
          <w:szCs w:val="28"/>
        </w:rPr>
        <w:t>такій</w:t>
      </w:r>
      <w:proofErr w:type="spellEnd"/>
      <w:r w:rsidRPr="0016015E">
        <w:rPr>
          <w:color w:val="000000" w:themeColor="text1"/>
          <w:sz w:val="28"/>
          <w:szCs w:val="28"/>
        </w:rPr>
        <w:t xml:space="preserve">  </w:t>
      </w:r>
      <w:proofErr w:type="spellStart"/>
      <w:r w:rsidRPr="0016015E">
        <w:rPr>
          <w:color w:val="000000" w:themeColor="text1"/>
          <w:sz w:val="28"/>
          <w:szCs w:val="28"/>
        </w:rPr>
        <w:t>кількості</w:t>
      </w:r>
      <w:proofErr w:type="spellEnd"/>
      <w:r w:rsidRPr="0016015E">
        <w:rPr>
          <w:color w:val="000000" w:themeColor="text1"/>
          <w:sz w:val="28"/>
          <w:szCs w:val="28"/>
        </w:rPr>
        <w:t xml:space="preserve">, </w:t>
      </w:r>
      <w:proofErr w:type="spellStart"/>
      <w:r w:rsidRPr="0016015E">
        <w:rPr>
          <w:color w:val="000000" w:themeColor="text1"/>
          <w:sz w:val="28"/>
          <w:szCs w:val="28"/>
        </w:rPr>
        <w:t>що</w:t>
      </w:r>
      <w:proofErr w:type="spellEnd"/>
      <w:r w:rsidRPr="0016015E">
        <w:rPr>
          <w:color w:val="000000" w:themeColor="text1"/>
          <w:sz w:val="28"/>
          <w:szCs w:val="28"/>
        </w:rPr>
        <w:t xml:space="preserve">  </w:t>
      </w:r>
      <w:proofErr w:type="spellStart"/>
      <w:r w:rsidRPr="0016015E">
        <w:rPr>
          <w:color w:val="000000" w:themeColor="text1"/>
          <w:sz w:val="28"/>
          <w:szCs w:val="28"/>
        </w:rPr>
        <w:t>розрахунковий</w:t>
      </w:r>
      <w:proofErr w:type="spellEnd"/>
      <w:r w:rsidRPr="0016015E">
        <w:rPr>
          <w:color w:val="000000" w:themeColor="text1"/>
          <w:sz w:val="28"/>
          <w:szCs w:val="28"/>
        </w:rPr>
        <w:t xml:space="preserve">  </w:t>
      </w:r>
      <w:proofErr w:type="spellStart"/>
      <w:r w:rsidRPr="0016015E">
        <w:rPr>
          <w:color w:val="000000" w:themeColor="text1"/>
          <w:sz w:val="28"/>
          <w:szCs w:val="28"/>
        </w:rPr>
        <w:t>тиск</w:t>
      </w:r>
      <w:proofErr w:type="spellEnd"/>
      <w:r w:rsidRPr="0016015E">
        <w:rPr>
          <w:color w:val="000000" w:themeColor="text1"/>
          <w:sz w:val="28"/>
          <w:szCs w:val="28"/>
        </w:rPr>
        <w:t xml:space="preserve"> </w:t>
      </w:r>
      <w:proofErr w:type="spellStart"/>
      <w:r w:rsidRPr="0016015E">
        <w:rPr>
          <w:color w:val="000000" w:themeColor="text1"/>
          <w:sz w:val="28"/>
          <w:szCs w:val="28"/>
        </w:rPr>
        <w:t>вибуху</w:t>
      </w:r>
      <w:proofErr w:type="spellEnd"/>
      <w:r w:rsidRPr="0016015E">
        <w:rPr>
          <w:color w:val="000000" w:themeColor="text1"/>
          <w:sz w:val="28"/>
          <w:szCs w:val="28"/>
        </w:rPr>
        <w:t xml:space="preserve"> в </w:t>
      </w:r>
      <w:proofErr w:type="spellStart"/>
      <w:r w:rsidRPr="0016015E">
        <w:rPr>
          <w:color w:val="000000" w:themeColor="text1"/>
          <w:sz w:val="28"/>
          <w:szCs w:val="28"/>
        </w:rPr>
        <w:t>приміщенні</w:t>
      </w:r>
      <w:proofErr w:type="spellEnd"/>
      <w:r w:rsidRPr="0016015E">
        <w:rPr>
          <w:color w:val="000000" w:themeColor="text1"/>
          <w:sz w:val="28"/>
          <w:szCs w:val="28"/>
        </w:rPr>
        <w:t xml:space="preserve"> </w:t>
      </w:r>
      <w:proofErr w:type="spellStart"/>
      <w:r w:rsidRPr="0016015E">
        <w:rPr>
          <w:color w:val="000000" w:themeColor="text1"/>
          <w:sz w:val="28"/>
          <w:szCs w:val="28"/>
        </w:rPr>
        <w:t>перевищує</w:t>
      </w:r>
      <w:proofErr w:type="spellEnd"/>
      <w:r w:rsidRPr="0016015E">
        <w:rPr>
          <w:color w:val="000000" w:themeColor="text1"/>
          <w:sz w:val="28"/>
          <w:szCs w:val="28"/>
        </w:rPr>
        <w:t xml:space="preserve"> 5 кПа</w:t>
      </w:r>
      <w:r w:rsidRPr="0016015E">
        <w:rPr>
          <w:color w:val="000000" w:themeColor="text1"/>
          <w:sz w:val="28"/>
          <w:szCs w:val="28"/>
          <w:lang w:val="uk-UA"/>
        </w:rPr>
        <w:t>.</w:t>
      </w:r>
      <w:r w:rsidRPr="0016015E">
        <w:rPr>
          <w:sz w:val="28"/>
          <w:szCs w:val="28"/>
        </w:rPr>
        <w:t xml:space="preserve"> На </w:t>
      </w:r>
      <w:proofErr w:type="spellStart"/>
      <w:r w:rsidRPr="0016015E">
        <w:rPr>
          <w:sz w:val="28"/>
          <w:szCs w:val="28"/>
        </w:rPr>
        <w:t>проектованій</w:t>
      </w:r>
      <w:proofErr w:type="spellEnd"/>
      <w:r w:rsidRPr="0016015E">
        <w:rPr>
          <w:sz w:val="28"/>
          <w:szCs w:val="28"/>
        </w:rPr>
        <w:t xml:space="preserve"> </w:t>
      </w:r>
      <w:proofErr w:type="spellStart"/>
      <w:r w:rsidRPr="0016015E">
        <w:rPr>
          <w:sz w:val="28"/>
          <w:szCs w:val="28"/>
        </w:rPr>
        <w:t>установці</w:t>
      </w:r>
      <w:proofErr w:type="spellEnd"/>
      <w:r w:rsidRPr="0016015E">
        <w:rPr>
          <w:sz w:val="28"/>
          <w:szCs w:val="28"/>
        </w:rPr>
        <w:t xml:space="preserve"> </w:t>
      </w:r>
      <w:proofErr w:type="spellStart"/>
      <w:r w:rsidRPr="0016015E">
        <w:rPr>
          <w:sz w:val="28"/>
          <w:szCs w:val="28"/>
        </w:rPr>
        <w:t>пожежі</w:t>
      </w:r>
      <w:proofErr w:type="spellEnd"/>
      <w:r w:rsidRPr="0016015E">
        <w:rPr>
          <w:sz w:val="28"/>
          <w:szCs w:val="28"/>
        </w:rPr>
        <w:t xml:space="preserve"> і </w:t>
      </w:r>
      <w:proofErr w:type="spellStart"/>
      <w:r w:rsidRPr="0016015E">
        <w:rPr>
          <w:sz w:val="28"/>
          <w:szCs w:val="28"/>
        </w:rPr>
        <w:t>вибухи</w:t>
      </w:r>
      <w:proofErr w:type="spellEnd"/>
      <w:r w:rsidRPr="0016015E">
        <w:rPr>
          <w:sz w:val="28"/>
          <w:szCs w:val="28"/>
        </w:rPr>
        <w:t xml:space="preserve"> </w:t>
      </w:r>
      <w:proofErr w:type="spellStart"/>
      <w:r w:rsidRPr="0016015E">
        <w:rPr>
          <w:sz w:val="28"/>
          <w:szCs w:val="28"/>
        </w:rPr>
        <w:t>можливі</w:t>
      </w:r>
      <w:proofErr w:type="spellEnd"/>
      <w:r w:rsidRPr="0016015E">
        <w:rPr>
          <w:sz w:val="28"/>
          <w:szCs w:val="28"/>
        </w:rPr>
        <w:t xml:space="preserve"> </w:t>
      </w:r>
      <w:r w:rsidRPr="0016015E">
        <w:rPr>
          <w:sz w:val="28"/>
          <w:szCs w:val="28"/>
          <w:lang w:val="uk-UA"/>
        </w:rPr>
        <w:t>в</w:t>
      </w:r>
      <w:r w:rsidRPr="0016015E">
        <w:rPr>
          <w:sz w:val="28"/>
          <w:szCs w:val="28"/>
        </w:rPr>
        <w:t xml:space="preserve"> </w:t>
      </w:r>
      <w:proofErr w:type="spellStart"/>
      <w:r w:rsidRPr="0016015E">
        <w:rPr>
          <w:sz w:val="28"/>
          <w:szCs w:val="28"/>
        </w:rPr>
        <w:t>приміщенн</w:t>
      </w:r>
      <w:proofErr w:type="spellEnd"/>
      <w:r w:rsidRPr="0016015E">
        <w:rPr>
          <w:sz w:val="28"/>
          <w:szCs w:val="28"/>
          <w:lang w:val="uk-UA"/>
        </w:rPr>
        <w:t>і</w:t>
      </w:r>
      <w:r w:rsidRPr="0016015E">
        <w:rPr>
          <w:sz w:val="28"/>
          <w:szCs w:val="28"/>
        </w:rPr>
        <w:t xml:space="preserve"> де </w:t>
      </w:r>
      <w:proofErr w:type="spellStart"/>
      <w:r w:rsidRPr="0016015E">
        <w:rPr>
          <w:sz w:val="28"/>
          <w:szCs w:val="28"/>
        </w:rPr>
        <w:t>встановлен</w:t>
      </w:r>
      <w:r w:rsidRPr="0016015E">
        <w:rPr>
          <w:sz w:val="28"/>
          <w:szCs w:val="28"/>
          <w:lang w:val="uk-UA"/>
        </w:rPr>
        <w:t>ий</w:t>
      </w:r>
      <w:proofErr w:type="spellEnd"/>
      <w:r w:rsidRPr="0016015E">
        <w:rPr>
          <w:sz w:val="28"/>
          <w:szCs w:val="28"/>
        </w:rPr>
        <w:t xml:space="preserve">. </w:t>
      </w:r>
      <w:proofErr w:type="spellStart"/>
      <w:r w:rsidRPr="0016015E">
        <w:rPr>
          <w:sz w:val="28"/>
          <w:szCs w:val="28"/>
        </w:rPr>
        <w:t>Забезпечується</w:t>
      </w:r>
      <w:proofErr w:type="spellEnd"/>
      <w:r w:rsidRPr="0016015E">
        <w:rPr>
          <w:sz w:val="28"/>
          <w:szCs w:val="28"/>
        </w:rPr>
        <w:t xml:space="preserve"> </w:t>
      </w:r>
      <w:proofErr w:type="spellStart"/>
      <w:r w:rsidRPr="0016015E">
        <w:rPr>
          <w:sz w:val="28"/>
          <w:szCs w:val="28"/>
        </w:rPr>
        <w:t>ступінь</w:t>
      </w:r>
      <w:proofErr w:type="spellEnd"/>
      <w:r w:rsidRPr="0016015E">
        <w:rPr>
          <w:sz w:val="28"/>
          <w:szCs w:val="28"/>
        </w:rPr>
        <w:t xml:space="preserve"> </w:t>
      </w:r>
      <w:proofErr w:type="spellStart"/>
      <w:r w:rsidRPr="0016015E">
        <w:rPr>
          <w:sz w:val="28"/>
          <w:szCs w:val="28"/>
        </w:rPr>
        <w:t>вогнестійкості</w:t>
      </w:r>
      <w:proofErr w:type="spellEnd"/>
      <w:r w:rsidRPr="0016015E">
        <w:rPr>
          <w:sz w:val="28"/>
          <w:szCs w:val="28"/>
        </w:rPr>
        <w:t xml:space="preserve"> </w:t>
      </w:r>
      <w:proofErr w:type="spellStart"/>
      <w:r w:rsidRPr="0016015E">
        <w:rPr>
          <w:sz w:val="28"/>
          <w:szCs w:val="28"/>
        </w:rPr>
        <w:t>об'єкта</w:t>
      </w:r>
      <w:proofErr w:type="spellEnd"/>
      <w:r w:rsidRPr="0016015E">
        <w:rPr>
          <w:sz w:val="28"/>
          <w:szCs w:val="28"/>
        </w:rPr>
        <w:t xml:space="preserve"> </w:t>
      </w:r>
      <w:proofErr w:type="spellStart"/>
      <w:r w:rsidRPr="0016015E">
        <w:rPr>
          <w:sz w:val="28"/>
          <w:szCs w:val="28"/>
        </w:rPr>
        <w:t>IIпо</w:t>
      </w:r>
      <w:proofErr w:type="spellEnd"/>
      <w:r w:rsidRPr="0016015E">
        <w:rPr>
          <w:sz w:val="28"/>
          <w:szCs w:val="28"/>
        </w:rPr>
        <w:t xml:space="preserve"> ДБН В 1.1-7-2002. Для </w:t>
      </w:r>
      <w:proofErr w:type="spellStart"/>
      <w:r w:rsidRPr="0016015E">
        <w:rPr>
          <w:sz w:val="28"/>
          <w:szCs w:val="28"/>
        </w:rPr>
        <w:t>забезпечення</w:t>
      </w:r>
      <w:proofErr w:type="spellEnd"/>
      <w:r w:rsidRPr="0016015E">
        <w:rPr>
          <w:sz w:val="28"/>
          <w:szCs w:val="28"/>
        </w:rPr>
        <w:t xml:space="preserve"> </w:t>
      </w:r>
      <w:proofErr w:type="spellStart"/>
      <w:r w:rsidRPr="0016015E">
        <w:rPr>
          <w:sz w:val="28"/>
          <w:szCs w:val="28"/>
        </w:rPr>
        <w:t>вибухо</w:t>
      </w:r>
      <w:proofErr w:type="spellEnd"/>
      <w:r w:rsidRPr="0016015E">
        <w:rPr>
          <w:sz w:val="28"/>
          <w:szCs w:val="28"/>
        </w:rPr>
        <w:t xml:space="preserve"> </w:t>
      </w:r>
      <w:proofErr w:type="spellStart"/>
      <w:r w:rsidRPr="0016015E">
        <w:rPr>
          <w:sz w:val="28"/>
          <w:szCs w:val="28"/>
        </w:rPr>
        <w:t>пожежної</w:t>
      </w:r>
      <w:proofErr w:type="spellEnd"/>
      <w:r w:rsidRPr="0016015E">
        <w:rPr>
          <w:sz w:val="28"/>
          <w:szCs w:val="28"/>
        </w:rPr>
        <w:t xml:space="preserve"> </w:t>
      </w:r>
      <w:proofErr w:type="spellStart"/>
      <w:r w:rsidRPr="0016015E">
        <w:rPr>
          <w:sz w:val="28"/>
          <w:szCs w:val="28"/>
        </w:rPr>
        <w:t>безпеки</w:t>
      </w:r>
      <w:proofErr w:type="spellEnd"/>
      <w:r w:rsidRPr="0016015E">
        <w:rPr>
          <w:sz w:val="28"/>
          <w:szCs w:val="28"/>
        </w:rPr>
        <w:t xml:space="preserve"> проектом </w:t>
      </w:r>
      <w:proofErr w:type="spellStart"/>
      <w:r w:rsidRPr="0016015E">
        <w:rPr>
          <w:sz w:val="28"/>
          <w:szCs w:val="28"/>
        </w:rPr>
        <w:t>передбачена</w:t>
      </w:r>
      <w:proofErr w:type="spellEnd"/>
      <w:r w:rsidRPr="0016015E">
        <w:rPr>
          <w:sz w:val="28"/>
          <w:szCs w:val="28"/>
        </w:rPr>
        <w:t xml:space="preserve"> система </w:t>
      </w:r>
      <w:proofErr w:type="spellStart"/>
      <w:r w:rsidRPr="0016015E">
        <w:rPr>
          <w:sz w:val="28"/>
          <w:szCs w:val="28"/>
        </w:rPr>
        <w:t>зв'язка</w:t>
      </w:r>
      <w:proofErr w:type="spellEnd"/>
      <w:r w:rsidRPr="0016015E">
        <w:rPr>
          <w:sz w:val="28"/>
          <w:szCs w:val="28"/>
        </w:rPr>
        <w:t xml:space="preserve"> й </w:t>
      </w:r>
      <w:proofErr w:type="spellStart"/>
      <w:r w:rsidRPr="0016015E">
        <w:rPr>
          <w:sz w:val="28"/>
          <w:szCs w:val="28"/>
        </w:rPr>
        <w:t>оповіщення</w:t>
      </w:r>
      <w:proofErr w:type="spellEnd"/>
      <w:r w:rsidRPr="0016015E">
        <w:rPr>
          <w:sz w:val="28"/>
          <w:szCs w:val="28"/>
        </w:rPr>
        <w:t xml:space="preserve">, </w:t>
      </w:r>
      <w:proofErr w:type="spellStart"/>
      <w:r w:rsidRPr="0016015E">
        <w:rPr>
          <w:sz w:val="28"/>
          <w:szCs w:val="28"/>
        </w:rPr>
        <w:t>системи</w:t>
      </w:r>
      <w:proofErr w:type="spellEnd"/>
      <w:r w:rsidRPr="0016015E">
        <w:rPr>
          <w:sz w:val="28"/>
          <w:szCs w:val="28"/>
        </w:rPr>
        <w:t xml:space="preserve"> порошкового та </w:t>
      </w:r>
      <w:proofErr w:type="spellStart"/>
      <w:r w:rsidRPr="0016015E">
        <w:rPr>
          <w:sz w:val="28"/>
          <w:szCs w:val="28"/>
        </w:rPr>
        <w:t>пінного</w:t>
      </w:r>
      <w:proofErr w:type="spellEnd"/>
      <w:r w:rsidRPr="0016015E">
        <w:rPr>
          <w:sz w:val="28"/>
          <w:szCs w:val="28"/>
        </w:rPr>
        <w:t xml:space="preserve"> </w:t>
      </w:r>
      <w:proofErr w:type="spellStart"/>
      <w:r w:rsidRPr="0016015E">
        <w:rPr>
          <w:sz w:val="28"/>
          <w:szCs w:val="28"/>
        </w:rPr>
        <w:t>пожежогасіння</w:t>
      </w:r>
      <w:proofErr w:type="spellEnd"/>
      <w:r w:rsidRPr="0016015E">
        <w:rPr>
          <w:sz w:val="28"/>
          <w:szCs w:val="28"/>
        </w:rPr>
        <w:t xml:space="preserve">, система </w:t>
      </w:r>
      <w:proofErr w:type="spellStart"/>
      <w:r w:rsidRPr="0016015E">
        <w:rPr>
          <w:sz w:val="28"/>
          <w:szCs w:val="28"/>
        </w:rPr>
        <w:t>протипожежного</w:t>
      </w:r>
      <w:proofErr w:type="spellEnd"/>
      <w:r w:rsidRPr="0016015E">
        <w:rPr>
          <w:sz w:val="28"/>
          <w:szCs w:val="28"/>
        </w:rPr>
        <w:t xml:space="preserve"> водопроводу, а </w:t>
      </w:r>
      <w:proofErr w:type="spellStart"/>
      <w:r w:rsidRPr="0016015E">
        <w:rPr>
          <w:sz w:val="28"/>
          <w:szCs w:val="28"/>
        </w:rPr>
        <w:t>також</w:t>
      </w:r>
      <w:proofErr w:type="spellEnd"/>
      <w:r w:rsidRPr="0016015E">
        <w:rPr>
          <w:sz w:val="28"/>
          <w:szCs w:val="28"/>
        </w:rPr>
        <w:t xml:space="preserve"> </w:t>
      </w:r>
      <w:proofErr w:type="spellStart"/>
      <w:r w:rsidRPr="0016015E">
        <w:rPr>
          <w:sz w:val="28"/>
          <w:szCs w:val="28"/>
        </w:rPr>
        <w:t>первинні</w:t>
      </w:r>
      <w:proofErr w:type="spellEnd"/>
      <w:r w:rsidRPr="0016015E">
        <w:rPr>
          <w:sz w:val="28"/>
          <w:szCs w:val="28"/>
        </w:rPr>
        <w:t xml:space="preserve"> </w:t>
      </w:r>
      <w:proofErr w:type="spellStart"/>
      <w:r w:rsidRPr="0016015E">
        <w:rPr>
          <w:sz w:val="28"/>
          <w:szCs w:val="28"/>
        </w:rPr>
        <w:t>засоби</w:t>
      </w:r>
      <w:proofErr w:type="spellEnd"/>
      <w:r w:rsidRPr="0016015E">
        <w:rPr>
          <w:sz w:val="28"/>
          <w:szCs w:val="28"/>
        </w:rPr>
        <w:t xml:space="preserve"> </w:t>
      </w:r>
      <w:proofErr w:type="spellStart"/>
      <w:r w:rsidRPr="0016015E">
        <w:rPr>
          <w:sz w:val="28"/>
          <w:szCs w:val="28"/>
        </w:rPr>
        <w:t>пожежогасіння</w:t>
      </w:r>
      <w:proofErr w:type="spellEnd"/>
      <w:r w:rsidRPr="0016015E">
        <w:rPr>
          <w:sz w:val="28"/>
          <w:szCs w:val="28"/>
        </w:rPr>
        <w:t xml:space="preserve">. Для </w:t>
      </w:r>
      <w:proofErr w:type="spellStart"/>
      <w:r w:rsidRPr="0016015E">
        <w:rPr>
          <w:sz w:val="28"/>
          <w:szCs w:val="28"/>
        </w:rPr>
        <w:t>гасіння</w:t>
      </w:r>
      <w:proofErr w:type="spellEnd"/>
      <w:r w:rsidRPr="0016015E">
        <w:rPr>
          <w:sz w:val="28"/>
          <w:szCs w:val="28"/>
        </w:rPr>
        <w:t xml:space="preserve"> </w:t>
      </w:r>
      <w:proofErr w:type="spellStart"/>
      <w:r w:rsidRPr="0016015E">
        <w:rPr>
          <w:sz w:val="28"/>
          <w:szCs w:val="28"/>
        </w:rPr>
        <w:t>пожежі</w:t>
      </w:r>
      <w:proofErr w:type="spellEnd"/>
      <w:r w:rsidRPr="0016015E">
        <w:rPr>
          <w:sz w:val="28"/>
          <w:szCs w:val="28"/>
        </w:rPr>
        <w:t xml:space="preserve"> </w:t>
      </w:r>
      <w:proofErr w:type="spellStart"/>
      <w:r w:rsidRPr="0016015E">
        <w:rPr>
          <w:sz w:val="28"/>
          <w:szCs w:val="28"/>
        </w:rPr>
        <w:t>служать</w:t>
      </w:r>
      <w:proofErr w:type="spellEnd"/>
      <w:r w:rsidRPr="0016015E">
        <w:rPr>
          <w:sz w:val="28"/>
          <w:szCs w:val="28"/>
        </w:rPr>
        <w:t xml:space="preserve"> </w:t>
      </w:r>
      <w:proofErr w:type="spellStart"/>
      <w:r w:rsidRPr="0016015E">
        <w:rPr>
          <w:sz w:val="28"/>
          <w:szCs w:val="28"/>
        </w:rPr>
        <w:t>вуглекислотні</w:t>
      </w:r>
      <w:proofErr w:type="spellEnd"/>
      <w:r w:rsidRPr="0016015E">
        <w:rPr>
          <w:sz w:val="28"/>
          <w:szCs w:val="28"/>
        </w:rPr>
        <w:t xml:space="preserve"> </w:t>
      </w:r>
      <w:proofErr w:type="spellStart"/>
      <w:r w:rsidRPr="0016015E">
        <w:rPr>
          <w:sz w:val="28"/>
          <w:szCs w:val="28"/>
        </w:rPr>
        <w:t>вогнегасники</w:t>
      </w:r>
      <w:proofErr w:type="spellEnd"/>
      <w:r w:rsidRPr="0016015E">
        <w:rPr>
          <w:sz w:val="28"/>
          <w:szCs w:val="28"/>
        </w:rPr>
        <w:t xml:space="preserve"> типу ВП-3(3) у </w:t>
      </w:r>
      <w:proofErr w:type="spellStart"/>
      <w:r w:rsidRPr="0016015E">
        <w:rPr>
          <w:sz w:val="28"/>
          <w:szCs w:val="28"/>
        </w:rPr>
        <w:t>кількості</w:t>
      </w:r>
      <w:proofErr w:type="spellEnd"/>
      <w:r w:rsidRPr="0016015E">
        <w:rPr>
          <w:sz w:val="28"/>
          <w:szCs w:val="28"/>
        </w:rPr>
        <w:t xml:space="preserve"> 3 штук, </w:t>
      </w:r>
      <w:proofErr w:type="spellStart"/>
      <w:r w:rsidRPr="0016015E">
        <w:rPr>
          <w:sz w:val="28"/>
          <w:szCs w:val="28"/>
        </w:rPr>
        <w:t>що</w:t>
      </w:r>
      <w:proofErr w:type="spellEnd"/>
      <w:r w:rsidRPr="0016015E">
        <w:rPr>
          <w:sz w:val="28"/>
          <w:szCs w:val="28"/>
        </w:rPr>
        <w:t xml:space="preserve"> </w:t>
      </w:r>
      <w:proofErr w:type="spellStart"/>
      <w:r w:rsidRPr="0016015E">
        <w:rPr>
          <w:sz w:val="28"/>
          <w:szCs w:val="28"/>
        </w:rPr>
        <w:t>розташовуються</w:t>
      </w:r>
      <w:proofErr w:type="spellEnd"/>
      <w:r w:rsidRPr="0016015E">
        <w:rPr>
          <w:sz w:val="28"/>
          <w:szCs w:val="28"/>
        </w:rPr>
        <w:t xml:space="preserve"> </w:t>
      </w:r>
      <w:proofErr w:type="spellStart"/>
      <w:r w:rsidRPr="0016015E">
        <w:rPr>
          <w:sz w:val="28"/>
          <w:szCs w:val="28"/>
        </w:rPr>
        <w:t>біля</w:t>
      </w:r>
      <w:proofErr w:type="spellEnd"/>
      <w:r w:rsidRPr="0016015E">
        <w:rPr>
          <w:sz w:val="28"/>
          <w:szCs w:val="28"/>
        </w:rPr>
        <w:t xml:space="preserve"> </w:t>
      </w:r>
      <w:r w:rsidRPr="0016015E">
        <w:rPr>
          <w:sz w:val="28"/>
          <w:szCs w:val="28"/>
          <w:lang w:val="uk-UA"/>
        </w:rPr>
        <w:t>реактора</w:t>
      </w:r>
      <w:r w:rsidRPr="0016015E">
        <w:rPr>
          <w:sz w:val="28"/>
          <w:szCs w:val="28"/>
        </w:rPr>
        <w:t xml:space="preserve">, </w:t>
      </w:r>
      <w:proofErr w:type="spellStart"/>
      <w:r w:rsidRPr="0016015E">
        <w:rPr>
          <w:sz w:val="28"/>
          <w:szCs w:val="28"/>
        </w:rPr>
        <w:t>що</w:t>
      </w:r>
      <w:proofErr w:type="spellEnd"/>
      <w:r w:rsidRPr="0016015E">
        <w:rPr>
          <w:sz w:val="28"/>
          <w:szCs w:val="28"/>
        </w:rPr>
        <w:t xml:space="preserve"> </w:t>
      </w:r>
      <w:proofErr w:type="spellStart"/>
      <w:r w:rsidRPr="0016015E">
        <w:rPr>
          <w:sz w:val="28"/>
          <w:szCs w:val="28"/>
        </w:rPr>
        <w:t>представл</w:t>
      </w:r>
      <w:r w:rsidRPr="0016015E">
        <w:rPr>
          <w:sz w:val="28"/>
          <w:szCs w:val="28"/>
          <w:lang w:val="uk-UA"/>
        </w:rPr>
        <w:t>яє</w:t>
      </w:r>
      <w:proofErr w:type="spellEnd"/>
      <w:r w:rsidRPr="0016015E">
        <w:rPr>
          <w:sz w:val="28"/>
          <w:szCs w:val="28"/>
        </w:rPr>
        <w:t xml:space="preserve"> </w:t>
      </w:r>
      <w:proofErr w:type="spellStart"/>
      <w:r w:rsidRPr="0016015E">
        <w:rPr>
          <w:sz w:val="28"/>
          <w:szCs w:val="28"/>
        </w:rPr>
        <w:t>загрозу</w:t>
      </w:r>
      <w:proofErr w:type="spellEnd"/>
      <w:r w:rsidRPr="0016015E">
        <w:rPr>
          <w:sz w:val="28"/>
          <w:szCs w:val="28"/>
        </w:rPr>
        <w:t xml:space="preserve"> </w:t>
      </w:r>
      <w:proofErr w:type="spellStart"/>
      <w:r w:rsidRPr="0016015E">
        <w:rPr>
          <w:sz w:val="28"/>
          <w:szCs w:val="28"/>
        </w:rPr>
        <w:t>вибуху</w:t>
      </w:r>
      <w:proofErr w:type="spellEnd"/>
      <w:r w:rsidRPr="0016015E">
        <w:rPr>
          <w:sz w:val="28"/>
          <w:szCs w:val="28"/>
        </w:rPr>
        <w:t xml:space="preserve">. </w:t>
      </w:r>
      <w:proofErr w:type="spellStart"/>
      <w:r w:rsidRPr="0016015E">
        <w:rPr>
          <w:sz w:val="28"/>
          <w:szCs w:val="28"/>
        </w:rPr>
        <w:t>Вогнегасники</w:t>
      </w:r>
      <w:proofErr w:type="spellEnd"/>
      <w:r w:rsidRPr="0016015E">
        <w:rPr>
          <w:sz w:val="28"/>
          <w:szCs w:val="28"/>
        </w:rPr>
        <w:t xml:space="preserve"> та </w:t>
      </w:r>
      <w:proofErr w:type="spellStart"/>
      <w:r w:rsidRPr="0016015E">
        <w:rPr>
          <w:sz w:val="28"/>
          <w:szCs w:val="28"/>
        </w:rPr>
        <w:t>пожежний</w:t>
      </w:r>
      <w:proofErr w:type="spellEnd"/>
      <w:r w:rsidRPr="0016015E">
        <w:rPr>
          <w:sz w:val="28"/>
          <w:szCs w:val="28"/>
        </w:rPr>
        <w:t xml:space="preserve"> </w:t>
      </w:r>
      <w:proofErr w:type="spellStart"/>
      <w:r w:rsidRPr="0016015E">
        <w:rPr>
          <w:sz w:val="28"/>
          <w:szCs w:val="28"/>
        </w:rPr>
        <w:t>інвентар</w:t>
      </w:r>
      <w:proofErr w:type="spellEnd"/>
      <w:r w:rsidRPr="0016015E">
        <w:rPr>
          <w:sz w:val="28"/>
          <w:szCs w:val="28"/>
        </w:rPr>
        <w:t xml:space="preserve"> </w:t>
      </w:r>
      <w:proofErr w:type="spellStart"/>
      <w:r w:rsidRPr="0016015E">
        <w:rPr>
          <w:sz w:val="28"/>
          <w:szCs w:val="28"/>
        </w:rPr>
        <w:t>мають</w:t>
      </w:r>
      <w:proofErr w:type="spellEnd"/>
      <w:r w:rsidRPr="0016015E">
        <w:rPr>
          <w:sz w:val="28"/>
          <w:szCs w:val="28"/>
        </w:rPr>
        <w:t xml:space="preserve"> </w:t>
      </w:r>
      <w:proofErr w:type="spellStart"/>
      <w:r w:rsidRPr="0016015E">
        <w:rPr>
          <w:sz w:val="28"/>
          <w:szCs w:val="28"/>
        </w:rPr>
        <w:t>червоне</w:t>
      </w:r>
      <w:proofErr w:type="spellEnd"/>
      <w:r w:rsidRPr="0016015E">
        <w:rPr>
          <w:sz w:val="28"/>
          <w:szCs w:val="28"/>
        </w:rPr>
        <w:t xml:space="preserve"> </w:t>
      </w:r>
      <w:proofErr w:type="spellStart"/>
      <w:r w:rsidRPr="0016015E">
        <w:rPr>
          <w:sz w:val="28"/>
          <w:szCs w:val="28"/>
        </w:rPr>
        <w:t>пофарбування</w:t>
      </w:r>
      <w:proofErr w:type="spellEnd"/>
      <w:r w:rsidRPr="0016015E">
        <w:rPr>
          <w:sz w:val="28"/>
          <w:szCs w:val="28"/>
        </w:rPr>
        <w:t xml:space="preserve">, а бочки з водою та ящики з </w:t>
      </w:r>
      <w:proofErr w:type="spellStart"/>
      <w:r w:rsidRPr="0016015E">
        <w:rPr>
          <w:sz w:val="28"/>
          <w:szCs w:val="28"/>
        </w:rPr>
        <w:t>піском</w:t>
      </w:r>
      <w:proofErr w:type="spellEnd"/>
      <w:r w:rsidRPr="0016015E">
        <w:rPr>
          <w:sz w:val="28"/>
          <w:szCs w:val="28"/>
        </w:rPr>
        <w:t xml:space="preserve"> </w:t>
      </w:r>
      <w:proofErr w:type="spellStart"/>
      <w:r w:rsidRPr="0016015E">
        <w:rPr>
          <w:sz w:val="28"/>
          <w:szCs w:val="28"/>
        </w:rPr>
        <w:t>ще</w:t>
      </w:r>
      <w:proofErr w:type="spellEnd"/>
      <w:r w:rsidRPr="0016015E">
        <w:rPr>
          <w:sz w:val="28"/>
          <w:szCs w:val="28"/>
        </w:rPr>
        <w:t xml:space="preserve"> й </w:t>
      </w:r>
      <w:proofErr w:type="spellStart"/>
      <w:r w:rsidRPr="0016015E">
        <w:rPr>
          <w:sz w:val="28"/>
          <w:szCs w:val="28"/>
        </w:rPr>
        <w:t>відповідні</w:t>
      </w:r>
      <w:proofErr w:type="spellEnd"/>
      <w:r w:rsidRPr="0016015E">
        <w:rPr>
          <w:sz w:val="28"/>
          <w:szCs w:val="28"/>
        </w:rPr>
        <w:t xml:space="preserve"> </w:t>
      </w:r>
      <w:proofErr w:type="spellStart"/>
      <w:r w:rsidRPr="0016015E">
        <w:rPr>
          <w:sz w:val="28"/>
          <w:szCs w:val="28"/>
        </w:rPr>
        <w:t>написи</w:t>
      </w:r>
      <w:proofErr w:type="spellEnd"/>
      <w:r w:rsidRPr="0016015E">
        <w:rPr>
          <w:sz w:val="28"/>
          <w:szCs w:val="28"/>
        </w:rPr>
        <w:t xml:space="preserve"> </w:t>
      </w:r>
      <w:proofErr w:type="spellStart"/>
      <w:r w:rsidRPr="0016015E">
        <w:rPr>
          <w:sz w:val="28"/>
          <w:szCs w:val="28"/>
        </w:rPr>
        <w:t>білою</w:t>
      </w:r>
      <w:proofErr w:type="spellEnd"/>
      <w:r w:rsidRPr="0016015E">
        <w:rPr>
          <w:sz w:val="28"/>
          <w:szCs w:val="28"/>
        </w:rPr>
        <w:t xml:space="preserve"> </w:t>
      </w:r>
      <w:proofErr w:type="spellStart"/>
      <w:r w:rsidRPr="0016015E">
        <w:rPr>
          <w:sz w:val="28"/>
          <w:szCs w:val="28"/>
        </w:rPr>
        <w:t>фарбою</w:t>
      </w:r>
      <w:proofErr w:type="spellEnd"/>
      <w:r w:rsidRPr="0016015E">
        <w:rPr>
          <w:sz w:val="28"/>
          <w:szCs w:val="28"/>
        </w:rPr>
        <w:t xml:space="preserve">. </w:t>
      </w:r>
      <w:proofErr w:type="spellStart"/>
      <w:r w:rsidRPr="0016015E">
        <w:rPr>
          <w:sz w:val="28"/>
          <w:szCs w:val="28"/>
        </w:rPr>
        <w:t>Пожежний</w:t>
      </w:r>
      <w:proofErr w:type="spellEnd"/>
      <w:r w:rsidRPr="0016015E">
        <w:rPr>
          <w:sz w:val="28"/>
          <w:szCs w:val="28"/>
        </w:rPr>
        <w:t xml:space="preserve"> </w:t>
      </w:r>
      <w:proofErr w:type="spellStart"/>
      <w:r w:rsidRPr="0016015E">
        <w:rPr>
          <w:sz w:val="28"/>
          <w:szCs w:val="28"/>
        </w:rPr>
        <w:t>інструмент</w:t>
      </w:r>
      <w:proofErr w:type="spellEnd"/>
      <w:r w:rsidRPr="0016015E">
        <w:rPr>
          <w:sz w:val="28"/>
          <w:szCs w:val="28"/>
        </w:rPr>
        <w:t xml:space="preserve"> </w:t>
      </w:r>
      <w:proofErr w:type="spellStart"/>
      <w:r w:rsidRPr="0016015E">
        <w:rPr>
          <w:sz w:val="28"/>
          <w:szCs w:val="28"/>
        </w:rPr>
        <w:t>фарбується</w:t>
      </w:r>
      <w:proofErr w:type="spellEnd"/>
      <w:r w:rsidRPr="0016015E">
        <w:rPr>
          <w:sz w:val="28"/>
          <w:szCs w:val="28"/>
        </w:rPr>
        <w:t xml:space="preserve"> в </w:t>
      </w:r>
      <w:proofErr w:type="spellStart"/>
      <w:r w:rsidRPr="0016015E">
        <w:rPr>
          <w:sz w:val="28"/>
          <w:szCs w:val="28"/>
        </w:rPr>
        <w:t>чорний</w:t>
      </w:r>
      <w:proofErr w:type="spellEnd"/>
      <w:r w:rsidRPr="0016015E">
        <w:rPr>
          <w:sz w:val="28"/>
          <w:szCs w:val="28"/>
        </w:rPr>
        <w:t xml:space="preserve"> </w:t>
      </w:r>
      <w:proofErr w:type="spellStart"/>
      <w:r w:rsidRPr="0016015E">
        <w:rPr>
          <w:sz w:val="28"/>
          <w:szCs w:val="28"/>
        </w:rPr>
        <w:t>колір</w:t>
      </w:r>
      <w:proofErr w:type="spellEnd"/>
      <w:r w:rsidRPr="0016015E">
        <w:rPr>
          <w:sz w:val="28"/>
          <w:szCs w:val="28"/>
        </w:rPr>
        <w:t xml:space="preserve">. При </w:t>
      </w:r>
      <w:proofErr w:type="spellStart"/>
      <w:r w:rsidRPr="0016015E">
        <w:rPr>
          <w:sz w:val="28"/>
          <w:szCs w:val="28"/>
        </w:rPr>
        <w:t>пожежі</w:t>
      </w:r>
      <w:proofErr w:type="spellEnd"/>
      <w:r w:rsidRPr="0016015E">
        <w:rPr>
          <w:sz w:val="28"/>
          <w:szCs w:val="28"/>
        </w:rPr>
        <w:t xml:space="preserve"> в </w:t>
      </w:r>
      <w:proofErr w:type="spellStart"/>
      <w:r w:rsidRPr="0016015E">
        <w:rPr>
          <w:sz w:val="28"/>
          <w:szCs w:val="28"/>
        </w:rPr>
        <w:t>приміщенні</w:t>
      </w:r>
      <w:proofErr w:type="spellEnd"/>
      <w:r w:rsidRPr="0016015E">
        <w:rPr>
          <w:sz w:val="28"/>
          <w:szCs w:val="28"/>
        </w:rPr>
        <w:t xml:space="preserve"> </w:t>
      </w:r>
      <w:proofErr w:type="spellStart"/>
      <w:r w:rsidRPr="0016015E">
        <w:rPr>
          <w:sz w:val="28"/>
          <w:szCs w:val="28"/>
        </w:rPr>
        <w:t>знаходяться</w:t>
      </w:r>
      <w:proofErr w:type="spellEnd"/>
      <w:r w:rsidRPr="0016015E">
        <w:rPr>
          <w:sz w:val="28"/>
          <w:szCs w:val="28"/>
        </w:rPr>
        <w:t xml:space="preserve"> два </w:t>
      </w:r>
      <w:proofErr w:type="spellStart"/>
      <w:r w:rsidRPr="0016015E">
        <w:rPr>
          <w:sz w:val="28"/>
          <w:szCs w:val="28"/>
        </w:rPr>
        <w:t>еваковиходи</w:t>
      </w:r>
      <w:proofErr w:type="spellEnd"/>
      <w:r w:rsidRPr="0016015E">
        <w:rPr>
          <w:sz w:val="28"/>
          <w:szCs w:val="28"/>
        </w:rPr>
        <w:t xml:space="preserve"> (</w:t>
      </w:r>
      <w:proofErr w:type="spellStart"/>
      <w:r w:rsidRPr="0016015E">
        <w:rPr>
          <w:sz w:val="28"/>
          <w:szCs w:val="28"/>
        </w:rPr>
        <w:t>двері</w:t>
      </w:r>
      <w:proofErr w:type="spellEnd"/>
      <w:r w:rsidRPr="0016015E">
        <w:rPr>
          <w:sz w:val="28"/>
          <w:szCs w:val="28"/>
        </w:rPr>
        <w:t xml:space="preserve">) </w:t>
      </w:r>
      <w:proofErr w:type="spellStart"/>
      <w:r w:rsidRPr="0016015E">
        <w:rPr>
          <w:sz w:val="28"/>
          <w:szCs w:val="28"/>
        </w:rPr>
        <w:t>розміром</w:t>
      </w:r>
      <w:proofErr w:type="spellEnd"/>
      <w:r w:rsidRPr="0016015E">
        <w:rPr>
          <w:sz w:val="28"/>
          <w:szCs w:val="28"/>
        </w:rPr>
        <w:t xml:space="preserve"> 2,5х1,3м, </w:t>
      </w:r>
      <w:proofErr w:type="spellStart"/>
      <w:r w:rsidRPr="0016015E">
        <w:rPr>
          <w:sz w:val="28"/>
          <w:szCs w:val="28"/>
        </w:rPr>
        <w:t>що</w:t>
      </w:r>
      <w:proofErr w:type="spellEnd"/>
      <w:r w:rsidRPr="0016015E">
        <w:rPr>
          <w:sz w:val="28"/>
          <w:szCs w:val="28"/>
        </w:rPr>
        <w:t xml:space="preserve"> </w:t>
      </w:r>
      <w:proofErr w:type="spellStart"/>
      <w:r w:rsidRPr="0016015E">
        <w:rPr>
          <w:sz w:val="28"/>
          <w:szCs w:val="28"/>
        </w:rPr>
        <w:t>розташовані</w:t>
      </w:r>
      <w:proofErr w:type="spellEnd"/>
      <w:r w:rsidRPr="0016015E">
        <w:rPr>
          <w:sz w:val="28"/>
          <w:szCs w:val="28"/>
        </w:rPr>
        <w:t xml:space="preserve"> на </w:t>
      </w:r>
      <w:proofErr w:type="spellStart"/>
      <w:r w:rsidRPr="0016015E">
        <w:rPr>
          <w:sz w:val="28"/>
          <w:szCs w:val="28"/>
        </w:rPr>
        <w:t>відстані</w:t>
      </w:r>
      <w:proofErr w:type="spellEnd"/>
      <w:r w:rsidRPr="0016015E">
        <w:rPr>
          <w:sz w:val="28"/>
          <w:szCs w:val="28"/>
        </w:rPr>
        <w:t xml:space="preserve"> 10 м </w:t>
      </w:r>
      <w:proofErr w:type="spellStart"/>
      <w:r w:rsidRPr="0016015E">
        <w:rPr>
          <w:sz w:val="28"/>
          <w:szCs w:val="28"/>
        </w:rPr>
        <w:t>від</w:t>
      </w:r>
      <w:proofErr w:type="spellEnd"/>
      <w:r w:rsidRPr="0016015E">
        <w:rPr>
          <w:sz w:val="28"/>
          <w:szCs w:val="28"/>
        </w:rPr>
        <w:t xml:space="preserve"> установок. </w:t>
      </w:r>
      <w:proofErr w:type="spellStart"/>
      <w:r w:rsidRPr="0016015E">
        <w:rPr>
          <w:sz w:val="28"/>
          <w:szCs w:val="28"/>
        </w:rPr>
        <w:t>Протипожежний</w:t>
      </w:r>
      <w:proofErr w:type="spellEnd"/>
      <w:r w:rsidRPr="0016015E">
        <w:rPr>
          <w:sz w:val="28"/>
          <w:szCs w:val="28"/>
        </w:rPr>
        <w:t xml:space="preserve"> </w:t>
      </w:r>
      <w:proofErr w:type="spellStart"/>
      <w:r w:rsidRPr="0016015E">
        <w:rPr>
          <w:sz w:val="28"/>
          <w:szCs w:val="28"/>
        </w:rPr>
        <w:t>водопровід</w:t>
      </w:r>
      <w:proofErr w:type="spellEnd"/>
      <w:r w:rsidRPr="0016015E">
        <w:rPr>
          <w:sz w:val="28"/>
          <w:szCs w:val="28"/>
        </w:rPr>
        <w:t xml:space="preserve"> </w:t>
      </w:r>
      <w:proofErr w:type="spellStart"/>
      <w:r w:rsidRPr="0016015E">
        <w:rPr>
          <w:sz w:val="28"/>
          <w:szCs w:val="28"/>
        </w:rPr>
        <w:t>забезпечує</w:t>
      </w:r>
      <w:proofErr w:type="spellEnd"/>
      <w:r w:rsidRPr="0016015E">
        <w:rPr>
          <w:sz w:val="28"/>
          <w:szCs w:val="28"/>
        </w:rPr>
        <w:t xml:space="preserve"> роботу </w:t>
      </w:r>
      <w:proofErr w:type="spellStart"/>
      <w:r w:rsidRPr="0016015E">
        <w:rPr>
          <w:sz w:val="28"/>
          <w:szCs w:val="28"/>
        </w:rPr>
        <w:t>зрошувальних</w:t>
      </w:r>
      <w:proofErr w:type="spellEnd"/>
      <w:r w:rsidRPr="0016015E">
        <w:rPr>
          <w:sz w:val="28"/>
          <w:szCs w:val="28"/>
        </w:rPr>
        <w:t xml:space="preserve"> систем </w:t>
      </w:r>
      <w:proofErr w:type="spellStart"/>
      <w:r w:rsidRPr="0016015E">
        <w:rPr>
          <w:sz w:val="28"/>
          <w:szCs w:val="28"/>
        </w:rPr>
        <w:t>колонних</w:t>
      </w:r>
      <w:proofErr w:type="spellEnd"/>
      <w:r w:rsidRPr="0016015E">
        <w:rPr>
          <w:sz w:val="28"/>
          <w:szCs w:val="28"/>
        </w:rPr>
        <w:t xml:space="preserve"> </w:t>
      </w:r>
      <w:proofErr w:type="spellStart"/>
      <w:r w:rsidRPr="0016015E">
        <w:rPr>
          <w:sz w:val="28"/>
          <w:szCs w:val="28"/>
        </w:rPr>
        <w:t>апаратів</w:t>
      </w:r>
      <w:proofErr w:type="spellEnd"/>
      <w:r w:rsidRPr="0016015E">
        <w:rPr>
          <w:sz w:val="28"/>
          <w:szCs w:val="28"/>
        </w:rPr>
        <w:t xml:space="preserve"> і </w:t>
      </w:r>
      <w:proofErr w:type="spellStart"/>
      <w:r w:rsidRPr="0016015E">
        <w:rPr>
          <w:sz w:val="28"/>
          <w:szCs w:val="28"/>
        </w:rPr>
        <w:t>резервуарів</w:t>
      </w:r>
      <w:proofErr w:type="spellEnd"/>
      <w:r w:rsidRPr="0016015E">
        <w:rPr>
          <w:sz w:val="28"/>
          <w:szCs w:val="28"/>
        </w:rPr>
        <w:t xml:space="preserve"> з </w:t>
      </w:r>
      <w:proofErr w:type="spellStart"/>
      <w:r w:rsidRPr="0016015E">
        <w:rPr>
          <w:sz w:val="28"/>
          <w:szCs w:val="28"/>
        </w:rPr>
        <w:t>підключенням</w:t>
      </w:r>
      <w:proofErr w:type="spellEnd"/>
      <w:r w:rsidRPr="0016015E">
        <w:rPr>
          <w:sz w:val="28"/>
          <w:szCs w:val="28"/>
        </w:rPr>
        <w:t xml:space="preserve"> для </w:t>
      </w:r>
      <w:proofErr w:type="spellStart"/>
      <w:r w:rsidRPr="0016015E">
        <w:rPr>
          <w:sz w:val="28"/>
          <w:szCs w:val="28"/>
        </w:rPr>
        <w:t>пересувної</w:t>
      </w:r>
      <w:proofErr w:type="spellEnd"/>
      <w:r w:rsidRPr="0016015E">
        <w:rPr>
          <w:sz w:val="28"/>
          <w:szCs w:val="28"/>
        </w:rPr>
        <w:t xml:space="preserve"> </w:t>
      </w:r>
      <w:proofErr w:type="spellStart"/>
      <w:r w:rsidRPr="0016015E">
        <w:rPr>
          <w:sz w:val="28"/>
          <w:szCs w:val="28"/>
        </w:rPr>
        <w:t>пожежної</w:t>
      </w:r>
      <w:proofErr w:type="spellEnd"/>
      <w:r w:rsidRPr="0016015E">
        <w:rPr>
          <w:sz w:val="28"/>
          <w:szCs w:val="28"/>
        </w:rPr>
        <w:t xml:space="preserve"> </w:t>
      </w:r>
      <w:proofErr w:type="spellStart"/>
      <w:r w:rsidRPr="0016015E">
        <w:rPr>
          <w:sz w:val="28"/>
          <w:szCs w:val="28"/>
        </w:rPr>
        <w:t>техніки</w:t>
      </w:r>
      <w:proofErr w:type="spellEnd"/>
      <w:r w:rsidRPr="0016015E">
        <w:rPr>
          <w:sz w:val="28"/>
          <w:szCs w:val="28"/>
        </w:rPr>
        <w:t xml:space="preserve">. Для </w:t>
      </w:r>
      <w:proofErr w:type="spellStart"/>
      <w:r w:rsidRPr="0016015E">
        <w:rPr>
          <w:sz w:val="28"/>
          <w:szCs w:val="28"/>
        </w:rPr>
        <w:t>протипожежного</w:t>
      </w:r>
      <w:proofErr w:type="spellEnd"/>
      <w:r w:rsidRPr="0016015E">
        <w:rPr>
          <w:sz w:val="28"/>
          <w:szCs w:val="28"/>
        </w:rPr>
        <w:t xml:space="preserve"> </w:t>
      </w:r>
      <w:proofErr w:type="spellStart"/>
      <w:r w:rsidRPr="0016015E">
        <w:rPr>
          <w:sz w:val="28"/>
          <w:szCs w:val="28"/>
        </w:rPr>
        <w:t>захисту</w:t>
      </w:r>
      <w:proofErr w:type="spellEnd"/>
      <w:r w:rsidRPr="0016015E">
        <w:rPr>
          <w:sz w:val="28"/>
          <w:szCs w:val="28"/>
        </w:rPr>
        <w:t xml:space="preserve"> </w:t>
      </w:r>
      <w:proofErr w:type="spellStart"/>
      <w:r w:rsidRPr="0016015E">
        <w:rPr>
          <w:sz w:val="28"/>
          <w:szCs w:val="28"/>
        </w:rPr>
        <w:t>насосної</w:t>
      </w:r>
      <w:proofErr w:type="spellEnd"/>
      <w:r w:rsidRPr="0016015E">
        <w:rPr>
          <w:sz w:val="28"/>
          <w:szCs w:val="28"/>
        </w:rPr>
        <w:t xml:space="preserve"> </w:t>
      </w:r>
      <w:proofErr w:type="spellStart"/>
      <w:r w:rsidRPr="0016015E">
        <w:rPr>
          <w:sz w:val="28"/>
          <w:szCs w:val="28"/>
        </w:rPr>
        <w:t>використовується</w:t>
      </w:r>
      <w:proofErr w:type="spellEnd"/>
      <w:r w:rsidRPr="0016015E">
        <w:rPr>
          <w:sz w:val="28"/>
          <w:szCs w:val="28"/>
        </w:rPr>
        <w:t xml:space="preserve"> система порошкового </w:t>
      </w:r>
      <w:proofErr w:type="spellStart"/>
      <w:r w:rsidRPr="0016015E">
        <w:rPr>
          <w:sz w:val="28"/>
          <w:szCs w:val="28"/>
        </w:rPr>
        <w:t>пожежегасіння</w:t>
      </w:r>
      <w:proofErr w:type="spellEnd"/>
      <w:r w:rsidRPr="0016015E">
        <w:rPr>
          <w:sz w:val="28"/>
          <w:szCs w:val="28"/>
        </w:rPr>
        <w:t xml:space="preserve"> – </w:t>
      </w:r>
      <w:proofErr w:type="spellStart"/>
      <w:r w:rsidRPr="0016015E">
        <w:rPr>
          <w:sz w:val="28"/>
          <w:szCs w:val="28"/>
        </w:rPr>
        <w:t>модулі</w:t>
      </w:r>
      <w:proofErr w:type="spellEnd"/>
      <w:r w:rsidRPr="0016015E">
        <w:rPr>
          <w:sz w:val="28"/>
          <w:szCs w:val="28"/>
        </w:rPr>
        <w:t xml:space="preserve"> порошкового </w:t>
      </w:r>
      <w:proofErr w:type="spellStart"/>
      <w:r w:rsidRPr="0016015E">
        <w:rPr>
          <w:sz w:val="28"/>
          <w:szCs w:val="28"/>
        </w:rPr>
        <w:t>пожежегасіння</w:t>
      </w:r>
      <w:proofErr w:type="spellEnd"/>
      <w:r w:rsidRPr="0016015E">
        <w:rPr>
          <w:sz w:val="28"/>
          <w:szCs w:val="28"/>
        </w:rPr>
        <w:t xml:space="preserve"> у </w:t>
      </w:r>
      <w:proofErr w:type="spellStart"/>
      <w:r w:rsidRPr="0016015E">
        <w:rPr>
          <w:sz w:val="28"/>
          <w:szCs w:val="28"/>
        </w:rPr>
        <w:t>вибухозахищеному</w:t>
      </w:r>
      <w:proofErr w:type="spellEnd"/>
      <w:r w:rsidRPr="0016015E">
        <w:rPr>
          <w:sz w:val="28"/>
          <w:szCs w:val="28"/>
        </w:rPr>
        <w:t xml:space="preserve"> </w:t>
      </w:r>
      <w:proofErr w:type="spellStart"/>
      <w:r w:rsidRPr="0016015E">
        <w:rPr>
          <w:sz w:val="28"/>
          <w:szCs w:val="28"/>
        </w:rPr>
        <w:t>виконанні</w:t>
      </w:r>
      <w:proofErr w:type="spellEnd"/>
      <w:r w:rsidRPr="0016015E">
        <w:rPr>
          <w:sz w:val="28"/>
          <w:szCs w:val="28"/>
        </w:rPr>
        <w:t xml:space="preserve">, </w:t>
      </w:r>
      <w:proofErr w:type="spellStart"/>
      <w:r w:rsidRPr="0016015E">
        <w:rPr>
          <w:sz w:val="28"/>
          <w:szCs w:val="28"/>
        </w:rPr>
        <w:t>згідно</w:t>
      </w:r>
      <w:proofErr w:type="spellEnd"/>
      <w:r w:rsidRPr="0016015E">
        <w:rPr>
          <w:sz w:val="28"/>
          <w:szCs w:val="28"/>
        </w:rPr>
        <w:t xml:space="preserve"> ДБН В.2.5-56:2010</w:t>
      </w:r>
      <w:r w:rsidRPr="0016015E">
        <w:rPr>
          <w:sz w:val="28"/>
          <w:szCs w:val="28"/>
          <w:lang w:val="uk-UA"/>
        </w:rPr>
        <w:t>.</w:t>
      </w:r>
    </w:p>
    <w:p w14:paraId="4322C28D" w14:textId="77777777" w:rsidR="00121809" w:rsidRPr="0016015E" w:rsidRDefault="00121809" w:rsidP="00121809">
      <w:pPr>
        <w:spacing w:line="360" w:lineRule="auto"/>
        <w:ind w:firstLine="567"/>
        <w:jc w:val="both"/>
        <w:rPr>
          <w:sz w:val="28"/>
          <w:szCs w:val="28"/>
        </w:rPr>
      </w:pPr>
      <w:r w:rsidRPr="0016015E">
        <w:rPr>
          <w:sz w:val="28"/>
          <w:szCs w:val="28"/>
          <w:lang w:val="uk-UA"/>
        </w:rPr>
        <w:t xml:space="preserve">Зовнішнє пожежогасіння виробничого будинку здійснюється від пожежних гідрантів існуючої кільцевої протипожежної мережі. </w:t>
      </w:r>
      <w:r w:rsidRPr="0016015E">
        <w:rPr>
          <w:sz w:val="28"/>
          <w:szCs w:val="28"/>
        </w:rPr>
        <w:t xml:space="preserve">Для </w:t>
      </w:r>
      <w:proofErr w:type="spellStart"/>
      <w:r w:rsidRPr="0016015E">
        <w:rPr>
          <w:sz w:val="28"/>
          <w:szCs w:val="28"/>
        </w:rPr>
        <w:t>гасіння</w:t>
      </w:r>
      <w:proofErr w:type="spellEnd"/>
      <w:r w:rsidRPr="0016015E">
        <w:rPr>
          <w:sz w:val="28"/>
          <w:szCs w:val="28"/>
        </w:rPr>
        <w:t xml:space="preserve"> невеликих </w:t>
      </w:r>
      <w:proofErr w:type="spellStart"/>
      <w:r w:rsidRPr="0016015E">
        <w:rPr>
          <w:sz w:val="28"/>
          <w:szCs w:val="28"/>
        </w:rPr>
        <w:t>вогнищ</w:t>
      </w:r>
      <w:proofErr w:type="spellEnd"/>
      <w:r w:rsidRPr="0016015E">
        <w:rPr>
          <w:sz w:val="28"/>
          <w:szCs w:val="28"/>
        </w:rPr>
        <w:t xml:space="preserve"> </w:t>
      </w:r>
      <w:proofErr w:type="spellStart"/>
      <w:r w:rsidRPr="0016015E">
        <w:rPr>
          <w:sz w:val="28"/>
          <w:szCs w:val="28"/>
        </w:rPr>
        <w:t>запалень</w:t>
      </w:r>
      <w:proofErr w:type="spellEnd"/>
      <w:r w:rsidRPr="0016015E">
        <w:rPr>
          <w:sz w:val="28"/>
          <w:szCs w:val="28"/>
        </w:rPr>
        <w:t xml:space="preserve"> при </w:t>
      </w:r>
      <w:proofErr w:type="spellStart"/>
      <w:r w:rsidRPr="0016015E">
        <w:rPr>
          <w:sz w:val="28"/>
          <w:szCs w:val="28"/>
        </w:rPr>
        <w:t>вимкненому</w:t>
      </w:r>
      <w:proofErr w:type="spellEnd"/>
      <w:r w:rsidRPr="0016015E">
        <w:rPr>
          <w:sz w:val="28"/>
          <w:szCs w:val="28"/>
        </w:rPr>
        <w:t xml:space="preserve"> </w:t>
      </w:r>
      <w:proofErr w:type="spellStart"/>
      <w:r w:rsidRPr="0016015E">
        <w:rPr>
          <w:sz w:val="28"/>
          <w:szCs w:val="28"/>
        </w:rPr>
        <w:t>електроустаткуванні</w:t>
      </w:r>
      <w:proofErr w:type="spellEnd"/>
      <w:r w:rsidRPr="0016015E">
        <w:rPr>
          <w:sz w:val="28"/>
          <w:szCs w:val="28"/>
        </w:rPr>
        <w:t xml:space="preserve"> </w:t>
      </w:r>
      <w:proofErr w:type="spellStart"/>
      <w:r w:rsidRPr="0016015E">
        <w:rPr>
          <w:sz w:val="28"/>
          <w:szCs w:val="28"/>
        </w:rPr>
        <w:t>застосовують</w:t>
      </w:r>
      <w:proofErr w:type="spellEnd"/>
      <w:r w:rsidRPr="0016015E">
        <w:rPr>
          <w:sz w:val="28"/>
          <w:szCs w:val="28"/>
        </w:rPr>
        <w:t xml:space="preserve"> </w:t>
      </w:r>
      <w:proofErr w:type="spellStart"/>
      <w:r w:rsidRPr="0016015E">
        <w:rPr>
          <w:sz w:val="28"/>
          <w:szCs w:val="28"/>
        </w:rPr>
        <w:t>вуглекислотні</w:t>
      </w:r>
      <w:proofErr w:type="spellEnd"/>
      <w:r w:rsidRPr="0016015E">
        <w:rPr>
          <w:sz w:val="28"/>
          <w:szCs w:val="28"/>
        </w:rPr>
        <w:t xml:space="preserve"> </w:t>
      </w:r>
      <w:proofErr w:type="spellStart"/>
      <w:r w:rsidRPr="0016015E">
        <w:rPr>
          <w:sz w:val="28"/>
          <w:szCs w:val="28"/>
        </w:rPr>
        <w:t>вогнегасники</w:t>
      </w:r>
      <w:proofErr w:type="spellEnd"/>
      <w:r w:rsidRPr="0016015E">
        <w:rPr>
          <w:sz w:val="28"/>
          <w:szCs w:val="28"/>
        </w:rPr>
        <w:t xml:space="preserve"> ОУ-5 та </w:t>
      </w:r>
      <w:proofErr w:type="spellStart"/>
      <w:r w:rsidRPr="0016015E">
        <w:rPr>
          <w:sz w:val="28"/>
          <w:szCs w:val="28"/>
        </w:rPr>
        <w:t>пінні</w:t>
      </w:r>
      <w:proofErr w:type="spellEnd"/>
      <w:r w:rsidRPr="0016015E">
        <w:rPr>
          <w:sz w:val="28"/>
          <w:szCs w:val="28"/>
        </w:rPr>
        <w:t xml:space="preserve"> ОП-5М. Для </w:t>
      </w:r>
      <w:proofErr w:type="spellStart"/>
      <w:r w:rsidRPr="0016015E">
        <w:rPr>
          <w:sz w:val="28"/>
          <w:szCs w:val="28"/>
        </w:rPr>
        <w:t>гасіння</w:t>
      </w:r>
      <w:proofErr w:type="spellEnd"/>
      <w:r w:rsidRPr="0016015E">
        <w:rPr>
          <w:sz w:val="28"/>
          <w:szCs w:val="28"/>
        </w:rPr>
        <w:t xml:space="preserve"> </w:t>
      </w:r>
      <w:proofErr w:type="spellStart"/>
      <w:r w:rsidRPr="0016015E">
        <w:rPr>
          <w:sz w:val="28"/>
          <w:szCs w:val="28"/>
        </w:rPr>
        <w:t>ввімкнених</w:t>
      </w:r>
      <w:proofErr w:type="spellEnd"/>
      <w:r w:rsidRPr="0016015E">
        <w:rPr>
          <w:sz w:val="28"/>
          <w:szCs w:val="28"/>
        </w:rPr>
        <w:t xml:space="preserve"> </w:t>
      </w:r>
      <w:proofErr w:type="spellStart"/>
      <w:r w:rsidRPr="0016015E">
        <w:rPr>
          <w:sz w:val="28"/>
          <w:szCs w:val="28"/>
        </w:rPr>
        <w:t>електромереж</w:t>
      </w:r>
      <w:proofErr w:type="spellEnd"/>
      <w:r w:rsidRPr="0016015E">
        <w:rPr>
          <w:sz w:val="28"/>
          <w:szCs w:val="28"/>
        </w:rPr>
        <w:t xml:space="preserve"> </w:t>
      </w:r>
      <w:proofErr w:type="spellStart"/>
      <w:r w:rsidRPr="0016015E">
        <w:rPr>
          <w:sz w:val="28"/>
          <w:szCs w:val="28"/>
        </w:rPr>
        <w:t>застосовують</w:t>
      </w:r>
      <w:proofErr w:type="spellEnd"/>
      <w:r w:rsidRPr="0016015E">
        <w:rPr>
          <w:sz w:val="28"/>
          <w:szCs w:val="28"/>
        </w:rPr>
        <w:t xml:space="preserve"> </w:t>
      </w:r>
      <w:proofErr w:type="spellStart"/>
      <w:r w:rsidRPr="0016015E">
        <w:rPr>
          <w:sz w:val="28"/>
          <w:szCs w:val="28"/>
        </w:rPr>
        <w:t>порошкові</w:t>
      </w:r>
      <w:proofErr w:type="spellEnd"/>
      <w:r w:rsidRPr="0016015E">
        <w:rPr>
          <w:sz w:val="28"/>
          <w:szCs w:val="28"/>
        </w:rPr>
        <w:t xml:space="preserve"> </w:t>
      </w:r>
      <w:proofErr w:type="spellStart"/>
      <w:r w:rsidRPr="0016015E">
        <w:rPr>
          <w:sz w:val="28"/>
          <w:szCs w:val="28"/>
        </w:rPr>
        <w:t>вогнегасники</w:t>
      </w:r>
      <w:proofErr w:type="spellEnd"/>
      <w:r w:rsidRPr="0016015E">
        <w:rPr>
          <w:sz w:val="28"/>
          <w:szCs w:val="28"/>
        </w:rPr>
        <w:t xml:space="preserve"> з </w:t>
      </w:r>
      <w:proofErr w:type="spellStart"/>
      <w:r w:rsidRPr="0016015E">
        <w:rPr>
          <w:sz w:val="28"/>
          <w:szCs w:val="28"/>
        </w:rPr>
        <w:t>речовинами</w:t>
      </w:r>
      <w:proofErr w:type="spellEnd"/>
      <w:r w:rsidRPr="0016015E">
        <w:rPr>
          <w:sz w:val="28"/>
          <w:szCs w:val="28"/>
        </w:rPr>
        <w:t xml:space="preserve"> ОПС-10 і ОППС-100.В </w:t>
      </w:r>
      <w:proofErr w:type="spellStart"/>
      <w:r w:rsidRPr="0016015E">
        <w:rPr>
          <w:sz w:val="28"/>
          <w:szCs w:val="28"/>
        </w:rPr>
        <w:t>приміщенні</w:t>
      </w:r>
      <w:proofErr w:type="spellEnd"/>
      <w:r w:rsidRPr="0016015E">
        <w:rPr>
          <w:sz w:val="28"/>
          <w:szCs w:val="28"/>
        </w:rPr>
        <w:t xml:space="preserve"> </w:t>
      </w:r>
      <w:proofErr w:type="spellStart"/>
      <w:r w:rsidRPr="0016015E">
        <w:rPr>
          <w:sz w:val="28"/>
          <w:szCs w:val="28"/>
        </w:rPr>
        <w:t>встановлений</w:t>
      </w:r>
      <w:proofErr w:type="spellEnd"/>
      <w:r w:rsidRPr="0016015E">
        <w:rPr>
          <w:sz w:val="28"/>
          <w:szCs w:val="28"/>
        </w:rPr>
        <w:t xml:space="preserve"> </w:t>
      </w:r>
      <w:proofErr w:type="spellStart"/>
      <w:r w:rsidRPr="0016015E">
        <w:rPr>
          <w:sz w:val="28"/>
          <w:szCs w:val="28"/>
        </w:rPr>
        <w:t>пожежний</w:t>
      </w:r>
      <w:proofErr w:type="spellEnd"/>
      <w:r w:rsidRPr="0016015E">
        <w:rPr>
          <w:sz w:val="28"/>
          <w:szCs w:val="28"/>
        </w:rPr>
        <w:t xml:space="preserve"> </w:t>
      </w:r>
      <w:proofErr w:type="spellStart"/>
      <w:r w:rsidRPr="0016015E">
        <w:rPr>
          <w:sz w:val="28"/>
          <w:szCs w:val="28"/>
        </w:rPr>
        <w:t>гідрант</w:t>
      </w:r>
      <w:proofErr w:type="spellEnd"/>
      <w:r w:rsidRPr="0016015E">
        <w:rPr>
          <w:sz w:val="28"/>
          <w:szCs w:val="28"/>
        </w:rPr>
        <w:t xml:space="preserve"> з рукавом 10м. </w:t>
      </w:r>
      <w:proofErr w:type="spellStart"/>
      <w:r w:rsidRPr="0016015E">
        <w:rPr>
          <w:sz w:val="28"/>
          <w:szCs w:val="28"/>
        </w:rPr>
        <w:t>Відстані</w:t>
      </w:r>
      <w:proofErr w:type="spellEnd"/>
      <w:r w:rsidRPr="0016015E">
        <w:rPr>
          <w:sz w:val="28"/>
          <w:szCs w:val="28"/>
        </w:rPr>
        <w:t xml:space="preserve"> до </w:t>
      </w:r>
      <w:proofErr w:type="spellStart"/>
      <w:r w:rsidRPr="0016015E">
        <w:rPr>
          <w:sz w:val="28"/>
          <w:szCs w:val="28"/>
        </w:rPr>
        <w:t>пожежних</w:t>
      </w:r>
      <w:proofErr w:type="spellEnd"/>
      <w:r w:rsidRPr="0016015E">
        <w:rPr>
          <w:sz w:val="28"/>
          <w:szCs w:val="28"/>
        </w:rPr>
        <w:t xml:space="preserve"> </w:t>
      </w:r>
      <w:proofErr w:type="spellStart"/>
      <w:r w:rsidRPr="0016015E">
        <w:rPr>
          <w:sz w:val="28"/>
          <w:szCs w:val="28"/>
        </w:rPr>
        <w:t>еваковиходів</w:t>
      </w:r>
      <w:proofErr w:type="spellEnd"/>
      <w:r w:rsidRPr="0016015E">
        <w:rPr>
          <w:sz w:val="28"/>
          <w:szCs w:val="28"/>
        </w:rPr>
        <w:t xml:space="preserve"> – 15м, </w:t>
      </w:r>
      <w:proofErr w:type="spellStart"/>
      <w:r w:rsidRPr="0016015E">
        <w:rPr>
          <w:sz w:val="28"/>
          <w:szCs w:val="28"/>
        </w:rPr>
        <w:t>кількість</w:t>
      </w:r>
      <w:proofErr w:type="spellEnd"/>
      <w:r w:rsidRPr="0016015E">
        <w:rPr>
          <w:sz w:val="28"/>
          <w:szCs w:val="28"/>
        </w:rPr>
        <w:t xml:space="preserve"> </w:t>
      </w:r>
      <w:proofErr w:type="spellStart"/>
      <w:r w:rsidRPr="0016015E">
        <w:rPr>
          <w:sz w:val="28"/>
          <w:szCs w:val="28"/>
        </w:rPr>
        <w:t>виходів</w:t>
      </w:r>
      <w:proofErr w:type="spellEnd"/>
      <w:r w:rsidRPr="0016015E">
        <w:rPr>
          <w:sz w:val="28"/>
          <w:szCs w:val="28"/>
        </w:rPr>
        <w:t xml:space="preserve"> – 3. Ширина </w:t>
      </w:r>
      <w:proofErr w:type="spellStart"/>
      <w:r w:rsidRPr="0016015E">
        <w:rPr>
          <w:sz w:val="28"/>
          <w:szCs w:val="28"/>
        </w:rPr>
        <w:t>прорізу</w:t>
      </w:r>
      <w:proofErr w:type="spellEnd"/>
      <w:r w:rsidRPr="0016015E">
        <w:rPr>
          <w:sz w:val="28"/>
          <w:szCs w:val="28"/>
        </w:rPr>
        <w:t xml:space="preserve"> для дверей </w:t>
      </w:r>
      <w:proofErr w:type="spellStart"/>
      <w:r w:rsidRPr="0016015E">
        <w:rPr>
          <w:sz w:val="28"/>
          <w:szCs w:val="28"/>
        </w:rPr>
        <w:t>еваковиходів</w:t>
      </w:r>
      <w:proofErr w:type="spellEnd"/>
      <w:r w:rsidRPr="0016015E">
        <w:rPr>
          <w:sz w:val="28"/>
          <w:szCs w:val="28"/>
        </w:rPr>
        <w:t xml:space="preserve"> – 2,5м </w:t>
      </w:r>
      <w:proofErr w:type="spellStart"/>
      <w:r w:rsidRPr="0016015E">
        <w:rPr>
          <w:sz w:val="28"/>
          <w:szCs w:val="28"/>
        </w:rPr>
        <w:t>згідно</w:t>
      </w:r>
      <w:proofErr w:type="spellEnd"/>
      <w:r w:rsidRPr="0016015E">
        <w:rPr>
          <w:sz w:val="28"/>
          <w:szCs w:val="28"/>
        </w:rPr>
        <w:t xml:space="preserve"> з СНиП 2.09.02-85 [13].</w:t>
      </w:r>
    </w:p>
    <w:p w14:paraId="278E7417" w14:textId="77777777" w:rsidR="00121809" w:rsidRPr="0016015E" w:rsidRDefault="00121809" w:rsidP="00121809">
      <w:pPr>
        <w:spacing w:line="360" w:lineRule="auto"/>
        <w:ind w:firstLine="567"/>
        <w:jc w:val="center"/>
        <w:rPr>
          <w:sz w:val="28"/>
          <w:szCs w:val="28"/>
        </w:rPr>
      </w:pPr>
      <w:r w:rsidRPr="0016015E">
        <w:rPr>
          <w:noProof/>
          <w:sz w:val="28"/>
          <w:szCs w:val="28"/>
        </w:rPr>
        <w:lastRenderedPageBreak/>
        <w:drawing>
          <wp:inline distT="0" distB="0" distL="0" distR="0" wp14:anchorId="092C4FFE" wp14:editId="0405667E">
            <wp:extent cx="2258324" cy="3004988"/>
            <wp:effectExtent l="19050" t="0" r="8626" b="0"/>
            <wp:docPr id="7" name="Рисунок 7" descr="знак з номером ПК комбінований від 17 гр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знак з номером ПК комбінований від 17 грн"/>
                    <pic:cNvPicPr>
                      <a:picLocks noChangeAspect="1" noChangeArrowheads="1"/>
                    </pic:cNvPicPr>
                  </pic:nvPicPr>
                  <pic:blipFill rotWithShape="1">
                    <a:blip r:embed="rId60" cstate="print">
                      <a:extLst>
                        <a:ext uri="{28A0092B-C50C-407E-A947-70E740481C1C}">
                          <a14:useLocalDpi xmlns:a14="http://schemas.microsoft.com/office/drawing/2010/main" val="0"/>
                        </a:ext>
                      </a:extLst>
                    </a:blip>
                    <a:srcRect l="15674" t="4168" r="15268" b="3942"/>
                    <a:stretch/>
                  </pic:blipFill>
                  <pic:spPr bwMode="auto">
                    <a:xfrm>
                      <a:off x="0" y="0"/>
                      <a:ext cx="2270157" cy="3020733"/>
                    </a:xfrm>
                    <a:prstGeom prst="rect">
                      <a:avLst/>
                    </a:prstGeom>
                    <a:noFill/>
                    <a:ln>
                      <a:noFill/>
                    </a:ln>
                    <a:extLst>
                      <a:ext uri="{53640926-AAD7-44D8-BBD7-CCE9431645EC}">
                        <a14:shadowObscured xmlns:a14="http://schemas.microsoft.com/office/drawing/2010/main"/>
                      </a:ext>
                    </a:extLst>
                  </pic:spPr>
                </pic:pic>
              </a:graphicData>
            </a:graphic>
          </wp:inline>
        </w:drawing>
      </w:r>
    </w:p>
    <w:p w14:paraId="1F0865A2" w14:textId="17460619" w:rsidR="00121809" w:rsidRPr="0016015E" w:rsidRDefault="00121809" w:rsidP="00121809">
      <w:pPr>
        <w:spacing w:line="360" w:lineRule="auto"/>
        <w:ind w:firstLine="567"/>
        <w:jc w:val="center"/>
        <w:rPr>
          <w:color w:val="000000" w:themeColor="text1"/>
          <w:lang w:val="uk-UA"/>
        </w:rPr>
      </w:pPr>
      <w:r w:rsidRPr="0016015E">
        <w:rPr>
          <w:color w:val="000000" w:themeColor="text1"/>
        </w:rPr>
        <w:t>Рисунок 6.</w:t>
      </w:r>
      <w:r w:rsidRPr="0016015E">
        <w:rPr>
          <w:color w:val="000000" w:themeColor="text1"/>
          <w:lang w:val="uk-UA"/>
        </w:rPr>
        <w:t>2</w:t>
      </w:r>
      <w:r w:rsidRPr="0016015E">
        <w:rPr>
          <w:color w:val="000000" w:themeColor="text1"/>
        </w:rPr>
        <w:t xml:space="preserve"> – </w:t>
      </w:r>
      <w:r w:rsidRPr="0016015E">
        <w:rPr>
          <w:color w:val="000000" w:themeColor="text1"/>
          <w:lang w:val="uk-UA"/>
        </w:rPr>
        <w:t>З</w:t>
      </w:r>
      <w:proofErr w:type="spellStart"/>
      <w:r w:rsidRPr="0016015E">
        <w:rPr>
          <w:color w:val="000000" w:themeColor="text1"/>
        </w:rPr>
        <w:t>нак</w:t>
      </w:r>
      <w:proofErr w:type="spellEnd"/>
      <w:r w:rsidRPr="0016015E">
        <w:rPr>
          <w:color w:val="000000" w:themeColor="text1"/>
        </w:rPr>
        <w:t xml:space="preserve"> </w:t>
      </w:r>
      <w:proofErr w:type="spellStart"/>
      <w:r w:rsidRPr="0016015E">
        <w:rPr>
          <w:color w:val="000000" w:themeColor="text1"/>
        </w:rPr>
        <w:t>пожежн</w:t>
      </w:r>
      <w:r w:rsidRPr="0016015E">
        <w:rPr>
          <w:color w:val="000000" w:themeColor="text1"/>
          <w:lang w:val="uk-UA"/>
        </w:rPr>
        <w:t>ої</w:t>
      </w:r>
      <w:proofErr w:type="spellEnd"/>
      <w:r w:rsidRPr="0016015E">
        <w:rPr>
          <w:color w:val="000000" w:themeColor="text1"/>
          <w:lang w:val="uk-UA"/>
        </w:rPr>
        <w:t xml:space="preserve"> безпеки</w:t>
      </w:r>
    </w:p>
    <w:p w14:paraId="74649923" w14:textId="79446806" w:rsidR="00D6399E" w:rsidRPr="0016015E" w:rsidRDefault="00D6399E">
      <w:pPr>
        <w:spacing w:after="200" w:line="276" w:lineRule="auto"/>
        <w:rPr>
          <w:color w:val="000000" w:themeColor="text1"/>
          <w:lang w:val="uk-UA"/>
        </w:rPr>
      </w:pPr>
      <w:r w:rsidRPr="0016015E">
        <w:rPr>
          <w:color w:val="000000" w:themeColor="text1"/>
          <w:lang w:val="uk-UA"/>
        </w:rPr>
        <w:br w:type="page"/>
      </w:r>
    </w:p>
    <w:p w14:paraId="75CA3C8C" w14:textId="3AB8AAA4" w:rsidR="003228FB" w:rsidRPr="0016015E" w:rsidRDefault="003228FB" w:rsidP="00C918F8">
      <w:pPr>
        <w:pStyle w:val="1"/>
        <w:numPr>
          <w:ilvl w:val="0"/>
          <w:numId w:val="0"/>
        </w:numPr>
        <w:spacing w:after="160"/>
      </w:pPr>
      <w:bookmarkStart w:id="77" w:name="_Toc73569818"/>
      <w:r w:rsidRPr="0016015E">
        <w:lastRenderedPageBreak/>
        <w:t>Список використаної літератури</w:t>
      </w:r>
      <w:bookmarkEnd w:id="77"/>
    </w:p>
    <w:p w14:paraId="31A916BE" w14:textId="35B0C1BC" w:rsidR="009B77CA" w:rsidRPr="006848EE" w:rsidRDefault="003228FB" w:rsidP="00430AA0">
      <w:pPr>
        <w:pStyle w:val="a0"/>
        <w:numPr>
          <w:ilvl w:val="0"/>
          <w:numId w:val="7"/>
        </w:numPr>
        <w:ind w:left="0" w:firstLine="567"/>
        <w:jc w:val="both"/>
        <w:rPr>
          <w:b w:val="0"/>
          <w:bCs/>
        </w:rPr>
      </w:pPr>
      <w:proofErr w:type="spellStart"/>
      <w:r w:rsidRPr="006848EE">
        <w:rPr>
          <w:b w:val="0"/>
          <w:bCs/>
        </w:rPr>
        <w:t>Хлорометан</w:t>
      </w:r>
      <w:proofErr w:type="spellEnd"/>
      <w:r w:rsidRPr="006848EE">
        <w:rPr>
          <w:b w:val="0"/>
          <w:bCs/>
        </w:rPr>
        <w:t xml:space="preserve"> [Електронний ресурс] // </w:t>
      </w:r>
      <w:proofErr w:type="spellStart"/>
      <w:r w:rsidRPr="006848EE">
        <w:rPr>
          <w:b w:val="0"/>
          <w:bCs/>
        </w:rPr>
        <w:t>wikipedia</w:t>
      </w:r>
      <w:proofErr w:type="spellEnd"/>
      <w:r w:rsidRPr="006848EE">
        <w:rPr>
          <w:b w:val="0"/>
          <w:bCs/>
        </w:rPr>
        <w:t xml:space="preserve">. – 2020. – Режим доступу до ресурсу: </w:t>
      </w:r>
      <w:hyperlink r:id="rId61" w:history="1">
        <w:r w:rsidR="00C918F8" w:rsidRPr="006848EE">
          <w:rPr>
            <w:b w:val="0"/>
            <w:bCs/>
          </w:rPr>
          <w:t>https://uk.wikipedia.org/wiki/Хлорометан</w:t>
        </w:r>
      </w:hyperlink>
      <w:bookmarkEnd w:id="8"/>
      <w:bookmarkEnd w:id="9"/>
    </w:p>
    <w:p w14:paraId="458265DE" w14:textId="137502DF" w:rsidR="00C918F8" w:rsidRPr="006848EE" w:rsidRDefault="00C918F8" w:rsidP="00430AA0">
      <w:pPr>
        <w:pStyle w:val="a0"/>
        <w:numPr>
          <w:ilvl w:val="0"/>
          <w:numId w:val="7"/>
        </w:numPr>
        <w:shd w:val="clear" w:color="auto" w:fill="FFFFFF"/>
        <w:ind w:left="0" w:firstLine="567"/>
        <w:jc w:val="both"/>
        <w:rPr>
          <w:b w:val="0"/>
          <w:bCs/>
          <w:iCs/>
          <w:color w:val="222222"/>
        </w:rPr>
      </w:pPr>
      <w:r w:rsidRPr="006848EE">
        <w:rPr>
          <w:b w:val="0"/>
          <w:bCs/>
          <w:iCs/>
        </w:rPr>
        <w:t xml:space="preserve">Жученко А.І., </w:t>
      </w:r>
      <w:proofErr w:type="spellStart"/>
      <w:r w:rsidRPr="006848EE">
        <w:rPr>
          <w:b w:val="0"/>
          <w:bCs/>
          <w:iCs/>
        </w:rPr>
        <w:t>Ярощук</w:t>
      </w:r>
      <w:proofErr w:type="spellEnd"/>
      <w:r w:rsidRPr="006848EE">
        <w:rPr>
          <w:b w:val="0"/>
          <w:bCs/>
          <w:iCs/>
        </w:rPr>
        <w:t xml:space="preserve"> Л.Д. Спеціальні розділи математики для дослідження комп</w:t>
      </w:r>
      <w:r w:rsidRPr="006848EE">
        <w:rPr>
          <w:b w:val="0"/>
          <w:bCs/>
        </w:rPr>
        <w:sym w:font="Symbol" w:char="F0A2"/>
      </w:r>
      <w:proofErr w:type="spellStart"/>
      <w:r w:rsidRPr="006848EE">
        <w:rPr>
          <w:b w:val="0"/>
          <w:bCs/>
          <w:iCs/>
        </w:rPr>
        <w:t>ютерних</w:t>
      </w:r>
      <w:proofErr w:type="spellEnd"/>
      <w:r w:rsidRPr="006848EE">
        <w:rPr>
          <w:b w:val="0"/>
          <w:bCs/>
          <w:iCs/>
        </w:rPr>
        <w:t xml:space="preserve"> систем: </w:t>
      </w:r>
      <w:proofErr w:type="spellStart"/>
      <w:r w:rsidRPr="006848EE">
        <w:rPr>
          <w:b w:val="0"/>
          <w:bCs/>
          <w:iCs/>
        </w:rPr>
        <w:t>Навч</w:t>
      </w:r>
      <w:proofErr w:type="spellEnd"/>
      <w:r w:rsidRPr="006848EE">
        <w:rPr>
          <w:b w:val="0"/>
          <w:bCs/>
          <w:iCs/>
        </w:rPr>
        <w:t xml:space="preserve">. </w:t>
      </w:r>
      <w:proofErr w:type="spellStart"/>
      <w:r w:rsidRPr="006848EE">
        <w:rPr>
          <w:b w:val="0"/>
          <w:bCs/>
          <w:iCs/>
        </w:rPr>
        <w:t>посіб</w:t>
      </w:r>
      <w:proofErr w:type="spellEnd"/>
      <w:r w:rsidRPr="006848EE">
        <w:rPr>
          <w:b w:val="0"/>
          <w:bCs/>
          <w:iCs/>
        </w:rPr>
        <w:t xml:space="preserve">. </w:t>
      </w:r>
      <w:r w:rsidRPr="006848EE">
        <w:rPr>
          <w:b w:val="0"/>
          <w:bCs/>
        </w:rPr>
        <w:sym w:font="Symbol" w:char="F02D"/>
      </w:r>
      <w:r w:rsidRPr="006848EE">
        <w:rPr>
          <w:b w:val="0"/>
          <w:bCs/>
          <w:iCs/>
        </w:rPr>
        <w:t xml:space="preserve"> К. : ІВЦ «Видавництво “Політехніка”», 2002. -208 с.</w:t>
      </w:r>
    </w:p>
    <w:p w14:paraId="0854C86B" w14:textId="77777777" w:rsidR="00C918F8" w:rsidRPr="006848EE" w:rsidRDefault="00C918F8" w:rsidP="00430AA0">
      <w:pPr>
        <w:pStyle w:val="a0"/>
        <w:numPr>
          <w:ilvl w:val="0"/>
          <w:numId w:val="7"/>
        </w:numPr>
        <w:shd w:val="clear" w:color="auto" w:fill="FFFFFF"/>
        <w:ind w:left="0" w:firstLine="567"/>
        <w:jc w:val="both"/>
        <w:rPr>
          <w:b w:val="0"/>
          <w:bCs/>
        </w:rPr>
      </w:pPr>
      <w:r w:rsidRPr="006848EE">
        <w:rPr>
          <w:b w:val="0"/>
          <w:bCs/>
        </w:rPr>
        <w:t xml:space="preserve">Жученко А. І., </w:t>
      </w:r>
      <w:proofErr w:type="spellStart"/>
      <w:r w:rsidRPr="006848EE">
        <w:rPr>
          <w:b w:val="0"/>
          <w:bCs/>
        </w:rPr>
        <w:t>Ярощук</w:t>
      </w:r>
      <w:proofErr w:type="spellEnd"/>
      <w:r w:rsidRPr="006848EE">
        <w:rPr>
          <w:b w:val="0"/>
          <w:bCs/>
        </w:rPr>
        <w:t xml:space="preserve"> Л. Д., Попович Н. В.,  Попович О. В. </w:t>
      </w:r>
      <w:r w:rsidRPr="006848EE">
        <w:rPr>
          <w:b w:val="0"/>
          <w:bCs/>
          <w:kern w:val="32"/>
          <w:lang w:eastAsia="x-none"/>
        </w:rPr>
        <w:t xml:space="preserve">Задачі автоматизації технологічних процесів при створенні системи </w:t>
      </w:r>
      <w:r w:rsidRPr="006848EE">
        <w:rPr>
          <w:b w:val="0"/>
          <w:bCs/>
          <w:i/>
          <w:iCs/>
          <w:kern w:val="32"/>
          <w:lang w:eastAsia="x-none"/>
        </w:rPr>
        <w:t>ISO</w:t>
      </w:r>
      <w:r w:rsidRPr="006848EE">
        <w:rPr>
          <w:b w:val="0"/>
          <w:bCs/>
          <w:caps/>
          <w:kern w:val="32"/>
          <w:lang w:eastAsia="x-none"/>
        </w:rPr>
        <w:t xml:space="preserve"> </w:t>
      </w:r>
      <w:r w:rsidRPr="006848EE">
        <w:rPr>
          <w:b w:val="0"/>
          <w:bCs/>
        </w:rPr>
        <w:t xml:space="preserve"> // Вісник національного технічного університету «КПІ» серія «Хімічна інженерія, екологія та ресурсозбереження» – 2020. – №3 (19). С. 42 </w:t>
      </w:r>
      <w:r w:rsidRPr="006848EE">
        <w:rPr>
          <w:b w:val="0"/>
          <w:bCs/>
        </w:rPr>
        <w:sym w:font="Symbol" w:char="F02D"/>
      </w:r>
      <w:r w:rsidRPr="006848EE">
        <w:rPr>
          <w:b w:val="0"/>
          <w:bCs/>
        </w:rPr>
        <w:t xml:space="preserve"> 51.  </w:t>
      </w:r>
    </w:p>
    <w:p w14:paraId="14914627" w14:textId="4AA0A908" w:rsidR="00C918F8" w:rsidRPr="006848EE" w:rsidRDefault="00C918F8" w:rsidP="00430AA0">
      <w:pPr>
        <w:pStyle w:val="a0"/>
        <w:numPr>
          <w:ilvl w:val="0"/>
          <w:numId w:val="7"/>
        </w:numPr>
        <w:shd w:val="clear" w:color="auto" w:fill="FFFFFF"/>
        <w:ind w:left="0" w:firstLine="567"/>
        <w:jc w:val="both"/>
        <w:rPr>
          <w:b w:val="0"/>
          <w:bCs/>
          <w:lang w:val="en-US"/>
        </w:rPr>
      </w:pPr>
      <w:proofErr w:type="spellStart"/>
      <w:r w:rsidRPr="006848EE">
        <w:rPr>
          <w:b w:val="0"/>
          <w:bCs/>
          <w:lang w:val="en-US"/>
        </w:rPr>
        <w:t>Zhulynskyi</w:t>
      </w:r>
      <w:proofErr w:type="spellEnd"/>
      <w:r w:rsidRPr="006848EE">
        <w:rPr>
          <w:b w:val="0"/>
          <w:bCs/>
          <w:lang w:val="en-US"/>
        </w:rPr>
        <w:t xml:space="preserve">, A.A. </w:t>
      </w:r>
      <w:proofErr w:type="spellStart"/>
      <w:r w:rsidRPr="006848EE">
        <w:rPr>
          <w:b w:val="0"/>
          <w:bCs/>
          <w:lang w:val="en-US"/>
        </w:rPr>
        <w:t>Ladieva</w:t>
      </w:r>
      <w:proofErr w:type="spellEnd"/>
      <w:r w:rsidRPr="006848EE">
        <w:rPr>
          <w:b w:val="0"/>
          <w:bCs/>
          <w:lang w:val="en-US"/>
        </w:rPr>
        <w:t xml:space="preserve">, L.R. </w:t>
      </w:r>
      <w:proofErr w:type="spellStart"/>
      <w:r w:rsidRPr="006848EE">
        <w:rPr>
          <w:b w:val="0"/>
          <w:bCs/>
          <w:lang w:val="en-US"/>
        </w:rPr>
        <w:t>Korniyenko</w:t>
      </w:r>
      <w:proofErr w:type="spellEnd"/>
      <w:r w:rsidRPr="006848EE">
        <w:rPr>
          <w:b w:val="0"/>
          <w:bCs/>
          <w:lang w:val="en-US"/>
        </w:rPr>
        <w:t xml:space="preserve">, B.Y. Parametric identification of the process of contact membrane distillation </w:t>
      </w:r>
      <w:r w:rsidRPr="006848EE">
        <w:rPr>
          <w:b w:val="0"/>
          <w:bCs/>
          <w:shd w:val="clear" w:color="auto" w:fill="FFFFFF"/>
          <w:lang w:val="en-US"/>
        </w:rPr>
        <w:t xml:space="preserve">ARPN Journal of Engineering and Applied Sciences Volume 14, Issue 17, September 2019, Pages 3108-3112 </w:t>
      </w:r>
    </w:p>
    <w:p w14:paraId="243CF347" w14:textId="77777777" w:rsidR="00C918F8" w:rsidRPr="006848EE" w:rsidRDefault="00C918F8" w:rsidP="00430AA0">
      <w:pPr>
        <w:pStyle w:val="a0"/>
        <w:numPr>
          <w:ilvl w:val="0"/>
          <w:numId w:val="7"/>
        </w:numPr>
        <w:ind w:left="0" w:firstLine="567"/>
        <w:jc w:val="both"/>
        <w:rPr>
          <w:b w:val="0"/>
          <w:bCs/>
        </w:rPr>
      </w:pPr>
      <w:r w:rsidRPr="006848EE">
        <w:rPr>
          <w:b w:val="0"/>
          <w:bCs/>
        </w:rPr>
        <w:t>Жученко</w:t>
      </w:r>
      <w:r w:rsidRPr="006848EE">
        <w:rPr>
          <w:b w:val="0"/>
          <w:bCs/>
          <w:lang w:val="en-US"/>
        </w:rPr>
        <w:t xml:space="preserve"> </w:t>
      </w:r>
      <w:r w:rsidRPr="006848EE">
        <w:rPr>
          <w:b w:val="0"/>
          <w:bCs/>
        </w:rPr>
        <w:t>А</w:t>
      </w:r>
      <w:r w:rsidRPr="006848EE">
        <w:rPr>
          <w:b w:val="0"/>
          <w:bCs/>
          <w:lang w:val="en-US"/>
        </w:rPr>
        <w:t>.</w:t>
      </w:r>
      <w:r w:rsidRPr="006848EE">
        <w:rPr>
          <w:b w:val="0"/>
          <w:bCs/>
        </w:rPr>
        <w:t>І</w:t>
      </w:r>
      <w:r w:rsidRPr="006848EE">
        <w:rPr>
          <w:b w:val="0"/>
          <w:bCs/>
          <w:lang w:val="en-US"/>
        </w:rPr>
        <w:t xml:space="preserve">. </w:t>
      </w:r>
      <w:proofErr w:type="spellStart"/>
      <w:r w:rsidRPr="006848EE">
        <w:rPr>
          <w:b w:val="0"/>
          <w:bCs/>
          <w:color w:val="000000"/>
        </w:rPr>
        <w:t>Ладієва</w:t>
      </w:r>
      <w:proofErr w:type="spellEnd"/>
      <w:r w:rsidRPr="006848EE">
        <w:rPr>
          <w:b w:val="0"/>
          <w:bCs/>
          <w:color w:val="000000"/>
          <w:lang w:val="en-US"/>
        </w:rPr>
        <w:t xml:space="preserve"> </w:t>
      </w:r>
      <w:r w:rsidRPr="006848EE">
        <w:rPr>
          <w:b w:val="0"/>
          <w:bCs/>
          <w:color w:val="000000"/>
        </w:rPr>
        <w:t>Л</w:t>
      </w:r>
      <w:r w:rsidRPr="006848EE">
        <w:rPr>
          <w:b w:val="0"/>
          <w:bCs/>
          <w:color w:val="000000"/>
          <w:lang w:val="en-US"/>
        </w:rPr>
        <w:t>.</w:t>
      </w:r>
      <w:r w:rsidRPr="006848EE">
        <w:rPr>
          <w:b w:val="0"/>
          <w:bCs/>
          <w:color w:val="000000"/>
        </w:rPr>
        <w:t>Р</w:t>
      </w:r>
      <w:r w:rsidRPr="006848EE">
        <w:rPr>
          <w:b w:val="0"/>
          <w:bCs/>
          <w:color w:val="000000"/>
          <w:lang w:val="en-US"/>
        </w:rPr>
        <w:t>.,</w:t>
      </w:r>
      <w:proofErr w:type="spellStart"/>
      <w:r w:rsidRPr="006848EE">
        <w:rPr>
          <w:b w:val="0"/>
          <w:bCs/>
        </w:rPr>
        <w:t>Дубік</w:t>
      </w:r>
      <w:proofErr w:type="spellEnd"/>
      <w:r w:rsidRPr="006848EE">
        <w:rPr>
          <w:b w:val="0"/>
          <w:bCs/>
          <w:lang w:val="en-US"/>
        </w:rPr>
        <w:t xml:space="preserve"> </w:t>
      </w:r>
      <w:r w:rsidRPr="006848EE">
        <w:rPr>
          <w:b w:val="0"/>
          <w:bCs/>
        </w:rPr>
        <w:t>Р</w:t>
      </w:r>
      <w:r w:rsidRPr="006848EE">
        <w:rPr>
          <w:b w:val="0"/>
          <w:bCs/>
          <w:lang w:val="en-US"/>
        </w:rPr>
        <w:t>.</w:t>
      </w:r>
      <w:r w:rsidRPr="006848EE">
        <w:rPr>
          <w:b w:val="0"/>
          <w:bCs/>
        </w:rPr>
        <w:t>М</w:t>
      </w:r>
      <w:r w:rsidRPr="006848EE">
        <w:rPr>
          <w:b w:val="0"/>
          <w:bCs/>
          <w:lang w:val="en-US"/>
        </w:rPr>
        <w:t xml:space="preserve">. </w:t>
      </w:r>
      <w:r w:rsidRPr="006848EE">
        <w:rPr>
          <w:b w:val="0"/>
          <w:bCs/>
        </w:rPr>
        <w:t>Динамічна</w:t>
      </w:r>
      <w:r w:rsidRPr="006848EE">
        <w:rPr>
          <w:b w:val="0"/>
          <w:bCs/>
          <w:lang w:val="en-US"/>
        </w:rPr>
        <w:t xml:space="preserve"> </w:t>
      </w:r>
      <w:r w:rsidRPr="006848EE">
        <w:rPr>
          <w:b w:val="0"/>
          <w:bCs/>
        </w:rPr>
        <w:t>оптимізація</w:t>
      </w:r>
      <w:r w:rsidRPr="006848EE">
        <w:rPr>
          <w:b w:val="0"/>
          <w:bCs/>
          <w:lang w:val="en-US"/>
        </w:rPr>
        <w:t xml:space="preserve"> </w:t>
      </w:r>
      <w:r w:rsidRPr="006848EE">
        <w:rPr>
          <w:b w:val="0"/>
          <w:bCs/>
        </w:rPr>
        <w:t>з</w:t>
      </w:r>
      <w:r w:rsidRPr="006848EE">
        <w:rPr>
          <w:b w:val="0"/>
          <w:bCs/>
          <w:lang w:val="en-US"/>
        </w:rPr>
        <w:t xml:space="preserve"> </w:t>
      </w:r>
      <w:r w:rsidRPr="006848EE">
        <w:rPr>
          <w:b w:val="0"/>
          <w:bCs/>
        </w:rPr>
        <w:t>використанням</w:t>
      </w:r>
      <w:r w:rsidRPr="006848EE">
        <w:rPr>
          <w:b w:val="0"/>
          <w:bCs/>
          <w:lang w:val="en-US"/>
        </w:rPr>
        <w:t xml:space="preserve"> MATLAB </w:t>
      </w:r>
      <w:r w:rsidRPr="006848EE">
        <w:rPr>
          <w:b w:val="0"/>
          <w:bCs/>
        </w:rPr>
        <w:t>та</w:t>
      </w:r>
      <w:r w:rsidRPr="006848EE">
        <w:rPr>
          <w:b w:val="0"/>
          <w:bCs/>
          <w:lang w:val="en-US"/>
        </w:rPr>
        <w:t xml:space="preserve"> SIMULINK </w:t>
      </w:r>
      <w:r w:rsidRPr="006848EE">
        <w:rPr>
          <w:b w:val="0"/>
          <w:bCs/>
        </w:rPr>
        <w:t>Київ</w:t>
      </w:r>
      <w:r w:rsidRPr="006848EE">
        <w:rPr>
          <w:b w:val="0"/>
          <w:bCs/>
          <w:lang w:val="en-US"/>
        </w:rPr>
        <w:t xml:space="preserve">,  </w:t>
      </w:r>
      <w:r w:rsidRPr="006848EE">
        <w:rPr>
          <w:b w:val="0"/>
          <w:bCs/>
        </w:rPr>
        <w:t>СПД</w:t>
      </w:r>
      <w:r w:rsidRPr="006848EE">
        <w:rPr>
          <w:b w:val="0"/>
          <w:bCs/>
          <w:lang w:val="en-US"/>
        </w:rPr>
        <w:t xml:space="preserve"> </w:t>
      </w:r>
      <w:r w:rsidRPr="006848EE">
        <w:rPr>
          <w:b w:val="0"/>
          <w:bCs/>
        </w:rPr>
        <w:t>Моляр</w:t>
      </w:r>
      <w:r w:rsidRPr="006848EE">
        <w:rPr>
          <w:b w:val="0"/>
          <w:bCs/>
          <w:lang w:val="en-US"/>
        </w:rPr>
        <w:t xml:space="preserve">, 2010  230 </w:t>
      </w:r>
      <w:r w:rsidRPr="006848EE">
        <w:rPr>
          <w:b w:val="0"/>
          <w:bCs/>
        </w:rPr>
        <w:t>С</w:t>
      </w:r>
      <w:r w:rsidRPr="006848EE">
        <w:rPr>
          <w:b w:val="0"/>
          <w:bCs/>
          <w:lang w:val="en-US"/>
        </w:rPr>
        <w:t>.</w:t>
      </w:r>
    </w:p>
    <w:p w14:paraId="249BD07F" w14:textId="649A181A" w:rsidR="00676B39" w:rsidRPr="006848EE" w:rsidRDefault="00C918F8" w:rsidP="00430AA0">
      <w:pPr>
        <w:pStyle w:val="a0"/>
        <w:numPr>
          <w:ilvl w:val="0"/>
          <w:numId w:val="7"/>
        </w:numPr>
        <w:ind w:left="0" w:firstLine="567"/>
        <w:jc w:val="both"/>
        <w:rPr>
          <w:b w:val="0"/>
          <w:bCs/>
          <w:lang w:val="en-US"/>
        </w:rPr>
      </w:pPr>
      <w:r w:rsidRPr="006848EE">
        <w:rPr>
          <w:b w:val="0"/>
          <w:bCs/>
          <w:color w:val="000000"/>
          <w:lang w:val="en-US"/>
        </w:rPr>
        <w:t>A.</w:t>
      </w:r>
      <w:r w:rsidR="006479E8" w:rsidRPr="006848EE">
        <w:rPr>
          <w:b w:val="0"/>
          <w:bCs/>
          <w:color w:val="000000"/>
          <w:lang w:val="en-US"/>
        </w:rPr>
        <w:t xml:space="preserve"> </w:t>
      </w:r>
      <w:proofErr w:type="spellStart"/>
      <w:r w:rsidRPr="006848EE">
        <w:rPr>
          <w:b w:val="0"/>
          <w:bCs/>
          <w:color w:val="000000"/>
          <w:lang w:val="en-US"/>
        </w:rPr>
        <w:t>Zhulinskyi</w:t>
      </w:r>
      <w:proofErr w:type="spellEnd"/>
      <w:r w:rsidRPr="006848EE">
        <w:rPr>
          <w:b w:val="0"/>
          <w:bCs/>
          <w:color w:val="000000"/>
          <w:lang w:val="en-US"/>
        </w:rPr>
        <w:t>,</w:t>
      </w:r>
      <w:r w:rsidRPr="006848EE">
        <w:rPr>
          <w:b w:val="0"/>
          <w:bCs/>
          <w:lang w:val="en-US"/>
        </w:rPr>
        <w:t xml:space="preserve"> </w:t>
      </w:r>
      <w:proofErr w:type="spellStart"/>
      <w:r w:rsidRPr="006848EE">
        <w:rPr>
          <w:b w:val="0"/>
          <w:bCs/>
          <w:lang w:val="en-US"/>
        </w:rPr>
        <w:t>Ladieva</w:t>
      </w:r>
      <w:proofErr w:type="spellEnd"/>
      <w:r w:rsidRPr="006848EE">
        <w:rPr>
          <w:b w:val="0"/>
          <w:bCs/>
          <w:lang w:val="en-US"/>
        </w:rPr>
        <w:t>, L.</w:t>
      </w:r>
      <w:r w:rsidRPr="006848EE">
        <w:rPr>
          <w:b w:val="0"/>
          <w:bCs/>
          <w:color w:val="000000"/>
          <w:lang w:val="en-US"/>
        </w:rPr>
        <w:t xml:space="preserve"> </w:t>
      </w:r>
      <w:proofErr w:type="spellStart"/>
      <w:r w:rsidRPr="006848EE">
        <w:rPr>
          <w:b w:val="0"/>
          <w:bCs/>
          <w:color w:val="000000"/>
          <w:lang w:val="en-US"/>
        </w:rPr>
        <w:t>Burban</w:t>
      </w:r>
      <w:proofErr w:type="spellEnd"/>
      <w:r w:rsidRPr="006848EE">
        <w:rPr>
          <w:b w:val="0"/>
          <w:bCs/>
          <w:color w:val="000000"/>
          <w:lang w:val="en-US"/>
        </w:rPr>
        <w:t xml:space="preserve"> A. </w:t>
      </w:r>
      <w:r w:rsidRPr="006848EE">
        <w:rPr>
          <w:b w:val="0"/>
          <w:bCs/>
          <w:lang w:val="en-US"/>
        </w:rPr>
        <w:t xml:space="preserve">An Optimization of static operating modes of the installation of contact membrane distillation Contemporary Engineering Sciences, Vol. 10, 2017, no. 9, 439 - 446 HIKARI Ltd, www.m-hikari.com </w:t>
      </w:r>
      <w:hyperlink r:id="rId62" w:history="1">
        <w:r w:rsidR="00676B39" w:rsidRPr="006848EE">
          <w:rPr>
            <w:b w:val="0"/>
            <w:bCs/>
            <w:lang w:val="en-US"/>
          </w:rPr>
          <w:t>https://doi.org/10.12988/ces.2017.7332</w:t>
        </w:r>
      </w:hyperlink>
    </w:p>
    <w:p w14:paraId="069B8347" w14:textId="1707E881" w:rsidR="00676B39" w:rsidRPr="006848EE" w:rsidRDefault="00676B39" w:rsidP="00430AA0">
      <w:pPr>
        <w:pStyle w:val="a0"/>
        <w:numPr>
          <w:ilvl w:val="0"/>
          <w:numId w:val="7"/>
        </w:numPr>
        <w:ind w:left="0" w:firstLine="567"/>
        <w:jc w:val="both"/>
        <w:rPr>
          <w:b w:val="0"/>
          <w:bCs/>
          <w:lang w:val="en-US"/>
        </w:rPr>
      </w:pPr>
      <w:proofErr w:type="spellStart"/>
      <w:r w:rsidRPr="006848EE">
        <w:rPr>
          <w:b w:val="0"/>
          <w:bCs/>
          <w:color w:val="000000"/>
        </w:rPr>
        <w:t>Юкельсон</w:t>
      </w:r>
      <w:proofErr w:type="spellEnd"/>
      <w:r w:rsidRPr="006848EE">
        <w:rPr>
          <w:b w:val="0"/>
          <w:bCs/>
          <w:color w:val="000000"/>
        </w:rPr>
        <w:t xml:space="preserve"> И. И. Технология основного органического синтеза. Москва: Химия, 1968.848с.</w:t>
      </w:r>
    </w:p>
    <w:p w14:paraId="4DFF44B2" w14:textId="0834ADD8" w:rsidR="00676B39" w:rsidRPr="006848EE" w:rsidRDefault="00676B39" w:rsidP="00430AA0">
      <w:pPr>
        <w:pStyle w:val="a0"/>
        <w:numPr>
          <w:ilvl w:val="0"/>
          <w:numId w:val="7"/>
        </w:numPr>
        <w:ind w:left="0" w:firstLine="567"/>
        <w:jc w:val="both"/>
        <w:rPr>
          <w:b w:val="0"/>
          <w:bCs/>
        </w:rPr>
      </w:pPr>
      <w:r w:rsidRPr="006848EE">
        <w:rPr>
          <w:b w:val="0"/>
          <w:bCs/>
        </w:rPr>
        <w:t xml:space="preserve"> </w:t>
      </w:r>
      <w:proofErr w:type="spellStart"/>
      <w:r w:rsidRPr="006848EE">
        <w:rPr>
          <w:b w:val="0"/>
          <w:bCs/>
        </w:rPr>
        <w:t>Селевцов</w:t>
      </w:r>
      <w:proofErr w:type="spellEnd"/>
      <w:r w:rsidRPr="006848EE">
        <w:rPr>
          <w:b w:val="0"/>
          <w:bCs/>
        </w:rPr>
        <w:t xml:space="preserve"> Л. И., </w:t>
      </w:r>
      <w:proofErr w:type="spellStart"/>
      <w:r w:rsidRPr="006848EE">
        <w:rPr>
          <w:b w:val="0"/>
          <w:bCs/>
        </w:rPr>
        <w:t>Селевцов</w:t>
      </w:r>
      <w:proofErr w:type="spellEnd"/>
      <w:r w:rsidRPr="006848EE">
        <w:rPr>
          <w:b w:val="0"/>
          <w:bCs/>
        </w:rPr>
        <w:t xml:space="preserve"> А. Л. – </w:t>
      </w:r>
      <w:proofErr w:type="spellStart"/>
      <w:r w:rsidRPr="006848EE">
        <w:rPr>
          <w:b w:val="0"/>
          <w:bCs/>
        </w:rPr>
        <w:t>Автоматизация</w:t>
      </w:r>
      <w:proofErr w:type="spellEnd"/>
      <w:r w:rsidRPr="006848EE">
        <w:rPr>
          <w:b w:val="0"/>
          <w:bCs/>
        </w:rPr>
        <w:t xml:space="preserve"> </w:t>
      </w:r>
      <w:proofErr w:type="spellStart"/>
      <w:r w:rsidRPr="006848EE">
        <w:rPr>
          <w:b w:val="0"/>
          <w:bCs/>
        </w:rPr>
        <w:t>технологических</w:t>
      </w:r>
      <w:proofErr w:type="spellEnd"/>
      <w:r w:rsidRPr="006848EE">
        <w:rPr>
          <w:b w:val="0"/>
          <w:bCs/>
        </w:rPr>
        <w:t xml:space="preserve"> </w:t>
      </w:r>
      <w:proofErr w:type="spellStart"/>
      <w:r w:rsidRPr="006848EE">
        <w:rPr>
          <w:b w:val="0"/>
          <w:bCs/>
        </w:rPr>
        <w:t>процессов</w:t>
      </w:r>
      <w:proofErr w:type="spellEnd"/>
      <w:r w:rsidRPr="006848EE">
        <w:rPr>
          <w:b w:val="0"/>
          <w:bCs/>
        </w:rPr>
        <w:t xml:space="preserve">: </w:t>
      </w:r>
      <w:proofErr w:type="spellStart"/>
      <w:r w:rsidRPr="006848EE">
        <w:rPr>
          <w:b w:val="0"/>
          <w:bCs/>
        </w:rPr>
        <w:t>учебник</w:t>
      </w:r>
      <w:proofErr w:type="spellEnd"/>
      <w:r w:rsidRPr="006848EE">
        <w:rPr>
          <w:b w:val="0"/>
          <w:bCs/>
        </w:rPr>
        <w:t xml:space="preserve"> для </w:t>
      </w:r>
      <w:proofErr w:type="spellStart"/>
      <w:r w:rsidRPr="006848EE">
        <w:rPr>
          <w:b w:val="0"/>
          <w:bCs/>
        </w:rPr>
        <w:t>вузов</w:t>
      </w:r>
      <w:proofErr w:type="spellEnd"/>
      <w:r w:rsidRPr="006848EE">
        <w:rPr>
          <w:b w:val="0"/>
          <w:bCs/>
        </w:rPr>
        <w:t>.– М.:</w:t>
      </w:r>
      <w:r w:rsidR="007F7504">
        <w:rPr>
          <w:b w:val="0"/>
          <w:bCs/>
          <w:lang w:val="en-US"/>
        </w:rPr>
        <w:t xml:space="preserve"> </w:t>
      </w:r>
      <w:proofErr w:type="spellStart"/>
      <w:r w:rsidRPr="006848EE">
        <w:rPr>
          <w:b w:val="0"/>
          <w:bCs/>
        </w:rPr>
        <w:t>Издательський</w:t>
      </w:r>
      <w:proofErr w:type="spellEnd"/>
      <w:r w:rsidRPr="006848EE">
        <w:rPr>
          <w:b w:val="0"/>
          <w:bCs/>
        </w:rPr>
        <w:t xml:space="preserve"> центр «</w:t>
      </w:r>
      <w:proofErr w:type="spellStart"/>
      <w:r w:rsidRPr="006848EE">
        <w:rPr>
          <w:b w:val="0"/>
          <w:bCs/>
        </w:rPr>
        <w:t>Академия</w:t>
      </w:r>
      <w:proofErr w:type="spellEnd"/>
      <w:r w:rsidRPr="006848EE">
        <w:rPr>
          <w:b w:val="0"/>
          <w:bCs/>
        </w:rPr>
        <w:t>», 2014.–352 с.</w:t>
      </w:r>
    </w:p>
    <w:p w14:paraId="54FB3EEC" w14:textId="1D379187" w:rsidR="00676B39" w:rsidRPr="006848EE" w:rsidRDefault="00676B39" w:rsidP="00430AA0">
      <w:pPr>
        <w:pStyle w:val="a0"/>
        <w:numPr>
          <w:ilvl w:val="0"/>
          <w:numId w:val="7"/>
        </w:numPr>
        <w:ind w:left="0" w:firstLine="567"/>
        <w:jc w:val="both"/>
        <w:rPr>
          <w:b w:val="0"/>
          <w:bCs/>
        </w:rPr>
      </w:pPr>
      <w:r w:rsidRPr="006848EE">
        <w:rPr>
          <w:b w:val="0"/>
          <w:bCs/>
        </w:rPr>
        <w:t>Лук</w:t>
      </w:r>
      <w:proofErr w:type="spellStart"/>
      <w:r w:rsidRPr="006848EE">
        <w:rPr>
          <w:b w:val="0"/>
          <w:bCs/>
          <w:lang w:val="en-US"/>
        </w:rPr>
        <w:t>i</w:t>
      </w:r>
      <w:r w:rsidRPr="006848EE">
        <w:rPr>
          <w:b w:val="0"/>
          <w:bCs/>
        </w:rPr>
        <w:t>нюк</w:t>
      </w:r>
      <w:proofErr w:type="spellEnd"/>
      <w:r w:rsidRPr="006848EE">
        <w:rPr>
          <w:b w:val="0"/>
          <w:bCs/>
        </w:rPr>
        <w:t xml:space="preserve"> М. В. Автоматизація типових технологічних процесів: технологічні об’єкти керування та схеми автоматизації [Текст] : </w:t>
      </w:r>
      <w:proofErr w:type="spellStart"/>
      <w:r w:rsidRPr="006848EE">
        <w:rPr>
          <w:b w:val="0"/>
          <w:bCs/>
        </w:rPr>
        <w:t>навч</w:t>
      </w:r>
      <w:proofErr w:type="spellEnd"/>
      <w:r w:rsidRPr="006848EE">
        <w:rPr>
          <w:b w:val="0"/>
          <w:bCs/>
        </w:rPr>
        <w:t xml:space="preserve">. </w:t>
      </w:r>
      <w:proofErr w:type="spellStart"/>
      <w:r w:rsidRPr="006848EE">
        <w:rPr>
          <w:b w:val="0"/>
          <w:bCs/>
        </w:rPr>
        <w:t>посіб</w:t>
      </w:r>
      <w:proofErr w:type="spellEnd"/>
      <w:r w:rsidRPr="006848EE">
        <w:rPr>
          <w:b w:val="0"/>
          <w:bCs/>
        </w:rPr>
        <w:t xml:space="preserve">. для студ. </w:t>
      </w:r>
      <w:proofErr w:type="spellStart"/>
      <w:r w:rsidRPr="006848EE">
        <w:rPr>
          <w:b w:val="0"/>
          <w:bCs/>
        </w:rPr>
        <w:t>вищ</w:t>
      </w:r>
      <w:proofErr w:type="spellEnd"/>
      <w:r w:rsidRPr="006848EE">
        <w:rPr>
          <w:b w:val="0"/>
          <w:bCs/>
        </w:rPr>
        <w:t xml:space="preserve">. </w:t>
      </w:r>
      <w:proofErr w:type="spellStart"/>
      <w:r w:rsidRPr="006848EE">
        <w:rPr>
          <w:b w:val="0"/>
          <w:bCs/>
        </w:rPr>
        <w:t>навч</w:t>
      </w:r>
      <w:proofErr w:type="spellEnd"/>
      <w:r w:rsidRPr="006848EE">
        <w:rPr>
          <w:b w:val="0"/>
          <w:bCs/>
        </w:rPr>
        <w:t xml:space="preserve">. </w:t>
      </w:r>
      <w:proofErr w:type="spellStart"/>
      <w:r w:rsidRPr="006848EE">
        <w:rPr>
          <w:b w:val="0"/>
          <w:bCs/>
        </w:rPr>
        <w:t>закл</w:t>
      </w:r>
      <w:proofErr w:type="spellEnd"/>
      <w:r w:rsidRPr="006848EE">
        <w:rPr>
          <w:b w:val="0"/>
          <w:bCs/>
        </w:rPr>
        <w:t xml:space="preserve">., які </w:t>
      </w:r>
      <w:proofErr w:type="spellStart"/>
      <w:r w:rsidRPr="006848EE">
        <w:rPr>
          <w:b w:val="0"/>
          <w:bCs/>
        </w:rPr>
        <w:t>навч</w:t>
      </w:r>
      <w:proofErr w:type="spellEnd"/>
      <w:r w:rsidRPr="006848EE">
        <w:rPr>
          <w:b w:val="0"/>
          <w:bCs/>
        </w:rPr>
        <w:t xml:space="preserve">. за напрямом «Автоматизація і комп’ютерно-інтегровані технології» / М. В. </w:t>
      </w:r>
      <w:proofErr w:type="spellStart"/>
      <w:r w:rsidRPr="006848EE">
        <w:rPr>
          <w:b w:val="0"/>
          <w:bCs/>
        </w:rPr>
        <w:t>Лукінюк</w:t>
      </w:r>
      <w:proofErr w:type="spellEnd"/>
      <w:r w:rsidRPr="006848EE">
        <w:rPr>
          <w:b w:val="0"/>
          <w:bCs/>
        </w:rPr>
        <w:t xml:space="preserve">; Національний технічний ун-т України «Київський політехнічний ін-т». – К.: НТУУ «КПІ», 2008. – 236 </w:t>
      </w:r>
      <w:r w:rsidRPr="006848EE">
        <w:rPr>
          <w:b w:val="0"/>
          <w:bCs/>
          <w:lang w:val="en-US"/>
        </w:rPr>
        <w:t>c</w:t>
      </w:r>
      <w:r w:rsidRPr="006848EE">
        <w:rPr>
          <w:b w:val="0"/>
          <w:bCs/>
        </w:rPr>
        <w:t>.</w:t>
      </w:r>
    </w:p>
    <w:p w14:paraId="45A9D0E8" w14:textId="781DB762" w:rsidR="00676B39" w:rsidRPr="006848EE" w:rsidRDefault="00676B39" w:rsidP="00430AA0">
      <w:pPr>
        <w:pStyle w:val="a0"/>
        <w:numPr>
          <w:ilvl w:val="0"/>
          <w:numId w:val="7"/>
        </w:numPr>
        <w:ind w:left="0" w:firstLine="567"/>
        <w:jc w:val="both"/>
        <w:rPr>
          <w:b w:val="0"/>
          <w:bCs/>
        </w:rPr>
      </w:pPr>
      <w:r w:rsidRPr="006848EE">
        <w:rPr>
          <w:b w:val="0"/>
          <w:bCs/>
        </w:rPr>
        <w:lastRenderedPageBreak/>
        <w:t xml:space="preserve"> Проектування систем керування: </w:t>
      </w:r>
      <w:proofErr w:type="spellStart"/>
      <w:r w:rsidRPr="006848EE">
        <w:rPr>
          <w:b w:val="0"/>
          <w:bCs/>
        </w:rPr>
        <w:t>навч</w:t>
      </w:r>
      <w:proofErr w:type="spellEnd"/>
      <w:r w:rsidRPr="006848EE">
        <w:rPr>
          <w:b w:val="0"/>
          <w:bCs/>
        </w:rPr>
        <w:t xml:space="preserve">. </w:t>
      </w:r>
      <w:proofErr w:type="spellStart"/>
      <w:r w:rsidRPr="006848EE">
        <w:rPr>
          <w:b w:val="0"/>
          <w:bCs/>
        </w:rPr>
        <w:t>посібн</w:t>
      </w:r>
      <w:proofErr w:type="spellEnd"/>
      <w:r w:rsidRPr="006848EE">
        <w:rPr>
          <w:b w:val="0"/>
          <w:bCs/>
        </w:rPr>
        <w:t xml:space="preserve">. для </w:t>
      </w:r>
      <w:proofErr w:type="spellStart"/>
      <w:r w:rsidRPr="006848EE">
        <w:rPr>
          <w:b w:val="0"/>
          <w:bCs/>
        </w:rPr>
        <w:t>студ</w:t>
      </w:r>
      <w:proofErr w:type="spellEnd"/>
      <w:r w:rsidRPr="006848EE">
        <w:rPr>
          <w:b w:val="0"/>
          <w:bCs/>
        </w:rPr>
        <w:t xml:space="preserve">. </w:t>
      </w:r>
      <w:proofErr w:type="spellStart"/>
      <w:r w:rsidRPr="006848EE">
        <w:rPr>
          <w:b w:val="0"/>
          <w:bCs/>
        </w:rPr>
        <w:t>вищ</w:t>
      </w:r>
      <w:proofErr w:type="spellEnd"/>
      <w:r w:rsidRPr="006848EE">
        <w:rPr>
          <w:b w:val="0"/>
          <w:bCs/>
        </w:rPr>
        <w:t xml:space="preserve">. </w:t>
      </w:r>
      <w:proofErr w:type="spellStart"/>
      <w:r w:rsidRPr="006848EE">
        <w:rPr>
          <w:b w:val="0"/>
          <w:bCs/>
        </w:rPr>
        <w:t>навч</w:t>
      </w:r>
      <w:proofErr w:type="spellEnd"/>
      <w:r w:rsidRPr="006848EE">
        <w:rPr>
          <w:b w:val="0"/>
          <w:bCs/>
        </w:rPr>
        <w:t xml:space="preserve">. </w:t>
      </w:r>
      <w:proofErr w:type="spellStart"/>
      <w:r w:rsidRPr="006848EE">
        <w:rPr>
          <w:b w:val="0"/>
          <w:bCs/>
        </w:rPr>
        <w:t>закл</w:t>
      </w:r>
      <w:proofErr w:type="spellEnd"/>
      <w:r w:rsidRPr="006848EE">
        <w:rPr>
          <w:b w:val="0"/>
          <w:bCs/>
        </w:rPr>
        <w:t>., які навчаються за напрямом «Автоматизація і комп’ют.-</w:t>
      </w:r>
      <w:proofErr w:type="spellStart"/>
      <w:r w:rsidRPr="006848EE">
        <w:rPr>
          <w:b w:val="0"/>
          <w:bCs/>
        </w:rPr>
        <w:t>інтегр</w:t>
      </w:r>
      <w:proofErr w:type="spellEnd"/>
      <w:r w:rsidRPr="006848EE">
        <w:rPr>
          <w:b w:val="0"/>
          <w:bCs/>
        </w:rPr>
        <w:t xml:space="preserve">. технології»/ М. З. </w:t>
      </w:r>
      <w:proofErr w:type="spellStart"/>
      <w:r w:rsidRPr="006848EE">
        <w:rPr>
          <w:b w:val="0"/>
          <w:bCs/>
        </w:rPr>
        <w:t>Кваско</w:t>
      </w:r>
      <w:proofErr w:type="spellEnd"/>
      <w:r w:rsidRPr="006848EE">
        <w:rPr>
          <w:b w:val="0"/>
          <w:bCs/>
        </w:rPr>
        <w:t xml:space="preserve">, Я. Ю. </w:t>
      </w:r>
      <w:proofErr w:type="spellStart"/>
      <w:r w:rsidRPr="006848EE">
        <w:rPr>
          <w:b w:val="0"/>
          <w:bCs/>
        </w:rPr>
        <w:t>Жураковський</w:t>
      </w:r>
      <w:proofErr w:type="spellEnd"/>
      <w:r w:rsidRPr="006848EE">
        <w:rPr>
          <w:b w:val="0"/>
          <w:bCs/>
        </w:rPr>
        <w:t>, А. І. Жученко, В. В. Миленький – К. : НТУУ «КПІ», 2014. – 342 с.</w:t>
      </w:r>
    </w:p>
    <w:p w14:paraId="1EC020B6" w14:textId="2AFEF875" w:rsidR="00676B39" w:rsidRPr="006848EE" w:rsidRDefault="00676B39" w:rsidP="00430AA0">
      <w:pPr>
        <w:pStyle w:val="a0"/>
        <w:numPr>
          <w:ilvl w:val="0"/>
          <w:numId w:val="7"/>
        </w:numPr>
        <w:ind w:left="0" w:firstLine="567"/>
        <w:jc w:val="both"/>
        <w:rPr>
          <w:b w:val="0"/>
          <w:bCs/>
        </w:rPr>
      </w:pPr>
      <w:r w:rsidRPr="006848EE">
        <w:rPr>
          <w:b w:val="0"/>
          <w:bCs/>
        </w:rPr>
        <w:t xml:space="preserve"> Автоматизація технологічних процесів галузі – 2. Розрахунок параметрів регуляторів: Метод. вказівки до </w:t>
      </w:r>
      <w:proofErr w:type="spellStart"/>
      <w:r w:rsidRPr="006848EE">
        <w:rPr>
          <w:b w:val="0"/>
          <w:bCs/>
        </w:rPr>
        <w:t>викон</w:t>
      </w:r>
      <w:proofErr w:type="spellEnd"/>
      <w:r w:rsidRPr="006848EE">
        <w:rPr>
          <w:b w:val="0"/>
          <w:bCs/>
        </w:rPr>
        <w:t xml:space="preserve">. </w:t>
      </w:r>
      <w:proofErr w:type="spellStart"/>
      <w:r w:rsidRPr="006848EE">
        <w:rPr>
          <w:b w:val="0"/>
          <w:bCs/>
        </w:rPr>
        <w:t>лабор</w:t>
      </w:r>
      <w:proofErr w:type="spellEnd"/>
      <w:r w:rsidRPr="006848EE">
        <w:rPr>
          <w:b w:val="0"/>
          <w:bCs/>
        </w:rPr>
        <w:t xml:space="preserve">. робіт для </w:t>
      </w:r>
      <w:proofErr w:type="spellStart"/>
      <w:r w:rsidRPr="006848EE">
        <w:rPr>
          <w:b w:val="0"/>
          <w:bCs/>
        </w:rPr>
        <w:t>студ</w:t>
      </w:r>
      <w:proofErr w:type="spellEnd"/>
      <w:r w:rsidRPr="006848EE">
        <w:rPr>
          <w:b w:val="0"/>
          <w:bCs/>
        </w:rPr>
        <w:t xml:space="preserve">. напр. „Автоматизація та комп'ютерно-інтегровані технології” // Уклад.: Д.О. Ковалюк, В.С. </w:t>
      </w:r>
      <w:proofErr w:type="spellStart"/>
      <w:r w:rsidRPr="006848EE">
        <w:rPr>
          <w:b w:val="0"/>
          <w:bCs/>
        </w:rPr>
        <w:t>Цапар</w:t>
      </w:r>
      <w:proofErr w:type="spellEnd"/>
      <w:r w:rsidRPr="006848EE">
        <w:rPr>
          <w:b w:val="0"/>
          <w:bCs/>
        </w:rPr>
        <w:t>, О.О. Ковалюк – К. : НТУУ ”КПІ“, 2015. – 33 с.</w:t>
      </w:r>
    </w:p>
    <w:p w14:paraId="7995C7CC" w14:textId="4DEF8A00" w:rsidR="00676B39" w:rsidRPr="006848EE" w:rsidRDefault="00676B39" w:rsidP="00430AA0">
      <w:pPr>
        <w:pStyle w:val="a0"/>
        <w:numPr>
          <w:ilvl w:val="0"/>
          <w:numId w:val="7"/>
        </w:numPr>
        <w:ind w:left="0" w:firstLine="567"/>
        <w:jc w:val="both"/>
        <w:rPr>
          <w:b w:val="0"/>
          <w:bCs/>
        </w:rPr>
      </w:pPr>
      <w:r w:rsidRPr="006848EE">
        <w:rPr>
          <w:b w:val="0"/>
          <w:bCs/>
        </w:rPr>
        <w:t xml:space="preserve"> </w:t>
      </w:r>
      <w:proofErr w:type="spellStart"/>
      <w:r w:rsidRPr="006848EE">
        <w:rPr>
          <w:b w:val="0"/>
          <w:bCs/>
        </w:rPr>
        <w:t>Ладієва</w:t>
      </w:r>
      <w:proofErr w:type="spellEnd"/>
      <w:r w:rsidRPr="006848EE">
        <w:rPr>
          <w:b w:val="0"/>
          <w:bCs/>
        </w:rPr>
        <w:t xml:space="preserve"> Л. Р. Оптимальне керування системами.: Навчальний посібник.- К.:НМЦ ВО, 2000. - 187с. – </w:t>
      </w:r>
      <w:proofErr w:type="spellStart"/>
      <w:r w:rsidRPr="006848EE">
        <w:rPr>
          <w:b w:val="0"/>
          <w:bCs/>
        </w:rPr>
        <w:t>Библиогр</w:t>
      </w:r>
      <w:proofErr w:type="spellEnd"/>
      <w:r w:rsidRPr="006848EE">
        <w:rPr>
          <w:b w:val="0"/>
          <w:bCs/>
        </w:rPr>
        <w:t xml:space="preserve">.: с. 7–12. – </w:t>
      </w:r>
      <w:r w:rsidRPr="006848EE">
        <w:rPr>
          <w:b w:val="0"/>
          <w:bCs/>
          <w:lang w:val="en-US"/>
        </w:rPr>
        <w:t>ISBN</w:t>
      </w:r>
      <w:r w:rsidRPr="006848EE">
        <w:rPr>
          <w:b w:val="0"/>
          <w:bCs/>
        </w:rPr>
        <w:t xml:space="preserve"> 966-622-026-1</w:t>
      </w:r>
    </w:p>
    <w:p w14:paraId="780C5DC1" w14:textId="6C7CACD1" w:rsidR="00D2092E" w:rsidRPr="006848EE" w:rsidRDefault="00D2092E" w:rsidP="00430AA0">
      <w:pPr>
        <w:pStyle w:val="a0"/>
        <w:numPr>
          <w:ilvl w:val="0"/>
          <w:numId w:val="7"/>
        </w:numPr>
        <w:ind w:left="0" w:firstLine="567"/>
        <w:jc w:val="both"/>
        <w:rPr>
          <w:b w:val="0"/>
          <w:bCs/>
        </w:rPr>
      </w:pPr>
      <w:r w:rsidRPr="006848EE">
        <w:rPr>
          <w:b w:val="0"/>
          <w:bCs/>
        </w:rPr>
        <w:t xml:space="preserve"> Олефір О. М., </w:t>
      </w:r>
      <w:proofErr w:type="spellStart"/>
      <w:r w:rsidRPr="006848EE">
        <w:rPr>
          <w:b w:val="0"/>
          <w:bCs/>
        </w:rPr>
        <w:t>Ладієва</w:t>
      </w:r>
      <w:proofErr w:type="spellEnd"/>
      <w:r w:rsidRPr="006848EE">
        <w:rPr>
          <w:b w:val="0"/>
          <w:bCs/>
        </w:rPr>
        <w:t xml:space="preserve"> Л. Р. Система керування процесом хлорування метану. Автоматизація та комп’ютерно-інтегровані технології – 2021 : Матеріали VIIІ Міжнародної науково-практичної конференції молодих учених, аспірантів і студентів (АКІТ – 2021); м. Київ, 21–22 квітня 2021 р. ‒ Київ : КПІ ім. Ігоря Сікорського, Вид-во «Політехніка», 2021., C.50-52.</w:t>
      </w:r>
    </w:p>
    <w:p w14:paraId="798DF59E" w14:textId="1F3838EC" w:rsidR="00D2092E" w:rsidRPr="006848EE" w:rsidRDefault="00D2092E" w:rsidP="00430AA0">
      <w:pPr>
        <w:pStyle w:val="a0"/>
        <w:numPr>
          <w:ilvl w:val="0"/>
          <w:numId w:val="7"/>
        </w:numPr>
        <w:ind w:left="0" w:firstLine="567"/>
        <w:jc w:val="both"/>
        <w:rPr>
          <w:b w:val="0"/>
          <w:bCs/>
        </w:rPr>
      </w:pPr>
      <w:r w:rsidRPr="006848EE">
        <w:rPr>
          <w:b w:val="0"/>
          <w:bCs/>
          <w:lang w:val="en-US"/>
        </w:rPr>
        <w:t xml:space="preserve"> Olefir O.M., </w:t>
      </w:r>
      <w:proofErr w:type="spellStart"/>
      <w:r w:rsidRPr="006848EE">
        <w:rPr>
          <w:b w:val="0"/>
          <w:bCs/>
          <w:lang w:val="en-US"/>
        </w:rPr>
        <w:t>Ladieva</w:t>
      </w:r>
      <w:proofErr w:type="spellEnd"/>
      <w:r w:rsidRPr="006848EE">
        <w:rPr>
          <w:b w:val="0"/>
          <w:bCs/>
          <w:lang w:val="en-US"/>
        </w:rPr>
        <w:t xml:space="preserve"> L.R. </w:t>
      </w:r>
      <w:r w:rsidRPr="006848EE">
        <w:rPr>
          <w:b w:val="0"/>
          <w:bCs/>
          <w:color w:val="000000"/>
          <w:shd w:val="clear" w:color="auto" w:fill="FFFFFF"/>
          <w:lang w:val="en-US"/>
        </w:rPr>
        <w:t>Modeling the dynamic mode of the chlorinator in the production of chloromethane</w:t>
      </w:r>
      <w:r w:rsidRPr="006848EE">
        <w:rPr>
          <w:b w:val="0"/>
          <w:bCs/>
          <w:lang w:val="en-US"/>
        </w:rPr>
        <w:t xml:space="preserve">. </w:t>
      </w:r>
      <w:r w:rsidR="006615D2" w:rsidRPr="006848EE">
        <w:rPr>
          <w:b w:val="0"/>
          <w:bCs/>
          <w:lang w:val="en-US"/>
        </w:rPr>
        <w:t xml:space="preserve">Materials of the XVII International scientific and practical Conference Cutting-edge science - </w:t>
      </w:r>
      <w:proofErr w:type="gramStart"/>
      <w:r w:rsidR="006615D2" w:rsidRPr="006848EE">
        <w:rPr>
          <w:b w:val="0"/>
          <w:bCs/>
          <w:lang w:val="en-US"/>
        </w:rPr>
        <w:t>2021 ,</w:t>
      </w:r>
      <w:proofErr w:type="gramEnd"/>
      <w:r w:rsidR="006615D2" w:rsidRPr="006848EE">
        <w:rPr>
          <w:b w:val="0"/>
          <w:bCs/>
          <w:lang w:val="en-US"/>
        </w:rPr>
        <w:t xml:space="preserve"> April 30- May 7, 2021: Sheffield. </w:t>
      </w:r>
      <w:proofErr w:type="spellStart"/>
      <w:r w:rsidR="006615D2" w:rsidRPr="006848EE">
        <w:rPr>
          <w:b w:val="0"/>
          <w:bCs/>
        </w:rPr>
        <w:t>Science</w:t>
      </w:r>
      <w:proofErr w:type="spellEnd"/>
      <w:r w:rsidR="006615D2" w:rsidRPr="006848EE">
        <w:rPr>
          <w:b w:val="0"/>
          <w:bCs/>
        </w:rPr>
        <w:t xml:space="preserve"> </w:t>
      </w:r>
      <w:proofErr w:type="spellStart"/>
      <w:r w:rsidR="006615D2" w:rsidRPr="006848EE">
        <w:rPr>
          <w:b w:val="0"/>
          <w:bCs/>
        </w:rPr>
        <w:t>and</w:t>
      </w:r>
      <w:proofErr w:type="spellEnd"/>
      <w:r w:rsidR="006615D2" w:rsidRPr="006848EE">
        <w:rPr>
          <w:b w:val="0"/>
          <w:bCs/>
        </w:rPr>
        <w:t xml:space="preserve"> </w:t>
      </w:r>
      <w:proofErr w:type="spellStart"/>
      <w:r w:rsidR="006615D2" w:rsidRPr="006848EE">
        <w:rPr>
          <w:b w:val="0"/>
          <w:bCs/>
        </w:rPr>
        <w:t>education</w:t>
      </w:r>
      <w:proofErr w:type="spellEnd"/>
      <w:r w:rsidR="006615D2" w:rsidRPr="006848EE">
        <w:rPr>
          <w:b w:val="0"/>
          <w:bCs/>
        </w:rPr>
        <w:t xml:space="preserve"> LTD -80 p.</w:t>
      </w:r>
      <w:r w:rsidRPr="006848EE">
        <w:rPr>
          <w:b w:val="0"/>
          <w:bCs/>
        </w:rPr>
        <w:t>, C.</w:t>
      </w:r>
      <w:r w:rsidR="006615D2" w:rsidRPr="006848EE">
        <w:rPr>
          <w:b w:val="0"/>
          <w:bCs/>
          <w:lang w:val="en-US"/>
        </w:rPr>
        <w:t>60</w:t>
      </w:r>
      <w:r w:rsidRPr="006848EE">
        <w:rPr>
          <w:b w:val="0"/>
          <w:bCs/>
        </w:rPr>
        <w:t>-</w:t>
      </w:r>
      <w:r w:rsidR="006615D2" w:rsidRPr="006848EE">
        <w:rPr>
          <w:b w:val="0"/>
          <w:bCs/>
          <w:lang w:val="en-US"/>
        </w:rPr>
        <w:t>64</w:t>
      </w:r>
      <w:r w:rsidRPr="006848EE">
        <w:rPr>
          <w:b w:val="0"/>
          <w:bCs/>
        </w:rPr>
        <w:t>.</w:t>
      </w:r>
    </w:p>
    <w:p w14:paraId="2E01E8A4" w14:textId="1506FD9A" w:rsidR="006615D2" w:rsidRPr="006848EE" w:rsidRDefault="006615D2" w:rsidP="00430AA0">
      <w:pPr>
        <w:pStyle w:val="a0"/>
        <w:numPr>
          <w:ilvl w:val="0"/>
          <w:numId w:val="7"/>
        </w:numPr>
        <w:ind w:left="0" w:firstLine="567"/>
        <w:jc w:val="both"/>
        <w:rPr>
          <w:b w:val="0"/>
          <w:bCs/>
          <w:lang w:val="en-US"/>
        </w:rPr>
      </w:pPr>
      <w:r w:rsidRPr="006848EE">
        <w:rPr>
          <w:b w:val="0"/>
          <w:bCs/>
          <w:lang w:val="en-US"/>
        </w:rPr>
        <w:t xml:space="preserve">Olefir O.M., </w:t>
      </w:r>
      <w:proofErr w:type="spellStart"/>
      <w:r w:rsidRPr="006848EE">
        <w:rPr>
          <w:b w:val="0"/>
          <w:bCs/>
          <w:lang w:val="en-US"/>
        </w:rPr>
        <w:t>Ladieva</w:t>
      </w:r>
      <w:proofErr w:type="spellEnd"/>
      <w:r w:rsidRPr="006848EE">
        <w:rPr>
          <w:b w:val="0"/>
          <w:bCs/>
          <w:lang w:val="en-US"/>
        </w:rPr>
        <w:t xml:space="preserve"> L.R. Control system of methane chlorination. </w:t>
      </w:r>
      <w:proofErr w:type="spellStart"/>
      <w:r w:rsidRPr="006848EE">
        <w:rPr>
          <w:b w:val="0"/>
          <w:bCs/>
          <w:lang w:val="en-US"/>
        </w:rPr>
        <w:t>Naukowa</w:t>
      </w:r>
      <w:proofErr w:type="spellEnd"/>
      <w:r w:rsidRPr="006848EE">
        <w:rPr>
          <w:b w:val="0"/>
          <w:bCs/>
          <w:lang w:val="en-US"/>
        </w:rPr>
        <w:t xml:space="preserve"> </w:t>
      </w:r>
      <w:proofErr w:type="spellStart"/>
      <w:r w:rsidRPr="006848EE">
        <w:rPr>
          <w:b w:val="0"/>
          <w:bCs/>
          <w:lang w:val="en-US"/>
        </w:rPr>
        <w:t>przestrzeń</w:t>
      </w:r>
      <w:proofErr w:type="spellEnd"/>
      <w:r w:rsidRPr="006848EE">
        <w:rPr>
          <w:b w:val="0"/>
          <w:bCs/>
          <w:lang w:val="en-US"/>
        </w:rPr>
        <w:t xml:space="preserve"> </w:t>
      </w:r>
      <w:proofErr w:type="spellStart"/>
      <w:r w:rsidRPr="006848EE">
        <w:rPr>
          <w:b w:val="0"/>
          <w:bCs/>
          <w:lang w:val="en-US"/>
        </w:rPr>
        <w:t>Europy</w:t>
      </w:r>
      <w:proofErr w:type="spellEnd"/>
      <w:r w:rsidRPr="006848EE">
        <w:rPr>
          <w:b w:val="0"/>
          <w:bCs/>
          <w:lang w:val="en-US"/>
        </w:rPr>
        <w:t xml:space="preserve"> - 2021: </w:t>
      </w:r>
      <w:proofErr w:type="spellStart"/>
      <w:r w:rsidRPr="006848EE">
        <w:rPr>
          <w:b w:val="0"/>
          <w:bCs/>
          <w:lang w:val="en-US"/>
        </w:rPr>
        <w:t>Materialły</w:t>
      </w:r>
      <w:proofErr w:type="spellEnd"/>
      <w:r w:rsidRPr="006848EE">
        <w:rPr>
          <w:b w:val="0"/>
          <w:bCs/>
          <w:lang w:val="en-US"/>
        </w:rPr>
        <w:t xml:space="preserve"> XVII </w:t>
      </w:r>
      <w:proofErr w:type="spellStart"/>
      <w:r w:rsidRPr="006848EE">
        <w:rPr>
          <w:b w:val="0"/>
          <w:bCs/>
          <w:lang w:val="en-US"/>
        </w:rPr>
        <w:t>Międzynarodowej</w:t>
      </w:r>
      <w:proofErr w:type="spellEnd"/>
      <w:r w:rsidRPr="006848EE">
        <w:rPr>
          <w:b w:val="0"/>
          <w:bCs/>
          <w:lang w:val="en-US"/>
        </w:rPr>
        <w:t xml:space="preserve"> </w:t>
      </w:r>
      <w:proofErr w:type="spellStart"/>
      <w:r w:rsidRPr="006848EE">
        <w:rPr>
          <w:b w:val="0"/>
          <w:bCs/>
          <w:lang w:val="en-US"/>
        </w:rPr>
        <w:t>naukowi-praktycznej</w:t>
      </w:r>
      <w:proofErr w:type="spellEnd"/>
      <w:r w:rsidRPr="006848EE">
        <w:rPr>
          <w:b w:val="0"/>
          <w:bCs/>
          <w:lang w:val="en-US"/>
        </w:rPr>
        <w:t xml:space="preserve"> </w:t>
      </w:r>
      <w:proofErr w:type="spellStart"/>
      <w:proofErr w:type="gramStart"/>
      <w:r w:rsidRPr="006848EE">
        <w:rPr>
          <w:b w:val="0"/>
          <w:bCs/>
          <w:lang w:val="en-US"/>
        </w:rPr>
        <w:t>konferencji</w:t>
      </w:r>
      <w:proofErr w:type="spellEnd"/>
      <w:r w:rsidRPr="006848EE">
        <w:rPr>
          <w:b w:val="0"/>
          <w:bCs/>
          <w:lang w:val="en-US"/>
        </w:rPr>
        <w:t xml:space="preserve"> ,</w:t>
      </w:r>
      <w:proofErr w:type="gramEnd"/>
      <w:r w:rsidRPr="006848EE">
        <w:rPr>
          <w:b w:val="0"/>
          <w:bCs/>
          <w:lang w:val="en-US"/>
        </w:rPr>
        <w:t xml:space="preserve"> «</w:t>
      </w:r>
      <w:proofErr w:type="spellStart"/>
      <w:r w:rsidRPr="006848EE">
        <w:rPr>
          <w:b w:val="0"/>
          <w:bCs/>
          <w:lang w:val="en-US"/>
        </w:rPr>
        <w:t>Naukowa</w:t>
      </w:r>
      <w:proofErr w:type="spellEnd"/>
      <w:r w:rsidRPr="006848EE">
        <w:rPr>
          <w:b w:val="0"/>
          <w:bCs/>
          <w:lang w:val="en-US"/>
        </w:rPr>
        <w:t xml:space="preserve"> </w:t>
      </w:r>
      <w:proofErr w:type="spellStart"/>
      <w:r w:rsidRPr="006848EE">
        <w:rPr>
          <w:b w:val="0"/>
          <w:bCs/>
          <w:lang w:val="en-US"/>
        </w:rPr>
        <w:t>przestrzeń</w:t>
      </w:r>
      <w:proofErr w:type="spellEnd"/>
      <w:r w:rsidRPr="006848EE">
        <w:rPr>
          <w:b w:val="0"/>
          <w:bCs/>
          <w:lang w:val="en-US"/>
        </w:rPr>
        <w:t xml:space="preserve"> </w:t>
      </w:r>
      <w:proofErr w:type="spellStart"/>
      <w:r w:rsidRPr="006848EE">
        <w:rPr>
          <w:b w:val="0"/>
          <w:bCs/>
          <w:lang w:val="en-US"/>
        </w:rPr>
        <w:t>Europy</w:t>
      </w:r>
      <w:proofErr w:type="spellEnd"/>
      <w:r w:rsidRPr="006848EE">
        <w:rPr>
          <w:b w:val="0"/>
          <w:bCs/>
          <w:lang w:val="en-US"/>
        </w:rPr>
        <w:t xml:space="preserve"> - 2021» , 07 - 15 </w:t>
      </w:r>
      <w:proofErr w:type="spellStart"/>
      <w:r w:rsidRPr="006848EE">
        <w:rPr>
          <w:b w:val="0"/>
          <w:bCs/>
          <w:lang w:val="en-US"/>
        </w:rPr>
        <w:t>kwietnia</w:t>
      </w:r>
      <w:proofErr w:type="spellEnd"/>
      <w:r w:rsidRPr="006848EE">
        <w:rPr>
          <w:b w:val="0"/>
          <w:bCs/>
          <w:lang w:val="en-US"/>
        </w:rPr>
        <w:t xml:space="preserve"> 2021 </w:t>
      </w:r>
      <w:proofErr w:type="spellStart"/>
      <w:r w:rsidRPr="006848EE">
        <w:rPr>
          <w:b w:val="0"/>
          <w:bCs/>
          <w:lang w:val="en-US"/>
        </w:rPr>
        <w:t>roku</w:t>
      </w:r>
      <w:proofErr w:type="spellEnd"/>
      <w:r w:rsidRPr="006848EE">
        <w:rPr>
          <w:b w:val="0"/>
          <w:bCs/>
          <w:lang w:val="en-US"/>
        </w:rPr>
        <w:t>, C.100-103.</w:t>
      </w:r>
    </w:p>
    <w:p w14:paraId="2604E737" w14:textId="73024D0A" w:rsidR="00676B39" w:rsidRPr="006848EE" w:rsidRDefault="006615D2" w:rsidP="00430AA0">
      <w:pPr>
        <w:pStyle w:val="a0"/>
        <w:numPr>
          <w:ilvl w:val="0"/>
          <w:numId w:val="7"/>
        </w:numPr>
        <w:ind w:left="0" w:firstLine="567"/>
        <w:jc w:val="both"/>
        <w:rPr>
          <w:b w:val="0"/>
          <w:bCs/>
        </w:rPr>
      </w:pPr>
      <w:r w:rsidRPr="006848EE">
        <w:rPr>
          <w:b w:val="0"/>
          <w:bCs/>
        </w:rPr>
        <w:t xml:space="preserve">Олефір О. М., </w:t>
      </w:r>
      <w:proofErr w:type="spellStart"/>
      <w:r w:rsidRPr="006848EE">
        <w:rPr>
          <w:b w:val="0"/>
          <w:bCs/>
        </w:rPr>
        <w:t>Ладієва</w:t>
      </w:r>
      <w:proofErr w:type="spellEnd"/>
      <w:r w:rsidRPr="006848EE">
        <w:rPr>
          <w:b w:val="0"/>
          <w:bCs/>
        </w:rPr>
        <w:t xml:space="preserve"> Л. Р. Система керування процесом хлорування метану.</w:t>
      </w:r>
      <w:r w:rsidR="00430AA0" w:rsidRPr="006848EE">
        <w:rPr>
          <w:b w:val="0"/>
          <w:bCs/>
        </w:rPr>
        <w:t xml:space="preserve"> VІІ Міжнародної науково-технічної </w:t>
      </w:r>
      <w:proofErr w:type="spellStart"/>
      <w:r w:rsidR="00430AA0" w:rsidRPr="006848EE">
        <w:rPr>
          <w:b w:val="0"/>
          <w:bCs/>
        </w:rPr>
        <w:t>Internet</w:t>
      </w:r>
      <w:proofErr w:type="spellEnd"/>
      <w:r w:rsidR="00430AA0" w:rsidRPr="006848EE">
        <w:rPr>
          <w:b w:val="0"/>
          <w:bCs/>
        </w:rPr>
        <w:t>-конференції «Сучасні методи, інформаційне, програмне та технічне забезпечення систем керування організаційно-технічними та технологічними комплексами», 26 листопада 2020. [Електронний ресурс] – К: НУХТ, 2020 – 311 с. — Режим доступу: https://nuft.edu.ua/naukova-diyalnist/naukovi-konferencii/</w:t>
      </w:r>
      <w:r w:rsidRPr="006848EE">
        <w:rPr>
          <w:b w:val="0"/>
          <w:bCs/>
        </w:rPr>
        <w:t>, C.5</w:t>
      </w:r>
      <w:r w:rsidR="00430AA0" w:rsidRPr="006848EE">
        <w:rPr>
          <w:b w:val="0"/>
          <w:bCs/>
        </w:rPr>
        <w:t>7</w:t>
      </w:r>
      <w:r w:rsidRPr="006848EE">
        <w:rPr>
          <w:b w:val="0"/>
          <w:bCs/>
        </w:rPr>
        <w:t>-5</w:t>
      </w:r>
      <w:r w:rsidR="00430AA0" w:rsidRPr="006848EE">
        <w:rPr>
          <w:b w:val="0"/>
          <w:bCs/>
        </w:rPr>
        <w:t>8</w:t>
      </w:r>
      <w:r w:rsidRPr="006848EE">
        <w:rPr>
          <w:b w:val="0"/>
          <w:bCs/>
        </w:rPr>
        <w:t>.</w:t>
      </w:r>
    </w:p>
    <w:p w14:paraId="3A234997" w14:textId="1ED41578" w:rsidR="00676B39" w:rsidRPr="0016015E" w:rsidRDefault="00676B39" w:rsidP="00676B39">
      <w:pPr>
        <w:pStyle w:val="a0"/>
        <w:numPr>
          <w:ilvl w:val="0"/>
          <w:numId w:val="7"/>
        </w:numPr>
        <w:ind w:left="0" w:firstLine="567"/>
        <w:sectPr w:rsidR="00676B39" w:rsidRPr="0016015E" w:rsidSect="00EA41FC">
          <w:footerReference w:type="default" r:id="rId63"/>
          <w:pgSz w:w="11906" w:h="16838"/>
          <w:pgMar w:top="851" w:right="567" w:bottom="1701" w:left="1418" w:header="709" w:footer="709" w:gutter="0"/>
          <w:pgNumType w:start="8"/>
          <w:cols w:space="708"/>
          <w:docGrid w:linePitch="360"/>
        </w:sectPr>
      </w:pPr>
    </w:p>
    <w:p w14:paraId="11AB12E8" w14:textId="77777777" w:rsidR="00586175" w:rsidRPr="0016015E" w:rsidRDefault="00586175" w:rsidP="00586175">
      <w:pPr>
        <w:pStyle w:val="a0"/>
        <w:ind w:left="993" w:hanging="273"/>
        <w:jc w:val="right"/>
        <w:rPr>
          <w:b w:val="0"/>
        </w:rPr>
      </w:pPr>
      <w:r w:rsidRPr="0016015E">
        <w:lastRenderedPageBreak/>
        <w:t xml:space="preserve">Специфікація устаткування </w:t>
      </w:r>
      <w:r w:rsidRPr="0016015E">
        <w:tab/>
      </w:r>
      <w:r w:rsidRPr="0016015E">
        <w:tab/>
      </w:r>
      <w:r w:rsidRPr="0016015E">
        <w:tab/>
      </w:r>
      <w:r w:rsidRPr="0016015E">
        <w:tab/>
      </w:r>
      <w:r w:rsidRPr="0016015E">
        <w:tab/>
      </w:r>
      <w:r w:rsidRPr="0016015E">
        <w:tab/>
        <w:t>Додаток 1</w:t>
      </w:r>
    </w:p>
    <w:tbl>
      <w:tblPr>
        <w:tblpPr w:leftFromText="180" w:rightFromText="180" w:vertAnchor="page" w:horzAnchor="margin" w:tblpX="-10" w:tblpY="2010"/>
        <w:tblW w:w="147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2"/>
        <w:gridCol w:w="1877"/>
        <w:gridCol w:w="1733"/>
        <w:gridCol w:w="1217"/>
        <w:gridCol w:w="83"/>
        <w:gridCol w:w="1155"/>
        <w:gridCol w:w="3581"/>
        <w:gridCol w:w="1155"/>
        <w:gridCol w:w="866"/>
        <w:gridCol w:w="1952"/>
      </w:tblGrid>
      <w:tr w:rsidR="00586175" w:rsidRPr="0016015E" w14:paraId="17C3AF0B" w14:textId="77777777" w:rsidTr="00E4227C">
        <w:tc>
          <w:tcPr>
            <w:tcW w:w="1122" w:type="dxa"/>
            <w:shd w:val="clear" w:color="auto" w:fill="auto"/>
            <w:vAlign w:val="center"/>
          </w:tcPr>
          <w:p w14:paraId="6B01085A" w14:textId="77777777" w:rsidR="00586175" w:rsidRPr="0016015E" w:rsidRDefault="00586175" w:rsidP="00E4227C">
            <w:pPr>
              <w:spacing w:before="80"/>
              <w:jc w:val="center"/>
              <w:rPr>
                <w:lang w:val="uk-UA"/>
              </w:rPr>
            </w:pPr>
            <w:r w:rsidRPr="0016015E">
              <w:rPr>
                <w:lang w:val="uk-UA"/>
              </w:rPr>
              <w:t>Позиція на схемі</w:t>
            </w:r>
          </w:p>
        </w:tc>
        <w:tc>
          <w:tcPr>
            <w:tcW w:w="1877" w:type="dxa"/>
            <w:shd w:val="clear" w:color="auto" w:fill="auto"/>
            <w:vAlign w:val="center"/>
          </w:tcPr>
          <w:p w14:paraId="21AA4CC6" w14:textId="77777777" w:rsidR="00586175" w:rsidRPr="0016015E" w:rsidRDefault="00586175" w:rsidP="00E4227C">
            <w:pPr>
              <w:jc w:val="center"/>
              <w:rPr>
                <w:lang w:val="uk-UA"/>
              </w:rPr>
            </w:pPr>
            <w:r w:rsidRPr="0016015E">
              <w:rPr>
                <w:lang w:val="uk-UA"/>
              </w:rPr>
              <w:t>Технологічний параметр</w:t>
            </w:r>
          </w:p>
        </w:tc>
        <w:tc>
          <w:tcPr>
            <w:tcW w:w="1733" w:type="dxa"/>
            <w:shd w:val="clear" w:color="auto" w:fill="auto"/>
            <w:vAlign w:val="center"/>
          </w:tcPr>
          <w:p w14:paraId="1D5006F2" w14:textId="77777777" w:rsidR="00586175" w:rsidRPr="0016015E" w:rsidRDefault="00586175" w:rsidP="00E4227C">
            <w:pPr>
              <w:jc w:val="center"/>
              <w:rPr>
                <w:lang w:val="uk-UA"/>
              </w:rPr>
            </w:pPr>
            <w:r w:rsidRPr="0016015E">
              <w:rPr>
                <w:lang w:val="uk-UA"/>
              </w:rPr>
              <w:t>Середовище і місце відбору інформації</w:t>
            </w:r>
          </w:p>
        </w:tc>
        <w:tc>
          <w:tcPr>
            <w:tcW w:w="1217" w:type="dxa"/>
            <w:shd w:val="clear" w:color="auto" w:fill="auto"/>
            <w:vAlign w:val="center"/>
          </w:tcPr>
          <w:p w14:paraId="2227428A" w14:textId="77777777" w:rsidR="00586175" w:rsidRPr="0016015E" w:rsidRDefault="00586175" w:rsidP="00E4227C">
            <w:pPr>
              <w:jc w:val="center"/>
              <w:rPr>
                <w:lang w:val="uk-UA"/>
              </w:rPr>
            </w:pPr>
            <w:r w:rsidRPr="0016015E">
              <w:rPr>
                <w:lang w:val="uk-UA"/>
              </w:rPr>
              <w:t>Граничне значення параметра</w:t>
            </w:r>
          </w:p>
        </w:tc>
        <w:tc>
          <w:tcPr>
            <w:tcW w:w="1238" w:type="dxa"/>
            <w:gridSpan w:val="2"/>
            <w:shd w:val="clear" w:color="auto" w:fill="auto"/>
            <w:vAlign w:val="center"/>
          </w:tcPr>
          <w:p w14:paraId="57306CB1" w14:textId="77777777" w:rsidR="00586175" w:rsidRPr="0016015E" w:rsidRDefault="00586175" w:rsidP="00E4227C">
            <w:pPr>
              <w:spacing w:before="80"/>
              <w:jc w:val="center"/>
              <w:rPr>
                <w:lang w:val="uk-UA"/>
              </w:rPr>
            </w:pPr>
            <w:r w:rsidRPr="0016015E">
              <w:rPr>
                <w:lang w:val="uk-UA"/>
              </w:rPr>
              <w:t>Місце монтажу</w:t>
            </w:r>
          </w:p>
        </w:tc>
        <w:tc>
          <w:tcPr>
            <w:tcW w:w="3581" w:type="dxa"/>
            <w:shd w:val="clear" w:color="auto" w:fill="auto"/>
            <w:vAlign w:val="center"/>
          </w:tcPr>
          <w:p w14:paraId="77C6A3DB" w14:textId="77777777" w:rsidR="00586175" w:rsidRPr="0016015E" w:rsidRDefault="00586175" w:rsidP="00E4227C">
            <w:pPr>
              <w:spacing w:before="80"/>
              <w:jc w:val="center"/>
              <w:rPr>
                <w:lang w:val="uk-UA"/>
              </w:rPr>
            </w:pPr>
            <w:r w:rsidRPr="0016015E">
              <w:rPr>
                <w:lang w:val="uk-UA"/>
              </w:rPr>
              <w:t>Назва та</w:t>
            </w:r>
          </w:p>
          <w:p w14:paraId="1A88F56F" w14:textId="77777777" w:rsidR="00586175" w:rsidRPr="0016015E" w:rsidRDefault="00586175" w:rsidP="00E4227C">
            <w:pPr>
              <w:jc w:val="center"/>
              <w:rPr>
                <w:lang w:val="uk-UA"/>
              </w:rPr>
            </w:pPr>
            <w:r w:rsidRPr="0016015E">
              <w:rPr>
                <w:lang w:val="uk-UA"/>
              </w:rPr>
              <w:t>характеристика</w:t>
            </w:r>
          </w:p>
        </w:tc>
        <w:tc>
          <w:tcPr>
            <w:tcW w:w="1155" w:type="dxa"/>
            <w:shd w:val="clear" w:color="auto" w:fill="auto"/>
            <w:vAlign w:val="center"/>
          </w:tcPr>
          <w:p w14:paraId="133C53F5" w14:textId="77777777" w:rsidR="00586175" w:rsidRPr="0016015E" w:rsidRDefault="00586175" w:rsidP="00E4227C">
            <w:pPr>
              <w:spacing w:before="80"/>
              <w:jc w:val="center"/>
              <w:rPr>
                <w:lang w:val="uk-UA"/>
              </w:rPr>
            </w:pPr>
            <w:r w:rsidRPr="0016015E">
              <w:rPr>
                <w:lang w:val="uk-UA"/>
              </w:rPr>
              <w:t>Тип</w:t>
            </w:r>
          </w:p>
          <w:p w14:paraId="0C6D8D10" w14:textId="77777777" w:rsidR="00586175" w:rsidRPr="0016015E" w:rsidRDefault="00586175" w:rsidP="00E4227C">
            <w:pPr>
              <w:jc w:val="center"/>
              <w:rPr>
                <w:lang w:val="uk-UA"/>
              </w:rPr>
            </w:pPr>
            <w:r w:rsidRPr="0016015E">
              <w:rPr>
                <w:lang w:val="uk-UA"/>
              </w:rPr>
              <w:t>моделі</w:t>
            </w:r>
          </w:p>
        </w:tc>
        <w:tc>
          <w:tcPr>
            <w:tcW w:w="866" w:type="dxa"/>
            <w:shd w:val="clear" w:color="auto" w:fill="auto"/>
            <w:vAlign w:val="center"/>
          </w:tcPr>
          <w:p w14:paraId="61C954FC" w14:textId="77777777" w:rsidR="00586175" w:rsidRPr="0016015E" w:rsidRDefault="00586175" w:rsidP="00E4227C">
            <w:pPr>
              <w:spacing w:before="80"/>
              <w:jc w:val="center"/>
              <w:rPr>
                <w:lang w:val="uk-UA"/>
              </w:rPr>
            </w:pPr>
            <w:r w:rsidRPr="0016015E">
              <w:rPr>
                <w:lang w:val="uk-UA"/>
              </w:rPr>
              <w:t>Кіль-кість</w:t>
            </w:r>
          </w:p>
        </w:tc>
        <w:tc>
          <w:tcPr>
            <w:tcW w:w="1952" w:type="dxa"/>
            <w:shd w:val="clear" w:color="auto" w:fill="auto"/>
            <w:vAlign w:val="center"/>
          </w:tcPr>
          <w:p w14:paraId="03CE2DE7" w14:textId="77777777" w:rsidR="00586175" w:rsidRPr="0016015E" w:rsidRDefault="00586175" w:rsidP="00E4227C">
            <w:pPr>
              <w:spacing w:before="200"/>
              <w:jc w:val="center"/>
              <w:rPr>
                <w:lang w:val="uk-UA"/>
              </w:rPr>
            </w:pPr>
            <w:r w:rsidRPr="0016015E">
              <w:rPr>
                <w:lang w:val="uk-UA"/>
              </w:rPr>
              <w:t>Завод-виробник</w:t>
            </w:r>
          </w:p>
        </w:tc>
      </w:tr>
      <w:tr w:rsidR="00586175" w:rsidRPr="0016015E" w14:paraId="34099BA5" w14:textId="77777777" w:rsidTr="00E4227C">
        <w:tc>
          <w:tcPr>
            <w:tcW w:w="1122" w:type="dxa"/>
            <w:shd w:val="clear" w:color="auto" w:fill="auto"/>
            <w:vAlign w:val="center"/>
          </w:tcPr>
          <w:p w14:paraId="491EEE58" w14:textId="77777777" w:rsidR="00586175" w:rsidRPr="0016015E" w:rsidRDefault="00586175" w:rsidP="00E4227C">
            <w:pPr>
              <w:jc w:val="center"/>
              <w:rPr>
                <w:lang w:val="uk-UA"/>
              </w:rPr>
            </w:pPr>
            <w:r w:rsidRPr="0016015E">
              <w:rPr>
                <w:lang w:val="uk-UA"/>
              </w:rPr>
              <w:t>1</w:t>
            </w:r>
          </w:p>
        </w:tc>
        <w:tc>
          <w:tcPr>
            <w:tcW w:w="1877" w:type="dxa"/>
            <w:shd w:val="clear" w:color="auto" w:fill="auto"/>
            <w:vAlign w:val="center"/>
          </w:tcPr>
          <w:p w14:paraId="42AA8C65" w14:textId="77777777" w:rsidR="00586175" w:rsidRPr="0016015E" w:rsidRDefault="00586175" w:rsidP="00E4227C">
            <w:pPr>
              <w:jc w:val="center"/>
              <w:rPr>
                <w:lang w:val="uk-UA"/>
              </w:rPr>
            </w:pPr>
            <w:r w:rsidRPr="0016015E">
              <w:rPr>
                <w:lang w:val="uk-UA"/>
              </w:rPr>
              <w:t>2</w:t>
            </w:r>
          </w:p>
        </w:tc>
        <w:tc>
          <w:tcPr>
            <w:tcW w:w="1733" w:type="dxa"/>
            <w:shd w:val="clear" w:color="auto" w:fill="auto"/>
            <w:vAlign w:val="center"/>
          </w:tcPr>
          <w:p w14:paraId="23D8E425" w14:textId="77777777" w:rsidR="00586175" w:rsidRPr="0016015E" w:rsidRDefault="00586175" w:rsidP="00E4227C">
            <w:pPr>
              <w:jc w:val="center"/>
              <w:rPr>
                <w:lang w:val="uk-UA"/>
              </w:rPr>
            </w:pPr>
            <w:r w:rsidRPr="0016015E">
              <w:rPr>
                <w:lang w:val="uk-UA"/>
              </w:rPr>
              <w:t>3</w:t>
            </w:r>
          </w:p>
        </w:tc>
        <w:tc>
          <w:tcPr>
            <w:tcW w:w="1217" w:type="dxa"/>
            <w:shd w:val="clear" w:color="auto" w:fill="auto"/>
            <w:vAlign w:val="center"/>
          </w:tcPr>
          <w:p w14:paraId="52B53708" w14:textId="77777777" w:rsidR="00586175" w:rsidRPr="0016015E" w:rsidRDefault="00586175" w:rsidP="00E4227C">
            <w:pPr>
              <w:jc w:val="center"/>
              <w:rPr>
                <w:lang w:val="uk-UA"/>
              </w:rPr>
            </w:pPr>
            <w:r w:rsidRPr="0016015E">
              <w:rPr>
                <w:lang w:val="uk-UA"/>
              </w:rPr>
              <w:t>4</w:t>
            </w:r>
          </w:p>
        </w:tc>
        <w:tc>
          <w:tcPr>
            <w:tcW w:w="1238" w:type="dxa"/>
            <w:gridSpan w:val="2"/>
            <w:shd w:val="clear" w:color="auto" w:fill="auto"/>
            <w:vAlign w:val="center"/>
          </w:tcPr>
          <w:p w14:paraId="0D0D14B6" w14:textId="77777777" w:rsidR="00586175" w:rsidRPr="0016015E" w:rsidRDefault="00586175" w:rsidP="00E4227C">
            <w:pPr>
              <w:jc w:val="center"/>
              <w:rPr>
                <w:lang w:val="uk-UA"/>
              </w:rPr>
            </w:pPr>
            <w:r w:rsidRPr="0016015E">
              <w:rPr>
                <w:lang w:val="uk-UA"/>
              </w:rPr>
              <w:t>5</w:t>
            </w:r>
          </w:p>
        </w:tc>
        <w:tc>
          <w:tcPr>
            <w:tcW w:w="3581" w:type="dxa"/>
            <w:shd w:val="clear" w:color="auto" w:fill="auto"/>
            <w:vAlign w:val="center"/>
          </w:tcPr>
          <w:p w14:paraId="49E045AF" w14:textId="77777777" w:rsidR="00586175" w:rsidRPr="0016015E" w:rsidRDefault="00586175" w:rsidP="00E4227C">
            <w:pPr>
              <w:jc w:val="center"/>
              <w:rPr>
                <w:lang w:val="uk-UA"/>
              </w:rPr>
            </w:pPr>
            <w:r w:rsidRPr="0016015E">
              <w:rPr>
                <w:lang w:val="uk-UA"/>
              </w:rPr>
              <w:t>6</w:t>
            </w:r>
          </w:p>
        </w:tc>
        <w:tc>
          <w:tcPr>
            <w:tcW w:w="1155" w:type="dxa"/>
            <w:shd w:val="clear" w:color="auto" w:fill="auto"/>
            <w:vAlign w:val="center"/>
          </w:tcPr>
          <w:p w14:paraId="3BDE33ED" w14:textId="77777777" w:rsidR="00586175" w:rsidRPr="0016015E" w:rsidRDefault="00586175" w:rsidP="00E4227C">
            <w:pPr>
              <w:jc w:val="center"/>
              <w:rPr>
                <w:lang w:val="uk-UA"/>
              </w:rPr>
            </w:pPr>
            <w:r w:rsidRPr="0016015E">
              <w:rPr>
                <w:lang w:val="uk-UA"/>
              </w:rPr>
              <w:t>7</w:t>
            </w:r>
          </w:p>
        </w:tc>
        <w:tc>
          <w:tcPr>
            <w:tcW w:w="866" w:type="dxa"/>
            <w:shd w:val="clear" w:color="auto" w:fill="auto"/>
            <w:vAlign w:val="center"/>
          </w:tcPr>
          <w:p w14:paraId="567ACD68" w14:textId="77777777" w:rsidR="00586175" w:rsidRPr="0016015E" w:rsidRDefault="00586175" w:rsidP="00E4227C">
            <w:pPr>
              <w:jc w:val="center"/>
              <w:rPr>
                <w:lang w:val="uk-UA"/>
              </w:rPr>
            </w:pPr>
            <w:r w:rsidRPr="0016015E">
              <w:rPr>
                <w:lang w:val="uk-UA"/>
              </w:rPr>
              <w:t>8</w:t>
            </w:r>
          </w:p>
        </w:tc>
        <w:tc>
          <w:tcPr>
            <w:tcW w:w="1952" w:type="dxa"/>
            <w:shd w:val="clear" w:color="auto" w:fill="auto"/>
            <w:vAlign w:val="center"/>
          </w:tcPr>
          <w:p w14:paraId="40270578" w14:textId="77777777" w:rsidR="00586175" w:rsidRPr="0016015E" w:rsidRDefault="00586175" w:rsidP="00E4227C">
            <w:pPr>
              <w:jc w:val="center"/>
              <w:rPr>
                <w:lang w:val="uk-UA"/>
              </w:rPr>
            </w:pPr>
            <w:r w:rsidRPr="0016015E">
              <w:rPr>
                <w:lang w:val="uk-UA"/>
              </w:rPr>
              <w:t>9</w:t>
            </w:r>
          </w:p>
        </w:tc>
      </w:tr>
      <w:tr w:rsidR="00586175" w:rsidRPr="0016015E" w14:paraId="217D9CC6" w14:textId="77777777" w:rsidTr="00E4227C">
        <w:trPr>
          <w:trHeight w:val="290"/>
        </w:trPr>
        <w:tc>
          <w:tcPr>
            <w:tcW w:w="14741" w:type="dxa"/>
            <w:gridSpan w:val="10"/>
            <w:shd w:val="clear" w:color="auto" w:fill="auto"/>
            <w:vAlign w:val="center"/>
          </w:tcPr>
          <w:p w14:paraId="6FA4D49E" w14:textId="77777777" w:rsidR="00586175" w:rsidRPr="0016015E" w:rsidRDefault="00586175" w:rsidP="00E4227C">
            <w:pPr>
              <w:spacing w:before="80" w:after="80"/>
              <w:jc w:val="center"/>
              <w:rPr>
                <w:b/>
                <w:lang w:val="uk-UA"/>
              </w:rPr>
            </w:pPr>
            <w:r w:rsidRPr="0016015E">
              <w:rPr>
                <w:b/>
                <w:lang w:val="uk-UA"/>
              </w:rPr>
              <w:t>Контроль витрати</w:t>
            </w:r>
          </w:p>
        </w:tc>
      </w:tr>
      <w:tr w:rsidR="00586175" w:rsidRPr="0016015E" w14:paraId="6C0F8860" w14:textId="77777777" w:rsidTr="00E4227C">
        <w:trPr>
          <w:trHeight w:val="1267"/>
        </w:trPr>
        <w:tc>
          <w:tcPr>
            <w:tcW w:w="1122" w:type="dxa"/>
            <w:shd w:val="clear" w:color="auto" w:fill="auto"/>
            <w:vAlign w:val="center"/>
          </w:tcPr>
          <w:p w14:paraId="3115930E" w14:textId="1E3874CB" w:rsidR="00586175" w:rsidRPr="0016015E" w:rsidRDefault="00586175" w:rsidP="00E4227C">
            <w:pPr>
              <w:jc w:val="center"/>
              <w:rPr>
                <w:lang w:val="uk-UA"/>
              </w:rPr>
            </w:pPr>
            <w:r w:rsidRPr="0016015E">
              <w:rPr>
                <w:lang w:val="uk-UA"/>
              </w:rPr>
              <w:t>1-1</w:t>
            </w:r>
            <w:r w:rsidR="00067851" w:rsidRPr="0016015E">
              <w:rPr>
                <w:lang w:val="uk-UA"/>
              </w:rPr>
              <w:t>,</w:t>
            </w:r>
            <w:r w:rsidRPr="0016015E">
              <w:rPr>
                <w:lang w:val="uk-UA"/>
              </w:rPr>
              <w:t xml:space="preserve"> 2-1</w:t>
            </w:r>
          </w:p>
          <w:p w14:paraId="4B49B30C" w14:textId="76E54145" w:rsidR="00586175" w:rsidRPr="0016015E" w:rsidRDefault="00586175" w:rsidP="00E4227C">
            <w:pPr>
              <w:jc w:val="center"/>
              <w:rPr>
                <w:lang w:val="uk-UA"/>
              </w:rPr>
            </w:pPr>
            <w:r w:rsidRPr="0016015E">
              <w:rPr>
                <w:lang w:val="uk-UA"/>
              </w:rPr>
              <w:t>3-1</w:t>
            </w:r>
            <w:r w:rsidR="00067851" w:rsidRPr="0016015E">
              <w:rPr>
                <w:lang w:val="uk-UA"/>
              </w:rPr>
              <w:t>,</w:t>
            </w:r>
            <w:r w:rsidRPr="0016015E">
              <w:rPr>
                <w:lang w:val="uk-UA"/>
              </w:rPr>
              <w:t xml:space="preserve"> 4-1</w:t>
            </w:r>
          </w:p>
          <w:p w14:paraId="02322790" w14:textId="45763A53" w:rsidR="00586175" w:rsidRPr="0016015E" w:rsidRDefault="00586175" w:rsidP="00E4227C">
            <w:pPr>
              <w:jc w:val="center"/>
              <w:rPr>
                <w:lang w:val="uk-UA"/>
              </w:rPr>
            </w:pPr>
            <w:r w:rsidRPr="0016015E">
              <w:rPr>
                <w:lang w:val="uk-UA"/>
              </w:rPr>
              <w:t>10-1</w:t>
            </w:r>
          </w:p>
          <w:p w14:paraId="2E461841" w14:textId="673548AE" w:rsidR="00586175" w:rsidRPr="0016015E" w:rsidRDefault="00586175" w:rsidP="00E4227C">
            <w:pPr>
              <w:jc w:val="center"/>
              <w:rPr>
                <w:lang w:val="uk-UA"/>
              </w:rPr>
            </w:pPr>
            <w:r w:rsidRPr="0016015E">
              <w:rPr>
                <w:lang w:val="uk-UA"/>
              </w:rPr>
              <w:t>11-1</w:t>
            </w:r>
          </w:p>
          <w:p w14:paraId="521D3C92" w14:textId="77777777" w:rsidR="00586175" w:rsidRPr="0016015E" w:rsidRDefault="00586175" w:rsidP="00E4227C">
            <w:pPr>
              <w:jc w:val="center"/>
              <w:rPr>
                <w:lang w:val="uk-UA"/>
              </w:rPr>
            </w:pPr>
            <w:r w:rsidRPr="0016015E">
              <w:rPr>
                <w:lang w:val="uk-UA"/>
              </w:rPr>
              <w:t>14-1</w:t>
            </w:r>
          </w:p>
          <w:p w14:paraId="46A98767" w14:textId="77777777" w:rsidR="00586175" w:rsidRPr="0016015E" w:rsidRDefault="00586175" w:rsidP="00E4227C">
            <w:pPr>
              <w:jc w:val="center"/>
              <w:rPr>
                <w:lang w:val="uk-UA"/>
              </w:rPr>
            </w:pPr>
            <w:r w:rsidRPr="0016015E">
              <w:rPr>
                <w:lang w:val="uk-UA"/>
              </w:rPr>
              <w:t>15-1</w:t>
            </w:r>
          </w:p>
          <w:p w14:paraId="70BC5681" w14:textId="77777777" w:rsidR="00586175" w:rsidRPr="0016015E" w:rsidRDefault="00586175" w:rsidP="00E4227C">
            <w:pPr>
              <w:jc w:val="center"/>
              <w:rPr>
                <w:lang w:val="uk-UA"/>
              </w:rPr>
            </w:pPr>
            <w:r w:rsidRPr="0016015E">
              <w:rPr>
                <w:lang w:val="uk-UA"/>
              </w:rPr>
              <w:t>16-1</w:t>
            </w:r>
          </w:p>
          <w:p w14:paraId="044F75C6" w14:textId="77777777" w:rsidR="00586175" w:rsidRPr="0016015E" w:rsidRDefault="00586175" w:rsidP="00E4227C">
            <w:pPr>
              <w:jc w:val="center"/>
              <w:rPr>
                <w:lang w:val="uk-UA"/>
              </w:rPr>
            </w:pPr>
            <w:r w:rsidRPr="0016015E">
              <w:rPr>
                <w:lang w:val="uk-UA"/>
              </w:rPr>
              <w:t>17-1</w:t>
            </w:r>
          </w:p>
          <w:p w14:paraId="7765D769" w14:textId="77777777" w:rsidR="00586175" w:rsidRPr="0016015E" w:rsidRDefault="00586175" w:rsidP="00E4227C">
            <w:pPr>
              <w:jc w:val="center"/>
              <w:rPr>
                <w:lang w:val="uk-UA"/>
              </w:rPr>
            </w:pPr>
            <w:r w:rsidRPr="0016015E">
              <w:rPr>
                <w:lang w:val="uk-UA"/>
              </w:rPr>
              <w:t>21-1</w:t>
            </w:r>
          </w:p>
          <w:p w14:paraId="1905D6FA" w14:textId="77777777" w:rsidR="00586175" w:rsidRPr="0016015E" w:rsidRDefault="00586175" w:rsidP="00E4227C">
            <w:pPr>
              <w:jc w:val="center"/>
              <w:rPr>
                <w:lang w:val="uk-UA"/>
              </w:rPr>
            </w:pPr>
            <w:r w:rsidRPr="0016015E">
              <w:rPr>
                <w:lang w:val="uk-UA"/>
              </w:rPr>
              <w:t>22-1</w:t>
            </w:r>
          </w:p>
          <w:p w14:paraId="1014E3CE" w14:textId="77777777" w:rsidR="00586175" w:rsidRPr="0016015E" w:rsidRDefault="00586175" w:rsidP="00E4227C">
            <w:pPr>
              <w:jc w:val="center"/>
              <w:rPr>
                <w:lang w:val="uk-UA"/>
              </w:rPr>
            </w:pPr>
            <w:r w:rsidRPr="0016015E">
              <w:rPr>
                <w:lang w:val="uk-UA"/>
              </w:rPr>
              <w:t>27-1</w:t>
            </w:r>
          </w:p>
          <w:p w14:paraId="0C74050B" w14:textId="77777777" w:rsidR="00586175" w:rsidRPr="0016015E" w:rsidRDefault="00586175" w:rsidP="00E4227C">
            <w:pPr>
              <w:jc w:val="center"/>
              <w:rPr>
                <w:lang w:val="en-US"/>
              </w:rPr>
            </w:pPr>
            <w:r w:rsidRPr="0016015E">
              <w:rPr>
                <w:lang w:val="uk-UA"/>
              </w:rPr>
              <w:t>28-1</w:t>
            </w:r>
          </w:p>
        </w:tc>
        <w:tc>
          <w:tcPr>
            <w:tcW w:w="1877" w:type="dxa"/>
            <w:shd w:val="clear" w:color="auto" w:fill="auto"/>
            <w:vAlign w:val="center"/>
          </w:tcPr>
          <w:p w14:paraId="59F23B1B" w14:textId="77777777" w:rsidR="00586175" w:rsidRPr="0016015E" w:rsidRDefault="00586175" w:rsidP="00E4227C">
            <w:pPr>
              <w:jc w:val="center"/>
              <w:rPr>
                <w:lang w:val="uk-UA"/>
              </w:rPr>
            </w:pPr>
            <w:r w:rsidRPr="0016015E">
              <w:rPr>
                <w:lang w:val="uk-UA"/>
              </w:rPr>
              <w:t>Витрата</w:t>
            </w:r>
          </w:p>
        </w:tc>
        <w:tc>
          <w:tcPr>
            <w:tcW w:w="1733" w:type="dxa"/>
            <w:shd w:val="clear" w:color="auto" w:fill="auto"/>
            <w:vAlign w:val="center"/>
          </w:tcPr>
          <w:p w14:paraId="3CD258EB" w14:textId="77777777" w:rsidR="00586175" w:rsidRPr="0016015E" w:rsidRDefault="00586175" w:rsidP="00E4227C">
            <w:pPr>
              <w:jc w:val="center"/>
              <w:rPr>
                <w:lang w:val="uk-UA"/>
              </w:rPr>
            </w:pPr>
            <w:r w:rsidRPr="0016015E">
              <w:rPr>
                <w:lang w:val="uk-UA"/>
              </w:rPr>
              <w:t>Трубопровід речовини</w:t>
            </w:r>
          </w:p>
        </w:tc>
        <w:tc>
          <w:tcPr>
            <w:tcW w:w="1217" w:type="dxa"/>
            <w:shd w:val="clear" w:color="auto" w:fill="auto"/>
            <w:vAlign w:val="center"/>
          </w:tcPr>
          <w:p w14:paraId="6CAA0E9A" w14:textId="77777777" w:rsidR="00586175" w:rsidRPr="0016015E" w:rsidRDefault="00586175" w:rsidP="00E4227C">
            <w:pPr>
              <w:jc w:val="center"/>
              <w:rPr>
                <w:lang w:val="uk-UA"/>
              </w:rPr>
            </w:pPr>
            <w:r w:rsidRPr="0016015E">
              <w:rPr>
                <w:lang w:val="uk-UA"/>
              </w:rPr>
              <w:t>-</w:t>
            </w:r>
          </w:p>
        </w:tc>
        <w:tc>
          <w:tcPr>
            <w:tcW w:w="1238" w:type="dxa"/>
            <w:gridSpan w:val="2"/>
            <w:shd w:val="clear" w:color="auto" w:fill="auto"/>
            <w:vAlign w:val="center"/>
          </w:tcPr>
          <w:p w14:paraId="52FF24FA" w14:textId="77777777" w:rsidR="00586175" w:rsidRPr="0016015E" w:rsidRDefault="00586175" w:rsidP="00E4227C">
            <w:pPr>
              <w:jc w:val="center"/>
              <w:rPr>
                <w:lang w:val="uk-UA"/>
              </w:rPr>
            </w:pPr>
            <w:r w:rsidRPr="0016015E">
              <w:rPr>
                <w:lang w:val="uk-UA"/>
              </w:rPr>
              <w:t>Трубопровід</w:t>
            </w:r>
          </w:p>
        </w:tc>
        <w:tc>
          <w:tcPr>
            <w:tcW w:w="3581" w:type="dxa"/>
            <w:shd w:val="clear" w:color="auto" w:fill="auto"/>
            <w:vAlign w:val="center"/>
          </w:tcPr>
          <w:p w14:paraId="213A6E8D" w14:textId="77777777" w:rsidR="00586175" w:rsidRPr="0016015E" w:rsidRDefault="00586175" w:rsidP="00E4227C">
            <w:pPr>
              <w:jc w:val="center"/>
              <w:rPr>
                <w:lang w:val="uk-UA"/>
              </w:rPr>
            </w:pPr>
            <w:r w:rsidRPr="0016015E">
              <w:rPr>
                <w:spacing w:val="-4"/>
                <w:lang w:val="uk-UA"/>
              </w:rPr>
              <w:t xml:space="preserve">Вимірювальний </w:t>
            </w:r>
            <w:proofErr w:type="spellStart"/>
            <w:r w:rsidRPr="0016015E">
              <w:rPr>
                <w:spacing w:val="-4"/>
                <w:lang w:val="uk-UA"/>
              </w:rPr>
              <w:t>тензоперетворювач</w:t>
            </w:r>
            <w:proofErr w:type="spellEnd"/>
            <w:r w:rsidRPr="0016015E">
              <w:rPr>
                <w:spacing w:val="-4"/>
                <w:lang w:val="uk-UA"/>
              </w:rPr>
              <w:t xml:space="preserve"> перепаду тиску з </w:t>
            </w:r>
            <w:r w:rsidRPr="0016015E">
              <w:rPr>
                <w:spacing w:val="-6"/>
                <w:lang w:val="uk-UA"/>
              </w:rPr>
              <w:t xml:space="preserve">блоком добування квадратного кореня, </w:t>
            </w:r>
            <w:proofErr w:type="spellStart"/>
            <w:r w:rsidRPr="0016015E">
              <w:rPr>
                <w:spacing w:val="-6"/>
                <w:lang w:val="uk-UA"/>
              </w:rPr>
              <w:t>Δ</w:t>
            </w:r>
            <w:r w:rsidRPr="0016015E">
              <w:rPr>
                <w:i/>
                <w:spacing w:val="-6"/>
                <w:lang w:val="uk-UA"/>
              </w:rPr>
              <w:t>P</w:t>
            </w:r>
            <w:r w:rsidRPr="0016015E">
              <w:rPr>
                <w:spacing w:val="-6"/>
                <w:vertAlign w:val="subscript"/>
                <w:lang w:val="uk-UA"/>
              </w:rPr>
              <w:t>max</w:t>
            </w:r>
            <w:proofErr w:type="spellEnd"/>
            <w:r w:rsidRPr="0016015E">
              <w:rPr>
                <w:spacing w:val="-6"/>
                <w:lang w:val="uk-UA"/>
              </w:rPr>
              <w:t xml:space="preserve"> = 0,4 МПа,</w:t>
            </w:r>
            <w:r w:rsidRPr="0016015E">
              <w:rPr>
                <w:spacing w:val="-4"/>
                <w:lang w:val="uk-UA"/>
              </w:rPr>
              <w:t xml:space="preserve"> температура 5…50 </w:t>
            </w:r>
            <w:r w:rsidRPr="0016015E">
              <w:rPr>
                <w:lang w:val="uk-UA"/>
              </w:rPr>
              <w:t>°С</w:t>
            </w:r>
            <w:r w:rsidRPr="0016015E">
              <w:rPr>
                <w:spacing w:val="-4"/>
                <w:lang w:val="uk-UA"/>
              </w:rPr>
              <w:t xml:space="preserve">, матеріал мембрани – сплав 36НХТЮ, граничнодопустима основна похибка 0,5 %; </w:t>
            </w:r>
            <w:proofErr w:type="spellStart"/>
            <w:r w:rsidRPr="0016015E">
              <w:rPr>
                <w:i/>
                <w:spacing w:val="-4"/>
                <w:lang w:val="uk-UA"/>
              </w:rPr>
              <w:t>І</w:t>
            </w:r>
            <w:r w:rsidRPr="0016015E">
              <w:rPr>
                <w:spacing w:val="-4"/>
                <w:vertAlign w:val="subscript"/>
                <w:lang w:val="uk-UA"/>
              </w:rPr>
              <w:t>вих</w:t>
            </w:r>
            <w:proofErr w:type="spellEnd"/>
            <w:r w:rsidRPr="0016015E">
              <w:rPr>
                <w:spacing w:val="-4"/>
                <w:vertAlign w:val="subscript"/>
                <w:lang w:val="uk-UA"/>
              </w:rPr>
              <w:t xml:space="preserve"> </w:t>
            </w:r>
            <w:r w:rsidRPr="0016015E">
              <w:rPr>
                <w:spacing w:val="-4"/>
                <w:lang w:val="uk-UA"/>
              </w:rPr>
              <w:t xml:space="preserve">= 0...5; 0(4)…20 </w:t>
            </w:r>
            <w:proofErr w:type="spellStart"/>
            <w:r w:rsidRPr="0016015E">
              <w:rPr>
                <w:spacing w:val="-4"/>
                <w:lang w:val="uk-UA"/>
              </w:rPr>
              <w:t>мА</w:t>
            </w:r>
            <w:proofErr w:type="spellEnd"/>
          </w:p>
        </w:tc>
        <w:tc>
          <w:tcPr>
            <w:tcW w:w="1155" w:type="dxa"/>
            <w:shd w:val="clear" w:color="auto" w:fill="auto"/>
            <w:vAlign w:val="center"/>
          </w:tcPr>
          <w:p w14:paraId="59AFE7FE" w14:textId="77777777" w:rsidR="00586175" w:rsidRPr="0016015E" w:rsidRDefault="00586175" w:rsidP="00E4227C">
            <w:pPr>
              <w:jc w:val="center"/>
              <w:rPr>
                <w:lang w:val="uk-UA"/>
              </w:rPr>
            </w:pPr>
            <w:r w:rsidRPr="0016015E">
              <w:rPr>
                <w:lang w:val="uk-UA"/>
              </w:rPr>
              <w:t>«Сапфир»-22-Д-2430</w:t>
            </w:r>
          </w:p>
        </w:tc>
        <w:tc>
          <w:tcPr>
            <w:tcW w:w="866" w:type="dxa"/>
            <w:shd w:val="clear" w:color="auto" w:fill="auto"/>
            <w:vAlign w:val="center"/>
          </w:tcPr>
          <w:p w14:paraId="4C63F422" w14:textId="77777777" w:rsidR="00586175" w:rsidRPr="0016015E" w:rsidRDefault="00586175" w:rsidP="00E4227C">
            <w:pPr>
              <w:jc w:val="center"/>
              <w:rPr>
                <w:lang w:val="uk-UA"/>
              </w:rPr>
            </w:pPr>
            <w:r w:rsidRPr="0016015E">
              <w:rPr>
                <w:lang w:val="uk-UA"/>
              </w:rPr>
              <w:t>14</w:t>
            </w:r>
          </w:p>
        </w:tc>
        <w:tc>
          <w:tcPr>
            <w:tcW w:w="1952" w:type="dxa"/>
            <w:shd w:val="clear" w:color="auto" w:fill="auto"/>
            <w:vAlign w:val="center"/>
          </w:tcPr>
          <w:p w14:paraId="319995AB" w14:textId="77777777" w:rsidR="00586175" w:rsidRPr="0016015E" w:rsidRDefault="00586175" w:rsidP="00E4227C">
            <w:pPr>
              <w:widowControl w:val="0"/>
              <w:autoSpaceDE w:val="0"/>
              <w:autoSpaceDN w:val="0"/>
              <w:adjustRightInd w:val="0"/>
              <w:jc w:val="center"/>
              <w:rPr>
                <w:lang w:val="uk-UA"/>
              </w:rPr>
            </w:pPr>
            <w:r w:rsidRPr="0016015E">
              <w:rPr>
                <w:lang w:val="uk-UA"/>
              </w:rPr>
              <w:t>ВАТ «</w:t>
            </w:r>
            <w:proofErr w:type="spellStart"/>
            <w:r w:rsidRPr="0016015E">
              <w:rPr>
                <w:lang w:val="uk-UA"/>
              </w:rPr>
              <w:t>Промприлад</w:t>
            </w:r>
            <w:proofErr w:type="spellEnd"/>
            <w:r w:rsidRPr="0016015E">
              <w:rPr>
                <w:lang w:val="uk-UA"/>
              </w:rPr>
              <w:t>», м. Івано-Франківськ</w:t>
            </w:r>
          </w:p>
        </w:tc>
      </w:tr>
      <w:tr w:rsidR="00586175" w:rsidRPr="0016015E" w14:paraId="4D16A234" w14:textId="77777777" w:rsidTr="00E4227C">
        <w:trPr>
          <w:trHeight w:val="1267"/>
        </w:trPr>
        <w:tc>
          <w:tcPr>
            <w:tcW w:w="1122" w:type="dxa"/>
            <w:shd w:val="clear" w:color="auto" w:fill="auto"/>
            <w:vAlign w:val="center"/>
          </w:tcPr>
          <w:p w14:paraId="4AD0414A" w14:textId="0366EE72" w:rsidR="00586175" w:rsidRPr="0016015E" w:rsidRDefault="00586175" w:rsidP="00E4227C">
            <w:pPr>
              <w:jc w:val="center"/>
              <w:rPr>
                <w:lang w:val="en-US"/>
              </w:rPr>
            </w:pPr>
            <w:r w:rsidRPr="0016015E">
              <w:rPr>
                <w:lang w:val="uk-UA"/>
              </w:rPr>
              <w:t>1-</w:t>
            </w:r>
            <w:r w:rsidRPr="0016015E">
              <w:rPr>
                <w:lang w:val="en-US"/>
              </w:rPr>
              <w:t>2</w:t>
            </w:r>
            <w:r w:rsidR="00067851" w:rsidRPr="0016015E">
              <w:t xml:space="preserve">, </w:t>
            </w:r>
            <w:r w:rsidRPr="0016015E">
              <w:rPr>
                <w:lang w:val="uk-UA"/>
              </w:rPr>
              <w:t>2-</w:t>
            </w:r>
            <w:r w:rsidRPr="0016015E">
              <w:rPr>
                <w:lang w:val="en-US"/>
              </w:rPr>
              <w:t>2</w:t>
            </w:r>
          </w:p>
          <w:p w14:paraId="7AE6FBCD" w14:textId="675664CB" w:rsidR="00586175" w:rsidRPr="0016015E" w:rsidRDefault="00586175" w:rsidP="00E4227C">
            <w:pPr>
              <w:jc w:val="center"/>
              <w:rPr>
                <w:lang w:val="en-US"/>
              </w:rPr>
            </w:pPr>
            <w:r w:rsidRPr="0016015E">
              <w:rPr>
                <w:lang w:val="uk-UA"/>
              </w:rPr>
              <w:t>3-</w:t>
            </w:r>
            <w:r w:rsidRPr="0016015E">
              <w:rPr>
                <w:lang w:val="en-US"/>
              </w:rPr>
              <w:t>2</w:t>
            </w:r>
            <w:r w:rsidR="00067851" w:rsidRPr="0016015E">
              <w:t xml:space="preserve">, </w:t>
            </w:r>
            <w:r w:rsidRPr="0016015E">
              <w:rPr>
                <w:lang w:val="uk-UA"/>
              </w:rPr>
              <w:t>4-</w:t>
            </w:r>
            <w:r w:rsidRPr="0016015E">
              <w:rPr>
                <w:lang w:val="en-US"/>
              </w:rPr>
              <w:t>2</w:t>
            </w:r>
          </w:p>
          <w:p w14:paraId="0A56E25C" w14:textId="77777777" w:rsidR="00586175" w:rsidRPr="0016015E" w:rsidRDefault="00586175" w:rsidP="00E4227C">
            <w:pPr>
              <w:jc w:val="center"/>
              <w:rPr>
                <w:lang w:val="en-US"/>
              </w:rPr>
            </w:pPr>
            <w:r w:rsidRPr="0016015E">
              <w:rPr>
                <w:lang w:val="uk-UA"/>
              </w:rPr>
              <w:t>10-</w:t>
            </w:r>
            <w:r w:rsidRPr="0016015E">
              <w:rPr>
                <w:lang w:val="en-US"/>
              </w:rPr>
              <w:t>2</w:t>
            </w:r>
          </w:p>
          <w:p w14:paraId="423692B4" w14:textId="77777777" w:rsidR="00586175" w:rsidRPr="0016015E" w:rsidRDefault="00586175" w:rsidP="00E4227C">
            <w:pPr>
              <w:jc w:val="center"/>
              <w:rPr>
                <w:lang w:val="en-US"/>
              </w:rPr>
            </w:pPr>
            <w:r w:rsidRPr="0016015E">
              <w:rPr>
                <w:lang w:val="uk-UA"/>
              </w:rPr>
              <w:t>11-</w:t>
            </w:r>
            <w:r w:rsidRPr="0016015E">
              <w:rPr>
                <w:lang w:val="en-US"/>
              </w:rPr>
              <w:t>2</w:t>
            </w:r>
          </w:p>
          <w:p w14:paraId="42A6CE78" w14:textId="77777777" w:rsidR="00586175" w:rsidRPr="0016015E" w:rsidRDefault="00586175" w:rsidP="00E4227C">
            <w:pPr>
              <w:jc w:val="center"/>
              <w:rPr>
                <w:lang w:val="en-US"/>
              </w:rPr>
            </w:pPr>
            <w:r w:rsidRPr="0016015E">
              <w:rPr>
                <w:lang w:val="uk-UA"/>
              </w:rPr>
              <w:t>14-</w:t>
            </w:r>
            <w:r w:rsidRPr="0016015E">
              <w:rPr>
                <w:lang w:val="en-US"/>
              </w:rPr>
              <w:t>2</w:t>
            </w:r>
          </w:p>
          <w:p w14:paraId="144BAB96" w14:textId="77777777" w:rsidR="00586175" w:rsidRPr="0016015E" w:rsidRDefault="00586175" w:rsidP="00E4227C">
            <w:pPr>
              <w:jc w:val="center"/>
              <w:rPr>
                <w:lang w:val="en-US"/>
              </w:rPr>
            </w:pPr>
            <w:r w:rsidRPr="0016015E">
              <w:rPr>
                <w:lang w:val="uk-UA"/>
              </w:rPr>
              <w:t>15-</w:t>
            </w:r>
            <w:r w:rsidRPr="0016015E">
              <w:rPr>
                <w:lang w:val="en-US"/>
              </w:rPr>
              <w:t>2</w:t>
            </w:r>
          </w:p>
          <w:p w14:paraId="360252BD" w14:textId="77777777" w:rsidR="00586175" w:rsidRPr="0016015E" w:rsidRDefault="00586175" w:rsidP="00E4227C">
            <w:pPr>
              <w:jc w:val="center"/>
              <w:rPr>
                <w:lang w:val="en-US"/>
              </w:rPr>
            </w:pPr>
            <w:r w:rsidRPr="0016015E">
              <w:rPr>
                <w:lang w:val="uk-UA"/>
              </w:rPr>
              <w:t>16-</w:t>
            </w:r>
            <w:r w:rsidRPr="0016015E">
              <w:rPr>
                <w:lang w:val="en-US"/>
              </w:rPr>
              <w:t>2</w:t>
            </w:r>
          </w:p>
          <w:p w14:paraId="586189E0" w14:textId="77777777" w:rsidR="00067851" w:rsidRPr="0016015E" w:rsidRDefault="00586175" w:rsidP="00E4227C">
            <w:pPr>
              <w:jc w:val="center"/>
            </w:pPr>
            <w:r w:rsidRPr="0016015E">
              <w:rPr>
                <w:lang w:val="uk-UA"/>
              </w:rPr>
              <w:t>17-</w:t>
            </w:r>
            <w:r w:rsidRPr="0016015E">
              <w:rPr>
                <w:lang w:val="en-US"/>
              </w:rPr>
              <w:t>2</w:t>
            </w:r>
          </w:p>
          <w:p w14:paraId="60ABED2C" w14:textId="76709719" w:rsidR="00586175" w:rsidRPr="0016015E" w:rsidRDefault="00586175" w:rsidP="00E4227C">
            <w:pPr>
              <w:jc w:val="center"/>
              <w:rPr>
                <w:lang w:val="en-US"/>
              </w:rPr>
            </w:pPr>
            <w:r w:rsidRPr="0016015E">
              <w:rPr>
                <w:lang w:val="uk-UA"/>
              </w:rPr>
              <w:lastRenderedPageBreak/>
              <w:t>21-</w:t>
            </w:r>
            <w:r w:rsidRPr="0016015E">
              <w:rPr>
                <w:lang w:val="en-US"/>
              </w:rPr>
              <w:t>2</w:t>
            </w:r>
          </w:p>
          <w:p w14:paraId="3EB69C0F" w14:textId="77777777" w:rsidR="00586175" w:rsidRPr="0016015E" w:rsidRDefault="00586175" w:rsidP="00E4227C">
            <w:pPr>
              <w:jc w:val="center"/>
              <w:rPr>
                <w:lang w:val="en-US"/>
              </w:rPr>
            </w:pPr>
            <w:r w:rsidRPr="0016015E">
              <w:rPr>
                <w:lang w:val="uk-UA"/>
              </w:rPr>
              <w:t>22-</w:t>
            </w:r>
            <w:r w:rsidRPr="0016015E">
              <w:rPr>
                <w:lang w:val="en-US"/>
              </w:rPr>
              <w:t>2</w:t>
            </w:r>
          </w:p>
          <w:p w14:paraId="7E8DB493" w14:textId="77777777" w:rsidR="00586175" w:rsidRPr="0016015E" w:rsidRDefault="00586175" w:rsidP="00E4227C">
            <w:pPr>
              <w:jc w:val="center"/>
              <w:rPr>
                <w:lang w:val="en-US"/>
              </w:rPr>
            </w:pPr>
            <w:r w:rsidRPr="0016015E">
              <w:rPr>
                <w:lang w:val="uk-UA"/>
              </w:rPr>
              <w:t>27-</w:t>
            </w:r>
            <w:r w:rsidRPr="0016015E">
              <w:rPr>
                <w:lang w:val="en-US"/>
              </w:rPr>
              <w:t>2</w:t>
            </w:r>
          </w:p>
          <w:p w14:paraId="1D557666" w14:textId="77777777" w:rsidR="00586175" w:rsidRPr="0016015E" w:rsidRDefault="00586175" w:rsidP="00E4227C">
            <w:pPr>
              <w:jc w:val="center"/>
              <w:rPr>
                <w:lang w:val="en-US"/>
              </w:rPr>
            </w:pPr>
            <w:r w:rsidRPr="0016015E">
              <w:rPr>
                <w:lang w:val="uk-UA"/>
              </w:rPr>
              <w:t>28-</w:t>
            </w:r>
            <w:r w:rsidRPr="0016015E">
              <w:rPr>
                <w:lang w:val="en-US"/>
              </w:rPr>
              <w:t>2</w:t>
            </w:r>
          </w:p>
        </w:tc>
        <w:tc>
          <w:tcPr>
            <w:tcW w:w="1877" w:type="dxa"/>
            <w:shd w:val="clear" w:color="auto" w:fill="auto"/>
            <w:vAlign w:val="center"/>
          </w:tcPr>
          <w:p w14:paraId="72ABD86E" w14:textId="77777777" w:rsidR="00586175" w:rsidRPr="0016015E" w:rsidRDefault="00586175" w:rsidP="00E4227C">
            <w:pPr>
              <w:jc w:val="center"/>
              <w:rPr>
                <w:lang w:val="en-US"/>
              </w:rPr>
            </w:pPr>
          </w:p>
        </w:tc>
        <w:tc>
          <w:tcPr>
            <w:tcW w:w="1733" w:type="dxa"/>
            <w:shd w:val="clear" w:color="auto" w:fill="auto"/>
            <w:vAlign w:val="center"/>
          </w:tcPr>
          <w:p w14:paraId="459AE8B3" w14:textId="77777777" w:rsidR="00586175" w:rsidRPr="0016015E" w:rsidRDefault="00586175" w:rsidP="00E4227C">
            <w:pPr>
              <w:jc w:val="center"/>
              <w:rPr>
                <w:lang w:val="uk-UA"/>
              </w:rPr>
            </w:pPr>
            <w:r w:rsidRPr="0016015E">
              <w:rPr>
                <w:lang w:val="uk-UA"/>
              </w:rPr>
              <w:t>Трубопровід речовини</w:t>
            </w:r>
          </w:p>
        </w:tc>
        <w:tc>
          <w:tcPr>
            <w:tcW w:w="1217" w:type="dxa"/>
            <w:shd w:val="clear" w:color="auto" w:fill="auto"/>
            <w:vAlign w:val="center"/>
          </w:tcPr>
          <w:p w14:paraId="62DDF4DD" w14:textId="77777777" w:rsidR="00586175" w:rsidRPr="0016015E" w:rsidRDefault="00586175" w:rsidP="00E4227C">
            <w:pPr>
              <w:jc w:val="center"/>
              <w:rPr>
                <w:lang w:val="uk-UA"/>
              </w:rPr>
            </w:pPr>
            <w:r w:rsidRPr="0016015E">
              <w:rPr>
                <w:lang w:val="uk-UA"/>
              </w:rPr>
              <w:t>-</w:t>
            </w:r>
          </w:p>
        </w:tc>
        <w:tc>
          <w:tcPr>
            <w:tcW w:w="1238" w:type="dxa"/>
            <w:gridSpan w:val="2"/>
            <w:shd w:val="clear" w:color="auto" w:fill="auto"/>
            <w:vAlign w:val="center"/>
          </w:tcPr>
          <w:p w14:paraId="7807BA51" w14:textId="77777777" w:rsidR="00586175" w:rsidRPr="0016015E" w:rsidRDefault="00586175" w:rsidP="00E4227C">
            <w:pPr>
              <w:jc w:val="center"/>
              <w:rPr>
                <w:lang w:val="uk-UA"/>
              </w:rPr>
            </w:pPr>
            <w:r w:rsidRPr="0016015E">
              <w:rPr>
                <w:lang w:val="uk-UA"/>
              </w:rPr>
              <w:t>Трубопровід</w:t>
            </w:r>
          </w:p>
        </w:tc>
        <w:tc>
          <w:tcPr>
            <w:tcW w:w="3581" w:type="dxa"/>
            <w:shd w:val="clear" w:color="auto" w:fill="auto"/>
            <w:vAlign w:val="center"/>
          </w:tcPr>
          <w:p w14:paraId="5B83B52D" w14:textId="77777777" w:rsidR="00586175" w:rsidRPr="0016015E" w:rsidRDefault="00586175" w:rsidP="00E4227C">
            <w:pPr>
              <w:jc w:val="center"/>
              <w:rPr>
                <w:lang w:val="uk-UA"/>
              </w:rPr>
            </w:pPr>
            <w:r w:rsidRPr="0016015E">
              <w:rPr>
                <w:spacing w:val="-4"/>
                <w:lang w:val="uk-UA"/>
              </w:rPr>
              <w:t xml:space="preserve">Вимірювальний </w:t>
            </w:r>
            <w:proofErr w:type="spellStart"/>
            <w:r w:rsidRPr="0016015E">
              <w:rPr>
                <w:spacing w:val="-4"/>
                <w:lang w:val="uk-UA"/>
              </w:rPr>
              <w:t>тензоперетворювач</w:t>
            </w:r>
            <w:proofErr w:type="spellEnd"/>
            <w:r w:rsidRPr="0016015E">
              <w:rPr>
                <w:spacing w:val="-4"/>
                <w:lang w:val="uk-UA"/>
              </w:rPr>
              <w:t xml:space="preserve"> перепаду тиску з </w:t>
            </w:r>
            <w:r w:rsidRPr="0016015E">
              <w:rPr>
                <w:spacing w:val="-6"/>
                <w:lang w:val="uk-UA"/>
              </w:rPr>
              <w:t xml:space="preserve">блоком добування квадратного кореня, </w:t>
            </w:r>
            <w:proofErr w:type="spellStart"/>
            <w:r w:rsidRPr="0016015E">
              <w:rPr>
                <w:spacing w:val="-6"/>
                <w:lang w:val="uk-UA"/>
              </w:rPr>
              <w:t>Δ</w:t>
            </w:r>
            <w:r w:rsidRPr="0016015E">
              <w:rPr>
                <w:i/>
                <w:spacing w:val="-6"/>
                <w:lang w:val="uk-UA"/>
              </w:rPr>
              <w:t>P</w:t>
            </w:r>
            <w:r w:rsidRPr="0016015E">
              <w:rPr>
                <w:spacing w:val="-6"/>
                <w:vertAlign w:val="subscript"/>
                <w:lang w:val="uk-UA"/>
              </w:rPr>
              <w:t>max</w:t>
            </w:r>
            <w:proofErr w:type="spellEnd"/>
            <w:r w:rsidRPr="0016015E">
              <w:rPr>
                <w:spacing w:val="-6"/>
                <w:lang w:val="uk-UA"/>
              </w:rPr>
              <w:t xml:space="preserve"> = 0,4 МПа,</w:t>
            </w:r>
            <w:r w:rsidRPr="0016015E">
              <w:rPr>
                <w:spacing w:val="-4"/>
                <w:lang w:val="uk-UA"/>
              </w:rPr>
              <w:t xml:space="preserve"> температура 5…50 </w:t>
            </w:r>
            <w:r w:rsidRPr="0016015E">
              <w:rPr>
                <w:lang w:val="uk-UA"/>
              </w:rPr>
              <w:t>°С</w:t>
            </w:r>
            <w:r w:rsidRPr="0016015E">
              <w:rPr>
                <w:spacing w:val="-4"/>
                <w:lang w:val="uk-UA"/>
              </w:rPr>
              <w:t xml:space="preserve">, матеріал мембрани – сплав 36НХТЮ, граничнодопустима </w:t>
            </w:r>
            <w:r w:rsidRPr="0016015E">
              <w:rPr>
                <w:spacing w:val="-4"/>
                <w:lang w:val="uk-UA"/>
              </w:rPr>
              <w:lastRenderedPageBreak/>
              <w:t xml:space="preserve">основна похибка 0,5 %; </w:t>
            </w:r>
            <w:proofErr w:type="spellStart"/>
            <w:r w:rsidRPr="0016015E">
              <w:rPr>
                <w:i/>
                <w:spacing w:val="-4"/>
                <w:lang w:val="uk-UA"/>
              </w:rPr>
              <w:t>І</w:t>
            </w:r>
            <w:r w:rsidRPr="0016015E">
              <w:rPr>
                <w:spacing w:val="-4"/>
                <w:vertAlign w:val="subscript"/>
                <w:lang w:val="uk-UA"/>
              </w:rPr>
              <w:t>вих</w:t>
            </w:r>
            <w:proofErr w:type="spellEnd"/>
            <w:r w:rsidRPr="0016015E">
              <w:rPr>
                <w:spacing w:val="-4"/>
                <w:vertAlign w:val="subscript"/>
                <w:lang w:val="uk-UA"/>
              </w:rPr>
              <w:t xml:space="preserve"> </w:t>
            </w:r>
            <w:r w:rsidRPr="0016015E">
              <w:rPr>
                <w:spacing w:val="-4"/>
                <w:lang w:val="uk-UA"/>
              </w:rPr>
              <w:t xml:space="preserve">= 0...5; 0(4)…20 </w:t>
            </w:r>
            <w:proofErr w:type="spellStart"/>
            <w:r w:rsidRPr="0016015E">
              <w:rPr>
                <w:spacing w:val="-4"/>
                <w:lang w:val="uk-UA"/>
              </w:rPr>
              <w:t>мА</w:t>
            </w:r>
            <w:proofErr w:type="spellEnd"/>
          </w:p>
        </w:tc>
        <w:tc>
          <w:tcPr>
            <w:tcW w:w="1155" w:type="dxa"/>
            <w:shd w:val="clear" w:color="auto" w:fill="auto"/>
            <w:vAlign w:val="center"/>
          </w:tcPr>
          <w:p w14:paraId="66CA7402" w14:textId="77777777" w:rsidR="00586175" w:rsidRPr="0016015E" w:rsidRDefault="00586175" w:rsidP="00E4227C">
            <w:pPr>
              <w:jc w:val="center"/>
              <w:rPr>
                <w:lang w:val="uk-UA"/>
              </w:rPr>
            </w:pPr>
            <w:r w:rsidRPr="0016015E">
              <w:rPr>
                <w:lang w:val="uk-UA"/>
              </w:rPr>
              <w:lastRenderedPageBreak/>
              <w:t>«Сапфир»-22-Д-2430</w:t>
            </w:r>
          </w:p>
        </w:tc>
        <w:tc>
          <w:tcPr>
            <w:tcW w:w="866" w:type="dxa"/>
            <w:shd w:val="clear" w:color="auto" w:fill="auto"/>
            <w:vAlign w:val="center"/>
          </w:tcPr>
          <w:p w14:paraId="7FD169CF" w14:textId="77777777" w:rsidR="00586175" w:rsidRPr="0016015E" w:rsidRDefault="00586175" w:rsidP="00E4227C">
            <w:pPr>
              <w:jc w:val="center"/>
              <w:rPr>
                <w:lang w:val="uk-UA"/>
              </w:rPr>
            </w:pPr>
            <w:r w:rsidRPr="0016015E">
              <w:rPr>
                <w:lang w:val="uk-UA"/>
              </w:rPr>
              <w:t>14</w:t>
            </w:r>
          </w:p>
        </w:tc>
        <w:tc>
          <w:tcPr>
            <w:tcW w:w="1952" w:type="dxa"/>
            <w:shd w:val="clear" w:color="auto" w:fill="auto"/>
            <w:vAlign w:val="center"/>
          </w:tcPr>
          <w:p w14:paraId="1FD5186C" w14:textId="77777777" w:rsidR="00586175" w:rsidRPr="0016015E" w:rsidRDefault="00586175" w:rsidP="00E4227C">
            <w:pPr>
              <w:widowControl w:val="0"/>
              <w:autoSpaceDE w:val="0"/>
              <w:autoSpaceDN w:val="0"/>
              <w:adjustRightInd w:val="0"/>
              <w:jc w:val="center"/>
              <w:rPr>
                <w:spacing w:val="-2"/>
                <w:lang w:val="uk-UA"/>
              </w:rPr>
            </w:pPr>
            <w:r w:rsidRPr="0016015E">
              <w:rPr>
                <w:lang w:val="uk-UA"/>
              </w:rPr>
              <w:t>ВАТ «</w:t>
            </w:r>
            <w:proofErr w:type="spellStart"/>
            <w:r w:rsidRPr="0016015E">
              <w:rPr>
                <w:lang w:val="uk-UA"/>
              </w:rPr>
              <w:t>Промприлад</w:t>
            </w:r>
            <w:proofErr w:type="spellEnd"/>
            <w:r w:rsidRPr="0016015E">
              <w:rPr>
                <w:lang w:val="uk-UA"/>
              </w:rPr>
              <w:t>», м. Івано-Франківськ</w:t>
            </w:r>
          </w:p>
        </w:tc>
      </w:tr>
      <w:tr w:rsidR="00586175" w:rsidRPr="0016015E" w14:paraId="52A2D68C" w14:textId="77777777" w:rsidTr="00E4227C">
        <w:trPr>
          <w:trHeight w:val="1267"/>
        </w:trPr>
        <w:tc>
          <w:tcPr>
            <w:tcW w:w="1122" w:type="dxa"/>
            <w:shd w:val="clear" w:color="auto" w:fill="auto"/>
            <w:vAlign w:val="center"/>
          </w:tcPr>
          <w:p w14:paraId="78597CDA" w14:textId="77777777" w:rsidR="00586175" w:rsidRPr="0016015E" w:rsidRDefault="00586175" w:rsidP="00E4227C">
            <w:pPr>
              <w:jc w:val="center"/>
              <w:rPr>
                <w:lang w:val="uk-UA"/>
              </w:rPr>
            </w:pPr>
            <w:r w:rsidRPr="0016015E">
              <w:rPr>
                <w:lang w:val="uk-UA"/>
              </w:rPr>
              <w:t>1-3</w:t>
            </w:r>
          </w:p>
          <w:p w14:paraId="1C17C0D7" w14:textId="77777777" w:rsidR="00586175" w:rsidRPr="0016015E" w:rsidRDefault="00586175" w:rsidP="00E4227C">
            <w:pPr>
              <w:jc w:val="center"/>
              <w:rPr>
                <w:lang w:val="uk-UA"/>
              </w:rPr>
            </w:pPr>
            <w:r w:rsidRPr="0016015E">
              <w:rPr>
                <w:lang w:val="en-US"/>
              </w:rPr>
              <w:t>3</w:t>
            </w:r>
            <w:r w:rsidRPr="0016015E">
              <w:rPr>
                <w:lang w:val="uk-UA"/>
              </w:rPr>
              <w:t>-3</w:t>
            </w:r>
          </w:p>
          <w:p w14:paraId="564DC581" w14:textId="77777777" w:rsidR="00586175" w:rsidRPr="0016015E" w:rsidRDefault="00586175" w:rsidP="00E4227C">
            <w:pPr>
              <w:jc w:val="center"/>
              <w:rPr>
                <w:lang w:val="uk-UA"/>
              </w:rPr>
            </w:pPr>
            <w:r w:rsidRPr="0016015E">
              <w:rPr>
                <w:lang w:val="uk-UA"/>
              </w:rPr>
              <w:t>1</w:t>
            </w:r>
            <w:r w:rsidRPr="0016015E">
              <w:rPr>
                <w:lang w:val="en-US"/>
              </w:rPr>
              <w:t>0</w:t>
            </w:r>
            <w:r w:rsidRPr="0016015E">
              <w:rPr>
                <w:lang w:val="uk-UA"/>
              </w:rPr>
              <w:t>-3</w:t>
            </w:r>
          </w:p>
          <w:p w14:paraId="009ED80F" w14:textId="77777777" w:rsidR="00586175" w:rsidRPr="0016015E" w:rsidRDefault="00586175" w:rsidP="00E4227C">
            <w:pPr>
              <w:jc w:val="center"/>
              <w:rPr>
                <w:lang w:val="uk-UA"/>
              </w:rPr>
            </w:pPr>
            <w:r w:rsidRPr="0016015E">
              <w:rPr>
                <w:lang w:val="en-US"/>
              </w:rPr>
              <w:t>14</w:t>
            </w:r>
            <w:r w:rsidRPr="0016015E">
              <w:rPr>
                <w:lang w:val="uk-UA"/>
              </w:rPr>
              <w:t>-3</w:t>
            </w:r>
          </w:p>
          <w:p w14:paraId="68D36408" w14:textId="77777777" w:rsidR="00586175" w:rsidRPr="0016015E" w:rsidRDefault="00586175" w:rsidP="00E4227C">
            <w:pPr>
              <w:jc w:val="center"/>
              <w:rPr>
                <w:lang w:val="uk-UA"/>
              </w:rPr>
            </w:pPr>
            <w:r w:rsidRPr="0016015E">
              <w:rPr>
                <w:lang w:val="en-US"/>
              </w:rPr>
              <w:t>16</w:t>
            </w:r>
            <w:r w:rsidRPr="0016015E">
              <w:rPr>
                <w:lang w:val="uk-UA"/>
              </w:rPr>
              <w:t>-3</w:t>
            </w:r>
          </w:p>
          <w:p w14:paraId="10B163AC" w14:textId="77777777" w:rsidR="00586175" w:rsidRPr="0016015E" w:rsidRDefault="00586175" w:rsidP="00E4227C">
            <w:pPr>
              <w:jc w:val="center"/>
              <w:rPr>
                <w:lang w:val="uk-UA"/>
              </w:rPr>
            </w:pPr>
            <w:r w:rsidRPr="0016015E">
              <w:rPr>
                <w:lang w:val="en-US"/>
              </w:rPr>
              <w:t>2</w:t>
            </w:r>
            <w:r w:rsidRPr="0016015E">
              <w:rPr>
                <w:lang w:val="uk-UA"/>
              </w:rPr>
              <w:t>1-3</w:t>
            </w:r>
          </w:p>
          <w:p w14:paraId="0049777C" w14:textId="77777777" w:rsidR="00586175" w:rsidRPr="0016015E" w:rsidRDefault="00586175" w:rsidP="00E4227C">
            <w:pPr>
              <w:jc w:val="center"/>
              <w:rPr>
                <w:lang w:val="en-US"/>
              </w:rPr>
            </w:pPr>
            <w:r w:rsidRPr="0016015E">
              <w:rPr>
                <w:lang w:val="en-US"/>
              </w:rPr>
              <w:t>27-3</w:t>
            </w:r>
          </w:p>
        </w:tc>
        <w:tc>
          <w:tcPr>
            <w:tcW w:w="1877" w:type="dxa"/>
            <w:shd w:val="clear" w:color="auto" w:fill="auto"/>
            <w:vAlign w:val="center"/>
          </w:tcPr>
          <w:p w14:paraId="1D7973CA" w14:textId="77777777" w:rsidR="00586175" w:rsidRPr="0016015E" w:rsidRDefault="00586175" w:rsidP="00E4227C">
            <w:pPr>
              <w:jc w:val="center"/>
              <w:rPr>
                <w:lang w:val="uk-UA"/>
              </w:rPr>
            </w:pPr>
            <w:r w:rsidRPr="0016015E">
              <w:rPr>
                <w:lang w:val="uk-UA"/>
              </w:rPr>
              <w:t>Витрата</w:t>
            </w:r>
          </w:p>
        </w:tc>
        <w:tc>
          <w:tcPr>
            <w:tcW w:w="1733" w:type="dxa"/>
            <w:shd w:val="clear" w:color="auto" w:fill="auto"/>
            <w:vAlign w:val="center"/>
          </w:tcPr>
          <w:p w14:paraId="575BD883" w14:textId="77777777" w:rsidR="00586175" w:rsidRPr="0016015E" w:rsidRDefault="00586175" w:rsidP="00E4227C">
            <w:pPr>
              <w:jc w:val="center"/>
              <w:rPr>
                <w:lang w:val="en-US"/>
              </w:rPr>
            </w:pPr>
            <w:r w:rsidRPr="0016015E">
              <w:rPr>
                <w:lang w:val="uk-UA"/>
              </w:rPr>
              <w:t>Трубопровід речовини</w:t>
            </w:r>
          </w:p>
        </w:tc>
        <w:tc>
          <w:tcPr>
            <w:tcW w:w="1217" w:type="dxa"/>
            <w:shd w:val="clear" w:color="auto" w:fill="auto"/>
            <w:vAlign w:val="center"/>
          </w:tcPr>
          <w:p w14:paraId="798DF06E" w14:textId="77777777" w:rsidR="00586175" w:rsidRPr="0016015E" w:rsidRDefault="00586175" w:rsidP="00E4227C">
            <w:pPr>
              <w:jc w:val="center"/>
              <w:rPr>
                <w:lang w:val="uk-UA"/>
              </w:rPr>
            </w:pPr>
            <w:r w:rsidRPr="0016015E">
              <w:rPr>
                <w:lang w:val="uk-UA"/>
              </w:rPr>
              <w:t>-</w:t>
            </w:r>
          </w:p>
        </w:tc>
        <w:tc>
          <w:tcPr>
            <w:tcW w:w="1238" w:type="dxa"/>
            <w:gridSpan w:val="2"/>
            <w:shd w:val="clear" w:color="auto" w:fill="auto"/>
            <w:vAlign w:val="center"/>
          </w:tcPr>
          <w:p w14:paraId="554D99CE" w14:textId="77777777" w:rsidR="00586175" w:rsidRPr="0016015E" w:rsidRDefault="00586175" w:rsidP="00E4227C">
            <w:pPr>
              <w:jc w:val="center"/>
              <w:rPr>
                <w:lang w:val="uk-UA"/>
              </w:rPr>
            </w:pPr>
            <w:r w:rsidRPr="0016015E">
              <w:rPr>
                <w:lang w:val="uk-UA"/>
              </w:rPr>
              <w:t>Пульт керування</w:t>
            </w:r>
          </w:p>
        </w:tc>
        <w:tc>
          <w:tcPr>
            <w:tcW w:w="3581" w:type="dxa"/>
            <w:shd w:val="clear" w:color="auto" w:fill="auto"/>
            <w:vAlign w:val="center"/>
          </w:tcPr>
          <w:p w14:paraId="1D1258C4" w14:textId="77777777" w:rsidR="00586175" w:rsidRPr="0016015E" w:rsidRDefault="00586175" w:rsidP="00E4227C">
            <w:pPr>
              <w:jc w:val="center"/>
              <w:rPr>
                <w:lang w:val="uk-UA"/>
              </w:rPr>
            </w:pPr>
            <w:r w:rsidRPr="0016015E">
              <w:rPr>
                <w:lang w:val="uk-UA"/>
              </w:rPr>
              <w:t>Мікропроцесорний регулятор, плата комутації КБЗ-28К-11, вихід АО1 = 4…20мА</w:t>
            </w:r>
          </w:p>
        </w:tc>
        <w:tc>
          <w:tcPr>
            <w:tcW w:w="1155" w:type="dxa"/>
            <w:shd w:val="clear" w:color="auto" w:fill="auto"/>
            <w:vAlign w:val="center"/>
          </w:tcPr>
          <w:p w14:paraId="63E42461" w14:textId="77777777" w:rsidR="00586175" w:rsidRPr="0016015E" w:rsidRDefault="00586175" w:rsidP="00E4227C">
            <w:pPr>
              <w:jc w:val="center"/>
              <w:rPr>
                <w:lang w:val="uk-UA"/>
              </w:rPr>
            </w:pPr>
            <w:r w:rsidRPr="0016015E">
              <w:rPr>
                <w:lang w:val="uk-UA"/>
              </w:rPr>
              <w:t>МІК-21</w:t>
            </w:r>
          </w:p>
        </w:tc>
        <w:tc>
          <w:tcPr>
            <w:tcW w:w="866" w:type="dxa"/>
            <w:shd w:val="clear" w:color="auto" w:fill="auto"/>
            <w:vAlign w:val="center"/>
          </w:tcPr>
          <w:p w14:paraId="42547A86" w14:textId="77777777" w:rsidR="00586175" w:rsidRPr="0016015E" w:rsidRDefault="00586175" w:rsidP="00E4227C">
            <w:pPr>
              <w:jc w:val="center"/>
              <w:rPr>
                <w:lang w:val="en-US"/>
              </w:rPr>
            </w:pPr>
            <w:r w:rsidRPr="0016015E">
              <w:rPr>
                <w:lang w:val="en-US"/>
              </w:rPr>
              <w:t>7</w:t>
            </w:r>
          </w:p>
        </w:tc>
        <w:tc>
          <w:tcPr>
            <w:tcW w:w="1952" w:type="dxa"/>
            <w:shd w:val="clear" w:color="auto" w:fill="auto"/>
            <w:vAlign w:val="center"/>
          </w:tcPr>
          <w:p w14:paraId="3DED45FD" w14:textId="77777777" w:rsidR="00586175" w:rsidRPr="0016015E" w:rsidRDefault="00586175" w:rsidP="00E4227C">
            <w:pPr>
              <w:widowControl w:val="0"/>
              <w:autoSpaceDE w:val="0"/>
              <w:autoSpaceDN w:val="0"/>
              <w:adjustRightInd w:val="0"/>
              <w:jc w:val="center"/>
              <w:rPr>
                <w:spacing w:val="-2"/>
                <w:lang w:val="uk-UA"/>
              </w:rPr>
            </w:pPr>
            <w:r w:rsidRPr="0016015E">
              <w:rPr>
                <w:spacing w:val="-2"/>
                <w:lang w:val="uk-UA"/>
              </w:rPr>
              <w:t xml:space="preserve">ТОВ МІКРОЛ, м. Івано-Франківськ, вул. </w:t>
            </w:r>
            <w:proofErr w:type="spellStart"/>
            <w:r w:rsidRPr="0016015E">
              <w:rPr>
                <w:spacing w:val="-2"/>
                <w:lang w:val="uk-UA"/>
              </w:rPr>
              <w:t>Автолітмашевська</w:t>
            </w:r>
            <w:proofErr w:type="spellEnd"/>
            <w:r w:rsidRPr="0016015E">
              <w:rPr>
                <w:spacing w:val="-2"/>
                <w:lang w:val="uk-UA"/>
              </w:rPr>
              <w:t>, 5, ООО «</w:t>
            </w:r>
            <w:proofErr w:type="spellStart"/>
            <w:r w:rsidRPr="0016015E">
              <w:rPr>
                <w:spacing w:val="-2"/>
                <w:lang w:val="uk-UA"/>
              </w:rPr>
              <w:t>Мікрол</w:t>
            </w:r>
            <w:proofErr w:type="spellEnd"/>
            <w:r w:rsidRPr="0016015E">
              <w:rPr>
                <w:spacing w:val="-2"/>
                <w:lang w:val="uk-UA"/>
              </w:rPr>
              <w:t>»</w:t>
            </w:r>
          </w:p>
        </w:tc>
      </w:tr>
      <w:tr w:rsidR="00586175" w:rsidRPr="0016015E" w14:paraId="210D98E0" w14:textId="77777777" w:rsidTr="00E4227C">
        <w:trPr>
          <w:trHeight w:val="83"/>
        </w:trPr>
        <w:tc>
          <w:tcPr>
            <w:tcW w:w="1122" w:type="dxa"/>
            <w:shd w:val="clear" w:color="auto" w:fill="auto"/>
            <w:vAlign w:val="center"/>
          </w:tcPr>
          <w:p w14:paraId="4C0D9851" w14:textId="77777777" w:rsidR="00586175" w:rsidRPr="0016015E" w:rsidRDefault="00586175" w:rsidP="00E4227C">
            <w:pPr>
              <w:jc w:val="center"/>
              <w:rPr>
                <w:lang w:val="uk-UA"/>
              </w:rPr>
            </w:pPr>
            <w:r w:rsidRPr="0016015E">
              <w:rPr>
                <w:lang w:val="uk-UA"/>
              </w:rPr>
              <w:t>1-</w:t>
            </w:r>
            <w:r w:rsidRPr="0016015E">
              <w:rPr>
                <w:lang w:val="en-US"/>
              </w:rPr>
              <w:t>4</w:t>
            </w:r>
          </w:p>
          <w:p w14:paraId="40994500" w14:textId="77777777" w:rsidR="00586175" w:rsidRPr="0016015E" w:rsidRDefault="00586175" w:rsidP="00E4227C">
            <w:pPr>
              <w:jc w:val="center"/>
              <w:rPr>
                <w:lang w:val="en-US"/>
              </w:rPr>
            </w:pPr>
            <w:r w:rsidRPr="0016015E">
              <w:rPr>
                <w:lang w:val="en-US"/>
              </w:rPr>
              <w:t>3</w:t>
            </w:r>
            <w:r w:rsidRPr="0016015E">
              <w:rPr>
                <w:lang w:val="uk-UA"/>
              </w:rPr>
              <w:t>-</w:t>
            </w:r>
            <w:r w:rsidRPr="0016015E">
              <w:rPr>
                <w:lang w:val="en-US"/>
              </w:rPr>
              <w:t>4</w:t>
            </w:r>
          </w:p>
          <w:p w14:paraId="52F8E837" w14:textId="77777777" w:rsidR="00586175" w:rsidRPr="0016015E" w:rsidRDefault="00586175" w:rsidP="00E4227C">
            <w:pPr>
              <w:jc w:val="center"/>
              <w:rPr>
                <w:lang w:val="en-US"/>
              </w:rPr>
            </w:pPr>
            <w:r w:rsidRPr="0016015E">
              <w:rPr>
                <w:lang w:val="uk-UA"/>
              </w:rPr>
              <w:t>1</w:t>
            </w:r>
            <w:r w:rsidRPr="0016015E">
              <w:rPr>
                <w:lang w:val="en-US"/>
              </w:rPr>
              <w:t>0</w:t>
            </w:r>
            <w:r w:rsidRPr="0016015E">
              <w:rPr>
                <w:lang w:val="uk-UA"/>
              </w:rPr>
              <w:t>-</w:t>
            </w:r>
            <w:r w:rsidRPr="0016015E">
              <w:rPr>
                <w:lang w:val="en-US"/>
              </w:rPr>
              <w:t>4</w:t>
            </w:r>
          </w:p>
          <w:p w14:paraId="31F1704E" w14:textId="77777777" w:rsidR="00586175" w:rsidRPr="0016015E" w:rsidRDefault="00586175" w:rsidP="00E4227C">
            <w:pPr>
              <w:jc w:val="center"/>
              <w:rPr>
                <w:lang w:val="en-US"/>
              </w:rPr>
            </w:pPr>
            <w:r w:rsidRPr="0016015E">
              <w:rPr>
                <w:lang w:val="en-US"/>
              </w:rPr>
              <w:t>14</w:t>
            </w:r>
            <w:r w:rsidRPr="0016015E">
              <w:rPr>
                <w:lang w:val="uk-UA"/>
              </w:rPr>
              <w:t>-</w:t>
            </w:r>
            <w:r w:rsidRPr="0016015E">
              <w:rPr>
                <w:lang w:val="en-US"/>
              </w:rPr>
              <w:t>4</w:t>
            </w:r>
          </w:p>
          <w:p w14:paraId="166E3083" w14:textId="77777777" w:rsidR="00586175" w:rsidRPr="0016015E" w:rsidRDefault="00586175" w:rsidP="00E4227C">
            <w:pPr>
              <w:jc w:val="center"/>
              <w:rPr>
                <w:lang w:val="en-US"/>
              </w:rPr>
            </w:pPr>
            <w:r w:rsidRPr="0016015E">
              <w:rPr>
                <w:lang w:val="en-US"/>
              </w:rPr>
              <w:t>16</w:t>
            </w:r>
            <w:r w:rsidRPr="0016015E">
              <w:rPr>
                <w:lang w:val="uk-UA"/>
              </w:rPr>
              <w:t>-</w:t>
            </w:r>
            <w:r w:rsidRPr="0016015E">
              <w:rPr>
                <w:lang w:val="en-US"/>
              </w:rPr>
              <w:t>4</w:t>
            </w:r>
          </w:p>
          <w:p w14:paraId="1C47D2B4" w14:textId="77777777" w:rsidR="00586175" w:rsidRPr="0016015E" w:rsidRDefault="00586175" w:rsidP="00E4227C">
            <w:pPr>
              <w:jc w:val="center"/>
              <w:rPr>
                <w:lang w:val="en-US"/>
              </w:rPr>
            </w:pPr>
            <w:r w:rsidRPr="0016015E">
              <w:rPr>
                <w:lang w:val="en-US"/>
              </w:rPr>
              <w:t>2</w:t>
            </w:r>
            <w:r w:rsidRPr="0016015E">
              <w:rPr>
                <w:lang w:val="uk-UA"/>
              </w:rPr>
              <w:t>1-</w:t>
            </w:r>
            <w:r w:rsidRPr="0016015E">
              <w:rPr>
                <w:lang w:val="en-US"/>
              </w:rPr>
              <w:t>4</w:t>
            </w:r>
          </w:p>
          <w:p w14:paraId="0A6B1750" w14:textId="77777777" w:rsidR="00586175" w:rsidRPr="0016015E" w:rsidRDefault="00586175" w:rsidP="00E4227C">
            <w:pPr>
              <w:jc w:val="center"/>
              <w:rPr>
                <w:lang w:val="uk-UA"/>
              </w:rPr>
            </w:pPr>
            <w:r w:rsidRPr="0016015E">
              <w:rPr>
                <w:lang w:val="en-US"/>
              </w:rPr>
              <w:t>27-4</w:t>
            </w:r>
          </w:p>
        </w:tc>
        <w:tc>
          <w:tcPr>
            <w:tcW w:w="1877" w:type="dxa"/>
            <w:shd w:val="clear" w:color="auto" w:fill="auto"/>
            <w:vAlign w:val="center"/>
          </w:tcPr>
          <w:p w14:paraId="496A1C52" w14:textId="77777777" w:rsidR="00586175" w:rsidRPr="0016015E" w:rsidRDefault="00586175" w:rsidP="00E4227C">
            <w:pPr>
              <w:jc w:val="center"/>
              <w:rPr>
                <w:lang w:val="uk-UA"/>
              </w:rPr>
            </w:pPr>
            <w:r w:rsidRPr="0016015E">
              <w:rPr>
                <w:lang w:val="uk-UA"/>
              </w:rPr>
              <w:t>Витрата</w:t>
            </w:r>
          </w:p>
        </w:tc>
        <w:tc>
          <w:tcPr>
            <w:tcW w:w="1733" w:type="dxa"/>
            <w:shd w:val="clear" w:color="auto" w:fill="auto"/>
            <w:vAlign w:val="center"/>
          </w:tcPr>
          <w:p w14:paraId="06CD61D7" w14:textId="77777777" w:rsidR="00586175" w:rsidRPr="0016015E" w:rsidRDefault="00586175" w:rsidP="00E4227C">
            <w:pPr>
              <w:jc w:val="center"/>
              <w:rPr>
                <w:lang w:val="uk-UA"/>
              </w:rPr>
            </w:pPr>
            <w:r w:rsidRPr="0016015E">
              <w:rPr>
                <w:lang w:val="uk-UA"/>
              </w:rPr>
              <w:t>Трубопровід речовини</w:t>
            </w:r>
          </w:p>
        </w:tc>
        <w:tc>
          <w:tcPr>
            <w:tcW w:w="1217" w:type="dxa"/>
            <w:shd w:val="clear" w:color="auto" w:fill="auto"/>
            <w:vAlign w:val="center"/>
          </w:tcPr>
          <w:p w14:paraId="102F25BD" w14:textId="77777777" w:rsidR="00586175" w:rsidRPr="0016015E" w:rsidRDefault="00586175" w:rsidP="00E4227C">
            <w:pPr>
              <w:jc w:val="center"/>
              <w:rPr>
                <w:lang w:val="uk-UA"/>
              </w:rPr>
            </w:pPr>
            <w:r w:rsidRPr="0016015E">
              <w:rPr>
                <w:lang w:val="uk-UA"/>
              </w:rPr>
              <w:t>-</w:t>
            </w:r>
          </w:p>
        </w:tc>
        <w:tc>
          <w:tcPr>
            <w:tcW w:w="1238" w:type="dxa"/>
            <w:gridSpan w:val="2"/>
            <w:shd w:val="clear" w:color="auto" w:fill="auto"/>
            <w:vAlign w:val="center"/>
          </w:tcPr>
          <w:p w14:paraId="7BC772B6" w14:textId="77777777" w:rsidR="00586175" w:rsidRPr="0016015E" w:rsidRDefault="00586175" w:rsidP="00E4227C">
            <w:pPr>
              <w:jc w:val="center"/>
              <w:rPr>
                <w:lang w:val="uk-UA"/>
              </w:rPr>
            </w:pPr>
            <w:r w:rsidRPr="0016015E">
              <w:rPr>
                <w:lang w:val="uk-UA"/>
              </w:rPr>
              <w:t>Трубопровід</w:t>
            </w:r>
          </w:p>
        </w:tc>
        <w:tc>
          <w:tcPr>
            <w:tcW w:w="3581" w:type="dxa"/>
            <w:shd w:val="clear" w:color="auto" w:fill="auto"/>
            <w:vAlign w:val="center"/>
          </w:tcPr>
          <w:p w14:paraId="2D88B305" w14:textId="77777777" w:rsidR="00586175" w:rsidRPr="0016015E" w:rsidRDefault="00586175" w:rsidP="00E4227C">
            <w:pPr>
              <w:jc w:val="center"/>
              <w:rPr>
                <w:lang w:val="uk-UA"/>
              </w:rPr>
            </w:pPr>
            <w:r w:rsidRPr="0016015E">
              <w:rPr>
                <w:lang w:val="uk-UA"/>
              </w:rPr>
              <w:t>Регулювальний клапан, вхідний сигнал 4…20мА, живлення 230 В</w:t>
            </w:r>
          </w:p>
        </w:tc>
        <w:tc>
          <w:tcPr>
            <w:tcW w:w="1155" w:type="dxa"/>
            <w:shd w:val="clear" w:color="auto" w:fill="auto"/>
            <w:vAlign w:val="center"/>
          </w:tcPr>
          <w:p w14:paraId="704886E1" w14:textId="77777777" w:rsidR="00586175" w:rsidRPr="0016015E" w:rsidRDefault="00586175" w:rsidP="00E4227C">
            <w:pPr>
              <w:jc w:val="center"/>
              <w:rPr>
                <w:lang w:val="uk-UA"/>
              </w:rPr>
            </w:pPr>
            <w:r w:rsidRPr="0016015E">
              <w:rPr>
                <w:lang w:val="uk-UA"/>
              </w:rPr>
              <w:t>РУСТ-410</w:t>
            </w:r>
          </w:p>
        </w:tc>
        <w:tc>
          <w:tcPr>
            <w:tcW w:w="866" w:type="dxa"/>
            <w:shd w:val="clear" w:color="auto" w:fill="auto"/>
            <w:vAlign w:val="center"/>
          </w:tcPr>
          <w:p w14:paraId="296B4B31" w14:textId="77777777" w:rsidR="00586175" w:rsidRPr="0016015E" w:rsidRDefault="00586175" w:rsidP="00E4227C">
            <w:pPr>
              <w:jc w:val="center"/>
              <w:rPr>
                <w:lang w:val="en-US"/>
              </w:rPr>
            </w:pPr>
            <w:r w:rsidRPr="0016015E">
              <w:rPr>
                <w:lang w:val="en-US"/>
              </w:rPr>
              <w:t>7</w:t>
            </w:r>
          </w:p>
        </w:tc>
        <w:tc>
          <w:tcPr>
            <w:tcW w:w="1952" w:type="dxa"/>
            <w:shd w:val="clear" w:color="auto" w:fill="auto"/>
            <w:vAlign w:val="center"/>
          </w:tcPr>
          <w:p w14:paraId="14306E8B" w14:textId="77777777" w:rsidR="00586175" w:rsidRPr="0016015E" w:rsidRDefault="00586175" w:rsidP="00E4227C">
            <w:pPr>
              <w:widowControl w:val="0"/>
              <w:autoSpaceDE w:val="0"/>
              <w:autoSpaceDN w:val="0"/>
              <w:adjustRightInd w:val="0"/>
              <w:jc w:val="center"/>
              <w:rPr>
                <w:spacing w:val="-2"/>
                <w:lang w:val="uk-UA"/>
              </w:rPr>
            </w:pPr>
            <w:r w:rsidRPr="0016015E">
              <w:rPr>
                <w:spacing w:val="-2"/>
                <w:lang w:val="uk-UA"/>
              </w:rPr>
              <w:t>ООО «СОВТЕК», ООО КСК-АВТОМАТИЗАЦІЯ (02660), м. Київ, вул. М. Раскової 4-б</w:t>
            </w:r>
          </w:p>
        </w:tc>
      </w:tr>
      <w:tr w:rsidR="00586175" w:rsidRPr="0016015E" w14:paraId="3DF2C920" w14:textId="77777777" w:rsidTr="00E4227C">
        <w:trPr>
          <w:trHeight w:val="481"/>
        </w:trPr>
        <w:tc>
          <w:tcPr>
            <w:tcW w:w="14741" w:type="dxa"/>
            <w:gridSpan w:val="10"/>
            <w:shd w:val="clear" w:color="auto" w:fill="auto"/>
            <w:vAlign w:val="center"/>
          </w:tcPr>
          <w:p w14:paraId="21AE7CB4" w14:textId="77777777" w:rsidR="00586175" w:rsidRPr="0016015E" w:rsidRDefault="00586175" w:rsidP="00E4227C">
            <w:pPr>
              <w:widowControl w:val="0"/>
              <w:autoSpaceDE w:val="0"/>
              <w:autoSpaceDN w:val="0"/>
              <w:adjustRightInd w:val="0"/>
              <w:jc w:val="center"/>
              <w:rPr>
                <w:lang w:val="uk-UA"/>
              </w:rPr>
            </w:pPr>
            <w:r w:rsidRPr="0016015E">
              <w:rPr>
                <w:b/>
                <w:lang w:val="uk-UA"/>
              </w:rPr>
              <w:t>Контроль температури</w:t>
            </w:r>
          </w:p>
        </w:tc>
      </w:tr>
      <w:tr w:rsidR="00586175" w:rsidRPr="0016015E" w14:paraId="5B024A4C" w14:textId="77777777" w:rsidTr="00E4227C">
        <w:trPr>
          <w:trHeight w:val="1704"/>
        </w:trPr>
        <w:tc>
          <w:tcPr>
            <w:tcW w:w="1122" w:type="dxa"/>
            <w:shd w:val="clear" w:color="auto" w:fill="auto"/>
            <w:vAlign w:val="center"/>
          </w:tcPr>
          <w:p w14:paraId="261AB242" w14:textId="77777777" w:rsidR="00586175" w:rsidRPr="0016015E" w:rsidRDefault="00586175" w:rsidP="00E4227C">
            <w:pPr>
              <w:jc w:val="center"/>
              <w:rPr>
                <w:lang w:val="uk-UA"/>
              </w:rPr>
            </w:pPr>
            <w:r w:rsidRPr="0016015E">
              <w:rPr>
                <w:lang w:val="en-US"/>
              </w:rPr>
              <w:t>5</w:t>
            </w:r>
            <w:r w:rsidRPr="0016015E">
              <w:rPr>
                <w:lang w:val="uk-UA"/>
              </w:rPr>
              <w:t>-1</w:t>
            </w:r>
          </w:p>
        </w:tc>
        <w:tc>
          <w:tcPr>
            <w:tcW w:w="1877" w:type="dxa"/>
            <w:shd w:val="clear" w:color="auto" w:fill="auto"/>
            <w:vAlign w:val="center"/>
          </w:tcPr>
          <w:p w14:paraId="69355B73" w14:textId="77777777" w:rsidR="00586175" w:rsidRPr="0016015E" w:rsidRDefault="00586175" w:rsidP="00E4227C">
            <w:pPr>
              <w:jc w:val="center"/>
              <w:rPr>
                <w:lang w:val="uk-UA"/>
              </w:rPr>
            </w:pPr>
            <w:r w:rsidRPr="0016015E">
              <w:rPr>
                <w:lang w:val="uk-UA"/>
              </w:rPr>
              <w:t>Температура</w:t>
            </w:r>
          </w:p>
        </w:tc>
        <w:tc>
          <w:tcPr>
            <w:tcW w:w="1733" w:type="dxa"/>
            <w:shd w:val="clear" w:color="auto" w:fill="auto"/>
            <w:vAlign w:val="center"/>
          </w:tcPr>
          <w:p w14:paraId="3F0243F0" w14:textId="77777777" w:rsidR="00586175" w:rsidRPr="0016015E" w:rsidRDefault="00586175" w:rsidP="00E4227C">
            <w:pPr>
              <w:jc w:val="center"/>
              <w:rPr>
                <w:lang w:val="uk-UA"/>
              </w:rPr>
            </w:pPr>
            <w:r w:rsidRPr="0016015E">
              <w:rPr>
                <w:lang w:val="uk-UA"/>
              </w:rPr>
              <w:t>Хлоратор</w:t>
            </w:r>
          </w:p>
        </w:tc>
        <w:tc>
          <w:tcPr>
            <w:tcW w:w="1217" w:type="dxa"/>
            <w:shd w:val="clear" w:color="auto" w:fill="auto"/>
            <w:vAlign w:val="center"/>
          </w:tcPr>
          <w:p w14:paraId="54F51D03" w14:textId="77777777" w:rsidR="00586175" w:rsidRPr="0016015E" w:rsidRDefault="00586175" w:rsidP="00E4227C">
            <w:pPr>
              <w:widowControl w:val="0"/>
              <w:autoSpaceDE w:val="0"/>
              <w:autoSpaceDN w:val="0"/>
              <w:adjustRightInd w:val="0"/>
              <w:jc w:val="center"/>
              <w:rPr>
                <w:lang w:val="uk-UA"/>
              </w:rPr>
            </w:pPr>
            <w:r w:rsidRPr="0016015E">
              <w:rPr>
                <w:lang w:val="uk-UA"/>
              </w:rPr>
              <w:t xml:space="preserve">100…750 </w:t>
            </w:r>
            <w:r w:rsidRPr="0016015E">
              <w:rPr>
                <w:vertAlign w:val="superscript"/>
                <w:lang w:val="uk-UA"/>
              </w:rPr>
              <w:t xml:space="preserve"> </w:t>
            </w:r>
            <w:proofErr w:type="spellStart"/>
            <w:r w:rsidRPr="0016015E">
              <w:rPr>
                <w:vertAlign w:val="superscript"/>
                <w:lang w:val="uk-UA"/>
              </w:rPr>
              <w:t>о</w:t>
            </w:r>
            <w:r w:rsidRPr="0016015E">
              <w:rPr>
                <w:lang w:val="uk-UA"/>
              </w:rPr>
              <w:t>С</w:t>
            </w:r>
            <w:proofErr w:type="spellEnd"/>
          </w:p>
        </w:tc>
        <w:tc>
          <w:tcPr>
            <w:tcW w:w="1238" w:type="dxa"/>
            <w:gridSpan w:val="2"/>
            <w:shd w:val="clear" w:color="auto" w:fill="auto"/>
            <w:vAlign w:val="center"/>
          </w:tcPr>
          <w:p w14:paraId="5A66D939" w14:textId="77777777" w:rsidR="00586175" w:rsidRPr="0016015E" w:rsidRDefault="00586175" w:rsidP="00E4227C">
            <w:pPr>
              <w:jc w:val="center"/>
              <w:rPr>
                <w:lang w:val="uk-UA"/>
              </w:rPr>
            </w:pPr>
            <w:r w:rsidRPr="0016015E">
              <w:rPr>
                <w:lang w:val="uk-UA"/>
              </w:rPr>
              <w:t>Всередині апарату 4</w:t>
            </w:r>
          </w:p>
        </w:tc>
        <w:tc>
          <w:tcPr>
            <w:tcW w:w="3581" w:type="dxa"/>
            <w:shd w:val="clear" w:color="auto" w:fill="auto"/>
            <w:vAlign w:val="center"/>
          </w:tcPr>
          <w:p w14:paraId="36A85771" w14:textId="77777777" w:rsidR="00586175" w:rsidRPr="0016015E" w:rsidRDefault="00586175" w:rsidP="00E4227C">
            <w:pPr>
              <w:jc w:val="center"/>
              <w:rPr>
                <w:lang w:val="uk-UA"/>
              </w:rPr>
            </w:pPr>
            <w:r w:rsidRPr="0016015E">
              <w:rPr>
                <w:spacing w:val="-6"/>
                <w:lang w:val="uk-UA"/>
              </w:rPr>
              <w:t>Термоелектричний перетворювач, НСХ А</w:t>
            </w:r>
            <w:r w:rsidRPr="0016015E">
              <w:rPr>
                <w:spacing w:val="-6"/>
                <w:lang w:val="uk-UA"/>
              </w:rPr>
              <w:noBreakHyphen/>
              <w:t>1, діапазон вимірювання 0…2200 (2500) °С, захисна арматура –оксид берилію, довжина монтажної частини 500 мм; діаметр захисної арматури 10 мм; умовний тиск – атмосферний або вакуум; інерційність 30 с; клас допуску 2</w:t>
            </w:r>
          </w:p>
        </w:tc>
        <w:tc>
          <w:tcPr>
            <w:tcW w:w="1155" w:type="dxa"/>
            <w:shd w:val="clear" w:color="auto" w:fill="auto"/>
            <w:vAlign w:val="center"/>
          </w:tcPr>
          <w:p w14:paraId="732F6DED" w14:textId="77777777" w:rsidR="00586175" w:rsidRPr="0016015E" w:rsidRDefault="00586175" w:rsidP="00E4227C">
            <w:pPr>
              <w:jc w:val="center"/>
              <w:rPr>
                <w:lang w:val="uk-UA"/>
              </w:rPr>
            </w:pPr>
            <w:r w:rsidRPr="0016015E">
              <w:rPr>
                <w:lang w:val="uk-UA"/>
              </w:rPr>
              <w:t>ТВР-3488</w:t>
            </w:r>
          </w:p>
        </w:tc>
        <w:tc>
          <w:tcPr>
            <w:tcW w:w="866" w:type="dxa"/>
            <w:shd w:val="clear" w:color="auto" w:fill="auto"/>
            <w:vAlign w:val="center"/>
          </w:tcPr>
          <w:p w14:paraId="7D99222B" w14:textId="77777777" w:rsidR="00586175" w:rsidRPr="0016015E" w:rsidRDefault="00586175" w:rsidP="00E4227C">
            <w:pPr>
              <w:jc w:val="center"/>
              <w:rPr>
                <w:lang w:val="uk-UA"/>
              </w:rPr>
            </w:pPr>
            <w:r w:rsidRPr="0016015E">
              <w:rPr>
                <w:lang w:val="uk-UA"/>
              </w:rPr>
              <w:t>1</w:t>
            </w:r>
          </w:p>
        </w:tc>
        <w:tc>
          <w:tcPr>
            <w:tcW w:w="1952" w:type="dxa"/>
            <w:shd w:val="clear" w:color="auto" w:fill="auto"/>
            <w:vAlign w:val="center"/>
          </w:tcPr>
          <w:p w14:paraId="76C0BC3C" w14:textId="77777777" w:rsidR="00586175" w:rsidRPr="0016015E" w:rsidRDefault="00586175" w:rsidP="00E4227C">
            <w:pPr>
              <w:widowControl w:val="0"/>
              <w:autoSpaceDE w:val="0"/>
              <w:autoSpaceDN w:val="0"/>
              <w:adjustRightInd w:val="0"/>
              <w:jc w:val="center"/>
              <w:rPr>
                <w:spacing w:val="-2"/>
                <w:lang w:val="uk-UA"/>
              </w:rPr>
            </w:pPr>
            <w:r w:rsidRPr="0016015E">
              <w:rPr>
                <w:lang w:val="uk-UA"/>
              </w:rPr>
              <w:t>НВО «Електротермія», Приладобудів</w:t>
            </w:r>
            <w:r w:rsidRPr="0016015E">
              <w:rPr>
                <w:lang w:val="uk-UA"/>
              </w:rPr>
              <w:softHyphen/>
              <w:t>ний з-д, м. Луцьк</w:t>
            </w:r>
          </w:p>
        </w:tc>
      </w:tr>
      <w:tr w:rsidR="00586175" w:rsidRPr="0016015E" w14:paraId="49A51EA1" w14:textId="77777777" w:rsidTr="00E4227C">
        <w:trPr>
          <w:cantSplit/>
          <w:trHeight w:hRule="exact" w:val="1954"/>
        </w:trPr>
        <w:tc>
          <w:tcPr>
            <w:tcW w:w="1122" w:type="dxa"/>
            <w:shd w:val="clear" w:color="auto" w:fill="auto"/>
            <w:vAlign w:val="center"/>
          </w:tcPr>
          <w:p w14:paraId="01E9333C" w14:textId="77777777" w:rsidR="00586175" w:rsidRPr="0016015E" w:rsidRDefault="00586175" w:rsidP="00E4227C">
            <w:pPr>
              <w:jc w:val="center"/>
              <w:rPr>
                <w:lang w:val="uk-UA"/>
              </w:rPr>
            </w:pPr>
            <w:r w:rsidRPr="0016015E">
              <w:rPr>
                <w:lang w:val="uk-UA"/>
              </w:rPr>
              <w:lastRenderedPageBreak/>
              <w:t>9-1</w:t>
            </w:r>
          </w:p>
          <w:p w14:paraId="6A5F2E4E" w14:textId="77777777" w:rsidR="00586175" w:rsidRPr="0016015E" w:rsidRDefault="00586175" w:rsidP="00E4227C">
            <w:pPr>
              <w:jc w:val="center"/>
              <w:rPr>
                <w:lang w:val="uk-UA"/>
              </w:rPr>
            </w:pPr>
            <w:r w:rsidRPr="0016015E">
              <w:rPr>
                <w:lang w:val="uk-UA"/>
              </w:rPr>
              <w:t>12-1</w:t>
            </w:r>
          </w:p>
          <w:p w14:paraId="6080584D" w14:textId="77777777" w:rsidR="00586175" w:rsidRPr="0016015E" w:rsidRDefault="00586175" w:rsidP="00E4227C">
            <w:pPr>
              <w:jc w:val="center"/>
              <w:rPr>
                <w:lang w:val="uk-UA"/>
              </w:rPr>
            </w:pPr>
            <w:r w:rsidRPr="0016015E">
              <w:rPr>
                <w:lang w:val="uk-UA"/>
              </w:rPr>
              <w:t>24-1</w:t>
            </w:r>
          </w:p>
          <w:p w14:paraId="36C87D61" w14:textId="77777777" w:rsidR="00586175" w:rsidRPr="0016015E" w:rsidRDefault="00586175" w:rsidP="00E4227C">
            <w:pPr>
              <w:jc w:val="center"/>
              <w:rPr>
                <w:lang w:val="uk-UA"/>
              </w:rPr>
            </w:pPr>
            <w:r w:rsidRPr="0016015E">
              <w:rPr>
                <w:lang w:val="uk-UA"/>
              </w:rPr>
              <w:t>29-1</w:t>
            </w:r>
          </w:p>
        </w:tc>
        <w:tc>
          <w:tcPr>
            <w:tcW w:w="1877" w:type="dxa"/>
            <w:shd w:val="clear" w:color="auto" w:fill="auto"/>
            <w:vAlign w:val="center"/>
          </w:tcPr>
          <w:p w14:paraId="447ED24C" w14:textId="77777777" w:rsidR="00586175" w:rsidRPr="0016015E" w:rsidRDefault="00586175" w:rsidP="00E4227C">
            <w:pPr>
              <w:jc w:val="center"/>
              <w:rPr>
                <w:lang w:val="uk-UA"/>
              </w:rPr>
            </w:pPr>
            <w:r w:rsidRPr="0016015E">
              <w:rPr>
                <w:lang w:val="uk-UA"/>
              </w:rPr>
              <w:t>Температура</w:t>
            </w:r>
          </w:p>
        </w:tc>
        <w:tc>
          <w:tcPr>
            <w:tcW w:w="1733" w:type="dxa"/>
            <w:shd w:val="clear" w:color="auto" w:fill="auto"/>
            <w:vAlign w:val="center"/>
          </w:tcPr>
          <w:p w14:paraId="50568234" w14:textId="77777777" w:rsidR="00586175" w:rsidRPr="0016015E" w:rsidRDefault="00586175" w:rsidP="00E4227C">
            <w:pPr>
              <w:jc w:val="center"/>
              <w:rPr>
                <w:lang w:val="uk-UA"/>
              </w:rPr>
            </w:pPr>
            <w:r w:rsidRPr="0016015E">
              <w:rPr>
                <w:lang w:val="uk-UA"/>
              </w:rPr>
              <w:t>Трубопровід-</w:t>
            </w:r>
          </w:p>
        </w:tc>
        <w:tc>
          <w:tcPr>
            <w:tcW w:w="1217" w:type="dxa"/>
            <w:shd w:val="clear" w:color="auto" w:fill="auto"/>
            <w:vAlign w:val="center"/>
          </w:tcPr>
          <w:p w14:paraId="21CDE181" w14:textId="77777777" w:rsidR="00586175" w:rsidRPr="0016015E" w:rsidRDefault="00586175" w:rsidP="00E4227C">
            <w:pPr>
              <w:widowControl w:val="0"/>
              <w:autoSpaceDE w:val="0"/>
              <w:autoSpaceDN w:val="0"/>
              <w:adjustRightInd w:val="0"/>
              <w:jc w:val="center"/>
              <w:rPr>
                <w:lang w:val="uk-UA"/>
              </w:rPr>
            </w:pPr>
            <w:r w:rsidRPr="0016015E">
              <w:rPr>
                <w:lang w:val="uk-UA"/>
              </w:rPr>
              <w:t>100 °С</w:t>
            </w:r>
          </w:p>
        </w:tc>
        <w:tc>
          <w:tcPr>
            <w:tcW w:w="1238" w:type="dxa"/>
            <w:gridSpan w:val="2"/>
            <w:shd w:val="clear" w:color="auto" w:fill="auto"/>
            <w:vAlign w:val="center"/>
          </w:tcPr>
          <w:p w14:paraId="7250D8D1" w14:textId="77777777" w:rsidR="00586175" w:rsidRPr="0016015E" w:rsidRDefault="00586175" w:rsidP="00E4227C">
            <w:pPr>
              <w:jc w:val="center"/>
              <w:rPr>
                <w:lang w:val="uk-UA"/>
              </w:rPr>
            </w:pPr>
            <w:r w:rsidRPr="0016015E">
              <w:rPr>
                <w:lang w:val="uk-UA"/>
              </w:rPr>
              <w:t>Трубопровід речовини</w:t>
            </w:r>
          </w:p>
        </w:tc>
        <w:tc>
          <w:tcPr>
            <w:tcW w:w="3581" w:type="dxa"/>
            <w:shd w:val="clear" w:color="auto" w:fill="auto"/>
            <w:vAlign w:val="center"/>
          </w:tcPr>
          <w:p w14:paraId="229ACAA8" w14:textId="77777777" w:rsidR="00586175" w:rsidRPr="0016015E" w:rsidRDefault="00586175" w:rsidP="00E4227C">
            <w:pPr>
              <w:jc w:val="center"/>
              <w:rPr>
                <w:lang w:val="uk-UA"/>
              </w:rPr>
            </w:pPr>
            <w:r w:rsidRPr="0016015E">
              <w:rPr>
                <w:lang w:val="uk-UA"/>
              </w:rPr>
              <w:t>Термоперетворювач опору мід</w:t>
            </w:r>
            <w:r w:rsidRPr="0016015E">
              <w:rPr>
                <w:lang w:val="uk-UA"/>
              </w:rPr>
              <w:softHyphen/>
              <w:t>ний, НСХ 50М, діапазон вимі</w:t>
            </w:r>
            <w:r w:rsidRPr="0016015E">
              <w:rPr>
                <w:lang w:val="uk-UA"/>
              </w:rPr>
              <w:softHyphen/>
              <w:t xml:space="preserve">рювання: мінус 50…150 °С, довжина монтажної частини 90 мм;  діаметр захисної арматури 6 мм; інерційність 20 с; </w:t>
            </w:r>
            <w:proofErr w:type="spellStart"/>
            <w:r w:rsidRPr="0016015E">
              <w:rPr>
                <w:i/>
                <w:lang w:val="uk-UA"/>
              </w:rPr>
              <w:t>Р</w:t>
            </w:r>
            <w:r w:rsidRPr="0016015E">
              <w:rPr>
                <w:vertAlign w:val="subscript"/>
                <w:lang w:val="uk-UA"/>
              </w:rPr>
              <w:t>у</w:t>
            </w:r>
            <w:proofErr w:type="spellEnd"/>
            <w:r w:rsidRPr="0016015E">
              <w:rPr>
                <w:lang w:val="uk-UA"/>
              </w:rPr>
              <w:t xml:space="preserve">=6,3 МПа; клас допуску </w:t>
            </w:r>
            <w:r w:rsidRPr="0016015E">
              <w:rPr>
                <w:i/>
                <w:lang w:val="uk-UA"/>
              </w:rPr>
              <w:t>В</w:t>
            </w:r>
          </w:p>
        </w:tc>
        <w:tc>
          <w:tcPr>
            <w:tcW w:w="1155" w:type="dxa"/>
            <w:shd w:val="clear" w:color="auto" w:fill="auto"/>
            <w:vAlign w:val="center"/>
          </w:tcPr>
          <w:p w14:paraId="275D44E8" w14:textId="77777777" w:rsidR="00586175" w:rsidRPr="0016015E" w:rsidRDefault="00586175" w:rsidP="00E4227C">
            <w:pPr>
              <w:jc w:val="center"/>
              <w:rPr>
                <w:lang w:val="uk-UA"/>
              </w:rPr>
            </w:pPr>
            <w:r w:rsidRPr="0016015E">
              <w:rPr>
                <w:lang w:val="uk-UA"/>
              </w:rPr>
              <w:t>ТСМ</w:t>
            </w:r>
            <w:r w:rsidRPr="0016015E">
              <w:rPr>
                <w:lang w:val="en-US"/>
              </w:rPr>
              <w:t>-</w:t>
            </w:r>
            <w:r w:rsidRPr="0016015E">
              <w:rPr>
                <w:lang w:val="uk-UA"/>
              </w:rPr>
              <w:t>1188-01</w:t>
            </w:r>
          </w:p>
        </w:tc>
        <w:tc>
          <w:tcPr>
            <w:tcW w:w="866" w:type="dxa"/>
            <w:shd w:val="clear" w:color="auto" w:fill="auto"/>
            <w:vAlign w:val="center"/>
          </w:tcPr>
          <w:p w14:paraId="402942C3" w14:textId="77777777" w:rsidR="00586175" w:rsidRPr="0016015E" w:rsidRDefault="00586175" w:rsidP="00E4227C">
            <w:pPr>
              <w:jc w:val="center"/>
              <w:rPr>
                <w:lang w:val="uk-UA"/>
              </w:rPr>
            </w:pPr>
            <w:r w:rsidRPr="0016015E">
              <w:rPr>
                <w:lang w:val="uk-UA"/>
              </w:rPr>
              <w:t>4</w:t>
            </w:r>
          </w:p>
        </w:tc>
        <w:tc>
          <w:tcPr>
            <w:tcW w:w="1952" w:type="dxa"/>
            <w:shd w:val="clear" w:color="auto" w:fill="auto"/>
            <w:vAlign w:val="center"/>
          </w:tcPr>
          <w:p w14:paraId="09F2FB73" w14:textId="77777777" w:rsidR="00586175" w:rsidRPr="0016015E" w:rsidRDefault="00586175" w:rsidP="00E4227C">
            <w:pPr>
              <w:widowControl w:val="0"/>
              <w:autoSpaceDE w:val="0"/>
              <w:autoSpaceDN w:val="0"/>
              <w:adjustRightInd w:val="0"/>
              <w:jc w:val="center"/>
              <w:rPr>
                <w:spacing w:val="-2"/>
                <w:lang w:val="uk-UA"/>
              </w:rPr>
            </w:pPr>
            <w:r w:rsidRPr="0016015E">
              <w:rPr>
                <w:spacing w:val="-4"/>
                <w:lang w:val="uk-UA"/>
              </w:rPr>
              <w:t>НВО «Електротермія»</w:t>
            </w:r>
            <w:r w:rsidRPr="0016015E">
              <w:rPr>
                <w:lang w:val="uk-UA"/>
              </w:rPr>
              <w:t xml:space="preserve">, </w:t>
            </w:r>
            <w:proofErr w:type="spellStart"/>
            <w:r w:rsidRPr="0016015E">
              <w:rPr>
                <w:lang w:val="uk-UA"/>
              </w:rPr>
              <w:t>м.Луцьк</w:t>
            </w:r>
            <w:proofErr w:type="spellEnd"/>
          </w:p>
        </w:tc>
      </w:tr>
      <w:tr w:rsidR="00586175" w:rsidRPr="0016015E" w14:paraId="64433C2A" w14:textId="77777777" w:rsidTr="00E4227C">
        <w:trPr>
          <w:cantSplit/>
          <w:trHeight w:hRule="exact" w:val="2130"/>
        </w:trPr>
        <w:tc>
          <w:tcPr>
            <w:tcW w:w="1122" w:type="dxa"/>
            <w:shd w:val="clear" w:color="auto" w:fill="auto"/>
            <w:vAlign w:val="center"/>
          </w:tcPr>
          <w:p w14:paraId="5E94D4A3" w14:textId="77777777" w:rsidR="00586175" w:rsidRPr="0016015E" w:rsidRDefault="00586175" w:rsidP="00E4227C">
            <w:pPr>
              <w:jc w:val="center"/>
              <w:rPr>
                <w:lang w:val="uk-UA"/>
              </w:rPr>
            </w:pPr>
            <w:r w:rsidRPr="0016015E">
              <w:rPr>
                <w:lang w:val="en-US"/>
              </w:rPr>
              <w:t>5</w:t>
            </w:r>
            <w:r w:rsidRPr="0016015E">
              <w:rPr>
                <w:lang w:val="uk-UA"/>
              </w:rPr>
              <w:t>-2</w:t>
            </w:r>
          </w:p>
          <w:p w14:paraId="0EAE5C5E" w14:textId="77777777" w:rsidR="00586175" w:rsidRPr="0016015E" w:rsidRDefault="00586175" w:rsidP="00E4227C">
            <w:pPr>
              <w:jc w:val="center"/>
              <w:rPr>
                <w:lang w:val="uk-UA"/>
              </w:rPr>
            </w:pPr>
            <w:r w:rsidRPr="0016015E">
              <w:rPr>
                <w:lang w:val="uk-UA"/>
              </w:rPr>
              <w:t>9-2</w:t>
            </w:r>
          </w:p>
          <w:p w14:paraId="521A2BE2" w14:textId="77777777" w:rsidR="00586175" w:rsidRPr="0016015E" w:rsidRDefault="00586175" w:rsidP="00E4227C">
            <w:pPr>
              <w:jc w:val="center"/>
              <w:rPr>
                <w:lang w:val="uk-UA"/>
              </w:rPr>
            </w:pPr>
            <w:r w:rsidRPr="0016015E">
              <w:rPr>
                <w:lang w:val="uk-UA"/>
              </w:rPr>
              <w:t>12-2</w:t>
            </w:r>
          </w:p>
          <w:p w14:paraId="51125D9C" w14:textId="77777777" w:rsidR="00586175" w:rsidRPr="0016015E" w:rsidRDefault="00586175" w:rsidP="00E4227C">
            <w:pPr>
              <w:jc w:val="center"/>
              <w:rPr>
                <w:lang w:val="uk-UA"/>
              </w:rPr>
            </w:pPr>
            <w:r w:rsidRPr="0016015E">
              <w:rPr>
                <w:lang w:val="uk-UA"/>
              </w:rPr>
              <w:t>24-2</w:t>
            </w:r>
          </w:p>
          <w:p w14:paraId="489E01B6" w14:textId="77777777" w:rsidR="00586175" w:rsidRPr="0016015E" w:rsidRDefault="00586175" w:rsidP="00E4227C">
            <w:pPr>
              <w:jc w:val="center"/>
              <w:rPr>
                <w:lang w:val="uk-UA"/>
              </w:rPr>
            </w:pPr>
            <w:r w:rsidRPr="0016015E">
              <w:rPr>
                <w:lang w:val="uk-UA"/>
              </w:rPr>
              <w:t>29-2</w:t>
            </w:r>
          </w:p>
        </w:tc>
        <w:tc>
          <w:tcPr>
            <w:tcW w:w="1877" w:type="dxa"/>
            <w:shd w:val="clear" w:color="auto" w:fill="auto"/>
            <w:vAlign w:val="center"/>
          </w:tcPr>
          <w:p w14:paraId="70B48D5D" w14:textId="77777777" w:rsidR="00586175" w:rsidRPr="0016015E" w:rsidRDefault="00586175" w:rsidP="00E4227C">
            <w:pPr>
              <w:jc w:val="center"/>
              <w:rPr>
                <w:lang w:val="uk-UA"/>
              </w:rPr>
            </w:pPr>
            <w:r w:rsidRPr="0016015E">
              <w:rPr>
                <w:lang w:val="uk-UA"/>
              </w:rPr>
              <w:t>Температура</w:t>
            </w:r>
          </w:p>
        </w:tc>
        <w:tc>
          <w:tcPr>
            <w:tcW w:w="1733" w:type="dxa"/>
            <w:shd w:val="clear" w:color="auto" w:fill="auto"/>
            <w:vAlign w:val="center"/>
          </w:tcPr>
          <w:p w14:paraId="59A0185A" w14:textId="77777777" w:rsidR="00586175" w:rsidRPr="0016015E" w:rsidRDefault="00586175" w:rsidP="00E4227C">
            <w:pPr>
              <w:jc w:val="center"/>
              <w:rPr>
                <w:lang w:val="uk-UA"/>
              </w:rPr>
            </w:pPr>
            <w:r w:rsidRPr="0016015E">
              <w:rPr>
                <w:lang w:val="uk-UA"/>
              </w:rPr>
              <w:t>Хлоратор та трубопровід</w:t>
            </w:r>
          </w:p>
        </w:tc>
        <w:tc>
          <w:tcPr>
            <w:tcW w:w="1217" w:type="dxa"/>
            <w:shd w:val="clear" w:color="auto" w:fill="auto"/>
            <w:vAlign w:val="center"/>
          </w:tcPr>
          <w:p w14:paraId="6DD3205D" w14:textId="77777777" w:rsidR="00586175" w:rsidRPr="0016015E" w:rsidRDefault="00586175" w:rsidP="00E4227C">
            <w:pPr>
              <w:jc w:val="center"/>
              <w:rPr>
                <w:lang w:val="uk-UA"/>
              </w:rPr>
            </w:pPr>
            <w:r w:rsidRPr="0016015E">
              <w:rPr>
                <w:lang w:val="uk-UA"/>
              </w:rPr>
              <w:t>-</w:t>
            </w:r>
          </w:p>
        </w:tc>
        <w:tc>
          <w:tcPr>
            <w:tcW w:w="1238" w:type="dxa"/>
            <w:gridSpan w:val="2"/>
            <w:shd w:val="clear" w:color="auto" w:fill="auto"/>
            <w:vAlign w:val="center"/>
          </w:tcPr>
          <w:p w14:paraId="578D90A9" w14:textId="77777777" w:rsidR="00586175" w:rsidRPr="0016015E" w:rsidRDefault="00586175" w:rsidP="00E4227C">
            <w:pPr>
              <w:jc w:val="center"/>
              <w:rPr>
                <w:lang w:val="uk-UA"/>
              </w:rPr>
            </w:pPr>
            <w:r w:rsidRPr="0016015E">
              <w:rPr>
                <w:lang w:val="uk-UA"/>
              </w:rPr>
              <w:t>Пульт керування</w:t>
            </w:r>
          </w:p>
        </w:tc>
        <w:tc>
          <w:tcPr>
            <w:tcW w:w="3581" w:type="dxa"/>
            <w:shd w:val="clear" w:color="auto" w:fill="auto"/>
            <w:vAlign w:val="center"/>
          </w:tcPr>
          <w:p w14:paraId="6CF38D6A" w14:textId="77777777" w:rsidR="00586175" w:rsidRPr="0016015E" w:rsidRDefault="00586175" w:rsidP="00E4227C">
            <w:pPr>
              <w:jc w:val="center"/>
              <w:rPr>
                <w:lang w:val="uk-UA"/>
              </w:rPr>
            </w:pPr>
            <w:r w:rsidRPr="0016015E">
              <w:rPr>
                <w:lang w:val="uk-UA"/>
              </w:rPr>
              <w:t>Мікропроцесорний регулятор, плата комутації КБЗ-28К-11, вихід АО1 = 4…20мА</w:t>
            </w:r>
          </w:p>
        </w:tc>
        <w:tc>
          <w:tcPr>
            <w:tcW w:w="1155" w:type="dxa"/>
            <w:shd w:val="clear" w:color="auto" w:fill="auto"/>
            <w:vAlign w:val="center"/>
          </w:tcPr>
          <w:p w14:paraId="56851C89" w14:textId="77777777" w:rsidR="00586175" w:rsidRPr="0016015E" w:rsidRDefault="00586175" w:rsidP="00E4227C">
            <w:pPr>
              <w:jc w:val="center"/>
              <w:rPr>
                <w:lang w:val="uk-UA"/>
              </w:rPr>
            </w:pPr>
            <w:r w:rsidRPr="0016015E">
              <w:rPr>
                <w:lang w:val="uk-UA"/>
              </w:rPr>
              <w:t>МІК-21</w:t>
            </w:r>
          </w:p>
        </w:tc>
        <w:tc>
          <w:tcPr>
            <w:tcW w:w="866" w:type="dxa"/>
            <w:shd w:val="clear" w:color="auto" w:fill="auto"/>
            <w:vAlign w:val="center"/>
          </w:tcPr>
          <w:p w14:paraId="4BA48584" w14:textId="77777777" w:rsidR="00586175" w:rsidRPr="0016015E" w:rsidRDefault="00586175" w:rsidP="00E4227C">
            <w:pPr>
              <w:jc w:val="center"/>
              <w:rPr>
                <w:lang w:val="uk-UA"/>
              </w:rPr>
            </w:pPr>
            <w:r w:rsidRPr="0016015E">
              <w:rPr>
                <w:lang w:val="uk-UA"/>
              </w:rPr>
              <w:t>5</w:t>
            </w:r>
          </w:p>
        </w:tc>
        <w:tc>
          <w:tcPr>
            <w:tcW w:w="1952" w:type="dxa"/>
            <w:shd w:val="clear" w:color="auto" w:fill="auto"/>
            <w:vAlign w:val="center"/>
          </w:tcPr>
          <w:p w14:paraId="01A2F951" w14:textId="77777777" w:rsidR="00586175" w:rsidRPr="0016015E" w:rsidRDefault="00586175" w:rsidP="00E4227C">
            <w:pPr>
              <w:widowControl w:val="0"/>
              <w:autoSpaceDE w:val="0"/>
              <w:autoSpaceDN w:val="0"/>
              <w:adjustRightInd w:val="0"/>
              <w:jc w:val="center"/>
              <w:rPr>
                <w:spacing w:val="-2"/>
                <w:lang w:val="uk-UA"/>
              </w:rPr>
            </w:pPr>
            <w:r w:rsidRPr="0016015E">
              <w:rPr>
                <w:spacing w:val="-2"/>
                <w:lang w:val="uk-UA"/>
              </w:rPr>
              <w:t xml:space="preserve">ТОВ МІКРОЛ, м. Івано-Франківськ, вул. </w:t>
            </w:r>
            <w:proofErr w:type="spellStart"/>
            <w:r w:rsidRPr="0016015E">
              <w:rPr>
                <w:spacing w:val="-2"/>
                <w:lang w:val="uk-UA"/>
              </w:rPr>
              <w:t>Автолітмашевська</w:t>
            </w:r>
            <w:proofErr w:type="spellEnd"/>
            <w:r w:rsidRPr="0016015E">
              <w:rPr>
                <w:spacing w:val="-2"/>
                <w:lang w:val="uk-UA"/>
              </w:rPr>
              <w:t>, 5, ООО «</w:t>
            </w:r>
            <w:proofErr w:type="spellStart"/>
            <w:r w:rsidRPr="0016015E">
              <w:rPr>
                <w:spacing w:val="-2"/>
                <w:lang w:val="uk-UA"/>
              </w:rPr>
              <w:t>Мікрол</w:t>
            </w:r>
            <w:proofErr w:type="spellEnd"/>
            <w:r w:rsidRPr="0016015E">
              <w:rPr>
                <w:spacing w:val="-2"/>
                <w:lang w:val="uk-UA"/>
              </w:rPr>
              <w:t>»</w:t>
            </w:r>
          </w:p>
        </w:tc>
      </w:tr>
      <w:tr w:rsidR="00586175" w:rsidRPr="0016015E" w14:paraId="7A5B6AAB" w14:textId="77777777" w:rsidTr="00E4227C">
        <w:trPr>
          <w:cantSplit/>
          <w:trHeight w:hRule="exact" w:val="2665"/>
        </w:trPr>
        <w:tc>
          <w:tcPr>
            <w:tcW w:w="1122" w:type="dxa"/>
            <w:shd w:val="clear" w:color="auto" w:fill="auto"/>
            <w:vAlign w:val="center"/>
          </w:tcPr>
          <w:p w14:paraId="026809C1" w14:textId="77777777" w:rsidR="00586175" w:rsidRPr="0016015E" w:rsidRDefault="00586175" w:rsidP="00E4227C">
            <w:pPr>
              <w:jc w:val="center"/>
              <w:rPr>
                <w:lang w:val="en-US"/>
              </w:rPr>
            </w:pPr>
            <w:r w:rsidRPr="0016015E">
              <w:rPr>
                <w:lang w:val="en-US"/>
              </w:rPr>
              <w:t>5</w:t>
            </w:r>
            <w:r w:rsidRPr="0016015E">
              <w:rPr>
                <w:lang w:val="uk-UA"/>
              </w:rPr>
              <w:t>-</w:t>
            </w:r>
            <w:r w:rsidRPr="0016015E">
              <w:rPr>
                <w:lang w:val="en-US"/>
              </w:rPr>
              <w:t>3</w:t>
            </w:r>
          </w:p>
          <w:p w14:paraId="6C4ADEAB" w14:textId="77777777" w:rsidR="00586175" w:rsidRPr="0016015E" w:rsidRDefault="00586175" w:rsidP="00E4227C">
            <w:pPr>
              <w:jc w:val="center"/>
              <w:rPr>
                <w:lang w:val="en-US"/>
              </w:rPr>
            </w:pPr>
            <w:r w:rsidRPr="0016015E">
              <w:rPr>
                <w:lang w:val="uk-UA"/>
              </w:rPr>
              <w:t>9-</w:t>
            </w:r>
            <w:r w:rsidRPr="0016015E">
              <w:rPr>
                <w:lang w:val="en-US"/>
              </w:rPr>
              <w:t>3</w:t>
            </w:r>
          </w:p>
          <w:p w14:paraId="0F4D30C0" w14:textId="77777777" w:rsidR="00586175" w:rsidRPr="0016015E" w:rsidRDefault="00586175" w:rsidP="00E4227C">
            <w:pPr>
              <w:jc w:val="center"/>
              <w:rPr>
                <w:lang w:val="en-US"/>
              </w:rPr>
            </w:pPr>
            <w:r w:rsidRPr="0016015E">
              <w:rPr>
                <w:lang w:val="uk-UA"/>
              </w:rPr>
              <w:t>12-</w:t>
            </w:r>
            <w:r w:rsidRPr="0016015E">
              <w:rPr>
                <w:lang w:val="en-US"/>
              </w:rPr>
              <w:t>3</w:t>
            </w:r>
          </w:p>
          <w:p w14:paraId="1F53EC13" w14:textId="77777777" w:rsidR="00586175" w:rsidRPr="0016015E" w:rsidRDefault="00586175" w:rsidP="00E4227C">
            <w:pPr>
              <w:jc w:val="center"/>
              <w:rPr>
                <w:lang w:val="en-US"/>
              </w:rPr>
            </w:pPr>
            <w:r w:rsidRPr="0016015E">
              <w:rPr>
                <w:lang w:val="uk-UA"/>
              </w:rPr>
              <w:t>24-</w:t>
            </w:r>
            <w:r w:rsidRPr="0016015E">
              <w:rPr>
                <w:lang w:val="en-US"/>
              </w:rPr>
              <w:t>3</w:t>
            </w:r>
          </w:p>
          <w:p w14:paraId="719462D3" w14:textId="77777777" w:rsidR="00586175" w:rsidRPr="0016015E" w:rsidRDefault="00586175" w:rsidP="00E4227C">
            <w:pPr>
              <w:jc w:val="center"/>
              <w:rPr>
                <w:lang w:val="en-US"/>
              </w:rPr>
            </w:pPr>
            <w:r w:rsidRPr="0016015E">
              <w:rPr>
                <w:lang w:val="uk-UA"/>
              </w:rPr>
              <w:t>29</w:t>
            </w:r>
            <w:r w:rsidRPr="0016015E">
              <w:rPr>
                <w:lang w:val="en-US"/>
              </w:rPr>
              <w:t>-3</w:t>
            </w:r>
          </w:p>
        </w:tc>
        <w:tc>
          <w:tcPr>
            <w:tcW w:w="1877" w:type="dxa"/>
            <w:shd w:val="clear" w:color="auto" w:fill="auto"/>
            <w:vAlign w:val="center"/>
          </w:tcPr>
          <w:p w14:paraId="64A03542" w14:textId="77777777" w:rsidR="00586175" w:rsidRPr="0016015E" w:rsidRDefault="00586175" w:rsidP="00E4227C">
            <w:pPr>
              <w:jc w:val="center"/>
              <w:rPr>
                <w:lang w:val="uk-UA"/>
              </w:rPr>
            </w:pPr>
            <w:r w:rsidRPr="0016015E">
              <w:rPr>
                <w:lang w:val="uk-UA"/>
              </w:rPr>
              <w:t>Температура</w:t>
            </w:r>
          </w:p>
        </w:tc>
        <w:tc>
          <w:tcPr>
            <w:tcW w:w="1733" w:type="dxa"/>
            <w:shd w:val="clear" w:color="auto" w:fill="auto"/>
            <w:vAlign w:val="center"/>
          </w:tcPr>
          <w:p w14:paraId="71280183" w14:textId="77777777" w:rsidR="00586175" w:rsidRPr="0016015E" w:rsidRDefault="00586175" w:rsidP="00E4227C">
            <w:pPr>
              <w:jc w:val="center"/>
              <w:rPr>
                <w:lang w:val="en-US"/>
              </w:rPr>
            </w:pPr>
            <w:r w:rsidRPr="0016015E">
              <w:rPr>
                <w:lang w:val="uk-UA"/>
              </w:rPr>
              <w:t>Хлоратор та трубопровід</w:t>
            </w:r>
          </w:p>
        </w:tc>
        <w:tc>
          <w:tcPr>
            <w:tcW w:w="1217" w:type="dxa"/>
            <w:shd w:val="clear" w:color="auto" w:fill="auto"/>
            <w:vAlign w:val="center"/>
          </w:tcPr>
          <w:p w14:paraId="26CEE4F2" w14:textId="77777777" w:rsidR="00586175" w:rsidRPr="0016015E" w:rsidRDefault="00586175" w:rsidP="00E4227C">
            <w:pPr>
              <w:jc w:val="center"/>
              <w:rPr>
                <w:lang w:val="uk-UA"/>
              </w:rPr>
            </w:pPr>
            <w:r w:rsidRPr="0016015E">
              <w:rPr>
                <w:lang w:val="uk-UA"/>
              </w:rPr>
              <w:t>-</w:t>
            </w:r>
          </w:p>
        </w:tc>
        <w:tc>
          <w:tcPr>
            <w:tcW w:w="1238" w:type="dxa"/>
            <w:gridSpan w:val="2"/>
            <w:shd w:val="clear" w:color="auto" w:fill="auto"/>
            <w:vAlign w:val="center"/>
          </w:tcPr>
          <w:p w14:paraId="6A31D02F" w14:textId="77777777" w:rsidR="00586175" w:rsidRPr="0016015E" w:rsidRDefault="00586175" w:rsidP="00E4227C">
            <w:pPr>
              <w:jc w:val="center"/>
              <w:rPr>
                <w:lang w:val="uk-UA"/>
              </w:rPr>
            </w:pPr>
            <w:r w:rsidRPr="0016015E">
              <w:rPr>
                <w:lang w:val="uk-UA"/>
              </w:rPr>
              <w:t>Трубопровід</w:t>
            </w:r>
          </w:p>
        </w:tc>
        <w:tc>
          <w:tcPr>
            <w:tcW w:w="3581" w:type="dxa"/>
            <w:shd w:val="clear" w:color="auto" w:fill="auto"/>
            <w:vAlign w:val="center"/>
          </w:tcPr>
          <w:p w14:paraId="140C84BA" w14:textId="77777777" w:rsidR="00586175" w:rsidRPr="0016015E" w:rsidRDefault="00586175" w:rsidP="00E4227C">
            <w:pPr>
              <w:jc w:val="center"/>
              <w:rPr>
                <w:lang w:val="uk-UA"/>
              </w:rPr>
            </w:pPr>
            <w:r w:rsidRPr="0016015E">
              <w:rPr>
                <w:lang w:val="uk-UA"/>
              </w:rPr>
              <w:t>Регулювальний клапан, вхідний сигнал 4…20мА, живлення 230 В</w:t>
            </w:r>
          </w:p>
        </w:tc>
        <w:tc>
          <w:tcPr>
            <w:tcW w:w="1155" w:type="dxa"/>
            <w:shd w:val="clear" w:color="auto" w:fill="auto"/>
            <w:vAlign w:val="center"/>
          </w:tcPr>
          <w:p w14:paraId="3F4C8B64" w14:textId="77777777" w:rsidR="00586175" w:rsidRPr="0016015E" w:rsidRDefault="00586175" w:rsidP="00E4227C">
            <w:pPr>
              <w:jc w:val="center"/>
              <w:rPr>
                <w:lang w:val="uk-UA"/>
              </w:rPr>
            </w:pPr>
            <w:r w:rsidRPr="0016015E">
              <w:rPr>
                <w:lang w:val="uk-UA"/>
              </w:rPr>
              <w:t>РУСТ-410</w:t>
            </w:r>
          </w:p>
        </w:tc>
        <w:tc>
          <w:tcPr>
            <w:tcW w:w="866" w:type="dxa"/>
            <w:shd w:val="clear" w:color="auto" w:fill="auto"/>
            <w:vAlign w:val="center"/>
          </w:tcPr>
          <w:p w14:paraId="768C6187" w14:textId="77777777" w:rsidR="00586175" w:rsidRPr="0016015E" w:rsidRDefault="00586175" w:rsidP="00E4227C">
            <w:pPr>
              <w:jc w:val="center"/>
              <w:rPr>
                <w:lang w:val="en-US"/>
              </w:rPr>
            </w:pPr>
            <w:r w:rsidRPr="0016015E">
              <w:rPr>
                <w:lang w:val="en-US"/>
              </w:rPr>
              <w:t>5</w:t>
            </w:r>
          </w:p>
        </w:tc>
        <w:tc>
          <w:tcPr>
            <w:tcW w:w="1952" w:type="dxa"/>
            <w:shd w:val="clear" w:color="auto" w:fill="auto"/>
            <w:vAlign w:val="center"/>
          </w:tcPr>
          <w:p w14:paraId="02866EF5" w14:textId="77777777" w:rsidR="00586175" w:rsidRPr="0016015E" w:rsidRDefault="00586175" w:rsidP="00E4227C">
            <w:pPr>
              <w:widowControl w:val="0"/>
              <w:autoSpaceDE w:val="0"/>
              <w:autoSpaceDN w:val="0"/>
              <w:adjustRightInd w:val="0"/>
              <w:jc w:val="center"/>
              <w:rPr>
                <w:spacing w:val="-2"/>
                <w:lang w:val="uk-UA"/>
              </w:rPr>
            </w:pPr>
            <w:r w:rsidRPr="0016015E">
              <w:rPr>
                <w:spacing w:val="-2"/>
                <w:lang w:val="uk-UA"/>
              </w:rPr>
              <w:t>ООО «СОВТЕК», ООО КСК-АВТОМАТИЗАЦІЯ (02660), м. Київ, вул. М. Раскової 4-б</w:t>
            </w:r>
          </w:p>
        </w:tc>
      </w:tr>
      <w:tr w:rsidR="00586175" w:rsidRPr="0016015E" w14:paraId="55FB74A8" w14:textId="77777777" w:rsidTr="00E4227C">
        <w:trPr>
          <w:cantSplit/>
          <w:trHeight w:hRule="exact" w:val="491"/>
        </w:trPr>
        <w:tc>
          <w:tcPr>
            <w:tcW w:w="14741" w:type="dxa"/>
            <w:gridSpan w:val="10"/>
            <w:shd w:val="clear" w:color="auto" w:fill="auto"/>
            <w:vAlign w:val="center"/>
          </w:tcPr>
          <w:p w14:paraId="20180EC6" w14:textId="77777777" w:rsidR="00586175" w:rsidRPr="0016015E" w:rsidRDefault="00586175" w:rsidP="00E4227C">
            <w:pPr>
              <w:jc w:val="center"/>
              <w:rPr>
                <w:lang w:val="uk-UA"/>
              </w:rPr>
            </w:pPr>
            <w:r w:rsidRPr="0016015E">
              <w:rPr>
                <w:b/>
                <w:lang w:val="uk-UA"/>
              </w:rPr>
              <w:t>Контроль рівня</w:t>
            </w:r>
          </w:p>
        </w:tc>
      </w:tr>
      <w:tr w:rsidR="00586175" w:rsidRPr="0016015E" w14:paraId="41B481B3" w14:textId="77777777" w:rsidTr="00E4227C">
        <w:trPr>
          <w:trHeight w:val="841"/>
        </w:trPr>
        <w:tc>
          <w:tcPr>
            <w:tcW w:w="1122" w:type="dxa"/>
            <w:shd w:val="clear" w:color="auto" w:fill="auto"/>
            <w:vAlign w:val="center"/>
          </w:tcPr>
          <w:p w14:paraId="2AB729BF" w14:textId="77777777" w:rsidR="00586175" w:rsidRPr="0016015E" w:rsidRDefault="00586175" w:rsidP="00E4227C">
            <w:pPr>
              <w:jc w:val="center"/>
              <w:rPr>
                <w:lang w:val="en-US"/>
              </w:rPr>
            </w:pPr>
            <w:r w:rsidRPr="0016015E">
              <w:rPr>
                <w:lang w:val="en-US"/>
              </w:rPr>
              <w:t>6-1</w:t>
            </w:r>
          </w:p>
          <w:p w14:paraId="4FC9609F" w14:textId="77777777" w:rsidR="00586175" w:rsidRPr="0016015E" w:rsidRDefault="00586175" w:rsidP="00E4227C">
            <w:pPr>
              <w:jc w:val="center"/>
              <w:rPr>
                <w:lang w:val="en-US"/>
              </w:rPr>
            </w:pPr>
            <w:r w:rsidRPr="0016015E">
              <w:rPr>
                <w:lang w:val="en-US"/>
              </w:rPr>
              <w:t>8-1</w:t>
            </w:r>
          </w:p>
          <w:p w14:paraId="7B8CA49A" w14:textId="77777777" w:rsidR="00586175" w:rsidRPr="0016015E" w:rsidRDefault="00586175" w:rsidP="00E4227C">
            <w:pPr>
              <w:jc w:val="center"/>
              <w:rPr>
                <w:lang w:val="en-US"/>
              </w:rPr>
            </w:pPr>
            <w:r w:rsidRPr="0016015E">
              <w:rPr>
                <w:lang w:val="en-US"/>
              </w:rPr>
              <w:t>13-1</w:t>
            </w:r>
          </w:p>
          <w:p w14:paraId="5D9396EA" w14:textId="77777777" w:rsidR="00586175" w:rsidRPr="0016015E" w:rsidRDefault="00586175" w:rsidP="00E4227C">
            <w:pPr>
              <w:jc w:val="center"/>
              <w:rPr>
                <w:lang w:val="en-US"/>
              </w:rPr>
            </w:pPr>
            <w:r w:rsidRPr="0016015E">
              <w:rPr>
                <w:lang w:val="en-US"/>
              </w:rPr>
              <w:t>19-1</w:t>
            </w:r>
          </w:p>
          <w:p w14:paraId="0211694D" w14:textId="77777777" w:rsidR="00586175" w:rsidRPr="0016015E" w:rsidRDefault="00586175" w:rsidP="00E4227C">
            <w:pPr>
              <w:jc w:val="center"/>
              <w:rPr>
                <w:lang w:val="en-US"/>
              </w:rPr>
            </w:pPr>
            <w:r w:rsidRPr="0016015E">
              <w:rPr>
                <w:lang w:val="en-US"/>
              </w:rPr>
              <w:lastRenderedPageBreak/>
              <w:t>20-1</w:t>
            </w:r>
          </w:p>
          <w:p w14:paraId="71015DBA" w14:textId="77777777" w:rsidR="00586175" w:rsidRPr="0016015E" w:rsidRDefault="00586175" w:rsidP="00E4227C">
            <w:pPr>
              <w:jc w:val="center"/>
              <w:rPr>
                <w:lang w:val="en-US"/>
              </w:rPr>
            </w:pPr>
            <w:r w:rsidRPr="0016015E">
              <w:rPr>
                <w:lang w:val="en-US"/>
              </w:rPr>
              <w:t>23-1</w:t>
            </w:r>
          </w:p>
          <w:p w14:paraId="5C758F99" w14:textId="77777777" w:rsidR="00586175" w:rsidRPr="0016015E" w:rsidRDefault="00586175" w:rsidP="00E4227C">
            <w:pPr>
              <w:jc w:val="center"/>
              <w:rPr>
                <w:lang w:val="en-US"/>
              </w:rPr>
            </w:pPr>
            <w:r w:rsidRPr="0016015E">
              <w:rPr>
                <w:lang w:val="en-US"/>
              </w:rPr>
              <w:t>25-1</w:t>
            </w:r>
          </w:p>
        </w:tc>
        <w:tc>
          <w:tcPr>
            <w:tcW w:w="1877" w:type="dxa"/>
            <w:shd w:val="clear" w:color="auto" w:fill="auto"/>
            <w:vAlign w:val="center"/>
          </w:tcPr>
          <w:p w14:paraId="2512C80F" w14:textId="77777777" w:rsidR="00586175" w:rsidRPr="0016015E" w:rsidRDefault="00586175" w:rsidP="00E4227C">
            <w:pPr>
              <w:jc w:val="center"/>
            </w:pPr>
            <w:proofErr w:type="spellStart"/>
            <w:r w:rsidRPr="0016015E">
              <w:lastRenderedPageBreak/>
              <w:t>Рівень</w:t>
            </w:r>
            <w:proofErr w:type="spellEnd"/>
          </w:p>
        </w:tc>
        <w:tc>
          <w:tcPr>
            <w:tcW w:w="1733" w:type="dxa"/>
            <w:shd w:val="clear" w:color="auto" w:fill="auto"/>
            <w:vAlign w:val="center"/>
          </w:tcPr>
          <w:p w14:paraId="5C91BB5E" w14:textId="77777777" w:rsidR="00586175" w:rsidRPr="0016015E" w:rsidRDefault="00586175" w:rsidP="00E4227C">
            <w:pPr>
              <w:jc w:val="center"/>
              <w:rPr>
                <w:lang w:val="uk-UA"/>
              </w:rPr>
            </w:pPr>
            <w:r w:rsidRPr="0016015E">
              <w:rPr>
                <w:lang w:val="uk-UA"/>
              </w:rPr>
              <w:t xml:space="preserve">Рівень в хлораторі </w:t>
            </w:r>
            <w:proofErr w:type="spellStart"/>
            <w:r w:rsidRPr="0016015E">
              <w:rPr>
                <w:lang w:val="uk-UA"/>
              </w:rPr>
              <w:t>сажовловлювачі</w:t>
            </w:r>
            <w:proofErr w:type="spellEnd"/>
            <w:r w:rsidRPr="0016015E">
              <w:rPr>
                <w:lang w:val="uk-UA"/>
              </w:rPr>
              <w:t xml:space="preserve">, збірнику </w:t>
            </w:r>
            <w:r w:rsidRPr="0016015E">
              <w:rPr>
                <w:lang w:val="uk-UA"/>
              </w:rPr>
              <w:lastRenderedPageBreak/>
              <w:t>кислоти, осушувачах, розріджувачі лугу та сепараторі</w:t>
            </w:r>
          </w:p>
        </w:tc>
        <w:tc>
          <w:tcPr>
            <w:tcW w:w="1217" w:type="dxa"/>
            <w:shd w:val="clear" w:color="auto" w:fill="auto"/>
            <w:vAlign w:val="center"/>
          </w:tcPr>
          <w:p w14:paraId="5DCDEFC5" w14:textId="77777777" w:rsidR="00586175" w:rsidRPr="0016015E" w:rsidRDefault="00586175" w:rsidP="00E4227C">
            <w:pPr>
              <w:widowControl w:val="0"/>
              <w:autoSpaceDE w:val="0"/>
              <w:autoSpaceDN w:val="0"/>
              <w:adjustRightInd w:val="0"/>
              <w:jc w:val="center"/>
              <w:rPr>
                <w:lang w:val="uk-UA"/>
              </w:rPr>
            </w:pPr>
            <w:r w:rsidRPr="0016015E">
              <w:rPr>
                <w:lang w:val="uk-UA"/>
              </w:rPr>
              <w:lastRenderedPageBreak/>
              <w:t>0…5 м</w:t>
            </w:r>
          </w:p>
        </w:tc>
        <w:tc>
          <w:tcPr>
            <w:tcW w:w="1238" w:type="dxa"/>
            <w:gridSpan w:val="2"/>
            <w:shd w:val="clear" w:color="auto" w:fill="auto"/>
            <w:vAlign w:val="center"/>
          </w:tcPr>
          <w:p w14:paraId="4074449D" w14:textId="77777777" w:rsidR="00586175" w:rsidRPr="0016015E" w:rsidRDefault="00586175" w:rsidP="00E4227C">
            <w:pPr>
              <w:jc w:val="center"/>
              <w:rPr>
                <w:lang w:val="uk-UA"/>
              </w:rPr>
            </w:pPr>
            <w:r w:rsidRPr="0016015E">
              <w:rPr>
                <w:lang w:val="uk-UA"/>
              </w:rPr>
              <w:t>Всередині апаратів 4, 5, 11, 13,16, 17</w:t>
            </w:r>
          </w:p>
        </w:tc>
        <w:tc>
          <w:tcPr>
            <w:tcW w:w="3581" w:type="dxa"/>
            <w:shd w:val="clear" w:color="auto" w:fill="auto"/>
            <w:vAlign w:val="center"/>
          </w:tcPr>
          <w:p w14:paraId="47791207" w14:textId="77777777" w:rsidR="00586175" w:rsidRPr="0016015E" w:rsidRDefault="00586175" w:rsidP="00E4227C">
            <w:pPr>
              <w:jc w:val="center"/>
              <w:rPr>
                <w:lang w:val="uk-UA"/>
              </w:rPr>
            </w:pPr>
            <w:r w:rsidRPr="0016015E">
              <w:rPr>
                <w:spacing w:val="-4"/>
                <w:lang w:val="uk-UA"/>
              </w:rPr>
              <w:t xml:space="preserve">Радарний рівнемір, </w:t>
            </w:r>
            <w:r w:rsidRPr="0016015E">
              <w:rPr>
                <w:spacing w:val="-4"/>
                <w:lang w:val="en-US"/>
              </w:rPr>
              <w:t>FMCW</w:t>
            </w:r>
            <w:r w:rsidRPr="0016015E">
              <w:rPr>
                <w:spacing w:val="-4"/>
                <w:lang w:val="uk-UA"/>
              </w:rPr>
              <w:t xml:space="preserve">-радар (8,5-9,9 ГГц), рідина/сипучі матеріали, 0…40 м, температура до 250 </w:t>
            </w:r>
            <w:r w:rsidRPr="0016015E">
              <w:rPr>
                <w:vertAlign w:val="superscript"/>
                <w:lang w:val="uk-UA"/>
              </w:rPr>
              <w:t xml:space="preserve"> </w:t>
            </w:r>
            <w:proofErr w:type="spellStart"/>
            <w:r w:rsidRPr="0016015E">
              <w:rPr>
                <w:vertAlign w:val="superscript"/>
                <w:lang w:val="uk-UA"/>
              </w:rPr>
              <w:t>о</w:t>
            </w:r>
            <w:r w:rsidRPr="0016015E">
              <w:rPr>
                <w:lang w:val="uk-UA"/>
              </w:rPr>
              <w:t>С</w:t>
            </w:r>
            <w:proofErr w:type="spellEnd"/>
            <w:r w:rsidRPr="0016015E">
              <w:rPr>
                <w:lang w:val="uk-UA"/>
              </w:rPr>
              <w:t>, тиск до 400 бар</w:t>
            </w:r>
          </w:p>
        </w:tc>
        <w:tc>
          <w:tcPr>
            <w:tcW w:w="1155" w:type="dxa"/>
            <w:shd w:val="clear" w:color="auto" w:fill="auto"/>
            <w:vAlign w:val="center"/>
          </w:tcPr>
          <w:p w14:paraId="0AB56BF7" w14:textId="77777777" w:rsidR="00586175" w:rsidRPr="0016015E" w:rsidRDefault="00586175" w:rsidP="00E4227C">
            <w:pPr>
              <w:jc w:val="center"/>
              <w:rPr>
                <w:lang w:val="uk-UA"/>
              </w:rPr>
            </w:pPr>
            <w:r w:rsidRPr="0016015E">
              <w:rPr>
                <w:lang w:val="uk-UA"/>
              </w:rPr>
              <w:t>ВМ 70-Р</w:t>
            </w:r>
          </w:p>
        </w:tc>
        <w:tc>
          <w:tcPr>
            <w:tcW w:w="866" w:type="dxa"/>
            <w:shd w:val="clear" w:color="auto" w:fill="auto"/>
            <w:vAlign w:val="center"/>
          </w:tcPr>
          <w:p w14:paraId="6CFB98E7" w14:textId="77777777" w:rsidR="00586175" w:rsidRPr="0016015E" w:rsidRDefault="00586175" w:rsidP="00E4227C">
            <w:pPr>
              <w:jc w:val="center"/>
              <w:rPr>
                <w:lang w:val="en-US"/>
              </w:rPr>
            </w:pPr>
            <w:r w:rsidRPr="0016015E">
              <w:rPr>
                <w:lang w:val="en-US"/>
              </w:rPr>
              <w:t>7</w:t>
            </w:r>
          </w:p>
        </w:tc>
        <w:tc>
          <w:tcPr>
            <w:tcW w:w="1952" w:type="dxa"/>
            <w:shd w:val="clear" w:color="auto" w:fill="auto"/>
            <w:vAlign w:val="center"/>
          </w:tcPr>
          <w:p w14:paraId="0B25BC46" w14:textId="77777777" w:rsidR="00586175" w:rsidRPr="0016015E" w:rsidRDefault="00586175" w:rsidP="00E4227C">
            <w:pPr>
              <w:widowControl w:val="0"/>
              <w:autoSpaceDE w:val="0"/>
              <w:autoSpaceDN w:val="0"/>
              <w:adjustRightInd w:val="0"/>
              <w:jc w:val="center"/>
              <w:rPr>
                <w:spacing w:val="-2"/>
                <w:lang w:val="uk-UA"/>
              </w:rPr>
            </w:pPr>
            <w:r w:rsidRPr="0016015E">
              <w:rPr>
                <w:lang w:val="uk-UA"/>
              </w:rPr>
              <w:t xml:space="preserve">м. Київ, вул. Васильківська, 1, офіс 210, «КАНЕКС </w:t>
            </w:r>
            <w:r w:rsidRPr="0016015E">
              <w:rPr>
                <w:lang w:val="uk-UA"/>
              </w:rPr>
              <w:lastRenderedPageBreak/>
              <w:t>КРОНЕ»</w:t>
            </w:r>
          </w:p>
        </w:tc>
      </w:tr>
      <w:tr w:rsidR="00586175" w:rsidRPr="0016015E" w14:paraId="36829242" w14:textId="77777777" w:rsidTr="00E4227C">
        <w:trPr>
          <w:trHeight w:val="841"/>
        </w:trPr>
        <w:tc>
          <w:tcPr>
            <w:tcW w:w="1122" w:type="dxa"/>
            <w:shd w:val="clear" w:color="auto" w:fill="auto"/>
            <w:vAlign w:val="center"/>
          </w:tcPr>
          <w:p w14:paraId="44E099AD" w14:textId="77777777" w:rsidR="00586175" w:rsidRPr="0016015E" w:rsidRDefault="00586175" w:rsidP="00E4227C">
            <w:pPr>
              <w:jc w:val="center"/>
              <w:rPr>
                <w:lang w:val="en-US"/>
              </w:rPr>
            </w:pPr>
            <w:r w:rsidRPr="0016015E">
              <w:rPr>
                <w:lang w:val="en-US"/>
              </w:rPr>
              <w:lastRenderedPageBreak/>
              <w:t>6-2</w:t>
            </w:r>
          </w:p>
          <w:p w14:paraId="77746008" w14:textId="77777777" w:rsidR="00586175" w:rsidRPr="0016015E" w:rsidRDefault="00586175" w:rsidP="00E4227C">
            <w:pPr>
              <w:jc w:val="center"/>
              <w:rPr>
                <w:lang w:val="en-US"/>
              </w:rPr>
            </w:pPr>
            <w:r w:rsidRPr="0016015E">
              <w:rPr>
                <w:lang w:val="en-US"/>
              </w:rPr>
              <w:t>8-2</w:t>
            </w:r>
          </w:p>
          <w:p w14:paraId="4694F91C" w14:textId="77777777" w:rsidR="00586175" w:rsidRPr="0016015E" w:rsidRDefault="00586175" w:rsidP="00E4227C">
            <w:pPr>
              <w:jc w:val="center"/>
              <w:rPr>
                <w:lang w:val="en-US"/>
              </w:rPr>
            </w:pPr>
            <w:r w:rsidRPr="0016015E">
              <w:rPr>
                <w:lang w:val="en-US"/>
              </w:rPr>
              <w:t>13-2</w:t>
            </w:r>
          </w:p>
          <w:p w14:paraId="5C2577B8" w14:textId="77777777" w:rsidR="00586175" w:rsidRPr="0016015E" w:rsidRDefault="00586175" w:rsidP="00E4227C">
            <w:pPr>
              <w:jc w:val="center"/>
              <w:rPr>
                <w:lang w:val="en-US"/>
              </w:rPr>
            </w:pPr>
            <w:r w:rsidRPr="0016015E">
              <w:rPr>
                <w:lang w:val="en-US"/>
              </w:rPr>
              <w:t>19-2</w:t>
            </w:r>
          </w:p>
          <w:p w14:paraId="246EB1CD" w14:textId="77777777" w:rsidR="00586175" w:rsidRPr="0016015E" w:rsidRDefault="00586175" w:rsidP="00E4227C">
            <w:pPr>
              <w:jc w:val="center"/>
              <w:rPr>
                <w:lang w:val="en-US"/>
              </w:rPr>
            </w:pPr>
            <w:r w:rsidRPr="0016015E">
              <w:rPr>
                <w:lang w:val="en-US"/>
              </w:rPr>
              <w:t>20-2</w:t>
            </w:r>
          </w:p>
          <w:p w14:paraId="45A7C4C9" w14:textId="77777777" w:rsidR="00586175" w:rsidRPr="0016015E" w:rsidRDefault="00586175" w:rsidP="00E4227C">
            <w:pPr>
              <w:jc w:val="center"/>
              <w:rPr>
                <w:lang w:val="en-US"/>
              </w:rPr>
            </w:pPr>
            <w:r w:rsidRPr="0016015E">
              <w:rPr>
                <w:lang w:val="en-US"/>
              </w:rPr>
              <w:t>23-2</w:t>
            </w:r>
          </w:p>
          <w:p w14:paraId="50353F84" w14:textId="77777777" w:rsidR="00586175" w:rsidRPr="0016015E" w:rsidRDefault="00586175" w:rsidP="00E4227C">
            <w:pPr>
              <w:jc w:val="center"/>
              <w:rPr>
                <w:lang w:val="en-US"/>
              </w:rPr>
            </w:pPr>
            <w:r w:rsidRPr="0016015E">
              <w:rPr>
                <w:lang w:val="en-US"/>
              </w:rPr>
              <w:t>25-2</w:t>
            </w:r>
          </w:p>
        </w:tc>
        <w:tc>
          <w:tcPr>
            <w:tcW w:w="1877" w:type="dxa"/>
            <w:shd w:val="clear" w:color="auto" w:fill="auto"/>
            <w:vAlign w:val="center"/>
          </w:tcPr>
          <w:p w14:paraId="25D28565" w14:textId="77777777" w:rsidR="00586175" w:rsidRPr="0016015E" w:rsidRDefault="00586175" w:rsidP="00E4227C">
            <w:pPr>
              <w:jc w:val="center"/>
              <w:rPr>
                <w:lang w:val="uk-UA"/>
              </w:rPr>
            </w:pPr>
            <w:r w:rsidRPr="0016015E">
              <w:rPr>
                <w:lang w:val="uk-UA"/>
              </w:rPr>
              <w:t>Рівень</w:t>
            </w:r>
          </w:p>
        </w:tc>
        <w:tc>
          <w:tcPr>
            <w:tcW w:w="1733" w:type="dxa"/>
            <w:shd w:val="clear" w:color="auto" w:fill="auto"/>
            <w:vAlign w:val="center"/>
          </w:tcPr>
          <w:p w14:paraId="18543063" w14:textId="77777777" w:rsidR="00586175" w:rsidRPr="0016015E" w:rsidRDefault="00586175" w:rsidP="00E4227C">
            <w:pPr>
              <w:jc w:val="center"/>
              <w:rPr>
                <w:lang w:val="uk-UA"/>
              </w:rPr>
            </w:pPr>
            <w:r w:rsidRPr="0016015E">
              <w:rPr>
                <w:lang w:val="uk-UA"/>
              </w:rPr>
              <w:t xml:space="preserve">Хлоратор </w:t>
            </w:r>
            <w:proofErr w:type="spellStart"/>
            <w:r w:rsidRPr="0016015E">
              <w:rPr>
                <w:lang w:val="uk-UA"/>
              </w:rPr>
              <w:t>сажовловлювач</w:t>
            </w:r>
            <w:proofErr w:type="spellEnd"/>
            <w:r w:rsidRPr="0016015E">
              <w:rPr>
                <w:lang w:val="uk-UA"/>
              </w:rPr>
              <w:t>, збірник кислоти, осушувач, розріджувач лугу та сепаратор</w:t>
            </w:r>
          </w:p>
        </w:tc>
        <w:tc>
          <w:tcPr>
            <w:tcW w:w="1217" w:type="dxa"/>
            <w:shd w:val="clear" w:color="auto" w:fill="auto"/>
            <w:vAlign w:val="center"/>
          </w:tcPr>
          <w:p w14:paraId="70D0FE62" w14:textId="77777777" w:rsidR="00586175" w:rsidRPr="0016015E" w:rsidRDefault="00586175" w:rsidP="00E4227C">
            <w:pPr>
              <w:jc w:val="center"/>
              <w:rPr>
                <w:lang w:val="uk-UA"/>
              </w:rPr>
            </w:pPr>
            <w:r w:rsidRPr="0016015E">
              <w:rPr>
                <w:lang w:val="uk-UA"/>
              </w:rPr>
              <w:t>0…5 м</w:t>
            </w:r>
          </w:p>
        </w:tc>
        <w:tc>
          <w:tcPr>
            <w:tcW w:w="1238" w:type="dxa"/>
            <w:gridSpan w:val="2"/>
            <w:shd w:val="clear" w:color="auto" w:fill="auto"/>
            <w:vAlign w:val="center"/>
          </w:tcPr>
          <w:p w14:paraId="1CBBED31" w14:textId="77777777" w:rsidR="00586175" w:rsidRPr="0016015E" w:rsidRDefault="00586175" w:rsidP="00E4227C">
            <w:pPr>
              <w:jc w:val="center"/>
              <w:rPr>
                <w:lang w:val="uk-UA"/>
              </w:rPr>
            </w:pPr>
            <w:r w:rsidRPr="0016015E">
              <w:rPr>
                <w:lang w:val="uk-UA"/>
              </w:rPr>
              <w:t>Пульт керування</w:t>
            </w:r>
          </w:p>
        </w:tc>
        <w:tc>
          <w:tcPr>
            <w:tcW w:w="3581" w:type="dxa"/>
            <w:shd w:val="clear" w:color="auto" w:fill="auto"/>
            <w:vAlign w:val="center"/>
          </w:tcPr>
          <w:p w14:paraId="70872061" w14:textId="77777777" w:rsidR="00586175" w:rsidRPr="0016015E" w:rsidRDefault="00586175" w:rsidP="00E4227C">
            <w:pPr>
              <w:jc w:val="center"/>
              <w:rPr>
                <w:lang w:val="uk-UA"/>
              </w:rPr>
            </w:pPr>
            <w:r w:rsidRPr="0016015E">
              <w:rPr>
                <w:lang w:val="uk-UA"/>
              </w:rPr>
              <w:t>Мікропроцесорний регулятор, плата комутації КБЗ-28К-11, вихід АО1 = 4…20мА</w:t>
            </w:r>
          </w:p>
        </w:tc>
        <w:tc>
          <w:tcPr>
            <w:tcW w:w="1155" w:type="dxa"/>
            <w:shd w:val="clear" w:color="auto" w:fill="auto"/>
            <w:vAlign w:val="center"/>
          </w:tcPr>
          <w:p w14:paraId="0AF21031" w14:textId="77777777" w:rsidR="00586175" w:rsidRPr="0016015E" w:rsidRDefault="00586175" w:rsidP="00E4227C">
            <w:pPr>
              <w:jc w:val="center"/>
              <w:rPr>
                <w:lang w:val="uk-UA"/>
              </w:rPr>
            </w:pPr>
            <w:r w:rsidRPr="0016015E">
              <w:rPr>
                <w:lang w:val="uk-UA"/>
              </w:rPr>
              <w:t>МІК-21</w:t>
            </w:r>
          </w:p>
        </w:tc>
        <w:tc>
          <w:tcPr>
            <w:tcW w:w="866" w:type="dxa"/>
            <w:shd w:val="clear" w:color="auto" w:fill="auto"/>
            <w:vAlign w:val="center"/>
          </w:tcPr>
          <w:p w14:paraId="0363F176" w14:textId="77777777" w:rsidR="00586175" w:rsidRPr="0016015E" w:rsidRDefault="00586175" w:rsidP="00E4227C">
            <w:pPr>
              <w:jc w:val="center"/>
              <w:rPr>
                <w:lang w:val="en-US"/>
              </w:rPr>
            </w:pPr>
            <w:r w:rsidRPr="0016015E">
              <w:rPr>
                <w:lang w:val="en-US"/>
              </w:rPr>
              <w:t>7</w:t>
            </w:r>
          </w:p>
        </w:tc>
        <w:tc>
          <w:tcPr>
            <w:tcW w:w="1952" w:type="dxa"/>
            <w:shd w:val="clear" w:color="auto" w:fill="auto"/>
            <w:vAlign w:val="center"/>
          </w:tcPr>
          <w:p w14:paraId="2C32DE30" w14:textId="77777777" w:rsidR="00586175" w:rsidRPr="0016015E" w:rsidRDefault="00586175" w:rsidP="00E4227C">
            <w:pPr>
              <w:widowControl w:val="0"/>
              <w:autoSpaceDE w:val="0"/>
              <w:autoSpaceDN w:val="0"/>
              <w:adjustRightInd w:val="0"/>
              <w:jc w:val="center"/>
              <w:rPr>
                <w:spacing w:val="-2"/>
                <w:lang w:val="uk-UA"/>
              </w:rPr>
            </w:pPr>
            <w:r w:rsidRPr="0016015E">
              <w:rPr>
                <w:spacing w:val="-2"/>
                <w:lang w:val="uk-UA"/>
              </w:rPr>
              <w:t xml:space="preserve">ТОВ МІКРОЛ, м. Івано-Франківськ, вул. </w:t>
            </w:r>
            <w:proofErr w:type="spellStart"/>
            <w:r w:rsidRPr="0016015E">
              <w:rPr>
                <w:spacing w:val="-2"/>
                <w:lang w:val="uk-UA"/>
              </w:rPr>
              <w:t>Автолітмашевська</w:t>
            </w:r>
            <w:proofErr w:type="spellEnd"/>
            <w:r w:rsidRPr="0016015E">
              <w:rPr>
                <w:spacing w:val="-2"/>
                <w:lang w:val="uk-UA"/>
              </w:rPr>
              <w:t>, 5, ООО «</w:t>
            </w:r>
            <w:proofErr w:type="spellStart"/>
            <w:r w:rsidRPr="0016015E">
              <w:rPr>
                <w:spacing w:val="-2"/>
                <w:lang w:val="uk-UA"/>
              </w:rPr>
              <w:t>Мікрол</w:t>
            </w:r>
            <w:proofErr w:type="spellEnd"/>
            <w:r w:rsidRPr="0016015E">
              <w:rPr>
                <w:spacing w:val="-2"/>
                <w:lang w:val="uk-UA"/>
              </w:rPr>
              <w:t>»</w:t>
            </w:r>
          </w:p>
        </w:tc>
      </w:tr>
      <w:tr w:rsidR="00586175" w:rsidRPr="0016015E" w14:paraId="040EEA45" w14:textId="77777777" w:rsidTr="00E4227C">
        <w:trPr>
          <w:trHeight w:val="841"/>
        </w:trPr>
        <w:tc>
          <w:tcPr>
            <w:tcW w:w="1122" w:type="dxa"/>
            <w:shd w:val="clear" w:color="auto" w:fill="auto"/>
            <w:vAlign w:val="center"/>
          </w:tcPr>
          <w:p w14:paraId="4A31B801" w14:textId="77777777" w:rsidR="00586175" w:rsidRPr="0016015E" w:rsidRDefault="00586175" w:rsidP="00E4227C">
            <w:pPr>
              <w:jc w:val="center"/>
              <w:rPr>
                <w:lang w:val="en-US"/>
              </w:rPr>
            </w:pPr>
            <w:r w:rsidRPr="0016015E">
              <w:rPr>
                <w:lang w:val="en-US"/>
              </w:rPr>
              <w:t>6-3</w:t>
            </w:r>
          </w:p>
          <w:p w14:paraId="706CE9E2" w14:textId="77777777" w:rsidR="00586175" w:rsidRPr="0016015E" w:rsidRDefault="00586175" w:rsidP="00E4227C">
            <w:pPr>
              <w:jc w:val="center"/>
              <w:rPr>
                <w:lang w:val="en-US"/>
              </w:rPr>
            </w:pPr>
            <w:r w:rsidRPr="0016015E">
              <w:rPr>
                <w:lang w:val="en-US"/>
              </w:rPr>
              <w:t>8-3</w:t>
            </w:r>
          </w:p>
          <w:p w14:paraId="1D55760B" w14:textId="77777777" w:rsidR="00586175" w:rsidRPr="0016015E" w:rsidRDefault="00586175" w:rsidP="00E4227C">
            <w:pPr>
              <w:jc w:val="center"/>
              <w:rPr>
                <w:lang w:val="en-US"/>
              </w:rPr>
            </w:pPr>
            <w:r w:rsidRPr="0016015E">
              <w:rPr>
                <w:lang w:val="en-US"/>
              </w:rPr>
              <w:t>13-3</w:t>
            </w:r>
          </w:p>
          <w:p w14:paraId="729E500C" w14:textId="77777777" w:rsidR="00586175" w:rsidRPr="0016015E" w:rsidRDefault="00586175" w:rsidP="00E4227C">
            <w:pPr>
              <w:jc w:val="center"/>
              <w:rPr>
                <w:lang w:val="en-US"/>
              </w:rPr>
            </w:pPr>
            <w:r w:rsidRPr="0016015E">
              <w:rPr>
                <w:lang w:val="en-US"/>
              </w:rPr>
              <w:t>19-3</w:t>
            </w:r>
          </w:p>
          <w:p w14:paraId="3E71C436" w14:textId="77777777" w:rsidR="00586175" w:rsidRPr="0016015E" w:rsidRDefault="00586175" w:rsidP="00E4227C">
            <w:pPr>
              <w:jc w:val="center"/>
              <w:rPr>
                <w:lang w:val="en-US"/>
              </w:rPr>
            </w:pPr>
            <w:r w:rsidRPr="0016015E">
              <w:rPr>
                <w:lang w:val="en-US"/>
              </w:rPr>
              <w:t>20-3</w:t>
            </w:r>
          </w:p>
          <w:p w14:paraId="2D811C2B" w14:textId="77777777" w:rsidR="00586175" w:rsidRPr="0016015E" w:rsidRDefault="00586175" w:rsidP="00E4227C">
            <w:pPr>
              <w:jc w:val="center"/>
              <w:rPr>
                <w:lang w:val="en-US"/>
              </w:rPr>
            </w:pPr>
            <w:r w:rsidRPr="0016015E">
              <w:rPr>
                <w:lang w:val="en-US"/>
              </w:rPr>
              <w:t>23-3</w:t>
            </w:r>
          </w:p>
          <w:p w14:paraId="4D225B36" w14:textId="77777777" w:rsidR="00586175" w:rsidRPr="0016015E" w:rsidRDefault="00586175" w:rsidP="00E4227C">
            <w:pPr>
              <w:jc w:val="center"/>
              <w:rPr>
                <w:lang w:val="en-US"/>
              </w:rPr>
            </w:pPr>
            <w:r w:rsidRPr="0016015E">
              <w:rPr>
                <w:lang w:val="en-US"/>
              </w:rPr>
              <w:t>25-3</w:t>
            </w:r>
          </w:p>
        </w:tc>
        <w:tc>
          <w:tcPr>
            <w:tcW w:w="1877" w:type="dxa"/>
            <w:shd w:val="clear" w:color="auto" w:fill="auto"/>
            <w:vAlign w:val="center"/>
          </w:tcPr>
          <w:p w14:paraId="3A120C4C" w14:textId="77777777" w:rsidR="00586175" w:rsidRPr="0016015E" w:rsidRDefault="00586175" w:rsidP="00E4227C">
            <w:pPr>
              <w:jc w:val="center"/>
              <w:rPr>
                <w:lang w:val="uk-UA"/>
              </w:rPr>
            </w:pPr>
            <w:r w:rsidRPr="0016015E">
              <w:rPr>
                <w:lang w:val="uk-UA"/>
              </w:rPr>
              <w:t>Рівень</w:t>
            </w:r>
          </w:p>
        </w:tc>
        <w:tc>
          <w:tcPr>
            <w:tcW w:w="1733" w:type="dxa"/>
            <w:shd w:val="clear" w:color="auto" w:fill="auto"/>
            <w:vAlign w:val="center"/>
          </w:tcPr>
          <w:p w14:paraId="616E85BE" w14:textId="77777777" w:rsidR="00586175" w:rsidRPr="0016015E" w:rsidRDefault="00586175" w:rsidP="00E4227C">
            <w:pPr>
              <w:jc w:val="center"/>
              <w:rPr>
                <w:lang w:val="uk-UA"/>
              </w:rPr>
            </w:pPr>
            <w:r w:rsidRPr="0016015E">
              <w:rPr>
                <w:lang w:val="uk-UA"/>
              </w:rPr>
              <w:t xml:space="preserve">Рівень в хлораторі </w:t>
            </w:r>
            <w:proofErr w:type="spellStart"/>
            <w:r w:rsidRPr="0016015E">
              <w:rPr>
                <w:lang w:val="uk-UA"/>
              </w:rPr>
              <w:t>сажовловлювачі</w:t>
            </w:r>
            <w:proofErr w:type="spellEnd"/>
            <w:r w:rsidRPr="0016015E">
              <w:rPr>
                <w:lang w:val="uk-UA"/>
              </w:rPr>
              <w:t>, збірнику кислоти, осушувачах, розріджувачі лугу та сепараторі</w:t>
            </w:r>
          </w:p>
        </w:tc>
        <w:tc>
          <w:tcPr>
            <w:tcW w:w="1217" w:type="dxa"/>
            <w:shd w:val="clear" w:color="auto" w:fill="auto"/>
            <w:vAlign w:val="center"/>
          </w:tcPr>
          <w:p w14:paraId="680DA476" w14:textId="77777777" w:rsidR="00586175" w:rsidRPr="0016015E" w:rsidRDefault="00586175" w:rsidP="00E4227C">
            <w:pPr>
              <w:jc w:val="center"/>
              <w:rPr>
                <w:lang w:val="uk-UA"/>
              </w:rPr>
            </w:pPr>
            <w:r w:rsidRPr="0016015E">
              <w:rPr>
                <w:lang w:val="uk-UA"/>
              </w:rPr>
              <w:t>0…5 м</w:t>
            </w:r>
          </w:p>
        </w:tc>
        <w:tc>
          <w:tcPr>
            <w:tcW w:w="1238" w:type="dxa"/>
            <w:gridSpan w:val="2"/>
            <w:shd w:val="clear" w:color="auto" w:fill="auto"/>
            <w:vAlign w:val="center"/>
          </w:tcPr>
          <w:p w14:paraId="6E6B25EB" w14:textId="77777777" w:rsidR="00586175" w:rsidRPr="0016015E" w:rsidRDefault="00586175" w:rsidP="00E4227C">
            <w:pPr>
              <w:jc w:val="center"/>
              <w:rPr>
                <w:lang w:val="uk-UA"/>
              </w:rPr>
            </w:pPr>
            <w:r w:rsidRPr="0016015E">
              <w:rPr>
                <w:lang w:val="uk-UA"/>
              </w:rPr>
              <w:t>Трубопровід</w:t>
            </w:r>
          </w:p>
        </w:tc>
        <w:tc>
          <w:tcPr>
            <w:tcW w:w="3581" w:type="dxa"/>
            <w:shd w:val="clear" w:color="auto" w:fill="auto"/>
            <w:vAlign w:val="center"/>
          </w:tcPr>
          <w:p w14:paraId="1F9AAD85" w14:textId="77777777" w:rsidR="00586175" w:rsidRPr="0016015E" w:rsidRDefault="00586175" w:rsidP="00E4227C">
            <w:pPr>
              <w:jc w:val="center"/>
              <w:rPr>
                <w:lang w:val="uk-UA"/>
              </w:rPr>
            </w:pPr>
            <w:r w:rsidRPr="0016015E">
              <w:rPr>
                <w:lang w:val="uk-UA"/>
              </w:rPr>
              <w:t>Регулювальний клапан, вхідний сигнал 4…20мА, живлення 230 В</w:t>
            </w:r>
          </w:p>
        </w:tc>
        <w:tc>
          <w:tcPr>
            <w:tcW w:w="1155" w:type="dxa"/>
            <w:shd w:val="clear" w:color="auto" w:fill="auto"/>
            <w:vAlign w:val="center"/>
          </w:tcPr>
          <w:p w14:paraId="0BFF989E" w14:textId="77777777" w:rsidR="00586175" w:rsidRPr="0016015E" w:rsidRDefault="00586175" w:rsidP="00E4227C">
            <w:pPr>
              <w:jc w:val="center"/>
              <w:rPr>
                <w:lang w:val="uk-UA"/>
              </w:rPr>
            </w:pPr>
            <w:r w:rsidRPr="0016015E">
              <w:rPr>
                <w:lang w:val="uk-UA"/>
              </w:rPr>
              <w:t>РУСТ-410</w:t>
            </w:r>
          </w:p>
        </w:tc>
        <w:tc>
          <w:tcPr>
            <w:tcW w:w="866" w:type="dxa"/>
            <w:shd w:val="clear" w:color="auto" w:fill="auto"/>
            <w:vAlign w:val="center"/>
          </w:tcPr>
          <w:p w14:paraId="678E9BF2" w14:textId="77777777" w:rsidR="00586175" w:rsidRPr="0016015E" w:rsidRDefault="00586175" w:rsidP="00E4227C">
            <w:pPr>
              <w:jc w:val="center"/>
              <w:rPr>
                <w:lang w:val="en-US"/>
              </w:rPr>
            </w:pPr>
            <w:r w:rsidRPr="0016015E">
              <w:rPr>
                <w:lang w:val="en-US"/>
              </w:rPr>
              <w:t>7</w:t>
            </w:r>
          </w:p>
        </w:tc>
        <w:tc>
          <w:tcPr>
            <w:tcW w:w="1952" w:type="dxa"/>
            <w:shd w:val="clear" w:color="auto" w:fill="auto"/>
            <w:vAlign w:val="center"/>
          </w:tcPr>
          <w:p w14:paraId="650175BE" w14:textId="77777777" w:rsidR="00586175" w:rsidRPr="0016015E" w:rsidRDefault="00586175" w:rsidP="00E4227C">
            <w:pPr>
              <w:widowControl w:val="0"/>
              <w:autoSpaceDE w:val="0"/>
              <w:autoSpaceDN w:val="0"/>
              <w:adjustRightInd w:val="0"/>
              <w:jc w:val="center"/>
              <w:rPr>
                <w:spacing w:val="-2"/>
                <w:lang w:val="uk-UA"/>
              </w:rPr>
            </w:pPr>
            <w:r w:rsidRPr="0016015E">
              <w:rPr>
                <w:spacing w:val="-2"/>
                <w:lang w:val="uk-UA"/>
              </w:rPr>
              <w:t>ООО «СОВТЕК», ООО КСК-АВТОМАТИЗАЦІЯ (02660), м. Київ, вул. М. Раскової 4-б</w:t>
            </w:r>
          </w:p>
        </w:tc>
      </w:tr>
      <w:tr w:rsidR="00586175" w:rsidRPr="0016015E" w14:paraId="2703BBB4" w14:textId="77777777" w:rsidTr="00E4227C">
        <w:trPr>
          <w:trHeight w:val="487"/>
        </w:trPr>
        <w:tc>
          <w:tcPr>
            <w:tcW w:w="14741" w:type="dxa"/>
            <w:gridSpan w:val="10"/>
            <w:shd w:val="clear" w:color="auto" w:fill="auto"/>
            <w:vAlign w:val="center"/>
          </w:tcPr>
          <w:p w14:paraId="4B3E104A" w14:textId="77777777" w:rsidR="00586175" w:rsidRPr="0016015E" w:rsidRDefault="00586175" w:rsidP="00E4227C">
            <w:pPr>
              <w:widowControl w:val="0"/>
              <w:autoSpaceDE w:val="0"/>
              <w:autoSpaceDN w:val="0"/>
              <w:adjustRightInd w:val="0"/>
              <w:jc w:val="center"/>
              <w:rPr>
                <w:lang w:val="uk-UA"/>
              </w:rPr>
            </w:pPr>
            <w:r w:rsidRPr="0016015E">
              <w:rPr>
                <w:b/>
                <w:lang w:val="uk-UA"/>
              </w:rPr>
              <w:t>Контроль якості</w:t>
            </w:r>
          </w:p>
        </w:tc>
      </w:tr>
      <w:tr w:rsidR="00586175" w:rsidRPr="0016015E" w14:paraId="161454B2" w14:textId="77777777" w:rsidTr="00E4227C">
        <w:trPr>
          <w:trHeight w:val="841"/>
        </w:trPr>
        <w:tc>
          <w:tcPr>
            <w:tcW w:w="1122" w:type="dxa"/>
            <w:shd w:val="clear" w:color="auto" w:fill="auto"/>
            <w:vAlign w:val="center"/>
          </w:tcPr>
          <w:p w14:paraId="5544B38B" w14:textId="77777777" w:rsidR="00586175" w:rsidRPr="0016015E" w:rsidRDefault="00586175" w:rsidP="00E4227C">
            <w:pPr>
              <w:jc w:val="center"/>
              <w:rPr>
                <w:lang w:val="uk-UA"/>
              </w:rPr>
            </w:pPr>
            <w:r w:rsidRPr="0016015E">
              <w:rPr>
                <w:lang w:val="en-US"/>
              </w:rPr>
              <w:t>7</w:t>
            </w:r>
            <w:r w:rsidRPr="0016015E">
              <w:rPr>
                <w:lang w:val="uk-UA"/>
              </w:rPr>
              <w:t>-1</w:t>
            </w:r>
          </w:p>
          <w:p w14:paraId="47A8BC74" w14:textId="77777777" w:rsidR="00586175" w:rsidRPr="0016015E" w:rsidRDefault="00586175" w:rsidP="00E4227C">
            <w:pPr>
              <w:jc w:val="center"/>
              <w:rPr>
                <w:lang w:val="uk-UA"/>
              </w:rPr>
            </w:pPr>
            <w:r w:rsidRPr="0016015E">
              <w:rPr>
                <w:lang w:val="en-US"/>
              </w:rPr>
              <w:t>26</w:t>
            </w:r>
            <w:r w:rsidRPr="0016015E">
              <w:rPr>
                <w:lang w:val="uk-UA"/>
              </w:rPr>
              <w:t>-1</w:t>
            </w:r>
          </w:p>
        </w:tc>
        <w:tc>
          <w:tcPr>
            <w:tcW w:w="1877" w:type="dxa"/>
            <w:shd w:val="clear" w:color="auto" w:fill="auto"/>
            <w:vAlign w:val="center"/>
          </w:tcPr>
          <w:p w14:paraId="2F5289A1" w14:textId="77777777" w:rsidR="00586175" w:rsidRPr="0016015E" w:rsidRDefault="00586175" w:rsidP="00E4227C">
            <w:pPr>
              <w:jc w:val="center"/>
            </w:pPr>
            <w:proofErr w:type="spellStart"/>
            <w:r w:rsidRPr="0016015E">
              <w:t>Концентрація</w:t>
            </w:r>
            <w:proofErr w:type="spellEnd"/>
          </w:p>
        </w:tc>
        <w:tc>
          <w:tcPr>
            <w:tcW w:w="1733" w:type="dxa"/>
            <w:shd w:val="clear" w:color="auto" w:fill="auto"/>
            <w:vAlign w:val="center"/>
          </w:tcPr>
          <w:p w14:paraId="0C76B704" w14:textId="77777777" w:rsidR="00586175" w:rsidRPr="0016015E" w:rsidRDefault="00586175" w:rsidP="00E4227C">
            <w:pPr>
              <w:jc w:val="center"/>
              <w:rPr>
                <w:lang w:val="uk-UA"/>
              </w:rPr>
            </w:pPr>
            <w:r w:rsidRPr="0016015E">
              <w:rPr>
                <w:lang w:val="uk-UA"/>
              </w:rPr>
              <w:t>Трубопровід</w:t>
            </w:r>
          </w:p>
        </w:tc>
        <w:tc>
          <w:tcPr>
            <w:tcW w:w="1217" w:type="dxa"/>
            <w:shd w:val="clear" w:color="auto" w:fill="auto"/>
            <w:vAlign w:val="center"/>
          </w:tcPr>
          <w:p w14:paraId="4157B98B" w14:textId="77777777" w:rsidR="00586175" w:rsidRPr="0016015E" w:rsidRDefault="00586175" w:rsidP="00E4227C">
            <w:pPr>
              <w:widowControl w:val="0"/>
              <w:autoSpaceDE w:val="0"/>
              <w:autoSpaceDN w:val="0"/>
              <w:adjustRightInd w:val="0"/>
              <w:jc w:val="center"/>
              <w:rPr>
                <w:lang w:val="en-US"/>
              </w:rPr>
            </w:pPr>
            <w:r w:rsidRPr="0016015E">
              <w:rPr>
                <w:lang w:val="en-US"/>
              </w:rPr>
              <w:t>-</w:t>
            </w:r>
          </w:p>
        </w:tc>
        <w:tc>
          <w:tcPr>
            <w:tcW w:w="1238" w:type="dxa"/>
            <w:gridSpan w:val="2"/>
            <w:shd w:val="clear" w:color="auto" w:fill="auto"/>
            <w:vAlign w:val="center"/>
          </w:tcPr>
          <w:p w14:paraId="5D75DFF6" w14:textId="77777777" w:rsidR="00586175" w:rsidRPr="0016015E" w:rsidRDefault="00586175" w:rsidP="00E4227C">
            <w:pPr>
              <w:jc w:val="center"/>
              <w:rPr>
                <w:lang w:val="uk-UA"/>
              </w:rPr>
            </w:pPr>
            <w:r w:rsidRPr="0016015E">
              <w:rPr>
                <w:lang w:val="uk-UA"/>
              </w:rPr>
              <w:t>Трубопровід</w:t>
            </w:r>
          </w:p>
        </w:tc>
        <w:tc>
          <w:tcPr>
            <w:tcW w:w="3581" w:type="dxa"/>
            <w:shd w:val="clear" w:color="auto" w:fill="auto"/>
            <w:vAlign w:val="center"/>
          </w:tcPr>
          <w:p w14:paraId="0E1DD1BD" w14:textId="77777777" w:rsidR="00586175" w:rsidRPr="0016015E" w:rsidRDefault="00586175" w:rsidP="00E4227C">
            <w:pPr>
              <w:jc w:val="center"/>
              <w:rPr>
                <w:lang w:val="en-US"/>
              </w:rPr>
            </w:pPr>
            <w:r w:rsidRPr="0016015E">
              <w:rPr>
                <w:lang w:val="uk-UA"/>
              </w:rPr>
              <w:t xml:space="preserve">Вимірювальний модуль, з </w:t>
            </w:r>
            <w:proofErr w:type="spellStart"/>
            <w:r w:rsidRPr="0016015E">
              <w:rPr>
                <w:lang w:val="uk-UA"/>
              </w:rPr>
              <w:t>чотирьохрозрядним</w:t>
            </w:r>
            <w:proofErr w:type="spellEnd"/>
            <w:r w:rsidRPr="0016015E">
              <w:rPr>
                <w:lang w:val="uk-UA"/>
              </w:rPr>
              <w:t xml:space="preserve"> 8-ми </w:t>
            </w:r>
            <w:proofErr w:type="spellStart"/>
            <w:r w:rsidRPr="0016015E">
              <w:rPr>
                <w:lang w:val="uk-UA"/>
              </w:rPr>
              <w:t>сигментним</w:t>
            </w:r>
            <w:proofErr w:type="spellEnd"/>
            <w:r w:rsidRPr="0016015E">
              <w:rPr>
                <w:lang w:val="uk-UA"/>
              </w:rPr>
              <w:t xml:space="preserve"> індикатором. Потужність 2,5 Вт. </w:t>
            </w:r>
            <w:proofErr w:type="spellStart"/>
            <w:r w:rsidRPr="0016015E">
              <w:rPr>
                <w:lang w:val="uk-UA"/>
              </w:rPr>
              <w:t>Виход</w:t>
            </w:r>
            <w:proofErr w:type="spellEnd"/>
            <w:r w:rsidRPr="0016015E">
              <w:rPr>
                <w:lang w:val="uk-UA"/>
              </w:rPr>
              <w:t xml:space="preserve"> 4-20мА, </w:t>
            </w:r>
            <w:r w:rsidRPr="0016015E">
              <w:rPr>
                <w:lang w:val="en-US"/>
              </w:rPr>
              <w:t>RS485</w:t>
            </w:r>
            <w:r w:rsidRPr="0016015E">
              <w:t xml:space="preserve">, протокол </w:t>
            </w:r>
            <w:r w:rsidRPr="0016015E">
              <w:rPr>
                <w:lang w:val="en-US"/>
              </w:rPr>
              <w:t>MODBUS RTU</w:t>
            </w:r>
          </w:p>
        </w:tc>
        <w:tc>
          <w:tcPr>
            <w:tcW w:w="1155" w:type="dxa"/>
            <w:shd w:val="clear" w:color="auto" w:fill="auto"/>
            <w:vAlign w:val="center"/>
          </w:tcPr>
          <w:p w14:paraId="2903EC52" w14:textId="77777777" w:rsidR="00586175" w:rsidRPr="0016015E" w:rsidRDefault="00586175" w:rsidP="00E4227C">
            <w:pPr>
              <w:pStyle w:val="a9"/>
              <w:jc w:val="center"/>
            </w:pPr>
            <w:r w:rsidRPr="0016015E">
              <w:t>СЕНСОН-СВ-5021-СН-ТК</w:t>
            </w:r>
          </w:p>
          <w:p w14:paraId="168DC328" w14:textId="77777777" w:rsidR="00586175" w:rsidRPr="0016015E" w:rsidRDefault="00586175" w:rsidP="00E4227C">
            <w:pPr>
              <w:pStyle w:val="a9"/>
              <w:jc w:val="center"/>
            </w:pPr>
          </w:p>
        </w:tc>
        <w:tc>
          <w:tcPr>
            <w:tcW w:w="866" w:type="dxa"/>
            <w:shd w:val="clear" w:color="auto" w:fill="auto"/>
            <w:vAlign w:val="center"/>
          </w:tcPr>
          <w:p w14:paraId="5784A64E" w14:textId="77777777" w:rsidR="00586175" w:rsidRPr="0016015E" w:rsidRDefault="00586175" w:rsidP="00E4227C">
            <w:pPr>
              <w:jc w:val="center"/>
              <w:rPr>
                <w:lang w:val="en-US"/>
              </w:rPr>
            </w:pPr>
            <w:r w:rsidRPr="0016015E">
              <w:rPr>
                <w:lang w:val="en-US"/>
              </w:rPr>
              <w:t>2</w:t>
            </w:r>
          </w:p>
        </w:tc>
        <w:tc>
          <w:tcPr>
            <w:tcW w:w="1952" w:type="dxa"/>
            <w:shd w:val="clear" w:color="auto" w:fill="auto"/>
            <w:vAlign w:val="center"/>
          </w:tcPr>
          <w:p w14:paraId="16ECD0D6" w14:textId="77777777" w:rsidR="00586175" w:rsidRPr="0016015E" w:rsidRDefault="00586175" w:rsidP="00E4227C">
            <w:pPr>
              <w:widowControl w:val="0"/>
              <w:autoSpaceDE w:val="0"/>
              <w:autoSpaceDN w:val="0"/>
              <w:adjustRightInd w:val="0"/>
              <w:jc w:val="center"/>
              <w:rPr>
                <w:spacing w:val="-2"/>
                <w:lang w:val="uk-UA"/>
              </w:rPr>
            </w:pPr>
            <w:r w:rsidRPr="0016015E">
              <w:rPr>
                <w:spacing w:val="-2"/>
                <w:lang w:val="uk-UA"/>
              </w:rPr>
              <w:t>«</w:t>
            </w:r>
            <w:proofErr w:type="spellStart"/>
            <w:r w:rsidRPr="0016015E">
              <w:rPr>
                <w:spacing w:val="-2"/>
                <w:lang w:val="uk-UA"/>
              </w:rPr>
              <w:t>КИПКомплект</w:t>
            </w:r>
            <w:proofErr w:type="spellEnd"/>
            <w:r w:rsidRPr="0016015E">
              <w:rPr>
                <w:spacing w:val="-2"/>
                <w:lang w:val="uk-UA"/>
              </w:rPr>
              <w:t>», г. Уфа</w:t>
            </w:r>
          </w:p>
        </w:tc>
      </w:tr>
      <w:tr w:rsidR="00586175" w:rsidRPr="0016015E" w14:paraId="744BD338" w14:textId="77777777" w:rsidTr="00E4227C">
        <w:trPr>
          <w:trHeight w:val="2509"/>
        </w:trPr>
        <w:tc>
          <w:tcPr>
            <w:tcW w:w="1122" w:type="dxa"/>
            <w:shd w:val="clear" w:color="auto" w:fill="auto"/>
            <w:vAlign w:val="center"/>
          </w:tcPr>
          <w:p w14:paraId="2501F7EC" w14:textId="77777777" w:rsidR="00586175" w:rsidRPr="0016015E" w:rsidRDefault="00586175" w:rsidP="00E4227C">
            <w:pPr>
              <w:jc w:val="center"/>
              <w:rPr>
                <w:lang w:val="uk-UA"/>
              </w:rPr>
            </w:pPr>
            <w:r w:rsidRPr="0016015E">
              <w:rPr>
                <w:lang w:val="en-US"/>
              </w:rPr>
              <w:lastRenderedPageBreak/>
              <w:t>7</w:t>
            </w:r>
            <w:r w:rsidRPr="0016015E">
              <w:rPr>
                <w:lang w:val="uk-UA"/>
              </w:rPr>
              <w:t>-1</w:t>
            </w:r>
          </w:p>
          <w:p w14:paraId="5790E89B" w14:textId="77777777" w:rsidR="00586175" w:rsidRPr="0016015E" w:rsidRDefault="00586175" w:rsidP="00E4227C">
            <w:pPr>
              <w:jc w:val="center"/>
              <w:rPr>
                <w:lang w:val="uk-UA"/>
              </w:rPr>
            </w:pPr>
            <w:r w:rsidRPr="0016015E">
              <w:rPr>
                <w:lang w:val="en-US"/>
              </w:rPr>
              <w:t>26</w:t>
            </w:r>
            <w:r w:rsidRPr="0016015E">
              <w:rPr>
                <w:lang w:val="uk-UA"/>
              </w:rPr>
              <w:t>-1</w:t>
            </w:r>
          </w:p>
        </w:tc>
        <w:tc>
          <w:tcPr>
            <w:tcW w:w="1877" w:type="dxa"/>
            <w:shd w:val="clear" w:color="auto" w:fill="auto"/>
            <w:vAlign w:val="center"/>
          </w:tcPr>
          <w:p w14:paraId="6D387446" w14:textId="77777777" w:rsidR="00586175" w:rsidRPr="0016015E" w:rsidRDefault="00586175" w:rsidP="00E4227C">
            <w:pPr>
              <w:jc w:val="center"/>
            </w:pPr>
            <w:proofErr w:type="spellStart"/>
            <w:r w:rsidRPr="0016015E">
              <w:t>Концентрація</w:t>
            </w:r>
            <w:proofErr w:type="spellEnd"/>
          </w:p>
        </w:tc>
        <w:tc>
          <w:tcPr>
            <w:tcW w:w="1733" w:type="dxa"/>
            <w:shd w:val="clear" w:color="auto" w:fill="auto"/>
            <w:vAlign w:val="center"/>
          </w:tcPr>
          <w:p w14:paraId="29D185D6" w14:textId="77777777" w:rsidR="00586175" w:rsidRPr="0016015E" w:rsidRDefault="00586175" w:rsidP="00E4227C">
            <w:pPr>
              <w:jc w:val="center"/>
              <w:rPr>
                <w:lang w:val="en-US"/>
              </w:rPr>
            </w:pPr>
            <w:r w:rsidRPr="0016015E">
              <w:rPr>
                <w:lang w:val="uk-UA"/>
              </w:rPr>
              <w:t>Трубопровід</w:t>
            </w:r>
          </w:p>
        </w:tc>
        <w:tc>
          <w:tcPr>
            <w:tcW w:w="1217" w:type="dxa"/>
            <w:shd w:val="clear" w:color="auto" w:fill="auto"/>
            <w:vAlign w:val="center"/>
          </w:tcPr>
          <w:p w14:paraId="66082580" w14:textId="77777777" w:rsidR="00586175" w:rsidRPr="0016015E" w:rsidRDefault="00586175" w:rsidP="00E4227C">
            <w:pPr>
              <w:widowControl w:val="0"/>
              <w:autoSpaceDE w:val="0"/>
              <w:autoSpaceDN w:val="0"/>
              <w:adjustRightInd w:val="0"/>
              <w:jc w:val="center"/>
              <w:rPr>
                <w:lang w:val="en-US"/>
              </w:rPr>
            </w:pPr>
            <w:r w:rsidRPr="0016015E">
              <w:rPr>
                <w:lang w:val="en-US"/>
              </w:rPr>
              <w:t>-</w:t>
            </w:r>
          </w:p>
        </w:tc>
        <w:tc>
          <w:tcPr>
            <w:tcW w:w="1238" w:type="dxa"/>
            <w:gridSpan w:val="2"/>
            <w:shd w:val="clear" w:color="auto" w:fill="auto"/>
            <w:vAlign w:val="center"/>
          </w:tcPr>
          <w:p w14:paraId="619399A2" w14:textId="77777777" w:rsidR="00586175" w:rsidRPr="0016015E" w:rsidRDefault="00586175" w:rsidP="00E4227C">
            <w:pPr>
              <w:jc w:val="center"/>
              <w:rPr>
                <w:lang w:val="uk-UA"/>
              </w:rPr>
            </w:pPr>
            <w:r w:rsidRPr="0016015E">
              <w:rPr>
                <w:lang w:val="uk-UA"/>
              </w:rPr>
              <w:t>Пульт керування</w:t>
            </w:r>
          </w:p>
        </w:tc>
        <w:tc>
          <w:tcPr>
            <w:tcW w:w="3581" w:type="dxa"/>
            <w:shd w:val="clear" w:color="auto" w:fill="auto"/>
            <w:vAlign w:val="center"/>
          </w:tcPr>
          <w:p w14:paraId="7679B889" w14:textId="77777777" w:rsidR="00586175" w:rsidRPr="0016015E" w:rsidRDefault="00586175" w:rsidP="00E4227C">
            <w:pPr>
              <w:jc w:val="center"/>
              <w:rPr>
                <w:lang w:val="uk-UA"/>
              </w:rPr>
            </w:pPr>
            <w:r w:rsidRPr="0016015E">
              <w:rPr>
                <w:spacing w:val="-4"/>
                <w:lang w:val="uk-UA"/>
              </w:rPr>
              <w:t xml:space="preserve">Перетворювач нормувальний, вхідні сигнали: 0…5 </w:t>
            </w:r>
            <w:proofErr w:type="spellStart"/>
            <w:r w:rsidRPr="0016015E">
              <w:rPr>
                <w:spacing w:val="-4"/>
                <w:lang w:val="uk-UA"/>
              </w:rPr>
              <w:t>мА</w:t>
            </w:r>
            <w:proofErr w:type="spellEnd"/>
            <w:r w:rsidRPr="0016015E">
              <w:rPr>
                <w:lang w:val="uk-UA"/>
              </w:rPr>
              <w:t xml:space="preserve">, 4…20 </w:t>
            </w:r>
            <w:proofErr w:type="spellStart"/>
            <w:r w:rsidRPr="0016015E">
              <w:rPr>
                <w:lang w:val="uk-UA"/>
              </w:rPr>
              <w:t>мА</w:t>
            </w:r>
            <w:proofErr w:type="spellEnd"/>
            <w:r w:rsidRPr="0016015E">
              <w:rPr>
                <w:lang w:val="uk-UA"/>
              </w:rPr>
              <w:t xml:space="preserve">, а також від ТП НСХ </w:t>
            </w:r>
            <w:r w:rsidRPr="0016015E">
              <w:rPr>
                <w:i/>
                <w:lang w:val="uk-UA"/>
              </w:rPr>
              <w:t>B</w:t>
            </w:r>
            <w:r w:rsidRPr="0016015E">
              <w:rPr>
                <w:lang w:val="uk-UA"/>
              </w:rPr>
              <w:t xml:space="preserve">, </w:t>
            </w:r>
            <w:r w:rsidRPr="0016015E">
              <w:rPr>
                <w:i/>
                <w:lang w:val="uk-UA"/>
              </w:rPr>
              <w:t>K</w:t>
            </w:r>
            <w:r w:rsidRPr="0016015E">
              <w:rPr>
                <w:lang w:val="uk-UA"/>
              </w:rPr>
              <w:t xml:space="preserve">, </w:t>
            </w:r>
            <w:r w:rsidRPr="0016015E">
              <w:rPr>
                <w:i/>
                <w:lang w:val="uk-UA"/>
              </w:rPr>
              <w:t>L</w:t>
            </w:r>
            <w:r w:rsidRPr="0016015E">
              <w:rPr>
                <w:lang w:val="uk-UA"/>
              </w:rPr>
              <w:t xml:space="preserve">, </w:t>
            </w:r>
            <w:r w:rsidRPr="0016015E">
              <w:rPr>
                <w:i/>
                <w:lang w:val="uk-UA"/>
              </w:rPr>
              <w:t>S</w:t>
            </w:r>
            <w:r w:rsidRPr="0016015E">
              <w:rPr>
                <w:lang w:val="uk-UA"/>
              </w:rPr>
              <w:t xml:space="preserve">, </w:t>
            </w:r>
            <w:r w:rsidRPr="0016015E">
              <w:rPr>
                <w:i/>
                <w:lang w:val="uk-UA"/>
              </w:rPr>
              <w:t>R</w:t>
            </w:r>
            <w:r w:rsidRPr="0016015E">
              <w:rPr>
                <w:lang w:val="uk-UA"/>
              </w:rPr>
              <w:t xml:space="preserve"> та ТО НСХ 50П,100П, 50М, 100М; клас точності 0,4 (0,5) – залежно від діапазону вимірювання ТП, ТО; </w:t>
            </w:r>
            <w:proofErr w:type="spellStart"/>
            <w:r w:rsidRPr="0016015E">
              <w:rPr>
                <w:i/>
                <w:lang w:val="uk-UA"/>
              </w:rPr>
              <w:t>І</w:t>
            </w:r>
            <w:r w:rsidRPr="0016015E">
              <w:rPr>
                <w:vertAlign w:val="subscript"/>
                <w:lang w:val="uk-UA"/>
              </w:rPr>
              <w:t>вих</w:t>
            </w:r>
            <w:proofErr w:type="spellEnd"/>
            <w:r w:rsidRPr="0016015E">
              <w:rPr>
                <w:lang w:val="uk-UA"/>
              </w:rPr>
              <w:t xml:space="preserve"> = 0…5 ( 4…20 </w:t>
            </w:r>
            <w:proofErr w:type="spellStart"/>
            <w:r w:rsidRPr="0016015E">
              <w:rPr>
                <w:lang w:val="uk-UA"/>
              </w:rPr>
              <w:t>мА</w:t>
            </w:r>
            <w:proofErr w:type="spellEnd"/>
            <w:r w:rsidRPr="0016015E">
              <w:rPr>
                <w:lang w:val="uk-UA"/>
              </w:rPr>
              <w:t xml:space="preserve">), </w:t>
            </w:r>
            <w:proofErr w:type="spellStart"/>
            <w:r w:rsidRPr="0016015E">
              <w:rPr>
                <w:i/>
                <w:lang w:val="uk-UA"/>
              </w:rPr>
              <w:t>U</w:t>
            </w:r>
            <w:r w:rsidRPr="0016015E">
              <w:rPr>
                <w:vertAlign w:val="subscript"/>
                <w:lang w:val="uk-UA"/>
              </w:rPr>
              <w:t>вих</w:t>
            </w:r>
            <w:proofErr w:type="spellEnd"/>
            <w:r w:rsidRPr="0016015E">
              <w:rPr>
                <w:lang w:val="uk-UA"/>
              </w:rPr>
              <w:t xml:space="preserve"> = 0…10 В; цифровий </w:t>
            </w:r>
            <w:r w:rsidRPr="0016015E">
              <w:rPr>
                <w:spacing w:val="-4"/>
                <w:lang w:val="uk-UA"/>
              </w:rPr>
              <w:t>інтерфейс RS-485</w:t>
            </w:r>
          </w:p>
        </w:tc>
        <w:tc>
          <w:tcPr>
            <w:tcW w:w="1155" w:type="dxa"/>
            <w:shd w:val="clear" w:color="auto" w:fill="auto"/>
            <w:vAlign w:val="center"/>
          </w:tcPr>
          <w:p w14:paraId="36A9540F" w14:textId="77777777" w:rsidR="00586175" w:rsidRPr="0016015E" w:rsidRDefault="00586175" w:rsidP="00E4227C">
            <w:pPr>
              <w:jc w:val="center"/>
              <w:rPr>
                <w:lang w:val="uk-UA"/>
              </w:rPr>
            </w:pPr>
            <w:r w:rsidRPr="0016015E">
              <w:rPr>
                <w:lang w:val="uk-UA"/>
              </w:rPr>
              <w:t>П282</w:t>
            </w:r>
          </w:p>
        </w:tc>
        <w:tc>
          <w:tcPr>
            <w:tcW w:w="866" w:type="dxa"/>
            <w:shd w:val="clear" w:color="auto" w:fill="auto"/>
            <w:vAlign w:val="center"/>
          </w:tcPr>
          <w:p w14:paraId="190A99B2" w14:textId="77777777" w:rsidR="00586175" w:rsidRPr="0016015E" w:rsidRDefault="00586175" w:rsidP="00E4227C">
            <w:pPr>
              <w:jc w:val="center"/>
              <w:rPr>
                <w:lang w:val="en-US"/>
              </w:rPr>
            </w:pPr>
            <w:r w:rsidRPr="0016015E">
              <w:rPr>
                <w:lang w:val="en-US"/>
              </w:rPr>
              <w:t>2</w:t>
            </w:r>
          </w:p>
        </w:tc>
        <w:tc>
          <w:tcPr>
            <w:tcW w:w="1952" w:type="dxa"/>
            <w:shd w:val="clear" w:color="auto" w:fill="auto"/>
            <w:vAlign w:val="center"/>
          </w:tcPr>
          <w:p w14:paraId="46B6F7C3" w14:textId="77777777" w:rsidR="00586175" w:rsidRPr="0016015E" w:rsidRDefault="00586175" w:rsidP="00E4227C">
            <w:pPr>
              <w:widowControl w:val="0"/>
              <w:autoSpaceDE w:val="0"/>
              <w:autoSpaceDN w:val="0"/>
              <w:adjustRightInd w:val="0"/>
              <w:jc w:val="center"/>
              <w:rPr>
                <w:spacing w:val="-2"/>
                <w:lang w:val="uk-UA"/>
              </w:rPr>
            </w:pPr>
            <w:r w:rsidRPr="0016015E">
              <w:rPr>
                <w:lang w:val="uk-UA"/>
              </w:rPr>
              <w:t>НВО «Електротер</w:t>
            </w:r>
            <w:r w:rsidRPr="0016015E">
              <w:rPr>
                <w:lang w:val="uk-UA"/>
              </w:rPr>
              <w:softHyphen/>
              <w:t xml:space="preserve">мія», </w:t>
            </w:r>
            <w:proofErr w:type="spellStart"/>
            <w:r w:rsidRPr="0016015E">
              <w:rPr>
                <w:lang w:val="uk-UA"/>
              </w:rPr>
              <w:t>м.Луцьк</w:t>
            </w:r>
            <w:proofErr w:type="spellEnd"/>
          </w:p>
        </w:tc>
      </w:tr>
      <w:tr w:rsidR="00586175" w:rsidRPr="0016015E" w14:paraId="5BF55921" w14:textId="77777777" w:rsidTr="00E4227C">
        <w:trPr>
          <w:trHeight w:val="2509"/>
        </w:trPr>
        <w:tc>
          <w:tcPr>
            <w:tcW w:w="1122" w:type="dxa"/>
            <w:shd w:val="clear" w:color="auto" w:fill="auto"/>
            <w:vAlign w:val="center"/>
          </w:tcPr>
          <w:p w14:paraId="1BF31451" w14:textId="77777777" w:rsidR="00586175" w:rsidRPr="0016015E" w:rsidRDefault="00586175" w:rsidP="00E4227C">
            <w:pPr>
              <w:jc w:val="center"/>
              <w:rPr>
                <w:lang w:val="uk-UA"/>
              </w:rPr>
            </w:pPr>
            <w:r w:rsidRPr="0016015E">
              <w:rPr>
                <w:lang w:val="en-US"/>
              </w:rPr>
              <w:t>7</w:t>
            </w:r>
            <w:r w:rsidRPr="0016015E">
              <w:rPr>
                <w:lang w:val="uk-UA"/>
              </w:rPr>
              <w:t>-1</w:t>
            </w:r>
          </w:p>
          <w:p w14:paraId="575F1C66" w14:textId="77777777" w:rsidR="00586175" w:rsidRPr="0016015E" w:rsidRDefault="00586175" w:rsidP="00E4227C">
            <w:pPr>
              <w:jc w:val="center"/>
              <w:rPr>
                <w:lang w:val="uk-UA"/>
              </w:rPr>
            </w:pPr>
            <w:r w:rsidRPr="0016015E">
              <w:rPr>
                <w:lang w:val="en-US"/>
              </w:rPr>
              <w:t>26</w:t>
            </w:r>
            <w:r w:rsidRPr="0016015E">
              <w:rPr>
                <w:lang w:val="uk-UA"/>
              </w:rPr>
              <w:t>-1</w:t>
            </w:r>
          </w:p>
        </w:tc>
        <w:tc>
          <w:tcPr>
            <w:tcW w:w="1877" w:type="dxa"/>
            <w:shd w:val="clear" w:color="auto" w:fill="auto"/>
            <w:vAlign w:val="center"/>
          </w:tcPr>
          <w:p w14:paraId="76D15F00" w14:textId="77777777" w:rsidR="00586175" w:rsidRPr="0016015E" w:rsidRDefault="00586175" w:rsidP="00E4227C">
            <w:pPr>
              <w:jc w:val="center"/>
            </w:pPr>
            <w:proofErr w:type="spellStart"/>
            <w:r w:rsidRPr="0016015E">
              <w:t>Концентрація</w:t>
            </w:r>
            <w:proofErr w:type="spellEnd"/>
          </w:p>
        </w:tc>
        <w:tc>
          <w:tcPr>
            <w:tcW w:w="1733" w:type="dxa"/>
            <w:shd w:val="clear" w:color="auto" w:fill="auto"/>
            <w:vAlign w:val="center"/>
          </w:tcPr>
          <w:p w14:paraId="59367D0F" w14:textId="77777777" w:rsidR="00586175" w:rsidRPr="0016015E" w:rsidRDefault="00586175" w:rsidP="00E4227C">
            <w:pPr>
              <w:jc w:val="center"/>
              <w:rPr>
                <w:lang w:val="en-US"/>
              </w:rPr>
            </w:pPr>
            <w:r w:rsidRPr="0016015E">
              <w:rPr>
                <w:lang w:val="en-US"/>
              </w:rPr>
              <w:t>-</w:t>
            </w:r>
          </w:p>
        </w:tc>
        <w:tc>
          <w:tcPr>
            <w:tcW w:w="1217" w:type="dxa"/>
            <w:shd w:val="clear" w:color="auto" w:fill="auto"/>
            <w:vAlign w:val="center"/>
          </w:tcPr>
          <w:p w14:paraId="1A687E3F" w14:textId="77777777" w:rsidR="00586175" w:rsidRPr="0016015E" w:rsidRDefault="00586175" w:rsidP="00E4227C">
            <w:pPr>
              <w:widowControl w:val="0"/>
              <w:autoSpaceDE w:val="0"/>
              <w:autoSpaceDN w:val="0"/>
              <w:adjustRightInd w:val="0"/>
              <w:jc w:val="center"/>
              <w:rPr>
                <w:lang w:val="en-US"/>
              </w:rPr>
            </w:pPr>
            <w:r w:rsidRPr="0016015E">
              <w:rPr>
                <w:lang w:val="en-US"/>
              </w:rPr>
              <w:t>-</w:t>
            </w:r>
          </w:p>
        </w:tc>
        <w:tc>
          <w:tcPr>
            <w:tcW w:w="1238" w:type="dxa"/>
            <w:gridSpan w:val="2"/>
            <w:shd w:val="clear" w:color="auto" w:fill="auto"/>
            <w:vAlign w:val="center"/>
          </w:tcPr>
          <w:p w14:paraId="35BFE98A" w14:textId="77777777" w:rsidR="00586175" w:rsidRPr="0016015E" w:rsidRDefault="00586175" w:rsidP="00E4227C">
            <w:pPr>
              <w:jc w:val="center"/>
              <w:rPr>
                <w:lang w:val="uk-UA"/>
              </w:rPr>
            </w:pPr>
            <w:r w:rsidRPr="0016015E">
              <w:rPr>
                <w:lang w:val="uk-UA"/>
              </w:rPr>
              <w:t>Пульт керування</w:t>
            </w:r>
          </w:p>
        </w:tc>
        <w:tc>
          <w:tcPr>
            <w:tcW w:w="3581" w:type="dxa"/>
            <w:shd w:val="clear" w:color="auto" w:fill="auto"/>
            <w:vAlign w:val="center"/>
          </w:tcPr>
          <w:p w14:paraId="1E6F24E2" w14:textId="77777777" w:rsidR="00586175" w:rsidRPr="0016015E" w:rsidRDefault="00586175" w:rsidP="00E4227C">
            <w:pPr>
              <w:jc w:val="center"/>
              <w:rPr>
                <w:lang w:val="uk-UA"/>
              </w:rPr>
            </w:pPr>
            <w:r w:rsidRPr="0016015E">
              <w:rPr>
                <w:lang w:val="uk-UA"/>
              </w:rPr>
              <w:t xml:space="preserve">Індикатор технологічний мікропроцесорний </w:t>
            </w:r>
            <w:proofErr w:type="spellStart"/>
            <w:r w:rsidRPr="0016015E">
              <w:rPr>
                <w:lang w:val="uk-UA"/>
              </w:rPr>
              <w:t>однока</w:t>
            </w:r>
            <w:r w:rsidRPr="0016015E">
              <w:rPr>
                <w:lang w:val="uk-UA"/>
              </w:rPr>
              <w:softHyphen/>
              <w:t>на</w:t>
            </w:r>
            <w:r w:rsidRPr="0016015E">
              <w:rPr>
                <w:lang w:val="uk-UA"/>
              </w:rPr>
              <w:softHyphen/>
              <w:t>льний</w:t>
            </w:r>
            <w:proofErr w:type="spellEnd"/>
            <w:r w:rsidRPr="0016015E">
              <w:rPr>
                <w:lang w:val="uk-UA"/>
              </w:rPr>
              <w:t xml:space="preserve">; вхідні сигнали: 0…75 </w:t>
            </w:r>
            <w:proofErr w:type="spellStart"/>
            <w:r w:rsidRPr="0016015E">
              <w:rPr>
                <w:lang w:val="uk-UA"/>
              </w:rPr>
              <w:t>мВ</w:t>
            </w:r>
            <w:proofErr w:type="spellEnd"/>
            <w:r w:rsidRPr="0016015E">
              <w:rPr>
                <w:lang w:val="uk-UA"/>
              </w:rPr>
              <w:t xml:space="preserve">, 0…200 </w:t>
            </w:r>
            <w:proofErr w:type="spellStart"/>
            <w:r w:rsidRPr="0016015E">
              <w:rPr>
                <w:lang w:val="uk-UA"/>
              </w:rPr>
              <w:t>мВ</w:t>
            </w:r>
            <w:proofErr w:type="spellEnd"/>
            <w:r w:rsidRPr="0016015E">
              <w:rPr>
                <w:lang w:val="uk-UA"/>
              </w:rPr>
              <w:t xml:space="preserve">, 0…2 В, 0…10 В, 0…5 </w:t>
            </w:r>
            <w:proofErr w:type="spellStart"/>
            <w:r w:rsidRPr="0016015E">
              <w:rPr>
                <w:lang w:val="uk-UA"/>
              </w:rPr>
              <w:t>мА</w:t>
            </w:r>
            <w:proofErr w:type="spellEnd"/>
            <w:r w:rsidRPr="0016015E">
              <w:rPr>
                <w:lang w:val="uk-UA"/>
              </w:rPr>
              <w:t xml:space="preserve">, 4…20 </w:t>
            </w:r>
            <w:proofErr w:type="spellStart"/>
            <w:r w:rsidRPr="0016015E">
              <w:rPr>
                <w:lang w:val="uk-UA"/>
              </w:rPr>
              <w:t>мА</w:t>
            </w:r>
            <w:proofErr w:type="spellEnd"/>
            <w:r w:rsidRPr="0016015E">
              <w:rPr>
                <w:lang w:val="uk-UA"/>
              </w:rPr>
              <w:t>; виходи:</w:t>
            </w:r>
            <w:r w:rsidRPr="0016015E">
              <w:rPr>
                <w:spacing w:val="-8"/>
                <w:lang w:val="uk-UA"/>
              </w:rPr>
              <w:t xml:space="preserve"> 1 </w:t>
            </w:r>
            <w:r w:rsidRPr="0016015E">
              <w:rPr>
                <w:lang w:val="uk-UA"/>
              </w:rPr>
              <w:t>ана</w:t>
            </w:r>
            <w:r w:rsidRPr="0016015E">
              <w:rPr>
                <w:lang w:val="uk-UA"/>
              </w:rPr>
              <w:softHyphen/>
              <w:t xml:space="preserve">логовий і 2 дискретні; НСХ перетворювачів: термоелектричних – </w:t>
            </w:r>
            <w:r w:rsidRPr="0016015E">
              <w:rPr>
                <w:i/>
                <w:lang w:val="uk-UA"/>
              </w:rPr>
              <w:t>А–</w:t>
            </w:r>
            <w:r w:rsidRPr="0016015E">
              <w:rPr>
                <w:lang w:val="uk-UA"/>
              </w:rPr>
              <w:t xml:space="preserve">1, </w:t>
            </w:r>
            <w:r w:rsidRPr="0016015E">
              <w:rPr>
                <w:i/>
                <w:lang w:val="uk-UA"/>
              </w:rPr>
              <w:t>B</w:t>
            </w:r>
            <w:r w:rsidRPr="0016015E">
              <w:rPr>
                <w:lang w:val="uk-UA"/>
              </w:rPr>
              <w:t xml:space="preserve">, </w:t>
            </w:r>
            <w:r w:rsidRPr="0016015E">
              <w:rPr>
                <w:i/>
                <w:lang w:val="uk-UA"/>
              </w:rPr>
              <w:t>K</w:t>
            </w:r>
            <w:r w:rsidRPr="0016015E">
              <w:rPr>
                <w:lang w:val="uk-UA"/>
              </w:rPr>
              <w:t xml:space="preserve">, </w:t>
            </w:r>
            <w:r w:rsidRPr="0016015E">
              <w:rPr>
                <w:i/>
                <w:lang w:val="uk-UA"/>
              </w:rPr>
              <w:t>L</w:t>
            </w:r>
            <w:r w:rsidRPr="0016015E">
              <w:rPr>
                <w:lang w:val="uk-UA"/>
              </w:rPr>
              <w:t xml:space="preserve">, </w:t>
            </w:r>
            <w:r w:rsidRPr="0016015E">
              <w:rPr>
                <w:i/>
                <w:lang w:val="uk-UA"/>
              </w:rPr>
              <w:t>S</w:t>
            </w:r>
            <w:r w:rsidRPr="0016015E">
              <w:rPr>
                <w:lang w:val="uk-UA"/>
              </w:rPr>
              <w:t>, опору – 50П, 100П, 50М, 100М; граничнодопустима основна зведена похибка 0,2 %; цифрова індикація</w:t>
            </w:r>
          </w:p>
        </w:tc>
        <w:tc>
          <w:tcPr>
            <w:tcW w:w="1155" w:type="dxa"/>
            <w:shd w:val="clear" w:color="auto" w:fill="auto"/>
            <w:vAlign w:val="center"/>
          </w:tcPr>
          <w:p w14:paraId="28E6AC19" w14:textId="77777777" w:rsidR="00586175" w:rsidRPr="0016015E" w:rsidRDefault="00586175" w:rsidP="00E4227C">
            <w:pPr>
              <w:jc w:val="center"/>
              <w:rPr>
                <w:lang w:val="uk-UA"/>
              </w:rPr>
            </w:pPr>
            <w:r w:rsidRPr="0016015E">
              <w:rPr>
                <w:lang w:val="uk-UA"/>
              </w:rPr>
              <w:t>ІТМ-11</w:t>
            </w:r>
          </w:p>
        </w:tc>
        <w:tc>
          <w:tcPr>
            <w:tcW w:w="866" w:type="dxa"/>
            <w:shd w:val="clear" w:color="auto" w:fill="auto"/>
            <w:vAlign w:val="center"/>
          </w:tcPr>
          <w:p w14:paraId="34650530" w14:textId="77777777" w:rsidR="00586175" w:rsidRPr="0016015E" w:rsidRDefault="00586175" w:rsidP="00E4227C">
            <w:pPr>
              <w:jc w:val="center"/>
              <w:rPr>
                <w:lang w:val="en-US"/>
              </w:rPr>
            </w:pPr>
            <w:r w:rsidRPr="0016015E">
              <w:rPr>
                <w:lang w:val="en-US"/>
              </w:rPr>
              <w:t>2</w:t>
            </w:r>
          </w:p>
        </w:tc>
        <w:tc>
          <w:tcPr>
            <w:tcW w:w="1952" w:type="dxa"/>
            <w:shd w:val="clear" w:color="auto" w:fill="auto"/>
            <w:vAlign w:val="center"/>
          </w:tcPr>
          <w:p w14:paraId="2284CE91" w14:textId="77777777" w:rsidR="00586175" w:rsidRPr="0016015E" w:rsidRDefault="00586175" w:rsidP="00E4227C">
            <w:pPr>
              <w:widowControl w:val="0"/>
              <w:autoSpaceDE w:val="0"/>
              <w:autoSpaceDN w:val="0"/>
              <w:adjustRightInd w:val="0"/>
              <w:jc w:val="center"/>
              <w:rPr>
                <w:spacing w:val="-2"/>
                <w:lang w:val="uk-UA"/>
              </w:rPr>
            </w:pPr>
            <w:r w:rsidRPr="0016015E">
              <w:rPr>
                <w:spacing w:val="-2"/>
                <w:lang w:val="uk-UA"/>
              </w:rPr>
              <w:t xml:space="preserve">ТОВ МІКРОЛ, м. Івано-Франківськ, вул. </w:t>
            </w:r>
            <w:proofErr w:type="spellStart"/>
            <w:r w:rsidRPr="0016015E">
              <w:rPr>
                <w:spacing w:val="-2"/>
                <w:lang w:val="uk-UA"/>
              </w:rPr>
              <w:t>Автолітмашевська</w:t>
            </w:r>
            <w:proofErr w:type="spellEnd"/>
            <w:r w:rsidRPr="0016015E">
              <w:rPr>
                <w:spacing w:val="-2"/>
                <w:lang w:val="uk-UA"/>
              </w:rPr>
              <w:t>, 5, ООО «</w:t>
            </w:r>
            <w:proofErr w:type="spellStart"/>
            <w:r w:rsidRPr="0016015E">
              <w:rPr>
                <w:spacing w:val="-2"/>
                <w:lang w:val="uk-UA"/>
              </w:rPr>
              <w:t>Мікрол</w:t>
            </w:r>
            <w:proofErr w:type="spellEnd"/>
            <w:r w:rsidRPr="0016015E">
              <w:rPr>
                <w:spacing w:val="-2"/>
                <w:lang w:val="uk-UA"/>
              </w:rPr>
              <w:t>»</w:t>
            </w:r>
          </w:p>
        </w:tc>
      </w:tr>
      <w:tr w:rsidR="00586175" w:rsidRPr="0016015E" w14:paraId="55D4ABE1" w14:textId="77777777" w:rsidTr="00E4227C">
        <w:trPr>
          <w:trHeight w:val="504"/>
        </w:trPr>
        <w:tc>
          <w:tcPr>
            <w:tcW w:w="14741" w:type="dxa"/>
            <w:gridSpan w:val="10"/>
            <w:shd w:val="clear" w:color="auto" w:fill="auto"/>
            <w:vAlign w:val="center"/>
          </w:tcPr>
          <w:p w14:paraId="6E6939A0" w14:textId="77777777" w:rsidR="00586175" w:rsidRPr="0016015E" w:rsidRDefault="00586175" w:rsidP="00E4227C">
            <w:pPr>
              <w:widowControl w:val="0"/>
              <w:autoSpaceDE w:val="0"/>
              <w:autoSpaceDN w:val="0"/>
              <w:adjustRightInd w:val="0"/>
              <w:jc w:val="center"/>
              <w:rPr>
                <w:spacing w:val="-2"/>
                <w:lang w:val="uk-UA"/>
              </w:rPr>
            </w:pPr>
            <w:r w:rsidRPr="0016015E">
              <w:rPr>
                <w:b/>
                <w:lang w:val="uk-UA"/>
              </w:rPr>
              <w:t>Контроль тиску</w:t>
            </w:r>
          </w:p>
        </w:tc>
      </w:tr>
      <w:tr w:rsidR="00586175" w:rsidRPr="0016015E" w14:paraId="333DC315" w14:textId="77777777" w:rsidTr="00E4227C">
        <w:trPr>
          <w:trHeight w:val="1731"/>
        </w:trPr>
        <w:tc>
          <w:tcPr>
            <w:tcW w:w="1122" w:type="dxa"/>
            <w:shd w:val="clear" w:color="auto" w:fill="auto"/>
            <w:vAlign w:val="center"/>
          </w:tcPr>
          <w:p w14:paraId="5AD2C136" w14:textId="77777777" w:rsidR="00586175" w:rsidRPr="0016015E" w:rsidRDefault="00586175" w:rsidP="00E4227C">
            <w:pPr>
              <w:jc w:val="center"/>
              <w:rPr>
                <w:lang w:val="uk-UA"/>
              </w:rPr>
            </w:pPr>
            <w:r w:rsidRPr="0016015E">
              <w:rPr>
                <w:lang w:val="en-GB"/>
              </w:rPr>
              <w:t>21</w:t>
            </w:r>
            <w:r w:rsidRPr="0016015E">
              <w:rPr>
                <w:lang w:val="uk-UA"/>
              </w:rPr>
              <w:t>-1</w:t>
            </w:r>
          </w:p>
        </w:tc>
        <w:tc>
          <w:tcPr>
            <w:tcW w:w="1877" w:type="dxa"/>
            <w:shd w:val="clear" w:color="auto" w:fill="auto"/>
            <w:vAlign w:val="center"/>
          </w:tcPr>
          <w:p w14:paraId="624B12BA" w14:textId="77777777" w:rsidR="00586175" w:rsidRPr="0016015E" w:rsidRDefault="00586175" w:rsidP="00E4227C">
            <w:pPr>
              <w:jc w:val="center"/>
              <w:rPr>
                <w:lang w:val="uk-UA"/>
              </w:rPr>
            </w:pPr>
            <w:r w:rsidRPr="0016015E">
              <w:rPr>
                <w:lang w:val="uk-UA"/>
              </w:rPr>
              <w:t>Тиск</w:t>
            </w:r>
          </w:p>
        </w:tc>
        <w:tc>
          <w:tcPr>
            <w:tcW w:w="1733" w:type="dxa"/>
            <w:shd w:val="clear" w:color="auto" w:fill="auto"/>
            <w:vAlign w:val="center"/>
          </w:tcPr>
          <w:p w14:paraId="751A48CD" w14:textId="77777777" w:rsidR="00586175" w:rsidRPr="0016015E" w:rsidRDefault="00586175" w:rsidP="00E4227C">
            <w:pPr>
              <w:jc w:val="center"/>
              <w:rPr>
                <w:lang w:val="uk-UA"/>
              </w:rPr>
            </w:pPr>
            <w:r w:rsidRPr="0016015E">
              <w:rPr>
                <w:lang w:val="uk-UA"/>
              </w:rPr>
              <w:t>Трубопровід на виході із к</w:t>
            </w:r>
            <w:proofErr w:type="spellStart"/>
            <w:r w:rsidRPr="0016015E">
              <w:t>омпресор</w:t>
            </w:r>
            <w:proofErr w:type="spellEnd"/>
            <w:r w:rsidRPr="0016015E">
              <w:rPr>
                <w:lang w:val="uk-UA"/>
              </w:rPr>
              <w:t>а</w:t>
            </w:r>
          </w:p>
        </w:tc>
        <w:tc>
          <w:tcPr>
            <w:tcW w:w="1217" w:type="dxa"/>
            <w:shd w:val="clear" w:color="auto" w:fill="auto"/>
            <w:vAlign w:val="center"/>
          </w:tcPr>
          <w:p w14:paraId="0C67DB82" w14:textId="77777777" w:rsidR="00586175" w:rsidRPr="0016015E" w:rsidRDefault="00586175" w:rsidP="00E4227C">
            <w:pPr>
              <w:widowControl w:val="0"/>
              <w:autoSpaceDE w:val="0"/>
              <w:autoSpaceDN w:val="0"/>
              <w:adjustRightInd w:val="0"/>
              <w:jc w:val="center"/>
              <w:rPr>
                <w:lang w:val="uk-UA"/>
              </w:rPr>
            </w:pPr>
            <w:r w:rsidRPr="0016015E">
              <w:rPr>
                <w:lang w:val="uk-UA"/>
              </w:rPr>
              <w:t>2,5 МПа</w:t>
            </w:r>
          </w:p>
        </w:tc>
        <w:tc>
          <w:tcPr>
            <w:tcW w:w="1238" w:type="dxa"/>
            <w:gridSpan w:val="2"/>
            <w:shd w:val="clear" w:color="auto" w:fill="auto"/>
            <w:vAlign w:val="center"/>
          </w:tcPr>
          <w:p w14:paraId="075CC799" w14:textId="77777777" w:rsidR="00586175" w:rsidRPr="0016015E" w:rsidRDefault="00586175" w:rsidP="00E4227C">
            <w:pPr>
              <w:jc w:val="center"/>
              <w:rPr>
                <w:lang w:val="uk-UA"/>
              </w:rPr>
            </w:pPr>
            <w:r w:rsidRPr="0016015E">
              <w:rPr>
                <w:lang w:val="uk-UA"/>
              </w:rPr>
              <w:t>Апарат 3</w:t>
            </w:r>
          </w:p>
        </w:tc>
        <w:tc>
          <w:tcPr>
            <w:tcW w:w="3581" w:type="dxa"/>
            <w:shd w:val="clear" w:color="auto" w:fill="auto"/>
            <w:vAlign w:val="center"/>
          </w:tcPr>
          <w:p w14:paraId="0D61E2FF" w14:textId="77777777" w:rsidR="00586175" w:rsidRPr="0016015E" w:rsidRDefault="00586175" w:rsidP="00E4227C">
            <w:pPr>
              <w:pStyle w:val="afc"/>
              <w:spacing w:line="225" w:lineRule="auto"/>
              <w:jc w:val="center"/>
              <w:rPr>
                <w:rFonts w:ascii="Times New Roman" w:hAnsi="Times New Roman"/>
                <w:spacing w:val="-6"/>
                <w:sz w:val="24"/>
                <w:szCs w:val="24"/>
                <w:lang w:val="uk-UA"/>
              </w:rPr>
            </w:pPr>
            <w:r w:rsidRPr="0016015E">
              <w:rPr>
                <w:rFonts w:ascii="Times New Roman" w:hAnsi="Times New Roman"/>
                <w:spacing w:val="-6"/>
                <w:sz w:val="24"/>
                <w:szCs w:val="24"/>
                <w:lang w:val="uk-UA"/>
              </w:rPr>
              <w:t xml:space="preserve">Вимірювальний </w:t>
            </w:r>
            <w:proofErr w:type="spellStart"/>
            <w:r w:rsidRPr="0016015E">
              <w:rPr>
                <w:rFonts w:ascii="Times New Roman" w:hAnsi="Times New Roman"/>
                <w:spacing w:val="-6"/>
                <w:sz w:val="24"/>
                <w:szCs w:val="24"/>
                <w:lang w:val="uk-UA"/>
              </w:rPr>
              <w:t>тензоперетворювач</w:t>
            </w:r>
            <w:proofErr w:type="spellEnd"/>
            <w:r w:rsidRPr="0016015E">
              <w:rPr>
                <w:rFonts w:ascii="Times New Roman" w:hAnsi="Times New Roman"/>
                <w:spacing w:val="-6"/>
                <w:sz w:val="24"/>
                <w:szCs w:val="24"/>
                <w:lang w:val="uk-UA"/>
              </w:rPr>
              <w:t xml:space="preserve"> різниці тисків,</w:t>
            </w:r>
          </w:p>
          <w:p w14:paraId="7F4DFCC4" w14:textId="77777777" w:rsidR="00586175" w:rsidRPr="0016015E" w:rsidRDefault="00586175" w:rsidP="00E4227C">
            <w:pPr>
              <w:jc w:val="center"/>
              <w:rPr>
                <w:lang w:val="uk-UA"/>
              </w:rPr>
            </w:pPr>
            <w:r w:rsidRPr="0016015E">
              <w:rPr>
                <w:spacing w:val="-6"/>
                <w:lang w:val="uk-UA"/>
              </w:rPr>
              <w:t>Δ</w:t>
            </w:r>
            <w:r w:rsidRPr="0016015E">
              <w:rPr>
                <w:i/>
                <w:spacing w:val="-6"/>
                <w:lang w:val="uk-UA"/>
              </w:rPr>
              <w:t>P</w:t>
            </w:r>
            <w:r w:rsidRPr="0016015E">
              <w:rPr>
                <w:spacing w:val="-6"/>
                <w:vertAlign w:val="subscript"/>
                <w:lang w:val="en-US"/>
              </w:rPr>
              <w:t>max</w:t>
            </w:r>
            <w:r w:rsidRPr="0016015E">
              <w:rPr>
                <w:spacing w:val="-6"/>
                <w:lang w:val="uk-UA"/>
              </w:rPr>
              <w:t xml:space="preserve"> = 2,5 МПа, температура 5…50 °С, матеріал мембрани – сплав 06ХН28МДТ; клас точності 0,25; </w:t>
            </w:r>
            <w:proofErr w:type="spellStart"/>
            <w:r w:rsidRPr="0016015E">
              <w:rPr>
                <w:i/>
                <w:spacing w:val="-6"/>
                <w:lang w:val="uk-UA"/>
              </w:rPr>
              <w:t>І</w:t>
            </w:r>
            <w:r w:rsidRPr="0016015E">
              <w:rPr>
                <w:spacing w:val="-6"/>
                <w:vertAlign w:val="subscript"/>
                <w:lang w:val="uk-UA"/>
              </w:rPr>
              <w:t>вих</w:t>
            </w:r>
            <w:proofErr w:type="spellEnd"/>
            <w:r w:rsidRPr="0016015E">
              <w:rPr>
                <w:spacing w:val="-6"/>
                <w:vertAlign w:val="subscript"/>
                <w:lang w:val="uk-UA"/>
              </w:rPr>
              <w:t xml:space="preserve"> </w:t>
            </w:r>
            <w:r w:rsidRPr="0016015E">
              <w:rPr>
                <w:spacing w:val="-6"/>
                <w:lang w:val="uk-UA"/>
              </w:rPr>
              <w:t xml:space="preserve">= 4...20 </w:t>
            </w:r>
            <w:proofErr w:type="spellStart"/>
            <w:r w:rsidRPr="0016015E">
              <w:rPr>
                <w:spacing w:val="-6"/>
                <w:lang w:val="uk-UA"/>
              </w:rPr>
              <w:t>мА</w:t>
            </w:r>
            <w:proofErr w:type="spellEnd"/>
          </w:p>
        </w:tc>
        <w:tc>
          <w:tcPr>
            <w:tcW w:w="1155" w:type="dxa"/>
            <w:shd w:val="clear" w:color="auto" w:fill="auto"/>
            <w:vAlign w:val="center"/>
          </w:tcPr>
          <w:p w14:paraId="6DE6EAE1" w14:textId="77777777" w:rsidR="00586175" w:rsidRPr="0016015E" w:rsidRDefault="00586175" w:rsidP="00E4227C">
            <w:pPr>
              <w:jc w:val="center"/>
              <w:rPr>
                <w:lang w:val="uk-UA"/>
              </w:rPr>
            </w:pPr>
            <w:r w:rsidRPr="0016015E">
              <w:rPr>
                <w:lang w:val="uk-UA"/>
              </w:rPr>
              <w:t>Сафір-М-2160</w:t>
            </w:r>
          </w:p>
        </w:tc>
        <w:tc>
          <w:tcPr>
            <w:tcW w:w="866" w:type="dxa"/>
            <w:shd w:val="clear" w:color="auto" w:fill="auto"/>
            <w:vAlign w:val="center"/>
          </w:tcPr>
          <w:p w14:paraId="4ECDA75C" w14:textId="77777777" w:rsidR="00586175" w:rsidRPr="0016015E" w:rsidRDefault="00586175" w:rsidP="00E4227C">
            <w:pPr>
              <w:jc w:val="center"/>
              <w:rPr>
                <w:lang w:val="uk-UA"/>
              </w:rPr>
            </w:pPr>
            <w:r w:rsidRPr="0016015E">
              <w:rPr>
                <w:lang w:val="uk-UA"/>
              </w:rPr>
              <w:t>1</w:t>
            </w:r>
          </w:p>
        </w:tc>
        <w:tc>
          <w:tcPr>
            <w:tcW w:w="1952" w:type="dxa"/>
            <w:shd w:val="clear" w:color="auto" w:fill="auto"/>
            <w:vAlign w:val="center"/>
          </w:tcPr>
          <w:p w14:paraId="429A445F" w14:textId="77777777" w:rsidR="00586175" w:rsidRPr="0016015E" w:rsidRDefault="00586175" w:rsidP="00E4227C">
            <w:pPr>
              <w:jc w:val="center"/>
              <w:rPr>
                <w:spacing w:val="-2"/>
                <w:lang w:val="uk-UA"/>
              </w:rPr>
            </w:pPr>
            <w:r w:rsidRPr="0016015E">
              <w:rPr>
                <w:lang w:val="uk-UA"/>
              </w:rPr>
              <w:t>ТОВ «</w:t>
            </w:r>
            <w:proofErr w:type="spellStart"/>
            <w:r w:rsidRPr="0016015E">
              <w:rPr>
                <w:lang w:val="uk-UA"/>
              </w:rPr>
              <w:t>Промприлад</w:t>
            </w:r>
            <w:proofErr w:type="spellEnd"/>
            <w:r w:rsidRPr="0016015E">
              <w:rPr>
                <w:lang w:val="uk-UA"/>
              </w:rPr>
              <w:t>»,</w:t>
            </w:r>
            <w:proofErr w:type="spellStart"/>
            <w:r w:rsidRPr="0016015E">
              <w:rPr>
                <w:lang w:val="uk-UA"/>
              </w:rPr>
              <w:t>м.Харків</w:t>
            </w:r>
            <w:proofErr w:type="spellEnd"/>
          </w:p>
        </w:tc>
      </w:tr>
      <w:tr w:rsidR="00586175" w:rsidRPr="0016015E" w14:paraId="7F681094" w14:textId="77777777" w:rsidTr="00E4227C">
        <w:trPr>
          <w:trHeight w:val="2961"/>
        </w:trPr>
        <w:tc>
          <w:tcPr>
            <w:tcW w:w="1122" w:type="dxa"/>
            <w:shd w:val="clear" w:color="auto" w:fill="auto"/>
            <w:vAlign w:val="center"/>
          </w:tcPr>
          <w:p w14:paraId="6371DCE9" w14:textId="77777777" w:rsidR="00586175" w:rsidRPr="0016015E" w:rsidRDefault="00586175" w:rsidP="00E4227C">
            <w:pPr>
              <w:pStyle w:val="a9"/>
              <w:jc w:val="center"/>
            </w:pPr>
            <w:r w:rsidRPr="0016015E">
              <w:lastRenderedPageBreak/>
              <w:t>21-2</w:t>
            </w:r>
          </w:p>
        </w:tc>
        <w:tc>
          <w:tcPr>
            <w:tcW w:w="1877" w:type="dxa"/>
            <w:shd w:val="clear" w:color="auto" w:fill="auto"/>
            <w:vAlign w:val="center"/>
          </w:tcPr>
          <w:p w14:paraId="2234C025" w14:textId="77777777" w:rsidR="00586175" w:rsidRPr="0016015E" w:rsidRDefault="00586175" w:rsidP="00E4227C">
            <w:pPr>
              <w:pStyle w:val="a9"/>
              <w:jc w:val="center"/>
              <w:rPr>
                <w:lang w:val="en-US"/>
              </w:rPr>
            </w:pPr>
            <w:r w:rsidRPr="0016015E">
              <w:t>Тиск</w:t>
            </w:r>
          </w:p>
        </w:tc>
        <w:tc>
          <w:tcPr>
            <w:tcW w:w="1733" w:type="dxa"/>
            <w:shd w:val="clear" w:color="auto" w:fill="auto"/>
            <w:vAlign w:val="center"/>
          </w:tcPr>
          <w:p w14:paraId="5CBC1BB0" w14:textId="77777777" w:rsidR="00586175" w:rsidRPr="0016015E" w:rsidRDefault="00586175" w:rsidP="00E4227C">
            <w:pPr>
              <w:pStyle w:val="a9"/>
              <w:jc w:val="center"/>
            </w:pPr>
            <w:r w:rsidRPr="0016015E">
              <w:t>-</w:t>
            </w:r>
          </w:p>
        </w:tc>
        <w:tc>
          <w:tcPr>
            <w:tcW w:w="1217" w:type="dxa"/>
            <w:shd w:val="clear" w:color="auto" w:fill="auto"/>
            <w:vAlign w:val="center"/>
          </w:tcPr>
          <w:p w14:paraId="377F1D62" w14:textId="77777777" w:rsidR="00586175" w:rsidRPr="0016015E" w:rsidRDefault="00586175" w:rsidP="00E4227C">
            <w:pPr>
              <w:pStyle w:val="a9"/>
              <w:jc w:val="center"/>
            </w:pPr>
            <w:r w:rsidRPr="0016015E">
              <w:t>-</w:t>
            </w:r>
          </w:p>
        </w:tc>
        <w:tc>
          <w:tcPr>
            <w:tcW w:w="1238" w:type="dxa"/>
            <w:gridSpan w:val="2"/>
            <w:shd w:val="clear" w:color="auto" w:fill="auto"/>
            <w:vAlign w:val="center"/>
          </w:tcPr>
          <w:p w14:paraId="22970867" w14:textId="77777777" w:rsidR="00586175" w:rsidRPr="0016015E" w:rsidRDefault="00586175" w:rsidP="00E4227C">
            <w:pPr>
              <w:pStyle w:val="a9"/>
              <w:jc w:val="center"/>
            </w:pPr>
            <w:r w:rsidRPr="0016015E">
              <w:t>Щит керування</w:t>
            </w:r>
          </w:p>
        </w:tc>
        <w:tc>
          <w:tcPr>
            <w:tcW w:w="3581" w:type="dxa"/>
            <w:shd w:val="clear" w:color="auto" w:fill="auto"/>
            <w:vAlign w:val="center"/>
          </w:tcPr>
          <w:p w14:paraId="172A1C0E" w14:textId="77777777" w:rsidR="00586175" w:rsidRPr="0016015E" w:rsidRDefault="00586175" w:rsidP="00E4227C">
            <w:pPr>
              <w:pStyle w:val="a9"/>
              <w:jc w:val="center"/>
            </w:pPr>
            <w:proofErr w:type="spellStart"/>
            <w:r w:rsidRPr="0016015E">
              <w:t>Індикатор</w:t>
            </w:r>
            <w:proofErr w:type="spellEnd"/>
            <w:r w:rsidRPr="0016015E">
              <w:t xml:space="preserve"> </w:t>
            </w:r>
            <w:proofErr w:type="spellStart"/>
            <w:r w:rsidRPr="0016015E">
              <w:t>технологічний</w:t>
            </w:r>
            <w:proofErr w:type="spellEnd"/>
            <w:r w:rsidRPr="0016015E">
              <w:t xml:space="preserve"> </w:t>
            </w:r>
            <w:proofErr w:type="spellStart"/>
            <w:r w:rsidRPr="0016015E">
              <w:t>мікропроцесорний</w:t>
            </w:r>
            <w:proofErr w:type="spellEnd"/>
            <w:r w:rsidRPr="0016015E">
              <w:t xml:space="preserve"> </w:t>
            </w:r>
            <w:proofErr w:type="spellStart"/>
            <w:r w:rsidRPr="0016015E">
              <w:t>однокана</w:t>
            </w:r>
            <w:r w:rsidRPr="0016015E">
              <w:softHyphen/>
              <w:t>льний</w:t>
            </w:r>
            <w:proofErr w:type="spellEnd"/>
            <w:r w:rsidRPr="0016015E">
              <w:t xml:space="preserve">; </w:t>
            </w:r>
            <w:proofErr w:type="spellStart"/>
            <w:r w:rsidRPr="0016015E">
              <w:t>вхідні</w:t>
            </w:r>
            <w:proofErr w:type="spellEnd"/>
            <w:r w:rsidRPr="0016015E">
              <w:t xml:space="preserve"> </w:t>
            </w:r>
            <w:proofErr w:type="spellStart"/>
            <w:r w:rsidRPr="0016015E">
              <w:t>сигнали</w:t>
            </w:r>
            <w:proofErr w:type="spellEnd"/>
            <w:r w:rsidRPr="0016015E">
              <w:t xml:space="preserve">: 0…75 мВ, 0…200 мВ, 0…2 В, 0…10 В, 0…5 мА, 4…20 мА; </w:t>
            </w:r>
            <w:proofErr w:type="spellStart"/>
            <w:r w:rsidRPr="0016015E">
              <w:t>виходи</w:t>
            </w:r>
            <w:proofErr w:type="spellEnd"/>
            <w:r w:rsidRPr="0016015E">
              <w:t xml:space="preserve">: 1 </w:t>
            </w:r>
            <w:proofErr w:type="spellStart"/>
            <w:r w:rsidRPr="0016015E">
              <w:t>ана</w:t>
            </w:r>
            <w:r w:rsidRPr="0016015E">
              <w:softHyphen/>
              <w:t>логовий</w:t>
            </w:r>
            <w:proofErr w:type="spellEnd"/>
            <w:r w:rsidRPr="0016015E">
              <w:t xml:space="preserve"> і 2 дискретні; НСХ перетворювачів: термоелектричних – А–1, B, K, L, S, опору – 50П, 100П, 50М, 100М; граничнодопустима основна зведена похибка 0,2 %; цифрова індикація</w:t>
            </w:r>
          </w:p>
        </w:tc>
        <w:tc>
          <w:tcPr>
            <w:tcW w:w="1155" w:type="dxa"/>
            <w:shd w:val="clear" w:color="auto" w:fill="auto"/>
            <w:vAlign w:val="center"/>
          </w:tcPr>
          <w:p w14:paraId="4583073F" w14:textId="77777777" w:rsidR="00586175" w:rsidRPr="0016015E" w:rsidRDefault="00586175" w:rsidP="00E4227C">
            <w:pPr>
              <w:pStyle w:val="a9"/>
              <w:jc w:val="center"/>
            </w:pPr>
            <w:r w:rsidRPr="0016015E">
              <w:t>ІТМ-11</w:t>
            </w:r>
          </w:p>
        </w:tc>
        <w:tc>
          <w:tcPr>
            <w:tcW w:w="866" w:type="dxa"/>
            <w:shd w:val="clear" w:color="auto" w:fill="auto"/>
            <w:vAlign w:val="center"/>
          </w:tcPr>
          <w:p w14:paraId="4EB9E4A3" w14:textId="77777777" w:rsidR="00586175" w:rsidRPr="0016015E" w:rsidRDefault="00586175" w:rsidP="00E4227C">
            <w:pPr>
              <w:pStyle w:val="a9"/>
              <w:jc w:val="center"/>
              <w:rPr>
                <w:lang w:val="en-US"/>
              </w:rPr>
            </w:pPr>
            <w:r w:rsidRPr="0016015E">
              <w:rPr>
                <w:lang w:val="en-US"/>
              </w:rPr>
              <w:t>1</w:t>
            </w:r>
          </w:p>
        </w:tc>
        <w:tc>
          <w:tcPr>
            <w:tcW w:w="1952" w:type="dxa"/>
            <w:shd w:val="clear" w:color="auto" w:fill="auto"/>
            <w:vAlign w:val="center"/>
          </w:tcPr>
          <w:p w14:paraId="4C851882" w14:textId="77777777" w:rsidR="00586175" w:rsidRPr="0016015E" w:rsidRDefault="00586175" w:rsidP="00E4227C">
            <w:pPr>
              <w:pStyle w:val="a9"/>
              <w:jc w:val="center"/>
            </w:pPr>
            <w:r w:rsidRPr="0016015E">
              <w:t>«</w:t>
            </w:r>
            <w:proofErr w:type="spellStart"/>
            <w:r w:rsidRPr="0016015E">
              <w:t>Мікрол</w:t>
            </w:r>
            <w:proofErr w:type="spellEnd"/>
            <w:r w:rsidRPr="0016015E">
              <w:t>»</w:t>
            </w:r>
          </w:p>
          <w:p w14:paraId="2909FE28" w14:textId="77777777" w:rsidR="00586175" w:rsidRPr="0016015E" w:rsidRDefault="00586175" w:rsidP="00E4227C">
            <w:pPr>
              <w:pStyle w:val="a9"/>
              <w:jc w:val="center"/>
            </w:pPr>
            <w:r w:rsidRPr="0016015E">
              <w:t>м. Івано-Франківськ</w:t>
            </w:r>
          </w:p>
        </w:tc>
      </w:tr>
      <w:tr w:rsidR="00586175" w:rsidRPr="0016015E" w14:paraId="5E921F85" w14:textId="77777777" w:rsidTr="00E4227C">
        <w:trPr>
          <w:trHeight w:val="841"/>
        </w:trPr>
        <w:tc>
          <w:tcPr>
            <w:tcW w:w="1122" w:type="dxa"/>
            <w:shd w:val="clear" w:color="auto" w:fill="auto"/>
            <w:vAlign w:val="center"/>
          </w:tcPr>
          <w:p w14:paraId="56510BFA" w14:textId="77777777" w:rsidR="00586175" w:rsidRPr="0016015E" w:rsidRDefault="00586175" w:rsidP="00E4227C">
            <w:pPr>
              <w:jc w:val="center"/>
              <w:rPr>
                <w:lang w:val="uk-UA"/>
              </w:rPr>
            </w:pPr>
            <w:r w:rsidRPr="0016015E">
              <w:rPr>
                <w:lang w:val="uk-UA"/>
              </w:rPr>
              <w:t>HL1</w:t>
            </w:r>
          </w:p>
        </w:tc>
        <w:tc>
          <w:tcPr>
            <w:tcW w:w="1877" w:type="dxa"/>
            <w:shd w:val="clear" w:color="auto" w:fill="auto"/>
            <w:vAlign w:val="center"/>
          </w:tcPr>
          <w:p w14:paraId="7E456CBA" w14:textId="77777777" w:rsidR="00586175" w:rsidRPr="0016015E" w:rsidRDefault="00586175" w:rsidP="00E4227C">
            <w:pPr>
              <w:pStyle w:val="a9"/>
              <w:jc w:val="center"/>
            </w:pPr>
            <w:r w:rsidRPr="0016015E">
              <w:t>Тиск</w:t>
            </w:r>
          </w:p>
        </w:tc>
        <w:tc>
          <w:tcPr>
            <w:tcW w:w="1733" w:type="dxa"/>
            <w:shd w:val="clear" w:color="auto" w:fill="auto"/>
            <w:vAlign w:val="center"/>
          </w:tcPr>
          <w:p w14:paraId="486925E3" w14:textId="77777777" w:rsidR="00586175" w:rsidRPr="0016015E" w:rsidRDefault="00586175" w:rsidP="00E4227C">
            <w:pPr>
              <w:pStyle w:val="a9"/>
              <w:jc w:val="center"/>
            </w:pPr>
            <w:r w:rsidRPr="0016015E">
              <w:t>-</w:t>
            </w:r>
          </w:p>
        </w:tc>
        <w:tc>
          <w:tcPr>
            <w:tcW w:w="1217" w:type="dxa"/>
            <w:shd w:val="clear" w:color="auto" w:fill="auto"/>
            <w:vAlign w:val="center"/>
          </w:tcPr>
          <w:p w14:paraId="04DF5B4C" w14:textId="77777777" w:rsidR="00586175" w:rsidRPr="0016015E" w:rsidRDefault="00586175" w:rsidP="00E4227C">
            <w:pPr>
              <w:pStyle w:val="a9"/>
              <w:jc w:val="center"/>
            </w:pPr>
            <w:r w:rsidRPr="0016015E">
              <w:t>-</w:t>
            </w:r>
          </w:p>
        </w:tc>
        <w:tc>
          <w:tcPr>
            <w:tcW w:w="1238" w:type="dxa"/>
            <w:gridSpan w:val="2"/>
            <w:shd w:val="clear" w:color="auto" w:fill="auto"/>
            <w:vAlign w:val="center"/>
          </w:tcPr>
          <w:p w14:paraId="07BE2052" w14:textId="77777777" w:rsidR="00586175" w:rsidRPr="0016015E" w:rsidRDefault="00586175" w:rsidP="00E4227C">
            <w:pPr>
              <w:pStyle w:val="a9"/>
              <w:jc w:val="center"/>
            </w:pPr>
            <w:r w:rsidRPr="0016015E">
              <w:t>Пульт керування</w:t>
            </w:r>
          </w:p>
        </w:tc>
        <w:tc>
          <w:tcPr>
            <w:tcW w:w="3581" w:type="dxa"/>
            <w:shd w:val="clear" w:color="auto" w:fill="auto"/>
            <w:vAlign w:val="center"/>
          </w:tcPr>
          <w:p w14:paraId="23EA95A0" w14:textId="77777777" w:rsidR="00586175" w:rsidRPr="0016015E" w:rsidRDefault="00586175" w:rsidP="00E4227C">
            <w:pPr>
              <w:pStyle w:val="a9"/>
              <w:jc w:val="center"/>
            </w:pPr>
            <w:r w:rsidRPr="0016015E">
              <w:t xml:space="preserve">Лампа </w:t>
            </w:r>
            <w:proofErr w:type="spellStart"/>
            <w:r w:rsidRPr="0016015E">
              <w:t>сигнальна</w:t>
            </w:r>
            <w:proofErr w:type="spellEnd"/>
            <w:r w:rsidRPr="0016015E">
              <w:t xml:space="preserve"> </w:t>
            </w:r>
            <w:proofErr w:type="spellStart"/>
            <w:r w:rsidRPr="0016015E">
              <w:t>світлодіодна</w:t>
            </w:r>
            <w:proofErr w:type="spellEnd"/>
            <w:r w:rsidRPr="0016015E">
              <w:t xml:space="preserve"> </w:t>
            </w:r>
            <w:proofErr w:type="spellStart"/>
            <w:r w:rsidRPr="0016015E">
              <w:t>із</w:t>
            </w:r>
            <w:proofErr w:type="spellEnd"/>
            <w:r w:rsidRPr="0016015E">
              <w:t xml:space="preserve"> зеленим </w:t>
            </w:r>
            <w:proofErr w:type="spellStart"/>
            <w:r w:rsidRPr="0016015E">
              <w:t>інди</w:t>
            </w:r>
            <w:r w:rsidRPr="0016015E">
              <w:softHyphen/>
              <w:t>катором</w:t>
            </w:r>
            <w:proofErr w:type="spellEnd"/>
            <w:r w:rsidRPr="0016015E">
              <w:t xml:space="preserve"> ,</w:t>
            </w:r>
            <w:proofErr w:type="spellStart"/>
            <w:r w:rsidRPr="0016015E">
              <w:rPr>
                <w:i/>
                <w:spacing w:val="-4"/>
                <w:kern w:val="24"/>
              </w:rPr>
              <w:t>U</w:t>
            </w:r>
            <w:r w:rsidRPr="0016015E">
              <w:rPr>
                <w:spacing w:val="-4"/>
                <w:kern w:val="24"/>
                <w:vertAlign w:val="subscript"/>
              </w:rPr>
              <w:t>жив</w:t>
            </w:r>
            <w:proofErr w:type="spellEnd"/>
            <w:r w:rsidRPr="0016015E">
              <w:rPr>
                <w:spacing w:val="-4"/>
                <w:kern w:val="24"/>
              </w:rPr>
              <w:t xml:space="preserve"> = 220 В, </w:t>
            </w:r>
            <w:r w:rsidRPr="0016015E">
              <w:rPr>
                <w:kern w:val="24"/>
              </w:rPr>
              <w:t xml:space="preserve">50/60 </w:t>
            </w:r>
            <w:r w:rsidRPr="0016015E">
              <w:rPr>
                <w:spacing w:val="-4"/>
                <w:kern w:val="24"/>
              </w:rPr>
              <w:t xml:space="preserve">Гц, </w:t>
            </w:r>
            <w:r w:rsidRPr="0016015E">
              <w:rPr>
                <w:i/>
              </w:rPr>
              <w:t>d</w:t>
            </w:r>
            <w:r w:rsidRPr="0016015E">
              <w:rPr>
                <w:spacing w:val="-4"/>
                <w:kern w:val="24"/>
              </w:rPr>
              <w:t xml:space="preserve"> = 27 мм, сила </w:t>
            </w:r>
            <w:proofErr w:type="spellStart"/>
            <w:r w:rsidRPr="0016015E">
              <w:rPr>
                <w:spacing w:val="-4"/>
                <w:kern w:val="24"/>
              </w:rPr>
              <w:t>світла</w:t>
            </w:r>
            <w:proofErr w:type="spellEnd"/>
            <w:r w:rsidRPr="0016015E">
              <w:rPr>
                <w:spacing w:val="-4"/>
                <w:kern w:val="24"/>
              </w:rPr>
              <w:t xml:space="preserve"> </w:t>
            </w:r>
            <w:r w:rsidRPr="0016015E">
              <w:t xml:space="preserve">20 </w:t>
            </w:r>
            <w:proofErr w:type="spellStart"/>
            <w:r w:rsidRPr="0016015E">
              <w:t>мКд</w:t>
            </w:r>
            <w:proofErr w:type="spellEnd"/>
          </w:p>
        </w:tc>
        <w:tc>
          <w:tcPr>
            <w:tcW w:w="1155" w:type="dxa"/>
            <w:shd w:val="clear" w:color="auto" w:fill="auto"/>
            <w:vAlign w:val="center"/>
          </w:tcPr>
          <w:p w14:paraId="797AD890" w14:textId="77777777" w:rsidR="00586175" w:rsidRPr="0016015E" w:rsidRDefault="00586175" w:rsidP="00E4227C">
            <w:pPr>
              <w:pStyle w:val="a9"/>
              <w:jc w:val="center"/>
            </w:pPr>
            <w:r w:rsidRPr="0016015E">
              <w:t>СКЛ-11-К-2-220</w:t>
            </w:r>
          </w:p>
        </w:tc>
        <w:tc>
          <w:tcPr>
            <w:tcW w:w="866" w:type="dxa"/>
            <w:shd w:val="clear" w:color="auto" w:fill="auto"/>
            <w:vAlign w:val="center"/>
          </w:tcPr>
          <w:p w14:paraId="78D30A6A" w14:textId="77777777" w:rsidR="00586175" w:rsidRPr="0016015E" w:rsidRDefault="00586175" w:rsidP="00E4227C">
            <w:pPr>
              <w:pStyle w:val="a9"/>
              <w:jc w:val="center"/>
              <w:rPr>
                <w:lang w:val="en-US"/>
              </w:rPr>
            </w:pPr>
            <w:r w:rsidRPr="0016015E">
              <w:t>1</w:t>
            </w:r>
          </w:p>
        </w:tc>
        <w:tc>
          <w:tcPr>
            <w:tcW w:w="1952" w:type="dxa"/>
            <w:shd w:val="clear" w:color="auto" w:fill="auto"/>
            <w:vAlign w:val="center"/>
          </w:tcPr>
          <w:p w14:paraId="53437952" w14:textId="77777777" w:rsidR="00586175" w:rsidRPr="0016015E" w:rsidRDefault="00586175" w:rsidP="00E4227C">
            <w:pPr>
              <w:pStyle w:val="a9"/>
              <w:jc w:val="center"/>
            </w:pPr>
            <w:r w:rsidRPr="0016015E">
              <w:t>ВАТ «Кашинский завод электроаппаратуры», м. Москва</w:t>
            </w:r>
          </w:p>
        </w:tc>
      </w:tr>
      <w:tr w:rsidR="00586175" w:rsidRPr="0016015E" w14:paraId="0ACAB6F6" w14:textId="77777777" w:rsidTr="00E4227C">
        <w:trPr>
          <w:trHeight w:val="841"/>
        </w:trPr>
        <w:tc>
          <w:tcPr>
            <w:tcW w:w="1122" w:type="dxa"/>
            <w:shd w:val="clear" w:color="auto" w:fill="auto"/>
            <w:vAlign w:val="center"/>
          </w:tcPr>
          <w:p w14:paraId="26D01E44" w14:textId="77777777" w:rsidR="00586175" w:rsidRPr="0016015E" w:rsidRDefault="00586175" w:rsidP="00E4227C">
            <w:pPr>
              <w:jc w:val="center"/>
              <w:rPr>
                <w:lang w:val="uk-UA"/>
              </w:rPr>
            </w:pPr>
            <w:r w:rsidRPr="0016015E">
              <w:rPr>
                <w:lang w:val="uk-UA"/>
              </w:rPr>
              <w:t>HL2</w:t>
            </w:r>
          </w:p>
        </w:tc>
        <w:tc>
          <w:tcPr>
            <w:tcW w:w="1877" w:type="dxa"/>
            <w:shd w:val="clear" w:color="auto" w:fill="auto"/>
            <w:vAlign w:val="center"/>
          </w:tcPr>
          <w:p w14:paraId="1925CE3A" w14:textId="77777777" w:rsidR="00586175" w:rsidRPr="0016015E" w:rsidRDefault="00586175" w:rsidP="00E4227C">
            <w:pPr>
              <w:pStyle w:val="a9"/>
              <w:jc w:val="center"/>
            </w:pPr>
            <w:r w:rsidRPr="0016015E">
              <w:t>Тиск</w:t>
            </w:r>
          </w:p>
        </w:tc>
        <w:tc>
          <w:tcPr>
            <w:tcW w:w="1733" w:type="dxa"/>
            <w:shd w:val="clear" w:color="auto" w:fill="auto"/>
            <w:vAlign w:val="center"/>
          </w:tcPr>
          <w:p w14:paraId="5A655166" w14:textId="77777777" w:rsidR="00586175" w:rsidRPr="0016015E" w:rsidRDefault="00586175" w:rsidP="00E4227C">
            <w:pPr>
              <w:pStyle w:val="a9"/>
              <w:jc w:val="center"/>
            </w:pPr>
            <w:r w:rsidRPr="0016015E">
              <w:t>-</w:t>
            </w:r>
          </w:p>
        </w:tc>
        <w:tc>
          <w:tcPr>
            <w:tcW w:w="1217" w:type="dxa"/>
            <w:shd w:val="clear" w:color="auto" w:fill="auto"/>
            <w:vAlign w:val="center"/>
          </w:tcPr>
          <w:p w14:paraId="7BF09715" w14:textId="77777777" w:rsidR="00586175" w:rsidRPr="0016015E" w:rsidRDefault="00586175" w:rsidP="00E4227C">
            <w:pPr>
              <w:pStyle w:val="a9"/>
              <w:jc w:val="center"/>
            </w:pPr>
            <w:r w:rsidRPr="0016015E">
              <w:t>-</w:t>
            </w:r>
          </w:p>
        </w:tc>
        <w:tc>
          <w:tcPr>
            <w:tcW w:w="1238" w:type="dxa"/>
            <w:gridSpan w:val="2"/>
            <w:shd w:val="clear" w:color="auto" w:fill="auto"/>
            <w:vAlign w:val="center"/>
          </w:tcPr>
          <w:p w14:paraId="57E10972" w14:textId="77777777" w:rsidR="00586175" w:rsidRPr="0016015E" w:rsidRDefault="00586175" w:rsidP="00E4227C">
            <w:pPr>
              <w:pStyle w:val="a9"/>
              <w:jc w:val="center"/>
            </w:pPr>
            <w:r w:rsidRPr="0016015E">
              <w:t>Пульт керування</w:t>
            </w:r>
          </w:p>
        </w:tc>
        <w:tc>
          <w:tcPr>
            <w:tcW w:w="3581" w:type="dxa"/>
            <w:shd w:val="clear" w:color="auto" w:fill="auto"/>
            <w:vAlign w:val="center"/>
          </w:tcPr>
          <w:p w14:paraId="6F344E53" w14:textId="77777777" w:rsidR="00586175" w:rsidRPr="0016015E" w:rsidRDefault="00586175" w:rsidP="00E4227C">
            <w:pPr>
              <w:pStyle w:val="a9"/>
              <w:jc w:val="center"/>
            </w:pPr>
            <w:r w:rsidRPr="0016015E">
              <w:t xml:space="preserve">Лампа </w:t>
            </w:r>
            <w:proofErr w:type="spellStart"/>
            <w:r w:rsidRPr="0016015E">
              <w:t>сигнальна</w:t>
            </w:r>
            <w:proofErr w:type="spellEnd"/>
            <w:r w:rsidRPr="0016015E">
              <w:t xml:space="preserve"> </w:t>
            </w:r>
            <w:proofErr w:type="spellStart"/>
            <w:r w:rsidRPr="0016015E">
              <w:t>світлодіодна</w:t>
            </w:r>
            <w:proofErr w:type="spellEnd"/>
            <w:r w:rsidRPr="0016015E">
              <w:t xml:space="preserve"> </w:t>
            </w:r>
            <w:proofErr w:type="spellStart"/>
            <w:r w:rsidRPr="0016015E">
              <w:t>із</w:t>
            </w:r>
            <w:proofErr w:type="spellEnd"/>
            <w:r w:rsidRPr="0016015E">
              <w:t xml:space="preserve"> </w:t>
            </w:r>
            <w:proofErr w:type="spellStart"/>
            <w:r w:rsidRPr="0016015E">
              <w:t>червоним</w:t>
            </w:r>
            <w:proofErr w:type="spellEnd"/>
            <w:r w:rsidRPr="0016015E">
              <w:t xml:space="preserve"> </w:t>
            </w:r>
            <w:proofErr w:type="spellStart"/>
            <w:r w:rsidRPr="0016015E">
              <w:t>індикатором</w:t>
            </w:r>
            <w:proofErr w:type="spellEnd"/>
            <w:r w:rsidRPr="0016015E">
              <w:t xml:space="preserve"> </w:t>
            </w:r>
            <w:proofErr w:type="spellStart"/>
            <w:r w:rsidRPr="0016015E">
              <w:rPr>
                <w:i/>
                <w:spacing w:val="-4"/>
                <w:kern w:val="24"/>
              </w:rPr>
              <w:t>U</w:t>
            </w:r>
            <w:r w:rsidRPr="0016015E">
              <w:rPr>
                <w:spacing w:val="-4"/>
                <w:kern w:val="24"/>
                <w:vertAlign w:val="subscript"/>
              </w:rPr>
              <w:t>жив</w:t>
            </w:r>
            <w:proofErr w:type="spellEnd"/>
            <w:r w:rsidRPr="0016015E">
              <w:rPr>
                <w:spacing w:val="-4"/>
                <w:kern w:val="24"/>
              </w:rPr>
              <w:t xml:space="preserve"> = 220 В, </w:t>
            </w:r>
            <w:r w:rsidRPr="0016015E">
              <w:rPr>
                <w:kern w:val="24"/>
              </w:rPr>
              <w:t xml:space="preserve">50/60 </w:t>
            </w:r>
            <w:r w:rsidRPr="0016015E">
              <w:rPr>
                <w:spacing w:val="-4"/>
                <w:kern w:val="24"/>
              </w:rPr>
              <w:t xml:space="preserve">Гц, </w:t>
            </w:r>
            <w:r w:rsidRPr="0016015E">
              <w:rPr>
                <w:i/>
              </w:rPr>
              <w:t>d</w:t>
            </w:r>
            <w:r w:rsidRPr="0016015E">
              <w:rPr>
                <w:spacing w:val="-4"/>
                <w:kern w:val="24"/>
              </w:rPr>
              <w:t xml:space="preserve"> = 27 мм, сила </w:t>
            </w:r>
            <w:proofErr w:type="spellStart"/>
            <w:r w:rsidRPr="0016015E">
              <w:rPr>
                <w:spacing w:val="-4"/>
                <w:kern w:val="24"/>
              </w:rPr>
              <w:t>світла</w:t>
            </w:r>
            <w:proofErr w:type="spellEnd"/>
            <w:r w:rsidRPr="0016015E">
              <w:rPr>
                <w:spacing w:val="-4"/>
                <w:kern w:val="24"/>
              </w:rPr>
              <w:t xml:space="preserve"> </w:t>
            </w:r>
            <w:r w:rsidRPr="0016015E">
              <w:t xml:space="preserve">20 </w:t>
            </w:r>
            <w:proofErr w:type="spellStart"/>
            <w:r w:rsidRPr="0016015E">
              <w:t>мКд</w:t>
            </w:r>
            <w:proofErr w:type="spellEnd"/>
          </w:p>
        </w:tc>
        <w:tc>
          <w:tcPr>
            <w:tcW w:w="1155" w:type="dxa"/>
            <w:shd w:val="clear" w:color="auto" w:fill="auto"/>
            <w:vAlign w:val="center"/>
          </w:tcPr>
          <w:p w14:paraId="44ADC648" w14:textId="77777777" w:rsidR="00586175" w:rsidRPr="0016015E" w:rsidRDefault="00586175" w:rsidP="00E4227C">
            <w:pPr>
              <w:pStyle w:val="a9"/>
              <w:jc w:val="center"/>
            </w:pPr>
            <w:r w:rsidRPr="0016015E">
              <w:t>СКЛ-11-Ж-2-220</w:t>
            </w:r>
          </w:p>
        </w:tc>
        <w:tc>
          <w:tcPr>
            <w:tcW w:w="866" w:type="dxa"/>
            <w:shd w:val="clear" w:color="auto" w:fill="auto"/>
            <w:vAlign w:val="center"/>
          </w:tcPr>
          <w:p w14:paraId="599C8302" w14:textId="77777777" w:rsidR="00586175" w:rsidRPr="0016015E" w:rsidRDefault="00586175" w:rsidP="00E4227C">
            <w:pPr>
              <w:pStyle w:val="a9"/>
              <w:jc w:val="center"/>
              <w:rPr>
                <w:lang w:val="en-US"/>
              </w:rPr>
            </w:pPr>
            <w:r w:rsidRPr="0016015E">
              <w:t>1</w:t>
            </w:r>
          </w:p>
        </w:tc>
        <w:tc>
          <w:tcPr>
            <w:tcW w:w="1952" w:type="dxa"/>
            <w:shd w:val="clear" w:color="auto" w:fill="auto"/>
            <w:vAlign w:val="center"/>
          </w:tcPr>
          <w:p w14:paraId="645ACF2C" w14:textId="77777777" w:rsidR="00586175" w:rsidRPr="0016015E" w:rsidRDefault="00586175" w:rsidP="00E4227C">
            <w:pPr>
              <w:pStyle w:val="a9"/>
              <w:jc w:val="center"/>
            </w:pPr>
            <w:r w:rsidRPr="0016015E">
              <w:t>ВАТ «Кашинский завод электроаппаратуры», м. Москва</w:t>
            </w:r>
          </w:p>
        </w:tc>
      </w:tr>
      <w:tr w:rsidR="00586175" w:rsidRPr="0016015E" w14:paraId="419CD715" w14:textId="77777777" w:rsidTr="00E4227C">
        <w:trPr>
          <w:trHeight w:val="504"/>
        </w:trPr>
        <w:tc>
          <w:tcPr>
            <w:tcW w:w="14741" w:type="dxa"/>
            <w:gridSpan w:val="10"/>
            <w:shd w:val="clear" w:color="auto" w:fill="auto"/>
            <w:vAlign w:val="center"/>
          </w:tcPr>
          <w:p w14:paraId="1DD9A508" w14:textId="77777777" w:rsidR="00586175" w:rsidRPr="0016015E" w:rsidRDefault="00586175" w:rsidP="00E4227C">
            <w:pPr>
              <w:widowControl w:val="0"/>
              <w:autoSpaceDE w:val="0"/>
              <w:autoSpaceDN w:val="0"/>
              <w:adjustRightInd w:val="0"/>
              <w:jc w:val="center"/>
              <w:rPr>
                <w:spacing w:val="-2"/>
                <w:lang w:val="uk-UA"/>
              </w:rPr>
            </w:pPr>
            <w:r w:rsidRPr="0016015E">
              <w:rPr>
                <w:b/>
                <w:lang w:val="uk-UA"/>
              </w:rPr>
              <w:t>Електроапарати</w:t>
            </w:r>
          </w:p>
        </w:tc>
      </w:tr>
      <w:tr w:rsidR="00586175" w:rsidRPr="0016015E" w14:paraId="59B16114" w14:textId="77777777" w:rsidTr="00E4227C">
        <w:trPr>
          <w:trHeight w:val="841"/>
        </w:trPr>
        <w:tc>
          <w:tcPr>
            <w:tcW w:w="1122" w:type="dxa"/>
            <w:shd w:val="clear" w:color="auto" w:fill="auto"/>
            <w:vAlign w:val="center"/>
          </w:tcPr>
          <w:p w14:paraId="08015B43" w14:textId="7C98FF22" w:rsidR="00586175" w:rsidRPr="0016015E" w:rsidRDefault="00586175" w:rsidP="00E4227C">
            <w:pPr>
              <w:jc w:val="center"/>
              <w:rPr>
                <w:lang w:val="en-US"/>
              </w:rPr>
            </w:pPr>
            <w:r w:rsidRPr="0016015E">
              <w:rPr>
                <w:lang w:val="en-US"/>
              </w:rPr>
              <w:t>SB</w:t>
            </w:r>
            <w:proofErr w:type="gramStart"/>
            <w:r w:rsidRPr="0016015E">
              <w:rPr>
                <w:lang w:val="en-US"/>
              </w:rPr>
              <w:t>1</w:t>
            </w:r>
            <w:r w:rsidR="00067851" w:rsidRPr="0016015E">
              <w:rPr>
                <w:lang w:val="en-US"/>
              </w:rPr>
              <w:t>,</w:t>
            </w:r>
            <w:r w:rsidRPr="0016015E">
              <w:rPr>
                <w:lang w:val="en-US"/>
              </w:rPr>
              <w:t>SB</w:t>
            </w:r>
            <w:proofErr w:type="gramEnd"/>
            <w:r w:rsidRPr="0016015E">
              <w:rPr>
                <w:lang w:val="en-US"/>
              </w:rPr>
              <w:t>2</w:t>
            </w:r>
          </w:p>
          <w:p w14:paraId="3716BFB4" w14:textId="77777777" w:rsidR="00586175" w:rsidRPr="0016015E" w:rsidRDefault="00586175" w:rsidP="00E4227C">
            <w:pPr>
              <w:jc w:val="center"/>
              <w:rPr>
                <w:lang w:val="en-US"/>
              </w:rPr>
            </w:pPr>
            <w:r w:rsidRPr="0016015E">
              <w:rPr>
                <w:lang w:val="en-US"/>
              </w:rPr>
              <w:t>SB3</w:t>
            </w:r>
          </w:p>
          <w:p w14:paraId="7EC5363A" w14:textId="77777777" w:rsidR="00586175" w:rsidRPr="0016015E" w:rsidRDefault="00586175" w:rsidP="00E4227C">
            <w:pPr>
              <w:jc w:val="center"/>
              <w:rPr>
                <w:lang w:val="en-US"/>
              </w:rPr>
            </w:pPr>
            <w:r w:rsidRPr="0016015E">
              <w:rPr>
                <w:lang w:val="en-US"/>
              </w:rPr>
              <w:t>SB4</w:t>
            </w:r>
          </w:p>
          <w:p w14:paraId="6EBE471A" w14:textId="77777777" w:rsidR="00586175" w:rsidRPr="0016015E" w:rsidRDefault="00586175" w:rsidP="00E4227C">
            <w:pPr>
              <w:jc w:val="center"/>
              <w:rPr>
                <w:lang w:val="en-US"/>
              </w:rPr>
            </w:pPr>
            <w:r w:rsidRPr="0016015E">
              <w:rPr>
                <w:lang w:val="en-US"/>
              </w:rPr>
              <w:t>SB5</w:t>
            </w:r>
          </w:p>
          <w:p w14:paraId="14BAB05A" w14:textId="77777777" w:rsidR="00586175" w:rsidRPr="0016015E" w:rsidRDefault="00586175" w:rsidP="00E4227C">
            <w:pPr>
              <w:jc w:val="center"/>
              <w:rPr>
                <w:lang w:val="en-US"/>
              </w:rPr>
            </w:pPr>
            <w:r w:rsidRPr="0016015E">
              <w:rPr>
                <w:lang w:val="en-US"/>
              </w:rPr>
              <w:t>SB6</w:t>
            </w:r>
          </w:p>
          <w:p w14:paraId="590C2291" w14:textId="77777777" w:rsidR="00586175" w:rsidRPr="0016015E" w:rsidRDefault="00586175" w:rsidP="00E4227C">
            <w:pPr>
              <w:jc w:val="center"/>
              <w:rPr>
                <w:lang w:val="en-US"/>
              </w:rPr>
            </w:pPr>
            <w:r w:rsidRPr="0016015E">
              <w:rPr>
                <w:lang w:val="en-US"/>
              </w:rPr>
              <w:t>SB7</w:t>
            </w:r>
          </w:p>
          <w:p w14:paraId="41970585" w14:textId="77777777" w:rsidR="00586175" w:rsidRPr="0016015E" w:rsidRDefault="00586175" w:rsidP="00E4227C">
            <w:pPr>
              <w:jc w:val="center"/>
              <w:rPr>
                <w:lang w:val="en-US"/>
              </w:rPr>
            </w:pPr>
            <w:r w:rsidRPr="0016015E">
              <w:rPr>
                <w:lang w:val="en-US"/>
              </w:rPr>
              <w:t>SB8</w:t>
            </w:r>
          </w:p>
        </w:tc>
        <w:tc>
          <w:tcPr>
            <w:tcW w:w="1877" w:type="dxa"/>
            <w:shd w:val="clear" w:color="auto" w:fill="auto"/>
            <w:vAlign w:val="center"/>
          </w:tcPr>
          <w:p w14:paraId="59BB87EC" w14:textId="77777777" w:rsidR="00586175" w:rsidRPr="0016015E" w:rsidRDefault="00586175" w:rsidP="00E4227C">
            <w:pPr>
              <w:jc w:val="center"/>
              <w:rPr>
                <w:lang w:val="uk-UA"/>
              </w:rPr>
            </w:pPr>
          </w:p>
        </w:tc>
        <w:tc>
          <w:tcPr>
            <w:tcW w:w="1733" w:type="dxa"/>
            <w:shd w:val="clear" w:color="auto" w:fill="auto"/>
            <w:vAlign w:val="center"/>
          </w:tcPr>
          <w:p w14:paraId="0A5A42F4" w14:textId="77777777" w:rsidR="00586175" w:rsidRPr="0016015E" w:rsidRDefault="00586175" w:rsidP="00E4227C">
            <w:pPr>
              <w:jc w:val="center"/>
              <w:rPr>
                <w:lang w:val="uk-UA"/>
              </w:rPr>
            </w:pPr>
          </w:p>
        </w:tc>
        <w:tc>
          <w:tcPr>
            <w:tcW w:w="1300" w:type="dxa"/>
            <w:gridSpan w:val="2"/>
            <w:shd w:val="clear" w:color="auto" w:fill="auto"/>
            <w:vAlign w:val="center"/>
          </w:tcPr>
          <w:p w14:paraId="43C7326D" w14:textId="77777777" w:rsidR="00586175" w:rsidRPr="0016015E" w:rsidRDefault="00586175" w:rsidP="00E4227C">
            <w:pPr>
              <w:widowControl w:val="0"/>
              <w:autoSpaceDE w:val="0"/>
              <w:autoSpaceDN w:val="0"/>
              <w:adjustRightInd w:val="0"/>
              <w:jc w:val="center"/>
              <w:rPr>
                <w:lang w:val="uk-UA"/>
              </w:rPr>
            </w:pPr>
          </w:p>
        </w:tc>
        <w:tc>
          <w:tcPr>
            <w:tcW w:w="1155" w:type="dxa"/>
            <w:shd w:val="clear" w:color="auto" w:fill="auto"/>
            <w:vAlign w:val="center"/>
          </w:tcPr>
          <w:p w14:paraId="4BE66ABF" w14:textId="77777777" w:rsidR="00586175" w:rsidRPr="0016015E" w:rsidRDefault="00586175" w:rsidP="00E4227C">
            <w:pPr>
              <w:jc w:val="center"/>
            </w:pPr>
            <w:r w:rsidRPr="0016015E">
              <w:t>Пульт керування</w:t>
            </w:r>
          </w:p>
        </w:tc>
        <w:tc>
          <w:tcPr>
            <w:tcW w:w="3581" w:type="dxa"/>
            <w:shd w:val="clear" w:color="auto" w:fill="auto"/>
            <w:vAlign w:val="center"/>
          </w:tcPr>
          <w:p w14:paraId="6199F17C" w14:textId="77777777" w:rsidR="00586175" w:rsidRPr="0016015E" w:rsidRDefault="00586175" w:rsidP="00E4227C">
            <w:pPr>
              <w:jc w:val="center"/>
              <w:rPr>
                <w:lang w:val="uk-UA"/>
              </w:rPr>
            </w:pPr>
            <w:r w:rsidRPr="0016015E">
              <w:rPr>
                <w:lang w:val="uk-UA"/>
              </w:rPr>
              <w:t>Кнопковий пост керування</w:t>
            </w:r>
          </w:p>
        </w:tc>
        <w:tc>
          <w:tcPr>
            <w:tcW w:w="1155" w:type="dxa"/>
            <w:shd w:val="clear" w:color="auto" w:fill="auto"/>
            <w:vAlign w:val="center"/>
          </w:tcPr>
          <w:p w14:paraId="69D2028D" w14:textId="77777777" w:rsidR="00586175" w:rsidRPr="0016015E" w:rsidRDefault="00586175" w:rsidP="00E4227C">
            <w:pPr>
              <w:jc w:val="center"/>
            </w:pPr>
            <w:r w:rsidRPr="0016015E">
              <w:rPr>
                <w:lang w:val="uk-UA"/>
              </w:rPr>
              <w:t>КУ-92-1</w:t>
            </w:r>
            <w:r w:rsidRPr="0016015E">
              <w:rPr>
                <w:lang w:val="en-US"/>
              </w:rPr>
              <w:t>EXD</w:t>
            </w:r>
            <w:r w:rsidRPr="0016015E">
              <w:t>11ВТ5</w:t>
            </w:r>
          </w:p>
        </w:tc>
        <w:tc>
          <w:tcPr>
            <w:tcW w:w="866" w:type="dxa"/>
            <w:shd w:val="clear" w:color="auto" w:fill="auto"/>
            <w:vAlign w:val="center"/>
          </w:tcPr>
          <w:p w14:paraId="38B8D9A1" w14:textId="77777777" w:rsidR="00586175" w:rsidRPr="0016015E" w:rsidRDefault="00586175" w:rsidP="00E4227C">
            <w:pPr>
              <w:jc w:val="center"/>
              <w:rPr>
                <w:lang w:val="en-US"/>
              </w:rPr>
            </w:pPr>
            <w:r w:rsidRPr="0016015E">
              <w:rPr>
                <w:lang w:val="en-US"/>
              </w:rPr>
              <w:t>8</w:t>
            </w:r>
          </w:p>
        </w:tc>
        <w:tc>
          <w:tcPr>
            <w:tcW w:w="1952" w:type="dxa"/>
            <w:shd w:val="clear" w:color="auto" w:fill="auto"/>
            <w:vAlign w:val="center"/>
          </w:tcPr>
          <w:p w14:paraId="2681B960" w14:textId="77777777" w:rsidR="00586175" w:rsidRPr="0016015E" w:rsidRDefault="00586175" w:rsidP="00E4227C">
            <w:pPr>
              <w:widowControl w:val="0"/>
              <w:autoSpaceDE w:val="0"/>
              <w:autoSpaceDN w:val="0"/>
              <w:adjustRightInd w:val="0"/>
              <w:jc w:val="center"/>
              <w:rPr>
                <w:spacing w:val="-2"/>
                <w:lang w:val="uk-UA"/>
              </w:rPr>
            </w:pPr>
            <w:r w:rsidRPr="0016015E">
              <w:rPr>
                <w:spacing w:val="-2"/>
                <w:lang w:val="uk-UA"/>
              </w:rPr>
              <w:t>ВАТ «</w:t>
            </w:r>
            <w:proofErr w:type="spellStart"/>
            <w:r w:rsidRPr="0016015E">
              <w:rPr>
                <w:spacing w:val="-2"/>
                <w:lang w:val="uk-UA"/>
              </w:rPr>
              <w:t>Промприлад</w:t>
            </w:r>
            <w:proofErr w:type="spellEnd"/>
            <w:r w:rsidRPr="0016015E">
              <w:rPr>
                <w:spacing w:val="-2"/>
                <w:lang w:val="uk-UA"/>
              </w:rPr>
              <w:t>», м. Івано-Франківськ</w:t>
            </w:r>
          </w:p>
        </w:tc>
      </w:tr>
      <w:tr w:rsidR="00586175" w:rsidRPr="0016015E" w14:paraId="40DF5824" w14:textId="77777777" w:rsidTr="00E4227C">
        <w:trPr>
          <w:trHeight w:val="841"/>
        </w:trPr>
        <w:tc>
          <w:tcPr>
            <w:tcW w:w="1122" w:type="dxa"/>
            <w:shd w:val="clear" w:color="auto" w:fill="auto"/>
            <w:vAlign w:val="center"/>
          </w:tcPr>
          <w:p w14:paraId="04E627DE" w14:textId="77777777" w:rsidR="00586175" w:rsidRPr="0016015E" w:rsidRDefault="00586175" w:rsidP="00E4227C">
            <w:pPr>
              <w:jc w:val="center"/>
            </w:pPr>
            <w:r w:rsidRPr="0016015E">
              <w:t>МП1</w:t>
            </w:r>
          </w:p>
          <w:p w14:paraId="0C941CD5" w14:textId="77777777" w:rsidR="00586175" w:rsidRPr="0016015E" w:rsidRDefault="00586175" w:rsidP="00E4227C">
            <w:pPr>
              <w:jc w:val="center"/>
            </w:pPr>
            <w:r w:rsidRPr="0016015E">
              <w:t>МП2</w:t>
            </w:r>
          </w:p>
          <w:p w14:paraId="2922DF29" w14:textId="77777777" w:rsidR="00586175" w:rsidRPr="0016015E" w:rsidRDefault="00586175" w:rsidP="00E4227C">
            <w:pPr>
              <w:jc w:val="center"/>
            </w:pPr>
            <w:r w:rsidRPr="0016015E">
              <w:t>МП3</w:t>
            </w:r>
          </w:p>
          <w:p w14:paraId="39D8022F" w14:textId="77777777" w:rsidR="00586175" w:rsidRPr="0016015E" w:rsidRDefault="00586175" w:rsidP="00E4227C">
            <w:pPr>
              <w:jc w:val="center"/>
            </w:pPr>
            <w:r w:rsidRPr="0016015E">
              <w:lastRenderedPageBreak/>
              <w:t>МП4</w:t>
            </w:r>
          </w:p>
        </w:tc>
        <w:tc>
          <w:tcPr>
            <w:tcW w:w="1877" w:type="dxa"/>
            <w:shd w:val="clear" w:color="auto" w:fill="auto"/>
            <w:vAlign w:val="center"/>
          </w:tcPr>
          <w:p w14:paraId="2ED89A32" w14:textId="77777777" w:rsidR="00586175" w:rsidRPr="0016015E" w:rsidRDefault="00586175" w:rsidP="00E4227C">
            <w:pPr>
              <w:jc w:val="center"/>
              <w:rPr>
                <w:lang w:val="uk-UA"/>
              </w:rPr>
            </w:pPr>
          </w:p>
        </w:tc>
        <w:tc>
          <w:tcPr>
            <w:tcW w:w="1733" w:type="dxa"/>
            <w:shd w:val="clear" w:color="auto" w:fill="auto"/>
            <w:vAlign w:val="center"/>
          </w:tcPr>
          <w:p w14:paraId="46A030D4" w14:textId="77777777" w:rsidR="00586175" w:rsidRPr="0016015E" w:rsidRDefault="00586175" w:rsidP="00E4227C">
            <w:pPr>
              <w:jc w:val="center"/>
              <w:rPr>
                <w:lang w:val="uk-UA"/>
              </w:rPr>
            </w:pPr>
          </w:p>
        </w:tc>
        <w:tc>
          <w:tcPr>
            <w:tcW w:w="1300" w:type="dxa"/>
            <w:gridSpan w:val="2"/>
            <w:shd w:val="clear" w:color="auto" w:fill="auto"/>
            <w:vAlign w:val="center"/>
          </w:tcPr>
          <w:p w14:paraId="0A7E057E" w14:textId="77777777" w:rsidR="00586175" w:rsidRPr="0016015E" w:rsidRDefault="00586175" w:rsidP="00E4227C">
            <w:pPr>
              <w:widowControl w:val="0"/>
              <w:autoSpaceDE w:val="0"/>
              <w:autoSpaceDN w:val="0"/>
              <w:adjustRightInd w:val="0"/>
              <w:jc w:val="center"/>
              <w:rPr>
                <w:lang w:val="uk-UA"/>
              </w:rPr>
            </w:pPr>
          </w:p>
        </w:tc>
        <w:tc>
          <w:tcPr>
            <w:tcW w:w="1155" w:type="dxa"/>
            <w:shd w:val="clear" w:color="auto" w:fill="auto"/>
            <w:vAlign w:val="center"/>
          </w:tcPr>
          <w:p w14:paraId="1FA56966" w14:textId="77777777" w:rsidR="00586175" w:rsidRPr="0016015E" w:rsidRDefault="00586175" w:rsidP="00E4227C">
            <w:pPr>
              <w:jc w:val="center"/>
            </w:pPr>
            <w:proofErr w:type="spellStart"/>
            <w:r w:rsidRPr="0016015E">
              <w:t>Місцевий</w:t>
            </w:r>
            <w:proofErr w:type="spellEnd"/>
          </w:p>
        </w:tc>
        <w:tc>
          <w:tcPr>
            <w:tcW w:w="3581" w:type="dxa"/>
            <w:shd w:val="clear" w:color="auto" w:fill="auto"/>
            <w:vAlign w:val="center"/>
          </w:tcPr>
          <w:p w14:paraId="27C9317E" w14:textId="77777777" w:rsidR="00586175" w:rsidRPr="0016015E" w:rsidRDefault="00586175" w:rsidP="00E4227C">
            <w:pPr>
              <w:jc w:val="center"/>
              <w:rPr>
                <w:lang w:val="uk-UA"/>
              </w:rPr>
            </w:pPr>
            <w:r w:rsidRPr="0016015E">
              <w:rPr>
                <w:lang w:val="uk-UA"/>
              </w:rPr>
              <w:t>Пускач безконтактний реверсивний</w:t>
            </w:r>
          </w:p>
        </w:tc>
        <w:tc>
          <w:tcPr>
            <w:tcW w:w="1155" w:type="dxa"/>
            <w:shd w:val="clear" w:color="auto" w:fill="auto"/>
            <w:vAlign w:val="center"/>
          </w:tcPr>
          <w:p w14:paraId="6C7C7487" w14:textId="77777777" w:rsidR="00586175" w:rsidRPr="0016015E" w:rsidRDefault="00586175" w:rsidP="00E4227C">
            <w:pPr>
              <w:jc w:val="center"/>
              <w:rPr>
                <w:lang w:val="uk-UA"/>
              </w:rPr>
            </w:pPr>
            <w:r w:rsidRPr="0016015E">
              <w:rPr>
                <w:lang w:val="uk-UA"/>
              </w:rPr>
              <w:t>ПБР-3А</w:t>
            </w:r>
          </w:p>
        </w:tc>
        <w:tc>
          <w:tcPr>
            <w:tcW w:w="866" w:type="dxa"/>
            <w:shd w:val="clear" w:color="auto" w:fill="auto"/>
            <w:vAlign w:val="center"/>
          </w:tcPr>
          <w:p w14:paraId="7D8F635D" w14:textId="77777777" w:rsidR="00586175" w:rsidRPr="0016015E" w:rsidRDefault="00586175" w:rsidP="00E4227C">
            <w:pPr>
              <w:jc w:val="center"/>
              <w:rPr>
                <w:lang w:val="en-US"/>
              </w:rPr>
            </w:pPr>
            <w:r w:rsidRPr="0016015E">
              <w:rPr>
                <w:lang w:val="en-US"/>
              </w:rPr>
              <w:t>4</w:t>
            </w:r>
          </w:p>
        </w:tc>
        <w:tc>
          <w:tcPr>
            <w:tcW w:w="1952" w:type="dxa"/>
            <w:shd w:val="clear" w:color="auto" w:fill="auto"/>
            <w:vAlign w:val="center"/>
          </w:tcPr>
          <w:p w14:paraId="00E3DE9A" w14:textId="77777777" w:rsidR="00586175" w:rsidRPr="0016015E" w:rsidRDefault="00586175" w:rsidP="00E4227C">
            <w:pPr>
              <w:widowControl w:val="0"/>
              <w:autoSpaceDE w:val="0"/>
              <w:autoSpaceDN w:val="0"/>
              <w:adjustRightInd w:val="0"/>
              <w:jc w:val="center"/>
              <w:rPr>
                <w:spacing w:val="-2"/>
              </w:rPr>
            </w:pPr>
            <w:r w:rsidRPr="0016015E">
              <w:rPr>
                <w:spacing w:val="-2"/>
                <w:lang w:val="uk-UA"/>
              </w:rPr>
              <w:t>ВО «</w:t>
            </w:r>
            <w:r w:rsidRPr="0016015E">
              <w:rPr>
                <w:spacing w:val="-2"/>
              </w:rPr>
              <w:t xml:space="preserve">Электроприбор», м. </w:t>
            </w:r>
            <w:proofErr w:type="spellStart"/>
            <w:r w:rsidRPr="0016015E">
              <w:rPr>
                <w:spacing w:val="-2"/>
              </w:rPr>
              <w:t>Чебоксари</w:t>
            </w:r>
            <w:proofErr w:type="spellEnd"/>
          </w:p>
        </w:tc>
      </w:tr>
      <w:tr w:rsidR="00586175" w:rsidRPr="0016015E" w14:paraId="05848660" w14:textId="77777777" w:rsidTr="00E4227C">
        <w:trPr>
          <w:trHeight w:val="841"/>
        </w:trPr>
        <w:tc>
          <w:tcPr>
            <w:tcW w:w="1122" w:type="dxa"/>
            <w:shd w:val="clear" w:color="auto" w:fill="auto"/>
            <w:vAlign w:val="center"/>
          </w:tcPr>
          <w:p w14:paraId="53453EA3" w14:textId="77777777" w:rsidR="00586175" w:rsidRPr="0016015E" w:rsidRDefault="00586175" w:rsidP="00E4227C">
            <w:pPr>
              <w:jc w:val="center"/>
              <w:rPr>
                <w:lang w:val="en-US"/>
              </w:rPr>
            </w:pPr>
            <w:r w:rsidRPr="0016015E">
              <w:rPr>
                <w:lang w:val="en-US"/>
              </w:rPr>
              <w:t>SA1</w:t>
            </w:r>
          </w:p>
          <w:p w14:paraId="2280C530" w14:textId="77777777" w:rsidR="00586175" w:rsidRPr="0016015E" w:rsidRDefault="00586175" w:rsidP="00E4227C">
            <w:pPr>
              <w:jc w:val="center"/>
              <w:rPr>
                <w:lang w:val="en-US"/>
              </w:rPr>
            </w:pPr>
            <w:r w:rsidRPr="0016015E">
              <w:rPr>
                <w:lang w:val="en-US"/>
              </w:rPr>
              <w:t>SA2</w:t>
            </w:r>
          </w:p>
          <w:p w14:paraId="41199156" w14:textId="77777777" w:rsidR="00586175" w:rsidRPr="0016015E" w:rsidRDefault="00586175" w:rsidP="00E4227C">
            <w:pPr>
              <w:jc w:val="center"/>
              <w:rPr>
                <w:lang w:val="en-US"/>
              </w:rPr>
            </w:pPr>
            <w:r w:rsidRPr="0016015E">
              <w:rPr>
                <w:lang w:val="en-US"/>
              </w:rPr>
              <w:t>SA3</w:t>
            </w:r>
          </w:p>
          <w:p w14:paraId="0CE9745A" w14:textId="77777777" w:rsidR="00586175" w:rsidRPr="0016015E" w:rsidRDefault="00586175" w:rsidP="00E4227C">
            <w:pPr>
              <w:jc w:val="center"/>
              <w:rPr>
                <w:lang w:val="en-US"/>
              </w:rPr>
            </w:pPr>
            <w:r w:rsidRPr="0016015E">
              <w:rPr>
                <w:lang w:val="en-US"/>
              </w:rPr>
              <w:t>SA4</w:t>
            </w:r>
          </w:p>
        </w:tc>
        <w:tc>
          <w:tcPr>
            <w:tcW w:w="1877" w:type="dxa"/>
            <w:shd w:val="clear" w:color="auto" w:fill="auto"/>
            <w:vAlign w:val="center"/>
          </w:tcPr>
          <w:p w14:paraId="73214795" w14:textId="77777777" w:rsidR="00586175" w:rsidRPr="0016015E" w:rsidRDefault="00586175" w:rsidP="00E4227C">
            <w:pPr>
              <w:jc w:val="center"/>
              <w:rPr>
                <w:lang w:val="uk-UA"/>
              </w:rPr>
            </w:pPr>
          </w:p>
        </w:tc>
        <w:tc>
          <w:tcPr>
            <w:tcW w:w="1733" w:type="dxa"/>
            <w:shd w:val="clear" w:color="auto" w:fill="auto"/>
            <w:vAlign w:val="center"/>
          </w:tcPr>
          <w:p w14:paraId="5EC40362" w14:textId="77777777" w:rsidR="00586175" w:rsidRPr="0016015E" w:rsidRDefault="00586175" w:rsidP="00E4227C">
            <w:pPr>
              <w:jc w:val="center"/>
              <w:rPr>
                <w:lang w:val="uk-UA"/>
              </w:rPr>
            </w:pPr>
          </w:p>
        </w:tc>
        <w:tc>
          <w:tcPr>
            <w:tcW w:w="1300" w:type="dxa"/>
            <w:gridSpan w:val="2"/>
            <w:shd w:val="clear" w:color="auto" w:fill="auto"/>
            <w:vAlign w:val="center"/>
          </w:tcPr>
          <w:p w14:paraId="20C2A1F1" w14:textId="77777777" w:rsidR="00586175" w:rsidRPr="0016015E" w:rsidRDefault="00586175" w:rsidP="00E4227C">
            <w:pPr>
              <w:widowControl w:val="0"/>
              <w:autoSpaceDE w:val="0"/>
              <w:autoSpaceDN w:val="0"/>
              <w:adjustRightInd w:val="0"/>
              <w:jc w:val="center"/>
              <w:rPr>
                <w:lang w:val="uk-UA"/>
              </w:rPr>
            </w:pPr>
          </w:p>
        </w:tc>
        <w:tc>
          <w:tcPr>
            <w:tcW w:w="1155" w:type="dxa"/>
            <w:shd w:val="clear" w:color="auto" w:fill="auto"/>
            <w:vAlign w:val="center"/>
          </w:tcPr>
          <w:p w14:paraId="65CB5E22" w14:textId="77777777" w:rsidR="00586175" w:rsidRPr="0016015E" w:rsidRDefault="00586175" w:rsidP="00E4227C">
            <w:pPr>
              <w:jc w:val="center"/>
            </w:pPr>
            <w:proofErr w:type="spellStart"/>
            <w:r w:rsidRPr="0016015E">
              <w:t>Місцевий</w:t>
            </w:r>
            <w:proofErr w:type="spellEnd"/>
          </w:p>
        </w:tc>
        <w:tc>
          <w:tcPr>
            <w:tcW w:w="3581" w:type="dxa"/>
            <w:shd w:val="clear" w:color="auto" w:fill="auto"/>
            <w:vAlign w:val="center"/>
          </w:tcPr>
          <w:p w14:paraId="45E73869" w14:textId="77777777" w:rsidR="00586175" w:rsidRPr="0016015E" w:rsidRDefault="00586175" w:rsidP="00E4227C">
            <w:pPr>
              <w:jc w:val="center"/>
              <w:rPr>
                <w:lang w:val="uk-UA"/>
              </w:rPr>
            </w:pPr>
            <w:r w:rsidRPr="0016015E">
              <w:rPr>
                <w:lang w:val="uk-UA"/>
              </w:rPr>
              <w:t>Кнопка запобіжного відмикання</w:t>
            </w:r>
          </w:p>
        </w:tc>
        <w:tc>
          <w:tcPr>
            <w:tcW w:w="1155" w:type="dxa"/>
            <w:shd w:val="clear" w:color="auto" w:fill="auto"/>
            <w:vAlign w:val="center"/>
          </w:tcPr>
          <w:p w14:paraId="526BE9DD" w14:textId="77777777" w:rsidR="00586175" w:rsidRPr="0016015E" w:rsidRDefault="00586175" w:rsidP="00E4227C">
            <w:pPr>
              <w:jc w:val="center"/>
              <w:rPr>
                <w:lang w:val="uk-UA"/>
              </w:rPr>
            </w:pPr>
            <w:r w:rsidRPr="0016015E">
              <w:rPr>
                <w:lang w:val="uk-UA"/>
              </w:rPr>
              <w:t>КМЕ-5111У</w:t>
            </w:r>
          </w:p>
        </w:tc>
        <w:tc>
          <w:tcPr>
            <w:tcW w:w="866" w:type="dxa"/>
            <w:shd w:val="clear" w:color="auto" w:fill="auto"/>
            <w:vAlign w:val="center"/>
          </w:tcPr>
          <w:p w14:paraId="10F79556" w14:textId="77777777" w:rsidR="00586175" w:rsidRPr="0016015E" w:rsidRDefault="00586175" w:rsidP="00E4227C">
            <w:pPr>
              <w:jc w:val="center"/>
              <w:rPr>
                <w:lang w:val="en-US"/>
              </w:rPr>
            </w:pPr>
            <w:r w:rsidRPr="0016015E">
              <w:rPr>
                <w:lang w:val="en-US"/>
              </w:rPr>
              <w:t>4</w:t>
            </w:r>
          </w:p>
        </w:tc>
        <w:tc>
          <w:tcPr>
            <w:tcW w:w="1952" w:type="dxa"/>
            <w:shd w:val="clear" w:color="auto" w:fill="auto"/>
            <w:vAlign w:val="center"/>
          </w:tcPr>
          <w:p w14:paraId="0528B3C0" w14:textId="77777777" w:rsidR="00586175" w:rsidRPr="0016015E" w:rsidRDefault="00586175" w:rsidP="00E4227C">
            <w:pPr>
              <w:widowControl w:val="0"/>
              <w:autoSpaceDE w:val="0"/>
              <w:autoSpaceDN w:val="0"/>
              <w:adjustRightInd w:val="0"/>
              <w:jc w:val="center"/>
              <w:rPr>
                <w:spacing w:val="-2"/>
                <w:lang w:val="uk-UA"/>
              </w:rPr>
            </w:pPr>
            <w:r w:rsidRPr="0016015E">
              <w:rPr>
                <w:spacing w:val="-2"/>
                <w:lang w:val="uk-UA"/>
              </w:rPr>
              <w:t>ВО «</w:t>
            </w:r>
            <w:r w:rsidRPr="0016015E">
              <w:rPr>
                <w:spacing w:val="-2"/>
              </w:rPr>
              <w:t xml:space="preserve">Электроприбор», м. </w:t>
            </w:r>
            <w:proofErr w:type="spellStart"/>
            <w:r w:rsidRPr="0016015E">
              <w:rPr>
                <w:spacing w:val="-2"/>
              </w:rPr>
              <w:t>Чебоксари</w:t>
            </w:r>
            <w:proofErr w:type="spellEnd"/>
          </w:p>
        </w:tc>
      </w:tr>
      <w:tr w:rsidR="00586175" w:rsidRPr="0016015E" w14:paraId="204F60DD" w14:textId="77777777" w:rsidTr="00E4227C">
        <w:trPr>
          <w:trHeight w:val="841"/>
        </w:trPr>
        <w:tc>
          <w:tcPr>
            <w:tcW w:w="1122" w:type="dxa"/>
            <w:shd w:val="clear" w:color="auto" w:fill="auto"/>
            <w:vAlign w:val="center"/>
          </w:tcPr>
          <w:p w14:paraId="4823B823" w14:textId="77777777" w:rsidR="00586175" w:rsidRPr="0016015E" w:rsidRDefault="00586175" w:rsidP="00E4227C">
            <w:pPr>
              <w:jc w:val="center"/>
              <w:rPr>
                <w:lang w:val="en-US"/>
              </w:rPr>
            </w:pPr>
            <w:r w:rsidRPr="0016015E">
              <w:rPr>
                <w:lang w:val="en-US"/>
              </w:rPr>
              <w:t>HL3</w:t>
            </w:r>
          </w:p>
          <w:p w14:paraId="1D5BF773" w14:textId="77777777" w:rsidR="00586175" w:rsidRPr="0016015E" w:rsidRDefault="00586175" w:rsidP="00E4227C">
            <w:pPr>
              <w:jc w:val="center"/>
              <w:rPr>
                <w:lang w:val="en-US"/>
              </w:rPr>
            </w:pPr>
            <w:r w:rsidRPr="0016015E">
              <w:rPr>
                <w:lang w:val="en-US"/>
              </w:rPr>
              <w:t>HL5</w:t>
            </w:r>
          </w:p>
          <w:p w14:paraId="6C30BD5C" w14:textId="77777777" w:rsidR="00586175" w:rsidRPr="0016015E" w:rsidRDefault="00586175" w:rsidP="00E4227C">
            <w:pPr>
              <w:jc w:val="center"/>
              <w:rPr>
                <w:lang w:val="en-US"/>
              </w:rPr>
            </w:pPr>
            <w:r w:rsidRPr="0016015E">
              <w:rPr>
                <w:lang w:val="en-US"/>
              </w:rPr>
              <w:t>HL7</w:t>
            </w:r>
          </w:p>
          <w:p w14:paraId="24DD504F" w14:textId="77777777" w:rsidR="00586175" w:rsidRPr="0016015E" w:rsidRDefault="00586175" w:rsidP="00E4227C">
            <w:pPr>
              <w:jc w:val="center"/>
              <w:rPr>
                <w:lang w:val="en-US"/>
              </w:rPr>
            </w:pPr>
            <w:r w:rsidRPr="0016015E">
              <w:rPr>
                <w:lang w:val="en-US"/>
              </w:rPr>
              <w:t>HL9</w:t>
            </w:r>
          </w:p>
        </w:tc>
        <w:tc>
          <w:tcPr>
            <w:tcW w:w="1877" w:type="dxa"/>
            <w:shd w:val="clear" w:color="auto" w:fill="auto"/>
            <w:vAlign w:val="center"/>
          </w:tcPr>
          <w:p w14:paraId="595EB11A" w14:textId="77777777" w:rsidR="00586175" w:rsidRPr="0016015E" w:rsidRDefault="00586175" w:rsidP="00E4227C">
            <w:pPr>
              <w:jc w:val="center"/>
              <w:rPr>
                <w:lang w:val="uk-UA"/>
              </w:rPr>
            </w:pPr>
          </w:p>
        </w:tc>
        <w:tc>
          <w:tcPr>
            <w:tcW w:w="1733" w:type="dxa"/>
            <w:shd w:val="clear" w:color="auto" w:fill="auto"/>
            <w:vAlign w:val="center"/>
          </w:tcPr>
          <w:p w14:paraId="20BD1A73" w14:textId="77777777" w:rsidR="00586175" w:rsidRPr="0016015E" w:rsidRDefault="00586175" w:rsidP="00E4227C">
            <w:pPr>
              <w:jc w:val="center"/>
              <w:rPr>
                <w:lang w:val="uk-UA"/>
              </w:rPr>
            </w:pPr>
          </w:p>
        </w:tc>
        <w:tc>
          <w:tcPr>
            <w:tcW w:w="1300" w:type="dxa"/>
            <w:gridSpan w:val="2"/>
            <w:shd w:val="clear" w:color="auto" w:fill="auto"/>
            <w:vAlign w:val="center"/>
          </w:tcPr>
          <w:p w14:paraId="11AC65C0" w14:textId="77777777" w:rsidR="00586175" w:rsidRPr="0016015E" w:rsidRDefault="00586175" w:rsidP="00E4227C">
            <w:pPr>
              <w:widowControl w:val="0"/>
              <w:autoSpaceDE w:val="0"/>
              <w:autoSpaceDN w:val="0"/>
              <w:adjustRightInd w:val="0"/>
              <w:jc w:val="center"/>
              <w:rPr>
                <w:lang w:val="uk-UA"/>
              </w:rPr>
            </w:pPr>
          </w:p>
        </w:tc>
        <w:tc>
          <w:tcPr>
            <w:tcW w:w="1155" w:type="dxa"/>
            <w:shd w:val="clear" w:color="auto" w:fill="auto"/>
            <w:vAlign w:val="center"/>
          </w:tcPr>
          <w:p w14:paraId="1DC84487" w14:textId="77777777" w:rsidR="00586175" w:rsidRPr="0016015E" w:rsidRDefault="00586175" w:rsidP="00E4227C">
            <w:pPr>
              <w:jc w:val="center"/>
            </w:pPr>
            <w:r w:rsidRPr="0016015E">
              <w:t>Пульт керування</w:t>
            </w:r>
          </w:p>
        </w:tc>
        <w:tc>
          <w:tcPr>
            <w:tcW w:w="3581" w:type="dxa"/>
            <w:shd w:val="clear" w:color="auto" w:fill="auto"/>
            <w:vAlign w:val="center"/>
          </w:tcPr>
          <w:p w14:paraId="26F9B75A" w14:textId="77777777" w:rsidR="00586175" w:rsidRPr="0016015E" w:rsidRDefault="00586175" w:rsidP="00E4227C">
            <w:pPr>
              <w:jc w:val="center"/>
              <w:rPr>
                <w:lang w:val="uk-UA"/>
              </w:rPr>
            </w:pPr>
            <w:r w:rsidRPr="0016015E">
              <w:rPr>
                <w:lang w:val="uk-UA"/>
              </w:rPr>
              <w:t xml:space="preserve">Лампа сигнальна світлодіодна із червоним індикатором </w:t>
            </w:r>
            <w:proofErr w:type="spellStart"/>
            <w:r w:rsidRPr="0016015E">
              <w:rPr>
                <w:i/>
                <w:spacing w:val="-4"/>
                <w:kern w:val="24"/>
                <w:lang w:val="uk-UA"/>
              </w:rPr>
              <w:t>U</w:t>
            </w:r>
            <w:r w:rsidRPr="0016015E">
              <w:rPr>
                <w:spacing w:val="-4"/>
                <w:kern w:val="24"/>
                <w:vertAlign w:val="subscript"/>
                <w:lang w:val="uk-UA"/>
              </w:rPr>
              <w:t>жив</w:t>
            </w:r>
            <w:proofErr w:type="spellEnd"/>
            <w:r w:rsidRPr="0016015E">
              <w:rPr>
                <w:spacing w:val="-4"/>
                <w:kern w:val="24"/>
                <w:lang w:val="uk-UA"/>
              </w:rPr>
              <w:t xml:space="preserve"> = 220 В, </w:t>
            </w:r>
            <w:r w:rsidRPr="0016015E">
              <w:rPr>
                <w:kern w:val="24"/>
                <w:lang w:val="uk-UA"/>
              </w:rPr>
              <w:t xml:space="preserve">50/60 </w:t>
            </w:r>
            <w:proofErr w:type="spellStart"/>
            <w:r w:rsidRPr="0016015E">
              <w:rPr>
                <w:spacing w:val="-4"/>
                <w:kern w:val="24"/>
                <w:lang w:val="uk-UA"/>
              </w:rPr>
              <w:t>Гц</w:t>
            </w:r>
            <w:proofErr w:type="spellEnd"/>
            <w:r w:rsidRPr="0016015E">
              <w:rPr>
                <w:spacing w:val="-4"/>
                <w:kern w:val="24"/>
                <w:lang w:val="uk-UA"/>
              </w:rPr>
              <w:t xml:space="preserve">, </w:t>
            </w:r>
            <w:r w:rsidRPr="0016015E">
              <w:rPr>
                <w:i/>
                <w:lang w:val="uk-UA"/>
              </w:rPr>
              <w:t>d</w:t>
            </w:r>
            <w:r w:rsidRPr="0016015E">
              <w:rPr>
                <w:spacing w:val="-4"/>
                <w:kern w:val="24"/>
                <w:lang w:val="uk-UA"/>
              </w:rPr>
              <w:t xml:space="preserve"> = 27 мм, сила світла </w:t>
            </w:r>
            <w:r w:rsidRPr="0016015E">
              <w:rPr>
                <w:lang w:val="uk-UA"/>
              </w:rPr>
              <w:t xml:space="preserve">20 </w:t>
            </w:r>
            <w:proofErr w:type="spellStart"/>
            <w:r w:rsidRPr="0016015E">
              <w:rPr>
                <w:lang w:val="uk-UA"/>
              </w:rPr>
              <w:t>мКд</w:t>
            </w:r>
            <w:proofErr w:type="spellEnd"/>
          </w:p>
        </w:tc>
        <w:tc>
          <w:tcPr>
            <w:tcW w:w="1155" w:type="dxa"/>
            <w:shd w:val="clear" w:color="auto" w:fill="auto"/>
            <w:vAlign w:val="center"/>
          </w:tcPr>
          <w:p w14:paraId="54FBB609" w14:textId="77777777" w:rsidR="00586175" w:rsidRPr="0016015E" w:rsidRDefault="00586175" w:rsidP="00E4227C">
            <w:pPr>
              <w:jc w:val="center"/>
              <w:rPr>
                <w:lang w:val="uk-UA"/>
              </w:rPr>
            </w:pPr>
            <w:r w:rsidRPr="0016015E">
              <w:rPr>
                <w:lang w:val="uk-UA"/>
              </w:rPr>
              <w:t>СКЛ-11-Ж-2-220</w:t>
            </w:r>
          </w:p>
        </w:tc>
        <w:tc>
          <w:tcPr>
            <w:tcW w:w="866" w:type="dxa"/>
            <w:shd w:val="clear" w:color="auto" w:fill="auto"/>
            <w:vAlign w:val="center"/>
          </w:tcPr>
          <w:p w14:paraId="578355E7" w14:textId="77777777" w:rsidR="00586175" w:rsidRPr="0016015E" w:rsidRDefault="00586175" w:rsidP="00E4227C">
            <w:pPr>
              <w:jc w:val="center"/>
              <w:rPr>
                <w:lang w:val="en-US"/>
              </w:rPr>
            </w:pPr>
            <w:r w:rsidRPr="0016015E">
              <w:rPr>
                <w:lang w:val="en-US"/>
              </w:rPr>
              <w:t>4</w:t>
            </w:r>
          </w:p>
        </w:tc>
        <w:tc>
          <w:tcPr>
            <w:tcW w:w="1952" w:type="dxa"/>
            <w:shd w:val="clear" w:color="auto" w:fill="auto"/>
            <w:vAlign w:val="center"/>
          </w:tcPr>
          <w:p w14:paraId="64836891" w14:textId="77777777" w:rsidR="00586175" w:rsidRPr="0016015E" w:rsidRDefault="00586175" w:rsidP="00E4227C">
            <w:pPr>
              <w:ind w:left="-18" w:right="85" w:hanging="18"/>
              <w:jc w:val="center"/>
              <w:rPr>
                <w:lang w:val="uk-UA"/>
              </w:rPr>
            </w:pPr>
            <w:r w:rsidRPr="0016015E">
              <w:rPr>
                <w:lang w:val="uk-UA"/>
              </w:rPr>
              <w:t>ВАТ «</w:t>
            </w:r>
            <w:proofErr w:type="spellStart"/>
            <w:r w:rsidRPr="0016015E">
              <w:rPr>
                <w:lang w:val="uk-UA"/>
              </w:rPr>
              <w:t>Кашинский</w:t>
            </w:r>
            <w:proofErr w:type="spellEnd"/>
            <w:r w:rsidRPr="0016015E">
              <w:rPr>
                <w:lang w:val="uk-UA"/>
              </w:rPr>
              <w:t xml:space="preserve"> завод </w:t>
            </w:r>
            <w:proofErr w:type="spellStart"/>
            <w:r w:rsidRPr="0016015E">
              <w:rPr>
                <w:lang w:val="uk-UA"/>
              </w:rPr>
              <w:t>электроаппаратуры</w:t>
            </w:r>
            <w:proofErr w:type="spellEnd"/>
            <w:r w:rsidRPr="0016015E">
              <w:rPr>
                <w:lang w:val="uk-UA"/>
              </w:rPr>
              <w:t>», м. Москва</w:t>
            </w:r>
          </w:p>
        </w:tc>
      </w:tr>
      <w:tr w:rsidR="00586175" w:rsidRPr="00081C07" w14:paraId="709C6CC8" w14:textId="77777777" w:rsidTr="00E4227C">
        <w:trPr>
          <w:trHeight w:val="841"/>
        </w:trPr>
        <w:tc>
          <w:tcPr>
            <w:tcW w:w="1122" w:type="dxa"/>
            <w:shd w:val="clear" w:color="auto" w:fill="auto"/>
            <w:vAlign w:val="center"/>
          </w:tcPr>
          <w:p w14:paraId="2043BE20" w14:textId="77777777" w:rsidR="00586175" w:rsidRPr="0016015E" w:rsidRDefault="00586175" w:rsidP="00E4227C">
            <w:pPr>
              <w:jc w:val="center"/>
              <w:rPr>
                <w:lang w:val="en-US"/>
              </w:rPr>
            </w:pPr>
            <w:r w:rsidRPr="0016015E">
              <w:rPr>
                <w:lang w:val="en-US"/>
              </w:rPr>
              <w:t>HL4</w:t>
            </w:r>
          </w:p>
          <w:p w14:paraId="61E1A22C" w14:textId="77777777" w:rsidR="00586175" w:rsidRPr="0016015E" w:rsidRDefault="00586175" w:rsidP="00E4227C">
            <w:pPr>
              <w:jc w:val="center"/>
              <w:rPr>
                <w:lang w:val="en-US"/>
              </w:rPr>
            </w:pPr>
            <w:r w:rsidRPr="0016015E">
              <w:rPr>
                <w:lang w:val="en-US"/>
              </w:rPr>
              <w:t>HL6</w:t>
            </w:r>
          </w:p>
          <w:p w14:paraId="281755F1" w14:textId="77777777" w:rsidR="00586175" w:rsidRPr="0016015E" w:rsidRDefault="00586175" w:rsidP="00E4227C">
            <w:pPr>
              <w:jc w:val="center"/>
              <w:rPr>
                <w:lang w:val="en-US"/>
              </w:rPr>
            </w:pPr>
            <w:r w:rsidRPr="0016015E">
              <w:rPr>
                <w:lang w:val="en-US"/>
              </w:rPr>
              <w:t>HL8</w:t>
            </w:r>
          </w:p>
          <w:p w14:paraId="2248BDDE" w14:textId="77777777" w:rsidR="00586175" w:rsidRPr="0016015E" w:rsidRDefault="00586175" w:rsidP="00E4227C">
            <w:pPr>
              <w:jc w:val="center"/>
              <w:rPr>
                <w:lang w:val="en-US"/>
              </w:rPr>
            </w:pPr>
            <w:r w:rsidRPr="0016015E">
              <w:rPr>
                <w:lang w:val="en-US"/>
              </w:rPr>
              <w:t>HL10</w:t>
            </w:r>
          </w:p>
        </w:tc>
        <w:tc>
          <w:tcPr>
            <w:tcW w:w="1877" w:type="dxa"/>
            <w:shd w:val="clear" w:color="auto" w:fill="auto"/>
            <w:vAlign w:val="center"/>
          </w:tcPr>
          <w:p w14:paraId="5BA8B3C8" w14:textId="77777777" w:rsidR="00586175" w:rsidRPr="0016015E" w:rsidRDefault="00586175" w:rsidP="00E4227C">
            <w:pPr>
              <w:jc w:val="center"/>
              <w:rPr>
                <w:lang w:val="uk-UA"/>
              </w:rPr>
            </w:pPr>
          </w:p>
        </w:tc>
        <w:tc>
          <w:tcPr>
            <w:tcW w:w="1733" w:type="dxa"/>
            <w:shd w:val="clear" w:color="auto" w:fill="auto"/>
            <w:vAlign w:val="center"/>
          </w:tcPr>
          <w:p w14:paraId="7205DA18" w14:textId="77777777" w:rsidR="00586175" w:rsidRPr="0016015E" w:rsidRDefault="00586175" w:rsidP="00E4227C">
            <w:pPr>
              <w:jc w:val="center"/>
              <w:rPr>
                <w:lang w:val="uk-UA"/>
              </w:rPr>
            </w:pPr>
          </w:p>
        </w:tc>
        <w:tc>
          <w:tcPr>
            <w:tcW w:w="1300" w:type="dxa"/>
            <w:gridSpan w:val="2"/>
            <w:shd w:val="clear" w:color="auto" w:fill="auto"/>
            <w:vAlign w:val="center"/>
          </w:tcPr>
          <w:p w14:paraId="658CADC6" w14:textId="77777777" w:rsidR="00586175" w:rsidRPr="0016015E" w:rsidRDefault="00586175" w:rsidP="00E4227C">
            <w:pPr>
              <w:widowControl w:val="0"/>
              <w:autoSpaceDE w:val="0"/>
              <w:autoSpaceDN w:val="0"/>
              <w:adjustRightInd w:val="0"/>
              <w:jc w:val="center"/>
              <w:rPr>
                <w:lang w:val="uk-UA"/>
              </w:rPr>
            </w:pPr>
          </w:p>
        </w:tc>
        <w:tc>
          <w:tcPr>
            <w:tcW w:w="1155" w:type="dxa"/>
            <w:shd w:val="clear" w:color="auto" w:fill="auto"/>
            <w:vAlign w:val="center"/>
          </w:tcPr>
          <w:p w14:paraId="60F363DD" w14:textId="77777777" w:rsidR="00586175" w:rsidRPr="0016015E" w:rsidRDefault="00586175" w:rsidP="00E4227C">
            <w:pPr>
              <w:jc w:val="center"/>
              <w:rPr>
                <w:lang w:val="uk-UA"/>
              </w:rPr>
            </w:pPr>
            <w:r w:rsidRPr="0016015E">
              <w:rPr>
                <w:lang w:val="uk-UA"/>
              </w:rPr>
              <w:t>Пульт керування</w:t>
            </w:r>
          </w:p>
        </w:tc>
        <w:tc>
          <w:tcPr>
            <w:tcW w:w="3581" w:type="dxa"/>
            <w:shd w:val="clear" w:color="auto" w:fill="auto"/>
            <w:vAlign w:val="center"/>
          </w:tcPr>
          <w:p w14:paraId="744AF471" w14:textId="77777777" w:rsidR="00586175" w:rsidRPr="0016015E" w:rsidRDefault="00586175" w:rsidP="00E4227C">
            <w:pPr>
              <w:jc w:val="center"/>
              <w:rPr>
                <w:lang w:val="uk-UA"/>
              </w:rPr>
            </w:pPr>
            <w:r w:rsidRPr="0016015E">
              <w:rPr>
                <w:lang w:val="uk-UA"/>
              </w:rPr>
              <w:t>Лампа сигнальна світлодіодна із зеленим інди</w:t>
            </w:r>
            <w:r w:rsidRPr="0016015E">
              <w:rPr>
                <w:lang w:val="uk-UA"/>
              </w:rPr>
              <w:softHyphen/>
              <w:t>катором ,</w:t>
            </w:r>
            <w:proofErr w:type="spellStart"/>
            <w:r w:rsidRPr="0016015E">
              <w:rPr>
                <w:i/>
                <w:spacing w:val="-4"/>
                <w:kern w:val="24"/>
                <w:lang w:val="uk-UA"/>
              </w:rPr>
              <w:t>U</w:t>
            </w:r>
            <w:r w:rsidRPr="0016015E">
              <w:rPr>
                <w:spacing w:val="-4"/>
                <w:kern w:val="24"/>
                <w:vertAlign w:val="subscript"/>
                <w:lang w:val="uk-UA"/>
              </w:rPr>
              <w:t>жив</w:t>
            </w:r>
            <w:proofErr w:type="spellEnd"/>
            <w:r w:rsidRPr="0016015E">
              <w:rPr>
                <w:spacing w:val="-4"/>
                <w:kern w:val="24"/>
                <w:lang w:val="uk-UA"/>
              </w:rPr>
              <w:t xml:space="preserve"> = 220 В, </w:t>
            </w:r>
            <w:r w:rsidRPr="0016015E">
              <w:rPr>
                <w:kern w:val="24"/>
                <w:lang w:val="uk-UA"/>
              </w:rPr>
              <w:t xml:space="preserve">50/60 </w:t>
            </w:r>
            <w:proofErr w:type="spellStart"/>
            <w:r w:rsidRPr="0016015E">
              <w:rPr>
                <w:spacing w:val="-4"/>
                <w:kern w:val="24"/>
                <w:lang w:val="uk-UA"/>
              </w:rPr>
              <w:t>Гц</w:t>
            </w:r>
            <w:proofErr w:type="spellEnd"/>
            <w:r w:rsidRPr="0016015E">
              <w:rPr>
                <w:spacing w:val="-4"/>
                <w:kern w:val="24"/>
                <w:lang w:val="uk-UA"/>
              </w:rPr>
              <w:t xml:space="preserve">, </w:t>
            </w:r>
            <w:r w:rsidRPr="0016015E">
              <w:rPr>
                <w:i/>
                <w:lang w:val="uk-UA"/>
              </w:rPr>
              <w:t>d</w:t>
            </w:r>
            <w:r w:rsidRPr="0016015E">
              <w:rPr>
                <w:spacing w:val="-4"/>
                <w:kern w:val="24"/>
                <w:lang w:val="uk-UA"/>
              </w:rPr>
              <w:t xml:space="preserve"> = 27 мм, сила світла </w:t>
            </w:r>
            <w:r w:rsidRPr="0016015E">
              <w:rPr>
                <w:lang w:val="uk-UA"/>
              </w:rPr>
              <w:t xml:space="preserve">20 </w:t>
            </w:r>
            <w:proofErr w:type="spellStart"/>
            <w:r w:rsidRPr="0016015E">
              <w:rPr>
                <w:lang w:val="uk-UA"/>
              </w:rPr>
              <w:t>мКд</w:t>
            </w:r>
            <w:proofErr w:type="spellEnd"/>
          </w:p>
        </w:tc>
        <w:tc>
          <w:tcPr>
            <w:tcW w:w="1155" w:type="dxa"/>
            <w:shd w:val="clear" w:color="auto" w:fill="auto"/>
            <w:vAlign w:val="center"/>
          </w:tcPr>
          <w:p w14:paraId="7A90871D" w14:textId="77777777" w:rsidR="00586175" w:rsidRPr="0016015E" w:rsidRDefault="00586175" w:rsidP="00E4227C">
            <w:pPr>
              <w:jc w:val="center"/>
              <w:rPr>
                <w:lang w:val="uk-UA"/>
              </w:rPr>
            </w:pPr>
            <w:r w:rsidRPr="0016015E">
              <w:rPr>
                <w:lang w:val="uk-UA"/>
              </w:rPr>
              <w:t>СКЛ-11-К-2-220</w:t>
            </w:r>
          </w:p>
        </w:tc>
        <w:tc>
          <w:tcPr>
            <w:tcW w:w="866" w:type="dxa"/>
            <w:shd w:val="clear" w:color="auto" w:fill="auto"/>
            <w:vAlign w:val="center"/>
          </w:tcPr>
          <w:p w14:paraId="159C4B50" w14:textId="77777777" w:rsidR="00586175" w:rsidRPr="0016015E" w:rsidRDefault="00586175" w:rsidP="00E4227C">
            <w:pPr>
              <w:jc w:val="center"/>
              <w:rPr>
                <w:lang w:val="en-US"/>
              </w:rPr>
            </w:pPr>
            <w:r w:rsidRPr="0016015E">
              <w:rPr>
                <w:lang w:val="en-US"/>
              </w:rPr>
              <w:t>4</w:t>
            </w:r>
          </w:p>
        </w:tc>
        <w:tc>
          <w:tcPr>
            <w:tcW w:w="1952" w:type="dxa"/>
            <w:shd w:val="clear" w:color="auto" w:fill="auto"/>
            <w:vAlign w:val="center"/>
          </w:tcPr>
          <w:p w14:paraId="28020592" w14:textId="77777777" w:rsidR="00586175" w:rsidRPr="00586175" w:rsidRDefault="00586175" w:rsidP="00E4227C">
            <w:pPr>
              <w:ind w:left="-18" w:right="85" w:hanging="18"/>
              <w:jc w:val="center"/>
              <w:rPr>
                <w:lang w:val="uk-UA"/>
              </w:rPr>
            </w:pPr>
            <w:r w:rsidRPr="0016015E">
              <w:rPr>
                <w:lang w:val="uk-UA"/>
              </w:rPr>
              <w:t>ВАТ «</w:t>
            </w:r>
            <w:proofErr w:type="spellStart"/>
            <w:r w:rsidRPr="0016015E">
              <w:rPr>
                <w:lang w:val="uk-UA"/>
              </w:rPr>
              <w:t>Кашинский</w:t>
            </w:r>
            <w:proofErr w:type="spellEnd"/>
            <w:r w:rsidRPr="0016015E">
              <w:rPr>
                <w:lang w:val="uk-UA"/>
              </w:rPr>
              <w:t xml:space="preserve"> завод </w:t>
            </w:r>
            <w:proofErr w:type="spellStart"/>
            <w:r w:rsidRPr="0016015E">
              <w:rPr>
                <w:lang w:val="uk-UA"/>
              </w:rPr>
              <w:t>электроаппаратуры</w:t>
            </w:r>
            <w:proofErr w:type="spellEnd"/>
            <w:r w:rsidRPr="0016015E">
              <w:rPr>
                <w:lang w:val="uk-UA"/>
              </w:rPr>
              <w:t>», м. Москва</w:t>
            </w:r>
          </w:p>
        </w:tc>
      </w:tr>
    </w:tbl>
    <w:p w14:paraId="50780668" w14:textId="3725A477" w:rsidR="00C918F8" w:rsidRPr="006479E8" w:rsidRDefault="00C918F8" w:rsidP="00586175">
      <w:pPr>
        <w:pStyle w:val="a0"/>
        <w:ind w:left="567"/>
        <w:rPr>
          <w:b w:val="0"/>
          <w:bCs/>
          <w:noProof/>
        </w:rPr>
      </w:pPr>
    </w:p>
    <w:sectPr w:rsidR="00C918F8" w:rsidRPr="006479E8" w:rsidSect="00586175">
      <w:headerReference w:type="default" r:id="rId64"/>
      <w:footerReference w:type="default" r:id="rId65"/>
      <w:pgSz w:w="16838" w:h="11906" w:orient="landscape"/>
      <w:pgMar w:top="850" w:right="1134" w:bottom="1701" w:left="1134" w:header="708" w:footer="454" w:gutter="0"/>
      <w:pgNumType w:start="6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3B8D94" w14:textId="77777777" w:rsidR="008F0463" w:rsidRDefault="008F0463" w:rsidP="00AA77C8">
      <w:r>
        <w:separator/>
      </w:r>
    </w:p>
  </w:endnote>
  <w:endnote w:type="continuationSeparator" w:id="0">
    <w:p w14:paraId="2FC65C6C" w14:textId="77777777" w:rsidR="008F0463" w:rsidRDefault="008F0463" w:rsidP="00AA77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ISOCPEUR">
    <w:altName w:val="Arial"/>
    <w:charset w:val="CC"/>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GOST type B">
    <w:altName w:val="Calibri"/>
    <w:charset w:val="00"/>
    <w:family w:val="swiss"/>
    <w:pitch w:val="variable"/>
    <w:sig w:usb0="00000203" w:usb1="00000000" w:usb2="00000000" w:usb3="00000000" w:csb0="00000005" w:csb1="00000000"/>
  </w:font>
  <w:font w:name="GOST type A">
    <w:altName w:val="Calibri"/>
    <w:charset w:val="00"/>
    <w:family w:val="swiss"/>
    <w:pitch w:val="variable"/>
    <w:sig w:usb0="00000203" w:usb1="00000000" w:usb2="00000000" w:usb3="00000000" w:csb0="00000005"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JetBrains Mono">
    <w:panose1 w:val="02000009000000000000"/>
    <w:charset w:val="00"/>
    <w:family w:val="modern"/>
    <w:pitch w:val="fixed"/>
    <w:sig w:usb0="A00002FF" w:usb1="1000F8EB" w:usb2="00000008" w:usb3="00000000" w:csb0="0000019F" w:csb1="00000000"/>
  </w:font>
  <w:font w:name="Journal">
    <w:altName w:val="Times New Roman"/>
    <w:charset w:val="00"/>
    <w:family w:val="auto"/>
    <w:pitch w:val="variable"/>
    <w:sig w:usb0="00000203" w:usb1="00000000" w:usb2="00000000" w:usb3="00000000" w:csb0="00000005"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BAB6C1" w14:textId="0BF3DA76" w:rsidR="008D3741" w:rsidRDefault="0040713F">
    <w:r>
      <w:rPr>
        <w:noProof/>
      </w:rPr>
      <mc:AlternateContent>
        <mc:Choice Requires="wpg">
          <w:drawing>
            <wp:anchor distT="0" distB="0" distL="114300" distR="114300" simplePos="0" relativeHeight="251664384" behindDoc="0" locked="1" layoutInCell="1" allowOverlap="1" wp14:anchorId="4D44F87B" wp14:editId="2EAFC23E">
              <wp:simplePos x="0" y="0"/>
              <wp:positionH relativeFrom="page">
                <wp:posOffset>706755</wp:posOffset>
              </wp:positionH>
              <wp:positionV relativeFrom="page">
                <wp:posOffset>162560</wp:posOffset>
              </wp:positionV>
              <wp:extent cx="6659880" cy="11172190"/>
              <wp:effectExtent l="0" t="0" r="26670" b="0"/>
              <wp:wrapNone/>
              <wp:docPr id="121" name="Group 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880" cy="11172190"/>
                        <a:chOff x="0" y="0"/>
                        <a:chExt cx="20000" cy="21629"/>
                      </a:xfrm>
                    </wpg:grpSpPr>
                    <wps:wsp>
                      <wps:cNvPr id="122" name="Rectangle 94"/>
                      <wps:cNvSpPr>
                        <a:spLocks/>
                      </wps:cNvSpPr>
                      <wps:spPr bwMode="auto">
                        <a:xfrm>
                          <a:off x="0" y="0"/>
                          <a:ext cx="20000" cy="20000"/>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23" name="Line 95"/>
                      <wps:cNvCnPr>
                        <a:cxnSpLocks/>
                      </wps:cNvCnPr>
                      <wps:spPr bwMode="auto">
                        <a:xfrm>
                          <a:off x="993" y="17183"/>
                          <a:ext cx="2" cy="1038"/>
                        </a:xfrm>
                        <a:prstGeom prst="line">
                          <a:avLst/>
                        </a:prstGeom>
                        <a:noFill/>
                        <a:ln w="25400">
                          <a:solidFill>
                            <a:srgbClr val="000000"/>
                          </a:solidFill>
                          <a:round/>
                          <a:headEnd/>
                          <a:tailEnd/>
                        </a:ln>
                      </wps:spPr>
                      <wps:bodyPr/>
                    </wps:wsp>
                    <wps:wsp>
                      <wps:cNvPr id="124" name="Line 96"/>
                      <wps:cNvCnPr>
                        <a:cxnSpLocks/>
                      </wps:cNvCnPr>
                      <wps:spPr bwMode="auto">
                        <a:xfrm>
                          <a:off x="10" y="17173"/>
                          <a:ext cx="19967" cy="1"/>
                        </a:xfrm>
                        <a:prstGeom prst="line">
                          <a:avLst/>
                        </a:prstGeom>
                        <a:noFill/>
                        <a:ln w="25400">
                          <a:solidFill>
                            <a:srgbClr val="000000"/>
                          </a:solidFill>
                          <a:round/>
                          <a:headEnd/>
                          <a:tailEnd/>
                        </a:ln>
                      </wps:spPr>
                      <wps:bodyPr/>
                    </wps:wsp>
                    <wps:wsp>
                      <wps:cNvPr id="125" name="Line 97"/>
                      <wps:cNvCnPr>
                        <a:cxnSpLocks/>
                      </wps:cNvCnPr>
                      <wps:spPr bwMode="auto">
                        <a:xfrm>
                          <a:off x="2186" y="17192"/>
                          <a:ext cx="2" cy="2797"/>
                        </a:xfrm>
                        <a:prstGeom prst="line">
                          <a:avLst/>
                        </a:prstGeom>
                        <a:noFill/>
                        <a:ln w="25400">
                          <a:solidFill>
                            <a:srgbClr val="000000"/>
                          </a:solidFill>
                          <a:round/>
                          <a:headEnd/>
                          <a:tailEnd/>
                        </a:ln>
                      </wps:spPr>
                      <wps:bodyPr/>
                    </wps:wsp>
                    <wps:wsp>
                      <wps:cNvPr id="126" name="Line 98"/>
                      <wps:cNvCnPr>
                        <a:cxnSpLocks/>
                      </wps:cNvCnPr>
                      <wps:spPr bwMode="auto">
                        <a:xfrm>
                          <a:off x="4919" y="17192"/>
                          <a:ext cx="2" cy="2797"/>
                        </a:xfrm>
                        <a:prstGeom prst="line">
                          <a:avLst/>
                        </a:prstGeom>
                        <a:noFill/>
                        <a:ln w="25400">
                          <a:solidFill>
                            <a:srgbClr val="000000"/>
                          </a:solidFill>
                          <a:round/>
                          <a:headEnd/>
                          <a:tailEnd/>
                        </a:ln>
                      </wps:spPr>
                      <wps:bodyPr/>
                    </wps:wsp>
                    <wps:wsp>
                      <wps:cNvPr id="127" name="Line 99"/>
                      <wps:cNvCnPr>
                        <a:cxnSpLocks/>
                      </wps:cNvCnPr>
                      <wps:spPr bwMode="auto">
                        <a:xfrm>
                          <a:off x="6557" y="17192"/>
                          <a:ext cx="2" cy="2797"/>
                        </a:xfrm>
                        <a:prstGeom prst="line">
                          <a:avLst/>
                        </a:prstGeom>
                        <a:noFill/>
                        <a:ln w="25400">
                          <a:solidFill>
                            <a:srgbClr val="000000"/>
                          </a:solidFill>
                          <a:round/>
                          <a:headEnd/>
                          <a:tailEnd/>
                        </a:ln>
                      </wps:spPr>
                      <wps:bodyPr/>
                    </wps:wsp>
                    <wps:wsp>
                      <wps:cNvPr id="128" name="Line 100"/>
                      <wps:cNvCnPr>
                        <a:cxnSpLocks/>
                      </wps:cNvCnPr>
                      <wps:spPr bwMode="auto">
                        <a:xfrm>
                          <a:off x="7650" y="17183"/>
                          <a:ext cx="2" cy="2796"/>
                        </a:xfrm>
                        <a:prstGeom prst="line">
                          <a:avLst/>
                        </a:prstGeom>
                        <a:noFill/>
                        <a:ln w="25400">
                          <a:solidFill>
                            <a:srgbClr val="000000"/>
                          </a:solidFill>
                          <a:round/>
                          <a:headEnd/>
                          <a:tailEnd/>
                        </a:ln>
                      </wps:spPr>
                      <wps:bodyPr/>
                    </wps:wsp>
                    <wps:wsp>
                      <wps:cNvPr id="129" name="Line 101"/>
                      <wps:cNvCnPr>
                        <a:cxnSpLocks/>
                      </wps:cNvCnPr>
                      <wps:spPr bwMode="auto">
                        <a:xfrm>
                          <a:off x="15848" y="18239"/>
                          <a:ext cx="4" cy="693"/>
                        </a:xfrm>
                        <a:prstGeom prst="line">
                          <a:avLst/>
                        </a:prstGeom>
                        <a:noFill/>
                        <a:ln w="25400">
                          <a:solidFill>
                            <a:srgbClr val="000000"/>
                          </a:solidFill>
                          <a:round/>
                          <a:headEnd/>
                          <a:tailEnd/>
                        </a:ln>
                      </wps:spPr>
                      <wps:bodyPr/>
                    </wps:wsp>
                    <wps:wsp>
                      <wps:cNvPr id="130" name="Line 102"/>
                      <wps:cNvCnPr>
                        <a:cxnSpLocks/>
                      </wps:cNvCnPr>
                      <wps:spPr bwMode="auto">
                        <a:xfrm>
                          <a:off x="10" y="19293"/>
                          <a:ext cx="7621" cy="2"/>
                        </a:xfrm>
                        <a:prstGeom prst="line">
                          <a:avLst/>
                        </a:prstGeom>
                        <a:noFill/>
                        <a:ln w="12700">
                          <a:solidFill>
                            <a:srgbClr val="000000"/>
                          </a:solidFill>
                          <a:round/>
                          <a:headEnd/>
                          <a:tailEnd/>
                        </a:ln>
                      </wps:spPr>
                      <wps:bodyPr/>
                    </wps:wsp>
                    <wps:wsp>
                      <wps:cNvPr id="131" name="Line 103"/>
                      <wps:cNvCnPr>
                        <a:cxnSpLocks/>
                      </wps:cNvCnPr>
                      <wps:spPr bwMode="auto">
                        <a:xfrm>
                          <a:off x="10" y="19646"/>
                          <a:ext cx="7621" cy="1"/>
                        </a:xfrm>
                        <a:prstGeom prst="line">
                          <a:avLst/>
                        </a:prstGeom>
                        <a:noFill/>
                        <a:ln w="12700">
                          <a:solidFill>
                            <a:srgbClr val="000000"/>
                          </a:solidFill>
                          <a:round/>
                          <a:headEnd/>
                          <a:tailEnd/>
                        </a:ln>
                      </wps:spPr>
                      <wps:bodyPr/>
                    </wps:wsp>
                    <wps:wsp>
                      <wps:cNvPr id="132" name="Rectangle 104"/>
                      <wps:cNvSpPr>
                        <a:spLocks/>
                      </wps:cNvSpPr>
                      <wps:spPr bwMode="auto">
                        <a:xfrm>
                          <a:off x="54" y="17912"/>
                          <a:ext cx="883" cy="309"/>
                        </a:xfrm>
                        <a:prstGeom prst="rect">
                          <a:avLst/>
                        </a:prstGeom>
                        <a:noFill/>
                        <a:ln>
                          <a:noFill/>
                        </a:ln>
                      </wps:spPr>
                      <wps:txbx>
                        <w:txbxContent>
                          <w:p w14:paraId="29EA787C" w14:textId="77777777" w:rsidR="008D3741" w:rsidRPr="002D3C6C" w:rsidRDefault="008D3741" w:rsidP="008D3741">
                            <w:pPr>
                              <w:jc w:val="center"/>
                              <w:rPr>
                                <w:rFonts w:ascii="GOST type B" w:hAnsi="GOST type B"/>
                                <w:i/>
                              </w:rPr>
                            </w:pPr>
                            <w:proofErr w:type="spellStart"/>
                            <w:r>
                              <w:rPr>
                                <w:rFonts w:ascii="GOST type B" w:hAnsi="GOST type B"/>
                                <w:i/>
                                <w:sz w:val="18"/>
                              </w:rPr>
                              <w:t>Зм</w:t>
                            </w:r>
                            <w:proofErr w:type="spellEnd"/>
                            <w:r w:rsidRPr="002D3C6C">
                              <w:rPr>
                                <w:rFonts w:ascii="GOST type B" w:hAnsi="GOST type B"/>
                                <w:i/>
                                <w:sz w:val="18"/>
                              </w:rPr>
                              <w:t>.</w:t>
                            </w:r>
                          </w:p>
                          <w:p w14:paraId="231D0025" w14:textId="77777777" w:rsidR="008D3741" w:rsidRPr="005238A5" w:rsidRDefault="008D3741" w:rsidP="008D3741">
                            <w:pPr>
                              <w:pStyle w:val="a6"/>
                              <w:jc w:val="center"/>
                              <w:rPr>
                                <w:rFonts w:ascii="GOST type B" w:hAnsi="GOST type B"/>
                                <w:sz w:val="24"/>
                                <w:szCs w:val="28"/>
                              </w:rPr>
                            </w:pPr>
                          </w:p>
                        </w:txbxContent>
                      </wps:txbx>
                      <wps:bodyPr rot="0" vert="horz" wrap="square" lIns="12700" tIns="12700" rIns="12700" bIns="12700" anchor="t" anchorCtr="0" upright="1">
                        <a:noAutofit/>
                      </wps:bodyPr>
                    </wps:wsp>
                    <wps:wsp>
                      <wps:cNvPr id="133" name="Rectangle 105"/>
                      <wps:cNvSpPr>
                        <a:spLocks/>
                      </wps:cNvSpPr>
                      <wps:spPr bwMode="auto">
                        <a:xfrm>
                          <a:off x="1051" y="17912"/>
                          <a:ext cx="1100" cy="309"/>
                        </a:xfrm>
                        <a:prstGeom prst="rect">
                          <a:avLst/>
                        </a:prstGeom>
                        <a:noFill/>
                        <a:ln>
                          <a:noFill/>
                        </a:ln>
                      </wps:spPr>
                      <wps:txbx>
                        <w:txbxContent>
                          <w:p w14:paraId="235051F2" w14:textId="77777777" w:rsidR="008D3741" w:rsidRPr="002D3C6C" w:rsidRDefault="008D3741" w:rsidP="008D3741">
                            <w:pPr>
                              <w:jc w:val="center"/>
                              <w:rPr>
                                <w:rFonts w:ascii="GOST type B" w:hAnsi="GOST type B"/>
                                <w:i/>
                              </w:rPr>
                            </w:pPr>
                            <w:proofErr w:type="spellStart"/>
                            <w:r>
                              <w:rPr>
                                <w:rFonts w:ascii="GOST type B" w:hAnsi="GOST type B"/>
                                <w:i/>
                                <w:sz w:val="18"/>
                              </w:rPr>
                              <w:t>Арк</w:t>
                            </w:r>
                            <w:proofErr w:type="spellEnd"/>
                            <w:r>
                              <w:rPr>
                                <w:rFonts w:ascii="GOST type B" w:hAnsi="GOST type B"/>
                                <w:i/>
                                <w:sz w:val="18"/>
                              </w:rPr>
                              <w:t>.</w:t>
                            </w:r>
                          </w:p>
                          <w:p w14:paraId="5B6483C9" w14:textId="77777777" w:rsidR="008D3741" w:rsidRPr="005F43DF" w:rsidRDefault="008D3741" w:rsidP="008D3741">
                            <w:pPr>
                              <w:pStyle w:val="a6"/>
                              <w:jc w:val="center"/>
                              <w:rPr>
                                <w:rFonts w:ascii="GOST type A" w:hAnsi="GOST type A"/>
                                <w:sz w:val="22"/>
                                <w:szCs w:val="24"/>
                              </w:rPr>
                            </w:pPr>
                          </w:p>
                        </w:txbxContent>
                      </wps:txbx>
                      <wps:bodyPr rot="0" vert="horz" wrap="square" lIns="12700" tIns="12700" rIns="12700" bIns="12700" anchor="t" anchorCtr="0" upright="1">
                        <a:noAutofit/>
                      </wps:bodyPr>
                    </wps:wsp>
                    <wps:wsp>
                      <wps:cNvPr id="134" name="Rectangle 106"/>
                      <wps:cNvSpPr>
                        <a:spLocks/>
                      </wps:cNvSpPr>
                      <wps:spPr bwMode="auto">
                        <a:xfrm>
                          <a:off x="2267" y="17912"/>
                          <a:ext cx="2573" cy="309"/>
                        </a:xfrm>
                        <a:prstGeom prst="rect">
                          <a:avLst/>
                        </a:prstGeom>
                        <a:noFill/>
                        <a:ln>
                          <a:noFill/>
                        </a:ln>
                      </wps:spPr>
                      <wps:txbx>
                        <w:txbxContent>
                          <w:p w14:paraId="0DA08395" w14:textId="77777777" w:rsidR="008D3741" w:rsidRPr="002D3C6C" w:rsidRDefault="008D3741" w:rsidP="008D3741">
                            <w:pPr>
                              <w:jc w:val="center"/>
                              <w:rPr>
                                <w:rFonts w:ascii="GOST type B" w:hAnsi="GOST type B"/>
                                <w:i/>
                              </w:rPr>
                            </w:pPr>
                            <w:r w:rsidRPr="002D3C6C">
                              <w:rPr>
                                <w:rFonts w:ascii="GOST type B" w:hAnsi="GOST type B"/>
                                <w:i/>
                                <w:sz w:val="18"/>
                              </w:rPr>
                              <w:t>№ докум.</w:t>
                            </w:r>
                          </w:p>
                          <w:p w14:paraId="61E49683" w14:textId="77777777" w:rsidR="008D3741" w:rsidRPr="005F43DF" w:rsidRDefault="008D3741" w:rsidP="008D3741">
                            <w:pPr>
                              <w:pStyle w:val="a6"/>
                              <w:jc w:val="center"/>
                              <w:rPr>
                                <w:rFonts w:ascii="GOST type A" w:hAnsi="GOST type A"/>
                                <w:sz w:val="22"/>
                                <w:szCs w:val="24"/>
                              </w:rPr>
                            </w:pPr>
                          </w:p>
                        </w:txbxContent>
                      </wps:txbx>
                      <wps:bodyPr rot="0" vert="horz" wrap="square" lIns="12700" tIns="12700" rIns="12700" bIns="12700" anchor="t" anchorCtr="0" upright="1">
                        <a:noAutofit/>
                      </wps:bodyPr>
                    </wps:wsp>
                    <wps:wsp>
                      <wps:cNvPr id="135" name="Rectangle 107"/>
                      <wps:cNvSpPr>
                        <a:spLocks/>
                      </wps:cNvSpPr>
                      <wps:spPr bwMode="auto">
                        <a:xfrm>
                          <a:off x="4983" y="17912"/>
                          <a:ext cx="1534" cy="309"/>
                        </a:xfrm>
                        <a:prstGeom prst="rect">
                          <a:avLst/>
                        </a:prstGeom>
                        <a:noFill/>
                        <a:ln>
                          <a:noFill/>
                        </a:ln>
                      </wps:spPr>
                      <wps:txbx>
                        <w:txbxContent>
                          <w:p w14:paraId="525DD761" w14:textId="77777777" w:rsidR="008D3741" w:rsidRPr="005238A5" w:rsidRDefault="008D3741" w:rsidP="008D3741">
                            <w:pPr>
                              <w:pStyle w:val="a6"/>
                              <w:jc w:val="center"/>
                              <w:rPr>
                                <w:rFonts w:ascii="GOST type B" w:hAnsi="GOST type B"/>
                                <w:sz w:val="22"/>
                                <w:szCs w:val="24"/>
                              </w:rPr>
                            </w:pPr>
                            <w:r w:rsidRPr="005238A5">
                              <w:rPr>
                                <w:rFonts w:ascii="GOST type B" w:hAnsi="GOST type B"/>
                                <w:sz w:val="18"/>
                              </w:rPr>
                              <w:t>Підпис</w:t>
                            </w:r>
                          </w:p>
                        </w:txbxContent>
                      </wps:txbx>
                      <wps:bodyPr rot="0" vert="horz" wrap="square" lIns="12700" tIns="12700" rIns="12700" bIns="12700" anchor="t" anchorCtr="0" upright="1">
                        <a:noAutofit/>
                      </wps:bodyPr>
                    </wps:wsp>
                    <wps:wsp>
                      <wps:cNvPr id="136" name="Rectangle 108"/>
                      <wps:cNvSpPr>
                        <a:spLocks/>
                      </wps:cNvSpPr>
                      <wps:spPr bwMode="auto">
                        <a:xfrm>
                          <a:off x="6604" y="17912"/>
                          <a:ext cx="1000" cy="309"/>
                        </a:xfrm>
                        <a:prstGeom prst="rect">
                          <a:avLst/>
                        </a:prstGeom>
                        <a:noFill/>
                        <a:ln>
                          <a:noFill/>
                        </a:ln>
                      </wps:spPr>
                      <wps:txbx>
                        <w:txbxContent>
                          <w:p w14:paraId="64CF4C63" w14:textId="77777777" w:rsidR="008D3741" w:rsidRPr="005238A5" w:rsidRDefault="008D3741" w:rsidP="008D3741">
                            <w:pPr>
                              <w:pStyle w:val="a6"/>
                              <w:jc w:val="center"/>
                              <w:rPr>
                                <w:rFonts w:ascii="GOST type B" w:hAnsi="GOST type B"/>
                                <w:sz w:val="18"/>
                              </w:rPr>
                            </w:pPr>
                            <w:r w:rsidRPr="005238A5">
                              <w:rPr>
                                <w:rFonts w:ascii="GOST type B" w:hAnsi="GOST type B"/>
                                <w:sz w:val="18"/>
                              </w:rPr>
                              <w:t>Дата</w:t>
                            </w:r>
                          </w:p>
                        </w:txbxContent>
                      </wps:txbx>
                      <wps:bodyPr rot="0" vert="horz" wrap="square" lIns="12700" tIns="12700" rIns="12700" bIns="12700" anchor="t" anchorCtr="0" upright="1">
                        <a:noAutofit/>
                      </wps:bodyPr>
                    </wps:wsp>
                    <wps:wsp>
                      <wps:cNvPr id="137" name="Rectangle 109"/>
                      <wps:cNvSpPr>
                        <a:spLocks/>
                      </wps:cNvSpPr>
                      <wps:spPr bwMode="auto">
                        <a:xfrm>
                          <a:off x="15929" y="18258"/>
                          <a:ext cx="1475" cy="309"/>
                        </a:xfrm>
                        <a:prstGeom prst="rect">
                          <a:avLst/>
                        </a:prstGeom>
                        <a:noFill/>
                        <a:ln>
                          <a:noFill/>
                        </a:ln>
                      </wps:spPr>
                      <wps:txbx>
                        <w:txbxContent>
                          <w:p w14:paraId="79CD4492" w14:textId="77777777" w:rsidR="008D3741" w:rsidRPr="005238A5" w:rsidRDefault="008D3741" w:rsidP="008D3741">
                            <w:pPr>
                              <w:pStyle w:val="a6"/>
                              <w:jc w:val="center"/>
                              <w:rPr>
                                <w:rFonts w:ascii="GOST type B" w:hAnsi="GOST type B"/>
                                <w:sz w:val="18"/>
                                <w:szCs w:val="18"/>
                              </w:rPr>
                            </w:pPr>
                            <w:proofErr w:type="spellStart"/>
                            <w:r w:rsidRPr="005238A5">
                              <w:rPr>
                                <w:rFonts w:ascii="GOST type B" w:hAnsi="GOST type B"/>
                                <w:sz w:val="18"/>
                                <w:szCs w:val="18"/>
                              </w:rPr>
                              <w:t>Арк</w:t>
                            </w:r>
                            <w:proofErr w:type="spellEnd"/>
                            <w:r w:rsidRPr="005238A5">
                              <w:rPr>
                                <w:rFonts w:ascii="GOST type B" w:hAnsi="GOST type B"/>
                                <w:sz w:val="18"/>
                                <w:szCs w:val="18"/>
                              </w:rPr>
                              <w:t>.</w:t>
                            </w:r>
                          </w:p>
                        </w:txbxContent>
                      </wps:txbx>
                      <wps:bodyPr rot="0" vert="horz" wrap="square" lIns="12700" tIns="12700" rIns="12700" bIns="12700" anchor="t" anchorCtr="0" upright="1">
                        <a:noAutofit/>
                      </wps:bodyPr>
                    </wps:wsp>
                    <wps:wsp>
                      <wps:cNvPr id="138" name="Rectangle 110"/>
                      <wps:cNvSpPr>
                        <a:spLocks/>
                      </wps:cNvSpPr>
                      <wps:spPr bwMode="auto">
                        <a:xfrm>
                          <a:off x="15929" y="18623"/>
                          <a:ext cx="1475" cy="310"/>
                        </a:xfrm>
                        <a:prstGeom prst="rect">
                          <a:avLst/>
                        </a:prstGeom>
                        <a:noFill/>
                        <a:ln>
                          <a:noFill/>
                        </a:ln>
                      </wps:spPr>
                      <wps:txbx>
                        <w:txbxContent>
                          <w:p w14:paraId="09A969C3" w14:textId="7C561426" w:rsidR="008D3741" w:rsidRPr="00DB2B88" w:rsidRDefault="008D3741" w:rsidP="008D3741">
                            <w:pPr>
                              <w:pStyle w:val="a6"/>
                              <w:jc w:val="center"/>
                              <w:rPr>
                                <w:rFonts w:ascii="GOST type A" w:hAnsi="GOST type A"/>
                                <w:sz w:val="22"/>
                                <w:szCs w:val="22"/>
                              </w:rPr>
                            </w:pPr>
                          </w:p>
                        </w:txbxContent>
                      </wps:txbx>
                      <wps:bodyPr rot="0" vert="horz" wrap="square" lIns="12700" tIns="12700" rIns="12700" bIns="12700" anchor="t" anchorCtr="0" upright="1">
                        <a:noAutofit/>
                      </wps:bodyPr>
                    </wps:wsp>
                    <wps:wsp>
                      <wps:cNvPr id="139" name="Rectangle 111"/>
                      <wps:cNvSpPr>
                        <a:spLocks/>
                      </wps:cNvSpPr>
                      <wps:spPr bwMode="auto">
                        <a:xfrm>
                          <a:off x="7760" y="17481"/>
                          <a:ext cx="12159" cy="628"/>
                        </a:xfrm>
                        <a:prstGeom prst="rect">
                          <a:avLst/>
                        </a:prstGeom>
                        <a:noFill/>
                        <a:ln>
                          <a:noFill/>
                        </a:ln>
                      </wps:spPr>
                      <wps:txbx>
                        <w:txbxContent>
                          <w:p w14:paraId="329939F4" w14:textId="1631E770" w:rsidR="008D3741" w:rsidRPr="005E70AC" w:rsidRDefault="005E70AC" w:rsidP="008D3741">
                            <w:pPr>
                              <w:jc w:val="center"/>
                              <w:rPr>
                                <w:sz w:val="32"/>
                                <w:szCs w:val="32"/>
                              </w:rPr>
                            </w:pPr>
                            <w:r w:rsidRPr="005E70AC">
                              <w:rPr>
                                <w:i/>
                                <w:sz w:val="32"/>
                                <w:szCs w:val="32"/>
                              </w:rPr>
                              <w:t>ДПЛА71.15.00.000ПЗ</w:t>
                            </w:r>
                          </w:p>
                        </w:txbxContent>
                      </wps:txbx>
                      <wps:bodyPr rot="0" vert="horz" wrap="square" lIns="12700" tIns="12700" rIns="12700" bIns="12700" anchor="t" anchorCtr="0" upright="1">
                        <a:noAutofit/>
                      </wps:bodyPr>
                    </wps:wsp>
                    <wps:wsp>
                      <wps:cNvPr id="140" name="Line 112"/>
                      <wps:cNvCnPr>
                        <a:cxnSpLocks/>
                      </wps:cNvCnPr>
                      <wps:spPr bwMode="auto">
                        <a:xfrm>
                          <a:off x="12" y="18233"/>
                          <a:ext cx="19967" cy="1"/>
                        </a:xfrm>
                        <a:prstGeom prst="line">
                          <a:avLst/>
                        </a:prstGeom>
                        <a:noFill/>
                        <a:ln w="25400">
                          <a:solidFill>
                            <a:srgbClr val="000000"/>
                          </a:solidFill>
                          <a:round/>
                          <a:headEnd/>
                          <a:tailEnd/>
                        </a:ln>
                      </wps:spPr>
                      <wps:bodyPr/>
                    </wps:wsp>
                    <wps:wsp>
                      <wps:cNvPr id="141" name="Line 113"/>
                      <wps:cNvCnPr>
                        <a:cxnSpLocks/>
                      </wps:cNvCnPr>
                      <wps:spPr bwMode="auto">
                        <a:xfrm>
                          <a:off x="25" y="17881"/>
                          <a:ext cx="7621" cy="1"/>
                        </a:xfrm>
                        <a:prstGeom prst="line">
                          <a:avLst/>
                        </a:prstGeom>
                        <a:noFill/>
                        <a:ln w="25400">
                          <a:solidFill>
                            <a:srgbClr val="000000"/>
                          </a:solidFill>
                          <a:round/>
                          <a:headEnd/>
                          <a:tailEnd/>
                        </a:ln>
                      </wps:spPr>
                      <wps:bodyPr/>
                    </wps:wsp>
                    <wps:wsp>
                      <wps:cNvPr id="142" name="Line 114"/>
                      <wps:cNvCnPr>
                        <a:cxnSpLocks/>
                      </wps:cNvCnPr>
                      <wps:spPr bwMode="auto">
                        <a:xfrm>
                          <a:off x="10" y="17526"/>
                          <a:ext cx="7621" cy="1"/>
                        </a:xfrm>
                        <a:prstGeom prst="line">
                          <a:avLst/>
                        </a:prstGeom>
                        <a:noFill/>
                        <a:ln w="12700">
                          <a:solidFill>
                            <a:srgbClr val="000000"/>
                          </a:solidFill>
                          <a:round/>
                          <a:headEnd/>
                          <a:tailEnd/>
                        </a:ln>
                      </wps:spPr>
                      <wps:bodyPr/>
                    </wps:wsp>
                    <wps:wsp>
                      <wps:cNvPr id="143" name="Line 115"/>
                      <wps:cNvCnPr>
                        <a:cxnSpLocks/>
                      </wps:cNvCnPr>
                      <wps:spPr bwMode="auto">
                        <a:xfrm>
                          <a:off x="10" y="18938"/>
                          <a:ext cx="7621" cy="1"/>
                        </a:xfrm>
                        <a:prstGeom prst="line">
                          <a:avLst/>
                        </a:prstGeom>
                        <a:noFill/>
                        <a:ln w="12700">
                          <a:solidFill>
                            <a:srgbClr val="000000"/>
                          </a:solidFill>
                          <a:round/>
                          <a:headEnd/>
                          <a:tailEnd/>
                        </a:ln>
                      </wps:spPr>
                      <wps:bodyPr/>
                    </wps:wsp>
                    <wps:wsp>
                      <wps:cNvPr id="144" name="Line 116"/>
                      <wps:cNvCnPr>
                        <a:cxnSpLocks/>
                      </wps:cNvCnPr>
                      <wps:spPr bwMode="auto">
                        <a:xfrm>
                          <a:off x="10" y="18583"/>
                          <a:ext cx="7621" cy="1"/>
                        </a:xfrm>
                        <a:prstGeom prst="line">
                          <a:avLst/>
                        </a:prstGeom>
                        <a:noFill/>
                        <a:ln w="12700">
                          <a:solidFill>
                            <a:srgbClr val="000000"/>
                          </a:solidFill>
                          <a:round/>
                          <a:headEnd/>
                          <a:tailEnd/>
                        </a:ln>
                      </wps:spPr>
                      <wps:bodyPr/>
                    </wps:wsp>
                    <wpg:grpSp>
                      <wpg:cNvPr id="145" name="Group 117"/>
                      <wpg:cNvGrpSpPr>
                        <a:grpSpLocks/>
                      </wpg:cNvGrpSpPr>
                      <wpg:grpSpPr bwMode="auto">
                        <a:xfrm>
                          <a:off x="39" y="18267"/>
                          <a:ext cx="4801" cy="310"/>
                          <a:chOff x="0" y="0"/>
                          <a:chExt cx="19999" cy="20000"/>
                        </a:xfrm>
                      </wpg:grpSpPr>
                      <wps:wsp>
                        <wps:cNvPr id="146" name="Rectangle 118"/>
                        <wps:cNvSpPr>
                          <a:spLocks/>
                        </wps:cNvSpPr>
                        <wps:spPr bwMode="auto">
                          <a:xfrm>
                            <a:off x="0" y="0"/>
                            <a:ext cx="8856" cy="20000"/>
                          </a:xfrm>
                          <a:prstGeom prst="rect">
                            <a:avLst/>
                          </a:prstGeom>
                          <a:noFill/>
                          <a:ln>
                            <a:noFill/>
                          </a:ln>
                        </wps:spPr>
                        <wps:txbx>
                          <w:txbxContent>
                            <w:p w14:paraId="2DB696F5" w14:textId="77777777" w:rsidR="008D3741" w:rsidRPr="005238A5" w:rsidRDefault="008D3741" w:rsidP="008D3741">
                              <w:pPr>
                                <w:pStyle w:val="a6"/>
                                <w:rPr>
                                  <w:rFonts w:ascii="GOST type B" w:hAnsi="GOST type B"/>
                                  <w:sz w:val="18"/>
                                  <w:szCs w:val="18"/>
                                </w:rPr>
                              </w:pPr>
                              <w:r w:rsidRPr="005238A5">
                                <w:rPr>
                                  <w:rFonts w:ascii="GOST type B" w:hAnsi="GOST type B"/>
                                  <w:sz w:val="18"/>
                                  <w:szCs w:val="18"/>
                                </w:rPr>
                                <w:t xml:space="preserve"> </w:t>
                              </w:r>
                              <w:proofErr w:type="spellStart"/>
                              <w:r w:rsidRPr="005238A5">
                                <w:rPr>
                                  <w:rFonts w:ascii="GOST type B" w:hAnsi="GOST type B"/>
                                  <w:sz w:val="18"/>
                                  <w:szCs w:val="18"/>
                                </w:rPr>
                                <w:t>Розроб</w:t>
                              </w:r>
                              <w:proofErr w:type="spellEnd"/>
                              <w:r w:rsidRPr="005238A5">
                                <w:rPr>
                                  <w:rFonts w:ascii="GOST type B" w:hAnsi="GOST type B"/>
                                  <w:sz w:val="18"/>
                                  <w:szCs w:val="18"/>
                                </w:rPr>
                                <w:t>.</w:t>
                              </w:r>
                            </w:p>
                          </w:txbxContent>
                        </wps:txbx>
                        <wps:bodyPr rot="0" vert="horz" wrap="square" lIns="12700" tIns="12700" rIns="12700" bIns="12700" anchor="t" anchorCtr="0" upright="1">
                          <a:noAutofit/>
                        </wps:bodyPr>
                      </wps:wsp>
                      <wps:wsp>
                        <wps:cNvPr id="147" name="Rectangle 119"/>
                        <wps:cNvSpPr>
                          <a:spLocks/>
                        </wps:cNvSpPr>
                        <wps:spPr bwMode="auto">
                          <a:xfrm>
                            <a:off x="9281" y="0"/>
                            <a:ext cx="10718" cy="20000"/>
                          </a:xfrm>
                          <a:prstGeom prst="rect">
                            <a:avLst/>
                          </a:prstGeom>
                          <a:noFill/>
                          <a:ln>
                            <a:noFill/>
                          </a:ln>
                        </wps:spPr>
                        <wps:txbx>
                          <w:txbxContent>
                            <w:p w14:paraId="71CAF019" w14:textId="3410A252" w:rsidR="008D3741" w:rsidRPr="005238A5" w:rsidRDefault="005E70AC" w:rsidP="008D3741">
                              <w:pPr>
                                <w:rPr>
                                  <w:rFonts w:ascii="GOST type B" w:hAnsi="GOST type B"/>
                                  <w:i/>
                                  <w:sz w:val="18"/>
                                  <w:szCs w:val="18"/>
                                  <w:lang w:val="uk-UA"/>
                                </w:rPr>
                              </w:pPr>
                              <w:r>
                                <w:rPr>
                                  <w:rFonts w:ascii="GOST type B" w:hAnsi="GOST type B"/>
                                  <w:i/>
                                  <w:iCs/>
                                  <w:sz w:val="18"/>
                                  <w:szCs w:val="18"/>
                                  <w:lang w:val="uk-UA"/>
                                </w:rPr>
                                <w:t>Олефір О.М.</w:t>
                              </w:r>
                            </w:p>
                          </w:txbxContent>
                        </wps:txbx>
                        <wps:bodyPr rot="0" vert="horz" wrap="square" lIns="12700" tIns="12700" rIns="12700" bIns="12700" anchor="t" anchorCtr="0" upright="1">
                          <a:noAutofit/>
                        </wps:bodyPr>
                      </wps:wsp>
                    </wpg:grpSp>
                    <wpg:grpSp>
                      <wpg:cNvPr id="148" name="Group 120"/>
                      <wpg:cNvGrpSpPr>
                        <a:grpSpLocks/>
                      </wpg:cNvGrpSpPr>
                      <wpg:grpSpPr bwMode="auto">
                        <a:xfrm>
                          <a:off x="39" y="18614"/>
                          <a:ext cx="4801" cy="309"/>
                          <a:chOff x="0" y="0"/>
                          <a:chExt cx="19999" cy="20000"/>
                        </a:xfrm>
                      </wpg:grpSpPr>
                      <wps:wsp>
                        <wps:cNvPr id="149" name="Rectangle 121"/>
                        <wps:cNvSpPr>
                          <a:spLocks/>
                        </wps:cNvSpPr>
                        <wps:spPr bwMode="auto">
                          <a:xfrm>
                            <a:off x="0" y="0"/>
                            <a:ext cx="8856" cy="20000"/>
                          </a:xfrm>
                          <a:prstGeom prst="rect">
                            <a:avLst/>
                          </a:prstGeom>
                          <a:noFill/>
                          <a:ln>
                            <a:noFill/>
                          </a:ln>
                        </wps:spPr>
                        <wps:txbx>
                          <w:txbxContent>
                            <w:p w14:paraId="23CC2635" w14:textId="77777777" w:rsidR="008D3741" w:rsidRPr="005238A5" w:rsidRDefault="008D3741" w:rsidP="008D3741">
                              <w:pPr>
                                <w:pStyle w:val="a6"/>
                                <w:rPr>
                                  <w:rFonts w:ascii="GOST type B" w:hAnsi="GOST type B"/>
                                  <w:sz w:val="18"/>
                                  <w:szCs w:val="18"/>
                                </w:rPr>
                              </w:pPr>
                              <w:r w:rsidRPr="005238A5">
                                <w:rPr>
                                  <w:rFonts w:ascii="GOST type B" w:hAnsi="GOST type B"/>
                                  <w:sz w:val="18"/>
                                  <w:szCs w:val="18"/>
                                </w:rPr>
                                <w:t xml:space="preserve"> Перев.</w:t>
                              </w:r>
                            </w:p>
                          </w:txbxContent>
                        </wps:txbx>
                        <wps:bodyPr rot="0" vert="horz" wrap="square" lIns="12700" tIns="12700" rIns="12700" bIns="12700" anchor="t" anchorCtr="0" upright="1">
                          <a:noAutofit/>
                        </wps:bodyPr>
                      </wps:wsp>
                      <wps:wsp>
                        <wps:cNvPr id="150" name="Rectangle 122"/>
                        <wps:cNvSpPr>
                          <a:spLocks/>
                        </wps:cNvSpPr>
                        <wps:spPr bwMode="auto">
                          <a:xfrm>
                            <a:off x="9281" y="0"/>
                            <a:ext cx="10718" cy="20000"/>
                          </a:xfrm>
                          <a:prstGeom prst="rect">
                            <a:avLst/>
                          </a:prstGeom>
                          <a:noFill/>
                          <a:ln>
                            <a:noFill/>
                          </a:ln>
                        </wps:spPr>
                        <wps:txbx>
                          <w:txbxContent>
                            <w:p w14:paraId="3360332E" w14:textId="296C533A" w:rsidR="008D3741" w:rsidRPr="005238A5" w:rsidRDefault="005E70AC" w:rsidP="008D3741">
                              <w:pPr>
                                <w:pStyle w:val="a6"/>
                                <w:rPr>
                                  <w:rFonts w:ascii="GOST type B" w:hAnsi="GOST type B"/>
                                  <w:sz w:val="18"/>
                                  <w:szCs w:val="18"/>
                                </w:rPr>
                              </w:pPr>
                              <w:proofErr w:type="spellStart"/>
                              <w:r>
                                <w:rPr>
                                  <w:rFonts w:ascii="GOST type B" w:hAnsi="GOST type B"/>
                                  <w:sz w:val="18"/>
                                  <w:szCs w:val="18"/>
                                </w:rPr>
                                <w:t>Ладієва</w:t>
                              </w:r>
                              <w:proofErr w:type="spellEnd"/>
                              <w:r>
                                <w:rPr>
                                  <w:rFonts w:ascii="GOST type B" w:hAnsi="GOST type B"/>
                                  <w:sz w:val="18"/>
                                  <w:szCs w:val="18"/>
                                </w:rPr>
                                <w:t xml:space="preserve"> Л.Р.</w:t>
                              </w:r>
                            </w:p>
                          </w:txbxContent>
                        </wps:txbx>
                        <wps:bodyPr rot="0" vert="horz" wrap="square" lIns="12700" tIns="12700" rIns="12700" bIns="12700" anchor="t" anchorCtr="0" upright="1">
                          <a:noAutofit/>
                        </wps:bodyPr>
                      </wps:wsp>
                    </wpg:grpSp>
                    <wpg:grpSp>
                      <wpg:cNvPr id="151" name="Group 123"/>
                      <wpg:cNvGrpSpPr>
                        <a:grpSpLocks/>
                      </wpg:cNvGrpSpPr>
                      <wpg:grpSpPr bwMode="auto">
                        <a:xfrm>
                          <a:off x="39" y="18969"/>
                          <a:ext cx="4801" cy="309"/>
                          <a:chOff x="0" y="0"/>
                          <a:chExt cx="19999" cy="20000"/>
                        </a:xfrm>
                      </wpg:grpSpPr>
                      <wps:wsp>
                        <wps:cNvPr id="152" name="Rectangle 124"/>
                        <wps:cNvSpPr>
                          <a:spLocks/>
                        </wps:cNvSpPr>
                        <wps:spPr bwMode="auto">
                          <a:xfrm>
                            <a:off x="0" y="0"/>
                            <a:ext cx="8856" cy="20000"/>
                          </a:xfrm>
                          <a:prstGeom prst="rect">
                            <a:avLst/>
                          </a:prstGeom>
                          <a:noFill/>
                          <a:ln>
                            <a:noFill/>
                          </a:ln>
                        </wps:spPr>
                        <wps:txbx>
                          <w:txbxContent>
                            <w:p w14:paraId="45610A0C" w14:textId="77777777" w:rsidR="008D3741" w:rsidRPr="009E5A54" w:rsidRDefault="008D3741" w:rsidP="008D3741">
                              <w:pPr>
                                <w:pStyle w:val="a6"/>
                                <w:rPr>
                                  <w:sz w:val="18"/>
                                </w:rPr>
                              </w:pPr>
                            </w:p>
                          </w:txbxContent>
                        </wps:txbx>
                        <wps:bodyPr rot="0" vert="horz" wrap="square" lIns="12700" tIns="12700" rIns="12700" bIns="12700" anchor="t" anchorCtr="0" upright="1">
                          <a:noAutofit/>
                        </wps:bodyPr>
                      </wps:wsp>
                      <wps:wsp>
                        <wps:cNvPr id="153" name="Rectangle 125"/>
                        <wps:cNvSpPr>
                          <a:spLocks/>
                        </wps:cNvSpPr>
                        <wps:spPr bwMode="auto">
                          <a:xfrm>
                            <a:off x="9281" y="0"/>
                            <a:ext cx="10718" cy="20000"/>
                          </a:xfrm>
                          <a:prstGeom prst="rect">
                            <a:avLst/>
                          </a:prstGeom>
                          <a:noFill/>
                          <a:ln>
                            <a:noFill/>
                          </a:ln>
                        </wps:spPr>
                        <wps:txbx>
                          <w:txbxContent>
                            <w:p w14:paraId="2DC3538A" w14:textId="77777777" w:rsidR="008D3741" w:rsidRPr="009E5A54" w:rsidRDefault="008D3741" w:rsidP="008D3741"/>
                          </w:txbxContent>
                        </wps:txbx>
                        <wps:bodyPr rot="0" vert="horz" wrap="square" lIns="12700" tIns="12700" rIns="12700" bIns="12700" anchor="t" anchorCtr="0" upright="1">
                          <a:noAutofit/>
                        </wps:bodyPr>
                      </wps:wsp>
                    </wpg:grpSp>
                    <wpg:grpSp>
                      <wpg:cNvPr id="154" name="Group 126"/>
                      <wpg:cNvGrpSpPr>
                        <a:grpSpLocks/>
                      </wpg:cNvGrpSpPr>
                      <wpg:grpSpPr bwMode="auto">
                        <a:xfrm>
                          <a:off x="39" y="19314"/>
                          <a:ext cx="4801" cy="310"/>
                          <a:chOff x="0" y="0"/>
                          <a:chExt cx="19999" cy="20000"/>
                        </a:xfrm>
                      </wpg:grpSpPr>
                      <wps:wsp>
                        <wps:cNvPr id="155" name="Rectangle 127"/>
                        <wps:cNvSpPr>
                          <a:spLocks/>
                        </wps:cNvSpPr>
                        <wps:spPr bwMode="auto">
                          <a:xfrm>
                            <a:off x="0" y="0"/>
                            <a:ext cx="8856" cy="20000"/>
                          </a:xfrm>
                          <a:prstGeom prst="rect">
                            <a:avLst/>
                          </a:prstGeom>
                          <a:noFill/>
                          <a:ln>
                            <a:noFill/>
                          </a:ln>
                        </wps:spPr>
                        <wps:txbx>
                          <w:txbxContent>
                            <w:p w14:paraId="7E66CB23" w14:textId="77777777" w:rsidR="008D3741" w:rsidRPr="005238A5" w:rsidRDefault="008D3741" w:rsidP="008D3741">
                              <w:pPr>
                                <w:pStyle w:val="a6"/>
                                <w:rPr>
                                  <w:rFonts w:ascii="GOST type B" w:hAnsi="GOST type B"/>
                                  <w:sz w:val="18"/>
                                  <w:szCs w:val="18"/>
                                </w:rPr>
                              </w:pPr>
                              <w:r w:rsidRPr="005238A5">
                                <w:rPr>
                                  <w:rFonts w:ascii="GOST type B" w:hAnsi="GOST type B"/>
                                  <w:sz w:val="18"/>
                                  <w:szCs w:val="18"/>
                                </w:rPr>
                                <w:t xml:space="preserve"> Н. Контр.</w:t>
                              </w:r>
                            </w:p>
                          </w:txbxContent>
                        </wps:txbx>
                        <wps:bodyPr rot="0" vert="horz" wrap="square" lIns="12700" tIns="12700" rIns="12700" bIns="12700" anchor="t" anchorCtr="0" upright="1">
                          <a:noAutofit/>
                        </wps:bodyPr>
                      </wps:wsp>
                      <wps:wsp>
                        <wps:cNvPr id="156" name="Rectangle 128"/>
                        <wps:cNvSpPr>
                          <a:spLocks/>
                        </wps:cNvSpPr>
                        <wps:spPr bwMode="auto">
                          <a:xfrm>
                            <a:off x="9281" y="0"/>
                            <a:ext cx="10718" cy="20000"/>
                          </a:xfrm>
                          <a:prstGeom prst="rect">
                            <a:avLst/>
                          </a:prstGeom>
                          <a:noFill/>
                          <a:ln>
                            <a:noFill/>
                          </a:ln>
                        </wps:spPr>
                        <wps:txbx>
                          <w:txbxContent>
                            <w:p w14:paraId="3C5420CF" w14:textId="25750606" w:rsidR="008D3741" w:rsidRDefault="00B45CCA" w:rsidP="008D3741">
                              <w:pPr>
                                <w:pStyle w:val="a6"/>
                                <w:rPr>
                                  <w:sz w:val="18"/>
                                </w:rPr>
                              </w:pPr>
                              <w:proofErr w:type="spellStart"/>
                              <w:r>
                                <w:rPr>
                                  <w:sz w:val="18"/>
                                </w:rPr>
                                <w:t>Кваско</w:t>
                              </w:r>
                              <w:proofErr w:type="spellEnd"/>
                              <w:r>
                                <w:rPr>
                                  <w:sz w:val="18"/>
                                </w:rPr>
                                <w:t xml:space="preserve"> Е.М.</w:t>
                              </w:r>
                            </w:p>
                          </w:txbxContent>
                        </wps:txbx>
                        <wps:bodyPr rot="0" vert="horz" wrap="square" lIns="12700" tIns="12700" rIns="12700" bIns="12700" anchor="t" anchorCtr="0" upright="1">
                          <a:noAutofit/>
                        </wps:bodyPr>
                      </wps:wsp>
                    </wpg:grpSp>
                    <wpg:grpSp>
                      <wpg:cNvPr id="157" name="Group 129"/>
                      <wpg:cNvGrpSpPr>
                        <a:grpSpLocks/>
                      </wpg:cNvGrpSpPr>
                      <wpg:grpSpPr bwMode="auto">
                        <a:xfrm>
                          <a:off x="39" y="19660"/>
                          <a:ext cx="4801" cy="309"/>
                          <a:chOff x="0" y="0"/>
                          <a:chExt cx="19999" cy="20000"/>
                        </a:xfrm>
                      </wpg:grpSpPr>
                      <wps:wsp>
                        <wps:cNvPr id="158" name="Rectangle 130"/>
                        <wps:cNvSpPr>
                          <a:spLocks/>
                        </wps:cNvSpPr>
                        <wps:spPr bwMode="auto">
                          <a:xfrm>
                            <a:off x="0" y="0"/>
                            <a:ext cx="8856" cy="20000"/>
                          </a:xfrm>
                          <a:prstGeom prst="rect">
                            <a:avLst/>
                          </a:prstGeom>
                          <a:noFill/>
                          <a:ln>
                            <a:noFill/>
                          </a:ln>
                        </wps:spPr>
                        <wps:txbx>
                          <w:txbxContent>
                            <w:p w14:paraId="53D7360F" w14:textId="77777777" w:rsidR="008D3741" w:rsidRPr="005238A5" w:rsidRDefault="008D3741" w:rsidP="008D3741">
                              <w:pPr>
                                <w:pStyle w:val="a6"/>
                                <w:rPr>
                                  <w:rFonts w:ascii="GOST type B" w:hAnsi="GOST type B"/>
                                  <w:sz w:val="18"/>
                                  <w:szCs w:val="18"/>
                                </w:rPr>
                              </w:pPr>
                              <w:r w:rsidRPr="005238A5">
                                <w:rPr>
                                  <w:rFonts w:ascii="GOST type B" w:hAnsi="GOST type B"/>
                                  <w:sz w:val="18"/>
                                  <w:szCs w:val="18"/>
                                </w:rPr>
                                <w:t xml:space="preserve"> </w:t>
                              </w:r>
                              <w:proofErr w:type="spellStart"/>
                              <w:r w:rsidRPr="005238A5">
                                <w:rPr>
                                  <w:rFonts w:ascii="GOST type B" w:hAnsi="GOST type B"/>
                                  <w:sz w:val="18"/>
                                  <w:szCs w:val="18"/>
                                </w:rPr>
                                <w:t>Затв</w:t>
                              </w:r>
                              <w:proofErr w:type="spellEnd"/>
                              <w:r w:rsidRPr="005238A5">
                                <w:rPr>
                                  <w:rFonts w:ascii="GOST type B" w:hAnsi="GOST type B"/>
                                  <w:sz w:val="18"/>
                                  <w:szCs w:val="18"/>
                                </w:rPr>
                                <w:t>.</w:t>
                              </w:r>
                            </w:p>
                          </w:txbxContent>
                        </wps:txbx>
                        <wps:bodyPr rot="0" vert="horz" wrap="square" lIns="12700" tIns="12700" rIns="12700" bIns="12700" anchor="t" anchorCtr="0" upright="1">
                          <a:noAutofit/>
                        </wps:bodyPr>
                      </wps:wsp>
                      <wps:wsp>
                        <wps:cNvPr id="159" name="Rectangle 131"/>
                        <wps:cNvSpPr>
                          <a:spLocks/>
                        </wps:cNvSpPr>
                        <wps:spPr bwMode="auto">
                          <a:xfrm>
                            <a:off x="9281" y="0"/>
                            <a:ext cx="10718" cy="20000"/>
                          </a:xfrm>
                          <a:prstGeom prst="rect">
                            <a:avLst/>
                          </a:prstGeom>
                          <a:noFill/>
                          <a:ln>
                            <a:noFill/>
                          </a:ln>
                        </wps:spPr>
                        <wps:txbx>
                          <w:txbxContent>
                            <w:p w14:paraId="2E46D8E1" w14:textId="31DB2D38" w:rsidR="008D3741" w:rsidRDefault="00B45CCA" w:rsidP="008D3741">
                              <w:pPr>
                                <w:pStyle w:val="a6"/>
                                <w:rPr>
                                  <w:sz w:val="18"/>
                                </w:rPr>
                              </w:pPr>
                              <w:r>
                                <w:rPr>
                                  <w:sz w:val="18"/>
                                </w:rPr>
                                <w:t>Жученко А.І.</w:t>
                              </w:r>
                            </w:p>
                          </w:txbxContent>
                        </wps:txbx>
                        <wps:bodyPr rot="0" vert="horz" wrap="square" lIns="12700" tIns="12700" rIns="12700" bIns="12700" anchor="t" anchorCtr="0" upright="1">
                          <a:noAutofit/>
                        </wps:bodyPr>
                      </wps:wsp>
                    </wpg:grpSp>
                    <wps:wsp>
                      <wps:cNvPr id="160" name="Line 132"/>
                      <wps:cNvCnPr>
                        <a:cxnSpLocks/>
                      </wps:cNvCnPr>
                      <wps:spPr bwMode="auto">
                        <a:xfrm>
                          <a:off x="14208" y="18239"/>
                          <a:ext cx="2" cy="1740"/>
                        </a:xfrm>
                        <a:prstGeom prst="line">
                          <a:avLst/>
                        </a:prstGeom>
                        <a:noFill/>
                        <a:ln w="25400">
                          <a:solidFill>
                            <a:srgbClr val="000000"/>
                          </a:solidFill>
                          <a:round/>
                          <a:headEnd/>
                          <a:tailEnd/>
                        </a:ln>
                      </wps:spPr>
                      <wps:bodyPr/>
                    </wps:wsp>
                    <wps:wsp>
                      <wps:cNvPr id="161" name="Rectangle 133"/>
                      <wps:cNvSpPr>
                        <a:spLocks/>
                      </wps:cNvSpPr>
                      <wps:spPr bwMode="auto">
                        <a:xfrm>
                          <a:off x="7787" y="18314"/>
                          <a:ext cx="6292" cy="1609"/>
                        </a:xfrm>
                        <a:prstGeom prst="rect">
                          <a:avLst/>
                        </a:prstGeom>
                        <a:noFill/>
                        <a:ln>
                          <a:noFill/>
                        </a:ln>
                      </wps:spPr>
                      <wps:txbx>
                        <w:txbxContent>
                          <w:p w14:paraId="2BF6C61F" w14:textId="77777777" w:rsidR="008D3741" w:rsidRDefault="008D3741" w:rsidP="008D3741"/>
                          <w:p w14:paraId="22D8C0F4" w14:textId="77777777" w:rsidR="00B45CCA" w:rsidRPr="008648DF" w:rsidRDefault="00B45CCA" w:rsidP="00B45CCA">
                            <w:pPr>
                              <w:jc w:val="center"/>
                              <w:rPr>
                                <w:i/>
                                <w:iCs/>
                              </w:rPr>
                            </w:pPr>
                            <w:proofErr w:type="spellStart"/>
                            <w:r w:rsidRPr="008648DF">
                              <w:rPr>
                                <w:i/>
                                <w:iCs/>
                                <w:color w:val="000000"/>
                                <w:sz w:val="28"/>
                                <w:szCs w:val="28"/>
                              </w:rPr>
                              <w:t>Автоматизація</w:t>
                            </w:r>
                            <w:proofErr w:type="spellEnd"/>
                            <w:r w:rsidRPr="008648DF">
                              <w:rPr>
                                <w:i/>
                                <w:iCs/>
                                <w:color w:val="000000"/>
                                <w:sz w:val="28"/>
                                <w:szCs w:val="28"/>
                              </w:rPr>
                              <w:t xml:space="preserve"> </w:t>
                            </w:r>
                            <w:proofErr w:type="spellStart"/>
                            <w:r w:rsidRPr="008648DF">
                              <w:rPr>
                                <w:i/>
                                <w:iCs/>
                                <w:color w:val="000000"/>
                                <w:sz w:val="28"/>
                                <w:szCs w:val="28"/>
                              </w:rPr>
                              <w:t>процесу</w:t>
                            </w:r>
                            <w:proofErr w:type="spellEnd"/>
                            <w:r w:rsidRPr="008648DF">
                              <w:rPr>
                                <w:i/>
                                <w:iCs/>
                                <w:color w:val="000000"/>
                                <w:sz w:val="28"/>
                                <w:szCs w:val="28"/>
                              </w:rPr>
                              <w:t xml:space="preserve"> </w:t>
                            </w:r>
                            <w:proofErr w:type="spellStart"/>
                            <w:r w:rsidRPr="008648DF">
                              <w:rPr>
                                <w:i/>
                                <w:iCs/>
                                <w:color w:val="000000"/>
                                <w:sz w:val="28"/>
                                <w:szCs w:val="28"/>
                              </w:rPr>
                              <w:t>хлорування</w:t>
                            </w:r>
                            <w:proofErr w:type="spellEnd"/>
                            <w:r w:rsidRPr="008648DF">
                              <w:rPr>
                                <w:i/>
                                <w:iCs/>
                                <w:color w:val="000000"/>
                                <w:sz w:val="28"/>
                                <w:szCs w:val="28"/>
                              </w:rPr>
                              <w:t xml:space="preserve"> метану</w:t>
                            </w:r>
                          </w:p>
                          <w:p w14:paraId="351B4E88" w14:textId="77777777" w:rsidR="008D3741" w:rsidRPr="00AD69C7" w:rsidRDefault="008D3741" w:rsidP="008D3741"/>
                        </w:txbxContent>
                      </wps:txbx>
                      <wps:bodyPr rot="0" vert="horz" wrap="square" lIns="12700" tIns="12700" rIns="12700" bIns="12700" anchor="t" anchorCtr="0" upright="1">
                        <a:noAutofit/>
                      </wps:bodyPr>
                    </wps:wsp>
                    <wps:wsp>
                      <wps:cNvPr id="162" name="Line 134"/>
                      <wps:cNvCnPr>
                        <a:cxnSpLocks/>
                      </wps:cNvCnPr>
                      <wps:spPr bwMode="auto">
                        <a:xfrm>
                          <a:off x="14221" y="18587"/>
                          <a:ext cx="5769" cy="1"/>
                        </a:xfrm>
                        <a:prstGeom prst="line">
                          <a:avLst/>
                        </a:prstGeom>
                        <a:noFill/>
                        <a:ln w="25400">
                          <a:solidFill>
                            <a:srgbClr val="000000"/>
                          </a:solidFill>
                          <a:round/>
                          <a:headEnd/>
                          <a:tailEnd/>
                        </a:ln>
                      </wps:spPr>
                      <wps:bodyPr/>
                    </wps:wsp>
                    <wps:wsp>
                      <wps:cNvPr id="163" name="Line 135"/>
                      <wps:cNvCnPr>
                        <a:cxnSpLocks/>
                      </wps:cNvCnPr>
                      <wps:spPr bwMode="auto">
                        <a:xfrm>
                          <a:off x="14219" y="18939"/>
                          <a:ext cx="5769" cy="2"/>
                        </a:xfrm>
                        <a:prstGeom prst="line">
                          <a:avLst/>
                        </a:prstGeom>
                        <a:noFill/>
                        <a:ln w="25400">
                          <a:solidFill>
                            <a:srgbClr val="000000"/>
                          </a:solidFill>
                          <a:round/>
                          <a:headEnd/>
                          <a:tailEnd/>
                        </a:ln>
                      </wps:spPr>
                      <wps:bodyPr/>
                    </wps:wsp>
                    <wps:wsp>
                      <wps:cNvPr id="164" name="Line 136"/>
                      <wps:cNvCnPr>
                        <a:cxnSpLocks/>
                      </wps:cNvCnPr>
                      <wps:spPr bwMode="auto">
                        <a:xfrm>
                          <a:off x="17487" y="18239"/>
                          <a:ext cx="3" cy="693"/>
                        </a:xfrm>
                        <a:prstGeom prst="line">
                          <a:avLst/>
                        </a:prstGeom>
                        <a:noFill/>
                        <a:ln w="25400">
                          <a:solidFill>
                            <a:srgbClr val="000000"/>
                          </a:solidFill>
                          <a:round/>
                          <a:headEnd/>
                          <a:tailEnd/>
                        </a:ln>
                      </wps:spPr>
                      <wps:bodyPr/>
                    </wps:wsp>
                    <wps:wsp>
                      <wps:cNvPr id="165" name="Rectangle 137"/>
                      <wps:cNvSpPr>
                        <a:spLocks/>
                      </wps:cNvSpPr>
                      <wps:spPr bwMode="auto">
                        <a:xfrm>
                          <a:off x="14295" y="18258"/>
                          <a:ext cx="1474" cy="309"/>
                        </a:xfrm>
                        <a:prstGeom prst="rect">
                          <a:avLst/>
                        </a:prstGeom>
                        <a:noFill/>
                        <a:ln>
                          <a:noFill/>
                        </a:ln>
                      </wps:spPr>
                      <wps:txbx>
                        <w:txbxContent>
                          <w:p w14:paraId="7016A4E5" w14:textId="77777777" w:rsidR="008D3741" w:rsidRPr="005F43DF" w:rsidRDefault="008D3741" w:rsidP="008D3741">
                            <w:pPr>
                              <w:pStyle w:val="a6"/>
                              <w:jc w:val="center"/>
                              <w:rPr>
                                <w:rFonts w:ascii="GOST type A" w:hAnsi="GOST type A"/>
                                <w:sz w:val="22"/>
                                <w:szCs w:val="22"/>
                              </w:rPr>
                            </w:pPr>
                            <w:r w:rsidRPr="005238A5">
                              <w:rPr>
                                <w:rFonts w:ascii="GOST type B" w:hAnsi="GOST type B"/>
                                <w:sz w:val="18"/>
                                <w:szCs w:val="18"/>
                              </w:rPr>
                              <w:t>Літ</w:t>
                            </w:r>
                            <w:r w:rsidRPr="005F43DF">
                              <w:rPr>
                                <w:rFonts w:ascii="GOST type A" w:hAnsi="GOST type A"/>
                                <w:sz w:val="22"/>
                                <w:szCs w:val="22"/>
                              </w:rPr>
                              <w:t>.</w:t>
                            </w:r>
                          </w:p>
                        </w:txbxContent>
                      </wps:txbx>
                      <wps:bodyPr rot="0" vert="horz" wrap="square" lIns="12700" tIns="12700" rIns="12700" bIns="12700" anchor="t" anchorCtr="0" upright="1">
                        <a:noAutofit/>
                      </wps:bodyPr>
                    </wps:wsp>
                    <wps:wsp>
                      <wps:cNvPr id="166" name="Rectangle 138"/>
                      <wps:cNvSpPr>
                        <a:spLocks/>
                      </wps:cNvSpPr>
                      <wps:spPr bwMode="auto">
                        <a:xfrm>
                          <a:off x="17577" y="18258"/>
                          <a:ext cx="2327" cy="309"/>
                        </a:xfrm>
                        <a:prstGeom prst="rect">
                          <a:avLst/>
                        </a:prstGeom>
                        <a:noFill/>
                        <a:ln>
                          <a:noFill/>
                        </a:ln>
                      </wps:spPr>
                      <wps:txbx>
                        <w:txbxContent>
                          <w:p w14:paraId="14897853" w14:textId="77777777" w:rsidR="008D3741" w:rsidRPr="005238A5" w:rsidRDefault="008D3741" w:rsidP="008D3741">
                            <w:pPr>
                              <w:pStyle w:val="a6"/>
                              <w:jc w:val="center"/>
                              <w:rPr>
                                <w:rFonts w:ascii="GOST type B" w:hAnsi="GOST type B"/>
                                <w:sz w:val="18"/>
                                <w:szCs w:val="18"/>
                              </w:rPr>
                            </w:pPr>
                            <w:r w:rsidRPr="005238A5">
                              <w:rPr>
                                <w:rFonts w:ascii="GOST type B" w:hAnsi="GOST type B"/>
                                <w:sz w:val="18"/>
                                <w:szCs w:val="18"/>
                              </w:rPr>
                              <w:t>Аркушів</w:t>
                            </w:r>
                          </w:p>
                        </w:txbxContent>
                      </wps:txbx>
                      <wps:bodyPr rot="0" vert="horz" wrap="square" lIns="12700" tIns="12700" rIns="12700" bIns="12700" anchor="t" anchorCtr="0" upright="1">
                        <a:noAutofit/>
                      </wps:bodyPr>
                    </wps:wsp>
                    <wps:wsp>
                      <wps:cNvPr id="167" name="Rectangle 139"/>
                      <wps:cNvSpPr>
                        <a:spLocks/>
                      </wps:cNvSpPr>
                      <wps:spPr bwMode="auto">
                        <a:xfrm>
                          <a:off x="17574" y="18555"/>
                          <a:ext cx="2326" cy="357"/>
                        </a:xfrm>
                        <a:prstGeom prst="rect">
                          <a:avLst/>
                        </a:prstGeom>
                        <a:noFill/>
                        <a:ln>
                          <a:noFill/>
                        </a:ln>
                      </wps:spPr>
                      <wps:txbx>
                        <w:txbxContent>
                          <w:p w14:paraId="4BCCB58F" w14:textId="52291D3B" w:rsidR="008D3741" w:rsidRPr="006848EE" w:rsidRDefault="00B45CCA" w:rsidP="008D3741">
                            <w:pPr>
                              <w:jc w:val="center"/>
                              <w:rPr>
                                <w:lang w:val="en-US"/>
                              </w:rPr>
                            </w:pPr>
                            <w:r>
                              <w:rPr>
                                <w:lang w:val="uk-UA"/>
                              </w:rPr>
                              <w:t>6</w:t>
                            </w:r>
                            <w:r w:rsidR="00EA41FC">
                              <w:rPr>
                                <w:lang w:val="en-US"/>
                              </w:rPr>
                              <w:t>6</w:t>
                            </w:r>
                          </w:p>
                        </w:txbxContent>
                      </wps:txbx>
                      <wps:bodyPr rot="0" vert="horz" wrap="square" lIns="12700" tIns="12700" rIns="12700" bIns="12700" anchor="t" anchorCtr="0" upright="1">
                        <a:noAutofit/>
                      </wps:bodyPr>
                    </wps:wsp>
                    <wps:wsp>
                      <wps:cNvPr id="168" name="Line 140"/>
                      <wps:cNvCnPr>
                        <a:cxnSpLocks/>
                      </wps:cNvCnPr>
                      <wps:spPr bwMode="auto">
                        <a:xfrm>
                          <a:off x="14755" y="18594"/>
                          <a:ext cx="2" cy="338"/>
                        </a:xfrm>
                        <a:prstGeom prst="line">
                          <a:avLst/>
                        </a:prstGeom>
                        <a:noFill/>
                        <a:ln w="12700">
                          <a:solidFill>
                            <a:srgbClr val="000000"/>
                          </a:solidFill>
                          <a:round/>
                          <a:headEnd/>
                          <a:tailEnd/>
                        </a:ln>
                      </wps:spPr>
                      <wps:bodyPr/>
                    </wps:wsp>
                    <wps:wsp>
                      <wps:cNvPr id="169" name="Line 141"/>
                      <wps:cNvCnPr>
                        <a:cxnSpLocks/>
                      </wps:cNvCnPr>
                      <wps:spPr bwMode="auto">
                        <a:xfrm>
                          <a:off x="15301" y="18595"/>
                          <a:ext cx="2" cy="338"/>
                        </a:xfrm>
                        <a:prstGeom prst="line">
                          <a:avLst/>
                        </a:prstGeom>
                        <a:noFill/>
                        <a:ln w="12700">
                          <a:solidFill>
                            <a:srgbClr val="000000"/>
                          </a:solidFill>
                          <a:round/>
                          <a:headEnd/>
                          <a:tailEnd/>
                        </a:ln>
                      </wps:spPr>
                      <wps:bodyPr/>
                    </wps:wsp>
                    <wps:wsp>
                      <wps:cNvPr id="170" name="Rectangle 142"/>
                      <wps:cNvSpPr>
                        <a:spLocks/>
                      </wps:cNvSpPr>
                      <wps:spPr bwMode="auto">
                        <a:xfrm>
                          <a:off x="14289" y="18969"/>
                          <a:ext cx="5611" cy="2660"/>
                        </a:xfrm>
                        <a:prstGeom prst="rect">
                          <a:avLst/>
                        </a:prstGeom>
                        <a:noFill/>
                        <a:ln>
                          <a:noFill/>
                        </a:ln>
                      </wps:spPr>
                      <wps:txbx>
                        <w:txbxContent>
                          <w:p w14:paraId="3E5B955B" w14:textId="7EBEDD8D" w:rsidR="008D3741" w:rsidRPr="005238A5" w:rsidRDefault="00F20E84" w:rsidP="008D3741">
                            <w:pPr>
                              <w:jc w:val="center"/>
                              <w:rPr>
                                <w:rFonts w:ascii="GOST type B" w:hAnsi="GOST type B" w:cs="Arial"/>
                                <w:i/>
                                <w:sz w:val="32"/>
                                <w:szCs w:val="32"/>
                              </w:rPr>
                            </w:pPr>
                            <w:r>
                              <w:rPr>
                                <w:rFonts w:ascii="GOST type B" w:hAnsi="GOST type B" w:cs="Arial"/>
                                <w:i/>
                                <w:sz w:val="32"/>
                                <w:szCs w:val="32"/>
                                <w:lang w:val="uk-UA"/>
                              </w:rPr>
                              <w:t xml:space="preserve">НТУУ </w:t>
                            </w:r>
                            <w:r w:rsidRPr="00F20E84">
                              <w:rPr>
                                <w:rFonts w:ascii="GOST type B" w:hAnsi="GOST type B" w:cs="Arial"/>
                                <w:i/>
                                <w:sz w:val="32"/>
                                <w:szCs w:val="32"/>
                              </w:rPr>
                              <w:t xml:space="preserve">КПІ </w:t>
                            </w:r>
                            <w:proofErr w:type="spellStart"/>
                            <w:r w:rsidRPr="00F20E84">
                              <w:rPr>
                                <w:rFonts w:ascii="GOST type B" w:hAnsi="GOST type B" w:cs="Arial"/>
                                <w:i/>
                                <w:sz w:val="32"/>
                                <w:szCs w:val="32"/>
                              </w:rPr>
                              <w:t>ім</w:t>
                            </w:r>
                            <w:proofErr w:type="spellEnd"/>
                            <w:r w:rsidRPr="00F20E84">
                              <w:rPr>
                                <w:rFonts w:ascii="GOST type B" w:hAnsi="GOST type B" w:cs="Arial"/>
                                <w:i/>
                                <w:sz w:val="32"/>
                                <w:szCs w:val="32"/>
                              </w:rPr>
                              <w:t xml:space="preserve">. </w:t>
                            </w:r>
                            <w:proofErr w:type="spellStart"/>
                            <w:r w:rsidRPr="00F20E84">
                              <w:rPr>
                                <w:rFonts w:ascii="GOST type B" w:hAnsi="GOST type B" w:cs="Arial"/>
                                <w:i/>
                                <w:sz w:val="32"/>
                                <w:szCs w:val="32"/>
                              </w:rPr>
                              <w:t>Ігоря</w:t>
                            </w:r>
                            <w:proofErr w:type="spellEnd"/>
                            <w:r w:rsidRPr="00F20E84">
                              <w:rPr>
                                <w:rFonts w:ascii="GOST type B" w:hAnsi="GOST type B" w:cs="Arial"/>
                                <w:i/>
                                <w:sz w:val="32"/>
                                <w:szCs w:val="32"/>
                              </w:rPr>
                              <w:t xml:space="preserve"> </w:t>
                            </w:r>
                            <w:proofErr w:type="spellStart"/>
                            <w:r w:rsidRPr="00F20E84">
                              <w:rPr>
                                <w:rFonts w:ascii="GOST type B" w:hAnsi="GOST type B" w:cs="Arial"/>
                                <w:i/>
                                <w:sz w:val="32"/>
                                <w:szCs w:val="32"/>
                              </w:rPr>
                              <w:t>Сікорського</w:t>
                            </w:r>
                            <w:proofErr w:type="spellEnd"/>
                            <w:r w:rsidR="008D3741" w:rsidRPr="005238A5">
                              <w:rPr>
                                <w:rFonts w:ascii="GOST type B" w:hAnsi="GOST type B" w:cs="Arial"/>
                                <w:i/>
                                <w:sz w:val="32"/>
                                <w:szCs w:val="32"/>
                              </w:rPr>
                              <w:t xml:space="preserve">, </w:t>
                            </w:r>
                            <w:r w:rsidR="008D3741" w:rsidRPr="005238A5">
                              <w:rPr>
                                <w:rFonts w:ascii="GOST type B" w:hAnsi="GOST type B" w:cs="GOST type A"/>
                                <w:i/>
                                <w:sz w:val="32"/>
                                <w:szCs w:val="32"/>
                              </w:rPr>
                              <w:t>ІХФ</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D44F87B" id="Group 93" o:spid="_x0000_s1026" style="position:absolute;margin-left:55.65pt;margin-top:12.8pt;width:524.4pt;height:879.7pt;z-index:251664384;mso-position-horizontal-relative:page;mso-position-vertical-relative:page" coordsize="20000,216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">
              <v:rect id="Rectangle 94"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" filled="f" strokeweight="2pt">
                <v:path arrowok="t"/>
              </v:rect>
              <v:line id="Line 95"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" strokeweight="2pt">
                <o:lock v:ext="edit" shapetype="f"/>
              </v:line>
              <v:line id="Line 96"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" strokeweight="2pt">
                <o:lock v:ext="edit" shapetype="f"/>
              </v:line>
              <v:line id="Line 97"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" strokeweight="2pt">
                <o:lock v:ext="edit" shapetype="f"/>
              </v:line>
              <v:line id="Line 98"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" strokeweight="2pt">
                <o:lock v:ext="edit" shapetype="f"/>
              </v:line>
              <v:line id="Line 99"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" strokeweight="2pt">
                <o:lock v:ext="edit" shapetype="f"/>
              </v:line>
              <v:line id="Line 100"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" strokeweight="2pt">
                <o:lock v:ext="edit" shapetype="f"/>
              </v:line>
              <v:line id="Line 101"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" strokeweight="2pt">
                <o:lock v:ext="edit" shapetype="f"/>
              </v:line>
              <v:line id="Line 102"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" strokeweight="1pt">
                <o:lock v:ext="edit" shapetype="f"/>
              </v:line>
              <v:line id="Line 103"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" strokeweight="1pt">
                <o:lock v:ext="edit" shapetype="f"/>
              </v:line>
              <v:rect id="Rectangle 104"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" filled="f" stroked="f">
                <v:textbox inset="1pt,1pt,1pt,1pt">
                  <w:txbxContent>
                    <w:p w14:paraId="29EA787C" w14:textId="77777777" w:rsidR="008D3741" w:rsidRPr="002D3C6C" w:rsidRDefault="008D3741" w:rsidP="008D3741">
                      <w:pPr>
                        <w:jc w:val="center"/>
                        <w:rPr>
                          <w:rFonts w:ascii="GOST type B" w:hAnsi="GOST type B"/>
                          <w:i/>
                        </w:rPr>
                      </w:pPr>
                      <w:proofErr w:type="spellStart"/>
                      <w:r>
                        <w:rPr>
                          <w:rFonts w:ascii="GOST type B" w:hAnsi="GOST type B"/>
                          <w:i/>
                          <w:sz w:val="18"/>
                        </w:rPr>
                        <w:t>Зм</w:t>
                      </w:r>
                      <w:proofErr w:type="spellEnd"/>
                      <w:r w:rsidRPr="002D3C6C">
                        <w:rPr>
                          <w:rFonts w:ascii="GOST type B" w:hAnsi="GOST type B"/>
                          <w:i/>
                          <w:sz w:val="18"/>
                        </w:rPr>
                        <w:t>.</w:t>
                      </w:r>
                    </w:p>
                    <w:p w14:paraId="231D0025" w14:textId="77777777" w:rsidR="008D3741" w:rsidRPr="005238A5" w:rsidRDefault="008D3741" w:rsidP="008D3741">
                      <w:pPr>
                        <w:pStyle w:val="a6"/>
                        <w:jc w:val="center"/>
                        <w:rPr>
                          <w:rFonts w:ascii="GOST type B" w:hAnsi="GOST type B"/>
                          <w:sz w:val="24"/>
                          <w:szCs w:val="28"/>
                        </w:rPr>
                      </w:pPr>
                    </w:p>
                  </w:txbxContent>
                </v:textbox>
              </v:rect>
              <v:rect id="Rectangle 105"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" filled="f" stroked="f">
                <v:textbox inset="1pt,1pt,1pt,1pt">
                  <w:txbxContent>
                    <w:p w14:paraId="235051F2" w14:textId="77777777" w:rsidR="008D3741" w:rsidRPr="002D3C6C" w:rsidRDefault="008D3741" w:rsidP="008D3741">
                      <w:pPr>
                        <w:jc w:val="center"/>
                        <w:rPr>
                          <w:rFonts w:ascii="GOST type B" w:hAnsi="GOST type B"/>
                          <w:i/>
                        </w:rPr>
                      </w:pPr>
                      <w:proofErr w:type="spellStart"/>
                      <w:r>
                        <w:rPr>
                          <w:rFonts w:ascii="GOST type B" w:hAnsi="GOST type B"/>
                          <w:i/>
                          <w:sz w:val="18"/>
                        </w:rPr>
                        <w:t>Арк</w:t>
                      </w:r>
                      <w:proofErr w:type="spellEnd"/>
                      <w:r>
                        <w:rPr>
                          <w:rFonts w:ascii="GOST type B" w:hAnsi="GOST type B"/>
                          <w:i/>
                          <w:sz w:val="18"/>
                        </w:rPr>
                        <w:t>.</w:t>
                      </w:r>
                    </w:p>
                    <w:p w14:paraId="5B6483C9" w14:textId="77777777" w:rsidR="008D3741" w:rsidRPr="005F43DF" w:rsidRDefault="008D3741" w:rsidP="008D3741">
                      <w:pPr>
                        <w:pStyle w:val="a6"/>
                        <w:jc w:val="center"/>
                        <w:rPr>
                          <w:rFonts w:ascii="GOST type A" w:hAnsi="GOST type A"/>
                          <w:sz w:val="22"/>
                          <w:szCs w:val="24"/>
                        </w:rPr>
                      </w:pPr>
                    </w:p>
                  </w:txbxContent>
                </v:textbox>
              </v:rect>
              <v:rect id="Rectangle 106"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" filled="f" stroked="f">
                <v:textbox inset="1pt,1pt,1pt,1pt">
                  <w:txbxContent>
                    <w:p w14:paraId="0DA08395" w14:textId="77777777" w:rsidR="008D3741" w:rsidRPr="002D3C6C" w:rsidRDefault="008D3741" w:rsidP="008D3741">
                      <w:pPr>
                        <w:jc w:val="center"/>
                        <w:rPr>
                          <w:rFonts w:ascii="GOST type B" w:hAnsi="GOST type B"/>
                          <w:i/>
                        </w:rPr>
                      </w:pPr>
                      <w:r w:rsidRPr="002D3C6C">
                        <w:rPr>
                          <w:rFonts w:ascii="GOST type B" w:hAnsi="GOST type B"/>
                          <w:i/>
                          <w:sz w:val="18"/>
                        </w:rPr>
                        <w:t>№ докум.</w:t>
                      </w:r>
                    </w:p>
                    <w:p w14:paraId="61E49683" w14:textId="77777777" w:rsidR="008D3741" w:rsidRPr="005F43DF" w:rsidRDefault="008D3741" w:rsidP="008D3741">
                      <w:pPr>
                        <w:pStyle w:val="a6"/>
                        <w:jc w:val="center"/>
                        <w:rPr>
                          <w:rFonts w:ascii="GOST type A" w:hAnsi="GOST type A"/>
                          <w:sz w:val="22"/>
                          <w:szCs w:val="24"/>
                        </w:rPr>
                      </w:pPr>
                    </w:p>
                  </w:txbxContent>
                </v:textbox>
              </v:rect>
              <v:rect id="Rectangle 107"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" filled="f" stroked="f">
                <v:textbox inset="1pt,1pt,1pt,1pt">
                  <w:txbxContent>
                    <w:p w14:paraId="525DD761" w14:textId="77777777" w:rsidR="008D3741" w:rsidRPr="005238A5" w:rsidRDefault="008D3741" w:rsidP="008D3741">
                      <w:pPr>
                        <w:pStyle w:val="a6"/>
                        <w:jc w:val="center"/>
                        <w:rPr>
                          <w:rFonts w:ascii="GOST type B" w:hAnsi="GOST type B"/>
                          <w:sz w:val="22"/>
                          <w:szCs w:val="24"/>
                        </w:rPr>
                      </w:pPr>
                      <w:r w:rsidRPr="005238A5">
                        <w:rPr>
                          <w:rFonts w:ascii="GOST type B" w:hAnsi="GOST type B"/>
                          <w:sz w:val="18"/>
                        </w:rPr>
                        <w:t>Підпис</w:t>
                      </w:r>
                    </w:p>
                  </w:txbxContent>
                </v:textbox>
              </v:rect>
              <v:rect id="Rectangle 108"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" filled="f" stroked="f">
                <v:textbox inset="1pt,1pt,1pt,1pt">
                  <w:txbxContent>
                    <w:p w14:paraId="64CF4C63" w14:textId="77777777" w:rsidR="008D3741" w:rsidRPr="005238A5" w:rsidRDefault="008D3741" w:rsidP="008D3741">
                      <w:pPr>
                        <w:pStyle w:val="a6"/>
                        <w:jc w:val="center"/>
                        <w:rPr>
                          <w:rFonts w:ascii="GOST type B" w:hAnsi="GOST type B"/>
                          <w:sz w:val="18"/>
                        </w:rPr>
                      </w:pPr>
                      <w:r w:rsidRPr="005238A5">
                        <w:rPr>
                          <w:rFonts w:ascii="GOST type B" w:hAnsi="GOST type B"/>
                          <w:sz w:val="18"/>
                        </w:rPr>
                        <w:t>Дата</w:t>
                      </w:r>
                    </w:p>
                  </w:txbxContent>
                </v:textbox>
              </v:rect>
              <v:rect id="Rectangle 109"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" filled="f" stroked="f">
                <v:textbox inset="1pt,1pt,1pt,1pt">
                  <w:txbxContent>
                    <w:p w14:paraId="79CD4492" w14:textId="77777777" w:rsidR="008D3741" w:rsidRPr="005238A5" w:rsidRDefault="008D3741" w:rsidP="008D3741">
                      <w:pPr>
                        <w:pStyle w:val="a6"/>
                        <w:jc w:val="center"/>
                        <w:rPr>
                          <w:rFonts w:ascii="GOST type B" w:hAnsi="GOST type B"/>
                          <w:sz w:val="18"/>
                          <w:szCs w:val="18"/>
                        </w:rPr>
                      </w:pPr>
                      <w:proofErr w:type="spellStart"/>
                      <w:r w:rsidRPr="005238A5">
                        <w:rPr>
                          <w:rFonts w:ascii="GOST type B" w:hAnsi="GOST type B"/>
                          <w:sz w:val="18"/>
                          <w:szCs w:val="18"/>
                        </w:rPr>
                        <w:t>Арк</w:t>
                      </w:r>
                      <w:proofErr w:type="spellEnd"/>
                      <w:r w:rsidRPr="005238A5">
                        <w:rPr>
                          <w:rFonts w:ascii="GOST type B" w:hAnsi="GOST type B"/>
                          <w:sz w:val="18"/>
                          <w:szCs w:val="18"/>
                        </w:rPr>
                        <w:t>.</w:t>
                      </w:r>
                    </w:p>
                  </w:txbxContent>
                </v:textbox>
              </v:rect>
              <v:rect id="Rectangle 110"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" filled="f" stroked="f">
                <v:textbox inset="1pt,1pt,1pt,1pt">
                  <w:txbxContent>
                    <w:p w14:paraId="09A969C3" w14:textId="7C561426" w:rsidR="008D3741" w:rsidRPr="00DB2B88" w:rsidRDefault="008D3741" w:rsidP="008D3741">
                      <w:pPr>
                        <w:pStyle w:val="a6"/>
                        <w:jc w:val="center"/>
                        <w:rPr>
                          <w:rFonts w:ascii="GOST type A" w:hAnsi="GOST type A"/>
                          <w:sz w:val="22"/>
                          <w:szCs w:val="22"/>
                        </w:rPr>
                      </w:pPr>
                    </w:p>
                  </w:txbxContent>
                </v:textbox>
              </v:rect>
              <v:rect id="Rectangle 111" o:spid="_x0000_s1044" style="position:absolute;left:7760;top:17481;width:12159;height:6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" filled="f" stroked="f">
                <v:textbox inset="1pt,1pt,1pt,1pt">
                  <w:txbxContent>
                    <w:p w14:paraId="329939F4" w14:textId="1631E770" w:rsidR="008D3741" w:rsidRPr="005E70AC" w:rsidRDefault="005E70AC" w:rsidP="008D3741">
                      <w:pPr>
                        <w:jc w:val="center"/>
                        <w:rPr>
                          <w:sz w:val="32"/>
                          <w:szCs w:val="32"/>
                        </w:rPr>
                      </w:pPr>
                      <w:r w:rsidRPr="005E70AC">
                        <w:rPr>
                          <w:i/>
                          <w:sz w:val="32"/>
                          <w:szCs w:val="32"/>
                        </w:rPr>
                        <w:t>ДПЛА71.15.00.000ПЗ</w:t>
                      </w:r>
                    </w:p>
                  </w:txbxContent>
                </v:textbox>
              </v:rect>
              <v:line id="Line 112"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" strokeweight="2pt">
                <o:lock v:ext="edit" shapetype="f"/>
              </v:line>
              <v:line id="Line 113"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" strokeweight="2pt">
                <o:lock v:ext="edit" shapetype="f"/>
              </v:line>
              <v:line id="Line 114"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" strokeweight="1pt">
                <o:lock v:ext="edit" shapetype="f"/>
              </v:line>
              <v:line id="Line 115"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" strokeweight="1pt">
                <o:lock v:ext="edit" shapetype="f"/>
              </v:line>
              <v:line id="Line 116"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" strokeweight="1pt">
                <o:lock v:ext="edit" shapetype="f"/>
              </v:line>
              <v:group id="Group 117" o:spid="_x0000_s105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">
                <v:rect id="Rectangle 118"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" filled="f" stroked="f">
                  <v:textbox inset="1pt,1pt,1pt,1pt">
                    <w:txbxContent>
                      <w:p w14:paraId="2DB696F5" w14:textId="77777777" w:rsidR="008D3741" w:rsidRPr="005238A5" w:rsidRDefault="008D3741" w:rsidP="008D3741">
                        <w:pPr>
                          <w:pStyle w:val="a6"/>
                          <w:rPr>
                            <w:rFonts w:ascii="GOST type B" w:hAnsi="GOST type B"/>
                            <w:sz w:val="18"/>
                            <w:szCs w:val="18"/>
                          </w:rPr>
                        </w:pPr>
                        <w:r w:rsidRPr="005238A5">
                          <w:rPr>
                            <w:rFonts w:ascii="GOST type B" w:hAnsi="GOST type B"/>
                            <w:sz w:val="18"/>
                            <w:szCs w:val="18"/>
                          </w:rPr>
                          <w:t xml:space="preserve"> </w:t>
                        </w:r>
                        <w:proofErr w:type="spellStart"/>
                        <w:r w:rsidRPr="005238A5">
                          <w:rPr>
                            <w:rFonts w:ascii="GOST type B" w:hAnsi="GOST type B"/>
                            <w:sz w:val="18"/>
                            <w:szCs w:val="18"/>
                          </w:rPr>
                          <w:t>Розроб</w:t>
                        </w:r>
                        <w:proofErr w:type="spellEnd"/>
                        <w:r w:rsidRPr="005238A5">
                          <w:rPr>
                            <w:rFonts w:ascii="GOST type B" w:hAnsi="GOST type B"/>
                            <w:sz w:val="18"/>
                            <w:szCs w:val="18"/>
                          </w:rPr>
                          <w:t>.</w:t>
                        </w:r>
                      </w:p>
                    </w:txbxContent>
                  </v:textbox>
                </v:rect>
                <v:rect id="Rectangle 119" o:spid="_x0000_s10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" filled="f" stroked="f">
                  <v:textbox inset="1pt,1pt,1pt,1pt">
                    <w:txbxContent>
                      <w:p w14:paraId="71CAF019" w14:textId="3410A252" w:rsidR="008D3741" w:rsidRPr="005238A5" w:rsidRDefault="005E70AC" w:rsidP="008D3741">
                        <w:pPr>
                          <w:rPr>
                            <w:rFonts w:ascii="GOST type B" w:hAnsi="GOST type B"/>
                            <w:i/>
                            <w:sz w:val="18"/>
                            <w:szCs w:val="18"/>
                            <w:lang w:val="uk-UA"/>
                          </w:rPr>
                        </w:pPr>
                        <w:r>
                          <w:rPr>
                            <w:rFonts w:ascii="GOST type B" w:hAnsi="GOST type B"/>
                            <w:i/>
                            <w:iCs/>
                            <w:sz w:val="18"/>
                            <w:szCs w:val="18"/>
                            <w:lang w:val="uk-UA"/>
                          </w:rPr>
                          <w:t>Олефір О.М.</w:t>
                        </w:r>
                      </w:p>
                    </w:txbxContent>
                  </v:textbox>
                </v:rect>
              </v:group>
              <v:group id="Group 120" o:sp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">
                <v:rect id="Rectangle 121"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" filled="f" stroked="f">
                  <v:textbox inset="1pt,1pt,1pt,1pt">
                    <w:txbxContent>
                      <w:p w14:paraId="23CC2635" w14:textId="77777777" w:rsidR="008D3741" w:rsidRPr="005238A5" w:rsidRDefault="008D3741" w:rsidP="008D3741">
                        <w:pPr>
                          <w:pStyle w:val="a6"/>
                          <w:rPr>
                            <w:rFonts w:ascii="GOST type B" w:hAnsi="GOST type B"/>
                            <w:sz w:val="18"/>
                            <w:szCs w:val="18"/>
                          </w:rPr>
                        </w:pPr>
                        <w:r w:rsidRPr="005238A5">
                          <w:rPr>
                            <w:rFonts w:ascii="GOST type B" w:hAnsi="GOST type B"/>
                            <w:sz w:val="18"/>
                            <w:szCs w:val="18"/>
                          </w:rPr>
                          <w:t xml:space="preserve"> Перев.</w:t>
                        </w:r>
                      </w:p>
                    </w:txbxContent>
                  </v:textbox>
                </v:rect>
                <v:rect id="Rectangle 122" o:spid="_x0000_s10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" filled="f" stroked="f">
                  <v:textbox inset="1pt,1pt,1pt,1pt">
                    <w:txbxContent>
                      <w:p w14:paraId="3360332E" w14:textId="296C533A" w:rsidR="008D3741" w:rsidRPr="005238A5" w:rsidRDefault="005E70AC" w:rsidP="008D3741">
                        <w:pPr>
                          <w:pStyle w:val="a6"/>
                          <w:rPr>
                            <w:rFonts w:ascii="GOST type B" w:hAnsi="GOST type B"/>
                            <w:sz w:val="18"/>
                            <w:szCs w:val="18"/>
                          </w:rPr>
                        </w:pPr>
                        <w:proofErr w:type="spellStart"/>
                        <w:r>
                          <w:rPr>
                            <w:rFonts w:ascii="GOST type B" w:hAnsi="GOST type B"/>
                            <w:sz w:val="18"/>
                            <w:szCs w:val="18"/>
                          </w:rPr>
                          <w:t>Ладієва</w:t>
                        </w:r>
                        <w:proofErr w:type="spellEnd"/>
                        <w:r>
                          <w:rPr>
                            <w:rFonts w:ascii="GOST type B" w:hAnsi="GOST type B"/>
                            <w:sz w:val="18"/>
                            <w:szCs w:val="18"/>
                          </w:rPr>
                          <w:t xml:space="preserve"> Л.Р.</w:t>
                        </w:r>
                      </w:p>
                    </w:txbxContent>
                  </v:textbox>
                </v:rect>
              </v:group>
              <v:group id="Group 123" o:spid="_x0000_s10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">
                <v:rect id="Rectangle 124"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" filled="f" stroked="f">
                  <v:textbox inset="1pt,1pt,1pt,1pt">
                    <w:txbxContent>
                      <w:p w14:paraId="45610A0C" w14:textId="77777777" w:rsidR="008D3741" w:rsidRPr="009E5A54" w:rsidRDefault="008D3741" w:rsidP="008D3741">
                        <w:pPr>
                          <w:pStyle w:val="a6"/>
                          <w:rPr>
                            <w:sz w:val="18"/>
                          </w:rPr>
                        </w:pPr>
                      </w:p>
                    </w:txbxContent>
                  </v:textbox>
                </v:rect>
                <v:rect id="Rectangle 125"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" filled="f" stroked="f">
                  <v:textbox inset="1pt,1pt,1pt,1pt">
                    <w:txbxContent>
                      <w:p w14:paraId="2DC3538A" w14:textId="77777777" w:rsidR="008D3741" w:rsidRPr="009E5A54" w:rsidRDefault="008D3741" w:rsidP="008D3741"/>
                    </w:txbxContent>
                  </v:textbox>
                </v:rect>
              </v:group>
              <v:group id="Group 126"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">
                <v:rect id="Rectangle 127"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" filled="f" stroked="f">
                  <v:textbox inset="1pt,1pt,1pt,1pt">
                    <w:txbxContent>
                      <w:p w14:paraId="7E66CB23" w14:textId="77777777" w:rsidR="008D3741" w:rsidRPr="005238A5" w:rsidRDefault="008D3741" w:rsidP="008D3741">
                        <w:pPr>
                          <w:pStyle w:val="a6"/>
                          <w:rPr>
                            <w:rFonts w:ascii="GOST type B" w:hAnsi="GOST type B"/>
                            <w:sz w:val="18"/>
                            <w:szCs w:val="18"/>
                          </w:rPr>
                        </w:pPr>
                        <w:r w:rsidRPr="005238A5">
                          <w:rPr>
                            <w:rFonts w:ascii="GOST type B" w:hAnsi="GOST type B"/>
                            <w:sz w:val="18"/>
                            <w:szCs w:val="18"/>
                          </w:rPr>
                          <w:t xml:space="preserve"> Н. Контр.</w:t>
                        </w:r>
                      </w:p>
                    </w:txbxContent>
                  </v:textbox>
                </v:rect>
                <v:rect id="Rectangle 128"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" filled="f" stroked="f">
                  <v:textbox inset="1pt,1pt,1pt,1pt">
                    <w:txbxContent>
                      <w:p w14:paraId="3C5420CF" w14:textId="25750606" w:rsidR="008D3741" w:rsidRDefault="00B45CCA" w:rsidP="008D3741">
                        <w:pPr>
                          <w:pStyle w:val="a6"/>
                          <w:rPr>
                            <w:sz w:val="18"/>
                          </w:rPr>
                        </w:pPr>
                        <w:proofErr w:type="spellStart"/>
                        <w:r>
                          <w:rPr>
                            <w:sz w:val="18"/>
                          </w:rPr>
                          <w:t>Кваско</w:t>
                        </w:r>
                        <w:proofErr w:type="spellEnd"/>
                        <w:r>
                          <w:rPr>
                            <w:sz w:val="18"/>
                          </w:rPr>
                          <w:t xml:space="preserve"> Е.М.</w:t>
                        </w:r>
                      </w:p>
                    </w:txbxContent>
                  </v:textbox>
                </v:rect>
              </v:group>
              <v:group id="Group 129" o:spid="_x0000_s10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">
                <v:rect id="Rectangle 130"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" filled="f" stroked="f">
                  <v:textbox inset="1pt,1pt,1pt,1pt">
                    <w:txbxContent>
                      <w:p w14:paraId="53D7360F" w14:textId="77777777" w:rsidR="008D3741" w:rsidRPr="005238A5" w:rsidRDefault="008D3741" w:rsidP="008D3741">
                        <w:pPr>
                          <w:pStyle w:val="a6"/>
                          <w:rPr>
                            <w:rFonts w:ascii="GOST type B" w:hAnsi="GOST type B"/>
                            <w:sz w:val="18"/>
                            <w:szCs w:val="18"/>
                          </w:rPr>
                        </w:pPr>
                        <w:r w:rsidRPr="005238A5">
                          <w:rPr>
                            <w:rFonts w:ascii="GOST type B" w:hAnsi="GOST type B"/>
                            <w:sz w:val="18"/>
                            <w:szCs w:val="18"/>
                          </w:rPr>
                          <w:t xml:space="preserve"> </w:t>
                        </w:r>
                        <w:proofErr w:type="spellStart"/>
                        <w:r w:rsidRPr="005238A5">
                          <w:rPr>
                            <w:rFonts w:ascii="GOST type B" w:hAnsi="GOST type B"/>
                            <w:sz w:val="18"/>
                            <w:szCs w:val="18"/>
                          </w:rPr>
                          <w:t>Затв</w:t>
                        </w:r>
                        <w:proofErr w:type="spellEnd"/>
                        <w:r w:rsidRPr="005238A5">
                          <w:rPr>
                            <w:rFonts w:ascii="GOST type B" w:hAnsi="GOST type B"/>
                            <w:sz w:val="18"/>
                            <w:szCs w:val="18"/>
                          </w:rPr>
                          <w:t>.</w:t>
                        </w:r>
                      </w:p>
                    </w:txbxContent>
                  </v:textbox>
                </v:rect>
                <v:rect id="Rectangle 131" o:sp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" filled="f" stroked="f">
                  <v:textbox inset="1pt,1pt,1pt,1pt">
                    <w:txbxContent>
                      <w:p w14:paraId="2E46D8E1" w14:textId="31DB2D38" w:rsidR="008D3741" w:rsidRDefault="00B45CCA" w:rsidP="008D3741">
                        <w:pPr>
                          <w:pStyle w:val="a6"/>
                          <w:rPr>
                            <w:sz w:val="18"/>
                          </w:rPr>
                        </w:pPr>
                        <w:r>
                          <w:rPr>
                            <w:sz w:val="18"/>
                          </w:rPr>
                          <w:t>Жученко А.І.</w:t>
                        </w:r>
                      </w:p>
                    </w:txbxContent>
                  </v:textbox>
                </v:rect>
              </v:group>
              <v:line id="Line 132"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" strokeweight="2pt">
                <o:lock v:ext="edit" shapetype="f"/>
              </v:line>
              <v:rect id="Rectangle 133" o:spid="_x0000_s10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" filled="f" stroked="f">
                <v:textbox inset="1pt,1pt,1pt,1pt">
                  <w:txbxContent>
                    <w:p w14:paraId="2BF6C61F" w14:textId="77777777" w:rsidR="008D3741" w:rsidRDefault="008D3741" w:rsidP="008D3741"/>
                    <w:p w14:paraId="22D8C0F4" w14:textId="77777777" w:rsidR="00B45CCA" w:rsidRPr="008648DF" w:rsidRDefault="00B45CCA" w:rsidP="00B45CCA">
                      <w:pPr>
                        <w:jc w:val="center"/>
                        <w:rPr>
                          <w:i/>
                          <w:iCs/>
                        </w:rPr>
                      </w:pPr>
                      <w:proofErr w:type="spellStart"/>
                      <w:r w:rsidRPr="008648DF">
                        <w:rPr>
                          <w:i/>
                          <w:iCs/>
                          <w:color w:val="000000"/>
                          <w:sz w:val="28"/>
                          <w:szCs w:val="28"/>
                        </w:rPr>
                        <w:t>Автоматизація</w:t>
                      </w:r>
                      <w:proofErr w:type="spellEnd"/>
                      <w:r w:rsidRPr="008648DF">
                        <w:rPr>
                          <w:i/>
                          <w:iCs/>
                          <w:color w:val="000000"/>
                          <w:sz w:val="28"/>
                          <w:szCs w:val="28"/>
                        </w:rPr>
                        <w:t xml:space="preserve"> </w:t>
                      </w:r>
                      <w:proofErr w:type="spellStart"/>
                      <w:r w:rsidRPr="008648DF">
                        <w:rPr>
                          <w:i/>
                          <w:iCs/>
                          <w:color w:val="000000"/>
                          <w:sz w:val="28"/>
                          <w:szCs w:val="28"/>
                        </w:rPr>
                        <w:t>процесу</w:t>
                      </w:r>
                      <w:proofErr w:type="spellEnd"/>
                      <w:r w:rsidRPr="008648DF">
                        <w:rPr>
                          <w:i/>
                          <w:iCs/>
                          <w:color w:val="000000"/>
                          <w:sz w:val="28"/>
                          <w:szCs w:val="28"/>
                        </w:rPr>
                        <w:t xml:space="preserve"> </w:t>
                      </w:r>
                      <w:proofErr w:type="spellStart"/>
                      <w:r w:rsidRPr="008648DF">
                        <w:rPr>
                          <w:i/>
                          <w:iCs/>
                          <w:color w:val="000000"/>
                          <w:sz w:val="28"/>
                          <w:szCs w:val="28"/>
                        </w:rPr>
                        <w:t>хлорування</w:t>
                      </w:r>
                      <w:proofErr w:type="spellEnd"/>
                      <w:r w:rsidRPr="008648DF">
                        <w:rPr>
                          <w:i/>
                          <w:iCs/>
                          <w:color w:val="000000"/>
                          <w:sz w:val="28"/>
                          <w:szCs w:val="28"/>
                        </w:rPr>
                        <w:t xml:space="preserve"> метану</w:t>
                      </w:r>
                    </w:p>
                    <w:p w14:paraId="351B4E88" w14:textId="77777777" w:rsidR="008D3741" w:rsidRPr="00AD69C7" w:rsidRDefault="008D3741" w:rsidP="008D3741"/>
                  </w:txbxContent>
                </v:textbox>
              </v:rect>
              <v:line id="Line 134"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" strokeweight="2pt">
                <o:lock v:ext="edit" shapetype="f"/>
              </v:line>
              <v:line id="Line 135"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" strokeweight="2pt">
                <o:lock v:ext="edit" shapetype="f"/>
              </v:line>
              <v:line id="Line 136"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" strokeweight="2pt">
                <o:lock v:ext="edit" shapetype="f"/>
              </v:line>
              <v:rect id="Rectangle 137"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" filled="f" stroked="f">
                <v:textbox inset="1pt,1pt,1pt,1pt">
                  <w:txbxContent>
                    <w:p w14:paraId="7016A4E5" w14:textId="77777777" w:rsidR="008D3741" w:rsidRPr="005F43DF" w:rsidRDefault="008D3741" w:rsidP="008D3741">
                      <w:pPr>
                        <w:pStyle w:val="a6"/>
                        <w:jc w:val="center"/>
                        <w:rPr>
                          <w:rFonts w:ascii="GOST type A" w:hAnsi="GOST type A"/>
                          <w:sz w:val="22"/>
                          <w:szCs w:val="22"/>
                        </w:rPr>
                      </w:pPr>
                      <w:r w:rsidRPr="005238A5">
                        <w:rPr>
                          <w:rFonts w:ascii="GOST type B" w:hAnsi="GOST type B"/>
                          <w:sz w:val="18"/>
                          <w:szCs w:val="18"/>
                        </w:rPr>
                        <w:t>Літ</w:t>
                      </w:r>
                      <w:r w:rsidRPr="005F43DF">
                        <w:rPr>
                          <w:rFonts w:ascii="GOST type A" w:hAnsi="GOST type A"/>
                          <w:sz w:val="22"/>
                          <w:szCs w:val="22"/>
                        </w:rPr>
                        <w:t>.</w:t>
                      </w:r>
                    </w:p>
                  </w:txbxContent>
                </v:textbox>
              </v:rect>
              <v:rect id="Rectangle 138"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" filled="f" stroked="f">
                <v:textbox inset="1pt,1pt,1pt,1pt">
                  <w:txbxContent>
                    <w:p w14:paraId="14897853" w14:textId="77777777" w:rsidR="008D3741" w:rsidRPr="005238A5" w:rsidRDefault="008D3741" w:rsidP="008D3741">
                      <w:pPr>
                        <w:pStyle w:val="a6"/>
                        <w:jc w:val="center"/>
                        <w:rPr>
                          <w:rFonts w:ascii="GOST type B" w:hAnsi="GOST type B"/>
                          <w:sz w:val="18"/>
                          <w:szCs w:val="18"/>
                        </w:rPr>
                      </w:pPr>
                      <w:r w:rsidRPr="005238A5">
                        <w:rPr>
                          <w:rFonts w:ascii="GOST type B" w:hAnsi="GOST type B"/>
                          <w:sz w:val="18"/>
                          <w:szCs w:val="18"/>
                        </w:rPr>
                        <w:t>Аркушів</w:t>
                      </w:r>
                    </w:p>
                  </w:txbxContent>
                </v:textbox>
              </v:rect>
              <v:rect id="Rectangle 139" o:spid="_x0000_s1072" style="position:absolute;left:17574;top:18555;width:2326;height:3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" filled="f" stroked="f">
                <v:textbox inset="1pt,1pt,1pt,1pt">
                  <w:txbxContent>
                    <w:p w14:paraId="4BCCB58F" w14:textId="52291D3B" w:rsidR="008D3741" w:rsidRPr="006848EE" w:rsidRDefault="00B45CCA" w:rsidP="008D3741">
                      <w:pPr>
                        <w:jc w:val="center"/>
                        <w:rPr>
                          <w:lang w:val="en-US"/>
                        </w:rPr>
                      </w:pPr>
                      <w:r>
                        <w:rPr>
                          <w:lang w:val="uk-UA"/>
                        </w:rPr>
                        <w:t>6</w:t>
                      </w:r>
                      <w:r w:rsidR="00EA41FC">
                        <w:rPr>
                          <w:lang w:val="en-US"/>
                        </w:rPr>
                        <w:t>6</w:t>
                      </w:r>
                    </w:p>
                  </w:txbxContent>
                </v:textbox>
              </v:rect>
              <v:line id="Line 140"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" strokeweight="1pt">
                <o:lock v:ext="edit" shapetype="f"/>
              </v:line>
              <v:line id="Line 141"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" strokeweight="1pt">
                <o:lock v:ext="edit" shapetype="f"/>
              </v:line>
              <v:rect id="Rectangle 142" o:spid="_x0000_s1075" style="position:absolute;left:14289;top:18969;width:5611;height:2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" filled="f" stroked="f">
                <v:textbox inset="1pt,1pt,1pt,1pt">
                  <w:txbxContent>
                    <w:p w14:paraId="3E5B955B" w14:textId="7EBEDD8D" w:rsidR="008D3741" w:rsidRPr="005238A5" w:rsidRDefault="00F20E84" w:rsidP="008D3741">
                      <w:pPr>
                        <w:jc w:val="center"/>
                        <w:rPr>
                          <w:rFonts w:ascii="GOST type B" w:hAnsi="GOST type B" w:cs="Arial"/>
                          <w:i/>
                          <w:sz w:val="32"/>
                          <w:szCs w:val="32"/>
                        </w:rPr>
                      </w:pPr>
                      <w:r>
                        <w:rPr>
                          <w:rFonts w:ascii="GOST type B" w:hAnsi="GOST type B" w:cs="Arial"/>
                          <w:i/>
                          <w:sz w:val="32"/>
                          <w:szCs w:val="32"/>
                          <w:lang w:val="uk-UA"/>
                        </w:rPr>
                        <w:t xml:space="preserve">НТУУ </w:t>
                      </w:r>
                      <w:r w:rsidRPr="00F20E84">
                        <w:rPr>
                          <w:rFonts w:ascii="GOST type B" w:hAnsi="GOST type B" w:cs="Arial"/>
                          <w:i/>
                          <w:sz w:val="32"/>
                          <w:szCs w:val="32"/>
                        </w:rPr>
                        <w:t xml:space="preserve">КПІ </w:t>
                      </w:r>
                      <w:proofErr w:type="spellStart"/>
                      <w:r w:rsidRPr="00F20E84">
                        <w:rPr>
                          <w:rFonts w:ascii="GOST type B" w:hAnsi="GOST type B" w:cs="Arial"/>
                          <w:i/>
                          <w:sz w:val="32"/>
                          <w:szCs w:val="32"/>
                        </w:rPr>
                        <w:t>ім</w:t>
                      </w:r>
                      <w:proofErr w:type="spellEnd"/>
                      <w:r w:rsidRPr="00F20E84">
                        <w:rPr>
                          <w:rFonts w:ascii="GOST type B" w:hAnsi="GOST type B" w:cs="Arial"/>
                          <w:i/>
                          <w:sz w:val="32"/>
                          <w:szCs w:val="32"/>
                        </w:rPr>
                        <w:t xml:space="preserve">. </w:t>
                      </w:r>
                      <w:proofErr w:type="spellStart"/>
                      <w:r w:rsidRPr="00F20E84">
                        <w:rPr>
                          <w:rFonts w:ascii="GOST type B" w:hAnsi="GOST type B" w:cs="Arial"/>
                          <w:i/>
                          <w:sz w:val="32"/>
                          <w:szCs w:val="32"/>
                        </w:rPr>
                        <w:t>Ігоря</w:t>
                      </w:r>
                      <w:proofErr w:type="spellEnd"/>
                      <w:r w:rsidRPr="00F20E84">
                        <w:rPr>
                          <w:rFonts w:ascii="GOST type B" w:hAnsi="GOST type B" w:cs="Arial"/>
                          <w:i/>
                          <w:sz w:val="32"/>
                          <w:szCs w:val="32"/>
                        </w:rPr>
                        <w:t xml:space="preserve"> </w:t>
                      </w:r>
                      <w:proofErr w:type="spellStart"/>
                      <w:r w:rsidRPr="00F20E84">
                        <w:rPr>
                          <w:rFonts w:ascii="GOST type B" w:hAnsi="GOST type B" w:cs="Arial"/>
                          <w:i/>
                          <w:sz w:val="32"/>
                          <w:szCs w:val="32"/>
                        </w:rPr>
                        <w:t>Сікорського</w:t>
                      </w:r>
                      <w:proofErr w:type="spellEnd"/>
                      <w:r w:rsidR="008D3741" w:rsidRPr="005238A5">
                        <w:rPr>
                          <w:rFonts w:ascii="GOST type B" w:hAnsi="GOST type B" w:cs="Arial"/>
                          <w:i/>
                          <w:sz w:val="32"/>
                          <w:szCs w:val="32"/>
                        </w:rPr>
                        <w:t xml:space="preserve">, </w:t>
                      </w:r>
                      <w:r w:rsidR="008D3741" w:rsidRPr="005238A5">
                        <w:rPr>
                          <w:rFonts w:ascii="GOST type B" w:hAnsi="GOST type B" w:cs="GOST type A"/>
                          <w:i/>
                          <w:sz w:val="32"/>
                          <w:szCs w:val="32"/>
                        </w:rPr>
                        <w:t>ІХФ</w:t>
                      </w:r>
                    </w:p>
                  </w:txbxContent>
                </v:textbox>
              </v:rect>
              <w10:wrap anchorx="page" anchory="page"/>
              <w10:anchorlock/>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9E816A" w14:textId="309A4687" w:rsidR="002B56AC" w:rsidRPr="00794C65" w:rsidRDefault="0040713F">
    <w:pPr>
      <w:rPr>
        <w:lang w:val="uk-UA"/>
      </w:rPr>
    </w:pPr>
    <w:r>
      <w:rPr>
        <w:noProof/>
      </w:rPr>
      <mc:AlternateContent>
        <mc:Choice Requires="wpg">
          <w:drawing>
            <wp:anchor distT="0" distB="0" distL="114300" distR="114300" simplePos="0" relativeHeight="251660288" behindDoc="0" locked="1" layoutInCell="1" allowOverlap="1" wp14:anchorId="07408855" wp14:editId="4F2098FF">
              <wp:simplePos x="0" y="0"/>
              <wp:positionH relativeFrom="page">
                <wp:posOffset>735330</wp:posOffset>
              </wp:positionH>
              <wp:positionV relativeFrom="page">
                <wp:posOffset>224790</wp:posOffset>
              </wp:positionV>
              <wp:extent cx="6588760" cy="10189210"/>
              <wp:effectExtent l="0" t="0" r="2540" b="2540"/>
              <wp:wrapNone/>
              <wp:docPr id="10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02" name="Rectangle 2"/>
                      <wps:cNvSpPr>
                        <a:spLocks/>
                      </wps:cNvSpPr>
                      <wps:spPr bwMode="auto">
                        <a:xfrm>
                          <a:off x="0" y="0"/>
                          <a:ext cx="20000" cy="20000"/>
                        </a:xfrm>
                        <a:prstGeom prst="rect">
                          <a:avLst/>
                        </a:prstGeom>
                        <a:noFill/>
                        <a:ln w="25400">
                          <a:solidFill>
                            <a:srgbClr val="000000"/>
                          </a:solidFill>
                          <a:miter lim="800000"/>
                          <a:headEnd/>
                          <a:tailEnd/>
                        </a:ln>
                      </wps:spPr>
                      <wps:txbx>
                        <w:txbxContent>
                          <w:p w14:paraId="4E5DC526" w14:textId="77777777" w:rsidR="002B56AC" w:rsidRPr="00B05082" w:rsidRDefault="002B56AC" w:rsidP="00B05082">
                            <w:pPr>
                              <w:jc w:val="center"/>
                              <w:rPr>
                                <w:lang w:val="uk-UA"/>
                              </w:rPr>
                            </w:pPr>
                            <w:r>
                              <w:rPr>
                                <w:lang w:val="uk-UA"/>
                              </w:rPr>
                              <w:t>‘</w:t>
                            </w:r>
                          </w:p>
                        </w:txbxContent>
                      </wps:txbx>
                      <wps:bodyPr rot="0" vert="horz" wrap="square" lIns="91440" tIns="45720" rIns="91440" bIns="45720" anchor="t" anchorCtr="0" upright="1">
                        <a:noAutofit/>
                      </wps:bodyPr>
                    </wps:wsp>
                    <wps:wsp>
                      <wps:cNvPr id="103" name="Line 3"/>
                      <wps:cNvCnPr>
                        <a:cxnSpLocks/>
                      </wps:cNvCnPr>
                      <wps:spPr bwMode="auto">
                        <a:xfrm>
                          <a:off x="1093" y="18949"/>
                          <a:ext cx="2" cy="1040"/>
                        </a:xfrm>
                        <a:prstGeom prst="line">
                          <a:avLst/>
                        </a:prstGeom>
                        <a:noFill/>
                        <a:ln w="25400">
                          <a:solidFill>
                            <a:srgbClr val="000000"/>
                          </a:solidFill>
                          <a:round/>
                          <a:headEnd/>
                          <a:tailEnd/>
                        </a:ln>
                      </wps:spPr>
                      <wps:bodyPr/>
                    </wps:wsp>
                    <wps:wsp>
                      <wps:cNvPr id="104" name="Line 4"/>
                      <wps:cNvCnPr>
                        <a:cxnSpLocks/>
                      </wps:cNvCnPr>
                      <wps:spPr bwMode="auto">
                        <a:xfrm>
                          <a:off x="10" y="18941"/>
                          <a:ext cx="19967" cy="1"/>
                        </a:xfrm>
                        <a:prstGeom prst="line">
                          <a:avLst/>
                        </a:prstGeom>
                        <a:noFill/>
                        <a:ln w="25400">
                          <a:solidFill>
                            <a:srgbClr val="000000"/>
                          </a:solidFill>
                          <a:round/>
                          <a:headEnd/>
                          <a:tailEnd/>
                        </a:ln>
                      </wps:spPr>
                      <wps:bodyPr/>
                    </wps:wsp>
                    <wps:wsp>
                      <wps:cNvPr id="105" name="Line 5"/>
                      <wps:cNvCnPr>
                        <a:cxnSpLocks/>
                      </wps:cNvCnPr>
                      <wps:spPr bwMode="auto">
                        <a:xfrm>
                          <a:off x="2186" y="18949"/>
                          <a:ext cx="2" cy="1040"/>
                        </a:xfrm>
                        <a:prstGeom prst="line">
                          <a:avLst/>
                        </a:prstGeom>
                        <a:noFill/>
                        <a:ln w="25400">
                          <a:solidFill>
                            <a:srgbClr val="000000"/>
                          </a:solidFill>
                          <a:round/>
                          <a:headEnd/>
                          <a:tailEnd/>
                        </a:ln>
                      </wps:spPr>
                      <wps:bodyPr/>
                    </wps:wsp>
                    <wps:wsp>
                      <wps:cNvPr id="106" name="Line 6"/>
                      <wps:cNvCnPr>
                        <a:cxnSpLocks/>
                      </wps:cNvCnPr>
                      <wps:spPr bwMode="auto">
                        <a:xfrm>
                          <a:off x="4919" y="18949"/>
                          <a:ext cx="2" cy="1040"/>
                        </a:xfrm>
                        <a:prstGeom prst="line">
                          <a:avLst/>
                        </a:prstGeom>
                        <a:noFill/>
                        <a:ln w="25400">
                          <a:solidFill>
                            <a:srgbClr val="000000"/>
                          </a:solidFill>
                          <a:round/>
                          <a:headEnd/>
                          <a:tailEnd/>
                        </a:ln>
                      </wps:spPr>
                      <wps:bodyPr/>
                    </wps:wsp>
                    <wps:wsp>
                      <wps:cNvPr id="107" name="Line 7"/>
                      <wps:cNvCnPr>
                        <a:cxnSpLocks/>
                      </wps:cNvCnPr>
                      <wps:spPr bwMode="auto">
                        <a:xfrm>
                          <a:off x="6557" y="18959"/>
                          <a:ext cx="2" cy="1030"/>
                        </a:xfrm>
                        <a:prstGeom prst="line">
                          <a:avLst/>
                        </a:prstGeom>
                        <a:noFill/>
                        <a:ln w="25400">
                          <a:solidFill>
                            <a:srgbClr val="000000"/>
                          </a:solidFill>
                          <a:round/>
                          <a:headEnd/>
                          <a:tailEnd/>
                        </a:ln>
                      </wps:spPr>
                      <wps:bodyPr/>
                    </wps:wsp>
                    <wps:wsp>
                      <wps:cNvPr id="108" name="Line 8"/>
                      <wps:cNvCnPr>
                        <a:cxnSpLocks/>
                      </wps:cNvCnPr>
                      <wps:spPr bwMode="auto">
                        <a:xfrm>
                          <a:off x="7650" y="18949"/>
                          <a:ext cx="2" cy="1030"/>
                        </a:xfrm>
                        <a:prstGeom prst="line">
                          <a:avLst/>
                        </a:prstGeom>
                        <a:noFill/>
                        <a:ln w="25400">
                          <a:solidFill>
                            <a:srgbClr val="000000"/>
                          </a:solidFill>
                          <a:round/>
                          <a:headEnd/>
                          <a:tailEnd/>
                        </a:ln>
                      </wps:spPr>
                      <wps:bodyPr/>
                    </wps:wsp>
                    <wps:wsp>
                      <wps:cNvPr id="109" name="Line 9"/>
                      <wps:cNvCnPr>
                        <a:cxnSpLocks/>
                      </wps:cNvCnPr>
                      <wps:spPr bwMode="auto">
                        <a:xfrm>
                          <a:off x="18905" y="18949"/>
                          <a:ext cx="4" cy="1040"/>
                        </a:xfrm>
                        <a:prstGeom prst="line">
                          <a:avLst/>
                        </a:prstGeom>
                        <a:noFill/>
                        <a:ln w="25400">
                          <a:solidFill>
                            <a:srgbClr val="000000"/>
                          </a:solidFill>
                          <a:round/>
                          <a:headEnd/>
                          <a:tailEnd/>
                        </a:ln>
                      </wps:spPr>
                      <wps:bodyPr/>
                    </wps:wsp>
                    <wps:wsp>
                      <wps:cNvPr id="110" name="Line 10"/>
                      <wps:cNvCnPr>
                        <a:cxnSpLocks/>
                      </wps:cNvCnPr>
                      <wps:spPr bwMode="auto">
                        <a:xfrm>
                          <a:off x="10" y="19293"/>
                          <a:ext cx="7621" cy="2"/>
                        </a:xfrm>
                        <a:prstGeom prst="line">
                          <a:avLst/>
                        </a:prstGeom>
                        <a:noFill/>
                        <a:ln w="12700">
                          <a:solidFill>
                            <a:srgbClr val="000000"/>
                          </a:solidFill>
                          <a:round/>
                          <a:headEnd/>
                          <a:tailEnd/>
                        </a:ln>
                      </wps:spPr>
                      <wps:bodyPr/>
                    </wps:wsp>
                    <wps:wsp>
                      <wps:cNvPr id="111" name="Line 11"/>
                      <wps:cNvCnPr>
                        <a:cxnSpLocks/>
                      </wps:cNvCnPr>
                      <wps:spPr bwMode="auto">
                        <a:xfrm>
                          <a:off x="10" y="19646"/>
                          <a:ext cx="7621" cy="1"/>
                        </a:xfrm>
                        <a:prstGeom prst="line">
                          <a:avLst/>
                        </a:prstGeom>
                        <a:noFill/>
                        <a:ln w="25400">
                          <a:solidFill>
                            <a:srgbClr val="000000"/>
                          </a:solidFill>
                          <a:round/>
                          <a:headEnd/>
                          <a:tailEnd/>
                        </a:ln>
                      </wps:spPr>
                      <wps:bodyPr/>
                    </wps:wsp>
                    <wps:wsp>
                      <wps:cNvPr id="112" name="Line 12"/>
                      <wps:cNvCnPr>
                        <a:cxnSpLocks/>
                      </wps:cNvCnPr>
                      <wps:spPr bwMode="auto">
                        <a:xfrm>
                          <a:off x="18919" y="19296"/>
                          <a:ext cx="1071" cy="1"/>
                        </a:xfrm>
                        <a:prstGeom prst="line">
                          <a:avLst/>
                        </a:prstGeom>
                        <a:noFill/>
                        <a:ln w="12700">
                          <a:solidFill>
                            <a:srgbClr val="000000"/>
                          </a:solidFill>
                          <a:round/>
                          <a:headEnd/>
                          <a:tailEnd/>
                        </a:ln>
                      </wps:spPr>
                      <wps:bodyPr/>
                    </wps:wsp>
                    <wps:wsp>
                      <wps:cNvPr id="113" name="Rectangle 13"/>
                      <wps:cNvSpPr>
                        <a:spLocks/>
                      </wps:cNvSpPr>
                      <wps:spPr bwMode="auto">
                        <a:xfrm>
                          <a:off x="54" y="19660"/>
                          <a:ext cx="1000" cy="309"/>
                        </a:xfrm>
                        <a:prstGeom prst="rect">
                          <a:avLst/>
                        </a:prstGeom>
                        <a:noFill/>
                        <a:ln>
                          <a:noFill/>
                        </a:ln>
                      </wps:spPr>
                      <wps:txbx>
                        <w:txbxContent>
                          <w:p w14:paraId="6EABB693" w14:textId="77777777" w:rsidR="002B56AC" w:rsidRPr="003D0236" w:rsidRDefault="002B56AC" w:rsidP="00AA77C8">
                            <w:pPr>
                              <w:rPr>
                                <w:rFonts w:cs="Arial"/>
                                <w:i/>
                                <w:sz w:val="20"/>
                                <w:szCs w:val="20"/>
                                <w:lang w:val="uk-UA"/>
                              </w:rPr>
                            </w:pPr>
                            <w:proofErr w:type="spellStart"/>
                            <w:r w:rsidRPr="003D0236">
                              <w:rPr>
                                <w:rFonts w:cs="Arial"/>
                                <w:i/>
                                <w:sz w:val="20"/>
                                <w:szCs w:val="20"/>
                              </w:rPr>
                              <w:t>Зм</w:t>
                            </w:r>
                            <w:proofErr w:type="spellEnd"/>
                            <w:r>
                              <w:rPr>
                                <w:rFonts w:cs="Arial"/>
                                <w:i/>
                                <w:sz w:val="20"/>
                                <w:szCs w:val="20"/>
                                <w:lang w:val="uk-UA"/>
                              </w:rPr>
                              <w:t>.</w:t>
                            </w:r>
                          </w:p>
                        </w:txbxContent>
                      </wps:txbx>
                      <wps:bodyPr rot="0" vert="horz" wrap="square" lIns="12700" tIns="12700" rIns="12700" bIns="12700" anchor="t" anchorCtr="0" upright="1">
                        <a:noAutofit/>
                      </wps:bodyPr>
                    </wps:wsp>
                    <wps:wsp>
                      <wps:cNvPr id="114" name="Rectangle 14"/>
                      <wps:cNvSpPr>
                        <a:spLocks/>
                      </wps:cNvSpPr>
                      <wps:spPr bwMode="auto">
                        <a:xfrm>
                          <a:off x="1139" y="19660"/>
                          <a:ext cx="1001" cy="309"/>
                        </a:xfrm>
                        <a:prstGeom prst="rect">
                          <a:avLst/>
                        </a:prstGeom>
                        <a:noFill/>
                        <a:ln>
                          <a:noFill/>
                        </a:ln>
                      </wps:spPr>
                      <wps:txbx>
                        <w:txbxContent>
                          <w:p w14:paraId="1EDAF443" w14:textId="77777777" w:rsidR="002B56AC" w:rsidRPr="003D0236" w:rsidRDefault="002B56AC" w:rsidP="00AA77C8">
                            <w:pPr>
                              <w:rPr>
                                <w:rFonts w:cs="Arial"/>
                                <w:i/>
                                <w:sz w:val="20"/>
                                <w:szCs w:val="20"/>
                                <w:lang w:val="uk-UA"/>
                              </w:rPr>
                            </w:pPr>
                            <w:proofErr w:type="spellStart"/>
                            <w:r w:rsidRPr="003D0236">
                              <w:rPr>
                                <w:rFonts w:cs="Arial"/>
                                <w:i/>
                                <w:sz w:val="20"/>
                                <w:szCs w:val="20"/>
                              </w:rPr>
                              <w:t>Арк</w:t>
                            </w:r>
                            <w:proofErr w:type="spellEnd"/>
                            <w:r>
                              <w:rPr>
                                <w:rFonts w:cs="Arial"/>
                                <w:i/>
                                <w:sz w:val="20"/>
                                <w:szCs w:val="20"/>
                                <w:lang w:val="uk-UA"/>
                              </w:rPr>
                              <w:t>.</w:t>
                            </w:r>
                          </w:p>
                          <w:p w14:paraId="50D98302" w14:textId="77777777" w:rsidR="002B56AC" w:rsidRDefault="002B56AC" w:rsidP="00AA77C8">
                            <w:pPr>
                              <w:jc w:val="center"/>
                              <w:rPr>
                                <w:rFonts w:ascii="Journal" w:hAnsi="Journal"/>
                              </w:rPr>
                            </w:pPr>
                            <w:proofErr w:type="spellStart"/>
                            <w:r>
                              <w:rPr>
                                <w:rFonts w:ascii="Journal" w:hAnsi="Journal"/>
                                <w:sz w:val="18"/>
                              </w:rPr>
                              <w:t>рк</w:t>
                            </w:r>
                            <w:proofErr w:type="spellEnd"/>
                            <w:r>
                              <w:rPr>
                                <w:rFonts w:ascii="Journal" w:hAnsi="Journal"/>
                                <w:sz w:val="18"/>
                              </w:rPr>
                              <w:t>.</w:t>
                            </w:r>
                          </w:p>
                        </w:txbxContent>
                      </wps:txbx>
                      <wps:bodyPr rot="0" vert="horz" wrap="square" lIns="12700" tIns="12700" rIns="12700" bIns="12700" anchor="t" anchorCtr="0" upright="1">
                        <a:noAutofit/>
                      </wps:bodyPr>
                    </wps:wsp>
                    <wps:wsp>
                      <wps:cNvPr id="115" name="Rectangle 15"/>
                      <wps:cNvSpPr>
                        <a:spLocks/>
                      </wps:cNvSpPr>
                      <wps:spPr bwMode="auto">
                        <a:xfrm>
                          <a:off x="2267" y="19660"/>
                          <a:ext cx="2573" cy="309"/>
                        </a:xfrm>
                        <a:prstGeom prst="rect">
                          <a:avLst/>
                        </a:prstGeom>
                        <a:noFill/>
                        <a:ln>
                          <a:noFill/>
                        </a:ln>
                      </wps:spPr>
                      <wps:txbx>
                        <w:txbxContent>
                          <w:p w14:paraId="3181E489" w14:textId="77777777" w:rsidR="002B56AC" w:rsidRPr="003D0236" w:rsidRDefault="002B56AC" w:rsidP="00AA77C8">
                            <w:pPr>
                              <w:rPr>
                                <w:rFonts w:cs="Arial"/>
                                <w:i/>
                                <w:sz w:val="20"/>
                                <w:szCs w:val="20"/>
                              </w:rPr>
                            </w:pPr>
                            <w:r w:rsidRPr="003D0236">
                              <w:rPr>
                                <w:rFonts w:cs="Arial"/>
                                <w:i/>
                                <w:sz w:val="20"/>
                                <w:szCs w:val="20"/>
                              </w:rPr>
                              <w:t>№ докум.</w:t>
                            </w:r>
                          </w:p>
                        </w:txbxContent>
                      </wps:txbx>
                      <wps:bodyPr rot="0" vert="horz" wrap="square" lIns="12700" tIns="12700" rIns="12700" bIns="12700" anchor="t" anchorCtr="0" upright="1">
                        <a:noAutofit/>
                      </wps:bodyPr>
                    </wps:wsp>
                    <wps:wsp>
                      <wps:cNvPr id="116" name="Rectangle 16"/>
                      <wps:cNvSpPr>
                        <a:spLocks/>
                      </wps:cNvSpPr>
                      <wps:spPr bwMode="auto">
                        <a:xfrm>
                          <a:off x="4983" y="19660"/>
                          <a:ext cx="1534" cy="309"/>
                        </a:xfrm>
                        <a:prstGeom prst="rect">
                          <a:avLst/>
                        </a:prstGeom>
                        <a:noFill/>
                        <a:ln>
                          <a:noFill/>
                        </a:ln>
                      </wps:spPr>
                      <wps:txbx>
                        <w:txbxContent>
                          <w:p w14:paraId="4B1CF1CB" w14:textId="77777777" w:rsidR="002B56AC" w:rsidRPr="003D0236" w:rsidRDefault="002B56AC" w:rsidP="00AA77C8">
                            <w:pPr>
                              <w:rPr>
                                <w:rFonts w:cs="Arial"/>
                                <w:i/>
                                <w:sz w:val="20"/>
                                <w:szCs w:val="20"/>
                              </w:rPr>
                            </w:pPr>
                            <w:proofErr w:type="spellStart"/>
                            <w:r w:rsidRPr="003D0236">
                              <w:rPr>
                                <w:rFonts w:cs="Arial"/>
                                <w:i/>
                                <w:sz w:val="20"/>
                                <w:szCs w:val="20"/>
                              </w:rPr>
                              <w:t>Підпис</w:t>
                            </w:r>
                            <w:proofErr w:type="spellEnd"/>
                          </w:p>
                        </w:txbxContent>
                      </wps:txbx>
                      <wps:bodyPr rot="0" vert="horz" wrap="square" lIns="12700" tIns="12700" rIns="12700" bIns="12700" anchor="t" anchorCtr="0" upright="1">
                        <a:noAutofit/>
                      </wps:bodyPr>
                    </wps:wsp>
                    <wps:wsp>
                      <wps:cNvPr id="117" name="Rectangle 17"/>
                      <wps:cNvSpPr>
                        <a:spLocks/>
                      </wps:cNvSpPr>
                      <wps:spPr bwMode="auto">
                        <a:xfrm>
                          <a:off x="6604" y="19660"/>
                          <a:ext cx="1000" cy="309"/>
                        </a:xfrm>
                        <a:prstGeom prst="rect">
                          <a:avLst/>
                        </a:prstGeom>
                        <a:noFill/>
                        <a:ln>
                          <a:noFill/>
                        </a:ln>
                      </wps:spPr>
                      <wps:txbx>
                        <w:txbxContent>
                          <w:p w14:paraId="0B04EA15" w14:textId="77777777" w:rsidR="002B56AC" w:rsidRPr="003D0236" w:rsidRDefault="002B56AC" w:rsidP="00AA77C8">
                            <w:pPr>
                              <w:jc w:val="center"/>
                              <w:rPr>
                                <w:i/>
                                <w:sz w:val="20"/>
                                <w:szCs w:val="20"/>
                              </w:rPr>
                            </w:pPr>
                            <w:r w:rsidRPr="003D0236">
                              <w:rPr>
                                <w:i/>
                                <w:sz w:val="20"/>
                                <w:szCs w:val="20"/>
                              </w:rPr>
                              <w:t>Дата</w:t>
                            </w:r>
                          </w:p>
                        </w:txbxContent>
                      </wps:txbx>
                      <wps:bodyPr rot="0" vert="horz" wrap="square" lIns="12700" tIns="12700" rIns="12700" bIns="12700" anchor="t" anchorCtr="0" upright="1">
                        <a:noAutofit/>
                      </wps:bodyPr>
                    </wps:wsp>
                    <wps:wsp>
                      <wps:cNvPr id="118" name="Rectangle 18"/>
                      <wps:cNvSpPr>
                        <a:spLocks/>
                      </wps:cNvSpPr>
                      <wps:spPr bwMode="auto">
                        <a:xfrm>
                          <a:off x="18949" y="18977"/>
                          <a:ext cx="1001" cy="309"/>
                        </a:xfrm>
                        <a:prstGeom prst="rect">
                          <a:avLst/>
                        </a:prstGeom>
                        <a:noFill/>
                        <a:ln>
                          <a:noFill/>
                        </a:ln>
                      </wps:spPr>
                      <wps:txbx>
                        <w:txbxContent>
                          <w:p w14:paraId="2AB4494E" w14:textId="77777777" w:rsidR="002B56AC" w:rsidRPr="003D0236" w:rsidRDefault="002B56AC" w:rsidP="00AA77C8">
                            <w:pPr>
                              <w:ind w:left="-567"/>
                              <w:jc w:val="center"/>
                              <w:rPr>
                                <w:rFonts w:cs="Arial"/>
                                <w:i/>
                                <w:sz w:val="20"/>
                                <w:szCs w:val="20"/>
                                <w:lang w:val="uk-UA"/>
                              </w:rPr>
                            </w:pPr>
                            <w:r w:rsidRPr="003D0236">
                              <w:rPr>
                                <w:rFonts w:cs="Arial"/>
                                <w:i/>
                                <w:sz w:val="20"/>
                                <w:szCs w:val="20"/>
                              </w:rPr>
                              <w:t xml:space="preserve">         </w:t>
                            </w:r>
                            <w:proofErr w:type="spellStart"/>
                            <w:r w:rsidRPr="003D0236">
                              <w:rPr>
                                <w:rFonts w:cs="Arial"/>
                                <w:i/>
                                <w:sz w:val="20"/>
                                <w:szCs w:val="20"/>
                              </w:rPr>
                              <w:t>Арк</w:t>
                            </w:r>
                            <w:proofErr w:type="spellEnd"/>
                            <w:r w:rsidRPr="003D0236">
                              <w:rPr>
                                <w:rFonts w:cs="Arial"/>
                                <w:i/>
                                <w:sz w:val="20"/>
                                <w:szCs w:val="20"/>
                                <w:lang w:val="uk-UA"/>
                              </w:rPr>
                              <w:t>.</w:t>
                            </w:r>
                          </w:p>
                        </w:txbxContent>
                      </wps:txbx>
                      <wps:bodyPr rot="0" vert="horz" wrap="square" lIns="12700" tIns="12700" rIns="12700" bIns="12700" anchor="t" anchorCtr="0" upright="1">
                        <a:noAutofit/>
                      </wps:bodyPr>
                    </wps:wsp>
                    <wps:wsp>
                      <wps:cNvPr id="119" name="Rectangle 19"/>
                      <wps:cNvSpPr>
                        <a:spLocks/>
                      </wps:cNvSpPr>
                      <wps:spPr bwMode="auto">
                        <a:xfrm>
                          <a:off x="18949" y="19435"/>
                          <a:ext cx="1001" cy="423"/>
                        </a:xfrm>
                        <a:prstGeom prst="rect">
                          <a:avLst/>
                        </a:prstGeom>
                        <a:noFill/>
                        <a:ln>
                          <a:noFill/>
                        </a:ln>
                      </wps:spPr>
                      <wps:txbx>
                        <w:txbxContent>
                          <w:p w14:paraId="2E98D248" w14:textId="77777777" w:rsidR="002B56AC" w:rsidRPr="00593EDB" w:rsidRDefault="002B56AC" w:rsidP="00593EDB">
                            <w:pPr>
                              <w:jc w:val="center"/>
                              <w:rPr>
                                <w:i/>
                                <w:sz w:val="28"/>
                                <w:szCs w:val="28"/>
                              </w:rPr>
                            </w:pPr>
                            <w:r w:rsidRPr="00593EDB">
                              <w:rPr>
                                <w:i/>
                                <w:sz w:val="28"/>
                                <w:szCs w:val="28"/>
                              </w:rPr>
                              <w:fldChar w:fldCharType="begin"/>
                            </w:r>
                            <w:r w:rsidRPr="00593EDB">
                              <w:rPr>
                                <w:i/>
                                <w:sz w:val="28"/>
                                <w:szCs w:val="28"/>
                              </w:rPr>
                              <w:instrText xml:space="preserve"> PAGE   \* MERGEFORMAT </w:instrText>
                            </w:r>
                            <w:r w:rsidRPr="00593EDB">
                              <w:rPr>
                                <w:i/>
                                <w:sz w:val="28"/>
                                <w:szCs w:val="28"/>
                              </w:rPr>
                              <w:fldChar w:fldCharType="separate"/>
                            </w:r>
                            <w:r>
                              <w:rPr>
                                <w:i/>
                                <w:noProof/>
                                <w:sz w:val="28"/>
                                <w:szCs w:val="28"/>
                              </w:rPr>
                              <w:t>9</w:t>
                            </w:r>
                            <w:r w:rsidRPr="00593EDB">
                              <w:rPr>
                                <w:i/>
                                <w:sz w:val="28"/>
                                <w:szCs w:val="28"/>
                              </w:rPr>
                              <w:fldChar w:fldCharType="end"/>
                            </w:r>
                          </w:p>
                        </w:txbxContent>
                      </wps:txbx>
                      <wps:bodyPr rot="0" vert="horz" wrap="square" lIns="12700" tIns="12700" rIns="12700" bIns="12700" anchor="t" anchorCtr="0" upright="1">
                        <a:noAutofit/>
                      </wps:bodyPr>
                    </wps:wsp>
                    <wps:wsp>
                      <wps:cNvPr id="120" name="Rectangle 20"/>
                      <wps:cNvSpPr>
                        <a:spLocks/>
                      </wps:cNvSpPr>
                      <wps:spPr bwMode="auto">
                        <a:xfrm>
                          <a:off x="7777" y="19221"/>
                          <a:ext cx="11075" cy="477"/>
                        </a:xfrm>
                        <a:prstGeom prst="rect">
                          <a:avLst/>
                        </a:prstGeom>
                        <a:noFill/>
                        <a:ln>
                          <a:noFill/>
                        </a:ln>
                      </wps:spPr>
                      <wps:txbx>
                        <w:txbxContent>
                          <w:p w14:paraId="1ADED83F" w14:textId="77777777" w:rsidR="005E70AC" w:rsidRPr="005E70AC" w:rsidRDefault="005E70AC" w:rsidP="005E70AC">
                            <w:pPr>
                              <w:jc w:val="center"/>
                              <w:rPr>
                                <w:sz w:val="32"/>
                                <w:szCs w:val="32"/>
                              </w:rPr>
                            </w:pPr>
                            <w:r w:rsidRPr="005E70AC">
                              <w:rPr>
                                <w:i/>
                                <w:sz w:val="32"/>
                                <w:szCs w:val="32"/>
                              </w:rPr>
                              <w:t>ДПЛА71.15.00.000ПЗ</w:t>
                            </w:r>
                          </w:p>
                          <w:p w14:paraId="317587E5" w14:textId="77777777" w:rsidR="002B56AC" w:rsidRPr="002D2DFF" w:rsidRDefault="002B56AC" w:rsidP="00AA77C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7408855" id="Group 1" o:spid="_x0000_s1076" style="position:absolute;margin-left:57.9pt;margin-top:17.7pt;width:518.8pt;height:802.3pt;z-index:2516602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">
              <v:rect id="Rectangle 2" o:spid="_x0000_s10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" filled="f" strokeweight="2pt">
                <v:path arrowok="t"/>
                <v:textbox>
                  <w:txbxContent>
                    <w:p w14:paraId="4E5DC526" w14:textId="77777777" w:rsidR="002B56AC" w:rsidRPr="00B05082" w:rsidRDefault="002B56AC" w:rsidP="00B05082">
                      <w:pPr>
                        <w:jc w:val="center"/>
                        <w:rPr>
                          <w:lang w:val="uk-UA"/>
                        </w:rPr>
                      </w:pPr>
                      <w:r>
                        <w:rPr>
                          <w:lang w:val="uk-UA"/>
                        </w:rPr>
                        <w:t>‘</w:t>
                      </w:r>
                    </w:p>
                  </w:txbxContent>
                </v:textbox>
              </v:rect>
              <v:line id="Line 3" o:spid="_x0000_s10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" strokeweight="2pt">
                <o:lock v:ext="edit" shapetype="f"/>
              </v:line>
              <v:line id="Line 4" o:spid="_x0000_s10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" strokeweight="2pt">
                <o:lock v:ext="edit" shapetype="f"/>
              </v:line>
              <v:line id="Line 5" o:spid="_x0000_s10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" strokeweight="2pt">
                <o:lock v:ext="edit" shapetype="f"/>
              </v:line>
              <v:line id="Line 6" o:spid="_x0000_s10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" strokeweight="2pt">
                <o:lock v:ext="edit" shapetype="f"/>
              </v:line>
              <v:line id="Line 7" o:spid="_x0000_s10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" strokeweight="2pt">
                <o:lock v:ext="edit" shapetype="f"/>
              </v:line>
              <v:line id="Line 8" o:spid="_x0000_s10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" strokeweight="2pt">
                <o:lock v:ext="edit" shapetype="f"/>
              </v:line>
              <v:line id="Line 9" o:spid="_x0000_s10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" strokeweight="2pt">
                <o:lock v:ext="edit" shapetype="f"/>
              </v:line>
              <v:line id="Line 10" o:spid="_x0000_s10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" strokeweight="1pt">
                <o:lock v:ext="edit" shapetype="f"/>
              </v:line>
              <v:line id="Line 11" o:spid="_x0000_s10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" strokeweight="2pt">
                <o:lock v:ext="edit" shapetype="f"/>
              </v:line>
              <v:line id="Line 12" o:spid="_x0000_s10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" strokeweight="1pt">
                <o:lock v:ext="edit" shapetype="f"/>
              </v:line>
              <v:rect id="Rectangle 13" o:spid="_x0000_s10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" filled="f" stroked="f">
                <v:textbox inset="1pt,1pt,1pt,1pt">
                  <w:txbxContent>
                    <w:p w14:paraId="6EABB693" w14:textId="77777777" w:rsidR="002B56AC" w:rsidRPr="003D0236" w:rsidRDefault="002B56AC" w:rsidP="00AA77C8">
                      <w:pPr>
                        <w:rPr>
                          <w:rFonts w:cs="Arial"/>
                          <w:i/>
                          <w:sz w:val="20"/>
                          <w:szCs w:val="20"/>
                          <w:lang w:val="uk-UA"/>
                        </w:rPr>
                      </w:pPr>
                      <w:proofErr w:type="spellStart"/>
                      <w:r w:rsidRPr="003D0236">
                        <w:rPr>
                          <w:rFonts w:cs="Arial"/>
                          <w:i/>
                          <w:sz w:val="20"/>
                          <w:szCs w:val="20"/>
                        </w:rPr>
                        <w:t>Зм</w:t>
                      </w:r>
                      <w:proofErr w:type="spellEnd"/>
                      <w:r>
                        <w:rPr>
                          <w:rFonts w:cs="Arial"/>
                          <w:i/>
                          <w:sz w:val="20"/>
                          <w:szCs w:val="20"/>
                          <w:lang w:val="uk-UA"/>
                        </w:rPr>
                        <w:t>.</w:t>
                      </w:r>
                    </w:p>
                  </w:txbxContent>
                </v:textbox>
              </v:rect>
              <v:rect id="Rectangle 14" o:spid="_x0000_s10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" filled="f" stroked="f">
                <v:textbox inset="1pt,1pt,1pt,1pt">
                  <w:txbxContent>
                    <w:p w14:paraId="1EDAF443" w14:textId="77777777" w:rsidR="002B56AC" w:rsidRPr="003D0236" w:rsidRDefault="002B56AC" w:rsidP="00AA77C8">
                      <w:pPr>
                        <w:rPr>
                          <w:rFonts w:cs="Arial"/>
                          <w:i/>
                          <w:sz w:val="20"/>
                          <w:szCs w:val="20"/>
                          <w:lang w:val="uk-UA"/>
                        </w:rPr>
                      </w:pPr>
                      <w:proofErr w:type="spellStart"/>
                      <w:r w:rsidRPr="003D0236">
                        <w:rPr>
                          <w:rFonts w:cs="Arial"/>
                          <w:i/>
                          <w:sz w:val="20"/>
                          <w:szCs w:val="20"/>
                        </w:rPr>
                        <w:t>Арк</w:t>
                      </w:r>
                      <w:proofErr w:type="spellEnd"/>
                      <w:r>
                        <w:rPr>
                          <w:rFonts w:cs="Arial"/>
                          <w:i/>
                          <w:sz w:val="20"/>
                          <w:szCs w:val="20"/>
                          <w:lang w:val="uk-UA"/>
                        </w:rPr>
                        <w:t>.</w:t>
                      </w:r>
                    </w:p>
                    <w:p w14:paraId="50D98302" w14:textId="77777777" w:rsidR="002B56AC" w:rsidRDefault="002B56AC" w:rsidP="00AA77C8">
                      <w:pPr>
                        <w:jc w:val="center"/>
                        <w:rPr>
                          <w:rFonts w:ascii="Journal" w:hAnsi="Journal"/>
                        </w:rPr>
                      </w:pPr>
                      <w:proofErr w:type="spellStart"/>
                      <w:r>
                        <w:rPr>
                          <w:rFonts w:ascii="Journal" w:hAnsi="Journal"/>
                          <w:sz w:val="18"/>
                        </w:rPr>
                        <w:t>рк</w:t>
                      </w:r>
                      <w:proofErr w:type="spellEnd"/>
                      <w:r>
                        <w:rPr>
                          <w:rFonts w:ascii="Journal" w:hAnsi="Journal"/>
                          <w:sz w:val="18"/>
                        </w:rPr>
                        <w:t>.</w:t>
                      </w:r>
                    </w:p>
                  </w:txbxContent>
                </v:textbox>
              </v:rect>
              <v:rect id="Rectangle 15" o:spid="_x0000_s10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" filled="f" stroked="f">
                <v:textbox inset="1pt,1pt,1pt,1pt">
                  <w:txbxContent>
                    <w:p w14:paraId="3181E489" w14:textId="77777777" w:rsidR="002B56AC" w:rsidRPr="003D0236" w:rsidRDefault="002B56AC" w:rsidP="00AA77C8">
                      <w:pPr>
                        <w:rPr>
                          <w:rFonts w:cs="Arial"/>
                          <w:i/>
                          <w:sz w:val="20"/>
                          <w:szCs w:val="20"/>
                        </w:rPr>
                      </w:pPr>
                      <w:r w:rsidRPr="003D0236">
                        <w:rPr>
                          <w:rFonts w:cs="Arial"/>
                          <w:i/>
                          <w:sz w:val="20"/>
                          <w:szCs w:val="20"/>
                        </w:rPr>
                        <w:t>№ докум.</w:t>
                      </w:r>
                    </w:p>
                  </w:txbxContent>
                </v:textbox>
              </v:rect>
              <v:rect id="Rectangle 16" o:spid="_x0000_s10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" filled="f" stroked="f">
                <v:textbox inset="1pt,1pt,1pt,1pt">
                  <w:txbxContent>
                    <w:p w14:paraId="4B1CF1CB" w14:textId="77777777" w:rsidR="002B56AC" w:rsidRPr="003D0236" w:rsidRDefault="002B56AC" w:rsidP="00AA77C8">
                      <w:pPr>
                        <w:rPr>
                          <w:rFonts w:cs="Arial"/>
                          <w:i/>
                          <w:sz w:val="20"/>
                          <w:szCs w:val="20"/>
                        </w:rPr>
                      </w:pPr>
                      <w:proofErr w:type="spellStart"/>
                      <w:r w:rsidRPr="003D0236">
                        <w:rPr>
                          <w:rFonts w:cs="Arial"/>
                          <w:i/>
                          <w:sz w:val="20"/>
                          <w:szCs w:val="20"/>
                        </w:rPr>
                        <w:t>Підпис</w:t>
                      </w:r>
                      <w:proofErr w:type="spellEnd"/>
                    </w:p>
                  </w:txbxContent>
                </v:textbox>
              </v:rect>
              <v:rect id="Rectangle 17" o:spid="_x0000_s10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" filled="f" stroked="f">
                <v:textbox inset="1pt,1pt,1pt,1pt">
                  <w:txbxContent>
                    <w:p w14:paraId="0B04EA15" w14:textId="77777777" w:rsidR="002B56AC" w:rsidRPr="003D0236" w:rsidRDefault="002B56AC" w:rsidP="00AA77C8">
                      <w:pPr>
                        <w:jc w:val="center"/>
                        <w:rPr>
                          <w:i/>
                          <w:sz w:val="20"/>
                          <w:szCs w:val="20"/>
                        </w:rPr>
                      </w:pPr>
                      <w:r w:rsidRPr="003D0236">
                        <w:rPr>
                          <w:i/>
                          <w:sz w:val="20"/>
                          <w:szCs w:val="20"/>
                        </w:rPr>
                        <w:t>Дата</w:t>
                      </w:r>
                    </w:p>
                  </w:txbxContent>
                </v:textbox>
              </v:rect>
              <v:rect id="Rectangle 18" o:spid="_x0000_s10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" filled="f" stroked="f">
                <v:textbox inset="1pt,1pt,1pt,1pt">
                  <w:txbxContent>
                    <w:p w14:paraId="2AB4494E" w14:textId="77777777" w:rsidR="002B56AC" w:rsidRPr="003D0236" w:rsidRDefault="002B56AC" w:rsidP="00AA77C8">
                      <w:pPr>
                        <w:ind w:left="-567"/>
                        <w:jc w:val="center"/>
                        <w:rPr>
                          <w:rFonts w:cs="Arial"/>
                          <w:i/>
                          <w:sz w:val="20"/>
                          <w:szCs w:val="20"/>
                          <w:lang w:val="uk-UA"/>
                        </w:rPr>
                      </w:pPr>
                      <w:r w:rsidRPr="003D0236">
                        <w:rPr>
                          <w:rFonts w:cs="Arial"/>
                          <w:i/>
                          <w:sz w:val="20"/>
                          <w:szCs w:val="20"/>
                        </w:rPr>
                        <w:t xml:space="preserve">         </w:t>
                      </w:r>
                      <w:proofErr w:type="spellStart"/>
                      <w:r w:rsidRPr="003D0236">
                        <w:rPr>
                          <w:rFonts w:cs="Arial"/>
                          <w:i/>
                          <w:sz w:val="20"/>
                          <w:szCs w:val="20"/>
                        </w:rPr>
                        <w:t>Арк</w:t>
                      </w:r>
                      <w:proofErr w:type="spellEnd"/>
                      <w:r w:rsidRPr="003D0236">
                        <w:rPr>
                          <w:rFonts w:cs="Arial"/>
                          <w:i/>
                          <w:sz w:val="20"/>
                          <w:szCs w:val="20"/>
                          <w:lang w:val="uk-UA"/>
                        </w:rPr>
                        <w:t>.</w:t>
                      </w:r>
                    </w:p>
                  </w:txbxContent>
                </v:textbox>
              </v:rect>
              <v:rect id="Rectangle 19" o:spid="_x0000_s10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" filled="f" stroked="f">
                <v:textbox inset="1pt,1pt,1pt,1pt">
                  <w:txbxContent>
                    <w:p w14:paraId="2E98D248" w14:textId="77777777" w:rsidR="002B56AC" w:rsidRPr="00593EDB" w:rsidRDefault="002B56AC" w:rsidP="00593EDB">
                      <w:pPr>
                        <w:jc w:val="center"/>
                        <w:rPr>
                          <w:i/>
                          <w:sz w:val="28"/>
                          <w:szCs w:val="28"/>
                        </w:rPr>
                      </w:pPr>
                      <w:r w:rsidRPr="00593EDB">
                        <w:rPr>
                          <w:i/>
                          <w:sz w:val="28"/>
                          <w:szCs w:val="28"/>
                        </w:rPr>
                        <w:fldChar w:fldCharType="begin"/>
                      </w:r>
                      <w:r w:rsidRPr="00593EDB">
                        <w:rPr>
                          <w:i/>
                          <w:sz w:val="28"/>
                          <w:szCs w:val="28"/>
                        </w:rPr>
                        <w:instrText xml:space="preserve"> PAGE   \* MERGEFORMAT </w:instrText>
                      </w:r>
                      <w:r w:rsidRPr="00593EDB">
                        <w:rPr>
                          <w:i/>
                          <w:sz w:val="28"/>
                          <w:szCs w:val="28"/>
                        </w:rPr>
                        <w:fldChar w:fldCharType="separate"/>
                      </w:r>
                      <w:r>
                        <w:rPr>
                          <w:i/>
                          <w:noProof/>
                          <w:sz w:val="28"/>
                          <w:szCs w:val="28"/>
                        </w:rPr>
                        <w:t>9</w:t>
                      </w:r>
                      <w:r w:rsidRPr="00593EDB">
                        <w:rPr>
                          <w:i/>
                          <w:sz w:val="28"/>
                          <w:szCs w:val="28"/>
                        </w:rPr>
                        <w:fldChar w:fldCharType="end"/>
                      </w:r>
                    </w:p>
                  </w:txbxContent>
                </v:textbox>
              </v:rect>
              <v:rect id="Rectangle 20" o:spid="_x0000_s1095" style="position:absolute;left:7777;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" filled="f" stroked="f">
                <v:textbox inset="1pt,1pt,1pt,1pt">
                  <w:txbxContent>
                    <w:p w14:paraId="1ADED83F" w14:textId="77777777" w:rsidR="005E70AC" w:rsidRPr="005E70AC" w:rsidRDefault="005E70AC" w:rsidP="005E70AC">
                      <w:pPr>
                        <w:jc w:val="center"/>
                        <w:rPr>
                          <w:sz w:val="32"/>
                          <w:szCs w:val="32"/>
                        </w:rPr>
                      </w:pPr>
                      <w:r w:rsidRPr="005E70AC">
                        <w:rPr>
                          <w:i/>
                          <w:sz w:val="32"/>
                          <w:szCs w:val="32"/>
                        </w:rPr>
                        <w:t>ДПЛА71.15.00.000ПЗ</w:t>
                      </w:r>
                    </w:p>
                    <w:p w14:paraId="317587E5" w14:textId="77777777" w:rsidR="002B56AC" w:rsidRPr="002D2DFF" w:rsidRDefault="002B56AC" w:rsidP="00AA77C8"/>
                  </w:txbxContent>
                </v:textbox>
              </v:rect>
              <w10:wrap anchorx="page" anchory="page"/>
              <w10:anchorlock/>
            </v:group>
          </w:pict>
        </mc:Fallback>
      </mc:AlternateContent>
    </w:r>
    <w:r w:rsidR="00794C65">
      <w:rPr>
        <w:lang w:val="uk-UA"/>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0CB704" w14:textId="77777777" w:rsidR="00E4227C" w:rsidRPr="00D86D3D" w:rsidRDefault="00E4227C" w:rsidP="00E4227C">
    <w:pPr>
      <w:ind w:right="-340"/>
      <w:jc w:val="right"/>
      <w:rPr>
        <w:rFonts w:ascii="Arial" w:hAnsi="Arial" w:cs="Arial"/>
        <w:i/>
        <w:sz w:val="20"/>
        <w:szCs w:val="20"/>
        <w:lang w:val="en-US"/>
      </w:rPr>
    </w:pPr>
  </w:p>
  <w:p w14:paraId="1DD5F2CB" w14:textId="6A30B65E" w:rsidR="00E4227C" w:rsidRPr="00316BA0" w:rsidRDefault="00586175" w:rsidP="00586175">
    <w:pPr>
      <w:tabs>
        <w:tab w:val="left" w:pos="6030"/>
      </w:tabs>
      <w:rPr>
        <w:lang w:val="uk-UA"/>
      </w:rPr>
    </w:pPr>
    <w:r>
      <w:rPr>
        <w:lang w:val="uk-UA"/>
      </w:rPr>
      <w:tab/>
    </w:r>
  </w:p>
  <w:p w14:paraId="33D00ACC" w14:textId="77777777" w:rsidR="00E4227C" w:rsidRDefault="00E4227C" w:rsidP="00E4227C"/>
  <w:p w14:paraId="4F3AFEAA" w14:textId="77777777" w:rsidR="00E4227C" w:rsidRDefault="00E4227C" w:rsidP="00E4227C">
    <w:pPr>
      <w:ind w:right="360"/>
    </w:pPr>
  </w:p>
  <w:p w14:paraId="25488F55" w14:textId="77777777" w:rsidR="00E4227C" w:rsidRDefault="00E4227C" w:rsidP="00E4227C"/>
  <w:p w14:paraId="6BAF85F8" w14:textId="77777777" w:rsidR="00E4227C" w:rsidRDefault="00E4227C" w:rsidP="00E4227C">
    <w:pPr>
      <w:ind w:right="360"/>
    </w:pPr>
  </w:p>
  <w:p w14:paraId="47B36FFB" w14:textId="77777777" w:rsidR="00E4227C" w:rsidRDefault="00E4227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C65761" w14:textId="77777777" w:rsidR="008F0463" w:rsidRDefault="008F0463" w:rsidP="00AA77C8">
      <w:r>
        <w:separator/>
      </w:r>
    </w:p>
  </w:footnote>
  <w:footnote w:type="continuationSeparator" w:id="0">
    <w:p w14:paraId="5B9EA8ED" w14:textId="77777777" w:rsidR="008F0463" w:rsidRDefault="008F0463" w:rsidP="00AA77C8">
      <w:r>
        <w:continuationSeparator/>
      </w:r>
    </w:p>
  </w:footnote>
  <w:footnote w:id="1">
    <w:p w14:paraId="5B23FA88" w14:textId="77777777" w:rsidR="00FB7B99" w:rsidRPr="00F01C83" w:rsidRDefault="00FB7B99" w:rsidP="00FB7B99">
      <w:pPr>
        <w:pStyle w:val="af9"/>
        <w:rPr>
          <w:color w:val="000000"/>
        </w:rPr>
      </w:pPr>
      <w:r w:rsidRPr="00F44C51">
        <w:rPr>
          <w:rStyle w:val="afb"/>
          <w:sz w:val="22"/>
          <w:szCs w:val="22"/>
        </w:rPr>
        <w:sym w:font="Symbol" w:char="F02A"/>
      </w:r>
      <w:r w:rsidRPr="00F44C51">
        <w:rPr>
          <w:sz w:val="22"/>
          <w:szCs w:val="22"/>
        </w:rPr>
        <w:t xml:space="preserve"> </w:t>
      </w:r>
      <w:r w:rsidRPr="00F01C83">
        <w:rPr>
          <w:color w:val="000000"/>
        </w:rPr>
        <w:t>Консультантом не може бути зазначено керівника дипломного проекту</w:t>
      </w:r>
      <w:r>
        <w:rPr>
          <w:color w:val="00000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A8E951" w14:textId="2750CC43" w:rsidR="00E4227C" w:rsidRPr="009B74F6" w:rsidRDefault="0040713F">
    <w:pPr>
      <w:rPr>
        <w:lang w:val="uk-UA"/>
      </w:rPr>
    </w:pPr>
    <w:r>
      <w:rPr>
        <w:noProof/>
      </w:rPr>
      <mc:AlternateContent>
        <mc:Choice Requires="wpg">
          <w:drawing>
            <wp:anchor distT="0" distB="0" distL="114300" distR="114300" simplePos="0" relativeHeight="251666432" behindDoc="0" locked="0" layoutInCell="1" allowOverlap="1" wp14:anchorId="7025035F" wp14:editId="0F78C601">
              <wp:simplePos x="0" y="0"/>
              <wp:positionH relativeFrom="column">
                <wp:posOffset>-224790</wp:posOffset>
              </wp:positionH>
              <wp:positionV relativeFrom="paragraph">
                <wp:posOffset>1270</wp:posOffset>
              </wp:positionV>
              <wp:extent cx="9810750" cy="6813550"/>
              <wp:effectExtent l="0" t="0" r="0" b="6350"/>
              <wp:wrapNone/>
              <wp:docPr id="9" name="Группа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810750" cy="6813550"/>
                        <a:chOff x="954" y="311"/>
                        <a:chExt cx="15586" cy="11289"/>
                      </a:xfrm>
                    </wpg:grpSpPr>
                    <wpg:grpSp>
                      <wpg:cNvPr id="10" name="Group 24"/>
                      <wpg:cNvGrpSpPr>
                        <a:grpSpLocks/>
                      </wpg:cNvGrpSpPr>
                      <wpg:grpSpPr bwMode="auto">
                        <a:xfrm>
                          <a:off x="954" y="311"/>
                          <a:ext cx="15586" cy="11289"/>
                          <a:chOff x="954" y="311"/>
                          <a:chExt cx="15586" cy="11289"/>
                        </a:xfrm>
                      </wpg:grpSpPr>
                      <wps:wsp>
                        <wps:cNvPr id="11" name="Rectangle 25"/>
                        <wps:cNvSpPr>
                          <a:spLocks noChangeArrowheads="1"/>
                        </wps:cNvSpPr>
                        <wps:spPr bwMode="auto">
                          <a:xfrm>
                            <a:off x="954" y="311"/>
                            <a:ext cx="15582" cy="11283"/>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wps:wsp>
                        <wps:cNvPr id="12" name="Line 26"/>
                        <wps:cNvCnPr>
                          <a:cxnSpLocks noChangeShapeType="1"/>
                        </wps:cNvCnPr>
                        <wps:spPr bwMode="auto">
                          <a:xfrm>
                            <a:off x="6727" y="10751"/>
                            <a:ext cx="1" cy="834"/>
                          </a:xfrm>
                          <a:prstGeom prst="line">
                            <a:avLst/>
                          </a:prstGeom>
                          <a:noFill/>
                          <a:ln w="25400">
                            <a:solidFill>
                              <a:srgbClr val="000000"/>
                            </a:solidFill>
                            <a:round/>
                            <a:headEnd/>
                            <a:tailEnd/>
                          </a:ln>
                        </wps:spPr>
                        <wps:bodyPr/>
                      </wps:wsp>
                      <wps:wsp>
                        <wps:cNvPr id="13" name="Line 27"/>
                        <wps:cNvCnPr>
                          <a:cxnSpLocks noChangeShapeType="1"/>
                        </wps:cNvCnPr>
                        <wps:spPr bwMode="auto">
                          <a:xfrm>
                            <a:off x="6165" y="10744"/>
                            <a:ext cx="10359" cy="1"/>
                          </a:xfrm>
                          <a:prstGeom prst="line">
                            <a:avLst/>
                          </a:prstGeom>
                          <a:noFill/>
                          <a:ln w="25400">
                            <a:solidFill>
                              <a:srgbClr val="000000"/>
                            </a:solidFill>
                            <a:round/>
                            <a:headEnd/>
                            <a:tailEnd/>
                          </a:ln>
                        </wps:spPr>
                        <wps:bodyPr/>
                      </wps:wsp>
                      <wps:wsp>
                        <wps:cNvPr id="14" name="Line 28"/>
                        <wps:cNvCnPr>
                          <a:cxnSpLocks noChangeShapeType="1"/>
                        </wps:cNvCnPr>
                        <wps:spPr bwMode="auto">
                          <a:xfrm>
                            <a:off x="7294" y="10751"/>
                            <a:ext cx="1" cy="834"/>
                          </a:xfrm>
                          <a:prstGeom prst="line">
                            <a:avLst/>
                          </a:prstGeom>
                          <a:noFill/>
                          <a:ln w="25400">
                            <a:solidFill>
                              <a:srgbClr val="000000"/>
                            </a:solidFill>
                            <a:round/>
                            <a:headEnd/>
                            <a:tailEnd/>
                          </a:ln>
                        </wps:spPr>
                        <wps:bodyPr/>
                      </wps:wsp>
                      <wps:wsp>
                        <wps:cNvPr id="15" name="Line 29"/>
                        <wps:cNvCnPr>
                          <a:cxnSpLocks noChangeShapeType="1"/>
                        </wps:cNvCnPr>
                        <wps:spPr bwMode="auto">
                          <a:xfrm>
                            <a:off x="8712" y="10751"/>
                            <a:ext cx="1" cy="834"/>
                          </a:xfrm>
                          <a:prstGeom prst="line">
                            <a:avLst/>
                          </a:prstGeom>
                          <a:noFill/>
                          <a:ln w="25400">
                            <a:solidFill>
                              <a:srgbClr val="000000"/>
                            </a:solidFill>
                            <a:round/>
                            <a:headEnd/>
                            <a:tailEnd/>
                          </a:ln>
                        </wps:spPr>
                        <wps:bodyPr/>
                      </wps:wsp>
                      <wps:wsp>
                        <wps:cNvPr id="16" name="Line 30"/>
                        <wps:cNvCnPr>
                          <a:cxnSpLocks noChangeShapeType="1"/>
                        </wps:cNvCnPr>
                        <wps:spPr bwMode="auto">
                          <a:xfrm>
                            <a:off x="9562" y="10759"/>
                            <a:ext cx="1" cy="826"/>
                          </a:xfrm>
                          <a:prstGeom prst="line">
                            <a:avLst/>
                          </a:prstGeom>
                          <a:noFill/>
                          <a:ln w="25400">
                            <a:solidFill>
                              <a:srgbClr val="000000"/>
                            </a:solidFill>
                            <a:round/>
                            <a:headEnd/>
                            <a:tailEnd/>
                          </a:ln>
                        </wps:spPr>
                        <wps:bodyPr/>
                      </wps:wsp>
                      <wps:wsp>
                        <wps:cNvPr id="17" name="Line 31"/>
                        <wps:cNvCnPr>
                          <a:cxnSpLocks noChangeShapeType="1"/>
                        </wps:cNvCnPr>
                        <wps:spPr bwMode="auto">
                          <a:xfrm>
                            <a:off x="10129" y="10751"/>
                            <a:ext cx="1" cy="826"/>
                          </a:xfrm>
                          <a:prstGeom prst="line">
                            <a:avLst/>
                          </a:prstGeom>
                          <a:noFill/>
                          <a:ln w="25400">
                            <a:solidFill>
                              <a:srgbClr val="000000"/>
                            </a:solidFill>
                            <a:round/>
                            <a:headEnd/>
                            <a:tailEnd/>
                          </a:ln>
                        </wps:spPr>
                        <wps:bodyPr/>
                      </wps:wsp>
                      <wps:wsp>
                        <wps:cNvPr id="18" name="Line 32"/>
                        <wps:cNvCnPr>
                          <a:cxnSpLocks noChangeShapeType="1"/>
                        </wps:cNvCnPr>
                        <wps:spPr bwMode="auto">
                          <a:xfrm>
                            <a:off x="15968" y="10751"/>
                            <a:ext cx="2" cy="834"/>
                          </a:xfrm>
                          <a:prstGeom prst="line">
                            <a:avLst/>
                          </a:prstGeom>
                          <a:noFill/>
                          <a:ln w="25400">
                            <a:solidFill>
                              <a:srgbClr val="000000"/>
                            </a:solidFill>
                            <a:round/>
                            <a:headEnd/>
                            <a:tailEnd/>
                          </a:ln>
                        </wps:spPr>
                        <wps:bodyPr/>
                      </wps:wsp>
                      <wps:wsp>
                        <wps:cNvPr id="19" name="Line 33"/>
                        <wps:cNvCnPr>
                          <a:cxnSpLocks noChangeShapeType="1"/>
                        </wps:cNvCnPr>
                        <wps:spPr bwMode="auto">
                          <a:xfrm>
                            <a:off x="6165" y="11027"/>
                            <a:ext cx="3954" cy="1"/>
                          </a:xfrm>
                          <a:prstGeom prst="line">
                            <a:avLst/>
                          </a:prstGeom>
                          <a:noFill/>
                          <a:ln w="12700">
                            <a:solidFill>
                              <a:srgbClr val="000000"/>
                            </a:solidFill>
                            <a:round/>
                            <a:headEnd/>
                            <a:tailEnd/>
                          </a:ln>
                        </wps:spPr>
                        <wps:bodyPr/>
                      </wps:wsp>
                      <wps:wsp>
                        <wps:cNvPr id="20" name="Line 34"/>
                        <wps:cNvCnPr>
                          <a:cxnSpLocks noChangeShapeType="1"/>
                        </wps:cNvCnPr>
                        <wps:spPr bwMode="auto">
                          <a:xfrm>
                            <a:off x="6165" y="11310"/>
                            <a:ext cx="3954" cy="1"/>
                          </a:xfrm>
                          <a:prstGeom prst="line">
                            <a:avLst/>
                          </a:prstGeom>
                          <a:noFill/>
                          <a:ln w="25400">
                            <a:solidFill>
                              <a:srgbClr val="000000"/>
                            </a:solidFill>
                            <a:round/>
                            <a:headEnd/>
                            <a:tailEnd/>
                          </a:ln>
                        </wps:spPr>
                        <wps:bodyPr/>
                      </wps:wsp>
                      <wps:wsp>
                        <wps:cNvPr id="24" name="Line 35"/>
                        <wps:cNvCnPr>
                          <a:cxnSpLocks noChangeShapeType="1"/>
                        </wps:cNvCnPr>
                        <wps:spPr bwMode="auto">
                          <a:xfrm>
                            <a:off x="15975" y="11029"/>
                            <a:ext cx="556" cy="1"/>
                          </a:xfrm>
                          <a:prstGeom prst="line">
                            <a:avLst/>
                          </a:prstGeom>
                          <a:noFill/>
                          <a:ln w="12700">
                            <a:solidFill>
                              <a:srgbClr val="000000"/>
                            </a:solidFill>
                            <a:round/>
                            <a:headEnd/>
                            <a:tailEnd/>
                          </a:ln>
                        </wps:spPr>
                        <wps:bodyPr/>
                      </wps:wsp>
                      <wps:wsp>
                        <wps:cNvPr id="25" name="Rectangle 36"/>
                        <wps:cNvSpPr>
                          <a:spLocks noChangeArrowheads="1"/>
                        </wps:cNvSpPr>
                        <wps:spPr bwMode="auto">
                          <a:xfrm>
                            <a:off x="6260" y="11318"/>
                            <a:ext cx="519" cy="248"/>
                          </a:xfrm>
                          <a:prstGeom prst="rect">
                            <a:avLst/>
                          </a:prstGeom>
                          <a:noFill/>
                          <a:ln>
                            <a:noFill/>
                          </a:ln>
                        </wps:spPr>
                        <wps:txbx>
                          <w:txbxContent>
                            <w:p w14:paraId="51BCD4FC" w14:textId="77777777" w:rsidR="00E4227C" w:rsidRPr="00FA68D8" w:rsidRDefault="00146265" w:rsidP="00E4227C">
                              <w:pPr>
                                <w:rPr>
                                  <w:i/>
                                  <w:sz w:val="20"/>
                                  <w:szCs w:val="20"/>
                                  <w:lang w:val="en-US"/>
                                </w:rPr>
                              </w:pPr>
                              <w:r w:rsidRPr="00FA68D8">
                                <w:rPr>
                                  <w:i/>
                                  <w:sz w:val="20"/>
                                  <w:szCs w:val="20"/>
                                  <w:lang w:val="uk-UA"/>
                                </w:rPr>
                                <w:t>З</w:t>
                              </w:r>
                              <w:r w:rsidRPr="00FA68D8">
                                <w:rPr>
                                  <w:i/>
                                  <w:sz w:val="20"/>
                                  <w:szCs w:val="20"/>
                                </w:rPr>
                                <w:t>м</w:t>
                              </w:r>
                              <w:r w:rsidRPr="00FA68D8">
                                <w:rPr>
                                  <w:i/>
                                  <w:sz w:val="20"/>
                                  <w:szCs w:val="20"/>
                                  <w:lang w:val="en-US"/>
                                </w:rPr>
                                <w:t>.</w:t>
                              </w:r>
                            </w:p>
                          </w:txbxContent>
                        </wps:txbx>
                        <wps:bodyPr rot="0" vert="horz" wrap="square" lIns="12700" tIns="12700" rIns="12700" bIns="12700" anchor="t" anchorCtr="0" upright="1">
                          <a:noAutofit/>
                        </wps:bodyPr>
                      </wps:wsp>
                      <wps:wsp>
                        <wps:cNvPr id="28" name="Rectangle 37"/>
                        <wps:cNvSpPr>
                          <a:spLocks noChangeArrowheads="1"/>
                        </wps:cNvSpPr>
                        <wps:spPr bwMode="auto">
                          <a:xfrm>
                            <a:off x="6751" y="11321"/>
                            <a:ext cx="519" cy="248"/>
                          </a:xfrm>
                          <a:prstGeom prst="rect">
                            <a:avLst/>
                          </a:prstGeom>
                          <a:noFill/>
                          <a:ln>
                            <a:noFill/>
                          </a:ln>
                        </wps:spPr>
                        <wps:txbx>
                          <w:txbxContent>
                            <w:p w14:paraId="54439AB7" w14:textId="77777777" w:rsidR="00E4227C" w:rsidRPr="00FA68D8" w:rsidRDefault="00146265" w:rsidP="00E4227C">
                              <w:pPr>
                                <w:rPr>
                                  <w:sz w:val="20"/>
                                  <w:szCs w:val="20"/>
                                  <w:lang w:val="uk-UA"/>
                                </w:rPr>
                              </w:pPr>
                              <w:proofErr w:type="spellStart"/>
                              <w:r w:rsidRPr="00FA68D8">
                                <w:rPr>
                                  <w:i/>
                                  <w:sz w:val="20"/>
                                  <w:szCs w:val="20"/>
                                  <w:lang w:val="uk-UA"/>
                                </w:rPr>
                                <w:t>Арк</w:t>
                              </w:r>
                              <w:proofErr w:type="spellEnd"/>
                              <w:r w:rsidRPr="00FA68D8">
                                <w:rPr>
                                  <w:sz w:val="20"/>
                                  <w:szCs w:val="20"/>
                                  <w:lang w:val="uk-UA"/>
                                </w:rPr>
                                <w:t>.</w:t>
                              </w:r>
                            </w:p>
                          </w:txbxContent>
                        </wps:txbx>
                        <wps:bodyPr rot="0" vert="horz" wrap="square" lIns="12700" tIns="12700" rIns="12700" bIns="12700" anchor="t" anchorCtr="0" upright="1">
                          <a:noAutofit/>
                        </wps:bodyPr>
                      </wps:wsp>
                      <wps:wsp>
                        <wps:cNvPr id="29" name="Rectangle 38"/>
                        <wps:cNvSpPr>
                          <a:spLocks noChangeArrowheads="1"/>
                        </wps:cNvSpPr>
                        <wps:spPr bwMode="auto">
                          <a:xfrm>
                            <a:off x="7336" y="11321"/>
                            <a:ext cx="1335" cy="248"/>
                          </a:xfrm>
                          <a:prstGeom prst="rect">
                            <a:avLst/>
                          </a:prstGeom>
                          <a:noFill/>
                          <a:ln>
                            <a:noFill/>
                          </a:ln>
                        </wps:spPr>
                        <wps:txbx>
                          <w:txbxContent>
                            <w:p w14:paraId="40935026" w14:textId="77777777" w:rsidR="00E4227C" w:rsidRPr="00FA68D8" w:rsidRDefault="00146265" w:rsidP="00E4227C">
                              <w:pPr>
                                <w:rPr>
                                  <w:i/>
                                  <w:sz w:val="20"/>
                                  <w:szCs w:val="20"/>
                                </w:rPr>
                              </w:pPr>
                              <w:r w:rsidRPr="00FA68D8">
                                <w:rPr>
                                  <w:i/>
                                  <w:sz w:val="20"/>
                                  <w:szCs w:val="20"/>
                                </w:rPr>
                                <w:t>№ докум.</w:t>
                              </w:r>
                            </w:p>
                          </w:txbxContent>
                        </wps:txbx>
                        <wps:bodyPr rot="0" vert="horz" wrap="square" lIns="12700" tIns="12700" rIns="12700" bIns="12700" anchor="t" anchorCtr="0" upright="1">
                          <a:noAutofit/>
                        </wps:bodyPr>
                      </wps:wsp>
                      <wps:wsp>
                        <wps:cNvPr id="30" name="Rectangle 39"/>
                        <wps:cNvSpPr>
                          <a:spLocks noChangeArrowheads="1"/>
                        </wps:cNvSpPr>
                        <wps:spPr bwMode="auto">
                          <a:xfrm>
                            <a:off x="8745" y="11321"/>
                            <a:ext cx="796" cy="248"/>
                          </a:xfrm>
                          <a:prstGeom prst="rect">
                            <a:avLst/>
                          </a:prstGeom>
                          <a:noFill/>
                          <a:ln>
                            <a:noFill/>
                          </a:ln>
                        </wps:spPr>
                        <wps:txbx>
                          <w:txbxContent>
                            <w:p w14:paraId="6E768A55" w14:textId="77777777" w:rsidR="00E4227C" w:rsidRPr="00FA68D8" w:rsidRDefault="00146265" w:rsidP="00E4227C">
                              <w:pPr>
                                <w:rPr>
                                  <w:i/>
                                  <w:sz w:val="20"/>
                                  <w:szCs w:val="20"/>
                                </w:rPr>
                              </w:pPr>
                              <w:r w:rsidRPr="00FA68D8">
                                <w:rPr>
                                  <w:i/>
                                  <w:sz w:val="20"/>
                                  <w:szCs w:val="20"/>
                                </w:rPr>
                                <w:t>П</w:t>
                              </w:r>
                              <w:r w:rsidRPr="00FA68D8">
                                <w:rPr>
                                  <w:i/>
                                  <w:sz w:val="20"/>
                                  <w:szCs w:val="20"/>
                                  <w:lang w:val="uk-UA"/>
                                </w:rPr>
                                <w:t>і</w:t>
                              </w:r>
                              <w:proofErr w:type="spellStart"/>
                              <w:r w:rsidRPr="00FA68D8">
                                <w:rPr>
                                  <w:i/>
                                  <w:sz w:val="20"/>
                                  <w:szCs w:val="20"/>
                                </w:rPr>
                                <w:t>дпис</w:t>
                              </w:r>
                              <w:proofErr w:type="spellEnd"/>
                            </w:p>
                          </w:txbxContent>
                        </wps:txbx>
                        <wps:bodyPr rot="0" vert="horz" wrap="square" lIns="12700" tIns="12700" rIns="12700" bIns="12700" anchor="t" anchorCtr="0" upright="1">
                          <a:noAutofit/>
                        </wps:bodyPr>
                      </wps:wsp>
                      <wps:wsp>
                        <wps:cNvPr id="31" name="Rectangle 40"/>
                        <wps:cNvSpPr>
                          <a:spLocks noChangeArrowheads="1"/>
                        </wps:cNvSpPr>
                        <wps:spPr bwMode="auto">
                          <a:xfrm>
                            <a:off x="9586" y="11321"/>
                            <a:ext cx="566" cy="279"/>
                          </a:xfrm>
                          <a:prstGeom prst="rect">
                            <a:avLst/>
                          </a:prstGeom>
                          <a:noFill/>
                          <a:ln>
                            <a:noFill/>
                          </a:ln>
                        </wps:spPr>
                        <wps:txbx>
                          <w:txbxContent>
                            <w:p w14:paraId="54A5D87D" w14:textId="77777777" w:rsidR="00E4227C" w:rsidRPr="00FA68D8" w:rsidRDefault="00146265" w:rsidP="00E4227C">
                              <w:pPr>
                                <w:jc w:val="center"/>
                                <w:rPr>
                                  <w:i/>
                                  <w:sz w:val="20"/>
                                  <w:szCs w:val="20"/>
                                </w:rPr>
                              </w:pPr>
                              <w:r w:rsidRPr="00FA68D8">
                                <w:rPr>
                                  <w:i/>
                                  <w:sz w:val="20"/>
                                  <w:szCs w:val="20"/>
                                </w:rPr>
                                <w:t>Дат</w:t>
                              </w:r>
                              <w:r>
                                <w:rPr>
                                  <w:i/>
                                  <w:sz w:val="20"/>
                                  <w:szCs w:val="20"/>
                                  <w:lang w:val="en-US"/>
                                </w:rPr>
                                <w:t>a</w:t>
                              </w:r>
                            </w:p>
                          </w:txbxContent>
                        </wps:txbx>
                        <wps:bodyPr rot="0" vert="horz" wrap="square" lIns="12700" tIns="12700" rIns="12700" bIns="12700" anchor="t" anchorCtr="0" upright="1">
                          <a:noAutofit/>
                        </wps:bodyPr>
                      </wps:wsp>
                      <wps:wsp>
                        <wps:cNvPr id="32" name="Rectangle 41"/>
                        <wps:cNvSpPr>
                          <a:spLocks noChangeArrowheads="1"/>
                        </wps:cNvSpPr>
                        <wps:spPr bwMode="auto">
                          <a:xfrm>
                            <a:off x="15996" y="10747"/>
                            <a:ext cx="544" cy="270"/>
                          </a:xfrm>
                          <a:prstGeom prst="rect">
                            <a:avLst/>
                          </a:prstGeom>
                          <a:noFill/>
                          <a:ln>
                            <a:noFill/>
                          </a:ln>
                        </wps:spPr>
                        <wps:txbx>
                          <w:txbxContent>
                            <w:p w14:paraId="796F05C1" w14:textId="77777777" w:rsidR="00E4227C" w:rsidRPr="004E26D8" w:rsidRDefault="00146265" w:rsidP="00E4227C">
                              <w:pPr>
                                <w:rPr>
                                  <w:rFonts w:ascii="Arial" w:hAnsi="Arial" w:cs="Arial"/>
                                  <w:i/>
                                  <w:lang w:val="uk-UA"/>
                                </w:rPr>
                              </w:pPr>
                              <w:proofErr w:type="spellStart"/>
                              <w:r w:rsidRPr="004E26D8">
                                <w:rPr>
                                  <w:rFonts w:ascii="Arial" w:hAnsi="Arial" w:cs="Arial"/>
                                  <w:i/>
                                  <w:sz w:val="18"/>
                                  <w:lang w:val="uk-UA"/>
                                </w:rPr>
                                <w:t>Арк</w:t>
                              </w:r>
                              <w:proofErr w:type="spellEnd"/>
                            </w:p>
                          </w:txbxContent>
                        </wps:txbx>
                        <wps:bodyPr rot="0" vert="horz" wrap="square" lIns="12700" tIns="12700" rIns="12700" bIns="12700" anchor="t" anchorCtr="0" upright="1">
                          <a:noAutofit/>
                        </wps:bodyPr>
                      </wps:wsp>
                      <wps:wsp>
                        <wps:cNvPr id="34" name="Rectangle 42"/>
                        <wps:cNvSpPr>
                          <a:spLocks noChangeArrowheads="1"/>
                        </wps:cNvSpPr>
                        <wps:spPr bwMode="auto">
                          <a:xfrm>
                            <a:off x="15991" y="11093"/>
                            <a:ext cx="519" cy="339"/>
                          </a:xfrm>
                          <a:prstGeom prst="rect">
                            <a:avLst/>
                          </a:prstGeom>
                          <a:noFill/>
                          <a:ln>
                            <a:noFill/>
                          </a:ln>
                        </wps:spPr>
                        <wps:txbx>
                          <w:txbxContent>
                            <w:p w14:paraId="333CAEDB" w14:textId="77777777" w:rsidR="00E4227C" w:rsidRPr="00FA68D8" w:rsidRDefault="00146265" w:rsidP="00E4227C">
                              <w:pPr>
                                <w:jc w:val="center"/>
                                <w:rPr>
                                  <w:i/>
                                  <w:sz w:val="28"/>
                                  <w:szCs w:val="28"/>
                                </w:rPr>
                              </w:pPr>
                              <w:r w:rsidRPr="00FA68D8">
                                <w:rPr>
                                  <w:i/>
                                  <w:sz w:val="28"/>
                                  <w:szCs w:val="28"/>
                                </w:rPr>
                                <w:fldChar w:fldCharType="begin"/>
                              </w:r>
                              <w:r w:rsidRPr="00FA68D8">
                                <w:rPr>
                                  <w:i/>
                                  <w:sz w:val="28"/>
                                  <w:szCs w:val="28"/>
                                </w:rPr>
                                <w:instrText xml:space="preserve"> PAGE   \* MERGEFORMAT </w:instrText>
                              </w:r>
                              <w:r w:rsidRPr="00FA68D8">
                                <w:rPr>
                                  <w:i/>
                                  <w:sz w:val="28"/>
                                  <w:szCs w:val="28"/>
                                </w:rPr>
                                <w:fldChar w:fldCharType="separate"/>
                              </w:r>
                              <w:r>
                                <w:rPr>
                                  <w:i/>
                                  <w:noProof/>
                                  <w:sz w:val="28"/>
                                  <w:szCs w:val="28"/>
                                </w:rPr>
                                <w:t>32</w:t>
                              </w:r>
                              <w:r w:rsidRPr="00FA68D8">
                                <w:rPr>
                                  <w:i/>
                                  <w:sz w:val="28"/>
                                  <w:szCs w:val="28"/>
                                </w:rPr>
                                <w:fldChar w:fldCharType="end"/>
                              </w:r>
                            </w:p>
                          </w:txbxContent>
                        </wps:txbx>
                        <wps:bodyPr rot="0" vert="horz" wrap="square" lIns="12700" tIns="12700" rIns="12700" bIns="12700" anchor="t" anchorCtr="0" upright="1">
                          <a:noAutofit/>
                        </wps:bodyPr>
                      </wps:wsp>
                      <wps:wsp>
                        <wps:cNvPr id="99" name="Rectangle 43"/>
                        <wps:cNvSpPr>
                          <a:spLocks noChangeArrowheads="1"/>
                        </wps:cNvSpPr>
                        <wps:spPr bwMode="auto">
                          <a:xfrm>
                            <a:off x="10152" y="10937"/>
                            <a:ext cx="5746" cy="663"/>
                          </a:xfrm>
                          <a:prstGeom prst="rect">
                            <a:avLst/>
                          </a:prstGeom>
                          <a:noFill/>
                          <a:ln>
                            <a:noFill/>
                          </a:ln>
                        </wps:spPr>
                        <wps:txbx>
                          <w:txbxContent>
                            <w:p w14:paraId="3A0CD735" w14:textId="77777777" w:rsidR="00E4227C" w:rsidRPr="00D52EA3" w:rsidRDefault="00146265" w:rsidP="00E4227C">
                              <w:pPr>
                                <w:jc w:val="center"/>
                                <w:rPr>
                                  <w:sz w:val="32"/>
                                  <w:szCs w:val="32"/>
                                  <w:lang w:val="en-US"/>
                                </w:rPr>
                              </w:pPr>
                              <w:r w:rsidRPr="00D52EA3">
                                <w:rPr>
                                  <w:rFonts w:ascii="Arial" w:hAnsi="Arial" w:cs="Arial"/>
                                  <w:i/>
                                  <w:iCs/>
                                  <w:color w:val="000000"/>
                                  <w:sz w:val="32"/>
                                  <w:szCs w:val="32"/>
                                  <w:lang w:val="uk-UA"/>
                                </w:rPr>
                                <w:t>ДП</w:t>
                              </w:r>
                              <w:r w:rsidRPr="00D52EA3">
                                <w:rPr>
                                  <w:rFonts w:ascii="Arial" w:hAnsi="Arial" w:cs="Arial"/>
                                  <w:i/>
                                  <w:iCs/>
                                  <w:color w:val="000000"/>
                                  <w:sz w:val="32"/>
                                  <w:szCs w:val="32"/>
                                </w:rPr>
                                <w:t>ЛА71.</w:t>
                              </w:r>
                              <w:r w:rsidRPr="00D52EA3">
                                <w:rPr>
                                  <w:rFonts w:ascii="Arial" w:hAnsi="Arial" w:cs="Arial"/>
                                  <w:i/>
                                  <w:iCs/>
                                  <w:color w:val="000000"/>
                                  <w:sz w:val="32"/>
                                  <w:szCs w:val="32"/>
                                  <w:lang w:val="uk-UA"/>
                                </w:rPr>
                                <w:t>15</w:t>
                              </w:r>
                              <w:r w:rsidRPr="00D52EA3">
                                <w:rPr>
                                  <w:rFonts w:ascii="Arial" w:hAnsi="Arial" w:cs="Arial"/>
                                  <w:i/>
                                  <w:iCs/>
                                  <w:color w:val="000000"/>
                                  <w:sz w:val="32"/>
                                  <w:szCs w:val="32"/>
                                </w:rPr>
                                <w:t>.00</w:t>
                              </w:r>
                              <w:r w:rsidRPr="00D52EA3">
                                <w:rPr>
                                  <w:rFonts w:ascii="Arial" w:hAnsi="Arial" w:cs="Arial"/>
                                  <w:i/>
                                  <w:iCs/>
                                  <w:color w:val="000000"/>
                                  <w:sz w:val="32"/>
                                  <w:szCs w:val="32"/>
                                  <w:lang w:val="uk-UA"/>
                                </w:rPr>
                                <w:t>.</w:t>
                              </w:r>
                              <w:r w:rsidRPr="00D52EA3">
                                <w:rPr>
                                  <w:rFonts w:ascii="Arial" w:hAnsi="Arial" w:cs="Arial"/>
                                  <w:i/>
                                  <w:iCs/>
                                  <w:color w:val="000000"/>
                                  <w:sz w:val="32"/>
                                  <w:szCs w:val="32"/>
                                </w:rPr>
                                <w:t>0</w:t>
                              </w:r>
                              <w:r w:rsidRPr="00D52EA3">
                                <w:rPr>
                                  <w:rFonts w:ascii="Arial" w:hAnsi="Arial" w:cs="Arial"/>
                                  <w:i/>
                                  <w:iCs/>
                                  <w:color w:val="000000"/>
                                  <w:sz w:val="32"/>
                                  <w:szCs w:val="32"/>
                                  <w:lang w:val="uk-UA"/>
                                </w:rPr>
                                <w:t>00</w:t>
                              </w:r>
                              <w:r w:rsidRPr="00D52EA3">
                                <w:rPr>
                                  <w:rFonts w:ascii="Arial" w:hAnsi="Arial" w:cs="Arial"/>
                                  <w:i/>
                                  <w:iCs/>
                                  <w:color w:val="000000"/>
                                  <w:sz w:val="32"/>
                                  <w:szCs w:val="32"/>
                                </w:rPr>
                                <w:t>.</w:t>
                              </w:r>
                              <w:r>
                                <w:rPr>
                                  <w:rFonts w:ascii="Arial" w:hAnsi="Arial" w:cs="Arial"/>
                                  <w:i/>
                                  <w:iCs/>
                                  <w:color w:val="000000"/>
                                  <w:sz w:val="32"/>
                                  <w:szCs w:val="32"/>
                                </w:rPr>
                                <w:t>ПЗ</w:t>
                              </w:r>
                            </w:p>
                          </w:txbxContent>
                        </wps:txbx>
                        <wps:bodyPr rot="0" vert="horz" wrap="square" lIns="12700" tIns="12700" rIns="12700" bIns="12700" anchor="t" anchorCtr="0" upright="1">
                          <a:noAutofit/>
                        </wps:bodyPr>
                      </wps:wsp>
                    </wpg:grpSp>
                    <wps:wsp>
                      <wps:cNvPr id="100" name="Line 44"/>
                      <wps:cNvCnPr>
                        <a:cxnSpLocks noChangeShapeType="1"/>
                      </wps:cNvCnPr>
                      <wps:spPr bwMode="auto">
                        <a:xfrm>
                          <a:off x="6174" y="10751"/>
                          <a:ext cx="1" cy="834"/>
                        </a:xfrm>
                        <a:prstGeom prst="line">
                          <a:avLst/>
                        </a:prstGeom>
                        <a:noFill/>
                        <a:ln w="25400">
                          <a:solidFill>
                            <a:srgbClr val="000000"/>
                          </a:solidFill>
                          <a:round/>
                          <a:headEnd/>
                          <a:tailEnd/>
                        </a:ln>
                      </wps:spPr>
                      <wps:bodyPr/>
                    </wps:wsp>
                  </wpg:wgp>
                </a:graphicData>
              </a:graphic>
              <wp14:sizeRelH relativeFrom="page">
                <wp14:pctWidth>0</wp14:pctWidth>
              </wp14:sizeRelH>
              <wp14:sizeRelV relativeFrom="page">
                <wp14:pctHeight>0</wp14:pctHeight>
              </wp14:sizeRelV>
            </wp:anchor>
          </w:drawing>
        </mc:Choice>
        <mc:Fallback>
          <w:pict>
            <v:group w14:anchorId="7025035F" id="Группа 35" o:spid="_x0000_s1096" style="position:absolute;margin-left:-17.7pt;margin-top:.1pt;width:772.5pt;height:536.5pt;z-index:251666432" coordorigin="954,311" coordsize="15586,112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">
              <v:group id="Group 24" o:spid="_x0000_s1097" style="position:absolute;left:954;top:311;width:15586;height:11289" coordorigin="954,311" coordsize="15586,11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rect id="Rectangle 25" o:spid="_x0000_s1098" style="position:absolute;left:954;top:311;width:15582;height:11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" filled="f" strokeweight="2pt"/>
                <v:line id="Line 26" o:spid="_x0000_s1099" style="position:absolute;visibility:visible;mso-wrap-style:square" from="6727,10751" to="6728,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Line 27" o:spid="_x0000_s1100" style="position:absolute;visibility:visible;mso-wrap-style:square" from="6165,10744" to="16524,107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rHbvQAAANsAAAAPAAAAZHJzL2Rvd25yZXYueG1sRE+9CsIw&#10;EN4F3yGc4Kapi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xSax270AAADbAAAADwAAAAAAAAAA&#10;AAAAAAAHAgAAZHJzL2Rvd25yZXYueG1sUEsFBgAAAAADAAMAtwAAAPECAAAAAA==&#10;" strokeweight="2pt"/>
                <v:line id="Line 28" o:spid="_x0000_s1101" style="position:absolute;visibility:visible;mso-wrap-style:square" from="7294,10751" to="7295,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ymvvQAAANsAAAAPAAAAZHJzL2Rvd25yZXYueG1sRE+9CsIw&#10;EN4F3yGc4Kapo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Ss8pr70AAADbAAAADwAAAAAAAAAA&#10;AAAAAAAHAgAAZHJzL2Rvd25yZXYueG1sUEsFBgAAAAADAAMAtwAAAPECAAAAAA==&#10;" strokeweight="2pt"/>
                <v:line id="Line 29" o:spid="_x0000_s1102" style="position:absolute;visibility:visible;mso-wrap-style:square" from="8712,10751" to="8713,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" strokeweight="2pt"/>
                <v:line id="Line 30" o:spid="_x0000_s1103" style="position:absolute;visibility:visible;mso-wrap-style:square" from="9562,10759" to="9563,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" strokeweight="2pt"/>
                <v:line id="Line 31" o:spid="_x0000_s1104" style="position:absolute;visibility:visible;mso-wrap-style:square" from="10129,10751" to="10130,115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" strokeweight="2pt"/>
                <v:line id="Line 32" o:spid="_x0000_s1105" style="position:absolute;visibility:visible;mso-wrap-style:square" from="15968,10751" to="15970,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" strokeweight="2pt"/>
                <v:line id="Line 33" o:spid="_x0000_s1106" style="position:absolute;visibility:visible;mso-wrap-style:square" from="6165,11027" to="10119,110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" strokeweight="1pt"/>
                <v:line id="Line 34" o:spid="_x0000_s1107" style="position:absolute;visibility:visible;mso-wrap-style:square" from="6165,11310" to="10119,113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" strokeweight="2pt"/>
                <v:line id="Line 35" o:spid="_x0000_s1108" style="position:absolute;visibility:visible;mso-wrap-style:square" from="15975,11029" to="16531,110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" strokeweight="1pt"/>
                <v:rect id="Rectangle 36" o:spid="_x0000_s1109" style="position:absolute;left:6260;top:11318;width:519;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" filled="f" stroked="f">
                  <v:textbox inset="1pt,1pt,1pt,1pt">
                    <w:txbxContent>
                      <w:p w14:paraId="51BCD4FC" w14:textId="77777777" w:rsidR="00E4227C" w:rsidRPr="00FA68D8" w:rsidRDefault="00146265" w:rsidP="00E4227C">
                        <w:pPr>
                          <w:rPr>
                            <w:i/>
                            <w:sz w:val="20"/>
                            <w:szCs w:val="20"/>
                            <w:lang w:val="en-US"/>
                          </w:rPr>
                        </w:pPr>
                        <w:r w:rsidRPr="00FA68D8">
                          <w:rPr>
                            <w:i/>
                            <w:sz w:val="20"/>
                            <w:szCs w:val="20"/>
                            <w:lang w:val="uk-UA"/>
                          </w:rPr>
                          <w:t>З</w:t>
                        </w:r>
                        <w:r w:rsidRPr="00FA68D8">
                          <w:rPr>
                            <w:i/>
                            <w:sz w:val="20"/>
                            <w:szCs w:val="20"/>
                          </w:rPr>
                          <w:t>м</w:t>
                        </w:r>
                        <w:r w:rsidRPr="00FA68D8">
                          <w:rPr>
                            <w:i/>
                            <w:sz w:val="20"/>
                            <w:szCs w:val="20"/>
                            <w:lang w:val="en-US"/>
                          </w:rPr>
                          <w:t>.</w:t>
                        </w:r>
                      </w:p>
                    </w:txbxContent>
                  </v:textbox>
                </v:rect>
                <v:rect id="Rectangle 37" o:spid="_x0000_s1110" style="position:absolute;left:6751;top:11321;width:519;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" filled="f" stroked="f">
                  <v:textbox inset="1pt,1pt,1pt,1pt">
                    <w:txbxContent>
                      <w:p w14:paraId="54439AB7" w14:textId="77777777" w:rsidR="00E4227C" w:rsidRPr="00FA68D8" w:rsidRDefault="00146265" w:rsidP="00E4227C">
                        <w:pPr>
                          <w:rPr>
                            <w:sz w:val="20"/>
                            <w:szCs w:val="20"/>
                            <w:lang w:val="uk-UA"/>
                          </w:rPr>
                        </w:pPr>
                        <w:proofErr w:type="spellStart"/>
                        <w:r w:rsidRPr="00FA68D8">
                          <w:rPr>
                            <w:i/>
                            <w:sz w:val="20"/>
                            <w:szCs w:val="20"/>
                            <w:lang w:val="uk-UA"/>
                          </w:rPr>
                          <w:t>Арк</w:t>
                        </w:r>
                        <w:proofErr w:type="spellEnd"/>
                        <w:r w:rsidRPr="00FA68D8">
                          <w:rPr>
                            <w:sz w:val="20"/>
                            <w:szCs w:val="20"/>
                            <w:lang w:val="uk-UA"/>
                          </w:rPr>
                          <w:t>.</w:t>
                        </w:r>
                      </w:p>
                    </w:txbxContent>
                  </v:textbox>
                </v:rect>
                <v:rect id="Rectangle 38" o:spid="_x0000_s1111" style="position:absolute;left:7336;top:11321;width:133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" filled="f" stroked="f">
                  <v:textbox inset="1pt,1pt,1pt,1pt">
                    <w:txbxContent>
                      <w:p w14:paraId="40935026" w14:textId="77777777" w:rsidR="00E4227C" w:rsidRPr="00FA68D8" w:rsidRDefault="00146265" w:rsidP="00E4227C">
                        <w:pPr>
                          <w:rPr>
                            <w:i/>
                            <w:sz w:val="20"/>
                            <w:szCs w:val="20"/>
                          </w:rPr>
                        </w:pPr>
                        <w:r w:rsidRPr="00FA68D8">
                          <w:rPr>
                            <w:i/>
                            <w:sz w:val="20"/>
                            <w:szCs w:val="20"/>
                          </w:rPr>
                          <w:t>№ докум.</w:t>
                        </w:r>
                      </w:p>
                    </w:txbxContent>
                  </v:textbox>
                </v:rect>
                <v:rect id="Rectangle 39" o:spid="_x0000_s1112" style="position:absolute;left:8745;top:11321;width:796;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" filled="f" stroked="f">
                  <v:textbox inset="1pt,1pt,1pt,1pt">
                    <w:txbxContent>
                      <w:p w14:paraId="6E768A55" w14:textId="77777777" w:rsidR="00E4227C" w:rsidRPr="00FA68D8" w:rsidRDefault="00146265" w:rsidP="00E4227C">
                        <w:pPr>
                          <w:rPr>
                            <w:i/>
                            <w:sz w:val="20"/>
                            <w:szCs w:val="20"/>
                          </w:rPr>
                        </w:pPr>
                        <w:r w:rsidRPr="00FA68D8">
                          <w:rPr>
                            <w:i/>
                            <w:sz w:val="20"/>
                            <w:szCs w:val="20"/>
                          </w:rPr>
                          <w:t>П</w:t>
                        </w:r>
                        <w:r w:rsidRPr="00FA68D8">
                          <w:rPr>
                            <w:i/>
                            <w:sz w:val="20"/>
                            <w:szCs w:val="20"/>
                            <w:lang w:val="uk-UA"/>
                          </w:rPr>
                          <w:t>і</w:t>
                        </w:r>
                        <w:proofErr w:type="spellStart"/>
                        <w:r w:rsidRPr="00FA68D8">
                          <w:rPr>
                            <w:i/>
                            <w:sz w:val="20"/>
                            <w:szCs w:val="20"/>
                          </w:rPr>
                          <w:t>дпис</w:t>
                        </w:r>
                        <w:proofErr w:type="spellEnd"/>
                      </w:p>
                    </w:txbxContent>
                  </v:textbox>
                </v:rect>
                <v:rect id="Rectangle 40" o:spid="_x0000_s1113" style="position:absolute;left:9586;top:11321;width:566;height: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" filled="f" stroked="f">
                  <v:textbox inset="1pt,1pt,1pt,1pt">
                    <w:txbxContent>
                      <w:p w14:paraId="54A5D87D" w14:textId="77777777" w:rsidR="00E4227C" w:rsidRPr="00FA68D8" w:rsidRDefault="00146265" w:rsidP="00E4227C">
                        <w:pPr>
                          <w:jc w:val="center"/>
                          <w:rPr>
                            <w:i/>
                            <w:sz w:val="20"/>
                            <w:szCs w:val="20"/>
                          </w:rPr>
                        </w:pPr>
                        <w:r w:rsidRPr="00FA68D8">
                          <w:rPr>
                            <w:i/>
                            <w:sz w:val="20"/>
                            <w:szCs w:val="20"/>
                          </w:rPr>
                          <w:t>Дат</w:t>
                        </w:r>
                        <w:r>
                          <w:rPr>
                            <w:i/>
                            <w:sz w:val="20"/>
                            <w:szCs w:val="20"/>
                            <w:lang w:val="en-US"/>
                          </w:rPr>
                          <w:t>a</w:t>
                        </w:r>
                      </w:p>
                    </w:txbxContent>
                  </v:textbox>
                </v:rect>
                <v:rect id="Rectangle 41" o:spid="_x0000_s1114" style="position:absolute;left:15996;top:10747;width:544;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" filled="f" stroked="f">
                  <v:textbox inset="1pt,1pt,1pt,1pt">
                    <w:txbxContent>
                      <w:p w14:paraId="796F05C1" w14:textId="77777777" w:rsidR="00E4227C" w:rsidRPr="004E26D8" w:rsidRDefault="00146265" w:rsidP="00E4227C">
                        <w:pPr>
                          <w:rPr>
                            <w:rFonts w:ascii="Arial" w:hAnsi="Arial" w:cs="Arial"/>
                            <w:i/>
                            <w:lang w:val="uk-UA"/>
                          </w:rPr>
                        </w:pPr>
                        <w:proofErr w:type="spellStart"/>
                        <w:r w:rsidRPr="004E26D8">
                          <w:rPr>
                            <w:rFonts w:ascii="Arial" w:hAnsi="Arial" w:cs="Arial"/>
                            <w:i/>
                            <w:sz w:val="18"/>
                            <w:lang w:val="uk-UA"/>
                          </w:rPr>
                          <w:t>Арк</w:t>
                        </w:r>
                        <w:proofErr w:type="spellEnd"/>
                      </w:p>
                    </w:txbxContent>
                  </v:textbox>
                </v:rect>
                <v:rect id="Rectangle 42" o:spid="_x0000_s1115" style="position:absolute;left:15991;top:11093;width:519;height:3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" filled="f" stroked="f">
                  <v:textbox inset="1pt,1pt,1pt,1pt">
                    <w:txbxContent>
                      <w:p w14:paraId="333CAEDB" w14:textId="77777777" w:rsidR="00E4227C" w:rsidRPr="00FA68D8" w:rsidRDefault="00146265" w:rsidP="00E4227C">
                        <w:pPr>
                          <w:jc w:val="center"/>
                          <w:rPr>
                            <w:i/>
                            <w:sz w:val="28"/>
                            <w:szCs w:val="28"/>
                          </w:rPr>
                        </w:pPr>
                        <w:r w:rsidRPr="00FA68D8">
                          <w:rPr>
                            <w:i/>
                            <w:sz w:val="28"/>
                            <w:szCs w:val="28"/>
                          </w:rPr>
                          <w:fldChar w:fldCharType="begin"/>
                        </w:r>
                        <w:r w:rsidRPr="00FA68D8">
                          <w:rPr>
                            <w:i/>
                            <w:sz w:val="28"/>
                            <w:szCs w:val="28"/>
                          </w:rPr>
                          <w:instrText xml:space="preserve"> PAGE   \* MERGEFORMAT </w:instrText>
                        </w:r>
                        <w:r w:rsidRPr="00FA68D8">
                          <w:rPr>
                            <w:i/>
                            <w:sz w:val="28"/>
                            <w:szCs w:val="28"/>
                          </w:rPr>
                          <w:fldChar w:fldCharType="separate"/>
                        </w:r>
                        <w:r>
                          <w:rPr>
                            <w:i/>
                            <w:noProof/>
                            <w:sz w:val="28"/>
                            <w:szCs w:val="28"/>
                          </w:rPr>
                          <w:t>32</w:t>
                        </w:r>
                        <w:r w:rsidRPr="00FA68D8">
                          <w:rPr>
                            <w:i/>
                            <w:sz w:val="28"/>
                            <w:szCs w:val="28"/>
                          </w:rPr>
                          <w:fldChar w:fldCharType="end"/>
                        </w:r>
                      </w:p>
                    </w:txbxContent>
                  </v:textbox>
                </v:rect>
                <v:rect id="Rectangle 43" o:spid="_x0000_s1116" style="position:absolute;left:10152;top:10937;width:5746;height:6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" filled="f" stroked="f">
                  <v:textbox inset="1pt,1pt,1pt,1pt">
                    <w:txbxContent>
                      <w:p w14:paraId="3A0CD735" w14:textId="77777777" w:rsidR="00E4227C" w:rsidRPr="00D52EA3" w:rsidRDefault="00146265" w:rsidP="00E4227C">
                        <w:pPr>
                          <w:jc w:val="center"/>
                          <w:rPr>
                            <w:sz w:val="32"/>
                            <w:szCs w:val="32"/>
                            <w:lang w:val="en-US"/>
                          </w:rPr>
                        </w:pPr>
                        <w:r w:rsidRPr="00D52EA3">
                          <w:rPr>
                            <w:rFonts w:ascii="Arial" w:hAnsi="Arial" w:cs="Arial"/>
                            <w:i/>
                            <w:iCs/>
                            <w:color w:val="000000"/>
                            <w:sz w:val="32"/>
                            <w:szCs w:val="32"/>
                            <w:lang w:val="uk-UA"/>
                          </w:rPr>
                          <w:t>ДП</w:t>
                        </w:r>
                        <w:r w:rsidRPr="00D52EA3">
                          <w:rPr>
                            <w:rFonts w:ascii="Arial" w:hAnsi="Arial" w:cs="Arial"/>
                            <w:i/>
                            <w:iCs/>
                            <w:color w:val="000000"/>
                            <w:sz w:val="32"/>
                            <w:szCs w:val="32"/>
                          </w:rPr>
                          <w:t>ЛА71.</w:t>
                        </w:r>
                        <w:r w:rsidRPr="00D52EA3">
                          <w:rPr>
                            <w:rFonts w:ascii="Arial" w:hAnsi="Arial" w:cs="Arial"/>
                            <w:i/>
                            <w:iCs/>
                            <w:color w:val="000000"/>
                            <w:sz w:val="32"/>
                            <w:szCs w:val="32"/>
                            <w:lang w:val="uk-UA"/>
                          </w:rPr>
                          <w:t>15</w:t>
                        </w:r>
                        <w:r w:rsidRPr="00D52EA3">
                          <w:rPr>
                            <w:rFonts w:ascii="Arial" w:hAnsi="Arial" w:cs="Arial"/>
                            <w:i/>
                            <w:iCs/>
                            <w:color w:val="000000"/>
                            <w:sz w:val="32"/>
                            <w:szCs w:val="32"/>
                          </w:rPr>
                          <w:t>.00</w:t>
                        </w:r>
                        <w:r w:rsidRPr="00D52EA3">
                          <w:rPr>
                            <w:rFonts w:ascii="Arial" w:hAnsi="Arial" w:cs="Arial"/>
                            <w:i/>
                            <w:iCs/>
                            <w:color w:val="000000"/>
                            <w:sz w:val="32"/>
                            <w:szCs w:val="32"/>
                            <w:lang w:val="uk-UA"/>
                          </w:rPr>
                          <w:t>.</w:t>
                        </w:r>
                        <w:r w:rsidRPr="00D52EA3">
                          <w:rPr>
                            <w:rFonts w:ascii="Arial" w:hAnsi="Arial" w:cs="Arial"/>
                            <w:i/>
                            <w:iCs/>
                            <w:color w:val="000000"/>
                            <w:sz w:val="32"/>
                            <w:szCs w:val="32"/>
                          </w:rPr>
                          <w:t>0</w:t>
                        </w:r>
                        <w:r w:rsidRPr="00D52EA3">
                          <w:rPr>
                            <w:rFonts w:ascii="Arial" w:hAnsi="Arial" w:cs="Arial"/>
                            <w:i/>
                            <w:iCs/>
                            <w:color w:val="000000"/>
                            <w:sz w:val="32"/>
                            <w:szCs w:val="32"/>
                            <w:lang w:val="uk-UA"/>
                          </w:rPr>
                          <w:t>00</w:t>
                        </w:r>
                        <w:r w:rsidRPr="00D52EA3">
                          <w:rPr>
                            <w:rFonts w:ascii="Arial" w:hAnsi="Arial" w:cs="Arial"/>
                            <w:i/>
                            <w:iCs/>
                            <w:color w:val="000000"/>
                            <w:sz w:val="32"/>
                            <w:szCs w:val="32"/>
                          </w:rPr>
                          <w:t>.</w:t>
                        </w:r>
                        <w:r>
                          <w:rPr>
                            <w:rFonts w:ascii="Arial" w:hAnsi="Arial" w:cs="Arial"/>
                            <w:i/>
                            <w:iCs/>
                            <w:color w:val="000000"/>
                            <w:sz w:val="32"/>
                            <w:szCs w:val="32"/>
                          </w:rPr>
                          <w:t>ПЗ</w:t>
                        </w:r>
                      </w:p>
                    </w:txbxContent>
                  </v:textbox>
                </v:rect>
              </v:group>
              <v:line id="Line 44" o:spid="_x0000_s1117" style="position:absolute;visibility:visible;mso-wrap-style:square" from="6174,10751" to="6175,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" strokeweight="2pt"/>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8223F8"/>
    <w:multiLevelType w:val="hybridMultilevel"/>
    <w:tmpl w:val="39C46B9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2691374B"/>
    <w:multiLevelType w:val="hybridMultilevel"/>
    <w:tmpl w:val="0F8AA34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36203319"/>
    <w:multiLevelType w:val="hybridMultilevel"/>
    <w:tmpl w:val="B51A335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4D0E468F"/>
    <w:multiLevelType w:val="hybridMultilevel"/>
    <w:tmpl w:val="C8B8D9EA"/>
    <w:lvl w:ilvl="0" w:tplc="EA7C367E">
      <w:numFmt w:val="bullet"/>
      <w:lvlText w:val="•"/>
      <w:lvlJc w:val="left"/>
      <w:pPr>
        <w:ind w:left="1065" w:hanging="705"/>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5BE35E6D"/>
    <w:multiLevelType w:val="hybridMultilevel"/>
    <w:tmpl w:val="6DF49F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5E913071"/>
    <w:multiLevelType w:val="hybridMultilevel"/>
    <w:tmpl w:val="12AE1832"/>
    <w:lvl w:ilvl="0" w:tplc="7C58D3E8">
      <w:start w:val="1"/>
      <w:numFmt w:val="decimal"/>
      <w:lvlText w:val="%1."/>
      <w:lvlJc w:val="left"/>
      <w:pPr>
        <w:ind w:left="720" w:hanging="360"/>
      </w:pPr>
      <w:rPr>
        <w:b w:val="0"/>
        <w:b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60600FE5"/>
    <w:multiLevelType w:val="hybridMultilevel"/>
    <w:tmpl w:val="066CB9A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688621E4"/>
    <w:multiLevelType w:val="hybridMultilevel"/>
    <w:tmpl w:val="BC78D0F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6A6901F1"/>
    <w:multiLevelType w:val="hybridMultilevel"/>
    <w:tmpl w:val="54CC8B1E"/>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9" w15:restartNumberingAfterBreak="0">
    <w:nsid w:val="7C192497"/>
    <w:multiLevelType w:val="multilevel"/>
    <w:tmpl w:val="AF6437D2"/>
    <w:lvl w:ilvl="0">
      <w:start w:val="1"/>
      <w:numFmt w:val="decimal"/>
      <w:pStyle w:val="1"/>
      <w:lvlText w:val="%1. "/>
      <w:lvlJc w:val="left"/>
      <w:pPr>
        <w:ind w:left="10214" w:hanging="432"/>
      </w:pPr>
      <w:rPr>
        <w:rFonts w:hint="default"/>
        <w:b/>
        <w:bCs w:val="0"/>
      </w:rPr>
    </w:lvl>
    <w:lvl w:ilvl="1">
      <w:start w:val="1"/>
      <w:numFmt w:val="decimal"/>
      <w:pStyle w:val="2"/>
      <w:lvlText w:val="%1.%2. "/>
      <w:lvlJc w:val="left"/>
      <w:pPr>
        <w:ind w:left="10358" w:hanging="576"/>
      </w:pPr>
      <w:rPr>
        <w:rFonts w:hint="default"/>
        <w:b/>
        <w:bCs w:val="0"/>
      </w:rPr>
    </w:lvl>
    <w:lvl w:ilvl="2">
      <w:start w:val="1"/>
      <w:numFmt w:val="decimal"/>
      <w:pStyle w:val="3"/>
      <w:lvlText w:val="%1.%2.%3. "/>
      <w:lvlJc w:val="left"/>
      <w:pPr>
        <w:ind w:left="10502" w:hanging="720"/>
      </w:pPr>
      <w:rPr>
        <w:rFonts w:hint="default"/>
      </w:rPr>
    </w:lvl>
    <w:lvl w:ilvl="3">
      <w:start w:val="1"/>
      <w:numFmt w:val="decimal"/>
      <w:pStyle w:val="4"/>
      <w:lvlText w:val="%1.%2.%3.%4"/>
      <w:lvlJc w:val="left"/>
      <w:pPr>
        <w:ind w:left="10646" w:hanging="864"/>
      </w:pPr>
      <w:rPr>
        <w:rFonts w:hint="default"/>
      </w:rPr>
    </w:lvl>
    <w:lvl w:ilvl="4">
      <w:start w:val="1"/>
      <w:numFmt w:val="decimal"/>
      <w:pStyle w:val="5"/>
      <w:lvlText w:val="%1.%2.%3.%4.%5"/>
      <w:lvlJc w:val="left"/>
      <w:pPr>
        <w:ind w:left="10790" w:hanging="1008"/>
      </w:pPr>
      <w:rPr>
        <w:rFonts w:hint="default"/>
      </w:rPr>
    </w:lvl>
    <w:lvl w:ilvl="5">
      <w:start w:val="1"/>
      <w:numFmt w:val="decimal"/>
      <w:pStyle w:val="6"/>
      <w:lvlText w:val="%1.%2.%3.%4.%5.%6"/>
      <w:lvlJc w:val="left"/>
      <w:pPr>
        <w:ind w:left="10934" w:hanging="1152"/>
      </w:pPr>
      <w:rPr>
        <w:rFonts w:hint="default"/>
      </w:rPr>
    </w:lvl>
    <w:lvl w:ilvl="6">
      <w:start w:val="1"/>
      <w:numFmt w:val="decimal"/>
      <w:pStyle w:val="7"/>
      <w:lvlText w:val="%1.%2.%3.%4.%5.%6.%7"/>
      <w:lvlJc w:val="left"/>
      <w:pPr>
        <w:ind w:left="11078" w:hanging="1296"/>
      </w:pPr>
      <w:rPr>
        <w:rFonts w:hint="default"/>
      </w:rPr>
    </w:lvl>
    <w:lvl w:ilvl="7">
      <w:start w:val="1"/>
      <w:numFmt w:val="decimal"/>
      <w:pStyle w:val="8"/>
      <w:lvlText w:val="%1.%2.%3.%4.%5.%6.%7.%8"/>
      <w:lvlJc w:val="left"/>
      <w:pPr>
        <w:ind w:left="11222" w:hanging="1440"/>
      </w:pPr>
      <w:rPr>
        <w:rFonts w:hint="default"/>
      </w:rPr>
    </w:lvl>
    <w:lvl w:ilvl="8">
      <w:start w:val="1"/>
      <w:numFmt w:val="decimal"/>
      <w:pStyle w:val="9"/>
      <w:lvlText w:val="%1.%2.%3.%4.%5.%6.%7.%8.%9"/>
      <w:lvlJc w:val="left"/>
      <w:pPr>
        <w:ind w:left="11366" w:hanging="1584"/>
      </w:pPr>
      <w:rPr>
        <w:rFonts w:hint="default"/>
      </w:rPr>
    </w:lvl>
  </w:abstractNum>
  <w:num w:numId="1">
    <w:abstractNumId w:val="8"/>
  </w:num>
  <w:num w:numId="2">
    <w:abstractNumId w:val="6"/>
  </w:num>
  <w:num w:numId="3">
    <w:abstractNumId w:val="0"/>
  </w:num>
  <w:num w:numId="4">
    <w:abstractNumId w:val="1"/>
  </w:num>
  <w:num w:numId="5">
    <w:abstractNumId w:val="3"/>
  </w:num>
  <w:num w:numId="6">
    <w:abstractNumId w:val="9"/>
  </w:num>
  <w:num w:numId="7">
    <w:abstractNumId w:val="5"/>
  </w:num>
  <w:num w:numId="8">
    <w:abstractNumId w:val="2"/>
  </w:num>
  <w:num w:numId="9">
    <w:abstractNumId w:val="4"/>
  </w:num>
  <w:num w:numId="10">
    <w:abstractNumId w:val="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3FA1"/>
    <w:rsid w:val="00012C50"/>
    <w:rsid w:val="00031FBB"/>
    <w:rsid w:val="0004218E"/>
    <w:rsid w:val="00045909"/>
    <w:rsid w:val="00052757"/>
    <w:rsid w:val="0005353F"/>
    <w:rsid w:val="0005536B"/>
    <w:rsid w:val="00067851"/>
    <w:rsid w:val="00081062"/>
    <w:rsid w:val="00083B7E"/>
    <w:rsid w:val="0008720D"/>
    <w:rsid w:val="00092B69"/>
    <w:rsid w:val="00094288"/>
    <w:rsid w:val="00097F51"/>
    <w:rsid w:val="000A0620"/>
    <w:rsid w:val="000B6EBE"/>
    <w:rsid w:val="000D283E"/>
    <w:rsid w:val="000E54D1"/>
    <w:rsid w:val="000E62EA"/>
    <w:rsid w:val="000F06EB"/>
    <w:rsid w:val="00113A91"/>
    <w:rsid w:val="0011426B"/>
    <w:rsid w:val="00121809"/>
    <w:rsid w:val="00124031"/>
    <w:rsid w:val="00125783"/>
    <w:rsid w:val="00136527"/>
    <w:rsid w:val="00142600"/>
    <w:rsid w:val="00144989"/>
    <w:rsid w:val="00144CBB"/>
    <w:rsid w:val="00146265"/>
    <w:rsid w:val="001548D7"/>
    <w:rsid w:val="0016015E"/>
    <w:rsid w:val="0016451F"/>
    <w:rsid w:val="0016790F"/>
    <w:rsid w:val="00171403"/>
    <w:rsid w:val="00183FC9"/>
    <w:rsid w:val="001A234D"/>
    <w:rsid w:val="001A4E69"/>
    <w:rsid w:val="001A6018"/>
    <w:rsid w:val="001B1726"/>
    <w:rsid w:val="001C23DE"/>
    <w:rsid w:val="001C4881"/>
    <w:rsid w:val="001D4A33"/>
    <w:rsid w:val="001D5D38"/>
    <w:rsid w:val="001D6F37"/>
    <w:rsid w:val="001F57E2"/>
    <w:rsid w:val="002018B9"/>
    <w:rsid w:val="00207D8F"/>
    <w:rsid w:val="00211B29"/>
    <w:rsid w:val="00214517"/>
    <w:rsid w:val="00215EDC"/>
    <w:rsid w:val="00220A34"/>
    <w:rsid w:val="00223C9E"/>
    <w:rsid w:val="0022431D"/>
    <w:rsid w:val="00232195"/>
    <w:rsid w:val="00236E19"/>
    <w:rsid w:val="002408DF"/>
    <w:rsid w:val="002473EF"/>
    <w:rsid w:val="0025041C"/>
    <w:rsid w:val="00253E2B"/>
    <w:rsid w:val="00261EFD"/>
    <w:rsid w:val="0027352D"/>
    <w:rsid w:val="00292377"/>
    <w:rsid w:val="002A2336"/>
    <w:rsid w:val="002B488C"/>
    <w:rsid w:val="002B56AC"/>
    <w:rsid w:val="002C0E69"/>
    <w:rsid w:val="002C1023"/>
    <w:rsid w:val="002C795C"/>
    <w:rsid w:val="002D2ABC"/>
    <w:rsid w:val="002E0DC4"/>
    <w:rsid w:val="002E73A2"/>
    <w:rsid w:val="002F4D71"/>
    <w:rsid w:val="003116B6"/>
    <w:rsid w:val="003228FB"/>
    <w:rsid w:val="0033098D"/>
    <w:rsid w:val="0033223A"/>
    <w:rsid w:val="00332486"/>
    <w:rsid w:val="003409E3"/>
    <w:rsid w:val="003427EA"/>
    <w:rsid w:val="00343CC5"/>
    <w:rsid w:val="00345525"/>
    <w:rsid w:val="00346BD8"/>
    <w:rsid w:val="00352EC4"/>
    <w:rsid w:val="00363CF7"/>
    <w:rsid w:val="0036473B"/>
    <w:rsid w:val="00366B09"/>
    <w:rsid w:val="0037009A"/>
    <w:rsid w:val="00383593"/>
    <w:rsid w:val="00394A0F"/>
    <w:rsid w:val="003A6695"/>
    <w:rsid w:val="003D4479"/>
    <w:rsid w:val="003E4EBC"/>
    <w:rsid w:val="003F0624"/>
    <w:rsid w:val="003F10A3"/>
    <w:rsid w:val="003F6076"/>
    <w:rsid w:val="003F7376"/>
    <w:rsid w:val="004023C1"/>
    <w:rsid w:val="0040713F"/>
    <w:rsid w:val="004162EC"/>
    <w:rsid w:val="00421EA1"/>
    <w:rsid w:val="004231DC"/>
    <w:rsid w:val="00427AA2"/>
    <w:rsid w:val="00430AA0"/>
    <w:rsid w:val="00434773"/>
    <w:rsid w:val="00445355"/>
    <w:rsid w:val="00447475"/>
    <w:rsid w:val="004503F4"/>
    <w:rsid w:val="00451F35"/>
    <w:rsid w:val="00452D2E"/>
    <w:rsid w:val="004560A4"/>
    <w:rsid w:val="00456D04"/>
    <w:rsid w:val="00456D3A"/>
    <w:rsid w:val="00481558"/>
    <w:rsid w:val="00484007"/>
    <w:rsid w:val="004A2C4A"/>
    <w:rsid w:val="004A38DA"/>
    <w:rsid w:val="004A7442"/>
    <w:rsid w:val="004B09FA"/>
    <w:rsid w:val="004B1206"/>
    <w:rsid w:val="004B162D"/>
    <w:rsid w:val="004C218A"/>
    <w:rsid w:val="004D0B22"/>
    <w:rsid w:val="004D2C1B"/>
    <w:rsid w:val="004D33FF"/>
    <w:rsid w:val="004E3458"/>
    <w:rsid w:val="004F409D"/>
    <w:rsid w:val="005039E8"/>
    <w:rsid w:val="00513CBB"/>
    <w:rsid w:val="00513DDB"/>
    <w:rsid w:val="00516F55"/>
    <w:rsid w:val="005178B9"/>
    <w:rsid w:val="00532399"/>
    <w:rsid w:val="005368B6"/>
    <w:rsid w:val="00545255"/>
    <w:rsid w:val="00553879"/>
    <w:rsid w:val="00561CE5"/>
    <w:rsid w:val="005627AB"/>
    <w:rsid w:val="00575BBC"/>
    <w:rsid w:val="00586175"/>
    <w:rsid w:val="00587AEA"/>
    <w:rsid w:val="00592535"/>
    <w:rsid w:val="00593DA2"/>
    <w:rsid w:val="00593EDB"/>
    <w:rsid w:val="005A3996"/>
    <w:rsid w:val="005A67F1"/>
    <w:rsid w:val="005E0545"/>
    <w:rsid w:val="005E70AC"/>
    <w:rsid w:val="005E77F6"/>
    <w:rsid w:val="005F0F4F"/>
    <w:rsid w:val="005F10F2"/>
    <w:rsid w:val="005F6C8F"/>
    <w:rsid w:val="0060262D"/>
    <w:rsid w:val="006047DE"/>
    <w:rsid w:val="00606A44"/>
    <w:rsid w:val="00606DA8"/>
    <w:rsid w:val="00622FB1"/>
    <w:rsid w:val="00623C16"/>
    <w:rsid w:val="00634EE7"/>
    <w:rsid w:val="00643304"/>
    <w:rsid w:val="0064339A"/>
    <w:rsid w:val="006479E8"/>
    <w:rsid w:val="00652A39"/>
    <w:rsid w:val="006615D2"/>
    <w:rsid w:val="00665090"/>
    <w:rsid w:val="0067035A"/>
    <w:rsid w:val="00676B39"/>
    <w:rsid w:val="00681B2D"/>
    <w:rsid w:val="006848EE"/>
    <w:rsid w:val="00692DD6"/>
    <w:rsid w:val="00697786"/>
    <w:rsid w:val="006A0C50"/>
    <w:rsid w:val="006A1E12"/>
    <w:rsid w:val="006A5603"/>
    <w:rsid w:val="006B2C3C"/>
    <w:rsid w:val="006B3C29"/>
    <w:rsid w:val="006C60E6"/>
    <w:rsid w:val="006C6AFC"/>
    <w:rsid w:val="006D263A"/>
    <w:rsid w:val="006D2CD3"/>
    <w:rsid w:val="006D33C8"/>
    <w:rsid w:val="006D4D62"/>
    <w:rsid w:val="006D5192"/>
    <w:rsid w:val="006E1CCF"/>
    <w:rsid w:val="006F3930"/>
    <w:rsid w:val="006F54CC"/>
    <w:rsid w:val="00702298"/>
    <w:rsid w:val="00703BFC"/>
    <w:rsid w:val="007308F5"/>
    <w:rsid w:val="00741283"/>
    <w:rsid w:val="007575F5"/>
    <w:rsid w:val="0076231E"/>
    <w:rsid w:val="007747A3"/>
    <w:rsid w:val="0077695B"/>
    <w:rsid w:val="00780C36"/>
    <w:rsid w:val="00787269"/>
    <w:rsid w:val="00791436"/>
    <w:rsid w:val="00792019"/>
    <w:rsid w:val="00794667"/>
    <w:rsid w:val="00794C65"/>
    <w:rsid w:val="00796812"/>
    <w:rsid w:val="007978FF"/>
    <w:rsid w:val="007A688A"/>
    <w:rsid w:val="007B1B6F"/>
    <w:rsid w:val="007C2781"/>
    <w:rsid w:val="007D06D4"/>
    <w:rsid w:val="007D66A4"/>
    <w:rsid w:val="007D7D91"/>
    <w:rsid w:val="007E0519"/>
    <w:rsid w:val="007E2B1D"/>
    <w:rsid w:val="007E4126"/>
    <w:rsid w:val="007F7504"/>
    <w:rsid w:val="0080110C"/>
    <w:rsid w:val="0081052D"/>
    <w:rsid w:val="008141F0"/>
    <w:rsid w:val="0081504A"/>
    <w:rsid w:val="008164FA"/>
    <w:rsid w:val="008202F6"/>
    <w:rsid w:val="00825BBD"/>
    <w:rsid w:val="0083079A"/>
    <w:rsid w:val="0083145D"/>
    <w:rsid w:val="0083511D"/>
    <w:rsid w:val="008405F0"/>
    <w:rsid w:val="008450DB"/>
    <w:rsid w:val="00854ECE"/>
    <w:rsid w:val="00855B02"/>
    <w:rsid w:val="008651AB"/>
    <w:rsid w:val="00871E09"/>
    <w:rsid w:val="00891D42"/>
    <w:rsid w:val="00892D12"/>
    <w:rsid w:val="0089739A"/>
    <w:rsid w:val="008A040F"/>
    <w:rsid w:val="008A0B62"/>
    <w:rsid w:val="008A2EE3"/>
    <w:rsid w:val="008B1B06"/>
    <w:rsid w:val="008B36CF"/>
    <w:rsid w:val="008B565D"/>
    <w:rsid w:val="008B5C73"/>
    <w:rsid w:val="008B5DAE"/>
    <w:rsid w:val="008C2F49"/>
    <w:rsid w:val="008C40E5"/>
    <w:rsid w:val="008C526A"/>
    <w:rsid w:val="008D0883"/>
    <w:rsid w:val="008D3741"/>
    <w:rsid w:val="008D3C98"/>
    <w:rsid w:val="008D5F1D"/>
    <w:rsid w:val="008F0463"/>
    <w:rsid w:val="008F7ED2"/>
    <w:rsid w:val="009010D5"/>
    <w:rsid w:val="009022B1"/>
    <w:rsid w:val="009060B5"/>
    <w:rsid w:val="0091009C"/>
    <w:rsid w:val="009360C8"/>
    <w:rsid w:val="00940870"/>
    <w:rsid w:val="00942C96"/>
    <w:rsid w:val="00944936"/>
    <w:rsid w:val="00952312"/>
    <w:rsid w:val="009534CC"/>
    <w:rsid w:val="00953FA1"/>
    <w:rsid w:val="009627B7"/>
    <w:rsid w:val="00965085"/>
    <w:rsid w:val="00974077"/>
    <w:rsid w:val="0097446A"/>
    <w:rsid w:val="009778B8"/>
    <w:rsid w:val="009872A6"/>
    <w:rsid w:val="00990A0E"/>
    <w:rsid w:val="009B77CA"/>
    <w:rsid w:val="009D3522"/>
    <w:rsid w:val="009D36CE"/>
    <w:rsid w:val="009D5F40"/>
    <w:rsid w:val="009D6558"/>
    <w:rsid w:val="009E275B"/>
    <w:rsid w:val="009E53CB"/>
    <w:rsid w:val="009F7E46"/>
    <w:rsid w:val="00A02F06"/>
    <w:rsid w:val="00A23C81"/>
    <w:rsid w:val="00A27C87"/>
    <w:rsid w:val="00A33FE5"/>
    <w:rsid w:val="00A35A19"/>
    <w:rsid w:val="00A367DD"/>
    <w:rsid w:val="00A43364"/>
    <w:rsid w:val="00A44383"/>
    <w:rsid w:val="00A51B16"/>
    <w:rsid w:val="00A56799"/>
    <w:rsid w:val="00A61B8B"/>
    <w:rsid w:val="00A84A4C"/>
    <w:rsid w:val="00A955B9"/>
    <w:rsid w:val="00AA199A"/>
    <w:rsid w:val="00AA1ABA"/>
    <w:rsid w:val="00AA77C8"/>
    <w:rsid w:val="00AB0AE5"/>
    <w:rsid w:val="00AB4F89"/>
    <w:rsid w:val="00AC036D"/>
    <w:rsid w:val="00AC1371"/>
    <w:rsid w:val="00AC30F5"/>
    <w:rsid w:val="00AC6981"/>
    <w:rsid w:val="00AC7D9C"/>
    <w:rsid w:val="00AE66CE"/>
    <w:rsid w:val="00AF75E1"/>
    <w:rsid w:val="00B0295D"/>
    <w:rsid w:val="00B05082"/>
    <w:rsid w:val="00B06199"/>
    <w:rsid w:val="00B06BC6"/>
    <w:rsid w:val="00B11B8F"/>
    <w:rsid w:val="00B146C6"/>
    <w:rsid w:val="00B22260"/>
    <w:rsid w:val="00B32752"/>
    <w:rsid w:val="00B45CCA"/>
    <w:rsid w:val="00B737DE"/>
    <w:rsid w:val="00B87361"/>
    <w:rsid w:val="00B95453"/>
    <w:rsid w:val="00BB0233"/>
    <w:rsid w:val="00BB254C"/>
    <w:rsid w:val="00BB3FAF"/>
    <w:rsid w:val="00BB7ED1"/>
    <w:rsid w:val="00BC25BA"/>
    <w:rsid w:val="00BC46C5"/>
    <w:rsid w:val="00BE7194"/>
    <w:rsid w:val="00BF51CD"/>
    <w:rsid w:val="00C11B18"/>
    <w:rsid w:val="00C176FA"/>
    <w:rsid w:val="00C17D69"/>
    <w:rsid w:val="00C247C6"/>
    <w:rsid w:val="00C320BF"/>
    <w:rsid w:val="00C37D28"/>
    <w:rsid w:val="00C432A5"/>
    <w:rsid w:val="00C53488"/>
    <w:rsid w:val="00C56164"/>
    <w:rsid w:val="00C56A4D"/>
    <w:rsid w:val="00C76C80"/>
    <w:rsid w:val="00C7741D"/>
    <w:rsid w:val="00C81B1E"/>
    <w:rsid w:val="00C8469F"/>
    <w:rsid w:val="00C915E7"/>
    <w:rsid w:val="00C918F8"/>
    <w:rsid w:val="00CA4443"/>
    <w:rsid w:val="00CB0DBE"/>
    <w:rsid w:val="00CB27E7"/>
    <w:rsid w:val="00CC3478"/>
    <w:rsid w:val="00CC35D7"/>
    <w:rsid w:val="00CC5C86"/>
    <w:rsid w:val="00CC6A7A"/>
    <w:rsid w:val="00CC7081"/>
    <w:rsid w:val="00CD68F7"/>
    <w:rsid w:val="00CE0E3F"/>
    <w:rsid w:val="00CE5D9A"/>
    <w:rsid w:val="00CF29F5"/>
    <w:rsid w:val="00CF7201"/>
    <w:rsid w:val="00CF727A"/>
    <w:rsid w:val="00D11ABD"/>
    <w:rsid w:val="00D16A12"/>
    <w:rsid w:val="00D174AE"/>
    <w:rsid w:val="00D2092E"/>
    <w:rsid w:val="00D33366"/>
    <w:rsid w:val="00D400BA"/>
    <w:rsid w:val="00D461D7"/>
    <w:rsid w:val="00D62355"/>
    <w:rsid w:val="00D6399E"/>
    <w:rsid w:val="00D66CA3"/>
    <w:rsid w:val="00D708A6"/>
    <w:rsid w:val="00D74679"/>
    <w:rsid w:val="00D7781D"/>
    <w:rsid w:val="00D847D2"/>
    <w:rsid w:val="00D872E3"/>
    <w:rsid w:val="00D942EF"/>
    <w:rsid w:val="00DA1463"/>
    <w:rsid w:val="00DA3FCE"/>
    <w:rsid w:val="00DB2B88"/>
    <w:rsid w:val="00DD7CAB"/>
    <w:rsid w:val="00DF06F0"/>
    <w:rsid w:val="00DF6605"/>
    <w:rsid w:val="00E034A0"/>
    <w:rsid w:val="00E20A8B"/>
    <w:rsid w:val="00E2602F"/>
    <w:rsid w:val="00E33C36"/>
    <w:rsid w:val="00E403C4"/>
    <w:rsid w:val="00E41394"/>
    <w:rsid w:val="00E4227C"/>
    <w:rsid w:val="00E42F27"/>
    <w:rsid w:val="00E45AD7"/>
    <w:rsid w:val="00E62868"/>
    <w:rsid w:val="00E66BBB"/>
    <w:rsid w:val="00E72323"/>
    <w:rsid w:val="00E846D6"/>
    <w:rsid w:val="00E96808"/>
    <w:rsid w:val="00EA41FC"/>
    <w:rsid w:val="00EA5D47"/>
    <w:rsid w:val="00EA64C2"/>
    <w:rsid w:val="00EB46D7"/>
    <w:rsid w:val="00EB7E82"/>
    <w:rsid w:val="00ED0BAA"/>
    <w:rsid w:val="00EE09E8"/>
    <w:rsid w:val="00EE2EDF"/>
    <w:rsid w:val="00EE4083"/>
    <w:rsid w:val="00EE5C3F"/>
    <w:rsid w:val="00EE7EFD"/>
    <w:rsid w:val="00EF1EBB"/>
    <w:rsid w:val="00EF717A"/>
    <w:rsid w:val="00F02D28"/>
    <w:rsid w:val="00F03109"/>
    <w:rsid w:val="00F20107"/>
    <w:rsid w:val="00F20E84"/>
    <w:rsid w:val="00F25A98"/>
    <w:rsid w:val="00F26907"/>
    <w:rsid w:val="00F42068"/>
    <w:rsid w:val="00F46863"/>
    <w:rsid w:val="00F47AA4"/>
    <w:rsid w:val="00F50D99"/>
    <w:rsid w:val="00F62A6E"/>
    <w:rsid w:val="00F65BBC"/>
    <w:rsid w:val="00F67C30"/>
    <w:rsid w:val="00F85E46"/>
    <w:rsid w:val="00F95074"/>
    <w:rsid w:val="00F9522B"/>
    <w:rsid w:val="00FA1F3E"/>
    <w:rsid w:val="00FA45DC"/>
    <w:rsid w:val="00FA4781"/>
    <w:rsid w:val="00FA5BBB"/>
    <w:rsid w:val="00FB725E"/>
    <w:rsid w:val="00FB787E"/>
    <w:rsid w:val="00FB7B99"/>
    <w:rsid w:val="00FC46E3"/>
    <w:rsid w:val="00FC5636"/>
    <w:rsid w:val="00FC69DF"/>
    <w:rsid w:val="00FD2609"/>
    <w:rsid w:val="00FD2B19"/>
    <w:rsid w:val="00FD4FD1"/>
    <w:rsid w:val="00FE2179"/>
    <w:rsid w:val="00FF6C5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0B113D"/>
  <w15:docId w15:val="{5B737FB2-B307-4DD8-A3AB-EEA1E223E3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87AEA"/>
    <w:pPr>
      <w:spacing w:after="0" w:line="240" w:lineRule="auto"/>
    </w:pPr>
    <w:rPr>
      <w:rFonts w:eastAsia="Times New Roman"/>
      <w:sz w:val="24"/>
      <w:szCs w:val="24"/>
      <w:lang w:eastAsia="ru-RU"/>
    </w:rPr>
  </w:style>
  <w:style w:type="paragraph" w:styleId="1">
    <w:name w:val="heading 1"/>
    <w:basedOn w:val="a0"/>
    <w:next w:val="a"/>
    <w:link w:val="10"/>
    <w:qFormat/>
    <w:rsid w:val="00343CC5"/>
    <w:pPr>
      <w:numPr>
        <w:numId w:val="6"/>
      </w:numPr>
      <w:outlineLvl w:val="0"/>
    </w:pPr>
  </w:style>
  <w:style w:type="paragraph" w:styleId="2">
    <w:name w:val="heading 2"/>
    <w:basedOn w:val="a"/>
    <w:next w:val="a"/>
    <w:link w:val="20"/>
    <w:uiPriority w:val="9"/>
    <w:unhideWhenUsed/>
    <w:qFormat/>
    <w:rsid w:val="00D62355"/>
    <w:pPr>
      <w:keepNext/>
      <w:keepLines/>
      <w:numPr>
        <w:ilvl w:val="1"/>
        <w:numId w:val="6"/>
      </w:numPr>
      <w:spacing w:before="40" w:line="360" w:lineRule="auto"/>
      <w:jc w:val="center"/>
      <w:outlineLvl w:val="1"/>
    </w:pPr>
    <w:rPr>
      <w:rFonts w:eastAsiaTheme="majorEastAsia"/>
      <w:b/>
      <w:bCs/>
      <w:color w:val="000000" w:themeColor="text1"/>
      <w:sz w:val="28"/>
      <w:szCs w:val="28"/>
      <w:lang w:val="uk-UA" w:eastAsia="en-US"/>
    </w:rPr>
  </w:style>
  <w:style w:type="paragraph" w:styleId="3">
    <w:name w:val="heading 3"/>
    <w:basedOn w:val="a"/>
    <w:next w:val="a"/>
    <w:link w:val="30"/>
    <w:uiPriority w:val="9"/>
    <w:semiHidden/>
    <w:unhideWhenUsed/>
    <w:qFormat/>
    <w:rsid w:val="001F57E2"/>
    <w:pPr>
      <w:keepNext/>
      <w:keepLines/>
      <w:numPr>
        <w:ilvl w:val="2"/>
        <w:numId w:val="6"/>
      </w:numPr>
      <w:spacing w:before="40" w:line="276" w:lineRule="auto"/>
      <w:outlineLvl w:val="2"/>
    </w:pPr>
    <w:rPr>
      <w:rFonts w:asciiTheme="majorHAnsi" w:eastAsiaTheme="majorEastAsia" w:hAnsiTheme="majorHAnsi" w:cstheme="majorBidi"/>
      <w:color w:val="243F60" w:themeColor="accent1" w:themeShade="7F"/>
      <w:lang w:eastAsia="en-US"/>
    </w:rPr>
  </w:style>
  <w:style w:type="paragraph" w:styleId="4">
    <w:name w:val="heading 4"/>
    <w:basedOn w:val="a"/>
    <w:next w:val="a"/>
    <w:link w:val="40"/>
    <w:uiPriority w:val="9"/>
    <w:semiHidden/>
    <w:unhideWhenUsed/>
    <w:qFormat/>
    <w:rsid w:val="001F57E2"/>
    <w:pPr>
      <w:keepNext/>
      <w:keepLines/>
      <w:numPr>
        <w:ilvl w:val="3"/>
        <w:numId w:val="6"/>
      </w:numPr>
      <w:spacing w:before="40" w:line="276" w:lineRule="auto"/>
      <w:outlineLvl w:val="3"/>
    </w:pPr>
    <w:rPr>
      <w:rFonts w:asciiTheme="majorHAnsi" w:eastAsiaTheme="majorEastAsia" w:hAnsiTheme="majorHAnsi" w:cstheme="majorBidi"/>
      <w:i/>
      <w:iCs/>
      <w:color w:val="365F91" w:themeColor="accent1" w:themeShade="BF"/>
      <w:sz w:val="22"/>
      <w:szCs w:val="22"/>
      <w:lang w:eastAsia="en-US"/>
    </w:rPr>
  </w:style>
  <w:style w:type="paragraph" w:styleId="5">
    <w:name w:val="heading 5"/>
    <w:basedOn w:val="a"/>
    <w:next w:val="a"/>
    <w:link w:val="50"/>
    <w:uiPriority w:val="9"/>
    <w:semiHidden/>
    <w:unhideWhenUsed/>
    <w:qFormat/>
    <w:rsid w:val="001F57E2"/>
    <w:pPr>
      <w:keepNext/>
      <w:keepLines/>
      <w:numPr>
        <w:ilvl w:val="4"/>
        <w:numId w:val="6"/>
      </w:numPr>
      <w:spacing w:before="40" w:line="276" w:lineRule="auto"/>
      <w:outlineLvl w:val="4"/>
    </w:pPr>
    <w:rPr>
      <w:rFonts w:asciiTheme="majorHAnsi" w:eastAsiaTheme="majorEastAsia" w:hAnsiTheme="majorHAnsi" w:cstheme="majorBidi"/>
      <w:color w:val="365F91" w:themeColor="accent1" w:themeShade="BF"/>
      <w:sz w:val="22"/>
      <w:szCs w:val="22"/>
      <w:lang w:eastAsia="en-US"/>
    </w:rPr>
  </w:style>
  <w:style w:type="paragraph" w:styleId="6">
    <w:name w:val="heading 6"/>
    <w:basedOn w:val="a"/>
    <w:next w:val="a"/>
    <w:link w:val="60"/>
    <w:uiPriority w:val="9"/>
    <w:semiHidden/>
    <w:unhideWhenUsed/>
    <w:qFormat/>
    <w:rsid w:val="001F57E2"/>
    <w:pPr>
      <w:keepNext/>
      <w:keepLines/>
      <w:numPr>
        <w:ilvl w:val="5"/>
        <w:numId w:val="6"/>
      </w:numPr>
      <w:spacing w:before="40" w:line="276" w:lineRule="auto"/>
      <w:outlineLvl w:val="5"/>
    </w:pPr>
    <w:rPr>
      <w:rFonts w:asciiTheme="majorHAnsi" w:eastAsiaTheme="majorEastAsia" w:hAnsiTheme="majorHAnsi" w:cstheme="majorBidi"/>
      <w:color w:val="243F60" w:themeColor="accent1" w:themeShade="7F"/>
      <w:sz w:val="22"/>
      <w:szCs w:val="22"/>
      <w:lang w:eastAsia="en-US"/>
    </w:rPr>
  </w:style>
  <w:style w:type="paragraph" w:styleId="7">
    <w:name w:val="heading 7"/>
    <w:basedOn w:val="a"/>
    <w:next w:val="a"/>
    <w:link w:val="70"/>
    <w:uiPriority w:val="9"/>
    <w:semiHidden/>
    <w:unhideWhenUsed/>
    <w:qFormat/>
    <w:rsid w:val="00AA1ABA"/>
    <w:pPr>
      <w:keepNext/>
      <w:keepLines/>
      <w:numPr>
        <w:ilvl w:val="6"/>
        <w:numId w:val="6"/>
      </w:numPr>
      <w:spacing w:before="40"/>
      <w:outlineLvl w:val="6"/>
    </w:pPr>
    <w:rPr>
      <w:rFonts w:asciiTheme="majorHAnsi" w:eastAsiaTheme="majorEastAsia" w:hAnsiTheme="majorHAnsi" w:cstheme="majorBidi"/>
      <w:i/>
      <w:iCs/>
      <w:color w:val="243F60" w:themeColor="accent1" w:themeShade="7F"/>
    </w:rPr>
  </w:style>
  <w:style w:type="paragraph" w:styleId="8">
    <w:name w:val="heading 8"/>
    <w:basedOn w:val="a"/>
    <w:next w:val="a"/>
    <w:link w:val="80"/>
    <w:uiPriority w:val="9"/>
    <w:semiHidden/>
    <w:unhideWhenUsed/>
    <w:qFormat/>
    <w:rsid w:val="001F57E2"/>
    <w:pPr>
      <w:keepNext/>
      <w:keepLines/>
      <w:numPr>
        <w:ilvl w:val="7"/>
        <w:numId w:val="6"/>
      </w:numPr>
      <w:spacing w:before="40" w:line="276" w:lineRule="auto"/>
      <w:outlineLvl w:val="7"/>
    </w:pPr>
    <w:rPr>
      <w:rFonts w:asciiTheme="majorHAnsi" w:eastAsiaTheme="majorEastAsia" w:hAnsiTheme="majorHAnsi" w:cstheme="majorBidi"/>
      <w:color w:val="272727" w:themeColor="text1" w:themeTint="D8"/>
      <w:sz w:val="21"/>
      <w:szCs w:val="21"/>
      <w:lang w:eastAsia="en-US"/>
    </w:rPr>
  </w:style>
  <w:style w:type="paragraph" w:styleId="9">
    <w:name w:val="heading 9"/>
    <w:basedOn w:val="a"/>
    <w:next w:val="a"/>
    <w:link w:val="90"/>
    <w:uiPriority w:val="9"/>
    <w:semiHidden/>
    <w:unhideWhenUsed/>
    <w:qFormat/>
    <w:rsid w:val="001F57E2"/>
    <w:pPr>
      <w:keepNext/>
      <w:keepLines/>
      <w:numPr>
        <w:ilvl w:val="8"/>
        <w:numId w:val="6"/>
      </w:numPr>
      <w:spacing w:before="40" w:line="276" w:lineRule="auto"/>
      <w:outlineLvl w:val="8"/>
    </w:pPr>
    <w:rPr>
      <w:rFonts w:asciiTheme="majorHAnsi" w:eastAsiaTheme="majorEastAsia" w:hAnsiTheme="majorHAnsi" w:cstheme="majorBidi"/>
      <w:i/>
      <w:iCs/>
      <w:color w:val="272727" w:themeColor="text1" w:themeTint="D8"/>
      <w:sz w:val="21"/>
      <w:szCs w:val="21"/>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Title"/>
    <w:basedOn w:val="a"/>
    <w:next w:val="a"/>
    <w:link w:val="a4"/>
    <w:uiPriority w:val="10"/>
    <w:qFormat/>
    <w:rsid w:val="00AA1ABA"/>
    <w:pPr>
      <w:spacing w:line="360" w:lineRule="auto"/>
      <w:ind w:firstLine="567"/>
      <w:jc w:val="center"/>
    </w:pPr>
    <w:rPr>
      <w:b/>
      <w:sz w:val="28"/>
      <w:szCs w:val="28"/>
      <w:lang w:val="uk-UA"/>
    </w:rPr>
  </w:style>
  <w:style w:type="character" w:customStyle="1" w:styleId="a4">
    <w:name w:val="Заголовок Знак"/>
    <w:basedOn w:val="a1"/>
    <w:link w:val="a0"/>
    <w:uiPriority w:val="10"/>
    <w:rsid w:val="00AA1ABA"/>
    <w:rPr>
      <w:rFonts w:eastAsia="Times New Roman"/>
      <w:b/>
      <w:sz w:val="28"/>
      <w:szCs w:val="28"/>
      <w:lang w:val="uk-UA" w:eastAsia="ru-RU"/>
    </w:rPr>
  </w:style>
  <w:style w:type="character" w:customStyle="1" w:styleId="10">
    <w:name w:val="Заголовок 1 Знак"/>
    <w:basedOn w:val="a1"/>
    <w:link w:val="1"/>
    <w:rsid w:val="00343CC5"/>
    <w:rPr>
      <w:rFonts w:eastAsia="Times New Roman"/>
      <w:b/>
      <w:sz w:val="28"/>
      <w:szCs w:val="28"/>
      <w:lang w:val="uk-UA" w:eastAsia="ru-RU"/>
    </w:rPr>
  </w:style>
  <w:style w:type="character" w:customStyle="1" w:styleId="20">
    <w:name w:val="Заголовок 2 Знак"/>
    <w:basedOn w:val="a1"/>
    <w:link w:val="2"/>
    <w:uiPriority w:val="9"/>
    <w:rsid w:val="00D62355"/>
    <w:rPr>
      <w:rFonts w:eastAsiaTheme="majorEastAsia"/>
      <w:b/>
      <w:bCs/>
      <w:color w:val="000000" w:themeColor="text1"/>
      <w:sz w:val="28"/>
      <w:szCs w:val="28"/>
      <w:lang w:val="uk-UA"/>
    </w:rPr>
  </w:style>
  <w:style w:type="character" w:customStyle="1" w:styleId="30">
    <w:name w:val="Заголовок 3 Знак"/>
    <w:basedOn w:val="a1"/>
    <w:link w:val="3"/>
    <w:uiPriority w:val="9"/>
    <w:semiHidden/>
    <w:rsid w:val="001F57E2"/>
    <w:rPr>
      <w:rFonts w:asciiTheme="majorHAnsi" w:eastAsiaTheme="majorEastAsia" w:hAnsiTheme="majorHAnsi" w:cstheme="majorBidi"/>
      <w:color w:val="243F60" w:themeColor="accent1" w:themeShade="7F"/>
      <w:sz w:val="24"/>
      <w:szCs w:val="24"/>
    </w:rPr>
  </w:style>
  <w:style w:type="character" w:customStyle="1" w:styleId="40">
    <w:name w:val="Заголовок 4 Знак"/>
    <w:basedOn w:val="a1"/>
    <w:link w:val="4"/>
    <w:uiPriority w:val="9"/>
    <w:semiHidden/>
    <w:rsid w:val="001F57E2"/>
    <w:rPr>
      <w:rFonts w:asciiTheme="majorHAnsi" w:eastAsiaTheme="majorEastAsia" w:hAnsiTheme="majorHAnsi" w:cstheme="majorBidi"/>
      <w:i/>
      <w:iCs/>
      <w:color w:val="365F91" w:themeColor="accent1" w:themeShade="BF"/>
    </w:rPr>
  </w:style>
  <w:style w:type="character" w:customStyle="1" w:styleId="50">
    <w:name w:val="Заголовок 5 Знак"/>
    <w:basedOn w:val="a1"/>
    <w:link w:val="5"/>
    <w:uiPriority w:val="9"/>
    <w:semiHidden/>
    <w:rsid w:val="001F57E2"/>
    <w:rPr>
      <w:rFonts w:asciiTheme="majorHAnsi" w:eastAsiaTheme="majorEastAsia" w:hAnsiTheme="majorHAnsi" w:cstheme="majorBidi"/>
      <w:color w:val="365F91" w:themeColor="accent1" w:themeShade="BF"/>
    </w:rPr>
  </w:style>
  <w:style w:type="character" w:customStyle="1" w:styleId="60">
    <w:name w:val="Заголовок 6 Знак"/>
    <w:basedOn w:val="a1"/>
    <w:link w:val="6"/>
    <w:uiPriority w:val="9"/>
    <w:semiHidden/>
    <w:rsid w:val="001F57E2"/>
    <w:rPr>
      <w:rFonts w:asciiTheme="majorHAnsi" w:eastAsiaTheme="majorEastAsia" w:hAnsiTheme="majorHAnsi" w:cstheme="majorBidi"/>
      <w:color w:val="243F60" w:themeColor="accent1" w:themeShade="7F"/>
    </w:rPr>
  </w:style>
  <w:style w:type="character" w:customStyle="1" w:styleId="70">
    <w:name w:val="Заголовок 7 Знак"/>
    <w:basedOn w:val="a1"/>
    <w:link w:val="7"/>
    <w:uiPriority w:val="9"/>
    <w:semiHidden/>
    <w:rsid w:val="00AA1ABA"/>
    <w:rPr>
      <w:rFonts w:asciiTheme="majorHAnsi" w:eastAsiaTheme="majorEastAsia" w:hAnsiTheme="majorHAnsi" w:cstheme="majorBidi"/>
      <w:i/>
      <w:iCs/>
      <w:color w:val="243F60" w:themeColor="accent1" w:themeShade="7F"/>
      <w:sz w:val="24"/>
      <w:szCs w:val="24"/>
      <w:lang w:eastAsia="ru-RU"/>
    </w:rPr>
  </w:style>
  <w:style w:type="character" w:customStyle="1" w:styleId="80">
    <w:name w:val="Заголовок 8 Знак"/>
    <w:basedOn w:val="a1"/>
    <w:link w:val="8"/>
    <w:uiPriority w:val="9"/>
    <w:semiHidden/>
    <w:rsid w:val="001F57E2"/>
    <w:rPr>
      <w:rFonts w:asciiTheme="majorHAnsi" w:eastAsiaTheme="majorEastAsia" w:hAnsiTheme="majorHAnsi" w:cstheme="majorBidi"/>
      <w:color w:val="272727" w:themeColor="text1" w:themeTint="D8"/>
      <w:sz w:val="21"/>
      <w:szCs w:val="21"/>
    </w:rPr>
  </w:style>
  <w:style w:type="character" w:customStyle="1" w:styleId="90">
    <w:name w:val="Заголовок 9 Знак"/>
    <w:basedOn w:val="a1"/>
    <w:link w:val="9"/>
    <w:uiPriority w:val="9"/>
    <w:semiHidden/>
    <w:rsid w:val="001F57E2"/>
    <w:rPr>
      <w:rFonts w:asciiTheme="majorHAnsi" w:eastAsiaTheme="majorEastAsia" w:hAnsiTheme="majorHAnsi" w:cstheme="majorBidi"/>
      <w:i/>
      <w:iCs/>
      <w:color w:val="272727" w:themeColor="text1" w:themeTint="D8"/>
      <w:sz w:val="21"/>
      <w:szCs w:val="21"/>
    </w:rPr>
  </w:style>
  <w:style w:type="paragraph" w:styleId="a5">
    <w:name w:val="List Paragraph"/>
    <w:basedOn w:val="a"/>
    <w:uiPriority w:val="34"/>
    <w:qFormat/>
    <w:rsid w:val="00445355"/>
    <w:pPr>
      <w:spacing w:after="200" w:line="276" w:lineRule="auto"/>
      <w:ind w:left="720"/>
      <w:contextualSpacing/>
    </w:pPr>
    <w:rPr>
      <w:rFonts w:eastAsiaTheme="minorHAnsi"/>
      <w:sz w:val="22"/>
      <w:szCs w:val="22"/>
      <w:lang w:eastAsia="en-US"/>
    </w:rPr>
  </w:style>
  <w:style w:type="paragraph" w:styleId="a6">
    <w:name w:val="Balloon Text"/>
    <w:basedOn w:val="a"/>
    <w:link w:val="a7"/>
    <w:uiPriority w:val="99"/>
    <w:semiHidden/>
    <w:unhideWhenUsed/>
    <w:rsid w:val="00A44383"/>
    <w:rPr>
      <w:rFonts w:ascii="Tahoma" w:hAnsi="Tahoma" w:cs="Tahoma"/>
      <w:sz w:val="16"/>
      <w:szCs w:val="16"/>
    </w:rPr>
  </w:style>
  <w:style w:type="character" w:customStyle="1" w:styleId="a7">
    <w:name w:val="Текст выноски Знак"/>
    <w:basedOn w:val="a1"/>
    <w:link w:val="a6"/>
    <w:uiPriority w:val="99"/>
    <w:semiHidden/>
    <w:rsid w:val="00A44383"/>
    <w:rPr>
      <w:rFonts w:ascii="Tahoma" w:hAnsi="Tahoma" w:cs="Tahoma"/>
      <w:sz w:val="16"/>
      <w:szCs w:val="16"/>
    </w:rPr>
  </w:style>
  <w:style w:type="character" w:styleId="a8">
    <w:name w:val="Placeholder Text"/>
    <w:basedOn w:val="a1"/>
    <w:uiPriority w:val="99"/>
    <w:semiHidden/>
    <w:rsid w:val="002E0DC4"/>
    <w:rPr>
      <w:color w:val="808080"/>
    </w:rPr>
  </w:style>
  <w:style w:type="paragraph" w:styleId="a9">
    <w:name w:val="header"/>
    <w:basedOn w:val="a"/>
    <w:link w:val="aa"/>
    <w:unhideWhenUsed/>
    <w:rsid w:val="00AA77C8"/>
    <w:pPr>
      <w:tabs>
        <w:tab w:val="center" w:pos="4677"/>
        <w:tab w:val="right" w:pos="9355"/>
      </w:tabs>
    </w:pPr>
    <w:rPr>
      <w:rFonts w:eastAsiaTheme="minorHAnsi"/>
      <w:sz w:val="22"/>
      <w:szCs w:val="22"/>
      <w:lang w:eastAsia="en-US"/>
    </w:rPr>
  </w:style>
  <w:style w:type="character" w:customStyle="1" w:styleId="aa">
    <w:name w:val="Верхний колонтитул Знак"/>
    <w:basedOn w:val="a1"/>
    <w:link w:val="a9"/>
    <w:rsid w:val="00AA77C8"/>
  </w:style>
  <w:style w:type="paragraph" w:styleId="ab">
    <w:name w:val="footer"/>
    <w:basedOn w:val="a"/>
    <w:link w:val="ac"/>
    <w:unhideWhenUsed/>
    <w:rsid w:val="00AA77C8"/>
    <w:pPr>
      <w:tabs>
        <w:tab w:val="center" w:pos="4677"/>
        <w:tab w:val="right" w:pos="9355"/>
      </w:tabs>
    </w:pPr>
    <w:rPr>
      <w:rFonts w:eastAsiaTheme="minorHAnsi"/>
      <w:sz w:val="22"/>
      <w:szCs w:val="22"/>
      <w:lang w:eastAsia="en-US"/>
    </w:rPr>
  </w:style>
  <w:style w:type="character" w:customStyle="1" w:styleId="ac">
    <w:name w:val="Нижний колонтитул Знак"/>
    <w:basedOn w:val="a1"/>
    <w:link w:val="ab"/>
    <w:rsid w:val="00AA77C8"/>
  </w:style>
  <w:style w:type="character" w:customStyle="1" w:styleId="31">
    <w:name w:val="Основний текст (3)_"/>
    <w:basedOn w:val="a1"/>
    <w:link w:val="32"/>
    <w:uiPriority w:val="99"/>
    <w:rsid w:val="0027352D"/>
    <w:rPr>
      <w:b/>
      <w:bCs/>
      <w:sz w:val="20"/>
      <w:szCs w:val="20"/>
      <w:shd w:val="clear" w:color="auto" w:fill="FFFFFF"/>
    </w:rPr>
  </w:style>
  <w:style w:type="paragraph" w:customStyle="1" w:styleId="32">
    <w:name w:val="Основний текст (3)"/>
    <w:basedOn w:val="a"/>
    <w:link w:val="31"/>
    <w:uiPriority w:val="99"/>
    <w:rsid w:val="0027352D"/>
    <w:pPr>
      <w:shd w:val="clear" w:color="auto" w:fill="FFFFFF"/>
      <w:spacing w:before="300" w:line="216" w:lineRule="exact"/>
      <w:jc w:val="both"/>
    </w:pPr>
    <w:rPr>
      <w:rFonts w:eastAsiaTheme="minorHAnsi"/>
      <w:b/>
      <w:bCs/>
      <w:sz w:val="20"/>
      <w:szCs w:val="20"/>
      <w:lang w:eastAsia="en-US"/>
    </w:rPr>
  </w:style>
  <w:style w:type="paragraph" w:customStyle="1" w:styleId="ad">
    <w:name w:val="Чертежный"/>
    <w:rsid w:val="00AA1ABA"/>
    <w:pPr>
      <w:spacing w:after="0" w:line="240" w:lineRule="auto"/>
      <w:jc w:val="both"/>
    </w:pPr>
    <w:rPr>
      <w:rFonts w:ascii="ISOCPEUR" w:eastAsia="Times New Roman" w:hAnsi="ISOCPEUR"/>
      <w:i/>
      <w:sz w:val="28"/>
      <w:szCs w:val="20"/>
      <w:lang w:val="uk-UA" w:eastAsia="ru-RU"/>
    </w:rPr>
  </w:style>
  <w:style w:type="paragraph" w:customStyle="1" w:styleId="ae">
    <w:name w:val="Îáû÷íûé"/>
    <w:rsid w:val="00AA1ABA"/>
    <w:pPr>
      <w:autoSpaceDE w:val="0"/>
      <w:autoSpaceDN w:val="0"/>
      <w:adjustRightInd w:val="0"/>
      <w:spacing w:after="0" w:line="240" w:lineRule="auto"/>
    </w:pPr>
    <w:rPr>
      <w:rFonts w:ascii="Arial" w:eastAsia="Times New Roman" w:hAnsi="Arial" w:cs="Arial"/>
      <w:sz w:val="20"/>
      <w:szCs w:val="20"/>
      <w:lang w:val="uk-UA" w:eastAsia="uk-UA"/>
    </w:rPr>
  </w:style>
  <w:style w:type="paragraph" w:customStyle="1" w:styleId="af">
    <w:name w:val="Листинг программы"/>
    <w:rsid w:val="00AA1ABA"/>
    <w:pPr>
      <w:suppressAutoHyphens/>
      <w:spacing w:after="0" w:line="240" w:lineRule="auto"/>
    </w:pPr>
    <w:rPr>
      <w:rFonts w:eastAsia="Times New Roman"/>
      <w:noProof/>
      <w:sz w:val="20"/>
      <w:szCs w:val="20"/>
      <w:lang w:eastAsia="ru-RU"/>
    </w:rPr>
  </w:style>
  <w:style w:type="paragraph" w:styleId="af0">
    <w:name w:val="No Spacing"/>
    <w:uiPriority w:val="1"/>
    <w:qFormat/>
    <w:rsid w:val="00AA1ABA"/>
    <w:pPr>
      <w:widowControl w:val="0"/>
      <w:spacing w:after="0" w:line="240" w:lineRule="auto"/>
    </w:pPr>
    <w:rPr>
      <w:rFonts w:ascii="Courier New" w:eastAsia="Courier New" w:hAnsi="Courier New" w:cs="Courier New"/>
      <w:color w:val="000000"/>
      <w:sz w:val="24"/>
      <w:szCs w:val="24"/>
      <w:lang w:val="uk-UA" w:eastAsia="uk-UA" w:bidi="uk-UA"/>
    </w:rPr>
  </w:style>
  <w:style w:type="table" w:styleId="af1">
    <w:name w:val="Table Grid"/>
    <w:basedOn w:val="a2"/>
    <w:uiPriority w:val="39"/>
    <w:rsid w:val="00AA1ABA"/>
    <w:pPr>
      <w:spacing w:after="0" w:line="240" w:lineRule="auto"/>
    </w:pPr>
    <w:rPr>
      <w:rFonts w:ascii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t131">
    <w:name w:val="ft131"/>
    <w:basedOn w:val="a1"/>
    <w:rsid w:val="00AA1ABA"/>
  </w:style>
  <w:style w:type="character" w:customStyle="1" w:styleId="ft132">
    <w:name w:val="ft132"/>
    <w:basedOn w:val="a1"/>
    <w:rsid w:val="00AA1ABA"/>
  </w:style>
  <w:style w:type="character" w:customStyle="1" w:styleId="ft194">
    <w:name w:val="ft194"/>
    <w:basedOn w:val="a1"/>
    <w:rsid w:val="00AA1ABA"/>
  </w:style>
  <w:style w:type="paragraph" w:styleId="af2">
    <w:name w:val="Body Text"/>
    <w:basedOn w:val="a"/>
    <w:link w:val="af3"/>
    <w:semiHidden/>
    <w:unhideWhenUsed/>
    <w:rsid w:val="00AA1ABA"/>
    <w:pPr>
      <w:jc w:val="both"/>
    </w:pPr>
    <w:rPr>
      <w:spacing w:val="-7"/>
      <w:sz w:val="28"/>
      <w:szCs w:val="20"/>
    </w:rPr>
  </w:style>
  <w:style w:type="character" w:customStyle="1" w:styleId="af3">
    <w:name w:val="Основной текст Знак"/>
    <w:basedOn w:val="a1"/>
    <w:link w:val="af2"/>
    <w:semiHidden/>
    <w:rsid w:val="00AA1ABA"/>
    <w:rPr>
      <w:rFonts w:eastAsia="Times New Roman"/>
      <w:spacing w:val="-7"/>
      <w:sz w:val="28"/>
      <w:szCs w:val="20"/>
      <w:lang w:eastAsia="ru-RU"/>
    </w:rPr>
  </w:style>
  <w:style w:type="paragraph" w:styleId="af4">
    <w:name w:val="TOC Heading"/>
    <w:basedOn w:val="1"/>
    <w:next w:val="a"/>
    <w:uiPriority w:val="39"/>
    <w:unhideWhenUsed/>
    <w:qFormat/>
    <w:rsid w:val="00AA1ABA"/>
    <w:pPr>
      <w:spacing w:before="480" w:line="276" w:lineRule="auto"/>
      <w:outlineLvl w:val="9"/>
    </w:pPr>
    <w:rPr>
      <w:b w:val="0"/>
      <w:bCs/>
    </w:rPr>
  </w:style>
  <w:style w:type="paragraph" w:styleId="11">
    <w:name w:val="toc 1"/>
    <w:basedOn w:val="a"/>
    <w:next w:val="a"/>
    <w:autoRedefine/>
    <w:uiPriority w:val="39"/>
    <w:unhideWhenUsed/>
    <w:rsid w:val="00AA1ABA"/>
    <w:pPr>
      <w:spacing w:before="120" w:after="120"/>
    </w:pPr>
    <w:rPr>
      <w:rFonts w:asciiTheme="minorHAnsi" w:hAnsiTheme="minorHAnsi"/>
      <w:b/>
      <w:bCs/>
      <w:caps/>
      <w:sz w:val="20"/>
      <w:szCs w:val="20"/>
    </w:rPr>
  </w:style>
  <w:style w:type="paragraph" w:styleId="21">
    <w:name w:val="toc 2"/>
    <w:basedOn w:val="a"/>
    <w:next w:val="a"/>
    <w:autoRedefine/>
    <w:uiPriority w:val="39"/>
    <w:unhideWhenUsed/>
    <w:rsid w:val="00AA1ABA"/>
    <w:pPr>
      <w:ind w:left="240"/>
    </w:pPr>
    <w:rPr>
      <w:rFonts w:asciiTheme="minorHAnsi" w:hAnsiTheme="minorHAnsi"/>
      <w:smallCaps/>
      <w:sz w:val="20"/>
      <w:szCs w:val="20"/>
    </w:rPr>
  </w:style>
  <w:style w:type="paragraph" w:styleId="33">
    <w:name w:val="toc 3"/>
    <w:basedOn w:val="a"/>
    <w:next w:val="a"/>
    <w:autoRedefine/>
    <w:uiPriority w:val="39"/>
    <w:semiHidden/>
    <w:unhideWhenUsed/>
    <w:rsid w:val="00AA1ABA"/>
    <w:pPr>
      <w:ind w:left="480"/>
    </w:pPr>
    <w:rPr>
      <w:rFonts w:asciiTheme="minorHAnsi" w:hAnsiTheme="minorHAnsi"/>
      <w:i/>
      <w:iCs/>
      <w:sz w:val="20"/>
      <w:szCs w:val="20"/>
    </w:rPr>
  </w:style>
  <w:style w:type="paragraph" w:styleId="41">
    <w:name w:val="toc 4"/>
    <w:basedOn w:val="a"/>
    <w:next w:val="a"/>
    <w:autoRedefine/>
    <w:uiPriority w:val="39"/>
    <w:semiHidden/>
    <w:unhideWhenUsed/>
    <w:rsid w:val="00AA1ABA"/>
    <w:pPr>
      <w:ind w:left="720"/>
    </w:pPr>
    <w:rPr>
      <w:rFonts w:asciiTheme="minorHAnsi" w:hAnsiTheme="minorHAnsi"/>
      <w:sz w:val="18"/>
      <w:szCs w:val="18"/>
    </w:rPr>
  </w:style>
  <w:style w:type="paragraph" w:styleId="51">
    <w:name w:val="toc 5"/>
    <w:basedOn w:val="a"/>
    <w:next w:val="a"/>
    <w:autoRedefine/>
    <w:uiPriority w:val="39"/>
    <w:semiHidden/>
    <w:unhideWhenUsed/>
    <w:rsid w:val="00AA1ABA"/>
    <w:pPr>
      <w:ind w:left="960"/>
    </w:pPr>
    <w:rPr>
      <w:rFonts w:asciiTheme="minorHAnsi" w:hAnsiTheme="minorHAnsi"/>
      <w:sz w:val="18"/>
      <w:szCs w:val="18"/>
    </w:rPr>
  </w:style>
  <w:style w:type="paragraph" w:styleId="61">
    <w:name w:val="toc 6"/>
    <w:basedOn w:val="a"/>
    <w:next w:val="a"/>
    <w:autoRedefine/>
    <w:uiPriority w:val="39"/>
    <w:semiHidden/>
    <w:unhideWhenUsed/>
    <w:rsid w:val="00AA1ABA"/>
    <w:pPr>
      <w:ind w:left="1200"/>
    </w:pPr>
    <w:rPr>
      <w:rFonts w:asciiTheme="minorHAnsi" w:hAnsiTheme="minorHAnsi"/>
      <w:sz w:val="18"/>
      <w:szCs w:val="18"/>
    </w:rPr>
  </w:style>
  <w:style w:type="paragraph" w:styleId="71">
    <w:name w:val="toc 7"/>
    <w:basedOn w:val="a"/>
    <w:next w:val="a"/>
    <w:autoRedefine/>
    <w:uiPriority w:val="39"/>
    <w:semiHidden/>
    <w:unhideWhenUsed/>
    <w:rsid w:val="00AA1ABA"/>
    <w:pPr>
      <w:ind w:left="1440"/>
    </w:pPr>
    <w:rPr>
      <w:rFonts w:asciiTheme="minorHAnsi" w:hAnsiTheme="minorHAnsi"/>
      <w:sz w:val="18"/>
      <w:szCs w:val="18"/>
    </w:rPr>
  </w:style>
  <w:style w:type="paragraph" w:styleId="81">
    <w:name w:val="toc 8"/>
    <w:basedOn w:val="a"/>
    <w:next w:val="a"/>
    <w:autoRedefine/>
    <w:uiPriority w:val="39"/>
    <w:semiHidden/>
    <w:unhideWhenUsed/>
    <w:rsid w:val="00AA1ABA"/>
    <w:pPr>
      <w:ind w:left="1680"/>
    </w:pPr>
    <w:rPr>
      <w:rFonts w:asciiTheme="minorHAnsi" w:hAnsiTheme="minorHAnsi"/>
      <w:sz w:val="18"/>
      <w:szCs w:val="18"/>
    </w:rPr>
  </w:style>
  <w:style w:type="paragraph" w:styleId="91">
    <w:name w:val="toc 9"/>
    <w:basedOn w:val="a"/>
    <w:next w:val="a"/>
    <w:autoRedefine/>
    <w:uiPriority w:val="39"/>
    <w:semiHidden/>
    <w:unhideWhenUsed/>
    <w:rsid w:val="00AA1ABA"/>
    <w:pPr>
      <w:ind w:left="1920"/>
    </w:pPr>
    <w:rPr>
      <w:rFonts w:asciiTheme="minorHAnsi" w:hAnsiTheme="minorHAnsi"/>
      <w:sz w:val="18"/>
      <w:szCs w:val="18"/>
    </w:rPr>
  </w:style>
  <w:style w:type="character" w:styleId="af5">
    <w:name w:val="Hyperlink"/>
    <w:basedOn w:val="a1"/>
    <w:uiPriority w:val="99"/>
    <w:unhideWhenUsed/>
    <w:rsid w:val="00AA1ABA"/>
    <w:rPr>
      <w:color w:val="0000FF" w:themeColor="hyperlink"/>
      <w:u w:val="single"/>
    </w:rPr>
  </w:style>
  <w:style w:type="character" w:styleId="af6">
    <w:name w:val="FollowedHyperlink"/>
    <w:basedOn w:val="a1"/>
    <w:uiPriority w:val="99"/>
    <w:semiHidden/>
    <w:unhideWhenUsed/>
    <w:rsid w:val="00AA1ABA"/>
    <w:rPr>
      <w:color w:val="800080" w:themeColor="followedHyperlink"/>
      <w:u w:val="single"/>
    </w:rPr>
  </w:style>
  <w:style w:type="paragraph" w:styleId="af7">
    <w:name w:val="Normal (Web)"/>
    <w:basedOn w:val="a"/>
    <w:uiPriority w:val="99"/>
    <w:unhideWhenUsed/>
    <w:rsid w:val="00AA1ABA"/>
    <w:pPr>
      <w:spacing w:before="100" w:beforeAutospacing="1" w:after="100" w:afterAutospacing="1"/>
    </w:pPr>
  </w:style>
  <w:style w:type="character" w:customStyle="1" w:styleId="s75f93ace0">
    <w:name w:val="s75f93ace0"/>
    <w:basedOn w:val="a1"/>
    <w:rsid w:val="00AA1ABA"/>
  </w:style>
  <w:style w:type="character" w:customStyle="1" w:styleId="s75f93ace41">
    <w:name w:val="s75f93ace41"/>
    <w:basedOn w:val="a1"/>
    <w:rsid w:val="00AA1ABA"/>
    <w:rPr>
      <w:strike w:val="0"/>
      <w:dstrike w:val="0"/>
      <w:color w:val="AA04F9"/>
      <w:u w:val="none"/>
      <w:effect w:val="none"/>
    </w:rPr>
  </w:style>
  <w:style w:type="character" w:customStyle="1" w:styleId="sa92356c541">
    <w:name w:val="sa92356c541"/>
    <w:basedOn w:val="a1"/>
    <w:rsid w:val="00BB254C"/>
    <w:rPr>
      <w:strike w:val="0"/>
      <w:dstrike w:val="0"/>
      <w:color w:val="028009"/>
      <w:u w:val="none"/>
      <w:effect w:val="none"/>
    </w:rPr>
  </w:style>
  <w:style w:type="character" w:customStyle="1" w:styleId="sa92356c50">
    <w:name w:val="sa92356c50"/>
    <w:basedOn w:val="a1"/>
    <w:rsid w:val="00BB254C"/>
  </w:style>
  <w:style w:type="character" w:customStyle="1" w:styleId="sa92356c551">
    <w:name w:val="sa92356c551"/>
    <w:basedOn w:val="a1"/>
    <w:rsid w:val="00BB254C"/>
    <w:rPr>
      <w:strike w:val="0"/>
      <w:dstrike w:val="0"/>
      <w:color w:val="AA04F9"/>
      <w:u w:val="none"/>
      <w:effect w:val="none"/>
    </w:rPr>
  </w:style>
  <w:style w:type="character" w:customStyle="1" w:styleId="sa92356c561">
    <w:name w:val="sa92356c561"/>
    <w:basedOn w:val="a1"/>
    <w:rsid w:val="00BB254C"/>
    <w:rPr>
      <w:strike w:val="0"/>
      <w:dstrike w:val="0"/>
      <w:color w:val="0E00FF"/>
      <w:u w:val="none"/>
      <w:effect w:val="none"/>
    </w:rPr>
  </w:style>
  <w:style w:type="character" w:customStyle="1" w:styleId="word">
    <w:name w:val="word"/>
    <w:basedOn w:val="a1"/>
    <w:rsid w:val="00A27C87"/>
  </w:style>
  <w:style w:type="character" w:customStyle="1" w:styleId="mord">
    <w:name w:val="mord"/>
    <w:basedOn w:val="a1"/>
    <w:rsid w:val="00692DD6"/>
  </w:style>
  <w:style w:type="character" w:customStyle="1" w:styleId="mbin">
    <w:name w:val="mbin"/>
    <w:basedOn w:val="a1"/>
    <w:rsid w:val="00692DD6"/>
  </w:style>
  <w:style w:type="paragraph" w:styleId="HTML">
    <w:name w:val="HTML Preformatted"/>
    <w:basedOn w:val="a"/>
    <w:link w:val="HTML0"/>
    <w:uiPriority w:val="99"/>
    <w:semiHidden/>
    <w:unhideWhenUsed/>
    <w:rsid w:val="001D6F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1"/>
    <w:link w:val="HTML"/>
    <w:uiPriority w:val="99"/>
    <w:semiHidden/>
    <w:rsid w:val="001D6F37"/>
    <w:rPr>
      <w:rFonts w:ascii="Courier New" w:eastAsia="Times New Roman" w:hAnsi="Courier New" w:cs="Courier New"/>
      <w:sz w:val="20"/>
      <w:szCs w:val="20"/>
      <w:lang w:eastAsia="ru-RU"/>
    </w:rPr>
  </w:style>
  <w:style w:type="character" w:customStyle="1" w:styleId="y2iqfc">
    <w:name w:val="y2iqfc"/>
    <w:basedOn w:val="a1"/>
    <w:rsid w:val="001D6F37"/>
  </w:style>
  <w:style w:type="character" w:styleId="af8">
    <w:name w:val="Unresolved Mention"/>
    <w:basedOn w:val="a1"/>
    <w:uiPriority w:val="99"/>
    <w:semiHidden/>
    <w:unhideWhenUsed/>
    <w:rsid w:val="003228FB"/>
    <w:rPr>
      <w:color w:val="605E5C"/>
      <w:shd w:val="clear" w:color="auto" w:fill="E1DFDD"/>
    </w:rPr>
  </w:style>
  <w:style w:type="paragraph" w:styleId="af9">
    <w:name w:val="footnote text"/>
    <w:basedOn w:val="a"/>
    <w:link w:val="afa"/>
    <w:semiHidden/>
    <w:unhideWhenUsed/>
    <w:rsid w:val="007575F5"/>
    <w:pPr>
      <w:spacing w:line="264" w:lineRule="auto"/>
      <w:ind w:firstLine="357"/>
      <w:jc w:val="both"/>
    </w:pPr>
    <w:rPr>
      <w:sz w:val="20"/>
      <w:szCs w:val="20"/>
      <w:lang w:val="uk-UA"/>
    </w:rPr>
  </w:style>
  <w:style w:type="character" w:customStyle="1" w:styleId="afa">
    <w:name w:val="Текст сноски Знак"/>
    <w:basedOn w:val="a1"/>
    <w:link w:val="af9"/>
    <w:semiHidden/>
    <w:rsid w:val="007575F5"/>
    <w:rPr>
      <w:rFonts w:eastAsia="Times New Roman"/>
      <w:sz w:val="20"/>
      <w:szCs w:val="20"/>
      <w:lang w:val="uk-UA" w:eastAsia="ru-RU"/>
    </w:rPr>
  </w:style>
  <w:style w:type="character" w:styleId="afb">
    <w:name w:val="footnote reference"/>
    <w:semiHidden/>
    <w:unhideWhenUsed/>
    <w:rsid w:val="007575F5"/>
    <w:rPr>
      <w:vertAlign w:val="superscript"/>
    </w:rPr>
  </w:style>
  <w:style w:type="paragraph" w:styleId="afc">
    <w:name w:val="Plain Text"/>
    <w:basedOn w:val="a"/>
    <w:link w:val="afd"/>
    <w:rsid w:val="00586175"/>
    <w:rPr>
      <w:rFonts w:ascii="Courier New" w:hAnsi="Courier New"/>
      <w:sz w:val="20"/>
      <w:szCs w:val="20"/>
    </w:rPr>
  </w:style>
  <w:style w:type="character" w:customStyle="1" w:styleId="afd">
    <w:name w:val="Текст Знак"/>
    <w:basedOn w:val="a1"/>
    <w:link w:val="afc"/>
    <w:rsid w:val="00586175"/>
    <w:rPr>
      <w:rFonts w:ascii="Courier New" w:eastAsia="Times New Roman" w:hAnsi="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997674">
      <w:bodyDiv w:val="1"/>
      <w:marLeft w:val="0"/>
      <w:marRight w:val="0"/>
      <w:marTop w:val="0"/>
      <w:marBottom w:val="0"/>
      <w:divBdr>
        <w:top w:val="none" w:sz="0" w:space="0" w:color="auto"/>
        <w:left w:val="none" w:sz="0" w:space="0" w:color="auto"/>
        <w:bottom w:val="none" w:sz="0" w:space="0" w:color="auto"/>
        <w:right w:val="none" w:sz="0" w:space="0" w:color="auto"/>
      </w:divBdr>
    </w:div>
    <w:div w:id="220100206">
      <w:bodyDiv w:val="1"/>
      <w:marLeft w:val="0"/>
      <w:marRight w:val="0"/>
      <w:marTop w:val="0"/>
      <w:marBottom w:val="0"/>
      <w:divBdr>
        <w:top w:val="none" w:sz="0" w:space="0" w:color="auto"/>
        <w:left w:val="none" w:sz="0" w:space="0" w:color="auto"/>
        <w:bottom w:val="none" w:sz="0" w:space="0" w:color="auto"/>
        <w:right w:val="none" w:sz="0" w:space="0" w:color="auto"/>
      </w:divBdr>
    </w:div>
    <w:div w:id="251353869">
      <w:bodyDiv w:val="1"/>
      <w:marLeft w:val="0"/>
      <w:marRight w:val="0"/>
      <w:marTop w:val="0"/>
      <w:marBottom w:val="0"/>
      <w:divBdr>
        <w:top w:val="none" w:sz="0" w:space="0" w:color="auto"/>
        <w:left w:val="none" w:sz="0" w:space="0" w:color="auto"/>
        <w:bottom w:val="none" w:sz="0" w:space="0" w:color="auto"/>
        <w:right w:val="none" w:sz="0" w:space="0" w:color="auto"/>
      </w:divBdr>
    </w:div>
    <w:div w:id="349914484">
      <w:bodyDiv w:val="1"/>
      <w:marLeft w:val="0"/>
      <w:marRight w:val="0"/>
      <w:marTop w:val="0"/>
      <w:marBottom w:val="0"/>
      <w:divBdr>
        <w:top w:val="none" w:sz="0" w:space="0" w:color="auto"/>
        <w:left w:val="none" w:sz="0" w:space="0" w:color="auto"/>
        <w:bottom w:val="none" w:sz="0" w:space="0" w:color="auto"/>
        <w:right w:val="none" w:sz="0" w:space="0" w:color="auto"/>
      </w:divBdr>
    </w:div>
    <w:div w:id="415828763">
      <w:bodyDiv w:val="1"/>
      <w:marLeft w:val="0"/>
      <w:marRight w:val="0"/>
      <w:marTop w:val="0"/>
      <w:marBottom w:val="0"/>
      <w:divBdr>
        <w:top w:val="none" w:sz="0" w:space="0" w:color="auto"/>
        <w:left w:val="none" w:sz="0" w:space="0" w:color="auto"/>
        <w:bottom w:val="none" w:sz="0" w:space="0" w:color="auto"/>
        <w:right w:val="none" w:sz="0" w:space="0" w:color="auto"/>
      </w:divBdr>
    </w:div>
    <w:div w:id="469250490">
      <w:bodyDiv w:val="1"/>
      <w:marLeft w:val="0"/>
      <w:marRight w:val="0"/>
      <w:marTop w:val="0"/>
      <w:marBottom w:val="0"/>
      <w:divBdr>
        <w:top w:val="none" w:sz="0" w:space="0" w:color="auto"/>
        <w:left w:val="none" w:sz="0" w:space="0" w:color="auto"/>
        <w:bottom w:val="none" w:sz="0" w:space="0" w:color="auto"/>
        <w:right w:val="none" w:sz="0" w:space="0" w:color="auto"/>
      </w:divBdr>
    </w:div>
    <w:div w:id="495418175">
      <w:bodyDiv w:val="1"/>
      <w:marLeft w:val="0"/>
      <w:marRight w:val="0"/>
      <w:marTop w:val="0"/>
      <w:marBottom w:val="0"/>
      <w:divBdr>
        <w:top w:val="none" w:sz="0" w:space="0" w:color="auto"/>
        <w:left w:val="none" w:sz="0" w:space="0" w:color="auto"/>
        <w:bottom w:val="none" w:sz="0" w:space="0" w:color="auto"/>
        <w:right w:val="none" w:sz="0" w:space="0" w:color="auto"/>
      </w:divBdr>
    </w:div>
    <w:div w:id="541668990">
      <w:bodyDiv w:val="1"/>
      <w:marLeft w:val="0"/>
      <w:marRight w:val="0"/>
      <w:marTop w:val="0"/>
      <w:marBottom w:val="0"/>
      <w:divBdr>
        <w:top w:val="none" w:sz="0" w:space="0" w:color="auto"/>
        <w:left w:val="none" w:sz="0" w:space="0" w:color="auto"/>
        <w:bottom w:val="none" w:sz="0" w:space="0" w:color="auto"/>
        <w:right w:val="none" w:sz="0" w:space="0" w:color="auto"/>
      </w:divBdr>
      <w:divsChild>
        <w:div w:id="299917049">
          <w:marLeft w:val="0"/>
          <w:marRight w:val="0"/>
          <w:marTop w:val="0"/>
          <w:marBottom w:val="0"/>
          <w:divBdr>
            <w:top w:val="none" w:sz="0" w:space="0" w:color="auto"/>
            <w:left w:val="none" w:sz="0" w:space="0" w:color="auto"/>
            <w:bottom w:val="none" w:sz="0" w:space="0" w:color="auto"/>
            <w:right w:val="none" w:sz="0" w:space="0" w:color="auto"/>
          </w:divBdr>
          <w:divsChild>
            <w:div w:id="269238875">
              <w:marLeft w:val="0"/>
              <w:marRight w:val="0"/>
              <w:marTop w:val="0"/>
              <w:marBottom w:val="0"/>
              <w:divBdr>
                <w:top w:val="none" w:sz="0" w:space="0" w:color="auto"/>
                <w:left w:val="none" w:sz="0" w:space="0" w:color="auto"/>
                <w:bottom w:val="none" w:sz="0" w:space="0" w:color="auto"/>
                <w:right w:val="none" w:sz="0" w:space="0" w:color="auto"/>
              </w:divBdr>
            </w:div>
            <w:div w:id="577666576">
              <w:marLeft w:val="0"/>
              <w:marRight w:val="0"/>
              <w:marTop w:val="0"/>
              <w:marBottom w:val="0"/>
              <w:divBdr>
                <w:top w:val="none" w:sz="0" w:space="0" w:color="auto"/>
                <w:left w:val="none" w:sz="0" w:space="0" w:color="auto"/>
                <w:bottom w:val="none" w:sz="0" w:space="0" w:color="auto"/>
                <w:right w:val="none" w:sz="0" w:space="0" w:color="auto"/>
              </w:divBdr>
            </w:div>
            <w:div w:id="1160851549">
              <w:marLeft w:val="0"/>
              <w:marRight w:val="0"/>
              <w:marTop w:val="0"/>
              <w:marBottom w:val="0"/>
              <w:divBdr>
                <w:top w:val="none" w:sz="0" w:space="0" w:color="auto"/>
                <w:left w:val="none" w:sz="0" w:space="0" w:color="auto"/>
                <w:bottom w:val="none" w:sz="0" w:space="0" w:color="auto"/>
                <w:right w:val="none" w:sz="0" w:space="0" w:color="auto"/>
              </w:divBdr>
            </w:div>
            <w:div w:id="1454210063">
              <w:marLeft w:val="0"/>
              <w:marRight w:val="0"/>
              <w:marTop w:val="0"/>
              <w:marBottom w:val="0"/>
              <w:divBdr>
                <w:top w:val="none" w:sz="0" w:space="0" w:color="auto"/>
                <w:left w:val="none" w:sz="0" w:space="0" w:color="auto"/>
                <w:bottom w:val="none" w:sz="0" w:space="0" w:color="auto"/>
                <w:right w:val="none" w:sz="0" w:space="0" w:color="auto"/>
              </w:divBdr>
            </w:div>
            <w:div w:id="1699698878">
              <w:marLeft w:val="0"/>
              <w:marRight w:val="0"/>
              <w:marTop w:val="0"/>
              <w:marBottom w:val="0"/>
              <w:divBdr>
                <w:top w:val="none" w:sz="0" w:space="0" w:color="auto"/>
                <w:left w:val="none" w:sz="0" w:space="0" w:color="auto"/>
                <w:bottom w:val="none" w:sz="0" w:space="0" w:color="auto"/>
                <w:right w:val="none" w:sz="0" w:space="0" w:color="auto"/>
              </w:divBdr>
            </w:div>
            <w:div w:id="1901134612">
              <w:marLeft w:val="0"/>
              <w:marRight w:val="0"/>
              <w:marTop w:val="0"/>
              <w:marBottom w:val="0"/>
              <w:divBdr>
                <w:top w:val="none" w:sz="0" w:space="0" w:color="auto"/>
                <w:left w:val="none" w:sz="0" w:space="0" w:color="auto"/>
                <w:bottom w:val="none" w:sz="0" w:space="0" w:color="auto"/>
                <w:right w:val="none" w:sz="0" w:space="0" w:color="auto"/>
              </w:divBdr>
            </w:div>
            <w:div w:id="1953515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7671981">
      <w:bodyDiv w:val="1"/>
      <w:marLeft w:val="0"/>
      <w:marRight w:val="0"/>
      <w:marTop w:val="0"/>
      <w:marBottom w:val="0"/>
      <w:divBdr>
        <w:top w:val="none" w:sz="0" w:space="0" w:color="auto"/>
        <w:left w:val="none" w:sz="0" w:space="0" w:color="auto"/>
        <w:bottom w:val="none" w:sz="0" w:space="0" w:color="auto"/>
        <w:right w:val="none" w:sz="0" w:space="0" w:color="auto"/>
      </w:divBdr>
    </w:div>
    <w:div w:id="645166005">
      <w:bodyDiv w:val="1"/>
      <w:marLeft w:val="0"/>
      <w:marRight w:val="0"/>
      <w:marTop w:val="0"/>
      <w:marBottom w:val="0"/>
      <w:divBdr>
        <w:top w:val="none" w:sz="0" w:space="0" w:color="auto"/>
        <w:left w:val="none" w:sz="0" w:space="0" w:color="auto"/>
        <w:bottom w:val="none" w:sz="0" w:space="0" w:color="auto"/>
        <w:right w:val="none" w:sz="0" w:space="0" w:color="auto"/>
      </w:divBdr>
      <w:divsChild>
        <w:div w:id="1036462848">
          <w:marLeft w:val="0"/>
          <w:marRight w:val="0"/>
          <w:marTop w:val="0"/>
          <w:marBottom w:val="0"/>
          <w:divBdr>
            <w:top w:val="none" w:sz="0" w:space="0" w:color="auto"/>
            <w:left w:val="none" w:sz="0" w:space="0" w:color="auto"/>
            <w:bottom w:val="none" w:sz="0" w:space="0" w:color="auto"/>
            <w:right w:val="none" w:sz="0" w:space="0" w:color="auto"/>
          </w:divBdr>
          <w:divsChild>
            <w:div w:id="59796917">
              <w:marLeft w:val="0"/>
              <w:marRight w:val="0"/>
              <w:marTop w:val="0"/>
              <w:marBottom w:val="0"/>
              <w:divBdr>
                <w:top w:val="none" w:sz="0" w:space="0" w:color="auto"/>
                <w:left w:val="none" w:sz="0" w:space="0" w:color="auto"/>
                <w:bottom w:val="none" w:sz="0" w:space="0" w:color="auto"/>
                <w:right w:val="none" w:sz="0" w:space="0" w:color="auto"/>
              </w:divBdr>
            </w:div>
            <w:div w:id="71398401">
              <w:marLeft w:val="0"/>
              <w:marRight w:val="0"/>
              <w:marTop w:val="0"/>
              <w:marBottom w:val="0"/>
              <w:divBdr>
                <w:top w:val="none" w:sz="0" w:space="0" w:color="auto"/>
                <w:left w:val="none" w:sz="0" w:space="0" w:color="auto"/>
                <w:bottom w:val="none" w:sz="0" w:space="0" w:color="auto"/>
                <w:right w:val="none" w:sz="0" w:space="0" w:color="auto"/>
              </w:divBdr>
            </w:div>
            <w:div w:id="563295749">
              <w:marLeft w:val="0"/>
              <w:marRight w:val="0"/>
              <w:marTop w:val="0"/>
              <w:marBottom w:val="0"/>
              <w:divBdr>
                <w:top w:val="none" w:sz="0" w:space="0" w:color="auto"/>
                <w:left w:val="none" w:sz="0" w:space="0" w:color="auto"/>
                <w:bottom w:val="none" w:sz="0" w:space="0" w:color="auto"/>
                <w:right w:val="none" w:sz="0" w:space="0" w:color="auto"/>
              </w:divBdr>
            </w:div>
            <w:div w:id="899170845">
              <w:marLeft w:val="0"/>
              <w:marRight w:val="0"/>
              <w:marTop w:val="0"/>
              <w:marBottom w:val="0"/>
              <w:divBdr>
                <w:top w:val="none" w:sz="0" w:space="0" w:color="auto"/>
                <w:left w:val="none" w:sz="0" w:space="0" w:color="auto"/>
                <w:bottom w:val="none" w:sz="0" w:space="0" w:color="auto"/>
                <w:right w:val="none" w:sz="0" w:space="0" w:color="auto"/>
              </w:divBdr>
            </w:div>
            <w:div w:id="1320647166">
              <w:marLeft w:val="0"/>
              <w:marRight w:val="0"/>
              <w:marTop w:val="0"/>
              <w:marBottom w:val="0"/>
              <w:divBdr>
                <w:top w:val="none" w:sz="0" w:space="0" w:color="auto"/>
                <w:left w:val="none" w:sz="0" w:space="0" w:color="auto"/>
                <w:bottom w:val="none" w:sz="0" w:space="0" w:color="auto"/>
                <w:right w:val="none" w:sz="0" w:space="0" w:color="auto"/>
              </w:divBdr>
            </w:div>
            <w:div w:id="1552575406">
              <w:marLeft w:val="0"/>
              <w:marRight w:val="0"/>
              <w:marTop w:val="0"/>
              <w:marBottom w:val="0"/>
              <w:divBdr>
                <w:top w:val="none" w:sz="0" w:space="0" w:color="auto"/>
                <w:left w:val="none" w:sz="0" w:space="0" w:color="auto"/>
                <w:bottom w:val="none" w:sz="0" w:space="0" w:color="auto"/>
                <w:right w:val="none" w:sz="0" w:space="0" w:color="auto"/>
              </w:divBdr>
            </w:div>
            <w:div w:id="1824662619">
              <w:marLeft w:val="0"/>
              <w:marRight w:val="0"/>
              <w:marTop w:val="0"/>
              <w:marBottom w:val="0"/>
              <w:divBdr>
                <w:top w:val="none" w:sz="0" w:space="0" w:color="auto"/>
                <w:left w:val="none" w:sz="0" w:space="0" w:color="auto"/>
                <w:bottom w:val="none" w:sz="0" w:space="0" w:color="auto"/>
                <w:right w:val="none" w:sz="0" w:space="0" w:color="auto"/>
              </w:divBdr>
            </w:div>
            <w:div w:id="2024433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5642382">
      <w:bodyDiv w:val="1"/>
      <w:marLeft w:val="0"/>
      <w:marRight w:val="0"/>
      <w:marTop w:val="0"/>
      <w:marBottom w:val="0"/>
      <w:divBdr>
        <w:top w:val="none" w:sz="0" w:space="0" w:color="auto"/>
        <w:left w:val="none" w:sz="0" w:space="0" w:color="auto"/>
        <w:bottom w:val="none" w:sz="0" w:space="0" w:color="auto"/>
        <w:right w:val="none" w:sz="0" w:space="0" w:color="auto"/>
      </w:divBdr>
    </w:div>
    <w:div w:id="722485855">
      <w:bodyDiv w:val="1"/>
      <w:marLeft w:val="0"/>
      <w:marRight w:val="0"/>
      <w:marTop w:val="0"/>
      <w:marBottom w:val="0"/>
      <w:divBdr>
        <w:top w:val="none" w:sz="0" w:space="0" w:color="auto"/>
        <w:left w:val="none" w:sz="0" w:space="0" w:color="auto"/>
        <w:bottom w:val="none" w:sz="0" w:space="0" w:color="auto"/>
        <w:right w:val="none" w:sz="0" w:space="0" w:color="auto"/>
      </w:divBdr>
    </w:div>
    <w:div w:id="769350347">
      <w:bodyDiv w:val="1"/>
      <w:marLeft w:val="0"/>
      <w:marRight w:val="0"/>
      <w:marTop w:val="0"/>
      <w:marBottom w:val="0"/>
      <w:divBdr>
        <w:top w:val="none" w:sz="0" w:space="0" w:color="auto"/>
        <w:left w:val="none" w:sz="0" w:space="0" w:color="auto"/>
        <w:bottom w:val="none" w:sz="0" w:space="0" w:color="auto"/>
        <w:right w:val="none" w:sz="0" w:space="0" w:color="auto"/>
      </w:divBdr>
    </w:div>
    <w:div w:id="783303029">
      <w:bodyDiv w:val="1"/>
      <w:marLeft w:val="0"/>
      <w:marRight w:val="0"/>
      <w:marTop w:val="0"/>
      <w:marBottom w:val="0"/>
      <w:divBdr>
        <w:top w:val="none" w:sz="0" w:space="0" w:color="auto"/>
        <w:left w:val="none" w:sz="0" w:space="0" w:color="auto"/>
        <w:bottom w:val="none" w:sz="0" w:space="0" w:color="auto"/>
        <w:right w:val="none" w:sz="0" w:space="0" w:color="auto"/>
      </w:divBdr>
    </w:div>
    <w:div w:id="916859427">
      <w:bodyDiv w:val="1"/>
      <w:marLeft w:val="0"/>
      <w:marRight w:val="0"/>
      <w:marTop w:val="0"/>
      <w:marBottom w:val="0"/>
      <w:divBdr>
        <w:top w:val="none" w:sz="0" w:space="0" w:color="auto"/>
        <w:left w:val="none" w:sz="0" w:space="0" w:color="auto"/>
        <w:bottom w:val="none" w:sz="0" w:space="0" w:color="auto"/>
        <w:right w:val="none" w:sz="0" w:space="0" w:color="auto"/>
      </w:divBdr>
    </w:div>
    <w:div w:id="990912550">
      <w:bodyDiv w:val="1"/>
      <w:marLeft w:val="0"/>
      <w:marRight w:val="0"/>
      <w:marTop w:val="0"/>
      <w:marBottom w:val="0"/>
      <w:divBdr>
        <w:top w:val="none" w:sz="0" w:space="0" w:color="auto"/>
        <w:left w:val="none" w:sz="0" w:space="0" w:color="auto"/>
        <w:bottom w:val="none" w:sz="0" w:space="0" w:color="auto"/>
        <w:right w:val="none" w:sz="0" w:space="0" w:color="auto"/>
      </w:divBdr>
    </w:div>
    <w:div w:id="1041436001">
      <w:bodyDiv w:val="1"/>
      <w:marLeft w:val="0"/>
      <w:marRight w:val="0"/>
      <w:marTop w:val="0"/>
      <w:marBottom w:val="0"/>
      <w:divBdr>
        <w:top w:val="none" w:sz="0" w:space="0" w:color="auto"/>
        <w:left w:val="none" w:sz="0" w:space="0" w:color="auto"/>
        <w:bottom w:val="none" w:sz="0" w:space="0" w:color="auto"/>
        <w:right w:val="none" w:sz="0" w:space="0" w:color="auto"/>
      </w:divBdr>
      <w:divsChild>
        <w:div w:id="1970621937">
          <w:marLeft w:val="0"/>
          <w:marRight w:val="0"/>
          <w:marTop w:val="0"/>
          <w:marBottom w:val="0"/>
          <w:divBdr>
            <w:top w:val="none" w:sz="0" w:space="0" w:color="auto"/>
            <w:left w:val="none" w:sz="0" w:space="0" w:color="auto"/>
            <w:bottom w:val="none" w:sz="0" w:space="0" w:color="auto"/>
            <w:right w:val="none" w:sz="0" w:space="0" w:color="auto"/>
          </w:divBdr>
          <w:divsChild>
            <w:div w:id="2012103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7216169">
      <w:bodyDiv w:val="1"/>
      <w:marLeft w:val="0"/>
      <w:marRight w:val="0"/>
      <w:marTop w:val="0"/>
      <w:marBottom w:val="0"/>
      <w:divBdr>
        <w:top w:val="none" w:sz="0" w:space="0" w:color="auto"/>
        <w:left w:val="none" w:sz="0" w:space="0" w:color="auto"/>
        <w:bottom w:val="none" w:sz="0" w:space="0" w:color="auto"/>
        <w:right w:val="none" w:sz="0" w:space="0" w:color="auto"/>
      </w:divBdr>
      <w:divsChild>
        <w:div w:id="43607282">
          <w:marLeft w:val="0"/>
          <w:marRight w:val="0"/>
          <w:marTop w:val="0"/>
          <w:marBottom w:val="0"/>
          <w:divBdr>
            <w:top w:val="none" w:sz="0" w:space="0" w:color="auto"/>
            <w:left w:val="none" w:sz="0" w:space="0" w:color="auto"/>
            <w:bottom w:val="none" w:sz="0" w:space="0" w:color="auto"/>
            <w:right w:val="none" w:sz="0" w:space="0" w:color="auto"/>
          </w:divBdr>
          <w:divsChild>
            <w:div w:id="14697183">
              <w:marLeft w:val="0"/>
              <w:marRight w:val="0"/>
              <w:marTop w:val="0"/>
              <w:marBottom w:val="0"/>
              <w:divBdr>
                <w:top w:val="none" w:sz="0" w:space="0" w:color="auto"/>
                <w:left w:val="none" w:sz="0" w:space="0" w:color="auto"/>
                <w:bottom w:val="none" w:sz="0" w:space="0" w:color="auto"/>
                <w:right w:val="none" w:sz="0" w:space="0" w:color="auto"/>
              </w:divBdr>
              <w:divsChild>
                <w:div w:id="1703936754">
                  <w:marLeft w:val="0"/>
                  <w:marRight w:val="0"/>
                  <w:marTop w:val="0"/>
                  <w:marBottom w:val="0"/>
                  <w:divBdr>
                    <w:top w:val="none" w:sz="0" w:space="0" w:color="auto"/>
                    <w:left w:val="none" w:sz="0" w:space="0" w:color="auto"/>
                    <w:bottom w:val="none" w:sz="0" w:space="0" w:color="auto"/>
                    <w:right w:val="none" w:sz="0" w:space="0" w:color="auto"/>
                  </w:divBdr>
                </w:div>
              </w:divsChild>
            </w:div>
            <w:div w:id="2070298057">
              <w:marLeft w:val="0"/>
              <w:marRight w:val="0"/>
              <w:marTop w:val="0"/>
              <w:marBottom w:val="0"/>
              <w:divBdr>
                <w:top w:val="none" w:sz="0" w:space="0" w:color="auto"/>
                <w:left w:val="none" w:sz="0" w:space="0" w:color="auto"/>
                <w:bottom w:val="none" w:sz="0" w:space="0" w:color="auto"/>
                <w:right w:val="none" w:sz="0" w:space="0" w:color="auto"/>
              </w:divBdr>
              <w:divsChild>
                <w:div w:id="799878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8310719">
      <w:bodyDiv w:val="1"/>
      <w:marLeft w:val="0"/>
      <w:marRight w:val="0"/>
      <w:marTop w:val="0"/>
      <w:marBottom w:val="0"/>
      <w:divBdr>
        <w:top w:val="none" w:sz="0" w:space="0" w:color="auto"/>
        <w:left w:val="none" w:sz="0" w:space="0" w:color="auto"/>
        <w:bottom w:val="none" w:sz="0" w:space="0" w:color="auto"/>
        <w:right w:val="none" w:sz="0" w:space="0" w:color="auto"/>
      </w:divBdr>
    </w:div>
    <w:div w:id="1129783011">
      <w:bodyDiv w:val="1"/>
      <w:marLeft w:val="0"/>
      <w:marRight w:val="0"/>
      <w:marTop w:val="0"/>
      <w:marBottom w:val="0"/>
      <w:divBdr>
        <w:top w:val="none" w:sz="0" w:space="0" w:color="auto"/>
        <w:left w:val="none" w:sz="0" w:space="0" w:color="auto"/>
        <w:bottom w:val="none" w:sz="0" w:space="0" w:color="auto"/>
        <w:right w:val="none" w:sz="0" w:space="0" w:color="auto"/>
      </w:divBdr>
    </w:div>
    <w:div w:id="1260873254">
      <w:bodyDiv w:val="1"/>
      <w:marLeft w:val="0"/>
      <w:marRight w:val="0"/>
      <w:marTop w:val="0"/>
      <w:marBottom w:val="0"/>
      <w:divBdr>
        <w:top w:val="none" w:sz="0" w:space="0" w:color="auto"/>
        <w:left w:val="none" w:sz="0" w:space="0" w:color="auto"/>
        <w:bottom w:val="none" w:sz="0" w:space="0" w:color="auto"/>
        <w:right w:val="none" w:sz="0" w:space="0" w:color="auto"/>
      </w:divBdr>
    </w:div>
    <w:div w:id="1293905057">
      <w:bodyDiv w:val="1"/>
      <w:marLeft w:val="0"/>
      <w:marRight w:val="0"/>
      <w:marTop w:val="0"/>
      <w:marBottom w:val="0"/>
      <w:divBdr>
        <w:top w:val="none" w:sz="0" w:space="0" w:color="auto"/>
        <w:left w:val="none" w:sz="0" w:space="0" w:color="auto"/>
        <w:bottom w:val="none" w:sz="0" w:space="0" w:color="auto"/>
        <w:right w:val="none" w:sz="0" w:space="0" w:color="auto"/>
      </w:divBdr>
      <w:divsChild>
        <w:div w:id="1563566041">
          <w:marLeft w:val="0"/>
          <w:marRight w:val="0"/>
          <w:marTop w:val="0"/>
          <w:marBottom w:val="0"/>
          <w:divBdr>
            <w:top w:val="none" w:sz="0" w:space="0" w:color="auto"/>
            <w:left w:val="none" w:sz="0" w:space="0" w:color="auto"/>
            <w:bottom w:val="none" w:sz="0" w:space="0" w:color="auto"/>
            <w:right w:val="none" w:sz="0" w:space="0" w:color="auto"/>
          </w:divBdr>
          <w:divsChild>
            <w:div w:id="162362392">
              <w:marLeft w:val="0"/>
              <w:marRight w:val="0"/>
              <w:marTop w:val="0"/>
              <w:marBottom w:val="0"/>
              <w:divBdr>
                <w:top w:val="none" w:sz="0" w:space="0" w:color="auto"/>
                <w:left w:val="none" w:sz="0" w:space="0" w:color="auto"/>
                <w:bottom w:val="none" w:sz="0" w:space="0" w:color="auto"/>
                <w:right w:val="none" w:sz="0" w:space="0" w:color="auto"/>
              </w:divBdr>
              <w:divsChild>
                <w:div w:id="529994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9092406">
      <w:bodyDiv w:val="1"/>
      <w:marLeft w:val="0"/>
      <w:marRight w:val="0"/>
      <w:marTop w:val="0"/>
      <w:marBottom w:val="0"/>
      <w:divBdr>
        <w:top w:val="none" w:sz="0" w:space="0" w:color="auto"/>
        <w:left w:val="none" w:sz="0" w:space="0" w:color="auto"/>
        <w:bottom w:val="none" w:sz="0" w:space="0" w:color="auto"/>
        <w:right w:val="none" w:sz="0" w:space="0" w:color="auto"/>
      </w:divBdr>
      <w:divsChild>
        <w:div w:id="740833419">
          <w:marLeft w:val="0"/>
          <w:marRight w:val="0"/>
          <w:marTop w:val="0"/>
          <w:marBottom w:val="0"/>
          <w:divBdr>
            <w:top w:val="none" w:sz="0" w:space="0" w:color="auto"/>
            <w:left w:val="none" w:sz="0" w:space="0" w:color="auto"/>
            <w:bottom w:val="none" w:sz="0" w:space="0" w:color="auto"/>
            <w:right w:val="none" w:sz="0" w:space="0" w:color="auto"/>
          </w:divBdr>
          <w:divsChild>
            <w:div w:id="1008172273">
              <w:marLeft w:val="0"/>
              <w:marRight w:val="0"/>
              <w:marTop w:val="0"/>
              <w:marBottom w:val="0"/>
              <w:divBdr>
                <w:top w:val="none" w:sz="0" w:space="0" w:color="auto"/>
                <w:left w:val="none" w:sz="0" w:space="0" w:color="auto"/>
                <w:bottom w:val="none" w:sz="0" w:space="0" w:color="auto"/>
                <w:right w:val="none" w:sz="0" w:space="0" w:color="auto"/>
              </w:divBdr>
            </w:div>
            <w:div w:id="1213078050">
              <w:marLeft w:val="0"/>
              <w:marRight w:val="0"/>
              <w:marTop w:val="0"/>
              <w:marBottom w:val="0"/>
              <w:divBdr>
                <w:top w:val="none" w:sz="0" w:space="0" w:color="auto"/>
                <w:left w:val="none" w:sz="0" w:space="0" w:color="auto"/>
                <w:bottom w:val="none" w:sz="0" w:space="0" w:color="auto"/>
                <w:right w:val="none" w:sz="0" w:space="0" w:color="auto"/>
              </w:divBdr>
            </w:div>
            <w:div w:id="1378892989">
              <w:marLeft w:val="0"/>
              <w:marRight w:val="0"/>
              <w:marTop w:val="0"/>
              <w:marBottom w:val="0"/>
              <w:divBdr>
                <w:top w:val="none" w:sz="0" w:space="0" w:color="auto"/>
                <w:left w:val="none" w:sz="0" w:space="0" w:color="auto"/>
                <w:bottom w:val="none" w:sz="0" w:space="0" w:color="auto"/>
                <w:right w:val="none" w:sz="0" w:space="0" w:color="auto"/>
              </w:divBdr>
            </w:div>
            <w:div w:id="1613245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3337393">
      <w:bodyDiv w:val="1"/>
      <w:marLeft w:val="0"/>
      <w:marRight w:val="0"/>
      <w:marTop w:val="0"/>
      <w:marBottom w:val="0"/>
      <w:divBdr>
        <w:top w:val="none" w:sz="0" w:space="0" w:color="auto"/>
        <w:left w:val="none" w:sz="0" w:space="0" w:color="auto"/>
        <w:bottom w:val="none" w:sz="0" w:space="0" w:color="auto"/>
        <w:right w:val="none" w:sz="0" w:space="0" w:color="auto"/>
      </w:divBdr>
    </w:div>
    <w:div w:id="1473206907">
      <w:bodyDiv w:val="1"/>
      <w:marLeft w:val="0"/>
      <w:marRight w:val="0"/>
      <w:marTop w:val="0"/>
      <w:marBottom w:val="0"/>
      <w:divBdr>
        <w:top w:val="none" w:sz="0" w:space="0" w:color="auto"/>
        <w:left w:val="none" w:sz="0" w:space="0" w:color="auto"/>
        <w:bottom w:val="none" w:sz="0" w:space="0" w:color="auto"/>
        <w:right w:val="none" w:sz="0" w:space="0" w:color="auto"/>
      </w:divBdr>
    </w:div>
    <w:div w:id="1611007878">
      <w:bodyDiv w:val="1"/>
      <w:marLeft w:val="0"/>
      <w:marRight w:val="0"/>
      <w:marTop w:val="0"/>
      <w:marBottom w:val="0"/>
      <w:divBdr>
        <w:top w:val="none" w:sz="0" w:space="0" w:color="auto"/>
        <w:left w:val="none" w:sz="0" w:space="0" w:color="auto"/>
        <w:bottom w:val="none" w:sz="0" w:space="0" w:color="auto"/>
        <w:right w:val="none" w:sz="0" w:space="0" w:color="auto"/>
      </w:divBdr>
    </w:div>
    <w:div w:id="1917859750">
      <w:bodyDiv w:val="1"/>
      <w:marLeft w:val="0"/>
      <w:marRight w:val="0"/>
      <w:marTop w:val="0"/>
      <w:marBottom w:val="0"/>
      <w:divBdr>
        <w:top w:val="none" w:sz="0" w:space="0" w:color="auto"/>
        <w:left w:val="none" w:sz="0" w:space="0" w:color="auto"/>
        <w:bottom w:val="none" w:sz="0" w:space="0" w:color="auto"/>
        <w:right w:val="none" w:sz="0" w:space="0" w:color="auto"/>
      </w:divBdr>
      <w:divsChild>
        <w:div w:id="1159888200">
          <w:marLeft w:val="0"/>
          <w:marRight w:val="0"/>
          <w:marTop w:val="0"/>
          <w:marBottom w:val="0"/>
          <w:divBdr>
            <w:top w:val="none" w:sz="0" w:space="0" w:color="auto"/>
            <w:left w:val="none" w:sz="0" w:space="0" w:color="auto"/>
            <w:bottom w:val="none" w:sz="0" w:space="0" w:color="auto"/>
            <w:right w:val="none" w:sz="0" w:space="0" w:color="auto"/>
          </w:divBdr>
        </w:div>
      </w:divsChild>
    </w:div>
    <w:div w:id="1939673065">
      <w:bodyDiv w:val="1"/>
      <w:marLeft w:val="0"/>
      <w:marRight w:val="0"/>
      <w:marTop w:val="0"/>
      <w:marBottom w:val="0"/>
      <w:divBdr>
        <w:top w:val="none" w:sz="0" w:space="0" w:color="auto"/>
        <w:left w:val="none" w:sz="0" w:space="0" w:color="auto"/>
        <w:bottom w:val="none" w:sz="0" w:space="0" w:color="auto"/>
        <w:right w:val="none" w:sz="0" w:space="0" w:color="auto"/>
      </w:divBdr>
    </w:div>
    <w:div w:id="1940604417">
      <w:bodyDiv w:val="1"/>
      <w:marLeft w:val="0"/>
      <w:marRight w:val="0"/>
      <w:marTop w:val="0"/>
      <w:marBottom w:val="0"/>
      <w:divBdr>
        <w:top w:val="none" w:sz="0" w:space="0" w:color="auto"/>
        <w:left w:val="none" w:sz="0" w:space="0" w:color="auto"/>
        <w:bottom w:val="none" w:sz="0" w:space="0" w:color="auto"/>
        <w:right w:val="none" w:sz="0" w:space="0" w:color="auto"/>
      </w:divBdr>
      <w:divsChild>
        <w:div w:id="1401562087">
          <w:marLeft w:val="0"/>
          <w:marRight w:val="0"/>
          <w:marTop w:val="0"/>
          <w:marBottom w:val="0"/>
          <w:divBdr>
            <w:top w:val="none" w:sz="0" w:space="0" w:color="auto"/>
            <w:left w:val="none" w:sz="0" w:space="0" w:color="auto"/>
            <w:bottom w:val="none" w:sz="0" w:space="0" w:color="auto"/>
            <w:right w:val="none" w:sz="0" w:space="0" w:color="auto"/>
          </w:divBdr>
          <w:divsChild>
            <w:div w:id="798180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2085039">
      <w:bodyDiv w:val="1"/>
      <w:marLeft w:val="0"/>
      <w:marRight w:val="0"/>
      <w:marTop w:val="0"/>
      <w:marBottom w:val="0"/>
      <w:divBdr>
        <w:top w:val="none" w:sz="0" w:space="0" w:color="auto"/>
        <w:left w:val="none" w:sz="0" w:space="0" w:color="auto"/>
        <w:bottom w:val="none" w:sz="0" w:space="0" w:color="auto"/>
        <w:right w:val="none" w:sz="0" w:space="0" w:color="auto"/>
      </w:divBdr>
    </w:div>
    <w:div w:id="1960529454">
      <w:bodyDiv w:val="1"/>
      <w:marLeft w:val="0"/>
      <w:marRight w:val="0"/>
      <w:marTop w:val="0"/>
      <w:marBottom w:val="0"/>
      <w:divBdr>
        <w:top w:val="none" w:sz="0" w:space="0" w:color="auto"/>
        <w:left w:val="none" w:sz="0" w:space="0" w:color="auto"/>
        <w:bottom w:val="none" w:sz="0" w:space="0" w:color="auto"/>
        <w:right w:val="none" w:sz="0" w:space="0" w:color="auto"/>
      </w:divBdr>
    </w:div>
    <w:div w:id="1999336385">
      <w:bodyDiv w:val="1"/>
      <w:marLeft w:val="0"/>
      <w:marRight w:val="0"/>
      <w:marTop w:val="0"/>
      <w:marBottom w:val="0"/>
      <w:divBdr>
        <w:top w:val="none" w:sz="0" w:space="0" w:color="auto"/>
        <w:left w:val="none" w:sz="0" w:space="0" w:color="auto"/>
        <w:bottom w:val="none" w:sz="0" w:space="0" w:color="auto"/>
        <w:right w:val="none" w:sz="0" w:space="0" w:color="auto"/>
      </w:divBdr>
    </w:div>
    <w:div w:id="2011103919">
      <w:bodyDiv w:val="1"/>
      <w:marLeft w:val="0"/>
      <w:marRight w:val="0"/>
      <w:marTop w:val="0"/>
      <w:marBottom w:val="0"/>
      <w:divBdr>
        <w:top w:val="none" w:sz="0" w:space="0" w:color="auto"/>
        <w:left w:val="none" w:sz="0" w:space="0" w:color="auto"/>
        <w:bottom w:val="none" w:sz="0" w:space="0" w:color="auto"/>
        <w:right w:val="none" w:sz="0" w:space="0" w:color="auto"/>
      </w:divBdr>
    </w:div>
    <w:div w:id="2032994863">
      <w:bodyDiv w:val="1"/>
      <w:marLeft w:val="0"/>
      <w:marRight w:val="0"/>
      <w:marTop w:val="0"/>
      <w:marBottom w:val="0"/>
      <w:divBdr>
        <w:top w:val="none" w:sz="0" w:space="0" w:color="auto"/>
        <w:left w:val="none" w:sz="0" w:space="0" w:color="auto"/>
        <w:bottom w:val="none" w:sz="0" w:space="0" w:color="auto"/>
        <w:right w:val="none" w:sz="0" w:space="0" w:color="auto"/>
      </w:divBdr>
    </w:div>
    <w:div w:id="2046900817">
      <w:bodyDiv w:val="1"/>
      <w:marLeft w:val="0"/>
      <w:marRight w:val="0"/>
      <w:marTop w:val="0"/>
      <w:marBottom w:val="0"/>
      <w:divBdr>
        <w:top w:val="none" w:sz="0" w:space="0" w:color="auto"/>
        <w:left w:val="none" w:sz="0" w:space="0" w:color="auto"/>
        <w:bottom w:val="none" w:sz="0" w:space="0" w:color="auto"/>
        <w:right w:val="none" w:sz="0" w:space="0" w:color="auto"/>
      </w:divBdr>
    </w:div>
    <w:div w:id="2065442720">
      <w:bodyDiv w:val="1"/>
      <w:marLeft w:val="0"/>
      <w:marRight w:val="0"/>
      <w:marTop w:val="0"/>
      <w:marBottom w:val="0"/>
      <w:divBdr>
        <w:top w:val="none" w:sz="0" w:space="0" w:color="auto"/>
        <w:left w:val="none" w:sz="0" w:space="0" w:color="auto"/>
        <w:bottom w:val="none" w:sz="0" w:space="0" w:color="auto"/>
        <w:right w:val="none" w:sz="0" w:space="0" w:color="auto"/>
      </w:divBdr>
    </w:div>
    <w:div w:id="21127793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png"/><Relationship Id="rId21" Type="http://schemas.openxmlformats.org/officeDocument/2006/relationships/package" Target="embeddings/Microsoft_Visio_Drawing4.vsdx"/><Relationship Id="rId34" Type="http://schemas.openxmlformats.org/officeDocument/2006/relationships/image" Target="media/image20.png"/><Relationship Id="rId42" Type="http://schemas.openxmlformats.org/officeDocument/2006/relationships/image" Target="media/image28.tiff"/><Relationship Id="rId47" Type="http://schemas.openxmlformats.org/officeDocument/2006/relationships/image" Target="media/image32.png"/><Relationship Id="rId50" Type="http://schemas.openxmlformats.org/officeDocument/2006/relationships/image" Target="media/image35.png"/><Relationship Id="rId55" Type="http://schemas.openxmlformats.org/officeDocument/2006/relationships/image" Target="media/image40.png"/><Relationship Id="rId63"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emf"/><Relationship Id="rId29" Type="http://schemas.openxmlformats.org/officeDocument/2006/relationships/image" Target="media/image15.png"/><Relationship Id="rId11" Type="http://schemas.openxmlformats.org/officeDocument/2006/relationships/image" Target="media/image3.emf"/><Relationship Id="rId24" Type="http://schemas.openxmlformats.org/officeDocument/2006/relationships/image" Target="media/image10.png"/><Relationship Id="rId32" Type="http://schemas.openxmlformats.org/officeDocument/2006/relationships/image" Target="media/image18.tiff"/><Relationship Id="rId37" Type="http://schemas.openxmlformats.org/officeDocument/2006/relationships/image" Target="media/image23.png"/><Relationship Id="rId40" Type="http://schemas.openxmlformats.org/officeDocument/2006/relationships/image" Target="media/image26.tiff"/><Relationship Id="rId45" Type="http://schemas.openxmlformats.org/officeDocument/2006/relationships/image" Target="media/image30.png"/><Relationship Id="rId53" Type="http://schemas.openxmlformats.org/officeDocument/2006/relationships/image" Target="media/image38.png"/><Relationship Id="rId58" Type="http://schemas.openxmlformats.org/officeDocument/2006/relationships/package" Target="embeddings/Microsoft_Visio_Drawing7.vsdx"/><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uk.wikipedia.org/wiki/&#1061;&#1083;&#1086;&#1088;&#1086;&#1084;&#1077;&#1090;&#1072;&#1085;" TargetMode="External"/><Relationship Id="rId19" Type="http://schemas.openxmlformats.org/officeDocument/2006/relationships/package" Target="embeddings/Microsoft_Visio_Drawing3.vsdx"/><Relationship Id="rId14" Type="http://schemas.openxmlformats.org/officeDocument/2006/relationships/image" Target="media/image5.emf"/><Relationship Id="rId22" Type="http://schemas.openxmlformats.org/officeDocument/2006/relationships/image" Target="media/image9.emf"/><Relationship Id="rId27" Type="http://schemas.openxmlformats.org/officeDocument/2006/relationships/image" Target="media/image13.tiff"/><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image" Target="media/image29.emf"/><Relationship Id="rId48" Type="http://schemas.openxmlformats.org/officeDocument/2006/relationships/image" Target="media/image33.png"/><Relationship Id="rId56" Type="http://schemas.openxmlformats.org/officeDocument/2006/relationships/image" Target="media/image41.png"/><Relationship Id="rId64" Type="http://schemas.openxmlformats.org/officeDocument/2006/relationships/header" Target="header1.xml"/><Relationship Id="rId8" Type="http://schemas.openxmlformats.org/officeDocument/2006/relationships/footer" Target="footer1.xml"/><Relationship Id="rId51" Type="http://schemas.openxmlformats.org/officeDocument/2006/relationships/image" Target="media/image36.png"/><Relationship Id="rId3" Type="http://schemas.openxmlformats.org/officeDocument/2006/relationships/styles" Target="styles.xml"/><Relationship Id="rId12" Type="http://schemas.openxmlformats.org/officeDocument/2006/relationships/package" Target="embeddings/Microsoft_Visio_Drawing.vsdx"/><Relationship Id="rId17" Type="http://schemas.openxmlformats.org/officeDocument/2006/relationships/package" Target="embeddings/Microsoft_Visio_Drawing2.vsdx"/><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tiff"/><Relationship Id="rId46" Type="http://schemas.openxmlformats.org/officeDocument/2006/relationships/image" Target="media/image31.png"/><Relationship Id="rId59" Type="http://schemas.openxmlformats.org/officeDocument/2006/relationships/image" Target="media/image43.jpeg"/><Relationship Id="rId67" Type="http://schemas.openxmlformats.org/officeDocument/2006/relationships/theme" Target="theme/theme1.xml"/><Relationship Id="rId20" Type="http://schemas.openxmlformats.org/officeDocument/2006/relationships/image" Target="media/image8.emf"/><Relationship Id="rId41" Type="http://schemas.openxmlformats.org/officeDocument/2006/relationships/image" Target="media/image27.tiff"/><Relationship Id="rId54" Type="http://schemas.openxmlformats.org/officeDocument/2006/relationships/image" Target="media/image39.png"/><Relationship Id="rId62" Type="http://schemas.openxmlformats.org/officeDocument/2006/relationships/hyperlink" Target="https://doi.org/10.12988/ces.2017.7332"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Visio_Drawing1.vsdx"/><Relationship Id="rId23" Type="http://schemas.openxmlformats.org/officeDocument/2006/relationships/package" Target="embeddings/Microsoft_Visio_Drawing5.vsdx"/><Relationship Id="rId28" Type="http://schemas.openxmlformats.org/officeDocument/2006/relationships/image" Target="media/image14.tiff"/><Relationship Id="rId36" Type="http://schemas.openxmlformats.org/officeDocument/2006/relationships/image" Target="media/image22.png"/><Relationship Id="rId49" Type="http://schemas.openxmlformats.org/officeDocument/2006/relationships/image" Target="media/image34.png"/><Relationship Id="rId57" Type="http://schemas.openxmlformats.org/officeDocument/2006/relationships/image" Target="media/image42.emf"/><Relationship Id="rId10" Type="http://schemas.openxmlformats.org/officeDocument/2006/relationships/image" Target="media/image2.png"/><Relationship Id="rId31" Type="http://schemas.openxmlformats.org/officeDocument/2006/relationships/image" Target="media/image17.tiff"/><Relationship Id="rId44" Type="http://schemas.openxmlformats.org/officeDocument/2006/relationships/package" Target="embeddings/Microsoft_Visio_Drawing6.vsdx"/><Relationship Id="rId52" Type="http://schemas.openxmlformats.org/officeDocument/2006/relationships/image" Target="media/image37.png"/><Relationship Id="rId60" Type="http://schemas.openxmlformats.org/officeDocument/2006/relationships/image" Target="media/image44.png"/><Relationship Id="rId65"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image" Target="media/image7.emf"/><Relationship Id="rId39" Type="http://schemas.openxmlformats.org/officeDocument/2006/relationships/image" Target="media/image25.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879687-F1D6-4E86-84F8-28A942CD08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11642</Words>
  <Characters>66365</Characters>
  <Application>Microsoft Office Word</Application>
  <DocSecurity>0</DocSecurity>
  <Lines>553</Lines>
  <Paragraphs>155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77852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Aleks</dc:creator>
  <cp:keywords/>
  <dc:description/>
  <cp:lastModifiedBy>Alexey Olefir</cp:lastModifiedBy>
  <cp:revision>4</cp:revision>
  <dcterms:created xsi:type="dcterms:W3CDTF">2021-06-04T10:13:00Z</dcterms:created>
  <dcterms:modified xsi:type="dcterms:W3CDTF">2021-06-04T10:16:00Z</dcterms:modified>
</cp:coreProperties>
</file>