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13C8" w:rsidRPr="00D8442F" w:rsidRDefault="006113C8" w:rsidP="006113C8">
      <w:pPr>
        <w:spacing w:line="240" w:lineRule="auto"/>
        <w:ind w:firstLine="0"/>
        <w:jc w:val="center"/>
        <w:rPr>
          <w:b/>
          <w:bCs/>
          <w:caps/>
          <w:sz w:val="24"/>
        </w:rPr>
      </w:pPr>
      <w:r w:rsidRPr="00D8442F">
        <w:rPr>
          <w:b/>
          <w:bCs/>
          <w:caps/>
          <w:sz w:val="24"/>
        </w:rPr>
        <w:t>Національний технічний університет України</w:t>
      </w:r>
    </w:p>
    <w:p w:rsidR="006113C8" w:rsidRPr="00D8442F" w:rsidRDefault="006113C8" w:rsidP="006113C8">
      <w:pPr>
        <w:spacing w:line="240" w:lineRule="auto"/>
        <w:ind w:firstLine="0"/>
        <w:jc w:val="center"/>
        <w:rPr>
          <w:b/>
          <w:bCs/>
          <w:caps/>
          <w:sz w:val="24"/>
        </w:rPr>
      </w:pPr>
      <w:r w:rsidRPr="00D8442F">
        <w:rPr>
          <w:b/>
          <w:bCs/>
          <w:caps/>
          <w:sz w:val="24"/>
        </w:rPr>
        <w:t>«Київський політехнічний інститут</w:t>
      </w:r>
    </w:p>
    <w:p w:rsidR="006113C8" w:rsidRPr="00D8442F" w:rsidRDefault="006113C8" w:rsidP="006113C8">
      <w:pPr>
        <w:spacing w:line="240" w:lineRule="auto"/>
        <w:ind w:firstLine="0"/>
        <w:jc w:val="center"/>
        <w:rPr>
          <w:b/>
          <w:bCs/>
          <w:caps/>
          <w:sz w:val="24"/>
        </w:rPr>
      </w:pPr>
      <w:r w:rsidRPr="00D8442F">
        <w:rPr>
          <w:b/>
          <w:bCs/>
          <w:sz w:val="24"/>
        </w:rPr>
        <w:t>імені ІГОРЯ СІКОРСЬКОГО</w:t>
      </w:r>
      <w:r w:rsidRPr="00D8442F">
        <w:rPr>
          <w:b/>
          <w:bCs/>
          <w:caps/>
          <w:sz w:val="24"/>
        </w:rPr>
        <w:t>»</w:t>
      </w:r>
    </w:p>
    <w:p w:rsidR="006113C8" w:rsidRPr="00D8442F" w:rsidRDefault="006113C8" w:rsidP="006113C8">
      <w:pPr>
        <w:spacing w:line="240" w:lineRule="auto"/>
        <w:ind w:firstLine="0"/>
        <w:jc w:val="center"/>
        <w:rPr>
          <w:b/>
          <w:bCs/>
          <w:caps/>
          <w:sz w:val="24"/>
        </w:rPr>
      </w:pPr>
    </w:p>
    <w:p w:rsidR="006113C8" w:rsidRPr="00D8442F" w:rsidRDefault="006113C8" w:rsidP="006113C8">
      <w:pPr>
        <w:spacing w:line="240" w:lineRule="auto"/>
        <w:ind w:firstLine="0"/>
        <w:rPr>
          <w:b/>
          <w:sz w:val="20"/>
          <w:szCs w:val="20"/>
          <w:u w:val="single"/>
        </w:rPr>
      </w:pPr>
      <w:r w:rsidRPr="00D8442F">
        <w:rPr>
          <w:sz w:val="20"/>
          <w:szCs w:val="20"/>
          <w:u w:val="single"/>
        </w:rPr>
        <w:tab/>
        <w:t xml:space="preserve">                </w:t>
      </w:r>
      <w:r w:rsidRPr="00D8442F">
        <w:rPr>
          <w:sz w:val="20"/>
          <w:szCs w:val="20"/>
          <w:u w:val="single"/>
        </w:rPr>
        <w:tab/>
      </w:r>
      <w:r w:rsidRPr="00D8442F">
        <w:rPr>
          <w:sz w:val="28"/>
          <w:szCs w:val="28"/>
          <w:u w:val="single"/>
        </w:rPr>
        <w:t xml:space="preserve">              Приладобудівний       </w:t>
      </w:r>
      <w:r w:rsidRPr="00D8442F">
        <w:rPr>
          <w:sz w:val="20"/>
          <w:szCs w:val="20"/>
          <w:u w:val="single"/>
        </w:rPr>
        <w:tab/>
        <w:t xml:space="preserve">                                          </w:t>
      </w:r>
      <w:r w:rsidRPr="00D8442F">
        <w:rPr>
          <w:sz w:val="20"/>
          <w:szCs w:val="20"/>
          <w:u w:val="single"/>
        </w:rPr>
        <w:tab/>
      </w:r>
    </w:p>
    <w:p w:rsidR="006113C8" w:rsidRPr="00D8442F" w:rsidRDefault="006113C8" w:rsidP="006113C8">
      <w:pPr>
        <w:tabs>
          <w:tab w:val="left" w:leader="underscore" w:pos="8903"/>
        </w:tabs>
        <w:spacing w:line="240" w:lineRule="auto"/>
        <w:ind w:left="539" w:hanging="540"/>
        <w:rPr>
          <w:sz w:val="28"/>
        </w:rPr>
      </w:pPr>
      <w:r w:rsidRPr="00D8442F">
        <w:rPr>
          <w:sz w:val="28"/>
          <w:szCs w:val="28"/>
        </w:rPr>
        <w:t xml:space="preserve">                                       </w:t>
      </w:r>
      <w:r w:rsidRPr="00D8442F">
        <w:rPr>
          <w:sz w:val="28"/>
          <w:vertAlign w:val="superscript"/>
        </w:rPr>
        <w:t xml:space="preserve"> (повна назва інституту/факультету)</w:t>
      </w:r>
    </w:p>
    <w:p w:rsidR="006113C8" w:rsidRPr="00D8442F" w:rsidRDefault="006113C8" w:rsidP="006113C8">
      <w:pPr>
        <w:spacing w:line="240" w:lineRule="auto"/>
        <w:ind w:firstLine="0"/>
        <w:rPr>
          <w:b/>
          <w:bCs/>
          <w:caps/>
          <w:sz w:val="24"/>
        </w:rPr>
      </w:pPr>
    </w:p>
    <w:p w:rsidR="006113C8" w:rsidRPr="00D8442F" w:rsidRDefault="006113C8" w:rsidP="006113C8">
      <w:pPr>
        <w:spacing w:line="240" w:lineRule="auto"/>
        <w:ind w:firstLine="0"/>
        <w:rPr>
          <w:b/>
          <w:sz w:val="20"/>
          <w:szCs w:val="20"/>
          <w:u w:val="single"/>
        </w:rPr>
      </w:pPr>
      <w:r w:rsidRPr="00D8442F">
        <w:rPr>
          <w:sz w:val="28"/>
          <w:szCs w:val="28"/>
        </w:rPr>
        <w:t xml:space="preserve"> </w:t>
      </w:r>
      <w:r w:rsidRPr="00D8442F">
        <w:rPr>
          <w:sz w:val="20"/>
          <w:szCs w:val="20"/>
          <w:u w:val="single"/>
        </w:rPr>
        <w:tab/>
        <w:t xml:space="preserve">                   </w:t>
      </w:r>
      <w:r w:rsidRPr="00D8442F">
        <w:rPr>
          <w:sz w:val="20"/>
          <w:szCs w:val="20"/>
          <w:u w:val="single"/>
        </w:rPr>
        <w:tab/>
      </w:r>
      <w:r w:rsidRPr="00D8442F">
        <w:rPr>
          <w:sz w:val="28"/>
          <w:szCs w:val="28"/>
          <w:u w:val="single"/>
        </w:rPr>
        <w:t xml:space="preserve">              Приладобудування</w:t>
      </w:r>
      <w:r w:rsidRPr="00D8442F">
        <w:rPr>
          <w:sz w:val="20"/>
          <w:szCs w:val="20"/>
          <w:u w:val="single"/>
        </w:rPr>
        <w:t xml:space="preserve">                                                    </w:t>
      </w:r>
      <w:r w:rsidRPr="00D8442F">
        <w:rPr>
          <w:sz w:val="20"/>
          <w:szCs w:val="20"/>
          <w:u w:val="single"/>
        </w:rPr>
        <w:tab/>
      </w:r>
    </w:p>
    <w:p w:rsidR="006113C8" w:rsidRPr="00D8442F" w:rsidRDefault="006113C8" w:rsidP="006113C8">
      <w:pPr>
        <w:tabs>
          <w:tab w:val="left" w:leader="underscore" w:pos="8903"/>
        </w:tabs>
        <w:spacing w:line="240" w:lineRule="auto"/>
        <w:ind w:left="539" w:hanging="540"/>
        <w:rPr>
          <w:sz w:val="28"/>
        </w:rPr>
      </w:pPr>
      <w:r w:rsidRPr="00D8442F">
        <w:rPr>
          <w:sz w:val="28"/>
          <w:szCs w:val="28"/>
        </w:rPr>
        <w:t xml:space="preserve">                                         </w:t>
      </w:r>
      <w:r w:rsidRPr="00D8442F">
        <w:rPr>
          <w:sz w:val="28"/>
          <w:vertAlign w:val="superscript"/>
        </w:rPr>
        <w:t xml:space="preserve">           (повна назва кафедри)</w:t>
      </w:r>
    </w:p>
    <w:p w:rsidR="006113C8" w:rsidRPr="00D8442F" w:rsidRDefault="006113C8" w:rsidP="006113C8">
      <w:pPr>
        <w:tabs>
          <w:tab w:val="left" w:pos="720"/>
          <w:tab w:val="left" w:pos="1440"/>
          <w:tab w:val="left" w:pos="1620"/>
        </w:tabs>
        <w:spacing w:line="360" w:lineRule="auto"/>
        <w:ind w:left="5672" w:firstLine="0"/>
        <w:jc w:val="left"/>
      </w:pPr>
      <w:r w:rsidRPr="00D8442F">
        <w:t xml:space="preserve"> «До захисту допущено»</w:t>
      </w:r>
    </w:p>
    <w:p w:rsidR="006113C8" w:rsidRPr="00D8442F" w:rsidRDefault="006113C8" w:rsidP="006113C8">
      <w:pPr>
        <w:tabs>
          <w:tab w:val="left" w:pos="720"/>
          <w:tab w:val="left" w:pos="1440"/>
          <w:tab w:val="left" w:pos="1620"/>
        </w:tabs>
        <w:spacing w:line="240" w:lineRule="auto"/>
        <w:ind w:left="5672" w:firstLine="0"/>
        <w:jc w:val="left"/>
        <w:rPr>
          <w:bCs/>
        </w:rPr>
      </w:pPr>
      <w:r w:rsidRPr="00D8442F">
        <w:rPr>
          <w:bCs/>
        </w:rPr>
        <w:t>Завідувач кафедри</w:t>
      </w:r>
    </w:p>
    <w:p w:rsidR="006113C8" w:rsidRPr="00D8442F" w:rsidRDefault="006113C8" w:rsidP="006113C8">
      <w:pPr>
        <w:tabs>
          <w:tab w:val="left" w:pos="720"/>
          <w:tab w:val="left" w:pos="1440"/>
          <w:tab w:val="left" w:pos="1620"/>
        </w:tabs>
        <w:spacing w:line="240" w:lineRule="auto"/>
        <w:ind w:left="5671" w:firstLine="0"/>
        <w:jc w:val="left"/>
      </w:pPr>
      <w:r w:rsidRPr="00D8442F">
        <w:t xml:space="preserve">_________  </w:t>
      </w:r>
      <w:r w:rsidRPr="00D8442F">
        <w:rPr>
          <w:u w:val="single"/>
        </w:rPr>
        <w:t>Юрій КИРИЧУК</w:t>
      </w:r>
    </w:p>
    <w:p w:rsidR="006113C8" w:rsidRPr="00D8442F" w:rsidRDefault="006113C8" w:rsidP="006113C8">
      <w:pPr>
        <w:tabs>
          <w:tab w:val="left" w:pos="720"/>
          <w:tab w:val="left" w:pos="1440"/>
          <w:tab w:val="left" w:pos="1620"/>
        </w:tabs>
        <w:spacing w:line="240" w:lineRule="auto"/>
        <w:ind w:left="5671" w:firstLine="425"/>
        <w:jc w:val="left"/>
        <w:rPr>
          <w:vertAlign w:val="superscript"/>
        </w:rPr>
      </w:pPr>
      <w:r w:rsidRPr="00D8442F">
        <w:rPr>
          <w:vertAlign w:val="superscript"/>
        </w:rPr>
        <w:t>(підпис)      (Власне ім’я, ПРІЗВИЩЕ)</w:t>
      </w:r>
    </w:p>
    <w:p w:rsidR="006113C8" w:rsidRPr="00D8442F" w:rsidRDefault="006113C8" w:rsidP="006113C8">
      <w:pPr>
        <w:tabs>
          <w:tab w:val="left" w:pos="720"/>
          <w:tab w:val="left" w:pos="1440"/>
          <w:tab w:val="left" w:pos="1620"/>
        </w:tabs>
        <w:spacing w:line="240" w:lineRule="auto"/>
        <w:ind w:left="5672" w:firstLine="0"/>
        <w:jc w:val="left"/>
      </w:pPr>
      <w:r w:rsidRPr="00D8442F">
        <w:t xml:space="preserve">“___” </w:t>
      </w:r>
      <w:r w:rsidRPr="00D8442F">
        <w:rPr>
          <w:u w:val="single"/>
        </w:rPr>
        <w:t xml:space="preserve"> </w:t>
      </w:r>
      <w:r w:rsidRPr="00D8442F">
        <w:t>__________202</w:t>
      </w:r>
      <w:r>
        <w:t>1</w:t>
      </w:r>
      <w:r w:rsidRPr="00D8442F">
        <w:t xml:space="preserve"> р.</w:t>
      </w:r>
    </w:p>
    <w:p w:rsidR="006113C8" w:rsidRPr="00D8442F" w:rsidRDefault="006113C8" w:rsidP="006113C8">
      <w:pPr>
        <w:tabs>
          <w:tab w:val="left" w:leader="underscore" w:pos="9631"/>
        </w:tabs>
        <w:spacing w:line="240" w:lineRule="auto"/>
        <w:ind w:firstLine="0"/>
        <w:jc w:val="left"/>
        <w:rPr>
          <w:b/>
          <w:bCs/>
          <w:caps/>
        </w:rPr>
      </w:pPr>
    </w:p>
    <w:p w:rsidR="006113C8" w:rsidRPr="00D8442F" w:rsidRDefault="006113C8" w:rsidP="006113C8">
      <w:pPr>
        <w:tabs>
          <w:tab w:val="right" w:leader="underscore" w:pos="8903"/>
        </w:tabs>
        <w:spacing w:line="240" w:lineRule="auto"/>
        <w:ind w:firstLine="0"/>
        <w:jc w:val="center"/>
        <w:rPr>
          <w:b/>
          <w:sz w:val="40"/>
          <w:szCs w:val="40"/>
        </w:rPr>
      </w:pPr>
      <w:r w:rsidRPr="00D8442F">
        <w:rPr>
          <w:b/>
          <w:sz w:val="40"/>
          <w:szCs w:val="40"/>
        </w:rPr>
        <w:t>Дипломний про</w:t>
      </w:r>
      <w:r w:rsidR="00954251">
        <w:rPr>
          <w:b/>
          <w:sz w:val="40"/>
          <w:szCs w:val="40"/>
        </w:rPr>
        <w:t>е</w:t>
      </w:r>
      <w:r w:rsidRPr="00D8442F">
        <w:rPr>
          <w:b/>
          <w:sz w:val="40"/>
          <w:szCs w:val="40"/>
        </w:rPr>
        <w:t>кт</w:t>
      </w:r>
    </w:p>
    <w:p w:rsidR="006113C8" w:rsidRPr="00D8442F" w:rsidRDefault="006113C8" w:rsidP="006113C8">
      <w:pPr>
        <w:tabs>
          <w:tab w:val="left" w:leader="underscore" w:pos="8903"/>
        </w:tabs>
        <w:spacing w:line="240" w:lineRule="auto"/>
        <w:ind w:firstLine="0"/>
        <w:jc w:val="center"/>
        <w:rPr>
          <w:vertAlign w:val="superscript"/>
        </w:rPr>
      </w:pPr>
      <w:r w:rsidRPr="00D8442F">
        <w:t>на здобуття ступеня бакалавра</w:t>
      </w:r>
      <w:r w:rsidRPr="00D8442F">
        <w:rPr>
          <w:spacing w:val="2"/>
          <w:sz w:val="24"/>
        </w:rPr>
        <w:br/>
      </w:r>
    </w:p>
    <w:p w:rsidR="006113C8" w:rsidRPr="006113C8" w:rsidRDefault="006113C8" w:rsidP="006113C8">
      <w:pPr>
        <w:spacing w:before="120" w:after="120" w:line="240" w:lineRule="auto"/>
        <w:ind w:firstLine="0"/>
        <w:jc w:val="center"/>
        <w:rPr>
          <w:b/>
          <w:sz w:val="28"/>
          <w:szCs w:val="28"/>
        </w:rPr>
      </w:pPr>
      <w:r w:rsidRPr="006113C8">
        <w:rPr>
          <w:b/>
          <w:sz w:val="28"/>
          <w:szCs w:val="28"/>
        </w:rPr>
        <w:t>за освітньо-професійною програмою «</w:t>
      </w:r>
      <w:r w:rsidRPr="006113C8">
        <w:rPr>
          <w:rFonts w:cstheme="minorBidi"/>
          <w:sz w:val="28"/>
          <w:szCs w:val="28"/>
          <w:u w:val="single"/>
        </w:rPr>
        <w:t>Комп’ютерно-інтегровані технології проектування приладів</w:t>
      </w:r>
      <w:r w:rsidRPr="006113C8">
        <w:rPr>
          <w:b/>
          <w:sz w:val="28"/>
          <w:szCs w:val="28"/>
        </w:rPr>
        <w:t>»</w:t>
      </w:r>
    </w:p>
    <w:p w:rsidR="006113C8" w:rsidRPr="006113C8" w:rsidRDefault="006113C8" w:rsidP="006113C8">
      <w:pPr>
        <w:tabs>
          <w:tab w:val="left" w:leader="underscore" w:pos="8903"/>
        </w:tabs>
        <w:spacing w:line="276" w:lineRule="auto"/>
        <w:ind w:left="539" w:hanging="540"/>
        <w:rPr>
          <w:szCs w:val="26"/>
        </w:rPr>
      </w:pPr>
    </w:p>
    <w:p w:rsidR="006113C8" w:rsidRPr="00D8442F" w:rsidRDefault="006113C8" w:rsidP="006113C8">
      <w:pPr>
        <w:tabs>
          <w:tab w:val="left" w:leader="underscore" w:pos="8903"/>
        </w:tabs>
        <w:spacing w:line="276" w:lineRule="auto"/>
        <w:ind w:left="539" w:hanging="540"/>
        <w:rPr>
          <w:rFonts w:cstheme="minorBidi"/>
          <w:sz w:val="28"/>
          <w:szCs w:val="28"/>
          <w:u w:val="single"/>
          <w:lang w:val="ru-RU"/>
        </w:rPr>
      </w:pPr>
      <w:r w:rsidRPr="006113C8">
        <w:rPr>
          <w:szCs w:val="26"/>
        </w:rPr>
        <w:t xml:space="preserve">Спеціальності   </w:t>
      </w:r>
      <w:r w:rsidRPr="006113C8">
        <w:rPr>
          <w:sz w:val="28"/>
          <w:szCs w:val="28"/>
          <w:u w:val="single"/>
        </w:rPr>
        <w:t xml:space="preserve">151Автоматизація та </w:t>
      </w:r>
      <w:r w:rsidRPr="006113C8">
        <w:rPr>
          <w:sz w:val="28"/>
          <w:szCs w:val="28"/>
          <w:u w:val="single"/>
          <w:lang w:eastAsia="zh-CN"/>
        </w:rPr>
        <w:t>комп’ютерно</w:t>
      </w:r>
      <w:r w:rsidRPr="006113C8">
        <w:rPr>
          <w:sz w:val="28"/>
          <w:szCs w:val="28"/>
          <w:u w:val="single"/>
        </w:rPr>
        <w:t>-інтегровані  технології</w:t>
      </w:r>
    </w:p>
    <w:p w:rsidR="006113C8" w:rsidRPr="00D8442F" w:rsidRDefault="006113C8" w:rsidP="006113C8">
      <w:pPr>
        <w:tabs>
          <w:tab w:val="left" w:leader="underscore" w:pos="8903"/>
        </w:tabs>
        <w:spacing w:line="276" w:lineRule="auto"/>
        <w:ind w:left="539" w:hanging="540"/>
        <w:rPr>
          <w:rFonts w:cstheme="minorBidi"/>
          <w:sz w:val="28"/>
          <w:szCs w:val="28"/>
          <w:u w:val="single"/>
        </w:rPr>
      </w:pPr>
    </w:p>
    <w:p w:rsidR="006113C8" w:rsidRPr="00D8442F" w:rsidRDefault="006113C8" w:rsidP="006113C8">
      <w:pPr>
        <w:tabs>
          <w:tab w:val="left" w:leader="underscore" w:pos="8903"/>
        </w:tabs>
        <w:spacing w:line="240" w:lineRule="auto"/>
        <w:ind w:left="539" w:hanging="540"/>
      </w:pPr>
    </w:p>
    <w:p w:rsidR="006113C8" w:rsidRDefault="006113C8" w:rsidP="006113C8">
      <w:pPr>
        <w:tabs>
          <w:tab w:val="left" w:leader="underscore" w:pos="8903"/>
        </w:tabs>
        <w:spacing w:line="240" w:lineRule="auto"/>
        <w:ind w:left="539" w:hanging="540"/>
        <w:jc w:val="left"/>
        <w:rPr>
          <w:bCs/>
          <w:sz w:val="28"/>
          <w:szCs w:val="28"/>
        </w:rPr>
      </w:pPr>
      <w:r w:rsidRPr="00D3416C">
        <w:rPr>
          <w:sz w:val="28"/>
          <w:szCs w:val="28"/>
        </w:rPr>
        <w:t>на тему:_</w:t>
      </w:r>
      <w:r w:rsidRPr="00D3416C">
        <w:rPr>
          <w:b/>
          <w:sz w:val="28"/>
          <w:szCs w:val="28"/>
          <w:u w:val="single"/>
        </w:rPr>
        <w:t xml:space="preserve">Автоматизована система </w:t>
      </w:r>
      <w:r w:rsidR="00542F59">
        <w:rPr>
          <w:b/>
          <w:sz w:val="28"/>
          <w:szCs w:val="28"/>
          <w:u w:val="single"/>
        </w:rPr>
        <w:t xml:space="preserve">поливу кімнатних рослин </w:t>
      </w:r>
    </w:p>
    <w:p w:rsidR="006113C8" w:rsidRPr="00D8442F" w:rsidRDefault="006113C8" w:rsidP="006113C8">
      <w:pPr>
        <w:tabs>
          <w:tab w:val="left" w:leader="underscore" w:pos="8903"/>
        </w:tabs>
        <w:spacing w:line="240" w:lineRule="auto"/>
        <w:ind w:left="539" w:hanging="540"/>
        <w:jc w:val="left"/>
      </w:pPr>
      <w:r w:rsidRPr="00D8442F">
        <w:t>___________________________________________________________</w:t>
      </w:r>
    </w:p>
    <w:p w:rsidR="006113C8" w:rsidRPr="00D8442F" w:rsidRDefault="006113C8" w:rsidP="006113C8">
      <w:pPr>
        <w:tabs>
          <w:tab w:val="left" w:leader="underscore" w:pos="8903"/>
        </w:tabs>
        <w:spacing w:line="240" w:lineRule="auto"/>
        <w:ind w:left="539" w:hanging="540"/>
      </w:pPr>
      <w:r w:rsidRPr="00D8442F">
        <w:t>___________________________________________________________________</w:t>
      </w:r>
    </w:p>
    <w:p w:rsidR="006113C8" w:rsidRPr="00D8442F" w:rsidRDefault="006113C8" w:rsidP="006113C8">
      <w:pPr>
        <w:tabs>
          <w:tab w:val="left" w:leader="underscore" w:pos="8903"/>
        </w:tabs>
        <w:spacing w:line="240" w:lineRule="auto"/>
        <w:ind w:firstLine="0"/>
        <w:jc w:val="left"/>
      </w:pPr>
    </w:p>
    <w:p w:rsidR="006113C8" w:rsidRPr="00D8442F" w:rsidRDefault="006113C8" w:rsidP="006113C8">
      <w:pPr>
        <w:spacing w:before="240" w:line="240" w:lineRule="auto"/>
        <w:ind w:firstLine="0"/>
        <w:jc w:val="left"/>
        <w:rPr>
          <w:bCs/>
        </w:rPr>
      </w:pPr>
      <w:r w:rsidRPr="00D8442F">
        <w:rPr>
          <w:bCs/>
        </w:rPr>
        <w:t>Виконав (-ла): студент (-ка)</w:t>
      </w:r>
      <w:r w:rsidRPr="00D8442F">
        <w:rPr>
          <w:bCs/>
          <w:u w:val="single"/>
        </w:rPr>
        <w:t xml:space="preserve">   4   </w:t>
      </w:r>
      <w:r w:rsidRPr="00D8442F">
        <w:rPr>
          <w:bCs/>
        </w:rPr>
        <w:t>курсу, групи  __</w:t>
      </w:r>
      <w:r w:rsidRPr="002B7B27">
        <w:rPr>
          <w:b/>
          <w:sz w:val="28"/>
          <w:szCs w:val="28"/>
          <w:u w:val="single"/>
        </w:rPr>
        <w:t>ПМ-71</w:t>
      </w:r>
      <w:r w:rsidRPr="00D8442F">
        <w:rPr>
          <w:bCs/>
        </w:rPr>
        <w:t>_____</w:t>
      </w:r>
    </w:p>
    <w:p w:rsidR="006113C8" w:rsidRPr="00D8442F" w:rsidRDefault="006113C8" w:rsidP="006113C8">
      <w:pPr>
        <w:spacing w:line="240" w:lineRule="auto"/>
        <w:jc w:val="left"/>
        <w:rPr>
          <w:vertAlign w:val="superscript"/>
        </w:rPr>
      </w:pPr>
      <w:r w:rsidRPr="00D8442F">
        <w:rPr>
          <w:vertAlign w:val="superscript"/>
        </w:rPr>
        <w:t xml:space="preserve">                                                                                                                     (шифр групи)</w:t>
      </w:r>
    </w:p>
    <w:p w:rsidR="006113C8" w:rsidRPr="00D8442F" w:rsidRDefault="00542F59" w:rsidP="006113C8">
      <w:pPr>
        <w:tabs>
          <w:tab w:val="left" w:leader="underscore" w:pos="7371"/>
          <w:tab w:val="left" w:pos="7513"/>
          <w:tab w:val="left" w:leader="underscore" w:pos="8903"/>
        </w:tabs>
        <w:spacing w:line="240" w:lineRule="auto"/>
        <w:ind w:firstLine="0"/>
        <w:jc w:val="left"/>
        <w:rPr>
          <w:bCs/>
        </w:rPr>
      </w:pPr>
      <w:r>
        <w:rPr>
          <w:b/>
          <w:sz w:val="28"/>
          <w:szCs w:val="28"/>
          <w:u w:val="single"/>
        </w:rPr>
        <w:t>Канівець Євгеній Олегович</w:t>
      </w:r>
      <w:r w:rsidR="006113C8" w:rsidRPr="00D8442F">
        <w:rPr>
          <w:bCs/>
        </w:rPr>
        <w:tab/>
        <w:t xml:space="preserve">    _________</w:t>
      </w:r>
    </w:p>
    <w:p w:rsidR="006113C8" w:rsidRPr="00D8442F" w:rsidRDefault="006113C8" w:rsidP="006113C8">
      <w:pPr>
        <w:tabs>
          <w:tab w:val="left" w:pos="7938"/>
        </w:tabs>
        <w:spacing w:line="240" w:lineRule="auto"/>
        <w:ind w:firstLine="2694"/>
        <w:jc w:val="left"/>
        <w:rPr>
          <w:vertAlign w:val="superscript"/>
        </w:rPr>
      </w:pPr>
      <w:r w:rsidRPr="00D8442F">
        <w:rPr>
          <w:vertAlign w:val="superscript"/>
        </w:rPr>
        <w:t>(прізвище, ім’я, по батькові)</w:t>
      </w:r>
      <w:r w:rsidRPr="00D8442F">
        <w:rPr>
          <w:vertAlign w:val="superscript"/>
        </w:rPr>
        <w:tab/>
        <w:t xml:space="preserve">(підпис) </w:t>
      </w:r>
    </w:p>
    <w:p w:rsidR="006113C8" w:rsidRPr="00D8442F" w:rsidRDefault="006113C8" w:rsidP="006113C8">
      <w:pPr>
        <w:tabs>
          <w:tab w:val="left" w:leader="underscore" w:pos="7371"/>
          <w:tab w:val="left" w:pos="7513"/>
          <w:tab w:val="left" w:leader="underscore" w:pos="8903"/>
        </w:tabs>
        <w:spacing w:before="120" w:line="240" w:lineRule="auto"/>
        <w:ind w:firstLine="0"/>
        <w:jc w:val="left"/>
        <w:rPr>
          <w:bCs/>
        </w:rPr>
      </w:pPr>
      <w:r w:rsidRPr="00D8442F">
        <w:rPr>
          <w:bCs/>
        </w:rPr>
        <w:t>Керівник</w:t>
      </w:r>
      <w:r>
        <w:rPr>
          <w:bCs/>
        </w:rPr>
        <w:t xml:space="preserve"> </w:t>
      </w:r>
      <w:bookmarkStart w:id="0" w:name="_Hlk74177179"/>
      <w:r w:rsidRPr="00D3416C">
        <w:rPr>
          <w:b/>
          <w:sz w:val="28"/>
          <w:szCs w:val="28"/>
          <w:u w:val="single"/>
        </w:rPr>
        <w:t>професор, д.т.н., доцент Киричук Ю.В.</w:t>
      </w:r>
      <w:r>
        <w:rPr>
          <w:b/>
          <w:sz w:val="28"/>
          <w:szCs w:val="28"/>
          <w:u w:val="single"/>
        </w:rPr>
        <w:t xml:space="preserve">  </w:t>
      </w:r>
      <w:bookmarkEnd w:id="0"/>
      <w:r w:rsidRPr="00D8442F">
        <w:rPr>
          <w:bCs/>
        </w:rPr>
        <w:tab/>
      </w:r>
      <w:r w:rsidRPr="00D8442F">
        <w:rPr>
          <w:bCs/>
        </w:rPr>
        <w:tab/>
        <w:t xml:space="preserve">  _________</w:t>
      </w:r>
    </w:p>
    <w:p w:rsidR="006113C8" w:rsidRPr="00D8442F" w:rsidRDefault="006113C8" w:rsidP="006113C8">
      <w:pPr>
        <w:tabs>
          <w:tab w:val="left" w:pos="7938"/>
        </w:tabs>
        <w:spacing w:line="240" w:lineRule="auto"/>
        <w:ind w:firstLine="1843"/>
        <w:jc w:val="left"/>
        <w:rPr>
          <w:vertAlign w:val="superscript"/>
        </w:rPr>
      </w:pPr>
      <w:r w:rsidRPr="00D8442F">
        <w:rPr>
          <w:vertAlign w:val="superscript"/>
        </w:rPr>
        <w:t>(посада, науковий ступінь, вчене звання,  прізвище та ініціали)</w:t>
      </w:r>
      <w:r w:rsidRPr="00D8442F">
        <w:rPr>
          <w:vertAlign w:val="superscript"/>
        </w:rPr>
        <w:tab/>
        <w:t xml:space="preserve">(підпис) </w:t>
      </w:r>
    </w:p>
    <w:p w:rsidR="006113C8" w:rsidRPr="00D8442F" w:rsidRDefault="006113C8" w:rsidP="006113C8">
      <w:pPr>
        <w:tabs>
          <w:tab w:val="left" w:pos="1560"/>
          <w:tab w:val="left" w:pos="3119"/>
          <w:tab w:val="left" w:pos="3261"/>
          <w:tab w:val="left" w:leader="underscore" w:pos="7371"/>
          <w:tab w:val="left" w:pos="7513"/>
          <w:tab w:val="left" w:leader="underscore" w:pos="8903"/>
        </w:tabs>
        <w:spacing w:before="120" w:line="240" w:lineRule="auto"/>
        <w:ind w:firstLine="0"/>
        <w:jc w:val="left"/>
        <w:rPr>
          <w:bCs/>
        </w:rPr>
      </w:pPr>
      <w:r w:rsidRPr="00D8442F">
        <w:rPr>
          <w:bCs/>
        </w:rPr>
        <w:t>Консультант</w:t>
      </w:r>
      <w:r w:rsidRPr="00D8442F">
        <w:rPr>
          <w:bCs/>
          <w:u w:val="single"/>
        </w:rPr>
        <w:tab/>
        <w:t>технологічний</w:t>
      </w:r>
      <w:r w:rsidRPr="00D8442F">
        <w:rPr>
          <w:bCs/>
          <w:u w:val="single"/>
        </w:rPr>
        <w:tab/>
      </w:r>
      <w:r>
        <w:rPr>
          <w:bCs/>
          <w:u w:val="single"/>
        </w:rPr>
        <w:t xml:space="preserve"> </w:t>
      </w:r>
      <w:r w:rsidRPr="002B7B27">
        <w:rPr>
          <w:b/>
          <w:sz w:val="28"/>
          <w:szCs w:val="28"/>
          <w:u w:val="single"/>
        </w:rPr>
        <w:t>доцент, к.т.н. Шевченко В.В.</w:t>
      </w:r>
      <w:r w:rsidRPr="002B7B27">
        <w:rPr>
          <w:bCs/>
          <w:u w:val="single"/>
        </w:rPr>
        <w:tab/>
      </w:r>
      <w:r w:rsidRPr="00D8442F">
        <w:rPr>
          <w:bCs/>
        </w:rPr>
        <w:tab/>
        <w:t xml:space="preserve">  _________</w:t>
      </w:r>
    </w:p>
    <w:p w:rsidR="006113C8" w:rsidRPr="00D8442F" w:rsidRDefault="006113C8" w:rsidP="006113C8">
      <w:pPr>
        <w:tabs>
          <w:tab w:val="left" w:pos="3402"/>
          <w:tab w:val="left" w:pos="7938"/>
        </w:tabs>
        <w:spacing w:line="240" w:lineRule="auto"/>
        <w:ind w:firstLine="1778"/>
        <w:jc w:val="left"/>
        <w:rPr>
          <w:vertAlign w:val="superscript"/>
        </w:rPr>
      </w:pPr>
      <w:r w:rsidRPr="00D8442F">
        <w:rPr>
          <w:vertAlign w:val="superscript"/>
        </w:rPr>
        <w:t>(назва розділу)</w:t>
      </w:r>
      <w:r w:rsidRPr="00D8442F">
        <w:rPr>
          <w:vertAlign w:val="superscript"/>
        </w:rPr>
        <w:tab/>
      </w:r>
      <w:r w:rsidRPr="00D8442F">
        <w:rPr>
          <w:spacing w:val="-8"/>
          <w:vertAlign w:val="superscript"/>
        </w:rPr>
        <w:t>(посада, вчене звання, науковий ступінь, прізвище, ініціали)</w:t>
      </w:r>
      <w:r w:rsidRPr="00D8442F">
        <w:rPr>
          <w:vertAlign w:val="superscript"/>
        </w:rPr>
        <w:tab/>
        <w:t xml:space="preserve">(підпис) </w:t>
      </w:r>
    </w:p>
    <w:p w:rsidR="006113C8" w:rsidRPr="00D8442F" w:rsidRDefault="006113C8" w:rsidP="006113C8">
      <w:pPr>
        <w:tabs>
          <w:tab w:val="left" w:leader="underscore" w:pos="7371"/>
          <w:tab w:val="left" w:pos="7513"/>
          <w:tab w:val="left" w:leader="underscore" w:pos="8903"/>
        </w:tabs>
        <w:spacing w:before="120" w:line="240" w:lineRule="auto"/>
        <w:ind w:firstLine="0"/>
        <w:jc w:val="left"/>
        <w:rPr>
          <w:bCs/>
        </w:rPr>
      </w:pPr>
      <w:r w:rsidRPr="00D8442F">
        <w:rPr>
          <w:bCs/>
        </w:rPr>
        <w:t>Рецензент</w:t>
      </w:r>
      <w:r>
        <w:rPr>
          <w:bCs/>
        </w:rPr>
        <w:t xml:space="preserve"> </w:t>
      </w:r>
      <w:r w:rsidR="00542F59" w:rsidRPr="00542F59">
        <w:rPr>
          <w:b/>
          <w:sz w:val="28"/>
          <w:szCs w:val="28"/>
          <w:u w:val="single"/>
        </w:rPr>
        <w:t>Ас. Паздрій О.Я.</w:t>
      </w:r>
      <w:r w:rsidRPr="00D8442F">
        <w:rPr>
          <w:bCs/>
        </w:rPr>
        <w:tab/>
      </w:r>
      <w:r w:rsidRPr="00D8442F">
        <w:rPr>
          <w:bCs/>
        </w:rPr>
        <w:tab/>
        <w:t xml:space="preserve">  _________</w:t>
      </w:r>
    </w:p>
    <w:p w:rsidR="006113C8" w:rsidRPr="00D8442F" w:rsidRDefault="006113C8" w:rsidP="006113C8">
      <w:pPr>
        <w:tabs>
          <w:tab w:val="left" w:pos="7938"/>
        </w:tabs>
        <w:spacing w:line="240" w:lineRule="auto"/>
        <w:ind w:firstLine="1276"/>
        <w:jc w:val="center"/>
        <w:rPr>
          <w:vertAlign w:val="superscript"/>
        </w:rPr>
      </w:pPr>
      <w:r w:rsidRPr="00D8442F">
        <w:rPr>
          <w:vertAlign w:val="superscript"/>
        </w:rPr>
        <w:t>(посада, науковий ступінь, вчене звання, прізвище та ініціали)                                         (підпис)</w:t>
      </w:r>
    </w:p>
    <w:p w:rsidR="006113C8" w:rsidRPr="00D8442F" w:rsidRDefault="006113C8" w:rsidP="006113C8">
      <w:pPr>
        <w:tabs>
          <w:tab w:val="left" w:pos="330"/>
        </w:tabs>
        <w:spacing w:line="240" w:lineRule="auto"/>
        <w:ind w:left="4536" w:firstLine="0"/>
      </w:pPr>
    </w:p>
    <w:p w:rsidR="006113C8" w:rsidRPr="00D8442F" w:rsidRDefault="006113C8" w:rsidP="006113C8">
      <w:pPr>
        <w:tabs>
          <w:tab w:val="left" w:pos="330"/>
        </w:tabs>
        <w:spacing w:line="240" w:lineRule="auto"/>
        <w:ind w:left="4536" w:firstLine="0"/>
        <w:jc w:val="left"/>
      </w:pPr>
      <w:r w:rsidRPr="00D8442F">
        <w:t>Засвідчую, що у цьому дипломному проекті немає запозичень з праць інших авторів без відповідних посилань.</w:t>
      </w:r>
    </w:p>
    <w:p w:rsidR="006113C8" w:rsidRDefault="006113C8" w:rsidP="006113C8">
      <w:pPr>
        <w:tabs>
          <w:tab w:val="left" w:pos="330"/>
        </w:tabs>
        <w:spacing w:line="240" w:lineRule="auto"/>
      </w:pPr>
      <w:r>
        <w:t xml:space="preserve">                                                                </w:t>
      </w:r>
      <w:r w:rsidRPr="00D8442F">
        <w:t>Студент_______</w:t>
      </w:r>
      <w:r w:rsidR="00542F59">
        <w:t>Євгеній Канівець</w:t>
      </w:r>
    </w:p>
    <w:p w:rsidR="006113C8" w:rsidRPr="00D8442F" w:rsidRDefault="006113C8" w:rsidP="006113C8">
      <w:pPr>
        <w:spacing w:before="240" w:line="240" w:lineRule="auto"/>
        <w:ind w:firstLine="0"/>
        <w:jc w:val="center"/>
      </w:pPr>
      <w:r w:rsidRPr="00D8442F">
        <w:t>Київ – 202</w:t>
      </w:r>
      <w:r>
        <w:t>1</w:t>
      </w:r>
      <w:r w:rsidRPr="00D8442F">
        <w:t xml:space="preserve"> року</w:t>
      </w:r>
    </w:p>
    <w:p w:rsidR="00542F59" w:rsidRPr="00D8442F" w:rsidRDefault="00542F59" w:rsidP="00542F59">
      <w:pPr>
        <w:tabs>
          <w:tab w:val="left" w:pos="720"/>
          <w:tab w:val="left" w:pos="1440"/>
          <w:tab w:val="left" w:pos="1620"/>
        </w:tabs>
        <w:spacing w:line="240" w:lineRule="auto"/>
        <w:ind w:firstLine="0"/>
        <w:jc w:val="center"/>
        <w:rPr>
          <w:b/>
          <w:szCs w:val="26"/>
        </w:rPr>
      </w:pPr>
      <w:r w:rsidRPr="00D8442F">
        <w:rPr>
          <w:b/>
          <w:szCs w:val="26"/>
        </w:rPr>
        <w:lastRenderedPageBreak/>
        <w:t>ВІДОМІСТЬ ДИПЛОМНОГО ПРОЕКТУ</w:t>
      </w:r>
      <w:r w:rsidRPr="00D8442F">
        <w:rPr>
          <w:rStyle w:val="a9"/>
          <w:b/>
          <w:szCs w:val="26"/>
        </w:rPr>
        <w:footnoteReference w:customMarkFollows="1" w:id="1"/>
        <w:sym w:font="Symbol" w:char="F02A"/>
      </w:r>
    </w:p>
    <w:p w:rsidR="00542F59" w:rsidRPr="00D8442F" w:rsidRDefault="00542F59" w:rsidP="00542F59">
      <w:pPr>
        <w:tabs>
          <w:tab w:val="left" w:pos="720"/>
          <w:tab w:val="left" w:pos="1440"/>
          <w:tab w:val="left" w:pos="1620"/>
        </w:tabs>
        <w:spacing w:line="240" w:lineRule="auto"/>
        <w:ind w:firstLine="0"/>
        <w:jc w:val="center"/>
        <w:rPr>
          <w:b/>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340"/>
        <w:gridCol w:w="780"/>
        <w:gridCol w:w="1300"/>
      </w:tblGrid>
      <w:tr w:rsidR="00542F59" w:rsidRPr="00D8442F" w:rsidTr="00CD38E5">
        <w:trPr>
          <w:cantSplit/>
          <w:trHeight w:val="1468"/>
        </w:trPr>
        <w:tc>
          <w:tcPr>
            <w:tcW w:w="639" w:type="dxa"/>
            <w:vAlign w:val="center"/>
          </w:tcPr>
          <w:p w:rsidR="00542F59" w:rsidRPr="00D8442F" w:rsidRDefault="00542F59" w:rsidP="00CD38E5">
            <w:pPr>
              <w:tabs>
                <w:tab w:val="left" w:pos="720"/>
                <w:tab w:val="left" w:pos="1440"/>
                <w:tab w:val="left" w:pos="1620"/>
              </w:tabs>
              <w:spacing w:line="240" w:lineRule="auto"/>
              <w:ind w:firstLine="0"/>
              <w:jc w:val="center"/>
              <w:rPr>
                <w:sz w:val="22"/>
              </w:rPr>
            </w:pPr>
            <w:r w:rsidRPr="00D8442F">
              <w:rPr>
                <w:sz w:val="22"/>
                <w:szCs w:val="22"/>
              </w:rPr>
              <w:t>№ з/п</w:t>
            </w:r>
          </w:p>
        </w:tc>
        <w:tc>
          <w:tcPr>
            <w:tcW w:w="866" w:type="dxa"/>
            <w:textDirection w:val="btLr"/>
            <w:vAlign w:val="center"/>
          </w:tcPr>
          <w:p w:rsidR="00542F59" w:rsidRPr="00D8442F" w:rsidRDefault="00542F59" w:rsidP="00CD38E5">
            <w:pPr>
              <w:tabs>
                <w:tab w:val="left" w:pos="720"/>
                <w:tab w:val="left" w:pos="1440"/>
                <w:tab w:val="left" w:pos="1620"/>
              </w:tabs>
              <w:spacing w:line="240" w:lineRule="auto"/>
              <w:ind w:left="113" w:right="113" w:firstLine="0"/>
              <w:jc w:val="center"/>
              <w:rPr>
                <w:sz w:val="22"/>
              </w:rPr>
            </w:pPr>
            <w:r w:rsidRPr="00D8442F">
              <w:rPr>
                <w:sz w:val="22"/>
                <w:szCs w:val="22"/>
              </w:rPr>
              <w:t>Формат</w:t>
            </w:r>
          </w:p>
        </w:tc>
        <w:tc>
          <w:tcPr>
            <w:tcW w:w="2915" w:type="dxa"/>
            <w:vAlign w:val="center"/>
          </w:tcPr>
          <w:p w:rsidR="00542F59" w:rsidRPr="00D8442F" w:rsidRDefault="00542F59" w:rsidP="00CD38E5">
            <w:pPr>
              <w:tabs>
                <w:tab w:val="left" w:pos="720"/>
                <w:tab w:val="left" w:pos="1440"/>
                <w:tab w:val="left" w:pos="1620"/>
              </w:tabs>
              <w:spacing w:line="240" w:lineRule="auto"/>
              <w:ind w:firstLine="0"/>
              <w:jc w:val="center"/>
              <w:rPr>
                <w:sz w:val="22"/>
              </w:rPr>
            </w:pPr>
            <w:r w:rsidRPr="00D8442F">
              <w:rPr>
                <w:sz w:val="22"/>
                <w:szCs w:val="22"/>
              </w:rPr>
              <w:t>Позначення</w:t>
            </w:r>
          </w:p>
        </w:tc>
        <w:tc>
          <w:tcPr>
            <w:tcW w:w="2340" w:type="dxa"/>
            <w:vAlign w:val="center"/>
          </w:tcPr>
          <w:p w:rsidR="00542F59" w:rsidRPr="00D8442F" w:rsidRDefault="00542F59" w:rsidP="00CD38E5">
            <w:pPr>
              <w:tabs>
                <w:tab w:val="left" w:pos="720"/>
                <w:tab w:val="left" w:pos="1440"/>
                <w:tab w:val="left" w:pos="1620"/>
              </w:tabs>
              <w:spacing w:line="240" w:lineRule="auto"/>
              <w:ind w:firstLine="0"/>
              <w:jc w:val="center"/>
              <w:rPr>
                <w:sz w:val="22"/>
              </w:rPr>
            </w:pPr>
            <w:r w:rsidRPr="00D8442F">
              <w:rPr>
                <w:sz w:val="22"/>
                <w:szCs w:val="22"/>
              </w:rPr>
              <w:t>Найменування</w:t>
            </w:r>
          </w:p>
        </w:tc>
        <w:tc>
          <w:tcPr>
            <w:tcW w:w="780" w:type="dxa"/>
            <w:textDirection w:val="btLr"/>
            <w:vAlign w:val="center"/>
          </w:tcPr>
          <w:p w:rsidR="00542F59" w:rsidRPr="00D8442F" w:rsidRDefault="00542F59" w:rsidP="00CD38E5">
            <w:pPr>
              <w:tabs>
                <w:tab w:val="left" w:pos="720"/>
                <w:tab w:val="left" w:pos="1440"/>
                <w:tab w:val="left" w:pos="1620"/>
              </w:tabs>
              <w:spacing w:line="240" w:lineRule="auto"/>
              <w:ind w:left="113" w:right="113" w:firstLine="0"/>
              <w:jc w:val="center"/>
              <w:rPr>
                <w:sz w:val="22"/>
              </w:rPr>
            </w:pPr>
            <w:r w:rsidRPr="00D8442F">
              <w:rPr>
                <w:sz w:val="22"/>
                <w:szCs w:val="22"/>
              </w:rPr>
              <w:t>Кількість листів</w:t>
            </w:r>
          </w:p>
        </w:tc>
        <w:tc>
          <w:tcPr>
            <w:tcW w:w="1300" w:type="dxa"/>
            <w:vAlign w:val="center"/>
          </w:tcPr>
          <w:p w:rsidR="00542F59" w:rsidRPr="00D8442F" w:rsidRDefault="00542F59" w:rsidP="00CD38E5">
            <w:pPr>
              <w:tabs>
                <w:tab w:val="left" w:pos="720"/>
                <w:tab w:val="left" w:pos="1440"/>
                <w:tab w:val="left" w:pos="1620"/>
              </w:tabs>
              <w:spacing w:line="240" w:lineRule="auto"/>
              <w:ind w:firstLine="0"/>
              <w:jc w:val="center"/>
              <w:rPr>
                <w:sz w:val="22"/>
              </w:rPr>
            </w:pPr>
            <w:r w:rsidRPr="00D8442F">
              <w:rPr>
                <w:sz w:val="22"/>
                <w:szCs w:val="22"/>
              </w:rPr>
              <w:t>Примітка</w:t>
            </w:r>
          </w:p>
        </w:tc>
      </w:tr>
      <w:tr w:rsidR="00542F59" w:rsidRPr="00D8442F" w:rsidTr="00CD38E5">
        <w:tc>
          <w:tcPr>
            <w:tcW w:w="639" w:type="dxa"/>
          </w:tcPr>
          <w:p w:rsidR="00542F59" w:rsidRPr="00D8442F" w:rsidRDefault="00542F59" w:rsidP="00CD38E5">
            <w:pPr>
              <w:tabs>
                <w:tab w:val="left" w:pos="720"/>
                <w:tab w:val="left" w:pos="1440"/>
                <w:tab w:val="left" w:pos="1620"/>
              </w:tabs>
              <w:spacing w:line="240" w:lineRule="auto"/>
              <w:ind w:firstLine="0"/>
              <w:jc w:val="center"/>
              <w:rPr>
                <w:sz w:val="22"/>
              </w:rPr>
            </w:pPr>
            <w:r w:rsidRPr="00D8442F">
              <w:rPr>
                <w:sz w:val="22"/>
                <w:szCs w:val="22"/>
              </w:rPr>
              <w:t>1</w:t>
            </w:r>
          </w:p>
        </w:tc>
        <w:tc>
          <w:tcPr>
            <w:tcW w:w="866" w:type="dxa"/>
          </w:tcPr>
          <w:p w:rsidR="00542F59" w:rsidRPr="00D8442F" w:rsidRDefault="00542F59" w:rsidP="00CD38E5">
            <w:pPr>
              <w:tabs>
                <w:tab w:val="left" w:pos="720"/>
                <w:tab w:val="left" w:pos="1440"/>
                <w:tab w:val="left" w:pos="1620"/>
              </w:tabs>
              <w:spacing w:line="240" w:lineRule="auto"/>
              <w:ind w:firstLine="0"/>
              <w:jc w:val="center"/>
              <w:rPr>
                <w:sz w:val="22"/>
              </w:rPr>
            </w:pPr>
            <w:r w:rsidRPr="00D8442F">
              <w:rPr>
                <w:sz w:val="22"/>
                <w:szCs w:val="22"/>
              </w:rPr>
              <w:t>А4</w:t>
            </w:r>
          </w:p>
        </w:tc>
        <w:tc>
          <w:tcPr>
            <w:tcW w:w="2915" w:type="dxa"/>
          </w:tcPr>
          <w:p w:rsidR="00542F59" w:rsidRPr="00D8442F" w:rsidRDefault="00542F59" w:rsidP="00CD38E5">
            <w:pPr>
              <w:tabs>
                <w:tab w:val="left" w:pos="720"/>
                <w:tab w:val="left" w:pos="1440"/>
                <w:tab w:val="left" w:pos="1620"/>
              </w:tabs>
              <w:spacing w:line="240" w:lineRule="auto"/>
              <w:ind w:firstLine="0"/>
              <w:jc w:val="left"/>
              <w:rPr>
                <w:sz w:val="22"/>
              </w:rPr>
            </w:pPr>
          </w:p>
        </w:tc>
        <w:tc>
          <w:tcPr>
            <w:tcW w:w="2340" w:type="dxa"/>
          </w:tcPr>
          <w:p w:rsidR="00542F59" w:rsidRPr="00D8442F" w:rsidRDefault="00542F59" w:rsidP="00CD38E5">
            <w:pPr>
              <w:tabs>
                <w:tab w:val="left" w:pos="720"/>
                <w:tab w:val="left" w:pos="1440"/>
                <w:tab w:val="left" w:pos="1620"/>
              </w:tabs>
              <w:spacing w:line="240" w:lineRule="auto"/>
              <w:ind w:firstLine="0"/>
              <w:jc w:val="left"/>
              <w:rPr>
                <w:sz w:val="22"/>
              </w:rPr>
            </w:pPr>
            <w:r w:rsidRPr="00D8442F">
              <w:rPr>
                <w:sz w:val="22"/>
                <w:szCs w:val="22"/>
              </w:rPr>
              <w:t>Завдання на дипломний проект</w:t>
            </w:r>
          </w:p>
        </w:tc>
        <w:tc>
          <w:tcPr>
            <w:tcW w:w="780" w:type="dxa"/>
          </w:tcPr>
          <w:p w:rsidR="00542F59" w:rsidRPr="00D8442F" w:rsidRDefault="00542F59" w:rsidP="00CD38E5">
            <w:pPr>
              <w:tabs>
                <w:tab w:val="left" w:pos="720"/>
                <w:tab w:val="left" w:pos="1440"/>
                <w:tab w:val="left" w:pos="1620"/>
              </w:tabs>
              <w:spacing w:line="240" w:lineRule="auto"/>
              <w:ind w:firstLine="0"/>
              <w:jc w:val="center"/>
              <w:rPr>
                <w:sz w:val="22"/>
              </w:rPr>
            </w:pPr>
            <w:r w:rsidRPr="00D8442F">
              <w:rPr>
                <w:sz w:val="22"/>
                <w:szCs w:val="22"/>
              </w:rPr>
              <w:t>2</w:t>
            </w:r>
          </w:p>
        </w:tc>
        <w:tc>
          <w:tcPr>
            <w:tcW w:w="1300" w:type="dxa"/>
          </w:tcPr>
          <w:p w:rsidR="00542F59" w:rsidRPr="00D8442F" w:rsidRDefault="00542F59" w:rsidP="00CD38E5">
            <w:pPr>
              <w:tabs>
                <w:tab w:val="left" w:pos="720"/>
                <w:tab w:val="left" w:pos="1440"/>
                <w:tab w:val="left" w:pos="1620"/>
              </w:tabs>
              <w:spacing w:line="240" w:lineRule="auto"/>
              <w:ind w:firstLine="0"/>
              <w:jc w:val="left"/>
              <w:rPr>
                <w:sz w:val="22"/>
              </w:rPr>
            </w:pPr>
          </w:p>
        </w:tc>
      </w:tr>
      <w:tr w:rsidR="00542F59" w:rsidRPr="00D8442F" w:rsidTr="00CD38E5">
        <w:tc>
          <w:tcPr>
            <w:tcW w:w="639" w:type="dxa"/>
          </w:tcPr>
          <w:p w:rsidR="00542F59" w:rsidRPr="00D8442F" w:rsidRDefault="00542F59" w:rsidP="00CD38E5">
            <w:pPr>
              <w:tabs>
                <w:tab w:val="left" w:pos="720"/>
                <w:tab w:val="left" w:pos="1440"/>
                <w:tab w:val="left" w:pos="1620"/>
              </w:tabs>
              <w:spacing w:line="240" w:lineRule="auto"/>
              <w:ind w:firstLine="0"/>
              <w:jc w:val="center"/>
              <w:rPr>
                <w:sz w:val="22"/>
              </w:rPr>
            </w:pPr>
            <w:r w:rsidRPr="00D8442F">
              <w:rPr>
                <w:sz w:val="22"/>
                <w:szCs w:val="22"/>
              </w:rPr>
              <w:t>2</w:t>
            </w:r>
          </w:p>
        </w:tc>
        <w:tc>
          <w:tcPr>
            <w:tcW w:w="866" w:type="dxa"/>
          </w:tcPr>
          <w:p w:rsidR="00542F59" w:rsidRPr="00D8442F" w:rsidRDefault="00542F59" w:rsidP="00CD38E5">
            <w:pPr>
              <w:tabs>
                <w:tab w:val="left" w:pos="720"/>
                <w:tab w:val="left" w:pos="1440"/>
                <w:tab w:val="left" w:pos="1620"/>
              </w:tabs>
              <w:spacing w:line="240" w:lineRule="auto"/>
              <w:ind w:firstLine="0"/>
              <w:jc w:val="center"/>
              <w:rPr>
                <w:sz w:val="22"/>
              </w:rPr>
            </w:pPr>
            <w:r w:rsidRPr="00D8442F">
              <w:rPr>
                <w:sz w:val="22"/>
                <w:szCs w:val="22"/>
              </w:rPr>
              <w:t>А4</w:t>
            </w:r>
          </w:p>
        </w:tc>
        <w:tc>
          <w:tcPr>
            <w:tcW w:w="2915" w:type="dxa"/>
          </w:tcPr>
          <w:p w:rsidR="00542F59" w:rsidRPr="00D8442F" w:rsidRDefault="00817686" w:rsidP="00CD38E5">
            <w:pPr>
              <w:tabs>
                <w:tab w:val="left" w:pos="720"/>
                <w:tab w:val="left" w:pos="1440"/>
                <w:tab w:val="left" w:pos="1620"/>
              </w:tabs>
              <w:spacing w:line="240" w:lineRule="auto"/>
              <w:ind w:firstLine="0"/>
              <w:jc w:val="left"/>
              <w:rPr>
                <w:sz w:val="22"/>
              </w:rPr>
            </w:pPr>
            <w:r>
              <w:rPr>
                <w:sz w:val="22"/>
                <w:szCs w:val="22"/>
              </w:rPr>
              <w:t xml:space="preserve">ДП </w:t>
            </w:r>
            <w:r>
              <w:rPr>
                <w:sz w:val="22"/>
                <w:szCs w:val="22"/>
                <w:lang w:val="ru-RU"/>
              </w:rPr>
              <w:t>ПМ-71</w:t>
            </w:r>
            <w:r w:rsidR="00542F59" w:rsidRPr="00D8442F">
              <w:rPr>
                <w:sz w:val="22"/>
                <w:szCs w:val="22"/>
              </w:rPr>
              <w:t>. 00.000 ПЗ</w:t>
            </w:r>
          </w:p>
        </w:tc>
        <w:tc>
          <w:tcPr>
            <w:tcW w:w="2340" w:type="dxa"/>
          </w:tcPr>
          <w:p w:rsidR="00542F59" w:rsidRPr="00D8442F" w:rsidRDefault="00542F59" w:rsidP="00CD38E5">
            <w:pPr>
              <w:tabs>
                <w:tab w:val="left" w:pos="720"/>
                <w:tab w:val="left" w:pos="1440"/>
                <w:tab w:val="left" w:pos="1620"/>
              </w:tabs>
              <w:spacing w:line="240" w:lineRule="auto"/>
              <w:ind w:firstLine="0"/>
              <w:jc w:val="left"/>
              <w:rPr>
                <w:sz w:val="22"/>
              </w:rPr>
            </w:pPr>
            <w:r w:rsidRPr="00D8442F">
              <w:rPr>
                <w:sz w:val="22"/>
                <w:szCs w:val="22"/>
              </w:rPr>
              <w:t>Пояснювальна записка</w:t>
            </w:r>
          </w:p>
        </w:tc>
        <w:tc>
          <w:tcPr>
            <w:tcW w:w="780" w:type="dxa"/>
          </w:tcPr>
          <w:p w:rsidR="00542F59" w:rsidRPr="00D8442F" w:rsidRDefault="00ED748F" w:rsidP="00CD38E5">
            <w:pPr>
              <w:tabs>
                <w:tab w:val="left" w:pos="720"/>
                <w:tab w:val="left" w:pos="1440"/>
                <w:tab w:val="left" w:pos="1620"/>
              </w:tabs>
              <w:spacing w:line="240" w:lineRule="auto"/>
              <w:ind w:firstLine="0"/>
              <w:jc w:val="center"/>
              <w:rPr>
                <w:sz w:val="22"/>
              </w:rPr>
            </w:pPr>
            <w:r>
              <w:rPr>
                <w:sz w:val="22"/>
              </w:rPr>
              <w:t>64</w:t>
            </w:r>
          </w:p>
        </w:tc>
        <w:tc>
          <w:tcPr>
            <w:tcW w:w="1300" w:type="dxa"/>
          </w:tcPr>
          <w:p w:rsidR="00542F59" w:rsidRPr="00D8442F" w:rsidRDefault="00542F59" w:rsidP="00CD38E5">
            <w:pPr>
              <w:tabs>
                <w:tab w:val="left" w:pos="720"/>
                <w:tab w:val="left" w:pos="1440"/>
                <w:tab w:val="left" w:pos="1620"/>
              </w:tabs>
              <w:spacing w:line="240" w:lineRule="auto"/>
              <w:ind w:firstLine="0"/>
              <w:jc w:val="left"/>
              <w:rPr>
                <w:sz w:val="22"/>
              </w:rPr>
            </w:pPr>
          </w:p>
        </w:tc>
      </w:tr>
      <w:tr w:rsidR="00542F59" w:rsidRPr="00D8442F" w:rsidTr="00CD38E5">
        <w:tc>
          <w:tcPr>
            <w:tcW w:w="639" w:type="dxa"/>
          </w:tcPr>
          <w:p w:rsidR="00542F59" w:rsidRPr="00D8442F" w:rsidRDefault="00542F59" w:rsidP="00CD38E5">
            <w:pPr>
              <w:tabs>
                <w:tab w:val="left" w:pos="720"/>
                <w:tab w:val="left" w:pos="1440"/>
                <w:tab w:val="left" w:pos="1620"/>
              </w:tabs>
              <w:spacing w:line="240" w:lineRule="auto"/>
              <w:ind w:firstLine="0"/>
              <w:jc w:val="center"/>
              <w:rPr>
                <w:sz w:val="22"/>
              </w:rPr>
            </w:pPr>
            <w:r w:rsidRPr="00D8442F">
              <w:rPr>
                <w:sz w:val="22"/>
                <w:szCs w:val="22"/>
              </w:rPr>
              <w:t>3</w:t>
            </w:r>
          </w:p>
        </w:tc>
        <w:tc>
          <w:tcPr>
            <w:tcW w:w="866" w:type="dxa"/>
          </w:tcPr>
          <w:p w:rsidR="00542F59" w:rsidRPr="00D8442F" w:rsidRDefault="00542F59" w:rsidP="00CD38E5">
            <w:pPr>
              <w:tabs>
                <w:tab w:val="left" w:pos="720"/>
                <w:tab w:val="left" w:pos="1440"/>
                <w:tab w:val="left" w:pos="1620"/>
              </w:tabs>
              <w:spacing w:line="240" w:lineRule="auto"/>
              <w:ind w:firstLine="0"/>
              <w:jc w:val="center"/>
              <w:rPr>
                <w:sz w:val="22"/>
              </w:rPr>
            </w:pPr>
            <w:r w:rsidRPr="00D8442F">
              <w:rPr>
                <w:sz w:val="22"/>
                <w:szCs w:val="22"/>
              </w:rPr>
              <w:t>А1</w:t>
            </w:r>
          </w:p>
        </w:tc>
        <w:tc>
          <w:tcPr>
            <w:tcW w:w="2915" w:type="dxa"/>
          </w:tcPr>
          <w:p w:rsidR="00542F59" w:rsidRPr="00D8442F" w:rsidRDefault="00817686" w:rsidP="00CD38E5">
            <w:pPr>
              <w:tabs>
                <w:tab w:val="left" w:pos="720"/>
                <w:tab w:val="left" w:pos="1440"/>
                <w:tab w:val="left" w:pos="1620"/>
              </w:tabs>
              <w:spacing w:line="240" w:lineRule="auto"/>
              <w:ind w:firstLine="0"/>
              <w:jc w:val="left"/>
              <w:rPr>
                <w:sz w:val="22"/>
              </w:rPr>
            </w:pPr>
            <w:r>
              <w:rPr>
                <w:sz w:val="22"/>
                <w:szCs w:val="22"/>
              </w:rPr>
              <w:t xml:space="preserve">ДП </w:t>
            </w:r>
            <w:r>
              <w:rPr>
                <w:sz w:val="22"/>
                <w:szCs w:val="22"/>
                <w:lang w:val="ru-RU"/>
              </w:rPr>
              <w:t>ПМ-71</w:t>
            </w:r>
            <w:r w:rsidR="00542F59" w:rsidRPr="00D8442F">
              <w:rPr>
                <w:sz w:val="22"/>
                <w:szCs w:val="22"/>
              </w:rPr>
              <w:t>. 01.000 ТК</w:t>
            </w:r>
          </w:p>
        </w:tc>
        <w:tc>
          <w:tcPr>
            <w:tcW w:w="2340" w:type="dxa"/>
          </w:tcPr>
          <w:p w:rsidR="00542F59" w:rsidRPr="00D8442F" w:rsidRDefault="00B30DA1" w:rsidP="00CD38E5">
            <w:pPr>
              <w:tabs>
                <w:tab w:val="left" w:pos="720"/>
                <w:tab w:val="left" w:pos="1440"/>
                <w:tab w:val="left" w:pos="1620"/>
              </w:tabs>
              <w:spacing w:line="240" w:lineRule="auto"/>
              <w:ind w:firstLine="0"/>
              <w:jc w:val="left"/>
              <w:rPr>
                <w:sz w:val="22"/>
              </w:rPr>
            </w:pPr>
            <w:r>
              <w:rPr>
                <w:sz w:val="22"/>
              </w:rPr>
              <w:t>Схема пристрою</w:t>
            </w:r>
          </w:p>
        </w:tc>
        <w:tc>
          <w:tcPr>
            <w:tcW w:w="780" w:type="dxa"/>
          </w:tcPr>
          <w:p w:rsidR="00542F59" w:rsidRPr="00D8442F" w:rsidRDefault="00542F59" w:rsidP="00CD38E5">
            <w:pPr>
              <w:tabs>
                <w:tab w:val="left" w:pos="720"/>
                <w:tab w:val="left" w:pos="1440"/>
                <w:tab w:val="left" w:pos="1620"/>
              </w:tabs>
              <w:spacing w:line="240" w:lineRule="auto"/>
              <w:ind w:firstLine="0"/>
              <w:jc w:val="center"/>
              <w:rPr>
                <w:sz w:val="22"/>
              </w:rPr>
            </w:pPr>
            <w:r w:rsidRPr="00D8442F">
              <w:rPr>
                <w:sz w:val="22"/>
                <w:szCs w:val="22"/>
              </w:rPr>
              <w:t>1</w:t>
            </w:r>
          </w:p>
        </w:tc>
        <w:tc>
          <w:tcPr>
            <w:tcW w:w="1300" w:type="dxa"/>
          </w:tcPr>
          <w:p w:rsidR="00542F59" w:rsidRPr="00D8442F" w:rsidRDefault="00ED748F" w:rsidP="00CD38E5">
            <w:pPr>
              <w:tabs>
                <w:tab w:val="left" w:pos="720"/>
                <w:tab w:val="left" w:pos="1440"/>
                <w:tab w:val="left" w:pos="1620"/>
              </w:tabs>
              <w:spacing w:line="240" w:lineRule="auto"/>
              <w:ind w:firstLine="0"/>
              <w:jc w:val="center"/>
              <w:rPr>
                <w:sz w:val="22"/>
              </w:rPr>
            </w:pPr>
            <w:r>
              <w:rPr>
                <w:sz w:val="22"/>
              </w:rPr>
              <w:t>А4</w:t>
            </w:r>
          </w:p>
        </w:tc>
      </w:tr>
      <w:tr w:rsidR="00542F59" w:rsidRPr="00D8442F" w:rsidTr="00CD38E5">
        <w:tc>
          <w:tcPr>
            <w:tcW w:w="639" w:type="dxa"/>
          </w:tcPr>
          <w:p w:rsidR="00542F59" w:rsidRPr="00D8442F" w:rsidRDefault="00542F59" w:rsidP="00CD38E5">
            <w:pPr>
              <w:tabs>
                <w:tab w:val="left" w:pos="720"/>
                <w:tab w:val="left" w:pos="1440"/>
                <w:tab w:val="left" w:pos="1620"/>
              </w:tabs>
              <w:spacing w:line="240" w:lineRule="auto"/>
              <w:ind w:firstLine="0"/>
              <w:jc w:val="center"/>
              <w:rPr>
                <w:sz w:val="22"/>
              </w:rPr>
            </w:pPr>
            <w:r w:rsidRPr="00D8442F">
              <w:rPr>
                <w:sz w:val="22"/>
                <w:szCs w:val="22"/>
              </w:rPr>
              <w:t>4</w:t>
            </w:r>
          </w:p>
        </w:tc>
        <w:tc>
          <w:tcPr>
            <w:tcW w:w="866" w:type="dxa"/>
          </w:tcPr>
          <w:p w:rsidR="00542F59" w:rsidRPr="00D8442F" w:rsidRDefault="00542F59" w:rsidP="00CD38E5">
            <w:pPr>
              <w:tabs>
                <w:tab w:val="left" w:pos="720"/>
                <w:tab w:val="left" w:pos="1440"/>
                <w:tab w:val="left" w:pos="1620"/>
              </w:tabs>
              <w:spacing w:line="240" w:lineRule="auto"/>
              <w:ind w:firstLine="0"/>
              <w:jc w:val="center"/>
              <w:rPr>
                <w:sz w:val="22"/>
              </w:rPr>
            </w:pPr>
            <w:r w:rsidRPr="00D8442F">
              <w:rPr>
                <w:sz w:val="22"/>
                <w:szCs w:val="22"/>
              </w:rPr>
              <w:t>А1</w:t>
            </w:r>
          </w:p>
        </w:tc>
        <w:tc>
          <w:tcPr>
            <w:tcW w:w="2915" w:type="dxa"/>
          </w:tcPr>
          <w:p w:rsidR="00542F59" w:rsidRPr="00D8442F" w:rsidRDefault="00817686" w:rsidP="00CD38E5">
            <w:pPr>
              <w:tabs>
                <w:tab w:val="left" w:pos="720"/>
                <w:tab w:val="left" w:pos="1440"/>
                <w:tab w:val="left" w:pos="1620"/>
              </w:tabs>
              <w:spacing w:line="240" w:lineRule="auto"/>
              <w:ind w:firstLine="0"/>
              <w:jc w:val="left"/>
              <w:rPr>
                <w:sz w:val="22"/>
              </w:rPr>
            </w:pPr>
            <w:r>
              <w:rPr>
                <w:sz w:val="22"/>
                <w:szCs w:val="22"/>
              </w:rPr>
              <w:t xml:space="preserve">ДП </w:t>
            </w:r>
            <w:r>
              <w:rPr>
                <w:sz w:val="22"/>
                <w:szCs w:val="22"/>
                <w:lang w:val="ru-RU"/>
              </w:rPr>
              <w:t>ПМ-71</w:t>
            </w:r>
            <w:r w:rsidR="00542F59" w:rsidRPr="00D8442F">
              <w:rPr>
                <w:sz w:val="22"/>
                <w:szCs w:val="22"/>
              </w:rPr>
              <w:t>. 02.000 ТК</w:t>
            </w:r>
          </w:p>
        </w:tc>
        <w:tc>
          <w:tcPr>
            <w:tcW w:w="2340" w:type="dxa"/>
          </w:tcPr>
          <w:p w:rsidR="00542F59" w:rsidRPr="00D8442F" w:rsidRDefault="00B30DA1" w:rsidP="00CD38E5">
            <w:pPr>
              <w:tabs>
                <w:tab w:val="left" w:pos="720"/>
                <w:tab w:val="left" w:pos="1440"/>
                <w:tab w:val="left" w:pos="1620"/>
              </w:tabs>
              <w:spacing w:line="240" w:lineRule="auto"/>
              <w:ind w:firstLine="0"/>
              <w:jc w:val="left"/>
              <w:rPr>
                <w:sz w:val="22"/>
              </w:rPr>
            </w:pPr>
            <w:r>
              <w:rPr>
                <w:sz w:val="22"/>
              </w:rPr>
              <w:t>Схема пристрою з 4 помпами</w:t>
            </w:r>
          </w:p>
        </w:tc>
        <w:tc>
          <w:tcPr>
            <w:tcW w:w="780" w:type="dxa"/>
          </w:tcPr>
          <w:p w:rsidR="00542F59" w:rsidRPr="00D8442F" w:rsidRDefault="00542F59" w:rsidP="00CD38E5">
            <w:pPr>
              <w:tabs>
                <w:tab w:val="left" w:pos="720"/>
                <w:tab w:val="left" w:pos="1440"/>
                <w:tab w:val="left" w:pos="1620"/>
              </w:tabs>
              <w:spacing w:line="240" w:lineRule="auto"/>
              <w:ind w:firstLine="0"/>
              <w:jc w:val="center"/>
              <w:rPr>
                <w:sz w:val="22"/>
              </w:rPr>
            </w:pPr>
            <w:r w:rsidRPr="00D8442F">
              <w:rPr>
                <w:sz w:val="22"/>
                <w:szCs w:val="22"/>
              </w:rPr>
              <w:t>1</w:t>
            </w:r>
          </w:p>
        </w:tc>
        <w:tc>
          <w:tcPr>
            <w:tcW w:w="1300" w:type="dxa"/>
          </w:tcPr>
          <w:p w:rsidR="00542F59" w:rsidRPr="00D8442F" w:rsidRDefault="00B30DA1" w:rsidP="00CD38E5">
            <w:pPr>
              <w:tabs>
                <w:tab w:val="left" w:pos="720"/>
                <w:tab w:val="left" w:pos="1440"/>
                <w:tab w:val="left" w:pos="1620"/>
              </w:tabs>
              <w:spacing w:line="240" w:lineRule="auto"/>
              <w:ind w:firstLine="0"/>
              <w:jc w:val="center"/>
              <w:rPr>
                <w:sz w:val="22"/>
              </w:rPr>
            </w:pPr>
            <w:r>
              <w:rPr>
                <w:sz w:val="22"/>
              </w:rPr>
              <w:t>А3</w:t>
            </w:r>
          </w:p>
        </w:tc>
      </w:tr>
      <w:tr w:rsidR="00542F59" w:rsidRPr="00D8442F" w:rsidTr="00CD38E5">
        <w:tc>
          <w:tcPr>
            <w:tcW w:w="639" w:type="dxa"/>
          </w:tcPr>
          <w:p w:rsidR="00542F59" w:rsidRPr="00D8442F" w:rsidRDefault="00542F59" w:rsidP="00CD38E5">
            <w:pPr>
              <w:tabs>
                <w:tab w:val="left" w:pos="720"/>
                <w:tab w:val="left" w:pos="1440"/>
                <w:tab w:val="left" w:pos="1620"/>
              </w:tabs>
              <w:spacing w:line="240" w:lineRule="auto"/>
              <w:ind w:firstLine="0"/>
              <w:jc w:val="center"/>
              <w:rPr>
                <w:sz w:val="22"/>
              </w:rPr>
            </w:pPr>
            <w:r w:rsidRPr="00D8442F">
              <w:rPr>
                <w:sz w:val="22"/>
                <w:szCs w:val="22"/>
              </w:rPr>
              <w:t>5</w:t>
            </w:r>
          </w:p>
        </w:tc>
        <w:tc>
          <w:tcPr>
            <w:tcW w:w="866" w:type="dxa"/>
          </w:tcPr>
          <w:p w:rsidR="00542F59" w:rsidRPr="00D8442F" w:rsidRDefault="00542F59" w:rsidP="00CD38E5">
            <w:pPr>
              <w:tabs>
                <w:tab w:val="left" w:pos="720"/>
                <w:tab w:val="left" w:pos="1440"/>
                <w:tab w:val="left" w:pos="1620"/>
              </w:tabs>
              <w:spacing w:line="240" w:lineRule="auto"/>
              <w:ind w:firstLine="0"/>
              <w:jc w:val="center"/>
              <w:rPr>
                <w:sz w:val="22"/>
              </w:rPr>
            </w:pPr>
            <w:r w:rsidRPr="00D8442F">
              <w:rPr>
                <w:sz w:val="22"/>
                <w:szCs w:val="22"/>
              </w:rPr>
              <w:t>А1</w:t>
            </w:r>
          </w:p>
        </w:tc>
        <w:tc>
          <w:tcPr>
            <w:tcW w:w="2915" w:type="dxa"/>
          </w:tcPr>
          <w:p w:rsidR="00542F59" w:rsidRPr="00D8442F" w:rsidRDefault="00817686" w:rsidP="00CD38E5">
            <w:pPr>
              <w:tabs>
                <w:tab w:val="left" w:pos="720"/>
                <w:tab w:val="left" w:pos="1440"/>
                <w:tab w:val="left" w:pos="1620"/>
              </w:tabs>
              <w:spacing w:line="240" w:lineRule="auto"/>
              <w:ind w:firstLine="0"/>
              <w:jc w:val="left"/>
              <w:rPr>
                <w:sz w:val="22"/>
              </w:rPr>
            </w:pPr>
            <w:r>
              <w:rPr>
                <w:sz w:val="22"/>
                <w:szCs w:val="22"/>
              </w:rPr>
              <w:t xml:space="preserve">ДП </w:t>
            </w:r>
            <w:r>
              <w:rPr>
                <w:sz w:val="22"/>
                <w:szCs w:val="22"/>
                <w:lang w:val="ru-RU"/>
              </w:rPr>
              <w:t>ПМ-71</w:t>
            </w:r>
            <w:r w:rsidR="00542F59" w:rsidRPr="00D8442F">
              <w:rPr>
                <w:sz w:val="22"/>
                <w:szCs w:val="22"/>
              </w:rPr>
              <w:t>. 03.000 ТК</w:t>
            </w:r>
          </w:p>
        </w:tc>
        <w:tc>
          <w:tcPr>
            <w:tcW w:w="2340" w:type="dxa"/>
          </w:tcPr>
          <w:p w:rsidR="00542F59" w:rsidRPr="00D8442F" w:rsidRDefault="00B30DA1" w:rsidP="00CD38E5">
            <w:pPr>
              <w:tabs>
                <w:tab w:val="left" w:pos="720"/>
                <w:tab w:val="left" w:pos="1440"/>
                <w:tab w:val="left" w:pos="1620"/>
              </w:tabs>
              <w:spacing w:line="240" w:lineRule="auto"/>
              <w:ind w:firstLine="0"/>
              <w:jc w:val="left"/>
              <w:rPr>
                <w:sz w:val="22"/>
              </w:rPr>
            </w:pPr>
            <w:r>
              <w:rPr>
                <w:sz w:val="22"/>
              </w:rPr>
              <w:t>Схема алгоритму програми</w:t>
            </w:r>
          </w:p>
        </w:tc>
        <w:tc>
          <w:tcPr>
            <w:tcW w:w="780" w:type="dxa"/>
          </w:tcPr>
          <w:p w:rsidR="00542F59" w:rsidRPr="00D8442F" w:rsidRDefault="00542F59" w:rsidP="00CD38E5">
            <w:pPr>
              <w:tabs>
                <w:tab w:val="left" w:pos="720"/>
                <w:tab w:val="left" w:pos="1440"/>
                <w:tab w:val="left" w:pos="1620"/>
              </w:tabs>
              <w:spacing w:line="240" w:lineRule="auto"/>
              <w:ind w:firstLine="0"/>
              <w:jc w:val="center"/>
              <w:rPr>
                <w:sz w:val="22"/>
              </w:rPr>
            </w:pPr>
            <w:r w:rsidRPr="00D8442F">
              <w:rPr>
                <w:sz w:val="22"/>
                <w:szCs w:val="22"/>
              </w:rPr>
              <w:t>1</w:t>
            </w:r>
          </w:p>
        </w:tc>
        <w:tc>
          <w:tcPr>
            <w:tcW w:w="1300" w:type="dxa"/>
          </w:tcPr>
          <w:p w:rsidR="00542F59" w:rsidRPr="00D8442F" w:rsidRDefault="00B30DA1" w:rsidP="00CD38E5">
            <w:pPr>
              <w:tabs>
                <w:tab w:val="left" w:pos="720"/>
                <w:tab w:val="left" w:pos="1440"/>
                <w:tab w:val="left" w:pos="1620"/>
              </w:tabs>
              <w:spacing w:line="240" w:lineRule="auto"/>
              <w:ind w:firstLine="0"/>
              <w:jc w:val="center"/>
              <w:rPr>
                <w:sz w:val="22"/>
              </w:rPr>
            </w:pPr>
            <w:r>
              <w:rPr>
                <w:sz w:val="22"/>
              </w:rPr>
              <w:t>А3</w:t>
            </w:r>
          </w:p>
        </w:tc>
      </w:tr>
      <w:tr w:rsidR="00542F59" w:rsidRPr="00D8442F" w:rsidTr="00CD38E5">
        <w:tc>
          <w:tcPr>
            <w:tcW w:w="639"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866"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2915" w:type="dxa"/>
          </w:tcPr>
          <w:p w:rsidR="00542F59" w:rsidRPr="00D8442F" w:rsidRDefault="00542F59" w:rsidP="00CD38E5">
            <w:pPr>
              <w:tabs>
                <w:tab w:val="left" w:pos="720"/>
                <w:tab w:val="left" w:pos="1440"/>
                <w:tab w:val="left" w:pos="1620"/>
              </w:tabs>
              <w:spacing w:line="240" w:lineRule="auto"/>
              <w:ind w:firstLine="0"/>
              <w:jc w:val="left"/>
              <w:rPr>
                <w:sz w:val="22"/>
              </w:rPr>
            </w:pPr>
          </w:p>
        </w:tc>
        <w:tc>
          <w:tcPr>
            <w:tcW w:w="2340" w:type="dxa"/>
          </w:tcPr>
          <w:p w:rsidR="00542F59" w:rsidRPr="00D8442F" w:rsidRDefault="00542F59" w:rsidP="00CD38E5">
            <w:pPr>
              <w:tabs>
                <w:tab w:val="left" w:pos="720"/>
                <w:tab w:val="left" w:pos="1440"/>
                <w:tab w:val="left" w:pos="1620"/>
              </w:tabs>
              <w:spacing w:line="240" w:lineRule="auto"/>
              <w:ind w:firstLine="0"/>
              <w:jc w:val="left"/>
              <w:rPr>
                <w:sz w:val="22"/>
              </w:rPr>
            </w:pPr>
          </w:p>
        </w:tc>
        <w:tc>
          <w:tcPr>
            <w:tcW w:w="780"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1300" w:type="dxa"/>
          </w:tcPr>
          <w:p w:rsidR="00542F59" w:rsidRPr="00D8442F" w:rsidRDefault="00542F59" w:rsidP="00CD38E5">
            <w:pPr>
              <w:tabs>
                <w:tab w:val="left" w:pos="720"/>
                <w:tab w:val="left" w:pos="1440"/>
                <w:tab w:val="left" w:pos="1620"/>
              </w:tabs>
              <w:spacing w:line="240" w:lineRule="auto"/>
              <w:ind w:firstLine="0"/>
              <w:jc w:val="center"/>
              <w:rPr>
                <w:sz w:val="22"/>
              </w:rPr>
            </w:pPr>
          </w:p>
        </w:tc>
      </w:tr>
      <w:tr w:rsidR="00542F59" w:rsidRPr="00D8442F" w:rsidTr="00CD38E5">
        <w:tc>
          <w:tcPr>
            <w:tcW w:w="639" w:type="dxa"/>
          </w:tcPr>
          <w:p w:rsidR="00542F59" w:rsidRPr="00D8442F" w:rsidRDefault="00542F59" w:rsidP="00CD38E5">
            <w:pPr>
              <w:tabs>
                <w:tab w:val="left" w:pos="720"/>
                <w:tab w:val="left" w:pos="1440"/>
                <w:tab w:val="left" w:pos="1620"/>
              </w:tabs>
              <w:spacing w:line="240" w:lineRule="auto"/>
              <w:ind w:firstLine="0"/>
              <w:jc w:val="center"/>
              <w:rPr>
                <w:color w:val="FF0000"/>
                <w:sz w:val="22"/>
              </w:rPr>
            </w:pPr>
          </w:p>
        </w:tc>
        <w:tc>
          <w:tcPr>
            <w:tcW w:w="866" w:type="dxa"/>
          </w:tcPr>
          <w:p w:rsidR="00542F59" w:rsidRPr="00D8442F" w:rsidRDefault="00542F59" w:rsidP="00CD38E5">
            <w:pPr>
              <w:tabs>
                <w:tab w:val="left" w:pos="720"/>
                <w:tab w:val="left" w:pos="1440"/>
                <w:tab w:val="left" w:pos="1620"/>
              </w:tabs>
              <w:spacing w:line="240" w:lineRule="auto"/>
              <w:ind w:firstLine="0"/>
              <w:jc w:val="center"/>
              <w:rPr>
                <w:color w:val="FF0000"/>
                <w:sz w:val="22"/>
              </w:rPr>
            </w:pPr>
          </w:p>
        </w:tc>
        <w:tc>
          <w:tcPr>
            <w:tcW w:w="2915" w:type="dxa"/>
          </w:tcPr>
          <w:p w:rsidR="00542F59" w:rsidRPr="00D8442F" w:rsidRDefault="00542F59" w:rsidP="00CD38E5">
            <w:pPr>
              <w:tabs>
                <w:tab w:val="left" w:pos="720"/>
                <w:tab w:val="left" w:pos="1440"/>
                <w:tab w:val="left" w:pos="1620"/>
              </w:tabs>
              <w:spacing w:line="240" w:lineRule="auto"/>
              <w:ind w:firstLine="0"/>
              <w:jc w:val="left"/>
              <w:rPr>
                <w:color w:val="FF0000"/>
                <w:sz w:val="22"/>
              </w:rPr>
            </w:pPr>
          </w:p>
        </w:tc>
        <w:tc>
          <w:tcPr>
            <w:tcW w:w="2340" w:type="dxa"/>
          </w:tcPr>
          <w:p w:rsidR="00542F59" w:rsidRPr="00D8442F" w:rsidRDefault="00542F59" w:rsidP="00CD38E5">
            <w:pPr>
              <w:tabs>
                <w:tab w:val="left" w:pos="720"/>
                <w:tab w:val="left" w:pos="1440"/>
                <w:tab w:val="left" w:pos="1620"/>
              </w:tabs>
              <w:spacing w:line="240" w:lineRule="auto"/>
              <w:ind w:firstLine="0"/>
              <w:jc w:val="left"/>
              <w:rPr>
                <w:sz w:val="22"/>
              </w:rPr>
            </w:pPr>
          </w:p>
        </w:tc>
        <w:tc>
          <w:tcPr>
            <w:tcW w:w="780" w:type="dxa"/>
          </w:tcPr>
          <w:p w:rsidR="00542F59" w:rsidRPr="00D8442F" w:rsidRDefault="00542F59" w:rsidP="00CD38E5">
            <w:pPr>
              <w:tabs>
                <w:tab w:val="left" w:pos="720"/>
                <w:tab w:val="left" w:pos="1440"/>
                <w:tab w:val="left" w:pos="1620"/>
              </w:tabs>
              <w:spacing w:line="240" w:lineRule="auto"/>
              <w:ind w:firstLine="0"/>
              <w:jc w:val="center"/>
              <w:rPr>
                <w:color w:val="FF0000"/>
                <w:sz w:val="22"/>
              </w:rPr>
            </w:pPr>
          </w:p>
        </w:tc>
        <w:tc>
          <w:tcPr>
            <w:tcW w:w="1300" w:type="dxa"/>
          </w:tcPr>
          <w:p w:rsidR="00542F59" w:rsidRPr="00D8442F" w:rsidRDefault="00542F59" w:rsidP="00CD38E5">
            <w:pPr>
              <w:tabs>
                <w:tab w:val="left" w:pos="720"/>
                <w:tab w:val="left" w:pos="1440"/>
                <w:tab w:val="left" w:pos="1620"/>
              </w:tabs>
              <w:spacing w:line="240" w:lineRule="auto"/>
              <w:ind w:firstLine="0"/>
              <w:jc w:val="center"/>
              <w:rPr>
                <w:sz w:val="22"/>
              </w:rPr>
            </w:pPr>
          </w:p>
        </w:tc>
      </w:tr>
      <w:tr w:rsidR="00542F59" w:rsidRPr="00D8442F" w:rsidTr="00CD38E5">
        <w:tc>
          <w:tcPr>
            <w:tcW w:w="639" w:type="dxa"/>
          </w:tcPr>
          <w:p w:rsidR="00542F59" w:rsidRPr="00D8442F" w:rsidRDefault="00542F59" w:rsidP="00CD38E5">
            <w:pPr>
              <w:tabs>
                <w:tab w:val="left" w:pos="720"/>
                <w:tab w:val="left" w:pos="1440"/>
                <w:tab w:val="left" w:pos="1620"/>
              </w:tabs>
              <w:spacing w:line="240" w:lineRule="auto"/>
              <w:ind w:firstLine="0"/>
              <w:jc w:val="center"/>
              <w:rPr>
                <w:color w:val="FF0000"/>
                <w:sz w:val="22"/>
              </w:rPr>
            </w:pPr>
          </w:p>
        </w:tc>
        <w:tc>
          <w:tcPr>
            <w:tcW w:w="866" w:type="dxa"/>
          </w:tcPr>
          <w:p w:rsidR="00542F59" w:rsidRPr="00D8442F" w:rsidRDefault="00542F59" w:rsidP="00CD38E5">
            <w:pPr>
              <w:tabs>
                <w:tab w:val="left" w:pos="720"/>
                <w:tab w:val="left" w:pos="1440"/>
                <w:tab w:val="left" w:pos="1620"/>
              </w:tabs>
              <w:spacing w:line="240" w:lineRule="auto"/>
              <w:ind w:firstLine="0"/>
              <w:jc w:val="center"/>
              <w:rPr>
                <w:color w:val="FF0000"/>
                <w:sz w:val="22"/>
              </w:rPr>
            </w:pPr>
          </w:p>
        </w:tc>
        <w:tc>
          <w:tcPr>
            <w:tcW w:w="2915" w:type="dxa"/>
          </w:tcPr>
          <w:p w:rsidR="00542F59" w:rsidRPr="00D8442F" w:rsidRDefault="00542F59" w:rsidP="00CD38E5">
            <w:pPr>
              <w:tabs>
                <w:tab w:val="left" w:pos="720"/>
                <w:tab w:val="left" w:pos="1440"/>
                <w:tab w:val="left" w:pos="1620"/>
              </w:tabs>
              <w:spacing w:line="240" w:lineRule="auto"/>
              <w:ind w:firstLine="0"/>
              <w:jc w:val="left"/>
              <w:rPr>
                <w:color w:val="FF0000"/>
                <w:sz w:val="22"/>
              </w:rPr>
            </w:pPr>
          </w:p>
        </w:tc>
        <w:tc>
          <w:tcPr>
            <w:tcW w:w="2340" w:type="dxa"/>
          </w:tcPr>
          <w:p w:rsidR="00542F59" w:rsidRPr="00D8442F" w:rsidRDefault="00542F59" w:rsidP="00CD38E5">
            <w:pPr>
              <w:tabs>
                <w:tab w:val="left" w:pos="720"/>
                <w:tab w:val="left" w:pos="1440"/>
                <w:tab w:val="left" w:pos="1620"/>
              </w:tabs>
              <w:spacing w:line="240" w:lineRule="auto"/>
              <w:ind w:firstLine="0"/>
              <w:jc w:val="left"/>
              <w:rPr>
                <w:sz w:val="22"/>
              </w:rPr>
            </w:pPr>
          </w:p>
        </w:tc>
        <w:tc>
          <w:tcPr>
            <w:tcW w:w="780" w:type="dxa"/>
          </w:tcPr>
          <w:p w:rsidR="00542F59" w:rsidRPr="00D8442F" w:rsidRDefault="00542F59" w:rsidP="00CD38E5">
            <w:pPr>
              <w:tabs>
                <w:tab w:val="left" w:pos="720"/>
                <w:tab w:val="left" w:pos="1440"/>
                <w:tab w:val="left" w:pos="1620"/>
              </w:tabs>
              <w:spacing w:line="240" w:lineRule="auto"/>
              <w:ind w:firstLine="0"/>
              <w:jc w:val="center"/>
              <w:rPr>
                <w:color w:val="FF0000"/>
                <w:sz w:val="22"/>
              </w:rPr>
            </w:pPr>
          </w:p>
        </w:tc>
        <w:tc>
          <w:tcPr>
            <w:tcW w:w="1300" w:type="dxa"/>
          </w:tcPr>
          <w:p w:rsidR="00542F59" w:rsidRPr="00D8442F" w:rsidRDefault="00542F59" w:rsidP="00CD38E5">
            <w:pPr>
              <w:tabs>
                <w:tab w:val="left" w:pos="720"/>
                <w:tab w:val="left" w:pos="1440"/>
                <w:tab w:val="left" w:pos="1620"/>
              </w:tabs>
              <w:spacing w:line="240" w:lineRule="auto"/>
              <w:ind w:firstLine="0"/>
              <w:jc w:val="center"/>
              <w:rPr>
                <w:sz w:val="22"/>
              </w:rPr>
            </w:pPr>
          </w:p>
        </w:tc>
      </w:tr>
      <w:tr w:rsidR="00542F59" w:rsidRPr="00D8442F" w:rsidTr="00CD38E5">
        <w:tc>
          <w:tcPr>
            <w:tcW w:w="639" w:type="dxa"/>
          </w:tcPr>
          <w:p w:rsidR="00542F59" w:rsidRPr="00D8442F" w:rsidRDefault="00542F59" w:rsidP="00CD38E5">
            <w:pPr>
              <w:tabs>
                <w:tab w:val="left" w:pos="720"/>
                <w:tab w:val="left" w:pos="1440"/>
                <w:tab w:val="left" w:pos="1620"/>
              </w:tabs>
              <w:spacing w:line="240" w:lineRule="auto"/>
              <w:ind w:firstLine="0"/>
              <w:jc w:val="center"/>
              <w:rPr>
                <w:color w:val="FF0000"/>
                <w:sz w:val="22"/>
              </w:rPr>
            </w:pPr>
          </w:p>
        </w:tc>
        <w:tc>
          <w:tcPr>
            <w:tcW w:w="866" w:type="dxa"/>
          </w:tcPr>
          <w:p w:rsidR="00542F59" w:rsidRPr="00D8442F" w:rsidRDefault="00542F59" w:rsidP="00CD38E5">
            <w:pPr>
              <w:tabs>
                <w:tab w:val="left" w:pos="720"/>
                <w:tab w:val="left" w:pos="1440"/>
                <w:tab w:val="left" w:pos="1620"/>
              </w:tabs>
              <w:spacing w:line="240" w:lineRule="auto"/>
              <w:ind w:firstLine="0"/>
              <w:jc w:val="center"/>
              <w:rPr>
                <w:color w:val="FF0000"/>
                <w:sz w:val="22"/>
              </w:rPr>
            </w:pPr>
          </w:p>
        </w:tc>
        <w:tc>
          <w:tcPr>
            <w:tcW w:w="2915" w:type="dxa"/>
          </w:tcPr>
          <w:p w:rsidR="00542F59" w:rsidRPr="00D8442F" w:rsidRDefault="00542F59" w:rsidP="00CD38E5">
            <w:pPr>
              <w:tabs>
                <w:tab w:val="left" w:pos="720"/>
                <w:tab w:val="left" w:pos="1440"/>
                <w:tab w:val="left" w:pos="1620"/>
              </w:tabs>
              <w:spacing w:line="240" w:lineRule="auto"/>
              <w:ind w:firstLine="0"/>
              <w:jc w:val="left"/>
              <w:rPr>
                <w:color w:val="FF0000"/>
                <w:sz w:val="22"/>
              </w:rPr>
            </w:pPr>
          </w:p>
        </w:tc>
        <w:tc>
          <w:tcPr>
            <w:tcW w:w="2340" w:type="dxa"/>
          </w:tcPr>
          <w:p w:rsidR="00542F59" w:rsidRPr="00D8442F" w:rsidRDefault="00542F59" w:rsidP="00CD38E5">
            <w:pPr>
              <w:tabs>
                <w:tab w:val="left" w:pos="720"/>
                <w:tab w:val="left" w:pos="1440"/>
                <w:tab w:val="left" w:pos="1620"/>
              </w:tabs>
              <w:spacing w:line="240" w:lineRule="auto"/>
              <w:ind w:firstLine="0"/>
              <w:jc w:val="left"/>
              <w:rPr>
                <w:sz w:val="22"/>
              </w:rPr>
            </w:pPr>
          </w:p>
        </w:tc>
        <w:tc>
          <w:tcPr>
            <w:tcW w:w="780" w:type="dxa"/>
          </w:tcPr>
          <w:p w:rsidR="00542F59" w:rsidRPr="00D8442F" w:rsidRDefault="00542F59" w:rsidP="00CD38E5">
            <w:pPr>
              <w:tabs>
                <w:tab w:val="left" w:pos="720"/>
                <w:tab w:val="left" w:pos="1440"/>
                <w:tab w:val="left" w:pos="1620"/>
              </w:tabs>
              <w:spacing w:line="240" w:lineRule="auto"/>
              <w:ind w:firstLine="0"/>
              <w:jc w:val="center"/>
              <w:rPr>
                <w:color w:val="FF0000"/>
                <w:sz w:val="22"/>
              </w:rPr>
            </w:pPr>
          </w:p>
        </w:tc>
        <w:tc>
          <w:tcPr>
            <w:tcW w:w="1300" w:type="dxa"/>
          </w:tcPr>
          <w:p w:rsidR="00542F59" w:rsidRPr="00D8442F" w:rsidRDefault="00542F59" w:rsidP="00CD38E5">
            <w:pPr>
              <w:tabs>
                <w:tab w:val="left" w:pos="720"/>
                <w:tab w:val="left" w:pos="1440"/>
                <w:tab w:val="left" w:pos="1620"/>
              </w:tabs>
              <w:spacing w:line="240" w:lineRule="auto"/>
              <w:ind w:firstLine="0"/>
              <w:jc w:val="center"/>
              <w:rPr>
                <w:sz w:val="22"/>
              </w:rPr>
            </w:pPr>
          </w:p>
        </w:tc>
      </w:tr>
      <w:tr w:rsidR="00542F59" w:rsidRPr="00D8442F" w:rsidTr="00CD38E5">
        <w:tc>
          <w:tcPr>
            <w:tcW w:w="639" w:type="dxa"/>
          </w:tcPr>
          <w:p w:rsidR="00542F59" w:rsidRPr="00D8442F" w:rsidRDefault="00542F59" w:rsidP="00CD38E5">
            <w:pPr>
              <w:tabs>
                <w:tab w:val="left" w:pos="720"/>
                <w:tab w:val="left" w:pos="1440"/>
                <w:tab w:val="left" w:pos="1620"/>
              </w:tabs>
              <w:spacing w:line="240" w:lineRule="auto"/>
              <w:ind w:firstLine="0"/>
              <w:jc w:val="center"/>
              <w:rPr>
                <w:color w:val="FF0000"/>
                <w:sz w:val="22"/>
              </w:rPr>
            </w:pPr>
          </w:p>
        </w:tc>
        <w:tc>
          <w:tcPr>
            <w:tcW w:w="866" w:type="dxa"/>
          </w:tcPr>
          <w:p w:rsidR="00542F59" w:rsidRPr="00D8442F" w:rsidRDefault="00542F59" w:rsidP="00CD38E5">
            <w:pPr>
              <w:tabs>
                <w:tab w:val="left" w:pos="720"/>
                <w:tab w:val="left" w:pos="1440"/>
                <w:tab w:val="left" w:pos="1620"/>
              </w:tabs>
              <w:spacing w:line="240" w:lineRule="auto"/>
              <w:ind w:firstLine="0"/>
              <w:jc w:val="center"/>
              <w:rPr>
                <w:color w:val="FF0000"/>
                <w:sz w:val="22"/>
              </w:rPr>
            </w:pPr>
          </w:p>
        </w:tc>
        <w:tc>
          <w:tcPr>
            <w:tcW w:w="2915" w:type="dxa"/>
          </w:tcPr>
          <w:p w:rsidR="00542F59" w:rsidRPr="00D8442F" w:rsidRDefault="00542F59" w:rsidP="00CD38E5">
            <w:pPr>
              <w:tabs>
                <w:tab w:val="left" w:pos="720"/>
                <w:tab w:val="left" w:pos="1440"/>
                <w:tab w:val="left" w:pos="1620"/>
              </w:tabs>
              <w:spacing w:line="240" w:lineRule="auto"/>
              <w:ind w:firstLine="0"/>
              <w:jc w:val="center"/>
              <w:rPr>
                <w:color w:val="FF0000"/>
                <w:sz w:val="22"/>
              </w:rPr>
            </w:pPr>
          </w:p>
        </w:tc>
        <w:tc>
          <w:tcPr>
            <w:tcW w:w="2340"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780" w:type="dxa"/>
          </w:tcPr>
          <w:p w:rsidR="00542F59" w:rsidRPr="00D8442F" w:rsidRDefault="00542F59" w:rsidP="00CD38E5">
            <w:pPr>
              <w:tabs>
                <w:tab w:val="left" w:pos="720"/>
                <w:tab w:val="left" w:pos="1440"/>
                <w:tab w:val="left" w:pos="1620"/>
              </w:tabs>
              <w:spacing w:line="240" w:lineRule="auto"/>
              <w:ind w:firstLine="0"/>
              <w:jc w:val="center"/>
              <w:rPr>
                <w:color w:val="FF0000"/>
                <w:sz w:val="22"/>
              </w:rPr>
            </w:pPr>
          </w:p>
        </w:tc>
        <w:tc>
          <w:tcPr>
            <w:tcW w:w="1300" w:type="dxa"/>
          </w:tcPr>
          <w:p w:rsidR="00542F59" w:rsidRPr="00D8442F" w:rsidRDefault="00542F59" w:rsidP="00CD38E5">
            <w:pPr>
              <w:tabs>
                <w:tab w:val="left" w:pos="720"/>
                <w:tab w:val="left" w:pos="1440"/>
                <w:tab w:val="left" w:pos="1620"/>
              </w:tabs>
              <w:spacing w:line="240" w:lineRule="auto"/>
              <w:ind w:firstLine="0"/>
              <w:jc w:val="center"/>
              <w:rPr>
                <w:sz w:val="22"/>
              </w:rPr>
            </w:pPr>
          </w:p>
        </w:tc>
      </w:tr>
      <w:tr w:rsidR="00542F59" w:rsidRPr="00D8442F" w:rsidTr="00CD38E5">
        <w:tc>
          <w:tcPr>
            <w:tcW w:w="639"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866"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2915"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2340"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780"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1300" w:type="dxa"/>
          </w:tcPr>
          <w:p w:rsidR="00542F59" w:rsidRPr="00D8442F" w:rsidRDefault="00542F59" w:rsidP="00CD38E5">
            <w:pPr>
              <w:tabs>
                <w:tab w:val="left" w:pos="720"/>
                <w:tab w:val="left" w:pos="1440"/>
                <w:tab w:val="left" w:pos="1620"/>
              </w:tabs>
              <w:spacing w:line="240" w:lineRule="auto"/>
              <w:ind w:firstLine="0"/>
              <w:jc w:val="center"/>
              <w:rPr>
                <w:sz w:val="22"/>
              </w:rPr>
            </w:pPr>
          </w:p>
        </w:tc>
      </w:tr>
      <w:tr w:rsidR="00542F59" w:rsidRPr="00D8442F" w:rsidTr="00CD38E5">
        <w:tc>
          <w:tcPr>
            <w:tcW w:w="639"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866"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2915"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2340"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780"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1300" w:type="dxa"/>
          </w:tcPr>
          <w:p w:rsidR="00542F59" w:rsidRPr="00D8442F" w:rsidRDefault="00542F59" w:rsidP="00CD38E5">
            <w:pPr>
              <w:tabs>
                <w:tab w:val="left" w:pos="720"/>
                <w:tab w:val="left" w:pos="1440"/>
                <w:tab w:val="left" w:pos="1620"/>
              </w:tabs>
              <w:spacing w:line="240" w:lineRule="auto"/>
              <w:ind w:firstLine="0"/>
              <w:jc w:val="center"/>
              <w:rPr>
                <w:sz w:val="22"/>
              </w:rPr>
            </w:pPr>
          </w:p>
        </w:tc>
      </w:tr>
      <w:tr w:rsidR="00542F59" w:rsidRPr="00D8442F" w:rsidTr="00CD38E5">
        <w:tc>
          <w:tcPr>
            <w:tcW w:w="639"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866"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2915"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2340"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780"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1300" w:type="dxa"/>
          </w:tcPr>
          <w:p w:rsidR="00542F59" w:rsidRPr="00D8442F" w:rsidRDefault="00542F59" w:rsidP="00CD38E5">
            <w:pPr>
              <w:tabs>
                <w:tab w:val="left" w:pos="720"/>
                <w:tab w:val="left" w:pos="1440"/>
                <w:tab w:val="left" w:pos="1620"/>
              </w:tabs>
              <w:spacing w:line="240" w:lineRule="auto"/>
              <w:ind w:firstLine="0"/>
              <w:jc w:val="center"/>
              <w:rPr>
                <w:sz w:val="22"/>
              </w:rPr>
            </w:pPr>
          </w:p>
        </w:tc>
      </w:tr>
      <w:tr w:rsidR="00542F59" w:rsidRPr="00D8442F" w:rsidTr="00CD38E5">
        <w:tc>
          <w:tcPr>
            <w:tcW w:w="639"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866"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2915"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2340"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780"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1300" w:type="dxa"/>
          </w:tcPr>
          <w:p w:rsidR="00542F59" w:rsidRPr="00D8442F" w:rsidRDefault="00542F59" w:rsidP="00CD38E5">
            <w:pPr>
              <w:tabs>
                <w:tab w:val="left" w:pos="720"/>
                <w:tab w:val="left" w:pos="1440"/>
                <w:tab w:val="left" w:pos="1620"/>
              </w:tabs>
              <w:spacing w:line="240" w:lineRule="auto"/>
              <w:ind w:firstLine="0"/>
              <w:jc w:val="center"/>
              <w:rPr>
                <w:sz w:val="22"/>
              </w:rPr>
            </w:pPr>
          </w:p>
        </w:tc>
      </w:tr>
      <w:tr w:rsidR="00542F59" w:rsidRPr="00D8442F" w:rsidTr="00CD38E5">
        <w:tc>
          <w:tcPr>
            <w:tcW w:w="639"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866"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2915"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2340"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780"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1300" w:type="dxa"/>
          </w:tcPr>
          <w:p w:rsidR="00542F59" w:rsidRPr="00D8442F" w:rsidRDefault="00542F59" w:rsidP="00CD38E5">
            <w:pPr>
              <w:tabs>
                <w:tab w:val="left" w:pos="720"/>
                <w:tab w:val="left" w:pos="1440"/>
                <w:tab w:val="left" w:pos="1620"/>
              </w:tabs>
              <w:spacing w:line="240" w:lineRule="auto"/>
              <w:ind w:firstLine="0"/>
              <w:jc w:val="center"/>
              <w:rPr>
                <w:sz w:val="22"/>
              </w:rPr>
            </w:pPr>
          </w:p>
        </w:tc>
      </w:tr>
      <w:tr w:rsidR="00542F59" w:rsidRPr="00D8442F" w:rsidTr="00CD38E5">
        <w:tc>
          <w:tcPr>
            <w:tcW w:w="639"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866"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2915"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2340"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780"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1300" w:type="dxa"/>
          </w:tcPr>
          <w:p w:rsidR="00542F59" w:rsidRPr="00D8442F" w:rsidRDefault="00542F59" w:rsidP="00CD38E5">
            <w:pPr>
              <w:tabs>
                <w:tab w:val="left" w:pos="720"/>
                <w:tab w:val="left" w:pos="1440"/>
                <w:tab w:val="left" w:pos="1620"/>
              </w:tabs>
              <w:spacing w:line="240" w:lineRule="auto"/>
              <w:ind w:firstLine="0"/>
              <w:jc w:val="center"/>
              <w:rPr>
                <w:sz w:val="22"/>
              </w:rPr>
            </w:pPr>
          </w:p>
        </w:tc>
      </w:tr>
      <w:tr w:rsidR="00542F59" w:rsidRPr="00D8442F" w:rsidTr="00CD38E5">
        <w:tc>
          <w:tcPr>
            <w:tcW w:w="639"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866"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2915"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2340"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780"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1300" w:type="dxa"/>
          </w:tcPr>
          <w:p w:rsidR="00542F59" w:rsidRPr="00D8442F" w:rsidRDefault="00542F59" w:rsidP="00CD38E5">
            <w:pPr>
              <w:tabs>
                <w:tab w:val="left" w:pos="720"/>
                <w:tab w:val="left" w:pos="1440"/>
                <w:tab w:val="left" w:pos="1620"/>
              </w:tabs>
              <w:spacing w:line="240" w:lineRule="auto"/>
              <w:ind w:firstLine="0"/>
              <w:jc w:val="center"/>
              <w:rPr>
                <w:sz w:val="22"/>
              </w:rPr>
            </w:pPr>
          </w:p>
        </w:tc>
      </w:tr>
      <w:tr w:rsidR="00542F59" w:rsidRPr="00D8442F" w:rsidTr="00CD38E5">
        <w:tc>
          <w:tcPr>
            <w:tcW w:w="639"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866"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2915"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2340"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780"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1300" w:type="dxa"/>
          </w:tcPr>
          <w:p w:rsidR="00542F59" w:rsidRPr="00D8442F" w:rsidRDefault="00542F59" w:rsidP="00CD38E5">
            <w:pPr>
              <w:tabs>
                <w:tab w:val="left" w:pos="720"/>
                <w:tab w:val="left" w:pos="1440"/>
                <w:tab w:val="left" w:pos="1620"/>
              </w:tabs>
              <w:spacing w:line="240" w:lineRule="auto"/>
              <w:ind w:firstLine="0"/>
              <w:jc w:val="center"/>
              <w:rPr>
                <w:sz w:val="22"/>
              </w:rPr>
            </w:pPr>
          </w:p>
        </w:tc>
      </w:tr>
    </w:tbl>
    <w:p w:rsidR="00542F59" w:rsidRPr="00D8442F" w:rsidRDefault="00542F59" w:rsidP="00542F59">
      <w:pPr>
        <w:tabs>
          <w:tab w:val="left" w:pos="720"/>
          <w:tab w:val="left" w:pos="1440"/>
          <w:tab w:val="left" w:pos="1620"/>
        </w:tabs>
        <w:spacing w:line="240" w:lineRule="auto"/>
        <w:ind w:firstLine="0"/>
        <w:jc w:val="center"/>
        <w:rPr>
          <w:sz w:val="22"/>
          <w:szCs w:val="22"/>
        </w:rPr>
      </w:pPr>
    </w:p>
    <w:p w:rsidR="00542F59" w:rsidRPr="00D8442F" w:rsidRDefault="00542F59" w:rsidP="00542F59">
      <w:pPr>
        <w:tabs>
          <w:tab w:val="left" w:pos="720"/>
          <w:tab w:val="left" w:pos="1440"/>
          <w:tab w:val="left" w:pos="1620"/>
        </w:tabs>
        <w:spacing w:line="240" w:lineRule="auto"/>
        <w:ind w:firstLine="0"/>
        <w:jc w:val="center"/>
        <w:rPr>
          <w:sz w:val="22"/>
          <w:szCs w:val="22"/>
        </w:rPr>
      </w:pPr>
    </w:p>
    <w:p w:rsidR="00542F59" w:rsidRPr="00D8442F" w:rsidRDefault="00542F59" w:rsidP="00542F59">
      <w:pPr>
        <w:tabs>
          <w:tab w:val="left" w:pos="720"/>
          <w:tab w:val="left" w:pos="1440"/>
          <w:tab w:val="left" w:pos="1620"/>
        </w:tabs>
        <w:spacing w:line="240" w:lineRule="auto"/>
        <w:ind w:firstLine="0"/>
        <w:jc w:val="center"/>
        <w:rPr>
          <w:sz w:val="22"/>
          <w:szCs w:val="22"/>
        </w:rPr>
      </w:pPr>
    </w:p>
    <w:p w:rsidR="00542F59" w:rsidRPr="00D8442F" w:rsidRDefault="00542F59" w:rsidP="00542F59">
      <w:pPr>
        <w:tabs>
          <w:tab w:val="left" w:pos="720"/>
          <w:tab w:val="left" w:pos="1440"/>
          <w:tab w:val="left" w:pos="1620"/>
        </w:tabs>
        <w:spacing w:line="240" w:lineRule="auto"/>
        <w:ind w:firstLine="0"/>
        <w:jc w:val="center"/>
        <w:rPr>
          <w:sz w:val="22"/>
          <w:szCs w:val="22"/>
        </w:rPr>
      </w:pPr>
    </w:p>
    <w:p w:rsidR="00542F59" w:rsidRPr="00D8442F" w:rsidRDefault="00542F59" w:rsidP="00542F59">
      <w:pPr>
        <w:tabs>
          <w:tab w:val="left" w:pos="720"/>
          <w:tab w:val="left" w:pos="1440"/>
          <w:tab w:val="left" w:pos="1620"/>
        </w:tabs>
        <w:spacing w:line="240" w:lineRule="auto"/>
        <w:ind w:firstLine="0"/>
        <w:jc w:val="center"/>
        <w:rPr>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0"/>
        <w:gridCol w:w="1185"/>
        <w:gridCol w:w="780"/>
        <w:gridCol w:w="780"/>
        <w:gridCol w:w="1430"/>
        <w:gridCol w:w="2340"/>
        <w:gridCol w:w="1170"/>
      </w:tblGrid>
      <w:tr w:rsidR="00542F59" w:rsidRPr="00D8442F" w:rsidTr="00CD38E5">
        <w:trPr>
          <w:cantSplit/>
          <w:trHeight w:val="640"/>
        </w:trPr>
        <w:tc>
          <w:tcPr>
            <w:tcW w:w="1170" w:type="dxa"/>
          </w:tcPr>
          <w:p w:rsidR="00542F59" w:rsidRPr="00D8442F" w:rsidRDefault="00542F59" w:rsidP="00CD38E5">
            <w:pPr>
              <w:tabs>
                <w:tab w:val="left" w:pos="720"/>
                <w:tab w:val="left" w:pos="1440"/>
                <w:tab w:val="left" w:pos="1620"/>
              </w:tabs>
              <w:spacing w:line="240" w:lineRule="auto"/>
              <w:ind w:firstLine="0"/>
              <w:jc w:val="left"/>
              <w:rPr>
                <w:sz w:val="22"/>
              </w:rPr>
            </w:pPr>
          </w:p>
        </w:tc>
        <w:tc>
          <w:tcPr>
            <w:tcW w:w="1170"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780"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780"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4940" w:type="dxa"/>
            <w:gridSpan w:val="3"/>
            <w:vMerge w:val="restart"/>
            <w:vAlign w:val="center"/>
          </w:tcPr>
          <w:p w:rsidR="00542F59" w:rsidRPr="00D8442F" w:rsidRDefault="00542F59" w:rsidP="00CD38E5">
            <w:pPr>
              <w:tabs>
                <w:tab w:val="left" w:pos="720"/>
                <w:tab w:val="left" w:pos="1440"/>
                <w:tab w:val="left" w:pos="1620"/>
              </w:tabs>
              <w:spacing w:line="240" w:lineRule="auto"/>
              <w:ind w:firstLine="0"/>
              <w:jc w:val="center"/>
              <w:rPr>
                <w:sz w:val="22"/>
              </w:rPr>
            </w:pPr>
            <w:r w:rsidRPr="00D8442F">
              <w:rPr>
                <w:sz w:val="22"/>
                <w:szCs w:val="22"/>
              </w:rPr>
              <w:t>ДП ХХХХ 00.000.00</w:t>
            </w:r>
          </w:p>
        </w:tc>
      </w:tr>
      <w:tr w:rsidR="00542F59" w:rsidRPr="00D8442F" w:rsidTr="00CD38E5">
        <w:trPr>
          <w:cantSplit/>
        </w:trPr>
        <w:tc>
          <w:tcPr>
            <w:tcW w:w="1170" w:type="dxa"/>
          </w:tcPr>
          <w:p w:rsidR="00542F59" w:rsidRPr="00D8442F" w:rsidRDefault="00542F59" w:rsidP="00CD38E5">
            <w:pPr>
              <w:tabs>
                <w:tab w:val="left" w:pos="720"/>
                <w:tab w:val="left" w:pos="1440"/>
                <w:tab w:val="left" w:pos="1620"/>
              </w:tabs>
              <w:spacing w:line="240" w:lineRule="auto"/>
              <w:ind w:firstLine="0"/>
              <w:jc w:val="left"/>
              <w:rPr>
                <w:sz w:val="22"/>
              </w:rPr>
            </w:pPr>
          </w:p>
        </w:tc>
        <w:tc>
          <w:tcPr>
            <w:tcW w:w="1170" w:type="dxa"/>
          </w:tcPr>
          <w:p w:rsidR="00542F59" w:rsidRPr="00D8442F" w:rsidRDefault="00542F59" w:rsidP="00CD38E5">
            <w:pPr>
              <w:tabs>
                <w:tab w:val="left" w:pos="720"/>
                <w:tab w:val="left" w:pos="1440"/>
                <w:tab w:val="left" w:pos="1620"/>
              </w:tabs>
              <w:spacing w:line="240" w:lineRule="auto"/>
              <w:ind w:firstLine="0"/>
              <w:jc w:val="center"/>
              <w:rPr>
                <w:sz w:val="22"/>
              </w:rPr>
            </w:pPr>
            <w:r w:rsidRPr="00D8442F">
              <w:rPr>
                <w:sz w:val="22"/>
                <w:szCs w:val="22"/>
              </w:rPr>
              <w:t>ПІБ</w:t>
            </w:r>
          </w:p>
        </w:tc>
        <w:tc>
          <w:tcPr>
            <w:tcW w:w="780" w:type="dxa"/>
          </w:tcPr>
          <w:p w:rsidR="00542F59" w:rsidRPr="00D8442F" w:rsidRDefault="00542F59" w:rsidP="00CD38E5">
            <w:pPr>
              <w:tabs>
                <w:tab w:val="left" w:pos="720"/>
                <w:tab w:val="left" w:pos="1440"/>
                <w:tab w:val="left" w:pos="1620"/>
              </w:tabs>
              <w:spacing w:line="240" w:lineRule="auto"/>
              <w:ind w:firstLine="0"/>
              <w:jc w:val="center"/>
              <w:rPr>
                <w:sz w:val="22"/>
              </w:rPr>
            </w:pPr>
            <w:r w:rsidRPr="00D8442F">
              <w:rPr>
                <w:sz w:val="22"/>
                <w:szCs w:val="22"/>
              </w:rPr>
              <w:t>Підп.</w:t>
            </w:r>
          </w:p>
        </w:tc>
        <w:tc>
          <w:tcPr>
            <w:tcW w:w="780" w:type="dxa"/>
          </w:tcPr>
          <w:p w:rsidR="00542F59" w:rsidRPr="00D8442F" w:rsidRDefault="00542F59" w:rsidP="00CD38E5">
            <w:pPr>
              <w:tabs>
                <w:tab w:val="left" w:pos="720"/>
                <w:tab w:val="left" w:pos="1440"/>
                <w:tab w:val="left" w:pos="1620"/>
              </w:tabs>
              <w:spacing w:line="240" w:lineRule="auto"/>
              <w:ind w:firstLine="0"/>
              <w:jc w:val="center"/>
              <w:rPr>
                <w:sz w:val="22"/>
              </w:rPr>
            </w:pPr>
            <w:r w:rsidRPr="00D8442F">
              <w:rPr>
                <w:sz w:val="22"/>
                <w:szCs w:val="22"/>
              </w:rPr>
              <w:t>Дата</w:t>
            </w:r>
          </w:p>
        </w:tc>
        <w:tc>
          <w:tcPr>
            <w:tcW w:w="4940" w:type="dxa"/>
            <w:gridSpan w:val="3"/>
            <w:vMerge/>
          </w:tcPr>
          <w:p w:rsidR="00542F59" w:rsidRPr="00D8442F" w:rsidRDefault="00542F59" w:rsidP="00CD38E5">
            <w:pPr>
              <w:tabs>
                <w:tab w:val="left" w:pos="720"/>
                <w:tab w:val="left" w:pos="1440"/>
                <w:tab w:val="left" w:pos="1620"/>
              </w:tabs>
              <w:spacing w:line="240" w:lineRule="auto"/>
              <w:ind w:firstLine="0"/>
              <w:jc w:val="center"/>
              <w:rPr>
                <w:sz w:val="22"/>
              </w:rPr>
            </w:pPr>
          </w:p>
        </w:tc>
      </w:tr>
      <w:tr w:rsidR="00542F59" w:rsidRPr="00D8442F" w:rsidTr="00CD38E5">
        <w:trPr>
          <w:cantSplit/>
        </w:trPr>
        <w:tc>
          <w:tcPr>
            <w:tcW w:w="1170" w:type="dxa"/>
          </w:tcPr>
          <w:p w:rsidR="00542F59" w:rsidRPr="00D8442F" w:rsidRDefault="00542F59" w:rsidP="00CD38E5">
            <w:pPr>
              <w:tabs>
                <w:tab w:val="left" w:pos="720"/>
                <w:tab w:val="left" w:pos="1440"/>
                <w:tab w:val="left" w:pos="1620"/>
              </w:tabs>
              <w:spacing w:line="240" w:lineRule="auto"/>
              <w:ind w:firstLine="0"/>
              <w:jc w:val="left"/>
              <w:rPr>
                <w:sz w:val="22"/>
              </w:rPr>
            </w:pPr>
            <w:r w:rsidRPr="00D8442F">
              <w:rPr>
                <w:sz w:val="22"/>
                <w:szCs w:val="22"/>
              </w:rPr>
              <w:t>Розробн.</w:t>
            </w:r>
          </w:p>
        </w:tc>
        <w:tc>
          <w:tcPr>
            <w:tcW w:w="1170" w:type="dxa"/>
          </w:tcPr>
          <w:p w:rsidR="00542F59" w:rsidRPr="00D8442F" w:rsidRDefault="00542F59" w:rsidP="00CD38E5">
            <w:pPr>
              <w:tabs>
                <w:tab w:val="left" w:pos="720"/>
                <w:tab w:val="left" w:pos="1440"/>
                <w:tab w:val="left" w:pos="1620"/>
              </w:tabs>
              <w:spacing w:line="240" w:lineRule="auto"/>
              <w:ind w:firstLine="0"/>
              <w:jc w:val="center"/>
              <w:rPr>
                <w:sz w:val="22"/>
              </w:rPr>
            </w:pPr>
            <w:r>
              <w:rPr>
                <w:sz w:val="22"/>
              </w:rPr>
              <w:t>Канівець</w:t>
            </w:r>
          </w:p>
        </w:tc>
        <w:tc>
          <w:tcPr>
            <w:tcW w:w="780"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780"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1430" w:type="dxa"/>
            <w:vMerge w:val="restart"/>
            <w:vAlign w:val="center"/>
          </w:tcPr>
          <w:p w:rsidR="00542F59" w:rsidRPr="00D8442F" w:rsidRDefault="00542F59" w:rsidP="00CD38E5">
            <w:pPr>
              <w:tabs>
                <w:tab w:val="left" w:pos="720"/>
                <w:tab w:val="left" w:pos="1440"/>
                <w:tab w:val="left" w:pos="1620"/>
              </w:tabs>
              <w:spacing w:line="240" w:lineRule="auto"/>
              <w:ind w:firstLine="0"/>
              <w:jc w:val="center"/>
              <w:rPr>
                <w:sz w:val="22"/>
              </w:rPr>
            </w:pPr>
            <w:r w:rsidRPr="00D8442F">
              <w:rPr>
                <w:sz w:val="22"/>
                <w:szCs w:val="22"/>
              </w:rPr>
              <w:t xml:space="preserve">Відомість </w:t>
            </w:r>
            <w:r w:rsidRPr="00D8442F">
              <w:rPr>
                <w:sz w:val="22"/>
                <w:szCs w:val="22"/>
              </w:rPr>
              <w:br/>
              <w:t>дипломного проекту</w:t>
            </w:r>
          </w:p>
        </w:tc>
        <w:tc>
          <w:tcPr>
            <w:tcW w:w="2340" w:type="dxa"/>
          </w:tcPr>
          <w:p w:rsidR="00542F59" w:rsidRPr="00D8442F" w:rsidRDefault="00542F59" w:rsidP="00CD38E5">
            <w:pPr>
              <w:tabs>
                <w:tab w:val="left" w:pos="720"/>
                <w:tab w:val="left" w:pos="1440"/>
                <w:tab w:val="left" w:pos="1620"/>
              </w:tabs>
              <w:spacing w:line="240" w:lineRule="auto"/>
              <w:ind w:firstLine="0"/>
              <w:jc w:val="center"/>
              <w:rPr>
                <w:sz w:val="22"/>
              </w:rPr>
            </w:pPr>
            <w:r w:rsidRPr="00D8442F">
              <w:rPr>
                <w:sz w:val="22"/>
                <w:szCs w:val="22"/>
              </w:rPr>
              <w:t>Лист</w:t>
            </w:r>
          </w:p>
        </w:tc>
        <w:tc>
          <w:tcPr>
            <w:tcW w:w="1170" w:type="dxa"/>
          </w:tcPr>
          <w:p w:rsidR="00542F59" w:rsidRPr="00D8442F" w:rsidRDefault="00542F59" w:rsidP="00CD38E5">
            <w:pPr>
              <w:tabs>
                <w:tab w:val="left" w:pos="720"/>
                <w:tab w:val="left" w:pos="1440"/>
                <w:tab w:val="left" w:pos="1620"/>
              </w:tabs>
              <w:spacing w:line="240" w:lineRule="auto"/>
              <w:ind w:firstLine="0"/>
              <w:jc w:val="center"/>
              <w:rPr>
                <w:sz w:val="22"/>
              </w:rPr>
            </w:pPr>
            <w:r w:rsidRPr="00D8442F">
              <w:rPr>
                <w:sz w:val="22"/>
                <w:szCs w:val="22"/>
              </w:rPr>
              <w:t>Листів</w:t>
            </w:r>
          </w:p>
        </w:tc>
      </w:tr>
      <w:tr w:rsidR="00542F59" w:rsidRPr="00D8442F" w:rsidTr="00CD38E5">
        <w:trPr>
          <w:cantSplit/>
        </w:trPr>
        <w:tc>
          <w:tcPr>
            <w:tcW w:w="1170" w:type="dxa"/>
          </w:tcPr>
          <w:p w:rsidR="00542F59" w:rsidRPr="00D8442F" w:rsidRDefault="00542F59" w:rsidP="00CD38E5">
            <w:pPr>
              <w:tabs>
                <w:tab w:val="left" w:pos="720"/>
                <w:tab w:val="left" w:pos="1440"/>
                <w:tab w:val="left" w:pos="1620"/>
              </w:tabs>
              <w:spacing w:line="240" w:lineRule="auto"/>
              <w:ind w:firstLine="0"/>
              <w:jc w:val="left"/>
              <w:rPr>
                <w:sz w:val="22"/>
              </w:rPr>
            </w:pPr>
            <w:r w:rsidRPr="00D8442F">
              <w:rPr>
                <w:sz w:val="22"/>
                <w:szCs w:val="22"/>
              </w:rPr>
              <w:t>Керівн.</w:t>
            </w:r>
          </w:p>
        </w:tc>
        <w:tc>
          <w:tcPr>
            <w:tcW w:w="1170" w:type="dxa"/>
          </w:tcPr>
          <w:p w:rsidR="00542F59" w:rsidRPr="00D8442F" w:rsidRDefault="00542F59" w:rsidP="00CD38E5">
            <w:pPr>
              <w:tabs>
                <w:tab w:val="left" w:pos="720"/>
                <w:tab w:val="left" w:pos="1440"/>
                <w:tab w:val="left" w:pos="1620"/>
              </w:tabs>
              <w:spacing w:line="240" w:lineRule="auto"/>
              <w:ind w:firstLine="0"/>
              <w:jc w:val="center"/>
              <w:rPr>
                <w:sz w:val="22"/>
              </w:rPr>
            </w:pPr>
            <w:r>
              <w:rPr>
                <w:sz w:val="22"/>
              </w:rPr>
              <w:t>Киричук</w:t>
            </w:r>
          </w:p>
        </w:tc>
        <w:tc>
          <w:tcPr>
            <w:tcW w:w="780"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780"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1430" w:type="dxa"/>
            <w:vMerge/>
          </w:tcPr>
          <w:p w:rsidR="00542F59" w:rsidRPr="00D8442F" w:rsidRDefault="00542F59" w:rsidP="00CD38E5">
            <w:pPr>
              <w:tabs>
                <w:tab w:val="left" w:pos="720"/>
                <w:tab w:val="left" w:pos="1440"/>
                <w:tab w:val="left" w:pos="1620"/>
              </w:tabs>
              <w:spacing w:line="240" w:lineRule="auto"/>
              <w:ind w:firstLine="0"/>
              <w:jc w:val="center"/>
              <w:rPr>
                <w:sz w:val="22"/>
              </w:rPr>
            </w:pPr>
          </w:p>
        </w:tc>
        <w:tc>
          <w:tcPr>
            <w:tcW w:w="2340" w:type="dxa"/>
          </w:tcPr>
          <w:p w:rsidR="00542F59" w:rsidRPr="00D8442F" w:rsidRDefault="00542F59" w:rsidP="00CD38E5">
            <w:pPr>
              <w:tabs>
                <w:tab w:val="left" w:pos="720"/>
                <w:tab w:val="left" w:pos="1440"/>
                <w:tab w:val="left" w:pos="1620"/>
              </w:tabs>
              <w:spacing w:line="240" w:lineRule="auto"/>
              <w:ind w:firstLine="0"/>
              <w:jc w:val="center"/>
              <w:rPr>
                <w:sz w:val="22"/>
              </w:rPr>
            </w:pPr>
            <w:r w:rsidRPr="00D8442F">
              <w:rPr>
                <w:sz w:val="22"/>
                <w:szCs w:val="22"/>
              </w:rPr>
              <w:t>1</w:t>
            </w:r>
          </w:p>
        </w:tc>
        <w:tc>
          <w:tcPr>
            <w:tcW w:w="1170" w:type="dxa"/>
          </w:tcPr>
          <w:p w:rsidR="00542F59" w:rsidRPr="00D8442F" w:rsidRDefault="00542F59" w:rsidP="00CD38E5">
            <w:pPr>
              <w:tabs>
                <w:tab w:val="left" w:pos="720"/>
                <w:tab w:val="left" w:pos="1440"/>
                <w:tab w:val="left" w:pos="1620"/>
              </w:tabs>
              <w:spacing w:line="240" w:lineRule="auto"/>
              <w:ind w:firstLine="0"/>
              <w:jc w:val="center"/>
              <w:rPr>
                <w:sz w:val="22"/>
              </w:rPr>
            </w:pPr>
            <w:r w:rsidRPr="00D8442F">
              <w:rPr>
                <w:sz w:val="22"/>
                <w:szCs w:val="22"/>
              </w:rPr>
              <w:t>1</w:t>
            </w:r>
          </w:p>
        </w:tc>
      </w:tr>
      <w:tr w:rsidR="00542F59" w:rsidRPr="00D8442F" w:rsidTr="00CD38E5">
        <w:trPr>
          <w:cantSplit/>
        </w:trPr>
        <w:tc>
          <w:tcPr>
            <w:tcW w:w="1170" w:type="dxa"/>
          </w:tcPr>
          <w:p w:rsidR="00542F59" w:rsidRPr="00D8442F" w:rsidRDefault="00542F59" w:rsidP="00CD38E5">
            <w:pPr>
              <w:tabs>
                <w:tab w:val="left" w:pos="720"/>
                <w:tab w:val="left" w:pos="1440"/>
                <w:tab w:val="left" w:pos="1620"/>
              </w:tabs>
              <w:spacing w:line="240" w:lineRule="auto"/>
              <w:ind w:firstLine="0"/>
              <w:jc w:val="left"/>
              <w:rPr>
                <w:sz w:val="22"/>
              </w:rPr>
            </w:pPr>
            <w:r w:rsidRPr="00D8442F">
              <w:rPr>
                <w:sz w:val="22"/>
                <w:szCs w:val="22"/>
              </w:rPr>
              <w:t>Консульт.</w:t>
            </w:r>
          </w:p>
        </w:tc>
        <w:tc>
          <w:tcPr>
            <w:tcW w:w="1170"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780"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780" w:type="dxa"/>
          </w:tcPr>
          <w:p w:rsidR="00542F59" w:rsidRPr="00D8442F" w:rsidRDefault="00542F59" w:rsidP="00CD38E5">
            <w:pPr>
              <w:tabs>
                <w:tab w:val="left" w:pos="720"/>
                <w:tab w:val="left" w:pos="1440"/>
                <w:tab w:val="left" w:pos="1620"/>
              </w:tabs>
              <w:spacing w:line="240" w:lineRule="auto"/>
              <w:ind w:firstLine="0"/>
              <w:jc w:val="center"/>
              <w:rPr>
                <w:sz w:val="22"/>
              </w:rPr>
            </w:pPr>
          </w:p>
        </w:tc>
        <w:tc>
          <w:tcPr>
            <w:tcW w:w="1430" w:type="dxa"/>
            <w:vMerge/>
          </w:tcPr>
          <w:p w:rsidR="00542F59" w:rsidRPr="00D8442F" w:rsidRDefault="00542F59" w:rsidP="00CD38E5">
            <w:pPr>
              <w:tabs>
                <w:tab w:val="left" w:pos="720"/>
                <w:tab w:val="left" w:pos="1440"/>
                <w:tab w:val="left" w:pos="1620"/>
              </w:tabs>
              <w:spacing w:line="240" w:lineRule="auto"/>
              <w:ind w:firstLine="0"/>
              <w:jc w:val="center"/>
              <w:rPr>
                <w:sz w:val="22"/>
              </w:rPr>
            </w:pPr>
          </w:p>
        </w:tc>
        <w:tc>
          <w:tcPr>
            <w:tcW w:w="3510" w:type="dxa"/>
            <w:gridSpan w:val="2"/>
            <w:vMerge w:val="restart"/>
          </w:tcPr>
          <w:p w:rsidR="00542F59" w:rsidRPr="00D8442F" w:rsidRDefault="00542F59" w:rsidP="00CD38E5">
            <w:pPr>
              <w:tabs>
                <w:tab w:val="left" w:pos="720"/>
                <w:tab w:val="left" w:pos="1440"/>
                <w:tab w:val="left" w:pos="1620"/>
              </w:tabs>
              <w:spacing w:line="240" w:lineRule="auto"/>
              <w:ind w:firstLine="0"/>
              <w:jc w:val="center"/>
              <w:rPr>
                <w:sz w:val="22"/>
              </w:rPr>
            </w:pPr>
            <w:r w:rsidRPr="00D8442F">
              <w:rPr>
                <w:sz w:val="22"/>
                <w:szCs w:val="22"/>
              </w:rPr>
              <w:t>КПІ імені Ігоря Сікорського</w:t>
            </w:r>
            <w:r w:rsidRPr="00D8442F">
              <w:rPr>
                <w:sz w:val="22"/>
                <w:szCs w:val="22"/>
              </w:rPr>
              <w:br/>
              <w:t>Каф.</w:t>
            </w:r>
            <w:r w:rsidRPr="00D8442F">
              <w:rPr>
                <w:sz w:val="22"/>
                <w:szCs w:val="22"/>
                <w:u w:val="single"/>
              </w:rPr>
              <w:t xml:space="preserve"> ПБ</w:t>
            </w:r>
            <w:r w:rsidRPr="00D8442F">
              <w:rPr>
                <w:sz w:val="22"/>
                <w:szCs w:val="22"/>
                <w:u w:val="single"/>
              </w:rPr>
              <w:br/>
            </w:r>
            <w:r w:rsidRPr="00D8442F">
              <w:rPr>
                <w:sz w:val="22"/>
                <w:szCs w:val="22"/>
              </w:rPr>
              <w:t xml:space="preserve"> Гр.</w:t>
            </w:r>
            <w:r>
              <w:rPr>
                <w:sz w:val="22"/>
                <w:szCs w:val="22"/>
              </w:rPr>
              <w:t xml:space="preserve"> ПМ-71</w:t>
            </w:r>
          </w:p>
        </w:tc>
      </w:tr>
      <w:tr w:rsidR="00542F59" w:rsidRPr="00D8442F" w:rsidTr="00CD38E5">
        <w:trPr>
          <w:cantSplit/>
        </w:trPr>
        <w:tc>
          <w:tcPr>
            <w:tcW w:w="1170" w:type="dxa"/>
          </w:tcPr>
          <w:p w:rsidR="00542F59" w:rsidRPr="00D8442F" w:rsidRDefault="00542F59" w:rsidP="00CD38E5">
            <w:pPr>
              <w:tabs>
                <w:tab w:val="left" w:pos="720"/>
                <w:tab w:val="left" w:pos="1440"/>
                <w:tab w:val="left" w:pos="1620"/>
              </w:tabs>
              <w:spacing w:line="240" w:lineRule="auto"/>
              <w:ind w:firstLine="0"/>
              <w:jc w:val="left"/>
              <w:rPr>
                <w:sz w:val="22"/>
              </w:rPr>
            </w:pPr>
            <w:r w:rsidRPr="00D8442F">
              <w:rPr>
                <w:sz w:val="22"/>
                <w:szCs w:val="22"/>
              </w:rPr>
              <w:t>Н/контр.</w:t>
            </w:r>
          </w:p>
        </w:tc>
        <w:tc>
          <w:tcPr>
            <w:tcW w:w="1170" w:type="dxa"/>
          </w:tcPr>
          <w:p w:rsidR="00542F59" w:rsidRPr="00D8442F" w:rsidRDefault="00542F59" w:rsidP="00CD38E5">
            <w:pPr>
              <w:tabs>
                <w:tab w:val="left" w:pos="720"/>
                <w:tab w:val="left" w:pos="1440"/>
                <w:tab w:val="left" w:pos="1620"/>
              </w:tabs>
              <w:spacing w:line="240" w:lineRule="auto"/>
              <w:ind w:firstLine="0"/>
              <w:jc w:val="center"/>
              <w:rPr>
                <w:szCs w:val="26"/>
              </w:rPr>
            </w:pPr>
          </w:p>
        </w:tc>
        <w:tc>
          <w:tcPr>
            <w:tcW w:w="780" w:type="dxa"/>
          </w:tcPr>
          <w:p w:rsidR="00542F59" w:rsidRPr="00D8442F" w:rsidRDefault="00542F59" w:rsidP="00CD38E5">
            <w:pPr>
              <w:tabs>
                <w:tab w:val="left" w:pos="720"/>
                <w:tab w:val="left" w:pos="1440"/>
                <w:tab w:val="left" w:pos="1620"/>
              </w:tabs>
              <w:spacing w:line="240" w:lineRule="auto"/>
              <w:ind w:firstLine="0"/>
              <w:jc w:val="center"/>
              <w:rPr>
                <w:szCs w:val="26"/>
              </w:rPr>
            </w:pPr>
          </w:p>
        </w:tc>
        <w:tc>
          <w:tcPr>
            <w:tcW w:w="780" w:type="dxa"/>
          </w:tcPr>
          <w:p w:rsidR="00542F59" w:rsidRPr="00D8442F" w:rsidRDefault="00542F59" w:rsidP="00CD38E5">
            <w:pPr>
              <w:tabs>
                <w:tab w:val="left" w:pos="720"/>
                <w:tab w:val="left" w:pos="1440"/>
                <w:tab w:val="left" w:pos="1620"/>
              </w:tabs>
              <w:spacing w:line="240" w:lineRule="auto"/>
              <w:ind w:firstLine="0"/>
              <w:jc w:val="center"/>
              <w:rPr>
                <w:szCs w:val="26"/>
              </w:rPr>
            </w:pPr>
          </w:p>
        </w:tc>
        <w:tc>
          <w:tcPr>
            <w:tcW w:w="1430" w:type="dxa"/>
            <w:vMerge/>
          </w:tcPr>
          <w:p w:rsidR="00542F59" w:rsidRPr="00D8442F" w:rsidRDefault="00542F59" w:rsidP="00CD38E5">
            <w:pPr>
              <w:tabs>
                <w:tab w:val="left" w:pos="720"/>
                <w:tab w:val="left" w:pos="1440"/>
                <w:tab w:val="left" w:pos="1620"/>
              </w:tabs>
              <w:spacing w:line="240" w:lineRule="auto"/>
              <w:ind w:firstLine="0"/>
              <w:jc w:val="center"/>
              <w:rPr>
                <w:szCs w:val="26"/>
              </w:rPr>
            </w:pPr>
          </w:p>
        </w:tc>
        <w:tc>
          <w:tcPr>
            <w:tcW w:w="3510" w:type="dxa"/>
            <w:gridSpan w:val="2"/>
            <w:vMerge/>
          </w:tcPr>
          <w:p w:rsidR="00542F59" w:rsidRPr="00D8442F" w:rsidRDefault="00542F59" w:rsidP="00CD38E5">
            <w:pPr>
              <w:tabs>
                <w:tab w:val="left" w:pos="720"/>
                <w:tab w:val="left" w:pos="1440"/>
                <w:tab w:val="left" w:pos="1620"/>
              </w:tabs>
              <w:spacing w:line="240" w:lineRule="auto"/>
              <w:ind w:firstLine="0"/>
              <w:jc w:val="center"/>
              <w:rPr>
                <w:szCs w:val="26"/>
              </w:rPr>
            </w:pPr>
          </w:p>
        </w:tc>
      </w:tr>
      <w:tr w:rsidR="00542F59" w:rsidRPr="00D8442F" w:rsidTr="00CD38E5">
        <w:trPr>
          <w:cantSplit/>
        </w:trPr>
        <w:tc>
          <w:tcPr>
            <w:tcW w:w="1170" w:type="dxa"/>
          </w:tcPr>
          <w:p w:rsidR="00542F59" w:rsidRPr="00D8442F" w:rsidRDefault="00542F59" w:rsidP="00CD38E5">
            <w:pPr>
              <w:tabs>
                <w:tab w:val="left" w:pos="720"/>
                <w:tab w:val="left" w:pos="1440"/>
                <w:tab w:val="left" w:pos="1620"/>
              </w:tabs>
              <w:spacing w:line="240" w:lineRule="auto"/>
              <w:ind w:firstLine="0"/>
              <w:jc w:val="left"/>
              <w:rPr>
                <w:sz w:val="22"/>
              </w:rPr>
            </w:pPr>
            <w:r w:rsidRPr="00D8442F">
              <w:rPr>
                <w:sz w:val="22"/>
                <w:szCs w:val="22"/>
              </w:rPr>
              <w:t>Зав.каф.</w:t>
            </w:r>
          </w:p>
        </w:tc>
        <w:tc>
          <w:tcPr>
            <w:tcW w:w="1170" w:type="dxa"/>
          </w:tcPr>
          <w:p w:rsidR="00542F59" w:rsidRPr="00D8442F" w:rsidRDefault="00542F59" w:rsidP="00CD38E5">
            <w:pPr>
              <w:tabs>
                <w:tab w:val="left" w:pos="720"/>
                <w:tab w:val="left" w:pos="1440"/>
                <w:tab w:val="left" w:pos="1620"/>
              </w:tabs>
              <w:spacing w:line="240" w:lineRule="auto"/>
              <w:ind w:firstLine="0"/>
              <w:jc w:val="center"/>
              <w:rPr>
                <w:szCs w:val="26"/>
              </w:rPr>
            </w:pPr>
            <w:r>
              <w:rPr>
                <w:szCs w:val="26"/>
              </w:rPr>
              <w:t>Киричук</w:t>
            </w:r>
          </w:p>
        </w:tc>
        <w:tc>
          <w:tcPr>
            <w:tcW w:w="780" w:type="dxa"/>
          </w:tcPr>
          <w:p w:rsidR="00542F59" w:rsidRPr="00D8442F" w:rsidRDefault="00542F59" w:rsidP="00CD38E5">
            <w:pPr>
              <w:tabs>
                <w:tab w:val="left" w:pos="720"/>
                <w:tab w:val="left" w:pos="1440"/>
                <w:tab w:val="left" w:pos="1620"/>
              </w:tabs>
              <w:spacing w:line="240" w:lineRule="auto"/>
              <w:ind w:firstLine="0"/>
              <w:jc w:val="center"/>
              <w:rPr>
                <w:szCs w:val="26"/>
              </w:rPr>
            </w:pPr>
          </w:p>
        </w:tc>
        <w:tc>
          <w:tcPr>
            <w:tcW w:w="780" w:type="dxa"/>
          </w:tcPr>
          <w:p w:rsidR="00542F59" w:rsidRPr="00D8442F" w:rsidRDefault="00542F59" w:rsidP="00CD38E5">
            <w:pPr>
              <w:tabs>
                <w:tab w:val="left" w:pos="720"/>
                <w:tab w:val="left" w:pos="1440"/>
                <w:tab w:val="left" w:pos="1620"/>
              </w:tabs>
              <w:spacing w:line="240" w:lineRule="auto"/>
              <w:ind w:firstLine="0"/>
              <w:jc w:val="center"/>
              <w:rPr>
                <w:szCs w:val="26"/>
              </w:rPr>
            </w:pPr>
          </w:p>
        </w:tc>
        <w:tc>
          <w:tcPr>
            <w:tcW w:w="1430" w:type="dxa"/>
            <w:vMerge/>
          </w:tcPr>
          <w:p w:rsidR="00542F59" w:rsidRPr="00D8442F" w:rsidRDefault="00542F59" w:rsidP="00CD38E5">
            <w:pPr>
              <w:tabs>
                <w:tab w:val="left" w:pos="720"/>
                <w:tab w:val="left" w:pos="1440"/>
                <w:tab w:val="left" w:pos="1620"/>
              </w:tabs>
              <w:spacing w:line="240" w:lineRule="auto"/>
              <w:ind w:firstLine="0"/>
              <w:jc w:val="center"/>
              <w:rPr>
                <w:szCs w:val="26"/>
              </w:rPr>
            </w:pPr>
          </w:p>
        </w:tc>
        <w:tc>
          <w:tcPr>
            <w:tcW w:w="3510" w:type="dxa"/>
            <w:gridSpan w:val="2"/>
            <w:vMerge/>
          </w:tcPr>
          <w:p w:rsidR="00542F59" w:rsidRPr="00D8442F" w:rsidRDefault="00542F59" w:rsidP="00CD38E5">
            <w:pPr>
              <w:tabs>
                <w:tab w:val="left" w:pos="720"/>
                <w:tab w:val="left" w:pos="1440"/>
                <w:tab w:val="left" w:pos="1620"/>
              </w:tabs>
              <w:spacing w:line="240" w:lineRule="auto"/>
              <w:ind w:firstLine="0"/>
              <w:jc w:val="center"/>
              <w:rPr>
                <w:szCs w:val="26"/>
              </w:rPr>
            </w:pPr>
          </w:p>
        </w:tc>
      </w:tr>
    </w:tbl>
    <w:p w:rsidR="00542F59" w:rsidRPr="00D8442F" w:rsidRDefault="00542F59" w:rsidP="00542F59">
      <w:pPr>
        <w:tabs>
          <w:tab w:val="left" w:pos="720"/>
          <w:tab w:val="left" w:pos="1440"/>
          <w:tab w:val="left" w:pos="1620"/>
        </w:tabs>
        <w:spacing w:line="240" w:lineRule="auto"/>
        <w:jc w:val="left"/>
      </w:pPr>
    </w:p>
    <w:p w:rsidR="00542F59" w:rsidRDefault="00542F59">
      <w:pPr>
        <w:spacing w:after="160" w:line="259" w:lineRule="auto"/>
        <w:ind w:firstLine="0"/>
        <w:jc w:val="left"/>
      </w:pPr>
      <w:r>
        <w:br w:type="page"/>
      </w:r>
    </w:p>
    <w:p w:rsidR="00542F59" w:rsidRPr="00D8442F" w:rsidRDefault="00542F59" w:rsidP="00542F59">
      <w:pPr>
        <w:tabs>
          <w:tab w:val="left" w:pos="720"/>
          <w:tab w:val="left" w:pos="1440"/>
          <w:tab w:val="left" w:pos="1620"/>
        </w:tabs>
        <w:spacing w:line="240" w:lineRule="auto"/>
        <w:ind w:firstLine="0"/>
        <w:jc w:val="left"/>
      </w:pPr>
    </w:p>
    <w:p w:rsidR="00542F59" w:rsidRPr="00D8442F" w:rsidRDefault="00542F59" w:rsidP="00542F59">
      <w:pPr>
        <w:tabs>
          <w:tab w:val="left" w:pos="720"/>
          <w:tab w:val="left" w:pos="1440"/>
          <w:tab w:val="left" w:pos="1620"/>
        </w:tabs>
        <w:spacing w:line="240" w:lineRule="auto"/>
        <w:ind w:firstLine="0"/>
        <w:jc w:val="left"/>
      </w:pPr>
    </w:p>
    <w:p w:rsidR="00542F59" w:rsidRPr="00D8442F" w:rsidRDefault="00542F59" w:rsidP="00542F59">
      <w:pPr>
        <w:tabs>
          <w:tab w:val="left" w:leader="underscore" w:pos="9631"/>
        </w:tabs>
        <w:spacing w:line="240" w:lineRule="auto"/>
        <w:ind w:firstLine="0"/>
        <w:jc w:val="left"/>
        <w:rPr>
          <w:b/>
          <w:bCs/>
          <w:caps/>
        </w:rPr>
      </w:pPr>
    </w:p>
    <w:p w:rsidR="00542F59" w:rsidRPr="00D8442F" w:rsidRDefault="00542F59" w:rsidP="00542F59">
      <w:pPr>
        <w:tabs>
          <w:tab w:val="right" w:leader="underscore" w:pos="8903"/>
        </w:tabs>
        <w:spacing w:line="240" w:lineRule="auto"/>
        <w:ind w:firstLine="0"/>
        <w:jc w:val="center"/>
        <w:rPr>
          <w:b/>
          <w:sz w:val="40"/>
          <w:szCs w:val="40"/>
        </w:rPr>
      </w:pPr>
    </w:p>
    <w:p w:rsidR="00542F59" w:rsidRPr="00D8442F" w:rsidRDefault="00542F59" w:rsidP="00542F59">
      <w:pPr>
        <w:tabs>
          <w:tab w:val="right" w:leader="underscore" w:pos="8903"/>
        </w:tabs>
        <w:spacing w:line="240" w:lineRule="auto"/>
        <w:ind w:firstLine="0"/>
        <w:jc w:val="center"/>
        <w:rPr>
          <w:b/>
          <w:sz w:val="40"/>
          <w:szCs w:val="40"/>
        </w:rPr>
      </w:pPr>
    </w:p>
    <w:p w:rsidR="00542F59" w:rsidRPr="00D8442F" w:rsidRDefault="00542F59" w:rsidP="00542F59">
      <w:pPr>
        <w:tabs>
          <w:tab w:val="right" w:leader="underscore" w:pos="8903"/>
        </w:tabs>
        <w:spacing w:line="240" w:lineRule="auto"/>
        <w:ind w:firstLine="0"/>
        <w:jc w:val="center"/>
        <w:rPr>
          <w:b/>
          <w:sz w:val="36"/>
          <w:szCs w:val="36"/>
        </w:rPr>
      </w:pPr>
      <w:r w:rsidRPr="00D8442F">
        <w:rPr>
          <w:b/>
          <w:sz w:val="40"/>
          <w:szCs w:val="40"/>
        </w:rPr>
        <w:t>Пояснювальна записка</w:t>
      </w:r>
      <w:r w:rsidRPr="00D8442F">
        <w:rPr>
          <w:b/>
          <w:sz w:val="40"/>
          <w:szCs w:val="40"/>
        </w:rPr>
        <w:br/>
      </w:r>
      <w:r w:rsidRPr="00D8442F">
        <w:rPr>
          <w:b/>
          <w:sz w:val="36"/>
          <w:szCs w:val="36"/>
        </w:rPr>
        <w:t>до дипломного проекту</w:t>
      </w:r>
    </w:p>
    <w:p w:rsidR="00542F59" w:rsidRPr="00D8442F" w:rsidRDefault="00542F59" w:rsidP="00542F59">
      <w:pPr>
        <w:tabs>
          <w:tab w:val="left" w:leader="underscore" w:pos="8903"/>
        </w:tabs>
        <w:spacing w:before="120" w:line="240" w:lineRule="auto"/>
        <w:ind w:firstLine="0"/>
        <w:jc w:val="left"/>
      </w:pPr>
    </w:p>
    <w:p w:rsidR="00542F59" w:rsidRPr="00D8442F" w:rsidRDefault="00542F59" w:rsidP="00542F59">
      <w:pPr>
        <w:tabs>
          <w:tab w:val="left" w:leader="underscore" w:pos="8903"/>
        </w:tabs>
        <w:spacing w:before="120" w:line="240" w:lineRule="auto"/>
        <w:ind w:firstLine="0"/>
        <w:jc w:val="left"/>
      </w:pPr>
    </w:p>
    <w:p w:rsidR="00542F59" w:rsidRPr="00D8442F" w:rsidRDefault="00542F59" w:rsidP="00542F59">
      <w:pPr>
        <w:tabs>
          <w:tab w:val="left" w:leader="underscore" w:pos="8903"/>
        </w:tabs>
        <w:spacing w:before="120" w:line="240" w:lineRule="auto"/>
        <w:ind w:firstLine="0"/>
        <w:jc w:val="left"/>
      </w:pPr>
    </w:p>
    <w:p w:rsidR="00542F59" w:rsidRPr="00D8442F" w:rsidRDefault="00542F59" w:rsidP="00542F59">
      <w:pPr>
        <w:tabs>
          <w:tab w:val="left" w:leader="underscore" w:pos="8903"/>
        </w:tabs>
        <w:spacing w:before="120" w:line="240" w:lineRule="auto"/>
        <w:ind w:firstLine="0"/>
        <w:jc w:val="left"/>
      </w:pPr>
    </w:p>
    <w:p w:rsidR="00542F59" w:rsidRPr="00D8442F" w:rsidRDefault="00542F59" w:rsidP="00542F59">
      <w:pPr>
        <w:tabs>
          <w:tab w:val="left" w:leader="underscore" w:pos="8903"/>
        </w:tabs>
        <w:spacing w:before="120" w:line="240" w:lineRule="auto"/>
        <w:ind w:firstLine="0"/>
        <w:jc w:val="left"/>
      </w:pPr>
    </w:p>
    <w:p w:rsidR="00542F59" w:rsidRPr="00D8442F" w:rsidRDefault="00542F59" w:rsidP="00542F59">
      <w:pPr>
        <w:tabs>
          <w:tab w:val="left" w:leader="underscore" w:pos="8903"/>
        </w:tabs>
        <w:spacing w:before="120" w:line="240" w:lineRule="auto"/>
        <w:ind w:firstLine="0"/>
        <w:jc w:val="left"/>
      </w:pPr>
    </w:p>
    <w:p w:rsidR="00542F59" w:rsidRPr="00D8442F" w:rsidRDefault="00542F59" w:rsidP="00542F59">
      <w:pPr>
        <w:tabs>
          <w:tab w:val="left" w:leader="underscore" w:pos="8903"/>
        </w:tabs>
        <w:spacing w:before="120" w:line="240" w:lineRule="auto"/>
        <w:ind w:firstLine="0"/>
        <w:jc w:val="left"/>
      </w:pPr>
    </w:p>
    <w:p w:rsidR="00542F59" w:rsidRPr="00D8442F" w:rsidRDefault="00542F59" w:rsidP="00542F59">
      <w:pPr>
        <w:tabs>
          <w:tab w:val="left" w:leader="underscore" w:pos="8903"/>
        </w:tabs>
        <w:spacing w:before="120" w:line="240" w:lineRule="auto"/>
        <w:ind w:firstLine="0"/>
        <w:jc w:val="left"/>
      </w:pPr>
      <w:r>
        <w:t>На</w:t>
      </w:r>
      <w:r w:rsidRPr="00533F1E">
        <w:rPr>
          <w:lang w:val="ru-RU"/>
        </w:rPr>
        <w:t xml:space="preserve"> </w:t>
      </w:r>
      <w:r w:rsidRPr="00D8442F">
        <w:t>тему:</w:t>
      </w:r>
      <w:r>
        <w:t xml:space="preserve"> </w:t>
      </w:r>
      <w:r w:rsidRPr="002519F7">
        <w:rPr>
          <w:b/>
          <w:sz w:val="28"/>
          <w:szCs w:val="28"/>
          <w:u w:val="single"/>
        </w:rPr>
        <w:t xml:space="preserve"> </w:t>
      </w:r>
      <w:r w:rsidRPr="00D3416C">
        <w:rPr>
          <w:b/>
          <w:sz w:val="28"/>
          <w:szCs w:val="28"/>
          <w:u w:val="single"/>
        </w:rPr>
        <w:t xml:space="preserve">Автоматизована система </w:t>
      </w:r>
      <w:r>
        <w:rPr>
          <w:b/>
          <w:sz w:val="28"/>
          <w:szCs w:val="28"/>
          <w:u w:val="single"/>
        </w:rPr>
        <w:t>поливу кімнатних рослин</w:t>
      </w:r>
      <w:r>
        <w:t xml:space="preserve"> </w:t>
      </w:r>
    </w:p>
    <w:p w:rsidR="00542F59" w:rsidRPr="00D8442F" w:rsidRDefault="00542F59" w:rsidP="00542F59">
      <w:pPr>
        <w:spacing w:line="240" w:lineRule="auto"/>
        <w:ind w:firstLine="0"/>
        <w:jc w:val="center"/>
      </w:pPr>
    </w:p>
    <w:p w:rsidR="00542F59" w:rsidRPr="00D8442F" w:rsidRDefault="00542F59" w:rsidP="00542F59">
      <w:pPr>
        <w:spacing w:line="240" w:lineRule="auto"/>
        <w:ind w:firstLine="0"/>
        <w:jc w:val="center"/>
      </w:pPr>
    </w:p>
    <w:p w:rsidR="00542F59" w:rsidRPr="00D8442F" w:rsidRDefault="00542F59" w:rsidP="00542F59">
      <w:pPr>
        <w:spacing w:line="240" w:lineRule="auto"/>
        <w:ind w:firstLine="0"/>
        <w:jc w:val="center"/>
      </w:pPr>
    </w:p>
    <w:p w:rsidR="00542F59" w:rsidRPr="00D8442F" w:rsidRDefault="00542F59" w:rsidP="00542F59">
      <w:pPr>
        <w:spacing w:line="240" w:lineRule="auto"/>
        <w:ind w:firstLine="0"/>
        <w:jc w:val="center"/>
      </w:pPr>
    </w:p>
    <w:p w:rsidR="00542F59" w:rsidRPr="00D8442F" w:rsidRDefault="00542F59" w:rsidP="00542F59">
      <w:pPr>
        <w:spacing w:line="240" w:lineRule="auto"/>
        <w:ind w:firstLine="0"/>
        <w:jc w:val="center"/>
      </w:pPr>
    </w:p>
    <w:p w:rsidR="00542F59" w:rsidRPr="00D8442F" w:rsidRDefault="00542F59" w:rsidP="00542F59">
      <w:pPr>
        <w:spacing w:line="240" w:lineRule="auto"/>
        <w:ind w:firstLine="0"/>
        <w:jc w:val="center"/>
      </w:pPr>
    </w:p>
    <w:p w:rsidR="00542F59" w:rsidRPr="00D8442F" w:rsidRDefault="00542F59" w:rsidP="00542F59">
      <w:pPr>
        <w:spacing w:line="240" w:lineRule="auto"/>
        <w:ind w:firstLine="0"/>
        <w:jc w:val="center"/>
      </w:pPr>
    </w:p>
    <w:p w:rsidR="00542F59" w:rsidRPr="00D8442F" w:rsidRDefault="00542F59" w:rsidP="00542F59">
      <w:pPr>
        <w:spacing w:line="240" w:lineRule="auto"/>
        <w:ind w:firstLine="0"/>
        <w:jc w:val="center"/>
      </w:pPr>
    </w:p>
    <w:p w:rsidR="00542F59" w:rsidRPr="00D8442F" w:rsidRDefault="00542F59" w:rsidP="00542F59">
      <w:pPr>
        <w:spacing w:line="240" w:lineRule="auto"/>
        <w:ind w:firstLine="0"/>
        <w:jc w:val="center"/>
      </w:pPr>
    </w:p>
    <w:p w:rsidR="00542F59" w:rsidRPr="00D8442F" w:rsidRDefault="00542F59" w:rsidP="00542F59">
      <w:pPr>
        <w:spacing w:line="240" w:lineRule="auto"/>
        <w:ind w:firstLine="0"/>
        <w:jc w:val="center"/>
      </w:pPr>
    </w:p>
    <w:p w:rsidR="00542F59" w:rsidRPr="00D8442F" w:rsidRDefault="00542F59" w:rsidP="00542F59">
      <w:pPr>
        <w:spacing w:line="240" w:lineRule="auto"/>
        <w:ind w:firstLine="0"/>
        <w:jc w:val="center"/>
      </w:pPr>
    </w:p>
    <w:p w:rsidR="00542F59" w:rsidRPr="00D8442F" w:rsidRDefault="00542F59" w:rsidP="00542F59">
      <w:pPr>
        <w:spacing w:line="240" w:lineRule="auto"/>
        <w:ind w:firstLine="0"/>
        <w:jc w:val="center"/>
      </w:pPr>
    </w:p>
    <w:p w:rsidR="00542F59" w:rsidRPr="00D8442F" w:rsidRDefault="00542F59" w:rsidP="00542F59">
      <w:pPr>
        <w:spacing w:line="240" w:lineRule="auto"/>
        <w:ind w:firstLine="0"/>
        <w:jc w:val="center"/>
      </w:pPr>
    </w:p>
    <w:p w:rsidR="00542F59" w:rsidRPr="00D8442F" w:rsidRDefault="00542F59" w:rsidP="00542F59">
      <w:pPr>
        <w:spacing w:line="240" w:lineRule="auto"/>
        <w:ind w:firstLine="0"/>
        <w:jc w:val="center"/>
      </w:pPr>
    </w:p>
    <w:p w:rsidR="00542F59" w:rsidRPr="00D8442F" w:rsidRDefault="00542F59" w:rsidP="00542F59">
      <w:pPr>
        <w:spacing w:line="240" w:lineRule="auto"/>
        <w:ind w:firstLine="0"/>
        <w:jc w:val="center"/>
      </w:pPr>
    </w:p>
    <w:p w:rsidR="00542F59" w:rsidRPr="00D8442F" w:rsidRDefault="00542F59" w:rsidP="00542F59">
      <w:pPr>
        <w:spacing w:line="240" w:lineRule="auto"/>
        <w:ind w:firstLine="0"/>
        <w:jc w:val="center"/>
      </w:pPr>
    </w:p>
    <w:p w:rsidR="00542F59" w:rsidRPr="00D8442F" w:rsidRDefault="00542F59" w:rsidP="00542F59">
      <w:pPr>
        <w:spacing w:line="240" w:lineRule="auto"/>
        <w:ind w:firstLine="0"/>
        <w:jc w:val="center"/>
      </w:pPr>
    </w:p>
    <w:p w:rsidR="00542F59" w:rsidRPr="00D8442F" w:rsidRDefault="00542F59" w:rsidP="00542F59">
      <w:pPr>
        <w:spacing w:line="240" w:lineRule="auto"/>
        <w:ind w:firstLine="0"/>
        <w:jc w:val="center"/>
      </w:pPr>
    </w:p>
    <w:p w:rsidR="00542F59" w:rsidRPr="00D8442F" w:rsidRDefault="00542F59" w:rsidP="00542F59">
      <w:pPr>
        <w:spacing w:line="240" w:lineRule="auto"/>
        <w:ind w:firstLine="0"/>
        <w:jc w:val="center"/>
      </w:pPr>
    </w:p>
    <w:p w:rsidR="00542F59" w:rsidRPr="00D8442F" w:rsidRDefault="00542F59" w:rsidP="00542F59">
      <w:pPr>
        <w:spacing w:line="240" w:lineRule="auto"/>
        <w:ind w:firstLine="0"/>
        <w:jc w:val="center"/>
      </w:pPr>
    </w:p>
    <w:p w:rsidR="00542F59" w:rsidRPr="00D8442F" w:rsidRDefault="00542F59" w:rsidP="00542F59">
      <w:pPr>
        <w:spacing w:line="240" w:lineRule="auto"/>
        <w:ind w:firstLine="0"/>
        <w:jc w:val="center"/>
      </w:pPr>
    </w:p>
    <w:p w:rsidR="00542F59" w:rsidRPr="00D8442F" w:rsidRDefault="00542F59" w:rsidP="00542F59">
      <w:pPr>
        <w:spacing w:line="240" w:lineRule="auto"/>
        <w:ind w:firstLine="0"/>
        <w:jc w:val="center"/>
      </w:pPr>
    </w:p>
    <w:p w:rsidR="00542F59" w:rsidRPr="00D8442F" w:rsidRDefault="00542F59" w:rsidP="00542F59">
      <w:pPr>
        <w:spacing w:line="240" w:lineRule="auto"/>
        <w:ind w:firstLine="0"/>
        <w:jc w:val="center"/>
      </w:pPr>
    </w:p>
    <w:p w:rsidR="00542F59" w:rsidRDefault="00542F59" w:rsidP="00542F59">
      <w:pPr>
        <w:spacing w:line="240" w:lineRule="auto"/>
        <w:ind w:firstLine="0"/>
        <w:jc w:val="center"/>
      </w:pPr>
    </w:p>
    <w:p w:rsidR="00542F59" w:rsidRDefault="00542F59" w:rsidP="00542F59">
      <w:pPr>
        <w:spacing w:line="240" w:lineRule="auto"/>
        <w:ind w:firstLine="0"/>
        <w:jc w:val="center"/>
      </w:pPr>
    </w:p>
    <w:p w:rsidR="00542F59" w:rsidRDefault="00542F59" w:rsidP="00542F59">
      <w:pPr>
        <w:spacing w:line="240" w:lineRule="auto"/>
        <w:ind w:firstLine="0"/>
        <w:jc w:val="center"/>
      </w:pPr>
    </w:p>
    <w:p w:rsidR="00817686" w:rsidRDefault="00817686" w:rsidP="00542F59">
      <w:pPr>
        <w:spacing w:line="240" w:lineRule="auto"/>
        <w:ind w:firstLine="0"/>
        <w:jc w:val="center"/>
      </w:pPr>
    </w:p>
    <w:p w:rsidR="00817686" w:rsidRDefault="00817686" w:rsidP="00542F59">
      <w:pPr>
        <w:spacing w:line="240" w:lineRule="auto"/>
        <w:ind w:firstLine="0"/>
        <w:jc w:val="center"/>
      </w:pPr>
    </w:p>
    <w:p w:rsidR="00817686" w:rsidRDefault="00817686" w:rsidP="00542F59">
      <w:pPr>
        <w:spacing w:line="240" w:lineRule="auto"/>
        <w:ind w:firstLine="0"/>
        <w:jc w:val="center"/>
      </w:pPr>
    </w:p>
    <w:p w:rsidR="00542F59" w:rsidRDefault="00542F59" w:rsidP="00542F59">
      <w:pPr>
        <w:spacing w:line="240" w:lineRule="auto"/>
        <w:ind w:firstLine="0"/>
        <w:jc w:val="center"/>
      </w:pPr>
    </w:p>
    <w:p w:rsidR="00817686" w:rsidRDefault="00542F59" w:rsidP="00D91E33">
      <w:pPr>
        <w:spacing w:line="240" w:lineRule="auto"/>
        <w:ind w:firstLine="0"/>
        <w:jc w:val="center"/>
      </w:pPr>
      <w:r w:rsidRPr="00D8442F">
        <w:t>Київ – 202</w:t>
      </w:r>
      <w:r>
        <w:t>1</w:t>
      </w:r>
      <w:r w:rsidRPr="00D8442F">
        <w:t xml:space="preserve"> року</w:t>
      </w:r>
    </w:p>
    <w:p w:rsidR="00817686" w:rsidRDefault="00817686">
      <w:pPr>
        <w:spacing w:after="160" w:line="259" w:lineRule="auto"/>
        <w:ind w:firstLine="0"/>
        <w:jc w:val="left"/>
      </w:pPr>
      <w:r>
        <w:br w:type="page"/>
      </w:r>
    </w:p>
    <w:p w:rsidR="00542F59" w:rsidRPr="009C025B" w:rsidRDefault="00542F59" w:rsidP="00542F59">
      <w:pPr>
        <w:tabs>
          <w:tab w:val="left" w:pos="720"/>
          <w:tab w:val="left" w:pos="1440"/>
          <w:tab w:val="left" w:pos="1620"/>
        </w:tabs>
        <w:ind w:left="539"/>
        <w:jc w:val="center"/>
        <w:rPr>
          <w:b/>
          <w:bCs/>
          <w:sz w:val="28"/>
        </w:rPr>
      </w:pPr>
      <w:r w:rsidRPr="009C025B">
        <w:rPr>
          <w:b/>
          <w:bCs/>
          <w:sz w:val="28"/>
        </w:rPr>
        <w:lastRenderedPageBreak/>
        <w:t>Національний технічний університет України</w:t>
      </w:r>
    </w:p>
    <w:p w:rsidR="00542F59" w:rsidRDefault="00542F59" w:rsidP="00542F59">
      <w:pPr>
        <w:tabs>
          <w:tab w:val="left" w:pos="720"/>
          <w:tab w:val="left" w:pos="1440"/>
          <w:tab w:val="left" w:pos="1620"/>
        </w:tabs>
        <w:ind w:left="539"/>
        <w:jc w:val="center"/>
        <w:rPr>
          <w:b/>
          <w:bCs/>
          <w:sz w:val="28"/>
        </w:rPr>
      </w:pPr>
      <w:r w:rsidRPr="007157D8">
        <w:rPr>
          <w:b/>
          <w:bCs/>
          <w:sz w:val="28"/>
        </w:rPr>
        <w:t>«</w:t>
      </w:r>
      <w:r w:rsidRPr="009C025B">
        <w:rPr>
          <w:b/>
          <w:bCs/>
          <w:sz w:val="28"/>
        </w:rPr>
        <w:t>Київський політехнічний інститут</w:t>
      </w:r>
    </w:p>
    <w:p w:rsidR="00542F59" w:rsidRPr="007157D8" w:rsidRDefault="00542F59" w:rsidP="00542F59">
      <w:pPr>
        <w:tabs>
          <w:tab w:val="left" w:pos="720"/>
          <w:tab w:val="left" w:pos="1440"/>
          <w:tab w:val="left" w:pos="1620"/>
        </w:tabs>
        <w:ind w:left="539"/>
        <w:jc w:val="center"/>
        <w:rPr>
          <w:b/>
          <w:bCs/>
          <w:sz w:val="28"/>
        </w:rPr>
      </w:pPr>
      <w:r>
        <w:rPr>
          <w:b/>
          <w:bCs/>
          <w:sz w:val="28"/>
        </w:rPr>
        <w:t>імені Ігоря Сікорського</w:t>
      </w:r>
      <w:r w:rsidRPr="007157D8">
        <w:rPr>
          <w:b/>
          <w:bCs/>
          <w:sz w:val="28"/>
        </w:rPr>
        <w:t>»</w:t>
      </w:r>
    </w:p>
    <w:p w:rsidR="00542F59" w:rsidRPr="007157D8" w:rsidRDefault="00542F59" w:rsidP="00D91E33">
      <w:pPr>
        <w:tabs>
          <w:tab w:val="left" w:pos="720"/>
          <w:tab w:val="left" w:pos="1440"/>
          <w:tab w:val="left" w:pos="1620"/>
        </w:tabs>
        <w:ind w:firstLine="0"/>
        <w:rPr>
          <w:b/>
          <w:bCs/>
          <w:sz w:val="28"/>
        </w:rPr>
      </w:pPr>
    </w:p>
    <w:tbl>
      <w:tblPr>
        <w:tblStyle w:val="ac"/>
        <w:tblpPr w:leftFromText="180" w:rightFromText="180" w:vertAnchor="text" w:horzAnchor="margin" w:tblpXSpec="right" w:tblpY="28"/>
        <w:tblW w:w="0" w:type="auto"/>
        <w:tblLook w:val="04A0" w:firstRow="1" w:lastRow="0" w:firstColumn="1" w:lastColumn="0" w:noHBand="0" w:noVBand="1"/>
      </w:tblPr>
      <w:tblGrid>
        <w:gridCol w:w="3027"/>
        <w:gridCol w:w="6265"/>
      </w:tblGrid>
      <w:tr w:rsidR="00542F59" w:rsidTr="00CD38E5">
        <w:tc>
          <w:tcPr>
            <w:tcW w:w="2972" w:type="dxa"/>
            <w:tcBorders>
              <w:top w:val="nil"/>
              <w:left w:val="nil"/>
              <w:bottom w:val="nil"/>
              <w:right w:val="nil"/>
            </w:tcBorders>
          </w:tcPr>
          <w:p w:rsidR="00542F59" w:rsidRDefault="00542F59" w:rsidP="00CD38E5">
            <w:pPr>
              <w:tabs>
                <w:tab w:val="left" w:pos="720"/>
                <w:tab w:val="left" w:pos="1440"/>
                <w:tab w:val="left" w:pos="1620"/>
              </w:tabs>
              <w:rPr>
                <w:b/>
                <w:bCs/>
                <w:sz w:val="28"/>
              </w:rPr>
            </w:pPr>
            <w:r>
              <w:rPr>
                <w:sz w:val="28"/>
              </w:rPr>
              <w:t>Факультет</w:t>
            </w:r>
            <w:r w:rsidRPr="009C025B">
              <w:rPr>
                <w:sz w:val="28"/>
              </w:rPr>
              <w:t>(інститут)</w:t>
            </w:r>
          </w:p>
        </w:tc>
        <w:tc>
          <w:tcPr>
            <w:tcW w:w="6265" w:type="dxa"/>
            <w:tcBorders>
              <w:top w:val="nil"/>
              <w:left w:val="nil"/>
              <w:right w:val="nil"/>
            </w:tcBorders>
          </w:tcPr>
          <w:p w:rsidR="00542F59" w:rsidRPr="00113CFB" w:rsidRDefault="00542F59" w:rsidP="00CD38E5">
            <w:pPr>
              <w:tabs>
                <w:tab w:val="left" w:pos="720"/>
                <w:tab w:val="left" w:pos="1440"/>
                <w:tab w:val="left" w:pos="1620"/>
              </w:tabs>
              <w:rPr>
                <w:bCs/>
                <w:sz w:val="28"/>
              </w:rPr>
            </w:pPr>
            <w:r>
              <w:rPr>
                <w:bCs/>
                <w:sz w:val="28"/>
              </w:rPr>
              <w:t>Приладобудівний</w:t>
            </w:r>
          </w:p>
        </w:tc>
      </w:tr>
    </w:tbl>
    <w:p w:rsidR="00542F59" w:rsidRPr="009C025B" w:rsidRDefault="00542F59" w:rsidP="00542F59">
      <w:pPr>
        <w:tabs>
          <w:tab w:val="left" w:leader="underscore" w:pos="8903"/>
        </w:tabs>
        <w:ind w:left="539" w:firstLine="2013"/>
        <w:jc w:val="center"/>
        <w:rPr>
          <w:sz w:val="28"/>
          <w:vertAlign w:val="superscript"/>
        </w:rPr>
      </w:pPr>
      <w:r w:rsidRPr="009C025B">
        <w:rPr>
          <w:sz w:val="28"/>
          <w:vertAlign w:val="superscript"/>
        </w:rPr>
        <w:t>(повна назва)</w:t>
      </w:r>
    </w:p>
    <w:tbl>
      <w:tblPr>
        <w:tblStyle w:val="ac"/>
        <w:tblW w:w="0" w:type="auto"/>
        <w:tblInd w:w="-5" w:type="dxa"/>
        <w:tblLook w:val="04A0" w:firstRow="1" w:lastRow="0" w:firstColumn="1" w:lastColumn="0" w:noHBand="0" w:noVBand="1"/>
      </w:tblPr>
      <w:tblGrid>
        <w:gridCol w:w="1597"/>
        <w:gridCol w:w="7345"/>
      </w:tblGrid>
      <w:tr w:rsidR="00542F59" w:rsidTr="00CD38E5">
        <w:tc>
          <w:tcPr>
            <w:tcW w:w="1550" w:type="dxa"/>
            <w:tcBorders>
              <w:top w:val="nil"/>
              <w:left w:val="nil"/>
              <w:bottom w:val="nil"/>
              <w:right w:val="nil"/>
            </w:tcBorders>
          </w:tcPr>
          <w:p w:rsidR="00542F59" w:rsidRDefault="00542F59" w:rsidP="00CD38E5">
            <w:pPr>
              <w:tabs>
                <w:tab w:val="left" w:leader="underscore" w:pos="8903"/>
              </w:tabs>
              <w:rPr>
                <w:sz w:val="28"/>
              </w:rPr>
            </w:pPr>
            <w:r w:rsidRPr="009C025B">
              <w:rPr>
                <w:sz w:val="28"/>
              </w:rPr>
              <w:t>Кафедра</w:t>
            </w:r>
          </w:p>
        </w:tc>
        <w:tc>
          <w:tcPr>
            <w:tcW w:w="7345" w:type="dxa"/>
            <w:tcBorders>
              <w:top w:val="nil"/>
              <w:left w:val="nil"/>
              <w:right w:val="nil"/>
            </w:tcBorders>
          </w:tcPr>
          <w:p w:rsidR="00542F59" w:rsidRDefault="00542F59" w:rsidP="00CD38E5">
            <w:pPr>
              <w:tabs>
                <w:tab w:val="left" w:leader="underscore" w:pos="8903"/>
              </w:tabs>
              <w:rPr>
                <w:sz w:val="28"/>
              </w:rPr>
            </w:pPr>
            <w:r>
              <w:rPr>
                <w:sz w:val="28"/>
              </w:rPr>
              <w:t xml:space="preserve">Приладобудування </w:t>
            </w:r>
          </w:p>
        </w:tc>
      </w:tr>
    </w:tbl>
    <w:p w:rsidR="00542F59" w:rsidRPr="009C025B" w:rsidRDefault="00542F59" w:rsidP="00542F59">
      <w:pPr>
        <w:tabs>
          <w:tab w:val="left" w:leader="underscore" w:pos="8903"/>
        </w:tabs>
        <w:ind w:left="539" w:firstLine="595"/>
        <w:jc w:val="center"/>
        <w:rPr>
          <w:sz w:val="28"/>
          <w:vertAlign w:val="superscript"/>
        </w:rPr>
      </w:pPr>
      <w:r w:rsidRPr="009C025B">
        <w:rPr>
          <w:sz w:val="28"/>
          <w:vertAlign w:val="superscript"/>
        </w:rPr>
        <w:t xml:space="preserve"> (повна назва)</w:t>
      </w:r>
    </w:p>
    <w:tbl>
      <w:tblPr>
        <w:tblStyle w:val="ac"/>
        <w:tblW w:w="0" w:type="auto"/>
        <w:tblInd w:w="-5" w:type="dxa"/>
        <w:tblLook w:val="04A0" w:firstRow="1" w:lastRow="0" w:firstColumn="1" w:lastColumn="0" w:noHBand="0" w:noVBand="1"/>
      </w:tblPr>
      <w:tblGrid>
        <w:gridCol w:w="2970"/>
        <w:gridCol w:w="5925"/>
      </w:tblGrid>
      <w:tr w:rsidR="00542F59" w:rsidTr="00CD38E5">
        <w:tc>
          <w:tcPr>
            <w:tcW w:w="2970" w:type="dxa"/>
            <w:tcBorders>
              <w:top w:val="nil"/>
              <w:left w:val="nil"/>
              <w:bottom w:val="nil"/>
              <w:right w:val="nil"/>
            </w:tcBorders>
          </w:tcPr>
          <w:p w:rsidR="00542F59" w:rsidRDefault="00542F59" w:rsidP="00CD38E5">
            <w:pPr>
              <w:tabs>
                <w:tab w:val="left" w:leader="underscore" w:pos="8903"/>
              </w:tabs>
              <w:rPr>
                <w:sz w:val="28"/>
              </w:rPr>
            </w:pPr>
            <w:r w:rsidRPr="009C025B">
              <w:rPr>
                <w:sz w:val="28"/>
              </w:rPr>
              <w:t xml:space="preserve">Рівень вищої освіти </w:t>
            </w:r>
            <w:r>
              <w:rPr>
                <w:sz w:val="28"/>
              </w:rPr>
              <w:t xml:space="preserve"> </w:t>
            </w:r>
          </w:p>
        </w:tc>
        <w:tc>
          <w:tcPr>
            <w:tcW w:w="5925" w:type="dxa"/>
            <w:tcBorders>
              <w:top w:val="nil"/>
              <w:left w:val="nil"/>
              <w:right w:val="nil"/>
            </w:tcBorders>
          </w:tcPr>
          <w:p w:rsidR="00542F59" w:rsidRPr="00BD0631" w:rsidRDefault="00542F59" w:rsidP="00CD38E5">
            <w:pPr>
              <w:tabs>
                <w:tab w:val="left" w:leader="underscore" w:pos="8903"/>
              </w:tabs>
              <w:rPr>
                <w:sz w:val="28"/>
              </w:rPr>
            </w:pPr>
            <w:r w:rsidRPr="00BD0631">
              <w:rPr>
                <w:sz w:val="28"/>
              </w:rPr>
              <w:t>перший (бакалаврський)</w:t>
            </w:r>
          </w:p>
        </w:tc>
      </w:tr>
    </w:tbl>
    <w:p w:rsidR="00542F59" w:rsidRPr="009C025B" w:rsidRDefault="00542F59" w:rsidP="00542F59">
      <w:pPr>
        <w:tabs>
          <w:tab w:val="left" w:leader="underscore" w:pos="8903"/>
        </w:tabs>
        <w:ind w:left="539" w:hanging="540"/>
        <w:rPr>
          <w:b/>
          <w:bCs/>
        </w:rPr>
      </w:pPr>
    </w:p>
    <w:tbl>
      <w:tblPr>
        <w:tblStyle w:val="ac"/>
        <w:tblW w:w="8936" w:type="dxa"/>
        <w:tblInd w:w="-5" w:type="dxa"/>
        <w:tblLook w:val="04A0" w:firstRow="1" w:lastRow="0" w:firstColumn="1" w:lastColumn="0" w:noHBand="0" w:noVBand="1"/>
      </w:tblPr>
      <w:tblGrid>
        <w:gridCol w:w="2256"/>
        <w:gridCol w:w="6680"/>
      </w:tblGrid>
      <w:tr w:rsidR="00542F59" w:rsidTr="00CD38E5">
        <w:tc>
          <w:tcPr>
            <w:tcW w:w="1990" w:type="dxa"/>
            <w:tcBorders>
              <w:top w:val="nil"/>
              <w:left w:val="nil"/>
              <w:bottom w:val="nil"/>
              <w:right w:val="nil"/>
            </w:tcBorders>
          </w:tcPr>
          <w:p w:rsidR="00542F59" w:rsidRDefault="00542F59" w:rsidP="00CD38E5">
            <w:pPr>
              <w:tabs>
                <w:tab w:val="left" w:leader="underscore" w:pos="8903"/>
              </w:tabs>
              <w:rPr>
                <w:sz w:val="28"/>
              </w:rPr>
            </w:pPr>
            <w:r w:rsidRPr="001F0FBC">
              <w:rPr>
                <w:sz w:val="28"/>
              </w:rPr>
              <w:t>Спеціальність</w:t>
            </w:r>
          </w:p>
        </w:tc>
        <w:tc>
          <w:tcPr>
            <w:tcW w:w="6946" w:type="dxa"/>
            <w:tcBorders>
              <w:top w:val="nil"/>
              <w:left w:val="nil"/>
              <w:right w:val="nil"/>
            </w:tcBorders>
          </w:tcPr>
          <w:p w:rsidR="00542F59" w:rsidRPr="00542F59" w:rsidRDefault="00542F59" w:rsidP="00542F59">
            <w:pPr>
              <w:tabs>
                <w:tab w:val="left" w:pos="720"/>
                <w:tab w:val="left" w:pos="1440"/>
                <w:tab w:val="left" w:pos="1620"/>
              </w:tabs>
              <w:ind w:left="539" w:firstLine="0"/>
              <w:jc w:val="left"/>
              <w:rPr>
                <w:sz w:val="28"/>
                <w:vertAlign w:val="superscript"/>
              </w:rPr>
            </w:pPr>
            <w:r w:rsidRPr="001F0FBC">
              <w:rPr>
                <w:sz w:val="28"/>
              </w:rPr>
              <w:t>1</w:t>
            </w:r>
            <w:r>
              <w:rPr>
                <w:sz w:val="28"/>
              </w:rPr>
              <w:t>51 Автоматизація та комп'ютерно-</w:t>
            </w:r>
            <w:r w:rsidRPr="001F0FBC">
              <w:rPr>
                <w:sz w:val="28"/>
              </w:rPr>
              <w:t>інтегровані технології</w:t>
            </w:r>
          </w:p>
        </w:tc>
      </w:tr>
    </w:tbl>
    <w:p w:rsidR="00542F59" w:rsidRPr="009C025B" w:rsidRDefault="00542F59" w:rsidP="00542F59">
      <w:pPr>
        <w:tabs>
          <w:tab w:val="left" w:leader="underscore" w:pos="8903"/>
        </w:tabs>
        <w:ind w:left="539" w:hanging="540"/>
        <w:rPr>
          <w:sz w:val="28"/>
          <w:vertAlign w:val="superscript"/>
        </w:rPr>
      </w:pPr>
      <w:r>
        <w:rPr>
          <w:sz w:val="28"/>
        </w:rPr>
        <w:t xml:space="preserve">                                                </w:t>
      </w:r>
      <w:r w:rsidRPr="009C025B">
        <w:rPr>
          <w:sz w:val="28"/>
          <w:vertAlign w:val="superscript"/>
        </w:rPr>
        <w:t>(код і назва)</w:t>
      </w:r>
    </w:p>
    <w:p w:rsidR="00542F59" w:rsidRPr="009C025B" w:rsidRDefault="00542F59" w:rsidP="00542F59">
      <w:pPr>
        <w:tabs>
          <w:tab w:val="left" w:pos="720"/>
          <w:tab w:val="left" w:pos="1440"/>
          <w:tab w:val="left" w:pos="1620"/>
        </w:tabs>
        <w:ind w:left="5672"/>
      </w:pPr>
      <w:r w:rsidRPr="009C025B">
        <w:t>ЗАТВЕРДЖУЮ</w:t>
      </w:r>
    </w:p>
    <w:p w:rsidR="00542F59" w:rsidRPr="009C025B" w:rsidRDefault="00542F59" w:rsidP="00542F59">
      <w:pPr>
        <w:tabs>
          <w:tab w:val="left" w:pos="720"/>
          <w:tab w:val="left" w:pos="1440"/>
          <w:tab w:val="left" w:pos="1620"/>
        </w:tabs>
        <w:ind w:left="5672"/>
        <w:rPr>
          <w:bCs/>
        </w:rPr>
      </w:pPr>
      <w:r w:rsidRPr="009C025B">
        <w:rPr>
          <w:bCs/>
        </w:rPr>
        <w:t>Завідувач кафедри</w:t>
      </w:r>
    </w:p>
    <w:p w:rsidR="00542F59" w:rsidRPr="005F132E" w:rsidRDefault="00542F59" w:rsidP="00542F59">
      <w:pPr>
        <w:tabs>
          <w:tab w:val="left" w:pos="720"/>
          <w:tab w:val="left" w:pos="1440"/>
          <w:tab w:val="left" w:pos="1620"/>
        </w:tabs>
        <w:ind w:left="5671"/>
        <w:rPr>
          <w:position w:val="-2"/>
        </w:rPr>
      </w:pPr>
      <w:r w:rsidRPr="009C025B">
        <w:t xml:space="preserve">__________  </w:t>
      </w:r>
      <w:r>
        <w:rPr>
          <w:position w:val="-2"/>
          <w:u w:val="single"/>
        </w:rPr>
        <w:t>Ю</w:t>
      </w:r>
      <w:r w:rsidRPr="005F132E">
        <w:rPr>
          <w:position w:val="-2"/>
          <w:u w:val="single"/>
        </w:rPr>
        <w:t>.</w:t>
      </w:r>
      <w:r>
        <w:rPr>
          <w:position w:val="-2"/>
          <w:u w:val="single"/>
        </w:rPr>
        <w:t>В</w:t>
      </w:r>
      <w:r w:rsidRPr="005F132E">
        <w:rPr>
          <w:position w:val="-2"/>
          <w:u w:val="single"/>
        </w:rPr>
        <w:t>.</w:t>
      </w:r>
      <w:r>
        <w:rPr>
          <w:position w:val="-2"/>
          <w:u w:val="single"/>
        </w:rPr>
        <w:t xml:space="preserve"> Киричук</w:t>
      </w:r>
    </w:p>
    <w:p w:rsidR="00542F59" w:rsidRPr="009C025B" w:rsidRDefault="00542F59" w:rsidP="00542F59">
      <w:pPr>
        <w:tabs>
          <w:tab w:val="left" w:pos="720"/>
          <w:tab w:val="left" w:pos="1440"/>
          <w:tab w:val="left" w:pos="1620"/>
        </w:tabs>
        <w:ind w:left="5671" w:firstLine="425"/>
        <w:rPr>
          <w:vertAlign w:val="superscript"/>
        </w:rPr>
      </w:pPr>
      <w:r w:rsidRPr="009C025B">
        <w:rPr>
          <w:vertAlign w:val="superscript"/>
        </w:rPr>
        <w:t>(підпис)             (ініціали, прізвище)</w:t>
      </w:r>
    </w:p>
    <w:p w:rsidR="00542F59" w:rsidRPr="009C025B" w:rsidRDefault="00542F59" w:rsidP="00542F59">
      <w:pPr>
        <w:tabs>
          <w:tab w:val="left" w:pos="720"/>
          <w:tab w:val="left" w:pos="1440"/>
          <w:tab w:val="left" w:pos="1620"/>
        </w:tabs>
        <w:ind w:left="5672"/>
      </w:pPr>
      <w:r w:rsidRPr="009C025B">
        <w:t>«___»_____________20</w:t>
      </w:r>
      <w:r>
        <w:t>21</w:t>
      </w:r>
      <w:r w:rsidRPr="009C025B">
        <w:t xml:space="preserve"> р.</w:t>
      </w:r>
    </w:p>
    <w:p w:rsidR="00542F59" w:rsidRPr="009C025B" w:rsidRDefault="00542F59" w:rsidP="00542F59">
      <w:pPr>
        <w:tabs>
          <w:tab w:val="left" w:pos="720"/>
          <w:tab w:val="left" w:pos="1440"/>
          <w:tab w:val="left" w:pos="1620"/>
        </w:tabs>
        <w:spacing w:before="120"/>
        <w:ind w:left="540"/>
        <w:jc w:val="center"/>
        <w:rPr>
          <w:b/>
          <w:bCs/>
          <w:sz w:val="28"/>
        </w:rPr>
      </w:pPr>
    </w:p>
    <w:p w:rsidR="00542F59" w:rsidRPr="009C025B" w:rsidRDefault="00542F59" w:rsidP="00542F59">
      <w:pPr>
        <w:tabs>
          <w:tab w:val="left" w:pos="720"/>
          <w:tab w:val="left" w:pos="1440"/>
          <w:tab w:val="left" w:pos="1620"/>
        </w:tabs>
        <w:spacing w:before="120"/>
        <w:ind w:left="540" w:hanging="540"/>
        <w:jc w:val="center"/>
        <w:rPr>
          <w:b/>
          <w:bCs/>
          <w:sz w:val="28"/>
        </w:rPr>
      </w:pPr>
      <w:r w:rsidRPr="009C025B">
        <w:rPr>
          <w:b/>
          <w:bCs/>
          <w:sz w:val="28"/>
        </w:rPr>
        <w:t>ЗАВДАННЯ</w:t>
      </w:r>
    </w:p>
    <w:p w:rsidR="00542F59" w:rsidRPr="009C025B" w:rsidRDefault="00542F59" w:rsidP="00542F59">
      <w:pPr>
        <w:tabs>
          <w:tab w:val="left" w:pos="720"/>
          <w:tab w:val="left" w:pos="1440"/>
          <w:tab w:val="left" w:pos="1620"/>
        </w:tabs>
        <w:ind w:left="539" w:hanging="539"/>
        <w:jc w:val="center"/>
        <w:rPr>
          <w:b/>
          <w:bCs/>
          <w:sz w:val="28"/>
        </w:rPr>
      </w:pPr>
      <w:r w:rsidRPr="009C025B">
        <w:rPr>
          <w:b/>
          <w:bCs/>
          <w:sz w:val="28"/>
        </w:rPr>
        <w:t>на дипломний проект студенту</w:t>
      </w:r>
    </w:p>
    <w:tbl>
      <w:tblPr>
        <w:tblStyle w:val="ac"/>
        <w:tblW w:w="0" w:type="auto"/>
        <w:tblLook w:val="04A0" w:firstRow="1" w:lastRow="0" w:firstColumn="1" w:lastColumn="0" w:noHBand="0" w:noVBand="1"/>
      </w:tblPr>
      <w:tblGrid>
        <w:gridCol w:w="9345"/>
      </w:tblGrid>
      <w:tr w:rsidR="00542F59" w:rsidTr="00CD38E5">
        <w:tc>
          <w:tcPr>
            <w:tcW w:w="9345" w:type="dxa"/>
            <w:tcBorders>
              <w:top w:val="nil"/>
              <w:left w:val="nil"/>
              <w:right w:val="nil"/>
            </w:tcBorders>
          </w:tcPr>
          <w:p w:rsidR="00542F59" w:rsidRPr="001D7470" w:rsidRDefault="00542F59" w:rsidP="00CD38E5">
            <w:pPr>
              <w:tabs>
                <w:tab w:val="left" w:leader="underscore" w:pos="8903"/>
              </w:tabs>
              <w:jc w:val="center"/>
              <w:rPr>
                <w:sz w:val="28"/>
              </w:rPr>
            </w:pPr>
            <w:r>
              <w:rPr>
                <w:sz w:val="28"/>
              </w:rPr>
              <w:t>Канівець Євгеній Олегович</w:t>
            </w:r>
          </w:p>
        </w:tc>
      </w:tr>
    </w:tbl>
    <w:p w:rsidR="00542F59" w:rsidRPr="009C025B" w:rsidRDefault="00542F59" w:rsidP="00542F59">
      <w:pPr>
        <w:tabs>
          <w:tab w:val="left" w:leader="underscore" w:pos="8903"/>
        </w:tabs>
        <w:jc w:val="center"/>
        <w:rPr>
          <w:sz w:val="28"/>
          <w:vertAlign w:val="superscript"/>
        </w:rPr>
      </w:pPr>
      <w:r w:rsidRPr="009C025B">
        <w:rPr>
          <w:sz w:val="28"/>
          <w:vertAlign w:val="superscript"/>
        </w:rPr>
        <w:t>(прізвище, ім’я, по батькові)</w:t>
      </w:r>
    </w:p>
    <w:tbl>
      <w:tblPr>
        <w:tblStyle w:val="ac"/>
        <w:tblW w:w="0" w:type="auto"/>
        <w:tblLook w:val="04A0" w:firstRow="1" w:lastRow="0" w:firstColumn="1" w:lastColumn="0" w:noHBand="0" w:noVBand="1"/>
      </w:tblPr>
      <w:tblGrid>
        <w:gridCol w:w="2642"/>
        <w:gridCol w:w="6940"/>
      </w:tblGrid>
      <w:tr w:rsidR="00542F59" w:rsidTr="00A2047D">
        <w:tc>
          <w:tcPr>
            <w:tcW w:w="2642" w:type="dxa"/>
            <w:tcBorders>
              <w:top w:val="nil"/>
              <w:left w:val="nil"/>
              <w:bottom w:val="nil"/>
              <w:right w:val="nil"/>
            </w:tcBorders>
          </w:tcPr>
          <w:p w:rsidR="00542F59" w:rsidRPr="00A2047D" w:rsidRDefault="00ED748F" w:rsidP="00542F59">
            <w:pPr>
              <w:pStyle w:val="ae"/>
              <w:numPr>
                <w:ilvl w:val="0"/>
                <w:numId w:val="1"/>
              </w:numPr>
              <w:tabs>
                <w:tab w:val="right" w:leader="underscore" w:pos="8903"/>
              </w:tabs>
              <w:jc w:val="left"/>
              <w:rPr>
                <w:sz w:val="28"/>
              </w:rPr>
            </w:pPr>
            <w:r>
              <w:rPr>
                <w:sz w:val="28"/>
              </w:rPr>
              <w:t>Тема прое</w:t>
            </w:r>
            <w:r w:rsidR="00542F59" w:rsidRPr="00A2047D">
              <w:rPr>
                <w:sz w:val="28"/>
              </w:rPr>
              <w:t xml:space="preserve">кту </w:t>
            </w:r>
          </w:p>
        </w:tc>
        <w:tc>
          <w:tcPr>
            <w:tcW w:w="6940" w:type="dxa"/>
            <w:tcBorders>
              <w:top w:val="nil"/>
              <w:left w:val="nil"/>
              <w:bottom w:val="single" w:sz="4" w:space="0" w:color="auto"/>
              <w:right w:val="nil"/>
            </w:tcBorders>
          </w:tcPr>
          <w:p w:rsidR="00542F59" w:rsidRPr="00A2047D" w:rsidRDefault="00542F59" w:rsidP="00CD38E5">
            <w:pPr>
              <w:tabs>
                <w:tab w:val="right" w:leader="underscore" w:pos="8903"/>
              </w:tabs>
              <w:rPr>
                <w:sz w:val="28"/>
              </w:rPr>
            </w:pPr>
            <w:r w:rsidRPr="00A2047D">
              <w:rPr>
                <w:sz w:val="28"/>
              </w:rPr>
              <w:t>Автоматизована система поливу кімнатних рослин</w:t>
            </w:r>
          </w:p>
        </w:tc>
      </w:tr>
      <w:tr w:rsidR="00542F59" w:rsidTr="00A2047D">
        <w:tc>
          <w:tcPr>
            <w:tcW w:w="2642" w:type="dxa"/>
            <w:tcBorders>
              <w:top w:val="single" w:sz="4" w:space="0" w:color="auto"/>
              <w:left w:val="nil"/>
              <w:bottom w:val="nil"/>
              <w:right w:val="nil"/>
            </w:tcBorders>
          </w:tcPr>
          <w:p w:rsidR="00542F59" w:rsidRPr="00BD0631" w:rsidRDefault="00C70B43" w:rsidP="00542F59">
            <w:pPr>
              <w:tabs>
                <w:tab w:val="right" w:leader="underscore" w:pos="8903"/>
              </w:tabs>
              <w:rPr>
                <w:sz w:val="28"/>
              </w:rPr>
            </w:pPr>
            <w:r>
              <w:rPr>
                <w:sz w:val="28"/>
              </w:rPr>
              <w:t>керівник п</w:t>
            </w:r>
            <w:r w:rsidR="00542F59">
              <w:rPr>
                <w:sz w:val="28"/>
              </w:rPr>
              <w:t>роекту</w:t>
            </w:r>
          </w:p>
        </w:tc>
        <w:tc>
          <w:tcPr>
            <w:tcW w:w="6940" w:type="dxa"/>
            <w:tcBorders>
              <w:top w:val="single" w:sz="4" w:space="0" w:color="auto"/>
              <w:left w:val="nil"/>
              <w:right w:val="nil"/>
            </w:tcBorders>
          </w:tcPr>
          <w:p w:rsidR="00542F59" w:rsidRDefault="00542F59" w:rsidP="00542F59">
            <w:pPr>
              <w:tabs>
                <w:tab w:val="right" w:leader="underscore" w:pos="8903"/>
              </w:tabs>
              <w:ind w:firstLine="0"/>
              <w:rPr>
                <w:sz w:val="28"/>
              </w:rPr>
            </w:pPr>
            <w:r>
              <w:rPr>
                <w:sz w:val="28"/>
              </w:rPr>
              <w:t>Киричук Юрій Володимирович, д.т.н., професор</w:t>
            </w:r>
          </w:p>
        </w:tc>
      </w:tr>
    </w:tbl>
    <w:p w:rsidR="00542F59" w:rsidRDefault="00542F59" w:rsidP="00542F59">
      <w:pPr>
        <w:tabs>
          <w:tab w:val="left" w:leader="underscore" w:pos="8903"/>
        </w:tabs>
        <w:rPr>
          <w:sz w:val="28"/>
        </w:rPr>
      </w:pPr>
      <w:r w:rsidRPr="009C025B">
        <w:rPr>
          <w:sz w:val="28"/>
        </w:rPr>
        <w:t>затверджен</w:t>
      </w:r>
      <w:r>
        <w:rPr>
          <w:sz w:val="28"/>
        </w:rPr>
        <w:t>і наказом по університету від «___» _________ 2021 р. № ____</w:t>
      </w:r>
    </w:p>
    <w:tbl>
      <w:tblPr>
        <w:tblStyle w:val="ac"/>
        <w:tblW w:w="8931" w:type="dxa"/>
        <w:tblInd w:w="-142" w:type="dxa"/>
        <w:tblLayout w:type="fixed"/>
        <w:tblLook w:val="04A0" w:firstRow="1" w:lastRow="0" w:firstColumn="1" w:lastColumn="0" w:noHBand="0" w:noVBand="1"/>
      </w:tblPr>
      <w:tblGrid>
        <w:gridCol w:w="3589"/>
        <w:gridCol w:w="390"/>
        <w:gridCol w:w="1125"/>
        <w:gridCol w:w="522"/>
        <w:gridCol w:w="3305"/>
      </w:tblGrid>
      <w:tr w:rsidR="00542F59" w:rsidTr="00CD38E5">
        <w:tc>
          <w:tcPr>
            <w:tcW w:w="5104" w:type="dxa"/>
            <w:gridSpan w:val="3"/>
            <w:tcBorders>
              <w:top w:val="nil"/>
              <w:left w:val="nil"/>
              <w:bottom w:val="nil"/>
              <w:right w:val="nil"/>
            </w:tcBorders>
          </w:tcPr>
          <w:p w:rsidR="00542F59" w:rsidRDefault="00542F59" w:rsidP="00CD38E5">
            <w:pPr>
              <w:tabs>
                <w:tab w:val="left" w:leader="underscore" w:pos="8903"/>
              </w:tabs>
              <w:spacing w:before="240"/>
              <w:rPr>
                <w:sz w:val="28"/>
              </w:rPr>
            </w:pPr>
            <w:r w:rsidRPr="009C025B">
              <w:rPr>
                <w:spacing w:val="-4"/>
                <w:sz w:val="28"/>
              </w:rPr>
              <w:t xml:space="preserve">2. </w:t>
            </w:r>
            <w:r>
              <w:rPr>
                <w:spacing w:val="-4"/>
                <w:sz w:val="28"/>
              </w:rPr>
              <w:t xml:space="preserve">Термін </w:t>
            </w:r>
            <w:r w:rsidRPr="009C025B">
              <w:rPr>
                <w:sz w:val="28"/>
              </w:rPr>
              <w:t xml:space="preserve"> подання студентом проекту</w:t>
            </w:r>
          </w:p>
        </w:tc>
        <w:tc>
          <w:tcPr>
            <w:tcW w:w="3827" w:type="dxa"/>
            <w:gridSpan w:val="2"/>
            <w:tcBorders>
              <w:top w:val="nil"/>
              <w:left w:val="nil"/>
              <w:right w:val="nil"/>
            </w:tcBorders>
          </w:tcPr>
          <w:p w:rsidR="00542F59" w:rsidRPr="002853E1" w:rsidRDefault="00542F59" w:rsidP="00CD38E5">
            <w:pPr>
              <w:tabs>
                <w:tab w:val="left" w:leader="underscore" w:pos="8903"/>
              </w:tabs>
              <w:spacing w:before="240"/>
              <w:rPr>
                <w:sz w:val="28"/>
              </w:rPr>
            </w:pPr>
            <w:r>
              <w:rPr>
                <w:sz w:val="28"/>
              </w:rPr>
              <w:t xml:space="preserve">    01.06.2021</w:t>
            </w:r>
          </w:p>
        </w:tc>
      </w:tr>
      <w:tr w:rsidR="00542F59" w:rsidTr="00CD38E5">
        <w:tc>
          <w:tcPr>
            <w:tcW w:w="3979" w:type="dxa"/>
            <w:gridSpan w:val="2"/>
            <w:tcBorders>
              <w:top w:val="nil"/>
              <w:left w:val="nil"/>
              <w:bottom w:val="nil"/>
              <w:right w:val="nil"/>
            </w:tcBorders>
          </w:tcPr>
          <w:p w:rsidR="00542F59" w:rsidRDefault="00542F59" w:rsidP="00CD38E5">
            <w:pPr>
              <w:tabs>
                <w:tab w:val="left" w:leader="underscore" w:pos="8903"/>
              </w:tabs>
              <w:spacing w:before="240"/>
              <w:rPr>
                <w:sz w:val="28"/>
              </w:rPr>
            </w:pPr>
            <w:r w:rsidRPr="009C025B">
              <w:rPr>
                <w:sz w:val="28"/>
              </w:rPr>
              <w:t xml:space="preserve">3. </w:t>
            </w:r>
            <w:r w:rsidRPr="009C025B">
              <w:rPr>
                <w:bCs/>
                <w:sz w:val="28"/>
              </w:rPr>
              <w:t>Вихідні дані до проекту</w:t>
            </w:r>
          </w:p>
        </w:tc>
        <w:tc>
          <w:tcPr>
            <w:tcW w:w="4952" w:type="dxa"/>
            <w:gridSpan w:val="3"/>
            <w:tcBorders>
              <w:top w:val="nil"/>
              <w:left w:val="nil"/>
              <w:bottom w:val="single" w:sz="4" w:space="0" w:color="auto"/>
              <w:right w:val="nil"/>
            </w:tcBorders>
          </w:tcPr>
          <w:p w:rsidR="00542F59" w:rsidRPr="002853E1" w:rsidRDefault="00542F59" w:rsidP="00CD38E5">
            <w:pPr>
              <w:tabs>
                <w:tab w:val="left" w:leader="underscore" w:pos="8903"/>
              </w:tabs>
              <w:spacing w:before="240"/>
              <w:rPr>
                <w:sz w:val="28"/>
              </w:rPr>
            </w:pPr>
            <w:r>
              <w:rPr>
                <w:sz w:val="28"/>
              </w:rPr>
              <w:t xml:space="preserve">Полив кількох вазонів одночасно та </w:t>
            </w:r>
          </w:p>
        </w:tc>
      </w:tr>
      <w:tr w:rsidR="00542F59" w:rsidTr="00CD38E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31" w:type="dxa"/>
            <w:gridSpan w:val="5"/>
            <w:tcBorders>
              <w:bottom w:val="single" w:sz="4" w:space="0" w:color="auto"/>
            </w:tcBorders>
          </w:tcPr>
          <w:p w:rsidR="00542F59" w:rsidRDefault="00542F59" w:rsidP="00CD38E5">
            <w:pPr>
              <w:tabs>
                <w:tab w:val="left" w:leader="underscore" w:pos="8903"/>
              </w:tabs>
              <w:rPr>
                <w:sz w:val="28"/>
              </w:rPr>
            </w:pPr>
            <w:r>
              <w:rPr>
                <w:sz w:val="28"/>
              </w:rPr>
              <w:t>кожного окремо за програмою; напруга живлення системи 5…12 В;</w:t>
            </w:r>
          </w:p>
        </w:tc>
      </w:tr>
      <w:tr w:rsidR="00542F59" w:rsidTr="00CD38E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31" w:type="dxa"/>
            <w:gridSpan w:val="5"/>
            <w:tcBorders>
              <w:top w:val="single" w:sz="4" w:space="0" w:color="auto"/>
              <w:bottom w:val="single" w:sz="4" w:space="0" w:color="auto"/>
            </w:tcBorders>
          </w:tcPr>
          <w:p w:rsidR="00542F59" w:rsidRDefault="00542F59" w:rsidP="00CD38E5">
            <w:pPr>
              <w:tabs>
                <w:tab w:val="left" w:leader="underscore" w:pos="8903"/>
              </w:tabs>
              <w:rPr>
                <w:sz w:val="28"/>
              </w:rPr>
            </w:pPr>
            <w:r>
              <w:rPr>
                <w:sz w:val="28"/>
              </w:rPr>
              <w:t xml:space="preserve">можливість керування та спостерігання за системою дистанційно. </w:t>
            </w:r>
          </w:p>
        </w:tc>
      </w:tr>
      <w:tr w:rsidR="00542F59" w:rsidTr="00CD38E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31" w:type="dxa"/>
            <w:gridSpan w:val="5"/>
            <w:tcBorders>
              <w:top w:val="single" w:sz="4" w:space="0" w:color="auto"/>
              <w:bottom w:val="single" w:sz="4" w:space="0" w:color="auto"/>
            </w:tcBorders>
          </w:tcPr>
          <w:p w:rsidR="00542F59" w:rsidRDefault="00542F59" w:rsidP="00CD38E5">
            <w:pPr>
              <w:tabs>
                <w:tab w:val="left" w:leader="underscore" w:pos="8903"/>
              </w:tabs>
              <w:rPr>
                <w:sz w:val="28"/>
              </w:rPr>
            </w:pPr>
            <w:r>
              <w:rPr>
                <w:sz w:val="28"/>
              </w:rPr>
              <w:t>.</w:t>
            </w:r>
          </w:p>
        </w:tc>
      </w:tr>
      <w:tr w:rsidR="00542F59" w:rsidTr="00CD38E5">
        <w:tc>
          <w:tcPr>
            <w:tcW w:w="8931" w:type="dxa"/>
            <w:gridSpan w:val="5"/>
            <w:tcBorders>
              <w:top w:val="nil"/>
              <w:left w:val="nil"/>
              <w:bottom w:val="nil"/>
              <w:right w:val="nil"/>
            </w:tcBorders>
          </w:tcPr>
          <w:p w:rsidR="00542F59" w:rsidRDefault="00542F59" w:rsidP="00CD38E5">
            <w:pPr>
              <w:tabs>
                <w:tab w:val="left" w:leader="underscore" w:pos="8903"/>
              </w:tabs>
              <w:spacing w:before="240"/>
              <w:rPr>
                <w:sz w:val="28"/>
              </w:rPr>
            </w:pPr>
            <w:r w:rsidRPr="009C025B">
              <w:rPr>
                <w:sz w:val="28"/>
              </w:rPr>
              <w:t xml:space="preserve">4. </w:t>
            </w:r>
            <w:r w:rsidRPr="009C025B">
              <w:rPr>
                <w:spacing w:val="-4"/>
                <w:sz w:val="28"/>
              </w:rPr>
              <w:t>Зміст розрахунково-пояснювальної записки (перелік завдань, які</w:t>
            </w:r>
          </w:p>
        </w:tc>
      </w:tr>
      <w:tr w:rsidR="00542F59" w:rsidTr="00CD38E5">
        <w:tc>
          <w:tcPr>
            <w:tcW w:w="3589" w:type="dxa"/>
            <w:tcBorders>
              <w:top w:val="nil"/>
              <w:left w:val="nil"/>
              <w:bottom w:val="nil"/>
              <w:right w:val="nil"/>
            </w:tcBorders>
          </w:tcPr>
          <w:p w:rsidR="00542F59" w:rsidRPr="009C025B" w:rsidRDefault="00542F59" w:rsidP="00CD38E5">
            <w:pPr>
              <w:tabs>
                <w:tab w:val="left" w:leader="underscore" w:pos="8903"/>
              </w:tabs>
              <w:rPr>
                <w:sz w:val="28"/>
              </w:rPr>
            </w:pPr>
            <w:r w:rsidRPr="009C025B">
              <w:rPr>
                <w:spacing w:val="-4"/>
                <w:sz w:val="28"/>
              </w:rPr>
              <w:t>потрібно</w:t>
            </w:r>
            <w:r w:rsidRPr="009C025B">
              <w:rPr>
                <w:sz w:val="28"/>
              </w:rPr>
              <w:t xml:space="preserve"> розробити)</w:t>
            </w:r>
          </w:p>
        </w:tc>
        <w:tc>
          <w:tcPr>
            <w:tcW w:w="5342" w:type="dxa"/>
            <w:gridSpan w:val="4"/>
            <w:tcBorders>
              <w:top w:val="nil"/>
              <w:left w:val="nil"/>
              <w:bottom w:val="single" w:sz="4" w:space="0" w:color="auto"/>
              <w:right w:val="nil"/>
            </w:tcBorders>
          </w:tcPr>
          <w:p w:rsidR="00542F59" w:rsidRPr="009C025B" w:rsidRDefault="00542F59" w:rsidP="00C70B43">
            <w:pPr>
              <w:tabs>
                <w:tab w:val="left" w:leader="underscore" w:pos="8903"/>
              </w:tabs>
              <w:ind w:firstLine="0"/>
              <w:rPr>
                <w:sz w:val="28"/>
              </w:rPr>
            </w:pPr>
            <w:r w:rsidRPr="002853E1">
              <w:rPr>
                <w:sz w:val="28"/>
              </w:rPr>
              <w:t>1.</w:t>
            </w:r>
            <w:r>
              <w:rPr>
                <w:sz w:val="28"/>
              </w:rPr>
              <w:t> Огляд літератури за темою дипломного</w:t>
            </w:r>
          </w:p>
        </w:tc>
      </w:tr>
      <w:tr w:rsidR="00542F59" w:rsidTr="00CD38E5">
        <w:tc>
          <w:tcPr>
            <w:tcW w:w="8931" w:type="dxa"/>
            <w:gridSpan w:val="5"/>
            <w:tcBorders>
              <w:top w:val="nil"/>
              <w:left w:val="nil"/>
              <w:bottom w:val="nil"/>
              <w:right w:val="nil"/>
            </w:tcBorders>
          </w:tcPr>
          <w:tbl>
            <w:tblPr>
              <w:tblStyle w:val="ac"/>
              <w:tblW w:w="8926" w:type="dxa"/>
              <w:tblLayout w:type="fixed"/>
              <w:tblLook w:val="04A0" w:firstRow="1" w:lastRow="0" w:firstColumn="1" w:lastColumn="0" w:noHBand="0" w:noVBand="1"/>
            </w:tblPr>
            <w:tblGrid>
              <w:gridCol w:w="8926"/>
            </w:tblGrid>
            <w:tr w:rsidR="00542F59" w:rsidTr="00CD38E5">
              <w:tc>
                <w:tcPr>
                  <w:tcW w:w="8926" w:type="dxa"/>
                  <w:tcBorders>
                    <w:top w:val="nil"/>
                    <w:left w:val="nil"/>
                    <w:bottom w:val="single" w:sz="4" w:space="0" w:color="auto"/>
                    <w:right w:val="nil"/>
                  </w:tcBorders>
                </w:tcPr>
                <w:p w:rsidR="00542F59" w:rsidRDefault="00542F59" w:rsidP="00CD38E5">
                  <w:pPr>
                    <w:tabs>
                      <w:tab w:val="left" w:leader="underscore" w:pos="8903"/>
                    </w:tabs>
                    <w:rPr>
                      <w:sz w:val="28"/>
                    </w:rPr>
                  </w:pPr>
                  <w:r>
                    <w:rPr>
                      <w:sz w:val="28"/>
                    </w:rPr>
                    <w:t>проекту; 2. Проектно-конструкторський розділ; 2.1. Опис конструкції та</w:t>
                  </w:r>
                </w:p>
              </w:tc>
            </w:tr>
            <w:tr w:rsidR="00542F59" w:rsidTr="00CD38E5">
              <w:tc>
                <w:tcPr>
                  <w:tcW w:w="8926" w:type="dxa"/>
                  <w:tcBorders>
                    <w:top w:val="nil"/>
                    <w:left w:val="nil"/>
                    <w:bottom w:val="single" w:sz="4" w:space="0" w:color="auto"/>
                    <w:right w:val="nil"/>
                  </w:tcBorders>
                </w:tcPr>
                <w:p w:rsidR="00542F59" w:rsidRDefault="00542F59" w:rsidP="00CD38E5">
                  <w:pPr>
                    <w:tabs>
                      <w:tab w:val="left" w:leader="underscore" w:pos="8903"/>
                    </w:tabs>
                    <w:rPr>
                      <w:sz w:val="28"/>
                    </w:rPr>
                  </w:pPr>
                  <w:r>
                    <w:rPr>
                      <w:sz w:val="28"/>
                    </w:rPr>
                    <w:t>принципу дії пристрою; 2.2. Вибір та обгрунтування вибору елементів пристрою; 2.3. Розрахунки основних елементів пристрою;</w:t>
                  </w:r>
                </w:p>
              </w:tc>
            </w:tr>
            <w:tr w:rsidR="00542F59" w:rsidTr="00CD38E5">
              <w:tc>
                <w:tcPr>
                  <w:tcW w:w="8926" w:type="dxa"/>
                  <w:tcBorders>
                    <w:top w:val="single" w:sz="4" w:space="0" w:color="auto"/>
                    <w:left w:val="nil"/>
                    <w:bottom w:val="single" w:sz="4" w:space="0" w:color="auto"/>
                    <w:right w:val="nil"/>
                  </w:tcBorders>
                </w:tcPr>
                <w:p w:rsidR="00542F59" w:rsidRDefault="00542F59" w:rsidP="00CD38E5">
                  <w:pPr>
                    <w:tabs>
                      <w:tab w:val="left" w:leader="underscore" w:pos="8903"/>
                    </w:tabs>
                    <w:rPr>
                      <w:sz w:val="28"/>
                    </w:rPr>
                  </w:pPr>
                  <w:r>
                    <w:rPr>
                      <w:sz w:val="28"/>
                    </w:rPr>
                    <w:t>2.3. Розробка електричної схеми підключення; 3. Технологічний розділ; Висновки; Перелік використаної літератури; Додатки</w:t>
                  </w:r>
                </w:p>
              </w:tc>
            </w:tr>
            <w:tr w:rsidR="00542F59" w:rsidTr="00CD38E5">
              <w:tc>
                <w:tcPr>
                  <w:tcW w:w="8926" w:type="dxa"/>
                  <w:tcBorders>
                    <w:top w:val="single" w:sz="4" w:space="0" w:color="auto"/>
                    <w:left w:val="nil"/>
                    <w:bottom w:val="single" w:sz="4" w:space="0" w:color="auto"/>
                    <w:right w:val="nil"/>
                  </w:tcBorders>
                </w:tcPr>
                <w:p w:rsidR="00542F59" w:rsidRDefault="00542F59" w:rsidP="00CD38E5">
                  <w:pPr>
                    <w:tabs>
                      <w:tab w:val="left" w:leader="underscore" w:pos="8903"/>
                    </w:tabs>
                    <w:rPr>
                      <w:sz w:val="28"/>
                    </w:rPr>
                  </w:pPr>
                </w:p>
              </w:tc>
            </w:tr>
          </w:tbl>
          <w:p w:rsidR="00542F59" w:rsidRDefault="00542F59" w:rsidP="00CD38E5">
            <w:pPr>
              <w:tabs>
                <w:tab w:val="left" w:leader="underscore" w:pos="8903"/>
              </w:tabs>
              <w:spacing w:before="240"/>
              <w:rPr>
                <w:sz w:val="28"/>
              </w:rPr>
            </w:pPr>
            <w:r w:rsidRPr="009C025B">
              <w:rPr>
                <w:spacing w:val="2"/>
                <w:sz w:val="28"/>
              </w:rPr>
              <w:lastRenderedPageBreak/>
              <w:t>5. Перелік графічного матеріалу (</w:t>
            </w:r>
            <w:r>
              <w:rPr>
                <w:spacing w:val="2"/>
                <w:sz w:val="28"/>
              </w:rPr>
              <w:t>і</w:t>
            </w:r>
            <w:r w:rsidRPr="009C025B">
              <w:rPr>
                <w:spacing w:val="2"/>
                <w:sz w:val="28"/>
              </w:rPr>
              <w:t>з зазначенням обов’язкових</w:t>
            </w:r>
          </w:p>
        </w:tc>
      </w:tr>
      <w:tr w:rsidR="00542F59" w:rsidTr="00CD38E5">
        <w:tc>
          <w:tcPr>
            <w:tcW w:w="5626" w:type="dxa"/>
            <w:gridSpan w:val="4"/>
            <w:tcBorders>
              <w:top w:val="nil"/>
              <w:left w:val="nil"/>
              <w:bottom w:val="nil"/>
              <w:right w:val="nil"/>
            </w:tcBorders>
          </w:tcPr>
          <w:p w:rsidR="00542F59" w:rsidRPr="009C025B" w:rsidRDefault="00542F59" w:rsidP="00CD38E5">
            <w:pPr>
              <w:tabs>
                <w:tab w:val="left" w:leader="underscore" w:pos="8903"/>
              </w:tabs>
              <w:rPr>
                <w:spacing w:val="2"/>
                <w:sz w:val="28"/>
              </w:rPr>
            </w:pPr>
            <w:r w:rsidRPr="009C025B">
              <w:rPr>
                <w:spacing w:val="2"/>
                <w:sz w:val="28"/>
              </w:rPr>
              <w:lastRenderedPageBreak/>
              <w:t>креслеників, плакатів</w:t>
            </w:r>
            <w:r>
              <w:rPr>
                <w:spacing w:val="2"/>
                <w:sz w:val="28"/>
              </w:rPr>
              <w:t>, презентацій</w:t>
            </w:r>
            <w:r w:rsidRPr="009C025B">
              <w:rPr>
                <w:spacing w:val="2"/>
                <w:sz w:val="28"/>
              </w:rPr>
              <w:t xml:space="preserve"> тощо)</w:t>
            </w:r>
          </w:p>
        </w:tc>
        <w:tc>
          <w:tcPr>
            <w:tcW w:w="3305" w:type="dxa"/>
            <w:tcBorders>
              <w:top w:val="nil"/>
              <w:left w:val="nil"/>
              <w:right w:val="nil"/>
            </w:tcBorders>
          </w:tcPr>
          <w:p w:rsidR="00542F59" w:rsidRPr="009C025B" w:rsidRDefault="00B30DA1" w:rsidP="00CD38E5">
            <w:pPr>
              <w:tabs>
                <w:tab w:val="left" w:leader="underscore" w:pos="8903"/>
              </w:tabs>
              <w:rPr>
                <w:spacing w:val="2"/>
                <w:sz w:val="28"/>
              </w:rPr>
            </w:pPr>
            <w:r>
              <w:rPr>
                <w:spacing w:val="2"/>
                <w:sz w:val="28"/>
              </w:rPr>
              <w:t>Схема (1 арк. ф. А4</w:t>
            </w:r>
            <w:bookmarkStart w:id="1" w:name="_GoBack"/>
            <w:bookmarkEnd w:id="1"/>
            <w:r w:rsidR="00542F59">
              <w:rPr>
                <w:spacing w:val="2"/>
                <w:sz w:val="28"/>
              </w:rPr>
              <w:t>);</w:t>
            </w:r>
          </w:p>
        </w:tc>
      </w:tr>
      <w:tr w:rsidR="00542F59" w:rsidTr="00CD38E5">
        <w:tc>
          <w:tcPr>
            <w:tcW w:w="8931" w:type="dxa"/>
            <w:gridSpan w:val="5"/>
            <w:tcBorders>
              <w:top w:val="nil"/>
              <w:left w:val="nil"/>
              <w:bottom w:val="single" w:sz="4" w:space="0" w:color="auto"/>
              <w:right w:val="nil"/>
            </w:tcBorders>
          </w:tcPr>
          <w:p w:rsidR="00542F59" w:rsidRDefault="00542F59" w:rsidP="00CD38E5">
            <w:pPr>
              <w:tabs>
                <w:tab w:val="left" w:leader="underscore" w:pos="8903"/>
              </w:tabs>
              <w:rPr>
                <w:sz w:val="28"/>
              </w:rPr>
            </w:pPr>
            <w:r>
              <w:rPr>
                <w:sz w:val="28"/>
              </w:rPr>
              <w:t>складальне креслення (</w:t>
            </w:r>
            <w:r>
              <w:rPr>
                <w:spacing w:val="2"/>
                <w:sz w:val="28"/>
              </w:rPr>
              <w:t>1 арк. ф. А1</w:t>
            </w:r>
            <w:r>
              <w:rPr>
                <w:sz w:val="28"/>
              </w:rPr>
              <w:t>); креслення деталей (</w:t>
            </w:r>
            <w:r>
              <w:rPr>
                <w:spacing w:val="2"/>
                <w:sz w:val="28"/>
              </w:rPr>
              <w:t>1 арк. ф. А1</w:t>
            </w:r>
            <w:r>
              <w:rPr>
                <w:sz w:val="28"/>
              </w:rPr>
              <w:t>);</w:t>
            </w:r>
          </w:p>
        </w:tc>
      </w:tr>
      <w:tr w:rsidR="00542F59" w:rsidTr="00CD38E5">
        <w:tc>
          <w:tcPr>
            <w:tcW w:w="8931" w:type="dxa"/>
            <w:gridSpan w:val="5"/>
            <w:tcBorders>
              <w:top w:val="single" w:sz="4" w:space="0" w:color="auto"/>
              <w:left w:val="nil"/>
              <w:bottom w:val="single" w:sz="4" w:space="0" w:color="auto"/>
              <w:right w:val="nil"/>
            </w:tcBorders>
          </w:tcPr>
          <w:p w:rsidR="00542F59" w:rsidRDefault="00542F59" w:rsidP="00CD38E5">
            <w:pPr>
              <w:tabs>
                <w:tab w:val="left" w:leader="underscore" w:pos="8903"/>
              </w:tabs>
              <w:rPr>
                <w:sz w:val="28"/>
              </w:rPr>
            </w:pPr>
            <w:r>
              <w:rPr>
                <w:sz w:val="28"/>
              </w:rPr>
              <w:t>презентаційний лист (</w:t>
            </w:r>
            <w:r>
              <w:rPr>
                <w:spacing w:val="2"/>
                <w:sz w:val="28"/>
              </w:rPr>
              <w:t>1 арк. ф. А1</w:t>
            </w:r>
            <w:r>
              <w:rPr>
                <w:sz w:val="28"/>
              </w:rPr>
              <w:t>).</w:t>
            </w:r>
          </w:p>
        </w:tc>
      </w:tr>
      <w:tr w:rsidR="00542F59" w:rsidTr="00CD38E5">
        <w:tc>
          <w:tcPr>
            <w:tcW w:w="8931" w:type="dxa"/>
            <w:gridSpan w:val="5"/>
            <w:tcBorders>
              <w:top w:val="single" w:sz="4" w:space="0" w:color="auto"/>
              <w:left w:val="nil"/>
              <w:bottom w:val="single" w:sz="4" w:space="0" w:color="auto"/>
              <w:right w:val="nil"/>
            </w:tcBorders>
          </w:tcPr>
          <w:p w:rsidR="00542F59" w:rsidRDefault="00542F59" w:rsidP="00CD38E5">
            <w:pPr>
              <w:tabs>
                <w:tab w:val="left" w:leader="underscore" w:pos="8903"/>
              </w:tabs>
              <w:rPr>
                <w:sz w:val="28"/>
              </w:rPr>
            </w:pPr>
          </w:p>
        </w:tc>
      </w:tr>
    </w:tbl>
    <w:p w:rsidR="00542F59" w:rsidRPr="009C025B" w:rsidRDefault="00542F59" w:rsidP="00542F59">
      <w:pPr>
        <w:tabs>
          <w:tab w:val="left" w:pos="360"/>
          <w:tab w:val="left" w:pos="1440"/>
          <w:tab w:val="left" w:pos="1620"/>
        </w:tabs>
        <w:spacing w:before="240"/>
        <w:ind w:left="540" w:hanging="540"/>
        <w:rPr>
          <w:sz w:val="28"/>
        </w:rPr>
      </w:pPr>
      <w:r w:rsidRPr="009C025B">
        <w:rPr>
          <w:sz w:val="28"/>
        </w:rPr>
        <w:t>6. Консультанти розділів проекту (роботи)</w:t>
      </w:r>
      <w:r w:rsidRPr="009C025B">
        <w:rPr>
          <w:rStyle w:val="a9"/>
          <w:sz w:val="28"/>
        </w:rPr>
        <w:footnoteReference w:customMarkFollows="1" w:id="2"/>
        <w:sym w:font="Symbol" w:char="F02A"/>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14"/>
        <w:gridCol w:w="4082"/>
        <w:gridCol w:w="1396"/>
        <w:gridCol w:w="1397"/>
      </w:tblGrid>
      <w:tr w:rsidR="00542F59" w:rsidRPr="009C025B" w:rsidTr="00CD38E5">
        <w:trPr>
          <w:cantSplit/>
        </w:trPr>
        <w:tc>
          <w:tcPr>
            <w:tcW w:w="2014" w:type="dxa"/>
            <w:vMerge w:val="restart"/>
            <w:vAlign w:val="center"/>
          </w:tcPr>
          <w:p w:rsidR="00542F59" w:rsidRPr="00A510B5" w:rsidRDefault="00542F59" w:rsidP="00CD38E5">
            <w:pPr>
              <w:jc w:val="center"/>
              <w:rPr>
                <w:sz w:val="28"/>
              </w:rPr>
            </w:pPr>
            <w:r w:rsidRPr="00A510B5">
              <w:rPr>
                <w:sz w:val="28"/>
              </w:rPr>
              <w:t>Розділ</w:t>
            </w:r>
          </w:p>
        </w:tc>
        <w:tc>
          <w:tcPr>
            <w:tcW w:w="4082" w:type="dxa"/>
            <w:vMerge w:val="restart"/>
            <w:vAlign w:val="center"/>
          </w:tcPr>
          <w:p w:rsidR="00542F59" w:rsidRPr="00A510B5" w:rsidRDefault="00542F59" w:rsidP="00CD38E5">
            <w:pPr>
              <w:jc w:val="center"/>
              <w:rPr>
                <w:sz w:val="28"/>
              </w:rPr>
            </w:pPr>
            <w:r w:rsidRPr="00A510B5">
              <w:rPr>
                <w:sz w:val="28"/>
              </w:rPr>
              <w:t xml:space="preserve">Прізвище, ініціали та посада </w:t>
            </w:r>
            <w:r w:rsidRPr="00A510B5">
              <w:rPr>
                <w:sz w:val="28"/>
              </w:rPr>
              <w:br/>
              <w:t>консультанта</w:t>
            </w:r>
          </w:p>
        </w:tc>
        <w:tc>
          <w:tcPr>
            <w:tcW w:w="2793" w:type="dxa"/>
            <w:gridSpan w:val="2"/>
          </w:tcPr>
          <w:p w:rsidR="00542F59" w:rsidRPr="00A510B5" w:rsidRDefault="00542F59" w:rsidP="00CD38E5">
            <w:pPr>
              <w:jc w:val="center"/>
              <w:rPr>
                <w:sz w:val="28"/>
              </w:rPr>
            </w:pPr>
            <w:r w:rsidRPr="00A510B5">
              <w:rPr>
                <w:sz w:val="28"/>
              </w:rPr>
              <w:t>Підпис, дата</w:t>
            </w:r>
          </w:p>
        </w:tc>
      </w:tr>
      <w:tr w:rsidR="00542F59" w:rsidRPr="009C025B" w:rsidTr="00CD38E5">
        <w:trPr>
          <w:cantSplit/>
        </w:trPr>
        <w:tc>
          <w:tcPr>
            <w:tcW w:w="2014" w:type="dxa"/>
            <w:vMerge/>
          </w:tcPr>
          <w:p w:rsidR="00542F59" w:rsidRPr="00A510B5" w:rsidRDefault="00542F59" w:rsidP="00CD38E5">
            <w:pPr>
              <w:jc w:val="center"/>
              <w:rPr>
                <w:sz w:val="28"/>
              </w:rPr>
            </w:pPr>
          </w:p>
        </w:tc>
        <w:tc>
          <w:tcPr>
            <w:tcW w:w="4082" w:type="dxa"/>
            <w:vMerge/>
          </w:tcPr>
          <w:p w:rsidR="00542F59" w:rsidRPr="00A510B5" w:rsidRDefault="00542F59" w:rsidP="00CD38E5">
            <w:pPr>
              <w:jc w:val="center"/>
              <w:rPr>
                <w:sz w:val="28"/>
              </w:rPr>
            </w:pPr>
          </w:p>
        </w:tc>
        <w:tc>
          <w:tcPr>
            <w:tcW w:w="1396" w:type="dxa"/>
          </w:tcPr>
          <w:p w:rsidR="00542F59" w:rsidRPr="00A510B5" w:rsidRDefault="00542F59" w:rsidP="00CD38E5">
            <w:pPr>
              <w:jc w:val="center"/>
              <w:rPr>
                <w:sz w:val="28"/>
              </w:rPr>
            </w:pPr>
            <w:r w:rsidRPr="00A510B5">
              <w:rPr>
                <w:sz w:val="28"/>
              </w:rPr>
              <w:t xml:space="preserve">завдання </w:t>
            </w:r>
            <w:r w:rsidRPr="00A510B5">
              <w:rPr>
                <w:sz w:val="28"/>
              </w:rPr>
              <w:br/>
              <w:t>видав</w:t>
            </w:r>
          </w:p>
        </w:tc>
        <w:tc>
          <w:tcPr>
            <w:tcW w:w="1397" w:type="dxa"/>
          </w:tcPr>
          <w:p w:rsidR="00542F59" w:rsidRPr="00A510B5" w:rsidRDefault="00542F59" w:rsidP="00CD38E5">
            <w:pPr>
              <w:jc w:val="center"/>
              <w:rPr>
                <w:sz w:val="28"/>
              </w:rPr>
            </w:pPr>
            <w:r w:rsidRPr="00A510B5">
              <w:rPr>
                <w:sz w:val="28"/>
              </w:rPr>
              <w:t>завдання</w:t>
            </w:r>
            <w:r w:rsidRPr="00A510B5">
              <w:rPr>
                <w:sz w:val="28"/>
              </w:rPr>
              <w:br/>
              <w:t>прийняв</w:t>
            </w:r>
          </w:p>
        </w:tc>
      </w:tr>
      <w:tr w:rsidR="00542F59" w:rsidRPr="009C025B" w:rsidTr="00CD38E5">
        <w:tc>
          <w:tcPr>
            <w:tcW w:w="2014" w:type="dxa"/>
          </w:tcPr>
          <w:p w:rsidR="00542F59" w:rsidRPr="00A510B5" w:rsidRDefault="00542F59" w:rsidP="00CD38E5">
            <w:pPr>
              <w:rPr>
                <w:sz w:val="28"/>
              </w:rPr>
            </w:pPr>
          </w:p>
        </w:tc>
        <w:tc>
          <w:tcPr>
            <w:tcW w:w="4082" w:type="dxa"/>
          </w:tcPr>
          <w:p w:rsidR="00542F59" w:rsidRPr="008F2D0D" w:rsidRDefault="00542F59" w:rsidP="00CD38E5">
            <w:pPr>
              <w:rPr>
                <w:sz w:val="28"/>
              </w:rPr>
            </w:pPr>
          </w:p>
        </w:tc>
        <w:tc>
          <w:tcPr>
            <w:tcW w:w="1396" w:type="dxa"/>
          </w:tcPr>
          <w:p w:rsidR="00542F59" w:rsidRPr="00A510B5" w:rsidRDefault="00542F59" w:rsidP="00CD38E5">
            <w:pPr>
              <w:rPr>
                <w:sz w:val="28"/>
              </w:rPr>
            </w:pPr>
          </w:p>
        </w:tc>
        <w:tc>
          <w:tcPr>
            <w:tcW w:w="1397" w:type="dxa"/>
          </w:tcPr>
          <w:p w:rsidR="00542F59" w:rsidRPr="00A510B5" w:rsidRDefault="00542F59" w:rsidP="00CD38E5">
            <w:pPr>
              <w:rPr>
                <w:sz w:val="28"/>
              </w:rPr>
            </w:pPr>
          </w:p>
        </w:tc>
      </w:tr>
      <w:tr w:rsidR="00542F59" w:rsidRPr="009C025B" w:rsidTr="00CD38E5">
        <w:tc>
          <w:tcPr>
            <w:tcW w:w="2014" w:type="dxa"/>
          </w:tcPr>
          <w:p w:rsidR="00542F59" w:rsidRPr="00A510B5" w:rsidRDefault="00542F59" w:rsidP="00CD38E5">
            <w:pPr>
              <w:rPr>
                <w:sz w:val="28"/>
              </w:rPr>
            </w:pPr>
          </w:p>
        </w:tc>
        <w:tc>
          <w:tcPr>
            <w:tcW w:w="4082" w:type="dxa"/>
          </w:tcPr>
          <w:p w:rsidR="00542F59" w:rsidRPr="00A510B5" w:rsidRDefault="00542F59" w:rsidP="00CD38E5">
            <w:pPr>
              <w:rPr>
                <w:sz w:val="28"/>
              </w:rPr>
            </w:pPr>
          </w:p>
        </w:tc>
        <w:tc>
          <w:tcPr>
            <w:tcW w:w="1396" w:type="dxa"/>
          </w:tcPr>
          <w:p w:rsidR="00542F59" w:rsidRPr="00A510B5" w:rsidRDefault="00542F59" w:rsidP="00CD38E5">
            <w:pPr>
              <w:rPr>
                <w:sz w:val="28"/>
              </w:rPr>
            </w:pPr>
          </w:p>
        </w:tc>
        <w:tc>
          <w:tcPr>
            <w:tcW w:w="1397" w:type="dxa"/>
          </w:tcPr>
          <w:p w:rsidR="00542F59" w:rsidRPr="00A510B5" w:rsidRDefault="00542F59" w:rsidP="00CD38E5">
            <w:pPr>
              <w:rPr>
                <w:sz w:val="28"/>
              </w:rPr>
            </w:pPr>
          </w:p>
        </w:tc>
      </w:tr>
    </w:tbl>
    <w:tbl>
      <w:tblPr>
        <w:tblStyle w:val="ac"/>
        <w:tblW w:w="0" w:type="auto"/>
        <w:tblLook w:val="04A0" w:firstRow="1" w:lastRow="0" w:firstColumn="1" w:lastColumn="0" w:noHBand="0" w:noVBand="1"/>
      </w:tblPr>
      <w:tblGrid>
        <w:gridCol w:w="3385"/>
        <w:gridCol w:w="5776"/>
      </w:tblGrid>
      <w:tr w:rsidR="00542F59" w:rsidTr="00CD38E5">
        <w:tc>
          <w:tcPr>
            <w:tcW w:w="3114" w:type="dxa"/>
            <w:tcBorders>
              <w:top w:val="nil"/>
              <w:left w:val="nil"/>
              <w:bottom w:val="nil"/>
              <w:right w:val="nil"/>
            </w:tcBorders>
          </w:tcPr>
          <w:p w:rsidR="00542F59" w:rsidRDefault="00C70B43" w:rsidP="00CD38E5">
            <w:pPr>
              <w:tabs>
                <w:tab w:val="left" w:leader="underscore" w:pos="8903"/>
              </w:tabs>
              <w:spacing w:before="240"/>
              <w:rPr>
                <w:sz w:val="28"/>
              </w:rPr>
            </w:pPr>
            <w:r>
              <w:rPr>
                <w:sz w:val="28"/>
              </w:rPr>
              <w:t>7. </w:t>
            </w:r>
            <w:r>
              <w:rPr>
                <w:bCs/>
                <w:sz w:val="28"/>
              </w:rPr>
              <w:t>Дата видачі </w:t>
            </w:r>
            <w:r w:rsidR="00542F59" w:rsidRPr="009C025B">
              <w:rPr>
                <w:bCs/>
                <w:sz w:val="28"/>
              </w:rPr>
              <w:t>завдання</w:t>
            </w:r>
          </w:p>
        </w:tc>
        <w:tc>
          <w:tcPr>
            <w:tcW w:w="5776" w:type="dxa"/>
            <w:tcBorders>
              <w:top w:val="nil"/>
              <w:left w:val="nil"/>
              <w:bottom w:val="single" w:sz="4" w:space="0" w:color="auto"/>
              <w:right w:val="nil"/>
            </w:tcBorders>
          </w:tcPr>
          <w:p w:rsidR="00542F59" w:rsidRDefault="00542F59" w:rsidP="00CD38E5">
            <w:pPr>
              <w:tabs>
                <w:tab w:val="left" w:leader="underscore" w:pos="8903"/>
              </w:tabs>
              <w:spacing w:before="240"/>
              <w:rPr>
                <w:sz w:val="28"/>
              </w:rPr>
            </w:pPr>
            <w:r>
              <w:rPr>
                <w:sz w:val="28"/>
              </w:rPr>
              <w:t>23.03.2021</w:t>
            </w:r>
          </w:p>
        </w:tc>
      </w:tr>
    </w:tbl>
    <w:p w:rsidR="00542F59" w:rsidRPr="009C025B" w:rsidRDefault="00542F59" w:rsidP="00542F59">
      <w:pPr>
        <w:spacing w:before="240"/>
        <w:jc w:val="center"/>
        <w:rPr>
          <w:sz w:val="28"/>
        </w:rPr>
      </w:pPr>
      <w:r w:rsidRPr="009C025B">
        <w:rPr>
          <w:bCs/>
          <w:sz w:val="28"/>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1"/>
        <w:gridCol w:w="4200"/>
        <w:gridCol w:w="2145"/>
        <w:gridCol w:w="1703"/>
      </w:tblGrid>
      <w:tr w:rsidR="00542F59" w:rsidRPr="009C025B" w:rsidTr="00CD38E5">
        <w:tc>
          <w:tcPr>
            <w:tcW w:w="540" w:type="dxa"/>
            <w:vAlign w:val="center"/>
          </w:tcPr>
          <w:p w:rsidR="00542F59" w:rsidRPr="00FC4CF3" w:rsidRDefault="00542F59" w:rsidP="00CD38E5">
            <w:pPr>
              <w:jc w:val="center"/>
              <w:rPr>
                <w:sz w:val="28"/>
              </w:rPr>
            </w:pPr>
            <w:r w:rsidRPr="00FC4CF3">
              <w:rPr>
                <w:sz w:val="28"/>
              </w:rPr>
              <w:t>№ з/п</w:t>
            </w:r>
          </w:p>
        </w:tc>
        <w:tc>
          <w:tcPr>
            <w:tcW w:w="4422" w:type="dxa"/>
            <w:vAlign w:val="center"/>
          </w:tcPr>
          <w:p w:rsidR="00542F59" w:rsidRPr="00FC4CF3" w:rsidRDefault="00542F59" w:rsidP="00CD38E5">
            <w:pPr>
              <w:jc w:val="center"/>
              <w:rPr>
                <w:sz w:val="28"/>
              </w:rPr>
            </w:pPr>
            <w:r w:rsidRPr="00FC4CF3">
              <w:rPr>
                <w:sz w:val="28"/>
              </w:rPr>
              <w:t xml:space="preserve">Назва етапів виконання </w:t>
            </w:r>
            <w:r w:rsidRPr="00FC4CF3">
              <w:rPr>
                <w:sz w:val="28"/>
              </w:rPr>
              <w:br/>
              <w:t>дипломного проекту (роботи)</w:t>
            </w:r>
          </w:p>
        </w:tc>
        <w:tc>
          <w:tcPr>
            <w:tcW w:w="2693" w:type="dxa"/>
            <w:vAlign w:val="center"/>
          </w:tcPr>
          <w:p w:rsidR="00542F59" w:rsidRPr="00FC4CF3" w:rsidRDefault="00542F59" w:rsidP="00CD38E5">
            <w:pPr>
              <w:jc w:val="center"/>
              <w:rPr>
                <w:sz w:val="28"/>
              </w:rPr>
            </w:pPr>
            <w:r w:rsidRPr="00FC4CF3">
              <w:rPr>
                <w:sz w:val="28"/>
              </w:rPr>
              <w:t xml:space="preserve">Строк виконання </w:t>
            </w:r>
            <w:r w:rsidRPr="00FC4CF3">
              <w:rPr>
                <w:sz w:val="28"/>
              </w:rPr>
              <w:br/>
              <w:t>етапів проекту (роботи)</w:t>
            </w:r>
          </w:p>
        </w:tc>
        <w:tc>
          <w:tcPr>
            <w:tcW w:w="1234" w:type="dxa"/>
            <w:vAlign w:val="center"/>
          </w:tcPr>
          <w:p w:rsidR="00542F59" w:rsidRPr="00FC4CF3" w:rsidRDefault="00542F59" w:rsidP="00CD38E5">
            <w:pPr>
              <w:jc w:val="center"/>
              <w:rPr>
                <w:sz w:val="28"/>
              </w:rPr>
            </w:pPr>
            <w:r w:rsidRPr="00FC4CF3">
              <w:rPr>
                <w:sz w:val="28"/>
              </w:rPr>
              <w:t>Примітка</w:t>
            </w:r>
          </w:p>
        </w:tc>
      </w:tr>
      <w:tr w:rsidR="00542F59" w:rsidRPr="009C025B" w:rsidTr="00CD38E5">
        <w:trPr>
          <w:trHeight w:val="20"/>
        </w:trPr>
        <w:tc>
          <w:tcPr>
            <w:tcW w:w="540" w:type="dxa"/>
          </w:tcPr>
          <w:p w:rsidR="00542F59" w:rsidRPr="00FC4CF3" w:rsidRDefault="00542F59" w:rsidP="00CD38E5">
            <w:pPr>
              <w:rPr>
                <w:sz w:val="28"/>
              </w:rPr>
            </w:pPr>
            <w:r w:rsidRPr="00FC4CF3">
              <w:rPr>
                <w:sz w:val="28"/>
              </w:rPr>
              <w:t>1.</w:t>
            </w:r>
          </w:p>
        </w:tc>
        <w:tc>
          <w:tcPr>
            <w:tcW w:w="4422" w:type="dxa"/>
          </w:tcPr>
          <w:p w:rsidR="00542F59" w:rsidRPr="00FC4CF3" w:rsidRDefault="00C70B43" w:rsidP="00CD38E5">
            <w:pPr>
              <w:rPr>
                <w:sz w:val="28"/>
              </w:rPr>
            </w:pPr>
            <w:r>
              <w:rPr>
                <w:sz w:val="28"/>
              </w:rPr>
              <w:t>Отримання теми </w:t>
            </w:r>
            <w:r w:rsidR="00542F59" w:rsidRPr="00FC4CF3">
              <w:rPr>
                <w:sz w:val="28"/>
              </w:rPr>
              <w:t xml:space="preserve">дипломного </w:t>
            </w:r>
          </w:p>
        </w:tc>
        <w:tc>
          <w:tcPr>
            <w:tcW w:w="2693" w:type="dxa"/>
          </w:tcPr>
          <w:p w:rsidR="00542F59" w:rsidRPr="00FC4CF3" w:rsidRDefault="00542F59" w:rsidP="00CD38E5">
            <w:pPr>
              <w:rPr>
                <w:sz w:val="28"/>
              </w:rPr>
            </w:pPr>
          </w:p>
        </w:tc>
        <w:tc>
          <w:tcPr>
            <w:tcW w:w="1234" w:type="dxa"/>
          </w:tcPr>
          <w:p w:rsidR="00542F59" w:rsidRPr="00FC4CF3" w:rsidRDefault="00542F59" w:rsidP="00CD38E5">
            <w:pPr>
              <w:rPr>
                <w:sz w:val="28"/>
              </w:rPr>
            </w:pPr>
          </w:p>
        </w:tc>
      </w:tr>
      <w:tr w:rsidR="00542F59" w:rsidRPr="009C025B" w:rsidTr="00CD38E5">
        <w:trPr>
          <w:trHeight w:val="20"/>
        </w:trPr>
        <w:tc>
          <w:tcPr>
            <w:tcW w:w="540" w:type="dxa"/>
          </w:tcPr>
          <w:p w:rsidR="00542F59" w:rsidRPr="00FC4CF3" w:rsidRDefault="00542F59" w:rsidP="00CD38E5">
            <w:pPr>
              <w:rPr>
                <w:sz w:val="28"/>
              </w:rPr>
            </w:pPr>
          </w:p>
        </w:tc>
        <w:tc>
          <w:tcPr>
            <w:tcW w:w="4422" w:type="dxa"/>
          </w:tcPr>
          <w:p w:rsidR="00542F59" w:rsidRPr="00FC4CF3" w:rsidRDefault="00542F59" w:rsidP="00CD38E5">
            <w:pPr>
              <w:rPr>
                <w:sz w:val="28"/>
              </w:rPr>
            </w:pPr>
            <w:r w:rsidRPr="00FC4CF3">
              <w:rPr>
                <w:sz w:val="28"/>
              </w:rPr>
              <w:t>проекту</w:t>
            </w:r>
          </w:p>
        </w:tc>
        <w:tc>
          <w:tcPr>
            <w:tcW w:w="2693" w:type="dxa"/>
          </w:tcPr>
          <w:p w:rsidR="00542F59" w:rsidRPr="00FC4CF3" w:rsidRDefault="00542F59" w:rsidP="00CD38E5">
            <w:pPr>
              <w:rPr>
                <w:sz w:val="28"/>
              </w:rPr>
            </w:pPr>
            <w:r>
              <w:rPr>
                <w:sz w:val="28"/>
              </w:rPr>
              <w:t>24.03.2021</w:t>
            </w:r>
          </w:p>
        </w:tc>
        <w:tc>
          <w:tcPr>
            <w:tcW w:w="1234" w:type="dxa"/>
          </w:tcPr>
          <w:p w:rsidR="00542F59" w:rsidRPr="00FC4CF3" w:rsidRDefault="00542F59" w:rsidP="00CD38E5">
            <w:pPr>
              <w:rPr>
                <w:sz w:val="28"/>
              </w:rPr>
            </w:pPr>
          </w:p>
        </w:tc>
      </w:tr>
      <w:tr w:rsidR="00542F59" w:rsidRPr="009C025B" w:rsidTr="00CD38E5">
        <w:trPr>
          <w:trHeight w:val="20"/>
        </w:trPr>
        <w:tc>
          <w:tcPr>
            <w:tcW w:w="540" w:type="dxa"/>
          </w:tcPr>
          <w:p w:rsidR="00542F59" w:rsidRPr="00FC4CF3" w:rsidRDefault="00542F59" w:rsidP="00CD38E5">
            <w:pPr>
              <w:rPr>
                <w:sz w:val="28"/>
              </w:rPr>
            </w:pPr>
            <w:r>
              <w:rPr>
                <w:sz w:val="28"/>
              </w:rPr>
              <w:t>2.</w:t>
            </w:r>
          </w:p>
        </w:tc>
        <w:tc>
          <w:tcPr>
            <w:tcW w:w="4422" w:type="dxa"/>
          </w:tcPr>
          <w:p w:rsidR="00542F59" w:rsidRPr="00FC4CF3" w:rsidRDefault="00542F59" w:rsidP="00CD38E5">
            <w:pPr>
              <w:rPr>
                <w:sz w:val="28"/>
              </w:rPr>
            </w:pPr>
            <w:r>
              <w:rPr>
                <w:sz w:val="28"/>
              </w:rPr>
              <w:t xml:space="preserve">Пошук літератури за темою </w:t>
            </w:r>
          </w:p>
        </w:tc>
        <w:tc>
          <w:tcPr>
            <w:tcW w:w="2693" w:type="dxa"/>
          </w:tcPr>
          <w:p w:rsidR="00542F59" w:rsidRPr="00FC4CF3" w:rsidRDefault="00542F59" w:rsidP="00CD38E5">
            <w:pPr>
              <w:rPr>
                <w:sz w:val="28"/>
              </w:rPr>
            </w:pPr>
          </w:p>
        </w:tc>
        <w:tc>
          <w:tcPr>
            <w:tcW w:w="1234" w:type="dxa"/>
          </w:tcPr>
          <w:p w:rsidR="00542F59" w:rsidRPr="00FC4CF3" w:rsidRDefault="00542F59" w:rsidP="00CD38E5">
            <w:pPr>
              <w:rPr>
                <w:sz w:val="28"/>
              </w:rPr>
            </w:pPr>
          </w:p>
        </w:tc>
      </w:tr>
      <w:tr w:rsidR="00542F59" w:rsidRPr="009C025B" w:rsidTr="00CD38E5">
        <w:trPr>
          <w:trHeight w:val="20"/>
        </w:trPr>
        <w:tc>
          <w:tcPr>
            <w:tcW w:w="540" w:type="dxa"/>
          </w:tcPr>
          <w:p w:rsidR="00542F59" w:rsidRPr="00FC4CF3" w:rsidRDefault="00542F59" w:rsidP="00CD38E5">
            <w:pPr>
              <w:rPr>
                <w:sz w:val="28"/>
              </w:rPr>
            </w:pPr>
          </w:p>
        </w:tc>
        <w:tc>
          <w:tcPr>
            <w:tcW w:w="4422" w:type="dxa"/>
          </w:tcPr>
          <w:p w:rsidR="00542F59" w:rsidRPr="00FC4CF3" w:rsidRDefault="00542F59" w:rsidP="00CD38E5">
            <w:pPr>
              <w:rPr>
                <w:sz w:val="28"/>
              </w:rPr>
            </w:pPr>
            <w:r>
              <w:rPr>
                <w:sz w:val="28"/>
              </w:rPr>
              <w:t>дипломного проекту</w:t>
            </w:r>
          </w:p>
        </w:tc>
        <w:tc>
          <w:tcPr>
            <w:tcW w:w="2693" w:type="dxa"/>
          </w:tcPr>
          <w:p w:rsidR="00542F59" w:rsidRPr="00FC4CF3" w:rsidRDefault="00542F59" w:rsidP="00CD38E5">
            <w:pPr>
              <w:rPr>
                <w:sz w:val="28"/>
              </w:rPr>
            </w:pPr>
            <w:r>
              <w:rPr>
                <w:sz w:val="28"/>
              </w:rPr>
              <w:t>25.04.2021</w:t>
            </w:r>
          </w:p>
        </w:tc>
        <w:tc>
          <w:tcPr>
            <w:tcW w:w="1234" w:type="dxa"/>
          </w:tcPr>
          <w:p w:rsidR="00542F59" w:rsidRPr="00FC4CF3" w:rsidRDefault="00542F59" w:rsidP="00CD38E5">
            <w:pPr>
              <w:rPr>
                <w:sz w:val="28"/>
              </w:rPr>
            </w:pPr>
          </w:p>
        </w:tc>
      </w:tr>
      <w:tr w:rsidR="00542F59" w:rsidRPr="009C025B" w:rsidTr="00CD38E5">
        <w:trPr>
          <w:trHeight w:val="20"/>
        </w:trPr>
        <w:tc>
          <w:tcPr>
            <w:tcW w:w="540" w:type="dxa"/>
          </w:tcPr>
          <w:p w:rsidR="00542F59" w:rsidRPr="00FC4CF3" w:rsidRDefault="00542F59" w:rsidP="00CD38E5">
            <w:pPr>
              <w:rPr>
                <w:sz w:val="28"/>
              </w:rPr>
            </w:pPr>
            <w:r>
              <w:rPr>
                <w:sz w:val="28"/>
              </w:rPr>
              <w:t>3.</w:t>
            </w:r>
          </w:p>
        </w:tc>
        <w:tc>
          <w:tcPr>
            <w:tcW w:w="4422" w:type="dxa"/>
          </w:tcPr>
          <w:p w:rsidR="00542F59" w:rsidRPr="00AA755F" w:rsidRDefault="00542F59" w:rsidP="00CD38E5">
            <w:pPr>
              <w:rPr>
                <w:sz w:val="28"/>
              </w:rPr>
            </w:pPr>
            <w:r>
              <w:rPr>
                <w:sz w:val="28"/>
              </w:rPr>
              <w:t>Придбання компонентів</w:t>
            </w:r>
          </w:p>
        </w:tc>
        <w:tc>
          <w:tcPr>
            <w:tcW w:w="2693" w:type="dxa"/>
          </w:tcPr>
          <w:p w:rsidR="00542F59" w:rsidRPr="00FC4CF3" w:rsidRDefault="00542F59" w:rsidP="00CD38E5">
            <w:pPr>
              <w:rPr>
                <w:sz w:val="28"/>
              </w:rPr>
            </w:pPr>
            <w:r>
              <w:rPr>
                <w:sz w:val="28"/>
              </w:rPr>
              <w:t>12.05.2021</w:t>
            </w:r>
          </w:p>
        </w:tc>
        <w:tc>
          <w:tcPr>
            <w:tcW w:w="1234" w:type="dxa"/>
          </w:tcPr>
          <w:p w:rsidR="00542F59" w:rsidRPr="00FC4CF3" w:rsidRDefault="00542F59" w:rsidP="00CD38E5">
            <w:pPr>
              <w:rPr>
                <w:sz w:val="28"/>
              </w:rPr>
            </w:pPr>
          </w:p>
        </w:tc>
      </w:tr>
      <w:tr w:rsidR="00542F59" w:rsidRPr="009C025B" w:rsidTr="00CD38E5">
        <w:trPr>
          <w:trHeight w:val="20"/>
        </w:trPr>
        <w:tc>
          <w:tcPr>
            <w:tcW w:w="540" w:type="dxa"/>
          </w:tcPr>
          <w:p w:rsidR="00542F59" w:rsidRPr="00FC4CF3" w:rsidRDefault="00542F59" w:rsidP="00CD38E5">
            <w:pPr>
              <w:rPr>
                <w:sz w:val="28"/>
              </w:rPr>
            </w:pPr>
            <w:r>
              <w:rPr>
                <w:sz w:val="28"/>
              </w:rPr>
              <w:t>4.</w:t>
            </w:r>
          </w:p>
        </w:tc>
        <w:tc>
          <w:tcPr>
            <w:tcW w:w="4422" w:type="dxa"/>
          </w:tcPr>
          <w:p w:rsidR="00542F59" w:rsidRPr="00AA755F" w:rsidRDefault="00C70B43" w:rsidP="00CD38E5">
            <w:pPr>
              <w:rPr>
                <w:sz w:val="28"/>
              </w:rPr>
            </w:pPr>
            <w:r>
              <w:rPr>
                <w:sz w:val="28"/>
              </w:rPr>
              <w:t>Написання програми</w:t>
            </w:r>
          </w:p>
        </w:tc>
        <w:tc>
          <w:tcPr>
            <w:tcW w:w="2693" w:type="dxa"/>
          </w:tcPr>
          <w:p w:rsidR="00542F59" w:rsidRPr="00FC4CF3" w:rsidRDefault="00542F59" w:rsidP="00CD38E5">
            <w:pPr>
              <w:rPr>
                <w:sz w:val="28"/>
              </w:rPr>
            </w:pPr>
          </w:p>
        </w:tc>
        <w:tc>
          <w:tcPr>
            <w:tcW w:w="1234" w:type="dxa"/>
          </w:tcPr>
          <w:p w:rsidR="00542F59" w:rsidRPr="00FC4CF3" w:rsidRDefault="00542F59" w:rsidP="00CD38E5">
            <w:pPr>
              <w:rPr>
                <w:sz w:val="28"/>
              </w:rPr>
            </w:pPr>
          </w:p>
        </w:tc>
      </w:tr>
      <w:tr w:rsidR="00542F59" w:rsidRPr="009C025B" w:rsidTr="00CD38E5">
        <w:trPr>
          <w:trHeight w:val="20"/>
        </w:trPr>
        <w:tc>
          <w:tcPr>
            <w:tcW w:w="540" w:type="dxa"/>
          </w:tcPr>
          <w:p w:rsidR="00542F59" w:rsidRPr="00FC4CF3" w:rsidRDefault="00542F59" w:rsidP="00CD38E5">
            <w:pPr>
              <w:rPr>
                <w:sz w:val="28"/>
              </w:rPr>
            </w:pPr>
          </w:p>
        </w:tc>
        <w:tc>
          <w:tcPr>
            <w:tcW w:w="4422" w:type="dxa"/>
          </w:tcPr>
          <w:p w:rsidR="00542F59" w:rsidRPr="00AA755F" w:rsidRDefault="00542F59" w:rsidP="00CD38E5">
            <w:pPr>
              <w:rPr>
                <w:sz w:val="28"/>
              </w:rPr>
            </w:pPr>
            <w:r>
              <w:rPr>
                <w:sz w:val="28"/>
              </w:rPr>
              <w:t>Веб-сервісу</w:t>
            </w:r>
          </w:p>
        </w:tc>
        <w:tc>
          <w:tcPr>
            <w:tcW w:w="2693" w:type="dxa"/>
          </w:tcPr>
          <w:p w:rsidR="00542F59" w:rsidRPr="00FC4CF3" w:rsidRDefault="00542F59" w:rsidP="00CD38E5">
            <w:pPr>
              <w:rPr>
                <w:sz w:val="28"/>
              </w:rPr>
            </w:pPr>
            <w:r>
              <w:rPr>
                <w:sz w:val="28"/>
              </w:rPr>
              <w:t>17.05.2021</w:t>
            </w:r>
          </w:p>
        </w:tc>
        <w:tc>
          <w:tcPr>
            <w:tcW w:w="1234" w:type="dxa"/>
          </w:tcPr>
          <w:p w:rsidR="00542F59" w:rsidRPr="00FC4CF3" w:rsidRDefault="00542F59" w:rsidP="00CD38E5">
            <w:pPr>
              <w:rPr>
                <w:sz w:val="28"/>
              </w:rPr>
            </w:pPr>
          </w:p>
        </w:tc>
      </w:tr>
      <w:tr w:rsidR="00542F59" w:rsidRPr="009C025B" w:rsidTr="00CD38E5">
        <w:trPr>
          <w:trHeight w:val="20"/>
        </w:trPr>
        <w:tc>
          <w:tcPr>
            <w:tcW w:w="540" w:type="dxa"/>
          </w:tcPr>
          <w:p w:rsidR="00542F59" w:rsidRPr="00FC4CF3" w:rsidRDefault="00542F59" w:rsidP="00CD38E5">
            <w:pPr>
              <w:rPr>
                <w:sz w:val="28"/>
              </w:rPr>
            </w:pPr>
            <w:r>
              <w:rPr>
                <w:sz w:val="28"/>
              </w:rPr>
              <w:t>5.</w:t>
            </w:r>
          </w:p>
        </w:tc>
        <w:tc>
          <w:tcPr>
            <w:tcW w:w="4422" w:type="dxa"/>
          </w:tcPr>
          <w:p w:rsidR="00542F59" w:rsidRPr="00AA755F" w:rsidRDefault="00542F59" w:rsidP="00CD38E5">
            <w:pPr>
              <w:rPr>
                <w:sz w:val="28"/>
              </w:rPr>
            </w:pPr>
            <w:r>
              <w:rPr>
                <w:sz w:val="28"/>
              </w:rPr>
              <w:t>Програмування контролера</w:t>
            </w:r>
          </w:p>
        </w:tc>
        <w:tc>
          <w:tcPr>
            <w:tcW w:w="2693" w:type="dxa"/>
          </w:tcPr>
          <w:p w:rsidR="00542F59" w:rsidRPr="00FC4CF3" w:rsidRDefault="00542F59" w:rsidP="00CD38E5">
            <w:pPr>
              <w:rPr>
                <w:sz w:val="28"/>
              </w:rPr>
            </w:pPr>
            <w:r>
              <w:rPr>
                <w:sz w:val="28"/>
              </w:rPr>
              <w:t>24.05.2021</w:t>
            </w:r>
          </w:p>
        </w:tc>
        <w:tc>
          <w:tcPr>
            <w:tcW w:w="1234" w:type="dxa"/>
          </w:tcPr>
          <w:p w:rsidR="00542F59" w:rsidRPr="00FC4CF3" w:rsidRDefault="00542F59" w:rsidP="00CD38E5">
            <w:pPr>
              <w:rPr>
                <w:sz w:val="28"/>
              </w:rPr>
            </w:pPr>
          </w:p>
        </w:tc>
      </w:tr>
      <w:tr w:rsidR="00542F59" w:rsidRPr="009C025B" w:rsidTr="00CD38E5">
        <w:trPr>
          <w:trHeight w:val="20"/>
        </w:trPr>
        <w:tc>
          <w:tcPr>
            <w:tcW w:w="540" w:type="dxa"/>
          </w:tcPr>
          <w:p w:rsidR="00542F59" w:rsidRPr="00FC4CF3" w:rsidRDefault="00542F59" w:rsidP="00CD38E5">
            <w:pPr>
              <w:rPr>
                <w:sz w:val="28"/>
              </w:rPr>
            </w:pPr>
            <w:r>
              <w:rPr>
                <w:sz w:val="28"/>
              </w:rPr>
              <w:t>6.</w:t>
            </w:r>
          </w:p>
        </w:tc>
        <w:tc>
          <w:tcPr>
            <w:tcW w:w="4422" w:type="dxa"/>
          </w:tcPr>
          <w:p w:rsidR="00542F59" w:rsidRPr="008E4EF7" w:rsidRDefault="00542F59" w:rsidP="00D91E33">
            <w:pPr>
              <w:rPr>
                <w:sz w:val="28"/>
              </w:rPr>
            </w:pPr>
            <w:r>
              <w:rPr>
                <w:sz w:val="28"/>
              </w:rPr>
              <w:t xml:space="preserve">Подання ДП на перевірку </w:t>
            </w:r>
          </w:p>
        </w:tc>
        <w:tc>
          <w:tcPr>
            <w:tcW w:w="2693" w:type="dxa"/>
          </w:tcPr>
          <w:p w:rsidR="00542F59" w:rsidRPr="00FC4CF3" w:rsidRDefault="00542F59" w:rsidP="00CD38E5">
            <w:pPr>
              <w:rPr>
                <w:sz w:val="28"/>
              </w:rPr>
            </w:pPr>
            <w:r>
              <w:rPr>
                <w:sz w:val="28"/>
              </w:rPr>
              <w:t>01.06.2021</w:t>
            </w:r>
          </w:p>
        </w:tc>
        <w:tc>
          <w:tcPr>
            <w:tcW w:w="1234" w:type="dxa"/>
          </w:tcPr>
          <w:p w:rsidR="00542F59" w:rsidRPr="00FC4CF3" w:rsidRDefault="00542F59" w:rsidP="00CD38E5">
            <w:pPr>
              <w:rPr>
                <w:sz w:val="28"/>
              </w:rPr>
            </w:pPr>
          </w:p>
        </w:tc>
      </w:tr>
    </w:tbl>
    <w:p w:rsidR="00542F59" w:rsidRPr="009C025B" w:rsidRDefault="00542F59" w:rsidP="00542F59">
      <w:pPr>
        <w:rPr>
          <w:sz w:val="28"/>
        </w:rPr>
      </w:pPr>
    </w:p>
    <w:p w:rsidR="00542F59" w:rsidRPr="009C025B" w:rsidRDefault="00542F59" w:rsidP="00542F59">
      <w:pPr>
        <w:rPr>
          <w:sz w:val="28"/>
        </w:rPr>
      </w:pPr>
    </w:p>
    <w:p w:rsidR="00542F59" w:rsidRPr="009C025B" w:rsidRDefault="00542F59" w:rsidP="00542F59">
      <w:pPr>
        <w:tabs>
          <w:tab w:val="left" w:pos="3544"/>
          <w:tab w:val="left" w:pos="6096"/>
          <w:tab w:val="right" w:pos="8931"/>
        </w:tabs>
        <w:ind w:left="540" w:hanging="540"/>
        <w:rPr>
          <w:sz w:val="28"/>
        </w:rPr>
      </w:pPr>
      <w:r w:rsidRPr="009C025B">
        <w:rPr>
          <w:bCs/>
          <w:sz w:val="28"/>
        </w:rPr>
        <w:t xml:space="preserve">Студент </w:t>
      </w:r>
      <w:r w:rsidRPr="009C025B">
        <w:rPr>
          <w:bCs/>
          <w:sz w:val="28"/>
        </w:rPr>
        <w:tab/>
        <w:t>____________</w:t>
      </w:r>
      <w:r w:rsidRPr="009C025B">
        <w:rPr>
          <w:sz w:val="28"/>
        </w:rPr>
        <w:tab/>
      </w:r>
      <w:r>
        <w:rPr>
          <w:sz w:val="28"/>
        </w:rPr>
        <w:t>Є</w:t>
      </w:r>
      <w:r w:rsidRPr="001D7470">
        <w:rPr>
          <w:position w:val="-2"/>
          <w:sz w:val="28"/>
          <w:u w:val="single"/>
        </w:rPr>
        <w:t xml:space="preserve">. О.   </w:t>
      </w:r>
      <w:r>
        <w:rPr>
          <w:position w:val="-2"/>
          <w:sz w:val="28"/>
          <w:u w:val="single"/>
        </w:rPr>
        <w:t>Канівець</w:t>
      </w:r>
      <w:r w:rsidRPr="009C025B">
        <w:rPr>
          <w:sz w:val="28"/>
        </w:rPr>
        <w:t>___</w:t>
      </w:r>
    </w:p>
    <w:p w:rsidR="00542F59" w:rsidRPr="009C025B" w:rsidRDefault="00542F59" w:rsidP="00542F59">
      <w:pPr>
        <w:tabs>
          <w:tab w:val="left" w:pos="3969"/>
          <w:tab w:val="left" w:pos="6096"/>
          <w:tab w:val="left" w:pos="6663"/>
          <w:tab w:val="right" w:pos="8931"/>
        </w:tabs>
        <w:rPr>
          <w:bCs/>
          <w:sz w:val="28"/>
          <w:vertAlign w:val="superscript"/>
        </w:rPr>
      </w:pPr>
      <w:r w:rsidRPr="009C025B">
        <w:rPr>
          <w:bCs/>
          <w:sz w:val="28"/>
          <w:vertAlign w:val="superscript"/>
        </w:rPr>
        <w:tab/>
        <w:t xml:space="preserve"> (підпис)</w:t>
      </w:r>
      <w:r w:rsidRPr="009C025B">
        <w:rPr>
          <w:bCs/>
          <w:sz w:val="28"/>
          <w:vertAlign w:val="superscript"/>
        </w:rPr>
        <w:tab/>
        <w:t>(ініціали, прізвище)</w:t>
      </w:r>
    </w:p>
    <w:p w:rsidR="00542F59" w:rsidRPr="00D91E33" w:rsidRDefault="00542F59" w:rsidP="00D91E33">
      <w:pPr>
        <w:tabs>
          <w:tab w:val="left" w:pos="3544"/>
          <w:tab w:val="left" w:pos="6096"/>
          <w:tab w:val="right" w:pos="8931"/>
        </w:tabs>
        <w:ind w:left="540" w:hanging="540"/>
        <w:rPr>
          <w:bCs/>
          <w:sz w:val="28"/>
        </w:rPr>
      </w:pPr>
      <w:r w:rsidRPr="009C025B">
        <w:rPr>
          <w:bCs/>
          <w:sz w:val="28"/>
        </w:rPr>
        <w:t xml:space="preserve">Керівник проекту  </w:t>
      </w:r>
      <w:r w:rsidRPr="009C025B">
        <w:rPr>
          <w:bCs/>
          <w:sz w:val="28"/>
        </w:rPr>
        <w:tab/>
        <w:t>____________</w:t>
      </w:r>
      <w:r w:rsidRPr="009C025B">
        <w:rPr>
          <w:sz w:val="28"/>
        </w:rPr>
        <w:tab/>
      </w:r>
      <w:r w:rsidRPr="00F312EC">
        <w:rPr>
          <w:position w:val="-2"/>
          <w:sz w:val="28"/>
          <w:u w:val="single"/>
        </w:rPr>
        <w:t>Ю</w:t>
      </w:r>
      <w:r>
        <w:rPr>
          <w:position w:val="-2"/>
          <w:sz w:val="28"/>
          <w:u w:val="single"/>
        </w:rPr>
        <w:t>.В.</w:t>
      </w:r>
      <w:r w:rsidRPr="00F312EC">
        <w:rPr>
          <w:position w:val="-2"/>
          <w:sz w:val="28"/>
          <w:u w:val="single"/>
        </w:rPr>
        <w:t xml:space="preserve"> Киричук</w:t>
      </w:r>
      <w:r w:rsidRPr="009C025B">
        <w:rPr>
          <w:sz w:val="28"/>
        </w:rPr>
        <w:t>___</w:t>
      </w:r>
    </w:p>
    <w:p w:rsidR="00542F59" w:rsidRDefault="00542F59" w:rsidP="00542F59"/>
    <w:p w:rsidR="00817686" w:rsidRPr="00D8442F" w:rsidRDefault="00542F59" w:rsidP="00817686">
      <w:pPr>
        <w:spacing w:after="160" w:line="259" w:lineRule="auto"/>
        <w:rPr>
          <w:b/>
          <w:bCs/>
          <w:caps/>
          <w:sz w:val="32"/>
        </w:rPr>
      </w:pPr>
      <w:r>
        <w:rPr>
          <w:sz w:val="28"/>
          <w:szCs w:val="28"/>
        </w:rPr>
        <w:br w:type="page"/>
      </w:r>
    </w:p>
    <w:p w:rsidR="00D91E33" w:rsidRDefault="00D91E33" w:rsidP="00542F59">
      <w:pPr>
        <w:pStyle w:val="aa"/>
        <w:tabs>
          <w:tab w:val="left" w:pos="480"/>
        </w:tabs>
        <w:jc w:val="left"/>
        <w:rPr>
          <w:sz w:val="28"/>
          <w:szCs w:val="28"/>
          <w:lang w:val="ru-RU"/>
        </w:rPr>
        <w:sectPr w:rsidR="00D91E33" w:rsidSect="00817686">
          <w:pgSz w:w="11906" w:h="16838"/>
          <w:pgMar w:top="567" w:right="567" w:bottom="567" w:left="1134" w:header="0" w:footer="0" w:gutter="0"/>
          <w:cols w:space="708"/>
          <w:docGrid w:linePitch="360"/>
        </w:sectPr>
      </w:pPr>
    </w:p>
    <w:p w:rsidR="000C529A" w:rsidRPr="00937456" w:rsidRDefault="000C529A" w:rsidP="000C529A">
      <w:pPr>
        <w:spacing w:line="360" w:lineRule="auto"/>
        <w:ind w:left="10490" w:hanging="10490"/>
        <w:jc w:val="center"/>
        <w:rPr>
          <w:b/>
          <w:sz w:val="28"/>
          <w:szCs w:val="28"/>
          <w:lang w:eastAsia="uk-UA"/>
        </w:rPr>
      </w:pPr>
      <w:r>
        <w:rPr>
          <w:b/>
          <w:sz w:val="28"/>
          <w:szCs w:val="28"/>
          <w:lang w:eastAsia="uk-UA"/>
        </w:rPr>
        <w:lastRenderedPageBreak/>
        <w:t>АНОТАЦІЯ</w:t>
      </w:r>
    </w:p>
    <w:p w:rsidR="00AA060F" w:rsidRDefault="00AA060F" w:rsidP="0040055E">
      <w:pPr>
        <w:spacing w:line="360" w:lineRule="auto"/>
        <w:ind w:firstLine="709"/>
        <w:rPr>
          <w:sz w:val="28"/>
          <w:szCs w:val="28"/>
          <w:lang w:val="ru-RU"/>
        </w:rPr>
      </w:pPr>
      <w:r>
        <w:rPr>
          <w:sz w:val="28"/>
          <w:szCs w:val="28"/>
          <w:lang w:val="ru-RU"/>
        </w:rPr>
        <w:t xml:space="preserve">Структура дипломного проекту </w:t>
      </w:r>
      <w:r>
        <w:rPr>
          <w:sz w:val="28"/>
          <w:szCs w:val="28"/>
        </w:rPr>
        <w:t>складається з переліку скорочень, вступу, трьох розділів, висновку, переліку літератури і додатків. Проект</w:t>
      </w:r>
      <w:r>
        <w:rPr>
          <w:sz w:val="28"/>
          <w:szCs w:val="28"/>
          <w:lang w:val="ru-RU"/>
        </w:rPr>
        <w:t xml:space="preserve"> мі</w:t>
      </w:r>
      <w:r w:rsidR="00ED748F">
        <w:rPr>
          <w:sz w:val="28"/>
          <w:szCs w:val="28"/>
          <w:lang w:val="ru-RU"/>
        </w:rPr>
        <w:t>стить 64</w:t>
      </w:r>
      <w:r>
        <w:rPr>
          <w:sz w:val="28"/>
          <w:szCs w:val="28"/>
          <w:lang w:val="ru-RU"/>
        </w:rPr>
        <w:t xml:space="preserve"> сторінки, 33 рисунки, 20 джерел та 1 таблицю. </w:t>
      </w:r>
    </w:p>
    <w:p w:rsidR="00AA060F" w:rsidRDefault="000C529A" w:rsidP="0040055E">
      <w:pPr>
        <w:spacing w:line="360" w:lineRule="auto"/>
        <w:ind w:firstLine="709"/>
        <w:rPr>
          <w:sz w:val="28"/>
          <w:szCs w:val="28"/>
          <w:lang w:val="ru-RU"/>
        </w:rPr>
      </w:pPr>
      <w:r>
        <w:rPr>
          <w:sz w:val="28"/>
          <w:szCs w:val="28"/>
          <w:lang w:val="ru-RU"/>
        </w:rPr>
        <w:t>Метою </w:t>
      </w:r>
      <w:r w:rsidR="00AA060F">
        <w:rPr>
          <w:sz w:val="28"/>
          <w:szCs w:val="28"/>
          <w:lang w:val="ru-RU"/>
        </w:rPr>
        <w:t>дипломного проекту було проектування і створення автоматизованої системи поливу кімнатних рослин. Під час виконання дипломного проекту було проаналізовано методи поливу і можливі варіанти поливу кімнатних рослин.</w:t>
      </w:r>
    </w:p>
    <w:p w:rsidR="00AA060F" w:rsidRDefault="00AA060F" w:rsidP="0040055E">
      <w:pPr>
        <w:spacing w:line="360" w:lineRule="auto"/>
        <w:ind w:firstLine="709"/>
        <w:rPr>
          <w:sz w:val="28"/>
          <w:szCs w:val="28"/>
        </w:rPr>
      </w:pPr>
      <w:r>
        <w:rPr>
          <w:sz w:val="28"/>
          <w:szCs w:val="28"/>
        </w:rPr>
        <w:t>В проектно-конструкторському розділі був розроблений сайт для керування системою автоматичного поливу, були підібрані компоненти і розроблена схема пристрою, і створена основна програма пристрою .</w:t>
      </w:r>
    </w:p>
    <w:p w:rsidR="00AA060F" w:rsidRDefault="00AA060F" w:rsidP="0040055E">
      <w:pPr>
        <w:spacing w:line="360" w:lineRule="auto"/>
        <w:ind w:firstLine="709"/>
        <w:rPr>
          <w:sz w:val="28"/>
          <w:szCs w:val="28"/>
        </w:rPr>
      </w:pPr>
      <w:r>
        <w:rPr>
          <w:sz w:val="28"/>
          <w:szCs w:val="28"/>
        </w:rPr>
        <w:t>В технологічному розділі автоматизована система поливу кімнатних рослин була розрахована на показник технологічності, розроблено структурну і технологічну схеми для складальної одиниці. Була розрахована собівартість приладу і розрахунок на точність складання приладу.</w:t>
      </w:r>
    </w:p>
    <w:p w:rsidR="00AA060F" w:rsidRPr="000D6531" w:rsidRDefault="00AA060F" w:rsidP="0040055E">
      <w:pPr>
        <w:spacing w:line="360" w:lineRule="auto"/>
        <w:ind w:firstLine="709"/>
      </w:pPr>
      <w:r>
        <w:rPr>
          <w:sz w:val="28"/>
          <w:szCs w:val="28"/>
        </w:rPr>
        <w:t xml:space="preserve">Ключові слова: автоматизована система поливу, </w:t>
      </w:r>
      <w:r>
        <w:rPr>
          <w:sz w:val="28"/>
          <w:szCs w:val="28"/>
          <w:lang w:val="en-US"/>
        </w:rPr>
        <w:t>Arduino</w:t>
      </w:r>
      <w:r>
        <w:rPr>
          <w:sz w:val="28"/>
          <w:szCs w:val="28"/>
          <w:lang w:val="ru-RU"/>
        </w:rPr>
        <w:t xml:space="preserve">, </w:t>
      </w:r>
      <w:r>
        <w:rPr>
          <w:sz w:val="28"/>
          <w:szCs w:val="28"/>
        </w:rPr>
        <w:t>датчик.</w:t>
      </w:r>
    </w:p>
    <w:p w:rsidR="00B7544C" w:rsidRPr="00AA060F" w:rsidRDefault="00B7544C" w:rsidP="00B7544C">
      <w:pPr>
        <w:sectPr w:rsidR="00B7544C" w:rsidRPr="00AA060F" w:rsidSect="00984EFB">
          <w:pgSz w:w="11906" w:h="16838"/>
          <w:pgMar w:top="1134" w:right="850" w:bottom="1134" w:left="1701" w:header="0" w:footer="0" w:gutter="0"/>
          <w:cols w:space="708"/>
          <w:docGrid w:linePitch="360"/>
        </w:sectPr>
      </w:pPr>
    </w:p>
    <w:p w:rsidR="00B7544C" w:rsidRPr="00F02522" w:rsidRDefault="00F02522" w:rsidP="00F02522">
      <w:pPr>
        <w:spacing w:line="360" w:lineRule="auto"/>
        <w:jc w:val="center"/>
        <w:rPr>
          <w:b/>
          <w:sz w:val="28"/>
          <w:szCs w:val="28"/>
        </w:rPr>
      </w:pPr>
      <w:r>
        <w:rPr>
          <w:b/>
          <w:sz w:val="28"/>
          <w:szCs w:val="28"/>
        </w:rPr>
        <w:lastRenderedPageBreak/>
        <w:t>A</w:t>
      </w:r>
      <w:r>
        <w:rPr>
          <w:b/>
          <w:sz w:val="28"/>
          <w:szCs w:val="28"/>
          <w:lang w:val="en-US"/>
        </w:rPr>
        <w:t>N</w:t>
      </w:r>
      <w:r>
        <w:rPr>
          <w:b/>
          <w:sz w:val="28"/>
          <w:szCs w:val="28"/>
        </w:rPr>
        <w:t>NOT</w:t>
      </w:r>
      <w:r>
        <w:rPr>
          <w:b/>
          <w:sz w:val="28"/>
          <w:szCs w:val="28"/>
          <w:lang w:val="en-US"/>
        </w:rPr>
        <w:t>ATI</w:t>
      </w:r>
      <w:r>
        <w:rPr>
          <w:b/>
          <w:sz w:val="28"/>
          <w:szCs w:val="28"/>
        </w:rPr>
        <w:t>ON</w:t>
      </w:r>
    </w:p>
    <w:p w:rsidR="00AA060F" w:rsidRPr="00694B04" w:rsidRDefault="00AA060F" w:rsidP="00AA060F">
      <w:pPr>
        <w:spacing w:line="360" w:lineRule="auto"/>
        <w:ind w:firstLine="709"/>
        <w:rPr>
          <w:sz w:val="28"/>
          <w:szCs w:val="28"/>
          <w:lang w:val="en-US"/>
        </w:rPr>
      </w:pPr>
      <w:r w:rsidRPr="00694B04">
        <w:rPr>
          <w:sz w:val="28"/>
          <w:szCs w:val="28"/>
          <w:lang w:val="en-US"/>
        </w:rPr>
        <w:t>The structure of the diploma project consists of a list of abbreviations, introduction, three sections, conclusion, list of references and app</w:t>
      </w:r>
      <w:r w:rsidR="00ED748F">
        <w:rPr>
          <w:sz w:val="28"/>
          <w:szCs w:val="28"/>
          <w:lang w:val="en-US"/>
        </w:rPr>
        <w:t>endices. The project contains 64</w:t>
      </w:r>
      <w:r w:rsidRPr="00694B04">
        <w:rPr>
          <w:sz w:val="28"/>
          <w:szCs w:val="28"/>
          <w:lang w:val="en-US"/>
        </w:rPr>
        <w:t xml:space="preserve"> pages, 33 figures, 20 sources and 1 table.</w:t>
      </w:r>
    </w:p>
    <w:p w:rsidR="00AA060F" w:rsidRDefault="00AA060F" w:rsidP="00AA060F">
      <w:pPr>
        <w:spacing w:line="360" w:lineRule="auto"/>
        <w:ind w:firstLine="709"/>
        <w:rPr>
          <w:sz w:val="28"/>
          <w:szCs w:val="28"/>
          <w:lang w:val="en-US"/>
        </w:rPr>
      </w:pPr>
      <w:r w:rsidRPr="00694B04">
        <w:rPr>
          <w:sz w:val="28"/>
          <w:szCs w:val="28"/>
          <w:lang w:val="en-US"/>
        </w:rPr>
        <w:t>The aim of the diploma project was to design and create an automated irrigation system for houseplants. During the diploma project the methods of watering and possible options for watering houseplants were analyzed.</w:t>
      </w:r>
    </w:p>
    <w:p w:rsidR="00AA060F" w:rsidRPr="00694B04" w:rsidRDefault="00AA060F" w:rsidP="00AA060F">
      <w:pPr>
        <w:spacing w:line="360" w:lineRule="auto"/>
        <w:ind w:firstLine="709"/>
        <w:rPr>
          <w:sz w:val="28"/>
          <w:szCs w:val="28"/>
          <w:lang w:val="en-US"/>
        </w:rPr>
      </w:pPr>
      <w:r w:rsidRPr="00694B04">
        <w:rPr>
          <w:sz w:val="28"/>
          <w:szCs w:val="28"/>
          <w:lang w:val="en-US"/>
        </w:rPr>
        <w:t>In the design section, a site was developed to control the automatic irrigation system, components were selected and the device scheme was developed, and the main program of the device was created.</w:t>
      </w:r>
    </w:p>
    <w:p w:rsidR="00AA060F" w:rsidRPr="00694B04" w:rsidRDefault="00AA060F" w:rsidP="00AA060F">
      <w:pPr>
        <w:spacing w:line="360" w:lineRule="auto"/>
        <w:ind w:firstLine="709"/>
        <w:rPr>
          <w:sz w:val="28"/>
          <w:szCs w:val="28"/>
          <w:lang w:val="en-US"/>
        </w:rPr>
      </w:pPr>
      <w:r w:rsidRPr="00694B04">
        <w:rPr>
          <w:sz w:val="28"/>
          <w:szCs w:val="28"/>
          <w:lang w:val="en-US"/>
        </w:rPr>
        <w:t>In the technological section, the automated irrigation system of houseplants was designed for the indicator of manufacturability, developed structural and technological schemes for the assembly unit. The cost of the device and calculation on accuracy of assembly of the device was calculated.</w:t>
      </w:r>
    </w:p>
    <w:p w:rsidR="0040055E" w:rsidRDefault="00AA060F" w:rsidP="00AA060F">
      <w:pPr>
        <w:spacing w:line="360" w:lineRule="auto"/>
        <w:ind w:firstLine="709"/>
        <w:rPr>
          <w:sz w:val="28"/>
          <w:szCs w:val="28"/>
        </w:rPr>
      </w:pPr>
      <w:r w:rsidRPr="00694B04">
        <w:rPr>
          <w:sz w:val="28"/>
          <w:szCs w:val="28"/>
          <w:lang w:val="en-US"/>
        </w:rPr>
        <w:t>Key words: automated irr</w:t>
      </w:r>
      <w:r>
        <w:rPr>
          <w:sz w:val="28"/>
          <w:szCs w:val="28"/>
          <w:lang w:val="en-US"/>
        </w:rPr>
        <w:t>igation system, Arduino, sensor</w:t>
      </w:r>
      <w:r>
        <w:rPr>
          <w:sz w:val="28"/>
          <w:szCs w:val="28"/>
        </w:rPr>
        <w:t>.</w:t>
      </w:r>
    </w:p>
    <w:p w:rsidR="00AA060F" w:rsidRDefault="0040055E" w:rsidP="00CC21F4">
      <w:pPr>
        <w:spacing w:after="160" w:line="259" w:lineRule="auto"/>
        <w:ind w:firstLine="0"/>
        <w:jc w:val="left"/>
        <w:rPr>
          <w:sz w:val="28"/>
          <w:szCs w:val="28"/>
        </w:rPr>
      </w:pPr>
      <w:r>
        <w:rPr>
          <w:sz w:val="28"/>
          <w:szCs w:val="28"/>
        </w:rPr>
        <w:br w:type="page"/>
      </w:r>
    </w:p>
    <w:sdt>
      <w:sdtPr>
        <w:rPr>
          <w:rFonts w:eastAsia="Times New Roman" w:cs="Times New Roman"/>
          <w:b w:val="0"/>
          <w:sz w:val="26"/>
          <w:szCs w:val="24"/>
          <w:lang w:val="ru-RU"/>
        </w:rPr>
        <w:id w:val="-1739014840"/>
        <w:docPartObj>
          <w:docPartGallery w:val="Table of Contents"/>
          <w:docPartUnique/>
        </w:docPartObj>
      </w:sdtPr>
      <w:sdtEndPr>
        <w:rPr>
          <w:bCs/>
          <w:lang w:val="uk-UA"/>
        </w:rPr>
      </w:sdtEndPr>
      <w:sdtContent>
        <w:p w:rsidR="00D60B1F" w:rsidRPr="008F7CC3" w:rsidRDefault="00D60B1F" w:rsidP="008F7CC3">
          <w:pPr>
            <w:pStyle w:val="af1"/>
            <w:spacing w:before="0"/>
            <w:rPr>
              <w:sz w:val="28"/>
              <w:szCs w:val="28"/>
            </w:rPr>
          </w:pPr>
          <w:r w:rsidRPr="008F7CC3">
            <w:rPr>
              <w:sz w:val="28"/>
              <w:szCs w:val="28"/>
              <w:lang w:val="ru-RU"/>
            </w:rPr>
            <w:t>ЗМІСТ</w:t>
          </w:r>
        </w:p>
        <w:p w:rsidR="00FB307A" w:rsidRPr="00FB307A" w:rsidRDefault="004B5216" w:rsidP="00FB307A">
          <w:pPr>
            <w:pStyle w:val="21"/>
            <w:spacing w:line="360" w:lineRule="auto"/>
            <w:rPr>
              <w:rFonts w:eastAsiaTheme="minorEastAsia"/>
              <w:smallCaps w:val="0"/>
              <w:lang w:val="ru-RU"/>
            </w:rPr>
          </w:pPr>
          <w:r w:rsidRPr="00FB307A">
            <w:fldChar w:fldCharType="begin"/>
          </w:r>
          <w:r w:rsidRPr="00FB307A">
            <w:instrText xml:space="preserve"> TOC \o "1-6" \h \z \u </w:instrText>
          </w:r>
          <w:r w:rsidRPr="00FB307A">
            <w:fldChar w:fldCharType="separate"/>
          </w:r>
          <w:hyperlink w:anchor="_Toc74666688" w:history="1">
            <w:r w:rsidR="00FB307A" w:rsidRPr="00FB307A">
              <w:rPr>
                <w:rStyle w:val="af2"/>
              </w:rPr>
              <w:t>ПЕРЕЛІК СКОРОЧЕНЬ, УМОВНИХ ПОЗНАЧЕНЬ, ТЕРМІНІВ</w:t>
            </w:r>
            <w:r w:rsidR="00FB307A" w:rsidRPr="00FB307A">
              <w:rPr>
                <w:webHidden/>
              </w:rPr>
              <w:tab/>
            </w:r>
            <w:r w:rsidR="00FB307A" w:rsidRPr="00FB307A">
              <w:rPr>
                <w:webHidden/>
              </w:rPr>
              <w:fldChar w:fldCharType="begin"/>
            </w:r>
            <w:r w:rsidR="00FB307A" w:rsidRPr="00FB307A">
              <w:rPr>
                <w:webHidden/>
              </w:rPr>
              <w:instrText xml:space="preserve"> PAGEREF _Toc74666688 \h </w:instrText>
            </w:r>
            <w:r w:rsidR="00FB307A" w:rsidRPr="00FB307A">
              <w:rPr>
                <w:webHidden/>
              </w:rPr>
            </w:r>
            <w:r w:rsidR="00FB307A" w:rsidRPr="00FB307A">
              <w:rPr>
                <w:webHidden/>
              </w:rPr>
              <w:fldChar w:fldCharType="separate"/>
            </w:r>
            <w:r w:rsidR="00FB307A" w:rsidRPr="00FB307A">
              <w:rPr>
                <w:webHidden/>
              </w:rPr>
              <w:t>10</w:t>
            </w:r>
            <w:r w:rsidR="00FB307A" w:rsidRPr="00FB307A">
              <w:rPr>
                <w:webHidden/>
              </w:rPr>
              <w:fldChar w:fldCharType="end"/>
            </w:r>
          </w:hyperlink>
        </w:p>
        <w:p w:rsidR="00FB307A" w:rsidRPr="00FB307A" w:rsidRDefault="00E31305" w:rsidP="00FB307A">
          <w:pPr>
            <w:pStyle w:val="21"/>
            <w:spacing w:line="360" w:lineRule="auto"/>
            <w:rPr>
              <w:rFonts w:eastAsiaTheme="minorEastAsia"/>
              <w:smallCaps w:val="0"/>
              <w:lang w:val="ru-RU"/>
            </w:rPr>
          </w:pPr>
          <w:hyperlink w:anchor="_Toc74666689" w:history="1">
            <w:r w:rsidR="00FB307A" w:rsidRPr="00FB307A">
              <w:rPr>
                <w:rStyle w:val="af2"/>
              </w:rPr>
              <w:t>ВСТУП</w:t>
            </w:r>
            <w:r w:rsidR="00FB307A" w:rsidRPr="00FB307A">
              <w:rPr>
                <w:webHidden/>
              </w:rPr>
              <w:tab/>
            </w:r>
            <w:r w:rsidR="00FB307A" w:rsidRPr="00FB307A">
              <w:rPr>
                <w:webHidden/>
              </w:rPr>
              <w:fldChar w:fldCharType="begin"/>
            </w:r>
            <w:r w:rsidR="00FB307A" w:rsidRPr="00FB307A">
              <w:rPr>
                <w:webHidden/>
              </w:rPr>
              <w:instrText xml:space="preserve"> PAGEREF _Toc74666689 \h </w:instrText>
            </w:r>
            <w:r w:rsidR="00FB307A" w:rsidRPr="00FB307A">
              <w:rPr>
                <w:webHidden/>
              </w:rPr>
            </w:r>
            <w:r w:rsidR="00FB307A" w:rsidRPr="00FB307A">
              <w:rPr>
                <w:webHidden/>
              </w:rPr>
              <w:fldChar w:fldCharType="separate"/>
            </w:r>
            <w:r w:rsidR="00FB307A" w:rsidRPr="00FB307A">
              <w:rPr>
                <w:webHidden/>
              </w:rPr>
              <w:t>11</w:t>
            </w:r>
            <w:r w:rsidR="00FB307A" w:rsidRPr="00FB307A">
              <w:rPr>
                <w:webHidden/>
              </w:rPr>
              <w:fldChar w:fldCharType="end"/>
            </w:r>
          </w:hyperlink>
        </w:p>
        <w:p w:rsidR="00FB307A" w:rsidRPr="00FB307A" w:rsidRDefault="00E31305" w:rsidP="00FB307A">
          <w:pPr>
            <w:pStyle w:val="31"/>
            <w:tabs>
              <w:tab w:val="right" w:leader="dot" w:pos="9345"/>
            </w:tabs>
            <w:spacing w:line="360" w:lineRule="auto"/>
            <w:rPr>
              <w:rFonts w:eastAsiaTheme="minorEastAsia"/>
              <w:iCs w:val="0"/>
              <w:noProof/>
              <w:szCs w:val="28"/>
              <w:lang w:val="ru-RU"/>
            </w:rPr>
          </w:pPr>
          <w:hyperlink w:anchor="_Toc74666690" w:history="1">
            <w:r w:rsidR="00FB307A" w:rsidRPr="00FB307A">
              <w:rPr>
                <w:rStyle w:val="af2"/>
                <w:noProof/>
                <w:szCs w:val="28"/>
              </w:rPr>
              <w:t>1.1 Огляд існуючих способів поливу грунту</w:t>
            </w:r>
            <w:r w:rsidR="00FB307A" w:rsidRPr="00FB307A">
              <w:rPr>
                <w:noProof/>
                <w:webHidden/>
                <w:szCs w:val="28"/>
              </w:rPr>
              <w:tab/>
            </w:r>
            <w:r w:rsidR="00FB307A" w:rsidRPr="00FB307A">
              <w:rPr>
                <w:noProof/>
                <w:webHidden/>
                <w:szCs w:val="28"/>
              </w:rPr>
              <w:fldChar w:fldCharType="begin"/>
            </w:r>
            <w:r w:rsidR="00FB307A" w:rsidRPr="00FB307A">
              <w:rPr>
                <w:noProof/>
                <w:webHidden/>
                <w:szCs w:val="28"/>
              </w:rPr>
              <w:instrText xml:space="preserve"> PAGEREF _Toc74666690 \h </w:instrText>
            </w:r>
            <w:r w:rsidR="00FB307A" w:rsidRPr="00FB307A">
              <w:rPr>
                <w:noProof/>
                <w:webHidden/>
                <w:szCs w:val="28"/>
              </w:rPr>
            </w:r>
            <w:r w:rsidR="00FB307A" w:rsidRPr="00FB307A">
              <w:rPr>
                <w:noProof/>
                <w:webHidden/>
                <w:szCs w:val="28"/>
              </w:rPr>
              <w:fldChar w:fldCharType="separate"/>
            </w:r>
            <w:r w:rsidR="00FB307A" w:rsidRPr="00FB307A">
              <w:rPr>
                <w:noProof/>
                <w:webHidden/>
                <w:szCs w:val="28"/>
              </w:rPr>
              <w:t>12</w:t>
            </w:r>
            <w:r w:rsidR="00FB307A" w:rsidRPr="00FB307A">
              <w:rPr>
                <w:noProof/>
                <w:webHidden/>
                <w:szCs w:val="28"/>
              </w:rPr>
              <w:fldChar w:fldCharType="end"/>
            </w:r>
          </w:hyperlink>
        </w:p>
        <w:p w:rsidR="00FB307A" w:rsidRPr="00FB307A" w:rsidRDefault="00E31305" w:rsidP="00FB307A">
          <w:pPr>
            <w:pStyle w:val="41"/>
            <w:tabs>
              <w:tab w:val="right" w:leader="dot" w:pos="9345"/>
            </w:tabs>
            <w:spacing w:line="360" w:lineRule="auto"/>
            <w:rPr>
              <w:rFonts w:ascii="Times New Roman" w:eastAsiaTheme="minorEastAsia" w:hAnsi="Times New Roman"/>
              <w:noProof/>
              <w:sz w:val="28"/>
              <w:szCs w:val="28"/>
              <w:lang w:val="ru-RU"/>
            </w:rPr>
          </w:pPr>
          <w:hyperlink w:anchor="_Toc74666691" w:history="1">
            <w:r w:rsidR="00FB307A" w:rsidRPr="00FB307A">
              <w:rPr>
                <w:rStyle w:val="af2"/>
                <w:rFonts w:ascii="Times New Roman" w:hAnsi="Times New Roman"/>
                <w:noProof/>
                <w:sz w:val="28"/>
                <w:szCs w:val="28"/>
              </w:rPr>
              <w:t>1.1.1 Поверхневе зрошування</w:t>
            </w:r>
            <w:r w:rsidR="00FB307A" w:rsidRPr="00FB307A">
              <w:rPr>
                <w:rFonts w:ascii="Times New Roman" w:hAnsi="Times New Roman"/>
                <w:noProof/>
                <w:webHidden/>
                <w:sz w:val="28"/>
                <w:szCs w:val="28"/>
              </w:rPr>
              <w:tab/>
            </w:r>
            <w:r w:rsidR="00FB307A" w:rsidRPr="00FB307A">
              <w:rPr>
                <w:rFonts w:ascii="Times New Roman" w:hAnsi="Times New Roman"/>
                <w:noProof/>
                <w:webHidden/>
                <w:sz w:val="28"/>
                <w:szCs w:val="28"/>
              </w:rPr>
              <w:fldChar w:fldCharType="begin"/>
            </w:r>
            <w:r w:rsidR="00FB307A" w:rsidRPr="00FB307A">
              <w:rPr>
                <w:rFonts w:ascii="Times New Roman" w:hAnsi="Times New Roman"/>
                <w:noProof/>
                <w:webHidden/>
                <w:sz w:val="28"/>
                <w:szCs w:val="28"/>
              </w:rPr>
              <w:instrText xml:space="preserve"> PAGEREF _Toc74666691 \h </w:instrText>
            </w:r>
            <w:r w:rsidR="00FB307A" w:rsidRPr="00FB307A">
              <w:rPr>
                <w:rFonts w:ascii="Times New Roman" w:hAnsi="Times New Roman"/>
                <w:noProof/>
                <w:webHidden/>
                <w:sz w:val="28"/>
                <w:szCs w:val="28"/>
              </w:rPr>
            </w:r>
            <w:r w:rsidR="00FB307A" w:rsidRPr="00FB307A">
              <w:rPr>
                <w:rFonts w:ascii="Times New Roman" w:hAnsi="Times New Roman"/>
                <w:noProof/>
                <w:webHidden/>
                <w:sz w:val="28"/>
                <w:szCs w:val="28"/>
              </w:rPr>
              <w:fldChar w:fldCharType="separate"/>
            </w:r>
            <w:r w:rsidR="00FB307A" w:rsidRPr="00FB307A">
              <w:rPr>
                <w:rFonts w:ascii="Times New Roman" w:hAnsi="Times New Roman"/>
                <w:noProof/>
                <w:webHidden/>
                <w:sz w:val="28"/>
                <w:szCs w:val="28"/>
              </w:rPr>
              <w:t>12</w:t>
            </w:r>
            <w:r w:rsidR="00FB307A" w:rsidRPr="00FB307A">
              <w:rPr>
                <w:rFonts w:ascii="Times New Roman" w:hAnsi="Times New Roman"/>
                <w:noProof/>
                <w:webHidden/>
                <w:sz w:val="28"/>
                <w:szCs w:val="28"/>
              </w:rPr>
              <w:fldChar w:fldCharType="end"/>
            </w:r>
          </w:hyperlink>
        </w:p>
        <w:p w:rsidR="00FB307A" w:rsidRPr="00FB307A" w:rsidRDefault="00E31305" w:rsidP="00FB307A">
          <w:pPr>
            <w:pStyle w:val="41"/>
            <w:tabs>
              <w:tab w:val="right" w:leader="dot" w:pos="9345"/>
            </w:tabs>
            <w:spacing w:line="360" w:lineRule="auto"/>
            <w:rPr>
              <w:rFonts w:ascii="Times New Roman" w:eastAsiaTheme="minorEastAsia" w:hAnsi="Times New Roman"/>
              <w:noProof/>
              <w:sz w:val="28"/>
              <w:szCs w:val="28"/>
              <w:lang w:val="ru-RU"/>
            </w:rPr>
          </w:pPr>
          <w:hyperlink w:anchor="_Toc74666692" w:history="1">
            <w:r w:rsidR="00FB307A" w:rsidRPr="00FB307A">
              <w:rPr>
                <w:rStyle w:val="af2"/>
                <w:rFonts w:ascii="Times New Roman" w:hAnsi="Times New Roman"/>
                <w:noProof/>
                <w:sz w:val="28"/>
                <w:szCs w:val="28"/>
              </w:rPr>
              <w:t>1.1.2 Крапельне зрошування</w:t>
            </w:r>
            <w:r w:rsidR="00FB307A" w:rsidRPr="00FB307A">
              <w:rPr>
                <w:rFonts w:ascii="Times New Roman" w:hAnsi="Times New Roman"/>
                <w:noProof/>
                <w:webHidden/>
                <w:sz w:val="28"/>
                <w:szCs w:val="28"/>
              </w:rPr>
              <w:tab/>
            </w:r>
            <w:r w:rsidR="00FB307A" w:rsidRPr="00FB307A">
              <w:rPr>
                <w:rFonts w:ascii="Times New Roman" w:hAnsi="Times New Roman"/>
                <w:noProof/>
                <w:webHidden/>
                <w:sz w:val="28"/>
                <w:szCs w:val="28"/>
              </w:rPr>
              <w:fldChar w:fldCharType="begin"/>
            </w:r>
            <w:r w:rsidR="00FB307A" w:rsidRPr="00FB307A">
              <w:rPr>
                <w:rFonts w:ascii="Times New Roman" w:hAnsi="Times New Roman"/>
                <w:noProof/>
                <w:webHidden/>
                <w:sz w:val="28"/>
                <w:szCs w:val="28"/>
              </w:rPr>
              <w:instrText xml:space="preserve"> PAGEREF _Toc74666692 \h </w:instrText>
            </w:r>
            <w:r w:rsidR="00FB307A" w:rsidRPr="00FB307A">
              <w:rPr>
                <w:rFonts w:ascii="Times New Roman" w:hAnsi="Times New Roman"/>
                <w:noProof/>
                <w:webHidden/>
                <w:sz w:val="28"/>
                <w:szCs w:val="28"/>
              </w:rPr>
            </w:r>
            <w:r w:rsidR="00FB307A" w:rsidRPr="00FB307A">
              <w:rPr>
                <w:rFonts w:ascii="Times New Roman" w:hAnsi="Times New Roman"/>
                <w:noProof/>
                <w:webHidden/>
                <w:sz w:val="28"/>
                <w:szCs w:val="28"/>
              </w:rPr>
              <w:fldChar w:fldCharType="separate"/>
            </w:r>
            <w:r w:rsidR="00FB307A" w:rsidRPr="00FB307A">
              <w:rPr>
                <w:rFonts w:ascii="Times New Roman" w:hAnsi="Times New Roman"/>
                <w:noProof/>
                <w:webHidden/>
                <w:sz w:val="28"/>
                <w:szCs w:val="28"/>
              </w:rPr>
              <w:t>13</w:t>
            </w:r>
            <w:r w:rsidR="00FB307A" w:rsidRPr="00FB307A">
              <w:rPr>
                <w:rFonts w:ascii="Times New Roman" w:hAnsi="Times New Roman"/>
                <w:noProof/>
                <w:webHidden/>
                <w:sz w:val="28"/>
                <w:szCs w:val="28"/>
              </w:rPr>
              <w:fldChar w:fldCharType="end"/>
            </w:r>
          </w:hyperlink>
        </w:p>
        <w:p w:rsidR="00FB307A" w:rsidRPr="00FB307A" w:rsidRDefault="00E31305" w:rsidP="00FB307A">
          <w:pPr>
            <w:pStyle w:val="41"/>
            <w:tabs>
              <w:tab w:val="right" w:leader="dot" w:pos="9345"/>
            </w:tabs>
            <w:spacing w:line="360" w:lineRule="auto"/>
            <w:rPr>
              <w:rFonts w:ascii="Times New Roman" w:eastAsiaTheme="minorEastAsia" w:hAnsi="Times New Roman"/>
              <w:noProof/>
              <w:sz w:val="28"/>
              <w:szCs w:val="28"/>
              <w:lang w:val="ru-RU"/>
            </w:rPr>
          </w:pPr>
          <w:hyperlink w:anchor="_Toc74666693" w:history="1">
            <w:r w:rsidR="00FB307A" w:rsidRPr="00FB307A">
              <w:rPr>
                <w:rStyle w:val="af2"/>
                <w:rFonts w:ascii="Times New Roman" w:hAnsi="Times New Roman"/>
                <w:noProof/>
                <w:sz w:val="28"/>
                <w:szCs w:val="28"/>
              </w:rPr>
              <w:t>1.1.3 Дощування</w:t>
            </w:r>
            <w:r w:rsidR="00FB307A" w:rsidRPr="00FB307A">
              <w:rPr>
                <w:rFonts w:ascii="Times New Roman" w:hAnsi="Times New Roman"/>
                <w:noProof/>
                <w:webHidden/>
                <w:sz w:val="28"/>
                <w:szCs w:val="28"/>
              </w:rPr>
              <w:tab/>
            </w:r>
            <w:r w:rsidR="00FB307A" w:rsidRPr="00FB307A">
              <w:rPr>
                <w:rFonts w:ascii="Times New Roman" w:hAnsi="Times New Roman"/>
                <w:noProof/>
                <w:webHidden/>
                <w:sz w:val="28"/>
                <w:szCs w:val="28"/>
              </w:rPr>
              <w:fldChar w:fldCharType="begin"/>
            </w:r>
            <w:r w:rsidR="00FB307A" w:rsidRPr="00FB307A">
              <w:rPr>
                <w:rFonts w:ascii="Times New Roman" w:hAnsi="Times New Roman"/>
                <w:noProof/>
                <w:webHidden/>
                <w:sz w:val="28"/>
                <w:szCs w:val="28"/>
              </w:rPr>
              <w:instrText xml:space="preserve"> PAGEREF _Toc74666693 \h </w:instrText>
            </w:r>
            <w:r w:rsidR="00FB307A" w:rsidRPr="00FB307A">
              <w:rPr>
                <w:rFonts w:ascii="Times New Roman" w:hAnsi="Times New Roman"/>
                <w:noProof/>
                <w:webHidden/>
                <w:sz w:val="28"/>
                <w:szCs w:val="28"/>
              </w:rPr>
            </w:r>
            <w:r w:rsidR="00FB307A" w:rsidRPr="00FB307A">
              <w:rPr>
                <w:rFonts w:ascii="Times New Roman" w:hAnsi="Times New Roman"/>
                <w:noProof/>
                <w:webHidden/>
                <w:sz w:val="28"/>
                <w:szCs w:val="28"/>
              </w:rPr>
              <w:fldChar w:fldCharType="separate"/>
            </w:r>
            <w:r w:rsidR="00FB307A" w:rsidRPr="00FB307A">
              <w:rPr>
                <w:rFonts w:ascii="Times New Roman" w:hAnsi="Times New Roman"/>
                <w:noProof/>
                <w:webHidden/>
                <w:sz w:val="28"/>
                <w:szCs w:val="28"/>
              </w:rPr>
              <w:t>14</w:t>
            </w:r>
            <w:r w:rsidR="00FB307A" w:rsidRPr="00FB307A">
              <w:rPr>
                <w:rFonts w:ascii="Times New Roman" w:hAnsi="Times New Roman"/>
                <w:noProof/>
                <w:webHidden/>
                <w:sz w:val="28"/>
                <w:szCs w:val="28"/>
              </w:rPr>
              <w:fldChar w:fldCharType="end"/>
            </w:r>
          </w:hyperlink>
        </w:p>
        <w:p w:rsidR="00FB307A" w:rsidRPr="00FB307A" w:rsidRDefault="00E31305" w:rsidP="00FB307A">
          <w:pPr>
            <w:pStyle w:val="41"/>
            <w:tabs>
              <w:tab w:val="right" w:leader="dot" w:pos="9345"/>
            </w:tabs>
            <w:spacing w:line="360" w:lineRule="auto"/>
            <w:rPr>
              <w:rFonts w:ascii="Times New Roman" w:eastAsiaTheme="minorEastAsia" w:hAnsi="Times New Roman"/>
              <w:noProof/>
              <w:sz w:val="28"/>
              <w:szCs w:val="28"/>
              <w:lang w:val="ru-RU"/>
            </w:rPr>
          </w:pPr>
          <w:hyperlink w:anchor="_Toc74666694" w:history="1">
            <w:r w:rsidR="00FB307A" w:rsidRPr="00FB307A">
              <w:rPr>
                <w:rStyle w:val="af2"/>
                <w:rFonts w:ascii="Times New Roman" w:hAnsi="Times New Roman"/>
                <w:noProof/>
                <w:sz w:val="28"/>
                <w:szCs w:val="28"/>
              </w:rPr>
              <w:t>1.1.4 Підгрунтове зрошення</w:t>
            </w:r>
            <w:r w:rsidR="00FB307A" w:rsidRPr="00FB307A">
              <w:rPr>
                <w:rFonts w:ascii="Times New Roman" w:hAnsi="Times New Roman"/>
                <w:noProof/>
                <w:webHidden/>
                <w:sz w:val="28"/>
                <w:szCs w:val="28"/>
              </w:rPr>
              <w:tab/>
            </w:r>
            <w:r w:rsidR="00FB307A" w:rsidRPr="00FB307A">
              <w:rPr>
                <w:rFonts w:ascii="Times New Roman" w:hAnsi="Times New Roman"/>
                <w:noProof/>
                <w:webHidden/>
                <w:sz w:val="28"/>
                <w:szCs w:val="28"/>
              </w:rPr>
              <w:fldChar w:fldCharType="begin"/>
            </w:r>
            <w:r w:rsidR="00FB307A" w:rsidRPr="00FB307A">
              <w:rPr>
                <w:rFonts w:ascii="Times New Roman" w:hAnsi="Times New Roman"/>
                <w:noProof/>
                <w:webHidden/>
                <w:sz w:val="28"/>
                <w:szCs w:val="28"/>
              </w:rPr>
              <w:instrText xml:space="preserve"> PAGEREF _Toc74666694 \h </w:instrText>
            </w:r>
            <w:r w:rsidR="00FB307A" w:rsidRPr="00FB307A">
              <w:rPr>
                <w:rFonts w:ascii="Times New Roman" w:hAnsi="Times New Roman"/>
                <w:noProof/>
                <w:webHidden/>
                <w:sz w:val="28"/>
                <w:szCs w:val="28"/>
              </w:rPr>
            </w:r>
            <w:r w:rsidR="00FB307A" w:rsidRPr="00FB307A">
              <w:rPr>
                <w:rFonts w:ascii="Times New Roman" w:hAnsi="Times New Roman"/>
                <w:noProof/>
                <w:webHidden/>
                <w:sz w:val="28"/>
                <w:szCs w:val="28"/>
              </w:rPr>
              <w:fldChar w:fldCharType="separate"/>
            </w:r>
            <w:r w:rsidR="00FB307A" w:rsidRPr="00FB307A">
              <w:rPr>
                <w:rFonts w:ascii="Times New Roman" w:hAnsi="Times New Roman"/>
                <w:noProof/>
                <w:webHidden/>
                <w:sz w:val="28"/>
                <w:szCs w:val="28"/>
              </w:rPr>
              <w:t>17</w:t>
            </w:r>
            <w:r w:rsidR="00FB307A" w:rsidRPr="00FB307A">
              <w:rPr>
                <w:rFonts w:ascii="Times New Roman" w:hAnsi="Times New Roman"/>
                <w:noProof/>
                <w:webHidden/>
                <w:sz w:val="28"/>
                <w:szCs w:val="28"/>
              </w:rPr>
              <w:fldChar w:fldCharType="end"/>
            </w:r>
          </w:hyperlink>
        </w:p>
        <w:p w:rsidR="00FB307A" w:rsidRPr="00FB307A" w:rsidRDefault="00E31305" w:rsidP="00FB307A">
          <w:pPr>
            <w:pStyle w:val="31"/>
            <w:tabs>
              <w:tab w:val="right" w:leader="dot" w:pos="9345"/>
            </w:tabs>
            <w:spacing w:line="360" w:lineRule="auto"/>
            <w:rPr>
              <w:rFonts w:eastAsiaTheme="minorEastAsia"/>
              <w:iCs w:val="0"/>
              <w:noProof/>
              <w:szCs w:val="28"/>
              <w:lang w:val="ru-RU"/>
            </w:rPr>
          </w:pPr>
          <w:hyperlink w:anchor="_Toc74666695" w:history="1">
            <w:r w:rsidR="00FB307A" w:rsidRPr="00FB307A">
              <w:rPr>
                <w:rStyle w:val="af2"/>
                <w:noProof/>
                <w:szCs w:val="28"/>
              </w:rPr>
              <w:t>1.2 Будова і принцип дії крапельного зрошування</w:t>
            </w:r>
            <w:r w:rsidR="00FB307A" w:rsidRPr="00FB307A">
              <w:rPr>
                <w:noProof/>
                <w:webHidden/>
                <w:szCs w:val="28"/>
              </w:rPr>
              <w:tab/>
            </w:r>
            <w:r w:rsidR="00FB307A" w:rsidRPr="00FB307A">
              <w:rPr>
                <w:noProof/>
                <w:webHidden/>
                <w:szCs w:val="28"/>
              </w:rPr>
              <w:fldChar w:fldCharType="begin"/>
            </w:r>
            <w:r w:rsidR="00FB307A" w:rsidRPr="00FB307A">
              <w:rPr>
                <w:noProof/>
                <w:webHidden/>
                <w:szCs w:val="28"/>
              </w:rPr>
              <w:instrText xml:space="preserve"> PAGEREF _Toc74666695 \h </w:instrText>
            </w:r>
            <w:r w:rsidR="00FB307A" w:rsidRPr="00FB307A">
              <w:rPr>
                <w:noProof/>
                <w:webHidden/>
                <w:szCs w:val="28"/>
              </w:rPr>
            </w:r>
            <w:r w:rsidR="00FB307A" w:rsidRPr="00FB307A">
              <w:rPr>
                <w:noProof/>
                <w:webHidden/>
                <w:szCs w:val="28"/>
              </w:rPr>
              <w:fldChar w:fldCharType="separate"/>
            </w:r>
            <w:r w:rsidR="00FB307A" w:rsidRPr="00FB307A">
              <w:rPr>
                <w:noProof/>
                <w:webHidden/>
                <w:szCs w:val="28"/>
              </w:rPr>
              <w:t>19</w:t>
            </w:r>
            <w:r w:rsidR="00FB307A" w:rsidRPr="00FB307A">
              <w:rPr>
                <w:noProof/>
                <w:webHidden/>
                <w:szCs w:val="28"/>
              </w:rPr>
              <w:fldChar w:fldCharType="end"/>
            </w:r>
          </w:hyperlink>
        </w:p>
        <w:p w:rsidR="00FB307A" w:rsidRPr="00FB307A" w:rsidRDefault="00FB307A" w:rsidP="00FB307A">
          <w:pPr>
            <w:pStyle w:val="31"/>
            <w:tabs>
              <w:tab w:val="right" w:leader="dot" w:pos="9345"/>
            </w:tabs>
            <w:spacing w:line="360" w:lineRule="auto"/>
            <w:rPr>
              <w:rFonts w:eastAsiaTheme="minorEastAsia"/>
              <w:iCs w:val="0"/>
              <w:noProof/>
              <w:szCs w:val="28"/>
              <w:lang w:val="ru-RU"/>
            </w:rPr>
          </w:pPr>
          <w:r w:rsidRPr="006F3A26">
            <w:rPr>
              <w:noProof/>
              <w:lang w:val="ru-RU"/>
            </w:rPr>
            <mc:AlternateContent>
              <mc:Choice Requires="wpg">
                <w:drawing>
                  <wp:anchor distT="0" distB="0" distL="114300" distR="114300" simplePos="0" relativeHeight="251837440" behindDoc="0" locked="0" layoutInCell="0" allowOverlap="1" wp14:anchorId="1F4DEB53" wp14:editId="0B49907E">
                    <wp:simplePos x="0" y="0"/>
                    <wp:positionH relativeFrom="page">
                      <wp:posOffset>720090</wp:posOffset>
                    </wp:positionH>
                    <wp:positionV relativeFrom="page">
                      <wp:posOffset>231140</wp:posOffset>
                    </wp:positionV>
                    <wp:extent cx="6590030" cy="10208895"/>
                    <wp:effectExtent l="19050" t="19050" r="20320" b="20955"/>
                    <wp:wrapNone/>
                    <wp:docPr id="575" name="Группа 5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208895"/>
                              <a:chOff x="1134" y="397"/>
                              <a:chExt cx="10378" cy="16044"/>
                            </a:xfrm>
                          </wpg:grpSpPr>
                          <wps:wsp>
                            <wps:cNvPr id="299" name="Text Box 3"/>
                            <wps:cNvSpPr txBox="1">
                              <a:spLocks noChangeArrowheads="1"/>
                            </wps:cNvSpPr>
                            <wps:spPr bwMode="auto">
                              <a:xfrm>
                                <a:off x="1137" y="14173"/>
                                <a:ext cx="10375" cy="22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3969"/>
                                    <w:gridCol w:w="284"/>
                                    <w:gridCol w:w="284"/>
                                    <w:gridCol w:w="284"/>
                                    <w:gridCol w:w="851"/>
                                    <w:gridCol w:w="990"/>
                                  </w:tblGrid>
                                  <w:tr w:rsidR="00FB307A">
                                    <w:trPr>
                                      <w:cantSplit/>
                                      <w:trHeight w:hRule="exact" w:val="284"/>
                                    </w:trPr>
                                    <w:tc>
                                      <w:tcPr>
                                        <w:tcW w:w="397" w:type="dxa"/>
                                        <w:tcBorders>
                                          <w:top w:val="nil"/>
                                          <w:left w:val="nil"/>
                                          <w:right w:val="single" w:sz="18" w:space="0" w:color="auto"/>
                                        </w:tcBorders>
                                        <w:vAlign w:val="center"/>
                                      </w:tcPr>
                                      <w:p w:rsidR="00FB307A" w:rsidRDefault="00FB307A">
                                        <w:pPr>
                                          <w:pStyle w:val="af"/>
                                          <w:rPr>
                                            <w:sz w:val="18"/>
                                          </w:rPr>
                                        </w:pPr>
                                      </w:p>
                                    </w:tc>
                                    <w:tc>
                                      <w:tcPr>
                                        <w:tcW w:w="567" w:type="dxa"/>
                                        <w:tcBorders>
                                          <w:top w:val="nil"/>
                                          <w:left w:val="nil"/>
                                          <w:right w:val="single" w:sz="18" w:space="0" w:color="auto"/>
                                        </w:tcBorders>
                                        <w:vAlign w:val="center"/>
                                      </w:tcPr>
                                      <w:p w:rsidR="00FB307A" w:rsidRDefault="00FB307A">
                                        <w:pPr>
                                          <w:pStyle w:val="af"/>
                                          <w:rPr>
                                            <w:sz w:val="18"/>
                                          </w:rPr>
                                        </w:pPr>
                                      </w:p>
                                    </w:tc>
                                    <w:tc>
                                      <w:tcPr>
                                        <w:tcW w:w="1304" w:type="dxa"/>
                                        <w:tcBorders>
                                          <w:top w:val="nil"/>
                                          <w:left w:val="nil"/>
                                          <w:right w:val="nil"/>
                                        </w:tcBorders>
                                        <w:vAlign w:val="center"/>
                                      </w:tcPr>
                                      <w:p w:rsidR="00FB307A" w:rsidRDefault="00FB307A">
                                        <w:pPr>
                                          <w:pStyle w:val="af"/>
                                          <w:rPr>
                                            <w:sz w:val="18"/>
                                          </w:rPr>
                                        </w:pPr>
                                      </w:p>
                                    </w:tc>
                                    <w:tc>
                                      <w:tcPr>
                                        <w:tcW w:w="851" w:type="dxa"/>
                                        <w:tcBorders>
                                          <w:top w:val="nil"/>
                                          <w:left w:val="single" w:sz="18" w:space="0" w:color="auto"/>
                                          <w:right w:val="single" w:sz="18" w:space="0" w:color="auto"/>
                                        </w:tcBorders>
                                        <w:vAlign w:val="center"/>
                                      </w:tcPr>
                                      <w:p w:rsidR="00FB307A" w:rsidRDefault="00FB307A">
                                        <w:pPr>
                                          <w:pStyle w:val="af"/>
                                          <w:rPr>
                                            <w:sz w:val="18"/>
                                          </w:rPr>
                                        </w:pPr>
                                      </w:p>
                                    </w:tc>
                                    <w:tc>
                                      <w:tcPr>
                                        <w:tcW w:w="567" w:type="dxa"/>
                                        <w:tcBorders>
                                          <w:top w:val="nil"/>
                                          <w:left w:val="nil"/>
                                          <w:right w:val="single" w:sz="18" w:space="0" w:color="auto"/>
                                        </w:tcBorders>
                                        <w:vAlign w:val="center"/>
                                      </w:tcPr>
                                      <w:p w:rsidR="00FB307A" w:rsidRDefault="00FB307A">
                                        <w:pPr>
                                          <w:pStyle w:val="af"/>
                                          <w:rPr>
                                            <w:sz w:val="18"/>
                                          </w:rPr>
                                        </w:pPr>
                                      </w:p>
                                    </w:tc>
                                    <w:tc>
                                      <w:tcPr>
                                        <w:tcW w:w="6662" w:type="dxa"/>
                                        <w:gridSpan w:val="6"/>
                                        <w:vMerge w:val="restart"/>
                                        <w:tcBorders>
                                          <w:top w:val="nil"/>
                                          <w:left w:val="nil"/>
                                          <w:bottom w:val="single" w:sz="18" w:space="0" w:color="auto"/>
                                          <w:right w:val="nil"/>
                                        </w:tcBorders>
                                        <w:vAlign w:val="center"/>
                                      </w:tcPr>
                                      <w:p w:rsidR="00FB307A" w:rsidRPr="000E6BE5" w:rsidRDefault="00FB307A" w:rsidP="00CD38E5">
                                        <w:pPr>
                                          <w:jc w:val="center"/>
                                          <w:rPr>
                                            <w:i/>
                                            <w:sz w:val="32"/>
                                            <w:szCs w:val="32"/>
                                          </w:rPr>
                                        </w:pPr>
                                        <w:r>
                                          <w:rPr>
                                            <w:i/>
                                            <w:sz w:val="32"/>
                                            <w:szCs w:val="32"/>
                                          </w:rPr>
                                          <w:t>ДП ПМ-7102.000.000 ПЗ</w:t>
                                        </w:r>
                                      </w:p>
                                    </w:tc>
                                  </w:tr>
                                  <w:tr w:rsidR="00FB307A">
                                    <w:trPr>
                                      <w:cantSplit/>
                                      <w:trHeight w:hRule="exact" w:val="284"/>
                                    </w:trPr>
                                    <w:tc>
                                      <w:tcPr>
                                        <w:tcW w:w="397" w:type="dxa"/>
                                        <w:tcBorders>
                                          <w:left w:val="nil"/>
                                          <w:bottom w:val="nil"/>
                                          <w:right w:val="single" w:sz="18" w:space="0" w:color="auto"/>
                                        </w:tcBorders>
                                        <w:vAlign w:val="center"/>
                                      </w:tcPr>
                                      <w:p w:rsidR="00FB307A" w:rsidRDefault="00FB307A">
                                        <w:pPr>
                                          <w:pStyle w:val="af"/>
                                          <w:rPr>
                                            <w:sz w:val="18"/>
                                          </w:rPr>
                                        </w:pPr>
                                      </w:p>
                                    </w:tc>
                                    <w:tc>
                                      <w:tcPr>
                                        <w:tcW w:w="567" w:type="dxa"/>
                                        <w:tcBorders>
                                          <w:left w:val="nil"/>
                                          <w:bottom w:val="nil"/>
                                          <w:right w:val="single" w:sz="18" w:space="0" w:color="auto"/>
                                        </w:tcBorders>
                                        <w:vAlign w:val="center"/>
                                      </w:tcPr>
                                      <w:p w:rsidR="00FB307A" w:rsidRDefault="00FB307A">
                                        <w:pPr>
                                          <w:pStyle w:val="af"/>
                                          <w:rPr>
                                            <w:sz w:val="18"/>
                                          </w:rPr>
                                        </w:pPr>
                                      </w:p>
                                    </w:tc>
                                    <w:tc>
                                      <w:tcPr>
                                        <w:tcW w:w="1304" w:type="dxa"/>
                                        <w:tcBorders>
                                          <w:left w:val="nil"/>
                                          <w:bottom w:val="nil"/>
                                          <w:right w:val="nil"/>
                                        </w:tcBorders>
                                        <w:vAlign w:val="center"/>
                                      </w:tcPr>
                                      <w:p w:rsidR="00FB307A" w:rsidRDefault="00FB307A">
                                        <w:pPr>
                                          <w:pStyle w:val="af"/>
                                          <w:rPr>
                                            <w:sz w:val="18"/>
                                          </w:rPr>
                                        </w:pPr>
                                      </w:p>
                                    </w:tc>
                                    <w:tc>
                                      <w:tcPr>
                                        <w:tcW w:w="851" w:type="dxa"/>
                                        <w:tcBorders>
                                          <w:left w:val="single" w:sz="18" w:space="0" w:color="auto"/>
                                          <w:bottom w:val="nil"/>
                                          <w:right w:val="single" w:sz="18" w:space="0" w:color="auto"/>
                                        </w:tcBorders>
                                        <w:vAlign w:val="center"/>
                                      </w:tcPr>
                                      <w:p w:rsidR="00FB307A" w:rsidRDefault="00FB307A">
                                        <w:pPr>
                                          <w:pStyle w:val="af"/>
                                          <w:rPr>
                                            <w:sz w:val="18"/>
                                          </w:rPr>
                                        </w:pPr>
                                      </w:p>
                                    </w:tc>
                                    <w:tc>
                                      <w:tcPr>
                                        <w:tcW w:w="567" w:type="dxa"/>
                                        <w:tcBorders>
                                          <w:left w:val="nil"/>
                                          <w:bottom w:val="nil"/>
                                          <w:right w:val="single" w:sz="18" w:space="0" w:color="auto"/>
                                        </w:tcBorders>
                                        <w:vAlign w:val="center"/>
                                      </w:tcPr>
                                      <w:p w:rsidR="00FB307A" w:rsidRDefault="00FB307A">
                                        <w:pPr>
                                          <w:pStyle w:val="af"/>
                                          <w:rPr>
                                            <w:sz w:val="18"/>
                                          </w:rPr>
                                        </w:pPr>
                                      </w:p>
                                    </w:tc>
                                    <w:tc>
                                      <w:tcPr>
                                        <w:tcW w:w="6662" w:type="dxa"/>
                                        <w:gridSpan w:val="6"/>
                                        <w:vMerge/>
                                        <w:tcBorders>
                                          <w:left w:val="nil"/>
                                          <w:bottom w:val="single" w:sz="18" w:space="0" w:color="auto"/>
                                          <w:right w:val="nil"/>
                                        </w:tcBorders>
                                        <w:vAlign w:val="center"/>
                                      </w:tcPr>
                                      <w:p w:rsidR="00FB307A" w:rsidRDefault="00FB307A">
                                        <w:pPr>
                                          <w:pStyle w:val="af"/>
                                          <w:rPr>
                                            <w:sz w:val="18"/>
                                          </w:rPr>
                                        </w:pPr>
                                      </w:p>
                                    </w:tc>
                                  </w:tr>
                                  <w:tr w:rsidR="00FB307A">
                                    <w:trPr>
                                      <w:cantSplit/>
                                      <w:trHeight w:hRule="exact" w:val="284"/>
                                    </w:trPr>
                                    <w:tc>
                                      <w:tcPr>
                                        <w:tcW w:w="397" w:type="dxa"/>
                                        <w:tcBorders>
                                          <w:top w:val="single" w:sz="18" w:space="0" w:color="auto"/>
                                          <w:left w:val="nil"/>
                                          <w:bottom w:val="single" w:sz="18" w:space="0" w:color="auto"/>
                                          <w:right w:val="single" w:sz="18" w:space="0" w:color="auto"/>
                                        </w:tcBorders>
                                        <w:vAlign w:val="center"/>
                                      </w:tcPr>
                                      <w:p w:rsidR="00FB307A" w:rsidRDefault="00FB307A">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18" w:space="0" w:color="auto"/>
                                          <w:right w:val="single" w:sz="18" w:space="0" w:color="auto"/>
                                        </w:tcBorders>
                                        <w:vAlign w:val="center"/>
                                      </w:tcPr>
                                      <w:p w:rsidR="00FB307A" w:rsidRDefault="00FB307A">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18" w:space="0" w:color="auto"/>
                                          <w:right w:val="nil"/>
                                        </w:tcBorders>
                                        <w:vAlign w:val="center"/>
                                      </w:tcPr>
                                      <w:p w:rsidR="00FB307A" w:rsidRDefault="00FB307A">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18" w:space="0" w:color="auto"/>
                                          <w:right w:val="single" w:sz="18" w:space="0" w:color="auto"/>
                                        </w:tcBorders>
                                        <w:vAlign w:val="center"/>
                                      </w:tcPr>
                                      <w:p w:rsidR="00FB307A" w:rsidRDefault="00FB307A">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18" w:space="0" w:color="auto"/>
                                          <w:right w:val="single" w:sz="18" w:space="0" w:color="auto"/>
                                        </w:tcBorders>
                                        <w:vAlign w:val="center"/>
                                      </w:tcPr>
                                      <w:p w:rsidR="00FB307A" w:rsidRDefault="00FB307A">
                                        <w:pPr>
                                          <w:pStyle w:val="af"/>
                                          <w:jc w:val="center"/>
                                          <w:rPr>
                                            <w:rFonts w:ascii="Times New Roman" w:hAnsi="Times New Roman"/>
                                            <w:sz w:val="17"/>
                                          </w:rPr>
                                        </w:pPr>
                                        <w:r>
                                          <w:rPr>
                                            <w:rFonts w:ascii="Times New Roman" w:hAnsi="Times New Roman"/>
                                            <w:sz w:val="17"/>
                                          </w:rPr>
                                          <w:t>Дата</w:t>
                                        </w:r>
                                      </w:p>
                                    </w:tc>
                                    <w:tc>
                                      <w:tcPr>
                                        <w:tcW w:w="6662" w:type="dxa"/>
                                        <w:gridSpan w:val="6"/>
                                        <w:vMerge/>
                                        <w:tcBorders>
                                          <w:left w:val="nil"/>
                                          <w:bottom w:val="single" w:sz="18" w:space="0" w:color="auto"/>
                                          <w:right w:val="nil"/>
                                        </w:tcBorders>
                                        <w:vAlign w:val="center"/>
                                      </w:tcPr>
                                      <w:p w:rsidR="00FB307A" w:rsidRDefault="00FB307A">
                                        <w:pPr>
                                          <w:pStyle w:val="af"/>
                                          <w:rPr>
                                            <w:sz w:val="18"/>
                                          </w:rPr>
                                        </w:pPr>
                                      </w:p>
                                    </w:tc>
                                  </w:tr>
                                  <w:tr w:rsidR="00FB307A">
                                    <w:trPr>
                                      <w:cantSplit/>
                                      <w:trHeight w:hRule="exact" w:val="284"/>
                                    </w:trPr>
                                    <w:tc>
                                      <w:tcPr>
                                        <w:tcW w:w="964" w:type="dxa"/>
                                        <w:gridSpan w:val="2"/>
                                        <w:tcBorders>
                                          <w:top w:val="nil"/>
                                          <w:left w:val="nil"/>
                                          <w:right w:val="single" w:sz="18" w:space="0" w:color="auto"/>
                                        </w:tcBorders>
                                        <w:vAlign w:val="center"/>
                                      </w:tcPr>
                                      <w:p w:rsidR="00FB307A" w:rsidRDefault="00FB307A">
                                        <w:pPr>
                                          <w:pStyle w:val="af"/>
                                          <w:rPr>
                                            <w:rFonts w:ascii="Times New Roman" w:hAnsi="Times New Roman"/>
                                            <w:sz w:val="17"/>
                                          </w:rPr>
                                        </w:pPr>
                                        <w:r>
                                          <w:rPr>
                                            <w:rFonts w:ascii="Times New Roman" w:hAnsi="Times New Roman"/>
                                            <w:sz w:val="17"/>
                                          </w:rPr>
                                          <w:t>Разраб</w:t>
                                        </w:r>
                                      </w:p>
                                    </w:tc>
                                    <w:tc>
                                      <w:tcPr>
                                        <w:tcW w:w="1304" w:type="dxa"/>
                                        <w:tcBorders>
                                          <w:top w:val="nil"/>
                                          <w:left w:val="nil"/>
                                          <w:right w:val="nil"/>
                                        </w:tcBorders>
                                        <w:vAlign w:val="center"/>
                                      </w:tcPr>
                                      <w:p w:rsidR="00FB307A" w:rsidRPr="00A806A5" w:rsidRDefault="00FB307A">
                                        <w:pPr>
                                          <w:pStyle w:val="af"/>
                                          <w:rPr>
                                            <w:sz w:val="20"/>
                                            <w:lang w:val="ru-RU"/>
                                          </w:rPr>
                                        </w:pPr>
                                        <w:r>
                                          <w:rPr>
                                            <w:sz w:val="20"/>
                                            <w:lang w:val="ru-RU"/>
                                          </w:rPr>
                                          <w:t>Канівець</w:t>
                                        </w:r>
                                      </w:p>
                                    </w:tc>
                                    <w:tc>
                                      <w:tcPr>
                                        <w:tcW w:w="851" w:type="dxa"/>
                                        <w:tcBorders>
                                          <w:top w:val="nil"/>
                                          <w:left w:val="single" w:sz="18" w:space="0" w:color="auto"/>
                                          <w:right w:val="single" w:sz="18" w:space="0" w:color="auto"/>
                                        </w:tcBorders>
                                        <w:vAlign w:val="center"/>
                                      </w:tcPr>
                                      <w:p w:rsidR="00FB307A" w:rsidRDefault="00FB307A">
                                        <w:pPr>
                                          <w:pStyle w:val="af"/>
                                          <w:rPr>
                                            <w:sz w:val="18"/>
                                          </w:rPr>
                                        </w:pPr>
                                      </w:p>
                                    </w:tc>
                                    <w:tc>
                                      <w:tcPr>
                                        <w:tcW w:w="567" w:type="dxa"/>
                                        <w:tcBorders>
                                          <w:top w:val="nil"/>
                                          <w:left w:val="nil"/>
                                          <w:right w:val="single" w:sz="18" w:space="0" w:color="auto"/>
                                        </w:tcBorders>
                                        <w:vAlign w:val="center"/>
                                      </w:tcPr>
                                      <w:p w:rsidR="00FB307A" w:rsidRDefault="00FB307A">
                                        <w:pPr>
                                          <w:pStyle w:val="af"/>
                                          <w:rPr>
                                            <w:sz w:val="18"/>
                                          </w:rPr>
                                        </w:pPr>
                                      </w:p>
                                    </w:tc>
                                    <w:tc>
                                      <w:tcPr>
                                        <w:tcW w:w="3969" w:type="dxa"/>
                                        <w:vMerge w:val="restart"/>
                                        <w:tcBorders>
                                          <w:top w:val="nil"/>
                                          <w:left w:val="nil"/>
                                          <w:bottom w:val="single" w:sz="18" w:space="0" w:color="auto"/>
                                          <w:right w:val="single" w:sz="18" w:space="0" w:color="auto"/>
                                        </w:tcBorders>
                                        <w:vAlign w:val="center"/>
                                      </w:tcPr>
                                      <w:p w:rsidR="00FB307A" w:rsidRPr="00A806A5" w:rsidRDefault="00FB307A">
                                        <w:pPr>
                                          <w:pStyle w:val="af"/>
                                          <w:jc w:val="center"/>
                                          <w:rPr>
                                            <w:szCs w:val="28"/>
                                            <w:lang w:val="ru-RU"/>
                                          </w:rPr>
                                        </w:pPr>
                                        <w:r>
                                          <w:rPr>
                                            <w:szCs w:val="28"/>
                                            <w:lang w:val="ru-RU"/>
                                          </w:rPr>
                                          <w:t>Автоматизована система поливу кімнатних рпослин</w:t>
                                        </w:r>
                                      </w:p>
                                    </w:tc>
                                    <w:tc>
                                      <w:tcPr>
                                        <w:tcW w:w="852" w:type="dxa"/>
                                        <w:gridSpan w:val="3"/>
                                        <w:tcBorders>
                                          <w:top w:val="nil"/>
                                          <w:left w:val="nil"/>
                                          <w:bottom w:val="single" w:sz="18" w:space="0" w:color="auto"/>
                                          <w:right w:val="single" w:sz="18" w:space="0" w:color="auto"/>
                                        </w:tcBorders>
                                        <w:vAlign w:val="center"/>
                                      </w:tcPr>
                                      <w:p w:rsidR="00FB307A" w:rsidRDefault="00FB307A">
                                        <w:pPr>
                                          <w:pStyle w:val="af"/>
                                          <w:jc w:val="center"/>
                                          <w:rPr>
                                            <w:rFonts w:ascii="Times New Roman" w:hAnsi="Times New Roman"/>
                                            <w:sz w:val="17"/>
                                            <w:lang w:val="ru-RU"/>
                                          </w:rPr>
                                        </w:pPr>
                                        <w:r>
                                          <w:rPr>
                                            <w:rFonts w:ascii="Times New Roman" w:hAnsi="Times New Roman"/>
                                            <w:sz w:val="17"/>
                                          </w:rPr>
                                          <w:t>Літера</w:t>
                                        </w:r>
                                      </w:p>
                                    </w:tc>
                                    <w:tc>
                                      <w:tcPr>
                                        <w:tcW w:w="851" w:type="dxa"/>
                                        <w:tcBorders>
                                          <w:top w:val="nil"/>
                                          <w:left w:val="single" w:sz="18" w:space="0" w:color="auto"/>
                                          <w:bottom w:val="single" w:sz="18" w:space="0" w:color="auto"/>
                                          <w:right w:val="single" w:sz="18" w:space="0" w:color="auto"/>
                                        </w:tcBorders>
                                        <w:vAlign w:val="center"/>
                                      </w:tcPr>
                                      <w:p w:rsidR="00FB307A" w:rsidRDefault="00FB307A">
                                        <w:pPr>
                                          <w:pStyle w:val="af"/>
                                          <w:jc w:val="center"/>
                                          <w:rPr>
                                            <w:rFonts w:ascii="Times New Roman" w:hAnsi="Times New Roman"/>
                                            <w:sz w:val="17"/>
                                          </w:rPr>
                                        </w:pPr>
                                        <w:r>
                                          <w:rPr>
                                            <w:rFonts w:ascii="Times New Roman" w:hAnsi="Times New Roman"/>
                                            <w:sz w:val="17"/>
                                          </w:rPr>
                                          <w:t>Аркуш</w:t>
                                        </w:r>
                                      </w:p>
                                    </w:tc>
                                    <w:tc>
                                      <w:tcPr>
                                        <w:tcW w:w="990" w:type="dxa"/>
                                        <w:tcBorders>
                                          <w:top w:val="nil"/>
                                          <w:left w:val="single" w:sz="18" w:space="0" w:color="auto"/>
                                          <w:bottom w:val="single" w:sz="18" w:space="0" w:color="auto"/>
                                          <w:right w:val="nil"/>
                                        </w:tcBorders>
                                        <w:vAlign w:val="center"/>
                                      </w:tcPr>
                                      <w:p w:rsidR="00FB307A" w:rsidRDefault="00FB307A">
                                        <w:pPr>
                                          <w:pStyle w:val="af"/>
                                          <w:jc w:val="center"/>
                                          <w:rPr>
                                            <w:rFonts w:ascii="Times New Roman" w:hAnsi="Times New Roman"/>
                                            <w:sz w:val="17"/>
                                          </w:rPr>
                                        </w:pPr>
                                        <w:r>
                                          <w:rPr>
                                            <w:rFonts w:ascii="Times New Roman" w:hAnsi="Times New Roman"/>
                                            <w:sz w:val="17"/>
                                          </w:rPr>
                                          <w:t>Аркушів</w:t>
                                        </w:r>
                                      </w:p>
                                    </w:tc>
                                  </w:tr>
                                  <w:tr w:rsidR="00FB307A" w:rsidRPr="003313E8">
                                    <w:trPr>
                                      <w:cantSplit/>
                                      <w:trHeight w:hRule="exact" w:val="284"/>
                                    </w:trPr>
                                    <w:tc>
                                      <w:tcPr>
                                        <w:tcW w:w="964" w:type="dxa"/>
                                        <w:gridSpan w:val="2"/>
                                        <w:tcBorders>
                                          <w:left w:val="nil"/>
                                          <w:right w:val="single" w:sz="18" w:space="0" w:color="auto"/>
                                        </w:tcBorders>
                                        <w:vAlign w:val="center"/>
                                      </w:tcPr>
                                      <w:p w:rsidR="00FB307A" w:rsidRDefault="00FB307A">
                                        <w:pPr>
                                          <w:pStyle w:val="af"/>
                                          <w:rPr>
                                            <w:rFonts w:ascii="Times New Roman" w:hAnsi="Times New Roman"/>
                                            <w:sz w:val="17"/>
                                          </w:rPr>
                                        </w:pPr>
                                        <w:r>
                                          <w:rPr>
                                            <w:rFonts w:ascii="Times New Roman" w:hAnsi="Times New Roman"/>
                                            <w:sz w:val="17"/>
                                          </w:rPr>
                                          <w:t>Перевір.</w:t>
                                        </w:r>
                                      </w:p>
                                    </w:tc>
                                    <w:tc>
                                      <w:tcPr>
                                        <w:tcW w:w="1304" w:type="dxa"/>
                                        <w:tcBorders>
                                          <w:left w:val="nil"/>
                                          <w:right w:val="nil"/>
                                        </w:tcBorders>
                                        <w:vAlign w:val="center"/>
                                      </w:tcPr>
                                      <w:p w:rsidR="00FB307A" w:rsidRPr="005D6BA1" w:rsidRDefault="00FB307A">
                                        <w:pPr>
                                          <w:pStyle w:val="af"/>
                                          <w:rPr>
                                            <w:sz w:val="20"/>
                                            <w:lang w:val="ru-RU"/>
                                          </w:rPr>
                                        </w:pPr>
                                      </w:p>
                                    </w:tc>
                                    <w:tc>
                                      <w:tcPr>
                                        <w:tcW w:w="851" w:type="dxa"/>
                                        <w:tcBorders>
                                          <w:left w:val="single" w:sz="18" w:space="0" w:color="auto"/>
                                          <w:right w:val="single" w:sz="18" w:space="0" w:color="auto"/>
                                        </w:tcBorders>
                                        <w:vAlign w:val="center"/>
                                      </w:tcPr>
                                      <w:p w:rsidR="00FB307A" w:rsidRDefault="00FB307A">
                                        <w:pPr>
                                          <w:pStyle w:val="af"/>
                                          <w:rPr>
                                            <w:sz w:val="18"/>
                                          </w:rPr>
                                        </w:pPr>
                                      </w:p>
                                    </w:tc>
                                    <w:tc>
                                      <w:tcPr>
                                        <w:tcW w:w="567" w:type="dxa"/>
                                        <w:tcBorders>
                                          <w:left w:val="nil"/>
                                          <w:right w:val="single" w:sz="18" w:space="0" w:color="auto"/>
                                        </w:tcBorders>
                                        <w:vAlign w:val="center"/>
                                      </w:tcPr>
                                      <w:p w:rsidR="00FB307A" w:rsidRDefault="00FB307A">
                                        <w:pPr>
                                          <w:pStyle w:val="af"/>
                                          <w:rPr>
                                            <w:sz w:val="18"/>
                                          </w:rPr>
                                        </w:pPr>
                                      </w:p>
                                    </w:tc>
                                    <w:tc>
                                      <w:tcPr>
                                        <w:tcW w:w="3969" w:type="dxa"/>
                                        <w:vMerge/>
                                        <w:tcBorders>
                                          <w:left w:val="nil"/>
                                          <w:right w:val="single" w:sz="18" w:space="0" w:color="auto"/>
                                        </w:tcBorders>
                                        <w:vAlign w:val="center"/>
                                      </w:tcPr>
                                      <w:p w:rsidR="00FB307A" w:rsidRDefault="00FB307A">
                                        <w:pPr>
                                          <w:pStyle w:val="af"/>
                                          <w:rPr>
                                            <w:sz w:val="18"/>
                                          </w:rPr>
                                        </w:pPr>
                                      </w:p>
                                    </w:tc>
                                    <w:tc>
                                      <w:tcPr>
                                        <w:tcW w:w="284" w:type="dxa"/>
                                        <w:tcBorders>
                                          <w:left w:val="nil"/>
                                          <w:bottom w:val="single" w:sz="18" w:space="0" w:color="auto"/>
                                        </w:tcBorders>
                                        <w:vAlign w:val="center"/>
                                      </w:tcPr>
                                      <w:p w:rsidR="00FB307A" w:rsidRDefault="00FB307A">
                                        <w:pPr>
                                          <w:pStyle w:val="af"/>
                                          <w:rPr>
                                            <w:sz w:val="18"/>
                                          </w:rPr>
                                        </w:pPr>
                                      </w:p>
                                    </w:tc>
                                    <w:tc>
                                      <w:tcPr>
                                        <w:tcW w:w="284" w:type="dxa"/>
                                        <w:tcBorders>
                                          <w:bottom w:val="single" w:sz="18" w:space="0" w:color="auto"/>
                                        </w:tcBorders>
                                        <w:vAlign w:val="center"/>
                                      </w:tcPr>
                                      <w:p w:rsidR="00FB307A" w:rsidRPr="003313E8" w:rsidRDefault="00FB307A" w:rsidP="00CD38E5">
                                        <w:pPr>
                                          <w:pStyle w:val="af"/>
                                          <w:jc w:val="center"/>
                                          <w:rPr>
                                            <w:sz w:val="18"/>
                                            <w:lang w:val="ru-RU"/>
                                          </w:rPr>
                                        </w:pPr>
                                      </w:p>
                                    </w:tc>
                                    <w:tc>
                                      <w:tcPr>
                                        <w:tcW w:w="284" w:type="dxa"/>
                                        <w:tcBorders>
                                          <w:bottom w:val="single" w:sz="18" w:space="0" w:color="auto"/>
                                          <w:right w:val="single" w:sz="18" w:space="0" w:color="auto"/>
                                        </w:tcBorders>
                                        <w:vAlign w:val="center"/>
                                      </w:tcPr>
                                      <w:p w:rsidR="00FB307A" w:rsidRDefault="00FB307A">
                                        <w:pPr>
                                          <w:pStyle w:val="af"/>
                                          <w:rPr>
                                            <w:sz w:val="18"/>
                                          </w:rPr>
                                        </w:pPr>
                                      </w:p>
                                    </w:tc>
                                    <w:tc>
                                      <w:tcPr>
                                        <w:tcW w:w="851" w:type="dxa"/>
                                        <w:tcBorders>
                                          <w:left w:val="single" w:sz="18" w:space="0" w:color="auto"/>
                                          <w:bottom w:val="single" w:sz="18" w:space="0" w:color="auto"/>
                                          <w:right w:val="single" w:sz="18" w:space="0" w:color="auto"/>
                                        </w:tcBorders>
                                        <w:vAlign w:val="center"/>
                                      </w:tcPr>
                                      <w:p w:rsidR="00FB307A" w:rsidRPr="00664933" w:rsidRDefault="00FB307A">
                                        <w:pPr>
                                          <w:pStyle w:val="af"/>
                                          <w:jc w:val="center"/>
                                          <w:rPr>
                                            <w:sz w:val="18"/>
                                            <w:lang w:val="ru-RU"/>
                                          </w:rPr>
                                        </w:pPr>
                                        <w:r>
                                          <w:rPr>
                                            <w:sz w:val="18"/>
                                            <w:lang w:val="ru-RU"/>
                                          </w:rPr>
                                          <w:t>8</w:t>
                                        </w:r>
                                      </w:p>
                                    </w:tc>
                                    <w:tc>
                                      <w:tcPr>
                                        <w:tcW w:w="990" w:type="dxa"/>
                                        <w:tcBorders>
                                          <w:left w:val="single" w:sz="18" w:space="0" w:color="auto"/>
                                          <w:bottom w:val="single" w:sz="18" w:space="0" w:color="auto"/>
                                          <w:right w:val="nil"/>
                                        </w:tcBorders>
                                        <w:vAlign w:val="center"/>
                                      </w:tcPr>
                                      <w:p w:rsidR="00FB307A" w:rsidRPr="00664933" w:rsidRDefault="00FB307A">
                                        <w:pPr>
                                          <w:pStyle w:val="af"/>
                                          <w:jc w:val="center"/>
                                          <w:rPr>
                                            <w:sz w:val="18"/>
                                            <w:lang w:val="ru-RU"/>
                                          </w:rPr>
                                        </w:pPr>
                                      </w:p>
                                    </w:tc>
                                  </w:tr>
                                  <w:tr w:rsidR="00FB307A" w:rsidRPr="003313E8">
                                    <w:trPr>
                                      <w:cantSplit/>
                                      <w:trHeight w:hRule="exact" w:val="284"/>
                                    </w:trPr>
                                    <w:tc>
                                      <w:tcPr>
                                        <w:tcW w:w="964" w:type="dxa"/>
                                        <w:gridSpan w:val="2"/>
                                        <w:tcBorders>
                                          <w:left w:val="nil"/>
                                          <w:right w:val="single" w:sz="18" w:space="0" w:color="auto"/>
                                        </w:tcBorders>
                                        <w:vAlign w:val="center"/>
                                      </w:tcPr>
                                      <w:p w:rsidR="00FB307A" w:rsidRDefault="00FB307A">
                                        <w:pPr>
                                          <w:pStyle w:val="af"/>
                                          <w:rPr>
                                            <w:rFonts w:ascii="Times New Roman" w:hAnsi="Times New Roman"/>
                                            <w:sz w:val="17"/>
                                          </w:rPr>
                                        </w:pPr>
                                        <w:r>
                                          <w:rPr>
                                            <w:rFonts w:ascii="Times New Roman" w:hAnsi="Times New Roman"/>
                                            <w:sz w:val="17"/>
                                          </w:rPr>
                                          <w:t>Реценз.</w:t>
                                        </w:r>
                                      </w:p>
                                    </w:tc>
                                    <w:tc>
                                      <w:tcPr>
                                        <w:tcW w:w="1304" w:type="dxa"/>
                                        <w:tcBorders>
                                          <w:left w:val="nil"/>
                                          <w:right w:val="nil"/>
                                        </w:tcBorders>
                                        <w:vAlign w:val="center"/>
                                      </w:tcPr>
                                      <w:p w:rsidR="00FB307A" w:rsidRDefault="00FB307A">
                                        <w:pPr>
                                          <w:pStyle w:val="af"/>
                                          <w:rPr>
                                            <w:sz w:val="18"/>
                                          </w:rPr>
                                        </w:pPr>
                                      </w:p>
                                    </w:tc>
                                    <w:tc>
                                      <w:tcPr>
                                        <w:tcW w:w="851" w:type="dxa"/>
                                        <w:tcBorders>
                                          <w:left w:val="single" w:sz="18" w:space="0" w:color="auto"/>
                                          <w:right w:val="single" w:sz="18" w:space="0" w:color="auto"/>
                                        </w:tcBorders>
                                        <w:vAlign w:val="center"/>
                                      </w:tcPr>
                                      <w:p w:rsidR="00FB307A" w:rsidRDefault="00FB307A">
                                        <w:pPr>
                                          <w:pStyle w:val="af"/>
                                          <w:rPr>
                                            <w:sz w:val="18"/>
                                          </w:rPr>
                                        </w:pPr>
                                      </w:p>
                                    </w:tc>
                                    <w:tc>
                                      <w:tcPr>
                                        <w:tcW w:w="567" w:type="dxa"/>
                                        <w:tcBorders>
                                          <w:left w:val="nil"/>
                                          <w:right w:val="single" w:sz="18" w:space="0" w:color="auto"/>
                                        </w:tcBorders>
                                        <w:vAlign w:val="center"/>
                                      </w:tcPr>
                                      <w:p w:rsidR="00FB307A" w:rsidRDefault="00FB307A">
                                        <w:pPr>
                                          <w:pStyle w:val="af"/>
                                          <w:rPr>
                                            <w:sz w:val="18"/>
                                          </w:rPr>
                                        </w:pPr>
                                      </w:p>
                                    </w:tc>
                                    <w:tc>
                                      <w:tcPr>
                                        <w:tcW w:w="3969" w:type="dxa"/>
                                        <w:vMerge/>
                                        <w:tcBorders>
                                          <w:left w:val="nil"/>
                                          <w:right w:val="single" w:sz="18" w:space="0" w:color="auto"/>
                                        </w:tcBorders>
                                        <w:vAlign w:val="center"/>
                                      </w:tcPr>
                                      <w:p w:rsidR="00FB307A" w:rsidRDefault="00FB307A">
                                        <w:pPr>
                                          <w:pStyle w:val="af"/>
                                          <w:rPr>
                                            <w:sz w:val="18"/>
                                          </w:rPr>
                                        </w:pPr>
                                      </w:p>
                                    </w:tc>
                                    <w:tc>
                                      <w:tcPr>
                                        <w:tcW w:w="2693" w:type="dxa"/>
                                        <w:gridSpan w:val="5"/>
                                        <w:vMerge w:val="restart"/>
                                        <w:tcBorders>
                                          <w:top w:val="single" w:sz="18" w:space="0" w:color="auto"/>
                                          <w:left w:val="nil"/>
                                          <w:right w:val="nil"/>
                                        </w:tcBorders>
                                        <w:vAlign w:val="center"/>
                                      </w:tcPr>
                                      <w:p w:rsidR="00FB307A" w:rsidRPr="00B70136" w:rsidRDefault="00FB307A">
                                        <w:pPr>
                                          <w:pStyle w:val="af"/>
                                          <w:jc w:val="center"/>
                                          <w:rPr>
                                            <w:b/>
                                            <w:sz w:val="24"/>
                                            <w:lang w:val="ru-RU"/>
                                          </w:rPr>
                                        </w:pPr>
                                        <w:r>
                                          <w:rPr>
                                            <w:sz w:val="32"/>
                                          </w:rPr>
                                          <w:t>4 курс, ПМ-71</w:t>
                                        </w:r>
                                      </w:p>
                                    </w:tc>
                                  </w:tr>
                                  <w:tr w:rsidR="00FB307A">
                                    <w:trPr>
                                      <w:cantSplit/>
                                      <w:trHeight w:hRule="exact" w:val="284"/>
                                    </w:trPr>
                                    <w:tc>
                                      <w:tcPr>
                                        <w:tcW w:w="964" w:type="dxa"/>
                                        <w:gridSpan w:val="2"/>
                                        <w:tcBorders>
                                          <w:left w:val="nil"/>
                                          <w:right w:val="single" w:sz="18" w:space="0" w:color="auto"/>
                                        </w:tcBorders>
                                        <w:vAlign w:val="center"/>
                                      </w:tcPr>
                                      <w:p w:rsidR="00FB307A" w:rsidRDefault="00FB307A">
                                        <w:pPr>
                                          <w:pStyle w:val="af"/>
                                          <w:rPr>
                                            <w:rFonts w:ascii="Times New Roman" w:hAnsi="Times New Roman"/>
                                            <w:sz w:val="17"/>
                                          </w:rPr>
                                        </w:pPr>
                                        <w:r>
                                          <w:rPr>
                                            <w:rFonts w:ascii="Times New Roman" w:hAnsi="Times New Roman"/>
                                            <w:sz w:val="17"/>
                                          </w:rPr>
                                          <w:t>Н. Контр.</w:t>
                                        </w:r>
                                      </w:p>
                                    </w:tc>
                                    <w:tc>
                                      <w:tcPr>
                                        <w:tcW w:w="1304" w:type="dxa"/>
                                        <w:tcBorders>
                                          <w:left w:val="nil"/>
                                          <w:right w:val="nil"/>
                                        </w:tcBorders>
                                        <w:vAlign w:val="center"/>
                                      </w:tcPr>
                                      <w:p w:rsidR="00FB307A" w:rsidRDefault="00FB307A">
                                        <w:pPr>
                                          <w:pStyle w:val="af"/>
                                          <w:rPr>
                                            <w:sz w:val="18"/>
                                          </w:rPr>
                                        </w:pPr>
                                      </w:p>
                                    </w:tc>
                                    <w:tc>
                                      <w:tcPr>
                                        <w:tcW w:w="851" w:type="dxa"/>
                                        <w:tcBorders>
                                          <w:left w:val="single" w:sz="18" w:space="0" w:color="auto"/>
                                          <w:right w:val="single" w:sz="18" w:space="0" w:color="auto"/>
                                        </w:tcBorders>
                                        <w:vAlign w:val="center"/>
                                      </w:tcPr>
                                      <w:p w:rsidR="00FB307A" w:rsidRDefault="00FB307A">
                                        <w:pPr>
                                          <w:pStyle w:val="af"/>
                                          <w:rPr>
                                            <w:sz w:val="18"/>
                                          </w:rPr>
                                        </w:pPr>
                                      </w:p>
                                    </w:tc>
                                    <w:tc>
                                      <w:tcPr>
                                        <w:tcW w:w="567" w:type="dxa"/>
                                        <w:tcBorders>
                                          <w:left w:val="nil"/>
                                          <w:right w:val="single" w:sz="18" w:space="0" w:color="auto"/>
                                        </w:tcBorders>
                                        <w:vAlign w:val="center"/>
                                      </w:tcPr>
                                      <w:p w:rsidR="00FB307A" w:rsidRDefault="00FB307A">
                                        <w:pPr>
                                          <w:pStyle w:val="af"/>
                                          <w:rPr>
                                            <w:sz w:val="18"/>
                                          </w:rPr>
                                        </w:pPr>
                                      </w:p>
                                    </w:tc>
                                    <w:tc>
                                      <w:tcPr>
                                        <w:tcW w:w="3969" w:type="dxa"/>
                                        <w:vMerge/>
                                        <w:tcBorders>
                                          <w:left w:val="nil"/>
                                          <w:right w:val="single" w:sz="18" w:space="0" w:color="auto"/>
                                        </w:tcBorders>
                                        <w:vAlign w:val="center"/>
                                      </w:tcPr>
                                      <w:p w:rsidR="00FB307A" w:rsidRDefault="00FB307A">
                                        <w:pPr>
                                          <w:pStyle w:val="af"/>
                                          <w:rPr>
                                            <w:sz w:val="18"/>
                                          </w:rPr>
                                        </w:pPr>
                                      </w:p>
                                    </w:tc>
                                    <w:tc>
                                      <w:tcPr>
                                        <w:tcW w:w="2693" w:type="dxa"/>
                                        <w:gridSpan w:val="5"/>
                                        <w:vMerge/>
                                        <w:tcBorders>
                                          <w:left w:val="nil"/>
                                          <w:right w:val="nil"/>
                                        </w:tcBorders>
                                        <w:vAlign w:val="center"/>
                                      </w:tcPr>
                                      <w:p w:rsidR="00FB307A" w:rsidRDefault="00FB307A">
                                        <w:pPr>
                                          <w:pStyle w:val="af"/>
                                          <w:rPr>
                                            <w:sz w:val="18"/>
                                          </w:rPr>
                                        </w:pPr>
                                      </w:p>
                                    </w:tc>
                                  </w:tr>
                                  <w:tr w:rsidR="00FB307A">
                                    <w:trPr>
                                      <w:cantSplit/>
                                      <w:trHeight w:hRule="exact" w:val="284"/>
                                    </w:trPr>
                                    <w:tc>
                                      <w:tcPr>
                                        <w:tcW w:w="964" w:type="dxa"/>
                                        <w:gridSpan w:val="2"/>
                                        <w:tcBorders>
                                          <w:left w:val="nil"/>
                                          <w:bottom w:val="nil"/>
                                          <w:right w:val="single" w:sz="18" w:space="0" w:color="auto"/>
                                        </w:tcBorders>
                                        <w:vAlign w:val="center"/>
                                      </w:tcPr>
                                      <w:p w:rsidR="00FB307A" w:rsidRDefault="00FB307A">
                                        <w:pPr>
                                          <w:pStyle w:val="af"/>
                                          <w:rPr>
                                            <w:rFonts w:ascii="Times New Roman" w:hAnsi="Times New Roman"/>
                                            <w:sz w:val="17"/>
                                            <w:lang w:val="ru-RU"/>
                                          </w:rPr>
                                        </w:pPr>
                                        <w:r>
                                          <w:rPr>
                                            <w:rFonts w:ascii="Times New Roman" w:hAnsi="Times New Roman"/>
                                            <w:sz w:val="17"/>
                                          </w:rPr>
                                          <w:t>Затверд.</w:t>
                                        </w:r>
                                      </w:p>
                                    </w:tc>
                                    <w:tc>
                                      <w:tcPr>
                                        <w:tcW w:w="1304" w:type="dxa"/>
                                        <w:tcBorders>
                                          <w:left w:val="nil"/>
                                          <w:bottom w:val="nil"/>
                                          <w:right w:val="nil"/>
                                        </w:tcBorders>
                                        <w:vAlign w:val="center"/>
                                      </w:tcPr>
                                      <w:p w:rsidR="00FB307A" w:rsidRDefault="00FB307A">
                                        <w:pPr>
                                          <w:pStyle w:val="af"/>
                                          <w:rPr>
                                            <w:sz w:val="18"/>
                                          </w:rPr>
                                        </w:pPr>
                                        <w:r>
                                          <w:rPr>
                                            <w:sz w:val="18"/>
                                          </w:rPr>
                                          <w:t>Киричук</w:t>
                                        </w:r>
                                      </w:p>
                                    </w:tc>
                                    <w:tc>
                                      <w:tcPr>
                                        <w:tcW w:w="851" w:type="dxa"/>
                                        <w:tcBorders>
                                          <w:left w:val="single" w:sz="18" w:space="0" w:color="auto"/>
                                          <w:bottom w:val="nil"/>
                                          <w:right w:val="single" w:sz="18" w:space="0" w:color="auto"/>
                                        </w:tcBorders>
                                        <w:vAlign w:val="center"/>
                                      </w:tcPr>
                                      <w:p w:rsidR="00FB307A" w:rsidRDefault="00FB307A">
                                        <w:pPr>
                                          <w:pStyle w:val="af"/>
                                          <w:rPr>
                                            <w:sz w:val="18"/>
                                          </w:rPr>
                                        </w:pPr>
                                      </w:p>
                                    </w:tc>
                                    <w:tc>
                                      <w:tcPr>
                                        <w:tcW w:w="567" w:type="dxa"/>
                                        <w:tcBorders>
                                          <w:left w:val="nil"/>
                                          <w:bottom w:val="nil"/>
                                          <w:right w:val="single" w:sz="18" w:space="0" w:color="auto"/>
                                        </w:tcBorders>
                                        <w:vAlign w:val="center"/>
                                      </w:tcPr>
                                      <w:p w:rsidR="00FB307A" w:rsidRDefault="00FB307A">
                                        <w:pPr>
                                          <w:pStyle w:val="af"/>
                                          <w:rPr>
                                            <w:sz w:val="18"/>
                                          </w:rPr>
                                        </w:pPr>
                                      </w:p>
                                    </w:tc>
                                    <w:tc>
                                      <w:tcPr>
                                        <w:tcW w:w="3969" w:type="dxa"/>
                                        <w:vMerge/>
                                        <w:tcBorders>
                                          <w:left w:val="nil"/>
                                          <w:bottom w:val="nil"/>
                                          <w:right w:val="single" w:sz="18" w:space="0" w:color="auto"/>
                                        </w:tcBorders>
                                        <w:vAlign w:val="center"/>
                                      </w:tcPr>
                                      <w:p w:rsidR="00FB307A" w:rsidRDefault="00FB307A">
                                        <w:pPr>
                                          <w:pStyle w:val="af"/>
                                          <w:rPr>
                                            <w:sz w:val="18"/>
                                          </w:rPr>
                                        </w:pPr>
                                      </w:p>
                                    </w:tc>
                                    <w:tc>
                                      <w:tcPr>
                                        <w:tcW w:w="2693" w:type="dxa"/>
                                        <w:gridSpan w:val="5"/>
                                        <w:vMerge/>
                                        <w:tcBorders>
                                          <w:left w:val="nil"/>
                                          <w:bottom w:val="nil"/>
                                          <w:right w:val="nil"/>
                                        </w:tcBorders>
                                        <w:vAlign w:val="center"/>
                                      </w:tcPr>
                                      <w:p w:rsidR="00FB307A" w:rsidRDefault="00FB307A">
                                        <w:pPr>
                                          <w:pStyle w:val="af"/>
                                          <w:rPr>
                                            <w:sz w:val="18"/>
                                          </w:rPr>
                                        </w:pPr>
                                      </w:p>
                                    </w:tc>
                                  </w:tr>
                                </w:tbl>
                                <w:p w:rsidR="00FB307A" w:rsidRDefault="00FB307A" w:rsidP="00FB307A"/>
                              </w:txbxContent>
                            </wps:txbx>
                            <wps:bodyPr rot="0" vert="horz" wrap="square" lIns="0" tIns="0" rIns="0" bIns="0" anchor="t" anchorCtr="0" upright="1">
                              <a:noAutofit/>
                            </wps:bodyPr>
                          </wps:wsp>
                          <wps:wsp>
                            <wps:cNvPr id="316" name="Line 4"/>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18" name="Line 5"/>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26" name="Line 6"/>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46" name="Line 7"/>
                            <wps:cNvCnPr>
                              <a:cxnSpLocks noChangeShapeType="1"/>
                            </wps:cNvCnPr>
                            <wps:spPr bwMode="auto">
                              <a:xfrm>
                                <a:off x="1137" y="14173"/>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47" name="Line 8"/>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F4DEB53" id="Группа 575" o:spid="_x0000_s1026" style="position:absolute;left:0;text-align:left;margin-left:56.7pt;margin-top:18.2pt;width:518.9pt;height:803.85pt;z-index:251837440;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" o:allowincell="f">
                    <v:shapetype id="_x0000_t202" coordsize="21600,21600" o:spt="202" path="m,l,21600r21600,l21600,xe">
                      <v:stroke joinstyle="miter"/>
                      <v:path gradientshapeok="t" o:connecttype="rect"/>
                    </v:shapetype>
                    <v:shape id="Text Box 3" o:spid="_x0000_s1027" type="#_x0000_t202" style="position:absolute;left:1137;top:14173;width:10375;height:2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3969"/>
                              <w:gridCol w:w="284"/>
                              <w:gridCol w:w="284"/>
                              <w:gridCol w:w="284"/>
                              <w:gridCol w:w="851"/>
                              <w:gridCol w:w="990"/>
                            </w:tblGrid>
                            <w:tr w:rsidR="00FB307A">
                              <w:trPr>
                                <w:cantSplit/>
                                <w:trHeight w:hRule="exact" w:val="284"/>
                              </w:trPr>
                              <w:tc>
                                <w:tcPr>
                                  <w:tcW w:w="397" w:type="dxa"/>
                                  <w:tcBorders>
                                    <w:top w:val="nil"/>
                                    <w:left w:val="nil"/>
                                    <w:right w:val="single" w:sz="18" w:space="0" w:color="auto"/>
                                  </w:tcBorders>
                                  <w:vAlign w:val="center"/>
                                </w:tcPr>
                                <w:p w:rsidR="00FB307A" w:rsidRDefault="00FB307A">
                                  <w:pPr>
                                    <w:pStyle w:val="af"/>
                                    <w:rPr>
                                      <w:sz w:val="18"/>
                                    </w:rPr>
                                  </w:pPr>
                                </w:p>
                              </w:tc>
                              <w:tc>
                                <w:tcPr>
                                  <w:tcW w:w="567" w:type="dxa"/>
                                  <w:tcBorders>
                                    <w:top w:val="nil"/>
                                    <w:left w:val="nil"/>
                                    <w:right w:val="single" w:sz="18" w:space="0" w:color="auto"/>
                                  </w:tcBorders>
                                  <w:vAlign w:val="center"/>
                                </w:tcPr>
                                <w:p w:rsidR="00FB307A" w:rsidRDefault="00FB307A">
                                  <w:pPr>
                                    <w:pStyle w:val="af"/>
                                    <w:rPr>
                                      <w:sz w:val="18"/>
                                    </w:rPr>
                                  </w:pPr>
                                </w:p>
                              </w:tc>
                              <w:tc>
                                <w:tcPr>
                                  <w:tcW w:w="1304" w:type="dxa"/>
                                  <w:tcBorders>
                                    <w:top w:val="nil"/>
                                    <w:left w:val="nil"/>
                                    <w:right w:val="nil"/>
                                  </w:tcBorders>
                                  <w:vAlign w:val="center"/>
                                </w:tcPr>
                                <w:p w:rsidR="00FB307A" w:rsidRDefault="00FB307A">
                                  <w:pPr>
                                    <w:pStyle w:val="af"/>
                                    <w:rPr>
                                      <w:sz w:val="18"/>
                                    </w:rPr>
                                  </w:pPr>
                                </w:p>
                              </w:tc>
                              <w:tc>
                                <w:tcPr>
                                  <w:tcW w:w="851" w:type="dxa"/>
                                  <w:tcBorders>
                                    <w:top w:val="nil"/>
                                    <w:left w:val="single" w:sz="18" w:space="0" w:color="auto"/>
                                    <w:right w:val="single" w:sz="18" w:space="0" w:color="auto"/>
                                  </w:tcBorders>
                                  <w:vAlign w:val="center"/>
                                </w:tcPr>
                                <w:p w:rsidR="00FB307A" w:rsidRDefault="00FB307A">
                                  <w:pPr>
                                    <w:pStyle w:val="af"/>
                                    <w:rPr>
                                      <w:sz w:val="18"/>
                                    </w:rPr>
                                  </w:pPr>
                                </w:p>
                              </w:tc>
                              <w:tc>
                                <w:tcPr>
                                  <w:tcW w:w="567" w:type="dxa"/>
                                  <w:tcBorders>
                                    <w:top w:val="nil"/>
                                    <w:left w:val="nil"/>
                                    <w:right w:val="single" w:sz="18" w:space="0" w:color="auto"/>
                                  </w:tcBorders>
                                  <w:vAlign w:val="center"/>
                                </w:tcPr>
                                <w:p w:rsidR="00FB307A" w:rsidRDefault="00FB307A">
                                  <w:pPr>
                                    <w:pStyle w:val="af"/>
                                    <w:rPr>
                                      <w:sz w:val="18"/>
                                    </w:rPr>
                                  </w:pPr>
                                </w:p>
                              </w:tc>
                              <w:tc>
                                <w:tcPr>
                                  <w:tcW w:w="6662" w:type="dxa"/>
                                  <w:gridSpan w:val="6"/>
                                  <w:vMerge w:val="restart"/>
                                  <w:tcBorders>
                                    <w:top w:val="nil"/>
                                    <w:left w:val="nil"/>
                                    <w:bottom w:val="single" w:sz="18" w:space="0" w:color="auto"/>
                                    <w:right w:val="nil"/>
                                  </w:tcBorders>
                                  <w:vAlign w:val="center"/>
                                </w:tcPr>
                                <w:p w:rsidR="00FB307A" w:rsidRPr="000E6BE5" w:rsidRDefault="00FB307A" w:rsidP="00CD38E5">
                                  <w:pPr>
                                    <w:jc w:val="center"/>
                                    <w:rPr>
                                      <w:i/>
                                      <w:sz w:val="32"/>
                                      <w:szCs w:val="32"/>
                                    </w:rPr>
                                  </w:pPr>
                                  <w:r>
                                    <w:rPr>
                                      <w:i/>
                                      <w:sz w:val="32"/>
                                      <w:szCs w:val="32"/>
                                    </w:rPr>
                                    <w:t>ДП ПМ-7102.000.000 ПЗ</w:t>
                                  </w:r>
                                </w:p>
                              </w:tc>
                            </w:tr>
                            <w:tr w:rsidR="00FB307A">
                              <w:trPr>
                                <w:cantSplit/>
                                <w:trHeight w:hRule="exact" w:val="284"/>
                              </w:trPr>
                              <w:tc>
                                <w:tcPr>
                                  <w:tcW w:w="397" w:type="dxa"/>
                                  <w:tcBorders>
                                    <w:left w:val="nil"/>
                                    <w:bottom w:val="nil"/>
                                    <w:right w:val="single" w:sz="18" w:space="0" w:color="auto"/>
                                  </w:tcBorders>
                                  <w:vAlign w:val="center"/>
                                </w:tcPr>
                                <w:p w:rsidR="00FB307A" w:rsidRDefault="00FB307A">
                                  <w:pPr>
                                    <w:pStyle w:val="af"/>
                                    <w:rPr>
                                      <w:sz w:val="18"/>
                                    </w:rPr>
                                  </w:pPr>
                                </w:p>
                              </w:tc>
                              <w:tc>
                                <w:tcPr>
                                  <w:tcW w:w="567" w:type="dxa"/>
                                  <w:tcBorders>
                                    <w:left w:val="nil"/>
                                    <w:bottom w:val="nil"/>
                                    <w:right w:val="single" w:sz="18" w:space="0" w:color="auto"/>
                                  </w:tcBorders>
                                  <w:vAlign w:val="center"/>
                                </w:tcPr>
                                <w:p w:rsidR="00FB307A" w:rsidRDefault="00FB307A">
                                  <w:pPr>
                                    <w:pStyle w:val="af"/>
                                    <w:rPr>
                                      <w:sz w:val="18"/>
                                    </w:rPr>
                                  </w:pPr>
                                </w:p>
                              </w:tc>
                              <w:tc>
                                <w:tcPr>
                                  <w:tcW w:w="1304" w:type="dxa"/>
                                  <w:tcBorders>
                                    <w:left w:val="nil"/>
                                    <w:bottom w:val="nil"/>
                                    <w:right w:val="nil"/>
                                  </w:tcBorders>
                                  <w:vAlign w:val="center"/>
                                </w:tcPr>
                                <w:p w:rsidR="00FB307A" w:rsidRDefault="00FB307A">
                                  <w:pPr>
                                    <w:pStyle w:val="af"/>
                                    <w:rPr>
                                      <w:sz w:val="18"/>
                                    </w:rPr>
                                  </w:pPr>
                                </w:p>
                              </w:tc>
                              <w:tc>
                                <w:tcPr>
                                  <w:tcW w:w="851" w:type="dxa"/>
                                  <w:tcBorders>
                                    <w:left w:val="single" w:sz="18" w:space="0" w:color="auto"/>
                                    <w:bottom w:val="nil"/>
                                    <w:right w:val="single" w:sz="18" w:space="0" w:color="auto"/>
                                  </w:tcBorders>
                                  <w:vAlign w:val="center"/>
                                </w:tcPr>
                                <w:p w:rsidR="00FB307A" w:rsidRDefault="00FB307A">
                                  <w:pPr>
                                    <w:pStyle w:val="af"/>
                                    <w:rPr>
                                      <w:sz w:val="18"/>
                                    </w:rPr>
                                  </w:pPr>
                                </w:p>
                              </w:tc>
                              <w:tc>
                                <w:tcPr>
                                  <w:tcW w:w="567" w:type="dxa"/>
                                  <w:tcBorders>
                                    <w:left w:val="nil"/>
                                    <w:bottom w:val="nil"/>
                                    <w:right w:val="single" w:sz="18" w:space="0" w:color="auto"/>
                                  </w:tcBorders>
                                  <w:vAlign w:val="center"/>
                                </w:tcPr>
                                <w:p w:rsidR="00FB307A" w:rsidRDefault="00FB307A">
                                  <w:pPr>
                                    <w:pStyle w:val="af"/>
                                    <w:rPr>
                                      <w:sz w:val="18"/>
                                    </w:rPr>
                                  </w:pPr>
                                </w:p>
                              </w:tc>
                              <w:tc>
                                <w:tcPr>
                                  <w:tcW w:w="6662" w:type="dxa"/>
                                  <w:gridSpan w:val="6"/>
                                  <w:vMerge/>
                                  <w:tcBorders>
                                    <w:left w:val="nil"/>
                                    <w:bottom w:val="single" w:sz="18" w:space="0" w:color="auto"/>
                                    <w:right w:val="nil"/>
                                  </w:tcBorders>
                                  <w:vAlign w:val="center"/>
                                </w:tcPr>
                                <w:p w:rsidR="00FB307A" w:rsidRDefault="00FB307A">
                                  <w:pPr>
                                    <w:pStyle w:val="af"/>
                                    <w:rPr>
                                      <w:sz w:val="18"/>
                                    </w:rPr>
                                  </w:pPr>
                                </w:p>
                              </w:tc>
                            </w:tr>
                            <w:tr w:rsidR="00FB307A">
                              <w:trPr>
                                <w:cantSplit/>
                                <w:trHeight w:hRule="exact" w:val="284"/>
                              </w:trPr>
                              <w:tc>
                                <w:tcPr>
                                  <w:tcW w:w="397" w:type="dxa"/>
                                  <w:tcBorders>
                                    <w:top w:val="single" w:sz="18" w:space="0" w:color="auto"/>
                                    <w:left w:val="nil"/>
                                    <w:bottom w:val="single" w:sz="18" w:space="0" w:color="auto"/>
                                    <w:right w:val="single" w:sz="18" w:space="0" w:color="auto"/>
                                  </w:tcBorders>
                                  <w:vAlign w:val="center"/>
                                </w:tcPr>
                                <w:p w:rsidR="00FB307A" w:rsidRDefault="00FB307A">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18" w:space="0" w:color="auto"/>
                                    <w:right w:val="single" w:sz="18" w:space="0" w:color="auto"/>
                                  </w:tcBorders>
                                  <w:vAlign w:val="center"/>
                                </w:tcPr>
                                <w:p w:rsidR="00FB307A" w:rsidRDefault="00FB307A">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18" w:space="0" w:color="auto"/>
                                    <w:right w:val="nil"/>
                                  </w:tcBorders>
                                  <w:vAlign w:val="center"/>
                                </w:tcPr>
                                <w:p w:rsidR="00FB307A" w:rsidRDefault="00FB307A">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18" w:space="0" w:color="auto"/>
                                    <w:right w:val="single" w:sz="18" w:space="0" w:color="auto"/>
                                  </w:tcBorders>
                                  <w:vAlign w:val="center"/>
                                </w:tcPr>
                                <w:p w:rsidR="00FB307A" w:rsidRDefault="00FB307A">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18" w:space="0" w:color="auto"/>
                                    <w:right w:val="single" w:sz="18" w:space="0" w:color="auto"/>
                                  </w:tcBorders>
                                  <w:vAlign w:val="center"/>
                                </w:tcPr>
                                <w:p w:rsidR="00FB307A" w:rsidRDefault="00FB307A">
                                  <w:pPr>
                                    <w:pStyle w:val="af"/>
                                    <w:jc w:val="center"/>
                                    <w:rPr>
                                      <w:rFonts w:ascii="Times New Roman" w:hAnsi="Times New Roman"/>
                                      <w:sz w:val="17"/>
                                    </w:rPr>
                                  </w:pPr>
                                  <w:r>
                                    <w:rPr>
                                      <w:rFonts w:ascii="Times New Roman" w:hAnsi="Times New Roman"/>
                                      <w:sz w:val="17"/>
                                    </w:rPr>
                                    <w:t>Дата</w:t>
                                  </w:r>
                                </w:p>
                              </w:tc>
                              <w:tc>
                                <w:tcPr>
                                  <w:tcW w:w="6662" w:type="dxa"/>
                                  <w:gridSpan w:val="6"/>
                                  <w:vMerge/>
                                  <w:tcBorders>
                                    <w:left w:val="nil"/>
                                    <w:bottom w:val="single" w:sz="18" w:space="0" w:color="auto"/>
                                    <w:right w:val="nil"/>
                                  </w:tcBorders>
                                  <w:vAlign w:val="center"/>
                                </w:tcPr>
                                <w:p w:rsidR="00FB307A" w:rsidRDefault="00FB307A">
                                  <w:pPr>
                                    <w:pStyle w:val="af"/>
                                    <w:rPr>
                                      <w:sz w:val="18"/>
                                    </w:rPr>
                                  </w:pPr>
                                </w:p>
                              </w:tc>
                            </w:tr>
                            <w:tr w:rsidR="00FB307A">
                              <w:trPr>
                                <w:cantSplit/>
                                <w:trHeight w:hRule="exact" w:val="284"/>
                              </w:trPr>
                              <w:tc>
                                <w:tcPr>
                                  <w:tcW w:w="964" w:type="dxa"/>
                                  <w:gridSpan w:val="2"/>
                                  <w:tcBorders>
                                    <w:top w:val="nil"/>
                                    <w:left w:val="nil"/>
                                    <w:right w:val="single" w:sz="18" w:space="0" w:color="auto"/>
                                  </w:tcBorders>
                                  <w:vAlign w:val="center"/>
                                </w:tcPr>
                                <w:p w:rsidR="00FB307A" w:rsidRDefault="00FB307A">
                                  <w:pPr>
                                    <w:pStyle w:val="af"/>
                                    <w:rPr>
                                      <w:rFonts w:ascii="Times New Roman" w:hAnsi="Times New Roman"/>
                                      <w:sz w:val="17"/>
                                    </w:rPr>
                                  </w:pPr>
                                  <w:r>
                                    <w:rPr>
                                      <w:rFonts w:ascii="Times New Roman" w:hAnsi="Times New Roman"/>
                                      <w:sz w:val="17"/>
                                    </w:rPr>
                                    <w:t>Разраб</w:t>
                                  </w:r>
                                </w:p>
                              </w:tc>
                              <w:tc>
                                <w:tcPr>
                                  <w:tcW w:w="1304" w:type="dxa"/>
                                  <w:tcBorders>
                                    <w:top w:val="nil"/>
                                    <w:left w:val="nil"/>
                                    <w:right w:val="nil"/>
                                  </w:tcBorders>
                                  <w:vAlign w:val="center"/>
                                </w:tcPr>
                                <w:p w:rsidR="00FB307A" w:rsidRPr="00A806A5" w:rsidRDefault="00FB307A">
                                  <w:pPr>
                                    <w:pStyle w:val="af"/>
                                    <w:rPr>
                                      <w:sz w:val="20"/>
                                      <w:lang w:val="ru-RU"/>
                                    </w:rPr>
                                  </w:pPr>
                                  <w:r>
                                    <w:rPr>
                                      <w:sz w:val="20"/>
                                      <w:lang w:val="ru-RU"/>
                                    </w:rPr>
                                    <w:t>Канівець</w:t>
                                  </w:r>
                                </w:p>
                              </w:tc>
                              <w:tc>
                                <w:tcPr>
                                  <w:tcW w:w="851" w:type="dxa"/>
                                  <w:tcBorders>
                                    <w:top w:val="nil"/>
                                    <w:left w:val="single" w:sz="18" w:space="0" w:color="auto"/>
                                    <w:right w:val="single" w:sz="18" w:space="0" w:color="auto"/>
                                  </w:tcBorders>
                                  <w:vAlign w:val="center"/>
                                </w:tcPr>
                                <w:p w:rsidR="00FB307A" w:rsidRDefault="00FB307A">
                                  <w:pPr>
                                    <w:pStyle w:val="af"/>
                                    <w:rPr>
                                      <w:sz w:val="18"/>
                                    </w:rPr>
                                  </w:pPr>
                                </w:p>
                              </w:tc>
                              <w:tc>
                                <w:tcPr>
                                  <w:tcW w:w="567" w:type="dxa"/>
                                  <w:tcBorders>
                                    <w:top w:val="nil"/>
                                    <w:left w:val="nil"/>
                                    <w:right w:val="single" w:sz="18" w:space="0" w:color="auto"/>
                                  </w:tcBorders>
                                  <w:vAlign w:val="center"/>
                                </w:tcPr>
                                <w:p w:rsidR="00FB307A" w:rsidRDefault="00FB307A">
                                  <w:pPr>
                                    <w:pStyle w:val="af"/>
                                    <w:rPr>
                                      <w:sz w:val="18"/>
                                    </w:rPr>
                                  </w:pPr>
                                </w:p>
                              </w:tc>
                              <w:tc>
                                <w:tcPr>
                                  <w:tcW w:w="3969" w:type="dxa"/>
                                  <w:vMerge w:val="restart"/>
                                  <w:tcBorders>
                                    <w:top w:val="nil"/>
                                    <w:left w:val="nil"/>
                                    <w:bottom w:val="single" w:sz="18" w:space="0" w:color="auto"/>
                                    <w:right w:val="single" w:sz="18" w:space="0" w:color="auto"/>
                                  </w:tcBorders>
                                  <w:vAlign w:val="center"/>
                                </w:tcPr>
                                <w:p w:rsidR="00FB307A" w:rsidRPr="00A806A5" w:rsidRDefault="00FB307A">
                                  <w:pPr>
                                    <w:pStyle w:val="af"/>
                                    <w:jc w:val="center"/>
                                    <w:rPr>
                                      <w:szCs w:val="28"/>
                                      <w:lang w:val="ru-RU"/>
                                    </w:rPr>
                                  </w:pPr>
                                  <w:r>
                                    <w:rPr>
                                      <w:szCs w:val="28"/>
                                      <w:lang w:val="ru-RU"/>
                                    </w:rPr>
                                    <w:t>Автоматизована система поливу кімнатних рпослин</w:t>
                                  </w:r>
                                </w:p>
                              </w:tc>
                              <w:tc>
                                <w:tcPr>
                                  <w:tcW w:w="852" w:type="dxa"/>
                                  <w:gridSpan w:val="3"/>
                                  <w:tcBorders>
                                    <w:top w:val="nil"/>
                                    <w:left w:val="nil"/>
                                    <w:bottom w:val="single" w:sz="18" w:space="0" w:color="auto"/>
                                    <w:right w:val="single" w:sz="18" w:space="0" w:color="auto"/>
                                  </w:tcBorders>
                                  <w:vAlign w:val="center"/>
                                </w:tcPr>
                                <w:p w:rsidR="00FB307A" w:rsidRDefault="00FB307A">
                                  <w:pPr>
                                    <w:pStyle w:val="af"/>
                                    <w:jc w:val="center"/>
                                    <w:rPr>
                                      <w:rFonts w:ascii="Times New Roman" w:hAnsi="Times New Roman"/>
                                      <w:sz w:val="17"/>
                                      <w:lang w:val="ru-RU"/>
                                    </w:rPr>
                                  </w:pPr>
                                  <w:r>
                                    <w:rPr>
                                      <w:rFonts w:ascii="Times New Roman" w:hAnsi="Times New Roman"/>
                                      <w:sz w:val="17"/>
                                    </w:rPr>
                                    <w:t>Літера</w:t>
                                  </w:r>
                                </w:p>
                              </w:tc>
                              <w:tc>
                                <w:tcPr>
                                  <w:tcW w:w="851" w:type="dxa"/>
                                  <w:tcBorders>
                                    <w:top w:val="nil"/>
                                    <w:left w:val="single" w:sz="18" w:space="0" w:color="auto"/>
                                    <w:bottom w:val="single" w:sz="18" w:space="0" w:color="auto"/>
                                    <w:right w:val="single" w:sz="18" w:space="0" w:color="auto"/>
                                  </w:tcBorders>
                                  <w:vAlign w:val="center"/>
                                </w:tcPr>
                                <w:p w:rsidR="00FB307A" w:rsidRDefault="00FB307A">
                                  <w:pPr>
                                    <w:pStyle w:val="af"/>
                                    <w:jc w:val="center"/>
                                    <w:rPr>
                                      <w:rFonts w:ascii="Times New Roman" w:hAnsi="Times New Roman"/>
                                      <w:sz w:val="17"/>
                                    </w:rPr>
                                  </w:pPr>
                                  <w:r>
                                    <w:rPr>
                                      <w:rFonts w:ascii="Times New Roman" w:hAnsi="Times New Roman"/>
                                      <w:sz w:val="17"/>
                                    </w:rPr>
                                    <w:t>Аркуш</w:t>
                                  </w:r>
                                </w:p>
                              </w:tc>
                              <w:tc>
                                <w:tcPr>
                                  <w:tcW w:w="990" w:type="dxa"/>
                                  <w:tcBorders>
                                    <w:top w:val="nil"/>
                                    <w:left w:val="single" w:sz="18" w:space="0" w:color="auto"/>
                                    <w:bottom w:val="single" w:sz="18" w:space="0" w:color="auto"/>
                                    <w:right w:val="nil"/>
                                  </w:tcBorders>
                                  <w:vAlign w:val="center"/>
                                </w:tcPr>
                                <w:p w:rsidR="00FB307A" w:rsidRDefault="00FB307A">
                                  <w:pPr>
                                    <w:pStyle w:val="af"/>
                                    <w:jc w:val="center"/>
                                    <w:rPr>
                                      <w:rFonts w:ascii="Times New Roman" w:hAnsi="Times New Roman"/>
                                      <w:sz w:val="17"/>
                                    </w:rPr>
                                  </w:pPr>
                                  <w:r>
                                    <w:rPr>
                                      <w:rFonts w:ascii="Times New Roman" w:hAnsi="Times New Roman"/>
                                      <w:sz w:val="17"/>
                                    </w:rPr>
                                    <w:t>Аркушів</w:t>
                                  </w:r>
                                </w:p>
                              </w:tc>
                            </w:tr>
                            <w:tr w:rsidR="00FB307A" w:rsidRPr="003313E8">
                              <w:trPr>
                                <w:cantSplit/>
                                <w:trHeight w:hRule="exact" w:val="284"/>
                              </w:trPr>
                              <w:tc>
                                <w:tcPr>
                                  <w:tcW w:w="964" w:type="dxa"/>
                                  <w:gridSpan w:val="2"/>
                                  <w:tcBorders>
                                    <w:left w:val="nil"/>
                                    <w:right w:val="single" w:sz="18" w:space="0" w:color="auto"/>
                                  </w:tcBorders>
                                  <w:vAlign w:val="center"/>
                                </w:tcPr>
                                <w:p w:rsidR="00FB307A" w:rsidRDefault="00FB307A">
                                  <w:pPr>
                                    <w:pStyle w:val="af"/>
                                    <w:rPr>
                                      <w:rFonts w:ascii="Times New Roman" w:hAnsi="Times New Roman"/>
                                      <w:sz w:val="17"/>
                                    </w:rPr>
                                  </w:pPr>
                                  <w:r>
                                    <w:rPr>
                                      <w:rFonts w:ascii="Times New Roman" w:hAnsi="Times New Roman"/>
                                      <w:sz w:val="17"/>
                                    </w:rPr>
                                    <w:t>Перевір.</w:t>
                                  </w:r>
                                </w:p>
                              </w:tc>
                              <w:tc>
                                <w:tcPr>
                                  <w:tcW w:w="1304" w:type="dxa"/>
                                  <w:tcBorders>
                                    <w:left w:val="nil"/>
                                    <w:right w:val="nil"/>
                                  </w:tcBorders>
                                  <w:vAlign w:val="center"/>
                                </w:tcPr>
                                <w:p w:rsidR="00FB307A" w:rsidRPr="005D6BA1" w:rsidRDefault="00FB307A">
                                  <w:pPr>
                                    <w:pStyle w:val="af"/>
                                    <w:rPr>
                                      <w:sz w:val="20"/>
                                      <w:lang w:val="ru-RU"/>
                                    </w:rPr>
                                  </w:pPr>
                                </w:p>
                              </w:tc>
                              <w:tc>
                                <w:tcPr>
                                  <w:tcW w:w="851" w:type="dxa"/>
                                  <w:tcBorders>
                                    <w:left w:val="single" w:sz="18" w:space="0" w:color="auto"/>
                                    <w:right w:val="single" w:sz="18" w:space="0" w:color="auto"/>
                                  </w:tcBorders>
                                  <w:vAlign w:val="center"/>
                                </w:tcPr>
                                <w:p w:rsidR="00FB307A" w:rsidRDefault="00FB307A">
                                  <w:pPr>
                                    <w:pStyle w:val="af"/>
                                    <w:rPr>
                                      <w:sz w:val="18"/>
                                    </w:rPr>
                                  </w:pPr>
                                </w:p>
                              </w:tc>
                              <w:tc>
                                <w:tcPr>
                                  <w:tcW w:w="567" w:type="dxa"/>
                                  <w:tcBorders>
                                    <w:left w:val="nil"/>
                                    <w:right w:val="single" w:sz="18" w:space="0" w:color="auto"/>
                                  </w:tcBorders>
                                  <w:vAlign w:val="center"/>
                                </w:tcPr>
                                <w:p w:rsidR="00FB307A" w:rsidRDefault="00FB307A">
                                  <w:pPr>
                                    <w:pStyle w:val="af"/>
                                    <w:rPr>
                                      <w:sz w:val="18"/>
                                    </w:rPr>
                                  </w:pPr>
                                </w:p>
                              </w:tc>
                              <w:tc>
                                <w:tcPr>
                                  <w:tcW w:w="3969" w:type="dxa"/>
                                  <w:vMerge/>
                                  <w:tcBorders>
                                    <w:left w:val="nil"/>
                                    <w:right w:val="single" w:sz="18" w:space="0" w:color="auto"/>
                                  </w:tcBorders>
                                  <w:vAlign w:val="center"/>
                                </w:tcPr>
                                <w:p w:rsidR="00FB307A" w:rsidRDefault="00FB307A">
                                  <w:pPr>
                                    <w:pStyle w:val="af"/>
                                    <w:rPr>
                                      <w:sz w:val="18"/>
                                    </w:rPr>
                                  </w:pPr>
                                </w:p>
                              </w:tc>
                              <w:tc>
                                <w:tcPr>
                                  <w:tcW w:w="284" w:type="dxa"/>
                                  <w:tcBorders>
                                    <w:left w:val="nil"/>
                                    <w:bottom w:val="single" w:sz="18" w:space="0" w:color="auto"/>
                                  </w:tcBorders>
                                  <w:vAlign w:val="center"/>
                                </w:tcPr>
                                <w:p w:rsidR="00FB307A" w:rsidRDefault="00FB307A">
                                  <w:pPr>
                                    <w:pStyle w:val="af"/>
                                    <w:rPr>
                                      <w:sz w:val="18"/>
                                    </w:rPr>
                                  </w:pPr>
                                </w:p>
                              </w:tc>
                              <w:tc>
                                <w:tcPr>
                                  <w:tcW w:w="284" w:type="dxa"/>
                                  <w:tcBorders>
                                    <w:bottom w:val="single" w:sz="18" w:space="0" w:color="auto"/>
                                  </w:tcBorders>
                                  <w:vAlign w:val="center"/>
                                </w:tcPr>
                                <w:p w:rsidR="00FB307A" w:rsidRPr="003313E8" w:rsidRDefault="00FB307A" w:rsidP="00CD38E5">
                                  <w:pPr>
                                    <w:pStyle w:val="af"/>
                                    <w:jc w:val="center"/>
                                    <w:rPr>
                                      <w:sz w:val="18"/>
                                      <w:lang w:val="ru-RU"/>
                                    </w:rPr>
                                  </w:pPr>
                                </w:p>
                              </w:tc>
                              <w:tc>
                                <w:tcPr>
                                  <w:tcW w:w="284" w:type="dxa"/>
                                  <w:tcBorders>
                                    <w:bottom w:val="single" w:sz="18" w:space="0" w:color="auto"/>
                                    <w:right w:val="single" w:sz="18" w:space="0" w:color="auto"/>
                                  </w:tcBorders>
                                  <w:vAlign w:val="center"/>
                                </w:tcPr>
                                <w:p w:rsidR="00FB307A" w:rsidRDefault="00FB307A">
                                  <w:pPr>
                                    <w:pStyle w:val="af"/>
                                    <w:rPr>
                                      <w:sz w:val="18"/>
                                    </w:rPr>
                                  </w:pPr>
                                </w:p>
                              </w:tc>
                              <w:tc>
                                <w:tcPr>
                                  <w:tcW w:w="851" w:type="dxa"/>
                                  <w:tcBorders>
                                    <w:left w:val="single" w:sz="18" w:space="0" w:color="auto"/>
                                    <w:bottom w:val="single" w:sz="18" w:space="0" w:color="auto"/>
                                    <w:right w:val="single" w:sz="18" w:space="0" w:color="auto"/>
                                  </w:tcBorders>
                                  <w:vAlign w:val="center"/>
                                </w:tcPr>
                                <w:p w:rsidR="00FB307A" w:rsidRPr="00664933" w:rsidRDefault="00FB307A">
                                  <w:pPr>
                                    <w:pStyle w:val="af"/>
                                    <w:jc w:val="center"/>
                                    <w:rPr>
                                      <w:sz w:val="18"/>
                                      <w:lang w:val="ru-RU"/>
                                    </w:rPr>
                                  </w:pPr>
                                  <w:r>
                                    <w:rPr>
                                      <w:sz w:val="18"/>
                                      <w:lang w:val="ru-RU"/>
                                    </w:rPr>
                                    <w:t>8</w:t>
                                  </w:r>
                                </w:p>
                              </w:tc>
                              <w:tc>
                                <w:tcPr>
                                  <w:tcW w:w="990" w:type="dxa"/>
                                  <w:tcBorders>
                                    <w:left w:val="single" w:sz="18" w:space="0" w:color="auto"/>
                                    <w:bottom w:val="single" w:sz="18" w:space="0" w:color="auto"/>
                                    <w:right w:val="nil"/>
                                  </w:tcBorders>
                                  <w:vAlign w:val="center"/>
                                </w:tcPr>
                                <w:p w:rsidR="00FB307A" w:rsidRPr="00664933" w:rsidRDefault="00FB307A">
                                  <w:pPr>
                                    <w:pStyle w:val="af"/>
                                    <w:jc w:val="center"/>
                                    <w:rPr>
                                      <w:sz w:val="18"/>
                                      <w:lang w:val="ru-RU"/>
                                    </w:rPr>
                                  </w:pPr>
                                </w:p>
                              </w:tc>
                            </w:tr>
                            <w:tr w:rsidR="00FB307A" w:rsidRPr="003313E8">
                              <w:trPr>
                                <w:cantSplit/>
                                <w:trHeight w:hRule="exact" w:val="284"/>
                              </w:trPr>
                              <w:tc>
                                <w:tcPr>
                                  <w:tcW w:w="964" w:type="dxa"/>
                                  <w:gridSpan w:val="2"/>
                                  <w:tcBorders>
                                    <w:left w:val="nil"/>
                                    <w:right w:val="single" w:sz="18" w:space="0" w:color="auto"/>
                                  </w:tcBorders>
                                  <w:vAlign w:val="center"/>
                                </w:tcPr>
                                <w:p w:rsidR="00FB307A" w:rsidRDefault="00FB307A">
                                  <w:pPr>
                                    <w:pStyle w:val="af"/>
                                    <w:rPr>
                                      <w:rFonts w:ascii="Times New Roman" w:hAnsi="Times New Roman"/>
                                      <w:sz w:val="17"/>
                                    </w:rPr>
                                  </w:pPr>
                                  <w:r>
                                    <w:rPr>
                                      <w:rFonts w:ascii="Times New Roman" w:hAnsi="Times New Roman"/>
                                      <w:sz w:val="17"/>
                                    </w:rPr>
                                    <w:t>Реценз.</w:t>
                                  </w:r>
                                </w:p>
                              </w:tc>
                              <w:tc>
                                <w:tcPr>
                                  <w:tcW w:w="1304" w:type="dxa"/>
                                  <w:tcBorders>
                                    <w:left w:val="nil"/>
                                    <w:right w:val="nil"/>
                                  </w:tcBorders>
                                  <w:vAlign w:val="center"/>
                                </w:tcPr>
                                <w:p w:rsidR="00FB307A" w:rsidRDefault="00FB307A">
                                  <w:pPr>
                                    <w:pStyle w:val="af"/>
                                    <w:rPr>
                                      <w:sz w:val="18"/>
                                    </w:rPr>
                                  </w:pPr>
                                </w:p>
                              </w:tc>
                              <w:tc>
                                <w:tcPr>
                                  <w:tcW w:w="851" w:type="dxa"/>
                                  <w:tcBorders>
                                    <w:left w:val="single" w:sz="18" w:space="0" w:color="auto"/>
                                    <w:right w:val="single" w:sz="18" w:space="0" w:color="auto"/>
                                  </w:tcBorders>
                                  <w:vAlign w:val="center"/>
                                </w:tcPr>
                                <w:p w:rsidR="00FB307A" w:rsidRDefault="00FB307A">
                                  <w:pPr>
                                    <w:pStyle w:val="af"/>
                                    <w:rPr>
                                      <w:sz w:val="18"/>
                                    </w:rPr>
                                  </w:pPr>
                                </w:p>
                              </w:tc>
                              <w:tc>
                                <w:tcPr>
                                  <w:tcW w:w="567" w:type="dxa"/>
                                  <w:tcBorders>
                                    <w:left w:val="nil"/>
                                    <w:right w:val="single" w:sz="18" w:space="0" w:color="auto"/>
                                  </w:tcBorders>
                                  <w:vAlign w:val="center"/>
                                </w:tcPr>
                                <w:p w:rsidR="00FB307A" w:rsidRDefault="00FB307A">
                                  <w:pPr>
                                    <w:pStyle w:val="af"/>
                                    <w:rPr>
                                      <w:sz w:val="18"/>
                                    </w:rPr>
                                  </w:pPr>
                                </w:p>
                              </w:tc>
                              <w:tc>
                                <w:tcPr>
                                  <w:tcW w:w="3969" w:type="dxa"/>
                                  <w:vMerge/>
                                  <w:tcBorders>
                                    <w:left w:val="nil"/>
                                    <w:right w:val="single" w:sz="18" w:space="0" w:color="auto"/>
                                  </w:tcBorders>
                                  <w:vAlign w:val="center"/>
                                </w:tcPr>
                                <w:p w:rsidR="00FB307A" w:rsidRDefault="00FB307A">
                                  <w:pPr>
                                    <w:pStyle w:val="af"/>
                                    <w:rPr>
                                      <w:sz w:val="18"/>
                                    </w:rPr>
                                  </w:pPr>
                                </w:p>
                              </w:tc>
                              <w:tc>
                                <w:tcPr>
                                  <w:tcW w:w="2693" w:type="dxa"/>
                                  <w:gridSpan w:val="5"/>
                                  <w:vMerge w:val="restart"/>
                                  <w:tcBorders>
                                    <w:top w:val="single" w:sz="18" w:space="0" w:color="auto"/>
                                    <w:left w:val="nil"/>
                                    <w:right w:val="nil"/>
                                  </w:tcBorders>
                                  <w:vAlign w:val="center"/>
                                </w:tcPr>
                                <w:p w:rsidR="00FB307A" w:rsidRPr="00B70136" w:rsidRDefault="00FB307A">
                                  <w:pPr>
                                    <w:pStyle w:val="af"/>
                                    <w:jc w:val="center"/>
                                    <w:rPr>
                                      <w:b/>
                                      <w:sz w:val="24"/>
                                      <w:lang w:val="ru-RU"/>
                                    </w:rPr>
                                  </w:pPr>
                                  <w:r>
                                    <w:rPr>
                                      <w:sz w:val="32"/>
                                    </w:rPr>
                                    <w:t>4 курс, ПМ-71</w:t>
                                  </w:r>
                                </w:p>
                              </w:tc>
                            </w:tr>
                            <w:tr w:rsidR="00FB307A">
                              <w:trPr>
                                <w:cantSplit/>
                                <w:trHeight w:hRule="exact" w:val="284"/>
                              </w:trPr>
                              <w:tc>
                                <w:tcPr>
                                  <w:tcW w:w="964" w:type="dxa"/>
                                  <w:gridSpan w:val="2"/>
                                  <w:tcBorders>
                                    <w:left w:val="nil"/>
                                    <w:right w:val="single" w:sz="18" w:space="0" w:color="auto"/>
                                  </w:tcBorders>
                                  <w:vAlign w:val="center"/>
                                </w:tcPr>
                                <w:p w:rsidR="00FB307A" w:rsidRDefault="00FB307A">
                                  <w:pPr>
                                    <w:pStyle w:val="af"/>
                                    <w:rPr>
                                      <w:rFonts w:ascii="Times New Roman" w:hAnsi="Times New Roman"/>
                                      <w:sz w:val="17"/>
                                    </w:rPr>
                                  </w:pPr>
                                  <w:r>
                                    <w:rPr>
                                      <w:rFonts w:ascii="Times New Roman" w:hAnsi="Times New Roman"/>
                                      <w:sz w:val="17"/>
                                    </w:rPr>
                                    <w:t>Н. Контр.</w:t>
                                  </w:r>
                                </w:p>
                              </w:tc>
                              <w:tc>
                                <w:tcPr>
                                  <w:tcW w:w="1304" w:type="dxa"/>
                                  <w:tcBorders>
                                    <w:left w:val="nil"/>
                                    <w:right w:val="nil"/>
                                  </w:tcBorders>
                                  <w:vAlign w:val="center"/>
                                </w:tcPr>
                                <w:p w:rsidR="00FB307A" w:rsidRDefault="00FB307A">
                                  <w:pPr>
                                    <w:pStyle w:val="af"/>
                                    <w:rPr>
                                      <w:sz w:val="18"/>
                                    </w:rPr>
                                  </w:pPr>
                                </w:p>
                              </w:tc>
                              <w:tc>
                                <w:tcPr>
                                  <w:tcW w:w="851" w:type="dxa"/>
                                  <w:tcBorders>
                                    <w:left w:val="single" w:sz="18" w:space="0" w:color="auto"/>
                                    <w:right w:val="single" w:sz="18" w:space="0" w:color="auto"/>
                                  </w:tcBorders>
                                  <w:vAlign w:val="center"/>
                                </w:tcPr>
                                <w:p w:rsidR="00FB307A" w:rsidRDefault="00FB307A">
                                  <w:pPr>
                                    <w:pStyle w:val="af"/>
                                    <w:rPr>
                                      <w:sz w:val="18"/>
                                    </w:rPr>
                                  </w:pPr>
                                </w:p>
                              </w:tc>
                              <w:tc>
                                <w:tcPr>
                                  <w:tcW w:w="567" w:type="dxa"/>
                                  <w:tcBorders>
                                    <w:left w:val="nil"/>
                                    <w:right w:val="single" w:sz="18" w:space="0" w:color="auto"/>
                                  </w:tcBorders>
                                  <w:vAlign w:val="center"/>
                                </w:tcPr>
                                <w:p w:rsidR="00FB307A" w:rsidRDefault="00FB307A">
                                  <w:pPr>
                                    <w:pStyle w:val="af"/>
                                    <w:rPr>
                                      <w:sz w:val="18"/>
                                    </w:rPr>
                                  </w:pPr>
                                </w:p>
                              </w:tc>
                              <w:tc>
                                <w:tcPr>
                                  <w:tcW w:w="3969" w:type="dxa"/>
                                  <w:vMerge/>
                                  <w:tcBorders>
                                    <w:left w:val="nil"/>
                                    <w:right w:val="single" w:sz="18" w:space="0" w:color="auto"/>
                                  </w:tcBorders>
                                  <w:vAlign w:val="center"/>
                                </w:tcPr>
                                <w:p w:rsidR="00FB307A" w:rsidRDefault="00FB307A">
                                  <w:pPr>
                                    <w:pStyle w:val="af"/>
                                    <w:rPr>
                                      <w:sz w:val="18"/>
                                    </w:rPr>
                                  </w:pPr>
                                </w:p>
                              </w:tc>
                              <w:tc>
                                <w:tcPr>
                                  <w:tcW w:w="2693" w:type="dxa"/>
                                  <w:gridSpan w:val="5"/>
                                  <w:vMerge/>
                                  <w:tcBorders>
                                    <w:left w:val="nil"/>
                                    <w:right w:val="nil"/>
                                  </w:tcBorders>
                                  <w:vAlign w:val="center"/>
                                </w:tcPr>
                                <w:p w:rsidR="00FB307A" w:rsidRDefault="00FB307A">
                                  <w:pPr>
                                    <w:pStyle w:val="af"/>
                                    <w:rPr>
                                      <w:sz w:val="18"/>
                                    </w:rPr>
                                  </w:pPr>
                                </w:p>
                              </w:tc>
                            </w:tr>
                            <w:tr w:rsidR="00FB307A">
                              <w:trPr>
                                <w:cantSplit/>
                                <w:trHeight w:hRule="exact" w:val="284"/>
                              </w:trPr>
                              <w:tc>
                                <w:tcPr>
                                  <w:tcW w:w="964" w:type="dxa"/>
                                  <w:gridSpan w:val="2"/>
                                  <w:tcBorders>
                                    <w:left w:val="nil"/>
                                    <w:bottom w:val="nil"/>
                                    <w:right w:val="single" w:sz="18" w:space="0" w:color="auto"/>
                                  </w:tcBorders>
                                  <w:vAlign w:val="center"/>
                                </w:tcPr>
                                <w:p w:rsidR="00FB307A" w:rsidRDefault="00FB307A">
                                  <w:pPr>
                                    <w:pStyle w:val="af"/>
                                    <w:rPr>
                                      <w:rFonts w:ascii="Times New Roman" w:hAnsi="Times New Roman"/>
                                      <w:sz w:val="17"/>
                                      <w:lang w:val="ru-RU"/>
                                    </w:rPr>
                                  </w:pPr>
                                  <w:r>
                                    <w:rPr>
                                      <w:rFonts w:ascii="Times New Roman" w:hAnsi="Times New Roman"/>
                                      <w:sz w:val="17"/>
                                    </w:rPr>
                                    <w:t>Затверд.</w:t>
                                  </w:r>
                                </w:p>
                              </w:tc>
                              <w:tc>
                                <w:tcPr>
                                  <w:tcW w:w="1304" w:type="dxa"/>
                                  <w:tcBorders>
                                    <w:left w:val="nil"/>
                                    <w:bottom w:val="nil"/>
                                    <w:right w:val="nil"/>
                                  </w:tcBorders>
                                  <w:vAlign w:val="center"/>
                                </w:tcPr>
                                <w:p w:rsidR="00FB307A" w:rsidRDefault="00FB307A">
                                  <w:pPr>
                                    <w:pStyle w:val="af"/>
                                    <w:rPr>
                                      <w:sz w:val="18"/>
                                    </w:rPr>
                                  </w:pPr>
                                  <w:r>
                                    <w:rPr>
                                      <w:sz w:val="18"/>
                                    </w:rPr>
                                    <w:t>Киричук</w:t>
                                  </w:r>
                                </w:p>
                              </w:tc>
                              <w:tc>
                                <w:tcPr>
                                  <w:tcW w:w="851" w:type="dxa"/>
                                  <w:tcBorders>
                                    <w:left w:val="single" w:sz="18" w:space="0" w:color="auto"/>
                                    <w:bottom w:val="nil"/>
                                    <w:right w:val="single" w:sz="18" w:space="0" w:color="auto"/>
                                  </w:tcBorders>
                                  <w:vAlign w:val="center"/>
                                </w:tcPr>
                                <w:p w:rsidR="00FB307A" w:rsidRDefault="00FB307A">
                                  <w:pPr>
                                    <w:pStyle w:val="af"/>
                                    <w:rPr>
                                      <w:sz w:val="18"/>
                                    </w:rPr>
                                  </w:pPr>
                                </w:p>
                              </w:tc>
                              <w:tc>
                                <w:tcPr>
                                  <w:tcW w:w="567" w:type="dxa"/>
                                  <w:tcBorders>
                                    <w:left w:val="nil"/>
                                    <w:bottom w:val="nil"/>
                                    <w:right w:val="single" w:sz="18" w:space="0" w:color="auto"/>
                                  </w:tcBorders>
                                  <w:vAlign w:val="center"/>
                                </w:tcPr>
                                <w:p w:rsidR="00FB307A" w:rsidRDefault="00FB307A">
                                  <w:pPr>
                                    <w:pStyle w:val="af"/>
                                    <w:rPr>
                                      <w:sz w:val="18"/>
                                    </w:rPr>
                                  </w:pPr>
                                </w:p>
                              </w:tc>
                              <w:tc>
                                <w:tcPr>
                                  <w:tcW w:w="3969" w:type="dxa"/>
                                  <w:vMerge/>
                                  <w:tcBorders>
                                    <w:left w:val="nil"/>
                                    <w:bottom w:val="nil"/>
                                    <w:right w:val="single" w:sz="18" w:space="0" w:color="auto"/>
                                  </w:tcBorders>
                                  <w:vAlign w:val="center"/>
                                </w:tcPr>
                                <w:p w:rsidR="00FB307A" w:rsidRDefault="00FB307A">
                                  <w:pPr>
                                    <w:pStyle w:val="af"/>
                                    <w:rPr>
                                      <w:sz w:val="18"/>
                                    </w:rPr>
                                  </w:pPr>
                                </w:p>
                              </w:tc>
                              <w:tc>
                                <w:tcPr>
                                  <w:tcW w:w="2693" w:type="dxa"/>
                                  <w:gridSpan w:val="5"/>
                                  <w:vMerge/>
                                  <w:tcBorders>
                                    <w:left w:val="nil"/>
                                    <w:bottom w:val="nil"/>
                                    <w:right w:val="nil"/>
                                  </w:tcBorders>
                                  <w:vAlign w:val="center"/>
                                </w:tcPr>
                                <w:p w:rsidR="00FB307A" w:rsidRDefault="00FB307A">
                                  <w:pPr>
                                    <w:pStyle w:val="af"/>
                                    <w:rPr>
                                      <w:sz w:val="18"/>
                                    </w:rPr>
                                  </w:pPr>
                                </w:p>
                              </w:tc>
                            </w:tr>
                          </w:tbl>
                          <w:p w:rsidR="00FB307A" w:rsidRDefault="00FB307A" w:rsidP="00FB307A"/>
                        </w:txbxContent>
                      </v:textbox>
                    </v:shape>
                    <v:line id="Line 4" o:spid="_x0000_s1028"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" strokeweight="2.25pt"/>
                    <v:line id="Line 5" o:spid="_x0000_s1029"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" strokeweight="2.25pt"/>
                    <v:line id="Line 6" o:spid="_x0000_s1030"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" strokeweight="2.25pt"/>
                    <v:line id="Line 7" o:spid="_x0000_s1031" style="position:absolute;visibility:visible;mso-wrap-style:square" from="1137,14173" to="11512,14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" strokeweight="2.25pt"/>
                    <v:line id="Line 8" o:spid="_x0000_s1032"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" strokeweight="2.25pt"/>
                    <w10:wrap anchorx="page" anchory="page"/>
                  </v:group>
                </w:pict>
              </mc:Fallback>
            </mc:AlternateContent>
          </w:r>
          <w:hyperlink w:anchor="_Toc74666696" w:history="1">
            <w:r w:rsidRPr="00FB307A">
              <w:rPr>
                <w:rStyle w:val="af2"/>
                <w:noProof/>
                <w:szCs w:val="28"/>
              </w:rPr>
              <w:t>1.3 Огляд систем поливу кімнатних рослин</w:t>
            </w:r>
            <w:r w:rsidRPr="00FB307A">
              <w:rPr>
                <w:noProof/>
                <w:webHidden/>
                <w:szCs w:val="28"/>
              </w:rPr>
              <w:tab/>
            </w:r>
            <w:r w:rsidRPr="00FB307A">
              <w:rPr>
                <w:noProof/>
                <w:webHidden/>
                <w:szCs w:val="28"/>
              </w:rPr>
              <w:fldChar w:fldCharType="begin"/>
            </w:r>
            <w:r w:rsidRPr="00FB307A">
              <w:rPr>
                <w:noProof/>
                <w:webHidden/>
                <w:szCs w:val="28"/>
              </w:rPr>
              <w:instrText xml:space="preserve"> PAGEREF _Toc74666696 \h </w:instrText>
            </w:r>
            <w:r w:rsidRPr="00FB307A">
              <w:rPr>
                <w:noProof/>
                <w:webHidden/>
                <w:szCs w:val="28"/>
              </w:rPr>
            </w:r>
            <w:r w:rsidRPr="00FB307A">
              <w:rPr>
                <w:noProof/>
                <w:webHidden/>
                <w:szCs w:val="28"/>
              </w:rPr>
              <w:fldChar w:fldCharType="separate"/>
            </w:r>
            <w:r w:rsidRPr="00FB307A">
              <w:rPr>
                <w:noProof/>
                <w:webHidden/>
                <w:szCs w:val="28"/>
              </w:rPr>
              <w:t>22</w:t>
            </w:r>
            <w:r w:rsidRPr="00FB307A">
              <w:rPr>
                <w:noProof/>
                <w:webHidden/>
                <w:szCs w:val="28"/>
              </w:rPr>
              <w:fldChar w:fldCharType="end"/>
            </w:r>
          </w:hyperlink>
        </w:p>
        <w:p w:rsidR="00FB307A" w:rsidRPr="00FB307A" w:rsidRDefault="00E31305" w:rsidP="00FB307A">
          <w:pPr>
            <w:pStyle w:val="41"/>
            <w:tabs>
              <w:tab w:val="right" w:leader="dot" w:pos="9345"/>
            </w:tabs>
            <w:spacing w:line="360" w:lineRule="auto"/>
            <w:rPr>
              <w:rFonts w:ascii="Times New Roman" w:eastAsiaTheme="minorEastAsia" w:hAnsi="Times New Roman"/>
              <w:noProof/>
              <w:sz w:val="28"/>
              <w:szCs w:val="28"/>
              <w:lang w:val="ru-RU"/>
            </w:rPr>
          </w:pPr>
          <w:hyperlink w:anchor="_Toc74666697" w:history="1">
            <w:r w:rsidR="00FB307A" w:rsidRPr="00FB307A">
              <w:rPr>
                <w:rStyle w:val="af2"/>
                <w:rFonts w:ascii="Times New Roman" w:hAnsi="Times New Roman"/>
                <w:noProof/>
                <w:sz w:val="28"/>
                <w:szCs w:val="28"/>
              </w:rPr>
              <w:t>1.3.1 Автоматичний полив з крапельниць</w:t>
            </w:r>
            <w:r w:rsidR="00FB307A" w:rsidRPr="00FB307A">
              <w:rPr>
                <w:rFonts w:ascii="Times New Roman" w:hAnsi="Times New Roman"/>
                <w:noProof/>
                <w:webHidden/>
                <w:sz w:val="28"/>
                <w:szCs w:val="28"/>
              </w:rPr>
              <w:tab/>
            </w:r>
            <w:r w:rsidR="00FB307A" w:rsidRPr="00FB307A">
              <w:rPr>
                <w:rFonts w:ascii="Times New Roman" w:hAnsi="Times New Roman"/>
                <w:noProof/>
                <w:webHidden/>
                <w:sz w:val="28"/>
                <w:szCs w:val="28"/>
              </w:rPr>
              <w:fldChar w:fldCharType="begin"/>
            </w:r>
            <w:r w:rsidR="00FB307A" w:rsidRPr="00FB307A">
              <w:rPr>
                <w:rFonts w:ascii="Times New Roman" w:hAnsi="Times New Roman"/>
                <w:noProof/>
                <w:webHidden/>
                <w:sz w:val="28"/>
                <w:szCs w:val="28"/>
              </w:rPr>
              <w:instrText xml:space="preserve"> PAGEREF _Toc74666697 \h </w:instrText>
            </w:r>
            <w:r w:rsidR="00FB307A" w:rsidRPr="00FB307A">
              <w:rPr>
                <w:rFonts w:ascii="Times New Roman" w:hAnsi="Times New Roman"/>
                <w:noProof/>
                <w:webHidden/>
                <w:sz w:val="28"/>
                <w:szCs w:val="28"/>
              </w:rPr>
            </w:r>
            <w:r w:rsidR="00FB307A" w:rsidRPr="00FB307A">
              <w:rPr>
                <w:rFonts w:ascii="Times New Roman" w:hAnsi="Times New Roman"/>
                <w:noProof/>
                <w:webHidden/>
                <w:sz w:val="28"/>
                <w:szCs w:val="28"/>
              </w:rPr>
              <w:fldChar w:fldCharType="separate"/>
            </w:r>
            <w:r w:rsidR="00FB307A" w:rsidRPr="00FB307A">
              <w:rPr>
                <w:rFonts w:ascii="Times New Roman" w:hAnsi="Times New Roman"/>
                <w:noProof/>
                <w:webHidden/>
                <w:sz w:val="28"/>
                <w:szCs w:val="28"/>
              </w:rPr>
              <w:t>22</w:t>
            </w:r>
            <w:r w:rsidR="00FB307A" w:rsidRPr="00FB307A">
              <w:rPr>
                <w:rFonts w:ascii="Times New Roman" w:hAnsi="Times New Roman"/>
                <w:noProof/>
                <w:webHidden/>
                <w:sz w:val="28"/>
                <w:szCs w:val="28"/>
              </w:rPr>
              <w:fldChar w:fldCharType="end"/>
            </w:r>
          </w:hyperlink>
        </w:p>
        <w:p w:rsidR="00FB307A" w:rsidRPr="00FB307A" w:rsidRDefault="00E31305" w:rsidP="00FB307A">
          <w:pPr>
            <w:pStyle w:val="41"/>
            <w:tabs>
              <w:tab w:val="right" w:leader="dot" w:pos="9345"/>
            </w:tabs>
            <w:spacing w:line="360" w:lineRule="auto"/>
            <w:rPr>
              <w:rFonts w:ascii="Times New Roman" w:eastAsiaTheme="minorEastAsia" w:hAnsi="Times New Roman"/>
              <w:noProof/>
              <w:sz w:val="28"/>
              <w:szCs w:val="28"/>
              <w:lang w:val="ru-RU"/>
            </w:rPr>
          </w:pPr>
          <w:hyperlink w:anchor="_Toc74666698" w:history="1">
            <w:r w:rsidR="00FB307A" w:rsidRPr="00FB307A">
              <w:rPr>
                <w:rStyle w:val="af2"/>
                <w:rFonts w:ascii="Times New Roman" w:hAnsi="Times New Roman"/>
                <w:noProof/>
                <w:sz w:val="28"/>
                <w:szCs w:val="28"/>
              </w:rPr>
              <w:t>1.3.2 Автоматичний полив з банки з водою</w:t>
            </w:r>
            <w:r w:rsidR="00FB307A" w:rsidRPr="00FB307A">
              <w:rPr>
                <w:rFonts w:ascii="Times New Roman" w:hAnsi="Times New Roman"/>
                <w:noProof/>
                <w:webHidden/>
                <w:sz w:val="28"/>
                <w:szCs w:val="28"/>
              </w:rPr>
              <w:tab/>
            </w:r>
            <w:r w:rsidR="00FB307A" w:rsidRPr="00FB307A">
              <w:rPr>
                <w:rFonts w:ascii="Times New Roman" w:hAnsi="Times New Roman"/>
                <w:noProof/>
                <w:webHidden/>
                <w:sz w:val="28"/>
                <w:szCs w:val="28"/>
              </w:rPr>
              <w:fldChar w:fldCharType="begin"/>
            </w:r>
            <w:r w:rsidR="00FB307A" w:rsidRPr="00FB307A">
              <w:rPr>
                <w:rFonts w:ascii="Times New Roman" w:hAnsi="Times New Roman"/>
                <w:noProof/>
                <w:webHidden/>
                <w:sz w:val="28"/>
                <w:szCs w:val="28"/>
              </w:rPr>
              <w:instrText xml:space="preserve"> PAGEREF _Toc74666698 \h </w:instrText>
            </w:r>
            <w:r w:rsidR="00FB307A" w:rsidRPr="00FB307A">
              <w:rPr>
                <w:rFonts w:ascii="Times New Roman" w:hAnsi="Times New Roman"/>
                <w:noProof/>
                <w:webHidden/>
                <w:sz w:val="28"/>
                <w:szCs w:val="28"/>
              </w:rPr>
            </w:r>
            <w:r w:rsidR="00FB307A" w:rsidRPr="00FB307A">
              <w:rPr>
                <w:rFonts w:ascii="Times New Roman" w:hAnsi="Times New Roman"/>
                <w:noProof/>
                <w:webHidden/>
                <w:sz w:val="28"/>
                <w:szCs w:val="28"/>
              </w:rPr>
              <w:fldChar w:fldCharType="separate"/>
            </w:r>
            <w:r w:rsidR="00FB307A" w:rsidRPr="00FB307A">
              <w:rPr>
                <w:rFonts w:ascii="Times New Roman" w:hAnsi="Times New Roman"/>
                <w:noProof/>
                <w:webHidden/>
                <w:sz w:val="28"/>
                <w:szCs w:val="28"/>
              </w:rPr>
              <w:t>23</w:t>
            </w:r>
            <w:r w:rsidR="00FB307A" w:rsidRPr="00FB307A">
              <w:rPr>
                <w:rFonts w:ascii="Times New Roman" w:hAnsi="Times New Roman"/>
                <w:noProof/>
                <w:webHidden/>
                <w:sz w:val="28"/>
                <w:szCs w:val="28"/>
              </w:rPr>
              <w:fldChar w:fldCharType="end"/>
            </w:r>
          </w:hyperlink>
        </w:p>
        <w:p w:rsidR="00FB307A" w:rsidRPr="00FB307A" w:rsidRDefault="00E31305" w:rsidP="00FB307A">
          <w:pPr>
            <w:pStyle w:val="41"/>
            <w:tabs>
              <w:tab w:val="right" w:leader="dot" w:pos="9345"/>
            </w:tabs>
            <w:spacing w:line="360" w:lineRule="auto"/>
            <w:rPr>
              <w:rFonts w:ascii="Times New Roman" w:eastAsiaTheme="minorEastAsia" w:hAnsi="Times New Roman"/>
              <w:noProof/>
              <w:sz w:val="28"/>
              <w:szCs w:val="28"/>
              <w:lang w:val="ru-RU"/>
            </w:rPr>
          </w:pPr>
          <w:hyperlink w:anchor="_Toc74666699" w:history="1">
            <w:r w:rsidR="00FB307A" w:rsidRPr="00FB307A">
              <w:rPr>
                <w:rStyle w:val="af2"/>
                <w:rFonts w:ascii="Times New Roman" w:hAnsi="Times New Roman"/>
                <w:noProof/>
                <w:sz w:val="28"/>
                <w:szCs w:val="28"/>
              </w:rPr>
              <w:t>1.3.3 Готові системи автоматичного поливу кімнатних рослин</w:t>
            </w:r>
            <w:r w:rsidR="00FB307A" w:rsidRPr="00FB307A">
              <w:rPr>
                <w:rFonts w:ascii="Times New Roman" w:hAnsi="Times New Roman"/>
                <w:noProof/>
                <w:webHidden/>
                <w:sz w:val="28"/>
                <w:szCs w:val="28"/>
              </w:rPr>
              <w:tab/>
            </w:r>
            <w:r w:rsidR="00FB307A" w:rsidRPr="00FB307A">
              <w:rPr>
                <w:rFonts w:ascii="Times New Roman" w:hAnsi="Times New Roman"/>
                <w:noProof/>
                <w:webHidden/>
                <w:sz w:val="28"/>
                <w:szCs w:val="28"/>
              </w:rPr>
              <w:fldChar w:fldCharType="begin"/>
            </w:r>
            <w:r w:rsidR="00FB307A" w:rsidRPr="00FB307A">
              <w:rPr>
                <w:rFonts w:ascii="Times New Roman" w:hAnsi="Times New Roman"/>
                <w:noProof/>
                <w:webHidden/>
                <w:sz w:val="28"/>
                <w:szCs w:val="28"/>
              </w:rPr>
              <w:instrText xml:space="preserve"> PAGEREF _Toc74666699 \h </w:instrText>
            </w:r>
            <w:r w:rsidR="00FB307A" w:rsidRPr="00FB307A">
              <w:rPr>
                <w:rFonts w:ascii="Times New Roman" w:hAnsi="Times New Roman"/>
                <w:noProof/>
                <w:webHidden/>
                <w:sz w:val="28"/>
                <w:szCs w:val="28"/>
              </w:rPr>
            </w:r>
            <w:r w:rsidR="00FB307A" w:rsidRPr="00FB307A">
              <w:rPr>
                <w:rFonts w:ascii="Times New Roman" w:hAnsi="Times New Roman"/>
                <w:noProof/>
                <w:webHidden/>
                <w:sz w:val="28"/>
                <w:szCs w:val="28"/>
              </w:rPr>
              <w:fldChar w:fldCharType="separate"/>
            </w:r>
            <w:r w:rsidR="00FB307A" w:rsidRPr="00FB307A">
              <w:rPr>
                <w:rFonts w:ascii="Times New Roman" w:hAnsi="Times New Roman"/>
                <w:noProof/>
                <w:webHidden/>
                <w:sz w:val="28"/>
                <w:szCs w:val="28"/>
              </w:rPr>
              <w:t>24</w:t>
            </w:r>
            <w:r w:rsidR="00FB307A" w:rsidRPr="00FB307A">
              <w:rPr>
                <w:rFonts w:ascii="Times New Roman" w:hAnsi="Times New Roman"/>
                <w:noProof/>
                <w:webHidden/>
                <w:sz w:val="28"/>
                <w:szCs w:val="28"/>
              </w:rPr>
              <w:fldChar w:fldCharType="end"/>
            </w:r>
          </w:hyperlink>
        </w:p>
        <w:p w:rsidR="00FB307A" w:rsidRPr="00FB307A" w:rsidRDefault="00E31305" w:rsidP="00FB307A">
          <w:pPr>
            <w:pStyle w:val="21"/>
            <w:spacing w:line="360" w:lineRule="auto"/>
            <w:rPr>
              <w:rFonts w:eastAsiaTheme="minorEastAsia"/>
              <w:smallCaps w:val="0"/>
              <w:lang w:val="ru-RU"/>
            </w:rPr>
          </w:pPr>
          <w:hyperlink w:anchor="_Toc74666700" w:history="1">
            <w:r w:rsidR="00FB307A" w:rsidRPr="00FB307A">
              <w:rPr>
                <w:rStyle w:val="af2"/>
              </w:rPr>
              <w:t>2. Проектно конструкторський розділ</w:t>
            </w:r>
            <w:r w:rsidR="00FB307A" w:rsidRPr="00FB307A">
              <w:rPr>
                <w:webHidden/>
              </w:rPr>
              <w:tab/>
            </w:r>
            <w:r w:rsidR="00FB307A" w:rsidRPr="00FB307A">
              <w:rPr>
                <w:webHidden/>
              </w:rPr>
              <w:fldChar w:fldCharType="begin"/>
            </w:r>
            <w:r w:rsidR="00FB307A" w:rsidRPr="00FB307A">
              <w:rPr>
                <w:webHidden/>
              </w:rPr>
              <w:instrText xml:space="preserve"> PAGEREF _Toc74666700 \h </w:instrText>
            </w:r>
            <w:r w:rsidR="00FB307A" w:rsidRPr="00FB307A">
              <w:rPr>
                <w:webHidden/>
              </w:rPr>
            </w:r>
            <w:r w:rsidR="00FB307A" w:rsidRPr="00FB307A">
              <w:rPr>
                <w:webHidden/>
              </w:rPr>
              <w:fldChar w:fldCharType="separate"/>
            </w:r>
            <w:r w:rsidR="00FB307A" w:rsidRPr="00FB307A">
              <w:rPr>
                <w:webHidden/>
              </w:rPr>
              <w:t>26</w:t>
            </w:r>
            <w:r w:rsidR="00FB307A" w:rsidRPr="00FB307A">
              <w:rPr>
                <w:webHidden/>
              </w:rPr>
              <w:fldChar w:fldCharType="end"/>
            </w:r>
          </w:hyperlink>
        </w:p>
        <w:p w:rsidR="00FB307A" w:rsidRPr="00FB307A" w:rsidRDefault="00E31305" w:rsidP="00FB307A">
          <w:pPr>
            <w:pStyle w:val="31"/>
            <w:tabs>
              <w:tab w:val="right" w:leader="dot" w:pos="9345"/>
            </w:tabs>
            <w:spacing w:line="360" w:lineRule="auto"/>
            <w:rPr>
              <w:rFonts w:eastAsiaTheme="minorEastAsia"/>
              <w:iCs w:val="0"/>
              <w:noProof/>
              <w:szCs w:val="28"/>
              <w:lang w:val="ru-RU"/>
            </w:rPr>
          </w:pPr>
          <w:hyperlink w:anchor="_Toc74666701" w:history="1">
            <w:r w:rsidR="00FB307A" w:rsidRPr="00FB307A">
              <w:rPr>
                <w:rStyle w:val="af2"/>
                <w:noProof/>
                <w:szCs w:val="28"/>
              </w:rPr>
              <w:t>2.1 Опис конструкції та принцип дії пристрою</w:t>
            </w:r>
            <w:r w:rsidR="00FB307A" w:rsidRPr="00FB307A">
              <w:rPr>
                <w:noProof/>
                <w:webHidden/>
                <w:szCs w:val="28"/>
              </w:rPr>
              <w:tab/>
            </w:r>
            <w:r w:rsidR="00FB307A" w:rsidRPr="00FB307A">
              <w:rPr>
                <w:noProof/>
                <w:webHidden/>
                <w:szCs w:val="28"/>
              </w:rPr>
              <w:fldChar w:fldCharType="begin"/>
            </w:r>
            <w:r w:rsidR="00FB307A" w:rsidRPr="00FB307A">
              <w:rPr>
                <w:noProof/>
                <w:webHidden/>
                <w:szCs w:val="28"/>
              </w:rPr>
              <w:instrText xml:space="preserve"> PAGEREF _Toc74666701 \h </w:instrText>
            </w:r>
            <w:r w:rsidR="00FB307A" w:rsidRPr="00FB307A">
              <w:rPr>
                <w:noProof/>
                <w:webHidden/>
                <w:szCs w:val="28"/>
              </w:rPr>
            </w:r>
            <w:r w:rsidR="00FB307A" w:rsidRPr="00FB307A">
              <w:rPr>
                <w:noProof/>
                <w:webHidden/>
                <w:szCs w:val="28"/>
              </w:rPr>
              <w:fldChar w:fldCharType="separate"/>
            </w:r>
            <w:r w:rsidR="00FB307A" w:rsidRPr="00FB307A">
              <w:rPr>
                <w:noProof/>
                <w:webHidden/>
                <w:szCs w:val="28"/>
              </w:rPr>
              <w:t>26</w:t>
            </w:r>
            <w:r w:rsidR="00FB307A" w:rsidRPr="00FB307A">
              <w:rPr>
                <w:noProof/>
                <w:webHidden/>
                <w:szCs w:val="28"/>
              </w:rPr>
              <w:fldChar w:fldCharType="end"/>
            </w:r>
          </w:hyperlink>
        </w:p>
        <w:p w:rsidR="00FB307A" w:rsidRPr="00FB307A" w:rsidRDefault="00E31305" w:rsidP="00FB307A">
          <w:pPr>
            <w:pStyle w:val="31"/>
            <w:tabs>
              <w:tab w:val="right" w:leader="dot" w:pos="9345"/>
            </w:tabs>
            <w:spacing w:line="360" w:lineRule="auto"/>
            <w:rPr>
              <w:rFonts w:eastAsiaTheme="minorEastAsia"/>
              <w:iCs w:val="0"/>
              <w:noProof/>
              <w:szCs w:val="28"/>
              <w:lang w:val="ru-RU"/>
            </w:rPr>
          </w:pPr>
          <w:hyperlink w:anchor="_Toc74666702" w:history="1">
            <w:r w:rsidR="00FB307A" w:rsidRPr="00FB307A">
              <w:rPr>
                <w:rStyle w:val="af2"/>
                <w:noProof/>
                <w:szCs w:val="28"/>
              </w:rPr>
              <w:t>2.2 Опис веб-сайту для налаштування пристрою</w:t>
            </w:r>
            <w:r w:rsidR="00FB307A" w:rsidRPr="00FB307A">
              <w:rPr>
                <w:noProof/>
                <w:webHidden/>
                <w:szCs w:val="28"/>
              </w:rPr>
              <w:tab/>
            </w:r>
            <w:r w:rsidR="00FB307A" w:rsidRPr="00FB307A">
              <w:rPr>
                <w:noProof/>
                <w:webHidden/>
                <w:szCs w:val="28"/>
              </w:rPr>
              <w:fldChar w:fldCharType="begin"/>
            </w:r>
            <w:r w:rsidR="00FB307A" w:rsidRPr="00FB307A">
              <w:rPr>
                <w:noProof/>
                <w:webHidden/>
                <w:szCs w:val="28"/>
              </w:rPr>
              <w:instrText xml:space="preserve"> PAGEREF _Toc74666702 \h </w:instrText>
            </w:r>
            <w:r w:rsidR="00FB307A" w:rsidRPr="00FB307A">
              <w:rPr>
                <w:noProof/>
                <w:webHidden/>
                <w:szCs w:val="28"/>
              </w:rPr>
            </w:r>
            <w:r w:rsidR="00FB307A" w:rsidRPr="00FB307A">
              <w:rPr>
                <w:noProof/>
                <w:webHidden/>
                <w:szCs w:val="28"/>
              </w:rPr>
              <w:fldChar w:fldCharType="separate"/>
            </w:r>
            <w:r w:rsidR="00FB307A" w:rsidRPr="00FB307A">
              <w:rPr>
                <w:noProof/>
                <w:webHidden/>
                <w:szCs w:val="28"/>
              </w:rPr>
              <w:t>27</w:t>
            </w:r>
            <w:r w:rsidR="00FB307A" w:rsidRPr="00FB307A">
              <w:rPr>
                <w:noProof/>
                <w:webHidden/>
                <w:szCs w:val="28"/>
              </w:rPr>
              <w:fldChar w:fldCharType="end"/>
            </w:r>
          </w:hyperlink>
        </w:p>
        <w:p w:rsidR="00FB307A" w:rsidRPr="00FB307A" w:rsidRDefault="00E31305" w:rsidP="00FB307A">
          <w:pPr>
            <w:pStyle w:val="31"/>
            <w:tabs>
              <w:tab w:val="right" w:leader="dot" w:pos="9345"/>
            </w:tabs>
            <w:spacing w:line="360" w:lineRule="auto"/>
            <w:rPr>
              <w:rFonts w:eastAsiaTheme="minorEastAsia"/>
              <w:iCs w:val="0"/>
              <w:noProof/>
              <w:szCs w:val="28"/>
              <w:lang w:val="ru-RU"/>
            </w:rPr>
          </w:pPr>
          <w:hyperlink w:anchor="_Toc74666703" w:history="1">
            <w:r w:rsidR="00FB307A" w:rsidRPr="00FB307A">
              <w:rPr>
                <w:rStyle w:val="af2"/>
                <w:noProof/>
                <w:szCs w:val="28"/>
              </w:rPr>
              <w:t>2.4 Вибір основних компонентів пристрою</w:t>
            </w:r>
            <w:r w:rsidR="00FB307A" w:rsidRPr="00FB307A">
              <w:rPr>
                <w:noProof/>
                <w:webHidden/>
                <w:szCs w:val="28"/>
              </w:rPr>
              <w:tab/>
            </w:r>
            <w:r w:rsidR="00FB307A" w:rsidRPr="00FB307A">
              <w:rPr>
                <w:noProof/>
                <w:webHidden/>
                <w:szCs w:val="28"/>
              </w:rPr>
              <w:fldChar w:fldCharType="begin"/>
            </w:r>
            <w:r w:rsidR="00FB307A" w:rsidRPr="00FB307A">
              <w:rPr>
                <w:noProof/>
                <w:webHidden/>
                <w:szCs w:val="28"/>
              </w:rPr>
              <w:instrText xml:space="preserve"> PAGEREF _Toc74666703 \h </w:instrText>
            </w:r>
            <w:r w:rsidR="00FB307A" w:rsidRPr="00FB307A">
              <w:rPr>
                <w:noProof/>
                <w:webHidden/>
                <w:szCs w:val="28"/>
              </w:rPr>
            </w:r>
            <w:r w:rsidR="00FB307A" w:rsidRPr="00FB307A">
              <w:rPr>
                <w:noProof/>
                <w:webHidden/>
                <w:szCs w:val="28"/>
              </w:rPr>
              <w:fldChar w:fldCharType="separate"/>
            </w:r>
            <w:r w:rsidR="00FB307A" w:rsidRPr="00FB307A">
              <w:rPr>
                <w:noProof/>
                <w:webHidden/>
                <w:szCs w:val="28"/>
              </w:rPr>
              <w:t>33</w:t>
            </w:r>
            <w:r w:rsidR="00FB307A" w:rsidRPr="00FB307A">
              <w:rPr>
                <w:noProof/>
                <w:webHidden/>
                <w:szCs w:val="28"/>
              </w:rPr>
              <w:fldChar w:fldCharType="end"/>
            </w:r>
          </w:hyperlink>
        </w:p>
        <w:p w:rsidR="00FB307A" w:rsidRPr="00FB307A" w:rsidRDefault="00E31305" w:rsidP="00FB307A">
          <w:pPr>
            <w:pStyle w:val="41"/>
            <w:tabs>
              <w:tab w:val="right" w:leader="dot" w:pos="9345"/>
            </w:tabs>
            <w:spacing w:line="360" w:lineRule="auto"/>
            <w:rPr>
              <w:rFonts w:ascii="Times New Roman" w:eastAsiaTheme="minorEastAsia" w:hAnsi="Times New Roman"/>
              <w:noProof/>
              <w:sz w:val="28"/>
              <w:szCs w:val="28"/>
              <w:lang w:val="ru-RU"/>
            </w:rPr>
          </w:pPr>
          <w:hyperlink w:anchor="_Toc74666704" w:history="1">
            <w:r w:rsidR="00FB307A" w:rsidRPr="00FB307A">
              <w:rPr>
                <w:rStyle w:val="af2"/>
                <w:rFonts w:ascii="Times New Roman" w:hAnsi="Times New Roman"/>
                <w:noProof/>
                <w:sz w:val="28"/>
                <w:szCs w:val="28"/>
              </w:rPr>
              <w:t>2.4.1 WeMos D1 mini ESP8266</w:t>
            </w:r>
            <w:r w:rsidR="00FB307A" w:rsidRPr="00FB307A">
              <w:rPr>
                <w:rFonts w:ascii="Times New Roman" w:hAnsi="Times New Roman"/>
                <w:noProof/>
                <w:webHidden/>
                <w:sz w:val="28"/>
                <w:szCs w:val="28"/>
              </w:rPr>
              <w:tab/>
            </w:r>
            <w:r w:rsidR="00FB307A" w:rsidRPr="00FB307A">
              <w:rPr>
                <w:rFonts w:ascii="Times New Roman" w:hAnsi="Times New Roman"/>
                <w:noProof/>
                <w:webHidden/>
                <w:sz w:val="28"/>
                <w:szCs w:val="28"/>
              </w:rPr>
              <w:fldChar w:fldCharType="begin"/>
            </w:r>
            <w:r w:rsidR="00FB307A" w:rsidRPr="00FB307A">
              <w:rPr>
                <w:rFonts w:ascii="Times New Roman" w:hAnsi="Times New Roman"/>
                <w:noProof/>
                <w:webHidden/>
                <w:sz w:val="28"/>
                <w:szCs w:val="28"/>
              </w:rPr>
              <w:instrText xml:space="preserve"> PAGEREF _Toc74666704 \h </w:instrText>
            </w:r>
            <w:r w:rsidR="00FB307A" w:rsidRPr="00FB307A">
              <w:rPr>
                <w:rFonts w:ascii="Times New Roman" w:hAnsi="Times New Roman"/>
                <w:noProof/>
                <w:webHidden/>
                <w:sz w:val="28"/>
                <w:szCs w:val="28"/>
              </w:rPr>
            </w:r>
            <w:r w:rsidR="00FB307A" w:rsidRPr="00FB307A">
              <w:rPr>
                <w:rFonts w:ascii="Times New Roman" w:hAnsi="Times New Roman"/>
                <w:noProof/>
                <w:webHidden/>
                <w:sz w:val="28"/>
                <w:szCs w:val="28"/>
              </w:rPr>
              <w:fldChar w:fldCharType="separate"/>
            </w:r>
            <w:r w:rsidR="00FB307A" w:rsidRPr="00FB307A">
              <w:rPr>
                <w:rFonts w:ascii="Times New Roman" w:hAnsi="Times New Roman"/>
                <w:noProof/>
                <w:webHidden/>
                <w:sz w:val="28"/>
                <w:szCs w:val="28"/>
              </w:rPr>
              <w:t>33</w:t>
            </w:r>
            <w:r w:rsidR="00FB307A" w:rsidRPr="00FB307A">
              <w:rPr>
                <w:rFonts w:ascii="Times New Roman" w:hAnsi="Times New Roman"/>
                <w:noProof/>
                <w:webHidden/>
                <w:sz w:val="28"/>
                <w:szCs w:val="28"/>
              </w:rPr>
              <w:fldChar w:fldCharType="end"/>
            </w:r>
          </w:hyperlink>
        </w:p>
        <w:p w:rsidR="00FB307A" w:rsidRPr="00FB307A" w:rsidRDefault="00E31305" w:rsidP="00FB307A">
          <w:pPr>
            <w:pStyle w:val="41"/>
            <w:tabs>
              <w:tab w:val="right" w:leader="dot" w:pos="9345"/>
            </w:tabs>
            <w:spacing w:line="360" w:lineRule="auto"/>
            <w:rPr>
              <w:rFonts w:ascii="Times New Roman" w:eastAsiaTheme="minorEastAsia" w:hAnsi="Times New Roman"/>
              <w:noProof/>
              <w:sz w:val="28"/>
              <w:szCs w:val="28"/>
              <w:lang w:val="ru-RU"/>
            </w:rPr>
          </w:pPr>
          <w:hyperlink w:anchor="_Toc74666705" w:history="1">
            <w:r w:rsidR="00FB307A" w:rsidRPr="00FB307A">
              <w:rPr>
                <w:rStyle w:val="af2"/>
                <w:rFonts w:ascii="Times New Roman" w:hAnsi="Times New Roman"/>
                <w:noProof/>
                <w:sz w:val="28"/>
                <w:szCs w:val="28"/>
              </w:rPr>
              <w:t>2.4.2 Датчик вологості грунту Arduino</w:t>
            </w:r>
            <w:r w:rsidR="00FB307A" w:rsidRPr="00FB307A">
              <w:rPr>
                <w:rFonts w:ascii="Times New Roman" w:hAnsi="Times New Roman"/>
                <w:noProof/>
                <w:webHidden/>
                <w:sz w:val="28"/>
                <w:szCs w:val="28"/>
              </w:rPr>
              <w:tab/>
            </w:r>
            <w:r w:rsidR="00FB307A" w:rsidRPr="00FB307A">
              <w:rPr>
                <w:rFonts w:ascii="Times New Roman" w:hAnsi="Times New Roman"/>
                <w:noProof/>
                <w:webHidden/>
                <w:sz w:val="28"/>
                <w:szCs w:val="28"/>
              </w:rPr>
              <w:fldChar w:fldCharType="begin"/>
            </w:r>
            <w:r w:rsidR="00FB307A" w:rsidRPr="00FB307A">
              <w:rPr>
                <w:rFonts w:ascii="Times New Roman" w:hAnsi="Times New Roman"/>
                <w:noProof/>
                <w:webHidden/>
                <w:sz w:val="28"/>
                <w:szCs w:val="28"/>
              </w:rPr>
              <w:instrText xml:space="preserve"> PAGEREF _Toc74666705 \h </w:instrText>
            </w:r>
            <w:r w:rsidR="00FB307A" w:rsidRPr="00FB307A">
              <w:rPr>
                <w:rFonts w:ascii="Times New Roman" w:hAnsi="Times New Roman"/>
                <w:noProof/>
                <w:webHidden/>
                <w:sz w:val="28"/>
                <w:szCs w:val="28"/>
              </w:rPr>
            </w:r>
            <w:r w:rsidR="00FB307A" w:rsidRPr="00FB307A">
              <w:rPr>
                <w:rFonts w:ascii="Times New Roman" w:hAnsi="Times New Roman"/>
                <w:noProof/>
                <w:webHidden/>
                <w:sz w:val="28"/>
                <w:szCs w:val="28"/>
              </w:rPr>
              <w:fldChar w:fldCharType="separate"/>
            </w:r>
            <w:r w:rsidR="00FB307A" w:rsidRPr="00FB307A">
              <w:rPr>
                <w:rFonts w:ascii="Times New Roman" w:hAnsi="Times New Roman"/>
                <w:noProof/>
                <w:webHidden/>
                <w:sz w:val="28"/>
                <w:szCs w:val="28"/>
              </w:rPr>
              <w:t>35</w:t>
            </w:r>
            <w:r w:rsidR="00FB307A" w:rsidRPr="00FB307A">
              <w:rPr>
                <w:rFonts w:ascii="Times New Roman" w:hAnsi="Times New Roman"/>
                <w:noProof/>
                <w:webHidden/>
                <w:sz w:val="28"/>
                <w:szCs w:val="28"/>
              </w:rPr>
              <w:fldChar w:fldCharType="end"/>
            </w:r>
          </w:hyperlink>
        </w:p>
        <w:p w:rsidR="00FB307A" w:rsidRPr="00FB307A" w:rsidRDefault="00E31305" w:rsidP="00FB307A">
          <w:pPr>
            <w:pStyle w:val="41"/>
            <w:tabs>
              <w:tab w:val="right" w:leader="dot" w:pos="9345"/>
            </w:tabs>
            <w:spacing w:line="360" w:lineRule="auto"/>
            <w:rPr>
              <w:rFonts w:ascii="Times New Roman" w:eastAsiaTheme="minorEastAsia" w:hAnsi="Times New Roman"/>
              <w:noProof/>
              <w:sz w:val="28"/>
              <w:szCs w:val="28"/>
              <w:lang w:val="ru-RU"/>
            </w:rPr>
          </w:pPr>
          <w:hyperlink w:anchor="_Toc74666706" w:history="1">
            <w:r w:rsidR="00FB307A" w:rsidRPr="00FB307A">
              <w:rPr>
                <w:rStyle w:val="af2"/>
                <w:rFonts w:ascii="Times New Roman" w:hAnsi="Times New Roman"/>
                <w:noProof/>
                <w:sz w:val="28"/>
                <w:szCs w:val="28"/>
              </w:rPr>
              <w:t>2.4.3 Ультразвуковий датчик відстані Arduino HC-SR04</w:t>
            </w:r>
            <w:r w:rsidR="00FB307A" w:rsidRPr="00FB307A">
              <w:rPr>
                <w:rFonts w:ascii="Times New Roman" w:hAnsi="Times New Roman"/>
                <w:noProof/>
                <w:webHidden/>
                <w:sz w:val="28"/>
                <w:szCs w:val="28"/>
              </w:rPr>
              <w:tab/>
            </w:r>
            <w:r w:rsidR="00FB307A" w:rsidRPr="00FB307A">
              <w:rPr>
                <w:rFonts w:ascii="Times New Roman" w:hAnsi="Times New Roman"/>
                <w:noProof/>
                <w:webHidden/>
                <w:sz w:val="28"/>
                <w:szCs w:val="28"/>
              </w:rPr>
              <w:fldChar w:fldCharType="begin"/>
            </w:r>
            <w:r w:rsidR="00FB307A" w:rsidRPr="00FB307A">
              <w:rPr>
                <w:rFonts w:ascii="Times New Roman" w:hAnsi="Times New Roman"/>
                <w:noProof/>
                <w:webHidden/>
                <w:sz w:val="28"/>
                <w:szCs w:val="28"/>
              </w:rPr>
              <w:instrText xml:space="preserve"> PAGEREF _Toc74666706 \h </w:instrText>
            </w:r>
            <w:r w:rsidR="00FB307A" w:rsidRPr="00FB307A">
              <w:rPr>
                <w:rFonts w:ascii="Times New Roman" w:hAnsi="Times New Roman"/>
                <w:noProof/>
                <w:webHidden/>
                <w:sz w:val="28"/>
                <w:szCs w:val="28"/>
              </w:rPr>
            </w:r>
            <w:r w:rsidR="00FB307A" w:rsidRPr="00FB307A">
              <w:rPr>
                <w:rFonts w:ascii="Times New Roman" w:hAnsi="Times New Roman"/>
                <w:noProof/>
                <w:webHidden/>
                <w:sz w:val="28"/>
                <w:szCs w:val="28"/>
              </w:rPr>
              <w:fldChar w:fldCharType="separate"/>
            </w:r>
            <w:r w:rsidR="00FB307A" w:rsidRPr="00FB307A">
              <w:rPr>
                <w:rFonts w:ascii="Times New Roman" w:hAnsi="Times New Roman"/>
                <w:noProof/>
                <w:webHidden/>
                <w:sz w:val="28"/>
                <w:szCs w:val="28"/>
              </w:rPr>
              <w:t>37</w:t>
            </w:r>
            <w:r w:rsidR="00FB307A" w:rsidRPr="00FB307A">
              <w:rPr>
                <w:rFonts w:ascii="Times New Roman" w:hAnsi="Times New Roman"/>
                <w:noProof/>
                <w:webHidden/>
                <w:sz w:val="28"/>
                <w:szCs w:val="28"/>
              </w:rPr>
              <w:fldChar w:fldCharType="end"/>
            </w:r>
          </w:hyperlink>
        </w:p>
        <w:p w:rsidR="00FB307A" w:rsidRPr="00FB307A" w:rsidRDefault="00E31305" w:rsidP="00FB307A">
          <w:pPr>
            <w:pStyle w:val="41"/>
            <w:tabs>
              <w:tab w:val="right" w:leader="dot" w:pos="9345"/>
            </w:tabs>
            <w:spacing w:line="360" w:lineRule="auto"/>
            <w:rPr>
              <w:rFonts w:ascii="Times New Roman" w:eastAsiaTheme="minorEastAsia" w:hAnsi="Times New Roman"/>
              <w:noProof/>
              <w:sz w:val="28"/>
              <w:szCs w:val="28"/>
              <w:lang w:val="ru-RU"/>
            </w:rPr>
          </w:pPr>
          <w:hyperlink w:anchor="_Toc74666707" w:history="1">
            <w:r w:rsidR="00FB307A" w:rsidRPr="00FB307A">
              <w:rPr>
                <w:rStyle w:val="af2"/>
                <w:rFonts w:ascii="Times New Roman" w:hAnsi="Times New Roman"/>
                <w:noProof/>
                <w:sz w:val="28"/>
                <w:szCs w:val="28"/>
              </w:rPr>
              <w:t>2.4.4 Модуль реле 5 B з опторозв’язкою</w:t>
            </w:r>
            <w:r w:rsidR="00FB307A" w:rsidRPr="00FB307A">
              <w:rPr>
                <w:rFonts w:ascii="Times New Roman" w:hAnsi="Times New Roman"/>
                <w:noProof/>
                <w:webHidden/>
                <w:sz w:val="28"/>
                <w:szCs w:val="28"/>
              </w:rPr>
              <w:tab/>
            </w:r>
            <w:r w:rsidR="00FB307A" w:rsidRPr="00FB307A">
              <w:rPr>
                <w:rFonts w:ascii="Times New Roman" w:hAnsi="Times New Roman"/>
                <w:noProof/>
                <w:webHidden/>
                <w:sz w:val="28"/>
                <w:szCs w:val="28"/>
              </w:rPr>
              <w:fldChar w:fldCharType="begin"/>
            </w:r>
            <w:r w:rsidR="00FB307A" w:rsidRPr="00FB307A">
              <w:rPr>
                <w:rFonts w:ascii="Times New Roman" w:hAnsi="Times New Roman"/>
                <w:noProof/>
                <w:webHidden/>
                <w:sz w:val="28"/>
                <w:szCs w:val="28"/>
              </w:rPr>
              <w:instrText xml:space="preserve"> PAGEREF _Toc74666707 \h </w:instrText>
            </w:r>
            <w:r w:rsidR="00FB307A" w:rsidRPr="00FB307A">
              <w:rPr>
                <w:rFonts w:ascii="Times New Roman" w:hAnsi="Times New Roman"/>
                <w:noProof/>
                <w:webHidden/>
                <w:sz w:val="28"/>
                <w:szCs w:val="28"/>
              </w:rPr>
            </w:r>
            <w:r w:rsidR="00FB307A" w:rsidRPr="00FB307A">
              <w:rPr>
                <w:rFonts w:ascii="Times New Roman" w:hAnsi="Times New Roman"/>
                <w:noProof/>
                <w:webHidden/>
                <w:sz w:val="28"/>
                <w:szCs w:val="28"/>
              </w:rPr>
              <w:fldChar w:fldCharType="separate"/>
            </w:r>
            <w:r w:rsidR="00FB307A" w:rsidRPr="00FB307A">
              <w:rPr>
                <w:rFonts w:ascii="Times New Roman" w:hAnsi="Times New Roman"/>
                <w:noProof/>
                <w:webHidden/>
                <w:sz w:val="28"/>
                <w:szCs w:val="28"/>
              </w:rPr>
              <w:t>41</w:t>
            </w:r>
            <w:r w:rsidR="00FB307A" w:rsidRPr="00FB307A">
              <w:rPr>
                <w:rFonts w:ascii="Times New Roman" w:hAnsi="Times New Roman"/>
                <w:noProof/>
                <w:webHidden/>
                <w:sz w:val="28"/>
                <w:szCs w:val="28"/>
              </w:rPr>
              <w:fldChar w:fldCharType="end"/>
            </w:r>
          </w:hyperlink>
        </w:p>
        <w:p w:rsidR="00FB307A" w:rsidRPr="00FB307A" w:rsidRDefault="00E31305" w:rsidP="00FB307A">
          <w:pPr>
            <w:pStyle w:val="41"/>
            <w:tabs>
              <w:tab w:val="right" w:leader="dot" w:pos="9345"/>
            </w:tabs>
            <w:spacing w:line="360" w:lineRule="auto"/>
            <w:rPr>
              <w:rFonts w:ascii="Times New Roman" w:eastAsiaTheme="minorEastAsia" w:hAnsi="Times New Roman"/>
              <w:noProof/>
              <w:sz w:val="28"/>
              <w:szCs w:val="28"/>
              <w:lang w:val="ru-RU"/>
            </w:rPr>
          </w:pPr>
          <w:hyperlink w:anchor="_Toc74666708" w:history="1">
            <w:r w:rsidR="00FB307A" w:rsidRPr="00FB307A">
              <w:rPr>
                <w:rStyle w:val="af2"/>
                <w:rFonts w:ascii="Times New Roman" w:hAnsi="Times New Roman"/>
                <w:noProof/>
                <w:sz w:val="28"/>
                <w:szCs w:val="28"/>
              </w:rPr>
              <w:t xml:space="preserve">2.4.5 Звуковий випромінювач  </w:t>
            </w:r>
            <w:r w:rsidR="00FB307A" w:rsidRPr="00FB307A">
              <w:rPr>
                <w:rStyle w:val="af2"/>
                <w:rFonts w:ascii="Times New Roman" w:hAnsi="Times New Roman"/>
                <w:bCs/>
                <w:noProof/>
                <w:sz w:val="28"/>
                <w:szCs w:val="28"/>
              </w:rPr>
              <w:t>Buzzer shield</w:t>
            </w:r>
            <w:r w:rsidR="00FB307A" w:rsidRPr="00FB307A">
              <w:rPr>
                <w:rFonts w:ascii="Times New Roman" w:hAnsi="Times New Roman"/>
                <w:noProof/>
                <w:webHidden/>
                <w:sz w:val="28"/>
                <w:szCs w:val="28"/>
              </w:rPr>
              <w:tab/>
            </w:r>
            <w:r w:rsidR="00FB307A" w:rsidRPr="00FB307A">
              <w:rPr>
                <w:rFonts w:ascii="Times New Roman" w:hAnsi="Times New Roman"/>
                <w:noProof/>
                <w:webHidden/>
                <w:sz w:val="28"/>
                <w:szCs w:val="28"/>
              </w:rPr>
              <w:fldChar w:fldCharType="begin"/>
            </w:r>
            <w:r w:rsidR="00FB307A" w:rsidRPr="00FB307A">
              <w:rPr>
                <w:rFonts w:ascii="Times New Roman" w:hAnsi="Times New Roman"/>
                <w:noProof/>
                <w:webHidden/>
                <w:sz w:val="28"/>
                <w:szCs w:val="28"/>
              </w:rPr>
              <w:instrText xml:space="preserve"> PAGEREF _Toc74666708 \h </w:instrText>
            </w:r>
            <w:r w:rsidR="00FB307A" w:rsidRPr="00FB307A">
              <w:rPr>
                <w:rFonts w:ascii="Times New Roman" w:hAnsi="Times New Roman"/>
                <w:noProof/>
                <w:webHidden/>
                <w:sz w:val="28"/>
                <w:szCs w:val="28"/>
              </w:rPr>
            </w:r>
            <w:r w:rsidR="00FB307A" w:rsidRPr="00FB307A">
              <w:rPr>
                <w:rFonts w:ascii="Times New Roman" w:hAnsi="Times New Roman"/>
                <w:noProof/>
                <w:webHidden/>
                <w:sz w:val="28"/>
                <w:szCs w:val="28"/>
              </w:rPr>
              <w:fldChar w:fldCharType="separate"/>
            </w:r>
            <w:r w:rsidR="00FB307A" w:rsidRPr="00FB307A">
              <w:rPr>
                <w:rFonts w:ascii="Times New Roman" w:hAnsi="Times New Roman"/>
                <w:noProof/>
                <w:webHidden/>
                <w:sz w:val="28"/>
                <w:szCs w:val="28"/>
              </w:rPr>
              <w:t>45</w:t>
            </w:r>
            <w:r w:rsidR="00FB307A" w:rsidRPr="00FB307A">
              <w:rPr>
                <w:rFonts w:ascii="Times New Roman" w:hAnsi="Times New Roman"/>
                <w:noProof/>
                <w:webHidden/>
                <w:sz w:val="28"/>
                <w:szCs w:val="28"/>
              </w:rPr>
              <w:fldChar w:fldCharType="end"/>
            </w:r>
          </w:hyperlink>
        </w:p>
        <w:p w:rsidR="00FB307A" w:rsidRPr="00FB307A" w:rsidRDefault="00E31305" w:rsidP="00FB307A">
          <w:pPr>
            <w:pStyle w:val="41"/>
            <w:tabs>
              <w:tab w:val="right" w:leader="dot" w:pos="9345"/>
            </w:tabs>
            <w:spacing w:line="360" w:lineRule="auto"/>
            <w:rPr>
              <w:rFonts w:ascii="Times New Roman" w:eastAsiaTheme="minorEastAsia" w:hAnsi="Times New Roman"/>
              <w:noProof/>
              <w:sz w:val="28"/>
              <w:szCs w:val="28"/>
              <w:lang w:val="ru-RU"/>
            </w:rPr>
          </w:pPr>
          <w:hyperlink w:anchor="_Toc74666709" w:history="1">
            <w:r w:rsidR="00FB307A" w:rsidRPr="00FB307A">
              <w:rPr>
                <w:rStyle w:val="af2"/>
                <w:rFonts w:ascii="Times New Roman" w:hAnsi="Times New Roman"/>
                <w:noProof/>
                <w:sz w:val="28"/>
                <w:szCs w:val="28"/>
              </w:rPr>
              <w:t>2.4.6 Помпа</w:t>
            </w:r>
            <w:r w:rsidR="00FB307A" w:rsidRPr="00FB307A">
              <w:rPr>
                <w:rFonts w:ascii="Times New Roman" w:hAnsi="Times New Roman"/>
                <w:noProof/>
                <w:webHidden/>
                <w:sz w:val="28"/>
                <w:szCs w:val="28"/>
              </w:rPr>
              <w:tab/>
            </w:r>
            <w:r w:rsidR="00FB307A" w:rsidRPr="00FB307A">
              <w:rPr>
                <w:rFonts w:ascii="Times New Roman" w:hAnsi="Times New Roman"/>
                <w:noProof/>
                <w:webHidden/>
                <w:sz w:val="28"/>
                <w:szCs w:val="28"/>
              </w:rPr>
              <w:fldChar w:fldCharType="begin"/>
            </w:r>
            <w:r w:rsidR="00FB307A" w:rsidRPr="00FB307A">
              <w:rPr>
                <w:rFonts w:ascii="Times New Roman" w:hAnsi="Times New Roman"/>
                <w:noProof/>
                <w:webHidden/>
                <w:sz w:val="28"/>
                <w:szCs w:val="28"/>
              </w:rPr>
              <w:instrText xml:space="preserve"> PAGEREF _Toc74666709 \h </w:instrText>
            </w:r>
            <w:r w:rsidR="00FB307A" w:rsidRPr="00FB307A">
              <w:rPr>
                <w:rFonts w:ascii="Times New Roman" w:hAnsi="Times New Roman"/>
                <w:noProof/>
                <w:webHidden/>
                <w:sz w:val="28"/>
                <w:szCs w:val="28"/>
              </w:rPr>
            </w:r>
            <w:r w:rsidR="00FB307A" w:rsidRPr="00FB307A">
              <w:rPr>
                <w:rFonts w:ascii="Times New Roman" w:hAnsi="Times New Roman"/>
                <w:noProof/>
                <w:webHidden/>
                <w:sz w:val="28"/>
                <w:szCs w:val="28"/>
              </w:rPr>
              <w:fldChar w:fldCharType="separate"/>
            </w:r>
            <w:r w:rsidR="00FB307A" w:rsidRPr="00FB307A">
              <w:rPr>
                <w:rFonts w:ascii="Times New Roman" w:hAnsi="Times New Roman"/>
                <w:noProof/>
                <w:webHidden/>
                <w:sz w:val="28"/>
                <w:szCs w:val="28"/>
              </w:rPr>
              <w:t>45</w:t>
            </w:r>
            <w:r w:rsidR="00FB307A" w:rsidRPr="00FB307A">
              <w:rPr>
                <w:rFonts w:ascii="Times New Roman" w:hAnsi="Times New Roman"/>
                <w:noProof/>
                <w:webHidden/>
                <w:sz w:val="28"/>
                <w:szCs w:val="28"/>
              </w:rPr>
              <w:fldChar w:fldCharType="end"/>
            </w:r>
          </w:hyperlink>
        </w:p>
        <w:p w:rsidR="00FB307A" w:rsidRPr="00FB307A" w:rsidRDefault="00E31305" w:rsidP="00FB307A">
          <w:pPr>
            <w:pStyle w:val="31"/>
            <w:tabs>
              <w:tab w:val="right" w:leader="dot" w:pos="9345"/>
            </w:tabs>
            <w:spacing w:line="360" w:lineRule="auto"/>
            <w:rPr>
              <w:rFonts w:eastAsiaTheme="minorEastAsia"/>
              <w:iCs w:val="0"/>
              <w:noProof/>
              <w:szCs w:val="28"/>
              <w:lang w:val="ru-RU"/>
            </w:rPr>
          </w:pPr>
          <w:hyperlink w:anchor="_Toc74666710" w:history="1">
            <w:r w:rsidR="00FB307A" w:rsidRPr="00FB307A">
              <w:rPr>
                <w:rStyle w:val="af2"/>
                <w:noProof/>
                <w:szCs w:val="28"/>
              </w:rPr>
              <w:t>2.5 Схема пристрою</w:t>
            </w:r>
            <w:r w:rsidR="00FB307A" w:rsidRPr="00FB307A">
              <w:rPr>
                <w:noProof/>
                <w:webHidden/>
                <w:szCs w:val="28"/>
              </w:rPr>
              <w:tab/>
            </w:r>
            <w:r w:rsidR="00FB307A" w:rsidRPr="00FB307A">
              <w:rPr>
                <w:noProof/>
                <w:webHidden/>
                <w:szCs w:val="28"/>
              </w:rPr>
              <w:fldChar w:fldCharType="begin"/>
            </w:r>
            <w:r w:rsidR="00FB307A" w:rsidRPr="00FB307A">
              <w:rPr>
                <w:noProof/>
                <w:webHidden/>
                <w:szCs w:val="28"/>
              </w:rPr>
              <w:instrText xml:space="preserve"> PAGEREF _Toc74666710 \h </w:instrText>
            </w:r>
            <w:r w:rsidR="00FB307A" w:rsidRPr="00FB307A">
              <w:rPr>
                <w:noProof/>
                <w:webHidden/>
                <w:szCs w:val="28"/>
              </w:rPr>
            </w:r>
            <w:r w:rsidR="00FB307A" w:rsidRPr="00FB307A">
              <w:rPr>
                <w:noProof/>
                <w:webHidden/>
                <w:szCs w:val="28"/>
              </w:rPr>
              <w:fldChar w:fldCharType="separate"/>
            </w:r>
            <w:r w:rsidR="00FB307A" w:rsidRPr="00FB307A">
              <w:rPr>
                <w:noProof/>
                <w:webHidden/>
                <w:szCs w:val="28"/>
              </w:rPr>
              <w:t>46</w:t>
            </w:r>
            <w:r w:rsidR="00FB307A" w:rsidRPr="00FB307A">
              <w:rPr>
                <w:noProof/>
                <w:webHidden/>
                <w:szCs w:val="28"/>
              </w:rPr>
              <w:fldChar w:fldCharType="end"/>
            </w:r>
          </w:hyperlink>
        </w:p>
        <w:p w:rsidR="00FB307A" w:rsidRPr="00FB307A" w:rsidRDefault="00E31305" w:rsidP="00FB307A">
          <w:pPr>
            <w:pStyle w:val="31"/>
            <w:tabs>
              <w:tab w:val="right" w:leader="dot" w:pos="9345"/>
            </w:tabs>
            <w:spacing w:line="360" w:lineRule="auto"/>
            <w:rPr>
              <w:rFonts w:eastAsiaTheme="minorEastAsia"/>
              <w:iCs w:val="0"/>
              <w:noProof/>
              <w:szCs w:val="28"/>
              <w:lang w:val="ru-RU"/>
            </w:rPr>
          </w:pPr>
          <w:hyperlink w:anchor="_Toc74666711" w:history="1">
            <w:r w:rsidR="00FB307A" w:rsidRPr="00FB307A">
              <w:rPr>
                <w:rStyle w:val="af2"/>
                <w:noProof/>
                <w:szCs w:val="28"/>
              </w:rPr>
              <w:t>2.6 Налаштування середовища розробки</w:t>
            </w:r>
            <w:r w:rsidR="00FB307A" w:rsidRPr="00FB307A">
              <w:rPr>
                <w:noProof/>
                <w:webHidden/>
                <w:szCs w:val="28"/>
              </w:rPr>
              <w:tab/>
            </w:r>
            <w:r w:rsidR="00FB307A" w:rsidRPr="00FB307A">
              <w:rPr>
                <w:noProof/>
                <w:webHidden/>
                <w:szCs w:val="28"/>
              </w:rPr>
              <w:fldChar w:fldCharType="begin"/>
            </w:r>
            <w:r w:rsidR="00FB307A" w:rsidRPr="00FB307A">
              <w:rPr>
                <w:noProof/>
                <w:webHidden/>
                <w:szCs w:val="28"/>
              </w:rPr>
              <w:instrText xml:space="preserve"> PAGEREF _Toc74666711 \h </w:instrText>
            </w:r>
            <w:r w:rsidR="00FB307A" w:rsidRPr="00FB307A">
              <w:rPr>
                <w:noProof/>
                <w:webHidden/>
                <w:szCs w:val="28"/>
              </w:rPr>
            </w:r>
            <w:r w:rsidR="00FB307A" w:rsidRPr="00FB307A">
              <w:rPr>
                <w:noProof/>
                <w:webHidden/>
                <w:szCs w:val="28"/>
              </w:rPr>
              <w:fldChar w:fldCharType="separate"/>
            </w:r>
            <w:r w:rsidR="00FB307A" w:rsidRPr="00FB307A">
              <w:rPr>
                <w:noProof/>
                <w:webHidden/>
                <w:szCs w:val="28"/>
              </w:rPr>
              <w:t>47</w:t>
            </w:r>
            <w:r w:rsidR="00FB307A" w:rsidRPr="00FB307A">
              <w:rPr>
                <w:noProof/>
                <w:webHidden/>
                <w:szCs w:val="28"/>
              </w:rPr>
              <w:fldChar w:fldCharType="end"/>
            </w:r>
          </w:hyperlink>
        </w:p>
        <w:p w:rsidR="00FB307A" w:rsidRPr="00FB307A" w:rsidRDefault="00E31305" w:rsidP="00FB307A">
          <w:pPr>
            <w:pStyle w:val="31"/>
            <w:tabs>
              <w:tab w:val="right" w:leader="dot" w:pos="9345"/>
            </w:tabs>
            <w:spacing w:line="360" w:lineRule="auto"/>
            <w:rPr>
              <w:rFonts w:eastAsiaTheme="minorEastAsia"/>
              <w:iCs w:val="0"/>
              <w:noProof/>
              <w:szCs w:val="28"/>
              <w:lang w:val="ru-RU"/>
            </w:rPr>
          </w:pPr>
          <w:hyperlink w:anchor="_Toc74666712" w:history="1">
            <w:r w:rsidR="00FB307A" w:rsidRPr="00FB307A">
              <w:rPr>
                <w:rStyle w:val="af2"/>
                <w:noProof/>
                <w:szCs w:val="28"/>
              </w:rPr>
              <w:t>2.7 Програмування контролера Arduino</w:t>
            </w:r>
            <w:r w:rsidR="00FB307A" w:rsidRPr="00FB307A">
              <w:rPr>
                <w:noProof/>
                <w:webHidden/>
                <w:szCs w:val="28"/>
              </w:rPr>
              <w:tab/>
            </w:r>
            <w:r w:rsidR="00FB307A" w:rsidRPr="00FB307A">
              <w:rPr>
                <w:noProof/>
                <w:webHidden/>
                <w:szCs w:val="28"/>
              </w:rPr>
              <w:fldChar w:fldCharType="begin"/>
            </w:r>
            <w:r w:rsidR="00FB307A" w:rsidRPr="00FB307A">
              <w:rPr>
                <w:noProof/>
                <w:webHidden/>
                <w:szCs w:val="28"/>
              </w:rPr>
              <w:instrText xml:space="preserve"> PAGEREF _Toc74666712 \h </w:instrText>
            </w:r>
            <w:r w:rsidR="00FB307A" w:rsidRPr="00FB307A">
              <w:rPr>
                <w:noProof/>
                <w:webHidden/>
                <w:szCs w:val="28"/>
              </w:rPr>
            </w:r>
            <w:r w:rsidR="00FB307A" w:rsidRPr="00FB307A">
              <w:rPr>
                <w:noProof/>
                <w:webHidden/>
                <w:szCs w:val="28"/>
              </w:rPr>
              <w:fldChar w:fldCharType="separate"/>
            </w:r>
            <w:r w:rsidR="00FB307A" w:rsidRPr="00FB307A">
              <w:rPr>
                <w:noProof/>
                <w:webHidden/>
                <w:szCs w:val="28"/>
              </w:rPr>
              <w:t>50</w:t>
            </w:r>
            <w:r w:rsidR="00FB307A" w:rsidRPr="00FB307A">
              <w:rPr>
                <w:noProof/>
                <w:webHidden/>
                <w:szCs w:val="28"/>
              </w:rPr>
              <w:fldChar w:fldCharType="end"/>
            </w:r>
          </w:hyperlink>
        </w:p>
        <w:p w:rsidR="00FB307A" w:rsidRPr="00FB307A" w:rsidRDefault="00E31305" w:rsidP="00FB307A">
          <w:pPr>
            <w:pStyle w:val="21"/>
            <w:spacing w:line="360" w:lineRule="auto"/>
            <w:rPr>
              <w:rFonts w:eastAsiaTheme="minorEastAsia"/>
              <w:smallCaps w:val="0"/>
              <w:lang w:val="ru-RU"/>
            </w:rPr>
          </w:pPr>
          <w:hyperlink w:anchor="_Toc74666713" w:history="1">
            <w:r w:rsidR="00042A4E">
              <w:rPr>
                <w:rStyle w:val="af2"/>
              </w:rPr>
              <w:t>3.ТЕХНОЛОГІЧНИЙ РОЗДІЛ</w:t>
            </w:r>
            <w:r w:rsidR="00FB307A" w:rsidRPr="00FB307A">
              <w:rPr>
                <w:webHidden/>
              </w:rPr>
              <w:tab/>
            </w:r>
            <w:r w:rsidR="00FB307A" w:rsidRPr="00FB307A">
              <w:rPr>
                <w:webHidden/>
              </w:rPr>
              <w:fldChar w:fldCharType="begin"/>
            </w:r>
            <w:r w:rsidR="00FB307A" w:rsidRPr="00FB307A">
              <w:rPr>
                <w:webHidden/>
              </w:rPr>
              <w:instrText xml:space="preserve"> PAGEREF _Toc74666713 \h </w:instrText>
            </w:r>
            <w:r w:rsidR="00FB307A" w:rsidRPr="00FB307A">
              <w:rPr>
                <w:webHidden/>
              </w:rPr>
            </w:r>
            <w:r w:rsidR="00FB307A" w:rsidRPr="00FB307A">
              <w:rPr>
                <w:webHidden/>
              </w:rPr>
              <w:fldChar w:fldCharType="separate"/>
            </w:r>
            <w:r w:rsidR="00FB307A" w:rsidRPr="00FB307A">
              <w:rPr>
                <w:webHidden/>
              </w:rPr>
              <w:t>52</w:t>
            </w:r>
            <w:r w:rsidR="00FB307A" w:rsidRPr="00FB307A">
              <w:rPr>
                <w:webHidden/>
              </w:rPr>
              <w:fldChar w:fldCharType="end"/>
            </w:r>
          </w:hyperlink>
        </w:p>
        <w:p w:rsidR="00FB307A" w:rsidRDefault="00E31305" w:rsidP="00FB307A">
          <w:pPr>
            <w:pStyle w:val="31"/>
            <w:tabs>
              <w:tab w:val="right" w:leader="dot" w:pos="9345"/>
            </w:tabs>
            <w:spacing w:line="360" w:lineRule="auto"/>
            <w:rPr>
              <w:rStyle w:val="af2"/>
              <w:noProof/>
              <w:szCs w:val="28"/>
            </w:rPr>
          </w:pPr>
          <w:hyperlink w:anchor="_Toc74666714" w:history="1">
            <w:r w:rsidR="00FB307A" w:rsidRPr="00FB307A">
              <w:rPr>
                <w:rStyle w:val="af2"/>
                <w:rFonts w:eastAsia="Calibri"/>
                <w:noProof/>
                <w:szCs w:val="28"/>
              </w:rPr>
              <w:t>3.1 Оцінка рівня технологічності</w:t>
            </w:r>
            <w:r w:rsidR="00FB307A" w:rsidRPr="00FB307A">
              <w:rPr>
                <w:noProof/>
                <w:webHidden/>
                <w:szCs w:val="28"/>
              </w:rPr>
              <w:tab/>
            </w:r>
            <w:r w:rsidR="00FB307A" w:rsidRPr="00FB307A">
              <w:rPr>
                <w:noProof/>
                <w:webHidden/>
                <w:szCs w:val="28"/>
              </w:rPr>
              <w:fldChar w:fldCharType="begin"/>
            </w:r>
            <w:r w:rsidR="00FB307A" w:rsidRPr="00FB307A">
              <w:rPr>
                <w:noProof/>
                <w:webHidden/>
                <w:szCs w:val="28"/>
              </w:rPr>
              <w:instrText xml:space="preserve"> PAGEREF _Toc74666714 \h </w:instrText>
            </w:r>
            <w:r w:rsidR="00FB307A" w:rsidRPr="00FB307A">
              <w:rPr>
                <w:noProof/>
                <w:webHidden/>
                <w:szCs w:val="28"/>
              </w:rPr>
            </w:r>
            <w:r w:rsidR="00FB307A" w:rsidRPr="00FB307A">
              <w:rPr>
                <w:noProof/>
                <w:webHidden/>
                <w:szCs w:val="28"/>
              </w:rPr>
              <w:fldChar w:fldCharType="separate"/>
            </w:r>
            <w:r w:rsidR="00FB307A" w:rsidRPr="00FB307A">
              <w:rPr>
                <w:noProof/>
                <w:webHidden/>
                <w:szCs w:val="28"/>
              </w:rPr>
              <w:t>52</w:t>
            </w:r>
            <w:r w:rsidR="00FB307A" w:rsidRPr="00FB307A">
              <w:rPr>
                <w:noProof/>
                <w:webHidden/>
                <w:szCs w:val="28"/>
              </w:rPr>
              <w:fldChar w:fldCharType="end"/>
            </w:r>
          </w:hyperlink>
        </w:p>
        <w:p w:rsidR="00FB307A" w:rsidRDefault="00FB307A">
          <w:pPr>
            <w:spacing w:after="160" w:line="259" w:lineRule="auto"/>
            <w:ind w:firstLine="0"/>
            <w:jc w:val="left"/>
            <w:rPr>
              <w:rStyle w:val="af2"/>
              <w:iCs/>
              <w:noProof/>
              <w:sz w:val="28"/>
              <w:szCs w:val="28"/>
            </w:rPr>
          </w:pPr>
          <w:r>
            <w:rPr>
              <w:rStyle w:val="af2"/>
              <w:noProof/>
              <w:szCs w:val="28"/>
            </w:rPr>
            <w:br w:type="page"/>
          </w:r>
        </w:p>
        <w:p w:rsidR="00FB307A" w:rsidRPr="00FB307A" w:rsidRDefault="00FB307A" w:rsidP="00FB307A">
          <w:pPr>
            <w:pStyle w:val="31"/>
            <w:tabs>
              <w:tab w:val="right" w:leader="dot" w:pos="9345"/>
            </w:tabs>
            <w:spacing w:line="360" w:lineRule="auto"/>
            <w:rPr>
              <w:rFonts w:eastAsiaTheme="minorEastAsia"/>
              <w:iCs w:val="0"/>
              <w:noProof/>
              <w:szCs w:val="28"/>
              <w:lang w:val="ru-RU"/>
            </w:rPr>
          </w:pPr>
        </w:p>
        <w:p w:rsidR="00FB307A" w:rsidRPr="00FB307A" w:rsidRDefault="00E31305" w:rsidP="00FB307A">
          <w:pPr>
            <w:pStyle w:val="31"/>
            <w:tabs>
              <w:tab w:val="right" w:leader="dot" w:pos="9345"/>
            </w:tabs>
            <w:spacing w:line="360" w:lineRule="auto"/>
            <w:rPr>
              <w:rFonts w:eastAsiaTheme="minorEastAsia"/>
              <w:iCs w:val="0"/>
              <w:noProof/>
              <w:szCs w:val="28"/>
              <w:lang w:val="ru-RU"/>
            </w:rPr>
          </w:pPr>
          <w:hyperlink w:anchor="_Toc74666715" w:history="1">
            <w:r w:rsidR="00FB307A" w:rsidRPr="00FB307A">
              <w:rPr>
                <w:rStyle w:val="af2"/>
                <w:noProof/>
                <w:szCs w:val="28"/>
              </w:rPr>
              <w:t>3.2 Розрахунок основних показників технологічності</w:t>
            </w:r>
            <w:r w:rsidR="00FB307A" w:rsidRPr="00FB307A">
              <w:rPr>
                <w:noProof/>
                <w:webHidden/>
                <w:szCs w:val="28"/>
              </w:rPr>
              <w:tab/>
            </w:r>
            <w:r w:rsidR="00FB307A" w:rsidRPr="00FB307A">
              <w:rPr>
                <w:noProof/>
                <w:webHidden/>
                <w:szCs w:val="28"/>
              </w:rPr>
              <w:fldChar w:fldCharType="begin"/>
            </w:r>
            <w:r w:rsidR="00FB307A" w:rsidRPr="00FB307A">
              <w:rPr>
                <w:noProof/>
                <w:webHidden/>
                <w:szCs w:val="28"/>
              </w:rPr>
              <w:instrText xml:space="preserve"> PAGEREF _Toc74666715 \h </w:instrText>
            </w:r>
            <w:r w:rsidR="00FB307A" w:rsidRPr="00FB307A">
              <w:rPr>
                <w:noProof/>
                <w:webHidden/>
                <w:szCs w:val="28"/>
              </w:rPr>
            </w:r>
            <w:r w:rsidR="00FB307A" w:rsidRPr="00FB307A">
              <w:rPr>
                <w:noProof/>
                <w:webHidden/>
                <w:szCs w:val="28"/>
              </w:rPr>
              <w:fldChar w:fldCharType="separate"/>
            </w:r>
            <w:r w:rsidR="00FB307A" w:rsidRPr="00FB307A">
              <w:rPr>
                <w:noProof/>
                <w:webHidden/>
                <w:szCs w:val="28"/>
              </w:rPr>
              <w:t>53</w:t>
            </w:r>
            <w:r w:rsidR="00FB307A" w:rsidRPr="00FB307A">
              <w:rPr>
                <w:noProof/>
                <w:webHidden/>
                <w:szCs w:val="28"/>
              </w:rPr>
              <w:fldChar w:fldCharType="end"/>
            </w:r>
          </w:hyperlink>
        </w:p>
        <w:p w:rsidR="00FB307A" w:rsidRPr="00FB307A" w:rsidRDefault="00E31305" w:rsidP="00FB307A">
          <w:pPr>
            <w:pStyle w:val="31"/>
            <w:tabs>
              <w:tab w:val="right" w:leader="dot" w:pos="9345"/>
            </w:tabs>
            <w:spacing w:line="360" w:lineRule="auto"/>
            <w:rPr>
              <w:rFonts w:eastAsiaTheme="minorEastAsia"/>
              <w:iCs w:val="0"/>
              <w:noProof/>
              <w:szCs w:val="28"/>
              <w:lang w:val="ru-RU"/>
            </w:rPr>
          </w:pPr>
          <w:hyperlink w:anchor="_Toc74666716" w:history="1">
            <w:r w:rsidR="00FB307A" w:rsidRPr="00FB307A">
              <w:rPr>
                <w:rStyle w:val="af2"/>
                <w:rFonts w:eastAsia="Calibri"/>
                <w:noProof/>
                <w:szCs w:val="28"/>
              </w:rPr>
              <w:t>3.3 Структурна схема складання</w:t>
            </w:r>
            <w:r w:rsidR="00FB307A" w:rsidRPr="00FB307A">
              <w:rPr>
                <w:noProof/>
                <w:webHidden/>
                <w:szCs w:val="28"/>
              </w:rPr>
              <w:tab/>
            </w:r>
            <w:r w:rsidR="00FB307A" w:rsidRPr="00FB307A">
              <w:rPr>
                <w:noProof/>
                <w:webHidden/>
                <w:szCs w:val="28"/>
              </w:rPr>
              <w:fldChar w:fldCharType="begin"/>
            </w:r>
            <w:r w:rsidR="00FB307A" w:rsidRPr="00FB307A">
              <w:rPr>
                <w:noProof/>
                <w:webHidden/>
                <w:szCs w:val="28"/>
              </w:rPr>
              <w:instrText xml:space="preserve"> PAGEREF _Toc74666716 \h </w:instrText>
            </w:r>
            <w:r w:rsidR="00FB307A" w:rsidRPr="00FB307A">
              <w:rPr>
                <w:noProof/>
                <w:webHidden/>
                <w:szCs w:val="28"/>
              </w:rPr>
            </w:r>
            <w:r w:rsidR="00FB307A" w:rsidRPr="00FB307A">
              <w:rPr>
                <w:noProof/>
                <w:webHidden/>
                <w:szCs w:val="28"/>
              </w:rPr>
              <w:fldChar w:fldCharType="separate"/>
            </w:r>
            <w:r w:rsidR="00FB307A" w:rsidRPr="00FB307A">
              <w:rPr>
                <w:noProof/>
                <w:webHidden/>
                <w:szCs w:val="28"/>
              </w:rPr>
              <w:t>54</w:t>
            </w:r>
            <w:r w:rsidR="00FB307A" w:rsidRPr="00FB307A">
              <w:rPr>
                <w:noProof/>
                <w:webHidden/>
                <w:szCs w:val="28"/>
              </w:rPr>
              <w:fldChar w:fldCharType="end"/>
            </w:r>
          </w:hyperlink>
        </w:p>
        <w:p w:rsidR="00FB307A" w:rsidRPr="00FB307A" w:rsidRDefault="00E31305" w:rsidP="00FB307A">
          <w:pPr>
            <w:pStyle w:val="31"/>
            <w:tabs>
              <w:tab w:val="right" w:leader="dot" w:pos="9345"/>
            </w:tabs>
            <w:spacing w:line="360" w:lineRule="auto"/>
            <w:rPr>
              <w:rFonts w:eastAsiaTheme="minorEastAsia"/>
              <w:iCs w:val="0"/>
              <w:noProof/>
              <w:szCs w:val="28"/>
              <w:lang w:val="ru-RU"/>
            </w:rPr>
          </w:pPr>
          <w:hyperlink w:anchor="_Toc74666717" w:history="1">
            <w:r w:rsidR="00FB307A" w:rsidRPr="00FB307A">
              <w:rPr>
                <w:rStyle w:val="af2"/>
                <w:noProof/>
                <w:szCs w:val="28"/>
              </w:rPr>
              <w:t>3.4 Технологічна схема складання</w:t>
            </w:r>
            <w:r w:rsidR="00FB307A" w:rsidRPr="00FB307A">
              <w:rPr>
                <w:noProof/>
                <w:webHidden/>
                <w:szCs w:val="28"/>
              </w:rPr>
              <w:tab/>
            </w:r>
            <w:r w:rsidR="00FB307A" w:rsidRPr="00FB307A">
              <w:rPr>
                <w:noProof/>
                <w:webHidden/>
                <w:szCs w:val="28"/>
              </w:rPr>
              <w:fldChar w:fldCharType="begin"/>
            </w:r>
            <w:r w:rsidR="00FB307A" w:rsidRPr="00FB307A">
              <w:rPr>
                <w:noProof/>
                <w:webHidden/>
                <w:szCs w:val="28"/>
              </w:rPr>
              <w:instrText xml:space="preserve"> PAGEREF _Toc74666717 \h </w:instrText>
            </w:r>
            <w:r w:rsidR="00FB307A" w:rsidRPr="00FB307A">
              <w:rPr>
                <w:noProof/>
                <w:webHidden/>
                <w:szCs w:val="28"/>
              </w:rPr>
            </w:r>
            <w:r w:rsidR="00FB307A" w:rsidRPr="00FB307A">
              <w:rPr>
                <w:noProof/>
                <w:webHidden/>
                <w:szCs w:val="28"/>
              </w:rPr>
              <w:fldChar w:fldCharType="separate"/>
            </w:r>
            <w:r w:rsidR="00FB307A" w:rsidRPr="00FB307A">
              <w:rPr>
                <w:noProof/>
                <w:webHidden/>
                <w:szCs w:val="28"/>
              </w:rPr>
              <w:t>55</w:t>
            </w:r>
            <w:r w:rsidR="00FB307A" w:rsidRPr="00FB307A">
              <w:rPr>
                <w:noProof/>
                <w:webHidden/>
                <w:szCs w:val="28"/>
              </w:rPr>
              <w:fldChar w:fldCharType="end"/>
            </w:r>
          </w:hyperlink>
        </w:p>
        <w:p w:rsidR="00FB307A" w:rsidRPr="00FB307A" w:rsidRDefault="00E31305" w:rsidP="00FB307A">
          <w:pPr>
            <w:pStyle w:val="31"/>
            <w:tabs>
              <w:tab w:val="right" w:leader="dot" w:pos="9345"/>
            </w:tabs>
            <w:spacing w:line="360" w:lineRule="auto"/>
            <w:rPr>
              <w:rFonts w:eastAsiaTheme="minorEastAsia"/>
              <w:iCs w:val="0"/>
              <w:noProof/>
              <w:szCs w:val="28"/>
              <w:lang w:val="ru-RU"/>
            </w:rPr>
          </w:pPr>
          <w:hyperlink w:anchor="_Toc74666718" w:history="1">
            <w:r w:rsidR="00FB307A" w:rsidRPr="00FB307A">
              <w:rPr>
                <w:rStyle w:val="af2"/>
                <w:noProof/>
                <w:szCs w:val="28"/>
              </w:rPr>
              <w:t>3.5 Собівартість приладу</w:t>
            </w:r>
            <w:r w:rsidR="00FB307A" w:rsidRPr="00FB307A">
              <w:rPr>
                <w:noProof/>
                <w:webHidden/>
                <w:szCs w:val="28"/>
              </w:rPr>
              <w:tab/>
            </w:r>
            <w:r w:rsidR="00FB307A" w:rsidRPr="00FB307A">
              <w:rPr>
                <w:noProof/>
                <w:webHidden/>
                <w:szCs w:val="28"/>
              </w:rPr>
              <w:fldChar w:fldCharType="begin"/>
            </w:r>
            <w:r w:rsidR="00FB307A" w:rsidRPr="00FB307A">
              <w:rPr>
                <w:noProof/>
                <w:webHidden/>
                <w:szCs w:val="28"/>
              </w:rPr>
              <w:instrText xml:space="preserve"> PAGEREF _Toc74666718 \h </w:instrText>
            </w:r>
            <w:r w:rsidR="00FB307A" w:rsidRPr="00FB307A">
              <w:rPr>
                <w:noProof/>
                <w:webHidden/>
                <w:szCs w:val="28"/>
              </w:rPr>
            </w:r>
            <w:r w:rsidR="00FB307A" w:rsidRPr="00FB307A">
              <w:rPr>
                <w:noProof/>
                <w:webHidden/>
                <w:szCs w:val="28"/>
              </w:rPr>
              <w:fldChar w:fldCharType="separate"/>
            </w:r>
            <w:r w:rsidR="00FB307A" w:rsidRPr="00FB307A">
              <w:rPr>
                <w:noProof/>
                <w:webHidden/>
                <w:szCs w:val="28"/>
              </w:rPr>
              <w:t>56</w:t>
            </w:r>
            <w:r w:rsidR="00FB307A" w:rsidRPr="00FB307A">
              <w:rPr>
                <w:noProof/>
                <w:webHidden/>
                <w:szCs w:val="28"/>
              </w:rPr>
              <w:fldChar w:fldCharType="end"/>
            </w:r>
          </w:hyperlink>
        </w:p>
        <w:p w:rsidR="00FB307A" w:rsidRPr="00FB307A" w:rsidRDefault="00E31305" w:rsidP="00FB307A">
          <w:pPr>
            <w:pStyle w:val="31"/>
            <w:tabs>
              <w:tab w:val="right" w:leader="dot" w:pos="9345"/>
            </w:tabs>
            <w:spacing w:line="360" w:lineRule="auto"/>
            <w:rPr>
              <w:rFonts w:eastAsiaTheme="minorEastAsia"/>
              <w:iCs w:val="0"/>
              <w:noProof/>
              <w:szCs w:val="28"/>
              <w:lang w:val="ru-RU"/>
            </w:rPr>
          </w:pPr>
          <w:hyperlink w:anchor="_Toc74666719" w:history="1">
            <w:r w:rsidR="00FB307A" w:rsidRPr="00FB307A">
              <w:rPr>
                <w:rStyle w:val="af2"/>
                <w:noProof/>
                <w:szCs w:val="28"/>
              </w:rPr>
              <w:t>3.6 Розрахунок геометричної точності складання</w:t>
            </w:r>
            <w:r w:rsidR="00FB307A" w:rsidRPr="00FB307A">
              <w:rPr>
                <w:noProof/>
                <w:webHidden/>
                <w:szCs w:val="28"/>
              </w:rPr>
              <w:tab/>
            </w:r>
            <w:r w:rsidR="00FB307A" w:rsidRPr="00FB307A">
              <w:rPr>
                <w:noProof/>
                <w:webHidden/>
                <w:szCs w:val="28"/>
              </w:rPr>
              <w:fldChar w:fldCharType="begin"/>
            </w:r>
            <w:r w:rsidR="00FB307A" w:rsidRPr="00FB307A">
              <w:rPr>
                <w:noProof/>
                <w:webHidden/>
                <w:szCs w:val="28"/>
              </w:rPr>
              <w:instrText xml:space="preserve"> PAGEREF _Toc74666719 \h </w:instrText>
            </w:r>
            <w:r w:rsidR="00FB307A" w:rsidRPr="00FB307A">
              <w:rPr>
                <w:noProof/>
                <w:webHidden/>
                <w:szCs w:val="28"/>
              </w:rPr>
            </w:r>
            <w:r w:rsidR="00FB307A" w:rsidRPr="00FB307A">
              <w:rPr>
                <w:noProof/>
                <w:webHidden/>
                <w:szCs w:val="28"/>
              </w:rPr>
              <w:fldChar w:fldCharType="separate"/>
            </w:r>
            <w:r w:rsidR="00FB307A" w:rsidRPr="00FB307A">
              <w:rPr>
                <w:noProof/>
                <w:webHidden/>
                <w:szCs w:val="28"/>
              </w:rPr>
              <w:t>58</w:t>
            </w:r>
            <w:r w:rsidR="00FB307A" w:rsidRPr="00FB307A">
              <w:rPr>
                <w:noProof/>
                <w:webHidden/>
                <w:szCs w:val="28"/>
              </w:rPr>
              <w:fldChar w:fldCharType="end"/>
            </w:r>
          </w:hyperlink>
        </w:p>
        <w:p w:rsidR="00FB307A" w:rsidRPr="00FB307A" w:rsidRDefault="00E31305" w:rsidP="00FB307A">
          <w:pPr>
            <w:pStyle w:val="31"/>
            <w:tabs>
              <w:tab w:val="right" w:leader="dot" w:pos="9345"/>
            </w:tabs>
            <w:spacing w:line="360" w:lineRule="auto"/>
            <w:rPr>
              <w:rFonts w:eastAsiaTheme="minorEastAsia"/>
              <w:iCs w:val="0"/>
              <w:noProof/>
              <w:szCs w:val="28"/>
              <w:lang w:val="ru-RU"/>
            </w:rPr>
          </w:pPr>
          <w:hyperlink w:anchor="_Toc74666720" w:history="1">
            <w:r w:rsidR="00FB307A" w:rsidRPr="00FB307A">
              <w:rPr>
                <w:rStyle w:val="af2"/>
                <w:noProof/>
                <w:szCs w:val="28"/>
              </w:rPr>
              <w:t>3.7 Висновки до технологічного розділу</w:t>
            </w:r>
            <w:r w:rsidR="00FB307A" w:rsidRPr="00FB307A">
              <w:rPr>
                <w:noProof/>
                <w:webHidden/>
                <w:szCs w:val="28"/>
              </w:rPr>
              <w:tab/>
            </w:r>
            <w:r w:rsidR="00FB307A" w:rsidRPr="00FB307A">
              <w:rPr>
                <w:noProof/>
                <w:webHidden/>
                <w:szCs w:val="28"/>
              </w:rPr>
              <w:fldChar w:fldCharType="begin"/>
            </w:r>
            <w:r w:rsidR="00FB307A" w:rsidRPr="00FB307A">
              <w:rPr>
                <w:noProof/>
                <w:webHidden/>
                <w:szCs w:val="28"/>
              </w:rPr>
              <w:instrText xml:space="preserve"> PAGEREF _Toc74666720 \h </w:instrText>
            </w:r>
            <w:r w:rsidR="00FB307A" w:rsidRPr="00FB307A">
              <w:rPr>
                <w:noProof/>
                <w:webHidden/>
                <w:szCs w:val="28"/>
              </w:rPr>
            </w:r>
            <w:r w:rsidR="00FB307A" w:rsidRPr="00FB307A">
              <w:rPr>
                <w:noProof/>
                <w:webHidden/>
                <w:szCs w:val="28"/>
              </w:rPr>
              <w:fldChar w:fldCharType="separate"/>
            </w:r>
            <w:r w:rsidR="00FB307A" w:rsidRPr="00FB307A">
              <w:rPr>
                <w:noProof/>
                <w:webHidden/>
                <w:szCs w:val="28"/>
              </w:rPr>
              <w:t>61</w:t>
            </w:r>
            <w:r w:rsidR="00FB307A" w:rsidRPr="00FB307A">
              <w:rPr>
                <w:noProof/>
                <w:webHidden/>
                <w:szCs w:val="28"/>
              </w:rPr>
              <w:fldChar w:fldCharType="end"/>
            </w:r>
          </w:hyperlink>
        </w:p>
        <w:p w:rsidR="00FB307A" w:rsidRPr="00FB307A" w:rsidRDefault="00E31305" w:rsidP="00FB307A">
          <w:pPr>
            <w:pStyle w:val="21"/>
            <w:spacing w:line="360" w:lineRule="auto"/>
            <w:rPr>
              <w:rFonts w:eastAsiaTheme="minorEastAsia"/>
              <w:smallCaps w:val="0"/>
              <w:lang w:val="ru-RU"/>
            </w:rPr>
          </w:pPr>
          <w:hyperlink w:anchor="_Toc74666721" w:history="1">
            <w:r w:rsidR="00FB307A" w:rsidRPr="00FB307A">
              <w:rPr>
                <w:rStyle w:val="af2"/>
              </w:rPr>
              <w:t>ЗАГАЛЬНИЙ ВИСНОВОК</w:t>
            </w:r>
            <w:r w:rsidR="00FB307A" w:rsidRPr="00FB307A">
              <w:rPr>
                <w:webHidden/>
              </w:rPr>
              <w:tab/>
            </w:r>
            <w:r w:rsidR="00FB307A" w:rsidRPr="00FB307A">
              <w:rPr>
                <w:webHidden/>
              </w:rPr>
              <w:fldChar w:fldCharType="begin"/>
            </w:r>
            <w:r w:rsidR="00FB307A" w:rsidRPr="00FB307A">
              <w:rPr>
                <w:webHidden/>
              </w:rPr>
              <w:instrText xml:space="preserve"> PAGEREF _Toc74666721 \h </w:instrText>
            </w:r>
            <w:r w:rsidR="00FB307A" w:rsidRPr="00FB307A">
              <w:rPr>
                <w:webHidden/>
              </w:rPr>
            </w:r>
            <w:r w:rsidR="00FB307A" w:rsidRPr="00FB307A">
              <w:rPr>
                <w:webHidden/>
              </w:rPr>
              <w:fldChar w:fldCharType="separate"/>
            </w:r>
            <w:r w:rsidR="00FB307A" w:rsidRPr="00FB307A">
              <w:rPr>
                <w:webHidden/>
              </w:rPr>
              <w:t>62</w:t>
            </w:r>
            <w:r w:rsidR="00FB307A" w:rsidRPr="00FB307A">
              <w:rPr>
                <w:webHidden/>
              </w:rPr>
              <w:fldChar w:fldCharType="end"/>
            </w:r>
          </w:hyperlink>
        </w:p>
        <w:p w:rsidR="00FB307A" w:rsidRPr="00FB307A" w:rsidRDefault="00E31305" w:rsidP="00FB307A">
          <w:pPr>
            <w:pStyle w:val="21"/>
            <w:spacing w:line="360" w:lineRule="auto"/>
            <w:rPr>
              <w:rFonts w:eastAsiaTheme="minorEastAsia"/>
              <w:smallCaps w:val="0"/>
              <w:lang w:val="ru-RU"/>
            </w:rPr>
          </w:pPr>
          <w:hyperlink w:anchor="_Toc74666722" w:history="1">
            <w:r w:rsidR="00FB307A" w:rsidRPr="00FB307A">
              <w:rPr>
                <w:rStyle w:val="af2"/>
              </w:rPr>
              <w:t>ПЕРЕЛІК ПОСИЛАНЬ</w:t>
            </w:r>
            <w:r w:rsidR="00FB307A" w:rsidRPr="00FB307A">
              <w:rPr>
                <w:webHidden/>
              </w:rPr>
              <w:tab/>
            </w:r>
            <w:r w:rsidR="00FB307A" w:rsidRPr="00FB307A">
              <w:rPr>
                <w:webHidden/>
              </w:rPr>
              <w:fldChar w:fldCharType="begin"/>
            </w:r>
            <w:r w:rsidR="00FB307A" w:rsidRPr="00FB307A">
              <w:rPr>
                <w:webHidden/>
              </w:rPr>
              <w:instrText xml:space="preserve"> PAGEREF _Toc74666722 \h </w:instrText>
            </w:r>
            <w:r w:rsidR="00FB307A" w:rsidRPr="00FB307A">
              <w:rPr>
                <w:webHidden/>
              </w:rPr>
            </w:r>
            <w:r w:rsidR="00FB307A" w:rsidRPr="00FB307A">
              <w:rPr>
                <w:webHidden/>
              </w:rPr>
              <w:fldChar w:fldCharType="separate"/>
            </w:r>
            <w:r w:rsidR="00FB307A" w:rsidRPr="00FB307A">
              <w:rPr>
                <w:webHidden/>
              </w:rPr>
              <w:t>63</w:t>
            </w:r>
            <w:r w:rsidR="00FB307A" w:rsidRPr="00FB307A">
              <w:rPr>
                <w:webHidden/>
              </w:rPr>
              <w:fldChar w:fldCharType="end"/>
            </w:r>
          </w:hyperlink>
        </w:p>
        <w:p w:rsidR="00D60B1F" w:rsidRDefault="004B5216" w:rsidP="00FB307A">
          <w:pPr>
            <w:spacing w:line="360" w:lineRule="auto"/>
            <w:ind w:firstLine="0"/>
            <w:jc w:val="left"/>
          </w:pPr>
          <w:r w:rsidRPr="00FB307A">
            <w:rPr>
              <w:smallCaps/>
              <w:sz w:val="28"/>
              <w:szCs w:val="28"/>
            </w:rPr>
            <w:fldChar w:fldCharType="end"/>
          </w:r>
          <w:r w:rsidR="00426BD8">
            <w:rPr>
              <w:b/>
              <w:bCs/>
            </w:rPr>
            <w:t xml:space="preserve"> </w:t>
          </w:r>
        </w:p>
      </w:sdtContent>
    </w:sdt>
    <w:p w:rsidR="00FB307A" w:rsidRDefault="00FB307A" w:rsidP="008F7CC3">
      <w:pPr>
        <w:spacing w:line="360" w:lineRule="auto"/>
        <w:rPr>
          <w:sz w:val="28"/>
          <w:szCs w:val="28"/>
        </w:rPr>
      </w:pPr>
    </w:p>
    <w:p w:rsidR="00FB307A" w:rsidRDefault="00FB307A">
      <w:pPr>
        <w:spacing w:after="160" w:line="259" w:lineRule="auto"/>
        <w:ind w:firstLine="0"/>
        <w:jc w:val="left"/>
        <w:rPr>
          <w:sz w:val="28"/>
          <w:szCs w:val="28"/>
        </w:rPr>
      </w:pPr>
      <w:r w:rsidRPr="006F3A26">
        <w:rPr>
          <w:noProof/>
          <w:lang w:val="ru-RU"/>
        </w:rPr>
        <mc:AlternateContent>
          <mc:Choice Requires="wpg">
            <w:drawing>
              <wp:anchor distT="0" distB="0" distL="114300" distR="114300" simplePos="0" relativeHeight="251839488" behindDoc="0" locked="0" layoutInCell="0" allowOverlap="1" wp14:anchorId="1F4DEB53" wp14:editId="0B49907E">
                <wp:simplePos x="0" y="0"/>
                <wp:positionH relativeFrom="page">
                  <wp:posOffset>720090</wp:posOffset>
                </wp:positionH>
                <wp:positionV relativeFrom="page">
                  <wp:posOffset>231140</wp:posOffset>
                </wp:positionV>
                <wp:extent cx="6590030" cy="10208895"/>
                <wp:effectExtent l="19050" t="19050" r="20320" b="20955"/>
                <wp:wrapNone/>
                <wp:docPr id="348" name="Группа 3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208895"/>
                          <a:chOff x="1134" y="397"/>
                          <a:chExt cx="10378" cy="16044"/>
                        </a:xfrm>
                      </wpg:grpSpPr>
                      <wps:wsp>
                        <wps:cNvPr id="349" name="Text Box 3"/>
                        <wps:cNvSpPr txBox="1">
                          <a:spLocks noChangeArrowheads="1"/>
                        </wps:cNvSpPr>
                        <wps:spPr bwMode="auto">
                          <a:xfrm>
                            <a:off x="1137" y="14173"/>
                            <a:ext cx="10375" cy="22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3969"/>
                                <w:gridCol w:w="284"/>
                                <w:gridCol w:w="284"/>
                                <w:gridCol w:w="284"/>
                                <w:gridCol w:w="851"/>
                                <w:gridCol w:w="990"/>
                              </w:tblGrid>
                              <w:tr w:rsidR="00FB307A">
                                <w:trPr>
                                  <w:cantSplit/>
                                  <w:trHeight w:hRule="exact" w:val="284"/>
                                </w:trPr>
                                <w:tc>
                                  <w:tcPr>
                                    <w:tcW w:w="397" w:type="dxa"/>
                                    <w:tcBorders>
                                      <w:top w:val="nil"/>
                                      <w:left w:val="nil"/>
                                      <w:right w:val="single" w:sz="18" w:space="0" w:color="auto"/>
                                    </w:tcBorders>
                                    <w:vAlign w:val="center"/>
                                  </w:tcPr>
                                  <w:p w:rsidR="00FB307A" w:rsidRDefault="00FB307A">
                                    <w:pPr>
                                      <w:pStyle w:val="af"/>
                                      <w:rPr>
                                        <w:sz w:val="18"/>
                                      </w:rPr>
                                    </w:pPr>
                                  </w:p>
                                </w:tc>
                                <w:tc>
                                  <w:tcPr>
                                    <w:tcW w:w="567" w:type="dxa"/>
                                    <w:tcBorders>
                                      <w:top w:val="nil"/>
                                      <w:left w:val="nil"/>
                                      <w:right w:val="single" w:sz="18" w:space="0" w:color="auto"/>
                                    </w:tcBorders>
                                    <w:vAlign w:val="center"/>
                                  </w:tcPr>
                                  <w:p w:rsidR="00FB307A" w:rsidRDefault="00FB307A">
                                    <w:pPr>
                                      <w:pStyle w:val="af"/>
                                      <w:rPr>
                                        <w:sz w:val="18"/>
                                      </w:rPr>
                                    </w:pPr>
                                  </w:p>
                                </w:tc>
                                <w:tc>
                                  <w:tcPr>
                                    <w:tcW w:w="1304" w:type="dxa"/>
                                    <w:tcBorders>
                                      <w:top w:val="nil"/>
                                      <w:left w:val="nil"/>
                                      <w:right w:val="nil"/>
                                    </w:tcBorders>
                                    <w:vAlign w:val="center"/>
                                  </w:tcPr>
                                  <w:p w:rsidR="00FB307A" w:rsidRDefault="00FB307A">
                                    <w:pPr>
                                      <w:pStyle w:val="af"/>
                                      <w:rPr>
                                        <w:sz w:val="18"/>
                                      </w:rPr>
                                    </w:pPr>
                                  </w:p>
                                </w:tc>
                                <w:tc>
                                  <w:tcPr>
                                    <w:tcW w:w="851" w:type="dxa"/>
                                    <w:tcBorders>
                                      <w:top w:val="nil"/>
                                      <w:left w:val="single" w:sz="18" w:space="0" w:color="auto"/>
                                      <w:right w:val="single" w:sz="18" w:space="0" w:color="auto"/>
                                    </w:tcBorders>
                                    <w:vAlign w:val="center"/>
                                  </w:tcPr>
                                  <w:p w:rsidR="00FB307A" w:rsidRDefault="00FB307A">
                                    <w:pPr>
                                      <w:pStyle w:val="af"/>
                                      <w:rPr>
                                        <w:sz w:val="18"/>
                                      </w:rPr>
                                    </w:pPr>
                                  </w:p>
                                </w:tc>
                                <w:tc>
                                  <w:tcPr>
                                    <w:tcW w:w="567" w:type="dxa"/>
                                    <w:tcBorders>
                                      <w:top w:val="nil"/>
                                      <w:left w:val="nil"/>
                                      <w:right w:val="single" w:sz="18" w:space="0" w:color="auto"/>
                                    </w:tcBorders>
                                    <w:vAlign w:val="center"/>
                                  </w:tcPr>
                                  <w:p w:rsidR="00FB307A" w:rsidRDefault="00FB307A">
                                    <w:pPr>
                                      <w:pStyle w:val="af"/>
                                      <w:rPr>
                                        <w:sz w:val="18"/>
                                      </w:rPr>
                                    </w:pPr>
                                  </w:p>
                                </w:tc>
                                <w:tc>
                                  <w:tcPr>
                                    <w:tcW w:w="6662" w:type="dxa"/>
                                    <w:gridSpan w:val="6"/>
                                    <w:vMerge w:val="restart"/>
                                    <w:tcBorders>
                                      <w:top w:val="nil"/>
                                      <w:left w:val="nil"/>
                                      <w:bottom w:val="single" w:sz="18" w:space="0" w:color="auto"/>
                                      <w:right w:val="nil"/>
                                    </w:tcBorders>
                                    <w:vAlign w:val="center"/>
                                  </w:tcPr>
                                  <w:p w:rsidR="00FB307A" w:rsidRPr="000E6BE5" w:rsidRDefault="00FB307A" w:rsidP="00CD38E5">
                                    <w:pPr>
                                      <w:jc w:val="center"/>
                                      <w:rPr>
                                        <w:i/>
                                        <w:sz w:val="32"/>
                                        <w:szCs w:val="32"/>
                                      </w:rPr>
                                    </w:pPr>
                                    <w:r>
                                      <w:rPr>
                                        <w:i/>
                                        <w:sz w:val="32"/>
                                        <w:szCs w:val="32"/>
                                      </w:rPr>
                                      <w:t>ДП ПМ-7102.000.000 ПЗ</w:t>
                                    </w:r>
                                  </w:p>
                                </w:tc>
                              </w:tr>
                              <w:tr w:rsidR="00FB307A">
                                <w:trPr>
                                  <w:cantSplit/>
                                  <w:trHeight w:hRule="exact" w:val="284"/>
                                </w:trPr>
                                <w:tc>
                                  <w:tcPr>
                                    <w:tcW w:w="397" w:type="dxa"/>
                                    <w:tcBorders>
                                      <w:left w:val="nil"/>
                                      <w:bottom w:val="nil"/>
                                      <w:right w:val="single" w:sz="18" w:space="0" w:color="auto"/>
                                    </w:tcBorders>
                                    <w:vAlign w:val="center"/>
                                  </w:tcPr>
                                  <w:p w:rsidR="00FB307A" w:rsidRDefault="00FB307A">
                                    <w:pPr>
                                      <w:pStyle w:val="af"/>
                                      <w:rPr>
                                        <w:sz w:val="18"/>
                                      </w:rPr>
                                    </w:pPr>
                                  </w:p>
                                </w:tc>
                                <w:tc>
                                  <w:tcPr>
                                    <w:tcW w:w="567" w:type="dxa"/>
                                    <w:tcBorders>
                                      <w:left w:val="nil"/>
                                      <w:bottom w:val="nil"/>
                                      <w:right w:val="single" w:sz="18" w:space="0" w:color="auto"/>
                                    </w:tcBorders>
                                    <w:vAlign w:val="center"/>
                                  </w:tcPr>
                                  <w:p w:rsidR="00FB307A" w:rsidRDefault="00FB307A">
                                    <w:pPr>
                                      <w:pStyle w:val="af"/>
                                      <w:rPr>
                                        <w:sz w:val="18"/>
                                      </w:rPr>
                                    </w:pPr>
                                  </w:p>
                                </w:tc>
                                <w:tc>
                                  <w:tcPr>
                                    <w:tcW w:w="1304" w:type="dxa"/>
                                    <w:tcBorders>
                                      <w:left w:val="nil"/>
                                      <w:bottom w:val="nil"/>
                                      <w:right w:val="nil"/>
                                    </w:tcBorders>
                                    <w:vAlign w:val="center"/>
                                  </w:tcPr>
                                  <w:p w:rsidR="00FB307A" w:rsidRDefault="00FB307A">
                                    <w:pPr>
                                      <w:pStyle w:val="af"/>
                                      <w:rPr>
                                        <w:sz w:val="18"/>
                                      </w:rPr>
                                    </w:pPr>
                                  </w:p>
                                </w:tc>
                                <w:tc>
                                  <w:tcPr>
                                    <w:tcW w:w="851" w:type="dxa"/>
                                    <w:tcBorders>
                                      <w:left w:val="single" w:sz="18" w:space="0" w:color="auto"/>
                                      <w:bottom w:val="nil"/>
                                      <w:right w:val="single" w:sz="18" w:space="0" w:color="auto"/>
                                    </w:tcBorders>
                                    <w:vAlign w:val="center"/>
                                  </w:tcPr>
                                  <w:p w:rsidR="00FB307A" w:rsidRDefault="00FB307A">
                                    <w:pPr>
                                      <w:pStyle w:val="af"/>
                                      <w:rPr>
                                        <w:sz w:val="18"/>
                                      </w:rPr>
                                    </w:pPr>
                                  </w:p>
                                </w:tc>
                                <w:tc>
                                  <w:tcPr>
                                    <w:tcW w:w="567" w:type="dxa"/>
                                    <w:tcBorders>
                                      <w:left w:val="nil"/>
                                      <w:bottom w:val="nil"/>
                                      <w:right w:val="single" w:sz="18" w:space="0" w:color="auto"/>
                                    </w:tcBorders>
                                    <w:vAlign w:val="center"/>
                                  </w:tcPr>
                                  <w:p w:rsidR="00FB307A" w:rsidRDefault="00FB307A">
                                    <w:pPr>
                                      <w:pStyle w:val="af"/>
                                      <w:rPr>
                                        <w:sz w:val="18"/>
                                      </w:rPr>
                                    </w:pPr>
                                  </w:p>
                                </w:tc>
                                <w:tc>
                                  <w:tcPr>
                                    <w:tcW w:w="6662" w:type="dxa"/>
                                    <w:gridSpan w:val="6"/>
                                    <w:vMerge/>
                                    <w:tcBorders>
                                      <w:left w:val="nil"/>
                                      <w:bottom w:val="single" w:sz="18" w:space="0" w:color="auto"/>
                                      <w:right w:val="nil"/>
                                    </w:tcBorders>
                                    <w:vAlign w:val="center"/>
                                  </w:tcPr>
                                  <w:p w:rsidR="00FB307A" w:rsidRDefault="00FB307A">
                                    <w:pPr>
                                      <w:pStyle w:val="af"/>
                                      <w:rPr>
                                        <w:sz w:val="18"/>
                                      </w:rPr>
                                    </w:pPr>
                                  </w:p>
                                </w:tc>
                              </w:tr>
                              <w:tr w:rsidR="00FB307A">
                                <w:trPr>
                                  <w:cantSplit/>
                                  <w:trHeight w:hRule="exact" w:val="284"/>
                                </w:trPr>
                                <w:tc>
                                  <w:tcPr>
                                    <w:tcW w:w="397" w:type="dxa"/>
                                    <w:tcBorders>
                                      <w:top w:val="single" w:sz="18" w:space="0" w:color="auto"/>
                                      <w:left w:val="nil"/>
                                      <w:bottom w:val="single" w:sz="18" w:space="0" w:color="auto"/>
                                      <w:right w:val="single" w:sz="18" w:space="0" w:color="auto"/>
                                    </w:tcBorders>
                                    <w:vAlign w:val="center"/>
                                  </w:tcPr>
                                  <w:p w:rsidR="00FB307A" w:rsidRDefault="00FB307A">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18" w:space="0" w:color="auto"/>
                                      <w:right w:val="single" w:sz="18" w:space="0" w:color="auto"/>
                                    </w:tcBorders>
                                    <w:vAlign w:val="center"/>
                                  </w:tcPr>
                                  <w:p w:rsidR="00FB307A" w:rsidRDefault="00FB307A">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18" w:space="0" w:color="auto"/>
                                      <w:right w:val="nil"/>
                                    </w:tcBorders>
                                    <w:vAlign w:val="center"/>
                                  </w:tcPr>
                                  <w:p w:rsidR="00FB307A" w:rsidRDefault="00FB307A">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18" w:space="0" w:color="auto"/>
                                      <w:right w:val="single" w:sz="18" w:space="0" w:color="auto"/>
                                    </w:tcBorders>
                                    <w:vAlign w:val="center"/>
                                  </w:tcPr>
                                  <w:p w:rsidR="00FB307A" w:rsidRDefault="00FB307A">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18" w:space="0" w:color="auto"/>
                                      <w:right w:val="single" w:sz="18" w:space="0" w:color="auto"/>
                                    </w:tcBorders>
                                    <w:vAlign w:val="center"/>
                                  </w:tcPr>
                                  <w:p w:rsidR="00FB307A" w:rsidRDefault="00FB307A">
                                    <w:pPr>
                                      <w:pStyle w:val="af"/>
                                      <w:jc w:val="center"/>
                                      <w:rPr>
                                        <w:rFonts w:ascii="Times New Roman" w:hAnsi="Times New Roman"/>
                                        <w:sz w:val="17"/>
                                      </w:rPr>
                                    </w:pPr>
                                    <w:r>
                                      <w:rPr>
                                        <w:rFonts w:ascii="Times New Roman" w:hAnsi="Times New Roman"/>
                                        <w:sz w:val="17"/>
                                      </w:rPr>
                                      <w:t>Дата</w:t>
                                    </w:r>
                                  </w:p>
                                </w:tc>
                                <w:tc>
                                  <w:tcPr>
                                    <w:tcW w:w="6662" w:type="dxa"/>
                                    <w:gridSpan w:val="6"/>
                                    <w:vMerge/>
                                    <w:tcBorders>
                                      <w:left w:val="nil"/>
                                      <w:bottom w:val="single" w:sz="18" w:space="0" w:color="auto"/>
                                      <w:right w:val="nil"/>
                                    </w:tcBorders>
                                    <w:vAlign w:val="center"/>
                                  </w:tcPr>
                                  <w:p w:rsidR="00FB307A" w:rsidRDefault="00FB307A">
                                    <w:pPr>
                                      <w:pStyle w:val="af"/>
                                      <w:rPr>
                                        <w:sz w:val="18"/>
                                      </w:rPr>
                                    </w:pPr>
                                  </w:p>
                                </w:tc>
                              </w:tr>
                              <w:tr w:rsidR="00FB307A">
                                <w:trPr>
                                  <w:cantSplit/>
                                  <w:trHeight w:hRule="exact" w:val="284"/>
                                </w:trPr>
                                <w:tc>
                                  <w:tcPr>
                                    <w:tcW w:w="964" w:type="dxa"/>
                                    <w:gridSpan w:val="2"/>
                                    <w:tcBorders>
                                      <w:top w:val="nil"/>
                                      <w:left w:val="nil"/>
                                      <w:right w:val="single" w:sz="18" w:space="0" w:color="auto"/>
                                    </w:tcBorders>
                                    <w:vAlign w:val="center"/>
                                  </w:tcPr>
                                  <w:p w:rsidR="00FB307A" w:rsidRDefault="00FB307A">
                                    <w:pPr>
                                      <w:pStyle w:val="af"/>
                                      <w:rPr>
                                        <w:rFonts w:ascii="Times New Roman" w:hAnsi="Times New Roman"/>
                                        <w:sz w:val="17"/>
                                      </w:rPr>
                                    </w:pPr>
                                    <w:r>
                                      <w:rPr>
                                        <w:rFonts w:ascii="Times New Roman" w:hAnsi="Times New Roman"/>
                                        <w:sz w:val="17"/>
                                      </w:rPr>
                                      <w:t>Разраб</w:t>
                                    </w:r>
                                  </w:p>
                                </w:tc>
                                <w:tc>
                                  <w:tcPr>
                                    <w:tcW w:w="1304" w:type="dxa"/>
                                    <w:tcBorders>
                                      <w:top w:val="nil"/>
                                      <w:left w:val="nil"/>
                                      <w:right w:val="nil"/>
                                    </w:tcBorders>
                                    <w:vAlign w:val="center"/>
                                  </w:tcPr>
                                  <w:p w:rsidR="00FB307A" w:rsidRPr="00A806A5" w:rsidRDefault="00FB307A">
                                    <w:pPr>
                                      <w:pStyle w:val="af"/>
                                      <w:rPr>
                                        <w:sz w:val="20"/>
                                        <w:lang w:val="ru-RU"/>
                                      </w:rPr>
                                    </w:pPr>
                                    <w:r>
                                      <w:rPr>
                                        <w:sz w:val="20"/>
                                        <w:lang w:val="ru-RU"/>
                                      </w:rPr>
                                      <w:t>Канівець</w:t>
                                    </w:r>
                                    <w:r w:rsidR="005D7DBE">
                                      <w:rPr>
                                        <w:sz w:val="20"/>
                                        <w:lang w:val="ru-RU"/>
                                      </w:rPr>
                                      <w:t xml:space="preserve"> Є.О.</w:t>
                                    </w:r>
                                  </w:p>
                                </w:tc>
                                <w:tc>
                                  <w:tcPr>
                                    <w:tcW w:w="851" w:type="dxa"/>
                                    <w:tcBorders>
                                      <w:top w:val="nil"/>
                                      <w:left w:val="single" w:sz="18" w:space="0" w:color="auto"/>
                                      <w:right w:val="single" w:sz="18" w:space="0" w:color="auto"/>
                                    </w:tcBorders>
                                    <w:vAlign w:val="center"/>
                                  </w:tcPr>
                                  <w:p w:rsidR="00FB307A" w:rsidRDefault="00FB307A">
                                    <w:pPr>
                                      <w:pStyle w:val="af"/>
                                      <w:rPr>
                                        <w:sz w:val="18"/>
                                      </w:rPr>
                                    </w:pPr>
                                  </w:p>
                                </w:tc>
                                <w:tc>
                                  <w:tcPr>
                                    <w:tcW w:w="567" w:type="dxa"/>
                                    <w:tcBorders>
                                      <w:top w:val="nil"/>
                                      <w:left w:val="nil"/>
                                      <w:right w:val="single" w:sz="18" w:space="0" w:color="auto"/>
                                    </w:tcBorders>
                                    <w:vAlign w:val="center"/>
                                  </w:tcPr>
                                  <w:p w:rsidR="00FB307A" w:rsidRDefault="00FB307A">
                                    <w:pPr>
                                      <w:pStyle w:val="af"/>
                                      <w:rPr>
                                        <w:sz w:val="18"/>
                                      </w:rPr>
                                    </w:pPr>
                                  </w:p>
                                </w:tc>
                                <w:tc>
                                  <w:tcPr>
                                    <w:tcW w:w="3969" w:type="dxa"/>
                                    <w:vMerge w:val="restart"/>
                                    <w:tcBorders>
                                      <w:top w:val="nil"/>
                                      <w:left w:val="nil"/>
                                      <w:bottom w:val="single" w:sz="18" w:space="0" w:color="auto"/>
                                      <w:right w:val="single" w:sz="18" w:space="0" w:color="auto"/>
                                    </w:tcBorders>
                                    <w:vAlign w:val="center"/>
                                  </w:tcPr>
                                  <w:p w:rsidR="00FB307A" w:rsidRPr="00A806A5" w:rsidRDefault="00FB307A">
                                    <w:pPr>
                                      <w:pStyle w:val="af"/>
                                      <w:jc w:val="center"/>
                                      <w:rPr>
                                        <w:szCs w:val="28"/>
                                        <w:lang w:val="ru-RU"/>
                                      </w:rPr>
                                    </w:pPr>
                                    <w:r>
                                      <w:rPr>
                                        <w:szCs w:val="28"/>
                                        <w:lang w:val="ru-RU"/>
                                      </w:rPr>
                                      <w:t>Автоматизована система поливу кімнатних рпослин</w:t>
                                    </w:r>
                                  </w:p>
                                </w:tc>
                                <w:tc>
                                  <w:tcPr>
                                    <w:tcW w:w="852" w:type="dxa"/>
                                    <w:gridSpan w:val="3"/>
                                    <w:tcBorders>
                                      <w:top w:val="nil"/>
                                      <w:left w:val="nil"/>
                                      <w:bottom w:val="single" w:sz="18" w:space="0" w:color="auto"/>
                                      <w:right w:val="single" w:sz="18" w:space="0" w:color="auto"/>
                                    </w:tcBorders>
                                    <w:vAlign w:val="center"/>
                                  </w:tcPr>
                                  <w:p w:rsidR="00FB307A" w:rsidRDefault="00FB307A">
                                    <w:pPr>
                                      <w:pStyle w:val="af"/>
                                      <w:jc w:val="center"/>
                                      <w:rPr>
                                        <w:rFonts w:ascii="Times New Roman" w:hAnsi="Times New Roman"/>
                                        <w:sz w:val="17"/>
                                        <w:lang w:val="ru-RU"/>
                                      </w:rPr>
                                    </w:pPr>
                                    <w:r>
                                      <w:rPr>
                                        <w:rFonts w:ascii="Times New Roman" w:hAnsi="Times New Roman"/>
                                        <w:sz w:val="17"/>
                                      </w:rPr>
                                      <w:t>Літера</w:t>
                                    </w:r>
                                  </w:p>
                                </w:tc>
                                <w:tc>
                                  <w:tcPr>
                                    <w:tcW w:w="851" w:type="dxa"/>
                                    <w:tcBorders>
                                      <w:top w:val="nil"/>
                                      <w:left w:val="single" w:sz="18" w:space="0" w:color="auto"/>
                                      <w:bottom w:val="single" w:sz="18" w:space="0" w:color="auto"/>
                                      <w:right w:val="single" w:sz="18" w:space="0" w:color="auto"/>
                                    </w:tcBorders>
                                    <w:vAlign w:val="center"/>
                                  </w:tcPr>
                                  <w:p w:rsidR="00FB307A" w:rsidRDefault="00FB307A">
                                    <w:pPr>
                                      <w:pStyle w:val="af"/>
                                      <w:jc w:val="center"/>
                                      <w:rPr>
                                        <w:rFonts w:ascii="Times New Roman" w:hAnsi="Times New Roman"/>
                                        <w:sz w:val="17"/>
                                      </w:rPr>
                                    </w:pPr>
                                    <w:r>
                                      <w:rPr>
                                        <w:rFonts w:ascii="Times New Roman" w:hAnsi="Times New Roman"/>
                                        <w:sz w:val="17"/>
                                      </w:rPr>
                                      <w:t>Аркуш</w:t>
                                    </w:r>
                                  </w:p>
                                </w:tc>
                                <w:tc>
                                  <w:tcPr>
                                    <w:tcW w:w="990" w:type="dxa"/>
                                    <w:tcBorders>
                                      <w:top w:val="nil"/>
                                      <w:left w:val="single" w:sz="18" w:space="0" w:color="auto"/>
                                      <w:bottom w:val="single" w:sz="18" w:space="0" w:color="auto"/>
                                      <w:right w:val="nil"/>
                                    </w:tcBorders>
                                    <w:vAlign w:val="center"/>
                                  </w:tcPr>
                                  <w:p w:rsidR="00FB307A" w:rsidRDefault="00FB307A">
                                    <w:pPr>
                                      <w:pStyle w:val="af"/>
                                      <w:jc w:val="center"/>
                                      <w:rPr>
                                        <w:rFonts w:ascii="Times New Roman" w:hAnsi="Times New Roman"/>
                                        <w:sz w:val="17"/>
                                      </w:rPr>
                                    </w:pPr>
                                    <w:r>
                                      <w:rPr>
                                        <w:rFonts w:ascii="Times New Roman" w:hAnsi="Times New Roman"/>
                                        <w:sz w:val="17"/>
                                      </w:rPr>
                                      <w:t>Аркушів</w:t>
                                    </w:r>
                                  </w:p>
                                </w:tc>
                              </w:tr>
                              <w:tr w:rsidR="00FB307A" w:rsidRPr="003313E8">
                                <w:trPr>
                                  <w:cantSplit/>
                                  <w:trHeight w:hRule="exact" w:val="284"/>
                                </w:trPr>
                                <w:tc>
                                  <w:tcPr>
                                    <w:tcW w:w="964" w:type="dxa"/>
                                    <w:gridSpan w:val="2"/>
                                    <w:tcBorders>
                                      <w:left w:val="nil"/>
                                      <w:right w:val="single" w:sz="18" w:space="0" w:color="auto"/>
                                    </w:tcBorders>
                                    <w:vAlign w:val="center"/>
                                  </w:tcPr>
                                  <w:p w:rsidR="00FB307A" w:rsidRDefault="00FB307A">
                                    <w:pPr>
                                      <w:pStyle w:val="af"/>
                                      <w:rPr>
                                        <w:rFonts w:ascii="Times New Roman" w:hAnsi="Times New Roman"/>
                                        <w:sz w:val="17"/>
                                      </w:rPr>
                                    </w:pPr>
                                    <w:r>
                                      <w:rPr>
                                        <w:rFonts w:ascii="Times New Roman" w:hAnsi="Times New Roman"/>
                                        <w:sz w:val="17"/>
                                      </w:rPr>
                                      <w:t>Перевір.</w:t>
                                    </w:r>
                                  </w:p>
                                </w:tc>
                                <w:tc>
                                  <w:tcPr>
                                    <w:tcW w:w="1304" w:type="dxa"/>
                                    <w:tcBorders>
                                      <w:left w:val="nil"/>
                                      <w:right w:val="nil"/>
                                    </w:tcBorders>
                                    <w:vAlign w:val="center"/>
                                  </w:tcPr>
                                  <w:p w:rsidR="00FB307A" w:rsidRPr="005D6BA1" w:rsidRDefault="00FB307A">
                                    <w:pPr>
                                      <w:pStyle w:val="af"/>
                                      <w:rPr>
                                        <w:sz w:val="20"/>
                                        <w:lang w:val="ru-RU"/>
                                      </w:rPr>
                                    </w:pPr>
                                  </w:p>
                                </w:tc>
                                <w:tc>
                                  <w:tcPr>
                                    <w:tcW w:w="851" w:type="dxa"/>
                                    <w:tcBorders>
                                      <w:left w:val="single" w:sz="18" w:space="0" w:color="auto"/>
                                      <w:right w:val="single" w:sz="18" w:space="0" w:color="auto"/>
                                    </w:tcBorders>
                                    <w:vAlign w:val="center"/>
                                  </w:tcPr>
                                  <w:p w:rsidR="00FB307A" w:rsidRDefault="00FB307A">
                                    <w:pPr>
                                      <w:pStyle w:val="af"/>
                                      <w:rPr>
                                        <w:sz w:val="18"/>
                                      </w:rPr>
                                    </w:pPr>
                                  </w:p>
                                </w:tc>
                                <w:tc>
                                  <w:tcPr>
                                    <w:tcW w:w="567" w:type="dxa"/>
                                    <w:tcBorders>
                                      <w:left w:val="nil"/>
                                      <w:right w:val="single" w:sz="18" w:space="0" w:color="auto"/>
                                    </w:tcBorders>
                                    <w:vAlign w:val="center"/>
                                  </w:tcPr>
                                  <w:p w:rsidR="00FB307A" w:rsidRDefault="00FB307A">
                                    <w:pPr>
                                      <w:pStyle w:val="af"/>
                                      <w:rPr>
                                        <w:sz w:val="18"/>
                                      </w:rPr>
                                    </w:pPr>
                                  </w:p>
                                </w:tc>
                                <w:tc>
                                  <w:tcPr>
                                    <w:tcW w:w="3969" w:type="dxa"/>
                                    <w:vMerge/>
                                    <w:tcBorders>
                                      <w:left w:val="nil"/>
                                      <w:right w:val="single" w:sz="18" w:space="0" w:color="auto"/>
                                    </w:tcBorders>
                                    <w:vAlign w:val="center"/>
                                  </w:tcPr>
                                  <w:p w:rsidR="00FB307A" w:rsidRDefault="00FB307A">
                                    <w:pPr>
                                      <w:pStyle w:val="af"/>
                                      <w:rPr>
                                        <w:sz w:val="18"/>
                                      </w:rPr>
                                    </w:pPr>
                                  </w:p>
                                </w:tc>
                                <w:tc>
                                  <w:tcPr>
                                    <w:tcW w:w="284" w:type="dxa"/>
                                    <w:tcBorders>
                                      <w:left w:val="nil"/>
                                      <w:bottom w:val="single" w:sz="18" w:space="0" w:color="auto"/>
                                    </w:tcBorders>
                                    <w:vAlign w:val="center"/>
                                  </w:tcPr>
                                  <w:p w:rsidR="00FB307A" w:rsidRDefault="00FB307A">
                                    <w:pPr>
                                      <w:pStyle w:val="af"/>
                                      <w:rPr>
                                        <w:sz w:val="18"/>
                                      </w:rPr>
                                    </w:pPr>
                                  </w:p>
                                </w:tc>
                                <w:tc>
                                  <w:tcPr>
                                    <w:tcW w:w="284" w:type="dxa"/>
                                    <w:tcBorders>
                                      <w:bottom w:val="single" w:sz="18" w:space="0" w:color="auto"/>
                                    </w:tcBorders>
                                    <w:vAlign w:val="center"/>
                                  </w:tcPr>
                                  <w:p w:rsidR="00FB307A" w:rsidRPr="003313E8" w:rsidRDefault="00FB307A" w:rsidP="00CD38E5">
                                    <w:pPr>
                                      <w:pStyle w:val="af"/>
                                      <w:jc w:val="center"/>
                                      <w:rPr>
                                        <w:sz w:val="18"/>
                                        <w:lang w:val="ru-RU"/>
                                      </w:rPr>
                                    </w:pPr>
                                  </w:p>
                                </w:tc>
                                <w:tc>
                                  <w:tcPr>
                                    <w:tcW w:w="284" w:type="dxa"/>
                                    <w:tcBorders>
                                      <w:bottom w:val="single" w:sz="18" w:space="0" w:color="auto"/>
                                      <w:right w:val="single" w:sz="18" w:space="0" w:color="auto"/>
                                    </w:tcBorders>
                                    <w:vAlign w:val="center"/>
                                  </w:tcPr>
                                  <w:p w:rsidR="00FB307A" w:rsidRDefault="00FB307A">
                                    <w:pPr>
                                      <w:pStyle w:val="af"/>
                                      <w:rPr>
                                        <w:sz w:val="18"/>
                                      </w:rPr>
                                    </w:pPr>
                                  </w:p>
                                </w:tc>
                                <w:tc>
                                  <w:tcPr>
                                    <w:tcW w:w="851" w:type="dxa"/>
                                    <w:tcBorders>
                                      <w:left w:val="single" w:sz="18" w:space="0" w:color="auto"/>
                                      <w:bottom w:val="single" w:sz="18" w:space="0" w:color="auto"/>
                                      <w:right w:val="single" w:sz="18" w:space="0" w:color="auto"/>
                                    </w:tcBorders>
                                    <w:vAlign w:val="center"/>
                                  </w:tcPr>
                                  <w:p w:rsidR="00FB307A" w:rsidRPr="00664933" w:rsidRDefault="00FB307A">
                                    <w:pPr>
                                      <w:pStyle w:val="af"/>
                                      <w:jc w:val="center"/>
                                      <w:rPr>
                                        <w:sz w:val="18"/>
                                        <w:lang w:val="ru-RU"/>
                                      </w:rPr>
                                    </w:pPr>
                                    <w:r>
                                      <w:rPr>
                                        <w:sz w:val="18"/>
                                        <w:lang w:val="ru-RU"/>
                                      </w:rPr>
                                      <w:t>9</w:t>
                                    </w:r>
                                  </w:p>
                                </w:tc>
                                <w:tc>
                                  <w:tcPr>
                                    <w:tcW w:w="990" w:type="dxa"/>
                                    <w:tcBorders>
                                      <w:left w:val="single" w:sz="18" w:space="0" w:color="auto"/>
                                      <w:bottom w:val="single" w:sz="18" w:space="0" w:color="auto"/>
                                      <w:right w:val="nil"/>
                                    </w:tcBorders>
                                    <w:vAlign w:val="center"/>
                                  </w:tcPr>
                                  <w:p w:rsidR="00FB307A" w:rsidRPr="00664933" w:rsidRDefault="00FB307A">
                                    <w:pPr>
                                      <w:pStyle w:val="af"/>
                                      <w:jc w:val="center"/>
                                      <w:rPr>
                                        <w:sz w:val="18"/>
                                        <w:lang w:val="ru-RU"/>
                                      </w:rPr>
                                    </w:pPr>
                                  </w:p>
                                </w:tc>
                              </w:tr>
                              <w:tr w:rsidR="00FB307A" w:rsidRPr="003313E8">
                                <w:trPr>
                                  <w:cantSplit/>
                                  <w:trHeight w:hRule="exact" w:val="284"/>
                                </w:trPr>
                                <w:tc>
                                  <w:tcPr>
                                    <w:tcW w:w="964" w:type="dxa"/>
                                    <w:gridSpan w:val="2"/>
                                    <w:tcBorders>
                                      <w:left w:val="nil"/>
                                      <w:right w:val="single" w:sz="18" w:space="0" w:color="auto"/>
                                    </w:tcBorders>
                                    <w:vAlign w:val="center"/>
                                  </w:tcPr>
                                  <w:p w:rsidR="00FB307A" w:rsidRDefault="00FB307A">
                                    <w:pPr>
                                      <w:pStyle w:val="af"/>
                                      <w:rPr>
                                        <w:rFonts w:ascii="Times New Roman" w:hAnsi="Times New Roman"/>
                                        <w:sz w:val="17"/>
                                      </w:rPr>
                                    </w:pPr>
                                    <w:r>
                                      <w:rPr>
                                        <w:rFonts w:ascii="Times New Roman" w:hAnsi="Times New Roman"/>
                                        <w:sz w:val="17"/>
                                      </w:rPr>
                                      <w:t>Реценз.</w:t>
                                    </w:r>
                                  </w:p>
                                </w:tc>
                                <w:tc>
                                  <w:tcPr>
                                    <w:tcW w:w="1304" w:type="dxa"/>
                                    <w:tcBorders>
                                      <w:left w:val="nil"/>
                                      <w:right w:val="nil"/>
                                    </w:tcBorders>
                                    <w:vAlign w:val="center"/>
                                  </w:tcPr>
                                  <w:p w:rsidR="00FB307A" w:rsidRDefault="00FB307A">
                                    <w:pPr>
                                      <w:pStyle w:val="af"/>
                                      <w:rPr>
                                        <w:sz w:val="18"/>
                                      </w:rPr>
                                    </w:pPr>
                                  </w:p>
                                </w:tc>
                                <w:tc>
                                  <w:tcPr>
                                    <w:tcW w:w="851" w:type="dxa"/>
                                    <w:tcBorders>
                                      <w:left w:val="single" w:sz="18" w:space="0" w:color="auto"/>
                                      <w:right w:val="single" w:sz="18" w:space="0" w:color="auto"/>
                                    </w:tcBorders>
                                    <w:vAlign w:val="center"/>
                                  </w:tcPr>
                                  <w:p w:rsidR="00FB307A" w:rsidRDefault="00FB307A">
                                    <w:pPr>
                                      <w:pStyle w:val="af"/>
                                      <w:rPr>
                                        <w:sz w:val="18"/>
                                      </w:rPr>
                                    </w:pPr>
                                  </w:p>
                                </w:tc>
                                <w:tc>
                                  <w:tcPr>
                                    <w:tcW w:w="567" w:type="dxa"/>
                                    <w:tcBorders>
                                      <w:left w:val="nil"/>
                                      <w:right w:val="single" w:sz="18" w:space="0" w:color="auto"/>
                                    </w:tcBorders>
                                    <w:vAlign w:val="center"/>
                                  </w:tcPr>
                                  <w:p w:rsidR="00FB307A" w:rsidRDefault="00FB307A">
                                    <w:pPr>
                                      <w:pStyle w:val="af"/>
                                      <w:rPr>
                                        <w:sz w:val="18"/>
                                      </w:rPr>
                                    </w:pPr>
                                  </w:p>
                                </w:tc>
                                <w:tc>
                                  <w:tcPr>
                                    <w:tcW w:w="3969" w:type="dxa"/>
                                    <w:vMerge/>
                                    <w:tcBorders>
                                      <w:left w:val="nil"/>
                                      <w:right w:val="single" w:sz="18" w:space="0" w:color="auto"/>
                                    </w:tcBorders>
                                    <w:vAlign w:val="center"/>
                                  </w:tcPr>
                                  <w:p w:rsidR="00FB307A" w:rsidRDefault="00FB307A">
                                    <w:pPr>
                                      <w:pStyle w:val="af"/>
                                      <w:rPr>
                                        <w:sz w:val="18"/>
                                      </w:rPr>
                                    </w:pPr>
                                  </w:p>
                                </w:tc>
                                <w:tc>
                                  <w:tcPr>
                                    <w:tcW w:w="2693" w:type="dxa"/>
                                    <w:gridSpan w:val="5"/>
                                    <w:vMerge w:val="restart"/>
                                    <w:tcBorders>
                                      <w:top w:val="single" w:sz="18" w:space="0" w:color="auto"/>
                                      <w:left w:val="nil"/>
                                      <w:right w:val="nil"/>
                                    </w:tcBorders>
                                    <w:vAlign w:val="center"/>
                                  </w:tcPr>
                                  <w:p w:rsidR="00FB307A" w:rsidRPr="00B70136" w:rsidRDefault="00FB307A">
                                    <w:pPr>
                                      <w:pStyle w:val="af"/>
                                      <w:jc w:val="center"/>
                                      <w:rPr>
                                        <w:b/>
                                        <w:sz w:val="24"/>
                                        <w:lang w:val="ru-RU"/>
                                      </w:rPr>
                                    </w:pPr>
                                    <w:r>
                                      <w:rPr>
                                        <w:sz w:val="32"/>
                                      </w:rPr>
                                      <w:t>4 курс, ПМ-71</w:t>
                                    </w:r>
                                  </w:p>
                                </w:tc>
                              </w:tr>
                              <w:tr w:rsidR="00FB307A">
                                <w:trPr>
                                  <w:cantSplit/>
                                  <w:trHeight w:hRule="exact" w:val="284"/>
                                </w:trPr>
                                <w:tc>
                                  <w:tcPr>
                                    <w:tcW w:w="964" w:type="dxa"/>
                                    <w:gridSpan w:val="2"/>
                                    <w:tcBorders>
                                      <w:left w:val="nil"/>
                                      <w:right w:val="single" w:sz="18" w:space="0" w:color="auto"/>
                                    </w:tcBorders>
                                    <w:vAlign w:val="center"/>
                                  </w:tcPr>
                                  <w:p w:rsidR="00FB307A" w:rsidRDefault="00FB307A">
                                    <w:pPr>
                                      <w:pStyle w:val="af"/>
                                      <w:rPr>
                                        <w:rFonts w:ascii="Times New Roman" w:hAnsi="Times New Roman"/>
                                        <w:sz w:val="17"/>
                                      </w:rPr>
                                    </w:pPr>
                                    <w:r>
                                      <w:rPr>
                                        <w:rFonts w:ascii="Times New Roman" w:hAnsi="Times New Roman"/>
                                        <w:sz w:val="17"/>
                                      </w:rPr>
                                      <w:t>Н. Контр.</w:t>
                                    </w:r>
                                  </w:p>
                                </w:tc>
                                <w:tc>
                                  <w:tcPr>
                                    <w:tcW w:w="1304" w:type="dxa"/>
                                    <w:tcBorders>
                                      <w:left w:val="nil"/>
                                      <w:right w:val="nil"/>
                                    </w:tcBorders>
                                    <w:vAlign w:val="center"/>
                                  </w:tcPr>
                                  <w:p w:rsidR="00FB307A" w:rsidRDefault="00FB307A">
                                    <w:pPr>
                                      <w:pStyle w:val="af"/>
                                      <w:rPr>
                                        <w:sz w:val="18"/>
                                      </w:rPr>
                                    </w:pPr>
                                  </w:p>
                                </w:tc>
                                <w:tc>
                                  <w:tcPr>
                                    <w:tcW w:w="851" w:type="dxa"/>
                                    <w:tcBorders>
                                      <w:left w:val="single" w:sz="18" w:space="0" w:color="auto"/>
                                      <w:right w:val="single" w:sz="18" w:space="0" w:color="auto"/>
                                    </w:tcBorders>
                                    <w:vAlign w:val="center"/>
                                  </w:tcPr>
                                  <w:p w:rsidR="00FB307A" w:rsidRDefault="00FB307A">
                                    <w:pPr>
                                      <w:pStyle w:val="af"/>
                                      <w:rPr>
                                        <w:sz w:val="18"/>
                                      </w:rPr>
                                    </w:pPr>
                                  </w:p>
                                </w:tc>
                                <w:tc>
                                  <w:tcPr>
                                    <w:tcW w:w="567" w:type="dxa"/>
                                    <w:tcBorders>
                                      <w:left w:val="nil"/>
                                      <w:right w:val="single" w:sz="18" w:space="0" w:color="auto"/>
                                    </w:tcBorders>
                                    <w:vAlign w:val="center"/>
                                  </w:tcPr>
                                  <w:p w:rsidR="00FB307A" w:rsidRDefault="00FB307A">
                                    <w:pPr>
                                      <w:pStyle w:val="af"/>
                                      <w:rPr>
                                        <w:sz w:val="18"/>
                                      </w:rPr>
                                    </w:pPr>
                                  </w:p>
                                </w:tc>
                                <w:tc>
                                  <w:tcPr>
                                    <w:tcW w:w="3969" w:type="dxa"/>
                                    <w:vMerge/>
                                    <w:tcBorders>
                                      <w:left w:val="nil"/>
                                      <w:right w:val="single" w:sz="18" w:space="0" w:color="auto"/>
                                    </w:tcBorders>
                                    <w:vAlign w:val="center"/>
                                  </w:tcPr>
                                  <w:p w:rsidR="00FB307A" w:rsidRDefault="00FB307A">
                                    <w:pPr>
                                      <w:pStyle w:val="af"/>
                                      <w:rPr>
                                        <w:sz w:val="18"/>
                                      </w:rPr>
                                    </w:pPr>
                                  </w:p>
                                </w:tc>
                                <w:tc>
                                  <w:tcPr>
                                    <w:tcW w:w="2693" w:type="dxa"/>
                                    <w:gridSpan w:val="5"/>
                                    <w:vMerge/>
                                    <w:tcBorders>
                                      <w:left w:val="nil"/>
                                      <w:right w:val="nil"/>
                                    </w:tcBorders>
                                    <w:vAlign w:val="center"/>
                                  </w:tcPr>
                                  <w:p w:rsidR="00FB307A" w:rsidRDefault="00FB307A">
                                    <w:pPr>
                                      <w:pStyle w:val="af"/>
                                      <w:rPr>
                                        <w:sz w:val="18"/>
                                      </w:rPr>
                                    </w:pPr>
                                  </w:p>
                                </w:tc>
                              </w:tr>
                              <w:tr w:rsidR="00FB307A">
                                <w:trPr>
                                  <w:cantSplit/>
                                  <w:trHeight w:hRule="exact" w:val="284"/>
                                </w:trPr>
                                <w:tc>
                                  <w:tcPr>
                                    <w:tcW w:w="964" w:type="dxa"/>
                                    <w:gridSpan w:val="2"/>
                                    <w:tcBorders>
                                      <w:left w:val="nil"/>
                                      <w:bottom w:val="nil"/>
                                      <w:right w:val="single" w:sz="18" w:space="0" w:color="auto"/>
                                    </w:tcBorders>
                                    <w:vAlign w:val="center"/>
                                  </w:tcPr>
                                  <w:p w:rsidR="00FB307A" w:rsidRDefault="00FB307A">
                                    <w:pPr>
                                      <w:pStyle w:val="af"/>
                                      <w:rPr>
                                        <w:rFonts w:ascii="Times New Roman" w:hAnsi="Times New Roman"/>
                                        <w:sz w:val="17"/>
                                        <w:lang w:val="ru-RU"/>
                                      </w:rPr>
                                    </w:pPr>
                                    <w:r>
                                      <w:rPr>
                                        <w:rFonts w:ascii="Times New Roman" w:hAnsi="Times New Roman"/>
                                        <w:sz w:val="17"/>
                                      </w:rPr>
                                      <w:t>Затверд.</w:t>
                                    </w:r>
                                  </w:p>
                                </w:tc>
                                <w:tc>
                                  <w:tcPr>
                                    <w:tcW w:w="1304" w:type="dxa"/>
                                    <w:tcBorders>
                                      <w:left w:val="nil"/>
                                      <w:bottom w:val="nil"/>
                                      <w:right w:val="nil"/>
                                    </w:tcBorders>
                                    <w:vAlign w:val="center"/>
                                  </w:tcPr>
                                  <w:p w:rsidR="00FB307A" w:rsidRDefault="00FB307A">
                                    <w:pPr>
                                      <w:pStyle w:val="af"/>
                                      <w:rPr>
                                        <w:sz w:val="18"/>
                                      </w:rPr>
                                    </w:pPr>
                                    <w:r>
                                      <w:rPr>
                                        <w:sz w:val="18"/>
                                      </w:rPr>
                                      <w:t>Киричук</w:t>
                                    </w:r>
                                  </w:p>
                                </w:tc>
                                <w:tc>
                                  <w:tcPr>
                                    <w:tcW w:w="851" w:type="dxa"/>
                                    <w:tcBorders>
                                      <w:left w:val="single" w:sz="18" w:space="0" w:color="auto"/>
                                      <w:bottom w:val="nil"/>
                                      <w:right w:val="single" w:sz="18" w:space="0" w:color="auto"/>
                                    </w:tcBorders>
                                    <w:vAlign w:val="center"/>
                                  </w:tcPr>
                                  <w:p w:rsidR="00FB307A" w:rsidRDefault="00FB307A">
                                    <w:pPr>
                                      <w:pStyle w:val="af"/>
                                      <w:rPr>
                                        <w:sz w:val="18"/>
                                      </w:rPr>
                                    </w:pPr>
                                  </w:p>
                                </w:tc>
                                <w:tc>
                                  <w:tcPr>
                                    <w:tcW w:w="567" w:type="dxa"/>
                                    <w:tcBorders>
                                      <w:left w:val="nil"/>
                                      <w:bottom w:val="nil"/>
                                      <w:right w:val="single" w:sz="18" w:space="0" w:color="auto"/>
                                    </w:tcBorders>
                                    <w:vAlign w:val="center"/>
                                  </w:tcPr>
                                  <w:p w:rsidR="00FB307A" w:rsidRDefault="00FB307A">
                                    <w:pPr>
                                      <w:pStyle w:val="af"/>
                                      <w:rPr>
                                        <w:sz w:val="18"/>
                                      </w:rPr>
                                    </w:pPr>
                                  </w:p>
                                </w:tc>
                                <w:tc>
                                  <w:tcPr>
                                    <w:tcW w:w="3969" w:type="dxa"/>
                                    <w:vMerge/>
                                    <w:tcBorders>
                                      <w:left w:val="nil"/>
                                      <w:bottom w:val="nil"/>
                                      <w:right w:val="single" w:sz="18" w:space="0" w:color="auto"/>
                                    </w:tcBorders>
                                    <w:vAlign w:val="center"/>
                                  </w:tcPr>
                                  <w:p w:rsidR="00FB307A" w:rsidRDefault="00FB307A">
                                    <w:pPr>
                                      <w:pStyle w:val="af"/>
                                      <w:rPr>
                                        <w:sz w:val="18"/>
                                      </w:rPr>
                                    </w:pPr>
                                  </w:p>
                                </w:tc>
                                <w:tc>
                                  <w:tcPr>
                                    <w:tcW w:w="2693" w:type="dxa"/>
                                    <w:gridSpan w:val="5"/>
                                    <w:vMerge/>
                                    <w:tcBorders>
                                      <w:left w:val="nil"/>
                                      <w:bottom w:val="nil"/>
                                      <w:right w:val="nil"/>
                                    </w:tcBorders>
                                    <w:vAlign w:val="center"/>
                                  </w:tcPr>
                                  <w:p w:rsidR="00FB307A" w:rsidRDefault="00FB307A">
                                    <w:pPr>
                                      <w:pStyle w:val="af"/>
                                      <w:rPr>
                                        <w:sz w:val="18"/>
                                      </w:rPr>
                                    </w:pPr>
                                  </w:p>
                                </w:tc>
                              </w:tr>
                            </w:tbl>
                            <w:p w:rsidR="00FB307A" w:rsidRDefault="00FB307A" w:rsidP="00FB307A"/>
                          </w:txbxContent>
                        </wps:txbx>
                        <wps:bodyPr rot="0" vert="horz" wrap="square" lIns="0" tIns="0" rIns="0" bIns="0" anchor="t" anchorCtr="0" upright="1">
                          <a:noAutofit/>
                        </wps:bodyPr>
                      </wps:wsp>
                      <wps:wsp>
                        <wps:cNvPr id="350" name="Line 4"/>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51" name="Line 5"/>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52" name="Line 6"/>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53" name="Line 7"/>
                        <wps:cNvCnPr>
                          <a:cxnSpLocks noChangeShapeType="1"/>
                        </wps:cNvCnPr>
                        <wps:spPr bwMode="auto">
                          <a:xfrm>
                            <a:off x="1137" y="14173"/>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54" name="Line 8"/>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F4DEB53" id="Группа 348" o:spid="_x0000_s1033" style="position:absolute;margin-left:56.7pt;margin-top:18.2pt;width:518.9pt;height:803.85pt;z-index:251839488;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" o:allowincell="f">
                <v:shape id="Text Box 3" o:spid="_x0000_s1034" type="#_x0000_t202" style="position:absolute;left:1137;top:14173;width:10375;height:2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3969"/>
                          <w:gridCol w:w="284"/>
                          <w:gridCol w:w="284"/>
                          <w:gridCol w:w="284"/>
                          <w:gridCol w:w="851"/>
                          <w:gridCol w:w="990"/>
                        </w:tblGrid>
                        <w:tr w:rsidR="00FB307A">
                          <w:trPr>
                            <w:cantSplit/>
                            <w:trHeight w:hRule="exact" w:val="284"/>
                          </w:trPr>
                          <w:tc>
                            <w:tcPr>
                              <w:tcW w:w="397" w:type="dxa"/>
                              <w:tcBorders>
                                <w:top w:val="nil"/>
                                <w:left w:val="nil"/>
                                <w:right w:val="single" w:sz="18" w:space="0" w:color="auto"/>
                              </w:tcBorders>
                              <w:vAlign w:val="center"/>
                            </w:tcPr>
                            <w:p w:rsidR="00FB307A" w:rsidRDefault="00FB307A">
                              <w:pPr>
                                <w:pStyle w:val="af"/>
                                <w:rPr>
                                  <w:sz w:val="18"/>
                                </w:rPr>
                              </w:pPr>
                            </w:p>
                          </w:tc>
                          <w:tc>
                            <w:tcPr>
                              <w:tcW w:w="567" w:type="dxa"/>
                              <w:tcBorders>
                                <w:top w:val="nil"/>
                                <w:left w:val="nil"/>
                                <w:right w:val="single" w:sz="18" w:space="0" w:color="auto"/>
                              </w:tcBorders>
                              <w:vAlign w:val="center"/>
                            </w:tcPr>
                            <w:p w:rsidR="00FB307A" w:rsidRDefault="00FB307A">
                              <w:pPr>
                                <w:pStyle w:val="af"/>
                                <w:rPr>
                                  <w:sz w:val="18"/>
                                </w:rPr>
                              </w:pPr>
                            </w:p>
                          </w:tc>
                          <w:tc>
                            <w:tcPr>
                              <w:tcW w:w="1304" w:type="dxa"/>
                              <w:tcBorders>
                                <w:top w:val="nil"/>
                                <w:left w:val="nil"/>
                                <w:right w:val="nil"/>
                              </w:tcBorders>
                              <w:vAlign w:val="center"/>
                            </w:tcPr>
                            <w:p w:rsidR="00FB307A" w:rsidRDefault="00FB307A">
                              <w:pPr>
                                <w:pStyle w:val="af"/>
                                <w:rPr>
                                  <w:sz w:val="18"/>
                                </w:rPr>
                              </w:pPr>
                            </w:p>
                          </w:tc>
                          <w:tc>
                            <w:tcPr>
                              <w:tcW w:w="851" w:type="dxa"/>
                              <w:tcBorders>
                                <w:top w:val="nil"/>
                                <w:left w:val="single" w:sz="18" w:space="0" w:color="auto"/>
                                <w:right w:val="single" w:sz="18" w:space="0" w:color="auto"/>
                              </w:tcBorders>
                              <w:vAlign w:val="center"/>
                            </w:tcPr>
                            <w:p w:rsidR="00FB307A" w:rsidRDefault="00FB307A">
                              <w:pPr>
                                <w:pStyle w:val="af"/>
                                <w:rPr>
                                  <w:sz w:val="18"/>
                                </w:rPr>
                              </w:pPr>
                            </w:p>
                          </w:tc>
                          <w:tc>
                            <w:tcPr>
                              <w:tcW w:w="567" w:type="dxa"/>
                              <w:tcBorders>
                                <w:top w:val="nil"/>
                                <w:left w:val="nil"/>
                                <w:right w:val="single" w:sz="18" w:space="0" w:color="auto"/>
                              </w:tcBorders>
                              <w:vAlign w:val="center"/>
                            </w:tcPr>
                            <w:p w:rsidR="00FB307A" w:rsidRDefault="00FB307A">
                              <w:pPr>
                                <w:pStyle w:val="af"/>
                                <w:rPr>
                                  <w:sz w:val="18"/>
                                </w:rPr>
                              </w:pPr>
                            </w:p>
                          </w:tc>
                          <w:tc>
                            <w:tcPr>
                              <w:tcW w:w="6662" w:type="dxa"/>
                              <w:gridSpan w:val="6"/>
                              <w:vMerge w:val="restart"/>
                              <w:tcBorders>
                                <w:top w:val="nil"/>
                                <w:left w:val="nil"/>
                                <w:bottom w:val="single" w:sz="18" w:space="0" w:color="auto"/>
                                <w:right w:val="nil"/>
                              </w:tcBorders>
                              <w:vAlign w:val="center"/>
                            </w:tcPr>
                            <w:p w:rsidR="00FB307A" w:rsidRPr="000E6BE5" w:rsidRDefault="00FB307A" w:rsidP="00CD38E5">
                              <w:pPr>
                                <w:jc w:val="center"/>
                                <w:rPr>
                                  <w:i/>
                                  <w:sz w:val="32"/>
                                  <w:szCs w:val="32"/>
                                </w:rPr>
                              </w:pPr>
                              <w:r>
                                <w:rPr>
                                  <w:i/>
                                  <w:sz w:val="32"/>
                                  <w:szCs w:val="32"/>
                                </w:rPr>
                                <w:t>ДП ПМ-7102.000.000 ПЗ</w:t>
                              </w:r>
                            </w:p>
                          </w:tc>
                        </w:tr>
                        <w:tr w:rsidR="00FB307A">
                          <w:trPr>
                            <w:cantSplit/>
                            <w:trHeight w:hRule="exact" w:val="284"/>
                          </w:trPr>
                          <w:tc>
                            <w:tcPr>
                              <w:tcW w:w="397" w:type="dxa"/>
                              <w:tcBorders>
                                <w:left w:val="nil"/>
                                <w:bottom w:val="nil"/>
                                <w:right w:val="single" w:sz="18" w:space="0" w:color="auto"/>
                              </w:tcBorders>
                              <w:vAlign w:val="center"/>
                            </w:tcPr>
                            <w:p w:rsidR="00FB307A" w:rsidRDefault="00FB307A">
                              <w:pPr>
                                <w:pStyle w:val="af"/>
                                <w:rPr>
                                  <w:sz w:val="18"/>
                                </w:rPr>
                              </w:pPr>
                            </w:p>
                          </w:tc>
                          <w:tc>
                            <w:tcPr>
                              <w:tcW w:w="567" w:type="dxa"/>
                              <w:tcBorders>
                                <w:left w:val="nil"/>
                                <w:bottom w:val="nil"/>
                                <w:right w:val="single" w:sz="18" w:space="0" w:color="auto"/>
                              </w:tcBorders>
                              <w:vAlign w:val="center"/>
                            </w:tcPr>
                            <w:p w:rsidR="00FB307A" w:rsidRDefault="00FB307A">
                              <w:pPr>
                                <w:pStyle w:val="af"/>
                                <w:rPr>
                                  <w:sz w:val="18"/>
                                </w:rPr>
                              </w:pPr>
                            </w:p>
                          </w:tc>
                          <w:tc>
                            <w:tcPr>
                              <w:tcW w:w="1304" w:type="dxa"/>
                              <w:tcBorders>
                                <w:left w:val="nil"/>
                                <w:bottom w:val="nil"/>
                                <w:right w:val="nil"/>
                              </w:tcBorders>
                              <w:vAlign w:val="center"/>
                            </w:tcPr>
                            <w:p w:rsidR="00FB307A" w:rsidRDefault="00FB307A">
                              <w:pPr>
                                <w:pStyle w:val="af"/>
                                <w:rPr>
                                  <w:sz w:val="18"/>
                                </w:rPr>
                              </w:pPr>
                            </w:p>
                          </w:tc>
                          <w:tc>
                            <w:tcPr>
                              <w:tcW w:w="851" w:type="dxa"/>
                              <w:tcBorders>
                                <w:left w:val="single" w:sz="18" w:space="0" w:color="auto"/>
                                <w:bottom w:val="nil"/>
                                <w:right w:val="single" w:sz="18" w:space="0" w:color="auto"/>
                              </w:tcBorders>
                              <w:vAlign w:val="center"/>
                            </w:tcPr>
                            <w:p w:rsidR="00FB307A" w:rsidRDefault="00FB307A">
                              <w:pPr>
                                <w:pStyle w:val="af"/>
                                <w:rPr>
                                  <w:sz w:val="18"/>
                                </w:rPr>
                              </w:pPr>
                            </w:p>
                          </w:tc>
                          <w:tc>
                            <w:tcPr>
                              <w:tcW w:w="567" w:type="dxa"/>
                              <w:tcBorders>
                                <w:left w:val="nil"/>
                                <w:bottom w:val="nil"/>
                                <w:right w:val="single" w:sz="18" w:space="0" w:color="auto"/>
                              </w:tcBorders>
                              <w:vAlign w:val="center"/>
                            </w:tcPr>
                            <w:p w:rsidR="00FB307A" w:rsidRDefault="00FB307A">
                              <w:pPr>
                                <w:pStyle w:val="af"/>
                                <w:rPr>
                                  <w:sz w:val="18"/>
                                </w:rPr>
                              </w:pPr>
                            </w:p>
                          </w:tc>
                          <w:tc>
                            <w:tcPr>
                              <w:tcW w:w="6662" w:type="dxa"/>
                              <w:gridSpan w:val="6"/>
                              <w:vMerge/>
                              <w:tcBorders>
                                <w:left w:val="nil"/>
                                <w:bottom w:val="single" w:sz="18" w:space="0" w:color="auto"/>
                                <w:right w:val="nil"/>
                              </w:tcBorders>
                              <w:vAlign w:val="center"/>
                            </w:tcPr>
                            <w:p w:rsidR="00FB307A" w:rsidRDefault="00FB307A">
                              <w:pPr>
                                <w:pStyle w:val="af"/>
                                <w:rPr>
                                  <w:sz w:val="18"/>
                                </w:rPr>
                              </w:pPr>
                            </w:p>
                          </w:tc>
                        </w:tr>
                        <w:tr w:rsidR="00FB307A">
                          <w:trPr>
                            <w:cantSplit/>
                            <w:trHeight w:hRule="exact" w:val="284"/>
                          </w:trPr>
                          <w:tc>
                            <w:tcPr>
                              <w:tcW w:w="397" w:type="dxa"/>
                              <w:tcBorders>
                                <w:top w:val="single" w:sz="18" w:space="0" w:color="auto"/>
                                <w:left w:val="nil"/>
                                <w:bottom w:val="single" w:sz="18" w:space="0" w:color="auto"/>
                                <w:right w:val="single" w:sz="18" w:space="0" w:color="auto"/>
                              </w:tcBorders>
                              <w:vAlign w:val="center"/>
                            </w:tcPr>
                            <w:p w:rsidR="00FB307A" w:rsidRDefault="00FB307A">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18" w:space="0" w:color="auto"/>
                                <w:right w:val="single" w:sz="18" w:space="0" w:color="auto"/>
                              </w:tcBorders>
                              <w:vAlign w:val="center"/>
                            </w:tcPr>
                            <w:p w:rsidR="00FB307A" w:rsidRDefault="00FB307A">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18" w:space="0" w:color="auto"/>
                                <w:right w:val="nil"/>
                              </w:tcBorders>
                              <w:vAlign w:val="center"/>
                            </w:tcPr>
                            <w:p w:rsidR="00FB307A" w:rsidRDefault="00FB307A">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18" w:space="0" w:color="auto"/>
                                <w:right w:val="single" w:sz="18" w:space="0" w:color="auto"/>
                              </w:tcBorders>
                              <w:vAlign w:val="center"/>
                            </w:tcPr>
                            <w:p w:rsidR="00FB307A" w:rsidRDefault="00FB307A">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18" w:space="0" w:color="auto"/>
                                <w:right w:val="single" w:sz="18" w:space="0" w:color="auto"/>
                              </w:tcBorders>
                              <w:vAlign w:val="center"/>
                            </w:tcPr>
                            <w:p w:rsidR="00FB307A" w:rsidRDefault="00FB307A">
                              <w:pPr>
                                <w:pStyle w:val="af"/>
                                <w:jc w:val="center"/>
                                <w:rPr>
                                  <w:rFonts w:ascii="Times New Roman" w:hAnsi="Times New Roman"/>
                                  <w:sz w:val="17"/>
                                </w:rPr>
                              </w:pPr>
                              <w:r>
                                <w:rPr>
                                  <w:rFonts w:ascii="Times New Roman" w:hAnsi="Times New Roman"/>
                                  <w:sz w:val="17"/>
                                </w:rPr>
                                <w:t>Дата</w:t>
                              </w:r>
                            </w:p>
                          </w:tc>
                          <w:tc>
                            <w:tcPr>
                              <w:tcW w:w="6662" w:type="dxa"/>
                              <w:gridSpan w:val="6"/>
                              <w:vMerge/>
                              <w:tcBorders>
                                <w:left w:val="nil"/>
                                <w:bottom w:val="single" w:sz="18" w:space="0" w:color="auto"/>
                                <w:right w:val="nil"/>
                              </w:tcBorders>
                              <w:vAlign w:val="center"/>
                            </w:tcPr>
                            <w:p w:rsidR="00FB307A" w:rsidRDefault="00FB307A">
                              <w:pPr>
                                <w:pStyle w:val="af"/>
                                <w:rPr>
                                  <w:sz w:val="18"/>
                                </w:rPr>
                              </w:pPr>
                            </w:p>
                          </w:tc>
                        </w:tr>
                        <w:tr w:rsidR="00FB307A">
                          <w:trPr>
                            <w:cantSplit/>
                            <w:trHeight w:hRule="exact" w:val="284"/>
                          </w:trPr>
                          <w:tc>
                            <w:tcPr>
                              <w:tcW w:w="964" w:type="dxa"/>
                              <w:gridSpan w:val="2"/>
                              <w:tcBorders>
                                <w:top w:val="nil"/>
                                <w:left w:val="nil"/>
                                <w:right w:val="single" w:sz="18" w:space="0" w:color="auto"/>
                              </w:tcBorders>
                              <w:vAlign w:val="center"/>
                            </w:tcPr>
                            <w:p w:rsidR="00FB307A" w:rsidRDefault="00FB307A">
                              <w:pPr>
                                <w:pStyle w:val="af"/>
                                <w:rPr>
                                  <w:rFonts w:ascii="Times New Roman" w:hAnsi="Times New Roman"/>
                                  <w:sz w:val="17"/>
                                </w:rPr>
                              </w:pPr>
                              <w:r>
                                <w:rPr>
                                  <w:rFonts w:ascii="Times New Roman" w:hAnsi="Times New Roman"/>
                                  <w:sz w:val="17"/>
                                </w:rPr>
                                <w:t>Разраб</w:t>
                              </w:r>
                            </w:p>
                          </w:tc>
                          <w:tc>
                            <w:tcPr>
                              <w:tcW w:w="1304" w:type="dxa"/>
                              <w:tcBorders>
                                <w:top w:val="nil"/>
                                <w:left w:val="nil"/>
                                <w:right w:val="nil"/>
                              </w:tcBorders>
                              <w:vAlign w:val="center"/>
                            </w:tcPr>
                            <w:p w:rsidR="00FB307A" w:rsidRPr="00A806A5" w:rsidRDefault="00FB307A">
                              <w:pPr>
                                <w:pStyle w:val="af"/>
                                <w:rPr>
                                  <w:sz w:val="20"/>
                                  <w:lang w:val="ru-RU"/>
                                </w:rPr>
                              </w:pPr>
                              <w:r>
                                <w:rPr>
                                  <w:sz w:val="20"/>
                                  <w:lang w:val="ru-RU"/>
                                </w:rPr>
                                <w:t>Канівець</w:t>
                              </w:r>
                              <w:r w:rsidR="005D7DBE">
                                <w:rPr>
                                  <w:sz w:val="20"/>
                                  <w:lang w:val="ru-RU"/>
                                </w:rPr>
                                <w:t xml:space="preserve"> Є.О.</w:t>
                              </w:r>
                            </w:p>
                          </w:tc>
                          <w:tc>
                            <w:tcPr>
                              <w:tcW w:w="851" w:type="dxa"/>
                              <w:tcBorders>
                                <w:top w:val="nil"/>
                                <w:left w:val="single" w:sz="18" w:space="0" w:color="auto"/>
                                <w:right w:val="single" w:sz="18" w:space="0" w:color="auto"/>
                              </w:tcBorders>
                              <w:vAlign w:val="center"/>
                            </w:tcPr>
                            <w:p w:rsidR="00FB307A" w:rsidRDefault="00FB307A">
                              <w:pPr>
                                <w:pStyle w:val="af"/>
                                <w:rPr>
                                  <w:sz w:val="18"/>
                                </w:rPr>
                              </w:pPr>
                            </w:p>
                          </w:tc>
                          <w:tc>
                            <w:tcPr>
                              <w:tcW w:w="567" w:type="dxa"/>
                              <w:tcBorders>
                                <w:top w:val="nil"/>
                                <w:left w:val="nil"/>
                                <w:right w:val="single" w:sz="18" w:space="0" w:color="auto"/>
                              </w:tcBorders>
                              <w:vAlign w:val="center"/>
                            </w:tcPr>
                            <w:p w:rsidR="00FB307A" w:rsidRDefault="00FB307A">
                              <w:pPr>
                                <w:pStyle w:val="af"/>
                                <w:rPr>
                                  <w:sz w:val="18"/>
                                </w:rPr>
                              </w:pPr>
                            </w:p>
                          </w:tc>
                          <w:tc>
                            <w:tcPr>
                              <w:tcW w:w="3969" w:type="dxa"/>
                              <w:vMerge w:val="restart"/>
                              <w:tcBorders>
                                <w:top w:val="nil"/>
                                <w:left w:val="nil"/>
                                <w:bottom w:val="single" w:sz="18" w:space="0" w:color="auto"/>
                                <w:right w:val="single" w:sz="18" w:space="0" w:color="auto"/>
                              </w:tcBorders>
                              <w:vAlign w:val="center"/>
                            </w:tcPr>
                            <w:p w:rsidR="00FB307A" w:rsidRPr="00A806A5" w:rsidRDefault="00FB307A">
                              <w:pPr>
                                <w:pStyle w:val="af"/>
                                <w:jc w:val="center"/>
                                <w:rPr>
                                  <w:szCs w:val="28"/>
                                  <w:lang w:val="ru-RU"/>
                                </w:rPr>
                              </w:pPr>
                              <w:r>
                                <w:rPr>
                                  <w:szCs w:val="28"/>
                                  <w:lang w:val="ru-RU"/>
                                </w:rPr>
                                <w:t>Автоматизована система поливу кімнатних рпослин</w:t>
                              </w:r>
                            </w:p>
                          </w:tc>
                          <w:tc>
                            <w:tcPr>
                              <w:tcW w:w="852" w:type="dxa"/>
                              <w:gridSpan w:val="3"/>
                              <w:tcBorders>
                                <w:top w:val="nil"/>
                                <w:left w:val="nil"/>
                                <w:bottom w:val="single" w:sz="18" w:space="0" w:color="auto"/>
                                <w:right w:val="single" w:sz="18" w:space="0" w:color="auto"/>
                              </w:tcBorders>
                              <w:vAlign w:val="center"/>
                            </w:tcPr>
                            <w:p w:rsidR="00FB307A" w:rsidRDefault="00FB307A">
                              <w:pPr>
                                <w:pStyle w:val="af"/>
                                <w:jc w:val="center"/>
                                <w:rPr>
                                  <w:rFonts w:ascii="Times New Roman" w:hAnsi="Times New Roman"/>
                                  <w:sz w:val="17"/>
                                  <w:lang w:val="ru-RU"/>
                                </w:rPr>
                              </w:pPr>
                              <w:r>
                                <w:rPr>
                                  <w:rFonts w:ascii="Times New Roman" w:hAnsi="Times New Roman"/>
                                  <w:sz w:val="17"/>
                                </w:rPr>
                                <w:t>Літера</w:t>
                              </w:r>
                            </w:p>
                          </w:tc>
                          <w:tc>
                            <w:tcPr>
                              <w:tcW w:w="851" w:type="dxa"/>
                              <w:tcBorders>
                                <w:top w:val="nil"/>
                                <w:left w:val="single" w:sz="18" w:space="0" w:color="auto"/>
                                <w:bottom w:val="single" w:sz="18" w:space="0" w:color="auto"/>
                                <w:right w:val="single" w:sz="18" w:space="0" w:color="auto"/>
                              </w:tcBorders>
                              <w:vAlign w:val="center"/>
                            </w:tcPr>
                            <w:p w:rsidR="00FB307A" w:rsidRDefault="00FB307A">
                              <w:pPr>
                                <w:pStyle w:val="af"/>
                                <w:jc w:val="center"/>
                                <w:rPr>
                                  <w:rFonts w:ascii="Times New Roman" w:hAnsi="Times New Roman"/>
                                  <w:sz w:val="17"/>
                                </w:rPr>
                              </w:pPr>
                              <w:r>
                                <w:rPr>
                                  <w:rFonts w:ascii="Times New Roman" w:hAnsi="Times New Roman"/>
                                  <w:sz w:val="17"/>
                                </w:rPr>
                                <w:t>Аркуш</w:t>
                              </w:r>
                            </w:p>
                          </w:tc>
                          <w:tc>
                            <w:tcPr>
                              <w:tcW w:w="990" w:type="dxa"/>
                              <w:tcBorders>
                                <w:top w:val="nil"/>
                                <w:left w:val="single" w:sz="18" w:space="0" w:color="auto"/>
                                <w:bottom w:val="single" w:sz="18" w:space="0" w:color="auto"/>
                                <w:right w:val="nil"/>
                              </w:tcBorders>
                              <w:vAlign w:val="center"/>
                            </w:tcPr>
                            <w:p w:rsidR="00FB307A" w:rsidRDefault="00FB307A">
                              <w:pPr>
                                <w:pStyle w:val="af"/>
                                <w:jc w:val="center"/>
                                <w:rPr>
                                  <w:rFonts w:ascii="Times New Roman" w:hAnsi="Times New Roman"/>
                                  <w:sz w:val="17"/>
                                </w:rPr>
                              </w:pPr>
                              <w:r>
                                <w:rPr>
                                  <w:rFonts w:ascii="Times New Roman" w:hAnsi="Times New Roman"/>
                                  <w:sz w:val="17"/>
                                </w:rPr>
                                <w:t>Аркушів</w:t>
                              </w:r>
                            </w:p>
                          </w:tc>
                        </w:tr>
                        <w:tr w:rsidR="00FB307A" w:rsidRPr="003313E8">
                          <w:trPr>
                            <w:cantSplit/>
                            <w:trHeight w:hRule="exact" w:val="284"/>
                          </w:trPr>
                          <w:tc>
                            <w:tcPr>
                              <w:tcW w:w="964" w:type="dxa"/>
                              <w:gridSpan w:val="2"/>
                              <w:tcBorders>
                                <w:left w:val="nil"/>
                                <w:right w:val="single" w:sz="18" w:space="0" w:color="auto"/>
                              </w:tcBorders>
                              <w:vAlign w:val="center"/>
                            </w:tcPr>
                            <w:p w:rsidR="00FB307A" w:rsidRDefault="00FB307A">
                              <w:pPr>
                                <w:pStyle w:val="af"/>
                                <w:rPr>
                                  <w:rFonts w:ascii="Times New Roman" w:hAnsi="Times New Roman"/>
                                  <w:sz w:val="17"/>
                                </w:rPr>
                              </w:pPr>
                              <w:r>
                                <w:rPr>
                                  <w:rFonts w:ascii="Times New Roman" w:hAnsi="Times New Roman"/>
                                  <w:sz w:val="17"/>
                                </w:rPr>
                                <w:t>Перевір.</w:t>
                              </w:r>
                            </w:p>
                          </w:tc>
                          <w:tc>
                            <w:tcPr>
                              <w:tcW w:w="1304" w:type="dxa"/>
                              <w:tcBorders>
                                <w:left w:val="nil"/>
                                <w:right w:val="nil"/>
                              </w:tcBorders>
                              <w:vAlign w:val="center"/>
                            </w:tcPr>
                            <w:p w:rsidR="00FB307A" w:rsidRPr="005D6BA1" w:rsidRDefault="00FB307A">
                              <w:pPr>
                                <w:pStyle w:val="af"/>
                                <w:rPr>
                                  <w:sz w:val="20"/>
                                  <w:lang w:val="ru-RU"/>
                                </w:rPr>
                              </w:pPr>
                            </w:p>
                          </w:tc>
                          <w:tc>
                            <w:tcPr>
                              <w:tcW w:w="851" w:type="dxa"/>
                              <w:tcBorders>
                                <w:left w:val="single" w:sz="18" w:space="0" w:color="auto"/>
                                <w:right w:val="single" w:sz="18" w:space="0" w:color="auto"/>
                              </w:tcBorders>
                              <w:vAlign w:val="center"/>
                            </w:tcPr>
                            <w:p w:rsidR="00FB307A" w:rsidRDefault="00FB307A">
                              <w:pPr>
                                <w:pStyle w:val="af"/>
                                <w:rPr>
                                  <w:sz w:val="18"/>
                                </w:rPr>
                              </w:pPr>
                            </w:p>
                          </w:tc>
                          <w:tc>
                            <w:tcPr>
                              <w:tcW w:w="567" w:type="dxa"/>
                              <w:tcBorders>
                                <w:left w:val="nil"/>
                                <w:right w:val="single" w:sz="18" w:space="0" w:color="auto"/>
                              </w:tcBorders>
                              <w:vAlign w:val="center"/>
                            </w:tcPr>
                            <w:p w:rsidR="00FB307A" w:rsidRDefault="00FB307A">
                              <w:pPr>
                                <w:pStyle w:val="af"/>
                                <w:rPr>
                                  <w:sz w:val="18"/>
                                </w:rPr>
                              </w:pPr>
                            </w:p>
                          </w:tc>
                          <w:tc>
                            <w:tcPr>
                              <w:tcW w:w="3969" w:type="dxa"/>
                              <w:vMerge/>
                              <w:tcBorders>
                                <w:left w:val="nil"/>
                                <w:right w:val="single" w:sz="18" w:space="0" w:color="auto"/>
                              </w:tcBorders>
                              <w:vAlign w:val="center"/>
                            </w:tcPr>
                            <w:p w:rsidR="00FB307A" w:rsidRDefault="00FB307A">
                              <w:pPr>
                                <w:pStyle w:val="af"/>
                                <w:rPr>
                                  <w:sz w:val="18"/>
                                </w:rPr>
                              </w:pPr>
                            </w:p>
                          </w:tc>
                          <w:tc>
                            <w:tcPr>
                              <w:tcW w:w="284" w:type="dxa"/>
                              <w:tcBorders>
                                <w:left w:val="nil"/>
                                <w:bottom w:val="single" w:sz="18" w:space="0" w:color="auto"/>
                              </w:tcBorders>
                              <w:vAlign w:val="center"/>
                            </w:tcPr>
                            <w:p w:rsidR="00FB307A" w:rsidRDefault="00FB307A">
                              <w:pPr>
                                <w:pStyle w:val="af"/>
                                <w:rPr>
                                  <w:sz w:val="18"/>
                                </w:rPr>
                              </w:pPr>
                            </w:p>
                          </w:tc>
                          <w:tc>
                            <w:tcPr>
                              <w:tcW w:w="284" w:type="dxa"/>
                              <w:tcBorders>
                                <w:bottom w:val="single" w:sz="18" w:space="0" w:color="auto"/>
                              </w:tcBorders>
                              <w:vAlign w:val="center"/>
                            </w:tcPr>
                            <w:p w:rsidR="00FB307A" w:rsidRPr="003313E8" w:rsidRDefault="00FB307A" w:rsidP="00CD38E5">
                              <w:pPr>
                                <w:pStyle w:val="af"/>
                                <w:jc w:val="center"/>
                                <w:rPr>
                                  <w:sz w:val="18"/>
                                  <w:lang w:val="ru-RU"/>
                                </w:rPr>
                              </w:pPr>
                            </w:p>
                          </w:tc>
                          <w:tc>
                            <w:tcPr>
                              <w:tcW w:w="284" w:type="dxa"/>
                              <w:tcBorders>
                                <w:bottom w:val="single" w:sz="18" w:space="0" w:color="auto"/>
                                <w:right w:val="single" w:sz="18" w:space="0" w:color="auto"/>
                              </w:tcBorders>
                              <w:vAlign w:val="center"/>
                            </w:tcPr>
                            <w:p w:rsidR="00FB307A" w:rsidRDefault="00FB307A">
                              <w:pPr>
                                <w:pStyle w:val="af"/>
                                <w:rPr>
                                  <w:sz w:val="18"/>
                                </w:rPr>
                              </w:pPr>
                            </w:p>
                          </w:tc>
                          <w:tc>
                            <w:tcPr>
                              <w:tcW w:w="851" w:type="dxa"/>
                              <w:tcBorders>
                                <w:left w:val="single" w:sz="18" w:space="0" w:color="auto"/>
                                <w:bottom w:val="single" w:sz="18" w:space="0" w:color="auto"/>
                                <w:right w:val="single" w:sz="18" w:space="0" w:color="auto"/>
                              </w:tcBorders>
                              <w:vAlign w:val="center"/>
                            </w:tcPr>
                            <w:p w:rsidR="00FB307A" w:rsidRPr="00664933" w:rsidRDefault="00FB307A">
                              <w:pPr>
                                <w:pStyle w:val="af"/>
                                <w:jc w:val="center"/>
                                <w:rPr>
                                  <w:sz w:val="18"/>
                                  <w:lang w:val="ru-RU"/>
                                </w:rPr>
                              </w:pPr>
                              <w:r>
                                <w:rPr>
                                  <w:sz w:val="18"/>
                                  <w:lang w:val="ru-RU"/>
                                </w:rPr>
                                <w:t>9</w:t>
                              </w:r>
                            </w:p>
                          </w:tc>
                          <w:tc>
                            <w:tcPr>
                              <w:tcW w:w="990" w:type="dxa"/>
                              <w:tcBorders>
                                <w:left w:val="single" w:sz="18" w:space="0" w:color="auto"/>
                                <w:bottom w:val="single" w:sz="18" w:space="0" w:color="auto"/>
                                <w:right w:val="nil"/>
                              </w:tcBorders>
                              <w:vAlign w:val="center"/>
                            </w:tcPr>
                            <w:p w:rsidR="00FB307A" w:rsidRPr="00664933" w:rsidRDefault="00FB307A">
                              <w:pPr>
                                <w:pStyle w:val="af"/>
                                <w:jc w:val="center"/>
                                <w:rPr>
                                  <w:sz w:val="18"/>
                                  <w:lang w:val="ru-RU"/>
                                </w:rPr>
                              </w:pPr>
                            </w:p>
                          </w:tc>
                        </w:tr>
                        <w:tr w:rsidR="00FB307A" w:rsidRPr="003313E8">
                          <w:trPr>
                            <w:cantSplit/>
                            <w:trHeight w:hRule="exact" w:val="284"/>
                          </w:trPr>
                          <w:tc>
                            <w:tcPr>
                              <w:tcW w:w="964" w:type="dxa"/>
                              <w:gridSpan w:val="2"/>
                              <w:tcBorders>
                                <w:left w:val="nil"/>
                                <w:right w:val="single" w:sz="18" w:space="0" w:color="auto"/>
                              </w:tcBorders>
                              <w:vAlign w:val="center"/>
                            </w:tcPr>
                            <w:p w:rsidR="00FB307A" w:rsidRDefault="00FB307A">
                              <w:pPr>
                                <w:pStyle w:val="af"/>
                                <w:rPr>
                                  <w:rFonts w:ascii="Times New Roman" w:hAnsi="Times New Roman"/>
                                  <w:sz w:val="17"/>
                                </w:rPr>
                              </w:pPr>
                              <w:r>
                                <w:rPr>
                                  <w:rFonts w:ascii="Times New Roman" w:hAnsi="Times New Roman"/>
                                  <w:sz w:val="17"/>
                                </w:rPr>
                                <w:t>Реценз.</w:t>
                              </w:r>
                            </w:p>
                          </w:tc>
                          <w:tc>
                            <w:tcPr>
                              <w:tcW w:w="1304" w:type="dxa"/>
                              <w:tcBorders>
                                <w:left w:val="nil"/>
                                <w:right w:val="nil"/>
                              </w:tcBorders>
                              <w:vAlign w:val="center"/>
                            </w:tcPr>
                            <w:p w:rsidR="00FB307A" w:rsidRDefault="00FB307A">
                              <w:pPr>
                                <w:pStyle w:val="af"/>
                                <w:rPr>
                                  <w:sz w:val="18"/>
                                </w:rPr>
                              </w:pPr>
                            </w:p>
                          </w:tc>
                          <w:tc>
                            <w:tcPr>
                              <w:tcW w:w="851" w:type="dxa"/>
                              <w:tcBorders>
                                <w:left w:val="single" w:sz="18" w:space="0" w:color="auto"/>
                                <w:right w:val="single" w:sz="18" w:space="0" w:color="auto"/>
                              </w:tcBorders>
                              <w:vAlign w:val="center"/>
                            </w:tcPr>
                            <w:p w:rsidR="00FB307A" w:rsidRDefault="00FB307A">
                              <w:pPr>
                                <w:pStyle w:val="af"/>
                                <w:rPr>
                                  <w:sz w:val="18"/>
                                </w:rPr>
                              </w:pPr>
                            </w:p>
                          </w:tc>
                          <w:tc>
                            <w:tcPr>
                              <w:tcW w:w="567" w:type="dxa"/>
                              <w:tcBorders>
                                <w:left w:val="nil"/>
                                <w:right w:val="single" w:sz="18" w:space="0" w:color="auto"/>
                              </w:tcBorders>
                              <w:vAlign w:val="center"/>
                            </w:tcPr>
                            <w:p w:rsidR="00FB307A" w:rsidRDefault="00FB307A">
                              <w:pPr>
                                <w:pStyle w:val="af"/>
                                <w:rPr>
                                  <w:sz w:val="18"/>
                                </w:rPr>
                              </w:pPr>
                            </w:p>
                          </w:tc>
                          <w:tc>
                            <w:tcPr>
                              <w:tcW w:w="3969" w:type="dxa"/>
                              <w:vMerge/>
                              <w:tcBorders>
                                <w:left w:val="nil"/>
                                <w:right w:val="single" w:sz="18" w:space="0" w:color="auto"/>
                              </w:tcBorders>
                              <w:vAlign w:val="center"/>
                            </w:tcPr>
                            <w:p w:rsidR="00FB307A" w:rsidRDefault="00FB307A">
                              <w:pPr>
                                <w:pStyle w:val="af"/>
                                <w:rPr>
                                  <w:sz w:val="18"/>
                                </w:rPr>
                              </w:pPr>
                            </w:p>
                          </w:tc>
                          <w:tc>
                            <w:tcPr>
                              <w:tcW w:w="2693" w:type="dxa"/>
                              <w:gridSpan w:val="5"/>
                              <w:vMerge w:val="restart"/>
                              <w:tcBorders>
                                <w:top w:val="single" w:sz="18" w:space="0" w:color="auto"/>
                                <w:left w:val="nil"/>
                                <w:right w:val="nil"/>
                              </w:tcBorders>
                              <w:vAlign w:val="center"/>
                            </w:tcPr>
                            <w:p w:rsidR="00FB307A" w:rsidRPr="00B70136" w:rsidRDefault="00FB307A">
                              <w:pPr>
                                <w:pStyle w:val="af"/>
                                <w:jc w:val="center"/>
                                <w:rPr>
                                  <w:b/>
                                  <w:sz w:val="24"/>
                                  <w:lang w:val="ru-RU"/>
                                </w:rPr>
                              </w:pPr>
                              <w:r>
                                <w:rPr>
                                  <w:sz w:val="32"/>
                                </w:rPr>
                                <w:t>4 курс, ПМ-71</w:t>
                              </w:r>
                            </w:p>
                          </w:tc>
                        </w:tr>
                        <w:tr w:rsidR="00FB307A">
                          <w:trPr>
                            <w:cantSplit/>
                            <w:trHeight w:hRule="exact" w:val="284"/>
                          </w:trPr>
                          <w:tc>
                            <w:tcPr>
                              <w:tcW w:w="964" w:type="dxa"/>
                              <w:gridSpan w:val="2"/>
                              <w:tcBorders>
                                <w:left w:val="nil"/>
                                <w:right w:val="single" w:sz="18" w:space="0" w:color="auto"/>
                              </w:tcBorders>
                              <w:vAlign w:val="center"/>
                            </w:tcPr>
                            <w:p w:rsidR="00FB307A" w:rsidRDefault="00FB307A">
                              <w:pPr>
                                <w:pStyle w:val="af"/>
                                <w:rPr>
                                  <w:rFonts w:ascii="Times New Roman" w:hAnsi="Times New Roman"/>
                                  <w:sz w:val="17"/>
                                </w:rPr>
                              </w:pPr>
                              <w:r>
                                <w:rPr>
                                  <w:rFonts w:ascii="Times New Roman" w:hAnsi="Times New Roman"/>
                                  <w:sz w:val="17"/>
                                </w:rPr>
                                <w:t>Н. Контр.</w:t>
                              </w:r>
                            </w:p>
                          </w:tc>
                          <w:tc>
                            <w:tcPr>
                              <w:tcW w:w="1304" w:type="dxa"/>
                              <w:tcBorders>
                                <w:left w:val="nil"/>
                                <w:right w:val="nil"/>
                              </w:tcBorders>
                              <w:vAlign w:val="center"/>
                            </w:tcPr>
                            <w:p w:rsidR="00FB307A" w:rsidRDefault="00FB307A">
                              <w:pPr>
                                <w:pStyle w:val="af"/>
                                <w:rPr>
                                  <w:sz w:val="18"/>
                                </w:rPr>
                              </w:pPr>
                            </w:p>
                          </w:tc>
                          <w:tc>
                            <w:tcPr>
                              <w:tcW w:w="851" w:type="dxa"/>
                              <w:tcBorders>
                                <w:left w:val="single" w:sz="18" w:space="0" w:color="auto"/>
                                <w:right w:val="single" w:sz="18" w:space="0" w:color="auto"/>
                              </w:tcBorders>
                              <w:vAlign w:val="center"/>
                            </w:tcPr>
                            <w:p w:rsidR="00FB307A" w:rsidRDefault="00FB307A">
                              <w:pPr>
                                <w:pStyle w:val="af"/>
                                <w:rPr>
                                  <w:sz w:val="18"/>
                                </w:rPr>
                              </w:pPr>
                            </w:p>
                          </w:tc>
                          <w:tc>
                            <w:tcPr>
                              <w:tcW w:w="567" w:type="dxa"/>
                              <w:tcBorders>
                                <w:left w:val="nil"/>
                                <w:right w:val="single" w:sz="18" w:space="0" w:color="auto"/>
                              </w:tcBorders>
                              <w:vAlign w:val="center"/>
                            </w:tcPr>
                            <w:p w:rsidR="00FB307A" w:rsidRDefault="00FB307A">
                              <w:pPr>
                                <w:pStyle w:val="af"/>
                                <w:rPr>
                                  <w:sz w:val="18"/>
                                </w:rPr>
                              </w:pPr>
                            </w:p>
                          </w:tc>
                          <w:tc>
                            <w:tcPr>
                              <w:tcW w:w="3969" w:type="dxa"/>
                              <w:vMerge/>
                              <w:tcBorders>
                                <w:left w:val="nil"/>
                                <w:right w:val="single" w:sz="18" w:space="0" w:color="auto"/>
                              </w:tcBorders>
                              <w:vAlign w:val="center"/>
                            </w:tcPr>
                            <w:p w:rsidR="00FB307A" w:rsidRDefault="00FB307A">
                              <w:pPr>
                                <w:pStyle w:val="af"/>
                                <w:rPr>
                                  <w:sz w:val="18"/>
                                </w:rPr>
                              </w:pPr>
                            </w:p>
                          </w:tc>
                          <w:tc>
                            <w:tcPr>
                              <w:tcW w:w="2693" w:type="dxa"/>
                              <w:gridSpan w:val="5"/>
                              <w:vMerge/>
                              <w:tcBorders>
                                <w:left w:val="nil"/>
                                <w:right w:val="nil"/>
                              </w:tcBorders>
                              <w:vAlign w:val="center"/>
                            </w:tcPr>
                            <w:p w:rsidR="00FB307A" w:rsidRDefault="00FB307A">
                              <w:pPr>
                                <w:pStyle w:val="af"/>
                                <w:rPr>
                                  <w:sz w:val="18"/>
                                </w:rPr>
                              </w:pPr>
                            </w:p>
                          </w:tc>
                        </w:tr>
                        <w:tr w:rsidR="00FB307A">
                          <w:trPr>
                            <w:cantSplit/>
                            <w:trHeight w:hRule="exact" w:val="284"/>
                          </w:trPr>
                          <w:tc>
                            <w:tcPr>
                              <w:tcW w:w="964" w:type="dxa"/>
                              <w:gridSpan w:val="2"/>
                              <w:tcBorders>
                                <w:left w:val="nil"/>
                                <w:bottom w:val="nil"/>
                                <w:right w:val="single" w:sz="18" w:space="0" w:color="auto"/>
                              </w:tcBorders>
                              <w:vAlign w:val="center"/>
                            </w:tcPr>
                            <w:p w:rsidR="00FB307A" w:rsidRDefault="00FB307A">
                              <w:pPr>
                                <w:pStyle w:val="af"/>
                                <w:rPr>
                                  <w:rFonts w:ascii="Times New Roman" w:hAnsi="Times New Roman"/>
                                  <w:sz w:val="17"/>
                                  <w:lang w:val="ru-RU"/>
                                </w:rPr>
                              </w:pPr>
                              <w:r>
                                <w:rPr>
                                  <w:rFonts w:ascii="Times New Roman" w:hAnsi="Times New Roman"/>
                                  <w:sz w:val="17"/>
                                </w:rPr>
                                <w:t>Затверд.</w:t>
                              </w:r>
                            </w:p>
                          </w:tc>
                          <w:tc>
                            <w:tcPr>
                              <w:tcW w:w="1304" w:type="dxa"/>
                              <w:tcBorders>
                                <w:left w:val="nil"/>
                                <w:bottom w:val="nil"/>
                                <w:right w:val="nil"/>
                              </w:tcBorders>
                              <w:vAlign w:val="center"/>
                            </w:tcPr>
                            <w:p w:rsidR="00FB307A" w:rsidRDefault="00FB307A">
                              <w:pPr>
                                <w:pStyle w:val="af"/>
                                <w:rPr>
                                  <w:sz w:val="18"/>
                                </w:rPr>
                              </w:pPr>
                              <w:r>
                                <w:rPr>
                                  <w:sz w:val="18"/>
                                </w:rPr>
                                <w:t>Киричук</w:t>
                              </w:r>
                            </w:p>
                          </w:tc>
                          <w:tc>
                            <w:tcPr>
                              <w:tcW w:w="851" w:type="dxa"/>
                              <w:tcBorders>
                                <w:left w:val="single" w:sz="18" w:space="0" w:color="auto"/>
                                <w:bottom w:val="nil"/>
                                <w:right w:val="single" w:sz="18" w:space="0" w:color="auto"/>
                              </w:tcBorders>
                              <w:vAlign w:val="center"/>
                            </w:tcPr>
                            <w:p w:rsidR="00FB307A" w:rsidRDefault="00FB307A">
                              <w:pPr>
                                <w:pStyle w:val="af"/>
                                <w:rPr>
                                  <w:sz w:val="18"/>
                                </w:rPr>
                              </w:pPr>
                            </w:p>
                          </w:tc>
                          <w:tc>
                            <w:tcPr>
                              <w:tcW w:w="567" w:type="dxa"/>
                              <w:tcBorders>
                                <w:left w:val="nil"/>
                                <w:bottom w:val="nil"/>
                                <w:right w:val="single" w:sz="18" w:space="0" w:color="auto"/>
                              </w:tcBorders>
                              <w:vAlign w:val="center"/>
                            </w:tcPr>
                            <w:p w:rsidR="00FB307A" w:rsidRDefault="00FB307A">
                              <w:pPr>
                                <w:pStyle w:val="af"/>
                                <w:rPr>
                                  <w:sz w:val="18"/>
                                </w:rPr>
                              </w:pPr>
                            </w:p>
                          </w:tc>
                          <w:tc>
                            <w:tcPr>
                              <w:tcW w:w="3969" w:type="dxa"/>
                              <w:vMerge/>
                              <w:tcBorders>
                                <w:left w:val="nil"/>
                                <w:bottom w:val="nil"/>
                                <w:right w:val="single" w:sz="18" w:space="0" w:color="auto"/>
                              </w:tcBorders>
                              <w:vAlign w:val="center"/>
                            </w:tcPr>
                            <w:p w:rsidR="00FB307A" w:rsidRDefault="00FB307A">
                              <w:pPr>
                                <w:pStyle w:val="af"/>
                                <w:rPr>
                                  <w:sz w:val="18"/>
                                </w:rPr>
                              </w:pPr>
                            </w:p>
                          </w:tc>
                          <w:tc>
                            <w:tcPr>
                              <w:tcW w:w="2693" w:type="dxa"/>
                              <w:gridSpan w:val="5"/>
                              <w:vMerge/>
                              <w:tcBorders>
                                <w:left w:val="nil"/>
                                <w:bottom w:val="nil"/>
                                <w:right w:val="nil"/>
                              </w:tcBorders>
                              <w:vAlign w:val="center"/>
                            </w:tcPr>
                            <w:p w:rsidR="00FB307A" w:rsidRDefault="00FB307A">
                              <w:pPr>
                                <w:pStyle w:val="af"/>
                                <w:rPr>
                                  <w:sz w:val="18"/>
                                </w:rPr>
                              </w:pPr>
                            </w:p>
                          </w:tc>
                        </w:tr>
                      </w:tbl>
                      <w:p w:rsidR="00FB307A" w:rsidRDefault="00FB307A" w:rsidP="00FB307A"/>
                    </w:txbxContent>
                  </v:textbox>
                </v:shape>
                <v:line id="Line 4" o:spid="_x0000_s1035"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" strokeweight="2.25pt"/>
                <v:line id="Line 5" o:spid="_x0000_s1036"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" strokeweight="2.25pt"/>
                <v:line id="Line 6" o:spid="_x0000_s1037"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" strokeweight="2.25pt"/>
                <v:line id="Line 7" o:spid="_x0000_s1038" style="position:absolute;visibility:visible;mso-wrap-style:square" from="1137,14173" to="11512,14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" strokeweight="2.25pt"/>
                <v:line id="Line 8" o:spid="_x0000_s1039"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" strokeweight="2.25pt"/>
                <w10:wrap anchorx="page" anchory="page"/>
              </v:group>
            </w:pict>
          </mc:Fallback>
        </mc:AlternateContent>
      </w:r>
      <w:r>
        <w:rPr>
          <w:sz w:val="28"/>
          <w:szCs w:val="28"/>
        </w:rPr>
        <w:br w:type="page"/>
      </w:r>
    </w:p>
    <w:p w:rsidR="00426BD8" w:rsidRDefault="00426BD8" w:rsidP="008F7CC3">
      <w:pPr>
        <w:spacing w:line="360" w:lineRule="auto"/>
        <w:rPr>
          <w:sz w:val="28"/>
          <w:szCs w:val="28"/>
        </w:rPr>
      </w:pPr>
    </w:p>
    <w:p w:rsidR="0001132D" w:rsidRPr="0001132D" w:rsidRDefault="00542F59" w:rsidP="00FB307A">
      <w:pPr>
        <w:spacing w:after="160" w:line="259" w:lineRule="auto"/>
        <w:ind w:firstLine="0"/>
        <w:jc w:val="left"/>
        <w:rPr>
          <w:b/>
        </w:rPr>
      </w:pPr>
      <w:r w:rsidRPr="0040055E">
        <w:tab/>
      </w:r>
      <w:bookmarkStart w:id="2" w:name="_Toc74666688"/>
      <w:bookmarkStart w:id="3" w:name="_Toc516327926"/>
      <w:bookmarkStart w:id="4" w:name="_Toc74653047"/>
      <w:r w:rsidR="0040055E" w:rsidRPr="0001132D">
        <w:rPr>
          <w:b/>
        </w:rPr>
        <w:t>ПЕРЕЛІК СКОРОЧЕНЬ, УМОВНИХ ПОЗНАЧЕНЬ, ТЕРМІНІВ</w:t>
      </w:r>
      <w:bookmarkEnd w:id="2"/>
      <w:r w:rsidR="0040055E" w:rsidRPr="0001132D">
        <w:rPr>
          <w:b/>
        </w:rPr>
        <w:t xml:space="preserve"> </w:t>
      </w:r>
    </w:p>
    <w:p w:rsidR="00853929" w:rsidRPr="0040055E" w:rsidRDefault="00853929" w:rsidP="0001132D">
      <w:pPr>
        <w:ind w:left="357" w:firstLine="0"/>
      </w:pPr>
      <w:r w:rsidRPr="0040055E">
        <w:rPr>
          <w:noProof/>
          <w:lang w:val="ru-RU"/>
        </w:rPr>
        <mc:AlternateContent>
          <mc:Choice Requires="wpg">
            <w:drawing>
              <wp:anchor distT="0" distB="0" distL="114300" distR="114300" simplePos="0" relativeHeight="251669504" behindDoc="0" locked="0" layoutInCell="0" allowOverlap="1" wp14:anchorId="7CEA2DE4" wp14:editId="3EEF7173">
                <wp:simplePos x="0" y="0"/>
                <wp:positionH relativeFrom="page">
                  <wp:posOffset>720090</wp:posOffset>
                </wp:positionH>
                <wp:positionV relativeFrom="page">
                  <wp:posOffset>252095</wp:posOffset>
                </wp:positionV>
                <wp:extent cx="6590030" cy="10187940"/>
                <wp:effectExtent l="19050" t="19050" r="20320" b="22860"/>
                <wp:wrapNone/>
                <wp:docPr id="36" name="Группа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37"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8"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9"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0"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1"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2"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10</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53929"/>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CEA2DE4" id="Группа 36" o:spid="_x0000_s1040" style="position:absolute;left:0;text-align:left;margin-left:56.7pt;margin-top:19.85pt;width:518.9pt;height:802.2pt;z-index:251669504;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" o:allowincell="f">
                <v:line id="Line 3" o:spid="_x0000_s1041"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" strokeweight="2.25pt"/>
                <v:line id="Line 4" o:spid="_x0000_s1042"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" strokeweight="2.25pt"/>
                <v:line id="Line 5" o:spid="_x0000_s1043"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" strokeweight="2.25pt"/>
                <v:line id="Line 6" o:spid="_x0000_s1044"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" strokeweight="2.25pt"/>
                <v:line id="Line 7" o:spid="_x0000_s1045"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" strokeweight="2.25pt"/>
                <v:shape id="Text Box 8" o:spid="_x0000_s1046"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10</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53929"/>
                    </w:txbxContent>
                  </v:textbox>
                </v:shape>
                <w10:wrap anchorx="page" anchory="page"/>
              </v:group>
            </w:pict>
          </mc:Fallback>
        </mc:AlternateContent>
      </w:r>
      <w:bookmarkEnd w:id="3"/>
      <w:bookmarkEnd w:id="4"/>
    </w:p>
    <w:p w:rsidR="00853929" w:rsidRPr="003C71B9" w:rsidRDefault="00853929" w:rsidP="00853929">
      <w:pPr>
        <w:shd w:val="clear" w:color="auto" w:fill="FFFFFF"/>
        <w:spacing w:line="360" w:lineRule="auto"/>
        <w:ind w:firstLine="0"/>
        <w:rPr>
          <w:spacing w:val="8"/>
          <w:sz w:val="28"/>
          <w:szCs w:val="28"/>
        </w:rPr>
      </w:pPr>
      <w:r w:rsidRPr="003C71B9">
        <w:rPr>
          <w:bCs/>
          <w:spacing w:val="8"/>
          <w:sz w:val="28"/>
          <w:szCs w:val="28"/>
        </w:rPr>
        <w:t>GND</w:t>
      </w:r>
      <w:r w:rsidRPr="003C71B9">
        <w:rPr>
          <w:spacing w:val="8"/>
          <w:sz w:val="28"/>
          <w:szCs w:val="28"/>
        </w:rPr>
        <w:t> </w:t>
      </w:r>
      <w:r w:rsidRPr="003C71B9">
        <w:rPr>
          <w:szCs w:val="28"/>
        </w:rPr>
        <w:t xml:space="preserve">– </w:t>
      </w:r>
      <w:r w:rsidRPr="003C71B9">
        <w:rPr>
          <w:spacing w:val="8"/>
          <w:sz w:val="28"/>
          <w:szCs w:val="28"/>
        </w:rPr>
        <w:t>точка нульового потенціалу мікросхеми.</w:t>
      </w:r>
    </w:p>
    <w:p w:rsidR="00853929" w:rsidRPr="003C71B9" w:rsidRDefault="00853929" w:rsidP="00853929">
      <w:pPr>
        <w:shd w:val="clear" w:color="auto" w:fill="FFFFFF"/>
        <w:spacing w:line="360" w:lineRule="auto"/>
        <w:ind w:firstLine="0"/>
        <w:rPr>
          <w:sz w:val="28"/>
          <w:szCs w:val="28"/>
        </w:rPr>
      </w:pPr>
      <w:r w:rsidRPr="003C71B9">
        <w:rPr>
          <w:bCs/>
          <w:spacing w:val="8"/>
          <w:sz w:val="28"/>
          <w:szCs w:val="28"/>
        </w:rPr>
        <w:t>VCC</w:t>
      </w:r>
      <w:r w:rsidRPr="003C71B9">
        <w:rPr>
          <w:spacing w:val="8"/>
          <w:sz w:val="28"/>
          <w:szCs w:val="28"/>
        </w:rPr>
        <w:t> </w:t>
      </w:r>
      <w:r w:rsidRPr="003C71B9">
        <w:rPr>
          <w:szCs w:val="28"/>
        </w:rPr>
        <w:t>–</w:t>
      </w:r>
      <w:r w:rsidRPr="003C71B9">
        <w:rPr>
          <w:spacing w:val="8"/>
          <w:sz w:val="28"/>
          <w:szCs w:val="28"/>
        </w:rPr>
        <w:t xml:space="preserve"> плюс живлення  що до GND.</w:t>
      </w:r>
    </w:p>
    <w:p w:rsidR="00853929" w:rsidRPr="003C71B9" w:rsidRDefault="00853929" w:rsidP="00853929">
      <w:pPr>
        <w:pStyle w:val="af3"/>
        <w:ind w:firstLine="0"/>
        <w:rPr>
          <w:szCs w:val="28"/>
        </w:rPr>
      </w:pPr>
      <w:r w:rsidRPr="003C71B9">
        <w:rPr>
          <w:szCs w:val="28"/>
        </w:rPr>
        <w:t>ПК – персональний комп’ютер;</w:t>
      </w:r>
    </w:p>
    <w:p w:rsidR="00853929" w:rsidRPr="003C71B9" w:rsidRDefault="00853929" w:rsidP="00853929">
      <w:pPr>
        <w:pStyle w:val="af3"/>
        <w:ind w:firstLine="0"/>
        <w:rPr>
          <w:szCs w:val="28"/>
        </w:rPr>
      </w:pPr>
      <w:r w:rsidRPr="003C71B9">
        <w:rPr>
          <w:color w:val="222222"/>
          <w:shd w:val="clear" w:color="auto" w:fill="FFFFFF"/>
        </w:rPr>
        <w:t>Т</w:t>
      </w:r>
      <w:r w:rsidRPr="003C71B9">
        <w:rPr>
          <w:color w:val="222222"/>
          <w:shd w:val="clear" w:color="auto" w:fill="FFFFFF"/>
          <w:vertAlign w:val="subscript"/>
        </w:rPr>
        <w:t>в</w:t>
      </w:r>
      <w:r w:rsidRPr="003C71B9">
        <w:rPr>
          <w:color w:val="222222"/>
          <w:shd w:val="clear" w:color="auto" w:fill="FFFFFF"/>
        </w:rPr>
        <w:t xml:space="preserve"> </w:t>
      </w:r>
      <w:r w:rsidRPr="003C71B9">
        <w:rPr>
          <w:szCs w:val="28"/>
        </w:rPr>
        <w:t xml:space="preserve">– </w:t>
      </w:r>
      <w:r w:rsidRPr="003C71B9">
        <w:rPr>
          <w:color w:val="222222"/>
          <w:shd w:val="clear" w:color="auto" w:fill="FFFFFF"/>
        </w:rPr>
        <w:t>трудомісткість на одиницю продукції;</w:t>
      </w:r>
    </w:p>
    <w:p w:rsidR="00853929" w:rsidRPr="003C71B9" w:rsidRDefault="00853929" w:rsidP="00853929">
      <w:pPr>
        <w:pStyle w:val="af3"/>
        <w:ind w:firstLine="0"/>
        <w:rPr>
          <w:szCs w:val="28"/>
        </w:rPr>
      </w:pPr>
      <w:r w:rsidRPr="003C71B9">
        <w:rPr>
          <w:color w:val="222222"/>
          <w:shd w:val="clear" w:color="auto" w:fill="FFFFFF"/>
        </w:rPr>
        <w:t>К</w:t>
      </w:r>
      <w:r w:rsidRPr="003C71B9">
        <w:rPr>
          <w:color w:val="222222"/>
          <w:shd w:val="clear" w:color="auto" w:fill="FFFFFF"/>
          <w:vertAlign w:val="subscript"/>
        </w:rPr>
        <w:t xml:space="preserve">т </w:t>
      </w:r>
      <w:r w:rsidRPr="003C71B9">
        <w:rPr>
          <w:szCs w:val="28"/>
        </w:rPr>
        <w:t>–</w:t>
      </w:r>
      <w:r w:rsidRPr="003C71B9">
        <w:rPr>
          <w:color w:val="222222"/>
          <w:shd w:val="clear" w:color="auto" w:fill="FFFFFF"/>
          <w:vertAlign w:val="subscript"/>
        </w:rPr>
        <w:t xml:space="preserve">  </w:t>
      </w:r>
      <w:r w:rsidRPr="003C71B9">
        <w:rPr>
          <w:color w:val="222222"/>
          <w:shd w:val="clear" w:color="auto" w:fill="FFFFFF"/>
        </w:rPr>
        <w:t>критерій технологічності;</w:t>
      </w:r>
    </w:p>
    <w:p w:rsidR="00853929" w:rsidRPr="003C71B9" w:rsidRDefault="00853929" w:rsidP="00853929">
      <w:pPr>
        <w:pStyle w:val="af3"/>
        <w:ind w:firstLine="0"/>
        <w:rPr>
          <w:color w:val="222222"/>
          <w:shd w:val="clear" w:color="auto" w:fill="FFFFFF"/>
        </w:rPr>
      </w:pPr>
      <w:r w:rsidRPr="003C71B9">
        <w:rPr>
          <w:color w:val="222222"/>
          <w:shd w:val="clear" w:color="auto" w:fill="FFFFFF"/>
        </w:rPr>
        <w:t>Т</w:t>
      </w:r>
      <w:r w:rsidRPr="003C71B9">
        <w:rPr>
          <w:color w:val="222222"/>
          <w:shd w:val="clear" w:color="auto" w:fill="FFFFFF"/>
          <w:vertAlign w:val="subscript"/>
        </w:rPr>
        <w:t xml:space="preserve">б </w:t>
      </w:r>
      <w:r w:rsidRPr="003C71B9">
        <w:rPr>
          <w:color w:val="222222"/>
          <w:shd w:val="clear" w:color="auto" w:fill="FFFFFF"/>
        </w:rPr>
        <w:t xml:space="preserve"> </w:t>
      </w:r>
      <w:r w:rsidRPr="003C71B9">
        <w:rPr>
          <w:szCs w:val="28"/>
        </w:rPr>
        <w:t xml:space="preserve">– </w:t>
      </w:r>
      <w:r w:rsidRPr="003C71B9">
        <w:rPr>
          <w:color w:val="222222"/>
          <w:shd w:val="clear" w:color="auto" w:fill="FFFFFF"/>
        </w:rPr>
        <w:t>базовий показник трудоміскості;</w:t>
      </w:r>
    </w:p>
    <w:p w:rsidR="00853929" w:rsidRPr="003C71B9" w:rsidRDefault="00853929" w:rsidP="00853929">
      <w:pPr>
        <w:pStyle w:val="af3"/>
        <w:ind w:firstLine="0"/>
        <w:rPr>
          <w:szCs w:val="28"/>
        </w:rPr>
      </w:pPr>
      <w:r w:rsidRPr="003C71B9">
        <w:rPr>
          <w:color w:val="222222"/>
          <w:shd w:val="clear" w:color="auto" w:fill="FFFFFF"/>
        </w:rPr>
        <w:t>К</w:t>
      </w:r>
      <w:r w:rsidRPr="003C71B9">
        <w:rPr>
          <w:color w:val="222222"/>
          <w:shd w:val="clear" w:color="auto" w:fill="FFFFFF"/>
          <w:vertAlign w:val="subscript"/>
        </w:rPr>
        <w:t>у</w:t>
      </w:r>
      <w:r w:rsidRPr="003C71B9">
        <w:rPr>
          <w:color w:val="222222"/>
          <w:shd w:val="clear" w:color="auto" w:fill="FFFFFF"/>
        </w:rPr>
        <w:t xml:space="preserve"> </w:t>
      </w:r>
      <w:r w:rsidRPr="003C71B9">
        <w:rPr>
          <w:szCs w:val="28"/>
        </w:rPr>
        <w:t>– критерій уніфікації;</w:t>
      </w:r>
    </w:p>
    <w:p w:rsidR="00853929" w:rsidRPr="003C71B9" w:rsidRDefault="00853929" w:rsidP="00853929">
      <w:pPr>
        <w:pStyle w:val="af3"/>
        <w:ind w:firstLine="0"/>
      </w:pPr>
      <w:r w:rsidRPr="003C71B9">
        <w:rPr>
          <w:szCs w:val="28"/>
        </w:rPr>
        <w:t>N</w:t>
      </w:r>
      <w:r w:rsidRPr="003C71B9">
        <w:rPr>
          <w:szCs w:val="28"/>
          <w:vertAlign w:val="subscript"/>
        </w:rPr>
        <w:t xml:space="preserve">y </w:t>
      </w:r>
      <w:r w:rsidRPr="003C71B9">
        <w:rPr>
          <w:szCs w:val="28"/>
        </w:rPr>
        <w:t>–</w:t>
      </w:r>
      <w:r w:rsidRPr="003C71B9">
        <w:t xml:space="preserve"> кількість уніфікованих деталей в конструкції;</w:t>
      </w:r>
    </w:p>
    <w:p w:rsidR="00853929" w:rsidRPr="003C71B9" w:rsidRDefault="00853929" w:rsidP="00853929">
      <w:pPr>
        <w:pStyle w:val="af3"/>
        <w:ind w:firstLine="0"/>
        <w:rPr>
          <w:szCs w:val="28"/>
        </w:rPr>
      </w:pPr>
      <w:r w:rsidRPr="003C71B9">
        <w:t xml:space="preserve">N </w:t>
      </w:r>
      <w:r w:rsidRPr="003C71B9">
        <w:rPr>
          <w:szCs w:val="28"/>
        </w:rPr>
        <w:t>– число складальних одиниць;</w:t>
      </w:r>
    </w:p>
    <w:p w:rsidR="00853929" w:rsidRPr="003C71B9" w:rsidRDefault="00853929" w:rsidP="00853929">
      <w:pPr>
        <w:pStyle w:val="af3"/>
        <w:ind w:firstLine="0"/>
        <w:rPr>
          <w:vertAlign w:val="subscript"/>
        </w:rPr>
      </w:pPr>
      <w:r w:rsidRPr="003C71B9">
        <w:rPr>
          <w:szCs w:val="28"/>
        </w:rPr>
        <w:t>n – число деталей;</w:t>
      </w:r>
    </w:p>
    <w:p w:rsidR="00853929" w:rsidRDefault="00853929" w:rsidP="00853929">
      <w:pPr>
        <w:pStyle w:val="af3"/>
        <w:ind w:firstLine="0"/>
        <w:rPr>
          <w:rFonts w:eastAsia="Calibri"/>
          <w:szCs w:val="28"/>
        </w:rPr>
      </w:pPr>
      <w:r w:rsidRPr="003C71B9">
        <w:rPr>
          <w:color w:val="222222"/>
          <w:shd w:val="clear" w:color="auto" w:fill="FFFFFF"/>
        </w:rPr>
        <w:t>n</w:t>
      </w:r>
      <w:r w:rsidRPr="003C71B9">
        <w:rPr>
          <w:color w:val="222222"/>
          <w:shd w:val="clear" w:color="auto" w:fill="FFFFFF"/>
          <w:vertAlign w:val="subscript"/>
        </w:rPr>
        <w:t xml:space="preserve">y </w:t>
      </w:r>
      <w:r w:rsidRPr="003C71B9">
        <w:rPr>
          <w:szCs w:val="28"/>
        </w:rPr>
        <w:t xml:space="preserve">– </w:t>
      </w:r>
      <w:r w:rsidRPr="003C71B9">
        <w:rPr>
          <w:rFonts w:eastAsia="Calibri"/>
          <w:szCs w:val="28"/>
        </w:rPr>
        <w:t>кількість уніфікованих деталей в конструкції;</w:t>
      </w:r>
    </w:p>
    <w:p w:rsidR="00E45CFC" w:rsidRDefault="00E45CFC" w:rsidP="00E45CFC">
      <w:pPr>
        <w:pStyle w:val="af3"/>
        <w:ind w:firstLine="0"/>
        <w:rPr>
          <w:b/>
          <w:bCs/>
          <w:caps/>
          <w:sz w:val="32"/>
        </w:rPr>
      </w:pPr>
      <w:r>
        <w:rPr>
          <w:szCs w:val="28"/>
          <w:lang w:val="en-US"/>
        </w:rPr>
        <w:t>L</w:t>
      </w:r>
      <w:r>
        <w:rPr>
          <w:szCs w:val="28"/>
        </w:rPr>
        <w:t xml:space="preserve"> – відстань;</w:t>
      </w:r>
    </w:p>
    <w:p w:rsidR="00E45CFC" w:rsidRDefault="00E45CFC" w:rsidP="00E45CFC">
      <w:pPr>
        <w:spacing w:after="160" w:line="259" w:lineRule="auto"/>
        <w:ind w:firstLine="0"/>
        <w:rPr>
          <w:b/>
          <w:bCs/>
          <w:caps/>
          <w:sz w:val="32"/>
        </w:rPr>
        <w:sectPr w:rsidR="00E45CFC" w:rsidSect="00D60B1F">
          <w:pgSz w:w="11906" w:h="16838"/>
          <w:pgMar w:top="709" w:right="850" w:bottom="1134" w:left="1701" w:header="0" w:footer="0" w:gutter="0"/>
          <w:cols w:space="708"/>
          <w:docGrid w:linePitch="360"/>
        </w:sectPr>
      </w:pPr>
      <w:r>
        <w:rPr>
          <w:sz w:val="28"/>
          <w:szCs w:val="28"/>
          <w:lang w:val="en-US"/>
        </w:rPr>
        <w:t>V</w:t>
      </w:r>
      <w:r w:rsidRPr="00E45CFC">
        <w:rPr>
          <w:sz w:val="28"/>
          <w:szCs w:val="28"/>
        </w:rPr>
        <w:t xml:space="preserve"> – </w:t>
      </w:r>
      <w:r>
        <w:rPr>
          <w:sz w:val="28"/>
          <w:szCs w:val="28"/>
        </w:rPr>
        <w:t>швидкість звука в повітрі.</w:t>
      </w:r>
    </w:p>
    <w:p w:rsidR="00D60B1F" w:rsidRPr="004B5216" w:rsidRDefault="00D60B1F" w:rsidP="004B5216">
      <w:pPr>
        <w:pStyle w:val="2"/>
      </w:pPr>
      <w:bookmarkStart w:id="5" w:name="_Toc74666689"/>
      <w:r w:rsidRPr="004B5216">
        <w:lastRenderedPageBreak/>
        <w:t>ВСТУП</w:t>
      </w:r>
      <w:bookmarkEnd w:id="5"/>
    </w:p>
    <w:p w:rsidR="00853929" w:rsidRPr="003C71B9" w:rsidRDefault="00853929" w:rsidP="00052B2F">
      <w:pPr>
        <w:spacing w:line="360" w:lineRule="auto"/>
        <w:ind w:firstLine="709"/>
        <w:rPr>
          <w:sz w:val="28"/>
          <w:szCs w:val="28"/>
        </w:rPr>
      </w:pPr>
      <w:r w:rsidRPr="003C71B9">
        <w:rPr>
          <w:sz w:val="28"/>
          <w:szCs w:val="28"/>
        </w:rPr>
        <w:t xml:space="preserve">В сучасному світі </w:t>
      </w:r>
      <w:r w:rsidRPr="003C71B9">
        <w:rPr>
          <w:rFonts w:ascii="Verdana" w:hAnsi="Verdana"/>
          <w:color w:val="4B4B4B"/>
          <w:sz w:val="20"/>
          <w:szCs w:val="20"/>
          <w:shd w:val="clear" w:color="auto" w:fill="FFFFFF"/>
        </w:rPr>
        <w:t> </w:t>
      </w:r>
      <w:r w:rsidRPr="003C71B9">
        <w:rPr>
          <w:sz w:val="28"/>
          <w:szCs w:val="28"/>
          <w:shd w:val="clear" w:color="auto" w:fill="FFFFFF"/>
        </w:rPr>
        <w:t>автоматизація ефективно застосовується на сучасному етапі розвитку людства з метою досягнення зростання показників ресурсозбереження, поліпшення екології навколишнього середовища якості та надійності продукції</w:t>
      </w:r>
      <w:r w:rsidRPr="003C71B9">
        <w:rPr>
          <w:sz w:val="28"/>
          <w:szCs w:val="28"/>
        </w:rPr>
        <w:t xml:space="preserve">. В сільському господарстві вже давно використовують автоматизовані системи поливу полів, але ми не помічаємо наскільки важливу </w:t>
      </w:r>
      <w:r w:rsidR="00CD5626" w:rsidRPr="000E6C7E">
        <w:rPr>
          <w:noProof/>
          <w:lang w:val="ru-RU"/>
        </w:rPr>
        <mc:AlternateContent>
          <mc:Choice Requires="wpg">
            <w:drawing>
              <wp:anchor distT="0" distB="0" distL="114300" distR="114300" simplePos="0" relativeHeight="251814912" behindDoc="0" locked="0" layoutInCell="0" allowOverlap="1" wp14:anchorId="02E018BB" wp14:editId="6A216A24">
                <wp:simplePos x="0" y="0"/>
                <wp:positionH relativeFrom="page">
                  <wp:posOffset>720090</wp:posOffset>
                </wp:positionH>
                <wp:positionV relativeFrom="page">
                  <wp:posOffset>252095</wp:posOffset>
                </wp:positionV>
                <wp:extent cx="6590030" cy="10187940"/>
                <wp:effectExtent l="19050" t="19050" r="20320" b="22860"/>
                <wp:wrapNone/>
                <wp:docPr id="85" name="Группа 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86"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87"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88"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89"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90"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91"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11</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CD5626"/>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2E018BB" id="Группа 85" o:spid="_x0000_s1047" style="position:absolute;left:0;text-align:left;margin-left:56.7pt;margin-top:19.85pt;width:518.9pt;height:802.2pt;z-index:251814912;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" o:allowincell="f">
                <v:line id="Line 3" o:spid="_x0000_s1048"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" strokeweight="2.25pt"/>
                <v:line id="Line 4" o:spid="_x0000_s1049"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" strokeweight="2.25pt"/>
                <v:line id="Line 5" o:spid="_x0000_s1050"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" strokeweight="2.25pt"/>
                <v:line id="Line 6" o:spid="_x0000_s1051"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" strokeweight="2.25pt"/>
                <v:line id="Line 7" o:spid="_x0000_s1052"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" strokeweight="2.25pt"/>
                <v:shape id="Text Box 8" o:spid="_x0000_s1053"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11</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CD5626"/>
                    </w:txbxContent>
                  </v:textbox>
                </v:shape>
                <w10:wrap anchorx="page" anchory="page"/>
              </v:group>
            </w:pict>
          </mc:Fallback>
        </mc:AlternateContent>
      </w:r>
      <w:r w:rsidRPr="003C71B9">
        <w:rPr>
          <w:sz w:val="28"/>
          <w:szCs w:val="28"/>
        </w:rPr>
        <w:t>роль відіграють в нашому житті кімнатні рослини.</w:t>
      </w:r>
      <w:r w:rsidRPr="003C71B9">
        <w:rPr>
          <w:rFonts w:eastAsia="Verdana"/>
          <w:color w:val="000000" w:themeColor="text1"/>
          <w:kern w:val="24"/>
          <w:sz w:val="48"/>
          <w:szCs w:val="48"/>
        </w:rPr>
        <w:t xml:space="preserve"> </w:t>
      </w:r>
      <w:r w:rsidRPr="003C71B9">
        <w:rPr>
          <w:sz w:val="28"/>
          <w:szCs w:val="28"/>
        </w:rPr>
        <w:t>Вони не тільки слугують як елемент декору кімнати, вони зволожують повітря, знижують запиленість, виробляють кисень і створюють приємний аромат в вашій домівці. Але як і за</w:t>
      </w:r>
      <w:r>
        <w:rPr>
          <w:sz w:val="28"/>
          <w:szCs w:val="28"/>
        </w:rPr>
        <w:t xml:space="preserve"> тваринами за рослинами також по</w:t>
      </w:r>
      <w:r w:rsidRPr="003C71B9">
        <w:rPr>
          <w:sz w:val="28"/>
          <w:szCs w:val="28"/>
        </w:rPr>
        <w:t xml:space="preserve">трібний правильний догляд. Невибагливим рослинам досить того щоб їх вчасно поливали. </w:t>
      </w:r>
    </w:p>
    <w:p w:rsidR="00853929" w:rsidRDefault="00853929" w:rsidP="00052B2F">
      <w:pPr>
        <w:spacing w:line="360" w:lineRule="auto"/>
        <w:ind w:firstLine="709"/>
        <w:rPr>
          <w:b/>
          <w:bCs/>
          <w:caps/>
          <w:sz w:val="32"/>
        </w:rPr>
      </w:pPr>
      <w:r w:rsidRPr="003C71B9">
        <w:rPr>
          <w:sz w:val="28"/>
          <w:szCs w:val="28"/>
        </w:rPr>
        <w:t>За статистикою 70% людей мають в своїх домівках кімнатні рослини, але іноді вони забувають їх поливати або у них немає на це можливості, поїхавши</w:t>
      </w:r>
      <w:r w:rsidR="00217627">
        <w:rPr>
          <w:sz w:val="28"/>
          <w:szCs w:val="28"/>
        </w:rPr>
        <w:t xml:space="preserve"> на відпочинок чи у відрядження</w:t>
      </w:r>
      <w:r w:rsidRPr="003C71B9">
        <w:rPr>
          <w:sz w:val="28"/>
          <w:szCs w:val="28"/>
        </w:rPr>
        <w:t>. Тому автоматизована система поливу кімнатних рослин буде дуже актуальною темою для дослідження.</w:t>
      </w:r>
    </w:p>
    <w:p w:rsidR="00853929" w:rsidRPr="00B345E3" w:rsidRDefault="00853929" w:rsidP="00B345E3">
      <w:pPr>
        <w:spacing w:after="160" w:line="259" w:lineRule="auto"/>
        <w:ind w:firstLine="0"/>
        <w:jc w:val="left"/>
        <w:rPr>
          <w:b/>
          <w:bCs/>
          <w:caps/>
          <w:sz w:val="32"/>
        </w:rPr>
      </w:pPr>
      <w:r>
        <w:rPr>
          <w:b/>
          <w:bCs/>
          <w:caps/>
          <w:sz w:val="32"/>
        </w:rPr>
        <w:br w:type="page"/>
      </w:r>
    </w:p>
    <w:p w:rsidR="00D60B1F" w:rsidRDefault="004B5216" w:rsidP="008F7CC3">
      <w:pPr>
        <w:pStyle w:val="3"/>
        <w:spacing w:before="0" w:line="360" w:lineRule="auto"/>
        <w:jc w:val="center"/>
        <w:rPr>
          <w:rFonts w:cs="Times New Roman"/>
          <w:szCs w:val="28"/>
        </w:rPr>
      </w:pPr>
      <w:bookmarkStart w:id="6" w:name="_Toc74653049"/>
      <w:bookmarkStart w:id="7" w:name="_Toc74666690"/>
      <w:r w:rsidRPr="008F7CC3">
        <w:rPr>
          <w:rFonts w:cs="Times New Roman"/>
          <w:szCs w:val="28"/>
        </w:rPr>
        <w:lastRenderedPageBreak/>
        <w:t xml:space="preserve">1.1 </w:t>
      </w:r>
      <w:r w:rsidR="00B345E3" w:rsidRPr="008F7CC3">
        <w:rPr>
          <w:rFonts w:cs="Times New Roman"/>
          <w:szCs w:val="28"/>
        </w:rPr>
        <w:t>Огляд існуючих способів поливу грунту</w:t>
      </w:r>
      <w:bookmarkEnd w:id="6"/>
      <w:bookmarkEnd w:id="7"/>
    </w:p>
    <w:p w:rsidR="008F7CC3" w:rsidRPr="008F7CC3" w:rsidRDefault="008F7CC3" w:rsidP="008F7CC3"/>
    <w:p w:rsidR="002C60C5" w:rsidRPr="008F7CC3" w:rsidRDefault="002C60C5" w:rsidP="0069740D">
      <w:pPr>
        <w:pStyle w:val="4"/>
        <w:spacing w:before="0" w:line="360" w:lineRule="auto"/>
        <w:ind w:firstLine="708"/>
      </w:pPr>
      <w:bookmarkStart w:id="8" w:name="_Toc74653050"/>
      <w:bookmarkStart w:id="9" w:name="_Toc74666691"/>
      <w:r w:rsidRPr="008F7CC3">
        <w:t>1.1.1 Поверхневе зрошування</w:t>
      </w:r>
      <w:bookmarkEnd w:id="8"/>
      <w:bookmarkEnd w:id="9"/>
    </w:p>
    <w:p w:rsidR="002C60C5" w:rsidRPr="003C71B9" w:rsidRDefault="002C60C5" w:rsidP="004B5216">
      <w:pPr>
        <w:pStyle w:val="af5"/>
        <w:spacing w:before="0" w:beforeAutospacing="0" w:after="0" w:afterAutospacing="0" w:line="360" w:lineRule="auto"/>
        <w:ind w:firstLine="709"/>
        <w:jc w:val="both"/>
        <w:rPr>
          <w:sz w:val="28"/>
          <w:szCs w:val="28"/>
          <w:lang w:val="uk-UA"/>
        </w:rPr>
      </w:pPr>
      <w:r w:rsidRPr="003C71B9">
        <w:rPr>
          <w:sz w:val="28"/>
          <w:szCs w:val="28"/>
          <w:lang w:val="uk-UA"/>
        </w:rPr>
        <w:t xml:space="preserve">Поверхневе зрошення — найпоширеніший у всьому світі спосіб зрошування. Так як вода розподіляється поверхнею грунту у вигляді суцільного шару або окремих струменів. Залежно від характеру розподілу поливної води полем й способу перетворення в грунтову вологу, поверхневе зрошення поділяється на три основних види: </w:t>
      </w:r>
    </w:p>
    <w:p w:rsidR="002C60C5" w:rsidRPr="003C71B9" w:rsidRDefault="002C60C5" w:rsidP="002C60C5">
      <w:pPr>
        <w:pStyle w:val="af5"/>
        <w:numPr>
          <w:ilvl w:val="0"/>
          <w:numId w:val="2"/>
        </w:numPr>
        <w:spacing w:before="0" w:beforeAutospacing="0" w:after="0" w:afterAutospacing="0" w:line="360" w:lineRule="auto"/>
        <w:jc w:val="both"/>
        <w:rPr>
          <w:sz w:val="28"/>
          <w:szCs w:val="28"/>
          <w:lang w:val="uk-UA"/>
        </w:rPr>
      </w:pPr>
      <w:r w:rsidRPr="003C71B9">
        <w:rPr>
          <w:sz w:val="28"/>
          <w:szCs w:val="28"/>
          <w:lang w:val="uk-UA"/>
        </w:rPr>
        <w:t>поливання по борознах;</w:t>
      </w:r>
    </w:p>
    <w:p w:rsidR="002C60C5" w:rsidRPr="003C71B9" w:rsidRDefault="002C60C5" w:rsidP="002C60C5">
      <w:pPr>
        <w:pStyle w:val="af5"/>
        <w:numPr>
          <w:ilvl w:val="0"/>
          <w:numId w:val="2"/>
        </w:numPr>
        <w:spacing w:before="0" w:beforeAutospacing="0" w:after="0" w:afterAutospacing="0" w:line="360" w:lineRule="auto"/>
        <w:jc w:val="both"/>
        <w:rPr>
          <w:sz w:val="28"/>
          <w:szCs w:val="28"/>
          <w:lang w:val="uk-UA"/>
        </w:rPr>
      </w:pPr>
      <w:r w:rsidRPr="003C71B9">
        <w:rPr>
          <w:sz w:val="28"/>
          <w:szCs w:val="28"/>
          <w:lang w:val="uk-UA"/>
        </w:rPr>
        <w:t>поливання по смугах;</w:t>
      </w:r>
    </w:p>
    <w:p w:rsidR="002C60C5" w:rsidRPr="003C71B9" w:rsidRDefault="002C60C5" w:rsidP="002C60C5">
      <w:pPr>
        <w:pStyle w:val="af5"/>
        <w:numPr>
          <w:ilvl w:val="0"/>
          <w:numId w:val="2"/>
        </w:numPr>
        <w:spacing w:before="0" w:beforeAutospacing="0" w:after="0" w:afterAutospacing="0" w:line="360" w:lineRule="auto"/>
        <w:jc w:val="both"/>
        <w:rPr>
          <w:sz w:val="28"/>
          <w:szCs w:val="28"/>
          <w:lang w:val="uk-UA"/>
        </w:rPr>
      </w:pPr>
      <w:r w:rsidRPr="003C71B9">
        <w:rPr>
          <w:sz w:val="28"/>
          <w:szCs w:val="28"/>
          <w:lang w:val="uk-UA"/>
        </w:rPr>
        <w:t>поливання затопленням.[1]</w:t>
      </w:r>
    </w:p>
    <w:p w:rsidR="002C60C5" w:rsidRPr="003C71B9" w:rsidRDefault="002C60C5" w:rsidP="00052B2F">
      <w:pPr>
        <w:pStyle w:val="af5"/>
        <w:spacing w:before="0" w:beforeAutospacing="0" w:after="0" w:afterAutospacing="0" w:line="360" w:lineRule="auto"/>
        <w:ind w:firstLine="709"/>
        <w:jc w:val="both"/>
        <w:rPr>
          <w:sz w:val="28"/>
          <w:szCs w:val="28"/>
          <w:lang w:val="uk-UA"/>
        </w:rPr>
      </w:pPr>
      <w:r w:rsidRPr="003C71B9">
        <w:rPr>
          <w:sz w:val="28"/>
          <w:szCs w:val="28"/>
          <w:lang w:val="uk-UA"/>
        </w:rPr>
        <w:t xml:space="preserve"> За поливання по борознах вода рухається спеціально нарізаними поливними борознами. Застосовують його для поливання переважно широкорядних посівів просапних культур, а також плодових, ягідних і лісових </w:t>
      </w:r>
      <w:r w:rsidR="00D80665" w:rsidRPr="000E6C7E">
        <w:rPr>
          <w:noProof/>
        </w:rPr>
        <mc:AlternateContent>
          <mc:Choice Requires="wpg">
            <w:drawing>
              <wp:anchor distT="0" distB="0" distL="114300" distR="114300" simplePos="0" relativeHeight="251808768" behindDoc="0" locked="0" layoutInCell="0" allowOverlap="1" wp14:anchorId="1EF1C75E" wp14:editId="3C7A14ED">
                <wp:simplePos x="0" y="0"/>
                <wp:positionH relativeFrom="page">
                  <wp:posOffset>720090</wp:posOffset>
                </wp:positionH>
                <wp:positionV relativeFrom="page">
                  <wp:posOffset>252095</wp:posOffset>
                </wp:positionV>
                <wp:extent cx="6590030" cy="10187940"/>
                <wp:effectExtent l="19050" t="19050" r="20320" b="22860"/>
                <wp:wrapNone/>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2"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6"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7"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12</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D80665"/>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EF1C75E" id="Группа 1" o:spid="_x0000_s1054" style="position:absolute;left:0;text-align:left;margin-left:56.7pt;margin-top:19.85pt;width:518.9pt;height:802.2pt;z-index:251808768;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" o:allowincell="f">
                <v:line id="Line 3" o:spid="_x0000_s1055"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" strokeweight="2.25pt"/>
                <v:line id="Line 4" o:spid="_x0000_s1056"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" strokeweight="2.25pt"/>
                <v:line id="Line 5" o:spid="_x0000_s1057"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" strokeweight="2.25pt"/>
                <v:line id="Line 6" o:spid="_x0000_s1058"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" strokeweight="2.25pt"/>
                <v:line id="Line 7" o:spid="_x0000_s1059"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" strokeweight="2.25pt"/>
                <v:shape id="Text Box 8" o:spid="_x0000_s1060"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12</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D80665"/>
                    </w:txbxContent>
                  </v:textbox>
                </v:shape>
                <w10:wrap anchorx="page" anchory="page"/>
              </v:group>
            </w:pict>
          </mc:Fallback>
        </mc:AlternateContent>
      </w:r>
      <w:r w:rsidRPr="003C71B9">
        <w:rPr>
          <w:sz w:val="28"/>
          <w:szCs w:val="28"/>
          <w:lang w:val="uk-UA"/>
        </w:rPr>
        <w:t>насаджень.[2]</w:t>
      </w:r>
    </w:p>
    <w:p w:rsidR="002C60C5" w:rsidRPr="003C71B9" w:rsidRDefault="002C60C5" w:rsidP="002C60C5">
      <w:pPr>
        <w:pStyle w:val="af5"/>
        <w:spacing w:before="0" w:beforeAutospacing="0" w:after="0" w:afterAutospacing="0" w:line="360" w:lineRule="auto"/>
        <w:ind w:firstLine="709"/>
        <w:jc w:val="both"/>
        <w:rPr>
          <w:sz w:val="28"/>
          <w:szCs w:val="28"/>
          <w:lang w:val="uk-UA"/>
        </w:rPr>
      </w:pPr>
      <w:r w:rsidRPr="003C71B9">
        <w:rPr>
          <w:sz w:val="28"/>
          <w:szCs w:val="28"/>
          <w:lang w:val="uk-UA"/>
        </w:rPr>
        <w:t>За поливання по смугах вода рухається шаром 2–3 см поливними ділянками зрошуваної площі, які обваловані тимчасовими земляними валиками заввишки 15–25 см. Поливання по смугах застосовують для культур переважно суцільного та вузькорядного посівів.[2]</w:t>
      </w:r>
    </w:p>
    <w:p w:rsidR="002C60C5" w:rsidRPr="003C71B9" w:rsidRDefault="002C60C5" w:rsidP="002C60C5">
      <w:pPr>
        <w:pStyle w:val="af5"/>
        <w:spacing w:before="0" w:beforeAutospacing="0" w:after="0" w:afterAutospacing="0" w:line="360" w:lineRule="auto"/>
        <w:ind w:firstLine="709"/>
        <w:jc w:val="both"/>
        <w:rPr>
          <w:sz w:val="28"/>
          <w:szCs w:val="28"/>
          <w:lang w:val="uk-UA"/>
        </w:rPr>
      </w:pPr>
      <w:r w:rsidRPr="003C71B9">
        <w:rPr>
          <w:sz w:val="28"/>
          <w:szCs w:val="28"/>
          <w:lang w:val="uk-UA"/>
        </w:rPr>
        <w:t>Поливання затопленням застосовують для зрошення рису, промивання засолених грунтів, а також для поливання луків, пасовищ і лісових масивів. Цей спосіб потребує мінімальних витрат ручної праці та енергоресурсів, але тут одночасно потрібне й оперативне проведення циклу поливань — скидання води, оскільки більшість с.-г. культур (окрім рису) не витримують тривалого затоплення.[2]</w:t>
      </w:r>
    </w:p>
    <w:p w:rsidR="002C60C5" w:rsidRPr="003C71B9" w:rsidRDefault="002C60C5" w:rsidP="002C60C5">
      <w:pPr>
        <w:pStyle w:val="af5"/>
        <w:spacing w:before="0" w:beforeAutospacing="0" w:after="0" w:afterAutospacing="0" w:line="360" w:lineRule="auto"/>
        <w:jc w:val="both"/>
        <w:rPr>
          <w:sz w:val="28"/>
          <w:szCs w:val="28"/>
          <w:lang w:val="uk-UA"/>
        </w:rPr>
      </w:pPr>
      <w:r w:rsidRPr="003C71B9">
        <w:rPr>
          <w:sz w:val="28"/>
          <w:szCs w:val="28"/>
          <w:lang w:val="uk-UA"/>
        </w:rPr>
        <w:t>Переваги поверхневого зрошування:</w:t>
      </w:r>
    </w:p>
    <w:p w:rsidR="002C60C5" w:rsidRPr="003C71B9" w:rsidRDefault="002C60C5" w:rsidP="002C60C5">
      <w:pPr>
        <w:pStyle w:val="af5"/>
        <w:numPr>
          <w:ilvl w:val="0"/>
          <w:numId w:val="3"/>
        </w:numPr>
        <w:spacing w:before="0" w:beforeAutospacing="0" w:after="0" w:afterAutospacing="0" w:line="360" w:lineRule="auto"/>
        <w:jc w:val="both"/>
        <w:rPr>
          <w:sz w:val="28"/>
          <w:szCs w:val="28"/>
          <w:lang w:val="uk-UA"/>
        </w:rPr>
      </w:pPr>
      <w:r w:rsidRPr="003C71B9">
        <w:rPr>
          <w:sz w:val="28"/>
          <w:szCs w:val="28"/>
          <w:lang w:val="uk-UA"/>
        </w:rPr>
        <w:t>простота й надійність в експлуатації;</w:t>
      </w:r>
    </w:p>
    <w:p w:rsidR="002C60C5" w:rsidRPr="003C71B9" w:rsidRDefault="002C60C5" w:rsidP="002C60C5">
      <w:pPr>
        <w:pStyle w:val="af5"/>
        <w:numPr>
          <w:ilvl w:val="0"/>
          <w:numId w:val="3"/>
        </w:numPr>
        <w:spacing w:before="0" w:beforeAutospacing="0" w:after="0" w:afterAutospacing="0" w:line="360" w:lineRule="auto"/>
        <w:jc w:val="both"/>
        <w:rPr>
          <w:sz w:val="28"/>
          <w:szCs w:val="28"/>
          <w:lang w:val="uk-UA"/>
        </w:rPr>
      </w:pPr>
      <w:r w:rsidRPr="003C71B9">
        <w:rPr>
          <w:sz w:val="28"/>
          <w:szCs w:val="28"/>
          <w:lang w:val="uk-UA"/>
        </w:rPr>
        <w:t>можливість поливати за сильного вітру;</w:t>
      </w:r>
    </w:p>
    <w:p w:rsidR="002C60C5" w:rsidRPr="003C71B9" w:rsidRDefault="002C60C5" w:rsidP="002C60C5">
      <w:pPr>
        <w:pStyle w:val="af5"/>
        <w:numPr>
          <w:ilvl w:val="0"/>
          <w:numId w:val="3"/>
        </w:numPr>
        <w:spacing w:before="0" w:beforeAutospacing="0" w:after="0" w:afterAutospacing="0" w:line="360" w:lineRule="auto"/>
        <w:jc w:val="both"/>
        <w:rPr>
          <w:sz w:val="28"/>
          <w:szCs w:val="28"/>
          <w:lang w:val="uk-UA"/>
        </w:rPr>
      </w:pPr>
      <w:r w:rsidRPr="003C71B9">
        <w:rPr>
          <w:sz w:val="28"/>
          <w:szCs w:val="28"/>
          <w:lang w:val="uk-UA"/>
        </w:rPr>
        <w:t xml:space="preserve">порівняно із системами дощування та краплинного поливання, невеликі витрати на будівництво.[3] </w:t>
      </w:r>
    </w:p>
    <w:p w:rsidR="002C60C5" w:rsidRPr="003C71B9" w:rsidRDefault="002C60C5" w:rsidP="002C60C5">
      <w:pPr>
        <w:pStyle w:val="af5"/>
        <w:spacing w:before="0" w:beforeAutospacing="0" w:after="0" w:afterAutospacing="0" w:line="360" w:lineRule="auto"/>
        <w:jc w:val="center"/>
        <w:rPr>
          <w:sz w:val="28"/>
          <w:szCs w:val="28"/>
          <w:lang w:val="uk-UA"/>
        </w:rPr>
      </w:pPr>
      <w:r w:rsidRPr="003C71B9">
        <w:rPr>
          <w:noProof/>
        </w:rPr>
        <w:lastRenderedPageBreak/>
        <w:drawing>
          <wp:inline distT="0" distB="0" distL="0" distR="0" wp14:anchorId="32818F48" wp14:editId="2F628610">
            <wp:extent cx="5913755" cy="3003812"/>
            <wp:effectExtent l="0" t="0" r="0" b="6350"/>
            <wp:docPr id="8" name="Рисунок 8" descr="Поверхневе зрошув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Поверхневе зрошування"/>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13755" cy="3003812"/>
                    </a:xfrm>
                    <a:prstGeom prst="rect">
                      <a:avLst/>
                    </a:prstGeom>
                    <a:noFill/>
                    <a:ln>
                      <a:noFill/>
                    </a:ln>
                  </pic:spPr>
                </pic:pic>
              </a:graphicData>
            </a:graphic>
          </wp:inline>
        </w:drawing>
      </w:r>
    </w:p>
    <w:p w:rsidR="002C60C5" w:rsidRPr="003C71B9" w:rsidRDefault="002C60C5" w:rsidP="002C60C5">
      <w:pPr>
        <w:pStyle w:val="af5"/>
        <w:spacing w:before="0" w:beforeAutospacing="0" w:after="0" w:afterAutospacing="0" w:line="360" w:lineRule="auto"/>
        <w:ind w:firstLine="709"/>
        <w:jc w:val="center"/>
        <w:rPr>
          <w:sz w:val="28"/>
          <w:szCs w:val="28"/>
          <w:lang w:val="uk-UA"/>
        </w:rPr>
      </w:pPr>
      <w:r w:rsidRPr="003C71B9">
        <w:rPr>
          <w:sz w:val="28"/>
          <w:szCs w:val="28"/>
          <w:lang w:val="uk-UA"/>
        </w:rPr>
        <w:t>Рис. 1. Поверхневе зрошування(затоплення).</w:t>
      </w:r>
    </w:p>
    <w:p w:rsidR="002C60C5" w:rsidRPr="003C71B9" w:rsidRDefault="002C60C5" w:rsidP="002C60C5">
      <w:pPr>
        <w:pStyle w:val="af5"/>
        <w:spacing w:before="0" w:beforeAutospacing="0" w:after="0" w:afterAutospacing="0" w:line="360" w:lineRule="auto"/>
        <w:jc w:val="both"/>
        <w:rPr>
          <w:sz w:val="28"/>
          <w:szCs w:val="28"/>
          <w:lang w:val="uk-UA"/>
        </w:rPr>
      </w:pPr>
      <w:r w:rsidRPr="000E6C7E">
        <w:rPr>
          <w:noProof/>
        </w:rPr>
        <mc:AlternateContent>
          <mc:Choice Requires="wpg">
            <w:drawing>
              <wp:anchor distT="0" distB="0" distL="114300" distR="114300" simplePos="0" relativeHeight="251696128" behindDoc="0" locked="0" layoutInCell="0" allowOverlap="1" wp14:anchorId="71BDE389" wp14:editId="1CCEE2CD">
                <wp:simplePos x="0" y="0"/>
                <wp:positionH relativeFrom="page">
                  <wp:posOffset>720090</wp:posOffset>
                </wp:positionH>
                <wp:positionV relativeFrom="page">
                  <wp:posOffset>252095</wp:posOffset>
                </wp:positionV>
                <wp:extent cx="6590030" cy="10187940"/>
                <wp:effectExtent l="19050" t="19050" r="20320" b="22860"/>
                <wp:wrapNone/>
                <wp:docPr id="134" name="Группа 1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135"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36"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37"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38"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39"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40"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13</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2C60C5"/>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1BDE389" id="Группа 134" o:spid="_x0000_s1061" style="position:absolute;left:0;text-align:left;margin-left:56.7pt;margin-top:19.85pt;width:518.9pt;height:802.2pt;z-index:251696128;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" o:allowincell="f">
                <v:line id="Line 3" o:spid="_x0000_s1062"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" strokeweight="2.25pt"/>
                <v:line id="Line 4" o:spid="_x0000_s1063"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" strokeweight="2.25pt"/>
                <v:line id="Line 5" o:spid="_x0000_s1064"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" strokeweight="2.25pt"/>
                <v:line id="Line 6" o:spid="_x0000_s1065"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" strokeweight="2.25pt"/>
                <v:line id="Line 7" o:spid="_x0000_s1066"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" strokeweight="2.25pt"/>
                <v:shape id="Text Box 8" o:spid="_x0000_s1067"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13</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2C60C5"/>
                    </w:txbxContent>
                  </v:textbox>
                </v:shape>
                <w10:wrap anchorx="page" anchory="page"/>
              </v:group>
            </w:pict>
          </mc:Fallback>
        </mc:AlternateContent>
      </w:r>
      <w:r w:rsidRPr="003C71B9">
        <w:rPr>
          <w:sz w:val="28"/>
          <w:szCs w:val="28"/>
          <w:lang w:val="uk-UA"/>
        </w:rPr>
        <w:t>Недоліки поверхневого зрошування:</w:t>
      </w:r>
    </w:p>
    <w:p w:rsidR="002C60C5" w:rsidRPr="003C71B9" w:rsidRDefault="002C60C5" w:rsidP="002C60C5">
      <w:pPr>
        <w:pStyle w:val="af5"/>
        <w:numPr>
          <w:ilvl w:val="0"/>
          <w:numId w:val="4"/>
        </w:numPr>
        <w:spacing w:before="0" w:beforeAutospacing="0" w:after="0" w:afterAutospacing="0" w:line="360" w:lineRule="auto"/>
        <w:jc w:val="both"/>
        <w:rPr>
          <w:sz w:val="28"/>
          <w:szCs w:val="28"/>
          <w:lang w:val="uk-UA"/>
        </w:rPr>
      </w:pPr>
      <w:r w:rsidRPr="003C71B9">
        <w:rPr>
          <w:sz w:val="28"/>
          <w:szCs w:val="28"/>
          <w:lang w:val="uk-UA"/>
        </w:rPr>
        <w:t>забагато ручної праці;</w:t>
      </w:r>
    </w:p>
    <w:p w:rsidR="002C60C5" w:rsidRPr="003C71B9" w:rsidRDefault="002C60C5" w:rsidP="002C60C5">
      <w:pPr>
        <w:pStyle w:val="af5"/>
        <w:numPr>
          <w:ilvl w:val="0"/>
          <w:numId w:val="4"/>
        </w:numPr>
        <w:spacing w:before="0" w:beforeAutospacing="0" w:after="0" w:afterAutospacing="0" w:line="360" w:lineRule="auto"/>
        <w:jc w:val="both"/>
        <w:rPr>
          <w:sz w:val="28"/>
          <w:szCs w:val="28"/>
          <w:lang w:val="uk-UA"/>
        </w:rPr>
      </w:pPr>
      <w:r w:rsidRPr="003C71B9">
        <w:rPr>
          <w:sz w:val="28"/>
          <w:szCs w:val="28"/>
          <w:lang w:val="uk-UA"/>
        </w:rPr>
        <w:t>великий обсяг планувальних робіт за складного мікрорельєфу;</w:t>
      </w:r>
    </w:p>
    <w:p w:rsidR="002C60C5" w:rsidRPr="003C71B9" w:rsidRDefault="002C60C5" w:rsidP="002C60C5">
      <w:pPr>
        <w:pStyle w:val="af5"/>
        <w:numPr>
          <w:ilvl w:val="0"/>
          <w:numId w:val="4"/>
        </w:numPr>
        <w:spacing w:before="0" w:beforeAutospacing="0" w:after="0" w:afterAutospacing="0" w:line="360" w:lineRule="auto"/>
        <w:jc w:val="both"/>
        <w:rPr>
          <w:sz w:val="28"/>
          <w:szCs w:val="28"/>
          <w:lang w:val="uk-UA"/>
        </w:rPr>
      </w:pPr>
      <w:r w:rsidRPr="003C71B9">
        <w:rPr>
          <w:sz w:val="28"/>
          <w:szCs w:val="28"/>
          <w:lang w:val="uk-UA"/>
        </w:rPr>
        <w:t>руйнування структури грунту й потреба в додатковому розпушенні міжрядь;</w:t>
      </w:r>
    </w:p>
    <w:p w:rsidR="002C60C5" w:rsidRPr="003C71B9" w:rsidRDefault="002C60C5" w:rsidP="002C60C5">
      <w:pPr>
        <w:pStyle w:val="af5"/>
        <w:numPr>
          <w:ilvl w:val="0"/>
          <w:numId w:val="4"/>
        </w:numPr>
        <w:spacing w:before="0" w:beforeAutospacing="0" w:after="0" w:afterAutospacing="0" w:line="360" w:lineRule="auto"/>
        <w:jc w:val="both"/>
        <w:rPr>
          <w:sz w:val="28"/>
          <w:szCs w:val="28"/>
          <w:lang w:val="uk-UA"/>
        </w:rPr>
      </w:pPr>
      <w:r w:rsidRPr="003C71B9">
        <w:rPr>
          <w:sz w:val="28"/>
          <w:szCs w:val="28"/>
          <w:lang w:val="uk-UA"/>
        </w:rPr>
        <w:t>нерівномірність зволоження грунту вздовж поливних борозен і смуг;</w:t>
      </w:r>
    </w:p>
    <w:p w:rsidR="002C60C5" w:rsidRPr="003C71B9" w:rsidRDefault="002C60C5" w:rsidP="002C60C5">
      <w:pPr>
        <w:pStyle w:val="af5"/>
        <w:numPr>
          <w:ilvl w:val="0"/>
          <w:numId w:val="4"/>
        </w:numPr>
        <w:spacing w:before="0" w:beforeAutospacing="0" w:after="0" w:afterAutospacing="0" w:line="360" w:lineRule="auto"/>
        <w:jc w:val="both"/>
        <w:rPr>
          <w:sz w:val="28"/>
          <w:szCs w:val="28"/>
          <w:lang w:val="uk-UA"/>
        </w:rPr>
      </w:pPr>
      <w:r w:rsidRPr="003C71B9">
        <w:rPr>
          <w:sz w:val="28"/>
          <w:szCs w:val="28"/>
          <w:lang w:val="uk-UA"/>
        </w:rPr>
        <w:t>висока ймовірність підняття рівня грунтових вод із засоленням або заболоченням зрошуваних ділянок.[3]</w:t>
      </w:r>
    </w:p>
    <w:p w:rsidR="002C60C5" w:rsidRPr="004B5216" w:rsidRDefault="002C60C5" w:rsidP="0069740D">
      <w:pPr>
        <w:pStyle w:val="4"/>
        <w:spacing w:before="0" w:line="360" w:lineRule="auto"/>
        <w:ind w:firstLine="708"/>
      </w:pPr>
      <w:bookmarkStart w:id="10" w:name="_Toc74653051"/>
      <w:bookmarkStart w:id="11" w:name="_Toc74666692"/>
      <w:r w:rsidRPr="004B5216">
        <w:t>1.1.2 Крапельне зрошування</w:t>
      </w:r>
      <w:bookmarkEnd w:id="10"/>
      <w:bookmarkEnd w:id="11"/>
    </w:p>
    <w:p w:rsidR="002C60C5" w:rsidRPr="003C71B9" w:rsidRDefault="002C60C5" w:rsidP="004B5216">
      <w:pPr>
        <w:pStyle w:val="af5"/>
        <w:spacing w:before="0" w:beforeAutospacing="0" w:after="0" w:afterAutospacing="0" w:line="360" w:lineRule="auto"/>
        <w:ind w:firstLine="709"/>
        <w:jc w:val="both"/>
        <w:rPr>
          <w:sz w:val="28"/>
          <w:szCs w:val="28"/>
          <w:lang w:val="uk-UA"/>
        </w:rPr>
      </w:pPr>
      <w:r w:rsidRPr="003C71B9">
        <w:rPr>
          <w:sz w:val="28"/>
          <w:szCs w:val="28"/>
          <w:lang w:val="uk-UA"/>
        </w:rPr>
        <w:t>Крапельне зрошування — спосіб локального зрошування грунту через крапельниці в зоні розміщення кореневої системи рослин. Розрізняють стаціонарні, сезонно-стаціонарні та сезонні системи краплинного зрошення.</w:t>
      </w:r>
    </w:p>
    <w:p w:rsidR="002C60C5" w:rsidRPr="003C71B9" w:rsidRDefault="002C60C5" w:rsidP="00052B2F">
      <w:pPr>
        <w:pStyle w:val="af5"/>
        <w:spacing w:before="0" w:beforeAutospacing="0" w:after="0" w:afterAutospacing="0" w:line="360" w:lineRule="auto"/>
        <w:ind w:firstLine="709"/>
        <w:jc w:val="both"/>
        <w:rPr>
          <w:sz w:val="28"/>
          <w:szCs w:val="28"/>
          <w:lang w:val="uk-UA"/>
        </w:rPr>
      </w:pPr>
      <w:r w:rsidRPr="003C71B9">
        <w:rPr>
          <w:sz w:val="28"/>
          <w:szCs w:val="28"/>
          <w:lang w:val="uk-UA"/>
        </w:rPr>
        <w:t>Стаціонарні системи мають мережу магістральних і розподільних трубопроводів, прокладених під землею, а ділянкові та поливні трубопроводи розміщені під землею і мають бути виконані з труб довготермінового використання. Такі системи використовують для зрошення виноградників і плодових насаджень.[4]</w:t>
      </w:r>
    </w:p>
    <w:p w:rsidR="002C60C5" w:rsidRPr="003C71B9" w:rsidRDefault="002C60C5" w:rsidP="00052B2F">
      <w:pPr>
        <w:pStyle w:val="af5"/>
        <w:spacing w:before="0" w:beforeAutospacing="0" w:after="0" w:afterAutospacing="0" w:line="360" w:lineRule="auto"/>
        <w:ind w:firstLine="709"/>
        <w:jc w:val="both"/>
        <w:rPr>
          <w:sz w:val="28"/>
          <w:szCs w:val="28"/>
          <w:lang w:val="uk-UA"/>
        </w:rPr>
      </w:pPr>
      <w:r w:rsidRPr="003C71B9">
        <w:rPr>
          <w:sz w:val="28"/>
          <w:szCs w:val="28"/>
          <w:lang w:val="uk-UA"/>
        </w:rPr>
        <w:t>Важливою особливістю систем краплинного зрошення є висока вимога до якості поливної води. Від цього показника суттєво залежать надійність роботи та</w:t>
      </w:r>
      <w:r>
        <w:rPr>
          <w:sz w:val="28"/>
          <w:szCs w:val="28"/>
        </w:rPr>
        <w:t xml:space="preserve"> </w:t>
      </w:r>
      <w:r w:rsidRPr="003C71B9">
        <w:rPr>
          <w:sz w:val="28"/>
          <w:szCs w:val="28"/>
          <w:lang w:val="uk-UA"/>
        </w:rPr>
        <w:t xml:space="preserve">строк експлуатації поливних трубопроводів. Тому одним із </w:t>
      </w:r>
      <w:r w:rsidRPr="003C71B9">
        <w:rPr>
          <w:sz w:val="28"/>
          <w:szCs w:val="28"/>
          <w:lang w:val="uk-UA"/>
        </w:rPr>
        <w:lastRenderedPageBreak/>
        <w:t>важливих елементів системи краплинного зрошення є фільтр для очищення води від механічних і біологічних забруднень. У системах краплинного зрошення зазвичай, застосовують одно- і двоступеневе очищення води з використанням сітчастих, дискових та піщано-гравійних фільтрів.[4]</w:t>
      </w:r>
    </w:p>
    <w:p w:rsidR="002C60C5" w:rsidRPr="003C71B9" w:rsidRDefault="007E6528" w:rsidP="002C60C5">
      <w:pPr>
        <w:pStyle w:val="af5"/>
        <w:spacing w:before="0" w:beforeAutospacing="0" w:after="0" w:afterAutospacing="0" w:line="360" w:lineRule="auto"/>
        <w:ind w:firstLine="360"/>
        <w:jc w:val="both"/>
        <w:rPr>
          <w:sz w:val="28"/>
          <w:szCs w:val="28"/>
          <w:lang w:val="uk-UA"/>
        </w:rPr>
      </w:pPr>
      <w:r w:rsidRPr="000E6C7E">
        <w:rPr>
          <w:noProof/>
        </w:rPr>
        <mc:AlternateContent>
          <mc:Choice Requires="wpg">
            <w:drawing>
              <wp:anchor distT="0" distB="0" distL="114300" distR="114300" simplePos="0" relativeHeight="251698176" behindDoc="0" locked="0" layoutInCell="0" allowOverlap="1" wp14:anchorId="47DF98D5" wp14:editId="67F6EC5B">
                <wp:simplePos x="0" y="0"/>
                <wp:positionH relativeFrom="page">
                  <wp:posOffset>720090</wp:posOffset>
                </wp:positionH>
                <wp:positionV relativeFrom="page">
                  <wp:posOffset>252095</wp:posOffset>
                </wp:positionV>
                <wp:extent cx="6590030" cy="10187940"/>
                <wp:effectExtent l="19050" t="19050" r="20320" b="22860"/>
                <wp:wrapNone/>
                <wp:docPr id="9" name="Группа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10"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1"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2"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3"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4"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5"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14</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7E6528"/>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7DF98D5" id="Группа 9" o:spid="_x0000_s1068" style="position:absolute;left:0;text-align:left;margin-left:56.7pt;margin-top:19.85pt;width:518.9pt;height:802.2pt;z-index:251698176;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" o:allowincell="f">
                <v:line id="Line 3" o:spid="_x0000_s1069"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" strokeweight="2.25pt"/>
                <v:line id="Line 4" o:spid="_x0000_s1070"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" strokeweight="2.25pt"/>
                <v:line id="Line 5" o:spid="_x0000_s1071"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" strokeweight="2.25pt"/>
                <v:line id="Line 6" o:spid="_x0000_s1072"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" strokeweight="2.25pt"/>
                <v:line id="Line 7" o:spid="_x0000_s1073"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" strokeweight="2.25pt"/>
                <v:shape id="Text Box 8" o:spid="_x0000_s1074"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14</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7E6528"/>
                    </w:txbxContent>
                  </v:textbox>
                </v:shape>
                <w10:wrap anchorx="page" anchory="page"/>
              </v:group>
            </w:pict>
          </mc:Fallback>
        </mc:AlternateContent>
      </w:r>
      <w:r w:rsidR="002C60C5" w:rsidRPr="003C71B9">
        <w:rPr>
          <w:sz w:val="28"/>
          <w:szCs w:val="28"/>
          <w:lang w:val="uk-UA"/>
        </w:rPr>
        <w:t>Переваги крапельного зрошування:</w:t>
      </w:r>
    </w:p>
    <w:p w:rsidR="002C60C5" w:rsidRPr="003C71B9" w:rsidRDefault="002C60C5" w:rsidP="002C60C5">
      <w:pPr>
        <w:pStyle w:val="af5"/>
        <w:numPr>
          <w:ilvl w:val="0"/>
          <w:numId w:val="5"/>
        </w:numPr>
        <w:spacing w:before="0" w:beforeAutospacing="0" w:after="0" w:afterAutospacing="0" w:line="360" w:lineRule="auto"/>
        <w:jc w:val="both"/>
        <w:rPr>
          <w:sz w:val="28"/>
          <w:szCs w:val="28"/>
          <w:lang w:val="uk-UA"/>
        </w:rPr>
      </w:pPr>
      <w:r w:rsidRPr="003C71B9">
        <w:rPr>
          <w:sz w:val="28"/>
          <w:szCs w:val="28"/>
          <w:lang w:val="uk-UA"/>
        </w:rPr>
        <w:t>обережне, без травмування рослин, поливання;</w:t>
      </w:r>
    </w:p>
    <w:p w:rsidR="002C60C5" w:rsidRPr="003C71B9" w:rsidRDefault="002C60C5" w:rsidP="002C60C5">
      <w:pPr>
        <w:pStyle w:val="af5"/>
        <w:numPr>
          <w:ilvl w:val="0"/>
          <w:numId w:val="5"/>
        </w:numPr>
        <w:spacing w:before="0" w:beforeAutospacing="0" w:after="0" w:afterAutospacing="0" w:line="360" w:lineRule="auto"/>
        <w:jc w:val="both"/>
        <w:rPr>
          <w:sz w:val="28"/>
          <w:szCs w:val="28"/>
          <w:lang w:val="uk-UA"/>
        </w:rPr>
      </w:pPr>
      <w:r w:rsidRPr="003C71B9">
        <w:rPr>
          <w:sz w:val="28"/>
          <w:szCs w:val="28"/>
          <w:lang w:val="uk-UA"/>
        </w:rPr>
        <w:t>не створює крапель-лінз на рослинах, тому поливати можна протягом доби;</w:t>
      </w:r>
    </w:p>
    <w:p w:rsidR="002C60C5" w:rsidRPr="003C71B9" w:rsidRDefault="002C60C5" w:rsidP="002C60C5">
      <w:pPr>
        <w:pStyle w:val="af5"/>
        <w:numPr>
          <w:ilvl w:val="0"/>
          <w:numId w:val="5"/>
        </w:numPr>
        <w:spacing w:before="0" w:beforeAutospacing="0" w:after="0" w:afterAutospacing="0" w:line="360" w:lineRule="auto"/>
        <w:jc w:val="both"/>
        <w:rPr>
          <w:sz w:val="28"/>
          <w:szCs w:val="28"/>
          <w:lang w:val="uk-UA"/>
        </w:rPr>
      </w:pPr>
      <w:r w:rsidRPr="003C71B9">
        <w:rPr>
          <w:sz w:val="28"/>
          <w:szCs w:val="28"/>
          <w:lang w:val="uk-UA"/>
        </w:rPr>
        <w:t>економія води (поливання білоголової капусти — 30–50 м3, а за дощування — від 250 м3 за одне поливання, моркви — 50–120 м3 та 200–400 м3, відповідно;</w:t>
      </w:r>
    </w:p>
    <w:p w:rsidR="002C60C5" w:rsidRPr="003C71B9" w:rsidRDefault="002C60C5" w:rsidP="002C60C5">
      <w:pPr>
        <w:pStyle w:val="af5"/>
        <w:numPr>
          <w:ilvl w:val="0"/>
          <w:numId w:val="5"/>
        </w:numPr>
        <w:spacing w:before="0" w:beforeAutospacing="0" w:after="0" w:afterAutospacing="0" w:line="360" w:lineRule="auto"/>
        <w:jc w:val="both"/>
        <w:rPr>
          <w:sz w:val="28"/>
          <w:szCs w:val="28"/>
          <w:lang w:val="uk-UA"/>
        </w:rPr>
      </w:pPr>
      <w:r w:rsidRPr="003C71B9">
        <w:rPr>
          <w:sz w:val="28"/>
          <w:szCs w:val="28"/>
          <w:lang w:val="uk-UA"/>
        </w:rPr>
        <w:t>локальне, економне внесення ЗЗР та меліорантів без витрат на пальне;</w:t>
      </w:r>
    </w:p>
    <w:p w:rsidR="002C60C5" w:rsidRPr="003C71B9" w:rsidRDefault="002C60C5" w:rsidP="002C60C5">
      <w:pPr>
        <w:pStyle w:val="af5"/>
        <w:numPr>
          <w:ilvl w:val="0"/>
          <w:numId w:val="5"/>
        </w:numPr>
        <w:spacing w:before="0" w:beforeAutospacing="0" w:after="0" w:afterAutospacing="0" w:line="360" w:lineRule="auto"/>
        <w:jc w:val="both"/>
        <w:rPr>
          <w:sz w:val="28"/>
          <w:szCs w:val="28"/>
          <w:lang w:val="uk-UA"/>
        </w:rPr>
      </w:pPr>
      <w:r w:rsidRPr="003C71B9">
        <w:rPr>
          <w:sz w:val="28"/>
          <w:szCs w:val="28"/>
          <w:lang w:val="uk-UA"/>
        </w:rPr>
        <w:t>економія електричної енергії, якщо порівняти з дощуванням, за рахунок зменшення робочого тиску зрошувальної мережі в три-п’ять разів;</w:t>
      </w:r>
    </w:p>
    <w:p w:rsidR="002C60C5" w:rsidRPr="003C71B9" w:rsidRDefault="002C60C5" w:rsidP="004B5216">
      <w:pPr>
        <w:pStyle w:val="af5"/>
        <w:numPr>
          <w:ilvl w:val="0"/>
          <w:numId w:val="5"/>
        </w:numPr>
        <w:spacing w:before="0" w:beforeAutospacing="0" w:after="0" w:afterAutospacing="0" w:line="360" w:lineRule="auto"/>
        <w:jc w:val="both"/>
        <w:rPr>
          <w:sz w:val="28"/>
          <w:szCs w:val="28"/>
          <w:lang w:val="uk-UA"/>
        </w:rPr>
      </w:pPr>
      <w:r w:rsidRPr="003C71B9">
        <w:rPr>
          <w:sz w:val="28"/>
          <w:szCs w:val="28"/>
          <w:lang w:val="uk-UA"/>
        </w:rPr>
        <w:t>на 30–50% підвищення ефективності засвоєння добрив завдяки їх внесенню з поливною водою під/на кореневу систему.[5]</w:t>
      </w:r>
    </w:p>
    <w:p w:rsidR="007E6528" w:rsidRPr="00635F9F" w:rsidRDefault="004B5216" w:rsidP="0069740D">
      <w:pPr>
        <w:pStyle w:val="4"/>
        <w:spacing w:line="360" w:lineRule="auto"/>
        <w:ind w:firstLine="708"/>
      </w:pPr>
      <w:bookmarkStart w:id="12" w:name="_Toc74653052"/>
      <w:bookmarkStart w:id="13" w:name="_Toc74666693"/>
      <w:r>
        <w:t xml:space="preserve">1.1.3 </w:t>
      </w:r>
      <w:r w:rsidR="007E6528" w:rsidRPr="00635F9F">
        <w:t>Дощування</w:t>
      </w:r>
      <w:bookmarkEnd w:id="12"/>
      <w:bookmarkEnd w:id="13"/>
    </w:p>
    <w:p w:rsidR="007E6528" w:rsidRPr="003C71B9" w:rsidRDefault="007E6528" w:rsidP="004B5216">
      <w:pPr>
        <w:pStyle w:val="af5"/>
        <w:spacing w:before="0" w:beforeAutospacing="0" w:after="0" w:afterAutospacing="0" w:line="360" w:lineRule="auto"/>
        <w:ind w:firstLine="709"/>
        <w:jc w:val="both"/>
        <w:rPr>
          <w:sz w:val="28"/>
          <w:szCs w:val="28"/>
          <w:lang w:val="uk-UA"/>
        </w:rPr>
      </w:pPr>
      <w:r w:rsidRPr="005C6EBF">
        <w:rPr>
          <w:sz w:val="28"/>
          <w:szCs w:val="28"/>
          <w:lang w:val="uk-UA"/>
        </w:rPr>
        <w:t>Переважну більшість поливних площ в Україні зрошують дощуванням. За</w:t>
      </w:r>
      <w:r w:rsidRPr="003C71B9">
        <w:rPr>
          <w:sz w:val="28"/>
          <w:szCs w:val="28"/>
          <w:lang w:val="uk-UA"/>
        </w:rPr>
        <w:t xml:space="preserve"> дощування вода з допомогою дощувальних апаратів розбризкується в повітрі. Основними параметрами для штучного дощу є розмір його крапель, інтенсивність і рівномірність. Краплі штучного дощу мають бути завбільшки 1–2 мм. Більші руйнують агрегати грунту та ущільнюють його, а дрібніші зносяться вітром та швидше випаровуються.[6] </w:t>
      </w:r>
    </w:p>
    <w:p w:rsidR="007E6528" w:rsidRDefault="007E6528" w:rsidP="007E6528">
      <w:pPr>
        <w:pStyle w:val="af5"/>
        <w:spacing w:before="0" w:beforeAutospacing="0" w:after="0" w:afterAutospacing="0" w:line="360" w:lineRule="auto"/>
        <w:ind w:firstLine="709"/>
        <w:jc w:val="both"/>
        <w:rPr>
          <w:sz w:val="28"/>
          <w:szCs w:val="28"/>
          <w:lang w:val="uk-UA"/>
        </w:rPr>
      </w:pPr>
      <w:r w:rsidRPr="003C71B9">
        <w:rPr>
          <w:sz w:val="28"/>
          <w:szCs w:val="28"/>
          <w:lang w:val="uk-UA"/>
        </w:rPr>
        <w:t>Інтенсивність дощу — шар опадів, що випадає на одиницю площі за одиницю часу. Інтенсивність штучного дощу має бути такою, щоб дощову воду максимально використовували рослини, не спричинюючи поверхневого стоку й ерозії грунту. Для більшості дощувачів вона становить менше 0,4 мм/хв (для порівняння: середня інтенсивність природного дощу — 0,004–0,1мм/хв, для злив середня інтенсивність сягає 2–10 мм/хв.[8]</w:t>
      </w:r>
    </w:p>
    <w:p w:rsidR="007E6528" w:rsidRDefault="007E6528" w:rsidP="007E6528">
      <w:pPr>
        <w:pStyle w:val="af5"/>
        <w:spacing w:before="0" w:beforeAutospacing="0" w:after="0" w:afterAutospacing="0" w:line="360" w:lineRule="auto"/>
        <w:ind w:firstLine="709"/>
        <w:jc w:val="both"/>
        <w:rPr>
          <w:sz w:val="28"/>
          <w:szCs w:val="28"/>
          <w:lang w:val="uk-UA"/>
        </w:rPr>
      </w:pPr>
      <w:r w:rsidRPr="003C71B9">
        <w:rPr>
          <w:sz w:val="28"/>
          <w:szCs w:val="28"/>
          <w:lang w:val="uk-UA"/>
        </w:rPr>
        <w:t xml:space="preserve">Під час дощування для збереження структури та оптимальної аерації грунту потрібно, щоб на важких грунтах інтенсивність дощу не перевищувала </w:t>
      </w:r>
      <w:r w:rsidRPr="003C71B9">
        <w:rPr>
          <w:sz w:val="28"/>
          <w:szCs w:val="28"/>
          <w:lang w:val="uk-UA"/>
        </w:rPr>
        <w:lastRenderedPageBreak/>
        <w:t>0,1–0,2 мм/хв,</w:t>
      </w:r>
      <w:r>
        <w:rPr>
          <w:sz w:val="28"/>
          <w:szCs w:val="28"/>
        </w:rPr>
        <w:t xml:space="preserve"> </w:t>
      </w:r>
      <w:r w:rsidRPr="003C71B9">
        <w:rPr>
          <w:sz w:val="28"/>
          <w:szCs w:val="28"/>
          <w:lang w:val="uk-UA"/>
        </w:rPr>
        <w:t>на середніх — 0,2–0,3 мм/хв, і на легких — 0,5–0,7 мм/хв.</w:t>
      </w:r>
      <w:r w:rsidRPr="003C71B9">
        <w:rPr>
          <w:sz w:val="28"/>
          <w:szCs w:val="28"/>
          <w:lang w:val="uk-UA"/>
        </w:rPr>
        <w:br/>
        <w:t>Рівномірність штучного дощу є важливою характеристикою. Коефіцієнт рівномірності для природних дощів навіть за сильного вітру (5–6 м/с) становить не менше 0,86–0,91. На практиці дощувальними машинами створюється дощ із коефіцієнтом рівномірності поливання до 75%.[8]</w:t>
      </w:r>
    </w:p>
    <w:p w:rsidR="007E6528" w:rsidRPr="003C71B9" w:rsidRDefault="007E6528" w:rsidP="00052B2F">
      <w:pPr>
        <w:pStyle w:val="af5"/>
        <w:spacing w:before="0" w:beforeAutospacing="0" w:after="0" w:afterAutospacing="0" w:line="360" w:lineRule="auto"/>
        <w:ind w:firstLine="709"/>
        <w:jc w:val="both"/>
        <w:rPr>
          <w:sz w:val="28"/>
          <w:szCs w:val="28"/>
          <w:lang w:val="uk-UA"/>
        </w:rPr>
      </w:pPr>
      <w:r w:rsidRPr="003C71B9">
        <w:rPr>
          <w:sz w:val="28"/>
          <w:szCs w:val="28"/>
          <w:lang w:val="uk-UA"/>
        </w:rPr>
        <w:t>Залежно від комплектації дощувальними машинами й установками, дощувальні системи поділяють на стаціонарні, напівстаціонарні та пересувні. У стаціонарних дощувальних системах дощувальні апарати встановлено на нерухомих або висувних стояках, рівномірно розміщених по полю. В напівстаціонарних дощувальних системах частина елементів нерухома, частину можна пересувати. В пересувних — усі елементи можна переміщати для поливання різних зрошувальних площ. Такі системи формують із пересувних насосних станцій, швидкорозбірних трубопроводів і різного типу пересувних дощувальних машин.[8]</w:t>
      </w:r>
    </w:p>
    <w:p w:rsidR="007E6528" w:rsidRDefault="007E6528" w:rsidP="00052B2F">
      <w:pPr>
        <w:spacing w:line="360" w:lineRule="auto"/>
        <w:ind w:firstLine="709"/>
        <w:jc w:val="left"/>
        <w:rPr>
          <w:sz w:val="28"/>
          <w:szCs w:val="28"/>
        </w:rPr>
      </w:pPr>
      <w:r w:rsidRPr="003C71B9">
        <w:rPr>
          <w:sz w:val="28"/>
          <w:szCs w:val="28"/>
        </w:rPr>
        <w:t>Поливання в дощувальних системах проводять машинами фронтальної та кругової дії, а також дощувальними установками й машинами барабанного типу. Дощувальна машина фронтальної дії переміщується полем під прямим кутом до лінії розподільного трубопроводу й зрошує прямокутну ділянку відносно рівної площі. Можна використовувати тільки на рівному полі.[8]</w:t>
      </w:r>
      <w:r w:rsidRPr="003C71B9">
        <w:rPr>
          <w:sz w:val="28"/>
          <w:szCs w:val="28"/>
        </w:rPr>
        <w:br/>
      </w:r>
      <w:r w:rsidRPr="000E6C7E">
        <w:rPr>
          <w:noProof/>
          <w:sz w:val="24"/>
          <w:lang w:val="ru-RU"/>
        </w:rPr>
        <mc:AlternateContent>
          <mc:Choice Requires="wpg">
            <w:drawing>
              <wp:anchor distT="0" distB="0" distL="114300" distR="114300" simplePos="0" relativeHeight="251700224" behindDoc="0" locked="0" layoutInCell="0" allowOverlap="1" wp14:anchorId="06D65C1E" wp14:editId="6898A471">
                <wp:simplePos x="0" y="0"/>
                <wp:positionH relativeFrom="page">
                  <wp:posOffset>720090</wp:posOffset>
                </wp:positionH>
                <wp:positionV relativeFrom="page">
                  <wp:posOffset>252095</wp:posOffset>
                </wp:positionV>
                <wp:extent cx="6590030" cy="10187940"/>
                <wp:effectExtent l="19050" t="19050" r="20320" b="22860"/>
                <wp:wrapNone/>
                <wp:docPr id="16" name="Группа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17"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8"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9"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0"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1"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0"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15</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7E6528"/>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6D65C1E" id="Группа 16" o:spid="_x0000_s1075" style="position:absolute;left:0;text-align:left;margin-left:56.7pt;margin-top:19.85pt;width:518.9pt;height:802.2pt;z-index:251700224;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" o:allowincell="f">
                <v:line id="Line 3" o:spid="_x0000_s1076"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" strokeweight="2.25pt"/>
                <v:line id="Line 4" o:spid="_x0000_s1077"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" strokeweight="2.25pt"/>
                <v:line id="Line 5" o:spid="_x0000_s1078"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" strokeweight="2.25pt"/>
                <v:line id="Line 6" o:spid="_x0000_s1079"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" strokeweight="2.25pt"/>
                <v:line id="Line 7" o:spid="_x0000_s1080"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" strokeweight="2.25pt"/>
                <v:shape id="Text Box 8" o:spid="_x0000_s1081"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15</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7E6528"/>
                    </w:txbxContent>
                  </v:textbox>
                </v:shape>
                <w10:wrap anchorx="page" anchory="page"/>
              </v:group>
            </w:pict>
          </mc:Fallback>
        </mc:AlternateContent>
      </w:r>
      <w:r w:rsidRPr="003C71B9">
        <w:rPr>
          <w:sz w:val="28"/>
          <w:szCs w:val="28"/>
        </w:rPr>
        <w:t>Дощувальна машина кругової дії — автоматизована дощувальна машина, приєднана до гідранту закритої зрошувальної мережі, здійснює поливання під час обертання навколо гідранту.[8]</w:t>
      </w:r>
    </w:p>
    <w:p w:rsidR="007E6528" w:rsidRDefault="007E6528" w:rsidP="00052B2F">
      <w:pPr>
        <w:pStyle w:val="af5"/>
        <w:spacing w:before="0" w:beforeAutospacing="0" w:after="0" w:afterAutospacing="0" w:line="360" w:lineRule="auto"/>
        <w:ind w:firstLine="709"/>
        <w:jc w:val="both"/>
        <w:rPr>
          <w:sz w:val="28"/>
          <w:szCs w:val="28"/>
          <w:lang w:val="uk-UA"/>
        </w:rPr>
      </w:pPr>
      <w:r w:rsidRPr="003C71B9">
        <w:rPr>
          <w:sz w:val="28"/>
          <w:szCs w:val="28"/>
          <w:lang w:val="uk-UA"/>
        </w:rPr>
        <w:t>Дощувальна установка. На гідранті закритої зрошувальної мережі встановлено пристрій для позиційного поливання дощуванням, який працює від тиску води в мережі. Дощувальна машина барабанного типу — пересувна зрошувальна машина із стаціонарним барабаном, на який намотується шланг, що тягне візок і подає воду до двоконсольної ферми або далекоструминного дощувального апарата. На противагу машинам фронтальної дії, машина зі стаціонарним барабаном може здійснювати поливання на полях із нерівною поверхнею.[8]</w:t>
      </w:r>
    </w:p>
    <w:p w:rsidR="007E6528" w:rsidRPr="003C71B9" w:rsidRDefault="00426BD8" w:rsidP="007E6528">
      <w:pPr>
        <w:pStyle w:val="af5"/>
        <w:spacing w:before="0" w:beforeAutospacing="0" w:after="0" w:afterAutospacing="0" w:line="360" w:lineRule="auto"/>
        <w:ind w:firstLine="709"/>
        <w:jc w:val="center"/>
        <w:rPr>
          <w:sz w:val="28"/>
          <w:szCs w:val="28"/>
          <w:lang w:val="uk-UA"/>
        </w:rPr>
      </w:pPr>
      <w:r w:rsidRPr="000E6C7E">
        <w:rPr>
          <w:noProof/>
        </w:rPr>
        <w:lastRenderedPageBreak/>
        <mc:AlternateContent>
          <mc:Choice Requires="wpg">
            <w:drawing>
              <wp:anchor distT="0" distB="0" distL="114300" distR="114300" simplePos="0" relativeHeight="251816960" behindDoc="0" locked="0" layoutInCell="0" allowOverlap="1" wp14:anchorId="42E97012" wp14:editId="107D4765">
                <wp:simplePos x="0" y="0"/>
                <wp:positionH relativeFrom="page">
                  <wp:posOffset>720090</wp:posOffset>
                </wp:positionH>
                <wp:positionV relativeFrom="page">
                  <wp:posOffset>252095</wp:posOffset>
                </wp:positionV>
                <wp:extent cx="6590030" cy="10187940"/>
                <wp:effectExtent l="19050" t="19050" r="20320" b="22860"/>
                <wp:wrapNone/>
                <wp:docPr id="94" name="Группа 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95"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96"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97"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98"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99"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00"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426BD8" w:rsidTr="00CD38E5">
                                <w:trPr>
                                  <w:cantSplit/>
                                  <w:trHeight w:hRule="exact" w:val="284"/>
                                </w:trPr>
                                <w:tc>
                                  <w:tcPr>
                                    <w:tcW w:w="397" w:type="dxa"/>
                                    <w:tcBorders>
                                      <w:top w:val="single" w:sz="4" w:space="0" w:color="auto"/>
                                      <w:left w:val="nil"/>
                                      <w:right w:val="single" w:sz="18" w:space="0" w:color="auto"/>
                                    </w:tcBorders>
                                    <w:vAlign w:val="center"/>
                                  </w:tcPr>
                                  <w:p w:rsidR="00426BD8" w:rsidRDefault="00426BD8">
                                    <w:pPr>
                                      <w:pStyle w:val="af"/>
                                      <w:rPr>
                                        <w:sz w:val="18"/>
                                      </w:rPr>
                                    </w:pPr>
                                  </w:p>
                                </w:tc>
                                <w:tc>
                                  <w:tcPr>
                                    <w:tcW w:w="567" w:type="dxa"/>
                                    <w:tcBorders>
                                      <w:top w:val="single" w:sz="4" w:space="0" w:color="auto"/>
                                      <w:left w:val="nil"/>
                                      <w:right w:val="single" w:sz="18" w:space="0" w:color="auto"/>
                                    </w:tcBorders>
                                    <w:vAlign w:val="center"/>
                                  </w:tcPr>
                                  <w:p w:rsidR="00426BD8" w:rsidRDefault="00426BD8">
                                    <w:pPr>
                                      <w:pStyle w:val="af"/>
                                      <w:rPr>
                                        <w:sz w:val="18"/>
                                      </w:rPr>
                                    </w:pPr>
                                  </w:p>
                                </w:tc>
                                <w:tc>
                                  <w:tcPr>
                                    <w:tcW w:w="1304" w:type="dxa"/>
                                    <w:tcBorders>
                                      <w:top w:val="single" w:sz="4" w:space="0" w:color="auto"/>
                                      <w:left w:val="nil"/>
                                      <w:right w:val="nil"/>
                                    </w:tcBorders>
                                    <w:vAlign w:val="center"/>
                                  </w:tcPr>
                                  <w:p w:rsidR="00426BD8" w:rsidRDefault="00426BD8">
                                    <w:pPr>
                                      <w:pStyle w:val="af"/>
                                      <w:rPr>
                                        <w:sz w:val="18"/>
                                      </w:rPr>
                                    </w:pPr>
                                  </w:p>
                                </w:tc>
                                <w:tc>
                                  <w:tcPr>
                                    <w:tcW w:w="851" w:type="dxa"/>
                                    <w:tcBorders>
                                      <w:top w:val="single" w:sz="4" w:space="0" w:color="auto"/>
                                      <w:left w:val="single" w:sz="18" w:space="0" w:color="auto"/>
                                      <w:right w:val="single" w:sz="18" w:space="0" w:color="auto"/>
                                    </w:tcBorders>
                                    <w:vAlign w:val="center"/>
                                  </w:tcPr>
                                  <w:p w:rsidR="00426BD8" w:rsidRDefault="00426BD8">
                                    <w:pPr>
                                      <w:pStyle w:val="af"/>
                                      <w:rPr>
                                        <w:sz w:val="18"/>
                                      </w:rPr>
                                    </w:pPr>
                                  </w:p>
                                </w:tc>
                                <w:tc>
                                  <w:tcPr>
                                    <w:tcW w:w="567" w:type="dxa"/>
                                    <w:tcBorders>
                                      <w:top w:val="single" w:sz="4" w:space="0" w:color="auto"/>
                                      <w:left w:val="nil"/>
                                      <w:right w:val="single" w:sz="18" w:space="0" w:color="auto"/>
                                    </w:tcBorders>
                                    <w:vAlign w:val="center"/>
                                  </w:tcPr>
                                  <w:p w:rsidR="00426BD8" w:rsidRDefault="00426BD8">
                                    <w:pPr>
                                      <w:pStyle w:val="af"/>
                                      <w:rPr>
                                        <w:sz w:val="18"/>
                                      </w:rPr>
                                    </w:pPr>
                                  </w:p>
                                </w:tc>
                                <w:tc>
                                  <w:tcPr>
                                    <w:tcW w:w="6095" w:type="dxa"/>
                                    <w:vMerge w:val="restart"/>
                                    <w:tcBorders>
                                      <w:top w:val="single" w:sz="4" w:space="0" w:color="auto"/>
                                      <w:left w:val="nil"/>
                                      <w:bottom w:val="nil"/>
                                      <w:right w:val="single" w:sz="18" w:space="0" w:color="auto"/>
                                    </w:tcBorders>
                                    <w:vAlign w:val="center"/>
                                  </w:tcPr>
                                  <w:p w:rsidR="00426BD8" w:rsidRPr="00853929" w:rsidRDefault="00426BD8">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426BD8" w:rsidRDefault="00426BD8">
                                    <w:pPr>
                                      <w:pStyle w:val="af"/>
                                      <w:jc w:val="center"/>
                                      <w:rPr>
                                        <w:rFonts w:ascii="Times New Roman" w:hAnsi="Times New Roman"/>
                                        <w:sz w:val="17"/>
                                      </w:rPr>
                                    </w:pPr>
                                    <w:r>
                                      <w:rPr>
                                        <w:rFonts w:ascii="Times New Roman" w:hAnsi="Times New Roman"/>
                                        <w:sz w:val="17"/>
                                      </w:rPr>
                                      <w:t>Арк.</w:t>
                                    </w:r>
                                  </w:p>
                                </w:tc>
                              </w:tr>
                              <w:tr w:rsidR="00426BD8">
                                <w:trPr>
                                  <w:cantSplit/>
                                  <w:trHeight w:hRule="exact" w:val="284"/>
                                </w:trPr>
                                <w:tc>
                                  <w:tcPr>
                                    <w:tcW w:w="397" w:type="dxa"/>
                                    <w:tcBorders>
                                      <w:left w:val="nil"/>
                                      <w:bottom w:val="nil"/>
                                      <w:right w:val="single" w:sz="18" w:space="0" w:color="auto"/>
                                    </w:tcBorders>
                                    <w:vAlign w:val="center"/>
                                  </w:tcPr>
                                  <w:p w:rsidR="00426BD8" w:rsidRDefault="00426BD8">
                                    <w:pPr>
                                      <w:pStyle w:val="af"/>
                                      <w:rPr>
                                        <w:sz w:val="18"/>
                                      </w:rPr>
                                    </w:pPr>
                                  </w:p>
                                </w:tc>
                                <w:tc>
                                  <w:tcPr>
                                    <w:tcW w:w="567" w:type="dxa"/>
                                    <w:tcBorders>
                                      <w:left w:val="nil"/>
                                      <w:bottom w:val="nil"/>
                                      <w:right w:val="single" w:sz="18" w:space="0" w:color="auto"/>
                                    </w:tcBorders>
                                    <w:vAlign w:val="center"/>
                                  </w:tcPr>
                                  <w:p w:rsidR="00426BD8" w:rsidRDefault="00426BD8">
                                    <w:pPr>
                                      <w:pStyle w:val="af"/>
                                      <w:rPr>
                                        <w:sz w:val="18"/>
                                      </w:rPr>
                                    </w:pPr>
                                  </w:p>
                                </w:tc>
                                <w:tc>
                                  <w:tcPr>
                                    <w:tcW w:w="1304" w:type="dxa"/>
                                    <w:tcBorders>
                                      <w:left w:val="nil"/>
                                      <w:bottom w:val="nil"/>
                                      <w:right w:val="nil"/>
                                    </w:tcBorders>
                                    <w:vAlign w:val="center"/>
                                  </w:tcPr>
                                  <w:p w:rsidR="00426BD8" w:rsidRDefault="00426BD8">
                                    <w:pPr>
                                      <w:pStyle w:val="af"/>
                                      <w:rPr>
                                        <w:sz w:val="18"/>
                                      </w:rPr>
                                    </w:pPr>
                                  </w:p>
                                </w:tc>
                                <w:tc>
                                  <w:tcPr>
                                    <w:tcW w:w="851" w:type="dxa"/>
                                    <w:tcBorders>
                                      <w:left w:val="single" w:sz="18" w:space="0" w:color="auto"/>
                                      <w:bottom w:val="nil"/>
                                      <w:right w:val="single" w:sz="18" w:space="0" w:color="auto"/>
                                    </w:tcBorders>
                                    <w:vAlign w:val="center"/>
                                  </w:tcPr>
                                  <w:p w:rsidR="00426BD8" w:rsidRDefault="00426BD8">
                                    <w:pPr>
                                      <w:pStyle w:val="af"/>
                                      <w:rPr>
                                        <w:sz w:val="18"/>
                                      </w:rPr>
                                    </w:pPr>
                                  </w:p>
                                </w:tc>
                                <w:tc>
                                  <w:tcPr>
                                    <w:tcW w:w="567" w:type="dxa"/>
                                    <w:tcBorders>
                                      <w:left w:val="nil"/>
                                      <w:bottom w:val="nil"/>
                                      <w:right w:val="single" w:sz="18" w:space="0" w:color="auto"/>
                                    </w:tcBorders>
                                    <w:vAlign w:val="center"/>
                                  </w:tcPr>
                                  <w:p w:rsidR="00426BD8" w:rsidRDefault="00426BD8">
                                    <w:pPr>
                                      <w:pStyle w:val="af"/>
                                      <w:rPr>
                                        <w:sz w:val="18"/>
                                      </w:rPr>
                                    </w:pPr>
                                  </w:p>
                                </w:tc>
                                <w:tc>
                                  <w:tcPr>
                                    <w:tcW w:w="6095" w:type="dxa"/>
                                    <w:vMerge/>
                                    <w:tcBorders>
                                      <w:top w:val="single" w:sz="18" w:space="0" w:color="auto"/>
                                      <w:left w:val="nil"/>
                                      <w:bottom w:val="nil"/>
                                      <w:right w:val="single" w:sz="18" w:space="0" w:color="auto"/>
                                    </w:tcBorders>
                                    <w:vAlign w:val="center"/>
                                  </w:tcPr>
                                  <w:p w:rsidR="00426BD8" w:rsidRDefault="00426BD8">
                                    <w:pPr>
                                      <w:pStyle w:val="af"/>
                                      <w:rPr>
                                        <w:sz w:val="18"/>
                                      </w:rPr>
                                    </w:pPr>
                                  </w:p>
                                </w:tc>
                                <w:tc>
                                  <w:tcPr>
                                    <w:tcW w:w="567" w:type="dxa"/>
                                    <w:vMerge w:val="restart"/>
                                    <w:tcBorders>
                                      <w:top w:val="single" w:sz="18" w:space="0" w:color="auto"/>
                                      <w:left w:val="nil"/>
                                      <w:bottom w:val="single" w:sz="18" w:space="0" w:color="auto"/>
                                      <w:right w:val="nil"/>
                                    </w:tcBorders>
                                    <w:vAlign w:val="center"/>
                                  </w:tcPr>
                                  <w:p w:rsidR="00426BD8" w:rsidRDefault="00426BD8">
                                    <w:pPr>
                                      <w:pStyle w:val="af"/>
                                      <w:jc w:val="center"/>
                                      <w:rPr>
                                        <w:sz w:val="18"/>
                                      </w:rPr>
                                    </w:pPr>
                                    <w:r>
                                      <w:rPr>
                                        <w:sz w:val="18"/>
                                      </w:rPr>
                                      <w:t>16</w:t>
                                    </w:r>
                                  </w:p>
                                </w:tc>
                              </w:tr>
                              <w:tr w:rsidR="00426BD8"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426BD8" w:rsidRDefault="00426BD8">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426BD8" w:rsidRDefault="00426BD8">
                                    <w:pPr>
                                      <w:pStyle w:val="af"/>
                                      <w:rPr>
                                        <w:sz w:val="18"/>
                                      </w:rPr>
                                    </w:pPr>
                                  </w:p>
                                </w:tc>
                                <w:tc>
                                  <w:tcPr>
                                    <w:tcW w:w="567" w:type="dxa"/>
                                    <w:vMerge/>
                                    <w:tcBorders>
                                      <w:top w:val="single" w:sz="18" w:space="0" w:color="auto"/>
                                      <w:left w:val="nil"/>
                                      <w:bottom w:val="single" w:sz="4" w:space="0" w:color="auto"/>
                                      <w:right w:val="nil"/>
                                    </w:tcBorders>
                                    <w:vAlign w:val="center"/>
                                  </w:tcPr>
                                  <w:p w:rsidR="00426BD8" w:rsidRDefault="00426BD8">
                                    <w:pPr>
                                      <w:pStyle w:val="af"/>
                                      <w:rPr>
                                        <w:sz w:val="18"/>
                                      </w:rPr>
                                    </w:pPr>
                                  </w:p>
                                </w:tc>
                              </w:tr>
                            </w:tbl>
                            <w:p w:rsidR="00426BD8" w:rsidRDefault="00426BD8" w:rsidP="00426BD8"/>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2E97012" id="Группа 94" o:spid="_x0000_s1082" style="position:absolute;left:0;text-align:left;margin-left:56.7pt;margin-top:19.85pt;width:518.9pt;height:802.2pt;z-index:251816960;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" o:allowincell="f">
                <v:line id="Line 3" o:spid="_x0000_s1083"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" strokeweight="2.25pt"/>
                <v:line id="Line 4" o:spid="_x0000_s1084"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" strokeweight="2.25pt"/>
                <v:line id="Line 5" o:spid="_x0000_s1085"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" strokeweight="2.25pt"/>
                <v:line id="Line 6" o:spid="_x0000_s1086"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" strokeweight="2.25pt"/>
                <v:line id="Line 7" o:spid="_x0000_s1087"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" strokeweight="2.25pt"/>
                <v:shape id="Text Box 8" o:spid="_x0000_s1088"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426BD8" w:rsidTr="00CD38E5">
                          <w:trPr>
                            <w:cantSplit/>
                            <w:trHeight w:hRule="exact" w:val="284"/>
                          </w:trPr>
                          <w:tc>
                            <w:tcPr>
                              <w:tcW w:w="397" w:type="dxa"/>
                              <w:tcBorders>
                                <w:top w:val="single" w:sz="4" w:space="0" w:color="auto"/>
                                <w:left w:val="nil"/>
                                <w:right w:val="single" w:sz="18" w:space="0" w:color="auto"/>
                              </w:tcBorders>
                              <w:vAlign w:val="center"/>
                            </w:tcPr>
                            <w:p w:rsidR="00426BD8" w:rsidRDefault="00426BD8">
                              <w:pPr>
                                <w:pStyle w:val="af"/>
                                <w:rPr>
                                  <w:sz w:val="18"/>
                                </w:rPr>
                              </w:pPr>
                            </w:p>
                          </w:tc>
                          <w:tc>
                            <w:tcPr>
                              <w:tcW w:w="567" w:type="dxa"/>
                              <w:tcBorders>
                                <w:top w:val="single" w:sz="4" w:space="0" w:color="auto"/>
                                <w:left w:val="nil"/>
                                <w:right w:val="single" w:sz="18" w:space="0" w:color="auto"/>
                              </w:tcBorders>
                              <w:vAlign w:val="center"/>
                            </w:tcPr>
                            <w:p w:rsidR="00426BD8" w:rsidRDefault="00426BD8">
                              <w:pPr>
                                <w:pStyle w:val="af"/>
                                <w:rPr>
                                  <w:sz w:val="18"/>
                                </w:rPr>
                              </w:pPr>
                            </w:p>
                          </w:tc>
                          <w:tc>
                            <w:tcPr>
                              <w:tcW w:w="1304" w:type="dxa"/>
                              <w:tcBorders>
                                <w:top w:val="single" w:sz="4" w:space="0" w:color="auto"/>
                                <w:left w:val="nil"/>
                                <w:right w:val="nil"/>
                              </w:tcBorders>
                              <w:vAlign w:val="center"/>
                            </w:tcPr>
                            <w:p w:rsidR="00426BD8" w:rsidRDefault="00426BD8">
                              <w:pPr>
                                <w:pStyle w:val="af"/>
                                <w:rPr>
                                  <w:sz w:val="18"/>
                                </w:rPr>
                              </w:pPr>
                            </w:p>
                          </w:tc>
                          <w:tc>
                            <w:tcPr>
                              <w:tcW w:w="851" w:type="dxa"/>
                              <w:tcBorders>
                                <w:top w:val="single" w:sz="4" w:space="0" w:color="auto"/>
                                <w:left w:val="single" w:sz="18" w:space="0" w:color="auto"/>
                                <w:right w:val="single" w:sz="18" w:space="0" w:color="auto"/>
                              </w:tcBorders>
                              <w:vAlign w:val="center"/>
                            </w:tcPr>
                            <w:p w:rsidR="00426BD8" w:rsidRDefault="00426BD8">
                              <w:pPr>
                                <w:pStyle w:val="af"/>
                                <w:rPr>
                                  <w:sz w:val="18"/>
                                </w:rPr>
                              </w:pPr>
                            </w:p>
                          </w:tc>
                          <w:tc>
                            <w:tcPr>
                              <w:tcW w:w="567" w:type="dxa"/>
                              <w:tcBorders>
                                <w:top w:val="single" w:sz="4" w:space="0" w:color="auto"/>
                                <w:left w:val="nil"/>
                                <w:right w:val="single" w:sz="18" w:space="0" w:color="auto"/>
                              </w:tcBorders>
                              <w:vAlign w:val="center"/>
                            </w:tcPr>
                            <w:p w:rsidR="00426BD8" w:rsidRDefault="00426BD8">
                              <w:pPr>
                                <w:pStyle w:val="af"/>
                                <w:rPr>
                                  <w:sz w:val="18"/>
                                </w:rPr>
                              </w:pPr>
                            </w:p>
                          </w:tc>
                          <w:tc>
                            <w:tcPr>
                              <w:tcW w:w="6095" w:type="dxa"/>
                              <w:vMerge w:val="restart"/>
                              <w:tcBorders>
                                <w:top w:val="single" w:sz="4" w:space="0" w:color="auto"/>
                                <w:left w:val="nil"/>
                                <w:bottom w:val="nil"/>
                                <w:right w:val="single" w:sz="18" w:space="0" w:color="auto"/>
                              </w:tcBorders>
                              <w:vAlign w:val="center"/>
                            </w:tcPr>
                            <w:p w:rsidR="00426BD8" w:rsidRPr="00853929" w:rsidRDefault="00426BD8">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426BD8" w:rsidRDefault="00426BD8">
                              <w:pPr>
                                <w:pStyle w:val="af"/>
                                <w:jc w:val="center"/>
                                <w:rPr>
                                  <w:rFonts w:ascii="Times New Roman" w:hAnsi="Times New Roman"/>
                                  <w:sz w:val="17"/>
                                </w:rPr>
                              </w:pPr>
                              <w:r>
                                <w:rPr>
                                  <w:rFonts w:ascii="Times New Roman" w:hAnsi="Times New Roman"/>
                                  <w:sz w:val="17"/>
                                </w:rPr>
                                <w:t>Арк.</w:t>
                              </w:r>
                            </w:p>
                          </w:tc>
                        </w:tr>
                        <w:tr w:rsidR="00426BD8">
                          <w:trPr>
                            <w:cantSplit/>
                            <w:trHeight w:hRule="exact" w:val="284"/>
                          </w:trPr>
                          <w:tc>
                            <w:tcPr>
                              <w:tcW w:w="397" w:type="dxa"/>
                              <w:tcBorders>
                                <w:left w:val="nil"/>
                                <w:bottom w:val="nil"/>
                                <w:right w:val="single" w:sz="18" w:space="0" w:color="auto"/>
                              </w:tcBorders>
                              <w:vAlign w:val="center"/>
                            </w:tcPr>
                            <w:p w:rsidR="00426BD8" w:rsidRDefault="00426BD8">
                              <w:pPr>
                                <w:pStyle w:val="af"/>
                                <w:rPr>
                                  <w:sz w:val="18"/>
                                </w:rPr>
                              </w:pPr>
                            </w:p>
                          </w:tc>
                          <w:tc>
                            <w:tcPr>
                              <w:tcW w:w="567" w:type="dxa"/>
                              <w:tcBorders>
                                <w:left w:val="nil"/>
                                <w:bottom w:val="nil"/>
                                <w:right w:val="single" w:sz="18" w:space="0" w:color="auto"/>
                              </w:tcBorders>
                              <w:vAlign w:val="center"/>
                            </w:tcPr>
                            <w:p w:rsidR="00426BD8" w:rsidRDefault="00426BD8">
                              <w:pPr>
                                <w:pStyle w:val="af"/>
                                <w:rPr>
                                  <w:sz w:val="18"/>
                                </w:rPr>
                              </w:pPr>
                            </w:p>
                          </w:tc>
                          <w:tc>
                            <w:tcPr>
                              <w:tcW w:w="1304" w:type="dxa"/>
                              <w:tcBorders>
                                <w:left w:val="nil"/>
                                <w:bottom w:val="nil"/>
                                <w:right w:val="nil"/>
                              </w:tcBorders>
                              <w:vAlign w:val="center"/>
                            </w:tcPr>
                            <w:p w:rsidR="00426BD8" w:rsidRDefault="00426BD8">
                              <w:pPr>
                                <w:pStyle w:val="af"/>
                                <w:rPr>
                                  <w:sz w:val="18"/>
                                </w:rPr>
                              </w:pPr>
                            </w:p>
                          </w:tc>
                          <w:tc>
                            <w:tcPr>
                              <w:tcW w:w="851" w:type="dxa"/>
                              <w:tcBorders>
                                <w:left w:val="single" w:sz="18" w:space="0" w:color="auto"/>
                                <w:bottom w:val="nil"/>
                                <w:right w:val="single" w:sz="18" w:space="0" w:color="auto"/>
                              </w:tcBorders>
                              <w:vAlign w:val="center"/>
                            </w:tcPr>
                            <w:p w:rsidR="00426BD8" w:rsidRDefault="00426BD8">
                              <w:pPr>
                                <w:pStyle w:val="af"/>
                                <w:rPr>
                                  <w:sz w:val="18"/>
                                </w:rPr>
                              </w:pPr>
                            </w:p>
                          </w:tc>
                          <w:tc>
                            <w:tcPr>
                              <w:tcW w:w="567" w:type="dxa"/>
                              <w:tcBorders>
                                <w:left w:val="nil"/>
                                <w:bottom w:val="nil"/>
                                <w:right w:val="single" w:sz="18" w:space="0" w:color="auto"/>
                              </w:tcBorders>
                              <w:vAlign w:val="center"/>
                            </w:tcPr>
                            <w:p w:rsidR="00426BD8" w:rsidRDefault="00426BD8">
                              <w:pPr>
                                <w:pStyle w:val="af"/>
                                <w:rPr>
                                  <w:sz w:val="18"/>
                                </w:rPr>
                              </w:pPr>
                            </w:p>
                          </w:tc>
                          <w:tc>
                            <w:tcPr>
                              <w:tcW w:w="6095" w:type="dxa"/>
                              <w:vMerge/>
                              <w:tcBorders>
                                <w:top w:val="single" w:sz="18" w:space="0" w:color="auto"/>
                                <w:left w:val="nil"/>
                                <w:bottom w:val="nil"/>
                                <w:right w:val="single" w:sz="18" w:space="0" w:color="auto"/>
                              </w:tcBorders>
                              <w:vAlign w:val="center"/>
                            </w:tcPr>
                            <w:p w:rsidR="00426BD8" w:rsidRDefault="00426BD8">
                              <w:pPr>
                                <w:pStyle w:val="af"/>
                                <w:rPr>
                                  <w:sz w:val="18"/>
                                </w:rPr>
                              </w:pPr>
                            </w:p>
                          </w:tc>
                          <w:tc>
                            <w:tcPr>
                              <w:tcW w:w="567" w:type="dxa"/>
                              <w:vMerge w:val="restart"/>
                              <w:tcBorders>
                                <w:top w:val="single" w:sz="18" w:space="0" w:color="auto"/>
                                <w:left w:val="nil"/>
                                <w:bottom w:val="single" w:sz="18" w:space="0" w:color="auto"/>
                                <w:right w:val="nil"/>
                              </w:tcBorders>
                              <w:vAlign w:val="center"/>
                            </w:tcPr>
                            <w:p w:rsidR="00426BD8" w:rsidRDefault="00426BD8">
                              <w:pPr>
                                <w:pStyle w:val="af"/>
                                <w:jc w:val="center"/>
                                <w:rPr>
                                  <w:sz w:val="18"/>
                                </w:rPr>
                              </w:pPr>
                              <w:r>
                                <w:rPr>
                                  <w:sz w:val="18"/>
                                </w:rPr>
                                <w:t>16</w:t>
                              </w:r>
                            </w:p>
                          </w:tc>
                        </w:tr>
                        <w:tr w:rsidR="00426BD8"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426BD8" w:rsidRDefault="00426BD8">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426BD8" w:rsidRDefault="00426BD8">
                              <w:pPr>
                                <w:pStyle w:val="af"/>
                                <w:rPr>
                                  <w:sz w:val="18"/>
                                </w:rPr>
                              </w:pPr>
                            </w:p>
                          </w:tc>
                          <w:tc>
                            <w:tcPr>
                              <w:tcW w:w="567" w:type="dxa"/>
                              <w:vMerge/>
                              <w:tcBorders>
                                <w:top w:val="single" w:sz="18" w:space="0" w:color="auto"/>
                                <w:left w:val="nil"/>
                                <w:bottom w:val="single" w:sz="4" w:space="0" w:color="auto"/>
                                <w:right w:val="nil"/>
                              </w:tcBorders>
                              <w:vAlign w:val="center"/>
                            </w:tcPr>
                            <w:p w:rsidR="00426BD8" w:rsidRDefault="00426BD8">
                              <w:pPr>
                                <w:pStyle w:val="af"/>
                                <w:rPr>
                                  <w:sz w:val="18"/>
                                </w:rPr>
                              </w:pPr>
                            </w:p>
                          </w:tc>
                        </w:tr>
                      </w:tbl>
                      <w:p w:rsidR="00426BD8" w:rsidRDefault="00426BD8" w:rsidP="00426BD8"/>
                    </w:txbxContent>
                  </v:textbox>
                </v:shape>
                <w10:wrap anchorx="page" anchory="page"/>
              </v:group>
            </w:pict>
          </mc:Fallback>
        </mc:AlternateContent>
      </w:r>
      <w:r w:rsidR="007E6528" w:rsidRPr="003C71B9">
        <w:rPr>
          <w:noProof/>
        </w:rPr>
        <w:drawing>
          <wp:inline distT="0" distB="0" distL="0" distR="0" wp14:anchorId="3128B3E7" wp14:editId="018A5FF7">
            <wp:extent cx="5343152" cy="3558540"/>
            <wp:effectExtent l="0" t="0" r="0" b="3810"/>
            <wp:docPr id="51" name="Рисунок 51" descr="Зрошення - це що значить? Користь для зрошення земл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Зрошення - це що значить? Користь для зрошення землі"/>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61290" cy="3570620"/>
                    </a:xfrm>
                    <a:prstGeom prst="rect">
                      <a:avLst/>
                    </a:prstGeom>
                    <a:noFill/>
                    <a:ln>
                      <a:noFill/>
                    </a:ln>
                  </pic:spPr>
                </pic:pic>
              </a:graphicData>
            </a:graphic>
          </wp:inline>
        </w:drawing>
      </w:r>
    </w:p>
    <w:p w:rsidR="007E6528" w:rsidRPr="003C71B9" w:rsidRDefault="007E6528" w:rsidP="007E6528">
      <w:pPr>
        <w:pStyle w:val="af5"/>
        <w:spacing w:before="0" w:beforeAutospacing="0" w:after="0" w:afterAutospacing="0" w:line="360" w:lineRule="auto"/>
        <w:ind w:firstLine="709"/>
        <w:jc w:val="center"/>
        <w:rPr>
          <w:sz w:val="28"/>
          <w:szCs w:val="28"/>
          <w:lang w:val="uk-UA"/>
        </w:rPr>
      </w:pPr>
      <w:r w:rsidRPr="003C71B9">
        <w:rPr>
          <w:sz w:val="28"/>
          <w:szCs w:val="28"/>
          <w:lang w:val="uk-UA"/>
        </w:rPr>
        <w:t>Рис. 2. Дощування.</w:t>
      </w:r>
    </w:p>
    <w:p w:rsidR="007E6528" w:rsidRPr="003C71B9" w:rsidRDefault="007E6528" w:rsidP="007E6528">
      <w:pPr>
        <w:pStyle w:val="af5"/>
        <w:spacing w:before="0" w:beforeAutospacing="0" w:after="0" w:afterAutospacing="0" w:line="360" w:lineRule="auto"/>
        <w:ind w:firstLine="360"/>
        <w:jc w:val="both"/>
        <w:rPr>
          <w:sz w:val="28"/>
          <w:szCs w:val="28"/>
          <w:lang w:val="uk-UA"/>
        </w:rPr>
      </w:pPr>
      <w:r w:rsidRPr="003C71B9">
        <w:rPr>
          <w:sz w:val="28"/>
          <w:szCs w:val="28"/>
          <w:lang w:val="uk-UA"/>
        </w:rPr>
        <w:t>Переваги дощування, порівняно з поверхневим способом зрошення, такі:</w:t>
      </w:r>
    </w:p>
    <w:p w:rsidR="007E6528" w:rsidRPr="003C71B9" w:rsidRDefault="007E6528" w:rsidP="007E6528">
      <w:pPr>
        <w:pStyle w:val="af5"/>
        <w:numPr>
          <w:ilvl w:val="0"/>
          <w:numId w:val="7"/>
        </w:numPr>
        <w:spacing w:before="0" w:beforeAutospacing="0" w:after="0" w:afterAutospacing="0" w:line="360" w:lineRule="auto"/>
        <w:jc w:val="both"/>
        <w:rPr>
          <w:sz w:val="28"/>
          <w:szCs w:val="28"/>
          <w:lang w:val="uk-UA"/>
        </w:rPr>
      </w:pPr>
      <w:r w:rsidRPr="003C71B9">
        <w:rPr>
          <w:sz w:val="28"/>
          <w:szCs w:val="28"/>
          <w:lang w:val="uk-UA"/>
        </w:rPr>
        <w:t>сприятливіша дія на грунт і рослини;</w:t>
      </w:r>
    </w:p>
    <w:p w:rsidR="007E6528" w:rsidRPr="003C71B9" w:rsidRDefault="007E6528" w:rsidP="007E6528">
      <w:pPr>
        <w:pStyle w:val="af5"/>
        <w:numPr>
          <w:ilvl w:val="0"/>
          <w:numId w:val="7"/>
        </w:numPr>
        <w:spacing w:before="0" w:beforeAutospacing="0" w:after="0" w:afterAutospacing="0" w:line="360" w:lineRule="auto"/>
        <w:jc w:val="both"/>
        <w:rPr>
          <w:sz w:val="28"/>
          <w:szCs w:val="28"/>
          <w:lang w:val="uk-UA"/>
        </w:rPr>
      </w:pPr>
      <w:r w:rsidRPr="003C71B9">
        <w:rPr>
          <w:sz w:val="28"/>
          <w:szCs w:val="28"/>
          <w:lang w:val="uk-UA"/>
        </w:rPr>
        <w:t>економія поливної води;</w:t>
      </w:r>
    </w:p>
    <w:p w:rsidR="007E6528" w:rsidRPr="003C71B9" w:rsidRDefault="007E6528" w:rsidP="007E6528">
      <w:pPr>
        <w:pStyle w:val="af5"/>
        <w:numPr>
          <w:ilvl w:val="0"/>
          <w:numId w:val="7"/>
        </w:numPr>
        <w:spacing w:before="0" w:beforeAutospacing="0" w:after="0" w:afterAutospacing="0" w:line="360" w:lineRule="auto"/>
        <w:jc w:val="both"/>
        <w:rPr>
          <w:sz w:val="28"/>
          <w:szCs w:val="28"/>
          <w:lang w:val="uk-UA"/>
        </w:rPr>
      </w:pPr>
      <w:r w:rsidRPr="003C71B9">
        <w:rPr>
          <w:sz w:val="28"/>
          <w:szCs w:val="28"/>
          <w:lang w:val="uk-UA"/>
        </w:rPr>
        <w:t>менша загроза вторинного засолення;</w:t>
      </w:r>
    </w:p>
    <w:p w:rsidR="007E6528" w:rsidRPr="003C71B9" w:rsidRDefault="007E6528" w:rsidP="007E6528">
      <w:pPr>
        <w:pStyle w:val="af5"/>
        <w:numPr>
          <w:ilvl w:val="0"/>
          <w:numId w:val="7"/>
        </w:numPr>
        <w:spacing w:before="0" w:beforeAutospacing="0" w:after="0" w:afterAutospacing="0" w:line="360" w:lineRule="auto"/>
        <w:jc w:val="both"/>
        <w:rPr>
          <w:sz w:val="28"/>
          <w:szCs w:val="28"/>
          <w:lang w:val="uk-UA"/>
        </w:rPr>
      </w:pPr>
      <w:r w:rsidRPr="003C71B9">
        <w:rPr>
          <w:sz w:val="28"/>
          <w:szCs w:val="28"/>
          <w:lang w:val="uk-UA"/>
        </w:rPr>
        <w:t>можливість застосування в умовах складного рельєфу поля;</w:t>
      </w:r>
    </w:p>
    <w:p w:rsidR="007E6528" w:rsidRPr="003C71B9" w:rsidRDefault="007E6528" w:rsidP="007E6528">
      <w:pPr>
        <w:pStyle w:val="af5"/>
        <w:numPr>
          <w:ilvl w:val="0"/>
          <w:numId w:val="7"/>
        </w:numPr>
        <w:spacing w:before="0" w:beforeAutospacing="0" w:after="0" w:afterAutospacing="0" w:line="360" w:lineRule="auto"/>
        <w:jc w:val="both"/>
        <w:rPr>
          <w:sz w:val="28"/>
          <w:szCs w:val="28"/>
          <w:lang w:val="uk-UA"/>
        </w:rPr>
      </w:pPr>
      <w:r w:rsidRPr="003C71B9">
        <w:rPr>
          <w:sz w:val="28"/>
          <w:szCs w:val="28"/>
          <w:lang w:val="uk-UA"/>
        </w:rPr>
        <w:t>економія ручної праці;</w:t>
      </w:r>
    </w:p>
    <w:p w:rsidR="007E6528" w:rsidRPr="003C71B9" w:rsidRDefault="007E6528" w:rsidP="007E6528">
      <w:pPr>
        <w:pStyle w:val="af5"/>
        <w:numPr>
          <w:ilvl w:val="0"/>
          <w:numId w:val="7"/>
        </w:numPr>
        <w:spacing w:before="0" w:beforeAutospacing="0" w:after="0" w:afterAutospacing="0" w:line="360" w:lineRule="auto"/>
        <w:jc w:val="both"/>
        <w:rPr>
          <w:sz w:val="28"/>
          <w:szCs w:val="28"/>
          <w:lang w:val="uk-UA"/>
        </w:rPr>
      </w:pPr>
      <w:r w:rsidRPr="003C71B9">
        <w:rPr>
          <w:sz w:val="28"/>
          <w:szCs w:val="28"/>
          <w:lang w:val="uk-UA"/>
        </w:rPr>
        <w:t>мобільність.[7]</w:t>
      </w:r>
    </w:p>
    <w:p w:rsidR="007E6528" w:rsidRPr="003C71B9" w:rsidRDefault="007E6528" w:rsidP="007E6528">
      <w:pPr>
        <w:pStyle w:val="af5"/>
        <w:spacing w:before="0" w:beforeAutospacing="0" w:after="0" w:afterAutospacing="0" w:line="360" w:lineRule="auto"/>
        <w:ind w:left="360"/>
        <w:jc w:val="both"/>
        <w:rPr>
          <w:sz w:val="28"/>
          <w:szCs w:val="28"/>
          <w:lang w:val="uk-UA"/>
        </w:rPr>
      </w:pPr>
      <w:r w:rsidRPr="003C71B9">
        <w:rPr>
          <w:sz w:val="28"/>
          <w:szCs w:val="28"/>
          <w:lang w:val="uk-UA"/>
        </w:rPr>
        <w:t>Недоліки дощування:</w:t>
      </w:r>
    </w:p>
    <w:p w:rsidR="007E6528" w:rsidRPr="003C71B9" w:rsidRDefault="007E6528" w:rsidP="007E6528">
      <w:pPr>
        <w:pStyle w:val="af5"/>
        <w:numPr>
          <w:ilvl w:val="0"/>
          <w:numId w:val="8"/>
        </w:numPr>
        <w:spacing w:before="0" w:beforeAutospacing="0" w:after="0" w:afterAutospacing="0" w:line="360" w:lineRule="auto"/>
        <w:jc w:val="both"/>
        <w:rPr>
          <w:sz w:val="28"/>
          <w:szCs w:val="28"/>
          <w:lang w:val="uk-UA"/>
        </w:rPr>
      </w:pPr>
      <w:r w:rsidRPr="003C71B9">
        <w:rPr>
          <w:sz w:val="28"/>
          <w:szCs w:val="28"/>
          <w:lang w:val="uk-UA"/>
        </w:rPr>
        <w:t>значна вартість побудови стаціонарних систем і витрати енергії для створення тиску в зрошувальній мережі порівняно з поверхневим способом зрошення;</w:t>
      </w:r>
    </w:p>
    <w:p w:rsidR="007E6528" w:rsidRPr="003C71B9" w:rsidRDefault="007E6528" w:rsidP="007E6528">
      <w:pPr>
        <w:pStyle w:val="af5"/>
        <w:numPr>
          <w:ilvl w:val="0"/>
          <w:numId w:val="8"/>
        </w:numPr>
        <w:spacing w:before="0" w:beforeAutospacing="0" w:after="0" w:afterAutospacing="0" w:line="360" w:lineRule="auto"/>
        <w:jc w:val="both"/>
        <w:rPr>
          <w:sz w:val="28"/>
          <w:szCs w:val="28"/>
          <w:lang w:val="uk-UA"/>
        </w:rPr>
      </w:pPr>
      <w:r w:rsidRPr="003C71B9">
        <w:rPr>
          <w:sz w:val="28"/>
          <w:szCs w:val="28"/>
          <w:lang w:val="uk-UA"/>
        </w:rPr>
        <w:t>поливання секторами із зонами повторного поливу та сухих ділянок (за кругового способу);</w:t>
      </w:r>
    </w:p>
    <w:p w:rsidR="007E6528" w:rsidRPr="003C71B9" w:rsidRDefault="007E6528" w:rsidP="007E6528">
      <w:pPr>
        <w:pStyle w:val="af5"/>
        <w:numPr>
          <w:ilvl w:val="0"/>
          <w:numId w:val="8"/>
        </w:numPr>
        <w:spacing w:before="0" w:beforeAutospacing="0" w:after="0" w:afterAutospacing="0" w:line="360" w:lineRule="auto"/>
        <w:jc w:val="both"/>
        <w:rPr>
          <w:sz w:val="28"/>
          <w:szCs w:val="28"/>
          <w:lang w:val="uk-UA"/>
        </w:rPr>
      </w:pPr>
      <w:r w:rsidRPr="003C71B9">
        <w:rPr>
          <w:sz w:val="28"/>
          <w:szCs w:val="28"/>
          <w:lang w:val="uk-UA"/>
        </w:rPr>
        <w:t>під час поливання утворюються краплі-лінзи, які створюють умови для розвитку хвороб;</w:t>
      </w:r>
    </w:p>
    <w:p w:rsidR="007E6528" w:rsidRDefault="007E6528" w:rsidP="007E6528">
      <w:pPr>
        <w:pStyle w:val="af5"/>
        <w:numPr>
          <w:ilvl w:val="0"/>
          <w:numId w:val="8"/>
        </w:numPr>
        <w:spacing w:before="0" w:beforeAutospacing="0" w:after="0" w:afterAutospacing="0" w:line="360" w:lineRule="auto"/>
        <w:jc w:val="both"/>
        <w:rPr>
          <w:sz w:val="28"/>
          <w:szCs w:val="28"/>
          <w:lang w:val="uk-UA"/>
        </w:rPr>
      </w:pPr>
      <w:r w:rsidRPr="003C71B9">
        <w:rPr>
          <w:sz w:val="28"/>
          <w:szCs w:val="28"/>
          <w:lang w:val="uk-UA"/>
        </w:rPr>
        <w:t>неефективний розподіл води (поливаються також міжряддя). [7]</w:t>
      </w:r>
    </w:p>
    <w:p w:rsidR="007E6528" w:rsidRPr="00635F9F" w:rsidRDefault="007E6528" w:rsidP="0069740D">
      <w:pPr>
        <w:pStyle w:val="4"/>
        <w:spacing w:line="360" w:lineRule="auto"/>
        <w:ind w:firstLine="708"/>
      </w:pPr>
      <w:bookmarkStart w:id="14" w:name="_Toc74653053"/>
      <w:bookmarkStart w:id="15" w:name="_Toc74666694"/>
      <w:r w:rsidRPr="00635F9F">
        <w:lastRenderedPageBreak/>
        <w:t>1.1.4 Підгрунтове зрошення</w:t>
      </w:r>
      <w:bookmarkEnd w:id="14"/>
      <w:bookmarkEnd w:id="15"/>
      <w:r w:rsidRPr="00635F9F">
        <w:t xml:space="preserve"> </w:t>
      </w:r>
    </w:p>
    <w:p w:rsidR="007E6528" w:rsidRPr="003C71B9" w:rsidRDefault="007E6528" w:rsidP="004B5216">
      <w:pPr>
        <w:pStyle w:val="af5"/>
        <w:shd w:val="clear" w:color="auto" w:fill="FFFFFF"/>
        <w:spacing w:before="0" w:beforeAutospacing="0" w:after="0" w:afterAutospacing="0" w:line="360" w:lineRule="auto"/>
        <w:ind w:firstLine="709"/>
        <w:jc w:val="both"/>
        <w:rPr>
          <w:sz w:val="28"/>
          <w:szCs w:val="28"/>
          <w:lang w:val="uk-UA"/>
        </w:rPr>
      </w:pPr>
      <w:r w:rsidRPr="003C71B9">
        <w:rPr>
          <w:sz w:val="28"/>
          <w:szCs w:val="28"/>
          <w:lang w:val="uk-UA"/>
        </w:rPr>
        <w:t xml:space="preserve">Підгрунтове капельне зрошення -  спосіб зрошення при якому крапельна </w:t>
      </w:r>
      <w:r w:rsidRPr="000E6C7E">
        <w:rPr>
          <w:noProof/>
        </w:rPr>
        <mc:AlternateContent>
          <mc:Choice Requires="wpg">
            <w:drawing>
              <wp:anchor distT="0" distB="0" distL="114300" distR="114300" simplePos="0" relativeHeight="251704320" behindDoc="0" locked="0" layoutInCell="0" allowOverlap="1" wp14:anchorId="34903F4D" wp14:editId="1CD94C23">
                <wp:simplePos x="0" y="0"/>
                <wp:positionH relativeFrom="page">
                  <wp:posOffset>720090</wp:posOffset>
                </wp:positionH>
                <wp:positionV relativeFrom="page">
                  <wp:posOffset>252095</wp:posOffset>
                </wp:positionV>
                <wp:extent cx="6590030" cy="10187940"/>
                <wp:effectExtent l="19050" t="19050" r="20320" b="22860"/>
                <wp:wrapNone/>
                <wp:docPr id="141" name="Группа 1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142"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43"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44"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45"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46"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47"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17</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7E6528"/>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903F4D" id="Группа 141" o:spid="_x0000_s1089" style="position:absolute;left:0;text-align:left;margin-left:56.7pt;margin-top:19.85pt;width:518.9pt;height:802.2pt;z-index:251704320;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" o:allowincell="f">
                <v:line id="Line 3" o:spid="_x0000_s1090"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" strokeweight="2.25pt"/>
                <v:line id="Line 4" o:spid="_x0000_s1091"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" strokeweight="2.25pt"/>
                <v:line id="Line 5" o:spid="_x0000_s1092"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" strokeweight="2.25pt"/>
                <v:line id="Line 6" o:spid="_x0000_s1093"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" strokeweight="2.25pt"/>
                <v:line id="Line 7" o:spid="_x0000_s1094"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" strokeweight="2.25pt"/>
                <v:shape id="Text Box 8" o:spid="_x0000_s1095"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17</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7E6528"/>
                    </w:txbxContent>
                  </v:textbox>
                </v:shape>
                <w10:wrap anchorx="page" anchory="page"/>
              </v:group>
            </w:pict>
          </mc:Fallback>
        </mc:AlternateContent>
      </w:r>
      <w:r w:rsidRPr="003C71B9">
        <w:rPr>
          <w:sz w:val="28"/>
          <w:szCs w:val="28"/>
          <w:lang w:val="uk-UA"/>
        </w:rPr>
        <w:t>стрічка закладається на глибину від 25 см до 40 см. Глибина укладання крапельної стрічки підбирається індивідуально та залежить від вирощуваних культур, сівозміни та типу грунту. Рівномірність зрошення та площа промокання залежать від відстані між емітерами та водовиливу. Як правило на легких грунтах відстань між емітерами зменшується, а водовилив збільшується, на важких грунтах відстань між емітерами збільшується, а водовилив зменшується, але така пропорція діє не завжди.[9]</w:t>
      </w:r>
    </w:p>
    <w:p w:rsidR="007E6528" w:rsidRPr="003C71B9" w:rsidRDefault="007E6528" w:rsidP="007E6528">
      <w:pPr>
        <w:pStyle w:val="af5"/>
        <w:shd w:val="clear" w:color="auto" w:fill="FFFFFF"/>
        <w:spacing w:before="0" w:beforeAutospacing="0" w:after="0" w:afterAutospacing="0" w:line="360" w:lineRule="auto"/>
        <w:ind w:firstLine="709"/>
        <w:jc w:val="both"/>
        <w:rPr>
          <w:lang w:val="uk-UA"/>
        </w:rPr>
      </w:pPr>
      <w:r w:rsidRPr="003C71B9">
        <w:rPr>
          <w:sz w:val="28"/>
          <w:szCs w:val="28"/>
          <w:lang w:val="uk-UA"/>
        </w:rPr>
        <w:t>Оскільки вода застосовується нижче поверхні грунту, вплив характеристик поверхневого зрошення, таких як утворення кірки, умови насичення водойм і потенційний поверхневий стік (включаючи ерозію ґрунту), усувається при використанні підгрунтового зрошення. Завдяки правильно підібраною за розміром і добре обслуговується системі подача води є дуже рівномірної і ефективною. Змочування відбувається навколо трубки, і вода зазвичай виходить у всіх напрямках.</w:t>
      </w:r>
      <w:r w:rsidRPr="003C71B9">
        <w:rPr>
          <w:lang w:val="uk-UA"/>
        </w:rPr>
        <w:t xml:space="preserve"> </w:t>
      </w:r>
    </w:p>
    <w:p w:rsidR="007E6528" w:rsidRPr="003C71B9" w:rsidRDefault="007E6528" w:rsidP="007E6528">
      <w:pPr>
        <w:pStyle w:val="af5"/>
        <w:shd w:val="clear" w:color="auto" w:fill="FFFFFF"/>
        <w:spacing w:before="0" w:beforeAutospacing="0" w:after="0" w:afterAutospacing="0" w:line="360" w:lineRule="auto"/>
        <w:ind w:firstLine="709"/>
        <w:jc w:val="both"/>
        <w:rPr>
          <w:sz w:val="28"/>
          <w:szCs w:val="28"/>
          <w:lang w:val="uk-UA"/>
        </w:rPr>
      </w:pPr>
      <w:r w:rsidRPr="003C71B9">
        <w:rPr>
          <w:sz w:val="28"/>
          <w:szCs w:val="28"/>
          <w:lang w:val="uk-UA"/>
        </w:rPr>
        <w:t>Типова компоновка системи складається з відстійника (де можливо), насосного агрегату, запобіжного клапана, зворотного клапана або клапанів запобігання зворотного потоку, фільтра з піщаної середовища (коли зі ставка неможливо видалити великі частки), закачування хім</w:t>
      </w:r>
      <w:r w:rsidR="00052B2F">
        <w:rPr>
          <w:sz w:val="28"/>
          <w:szCs w:val="28"/>
          <w:lang w:val="uk-UA"/>
        </w:rPr>
        <w:t xml:space="preserve">ічних </w:t>
      </w:r>
      <w:r w:rsidRPr="003C71B9">
        <w:rPr>
          <w:sz w:val="28"/>
          <w:szCs w:val="28"/>
          <w:lang w:val="uk-UA"/>
        </w:rPr>
        <w:t>реагентів. блок, фільтруючий блок, оснащений керуючими електромагнітними клапанами зі зворотним промиванням, регуляторами тиску, повітряними клапанами і системою подачі трубопроводів з ПВХ для відводу води на поле.</w:t>
      </w:r>
    </w:p>
    <w:p w:rsidR="007E6528" w:rsidRPr="003C71B9" w:rsidRDefault="007E6528" w:rsidP="007E6528">
      <w:pPr>
        <w:pStyle w:val="af5"/>
        <w:shd w:val="clear" w:color="auto" w:fill="FFFFFF"/>
        <w:spacing w:before="0" w:beforeAutospacing="0" w:after="0" w:afterAutospacing="0" w:line="360" w:lineRule="auto"/>
        <w:ind w:firstLine="709"/>
        <w:jc w:val="center"/>
        <w:rPr>
          <w:sz w:val="28"/>
          <w:szCs w:val="28"/>
          <w:lang w:val="uk-UA"/>
        </w:rPr>
      </w:pPr>
      <w:r w:rsidRPr="003C71B9">
        <w:rPr>
          <w:noProof/>
        </w:rPr>
        <w:lastRenderedPageBreak/>
        <w:drawing>
          <wp:inline distT="0" distB="0" distL="0" distR="0" wp14:anchorId="574A8D8D" wp14:editId="62255092">
            <wp:extent cx="4762500" cy="2733675"/>
            <wp:effectExtent l="0" t="0" r="0" b="9525"/>
            <wp:docPr id="129" name="Рисунок 129" descr="Subsurface microirrigation field layo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Subsurface microirrigation field layout."/>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62500" cy="2733675"/>
                    </a:xfrm>
                    <a:prstGeom prst="rect">
                      <a:avLst/>
                    </a:prstGeom>
                    <a:noFill/>
                    <a:ln>
                      <a:noFill/>
                    </a:ln>
                  </pic:spPr>
                </pic:pic>
              </a:graphicData>
            </a:graphic>
          </wp:inline>
        </w:drawing>
      </w:r>
    </w:p>
    <w:p w:rsidR="007E6528" w:rsidRPr="003C71B9" w:rsidRDefault="007E6528" w:rsidP="007E6528">
      <w:pPr>
        <w:pStyle w:val="af5"/>
        <w:shd w:val="clear" w:color="auto" w:fill="FFFFFF"/>
        <w:spacing w:before="0" w:beforeAutospacing="0" w:after="0" w:afterAutospacing="0" w:line="360" w:lineRule="auto"/>
        <w:ind w:firstLine="709"/>
        <w:jc w:val="center"/>
        <w:rPr>
          <w:sz w:val="28"/>
          <w:szCs w:val="28"/>
          <w:lang w:val="uk-UA"/>
        </w:rPr>
      </w:pPr>
      <w:r w:rsidRPr="003C71B9">
        <w:rPr>
          <w:sz w:val="28"/>
          <w:szCs w:val="28"/>
          <w:lang w:val="uk-UA"/>
        </w:rPr>
        <w:t xml:space="preserve">Рис. 3. Типова схема підгрунтового зрошення </w:t>
      </w:r>
    </w:p>
    <w:p w:rsidR="007E6528" w:rsidRPr="003C71B9" w:rsidRDefault="007E6528" w:rsidP="007E6528">
      <w:pPr>
        <w:pStyle w:val="af5"/>
        <w:shd w:val="clear" w:color="auto" w:fill="FFFFFF"/>
        <w:spacing w:before="0" w:beforeAutospacing="0" w:after="0" w:afterAutospacing="0" w:line="360" w:lineRule="auto"/>
        <w:ind w:firstLine="709"/>
        <w:jc w:val="center"/>
        <w:rPr>
          <w:sz w:val="28"/>
          <w:szCs w:val="28"/>
          <w:lang w:val="uk-UA"/>
        </w:rPr>
      </w:pPr>
    </w:p>
    <w:p w:rsidR="007E6528" w:rsidRPr="003C71B9" w:rsidRDefault="007E6528" w:rsidP="007E6528">
      <w:pPr>
        <w:pStyle w:val="af5"/>
        <w:shd w:val="clear" w:color="auto" w:fill="FFFFFF"/>
        <w:spacing w:before="0" w:beforeAutospacing="0" w:after="0" w:afterAutospacing="0" w:line="360" w:lineRule="auto"/>
        <w:ind w:firstLine="709"/>
        <w:jc w:val="both"/>
        <w:rPr>
          <w:sz w:val="28"/>
          <w:szCs w:val="28"/>
          <w:lang w:val="uk-UA"/>
        </w:rPr>
      </w:pPr>
      <w:r w:rsidRPr="003C71B9">
        <w:rPr>
          <w:sz w:val="28"/>
          <w:szCs w:val="28"/>
          <w:lang w:val="uk-UA"/>
        </w:rPr>
        <w:t xml:space="preserve">Система доставки складається з основної, допоміжної і колекторної, до </w:t>
      </w:r>
      <w:r w:rsidRPr="000E6C7E">
        <w:rPr>
          <w:noProof/>
        </w:rPr>
        <mc:AlternateContent>
          <mc:Choice Requires="wpg">
            <w:drawing>
              <wp:anchor distT="0" distB="0" distL="114300" distR="114300" simplePos="0" relativeHeight="251706368" behindDoc="0" locked="0" layoutInCell="0" allowOverlap="1" wp14:anchorId="4C90DA3D" wp14:editId="6C1130E5">
                <wp:simplePos x="0" y="0"/>
                <wp:positionH relativeFrom="page">
                  <wp:posOffset>720090</wp:posOffset>
                </wp:positionH>
                <wp:positionV relativeFrom="page">
                  <wp:posOffset>252095</wp:posOffset>
                </wp:positionV>
                <wp:extent cx="6590030" cy="10187940"/>
                <wp:effectExtent l="19050" t="19050" r="20320" b="22860"/>
                <wp:wrapNone/>
                <wp:docPr id="148" name="Группа 1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149"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50"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51"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52"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53"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54"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18</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7E6528"/>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C90DA3D" id="Группа 148" o:spid="_x0000_s1096" style="position:absolute;left:0;text-align:left;margin-left:56.7pt;margin-top:19.85pt;width:518.9pt;height:802.2pt;z-index:251706368;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" o:allowincell="f">
                <v:line id="Line 3" o:spid="_x0000_s1097"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" strokeweight="2.25pt"/>
                <v:line id="Line 4" o:spid="_x0000_s1098"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" strokeweight="2.25pt"/>
                <v:line id="Line 5" o:spid="_x0000_s1099"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" strokeweight="2.25pt"/>
                <v:line id="Line 6" o:spid="_x0000_s1100"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" strokeweight="2.25pt"/>
                <v:line id="Line 7" o:spid="_x0000_s1101"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" strokeweight="2.25pt"/>
                <v:shape id="Text Box 8" o:spid="_x0000_s1102"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18</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7E6528"/>
                    </w:txbxContent>
                  </v:textbox>
                </v:shape>
                <w10:wrap anchorx="page" anchory="page"/>
              </v:group>
            </w:pict>
          </mc:Fallback>
        </mc:AlternateContent>
      </w:r>
      <w:r w:rsidRPr="003C71B9">
        <w:rPr>
          <w:sz w:val="28"/>
          <w:szCs w:val="28"/>
          <w:lang w:val="uk-UA"/>
        </w:rPr>
        <w:t>яких прикріплені бічні краплинні трубки. Такі елементи, як витратомір і манометри, необхідні для контролю роботи системи і попередження про витоки і засорах. Важливо передбачити на колекторі випускної / вакуумний клапан для полегшення спорожнення трубок при вимкненому насосі. Це дозволить випустити захоплений повітря, який може пошкодити насос (наприклад, викликати кавітацію) і порушити зрошення. Встановіть клапан в найвищій точці напірного трубопроводу насоса, але таким чином, щоб він був безпечним і доступним. Ці вакуумні переривники допомагають підтримувати тиск в лінії при відключенні після поливу. Швидке падіння тиску в лінії може привести до руйнування або сплющення трубок. Це один з недоліків недавно встановленої системи: пухкий ґрунт може осідати навколо зруйнованої труби, що ускладнює повернення труби своєї форми на початку наступного поливу.[9]</w:t>
      </w:r>
    </w:p>
    <w:p w:rsidR="007E6528" w:rsidRPr="003C71B9" w:rsidRDefault="007E6528" w:rsidP="007E6528">
      <w:pPr>
        <w:pStyle w:val="af5"/>
        <w:shd w:val="clear" w:color="auto" w:fill="FFFFFF"/>
        <w:spacing w:before="0" w:beforeAutospacing="0" w:after="0" w:afterAutospacing="0" w:line="360" w:lineRule="auto"/>
        <w:ind w:firstLine="709"/>
        <w:jc w:val="both"/>
        <w:rPr>
          <w:sz w:val="28"/>
          <w:szCs w:val="28"/>
          <w:lang w:val="uk-UA"/>
        </w:rPr>
      </w:pPr>
      <w:r w:rsidRPr="003C71B9">
        <w:rPr>
          <w:sz w:val="28"/>
          <w:szCs w:val="28"/>
          <w:lang w:val="uk-UA"/>
        </w:rPr>
        <w:t>Переваги підземного зрошення:</w:t>
      </w:r>
    </w:p>
    <w:p w:rsidR="007E6528" w:rsidRPr="003C71B9" w:rsidRDefault="007E6528" w:rsidP="007E6528">
      <w:pPr>
        <w:pStyle w:val="af5"/>
        <w:numPr>
          <w:ilvl w:val="0"/>
          <w:numId w:val="9"/>
        </w:numPr>
        <w:shd w:val="clear" w:color="auto" w:fill="FFFFFF"/>
        <w:spacing w:before="0" w:beforeAutospacing="0" w:after="0" w:afterAutospacing="0" w:line="360" w:lineRule="auto"/>
        <w:jc w:val="both"/>
        <w:rPr>
          <w:sz w:val="28"/>
          <w:szCs w:val="28"/>
          <w:lang w:val="uk-UA"/>
        </w:rPr>
      </w:pPr>
      <w:r w:rsidRPr="003C71B9">
        <w:rPr>
          <w:sz w:val="28"/>
          <w:szCs w:val="28"/>
          <w:lang w:val="uk-UA"/>
        </w:rPr>
        <w:t>Оптимізація водовикористання, зниження непродуктивних витрат води;</w:t>
      </w:r>
    </w:p>
    <w:p w:rsidR="007E6528" w:rsidRPr="003C71B9" w:rsidRDefault="007E6528" w:rsidP="007E6528">
      <w:pPr>
        <w:pStyle w:val="af5"/>
        <w:numPr>
          <w:ilvl w:val="0"/>
          <w:numId w:val="9"/>
        </w:numPr>
        <w:shd w:val="clear" w:color="auto" w:fill="FFFFFF"/>
        <w:spacing w:before="0" w:beforeAutospacing="0" w:after="0" w:afterAutospacing="0" w:line="360" w:lineRule="auto"/>
        <w:jc w:val="both"/>
        <w:rPr>
          <w:sz w:val="28"/>
          <w:szCs w:val="28"/>
          <w:lang w:val="uk-UA"/>
        </w:rPr>
      </w:pPr>
      <w:r w:rsidRPr="003C71B9">
        <w:rPr>
          <w:sz w:val="28"/>
          <w:szCs w:val="28"/>
          <w:lang w:val="uk-UA"/>
        </w:rPr>
        <w:t>Практично повна відсутність ризику водної ерозії верхньому родючому шарі грунту;</w:t>
      </w:r>
    </w:p>
    <w:p w:rsidR="005C5BC3" w:rsidRDefault="007E6528" w:rsidP="007E6528">
      <w:pPr>
        <w:pStyle w:val="af5"/>
        <w:numPr>
          <w:ilvl w:val="0"/>
          <w:numId w:val="9"/>
        </w:numPr>
        <w:shd w:val="clear" w:color="auto" w:fill="FFFFFF"/>
        <w:spacing w:before="0" w:beforeAutospacing="0" w:after="0" w:afterAutospacing="0" w:line="360" w:lineRule="auto"/>
        <w:jc w:val="both"/>
        <w:rPr>
          <w:sz w:val="28"/>
          <w:szCs w:val="28"/>
          <w:lang w:val="uk-UA"/>
        </w:rPr>
      </w:pPr>
      <w:r w:rsidRPr="003C71B9">
        <w:rPr>
          <w:sz w:val="28"/>
          <w:szCs w:val="28"/>
          <w:lang w:val="uk-UA"/>
        </w:rPr>
        <w:t xml:space="preserve">Немає ризиків пошкодження системи зрошення птахами, вітром, </w:t>
      </w:r>
    </w:p>
    <w:p w:rsidR="005C5BC3" w:rsidRDefault="005C5BC3" w:rsidP="005C5BC3">
      <w:pPr>
        <w:pStyle w:val="af5"/>
        <w:shd w:val="clear" w:color="auto" w:fill="FFFFFF"/>
        <w:spacing w:before="0" w:beforeAutospacing="0" w:after="0" w:afterAutospacing="0" w:line="360" w:lineRule="auto"/>
        <w:ind w:left="720"/>
        <w:jc w:val="both"/>
        <w:rPr>
          <w:sz w:val="28"/>
          <w:szCs w:val="28"/>
          <w:lang w:val="uk-UA"/>
        </w:rPr>
      </w:pPr>
    </w:p>
    <w:p w:rsidR="007E6528" w:rsidRPr="003C71B9" w:rsidRDefault="007E6528" w:rsidP="005C5BC3">
      <w:pPr>
        <w:pStyle w:val="af5"/>
        <w:shd w:val="clear" w:color="auto" w:fill="FFFFFF"/>
        <w:spacing w:before="0" w:beforeAutospacing="0" w:after="0" w:afterAutospacing="0" w:line="360" w:lineRule="auto"/>
        <w:ind w:left="720"/>
        <w:jc w:val="both"/>
        <w:rPr>
          <w:sz w:val="28"/>
          <w:szCs w:val="28"/>
          <w:lang w:val="uk-UA"/>
        </w:rPr>
      </w:pPr>
      <w:r w:rsidRPr="003C71B9">
        <w:rPr>
          <w:sz w:val="28"/>
          <w:szCs w:val="28"/>
          <w:lang w:val="uk-UA"/>
        </w:rPr>
        <w:lastRenderedPageBreak/>
        <w:t>градом;</w:t>
      </w:r>
    </w:p>
    <w:p w:rsidR="007E6528" w:rsidRDefault="007E6528" w:rsidP="007E6528">
      <w:pPr>
        <w:pStyle w:val="af5"/>
        <w:numPr>
          <w:ilvl w:val="0"/>
          <w:numId w:val="9"/>
        </w:numPr>
        <w:shd w:val="clear" w:color="auto" w:fill="FFFFFF"/>
        <w:spacing w:before="0" w:beforeAutospacing="0" w:after="0" w:afterAutospacing="0" w:line="360" w:lineRule="auto"/>
        <w:jc w:val="both"/>
        <w:rPr>
          <w:sz w:val="28"/>
          <w:szCs w:val="28"/>
          <w:lang w:val="uk-UA"/>
        </w:rPr>
      </w:pPr>
      <w:r w:rsidRPr="003C71B9">
        <w:rPr>
          <w:sz w:val="28"/>
          <w:szCs w:val="28"/>
          <w:lang w:val="uk-UA"/>
        </w:rPr>
        <w:t>Можливість налаштування дуже зручного графіка поливання.</w:t>
      </w:r>
    </w:p>
    <w:p w:rsidR="008F7CC3" w:rsidRPr="003C71B9" w:rsidRDefault="008F7CC3" w:rsidP="008F7CC3">
      <w:pPr>
        <w:pStyle w:val="af5"/>
        <w:shd w:val="clear" w:color="auto" w:fill="FFFFFF"/>
        <w:spacing w:before="0" w:beforeAutospacing="0" w:after="0" w:afterAutospacing="0" w:line="360" w:lineRule="auto"/>
        <w:ind w:left="360"/>
        <w:jc w:val="both"/>
        <w:rPr>
          <w:sz w:val="28"/>
          <w:szCs w:val="28"/>
          <w:lang w:val="uk-UA"/>
        </w:rPr>
      </w:pPr>
    </w:p>
    <w:p w:rsidR="007E6528" w:rsidRDefault="007E6528" w:rsidP="008F7CC3">
      <w:pPr>
        <w:pStyle w:val="3"/>
        <w:spacing w:line="360" w:lineRule="auto"/>
        <w:jc w:val="center"/>
      </w:pPr>
      <w:bookmarkStart w:id="16" w:name="_Toc74653054"/>
      <w:bookmarkStart w:id="17" w:name="_Toc74666695"/>
      <w:r w:rsidRPr="004B5216">
        <w:t>1.2 Будова і принцип дії крапельного зрошування</w:t>
      </w:r>
      <w:bookmarkEnd w:id="16"/>
      <w:bookmarkEnd w:id="17"/>
    </w:p>
    <w:p w:rsidR="008F7CC3" w:rsidRPr="008F7CC3" w:rsidRDefault="008F7CC3" w:rsidP="008F7CC3"/>
    <w:p w:rsidR="007E6528" w:rsidRPr="003C71B9" w:rsidRDefault="007E6528" w:rsidP="004B5216">
      <w:pPr>
        <w:spacing w:line="360" w:lineRule="auto"/>
        <w:ind w:firstLine="709"/>
        <w:rPr>
          <w:sz w:val="28"/>
          <w:szCs w:val="28"/>
        </w:rPr>
      </w:pPr>
      <w:r w:rsidRPr="003C71B9">
        <w:rPr>
          <w:sz w:val="28"/>
          <w:szCs w:val="28"/>
        </w:rPr>
        <w:t>Крапельне зрошування — метод поливу рослин, при якому вода подається безпосередньо у прикореневу зону рослини регульованими малими порціями з допомогою спеціальних дозаторів-крапельниць. Дозволяє радикально зменшити кількість води для поливу і суттєво раціоналізувати її витрати. Крапельне зрошування обумовлює більш ранній урожай, не викликає ерозії ґрунту.[10]</w:t>
      </w:r>
    </w:p>
    <w:p w:rsidR="007E6528" w:rsidRPr="003C71B9" w:rsidRDefault="007E6528" w:rsidP="007E6528">
      <w:pPr>
        <w:spacing w:line="360" w:lineRule="auto"/>
        <w:ind w:firstLine="709"/>
        <w:rPr>
          <w:sz w:val="28"/>
          <w:szCs w:val="28"/>
        </w:rPr>
      </w:pPr>
      <w:r w:rsidRPr="003C71B9">
        <w:rPr>
          <w:sz w:val="28"/>
          <w:szCs w:val="28"/>
        </w:rPr>
        <w:t>Унікальна конструкція дозволяє зволожувати ґрунт в прикореневій зоні, по конструкційним параметрам системи крапельного поливу діляться на два види:</w:t>
      </w:r>
    </w:p>
    <w:p w:rsidR="007E6528" w:rsidRPr="003C71B9" w:rsidRDefault="007E6528" w:rsidP="007E6528">
      <w:pPr>
        <w:pStyle w:val="ae"/>
        <w:numPr>
          <w:ilvl w:val="0"/>
          <w:numId w:val="10"/>
        </w:numPr>
        <w:spacing w:line="360" w:lineRule="auto"/>
        <w:rPr>
          <w:sz w:val="28"/>
          <w:szCs w:val="28"/>
        </w:rPr>
      </w:pPr>
      <w:r w:rsidRPr="003C71B9">
        <w:rPr>
          <w:spacing w:val="4"/>
          <w:sz w:val="28"/>
          <w:szCs w:val="28"/>
        </w:rPr>
        <w:t>зовнішній, прикореневій полив. Вода з крапельниць зволожує зовнішній шар родючого грунту, сприяє повному розчиненню добрив і поживних речовин при економії витрати води;</w:t>
      </w:r>
    </w:p>
    <w:p w:rsidR="007E6528" w:rsidRPr="003C71B9" w:rsidRDefault="007E6528" w:rsidP="007E6528">
      <w:pPr>
        <w:pStyle w:val="ae"/>
        <w:numPr>
          <w:ilvl w:val="0"/>
          <w:numId w:val="10"/>
        </w:numPr>
        <w:spacing w:line="360" w:lineRule="auto"/>
        <w:rPr>
          <w:sz w:val="28"/>
          <w:szCs w:val="28"/>
        </w:rPr>
      </w:pPr>
      <w:r w:rsidRPr="003C71B9">
        <w:rPr>
          <w:spacing w:val="4"/>
          <w:sz w:val="28"/>
          <w:szCs w:val="28"/>
        </w:rPr>
        <w:t>внутрішньогрунтове зволоження. Спеціальні крапельниці занурюються в грунт і верхній шар оброблюваної поверхні залишається сухим, такий варіант оптимальний для рослин зі стрижневою кореневою системою.[11]</w:t>
      </w:r>
    </w:p>
    <w:p w:rsidR="007E6528" w:rsidRPr="003C71B9" w:rsidRDefault="007E6528" w:rsidP="007E6528">
      <w:pPr>
        <w:spacing w:line="360" w:lineRule="auto"/>
        <w:ind w:firstLine="709"/>
        <w:rPr>
          <w:sz w:val="28"/>
          <w:szCs w:val="28"/>
        </w:rPr>
      </w:pPr>
      <w:r w:rsidRPr="003C71B9">
        <w:rPr>
          <w:sz w:val="28"/>
          <w:szCs w:val="28"/>
        </w:rPr>
        <w:t xml:space="preserve">У будь-якій системі зберігається принцип транспортування води від </w:t>
      </w:r>
      <w:r w:rsidR="00426BD8" w:rsidRPr="000E6C7E">
        <w:rPr>
          <w:noProof/>
          <w:lang w:val="ru-RU"/>
        </w:rPr>
        <mc:AlternateContent>
          <mc:Choice Requires="wpg">
            <w:drawing>
              <wp:anchor distT="0" distB="0" distL="114300" distR="114300" simplePos="0" relativeHeight="251819008" behindDoc="0" locked="0" layoutInCell="0" allowOverlap="1" wp14:anchorId="6A8DC01E" wp14:editId="5B1033B6">
                <wp:simplePos x="0" y="0"/>
                <wp:positionH relativeFrom="page">
                  <wp:posOffset>720090</wp:posOffset>
                </wp:positionH>
                <wp:positionV relativeFrom="page">
                  <wp:posOffset>252095</wp:posOffset>
                </wp:positionV>
                <wp:extent cx="6590030" cy="10187940"/>
                <wp:effectExtent l="19050" t="19050" r="20320" b="22860"/>
                <wp:wrapNone/>
                <wp:docPr id="101" name="Группа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102"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03"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04"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05"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06"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07"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426BD8" w:rsidTr="00CD38E5">
                                <w:trPr>
                                  <w:cantSplit/>
                                  <w:trHeight w:hRule="exact" w:val="284"/>
                                </w:trPr>
                                <w:tc>
                                  <w:tcPr>
                                    <w:tcW w:w="397" w:type="dxa"/>
                                    <w:tcBorders>
                                      <w:top w:val="single" w:sz="4" w:space="0" w:color="auto"/>
                                      <w:left w:val="nil"/>
                                      <w:right w:val="single" w:sz="18" w:space="0" w:color="auto"/>
                                    </w:tcBorders>
                                    <w:vAlign w:val="center"/>
                                  </w:tcPr>
                                  <w:p w:rsidR="00426BD8" w:rsidRDefault="00426BD8">
                                    <w:pPr>
                                      <w:pStyle w:val="af"/>
                                      <w:rPr>
                                        <w:sz w:val="18"/>
                                      </w:rPr>
                                    </w:pPr>
                                  </w:p>
                                </w:tc>
                                <w:tc>
                                  <w:tcPr>
                                    <w:tcW w:w="567" w:type="dxa"/>
                                    <w:tcBorders>
                                      <w:top w:val="single" w:sz="4" w:space="0" w:color="auto"/>
                                      <w:left w:val="nil"/>
                                      <w:right w:val="single" w:sz="18" w:space="0" w:color="auto"/>
                                    </w:tcBorders>
                                    <w:vAlign w:val="center"/>
                                  </w:tcPr>
                                  <w:p w:rsidR="00426BD8" w:rsidRDefault="00426BD8">
                                    <w:pPr>
                                      <w:pStyle w:val="af"/>
                                      <w:rPr>
                                        <w:sz w:val="18"/>
                                      </w:rPr>
                                    </w:pPr>
                                  </w:p>
                                </w:tc>
                                <w:tc>
                                  <w:tcPr>
                                    <w:tcW w:w="1304" w:type="dxa"/>
                                    <w:tcBorders>
                                      <w:top w:val="single" w:sz="4" w:space="0" w:color="auto"/>
                                      <w:left w:val="nil"/>
                                      <w:right w:val="nil"/>
                                    </w:tcBorders>
                                    <w:vAlign w:val="center"/>
                                  </w:tcPr>
                                  <w:p w:rsidR="00426BD8" w:rsidRDefault="00426BD8">
                                    <w:pPr>
                                      <w:pStyle w:val="af"/>
                                      <w:rPr>
                                        <w:sz w:val="18"/>
                                      </w:rPr>
                                    </w:pPr>
                                  </w:p>
                                </w:tc>
                                <w:tc>
                                  <w:tcPr>
                                    <w:tcW w:w="851" w:type="dxa"/>
                                    <w:tcBorders>
                                      <w:top w:val="single" w:sz="4" w:space="0" w:color="auto"/>
                                      <w:left w:val="single" w:sz="18" w:space="0" w:color="auto"/>
                                      <w:right w:val="single" w:sz="18" w:space="0" w:color="auto"/>
                                    </w:tcBorders>
                                    <w:vAlign w:val="center"/>
                                  </w:tcPr>
                                  <w:p w:rsidR="00426BD8" w:rsidRDefault="00426BD8">
                                    <w:pPr>
                                      <w:pStyle w:val="af"/>
                                      <w:rPr>
                                        <w:sz w:val="18"/>
                                      </w:rPr>
                                    </w:pPr>
                                  </w:p>
                                </w:tc>
                                <w:tc>
                                  <w:tcPr>
                                    <w:tcW w:w="567" w:type="dxa"/>
                                    <w:tcBorders>
                                      <w:top w:val="single" w:sz="4" w:space="0" w:color="auto"/>
                                      <w:left w:val="nil"/>
                                      <w:right w:val="single" w:sz="18" w:space="0" w:color="auto"/>
                                    </w:tcBorders>
                                    <w:vAlign w:val="center"/>
                                  </w:tcPr>
                                  <w:p w:rsidR="00426BD8" w:rsidRDefault="00426BD8">
                                    <w:pPr>
                                      <w:pStyle w:val="af"/>
                                      <w:rPr>
                                        <w:sz w:val="18"/>
                                      </w:rPr>
                                    </w:pPr>
                                  </w:p>
                                </w:tc>
                                <w:tc>
                                  <w:tcPr>
                                    <w:tcW w:w="6095" w:type="dxa"/>
                                    <w:vMerge w:val="restart"/>
                                    <w:tcBorders>
                                      <w:top w:val="single" w:sz="4" w:space="0" w:color="auto"/>
                                      <w:left w:val="nil"/>
                                      <w:bottom w:val="nil"/>
                                      <w:right w:val="single" w:sz="18" w:space="0" w:color="auto"/>
                                    </w:tcBorders>
                                    <w:vAlign w:val="center"/>
                                  </w:tcPr>
                                  <w:p w:rsidR="00426BD8" w:rsidRPr="00853929" w:rsidRDefault="00426BD8">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426BD8" w:rsidRDefault="00426BD8">
                                    <w:pPr>
                                      <w:pStyle w:val="af"/>
                                      <w:jc w:val="center"/>
                                      <w:rPr>
                                        <w:rFonts w:ascii="Times New Roman" w:hAnsi="Times New Roman"/>
                                        <w:sz w:val="17"/>
                                      </w:rPr>
                                    </w:pPr>
                                    <w:r>
                                      <w:rPr>
                                        <w:rFonts w:ascii="Times New Roman" w:hAnsi="Times New Roman"/>
                                        <w:sz w:val="17"/>
                                      </w:rPr>
                                      <w:t>Арк.</w:t>
                                    </w:r>
                                  </w:p>
                                </w:tc>
                              </w:tr>
                              <w:tr w:rsidR="00426BD8">
                                <w:trPr>
                                  <w:cantSplit/>
                                  <w:trHeight w:hRule="exact" w:val="284"/>
                                </w:trPr>
                                <w:tc>
                                  <w:tcPr>
                                    <w:tcW w:w="397" w:type="dxa"/>
                                    <w:tcBorders>
                                      <w:left w:val="nil"/>
                                      <w:bottom w:val="nil"/>
                                      <w:right w:val="single" w:sz="18" w:space="0" w:color="auto"/>
                                    </w:tcBorders>
                                    <w:vAlign w:val="center"/>
                                  </w:tcPr>
                                  <w:p w:rsidR="00426BD8" w:rsidRDefault="00426BD8">
                                    <w:pPr>
                                      <w:pStyle w:val="af"/>
                                      <w:rPr>
                                        <w:sz w:val="18"/>
                                      </w:rPr>
                                    </w:pPr>
                                  </w:p>
                                </w:tc>
                                <w:tc>
                                  <w:tcPr>
                                    <w:tcW w:w="567" w:type="dxa"/>
                                    <w:tcBorders>
                                      <w:left w:val="nil"/>
                                      <w:bottom w:val="nil"/>
                                      <w:right w:val="single" w:sz="18" w:space="0" w:color="auto"/>
                                    </w:tcBorders>
                                    <w:vAlign w:val="center"/>
                                  </w:tcPr>
                                  <w:p w:rsidR="00426BD8" w:rsidRDefault="00426BD8">
                                    <w:pPr>
                                      <w:pStyle w:val="af"/>
                                      <w:rPr>
                                        <w:sz w:val="18"/>
                                      </w:rPr>
                                    </w:pPr>
                                  </w:p>
                                </w:tc>
                                <w:tc>
                                  <w:tcPr>
                                    <w:tcW w:w="1304" w:type="dxa"/>
                                    <w:tcBorders>
                                      <w:left w:val="nil"/>
                                      <w:bottom w:val="nil"/>
                                      <w:right w:val="nil"/>
                                    </w:tcBorders>
                                    <w:vAlign w:val="center"/>
                                  </w:tcPr>
                                  <w:p w:rsidR="00426BD8" w:rsidRDefault="00426BD8">
                                    <w:pPr>
                                      <w:pStyle w:val="af"/>
                                      <w:rPr>
                                        <w:sz w:val="18"/>
                                      </w:rPr>
                                    </w:pPr>
                                  </w:p>
                                </w:tc>
                                <w:tc>
                                  <w:tcPr>
                                    <w:tcW w:w="851" w:type="dxa"/>
                                    <w:tcBorders>
                                      <w:left w:val="single" w:sz="18" w:space="0" w:color="auto"/>
                                      <w:bottom w:val="nil"/>
                                      <w:right w:val="single" w:sz="18" w:space="0" w:color="auto"/>
                                    </w:tcBorders>
                                    <w:vAlign w:val="center"/>
                                  </w:tcPr>
                                  <w:p w:rsidR="00426BD8" w:rsidRDefault="00426BD8">
                                    <w:pPr>
                                      <w:pStyle w:val="af"/>
                                      <w:rPr>
                                        <w:sz w:val="18"/>
                                      </w:rPr>
                                    </w:pPr>
                                  </w:p>
                                </w:tc>
                                <w:tc>
                                  <w:tcPr>
                                    <w:tcW w:w="567" w:type="dxa"/>
                                    <w:tcBorders>
                                      <w:left w:val="nil"/>
                                      <w:bottom w:val="nil"/>
                                      <w:right w:val="single" w:sz="18" w:space="0" w:color="auto"/>
                                    </w:tcBorders>
                                    <w:vAlign w:val="center"/>
                                  </w:tcPr>
                                  <w:p w:rsidR="00426BD8" w:rsidRDefault="00426BD8">
                                    <w:pPr>
                                      <w:pStyle w:val="af"/>
                                      <w:rPr>
                                        <w:sz w:val="18"/>
                                      </w:rPr>
                                    </w:pPr>
                                  </w:p>
                                </w:tc>
                                <w:tc>
                                  <w:tcPr>
                                    <w:tcW w:w="6095" w:type="dxa"/>
                                    <w:vMerge/>
                                    <w:tcBorders>
                                      <w:top w:val="single" w:sz="18" w:space="0" w:color="auto"/>
                                      <w:left w:val="nil"/>
                                      <w:bottom w:val="nil"/>
                                      <w:right w:val="single" w:sz="18" w:space="0" w:color="auto"/>
                                    </w:tcBorders>
                                    <w:vAlign w:val="center"/>
                                  </w:tcPr>
                                  <w:p w:rsidR="00426BD8" w:rsidRDefault="00426BD8">
                                    <w:pPr>
                                      <w:pStyle w:val="af"/>
                                      <w:rPr>
                                        <w:sz w:val="18"/>
                                      </w:rPr>
                                    </w:pPr>
                                  </w:p>
                                </w:tc>
                                <w:tc>
                                  <w:tcPr>
                                    <w:tcW w:w="567" w:type="dxa"/>
                                    <w:vMerge w:val="restart"/>
                                    <w:tcBorders>
                                      <w:top w:val="single" w:sz="18" w:space="0" w:color="auto"/>
                                      <w:left w:val="nil"/>
                                      <w:bottom w:val="single" w:sz="18" w:space="0" w:color="auto"/>
                                      <w:right w:val="nil"/>
                                    </w:tcBorders>
                                    <w:vAlign w:val="center"/>
                                  </w:tcPr>
                                  <w:p w:rsidR="00426BD8" w:rsidRDefault="00426BD8">
                                    <w:pPr>
                                      <w:pStyle w:val="af"/>
                                      <w:jc w:val="center"/>
                                      <w:rPr>
                                        <w:sz w:val="18"/>
                                      </w:rPr>
                                    </w:pPr>
                                    <w:r>
                                      <w:rPr>
                                        <w:sz w:val="18"/>
                                      </w:rPr>
                                      <w:t>19</w:t>
                                    </w:r>
                                  </w:p>
                                </w:tc>
                              </w:tr>
                              <w:tr w:rsidR="00426BD8"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426BD8" w:rsidRDefault="00426BD8">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426BD8" w:rsidRDefault="00426BD8">
                                    <w:pPr>
                                      <w:pStyle w:val="af"/>
                                      <w:rPr>
                                        <w:sz w:val="18"/>
                                      </w:rPr>
                                    </w:pPr>
                                  </w:p>
                                </w:tc>
                                <w:tc>
                                  <w:tcPr>
                                    <w:tcW w:w="567" w:type="dxa"/>
                                    <w:vMerge/>
                                    <w:tcBorders>
                                      <w:top w:val="single" w:sz="18" w:space="0" w:color="auto"/>
                                      <w:left w:val="nil"/>
                                      <w:bottom w:val="single" w:sz="4" w:space="0" w:color="auto"/>
                                      <w:right w:val="nil"/>
                                    </w:tcBorders>
                                    <w:vAlign w:val="center"/>
                                  </w:tcPr>
                                  <w:p w:rsidR="00426BD8" w:rsidRDefault="00426BD8">
                                    <w:pPr>
                                      <w:pStyle w:val="af"/>
                                      <w:rPr>
                                        <w:sz w:val="18"/>
                                      </w:rPr>
                                    </w:pPr>
                                  </w:p>
                                </w:tc>
                              </w:tr>
                            </w:tbl>
                            <w:p w:rsidR="00426BD8" w:rsidRDefault="00426BD8" w:rsidP="00426BD8"/>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A8DC01E" id="Группа 101" o:spid="_x0000_s1103" style="position:absolute;left:0;text-align:left;margin-left:56.7pt;margin-top:19.85pt;width:518.9pt;height:802.2pt;z-index:251819008;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" o:allowincell="f">
                <v:line id="Line 3" o:spid="_x0000_s1104"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" strokeweight="2.25pt"/>
                <v:line id="Line 4" o:spid="_x0000_s1105"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" strokeweight="2.25pt"/>
                <v:line id="Line 5" o:spid="_x0000_s1106"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" strokeweight="2.25pt"/>
                <v:line id="Line 6" o:spid="_x0000_s1107"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" strokeweight="2.25pt"/>
                <v:line id="Line 7" o:spid="_x0000_s1108"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" strokeweight="2.25pt"/>
                <v:shape id="Text Box 8" o:spid="_x0000_s1109"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426BD8" w:rsidTr="00CD38E5">
                          <w:trPr>
                            <w:cantSplit/>
                            <w:trHeight w:hRule="exact" w:val="284"/>
                          </w:trPr>
                          <w:tc>
                            <w:tcPr>
                              <w:tcW w:w="397" w:type="dxa"/>
                              <w:tcBorders>
                                <w:top w:val="single" w:sz="4" w:space="0" w:color="auto"/>
                                <w:left w:val="nil"/>
                                <w:right w:val="single" w:sz="18" w:space="0" w:color="auto"/>
                              </w:tcBorders>
                              <w:vAlign w:val="center"/>
                            </w:tcPr>
                            <w:p w:rsidR="00426BD8" w:rsidRDefault="00426BD8">
                              <w:pPr>
                                <w:pStyle w:val="af"/>
                                <w:rPr>
                                  <w:sz w:val="18"/>
                                </w:rPr>
                              </w:pPr>
                            </w:p>
                          </w:tc>
                          <w:tc>
                            <w:tcPr>
                              <w:tcW w:w="567" w:type="dxa"/>
                              <w:tcBorders>
                                <w:top w:val="single" w:sz="4" w:space="0" w:color="auto"/>
                                <w:left w:val="nil"/>
                                <w:right w:val="single" w:sz="18" w:space="0" w:color="auto"/>
                              </w:tcBorders>
                              <w:vAlign w:val="center"/>
                            </w:tcPr>
                            <w:p w:rsidR="00426BD8" w:rsidRDefault="00426BD8">
                              <w:pPr>
                                <w:pStyle w:val="af"/>
                                <w:rPr>
                                  <w:sz w:val="18"/>
                                </w:rPr>
                              </w:pPr>
                            </w:p>
                          </w:tc>
                          <w:tc>
                            <w:tcPr>
                              <w:tcW w:w="1304" w:type="dxa"/>
                              <w:tcBorders>
                                <w:top w:val="single" w:sz="4" w:space="0" w:color="auto"/>
                                <w:left w:val="nil"/>
                                <w:right w:val="nil"/>
                              </w:tcBorders>
                              <w:vAlign w:val="center"/>
                            </w:tcPr>
                            <w:p w:rsidR="00426BD8" w:rsidRDefault="00426BD8">
                              <w:pPr>
                                <w:pStyle w:val="af"/>
                                <w:rPr>
                                  <w:sz w:val="18"/>
                                </w:rPr>
                              </w:pPr>
                            </w:p>
                          </w:tc>
                          <w:tc>
                            <w:tcPr>
                              <w:tcW w:w="851" w:type="dxa"/>
                              <w:tcBorders>
                                <w:top w:val="single" w:sz="4" w:space="0" w:color="auto"/>
                                <w:left w:val="single" w:sz="18" w:space="0" w:color="auto"/>
                                <w:right w:val="single" w:sz="18" w:space="0" w:color="auto"/>
                              </w:tcBorders>
                              <w:vAlign w:val="center"/>
                            </w:tcPr>
                            <w:p w:rsidR="00426BD8" w:rsidRDefault="00426BD8">
                              <w:pPr>
                                <w:pStyle w:val="af"/>
                                <w:rPr>
                                  <w:sz w:val="18"/>
                                </w:rPr>
                              </w:pPr>
                            </w:p>
                          </w:tc>
                          <w:tc>
                            <w:tcPr>
                              <w:tcW w:w="567" w:type="dxa"/>
                              <w:tcBorders>
                                <w:top w:val="single" w:sz="4" w:space="0" w:color="auto"/>
                                <w:left w:val="nil"/>
                                <w:right w:val="single" w:sz="18" w:space="0" w:color="auto"/>
                              </w:tcBorders>
                              <w:vAlign w:val="center"/>
                            </w:tcPr>
                            <w:p w:rsidR="00426BD8" w:rsidRDefault="00426BD8">
                              <w:pPr>
                                <w:pStyle w:val="af"/>
                                <w:rPr>
                                  <w:sz w:val="18"/>
                                </w:rPr>
                              </w:pPr>
                            </w:p>
                          </w:tc>
                          <w:tc>
                            <w:tcPr>
                              <w:tcW w:w="6095" w:type="dxa"/>
                              <w:vMerge w:val="restart"/>
                              <w:tcBorders>
                                <w:top w:val="single" w:sz="4" w:space="0" w:color="auto"/>
                                <w:left w:val="nil"/>
                                <w:bottom w:val="nil"/>
                                <w:right w:val="single" w:sz="18" w:space="0" w:color="auto"/>
                              </w:tcBorders>
                              <w:vAlign w:val="center"/>
                            </w:tcPr>
                            <w:p w:rsidR="00426BD8" w:rsidRPr="00853929" w:rsidRDefault="00426BD8">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426BD8" w:rsidRDefault="00426BD8">
                              <w:pPr>
                                <w:pStyle w:val="af"/>
                                <w:jc w:val="center"/>
                                <w:rPr>
                                  <w:rFonts w:ascii="Times New Roman" w:hAnsi="Times New Roman"/>
                                  <w:sz w:val="17"/>
                                </w:rPr>
                              </w:pPr>
                              <w:r>
                                <w:rPr>
                                  <w:rFonts w:ascii="Times New Roman" w:hAnsi="Times New Roman"/>
                                  <w:sz w:val="17"/>
                                </w:rPr>
                                <w:t>Арк.</w:t>
                              </w:r>
                            </w:p>
                          </w:tc>
                        </w:tr>
                        <w:tr w:rsidR="00426BD8">
                          <w:trPr>
                            <w:cantSplit/>
                            <w:trHeight w:hRule="exact" w:val="284"/>
                          </w:trPr>
                          <w:tc>
                            <w:tcPr>
                              <w:tcW w:w="397" w:type="dxa"/>
                              <w:tcBorders>
                                <w:left w:val="nil"/>
                                <w:bottom w:val="nil"/>
                                <w:right w:val="single" w:sz="18" w:space="0" w:color="auto"/>
                              </w:tcBorders>
                              <w:vAlign w:val="center"/>
                            </w:tcPr>
                            <w:p w:rsidR="00426BD8" w:rsidRDefault="00426BD8">
                              <w:pPr>
                                <w:pStyle w:val="af"/>
                                <w:rPr>
                                  <w:sz w:val="18"/>
                                </w:rPr>
                              </w:pPr>
                            </w:p>
                          </w:tc>
                          <w:tc>
                            <w:tcPr>
                              <w:tcW w:w="567" w:type="dxa"/>
                              <w:tcBorders>
                                <w:left w:val="nil"/>
                                <w:bottom w:val="nil"/>
                                <w:right w:val="single" w:sz="18" w:space="0" w:color="auto"/>
                              </w:tcBorders>
                              <w:vAlign w:val="center"/>
                            </w:tcPr>
                            <w:p w:rsidR="00426BD8" w:rsidRDefault="00426BD8">
                              <w:pPr>
                                <w:pStyle w:val="af"/>
                                <w:rPr>
                                  <w:sz w:val="18"/>
                                </w:rPr>
                              </w:pPr>
                            </w:p>
                          </w:tc>
                          <w:tc>
                            <w:tcPr>
                              <w:tcW w:w="1304" w:type="dxa"/>
                              <w:tcBorders>
                                <w:left w:val="nil"/>
                                <w:bottom w:val="nil"/>
                                <w:right w:val="nil"/>
                              </w:tcBorders>
                              <w:vAlign w:val="center"/>
                            </w:tcPr>
                            <w:p w:rsidR="00426BD8" w:rsidRDefault="00426BD8">
                              <w:pPr>
                                <w:pStyle w:val="af"/>
                                <w:rPr>
                                  <w:sz w:val="18"/>
                                </w:rPr>
                              </w:pPr>
                            </w:p>
                          </w:tc>
                          <w:tc>
                            <w:tcPr>
                              <w:tcW w:w="851" w:type="dxa"/>
                              <w:tcBorders>
                                <w:left w:val="single" w:sz="18" w:space="0" w:color="auto"/>
                                <w:bottom w:val="nil"/>
                                <w:right w:val="single" w:sz="18" w:space="0" w:color="auto"/>
                              </w:tcBorders>
                              <w:vAlign w:val="center"/>
                            </w:tcPr>
                            <w:p w:rsidR="00426BD8" w:rsidRDefault="00426BD8">
                              <w:pPr>
                                <w:pStyle w:val="af"/>
                                <w:rPr>
                                  <w:sz w:val="18"/>
                                </w:rPr>
                              </w:pPr>
                            </w:p>
                          </w:tc>
                          <w:tc>
                            <w:tcPr>
                              <w:tcW w:w="567" w:type="dxa"/>
                              <w:tcBorders>
                                <w:left w:val="nil"/>
                                <w:bottom w:val="nil"/>
                                <w:right w:val="single" w:sz="18" w:space="0" w:color="auto"/>
                              </w:tcBorders>
                              <w:vAlign w:val="center"/>
                            </w:tcPr>
                            <w:p w:rsidR="00426BD8" w:rsidRDefault="00426BD8">
                              <w:pPr>
                                <w:pStyle w:val="af"/>
                                <w:rPr>
                                  <w:sz w:val="18"/>
                                </w:rPr>
                              </w:pPr>
                            </w:p>
                          </w:tc>
                          <w:tc>
                            <w:tcPr>
                              <w:tcW w:w="6095" w:type="dxa"/>
                              <w:vMerge/>
                              <w:tcBorders>
                                <w:top w:val="single" w:sz="18" w:space="0" w:color="auto"/>
                                <w:left w:val="nil"/>
                                <w:bottom w:val="nil"/>
                                <w:right w:val="single" w:sz="18" w:space="0" w:color="auto"/>
                              </w:tcBorders>
                              <w:vAlign w:val="center"/>
                            </w:tcPr>
                            <w:p w:rsidR="00426BD8" w:rsidRDefault="00426BD8">
                              <w:pPr>
                                <w:pStyle w:val="af"/>
                                <w:rPr>
                                  <w:sz w:val="18"/>
                                </w:rPr>
                              </w:pPr>
                            </w:p>
                          </w:tc>
                          <w:tc>
                            <w:tcPr>
                              <w:tcW w:w="567" w:type="dxa"/>
                              <w:vMerge w:val="restart"/>
                              <w:tcBorders>
                                <w:top w:val="single" w:sz="18" w:space="0" w:color="auto"/>
                                <w:left w:val="nil"/>
                                <w:bottom w:val="single" w:sz="18" w:space="0" w:color="auto"/>
                                <w:right w:val="nil"/>
                              </w:tcBorders>
                              <w:vAlign w:val="center"/>
                            </w:tcPr>
                            <w:p w:rsidR="00426BD8" w:rsidRDefault="00426BD8">
                              <w:pPr>
                                <w:pStyle w:val="af"/>
                                <w:jc w:val="center"/>
                                <w:rPr>
                                  <w:sz w:val="18"/>
                                </w:rPr>
                              </w:pPr>
                              <w:r>
                                <w:rPr>
                                  <w:sz w:val="18"/>
                                </w:rPr>
                                <w:t>19</w:t>
                              </w:r>
                            </w:p>
                          </w:tc>
                        </w:tr>
                        <w:tr w:rsidR="00426BD8"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426BD8" w:rsidRDefault="00426BD8">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426BD8" w:rsidRDefault="00426BD8">
                              <w:pPr>
                                <w:pStyle w:val="af"/>
                                <w:rPr>
                                  <w:sz w:val="18"/>
                                </w:rPr>
                              </w:pPr>
                            </w:p>
                          </w:tc>
                          <w:tc>
                            <w:tcPr>
                              <w:tcW w:w="567" w:type="dxa"/>
                              <w:vMerge/>
                              <w:tcBorders>
                                <w:top w:val="single" w:sz="18" w:space="0" w:color="auto"/>
                                <w:left w:val="nil"/>
                                <w:bottom w:val="single" w:sz="4" w:space="0" w:color="auto"/>
                                <w:right w:val="nil"/>
                              </w:tcBorders>
                              <w:vAlign w:val="center"/>
                            </w:tcPr>
                            <w:p w:rsidR="00426BD8" w:rsidRDefault="00426BD8">
                              <w:pPr>
                                <w:pStyle w:val="af"/>
                                <w:rPr>
                                  <w:sz w:val="18"/>
                                </w:rPr>
                              </w:pPr>
                            </w:p>
                          </w:tc>
                        </w:tr>
                      </w:tbl>
                      <w:p w:rsidR="00426BD8" w:rsidRDefault="00426BD8" w:rsidP="00426BD8"/>
                    </w:txbxContent>
                  </v:textbox>
                </v:shape>
                <w10:wrap anchorx="page" anchory="page"/>
              </v:group>
            </w:pict>
          </mc:Fallback>
        </mc:AlternateContent>
      </w:r>
      <w:r w:rsidRPr="003C71B9">
        <w:rPr>
          <w:sz w:val="28"/>
          <w:szCs w:val="28"/>
        </w:rPr>
        <w:t>місткості для її зберігання до прикореневої зони рослин і сільськогосподарських культур. Завдяки встановленню систем крапельного зрошення в орному шарі ґрунту підтримується встановлений параметр вологості на рівні капілярної вологоємності. Міжряддя при цьому залишаються сухими, на них не ростуть бур’яни й це спрощує догляд за посівами. Раціональне використання водних ресурсів дозволяє знизити втрати води при випаровуванні рідини з вільної площі. При цьому на поверхні не утворюється кірка, що перешкоджає нормальній циркуляції повітря, необхідного для розвитку кореневої системи.[11]</w:t>
      </w:r>
    </w:p>
    <w:p w:rsidR="007E6528" w:rsidRPr="003C71B9" w:rsidRDefault="007E6528" w:rsidP="007E6528">
      <w:pPr>
        <w:spacing w:line="360" w:lineRule="auto"/>
        <w:jc w:val="center"/>
        <w:rPr>
          <w:sz w:val="28"/>
          <w:szCs w:val="28"/>
        </w:rPr>
      </w:pPr>
      <w:r w:rsidRPr="003C71B9">
        <w:rPr>
          <w:noProof/>
          <w:lang w:val="ru-RU"/>
        </w:rPr>
        <w:lastRenderedPageBreak/>
        <w:drawing>
          <wp:inline distT="0" distB="0" distL="0" distR="0" wp14:anchorId="179CADC7" wp14:editId="70C36AE8">
            <wp:extent cx="5913755" cy="3182503"/>
            <wp:effectExtent l="0" t="0" r="0" b="0"/>
            <wp:docPr id="130" name="Рисунок 130" descr="Типова комплектація систем крапельного зрош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Типова комплектація систем крапельного зрошення"/>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13755" cy="3182503"/>
                    </a:xfrm>
                    <a:prstGeom prst="rect">
                      <a:avLst/>
                    </a:prstGeom>
                    <a:noFill/>
                    <a:ln>
                      <a:noFill/>
                    </a:ln>
                  </pic:spPr>
                </pic:pic>
              </a:graphicData>
            </a:graphic>
          </wp:inline>
        </w:drawing>
      </w:r>
    </w:p>
    <w:p w:rsidR="007E6528" w:rsidRPr="003C71B9" w:rsidRDefault="007E6528" w:rsidP="007E6528">
      <w:pPr>
        <w:spacing w:line="360" w:lineRule="auto"/>
        <w:ind w:firstLine="709"/>
        <w:jc w:val="center"/>
        <w:rPr>
          <w:sz w:val="28"/>
          <w:szCs w:val="28"/>
        </w:rPr>
      </w:pPr>
      <w:r w:rsidRPr="003C71B9">
        <w:rPr>
          <w:sz w:val="28"/>
          <w:szCs w:val="28"/>
        </w:rPr>
        <w:t>Рис. 4. Типова комплектація систем крапельного зрошення</w:t>
      </w:r>
    </w:p>
    <w:p w:rsidR="007E6528" w:rsidRPr="003C71B9" w:rsidRDefault="007E6528" w:rsidP="007E6528">
      <w:pPr>
        <w:spacing w:line="360" w:lineRule="auto"/>
        <w:ind w:firstLine="709"/>
        <w:rPr>
          <w:spacing w:val="4"/>
          <w:sz w:val="28"/>
          <w:szCs w:val="28"/>
          <w:shd w:val="clear" w:color="auto" w:fill="FFFFFF"/>
        </w:rPr>
      </w:pPr>
      <w:r w:rsidRPr="003C71B9">
        <w:rPr>
          <w:spacing w:val="4"/>
          <w:sz w:val="28"/>
          <w:szCs w:val="28"/>
          <w:shd w:val="clear" w:color="auto" w:fill="FFFFFF"/>
        </w:rPr>
        <w:t xml:space="preserve">Базова комплектація системи крапельного зрошення подібна для різних моделей і може відрізнятися наявністю або відсутністю певних </w:t>
      </w:r>
      <w:r w:rsidR="00426BD8" w:rsidRPr="000E6C7E">
        <w:rPr>
          <w:noProof/>
          <w:lang w:val="ru-RU"/>
        </w:rPr>
        <mc:AlternateContent>
          <mc:Choice Requires="wpg">
            <w:drawing>
              <wp:anchor distT="0" distB="0" distL="114300" distR="114300" simplePos="0" relativeHeight="251821056" behindDoc="0" locked="0" layoutInCell="0" allowOverlap="1" wp14:anchorId="13E9284A" wp14:editId="72BB68D6">
                <wp:simplePos x="0" y="0"/>
                <wp:positionH relativeFrom="page">
                  <wp:posOffset>720090</wp:posOffset>
                </wp:positionH>
                <wp:positionV relativeFrom="page">
                  <wp:posOffset>252095</wp:posOffset>
                </wp:positionV>
                <wp:extent cx="6590030" cy="10187940"/>
                <wp:effectExtent l="19050" t="19050" r="20320" b="22860"/>
                <wp:wrapNone/>
                <wp:docPr id="108" name="Группа 1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109"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10"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11"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12"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13"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14"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426BD8" w:rsidTr="00CD38E5">
                                <w:trPr>
                                  <w:cantSplit/>
                                  <w:trHeight w:hRule="exact" w:val="284"/>
                                </w:trPr>
                                <w:tc>
                                  <w:tcPr>
                                    <w:tcW w:w="397" w:type="dxa"/>
                                    <w:tcBorders>
                                      <w:top w:val="single" w:sz="4" w:space="0" w:color="auto"/>
                                      <w:left w:val="nil"/>
                                      <w:right w:val="single" w:sz="18" w:space="0" w:color="auto"/>
                                    </w:tcBorders>
                                    <w:vAlign w:val="center"/>
                                  </w:tcPr>
                                  <w:p w:rsidR="00426BD8" w:rsidRDefault="00426BD8">
                                    <w:pPr>
                                      <w:pStyle w:val="af"/>
                                      <w:rPr>
                                        <w:sz w:val="18"/>
                                      </w:rPr>
                                    </w:pPr>
                                  </w:p>
                                </w:tc>
                                <w:tc>
                                  <w:tcPr>
                                    <w:tcW w:w="567" w:type="dxa"/>
                                    <w:tcBorders>
                                      <w:top w:val="single" w:sz="4" w:space="0" w:color="auto"/>
                                      <w:left w:val="nil"/>
                                      <w:right w:val="single" w:sz="18" w:space="0" w:color="auto"/>
                                    </w:tcBorders>
                                    <w:vAlign w:val="center"/>
                                  </w:tcPr>
                                  <w:p w:rsidR="00426BD8" w:rsidRDefault="00426BD8">
                                    <w:pPr>
                                      <w:pStyle w:val="af"/>
                                      <w:rPr>
                                        <w:sz w:val="18"/>
                                      </w:rPr>
                                    </w:pPr>
                                  </w:p>
                                </w:tc>
                                <w:tc>
                                  <w:tcPr>
                                    <w:tcW w:w="1304" w:type="dxa"/>
                                    <w:tcBorders>
                                      <w:top w:val="single" w:sz="4" w:space="0" w:color="auto"/>
                                      <w:left w:val="nil"/>
                                      <w:right w:val="nil"/>
                                    </w:tcBorders>
                                    <w:vAlign w:val="center"/>
                                  </w:tcPr>
                                  <w:p w:rsidR="00426BD8" w:rsidRDefault="00426BD8">
                                    <w:pPr>
                                      <w:pStyle w:val="af"/>
                                      <w:rPr>
                                        <w:sz w:val="18"/>
                                      </w:rPr>
                                    </w:pPr>
                                  </w:p>
                                </w:tc>
                                <w:tc>
                                  <w:tcPr>
                                    <w:tcW w:w="851" w:type="dxa"/>
                                    <w:tcBorders>
                                      <w:top w:val="single" w:sz="4" w:space="0" w:color="auto"/>
                                      <w:left w:val="single" w:sz="18" w:space="0" w:color="auto"/>
                                      <w:right w:val="single" w:sz="18" w:space="0" w:color="auto"/>
                                    </w:tcBorders>
                                    <w:vAlign w:val="center"/>
                                  </w:tcPr>
                                  <w:p w:rsidR="00426BD8" w:rsidRDefault="00426BD8">
                                    <w:pPr>
                                      <w:pStyle w:val="af"/>
                                      <w:rPr>
                                        <w:sz w:val="18"/>
                                      </w:rPr>
                                    </w:pPr>
                                  </w:p>
                                </w:tc>
                                <w:tc>
                                  <w:tcPr>
                                    <w:tcW w:w="567" w:type="dxa"/>
                                    <w:tcBorders>
                                      <w:top w:val="single" w:sz="4" w:space="0" w:color="auto"/>
                                      <w:left w:val="nil"/>
                                      <w:right w:val="single" w:sz="18" w:space="0" w:color="auto"/>
                                    </w:tcBorders>
                                    <w:vAlign w:val="center"/>
                                  </w:tcPr>
                                  <w:p w:rsidR="00426BD8" w:rsidRDefault="00426BD8">
                                    <w:pPr>
                                      <w:pStyle w:val="af"/>
                                      <w:rPr>
                                        <w:sz w:val="18"/>
                                      </w:rPr>
                                    </w:pPr>
                                  </w:p>
                                </w:tc>
                                <w:tc>
                                  <w:tcPr>
                                    <w:tcW w:w="6095" w:type="dxa"/>
                                    <w:vMerge w:val="restart"/>
                                    <w:tcBorders>
                                      <w:top w:val="single" w:sz="4" w:space="0" w:color="auto"/>
                                      <w:left w:val="nil"/>
                                      <w:bottom w:val="nil"/>
                                      <w:right w:val="single" w:sz="18" w:space="0" w:color="auto"/>
                                    </w:tcBorders>
                                    <w:vAlign w:val="center"/>
                                  </w:tcPr>
                                  <w:p w:rsidR="00426BD8" w:rsidRPr="00853929" w:rsidRDefault="00426BD8">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426BD8" w:rsidRDefault="00426BD8">
                                    <w:pPr>
                                      <w:pStyle w:val="af"/>
                                      <w:jc w:val="center"/>
                                      <w:rPr>
                                        <w:rFonts w:ascii="Times New Roman" w:hAnsi="Times New Roman"/>
                                        <w:sz w:val="17"/>
                                      </w:rPr>
                                    </w:pPr>
                                    <w:r>
                                      <w:rPr>
                                        <w:rFonts w:ascii="Times New Roman" w:hAnsi="Times New Roman"/>
                                        <w:sz w:val="17"/>
                                      </w:rPr>
                                      <w:t>Арк.</w:t>
                                    </w:r>
                                  </w:p>
                                </w:tc>
                              </w:tr>
                              <w:tr w:rsidR="00426BD8">
                                <w:trPr>
                                  <w:cantSplit/>
                                  <w:trHeight w:hRule="exact" w:val="284"/>
                                </w:trPr>
                                <w:tc>
                                  <w:tcPr>
                                    <w:tcW w:w="397" w:type="dxa"/>
                                    <w:tcBorders>
                                      <w:left w:val="nil"/>
                                      <w:bottom w:val="nil"/>
                                      <w:right w:val="single" w:sz="18" w:space="0" w:color="auto"/>
                                    </w:tcBorders>
                                    <w:vAlign w:val="center"/>
                                  </w:tcPr>
                                  <w:p w:rsidR="00426BD8" w:rsidRDefault="00426BD8">
                                    <w:pPr>
                                      <w:pStyle w:val="af"/>
                                      <w:rPr>
                                        <w:sz w:val="18"/>
                                      </w:rPr>
                                    </w:pPr>
                                  </w:p>
                                </w:tc>
                                <w:tc>
                                  <w:tcPr>
                                    <w:tcW w:w="567" w:type="dxa"/>
                                    <w:tcBorders>
                                      <w:left w:val="nil"/>
                                      <w:bottom w:val="nil"/>
                                      <w:right w:val="single" w:sz="18" w:space="0" w:color="auto"/>
                                    </w:tcBorders>
                                    <w:vAlign w:val="center"/>
                                  </w:tcPr>
                                  <w:p w:rsidR="00426BD8" w:rsidRDefault="00426BD8">
                                    <w:pPr>
                                      <w:pStyle w:val="af"/>
                                      <w:rPr>
                                        <w:sz w:val="18"/>
                                      </w:rPr>
                                    </w:pPr>
                                  </w:p>
                                </w:tc>
                                <w:tc>
                                  <w:tcPr>
                                    <w:tcW w:w="1304" w:type="dxa"/>
                                    <w:tcBorders>
                                      <w:left w:val="nil"/>
                                      <w:bottom w:val="nil"/>
                                      <w:right w:val="nil"/>
                                    </w:tcBorders>
                                    <w:vAlign w:val="center"/>
                                  </w:tcPr>
                                  <w:p w:rsidR="00426BD8" w:rsidRDefault="00426BD8">
                                    <w:pPr>
                                      <w:pStyle w:val="af"/>
                                      <w:rPr>
                                        <w:sz w:val="18"/>
                                      </w:rPr>
                                    </w:pPr>
                                  </w:p>
                                </w:tc>
                                <w:tc>
                                  <w:tcPr>
                                    <w:tcW w:w="851" w:type="dxa"/>
                                    <w:tcBorders>
                                      <w:left w:val="single" w:sz="18" w:space="0" w:color="auto"/>
                                      <w:bottom w:val="nil"/>
                                      <w:right w:val="single" w:sz="18" w:space="0" w:color="auto"/>
                                    </w:tcBorders>
                                    <w:vAlign w:val="center"/>
                                  </w:tcPr>
                                  <w:p w:rsidR="00426BD8" w:rsidRDefault="00426BD8">
                                    <w:pPr>
                                      <w:pStyle w:val="af"/>
                                      <w:rPr>
                                        <w:sz w:val="18"/>
                                      </w:rPr>
                                    </w:pPr>
                                  </w:p>
                                </w:tc>
                                <w:tc>
                                  <w:tcPr>
                                    <w:tcW w:w="567" w:type="dxa"/>
                                    <w:tcBorders>
                                      <w:left w:val="nil"/>
                                      <w:bottom w:val="nil"/>
                                      <w:right w:val="single" w:sz="18" w:space="0" w:color="auto"/>
                                    </w:tcBorders>
                                    <w:vAlign w:val="center"/>
                                  </w:tcPr>
                                  <w:p w:rsidR="00426BD8" w:rsidRDefault="00426BD8">
                                    <w:pPr>
                                      <w:pStyle w:val="af"/>
                                      <w:rPr>
                                        <w:sz w:val="18"/>
                                      </w:rPr>
                                    </w:pPr>
                                  </w:p>
                                </w:tc>
                                <w:tc>
                                  <w:tcPr>
                                    <w:tcW w:w="6095" w:type="dxa"/>
                                    <w:vMerge/>
                                    <w:tcBorders>
                                      <w:top w:val="single" w:sz="18" w:space="0" w:color="auto"/>
                                      <w:left w:val="nil"/>
                                      <w:bottom w:val="nil"/>
                                      <w:right w:val="single" w:sz="18" w:space="0" w:color="auto"/>
                                    </w:tcBorders>
                                    <w:vAlign w:val="center"/>
                                  </w:tcPr>
                                  <w:p w:rsidR="00426BD8" w:rsidRDefault="00426BD8">
                                    <w:pPr>
                                      <w:pStyle w:val="af"/>
                                      <w:rPr>
                                        <w:sz w:val="18"/>
                                      </w:rPr>
                                    </w:pPr>
                                  </w:p>
                                </w:tc>
                                <w:tc>
                                  <w:tcPr>
                                    <w:tcW w:w="567" w:type="dxa"/>
                                    <w:vMerge w:val="restart"/>
                                    <w:tcBorders>
                                      <w:top w:val="single" w:sz="18" w:space="0" w:color="auto"/>
                                      <w:left w:val="nil"/>
                                      <w:bottom w:val="single" w:sz="18" w:space="0" w:color="auto"/>
                                      <w:right w:val="nil"/>
                                    </w:tcBorders>
                                    <w:vAlign w:val="center"/>
                                  </w:tcPr>
                                  <w:p w:rsidR="00426BD8" w:rsidRDefault="00426BD8">
                                    <w:pPr>
                                      <w:pStyle w:val="af"/>
                                      <w:jc w:val="center"/>
                                      <w:rPr>
                                        <w:sz w:val="18"/>
                                      </w:rPr>
                                    </w:pPr>
                                    <w:r>
                                      <w:rPr>
                                        <w:sz w:val="18"/>
                                      </w:rPr>
                                      <w:t>20</w:t>
                                    </w:r>
                                  </w:p>
                                </w:tc>
                              </w:tr>
                              <w:tr w:rsidR="00426BD8"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426BD8" w:rsidRDefault="00426BD8">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426BD8" w:rsidRDefault="00426BD8">
                                    <w:pPr>
                                      <w:pStyle w:val="af"/>
                                      <w:rPr>
                                        <w:sz w:val="18"/>
                                      </w:rPr>
                                    </w:pPr>
                                  </w:p>
                                </w:tc>
                                <w:tc>
                                  <w:tcPr>
                                    <w:tcW w:w="567" w:type="dxa"/>
                                    <w:vMerge/>
                                    <w:tcBorders>
                                      <w:top w:val="single" w:sz="18" w:space="0" w:color="auto"/>
                                      <w:left w:val="nil"/>
                                      <w:bottom w:val="single" w:sz="4" w:space="0" w:color="auto"/>
                                      <w:right w:val="nil"/>
                                    </w:tcBorders>
                                    <w:vAlign w:val="center"/>
                                  </w:tcPr>
                                  <w:p w:rsidR="00426BD8" w:rsidRDefault="00426BD8">
                                    <w:pPr>
                                      <w:pStyle w:val="af"/>
                                      <w:rPr>
                                        <w:sz w:val="18"/>
                                      </w:rPr>
                                    </w:pPr>
                                  </w:p>
                                </w:tc>
                              </w:tr>
                            </w:tbl>
                            <w:p w:rsidR="00426BD8" w:rsidRDefault="00426BD8" w:rsidP="00426BD8"/>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3E9284A" id="Группа 108" o:spid="_x0000_s1110" style="position:absolute;left:0;text-align:left;margin-left:56.7pt;margin-top:19.85pt;width:518.9pt;height:802.2pt;z-index:251821056;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" o:allowincell="f">
                <v:line id="Line 3" o:spid="_x0000_s1111"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" strokeweight="2.25pt"/>
                <v:line id="Line 4" o:spid="_x0000_s1112"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" strokeweight="2.25pt"/>
                <v:line id="Line 5" o:spid="_x0000_s1113"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" strokeweight="2.25pt"/>
                <v:line id="Line 6" o:spid="_x0000_s1114"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" strokeweight="2.25pt"/>
                <v:line id="Line 7" o:spid="_x0000_s1115"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" strokeweight="2.25pt"/>
                <v:shape id="Text Box 8" o:spid="_x0000_s1116"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426BD8" w:rsidTr="00CD38E5">
                          <w:trPr>
                            <w:cantSplit/>
                            <w:trHeight w:hRule="exact" w:val="284"/>
                          </w:trPr>
                          <w:tc>
                            <w:tcPr>
                              <w:tcW w:w="397" w:type="dxa"/>
                              <w:tcBorders>
                                <w:top w:val="single" w:sz="4" w:space="0" w:color="auto"/>
                                <w:left w:val="nil"/>
                                <w:right w:val="single" w:sz="18" w:space="0" w:color="auto"/>
                              </w:tcBorders>
                              <w:vAlign w:val="center"/>
                            </w:tcPr>
                            <w:p w:rsidR="00426BD8" w:rsidRDefault="00426BD8">
                              <w:pPr>
                                <w:pStyle w:val="af"/>
                                <w:rPr>
                                  <w:sz w:val="18"/>
                                </w:rPr>
                              </w:pPr>
                            </w:p>
                          </w:tc>
                          <w:tc>
                            <w:tcPr>
                              <w:tcW w:w="567" w:type="dxa"/>
                              <w:tcBorders>
                                <w:top w:val="single" w:sz="4" w:space="0" w:color="auto"/>
                                <w:left w:val="nil"/>
                                <w:right w:val="single" w:sz="18" w:space="0" w:color="auto"/>
                              </w:tcBorders>
                              <w:vAlign w:val="center"/>
                            </w:tcPr>
                            <w:p w:rsidR="00426BD8" w:rsidRDefault="00426BD8">
                              <w:pPr>
                                <w:pStyle w:val="af"/>
                                <w:rPr>
                                  <w:sz w:val="18"/>
                                </w:rPr>
                              </w:pPr>
                            </w:p>
                          </w:tc>
                          <w:tc>
                            <w:tcPr>
                              <w:tcW w:w="1304" w:type="dxa"/>
                              <w:tcBorders>
                                <w:top w:val="single" w:sz="4" w:space="0" w:color="auto"/>
                                <w:left w:val="nil"/>
                                <w:right w:val="nil"/>
                              </w:tcBorders>
                              <w:vAlign w:val="center"/>
                            </w:tcPr>
                            <w:p w:rsidR="00426BD8" w:rsidRDefault="00426BD8">
                              <w:pPr>
                                <w:pStyle w:val="af"/>
                                <w:rPr>
                                  <w:sz w:val="18"/>
                                </w:rPr>
                              </w:pPr>
                            </w:p>
                          </w:tc>
                          <w:tc>
                            <w:tcPr>
                              <w:tcW w:w="851" w:type="dxa"/>
                              <w:tcBorders>
                                <w:top w:val="single" w:sz="4" w:space="0" w:color="auto"/>
                                <w:left w:val="single" w:sz="18" w:space="0" w:color="auto"/>
                                <w:right w:val="single" w:sz="18" w:space="0" w:color="auto"/>
                              </w:tcBorders>
                              <w:vAlign w:val="center"/>
                            </w:tcPr>
                            <w:p w:rsidR="00426BD8" w:rsidRDefault="00426BD8">
                              <w:pPr>
                                <w:pStyle w:val="af"/>
                                <w:rPr>
                                  <w:sz w:val="18"/>
                                </w:rPr>
                              </w:pPr>
                            </w:p>
                          </w:tc>
                          <w:tc>
                            <w:tcPr>
                              <w:tcW w:w="567" w:type="dxa"/>
                              <w:tcBorders>
                                <w:top w:val="single" w:sz="4" w:space="0" w:color="auto"/>
                                <w:left w:val="nil"/>
                                <w:right w:val="single" w:sz="18" w:space="0" w:color="auto"/>
                              </w:tcBorders>
                              <w:vAlign w:val="center"/>
                            </w:tcPr>
                            <w:p w:rsidR="00426BD8" w:rsidRDefault="00426BD8">
                              <w:pPr>
                                <w:pStyle w:val="af"/>
                                <w:rPr>
                                  <w:sz w:val="18"/>
                                </w:rPr>
                              </w:pPr>
                            </w:p>
                          </w:tc>
                          <w:tc>
                            <w:tcPr>
                              <w:tcW w:w="6095" w:type="dxa"/>
                              <w:vMerge w:val="restart"/>
                              <w:tcBorders>
                                <w:top w:val="single" w:sz="4" w:space="0" w:color="auto"/>
                                <w:left w:val="nil"/>
                                <w:bottom w:val="nil"/>
                                <w:right w:val="single" w:sz="18" w:space="0" w:color="auto"/>
                              </w:tcBorders>
                              <w:vAlign w:val="center"/>
                            </w:tcPr>
                            <w:p w:rsidR="00426BD8" w:rsidRPr="00853929" w:rsidRDefault="00426BD8">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426BD8" w:rsidRDefault="00426BD8">
                              <w:pPr>
                                <w:pStyle w:val="af"/>
                                <w:jc w:val="center"/>
                                <w:rPr>
                                  <w:rFonts w:ascii="Times New Roman" w:hAnsi="Times New Roman"/>
                                  <w:sz w:val="17"/>
                                </w:rPr>
                              </w:pPr>
                              <w:r>
                                <w:rPr>
                                  <w:rFonts w:ascii="Times New Roman" w:hAnsi="Times New Roman"/>
                                  <w:sz w:val="17"/>
                                </w:rPr>
                                <w:t>Арк.</w:t>
                              </w:r>
                            </w:p>
                          </w:tc>
                        </w:tr>
                        <w:tr w:rsidR="00426BD8">
                          <w:trPr>
                            <w:cantSplit/>
                            <w:trHeight w:hRule="exact" w:val="284"/>
                          </w:trPr>
                          <w:tc>
                            <w:tcPr>
                              <w:tcW w:w="397" w:type="dxa"/>
                              <w:tcBorders>
                                <w:left w:val="nil"/>
                                <w:bottom w:val="nil"/>
                                <w:right w:val="single" w:sz="18" w:space="0" w:color="auto"/>
                              </w:tcBorders>
                              <w:vAlign w:val="center"/>
                            </w:tcPr>
                            <w:p w:rsidR="00426BD8" w:rsidRDefault="00426BD8">
                              <w:pPr>
                                <w:pStyle w:val="af"/>
                                <w:rPr>
                                  <w:sz w:val="18"/>
                                </w:rPr>
                              </w:pPr>
                            </w:p>
                          </w:tc>
                          <w:tc>
                            <w:tcPr>
                              <w:tcW w:w="567" w:type="dxa"/>
                              <w:tcBorders>
                                <w:left w:val="nil"/>
                                <w:bottom w:val="nil"/>
                                <w:right w:val="single" w:sz="18" w:space="0" w:color="auto"/>
                              </w:tcBorders>
                              <w:vAlign w:val="center"/>
                            </w:tcPr>
                            <w:p w:rsidR="00426BD8" w:rsidRDefault="00426BD8">
                              <w:pPr>
                                <w:pStyle w:val="af"/>
                                <w:rPr>
                                  <w:sz w:val="18"/>
                                </w:rPr>
                              </w:pPr>
                            </w:p>
                          </w:tc>
                          <w:tc>
                            <w:tcPr>
                              <w:tcW w:w="1304" w:type="dxa"/>
                              <w:tcBorders>
                                <w:left w:val="nil"/>
                                <w:bottom w:val="nil"/>
                                <w:right w:val="nil"/>
                              </w:tcBorders>
                              <w:vAlign w:val="center"/>
                            </w:tcPr>
                            <w:p w:rsidR="00426BD8" w:rsidRDefault="00426BD8">
                              <w:pPr>
                                <w:pStyle w:val="af"/>
                                <w:rPr>
                                  <w:sz w:val="18"/>
                                </w:rPr>
                              </w:pPr>
                            </w:p>
                          </w:tc>
                          <w:tc>
                            <w:tcPr>
                              <w:tcW w:w="851" w:type="dxa"/>
                              <w:tcBorders>
                                <w:left w:val="single" w:sz="18" w:space="0" w:color="auto"/>
                                <w:bottom w:val="nil"/>
                                <w:right w:val="single" w:sz="18" w:space="0" w:color="auto"/>
                              </w:tcBorders>
                              <w:vAlign w:val="center"/>
                            </w:tcPr>
                            <w:p w:rsidR="00426BD8" w:rsidRDefault="00426BD8">
                              <w:pPr>
                                <w:pStyle w:val="af"/>
                                <w:rPr>
                                  <w:sz w:val="18"/>
                                </w:rPr>
                              </w:pPr>
                            </w:p>
                          </w:tc>
                          <w:tc>
                            <w:tcPr>
                              <w:tcW w:w="567" w:type="dxa"/>
                              <w:tcBorders>
                                <w:left w:val="nil"/>
                                <w:bottom w:val="nil"/>
                                <w:right w:val="single" w:sz="18" w:space="0" w:color="auto"/>
                              </w:tcBorders>
                              <w:vAlign w:val="center"/>
                            </w:tcPr>
                            <w:p w:rsidR="00426BD8" w:rsidRDefault="00426BD8">
                              <w:pPr>
                                <w:pStyle w:val="af"/>
                                <w:rPr>
                                  <w:sz w:val="18"/>
                                </w:rPr>
                              </w:pPr>
                            </w:p>
                          </w:tc>
                          <w:tc>
                            <w:tcPr>
                              <w:tcW w:w="6095" w:type="dxa"/>
                              <w:vMerge/>
                              <w:tcBorders>
                                <w:top w:val="single" w:sz="18" w:space="0" w:color="auto"/>
                                <w:left w:val="nil"/>
                                <w:bottom w:val="nil"/>
                                <w:right w:val="single" w:sz="18" w:space="0" w:color="auto"/>
                              </w:tcBorders>
                              <w:vAlign w:val="center"/>
                            </w:tcPr>
                            <w:p w:rsidR="00426BD8" w:rsidRDefault="00426BD8">
                              <w:pPr>
                                <w:pStyle w:val="af"/>
                                <w:rPr>
                                  <w:sz w:val="18"/>
                                </w:rPr>
                              </w:pPr>
                            </w:p>
                          </w:tc>
                          <w:tc>
                            <w:tcPr>
                              <w:tcW w:w="567" w:type="dxa"/>
                              <w:vMerge w:val="restart"/>
                              <w:tcBorders>
                                <w:top w:val="single" w:sz="18" w:space="0" w:color="auto"/>
                                <w:left w:val="nil"/>
                                <w:bottom w:val="single" w:sz="18" w:space="0" w:color="auto"/>
                                <w:right w:val="nil"/>
                              </w:tcBorders>
                              <w:vAlign w:val="center"/>
                            </w:tcPr>
                            <w:p w:rsidR="00426BD8" w:rsidRDefault="00426BD8">
                              <w:pPr>
                                <w:pStyle w:val="af"/>
                                <w:jc w:val="center"/>
                                <w:rPr>
                                  <w:sz w:val="18"/>
                                </w:rPr>
                              </w:pPr>
                              <w:r>
                                <w:rPr>
                                  <w:sz w:val="18"/>
                                </w:rPr>
                                <w:t>20</w:t>
                              </w:r>
                            </w:p>
                          </w:tc>
                        </w:tr>
                        <w:tr w:rsidR="00426BD8"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426BD8" w:rsidRDefault="00426BD8">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426BD8" w:rsidRDefault="00426BD8">
                              <w:pPr>
                                <w:pStyle w:val="af"/>
                                <w:rPr>
                                  <w:sz w:val="18"/>
                                </w:rPr>
                              </w:pPr>
                            </w:p>
                          </w:tc>
                          <w:tc>
                            <w:tcPr>
                              <w:tcW w:w="567" w:type="dxa"/>
                              <w:vMerge/>
                              <w:tcBorders>
                                <w:top w:val="single" w:sz="18" w:space="0" w:color="auto"/>
                                <w:left w:val="nil"/>
                                <w:bottom w:val="single" w:sz="4" w:space="0" w:color="auto"/>
                                <w:right w:val="nil"/>
                              </w:tcBorders>
                              <w:vAlign w:val="center"/>
                            </w:tcPr>
                            <w:p w:rsidR="00426BD8" w:rsidRDefault="00426BD8">
                              <w:pPr>
                                <w:pStyle w:val="af"/>
                                <w:rPr>
                                  <w:sz w:val="18"/>
                                </w:rPr>
                              </w:pPr>
                            </w:p>
                          </w:tc>
                        </w:tr>
                      </w:tbl>
                      <w:p w:rsidR="00426BD8" w:rsidRDefault="00426BD8" w:rsidP="00426BD8"/>
                    </w:txbxContent>
                  </v:textbox>
                </v:shape>
                <w10:wrap anchorx="page" anchory="page"/>
              </v:group>
            </w:pict>
          </mc:Fallback>
        </mc:AlternateContent>
      </w:r>
      <w:r w:rsidRPr="003C71B9">
        <w:rPr>
          <w:spacing w:val="4"/>
          <w:sz w:val="28"/>
          <w:szCs w:val="28"/>
          <w:shd w:val="clear" w:color="auto" w:fill="FFFFFF"/>
        </w:rPr>
        <w:t>компонентів:</w:t>
      </w:r>
    </w:p>
    <w:p w:rsidR="007E6528" w:rsidRPr="003C71B9" w:rsidRDefault="007E6528" w:rsidP="007E6528">
      <w:pPr>
        <w:pStyle w:val="ae"/>
        <w:numPr>
          <w:ilvl w:val="0"/>
          <w:numId w:val="11"/>
        </w:numPr>
        <w:spacing w:line="360" w:lineRule="auto"/>
        <w:rPr>
          <w:spacing w:val="4"/>
          <w:sz w:val="28"/>
          <w:szCs w:val="28"/>
          <w:shd w:val="clear" w:color="auto" w:fill="FFFFFF"/>
        </w:rPr>
      </w:pPr>
      <w:r w:rsidRPr="003C71B9">
        <w:rPr>
          <w:spacing w:val="4"/>
          <w:sz w:val="28"/>
          <w:szCs w:val="28"/>
        </w:rPr>
        <w:t>основне джерело водопостачання, найчастіше це насосна станція з певною потужністю, необхідною для перекачування рідини в установленому обсязі. Дизельні, бензинові та електричні насоси вибираються за параметрами продуктивності, вихідного тиску і споживаних енергоресурсів;</w:t>
      </w:r>
    </w:p>
    <w:p w:rsidR="007E6528" w:rsidRPr="003C71B9" w:rsidRDefault="007E6528" w:rsidP="007E6528">
      <w:pPr>
        <w:pStyle w:val="ae"/>
        <w:numPr>
          <w:ilvl w:val="0"/>
          <w:numId w:val="11"/>
        </w:numPr>
        <w:shd w:val="clear" w:color="auto" w:fill="FFFFFF"/>
        <w:spacing w:line="360" w:lineRule="auto"/>
        <w:rPr>
          <w:spacing w:val="4"/>
          <w:sz w:val="28"/>
          <w:szCs w:val="28"/>
        </w:rPr>
      </w:pPr>
      <w:r w:rsidRPr="003C71B9">
        <w:rPr>
          <w:spacing w:val="4"/>
          <w:sz w:val="28"/>
          <w:szCs w:val="28"/>
        </w:rPr>
        <w:t>фільтраційна станція, що забезпечує фільтрацію води, що допомагає знизити ризик формування засмічень в магістральних трубах і крапельницях. Для облаштування системи крапельного зрошення використовуються моделі з фільтрами грубої або тонкого очищення, при підборі обладнання орієнтуються на якість води;</w:t>
      </w:r>
    </w:p>
    <w:p w:rsidR="007E6528" w:rsidRPr="003C71B9" w:rsidRDefault="007E6528" w:rsidP="007E6528">
      <w:pPr>
        <w:pStyle w:val="ae"/>
        <w:numPr>
          <w:ilvl w:val="0"/>
          <w:numId w:val="11"/>
        </w:numPr>
        <w:shd w:val="clear" w:color="auto" w:fill="FFFFFF"/>
        <w:spacing w:line="360" w:lineRule="auto"/>
        <w:rPr>
          <w:spacing w:val="4"/>
          <w:sz w:val="28"/>
          <w:szCs w:val="28"/>
        </w:rPr>
      </w:pPr>
      <w:r w:rsidRPr="003C71B9">
        <w:rPr>
          <w:spacing w:val="4"/>
          <w:sz w:val="28"/>
          <w:szCs w:val="28"/>
        </w:rPr>
        <w:t>вузол підготовки і внесення добрив, для збагачення ґрунту мінералами й корисними компонентами можна використовувати системи крапельного зрошення. Це герметично закритий бак, його конструкційні особливості дозволяють створювати додатковий потік із суміші добрив і рідини через експлуатовану систему;</w:t>
      </w:r>
    </w:p>
    <w:p w:rsidR="007E6528" w:rsidRPr="003C71B9" w:rsidRDefault="007E6528" w:rsidP="007E6528">
      <w:pPr>
        <w:pStyle w:val="ae"/>
        <w:numPr>
          <w:ilvl w:val="0"/>
          <w:numId w:val="11"/>
        </w:numPr>
        <w:shd w:val="clear" w:color="auto" w:fill="FFFFFF"/>
        <w:spacing w:line="360" w:lineRule="auto"/>
        <w:rPr>
          <w:spacing w:val="4"/>
          <w:sz w:val="28"/>
          <w:szCs w:val="28"/>
        </w:rPr>
      </w:pPr>
      <w:r w:rsidRPr="003C71B9">
        <w:rPr>
          <w:spacing w:val="4"/>
          <w:sz w:val="28"/>
          <w:szCs w:val="28"/>
        </w:rPr>
        <w:lastRenderedPageBreak/>
        <w:t>магістральний і розвідний трубопровід, що забезпечують вільне транспортування води або водного розчину добрив до крапельниць для поливу. Оптимальним рішенням для облаштування є труби з антикорозійним покриттям, гладкими внутрішніми поверхнями й хорошою пропускною спроможністю;</w:t>
      </w:r>
    </w:p>
    <w:p w:rsidR="007E6528" w:rsidRPr="003C71B9" w:rsidRDefault="007E6528" w:rsidP="007E6528">
      <w:pPr>
        <w:pStyle w:val="ae"/>
        <w:numPr>
          <w:ilvl w:val="0"/>
          <w:numId w:val="11"/>
        </w:numPr>
        <w:shd w:val="clear" w:color="auto" w:fill="FFFFFF"/>
        <w:spacing w:line="360" w:lineRule="auto"/>
        <w:rPr>
          <w:spacing w:val="4"/>
          <w:sz w:val="28"/>
          <w:szCs w:val="28"/>
        </w:rPr>
      </w:pPr>
      <w:r w:rsidRPr="003C71B9">
        <w:rPr>
          <w:spacing w:val="4"/>
          <w:sz w:val="28"/>
          <w:szCs w:val="28"/>
        </w:rPr>
        <w:t>регулятор тиску, з його допомогою можна контролювати натиск рідини й швидкість поливу, що зручно коли необхідно швидко провести зволоження. Застосування такого пристрою дозволяє підтримувати необхідний тиск і оберегти всі деталі від гідродинамічного удару, автоматизувати процеси;</w:t>
      </w:r>
    </w:p>
    <w:p w:rsidR="007E6528" w:rsidRPr="003C71B9" w:rsidRDefault="007E6528" w:rsidP="007E6528">
      <w:pPr>
        <w:pStyle w:val="ae"/>
        <w:numPr>
          <w:ilvl w:val="0"/>
          <w:numId w:val="11"/>
        </w:numPr>
        <w:shd w:val="clear" w:color="auto" w:fill="FFFFFF"/>
        <w:spacing w:line="360" w:lineRule="auto"/>
        <w:rPr>
          <w:spacing w:val="4"/>
          <w:sz w:val="28"/>
          <w:szCs w:val="28"/>
        </w:rPr>
      </w:pPr>
      <w:r w:rsidRPr="003C71B9">
        <w:rPr>
          <w:spacing w:val="4"/>
          <w:sz w:val="28"/>
          <w:szCs w:val="28"/>
        </w:rPr>
        <w:t>клапан вивільнення повітря, якщо в систему потрапляє повітря, воно може блокувати вільний хід рідини або сповільнювати її переміщення. Завдяки клапану легко позбутися від надлишкового тиску при запуску системи, що актуально для комплексів, що зрошують великі площі полів і на ділянках, розташованих під нахилом;</w:t>
      </w:r>
    </w:p>
    <w:p w:rsidR="007E6528" w:rsidRPr="003C71B9" w:rsidRDefault="007E6528" w:rsidP="007E6528">
      <w:pPr>
        <w:pStyle w:val="ae"/>
        <w:numPr>
          <w:ilvl w:val="0"/>
          <w:numId w:val="11"/>
        </w:numPr>
        <w:shd w:val="clear" w:color="auto" w:fill="FFFFFF"/>
        <w:spacing w:line="360" w:lineRule="auto"/>
        <w:rPr>
          <w:spacing w:val="4"/>
          <w:sz w:val="28"/>
          <w:szCs w:val="28"/>
        </w:rPr>
      </w:pPr>
      <w:r w:rsidRPr="003C71B9">
        <w:rPr>
          <w:spacing w:val="4"/>
          <w:sz w:val="28"/>
          <w:szCs w:val="28"/>
        </w:rPr>
        <w:t>сполучна і запірна арматура, що регулює елементи, які використовуються для запуску і припинення роботи всієї системи крапельного поливу. Найчастіше використовуються кути та трійники, перехідники та муфти, крани та заглушки, спеціальні фітинги, виготовлені з якісних матеріалів, не схильних до корозійного впливу;</w:t>
      </w:r>
    </w:p>
    <w:p w:rsidR="007E6528" w:rsidRPr="003C71B9" w:rsidRDefault="007E6528" w:rsidP="007E6528">
      <w:pPr>
        <w:pStyle w:val="ae"/>
        <w:numPr>
          <w:ilvl w:val="0"/>
          <w:numId w:val="11"/>
        </w:numPr>
        <w:shd w:val="clear" w:color="auto" w:fill="FFFFFF"/>
        <w:spacing w:line="360" w:lineRule="auto"/>
        <w:rPr>
          <w:spacing w:val="4"/>
          <w:sz w:val="28"/>
          <w:szCs w:val="28"/>
        </w:rPr>
      </w:pPr>
      <w:r w:rsidRPr="003C71B9">
        <w:rPr>
          <w:spacing w:val="4"/>
          <w:sz w:val="28"/>
          <w:szCs w:val="28"/>
        </w:rPr>
        <w:t xml:space="preserve">крапельна лінія, в залежності від обраного типу складників можна організувати поверхневий або внутрішньогрунтовий полив рослин. Відстань між водовипускними отворами в стрічках або трубках може варіюватися в межах 30-200 см, робочий тиск становить від 1 Атм, </w:t>
      </w:r>
      <w:r w:rsidRPr="000E6C7E">
        <w:rPr>
          <w:noProof/>
          <w:sz w:val="24"/>
          <w:lang w:val="ru-RU"/>
        </w:rPr>
        <mc:AlternateContent>
          <mc:Choice Requires="wpg">
            <w:drawing>
              <wp:anchor distT="0" distB="0" distL="114300" distR="114300" simplePos="0" relativeHeight="251712512" behindDoc="0" locked="0" layoutInCell="0" allowOverlap="1" wp14:anchorId="1AB1BE4C" wp14:editId="2FDE3A75">
                <wp:simplePos x="0" y="0"/>
                <wp:positionH relativeFrom="page">
                  <wp:posOffset>720090</wp:posOffset>
                </wp:positionH>
                <wp:positionV relativeFrom="page">
                  <wp:posOffset>252095</wp:posOffset>
                </wp:positionV>
                <wp:extent cx="6590030" cy="10187940"/>
                <wp:effectExtent l="19050" t="19050" r="20320" b="22860"/>
                <wp:wrapNone/>
                <wp:docPr id="169" name="Группа 1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170"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71"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72"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73"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74"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75"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21</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7E6528"/>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AB1BE4C" id="Группа 169" o:spid="_x0000_s1117" style="position:absolute;left:0;text-align:left;margin-left:56.7pt;margin-top:19.85pt;width:518.9pt;height:802.2pt;z-index:251712512;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" o:allowincell="f">
                <v:line id="Line 3" o:spid="_x0000_s1118"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" strokeweight="2.25pt"/>
                <v:line id="Line 4" o:spid="_x0000_s1119"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" strokeweight="2.25pt"/>
                <v:line id="Line 5" o:spid="_x0000_s1120"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" strokeweight="2.25pt"/>
                <v:line id="Line 6" o:spid="_x0000_s1121"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" strokeweight="2.25pt"/>
                <v:line id="Line 7" o:spid="_x0000_s1122"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" strokeweight="2.25pt"/>
                <v:shape id="Text Box 8" o:spid="_x0000_s1123"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21</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7E6528"/>
                    </w:txbxContent>
                  </v:textbox>
                </v:shape>
                <w10:wrap anchorx="page" anchory="page"/>
              </v:group>
            </w:pict>
          </mc:Fallback>
        </mc:AlternateContent>
      </w:r>
      <w:r w:rsidRPr="003C71B9">
        <w:rPr>
          <w:spacing w:val="4"/>
          <w:sz w:val="28"/>
          <w:szCs w:val="28"/>
        </w:rPr>
        <w:t>моделі відрізняються різною продуктивністю;</w:t>
      </w:r>
    </w:p>
    <w:p w:rsidR="007E6528" w:rsidRPr="003C71B9" w:rsidRDefault="007E6528" w:rsidP="007E6528">
      <w:pPr>
        <w:pStyle w:val="ae"/>
        <w:numPr>
          <w:ilvl w:val="0"/>
          <w:numId w:val="11"/>
        </w:numPr>
        <w:shd w:val="clear" w:color="auto" w:fill="FFFFFF"/>
        <w:spacing w:line="360" w:lineRule="auto"/>
        <w:rPr>
          <w:rFonts w:ascii="Arial" w:hAnsi="Arial" w:cs="Arial"/>
          <w:color w:val="444444"/>
          <w:spacing w:val="4"/>
        </w:rPr>
      </w:pPr>
      <w:r w:rsidRPr="003C71B9">
        <w:rPr>
          <w:spacing w:val="4"/>
          <w:sz w:val="28"/>
          <w:szCs w:val="28"/>
        </w:rPr>
        <w:t>контрольно-вимірювальні пристрої, прилади для автоматизації процесу поливу, датчики та панелі правління для повного контролю параметрів поливу. Розрізняють виносні датчики та регулятори вологості ґрунту, температури повітря й інші пристосування, що дозволяють повністю автоматизувати роботу системи крапельного зрошення.[11]</w:t>
      </w:r>
    </w:p>
    <w:p w:rsidR="007E6528" w:rsidRDefault="007E6528" w:rsidP="008F7CC3">
      <w:pPr>
        <w:shd w:val="clear" w:color="auto" w:fill="FFFFFF"/>
        <w:spacing w:line="360" w:lineRule="auto"/>
        <w:ind w:firstLine="709"/>
        <w:rPr>
          <w:rFonts w:ascii="Arial" w:hAnsi="Arial" w:cs="Arial"/>
          <w:color w:val="444444"/>
          <w:spacing w:val="4"/>
        </w:rPr>
      </w:pPr>
      <w:r w:rsidRPr="003C71B9">
        <w:rPr>
          <w:spacing w:val="4"/>
          <w:sz w:val="28"/>
          <w:szCs w:val="28"/>
        </w:rPr>
        <w:lastRenderedPageBreak/>
        <w:t xml:space="preserve">Сфера застосування систем крапельного зрошення досить широка, їх </w:t>
      </w:r>
      <w:r w:rsidRPr="000E6C7E">
        <w:rPr>
          <w:noProof/>
          <w:sz w:val="24"/>
          <w:lang w:val="ru-RU"/>
        </w:rPr>
        <mc:AlternateContent>
          <mc:Choice Requires="wpg">
            <w:drawing>
              <wp:anchor distT="0" distB="0" distL="114300" distR="114300" simplePos="0" relativeHeight="251714560" behindDoc="0" locked="0" layoutInCell="0" allowOverlap="1" wp14:anchorId="7B7573F7" wp14:editId="63EEC649">
                <wp:simplePos x="0" y="0"/>
                <wp:positionH relativeFrom="page">
                  <wp:posOffset>720090</wp:posOffset>
                </wp:positionH>
                <wp:positionV relativeFrom="page">
                  <wp:posOffset>252095</wp:posOffset>
                </wp:positionV>
                <wp:extent cx="6590030" cy="10187940"/>
                <wp:effectExtent l="19050" t="19050" r="20320" b="22860"/>
                <wp:wrapNone/>
                <wp:docPr id="176" name="Группа 1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177"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78"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79"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80"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81"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82"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22</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7E6528"/>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7573F7" id="Группа 176" o:spid="_x0000_s1124" style="position:absolute;left:0;text-align:left;margin-left:56.7pt;margin-top:19.85pt;width:518.9pt;height:802.2pt;z-index:251714560;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" o:allowincell="f">
                <v:line id="Line 3" o:spid="_x0000_s1125"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" strokeweight="2.25pt"/>
                <v:line id="Line 4" o:spid="_x0000_s1126"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" strokeweight="2.25pt"/>
                <v:line id="Line 5" o:spid="_x0000_s1127"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" strokeweight="2.25pt"/>
                <v:line id="Line 6" o:spid="_x0000_s1128"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" strokeweight="2.25pt"/>
                <v:line id="Line 7" o:spid="_x0000_s1129"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" strokeweight="2.25pt"/>
                <v:shape id="Text Box 8" o:spid="_x0000_s1130"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22</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7E6528"/>
                    </w:txbxContent>
                  </v:textbox>
                </v:shape>
                <w10:wrap anchorx="page" anchory="page"/>
              </v:group>
            </w:pict>
          </mc:Fallback>
        </mc:AlternateContent>
      </w:r>
      <w:r w:rsidRPr="003C71B9">
        <w:rPr>
          <w:spacing w:val="4"/>
          <w:sz w:val="28"/>
          <w:szCs w:val="28"/>
        </w:rPr>
        <w:t>можна використовувати скрізь, де застосовується рядна схема посадки. Найчастіше точковий полив застосовується в зимових тепличних комплексах та на полях, де вирощуються сільськогосподарські культури відкритого грунту. Рідина транспортується під контрольованим тиском та пересувається по системі трубопроводів і емітерів. Зволожується тільки кореневмісний шар, при цьому міжряддя, а також листя рослин залишаються сухими, що дозволяє захистити їх від появи сонячних опіків. Сучасне устаткування дозволяє регулювати періодичність подачі рідини і її кількість в залежності від потреб кожної культури. Застосування крапельного зрошення дає можливість знизити витрату води та енергії у 2-5 разів на відміну від традиційного способу поливу. Заощадити можна і на мінеральних добривах, які вносяться в кореневу зону разом з водою, норми внесення також в 3-4 рази менше</w:t>
      </w:r>
      <w:r w:rsidRPr="003C71B9">
        <w:rPr>
          <w:rFonts w:ascii="Arial" w:hAnsi="Arial" w:cs="Arial"/>
          <w:color w:val="444444"/>
          <w:spacing w:val="4"/>
        </w:rPr>
        <w:t>.[11]</w:t>
      </w:r>
    </w:p>
    <w:p w:rsidR="008F7CC3" w:rsidRPr="003C71B9" w:rsidRDefault="008F7CC3" w:rsidP="008F7CC3">
      <w:pPr>
        <w:shd w:val="clear" w:color="auto" w:fill="FFFFFF"/>
        <w:spacing w:line="360" w:lineRule="auto"/>
        <w:ind w:firstLine="709"/>
        <w:rPr>
          <w:rFonts w:ascii="Arial" w:hAnsi="Arial" w:cs="Arial"/>
          <w:color w:val="444444"/>
          <w:spacing w:val="4"/>
        </w:rPr>
      </w:pPr>
    </w:p>
    <w:p w:rsidR="007E6528" w:rsidRDefault="007E6528" w:rsidP="008F7CC3">
      <w:pPr>
        <w:pStyle w:val="3"/>
        <w:spacing w:before="0" w:line="480" w:lineRule="auto"/>
        <w:jc w:val="center"/>
      </w:pPr>
      <w:bookmarkStart w:id="18" w:name="_Toc74653055"/>
      <w:bookmarkStart w:id="19" w:name="_Toc74666696"/>
      <w:r w:rsidRPr="00635F9F">
        <w:t>1.3 Огляд систем поливу кімнатних рослин</w:t>
      </w:r>
      <w:bookmarkEnd w:id="18"/>
      <w:bookmarkEnd w:id="19"/>
    </w:p>
    <w:p w:rsidR="008F7CC3" w:rsidRPr="008F7CC3" w:rsidRDefault="008F7CC3" w:rsidP="008F7CC3"/>
    <w:p w:rsidR="007E6528" w:rsidRPr="00635F9F" w:rsidRDefault="00052B2F" w:rsidP="0069740D">
      <w:pPr>
        <w:pStyle w:val="4"/>
        <w:spacing w:before="0" w:line="360" w:lineRule="auto"/>
        <w:ind w:firstLine="708"/>
      </w:pPr>
      <w:bookmarkStart w:id="20" w:name="_Toc74653056"/>
      <w:bookmarkStart w:id="21" w:name="_Toc74666697"/>
      <w:r w:rsidRPr="00635F9F">
        <w:t>1.3.1 Автоматичний полив</w:t>
      </w:r>
      <w:r w:rsidR="007E6528" w:rsidRPr="00635F9F">
        <w:t xml:space="preserve"> з крапельниць</w:t>
      </w:r>
      <w:bookmarkEnd w:id="20"/>
      <w:bookmarkEnd w:id="21"/>
    </w:p>
    <w:p w:rsidR="007E6528" w:rsidRPr="003C71B9" w:rsidRDefault="00052B2F" w:rsidP="008F7CC3">
      <w:pPr>
        <w:spacing w:line="360" w:lineRule="auto"/>
        <w:ind w:firstLine="709"/>
        <w:rPr>
          <w:color w:val="000000"/>
          <w:sz w:val="28"/>
          <w:szCs w:val="28"/>
          <w:shd w:val="clear" w:color="auto" w:fill="FFFFFF"/>
        </w:rPr>
      </w:pPr>
      <w:r>
        <w:rPr>
          <w:color w:val="000000"/>
          <w:sz w:val="28"/>
          <w:szCs w:val="28"/>
          <w:shd w:val="clear" w:color="auto" w:fill="FFFFFF"/>
        </w:rPr>
        <w:t>Автоматичний полив</w:t>
      </w:r>
      <w:r w:rsidR="007E6528" w:rsidRPr="003C71B9">
        <w:rPr>
          <w:color w:val="000000"/>
          <w:sz w:val="28"/>
          <w:szCs w:val="28"/>
          <w:shd w:val="clear" w:color="auto" w:fill="FFFFFF"/>
        </w:rPr>
        <w:t xml:space="preserve"> своїми руками можна спорудити з медичних крапельниць, їх потрібно купувати в аптеці в кількості з розрахунку одна крапельниця на один горщик з рослиною. Перед пристроєм системи слід перевірити кожну</w:t>
      </w:r>
      <w:r>
        <w:rPr>
          <w:color w:val="000000"/>
          <w:sz w:val="28"/>
          <w:szCs w:val="28"/>
          <w:shd w:val="clear" w:color="auto" w:fill="FFFFFF"/>
        </w:rPr>
        <w:t xml:space="preserve">. </w:t>
      </w:r>
      <w:r w:rsidR="0046538E">
        <w:rPr>
          <w:color w:val="000000"/>
          <w:sz w:val="28"/>
          <w:szCs w:val="28"/>
          <w:shd w:val="clear" w:color="auto" w:fill="FFFFFF"/>
        </w:rPr>
        <w:t>Потім скріпити всі крапельниці не перетискаючи трубок.</w:t>
      </w:r>
      <w:r w:rsidR="007E6528" w:rsidRPr="003C71B9">
        <w:rPr>
          <w:color w:val="000000"/>
          <w:sz w:val="28"/>
          <w:szCs w:val="28"/>
          <w:shd w:val="clear" w:color="auto" w:fill="FFFFFF"/>
        </w:rPr>
        <w:t xml:space="preserve"> і Візьміть банку обсягом 5-6 літрів, налийте в неї води і поставте вище рівня горщиків, помістіть в неї конструкцію зі скріплених наконечників, а інші кінці помістіть в діжки з рослинами. Відкрийте надходження води через крапельниці і встановіть повільне крапельне зрошення.[12]</w:t>
      </w:r>
    </w:p>
    <w:p w:rsidR="007E6528" w:rsidRPr="003C71B9" w:rsidRDefault="007E6528" w:rsidP="007E6528">
      <w:pPr>
        <w:spacing w:line="360" w:lineRule="auto"/>
        <w:ind w:firstLine="709"/>
        <w:jc w:val="center"/>
        <w:rPr>
          <w:sz w:val="28"/>
          <w:szCs w:val="28"/>
        </w:rPr>
      </w:pPr>
      <w:r w:rsidRPr="003C71B9">
        <w:rPr>
          <w:noProof/>
          <w:lang w:val="ru-RU"/>
        </w:rPr>
        <w:lastRenderedPageBreak/>
        <w:drawing>
          <wp:inline distT="0" distB="0" distL="0" distR="0" wp14:anchorId="5A39CC97" wp14:editId="766A902C">
            <wp:extent cx="3248025" cy="4330700"/>
            <wp:effectExtent l="0" t="0" r="9525" b="0"/>
            <wp:docPr id="131" name="Рисунок 131" descr="https://urs-ufa.ru/uploads/bubimage-ty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s://urs-ufa.ru/uploads/bubimage-tyt.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50496" cy="4333994"/>
                    </a:xfrm>
                    <a:prstGeom prst="rect">
                      <a:avLst/>
                    </a:prstGeom>
                    <a:noFill/>
                    <a:ln>
                      <a:noFill/>
                    </a:ln>
                  </pic:spPr>
                </pic:pic>
              </a:graphicData>
            </a:graphic>
          </wp:inline>
        </w:drawing>
      </w:r>
    </w:p>
    <w:p w:rsidR="007E6528" w:rsidRPr="003C71B9" w:rsidRDefault="007E6528" w:rsidP="007E6528">
      <w:pPr>
        <w:spacing w:line="360" w:lineRule="auto"/>
        <w:ind w:firstLine="709"/>
        <w:jc w:val="center"/>
        <w:rPr>
          <w:sz w:val="28"/>
          <w:szCs w:val="28"/>
        </w:rPr>
      </w:pPr>
      <w:r>
        <w:rPr>
          <w:sz w:val="28"/>
          <w:szCs w:val="28"/>
        </w:rPr>
        <w:t>Рис. 5. Приклад автоматичного поливу</w:t>
      </w:r>
      <w:r w:rsidRPr="003C71B9">
        <w:rPr>
          <w:sz w:val="28"/>
          <w:szCs w:val="28"/>
        </w:rPr>
        <w:t xml:space="preserve"> з крапельниць.</w:t>
      </w:r>
    </w:p>
    <w:p w:rsidR="007E6528" w:rsidRPr="00635F9F" w:rsidRDefault="007E6528" w:rsidP="0069740D">
      <w:pPr>
        <w:pStyle w:val="4"/>
        <w:spacing w:before="0" w:line="360" w:lineRule="auto"/>
        <w:ind w:firstLine="708"/>
      </w:pPr>
      <w:bookmarkStart w:id="22" w:name="_Toc74653057"/>
      <w:bookmarkStart w:id="23" w:name="_Toc74666698"/>
      <w:r w:rsidRPr="00635F9F">
        <w:t>1.3.2 Автоматичний полив з банки з водою</w:t>
      </w:r>
      <w:bookmarkEnd w:id="22"/>
      <w:bookmarkEnd w:id="23"/>
    </w:p>
    <w:p w:rsidR="007E6528" w:rsidRPr="003C71B9" w:rsidRDefault="007E6528" w:rsidP="008F7CC3">
      <w:pPr>
        <w:spacing w:line="360" w:lineRule="auto"/>
        <w:ind w:firstLine="709"/>
        <w:rPr>
          <w:color w:val="000000"/>
          <w:sz w:val="28"/>
          <w:szCs w:val="28"/>
          <w:shd w:val="clear" w:color="auto" w:fill="FFFFFF"/>
        </w:rPr>
      </w:pPr>
      <w:r w:rsidRPr="003C71B9">
        <w:rPr>
          <w:color w:val="000000"/>
          <w:sz w:val="28"/>
          <w:szCs w:val="28"/>
          <w:shd w:val="clear" w:color="auto" w:fill="FFFFFF"/>
        </w:rPr>
        <w:t>На</w:t>
      </w:r>
      <w:r>
        <w:rPr>
          <w:color w:val="000000"/>
          <w:sz w:val="28"/>
          <w:szCs w:val="28"/>
          <w:shd w:val="clear" w:color="auto" w:fill="FFFFFF"/>
        </w:rPr>
        <w:t>йпростішу конструкцію автоматичного поливу</w:t>
      </w:r>
      <w:r w:rsidRPr="003C71B9">
        <w:rPr>
          <w:color w:val="000000"/>
          <w:sz w:val="28"/>
          <w:szCs w:val="28"/>
          <w:shd w:val="clear" w:color="auto" w:fill="FFFFFF"/>
        </w:rPr>
        <w:t xml:space="preserve"> можна сконструювати своїми </w:t>
      </w:r>
      <w:r w:rsidRPr="000E6C7E">
        <w:rPr>
          <w:noProof/>
          <w:sz w:val="24"/>
          <w:lang w:val="ru-RU"/>
        </w:rPr>
        <mc:AlternateContent>
          <mc:Choice Requires="wpg">
            <w:drawing>
              <wp:anchor distT="0" distB="0" distL="114300" distR="114300" simplePos="0" relativeHeight="251716608" behindDoc="0" locked="0" layoutInCell="0" allowOverlap="1" wp14:anchorId="7129E796" wp14:editId="6FA64C37">
                <wp:simplePos x="0" y="0"/>
                <wp:positionH relativeFrom="page">
                  <wp:posOffset>720090</wp:posOffset>
                </wp:positionH>
                <wp:positionV relativeFrom="page">
                  <wp:posOffset>252095</wp:posOffset>
                </wp:positionV>
                <wp:extent cx="6590030" cy="10187940"/>
                <wp:effectExtent l="19050" t="19050" r="20320" b="22860"/>
                <wp:wrapNone/>
                <wp:docPr id="183" name="Группа 1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184"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85"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86"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87"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88"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89"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23</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7E6528"/>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129E796" id="Группа 183" o:spid="_x0000_s1131" style="position:absolute;left:0;text-align:left;margin-left:56.7pt;margin-top:19.85pt;width:518.9pt;height:802.2pt;z-index:251716608;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" o:allowincell="f">
                <v:line id="Line 3" o:spid="_x0000_s1132"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" strokeweight="2.25pt"/>
                <v:line id="Line 4" o:spid="_x0000_s1133"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" strokeweight="2.25pt"/>
                <v:line id="Line 5" o:spid="_x0000_s1134"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" strokeweight="2.25pt"/>
                <v:line id="Line 6" o:spid="_x0000_s1135"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" strokeweight="2.25pt"/>
                <v:line id="Line 7" o:spid="_x0000_s1136"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" strokeweight="2.25pt"/>
                <v:shape id="Text Box 8" o:spid="_x0000_s1137"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23</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7E6528"/>
                    </w:txbxContent>
                  </v:textbox>
                </v:shape>
                <w10:wrap anchorx="page" anchory="page"/>
              </v:group>
            </w:pict>
          </mc:Fallback>
        </mc:AlternateContent>
      </w:r>
      <w:r w:rsidRPr="003C71B9">
        <w:rPr>
          <w:color w:val="000000"/>
          <w:sz w:val="28"/>
          <w:szCs w:val="28"/>
          <w:shd w:val="clear" w:color="auto" w:fill="FFFFFF"/>
        </w:rPr>
        <w:t>руками з піддону і банки. Знадобиться піддон з високими бортиками (4-5 см). Може підійти аналогічна деталь від холодильника або ванночка для фотодруку. Горщик з рослиною, який має на дні отвори для просочування води, ставлять в піддон. Потім беруть банку обсягом 1-3 літра в залежності від розміру рослини і не</w:t>
      </w:r>
      <w:r>
        <w:rPr>
          <w:color w:val="000000"/>
          <w:sz w:val="28"/>
          <w:szCs w:val="28"/>
          <w:shd w:val="clear" w:color="auto" w:fill="FFFFFF"/>
        </w:rPr>
        <w:t xml:space="preserve">обхідного часу роботи </w:t>
      </w:r>
      <w:r>
        <w:rPr>
          <w:color w:val="000000"/>
          <w:sz w:val="28"/>
          <w:szCs w:val="28"/>
          <w:shd w:val="clear" w:color="auto" w:fill="FFFFFF"/>
          <w:lang w:val="ru-RU"/>
        </w:rPr>
        <w:t>автоматичного поливу</w:t>
      </w:r>
      <w:r w:rsidRPr="003C71B9">
        <w:rPr>
          <w:color w:val="000000"/>
          <w:sz w:val="28"/>
          <w:szCs w:val="28"/>
          <w:shd w:val="clear" w:color="auto" w:fill="FFFFFF"/>
        </w:rPr>
        <w:t>.[13]</w:t>
      </w:r>
    </w:p>
    <w:p w:rsidR="007E6528" w:rsidRPr="003C71B9" w:rsidRDefault="007E6528" w:rsidP="007E6528">
      <w:pPr>
        <w:spacing w:line="360" w:lineRule="auto"/>
        <w:ind w:firstLine="709"/>
        <w:jc w:val="center"/>
        <w:rPr>
          <w:sz w:val="28"/>
          <w:szCs w:val="28"/>
        </w:rPr>
      </w:pPr>
      <w:r w:rsidRPr="003C71B9">
        <w:rPr>
          <w:noProof/>
          <w:lang w:val="ru-RU"/>
        </w:rPr>
        <w:lastRenderedPageBreak/>
        <w:drawing>
          <wp:inline distT="0" distB="0" distL="0" distR="0" wp14:anchorId="59C6DB61" wp14:editId="3CDB0CC1">
            <wp:extent cx="5429250" cy="3048000"/>
            <wp:effectExtent l="0" t="0" r="0" b="0"/>
            <wp:docPr id="132" name="Рисунок 132" descr="https://urs-ufa.ru/uploads/tytcopy-dinacb8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s://urs-ufa.ru/uploads/tytcopy-dinacb8e.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29250" cy="3048000"/>
                    </a:xfrm>
                    <a:prstGeom prst="rect">
                      <a:avLst/>
                    </a:prstGeom>
                    <a:noFill/>
                    <a:ln>
                      <a:noFill/>
                    </a:ln>
                  </pic:spPr>
                </pic:pic>
              </a:graphicData>
            </a:graphic>
          </wp:inline>
        </w:drawing>
      </w:r>
    </w:p>
    <w:p w:rsidR="007E6528" w:rsidRPr="003C71B9" w:rsidRDefault="007E6528" w:rsidP="007E6528">
      <w:pPr>
        <w:spacing w:line="360" w:lineRule="auto"/>
        <w:ind w:firstLine="709"/>
        <w:jc w:val="center"/>
        <w:rPr>
          <w:sz w:val="28"/>
          <w:szCs w:val="28"/>
        </w:rPr>
      </w:pPr>
      <w:r>
        <w:rPr>
          <w:sz w:val="28"/>
          <w:szCs w:val="28"/>
        </w:rPr>
        <w:t>Рис. 6. Автоматичний полив</w:t>
      </w:r>
      <w:r w:rsidRPr="003C71B9">
        <w:rPr>
          <w:sz w:val="28"/>
          <w:szCs w:val="28"/>
        </w:rPr>
        <w:t xml:space="preserve"> з банки з водою.</w:t>
      </w:r>
    </w:p>
    <w:p w:rsidR="007E6528" w:rsidRDefault="007E6528" w:rsidP="007E6528">
      <w:pPr>
        <w:spacing w:line="360" w:lineRule="auto"/>
        <w:ind w:firstLine="709"/>
        <w:rPr>
          <w:color w:val="000000"/>
          <w:sz w:val="28"/>
          <w:szCs w:val="28"/>
          <w:shd w:val="clear" w:color="auto" w:fill="FFFFFF"/>
        </w:rPr>
      </w:pPr>
      <w:r w:rsidRPr="003C71B9">
        <w:rPr>
          <w:color w:val="000000"/>
          <w:sz w:val="28"/>
          <w:szCs w:val="28"/>
          <w:shd w:val="clear" w:color="auto" w:fill="FFFFFF"/>
        </w:rPr>
        <w:t xml:space="preserve">Щоб забезпечити потрібний рівень води в піддоні і горщику, зріз </w:t>
      </w:r>
      <w:r w:rsidR="003C6C37" w:rsidRPr="000E6C7E">
        <w:rPr>
          <w:noProof/>
          <w:sz w:val="24"/>
          <w:lang w:val="ru-RU"/>
        </w:rPr>
        <mc:AlternateContent>
          <mc:Choice Requires="wpg">
            <w:drawing>
              <wp:anchor distT="0" distB="0" distL="114300" distR="114300" simplePos="0" relativeHeight="251718656" behindDoc="0" locked="0" layoutInCell="0" allowOverlap="1" wp14:anchorId="3A850CE6" wp14:editId="1D4CA3A8">
                <wp:simplePos x="0" y="0"/>
                <wp:positionH relativeFrom="page">
                  <wp:posOffset>720090</wp:posOffset>
                </wp:positionH>
                <wp:positionV relativeFrom="page">
                  <wp:posOffset>252095</wp:posOffset>
                </wp:positionV>
                <wp:extent cx="6590030" cy="10187940"/>
                <wp:effectExtent l="19050" t="19050" r="20320" b="22860"/>
                <wp:wrapNone/>
                <wp:docPr id="190" name="Группа 1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191"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92"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93"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94"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95"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96"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24</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3C6C37"/>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A850CE6" id="Группа 190" o:spid="_x0000_s1138" style="position:absolute;left:0;text-align:left;margin-left:56.7pt;margin-top:19.85pt;width:518.9pt;height:802.2pt;z-index:251718656;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" o:allowincell="f">
                <v:line id="Line 3" o:spid="_x0000_s1139"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" strokeweight="2.25pt"/>
                <v:line id="Line 4" o:spid="_x0000_s1140"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" strokeweight="2.25pt"/>
                <v:line id="Line 5" o:spid="_x0000_s1141"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" strokeweight="2.25pt"/>
                <v:line id="Line 6" o:spid="_x0000_s1142"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" strokeweight="2.25pt"/>
                <v:line id="Line 7" o:spid="_x0000_s1143"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" strokeweight="2.25pt"/>
                <v:shape id="Text Box 8" o:spid="_x0000_s1144"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24</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3C6C37"/>
                    </w:txbxContent>
                  </v:textbox>
                </v:shape>
                <w10:wrap anchorx="page" anchory="page"/>
              </v:group>
            </w:pict>
          </mc:Fallback>
        </mc:AlternateContent>
      </w:r>
      <w:r w:rsidRPr="003C71B9">
        <w:rPr>
          <w:color w:val="000000"/>
          <w:sz w:val="28"/>
          <w:szCs w:val="28"/>
          <w:shd w:val="clear" w:color="auto" w:fill="FFFFFF"/>
        </w:rPr>
        <w:t>горлечка перевернутої банки повинен розташовуватися на тому ж рівні. Далі в піддон наливають воду вище необхідного показника на 1 см. Банку теж наповнюють водою і закривають кришкою з отвором такого розміру, що його можна закрити пальцем. Перевертають банку вниз головою, притримуючи дірочку пальцем, щоб вода не витекла з банки. Потім встановлюють банку в піддон і прибирають палець. У міру споживання рослиною вологи, вода поступово буде виходити з банки.[12]</w:t>
      </w:r>
    </w:p>
    <w:p w:rsidR="007E6528" w:rsidRPr="00635F9F" w:rsidRDefault="007E6528" w:rsidP="0069740D">
      <w:pPr>
        <w:pStyle w:val="4"/>
        <w:spacing w:before="0" w:line="360" w:lineRule="auto"/>
        <w:ind w:firstLine="708"/>
      </w:pPr>
      <w:bookmarkStart w:id="24" w:name="_Toc74653058"/>
      <w:bookmarkStart w:id="25" w:name="_Toc74666699"/>
      <w:r w:rsidRPr="00635F9F">
        <w:t>1.3.3 Готові системи автоматичного поливу кімнатних рослин</w:t>
      </w:r>
      <w:bookmarkEnd w:id="24"/>
      <w:bookmarkEnd w:id="25"/>
    </w:p>
    <w:p w:rsidR="007E6528" w:rsidRPr="003C71B9" w:rsidRDefault="007E6528" w:rsidP="008F7CC3">
      <w:pPr>
        <w:spacing w:line="360" w:lineRule="auto"/>
        <w:ind w:firstLine="709"/>
        <w:rPr>
          <w:color w:val="000000"/>
          <w:sz w:val="28"/>
          <w:szCs w:val="28"/>
          <w:shd w:val="clear" w:color="auto" w:fill="FFFFFF"/>
        </w:rPr>
      </w:pPr>
      <w:r w:rsidRPr="003C71B9">
        <w:rPr>
          <w:color w:val="000000"/>
          <w:sz w:val="28"/>
          <w:szCs w:val="28"/>
          <w:shd w:val="clear" w:color="auto" w:fill="FFFFFF"/>
        </w:rPr>
        <w:t>З те</w:t>
      </w:r>
      <w:r>
        <w:rPr>
          <w:color w:val="000000"/>
          <w:sz w:val="28"/>
          <w:szCs w:val="28"/>
          <w:shd w:val="clear" w:color="auto" w:fill="FFFFFF"/>
        </w:rPr>
        <w:t>хнологічної точки зору автоматичний полив</w:t>
      </w:r>
      <w:r w:rsidRPr="003C71B9">
        <w:rPr>
          <w:color w:val="000000"/>
          <w:sz w:val="28"/>
          <w:szCs w:val="28"/>
          <w:shd w:val="clear" w:color="auto" w:fill="FFFFFF"/>
        </w:rPr>
        <w:t xml:space="preserve"> для квітів є д</w:t>
      </w:r>
      <w:r w:rsidR="00E022D4">
        <w:rPr>
          <w:color w:val="000000"/>
          <w:sz w:val="28"/>
          <w:szCs w:val="28"/>
          <w:shd w:val="clear" w:color="auto" w:fill="FFFFFF"/>
        </w:rPr>
        <w:t>осить простою конструкцією. Він</w:t>
      </w:r>
      <w:r w:rsidRPr="003C71B9">
        <w:rPr>
          <w:color w:val="000000"/>
          <w:sz w:val="28"/>
          <w:szCs w:val="28"/>
          <w:shd w:val="clear" w:color="auto" w:fill="FFFFFF"/>
        </w:rPr>
        <w:t xml:space="preserve"> являє собою систему сполучених посудин, один з яких містить </w:t>
      </w:r>
      <w:r w:rsidR="00E022D4">
        <w:rPr>
          <w:color w:val="000000"/>
          <w:sz w:val="28"/>
          <w:szCs w:val="28"/>
          <w:shd w:val="clear" w:color="auto" w:fill="FFFFFF"/>
        </w:rPr>
        <w:t>запас води, а в іншому висаджена рослина, яка</w:t>
      </w:r>
      <w:r w:rsidRPr="003C71B9">
        <w:rPr>
          <w:color w:val="000000"/>
          <w:sz w:val="28"/>
          <w:szCs w:val="28"/>
          <w:shd w:val="clear" w:color="auto" w:fill="FFFFFF"/>
        </w:rPr>
        <w:t xml:space="preserve"> забезпечується капілярним пол</w:t>
      </w:r>
      <w:r w:rsidR="003C6C37">
        <w:rPr>
          <w:color w:val="000000"/>
          <w:sz w:val="28"/>
          <w:szCs w:val="28"/>
          <w:shd w:val="clear" w:color="auto" w:fill="FFFFFF"/>
        </w:rPr>
        <w:t>ивом безпосередньо через грунт.</w:t>
      </w:r>
      <w:r w:rsidR="00DB5F1F">
        <w:rPr>
          <w:color w:val="000000"/>
          <w:sz w:val="28"/>
          <w:szCs w:val="28"/>
          <w:shd w:val="clear" w:color="auto" w:fill="FFFFFF"/>
        </w:rPr>
        <w:t xml:space="preserve"> Система поливу може </w:t>
      </w:r>
      <w:r w:rsidRPr="003C71B9">
        <w:rPr>
          <w:color w:val="000000"/>
          <w:sz w:val="28"/>
          <w:szCs w:val="28"/>
          <w:shd w:val="clear" w:color="auto" w:fill="FFFFFF"/>
        </w:rPr>
        <w:t>відрізнятися конструктивно, наприклад, конусоподібна ємність для води встановлюється в горщик і з'єднується трубочкою з індикатором рівня води.[12]</w:t>
      </w:r>
    </w:p>
    <w:p w:rsidR="007E6528" w:rsidRPr="003C71B9" w:rsidRDefault="007E6528" w:rsidP="007E6528">
      <w:pPr>
        <w:spacing w:line="360" w:lineRule="auto"/>
        <w:ind w:firstLine="709"/>
        <w:jc w:val="center"/>
        <w:rPr>
          <w:sz w:val="28"/>
          <w:szCs w:val="28"/>
        </w:rPr>
      </w:pPr>
      <w:r w:rsidRPr="003C71B9">
        <w:rPr>
          <w:noProof/>
          <w:lang w:val="ru-RU"/>
        </w:rPr>
        <w:lastRenderedPageBreak/>
        <w:drawing>
          <wp:inline distT="0" distB="0" distL="0" distR="0" wp14:anchorId="202F1E2E" wp14:editId="4AA57C63">
            <wp:extent cx="5400675" cy="4742273"/>
            <wp:effectExtent l="0" t="0" r="0" b="1270"/>
            <wp:docPr id="133" name="Рисунок 133" descr="https://urs-ufa.ru/uploads/small9585211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s://urs-ufa.ru/uploads/small9585211e.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120" cy="4767250"/>
                    </a:xfrm>
                    <a:prstGeom prst="rect">
                      <a:avLst/>
                    </a:prstGeom>
                    <a:noFill/>
                    <a:ln>
                      <a:noFill/>
                    </a:ln>
                  </pic:spPr>
                </pic:pic>
              </a:graphicData>
            </a:graphic>
          </wp:inline>
        </w:drawing>
      </w:r>
    </w:p>
    <w:p w:rsidR="007E6528" w:rsidRPr="003C71B9" w:rsidRDefault="007E6528" w:rsidP="007E6528">
      <w:pPr>
        <w:spacing w:line="360" w:lineRule="auto"/>
        <w:ind w:firstLine="709"/>
        <w:jc w:val="center"/>
        <w:rPr>
          <w:sz w:val="28"/>
          <w:szCs w:val="28"/>
        </w:rPr>
      </w:pPr>
      <w:r w:rsidRPr="003C71B9">
        <w:rPr>
          <w:sz w:val="28"/>
          <w:szCs w:val="28"/>
        </w:rPr>
        <w:t>Рис. 7. Один із варіантів готової автоматизованої системи поливу</w:t>
      </w:r>
      <w:r w:rsidR="003C6C37">
        <w:rPr>
          <w:sz w:val="28"/>
          <w:szCs w:val="28"/>
          <w:lang w:val="ru-RU"/>
        </w:rPr>
        <w:t xml:space="preserve"> </w:t>
      </w:r>
      <w:r w:rsidRPr="003C71B9">
        <w:rPr>
          <w:sz w:val="28"/>
          <w:szCs w:val="28"/>
        </w:rPr>
        <w:t>кімнатних рослин</w:t>
      </w:r>
    </w:p>
    <w:p w:rsidR="007E6528" w:rsidRPr="003C71B9" w:rsidRDefault="007E6528" w:rsidP="007E6528">
      <w:pPr>
        <w:spacing w:line="360" w:lineRule="auto"/>
        <w:ind w:firstLine="709"/>
        <w:rPr>
          <w:color w:val="000000"/>
          <w:sz w:val="28"/>
          <w:szCs w:val="28"/>
          <w:shd w:val="clear" w:color="auto" w:fill="FFFFFF"/>
        </w:rPr>
      </w:pPr>
      <w:r w:rsidRPr="003C71B9">
        <w:rPr>
          <w:color w:val="000000"/>
          <w:sz w:val="28"/>
          <w:szCs w:val="28"/>
          <w:shd w:val="clear" w:color="auto" w:fill="FFFFFF"/>
        </w:rPr>
        <w:t>Буває варіант зі спеціальним роз</w:t>
      </w:r>
      <w:r w:rsidR="003C6C37">
        <w:rPr>
          <w:color w:val="000000"/>
          <w:sz w:val="28"/>
          <w:szCs w:val="28"/>
          <w:shd w:val="clear" w:color="auto" w:fill="FFFFFF"/>
        </w:rPr>
        <w:t>діловим бар'єром, трубко</w:t>
      </w:r>
      <w:r w:rsidR="003C6C37" w:rsidRPr="000E6C7E">
        <w:rPr>
          <w:noProof/>
          <w:sz w:val="24"/>
          <w:lang w:val="ru-RU"/>
        </w:rPr>
        <mc:AlternateContent>
          <mc:Choice Requires="wpg">
            <w:drawing>
              <wp:anchor distT="0" distB="0" distL="114300" distR="114300" simplePos="0" relativeHeight="251720704" behindDoc="0" locked="0" layoutInCell="0" allowOverlap="1" wp14:anchorId="49A1CC37" wp14:editId="5F24232F">
                <wp:simplePos x="0" y="0"/>
                <wp:positionH relativeFrom="page">
                  <wp:posOffset>720090</wp:posOffset>
                </wp:positionH>
                <wp:positionV relativeFrom="page">
                  <wp:posOffset>252095</wp:posOffset>
                </wp:positionV>
                <wp:extent cx="6590030" cy="10187940"/>
                <wp:effectExtent l="19050" t="19050" r="20320" b="22860"/>
                <wp:wrapNone/>
                <wp:docPr id="197" name="Группа 1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198"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99"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00"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01"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02"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03"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25</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3C6C37"/>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A1CC37" id="Группа 197" o:spid="_x0000_s1145" style="position:absolute;left:0;text-align:left;margin-left:56.7pt;margin-top:19.85pt;width:518.9pt;height:802.2pt;z-index:251720704;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" o:allowincell="f">
                <v:line id="Line 3" o:spid="_x0000_s1146"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" strokeweight="2.25pt"/>
                <v:line id="Line 4" o:spid="_x0000_s1147"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" strokeweight="2.25pt"/>
                <v:line id="Line 5" o:spid="_x0000_s1148"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" strokeweight="2.25pt"/>
                <v:line id="Line 6" o:spid="_x0000_s1149"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" strokeweight="2.25pt"/>
                <v:line id="Line 7" o:spid="_x0000_s1150"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" strokeweight="2.25pt"/>
                <v:shape id="Text Box 8" o:spid="_x0000_s1151"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25</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3C6C37"/>
                    </w:txbxContent>
                  </v:textbox>
                </v:shape>
                <w10:wrap anchorx="page" anchory="page"/>
              </v:group>
            </w:pict>
          </mc:Fallback>
        </mc:AlternateContent>
      </w:r>
      <w:r w:rsidR="00F237B8">
        <w:rPr>
          <w:color w:val="000000"/>
          <w:sz w:val="28"/>
          <w:szCs w:val="28"/>
          <w:shd w:val="clear" w:color="auto" w:fill="FFFFFF"/>
        </w:rPr>
        <w:t xml:space="preserve">подібним </w:t>
      </w:r>
      <w:r w:rsidRPr="003C71B9">
        <w:rPr>
          <w:color w:val="000000"/>
          <w:sz w:val="28"/>
          <w:szCs w:val="28"/>
          <w:shd w:val="clear" w:color="auto" w:fill="FFFFFF"/>
        </w:rPr>
        <w:t>індикатором рівня води і резервуаром, через який наповнюється водою нижня частина горщиків з рослинами. Трубка - індикатор розмічена поділами, за якими можна зорієнтуватися, чи вистачає вологи в горщиках.[13]</w:t>
      </w:r>
    </w:p>
    <w:p w:rsidR="007E6528" w:rsidRPr="003C71B9" w:rsidRDefault="007E6528" w:rsidP="007E6528">
      <w:pPr>
        <w:spacing w:line="360" w:lineRule="auto"/>
        <w:ind w:firstLine="709"/>
        <w:rPr>
          <w:color w:val="000000"/>
          <w:sz w:val="28"/>
          <w:szCs w:val="28"/>
          <w:shd w:val="clear" w:color="auto" w:fill="FFFFFF"/>
        </w:rPr>
      </w:pPr>
      <w:r w:rsidRPr="003C71B9">
        <w:rPr>
          <w:color w:val="000000"/>
          <w:sz w:val="28"/>
          <w:szCs w:val="28"/>
          <w:shd w:val="clear" w:color="auto" w:fill="FFFFFF"/>
        </w:rPr>
        <w:t>До недоліків таких  можна віднести те, що вони підійдуть тільки для рослин з розвиненою кореневою системою. Довгі коріння зможуть дістати до дренажного шару і витягнути воду з резервуара. Якщо рослина має невеликий корінь або недавно пересаджена, то його коренева система не зможе живитися вологою з такого пристрою. В цьому випадку потрібно почекати, поки коренева система розвинеться, і тільки після ц</w:t>
      </w:r>
      <w:r w:rsidR="003C6C37">
        <w:rPr>
          <w:color w:val="000000"/>
          <w:sz w:val="28"/>
          <w:szCs w:val="28"/>
          <w:shd w:val="clear" w:color="auto" w:fill="FFFFFF"/>
        </w:rPr>
        <w:t>ього підключати її до авто</w:t>
      </w:r>
      <w:r w:rsidR="003C6C37">
        <w:rPr>
          <w:color w:val="000000"/>
          <w:sz w:val="28"/>
          <w:szCs w:val="28"/>
          <w:shd w:val="clear" w:color="auto" w:fill="FFFFFF"/>
          <w:lang w:val="ru-RU"/>
        </w:rPr>
        <w:t>матичного поливу</w:t>
      </w:r>
      <w:r w:rsidRPr="003C71B9">
        <w:rPr>
          <w:color w:val="000000"/>
          <w:sz w:val="28"/>
          <w:szCs w:val="28"/>
          <w:shd w:val="clear" w:color="auto" w:fill="FFFFFF"/>
        </w:rPr>
        <w:t>.[13]</w:t>
      </w:r>
    </w:p>
    <w:p w:rsidR="007E6528" w:rsidRPr="003C71B9" w:rsidRDefault="007E6528" w:rsidP="007E6528">
      <w:pPr>
        <w:spacing w:line="360" w:lineRule="auto"/>
        <w:ind w:firstLine="709"/>
        <w:rPr>
          <w:color w:val="000000"/>
          <w:sz w:val="28"/>
          <w:szCs w:val="28"/>
          <w:shd w:val="clear" w:color="auto" w:fill="FFFFFF"/>
        </w:rPr>
      </w:pPr>
      <w:r w:rsidRPr="003C71B9">
        <w:rPr>
          <w:color w:val="000000"/>
          <w:sz w:val="28"/>
          <w:szCs w:val="28"/>
          <w:shd w:val="clear" w:color="auto" w:fill="FFFFFF"/>
        </w:rPr>
        <w:t xml:space="preserve">Отже якісних і компактних систем автоматичного поливу дуже мало, а ті що є коштують дуже дорого. </w:t>
      </w:r>
    </w:p>
    <w:p w:rsidR="007E6528" w:rsidRPr="00635F9F" w:rsidRDefault="007E6528" w:rsidP="00635F9F">
      <w:pPr>
        <w:ind w:left="357" w:firstLine="0"/>
        <w:rPr>
          <w:b/>
        </w:rPr>
      </w:pPr>
    </w:p>
    <w:p w:rsidR="007E6528" w:rsidRPr="00635F9F" w:rsidRDefault="003C6C37" w:rsidP="008F7CC3">
      <w:pPr>
        <w:pStyle w:val="2"/>
      </w:pPr>
      <w:bookmarkStart w:id="26" w:name="_Toc74653059"/>
      <w:bookmarkStart w:id="27" w:name="_Toc74666700"/>
      <w:r w:rsidRPr="00635F9F">
        <w:t xml:space="preserve">2. </w:t>
      </w:r>
      <w:bookmarkEnd w:id="26"/>
      <w:bookmarkEnd w:id="27"/>
      <w:r w:rsidR="005C5BC3">
        <w:t>ПРОЕКТНО-КОНСТРУКТОРСЬКИЙ РОЗДІЛ</w:t>
      </w:r>
    </w:p>
    <w:p w:rsidR="003C6C37" w:rsidRDefault="003C6C37" w:rsidP="003C6C37"/>
    <w:p w:rsidR="003C6C37" w:rsidRPr="003C6C37" w:rsidRDefault="003C6C37" w:rsidP="003C6C37"/>
    <w:p w:rsidR="003C6C37" w:rsidRDefault="003C6C37" w:rsidP="0069740D">
      <w:pPr>
        <w:pStyle w:val="3"/>
        <w:spacing w:before="0" w:line="360" w:lineRule="auto"/>
        <w:jc w:val="center"/>
      </w:pPr>
      <w:bookmarkStart w:id="28" w:name="_Toc74459040"/>
      <w:bookmarkStart w:id="29" w:name="_Toc74653060"/>
      <w:bookmarkStart w:id="30" w:name="_Toc74666701"/>
      <w:r w:rsidRPr="00635F9F">
        <w:t>2.1 Опис конструкції та принцип дії пристрою</w:t>
      </w:r>
      <w:bookmarkEnd w:id="28"/>
      <w:bookmarkEnd w:id="29"/>
      <w:bookmarkEnd w:id="30"/>
    </w:p>
    <w:p w:rsidR="0069740D" w:rsidRPr="0069740D" w:rsidRDefault="0069740D" w:rsidP="0069740D"/>
    <w:p w:rsidR="003C6C37" w:rsidRPr="00913327" w:rsidRDefault="003C6C37" w:rsidP="0069740D">
      <w:pPr>
        <w:spacing w:line="360" w:lineRule="auto"/>
        <w:ind w:firstLine="709"/>
        <w:rPr>
          <w:sz w:val="28"/>
          <w:szCs w:val="28"/>
        </w:rPr>
      </w:pPr>
      <w:r w:rsidRPr="005A3A40">
        <w:rPr>
          <w:sz w:val="28"/>
          <w:szCs w:val="28"/>
        </w:rPr>
        <w:t>Даний пристрій - автома</w:t>
      </w:r>
      <w:r>
        <w:rPr>
          <w:sz w:val="28"/>
          <w:szCs w:val="28"/>
        </w:rPr>
        <w:t>тизована система поливу кімнатни</w:t>
      </w:r>
      <w:r w:rsidRPr="005A3A40">
        <w:rPr>
          <w:sz w:val="28"/>
          <w:szCs w:val="28"/>
        </w:rPr>
        <w:t>х рослин створена на компактній платі WeMos D1 Mini з контролером Wi</w:t>
      </w:r>
      <w:r>
        <w:rPr>
          <w:sz w:val="28"/>
          <w:szCs w:val="28"/>
        </w:rPr>
        <w:t>-</w:t>
      </w:r>
      <w:r w:rsidRPr="005A3A40">
        <w:rPr>
          <w:sz w:val="28"/>
          <w:szCs w:val="28"/>
        </w:rPr>
        <w:t>Fi на чіпі ESP8266EX.</w:t>
      </w:r>
      <w:r>
        <w:rPr>
          <w:sz w:val="28"/>
          <w:szCs w:val="28"/>
        </w:rPr>
        <w:t xml:space="preserve"> </w:t>
      </w:r>
      <w:r w:rsidRPr="005A3A40">
        <w:rPr>
          <w:sz w:val="28"/>
          <w:szCs w:val="28"/>
        </w:rPr>
        <w:t>За допомогою програмного коду буде реалізоване крапельне зрошування рослин. До даного пристрою буде підключені два датчика: датчик вологості грунту і уль</w:t>
      </w:r>
      <w:r>
        <w:rPr>
          <w:sz w:val="28"/>
          <w:szCs w:val="28"/>
        </w:rPr>
        <w:t>т</w:t>
      </w:r>
      <w:r w:rsidRPr="005A3A40">
        <w:rPr>
          <w:sz w:val="28"/>
          <w:szCs w:val="28"/>
        </w:rPr>
        <w:t>разву</w:t>
      </w:r>
      <w:r>
        <w:rPr>
          <w:sz w:val="28"/>
          <w:szCs w:val="28"/>
        </w:rPr>
        <w:t>ковий датчик вимірювання відста</w:t>
      </w:r>
      <w:r w:rsidRPr="005A3A40">
        <w:rPr>
          <w:sz w:val="28"/>
          <w:szCs w:val="28"/>
        </w:rPr>
        <w:t>ні.</w:t>
      </w:r>
      <w:r>
        <w:rPr>
          <w:sz w:val="28"/>
          <w:szCs w:val="28"/>
        </w:rPr>
        <w:t xml:space="preserve"> </w:t>
      </w:r>
      <w:r w:rsidRPr="005A3A40">
        <w:rPr>
          <w:sz w:val="28"/>
          <w:szCs w:val="28"/>
        </w:rPr>
        <w:t>Якщо з першим датчиком зрозуміло, принцип його застосування, то ультразвуковий датчик вимірювання відстані буде реалізований для перевір</w:t>
      </w:r>
      <w:r>
        <w:rPr>
          <w:sz w:val="28"/>
          <w:szCs w:val="28"/>
        </w:rPr>
        <w:t xml:space="preserve">ки кількості води в резервуарі. </w:t>
      </w:r>
      <w:r w:rsidRPr="005A3A40">
        <w:rPr>
          <w:sz w:val="28"/>
          <w:szCs w:val="28"/>
        </w:rPr>
        <w:t xml:space="preserve">Окремо до конструкції буде підключатись помпа з потужністю </w:t>
      </w:r>
      <w:r w:rsidRPr="000E6C7E">
        <w:rPr>
          <w:noProof/>
          <w:sz w:val="24"/>
          <w:lang w:val="ru-RU"/>
        </w:rPr>
        <mc:AlternateContent>
          <mc:Choice Requires="wpg">
            <w:drawing>
              <wp:anchor distT="0" distB="0" distL="114300" distR="114300" simplePos="0" relativeHeight="251722752" behindDoc="0" locked="0" layoutInCell="0" allowOverlap="1" wp14:anchorId="0866ADAD" wp14:editId="66217307">
                <wp:simplePos x="0" y="0"/>
                <wp:positionH relativeFrom="page">
                  <wp:posOffset>720090</wp:posOffset>
                </wp:positionH>
                <wp:positionV relativeFrom="page">
                  <wp:posOffset>252095</wp:posOffset>
                </wp:positionV>
                <wp:extent cx="6590030" cy="10187940"/>
                <wp:effectExtent l="19050" t="19050" r="20320" b="22860"/>
                <wp:wrapNone/>
                <wp:docPr id="204" name="Группа 2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205"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06"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07"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08"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09"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10"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26</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3C6C37"/>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866ADAD" id="Группа 204" o:spid="_x0000_s1152" style="position:absolute;left:0;text-align:left;margin-left:56.7pt;margin-top:19.85pt;width:518.9pt;height:802.2pt;z-index:251722752;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" o:allowincell="f">
                <v:line id="Line 3" o:spid="_x0000_s1153"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" strokeweight="2.25pt"/>
                <v:line id="Line 4" o:spid="_x0000_s1154"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" strokeweight="2.25pt"/>
                <v:line id="Line 5" o:spid="_x0000_s1155"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" strokeweight="2.25pt"/>
                <v:line id="Line 6" o:spid="_x0000_s1156"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" strokeweight="2.25pt"/>
                <v:line id="Line 7" o:spid="_x0000_s1157"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" strokeweight="2.25pt"/>
                <v:shape id="Text Box 8" o:spid="_x0000_s1158"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26</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3C6C37"/>
                    </w:txbxContent>
                  </v:textbox>
                </v:shape>
                <w10:wrap anchorx="page" anchory="page"/>
              </v:group>
            </w:pict>
          </mc:Fallback>
        </mc:AlternateContent>
      </w:r>
      <w:r w:rsidRPr="005A3A40">
        <w:rPr>
          <w:sz w:val="28"/>
          <w:szCs w:val="28"/>
        </w:rPr>
        <w:t>5V, для передачі рідини від резервуар</w:t>
      </w:r>
      <w:r>
        <w:rPr>
          <w:sz w:val="28"/>
          <w:szCs w:val="28"/>
        </w:rPr>
        <w:t>а до рослини за допомогою трубок.</w:t>
      </w:r>
    </w:p>
    <w:p w:rsidR="003C6C37" w:rsidRDefault="003C6C37" w:rsidP="003C6C37">
      <w:pPr>
        <w:spacing w:line="360" w:lineRule="auto"/>
        <w:ind w:firstLine="708"/>
        <w:rPr>
          <w:sz w:val="28"/>
          <w:szCs w:val="28"/>
        </w:rPr>
      </w:pPr>
      <w:r w:rsidRPr="003C6C37">
        <w:rPr>
          <w:sz w:val="28"/>
          <w:szCs w:val="28"/>
        </w:rPr>
        <w:t>Для керування і налаштування поливу потрібний смартфон або ноутбук саме з цих пристроїв зручніше всього створити підключення. Для налаштування пристрою був створений спеціальній, сайт підключившись до якого, є можливість вибрати різні налаштування поливу.</w:t>
      </w:r>
      <w:r>
        <w:rPr>
          <w:sz w:val="28"/>
          <w:szCs w:val="28"/>
        </w:rPr>
        <w:t xml:space="preserve"> </w:t>
      </w:r>
      <w:r w:rsidRPr="003C6C37">
        <w:rPr>
          <w:sz w:val="28"/>
          <w:szCs w:val="28"/>
        </w:rPr>
        <w:t>Принцип дії автоматизованої системи поливу кімнатних рослин:</w:t>
      </w:r>
    </w:p>
    <w:p w:rsidR="003C6C37" w:rsidRDefault="003C6C37" w:rsidP="003C6C37">
      <w:pPr>
        <w:spacing w:line="360" w:lineRule="auto"/>
        <w:ind w:firstLine="709"/>
        <w:rPr>
          <w:sz w:val="28"/>
          <w:szCs w:val="28"/>
        </w:rPr>
      </w:pPr>
      <w:r>
        <w:rPr>
          <w:sz w:val="28"/>
          <w:szCs w:val="28"/>
        </w:rPr>
        <w:t xml:space="preserve">Спочатку потрібно підключити пристрій до джерела живлення, після чого в відведеній флеш пам’яті  мікроконтролера починається зчитування даних. </w:t>
      </w:r>
      <w:r w:rsidRPr="009571ED">
        <w:rPr>
          <w:sz w:val="28"/>
          <w:szCs w:val="28"/>
        </w:rPr>
        <w:t>Якщо в налаштуваннях програмного коду параметри мережі не пусті то пристрій намагається під</w:t>
      </w:r>
      <w:r>
        <w:rPr>
          <w:sz w:val="28"/>
          <w:szCs w:val="28"/>
        </w:rPr>
        <w:t>к</w:t>
      </w:r>
      <w:r w:rsidRPr="009571ED">
        <w:rPr>
          <w:sz w:val="28"/>
          <w:szCs w:val="28"/>
        </w:rPr>
        <w:t xml:space="preserve">лючитись до існуючої мережі </w:t>
      </w:r>
      <w:r>
        <w:rPr>
          <w:sz w:val="28"/>
          <w:szCs w:val="28"/>
        </w:rPr>
        <w:t xml:space="preserve">інтернет з </w:t>
      </w:r>
      <w:r w:rsidRPr="009571ED">
        <w:rPr>
          <w:sz w:val="28"/>
          <w:szCs w:val="28"/>
        </w:rPr>
        <w:t xml:space="preserve"> параметрами</w:t>
      </w:r>
      <w:r>
        <w:rPr>
          <w:sz w:val="28"/>
          <w:szCs w:val="28"/>
        </w:rPr>
        <w:t>(ім’я мережі, пароль мережі)</w:t>
      </w:r>
      <w:r w:rsidRPr="009571ED">
        <w:rPr>
          <w:sz w:val="28"/>
          <w:szCs w:val="28"/>
        </w:rPr>
        <w:t xml:space="preserve"> протягом 1 хвилини. Якщо параметри пусті або протягом 1 хвилини не змогли приєднатись</w:t>
      </w:r>
      <w:r>
        <w:rPr>
          <w:sz w:val="28"/>
          <w:szCs w:val="28"/>
        </w:rPr>
        <w:t xml:space="preserve"> до заданої мережі</w:t>
      </w:r>
      <w:r w:rsidRPr="009571ED">
        <w:rPr>
          <w:sz w:val="28"/>
          <w:szCs w:val="28"/>
        </w:rPr>
        <w:t xml:space="preserve"> то пристрій ст</w:t>
      </w:r>
      <w:r>
        <w:rPr>
          <w:sz w:val="28"/>
          <w:szCs w:val="28"/>
        </w:rPr>
        <w:t xml:space="preserve">ворює власну точку доступу </w:t>
      </w:r>
      <w:r>
        <w:rPr>
          <w:sz w:val="28"/>
          <w:szCs w:val="28"/>
          <w:lang w:val="en-US"/>
        </w:rPr>
        <w:t>Wi</w:t>
      </w:r>
      <w:r w:rsidRPr="00126611">
        <w:rPr>
          <w:sz w:val="28"/>
          <w:szCs w:val="28"/>
        </w:rPr>
        <w:t>-</w:t>
      </w:r>
      <w:r>
        <w:rPr>
          <w:sz w:val="28"/>
          <w:szCs w:val="28"/>
          <w:lang w:val="en-US"/>
        </w:rPr>
        <w:t>Fi</w:t>
      </w:r>
      <w:r w:rsidRPr="009571ED">
        <w:rPr>
          <w:sz w:val="28"/>
          <w:szCs w:val="28"/>
        </w:rPr>
        <w:t>.</w:t>
      </w:r>
      <w:r>
        <w:rPr>
          <w:sz w:val="28"/>
          <w:szCs w:val="28"/>
        </w:rPr>
        <w:t xml:space="preserve"> Для підключення до сайту потрібно в браузері ввести</w:t>
      </w:r>
      <w:r w:rsidRPr="00FC1D7B">
        <w:rPr>
          <w:sz w:val="28"/>
          <w:szCs w:val="28"/>
        </w:rPr>
        <w:t xml:space="preserve"> </w:t>
      </w:r>
      <w:r>
        <w:rPr>
          <w:sz w:val="28"/>
          <w:szCs w:val="28"/>
          <w:lang w:val="en-US"/>
        </w:rPr>
        <w:t>i</w:t>
      </w:r>
      <w:r w:rsidRPr="00FC1D7B">
        <w:rPr>
          <w:sz w:val="28"/>
          <w:szCs w:val="28"/>
          <w:lang w:val="en-US"/>
        </w:rPr>
        <w:t>p</w:t>
      </w:r>
      <w:r>
        <w:rPr>
          <w:sz w:val="28"/>
          <w:szCs w:val="28"/>
        </w:rPr>
        <w:t>-адре</w:t>
      </w:r>
      <w:r w:rsidRPr="00FC1D7B">
        <w:rPr>
          <w:sz w:val="28"/>
          <w:szCs w:val="28"/>
        </w:rPr>
        <w:t>су</w:t>
      </w:r>
      <w:r>
        <w:rPr>
          <w:sz w:val="28"/>
          <w:szCs w:val="28"/>
        </w:rPr>
        <w:t xml:space="preserve">(192.168.4.1) і авторизуватися. </w:t>
      </w:r>
      <w:r w:rsidRPr="00FC1D7B">
        <w:rPr>
          <w:sz w:val="28"/>
          <w:szCs w:val="28"/>
        </w:rPr>
        <w:t xml:space="preserve"> </w:t>
      </w:r>
      <w:r>
        <w:rPr>
          <w:sz w:val="28"/>
          <w:szCs w:val="28"/>
        </w:rPr>
        <w:t xml:space="preserve">Ввійшовши на веб-сайт потрібно вибрати режим поливу. На даний момент там є 2 варіанти поливу: якщо вологість грунту буде менша за вказану норму або вибравши о котрій годині кожного дня буде відбуватись автоматичний полив. </w:t>
      </w:r>
      <w:r>
        <w:rPr>
          <w:sz w:val="28"/>
          <w:szCs w:val="28"/>
        </w:rPr>
        <w:lastRenderedPageBreak/>
        <w:t>Якщо спрацьовує вибрана нами  умова  то мікроконтролер подає живлення на помпу і відбувається полив рослин.</w:t>
      </w:r>
    </w:p>
    <w:p w:rsidR="0069740D" w:rsidRDefault="0069740D" w:rsidP="003C6C37">
      <w:pPr>
        <w:spacing w:line="360" w:lineRule="auto"/>
        <w:ind w:firstLine="709"/>
        <w:rPr>
          <w:sz w:val="28"/>
          <w:szCs w:val="28"/>
        </w:rPr>
      </w:pPr>
    </w:p>
    <w:p w:rsidR="008A2FDA" w:rsidRDefault="008A2FDA" w:rsidP="0069740D">
      <w:pPr>
        <w:pStyle w:val="3"/>
        <w:spacing w:line="360" w:lineRule="auto"/>
        <w:jc w:val="center"/>
      </w:pPr>
      <w:bookmarkStart w:id="31" w:name="_Toc74653061"/>
      <w:bookmarkStart w:id="32" w:name="_Toc74666702"/>
      <w:r w:rsidRPr="00635F9F">
        <w:t>2.2 Опис веб-сайту для налаштування пристрою</w:t>
      </w:r>
      <w:bookmarkEnd w:id="31"/>
      <w:bookmarkEnd w:id="32"/>
    </w:p>
    <w:p w:rsidR="0069740D" w:rsidRPr="0069740D" w:rsidRDefault="0069740D" w:rsidP="0069740D"/>
    <w:p w:rsidR="008A2FDA" w:rsidRPr="003C71B9" w:rsidRDefault="008A2FDA" w:rsidP="0069740D">
      <w:pPr>
        <w:spacing w:line="360" w:lineRule="auto"/>
        <w:ind w:firstLine="709"/>
        <w:rPr>
          <w:sz w:val="28"/>
          <w:szCs w:val="28"/>
        </w:rPr>
      </w:pPr>
      <w:r w:rsidRPr="003C71B9">
        <w:rPr>
          <w:sz w:val="28"/>
          <w:szCs w:val="28"/>
        </w:rPr>
        <w:t xml:space="preserve">Для того щоб перейти до налаштування пристрою потрібно пройти </w:t>
      </w:r>
      <w:r w:rsidR="00426BD8" w:rsidRPr="000E6C7E">
        <w:rPr>
          <w:noProof/>
          <w:sz w:val="24"/>
          <w:lang w:val="ru-RU"/>
        </w:rPr>
        <mc:AlternateContent>
          <mc:Choice Requires="wpg">
            <w:drawing>
              <wp:anchor distT="0" distB="0" distL="114300" distR="114300" simplePos="0" relativeHeight="251823104" behindDoc="0" locked="0" layoutInCell="0" allowOverlap="1" wp14:anchorId="2C46C1B0" wp14:editId="3181573A">
                <wp:simplePos x="0" y="0"/>
                <wp:positionH relativeFrom="page">
                  <wp:posOffset>720090</wp:posOffset>
                </wp:positionH>
                <wp:positionV relativeFrom="page">
                  <wp:posOffset>252095</wp:posOffset>
                </wp:positionV>
                <wp:extent cx="6590030" cy="10187940"/>
                <wp:effectExtent l="19050" t="19050" r="20320" b="22860"/>
                <wp:wrapNone/>
                <wp:docPr id="115" name="Группа 1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116"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17"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18"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19"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35"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43"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426BD8" w:rsidTr="00CD38E5">
                                <w:trPr>
                                  <w:cantSplit/>
                                  <w:trHeight w:hRule="exact" w:val="284"/>
                                </w:trPr>
                                <w:tc>
                                  <w:tcPr>
                                    <w:tcW w:w="397" w:type="dxa"/>
                                    <w:tcBorders>
                                      <w:top w:val="single" w:sz="4" w:space="0" w:color="auto"/>
                                      <w:left w:val="nil"/>
                                      <w:right w:val="single" w:sz="18" w:space="0" w:color="auto"/>
                                    </w:tcBorders>
                                    <w:vAlign w:val="center"/>
                                  </w:tcPr>
                                  <w:p w:rsidR="00426BD8" w:rsidRDefault="00426BD8">
                                    <w:pPr>
                                      <w:pStyle w:val="af"/>
                                      <w:rPr>
                                        <w:sz w:val="18"/>
                                      </w:rPr>
                                    </w:pPr>
                                  </w:p>
                                </w:tc>
                                <w:tc>
                                  <w:tcPr>
                                    <w:tcW w:w="567" w:type="dxa"/>
                                    <w:tcBorders>
                                      <w:top w:val="single" w:sz="4" w:space="0" w:color="auto"/>
                                      <w:left w:val="nil"/>
                                      <w:right w:val="single" w:sz="18" w:space="0" w:color="auto"/>
                                    </w:tcBorders>
                                    <w:vAlign w:val="center"/>
                                  </w:tcPr>
                                  <w:p w:rsidR="00426BD8" w:rsidRDefault="00426BD8">
                                    <w:pPr>
                                      <w:pStyle w:val="af"/>
                                      <w:rPr>
                                        <w:sz w:val="18"/>
                                      </w:rPr>
                                    </w:pPr>
                                  </w:p>
                                </w:tc>
                                <w:tc>
                                  <w:tcPr>
                                    <w:tcW w:w="1304" w:type="dxa"/>
                                    <w:tcBorders>
                                      <w:top w:val="single" w:sz="4" w:space="0" w:color="auto"/>
                                      <w:left w:val="nil"/>
                                      <w:right w:val="nil"/>
                                    </w:tcBorders>
                                    <w:vAlign w:val="center"/>
                                  </w:tcPr>
                                  <w:p w:rsidR="00426BD8" w:rsidRDefault="00426BD8">
                                    <w:pPr>
                                      <w:pStyle w:val="af"/>
                                      <w:rPr>
                                        <w:sz w:val="18"/>
                                      </w:rPr>
                                    </w:pPr>
                                  </w:p>
                                </w:tc>
                                <w:tc>
                                  <w:tcPr>
                                    <w:tcW w:w="851" w:type="dxa"/>
                                    <w:tcBorders>
                                      <w:top w:val="single" w:sz="4" w:space="0" w:color="auto"/>
                                      <w:left w:val="single" w:sz="18" w:space="0" w:color="auto"/>
                                      <w:right w:val="single" w:sz="18" w:space="0" w:color="auto"/>
                                    </w:tcBorders>
                                    <w:vAlign w:val="center"/>
                                  </w:tcPr>
                                  <w:p w:rsidR="00426BD8" w:rsidRDefault="00426BD8">
                                    <w:pPr>
                                      <w:pStyle w:val="af"/>
                                      <w:rPr>
                                        <w:sz w:val="18"/>
                                      </w:rPr>
                                    </w:pPr>
                                  </w:p>
                                </w:tc>
                                <w:tc>
                                  <w:tcPr>
                                    <w:tcW w:w="567" w:type="dxa"/>
                                    <w:tcBorders>
                                      <w:top w:val="single" w:sz="4" w:space="0" w:color="auto"/>
                                      <w:left w:val="nil"/>
                                      <w:right w:val="single" w:sz="18" w:space="0" w:color="auto"/>
                                    </w:tcBorders>
                                    <w:vAlign w:val="center"/>
                                  </w:tcPr>
                                  <w:p w:rsidR="00426BD8" w:rsidRDefault="00426BD8">
                                    <w:pPr>
                                      <w:pStyle w:val="af"/>
                                      <w:rPr>
                                        <w:sz w:val="18"/>
                                      </w:rPr>
                                    </w:pPr>
                                  </w:p>
                                </w:tc>
                                <w:tc>
                                  <w:tcPr>
                                    <w:tcW w:w="6095" w:type="dxa"/>
                                    <w:vMerge w:val="restart"/>
                                    <w:tcBorders>
                                      <w:top w:val="single" w:sz="4" w:space="0" w:color="auto"/>
                                      <w:left w:val="nil"/>
                                      <w:bottom w:val="nil"/>
                                      <w:right w:val="single" w:sz="18" w:space="0" w:color="auto"/>
                                    </w:tcBorders>
                                    <w:vAlign w:val="center"/>
                                  </w:tcPr>
                                  <w:p w:rsidR="00426BD8" w:rsidRPr="00853929" w:rsidRDefault="00426BD8">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426BD8" w:rsidRDefault="00426BD8">
                                    <w:pPr>
                                      <w:pStyle w:val="af"/>
                                      <w:jc w:val="center"/>
                                      <w:rPr>
                                        <w:rFonts w:ascii="Times New Roman" w:hAnsi="Times New Roman"/>
                                        <w:sz w:val="17"/>
                                      </w:rPr>
                                    </w:pPr>
                                    <w:r>
                                      <w:rPr>
                                        <w:rFonts w:ascii="Times New Roman" w:hAnsi="Times New Roman"/>
                                        <w:sz w:val="17"/>
                                      </w:rPr>
                                      <w:t>Арк.</w:t>
                                    </w:r>
                                  </w:p>
                                </w:tc>
                              </w:tr>
                              <w:tr w:rsidR="00426BD8">
                                <w:trPr>
                                  <w:cantSplit/>
                                  <w:trHeight w:hRule="exact" w:val="284"/>
                                </w:trPr>
                                <w:tc>
                                  <w:tcPr>
                                    <w:tcW w:w="397" w:type="dxa"/>
                                    <w:tcBorders>
                                      <w:left w:val="nil"/>
                                      <w:bottom w:val="nil"/>
                                      <w:right w:val="single" w:sz="18" w:space="0" w:color="auto"/>
                                    </w:tcBorders>
                                    <w:vAlign w:val="center"/>
                                  </w:tcPr>
                                  <w:p w:rsidR="00426BD8" w:rsidRDefault="00426BD8">
                                    <w:pPr>
                                      <w:pStyle w:val="af"/>
                                      <w:rPr>
                                        <w:sz w:val="18"/>
                                      </w:rPr>
                                    </w:pPr>
                                  </w:p>
                                </w:tc>
                                <w:tc>
                                  <w:tcPr>
                                    <w:tcW w:w="567" w:type="dxa"/>
                                    <w:tcBorders>
                                      <w:left w:val="nil"/>
                                      <w:bottom w:val="nil"/>
                                      <w:right w:val="single" w:sz="18" w:space="0" w:color="auto"/>
                                    </w:tcBorders>
                                    <w:vAlign w:val="center"/>
                                  </w:tcPr>
                                  <w:p w:rsidR="00426BD8" w:rsidRDefault="00426BD8">
                                    <w:pPr>
                                      <w:pStyle w:val="af"/>
                                      <w:rPr>
                                        <w:sz w:val="18"/>
                                      </w:rPr>
                                    </w:pPr>
                                  </w:p>
                                </w:tc>
                                <w:tc>
                                  <w:tcPr>
                                    <w:tcW w:w="1304" w:type="dxa"/>
                                    <w:tcBorders>
                                      <w:left w:val="nil"/>
                                      <w:bottom w:val="nil"/>
                                      <w:right w:val="nil"/>
                                    </w:tcBorders>
                                    <w:vAlign w:val="center"/>
                                  </w:tcPr>
                                  <w:p w:rsidR="00426BD8" w:rsidRDefault="00426BD8">
                                    <w:pPr>
                                      <w:pStyle w:val="af"/>
                                      <w:rPr>
                                        <w:sz w:val="18"/>
                                      </w:rPr>
                                    </w:pPr>
                                  </w:p>
                                </w:tc>
                                <w:tc>
                                  <w:tcPr>
                                    <w:tcW w:w="851" w:type="dxa"/>
                                    <w:tcBorders>
                                      <w:left w:val="single" w:sz="18" w:space="0" w:color="auto"/>
                                      <w:bottom w:val="nil"/>
                                      <w:right w:val="single" w:sz="18" w:space="0" w:color="auto"/>
                                    </w:tcBorders>
                                    <w:vAlign w:val="center"/>
                                  </w:tcPr>
                                  <w:p w:rsidR="00426BD8" w:rsidRDefault="00426BD8">
                                    <w:pPr>
                                      <w:pStyle w:val="af"/>
                                      <w:rPr>
                                        <w:sz w:val="18"/>
                                      </w:rPr>
                                    </w:pPr>
                                  </w:p>
                                </w:tc>
                                <w:tc>
                                  <w:tcPr>
                                    <w:tcW w:w="567" w:type="dxa"/>
                                    <w:tcBorders>
                                      <w:left w:val="nil"/>
                                      <w:bottom w:val="nil"/>
                                      <w:right w:val="single" w:sz="18" w:space="0" w:color="auto"/>
                                    </w:tcBorders>
                                    <w:vAlign w:val="center"/>
                                  </w:tcPr>
                                  <w:p w:rsidR="00426BD8" w:rsidRDefault="00426BD8">
                                    <w:pPr>
                                      <w:pStyle w:val="af"/>
                                      <w:rPr>
                                        <w:sz w:val="18"/>
                                      </w:rPr>
                                    </w:pPr>
                                  </w:p>
                                </w:tc>
                                <w:tc>
                                  <w:tcPr>
                                    <w:tcW w:w="6095" w:type="dxa"/>
                                    <w:vMerge/>
                                    <w:tcBorders>
                                      <w:top w:val="single" w:sz="18" w:space="0" w:color="auto"/>
                                      <w:left w:val="nil"/>
                                      <w:bottom w:val="nil"/>
                                      <w:right w:val="single" w:sz="18" w:space="0" w:color="auto"/>
                                    </w:tcBorders>
                                    <w:vAlign w:val="center"/>
                                  </w:tcPr>
                                  <w:p w:rsidR="00426BD8" w:rsidRDefault="00426BD8">
                                    <w:pPr>
                                      <w:pStyle w:val="af"/>
                                      <w:rPr>
                                        <w:sz w:val="18"/>
                                      </w:rPr>
                                    </w:pPr>
                                  </w:p>
                                </w:tc>
                                <w:tc>
                                  <w:tcPr>
                                    <w:tcW w:w="567" w:type="dxa"/>
                                    <w:vMerge w:val="restart"/>
                                    <w:tcBorders>
                                      <w:top w:val="single" w:sz="18" w:space="0" w:color="auto"/>
                                      <w:left w:val="nil"/>
                                      <w:bottom w:val="single" w:sz="18" w:space="0" w:color="auto"/>
                                      <w:right w:val="nil"/>
                                    </w:tcBorders>
                                    <w:vAlign w:val="center"/>
                                  </w:tcPr>
                                  <w:p w:rsidR="00426BD8" w:rsidRDefault="00426BD8">
                                    <w:pPr>
                                      <w:pStyle w:val="af"/>
                                      <w:jc w:val="center"/>
                                      <w:rPr>
                                        <w:sz w:val="18"/>
                                      </w:rPr>
                                    </w:pPr>
                                    <w:r>
                                      <w:rPr>
                                        <w:sz w:val="18"/>
                                      </w:rPr>
                                      <w:t>27</w:t>
                                    </w:r>
                                  </w:p>
                                </w:tc>
                              </w:tr>
                              <w:tr w:rsidR="00426BD8"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426BD8" w:rsidRDefault="00426BD8">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426BD8" w:rsidRDefault="00426BD8">
                                    <w:pPr>
                                      <w:pStyle w:val="af"/>
                                      <w:rPr>
                                        <w:sz w:val="18"/>
                                      </w:rPr>
                                    </w:pPr>
                                  </w:p>
                                </w:tc>
                                <w:tc>
                                  <w:tcPr>
                                    <w:tcW w:w="567" w:type="dxa"/>
                                    <w:vMerge/>
                                    <w:tcBorders>
                                      <w:top w:val="single" w:sz="18" w:space="0" w:color="auto"/>
                                      <w:left w:val="nil"/>
                                      <w:bottom w:val="single" w:sz="4" w:space="0" w:color="auto"/>
                                      <w:right w:val="nil"/>
                                    </w:tcBorders>
                                    <w:vAlign w:val="center"/>
                                  </w:tcPr>
                                  <w:p w:rsidR="00426BD8" w:rsidRDefault="00426BD8">
                                    <w:pPr>
                                      <w:pStyle w:val="af"/>
                                      <w:rPr>
                                        <w:sz w:val="18"/>
                                      </w:rPr>
                                    </w:pPr>
                                  </w:p>
                                </w:tc>
                              </w:tr>
                            </w:tbl>
                            <w:p w:rsidR="00426BD8" w:rsidRDefault="00426BD8" w:rsidP="00426BD8"/>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C46C1B0" id="Группа 115" o:spid="_x0000_s1159" style="position:absolute;left:0;text-align:left;margin-left:56.7pt;margin-top:19.85pt;width:518.9pt;height:802.2pt;z-index:251823104;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" o:allowincell="f">
                <v:line id="Line 3" o:spid="_x0000_s1160"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" strokeweight="2.25pt"/>
                <v:line id="Line 4" o:spid="_x0000_s1161"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" strokeweight="2.25pt"/>
                <v:line id="Line 5" o:spid="_x0000_s1162"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" strokeweight="2.25pt"/>
                <v:line id="Line 6" o:spid="_x0000_s1163"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" strokeweight="2.25pt"/>
                <v:line id="Line 7" o:spid="_x0000_s1164"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" strokeweight="2.25pt"/>
                <v:shape id="Text Box 8" o:spid="_x0000_s1165"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426BD8" w:rsidTr="00CD38E5">
                          <w:trPr>
                            <w:cantSplit/>
                            <w:trHeight w:hRule="exact" w:val="284"/>
                          </w:trPr>
                          <w:tc>
                            <w:tcPr>
                              <w:tcW w:w="397" w:type="dxa"/>
                              <w:tcBorders>
                                <w:top w:val="single" w:sz="4" w:space="0" w:color="auto"/>
                                <w:left w:val="nil"/>
                                <w:right w:val="single" w:sz="18" w:space="0" w:color="auto"/>
                              </w:tcBorders>
                              <w:vAlign w:val="center"/>
                            </w:tcPr>
                            <w:p w:rsidR="00426BD8" w:rsidRDefault="00426BD8">
                              <w:pPr>
                                <w:pStyle w:val="af"/>
                                <w:rPr>
                                  <w:sz w:val="18"/>
                                </w:rPr>
                              </w:pPr>
                            </w:p>
                          </w:tc>
                          <w:tc>
                            <w:tcPr>
                              <w:tcW w:w="567" w:type="dxa"/>
                              <w:tcBorders>
                                <w:top w:val="single" w:sz="4" w:space="0" w:color="auto"/>
                                <w:left w:val="nil"/>
                                <w:right w:val="single" w:sz="18" w:space="0" w:color="auto"/>
                              </w:tcBorders>
                              <w:vAlign w:val="center"/>
                            </w:tcPr>
                            <w:p w:rsidR="00426BD8" w:rsidRDefault="00426BD8">
                              <w:pPr>
                                <w:pStyle w:val="af"/>
                                <w:rPr>
                                  <w:sz w:val="18"/>
                                </w:rPr>
                              </w:pPr>
                            </w:p>
                          </w:tc>
                          <w:tc>
                            <w:tcPr>
                              <w:tcW w:w="1304" w:type="dxa"/>
                              <w:tcBorders>
                                <w:top w:val="single" w:sz="4" w:space="0" w:color="auto"/>
                                <w:left w:val="nil"/>
                                <w:right w:val="nil"/>
                              </w:tcBorders>
                              <w:vAlign w:val="center"/>
                            </w:tcPr>
                            <w:p w:rsidR="00426BD8" w:rsidRDefault="00426BD8">
                              <w:pPr>
                                <w:pStyle w:val="af"/>
                                <w:rPr>
                                  <w:sz w:val="18"/>
                                </w:rPr>
                              </w:pPr>
                            </w:p>
                          </w:tc>
                          <w:tc>
                            <w:tcPr>
                              <w:tcW w:w="851" w:type="dxa"/>
                              <w:tcBorders>
                                <w:top w:val="single" w:sz="4" w:space="0" w:color="auto"/>
                                <w:left w:val="single" w:sz="18" w:space="0" w:color="auto"/>
                                <w:right w:val="single" w:sz="18" w:space="0" w:color="auto"/>
                              </w:tcBorders>
                              <w:vAlign w:val="center"/>
                            </w:tcPr>
                            <w:p w:rsidR="00426BD8" w:rsidRDefault="00426BD8">
                              <w:pPr>
                                <w:pStyle w:val="af"/>
                                <w:rPr>
                                  <w:sz w:val="18"/>
                                </w:rPr>
                              </w:pPr>
                            </w:p>
                          </w:tc>
                          <w:tc>
                            <w:tcPr>
                              <w:tcW w:w="567" w:type="dxa"/>
                              <w:tcBorders>
                                <w:top w:val="single" w:sz="4" w:space="0" w:color="auto"/>
                                <w:left w:val="nil"/>
                                <w:right w:val="single" w:sz="18" w:space="0" w:color="auto"/>
                              </w:tcBorders>
                              <w:vAlign w:val="center"/>
                            </w:tcPr>
                            <w:p w:rsidR="00426BD8" w:rsidRDefault="00426BD8">
                              <w:pPr>
                                <w:pStyle w:val="af"/>
                                <w:rPr>
                                  <w:sz w:val="18"/>
                                </w:rPr>
                              </w:pPr>
                            </w:p>
                          </w:tc>
                          <w:tc>
                            <w:tcPr>
                              <w:tcW w:w="6095" w:type="dxa"/>
                              <w:vMerge w:val="restart"/>
                              <w:tcBorders>
                                <w:top w:val="single" w:sz="4" w:space="0" w:color="auto"/>
                                <w:left w:val="nil"/>
                                <w:bottom w:val="nil"/>
                                <w:right w:val="single" w:sz="18" w:space="0" w:color="auto"/>
                              </w:tcBorders>
                              <w:vAlign w:val="center"/>
                            </w:tcPr>
                            <w:p w:rsidR="00426BD8" w:rsidRPr="00853929" w:rsidRDefault="00426BD8">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426BD8" w:rsidRDefault="00426BD8">
                              <w:pPr>
                                <w:pStyle w:val="af"/>
                                <w:jc w:val="center"/>
                                <w:rPr>
                                  <w:rFonts w:ascii="Times New Roman" w:hAnsi="Times New Roman"/>
                                  <w:sz w:val="17"/>
                                </w:rPr>
                              </w:pPr>
                              <w:r>
                                <w:rPr>
                                  <w:rFonts w:ascii="Times New Roman" w:hAnsi="Times New Roman"/>
                                  <w:sz w:val="17"/>
                                </w:rPr>
                                <w:t>Арк.</w:t>
                              </w:r>
                            </w:p>
                          </w:tc>
                        </w:tr>
                        <w:tr w:rsidR="00426BD8">
                          <w:trPr>
                            <w:cantSplit/>
                            <w:trHeight w:hRule="exact" w:val="284"/>
                          </w:trPr>
                          <w:tc>
                            <w:tcPr>
                              <w:tcW w:w="397" w:type="dxa"/>
                              <w:tcBorders>
                                <w:left w:val="nil"/>
                                <w:bottom w:val="nil"/>
                                <w:right w:val="single" w:sz="18" w:space="0" w:color="auto"/>
                              </w:tcBorders>
                              <w:vAlign w:val="center"/>
                            </w:tcPr>
                            <w:p w:rsidR="00426BD8" w:rsidRDefault="00426BD8">
                              <w:pPr>
                                <w:pStyle w:val="af"/>
                                <w:rPr>
                                  <w:sz w:val="18"/>
                                </w:rPr>
                              </w:pPr>
                            </w:p>
                          </w:tc>
                          <w:tc>
                            <w:tcPr>
                              <w:tcW w:w="567" w:type="dxa"/>
                              <w:tcBorders>
                                <w:left w:val="nil"/>
                                <w:bottom w:val="nil"/>
                                <w:right w:val="single" w:sz="18" w:space="0" w:color="auto"/>
                              </w:tcBorders>
                              <w:vAlign w:val="center"/>
                            </w:tcPr>
                            <w:p w:rsidR="00426BD8" w:rsidRDefault="00426BD8">
                              <w:pPr>
                                <w:pStyle w:val="af"/>
                                <w:rPr>
                                  <w:sz w:val="18"/>
                                </w:rPr>
                              </w:pPr>
                            </w:p>
                          </w:tc>
                          <w:tc>
                            <w:tcPr>
                              <w:tcW w:w="1304" w:type="dxa"/>
                              <w:tcBorders>
                                <w:left w:val="nil"/>
                                <w:bottom w:val="nil"/>
                                <w:right w:val="nil"/>
                              </w:tcBorders>
                              <w:vAlign w:val="center"/>
                            </w:tcPr>
                            <w:p w:rsidR="00426BD8" w:rsidRDefault="00426BD8">
                              <w:pPr>
                                <w:pStyle w:val="af"/>
                                <w:rPr>
                                  <w:sz w:val="18"/>
                                </w:rPr>
                              </w:pPr>
                            </w:p>
                          </w:tc>
                          <w:tc>
                            <w:tcPr>
                              <w:tcW w:w="851" w:type="dxa"/>
                              <w:tcBorders>
                                <w:left w:val="single" w:sz="18" w:space="0" w:color="auto"/>
                                <w:bottom w:val="nil"/>
                                <w:right w:val="single" w:sz="18" w:space="0" w:color="auto"/>
                              </w:tcBorders>
                              <w:vAlign w:val="center"/>
                            </w:tcPr>
                            <w:p w:rsidR="00426BD8" w:rsidRDefault="00426BD8">
                              <w:pPr>
                                <w:pStyle w:val="af"/>
                                <w:rPr>
                                  <w:sz w:val="18"/>
                                </w:rPr>
                              </w:pPr>
                            </w:p>
                          </w:tc>
                          <w:tc>
                            <w:tcPr>
                              <w:tcW w:w="567" w:type="dxa"/>
                              <w:tcBorders>
                                <w:left w:val="nil"/>
                                <w:bottom w:val="nil"/>
                                <w:right w:val="single" w:sz="18" w:space="0" w:color="auto"/>
                              </w:tcBorders>
                              <w:vAlign w:val="center"/>
                            </w:tcPr>
                            <w:p w:rsidR="00426BD8" w:rsidRDefault="00426BD8">
                              <w:pPr>
                                <w:pStyle w:val="af"/>
                                <w:rPr>
                                  <w:sz w:val="18"/>
                                </w:rPr>
                              </w:pPr>
                            </w:p>
                          </w:tc>
                          <w:tc>
                            <w:tcPr>
                              <w:tcW w:w="6095" w:type="dxa"/>
                              <w:vMerge/>
                              <w:tcBorders>
                                <w:top w:val="single" w:sz="18" w:space="0" w:color="auto"/>
                                <w:left w:val="nil"/>
                                <w:bottom w:val="nil"/>
                                <w:right w:val="single" w:sz="18" w:space="0" w:color="auto"/>
                              </w:tcBorders>
                              <w:vAlign w:val="center"/>
                            </w:tcPr>
                            <w:p w:rsidR="00426BD8" w:rsidRDefault="00426BD8">
                              <w:pPr>
                                <w:pStyle w:val="af"/>
                                <w:rPr>
                                  <w:sz w:val="18"/>
                                </w:rPr>
                              </w:pPr>
                            </w:p>
                          </w:tc>
                          <w:tc>
                            <w:tcPr>
                              <w:tcW w:w="567" w:type="dxa"/>
                              <w:vMerge w:val="restart"/>
                              <w:tcBorders>
                                <w:top w:val="single" w:sz="18" w:space="0" w:color="auto"/>
                                <w:left w:val="nil"/>
                                <w:bottom w:val="single" w:sz="18" w:space="0" w:color="auto"/>
                                <w:right w:val="nil"/>
                              </w:tcBorders>
                              <w:vAlign w:val="center"/>
                            </w:tcPr>
                            <w:p w:rsidR="00426BD8" w:rsidRDefault="00426BD8">
                              <w:pPr>
                                <w:pStyle w:val="af"/>
                                <w:jc w:val="center"/>
                                <w:rPr>
                                  <w:sz w:val="18"/>
                                </w:rPr>
                              </w:pPr>
                              <w:r>
                                <w:rPr>
                                  <w:sz w:val="18"/>
                                </w:rPr>
                                <w:t>27</w:t>
                              </w:r>
                            </w:p>
                          </w:tc>
                        </w:tr>
                        <w:tr w:rsidR="00426BD8"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426BD8" w:rsidRDefault="00426BD8">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426BD8" w:rsidRDefault="00426BD8">
                              <w:pPr>
                                <w:pStyle w:val="af"/>
                                <w:rPr>
                                  <w:sz w:val="18"/>
                                </w:rPr>
                              </w:pPr>
                            </w:p>
                          </w:tc>
                          <w:tc>
                            <w:tcPr>
                              <w:tcW w:w="567" w:type="dxa"/>
                              <w:vMerge/>
                              <w:tcBorders>
                                <w:top w:val="single" w:sz="18" w:space="0" w:color="auto"/>
                                <w:left w:val="nil"/>
                                <w:bottom w:val="single" w:sz="4" w:space="0" w:color="auto"/>
                                <w:right w:val="nil"/>
                              </w:tcBorders>
                              <w:vAlign w:val="center"/>
                            </w:tcPr>
                            <w:p w:rsidR="00426BD8" w:rsidRDefault="00426BD8">
                              <w:pPr>
                                <w:pStyle w:val="af"/>
                                <w:rPr>
                                  <w:sz w:val="18"/>
                                </w:rPr>
                              </w:pPr>
                            </w:p>
                          </w:tc>
                        </w:tr>
                      </w:tbl>
                      <w:p w:rsidR="00426BD8" w:rsidRDefault="00426BD8" w:rsidP="00426BD8"/>
                    </w:txbxContent>
                  </v:textbox>
                </v:shape>
                <w10:wrap anchorx="page" anchory="page"/>
              </v:group>
            </w:pict>
          </mc:Fallback>
        </mc:AlternateContent>
      </w:r>
      <w:r w:rsidRPr="003C71B9">
        <w:rPr>
          <w:sz w:val="28"/>
          <w:szCs w:val="28"/>
        </w:rPr>
        <w:t>авторизацію на веб-сайті. Потрібно ввести логін і пароль який вказаний під час  програмування контролера. Це створено для безпеки, щоб інші люди не могли користуватися нашим пристроєм без нашого відома.</w:t>
      </w:r>
    </w:p>
    <w:p w:rsidR="008A2FDA" w:rsidRPr="003C71B9" w:rsidRDefault="008A2FDA" w:rsidP="008A2FDA">
      <w:pPr>
        <w:spacing w:line="360" w:lineRule="auto"/>
        <w:jc w:val="center"/>
        <w:rPr>
          <w:b/>
          <w:sz w:val="28"/>
          <w:szCs w:val="28"/>
        </w:rPr>
      </w:pPr>
      <w:r w:rsidRPr="003C71B9">
        <w:rPr>
          <w:b/>
          <w:noProof/>
          <w:sz w:val="28"/>
          <w:szCs w:val="28"/>
          <w:lang w:val="ru-RU"/>
        </w:rPr>
        <w:drawing>
          <wp:inline distT="0" distB="0" distL="0" distR="0" wp14:anchorId="49FC2130" wp14:editId="68921576">
            <wp:extent cx="5820355" cy="3125470"/>
            <wp:effectExtent l="0" t="0" r="9525" b="0"/>
            <wp:docPr id="211" name="Рисунок 211" descr="C:\Users\ezdiv\OneDrive\Рабочий стол\ДИПЛОМ\Диплом\ВЕБСАЙТ\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ezdiv\OneDrive\Рабочий стол\ДИПЛОМ\Диплом\ВЕБСАЙТ\1.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26711" cy="3128883"/>
                    </a:xfrm>
                    <a:prstGeom prst="rect">
                      <a:avLst/>
                    </a:prstGeom>
                    <a:noFill/>
                    <a:ln>
                      <a:noFill/>
                    </a:ln>
                  </pic:spPr>
                </pic:pic>
              </a:graphicData>
            </a:graphic>
          </wp:inline>
        </w:drawing>
      </w:r>
    </w:p>
    <w:p w:rsidR="008A2FDA" w:rsidRPr="003C71B9" w:rsidRDefault="008A2FDA" w:rsidP="0069740D">
      <w:pPr>
        <w:spacing w:line="360" w:lineRule="auto"/>
        <w:ind w:firstLine="709"/>
        <w:jc w:val="center"/>
        <w:rPr>
          <w:sz w:val="28"/>
          <w:szCs w:val="28"/>
        </w:rPr>
      </w:pPr>
      <w:r w:rsidRPr="003C71B9">
        <w:rPr>
          <w:sz w:val="28"/>
          <w:szCs w:val="28"/>
        </w:rPr>
        <w:t>Рис.8 - Веб сторінка авторизації на сайті</w:t>
      </w:r>
    </w:p>
    <w:p w:rsidR="008A2FDA" w:rsidRPr="003C71B9" w:rsidRDefault="008A2FDA" w:rsidP="008A2FDA">
      <w:pPr>
        <w:spacing w:line="360" w:lineRule="auto"/>
        <w:ind w:firstLine="709"/>
        <w:rPr>
          <w:sz w:val="28"/>
          <w:szCs w:val="28"/>
        </w:rPr>
      </w:pPr>
      <w:r w:rsidRPr="003C71B9">
        <w:rPr>
          <w:sz w:val="28"/>
          <w:szCs w:val="28"/>
        </w:rPr>
        <w:t>Після вдалої авторизації на сайті перед користувачем відкривається веб-вікно в якому він може ознайомитися з якістю поливу квітів і кількістю води яка залишилася в резервуарі. Також користувач може перейти до більш д</w:t>
      </w:r>
      <w:r w:rsidR="006324A7">
        <w:rPr>
          <w:sz w:val="28"/>
          <w:szCs w:val="28"/>
        </w:rPr>
        <w:t>етального </w:t>
      </w:r>
      <w:r w:rsidRPr="003C71B9">
        <w:rPr>
          <w:sz w:val="28"/>
          <w:szCs w:val="28"/>
        </w:rPr>
        <w:t xml:space="preserve">налаштування поливу. </w:t>
      </w:r>
      <w:r w:rsidRPr="003C71B9">
        <w:rPr>
          <w:sz w:val="28"/>
          <w:szCs w:val="28"/>
        </w:rPr>
        <w:br/>
      </w:r>
    </w:p>
    <w:p w:rsidR="008A2FDA" w:rsidRPr="003C71B9" w:rsidRDefault="008A2FDA" w:rsidP="008A2FDA">
      <w:pPr>
        <w:spacing w:line="360" w:lineRule="auto"/>
        <w:rPr>
          <w:sz w:val="28"/>
          <w:szCs w:val="28"/>
        </w:rPr>
      </w:pPr>
      <w:r w:rsidRPr="003C71B9">
        <w:rPr>
          <w:noProof/>
          <w:sz w:val="28"/>
          <w:szCs w:val="28"/>
          <w:lang w:val="ru-RU"/>
        </w:rPr>
        <w:lastRenderedPageBreak/>
        <w:drawing>
          <wp:inline distT="0" distB="0" distL="0" distR="0" wp14:anchorId="474E46B4" wp14:editId="20FB4461">
            <wp:extent cx="5740842" cy="3286026"/>
            <wp:effectExtent l="0" t="0" r="0" b="0"/>
            <wp:docPr id="212" name="Рисунок 212" descr="C:\Users\ezdiv\OneDrive\Рабочий стол\ДИПЛОМ\Диплом\ВЕБСАЙТ\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ezdiv\OneDrive\Рабочий стол\ДИПЛОМ\Диплом\ВЕБСАЙТ\2.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12767" cy="3327196"/>
                    </a:xfrm>
                    <a:prstGeom prst="rect">
                      <a:avLst/>
                    </a:prstGeom>
                    <a:noFill/>
                    <a:ln>
                      <a:noFill/>
                    </a:ln>
                  </pic:spPr>
                </pic:pic>
              </a:graphicData>
            </a:graphic>
          </wp:inline>
        </w:drawing>
      </w:r>
    </w:p>
    <w:p w:rsidR="008A2FDA" w:rsidRPr="003C71B9" w:rsidRDefault="008A2FDA" w:rsidP="0069740D">
      <w:pPr>
        <w:spacing w:line="360" w:lineRule="auto"/>
        <w:ind w:firstLine="709"/>
        <w:jc w:val="center"/>
        <w:rPr>
          <w:sz w:val="28"/>
          <w:szCs w:val="28"/>
        </w:rPr>
      </w:pPr>
      <w:r w:rsidRPr="003C71B9">
        <w:rPr>
          <w:sz w:val="28"/>
          <w:szCs w:val="28"/>
        </w:rPr>
        <w:t>Рис. 9 - Приклад інформаційної веб-сторінки</w:t>
      </w:r>
    </w:p>
    <w:p w:rsidR="008A2FDA" w:rsidRPr="003C71B9" w:rsidRDefault="008A2FDA" w:rsidP="008A2FDA">
      <w:pPr>
        <w:spacing w:line="360" w:lineRule="auto"/>
        <w:ind w:firstLine="709"/>
        <w:rPr>
          <w:sz w:val="28"/>
          <w:szCs w:val="28"/>
        </w:rPr>
      </w:pPr>
      <w:r w:rsidRPr="003C71B9">
        <w:rPr>
          <w:sz w:val="28"/>
          <w:szCs w:val="28"/>
        </w:rPr>
        <w:t xml:space="preserve">При натисненні кнопки “Setup Sensores” відкривається веб-вікно яке </w:t>
      </w:r>
      <w:r w:rsidRPr="000E6C7E">
        <w:rPr>
          <w:noProof/>
          <w:sz w:val="24"/>
          <w:lang w:val="ru-RU"/>
        </w:rPr>
        <mc:AlternateContent>
          <mc:Choice Requires="wpg">
            <w:drawing>
              <wp:anchor distT="0" distB="0" distL="114300" distR="114300" simplePos="0" relativeHeight="251726848" behindDoc="0" locked="0" layoutInCell="0" allowOverlap="1" wp14:anchorId="627B00AC" wp14:editId="23D5B29C">
                <wp:simplePos x="0" y="0"/>
                <wp:positionH relativeFrom="page">
                  <wp:posOffset>720090</wp:posOffset>
                </wp:positionH>
                <wp:positionV relativeFrom="page">
                  <wp:posOffset>252095</wp:posOffset>
                </wp:positionV>
                <wp:extent cx="6590030" cy="10187940"/>
                <wp:effectExtent l="19050" t="19050" r="20320" b="22860"/>
                <wp:wrapNone/>
                <wp:docPr id="226" name="Группа 2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227"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28"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29"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30"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31"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32"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28</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A2FDA">
                              <w:r>
                                <w:t>2</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27B00AC" id="Группа 226" o:spid="_x0000_s1166" style="position:absolute;left:0;text-align:left;margin-left:56.7pt;margin-top:19.85pt;width:518.9pt;height:802.2pt;z-index:251726848;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" o:allowincell="f">
                <v:line id="Line 3" o:spid="_x0000_s1167"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" strokeweight="2.25pt"/>
                <v:line id="Line 4" o:spid="_x0000_s1168"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" strokeweight="2.25pt"/>
                <v:line id="Line 5" o:spid="_x0000_s1169"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" strokeweight="2.25pt"/>
                <v:line id="Line 6" o:spid="_x0000_s1170"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" strokeweight="2.25pt"/>
                <v:line id="Line 7" o:spid="_x0000_s1171"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" strokeweight="2.25pt"/>
                <v:shape id="Text Box 8" o:spid="_x0000_s1172"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28</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A2FDA">
                        <w:r>
                          <w:t>2</w:t>
                        </w:r>
                      </w:p>
                    </w:txbxContent>
                  </v:textbox>
                </v:shape>
                <w10:wrap anchorx="page" anchory="page"/>
              </v:group>
            </w:pict>
          </mc:Fallback>
        </mc:AlternateContent>
      </w:r>
      <w:r w:rsidRPr="003C71B9">
        <w:rPr>
          <w:sz w:val="28"/>
          <w:szCs w:val="28"/>
        </w:rPr>
        <w:t>починається із системної інформації пристрою і меню для детального налаштування.</w:t>
      </w:r>
      <w:r w:rsidRPr="003C71B9">
        <w:rPr>
          <w:sz w:val="28"/>
          <w:szCs w:val="28"/>
        </w:rPr>
        <w:br/>
        <w:t xml:space="preserve">На даній веб сторінці ми можемо дізнатись: </w:t>
      </w:r>
    </w:p>
    <w:p w:rsidR="008A2FDA" w:rsidRPr="003C71B9" w:rsidRDefault="008A2FDA" w:rsidP="008A2FDA">
      <w:pPr>
        <w:pStyle w:val="ae"/>
        <w:numPr>
          <w:ilvl w:val="0"/>
          <w:numId w:val="12"/>
        </w:numPr>
        <w:spacing w:line="360" w:lineRule="auto"/>
        <w:rPr>
          <w:sz w:val="28"/>
          <w:szCs w:val="28"/>
        </w:rPr>
      </w:pPr>
      <w:r w:rsidRPr="003C71B9">
        <w:rPr>
          <w:sz w:val="28"/>
          <w:szCs w:val="28"/>
        </w:rPr>
        <w:t>Версію прошивки</w:t>
      </w:r>
    </w:p>
    <w:p w:rsidR="008A2FDA" w:rsidRPr="003C71B9" w:rsidRDefault="008A2FDA" w:rsidP="008A2FDA">
      <w:pPr>
        <w:pStyle w:val="ae"/>
        <w:numPr>
          <w:ilvl w:val="0"/>
          <w:numId w:val="12"/>
        </w:numPr>
        <w:spacing w:line="360" w:lineRule="auto"/>
        <w:rPr>
          <w:sz w:val="28"/>
          <w:szCs w:val="28"/>
        </w:rPr>
      </w:pPr>
      <w:r w:rsidRPr="003C71B9">
        <w:rPr>
          <w:sz w:val="28"/>
          <w:szCs w:val="28"/>
        </w:rPr>
        <w:t>Поточний час/дату</w:t>
      </w:r>
    </w:p>
    <w:p w:rsidR="008A2FDA" w:rsidRPr="003C71B9" w:rsidRDefault="008A2FDA" w:rsidP="008A2FDA">
      <w:pPr>
        <w:pStyle w:val="ae"/>
        <w:numPr>
          <w:ilvl w:val="0"/>
          <w:numId w:val="12"/>
        </w:numPr>
        <w:spacing w:line="360" w:lineRule="auto"/>
        <w:rPr>
          <w:sz w:val="28"/>
          <w:szCs w:val="28"/>
        </w:rPr>
      </w:pPr>
      <w:r w:rsidRPr="003C71B9">
        <w:rPr>
          <w:sz w:val="28"/>
          <w:szCs w:val="28"/>
        </w:rPr>
        <w:t xml:space="preserve">Скільки часу наш пристрій знаходиться онлайн </w:t>
      </w:r>
    </w:p>
    <w:p w:rsidR="008A2FDA" w:rsidRPr="003C71B9" w:rsidRDefault="008A2FDA" w:rsidP="008A2FDA">
      <w:pPr>
        <w:pStyle w:val="ae"/>
        <w:numPr>
          <w:ilvl w:val="0"/>
          <w:numId w:val="12"/>
        </w:numPr>
        <w:spacing w:line="360" w:lineRule="auto"/>
        <w:rPr>
          <w:sz w:val="28"/>
          <w:szCs w:val="28"/>
        </w:rPr>
      </w:pPr>
      <w:r w:rsidRPr="003C71B9">
        <w:rPr>
          <w:sz w:val="28"/>
          <w:szCs w:val="28"/>
        </w:rPr>
        <w:t>ID чіпу</w:t>
      </w:r>
    </w:p>
    <w:p w:rsidR="008A2FDA" w:rsidRPr="003C71B9" w:rsidRDefault="008A2FDA" w:rsidP="008A2FDA">
      <w:pPr>
        <w:pStyle w:val="ae"/>
        <w:numPr>
          <w:ilvl w:val="0"/>
          <w:numId w:val="12"/>
        </w:numPr>
        <w:spacing w:line="360" w:lineRule="auto"/>
        <w:rPr>
          <w:sz w:val="28"/>
          <w:szCs w:val="28"/>
        </w:rPr>
      </w:pPr>
      <w:r w:rsidRPr="003C71B9">
        <w:rPr>
          <w:sz w:val="28"/>
          <w:szCs w:val="28"/>
        </w:rPr>
        <w:t>Кількість вільного місця на чіпі</w:t>
      </w:r>
    </w:p>
    <w:p w:rsidR="008A2FDA" w:rsidRPr="003C71B9" w:rsidRDefault="008A2FDA" w:rsidP="008A2FDA">
      <w:pPr>
        <w:spacing w:line="360" w:lineRule="auto"/>
        <w:ind w:firstLine="709"/>
        <w:rPr>
          <w:sz w:val="28"/>
          <w:szCs w:val="28"/>
        </w:rPr>
      </w:pPr>
      <w:r w:rsidRPr="003C71B9">
        <w:rPr>
          <w:sz w:val="28"/>
          <w:szCs w:val="28"/>
        </w:rPr>
        <w:t>Ця веб-сторінка створена для розробника для аналізу системи з можливістю подальшого покращення пристрою.</w:t>
      </w:r>
    </w:p>
    <w:p w:rsidR="008A2FDA" w:rsidRPr="003C71B9" w:rsidRDefault="008A2FDA" w:rsidP="008A2FDA">
      <w:pPr>
        <w:spacing w:line="360" w:lineRule="auto"/>
        <w:jc w:val="center"/>
        <w:rPr>
          <w:sz w:val="28"/>
          <w:szCs w:val="28"/>
        </w:rPr>
      </w:pPr>
      <w:r w:rsidRPr="003C71B9">
        <w:rPr>
          <w:noProof/>
          <w:sz w:val="28"/>
          <w:szCs w:val="28"/>
          <w:lang w:val="ru-RU"/>
        </w:rPr>
        <w:lastRenderedPageBreak/>
        <w:drawing>
          <wp:inline distT="0" distB="0" distL="0" distR="0" wp14:anchorId="5831C244" wp14:editId="07F6A25E">
            <wp:extent cx="5732890" cy="3315335"/>
            <wp:effectExtent l="0" t="0" r="1270" b="0"/>
            <wp:docPr id="213" name="Рисунок 213" descr="C:\Users\ezdiv\OneDrive\Рабочий стол\ДИПЛОМ\Диплом\ВЕБСАЙТ\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ezdiv\OneDrive\Рабочий стол\ДИПЛОМ\Диплом\ВЕБСАЙТ\3.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59207" cy="3330554"/>
                    </a:xfrm>
                    <a:prstGeom prst="rect">
                      <a:avLst/>
                    </a:prstGeom>
                    <a:noFill/>
                    <a:ln>
                      <a:noFill/>
                    </a:ln>
                  </pic:spPr>
                </pic:pic>
              </a:graphicData>
            </a:graphic>
          </wp:inline>
        </w:drawing>
      </w:r>
    </w:p>
    <w:p w:rsidR="008A2FDA" w:rsidRPr="003C71B9" w:rsidRDefault="008A2FDA" w:rsidP="0069740D">
      <w:pPr>
        <w:spacing w:line="360" w:lineRule="auto"/>
        <w:ind w:firstLine="709"/>
        <w:jc w:val="center"/>
        <w:rPr>
          <w:sz w:val="28"/>
          <w:szCs w:val="28"/>
        </w:rPr>
      </w:pPr>
      <w:r w:rsidRPr="003C71B9">
        <w:rPr>
          <w:sz w:val="28"/>
          <w:szCs w:val="28"/>
        </w:rPr>
        <w:t>Рис.10 – Веб-сторінка з системною інформацією</w:t>
      </w:r>
    </w:p>
    <w:p w:rsidR="008A2FDA" w:rsidRPr="003C71B9" w:rsidRDefault="008A2FDA" w:rsidP="008A2FDA">
      <w:pPr>
        <w:spacing w:line="360" w:lineRule="auto"/>
        <w:ind w:firstLine="709"/>
        <w:rPr>
          <w:sz w:val="28"/>
          <w:szCs w:val="28"/>
        </w:rPr>
      </w:pPr>
      <w:r w:rsidRPr="003C71B9">
        <w:rPr>
          <w:sz w:val="28"/>
          <w:szCs w:val="28"/>
        </w:rPr>
        <w:t xml:space="preserve">В  пункті меню «System Setup» користувач може змінити логін і пароль </w:t>
      </w:r>
      <w:r w:rsidRPr="000E6C7E">
        <w:rPr>
          <w:noProof/>
          <w:sz w:val="24"/>
          <w:lang w:val="ru-RU"/>
        </w:rPr>
        <mc:AlternateContent>
          <mc:Choice Requires="wpg">
            <w:drawing>
              <wp:anchor distT="0" distB="0" distL="114300" distR="114300" simplePos="0" relativeHeight="251728896" behindDoc="0" locked="0" layoutInCell="0" allowOverlap="1" wp14:anchorId="1BBFA6B3" wp14:editId="226ADD7F">
                <wp:simplePos x="0" y="0"/>
                <wp:positionH relativeFrom="page">
                  <wp:posOffset>720090</wp:posOffset>
                </wp:positionH>
                <wp:positionV relativeFrom="page">
                  <wp:posOffset>252095</wp:posOffset>
                </wp:positionV>
                <wp:extent cx="6590030" cy="10187940"/>
                <wp:effectExtent l="19050" t="19050" r="20320" b="22860"/>
                <wp:wrapNone/>
                <wp:docPr id="233" name="Группа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234"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35"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36"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37"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38"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39"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29</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A2FDA"/>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BBFA6B3" id="Группа 233" o:spid="_x0000_s1173" style="position:absolute;left:0;text-align:left;margin-left:56.7pt;margin-top:19.85pt;width:518.9pt;height:802.2pt;z-index:251728896;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" o:allowincell="f">
                <v:line id="Line 3" o:spid="_x0000_s1174"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" strokeweight="2.25pt"/>
                <v:line id="Line 4" o:spid="_x0000_s1175"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" strokeweight="2.25pt"/>
                <v:line id="Line 5" o:spid="_x0000_s1176"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" strokeweight="2.25pt"/>
                <v:line id="Line 6" o:spid="_x0000_s1177"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" strokeweight="2.25pt"/>
                <v:line id="Line 7" o:spid="_x0000_s1178"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" strokeweight="2.25pt"/>
                <v:shape id="Text Box 8" o:spid="_x0000_s1179"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29</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A2FDA"/>
                    </w:txbxContent>
                  </v:textbox>
                </v:shape>
                <w10:wrap anchorx="page" anchory="page"/>
              </v:group>
            </w:pict>
          </mc:Fallback>
        </mc:AlternateContent>
      </w:r>
      <w:r w:rsidRPr="003C71B9">
        <w:rPr>
          <w:sz w:val="28"/>
          <w:szCs w:val="28"/>
        </w:rPr>
        <w:t xml:space="preserve">на той який буде для нього зручним, також в цьому меню ми задаєм параметри для підключення до домашньої мережі інтернет, а саме до роутера,  якщо він існує. В поле «Home Wi-Fi Name» потрібно ввести назву домашньої інтернет мережі, а в поле «Home Wi-Fi Password» потрібно ввести пароль і обов’язково натиснути на кнопку «Save Config» для збереження параметрів якщо користувач їх змінив чи доповнив. В поле «SmartHome Server Name» потрібно ввести назву мережі для підключення до мережі яка керує іншими пристроями в будинку якщо вони  присутні. Кнопка «Reset All Data to Factory Defaults» створена для того щоб змінити налаштування до заводських. </w:t>
      </w:r>
    </w:p>
    <w:p w:rsidR="008A2FDA" w:rsidRPr="003C71B9" w:rsidRDefault="008A2FDA" w:rsidP="00635F9F">
      <w:pPr>
        <w:spacing w:line="360" w:lineRule="auto"/>
        <w:jc w:val="center"/>
        <w:rPr>
          <w:sz w:val="28"/>
          <w:szCs w:val="28"/>
        </w:rPr>
      </w:pPr>
      <w:r w:rsidRPr="003C71B9">
        <w:rPr>
          <w:noProof/>
          <w:sz w:val="28"/>
          <w:szCs w:val="28"/>
          <w:lang w:val="ru-RU"/>
        </w:rPr>
        <w:lastRenderedPageBreak/>
        <w:drawing>
          <wp:inline distT="0" distB="0" distL="0" distR="0" wp14:anchorId="78C01B03" wp14:editId="7CD94609">
            <wp:extent cx="5756744" cy="3215640"/>
            <wp:effectExtent l="0" t="0" r="0" b="3810"/>
            <wp:docPr id="214" name="Рисунок 214" descr="C:\Users\ezdiv\OneDrive\Рабочий стол\ДИПЛОМ\Диплом\ВЕБСАЙТ\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zdiv\OneDrive\Рабочий стол\ДИПЛОМ\Диплом\ВЕБСАЙТ\4.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63005" cy="3219137"/>
                    </a:xfrm>
                    <a:prstGeom prst="rect">
                      <a:avLst/>
                    </a:prstGeom>
                    <a:noFill/>
                    <a:ln>
                      <a:noFill/>
                    </a:ln>
                  </pic:spPr>
                </pic:pic>
              </a:graphicData>
            </a:graphic>
          </wp:inline>
        </w:drawing>
      </w:r>
    </w:p>
    <w:p w:rsidR="008A2FDA" w:rsidRPr="003C71B9" w:rsidRDefault="008A2FDA" w:rsidP="0069740D">
      <w:pPr>
        <w:spacing w:line="360" w:lineRule="auto"/>
        <w:ind w:firstLine="709"/>
        <w:jc w:val="center"/>
        <w:rPr>
          <w:sz w:val="28"/>
          <w:szCs w:val="28"/>
        </w:rPr>
      </w:pPr>
      <w:r w:rsidRPr="003C71B9">
        <w:rPr>
          <w:sz w:val="28"/>
          <w:szCs w:val="28"/>
        </w:rPr>
        <w:t>Рис.11 – Веб-вікно з системним налаштуванням</w:t>
      </w:r>
    </w:p>
    <w:p w:rsidR="008A2FDA" w:rsidRPr="003C71B9" w:rsidRDefault="008A2FDA" w:rsidP="008A2FDA">
      <w:pPr>
        <w:spacing w:line="360" w:lineRule="auto"/>
        <w:ind w:firstLine="709"/>
        <w:rPr>
          <w:sz w:val="28"/>
          <w:szCs w:val="28"/>
        </w:rPr>
      </w:pPr>
      <w:r w:rsidRPr="003C71B9">
        <w:rPr>
          <w:sz w:val="28"/>
          <w:szCs w:val="28"/>
        </w:rPr>
        <w:t xml:space="preserve">На веб-сторінці «Data/Time» потрібно ввести точну дату та час. Це </w:t>
      </w:r>
      <w:r w:rsidRPr="000E6C7E">
        <w:rPr>
          <w:noProof/>
          <w:sz w:val="24"/>
          <w:lang w:val="ru-RU"/>
        </w:rPr>
        <mc:AlternateContent>
          <mc:Choice Requires="wpg">
            <w:drawing>
              <wp:anchor distT="0" distB="0" distL="114300" distR="114300" simplePos="0" relativeHeight="251730944" behindDoc="0" locked="0" layoutInCell="0" allowOverlap="1" wp14:anchorId="3660C287" wp14:editId="3913873D">
                <wp:simplePos x="0" y="0"/>
                <wp:positionH relativeFrom="page">
                  <wp:posOffset>720090</wp:posOffset>
                </wp:positionH>
                <wp:positionV relativeFrom="page">
                  <wp:posOffset>252095</wp:posOffset>
                </wp:positionV>
                <wp:extent cx="6590030" cy="10187940"/>
                <wp:effectExtent l="19050" t="19050" r="20320" b="22860"/>
                <wp:wrapNone/>
                <wp:docPr id="240" name="Группа 2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241"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42"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43"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44"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45"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46"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30</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A2FDA"/>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660C287" id="Группа 240" o:spid="_x0000_s1180" style="position:absolute;left:0;text-align:left;margin-left:56.7pt;margin-top:19.85pt;width:518.9pt;height:802.2pt;z-index:251730944;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" o:allowincell="f">
                <v:line id="Line 3" o:spid="_x0000_s1181"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" strokeweight="2.25pt"/>
                <v:line id="Line 4" o:spid="_x0000_s1182"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" strokeweight="2.25pt"/>
                <v:line id="Line 5" o:spid="_x0000_s1183"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" strokeweight="2.25pt"/>
                <v:line id="Line 6" o:spid="_x0000_s1184"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" strokeweight="2.25pt"/>
                <v:line id="Line 7" o:spid="_x0000_s1185"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" strokeweight="2.25pt"/>
                <v:shape id="Text Box 8" o:spid="_x0000_s1186"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30</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A2FDA"/>
                    </w:txbxContent>
                  </v:textbox>
                </v:shape>
                <w10:wrap anchorx="page" anchory="page"/>
              </v:group>
            </w:pict>
          </mc:Fallback>
        </mc:AlternateContent>
      </w:r>
      <w:r w:rsidRPr="003C71B9">
        <w:rPr>
          <w:sz w:val="28"/>
          <w:szCs w:val="28"/>
        </w:rPr>
        <w:t xml:space="preserve">потрібно зробити для подальшого налаштування поливу. Також тут присутній спосіб автоматично звіряти дату і час, але для цього потрібно щоб пристрій був підключений до мережі інтернет. </w:t>
      </w:r>
    </w:p>
    <w:p w:rsidR="008A2FDA" w:rsidRPr="003C71B9" w:rsidRDefault="008A2FDA" w:rsidP="00635F9F">
      <w:pPr>
        <w:spacing w:line="360" w:lineRule="auto"/>
        <w:rPr>
          <w:sz w:val="28"/>
          <w:szCs w:val="28"/>
        </w:rPr>
      </w:pPr>
      <w:r w:rsidRPr="003C71B9">
        <w:rPr>
          <w:noProof/>
          <w:sz w:val="28"/>
          <w:szCs w:val="28"/>
          <w:lang w:val="ru-RU"/>
        </w:rPr>
        <w:drawing>
          <wp:inline distT="0" distB="0" distL="0" distR="0" wp14:anchorId="3D3812F7" wp14:editId="2B3C6579">
            <wp:extent cx="5677231" cy="3215467"/>
            <wp:effectExtent l="0" t="0" r="0" b="4445"/>
            <wp:docPr id="215" name="Рисунок 215" descr="C:\Users\ezdiv\OneDrive\Рабочий стол\ДИПЛОМ\Диплом\ВЕБСАЙТ\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zdiv\OneDrive\Рабочий стол\ДИПЛОМ\Диплом\ВЕБСАЙТ\5.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85960" cy="3220411"/>
                    </a:xfrm>
                    <a:prstGeom prst="rect">
                      <a:avLst/>
                    </a:prstGeom>
                    <a:noFill/>
                    <a:ln>
                      <a:noFill/>
                    </a:ln>
                  </pic:spPr>
                </pic:pic>
              </a:graphicData>
            </a:graphic>
          </wp:inline>
        </w:drawing>
      </w:r>
    </w:p>
    <w:p w:rsidR="008A2FDA" w:rsidRPr="003C71B9" w:rsidRDefault="008A2FDA" w:rsidP="008A2FDA">
      <w:pPr>
        <w:spacing w:line="360" w:lineRule="auto"/>
        <w:ind w:firstLine="709"/>
        <w:jc w:val="center"/>
        <w:rPr>
          <w:sz w:val="28"/>
          <w:szCs w:val="28"/>
        </w:rPr>
      </w:pPr>
      <w:r w:rsidRPr="003C71B9">
        <w:rPr>
          <w:sz w:val="28"/>
          <w:szCs w:val="28"/>
        </w:rPr>
        <w:t>Рис.12 – Веб-сторінка налаштування дати і часу в пристрої</w:t>
      </w:r>
    </w:p>
    <w:p w:rsidR="008A2FDA" w:rsidRPr="003C71B9" w:rsidRDefault="008A2FDA" w:rsidP="00690E7B">
      <w:pPr>
        <w:spacing w:line="360" w:lineRule="auto"/>
        <w:ind w:firstLine="709"/>
        <w:rPr>
          <w:sz w:val="28"/>
          <w:szCs w:val="28"/>
        </w:rPr>
      </w:pPr>
      <w:r w:rsidRPr="003C71B9">
        <w:rPr>
          <w:sz w:val="28"/>
          <w:szCs w:val="28"/>
        </w:rPr>
        <w:t xml:space="preserve">Веб-сторінка «Water Level» створена для того щоб дізнатись рівень води який знаходиться в резервуарі. Натиснувши на кнопку «Test Distance» отримаємо відстань від верхньої частини резервуару(місце де встановлений </w:t>
      </w:r>
      <w:r w:rsidRPr="000E6C7E">
        <w:rPr>
          <w:noProof/>
          <w:sz w:val="24"/>
          <w:lang w:val="ru-RU"/>
        </w:rPr>
        <w:lastRenderedPageBreak/>
        <mc:AlternateContent>
          <mc:Choice Requires="wpg">
            <w:drawing>
              <wp:anchor distT="0" distB="0" distL="114300" distR="114300" simplePos="0" relativeHeight="251732992" behindDoc="0" locked="0" layoutInCell="0" allowOverlap="1" wp14:anchorId="470DA155" wp14:editId="70F31391">
                <wp:simplePos x="0" y="0"/>
                <wp:positionH relativeFrom="page">
                  <wp:posOffset>720090</wp:posOffset>
                </wp:positionH>
                <wp:positionV relativeFrom="page">
                  <wp:posOffset>252095</wp:posOffset>
                </wp:positionV>
                <wp:extent cx="6590030" cy="10187940"/>
                <wp:effectExtent l="19050" t="19050" r="20320" b="22860"/>
                <wp:wrapNone/>
                <wp:docPr id="247" name="Группа 2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248"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49"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50"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51"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52"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53"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31</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A2FDA"/>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70DA155" id="Группа 247" o:spid="_x0000_s1187" style="position:absolute;left:0;text-align:left;margin-left:56.7pt;margin-top:19.85pt;width:518.9pt;height:802.2pt;z-index:251732992;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" o:allowincell="f">
                <v:line id="Line 3" o:spid="_x0000_s1188"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" strokeweight="2.25pt"/>
                <v:line id="Line 4" o:spid="_x0000_s1189"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" strokeweight="2.25pt"/>
                <v:line id="Line 5" o:spid="_x0000_s1190"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" strokeweight="2.25pt"/>
                <v:line id="Line 6" o:spid="_x0000_s1191"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" strokeweight="2.25pt"/>
                <v:line id="Line 7" o:spid="_x0000_s1192"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" strokeweight="2.25pt"/>
                <v:shape id="Text Box 8" o:spid="_x0000_s1193"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31</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A2FDA"/>
                    </w:txbxContent>
                  </v:textbox>
                </v:shape>
                <w10:wrap anchorx="page" anchory="page"/>
              </v:group>
            </w:pict>
          </mc:Fallback>
        </mc:AlternateContent>
      </w:r>
      <w:r w:rsidRPr="003C71B9">
        <w:rPr>
          <w:sz w:val="28"/>
          <w:szCs w:val="28"/>
        </w:rPr>
        <w:t>датчик) до рівня води. В поле «Water Low Level Alert Distance» потрібно задати число, яке вираховується за формулою:</w:t>
      </w:r>
    </w:p>
    <w:p w:rsidR="008A2FDA" w:rsidRDefault="008A2FDA" w:rsidP="00690E7B">
      <w:pPr>
        <w:spacing w:line="360" w:lineRule="auto"/>
        <w:ind w:firstLine="709"/>
        <w:rPr>
          <w:sz w:val="28"/>
          <w:szCs w:val="28"/>
        </w:rPr>
      </w:pPr>
      <w:r w:rsidRPr="003C71B9">
        <w:rPr>
          <w:sz w:val="28"/>
          <w:szCs w:val="28"/>
        </w:rPr>
        <w:t xml:space="preserve">Висота резервуару мінус мінімальне значення мінус 3 см. </w:t>
      </w:r>
      <w:r>
        <w:rPr>
          <w:sz w:val="28"/>
          <w:szCs w:val="28"/>
        </w:rPr>
        <w:t>в</w:t>
      </w:r>
      <w:r w:rsidRPr="003C71B9">
        <w:rPr>
          <w:sz w:val="28"/>
          <w:szCs w:val="28"/>
        </w:rPr>
        <w:t>оди</w:t>
      </w:r>
      <w:r>
        <w:rPr>
          <w:sz w:val="28"/>
          <w:szCs w:val="28"/>
        </w:rPr>
        <w:t xml:space="preserve">, </w:t>
      </w:r>
    </w:p>
    <w:p w:rsidR="008A2FDA" w:rsidRPr="003C71B9" w:rsidRDefault="008A2FDA" w:rsidP="00690E7B">
      <w:pPr>
        <w:spacing w:line="360" w:lineRule="auto"/>
        <w:ind w:firstLine="0"/>
        <w:rPr>
          <w:sz w:val="28"/>
          <w:szCs w:val="28"/>
        </w:rPr>
      </w:pPr>
      <w:r w:rsidRPr="003C71B9">
        <w:rPr>
          <w:sz w:val="28"/>
          <w:szCs w:val="28"/>
        </w:rPr>
        <w:t>де 3 см., це похибка  ультразвукового датчика вимірювання відстані.</w:t>
      </w:r>
    </w:p>
    <w:p w:rsidR="008A2FDA" w:rsidRPr="003C71B9" w:rsidRDefault="008A2FDA" w:rsidP="00690E7B">
      <w:pPr>
        <w:spacing w:line="360" w:lineRule="auto"/>
        <w:ind w:firstLine="709"/>
        <w:rPr>
          <w:sz w:val="28"/>
          <w:szCs w:val="28"/>
        </w:rPr>
      </w:pPr>
      <w:r w:rsidRPr="003C71B9">
        <w:rPr>
          <w:sz w:val="28"/>
          <w:szCs w:val="28"/>
        </w:rPr>
        <w:t>Якщо даний параметр буде менший за рівнем води в резервуарі то буде поданий звуковий сигнал, який сповістить користувача про закінчення води в резервуарі.</w:t>
      </w:r>
    </w:p>
    <w:p w:rsidR="008A2FDA" w:rsidRPr="003C71B9" w:rsidRDefault="008A2FDA" w:rsidP="00635F9F">
      <w:pPr>
        <w:spacing w:line="360" w:lineRule="auto"/>
        <w:rPr>
          <w:sz w:val="28"/>
          <w:szCs w:val="28"/>
        </w:rPr>
      </w:pPr>
      <w:r w:rsidRPr="003C71B9">
        <w:rPr>
          <w:noProof/>
          <w:sz w:val="28"/>
          <w:szCs w:val="28"/>
          <w:lang w:val="ru-RU"/>
        </w:rPr>
        <w:drawing>
          <wp:inline distT="0" distB="0" distL="0" distR="0" wp14:anchorId="38428BC6" wp14:editId="6BF90C8F">
            <wp:extent cx="5693134" cy="3209925"/>
            <wp:effectExtent l="0" t="0" r="3175" b="0"/>
            <wp:docPr id="216" name="Рисунок 216"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00901" cy="3214304"/>
                    </a:xfrm>
                    <a:prstGeom prst="rect">
                      <a:avLst/>
                    </a:prstGeom>
                    <a:noFill/>
                    <a:ln>
                      <a:noFill/>
                    </a:ln>
                  </pic:spPr>
                </pic:pic>
              </a:graphicData>
            </a:graphic>
          </wp:inline>
        </w:drawing>
      </w:r>
    </w:p>
    <w:p w:rsidR="008A2FDA" w:rsidRPr="003C71B9" w:rsidRDefault="008A2FDA" w:rsidP="0069740D">
      <w:pPr>
        <w:spacing w:line="360" w:lineRule="auto"/>
        <w:ind w:firstLine="709"/>
        <w:jc w:val="center"/>
        <w:rPr>
          <w:sz w:val="28"/>
          <w:szCs w:val="28"/>
        </w:rPr>
      </w:pPr>
      <w:r w:rsidRPr="003C71B9">
        <w:rPr>
          <w:sz w:val="28"/>
          <w:szCs w:val="28"/>
        </w:rPr>
        <w:t>Рис.13 – Веб-сторінка контролю рівня води в резервуарі</w:t>
      </w:r>
    </w:p>
    <w:p w:rsidR="008A2FDA" w:rsidRPr="003C71B9" w:rsidRDefault="008A2FDA" w:rsidP="008A2FDA">
      <w:pPr>
        <w:spacing w:line="360" w:lineRule="auto"/>
        <w:ind w:firstLine="709"/>
        <w:rPr>
          <w:sz w:val="28"/>
          <w:szCs w:val="28"/>
        </w:rPr>
      </w:pPr>
      <w:r w:rsidRPr="003C71B9">
        <w:rPr>
          <w:sz w:val="28"/>
          <w:szCs w:val="28"/>
        </w:rPr>
        <w:t xml:space="preserve">На цій веб-сторінці відбувається саме налаштування поливу. Потрібно вказати параметри коли помпа почне працювати, а коли їй потрібно припинити роботу. Один із варіантів поливу за допомогою датчика вологості грунту. Користувач задає значення вологості грунту, якщо це значення менше за вказане то включається помпа і починається полив рослин. Інший метод поливу - кожного дня за вказаним часом. Для зручного налаштування створені дві кнопки за допомогою яких користувач може власноруч  включити помпу і проаналізувати яка кількість води буде використано за відведений час. В меню  «Plant2», «Plant3», «Plant4» налаштування такі ж самі. </w:t>
      </w:r>
    </w:p>
    <w:p w:rsidR="008A2FDA" w:rsidRPr="003C71B9" w:rsidRDefault="008A2FDA" w:rsidP="008A2FDA">
      <w:pPr>
        <w:spacing w:line="360" w:lineRule="auto"/>
        <w:jc w:val="center"/>
        <w:rPr>
          <w:sz w:val="28"/>
          <w:szCs w:val="28"/>
        </w:rPr>
      </w:pPr>
      <w:r w:rsidRPr="003C71B9">
        <w:rPr>
          <w:noProof/>
          <w:sz w:val="28"/>
          <w:szCs w:val="28"/>
          <w:lang w:val="ru-RU"/>
        </w:rPr>
        <w:lastRenderedPageBreak/>
        <w:drawing>
          <wp:inline distT="0" distB="0" distL="0" distR="0" wp14:anchorId="4C63BDCA" wp14:editId="2974C155">
            <wp:extent cx="5756744" cy="3215640"/>
            <wp:effectExtent l="0" t="0" r="0" b="3810"/>
            <wp:docPr id="217" name="Рисунок 217" descr="C:\Users\ezdiv\OneDrive\Рабочий стол\ДИПЛОМ\Диплом\ВЕБСАЙТ\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zdiv\OneDrive\Рабочий стол\ДИПЛОМ\Диплом\ВЕБСАЙТ\7.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63131" cy="3219207"/>
                    </a:xfrm>
                    <a:prstGeom prst="rect">
                      <a:avLst/>
                    </a:prstGeom>
                    <a:noFill/>
                    <a:ln>
                      <a:noFill/>
                    </a:ln>
                  </pic:spPr>
                </pic:pic>
              </a:graphicData>
            </a:graphic>
          </wp:inline>
        </w:drawing>
      </w:r>
    </w:p>
    <w:p w:rsidR="008A2FDA" w:rsidRPr="003C71B9" w:rsidRDefault="008A2FDA" w:rsidP="0069740D">
      <w:pPr>
        <w:spacing w:line="360" w:lineRule="auto"/>
        <w:ind w:firstLine="709"/>
        <w:jc w:val="center"/>
        <w:rPr>
          <w:sz w:val="28"/>
          <w:szCs w:val="28"/>
        </w:rPr>
      </w:pPr>
      <w:r w:rsidRPr="003C71B9">
        <w:rPr>
          <w:sz w:val="28"/>
          <w:szCs w:val="28"/>
        </w:rPr>
        <w:t>Рис.14 – Веб</w:t>
      </w:r>
      <w:r w:rsidR="0069740D">
        <w:rPr>
          <w:sz w:val="28"/>
          <w:szCs w:val="28"/>
        </w:rPr>
        <w:t>-сторінка з налаштування поливу</w:t>
      </w:r>
    </w:p>
    <w:p w:rsidR="008A2FDA" w:rsidRPr="003C71B9" w:rsidRDefault="008A2FDA" w:rsidP="008A2FDA">
      <w:pPr>
        <w:spacing w:line="360" w:lineRule="auto"/>
        <w:ind w:firstLine="709"/>
        <w:rPr>
          <w:sz w:val="28"/>
          <w:szCs w:val="28"/>
        </w:rPr>
      </w:pPr>
      <w:r w:rsidRPr="003C71B9">
        <w:rPr>
          <w:sz w:val="28"/>
          <w:szCs w:val="28"/>
        </w:rPr>
        <w:t xml:space="preserve">Веб-сторінка «Buzzer» створена для того щоб налаштувати звукове </w:t>
      </w:r>
      <w:r w:rsidR="00426BD8" w:rsidRPr="000E6C7E">
        <w:rPr>
          <w:noProof/>
          <w:sz w:val="24"/>
          <w:lang w:val="ru-RU"/>
        </w:rPr>
        <mc:AlternateContent>
          <mc:Choice Requires="wpg">
            <w:drawing>
              <wp:anchor distT="0" distB="0" distL="114300" distR="114300" simplePos="0" relativeHeight="251825152" behindDoc="0" locked="0" layoutInCell="0" allowOverlap="1" wp14:anchorId="7F299046" wp14:editId="7890C8AF">
                <wp:simplePos x="0" y="0"/>
                <wp:positionH relativeFrom="page">
                  <wp:posOffset>720090</wp:posOffset>
                </wp:positionH>
                <wp:positionV relativeFrom="page">
                  <wp:posOffset>252095</wp:posOffset>
                </wp:positionV>
                <wp:extent cx="6590030" cy="10187940"/>
                <wp:effectExtent l="19050" t="19050" r="20320" b="22860"/>
                <wp:wrapNone/>
                <wp:docPr id="254" name="Группа 2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255"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56"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57"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58"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59"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60"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426BD8" w:rsidTr="00CD38E5">
                                <w:trPr>
                                  <w:cantSplit/>
                                  <w:trHeight w:hRule="exact" w:val="284"/>
                                </w:trPr>
                                <w:tc>
                                  <w:tcPr>
                                    <w:tcW w:w="397" w:type="dxa"/>
                                    <w:tcBorders>
                                      <w:top w:val="single" w:sz="4" w:space="0" w:color="auto"/>
                                      <w:left w:val="nil"/>
                                      <w:right w:val="single" w:sz="18" w:space="0" w:color="auto"/>
                                    </w:tcBorders>
                                    <w:vAlign w:val="center"/>
                                  </w:tcPr>
                                  <w:p w:rsidR="00426BD8" w:rsidRDefault="00426BD8">
                                    <w:pPr>
                                      <w:pStyle w:val="af"/>
                                      <w:rPr>
                                        <w:sz w:val="18"/>
                                      </w:rPr>
                                    </w:pPr>
                                  </w:p>
                                </w:tc>
                                <w:tc>
                                  <w:tcPr>
                                    <w:tcW w:w="567" w:type="dxa"/>
                                    <w:tcBorders>
                                      <w:top w:val="single" w:sz="4" w:space="0" w:color="auto"/>
                                      <w:left w:val="nil"/>
                                      <w:right w:val="single" w:sz="18" w:space="0" w:color="auto"/>
                                    </w:tcBorders>
                                    <w:vAlign w:val="center"/>
                                  </w:tcPr>
                                  <w:p w:rsidR="00426BD8" w:rsidRDefault="00426BD8">
                                    <w:pPr>
                                      <w:pStyle w:val="af"/>
                                      <w:rPr>
                                        <w:sz w:val="18"/>
                                      </w:rPr>
                                    </w:pPr>
                                  </w:p>
                                </w:tc>
                                <w:tc>
                                  <w:tcPr>
                                    <w:tcW w:w="1304" w:type="dxa"/>
                                    <w:tcBorders>
                                      <w:top w:val="single" w:sz="4" w:space="0" w:color="auto"/>
                                      <w:left w:val="nil"/>
                                      <w:right w:val="nil"/>
                                    </w:tcBorders>
                                    <w:vAlign w:val="center"/>
                                  </w:tcPr>
                                  <w:p w:rsidR="00426BD8" w:rsidRDefault="00426BD8">
                                    <w:pPr>
                                      <w:pStyle w:val="af"/>
                                      <w:rPr>
                                        <w:sz w:val="18"/>
                                      </w:rPr>
                                    </w:pPr>
                                  </w:p>
                                </w:tc>
                                <w:tc>
                                  <w:tcPr>
                                    <w:tcW w:w="851" w:type="dxa"/>
                                    <w:tcBorders>
                                      <w:top w:val="single" w:sz="4" w:space="0" w:color="auto"/>
                                      <w:left w:val="single" w:sz="18" w:space="0" w:color="auto"/>
                                      <w:right w:val="single" w:sz="18" w:space="0" w:color="auto"/>
                                    </w:tcBorders>
                                    <w:vAlign w:val="center"/>
                                  </w:tcPr>
                                  <w:p w:rsidR="00426BD8" w:rsidRDefault="00426BD8">
                                    <w:pPr>
                                      <w:pStyle w:val="af"/>
                                      <w:rPr>
                                        <w:sz w:val="18"/>
                                      </w:rPr>
                                    </w:pPr>
                                  </w:p>
                                </w:tc>
                                <w:tc>
                                  <w:tcPr>
                                    <w:tcW w:w="567" w:type="dxa"/>
                                    <w:tcBorders>
                                      <w:top w:val="single" w:sz="4" w:space="0" w:color="auto"/>
                                      <w:left w:val="nil"/>
                                      <w:right w:val="single" w:sz="18" w:space="0" w:color="auto"/>
                                    </w:tcBorders>
                                    <w:vAlign w:val="center"/>
                                  </w:tcPr>
                                  <w:p w:rsidR="00426BD8" w:rsidRDefault="00426BD8">
                                    <w:pPr>
                                      <w:pStyle w:val="af"/>
                                      <w:rPr>
                                        <w:sz w:val="18"/>
                                      </w:rPr>
                                    </w:pPr>
                                  </w:p>
                                </w:tc>
                                <w:tc>
                                  <w:tcPr>
                                    <w:tcW w:w="6095" w:type="dxa"/>
                                    <w:vMerge w:val="restart"/>
                                    <w:tcBorders>
                                      <w:top w:val="single" w:sz="4" w:space="0" w:color="auto"/>
                                      <w:left w:val="nil"/>
                                      <w:bottom w:val="nil"/>
                                      <w:right w:val="single" w:sz="18" w:space="0" w:color="auto"/>
                                    </w:tcBorders>
                                    <w:vAlign w:val="center"/>
                                  </w:tcPr>
                                  <w:p w:rsidR="00426BD8" w:rsidRPr="00853929" w:rsidRDefault="00426BD8">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426BD8" w:rsidRDefault="00426BD8">
                                    <w:pPr>
                                      <w:pStyle w:val="af"/>
                                      <w:jc w:val="center"/>
                                      <w:rPr>
                                        <w:rFonts w:ascii="Times New Roman" w:hAnsi="Times New Roman"/>
                                        <w:sz w:val="17"/>
                                      </w:rPr>
                                    </w:pPr>
                                    <w:r>
                                      <w:rPr>
                                        <w:rFonts w:ascii="Times New Roman" w:hAnsi="Times New Roman"/>
                                        <w:sz w:val="17"/>
                                      </w:rPr>
                                      <w:t>Арк.</w:t>
                                    </w:r>
                                  </w:p>
                                </w:tc>
                              </w:tr>
                              <w:tr w:rsidR="00426BD8">
                                <w:trPr>
                                  <w:cantSplit/>
                                  <w:trHeight w:hRule="exact" w:val="284"/>
                                </w:trPr>
                                <w:tc>
                                  <w:tcPr>
                                    <w:tcW w:w="397" w:type="dxa"/>
                                    <w:tcBorders>
                                      <w:left w:val="nil"/>
                                      <w:bottom w:val="nil"/>
                                      <w:right w:val="single" w:sz="18" w:space="0" w:color="auto"/>
                                    </w:tcBorders>
                                    <w:vAlign w:val="center"/>
                                  </w:tcPr>
                                  <w:p w:rsidR="00426BD8" w:rsidRDefault="00426BD8">
                                    <w:pPr>
                                      <w:pStyle w:val="af"/>
                                      <w:rPr>
                                        <w:sz w:val="18"/>
                                      </w:rPr>
                                    </w:pPr>
                                  </w:p>
                                </w:tc>
                                <w:tc>
                                  <w:tcPr>
                                    <w:tcW w:w="567" w:type="dxa"/>
                                    <w:tcBorders>
                                      <w:left w:val="nil"/>
                                      <w:bottom w:val="nil"/>
                                      <w:right w:val="single" w:sz="18" w:space="0" w:color="auto"/>
                                    </w:tcBorders>
                                    <w:vAlign w:val="center"/>
                                  </w:tcPr>
                                  <w:p w:rsidR="00426BD8" w:rsidRDefault="00426BD8">
                                    <w:pPr>
                                      <w:pStyle w:val="af"/>
                                      <w:rPr>
                                        <w:sz w:val="18"/>
                                      </w:rPr>
                                    </w:pPr>
                                  </w:p>
                                </w:tc>
                                <w:tc>
                                  <w:tcPr>
                                    <w:tcW w:w="1304" w:type="dxa"/>
                                    <w:tcBorders>
                                      <w:left w:val="nil"/>
                                      <w:bottom w:val="nil"/>
                                      <w:right w:val="nil"/>
                                    </w:tcBorders>
                                    <w:vAlign w:val="center"/>
                                  </w:tcPr>
                                  <w:p w:rsidR="00426BD8" w:rsidRDefault="00426BD8">
                                    <w:pPr>
                                      <w:pStyle w:val="af"/>
                                      <w:rPr>
                                        <w:sz w:val="18"/>
                                      </w:rPr>
                                    </w:pPr>
                                  </w:p>
                                </w:tc>
                                <w:tc>
                                  <w:tcPr>
                                    <w:tcW w:w="851" w:type="dxa"/>
                                    <w:tcBorders>
                                      <w:left w:val="single" w:sz="18" w:space="0" w:color="auto"/>
                                      <w:bottom w:val="nil"/>
                                      <w:right w:val="single" w:sz="18" w:space="0" w:color="auto"/>
                                    </w:tcBorders>
                                    <w:vAlign w:val="center"/>
                                  </w:tcPr>
                                  <w:p w:rsidR="00426BD8" w:rsidRDefault="00426BD8">
                                    <w:pPr>
                                      <w:pStyle w:val="af"/>
                                      <w:rPr>
                                        <w:sz w:val="18"/>
                                      </w:rPr>
                                    </w:pPr>
                                  </w:p>
                                </w:tc>
                                <w:tc>
                                  <w:tcPr>
                                    <w:tcW w:w="567" w:type="dxa"/>
                                    <w:tcBorders>
                                      <w:left w:val="nil"/>
                                      <w:bottom w:val="nil"/>
                                      <w:right w:val="single" w:sz="18" w:space="0" w:color="auto"/>
                                    </w:tcBorders>
                                    <w:vAlign w:val="center"/>
                                  </w:tcPr>
                                  <w:p w:rsidR="00426BD8" w:rsidRDefault="00426BD8">
                                    <w:pPr>
                                      <w:pStyle w:val="af"/>
                                      <w:rPr>
                                        <w:sz w:val="18"/>
                                      </w:rPr>
                                    </w:pPr>
                                  </w:p>
                                </w:tc>
                                <w:tc>
                                  <w:tcPr>
                                    <w:tcW w:w="6095" w:type="dxa"/>
                                    <w:vMerge/>
                                    <w:tcBorders>
                                      <w:top w:val="single" w:sz="18" w:space="0" w:color="auto"/>
                                      <w:left w:val="nil"/>
                                      <w:bottom w:val="nil"/>
                                      <w:right w:val="single" w:sz="18" w:space="0" w:color="auto"/>
                                    </w:tcBorders>
                                    <w:vAlign w:val="center"/>
                                  </w:tcPr>
                                  <w:p w:rsidR="00426BD8" w:rsidRDefault="00426BD8">
                                    <w:pPr>
                                      <w:pStyle w:val="af"/>
                                      <w:rPr>
                                        <w:sz w:val="18"/>
                                      </w:rPr>
                                    </w:pPr>
                                  </w:p>
                                </w:tc>
                                <w:tc>
                                  <w:tcPr>
                                    <w:tcW w:w="567" w:type="dxa"/>
                                    <w:vMerge w:val="restart"/>
                                    <w:tcBorders>
                                      <w:top w:val="single" w:sz="18" w:space="0" w:color="auto"/>
                                      <w:left w:val="nil"/>
                                      <w:bottom w:val="single" w:sz="18" w:space="0" w:color="auto"/>
                                      <w:right w:val="nil"/>
                                    </w:tcBorders>
                                    <w:vAlign w:val="center"/>
                                  </w:tcPr>
                                  <w:p w:rsidR="00426BD8" w:rsidRDefault="00426BD8">
                                    <w:pPr>
                                      <w:pStyle w:val="af"/>
                                      <w:jc w:val="center"/>
                                      <w:rPr>
                                        <w:sz w:val="18"/>
                                      </w:rPr>
                                    </w:pPr>
                                    <w:r>
                                      <w:rPr>
                                        <w:sz w:val="18"/>
                                      </w:rPr>
                                      <w:t>32</w:t>
                                    </w:r>
                                  </w:p>
                                </w:tc>
                              </w:tr>
                              <w:tr w:rsidR="00426BD8"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426BD8" w:rsidRDefault="00426BD8">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426BD8" w:rsidRDefault="00426BD8">
                                    <w:pPr>
                                      <w:pStyle w:val="af"/>
                                      <w:rPr>
                                        <w:sz w:val="18"/>
                                      </w:rPr>
                                    </w:pPr>
                                  </w:p>
                                </w:tc>
                                <w:tc>
                                  <w:tcPr>
                                    <w:tcW w:w="567" w:type="dxa"/>
                                    <w:vMerge/>
                                    <w:tcBorders>
                                      <w:top w:val="single" w:sz="18" w:space="0" w:color="auto"/>
                                      <w:left w:val="nil"/>
                                      <w:bottom w:val="single" w:sz="4" w:space="0" w:color="auto"/>
                                      <w:right w:val="nil"/>
                                    </w:tcBorders>
                                    <w:vAlign w:val="center"/>
                                  </w:tcPr>
                                  <w:p w:rsidR="00426BD8" w:rsidRDefault="00426BD8">
                                    <w:pPr>
                                      <w:pStyle w:val="af"/>
                                      <w:rPr>
                                        <w:sz w:val="18"/>
                                      </w:rPr>
                                    </w:pPr>
                                  </w:p>
                                </w:tc>
                              </w:tr>
                            </w:tbl>
                            <w:p w:rsidR="00426BD8" w:rsidRDefault="00426BD8" w:rsidP="00426BD8"/>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F299046" id="Группа 254" o:spid="_x0000_s1194" style="position:absolute;left:0;text-align:left;margin-left:56.7pt;margin-top:19.85pt;width:518.9pt;height:802.2pt;z-index:251825152;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" o:allowincell="f">
                <v:line id="Line 3" o:spid="_x0000_s1195"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" strokeweight="2.25pt"/>
                <v:line id="Line 4" o:spid="_x0000_s1196"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" strokeweight="2.25pt"/>
                <v:line id="Line 5" o:spid="_x0000_s1197"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" strokeweight="2.25pt"/>
                <v:line id="Line 6" o:spid="_x0000_s1198"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" strokeweight="2.25pt"/>
                <v:line id="Line 7" o:spid="_x0000_s1199"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" strokeweight="2.25pt"/>
                <v:shape id="Text Box 8" o:spid="_x0000_s1200"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426BD8" w:rsidTr="00CD38E5">
                          <w:trPr>
                            <w:cantSplit/>
                            <w:trHeight w:hRule="exact" w:val="284"/>
                          </w:trPr>
                          <w:tc>
                            <w:tcPr>
                              <w:tcW w:w="397" w:type="dxa"/>
                              <w:tcBorders>
                                <w:top w:val="single" w:sz="4" w:space="0" w:color="auto"/>
                                <w:left w:val="nil"/>
                                <w:right w:val="single" w:sz="18" w:space="0" w:color="auto"/>
                              </w:tcBorders>
                              <w:vAlign w:val="center"/>
                            </w:tcPr>
                            <w:p w:rsidR="00426BD8" w:rsidRDefault="00426BD8">
                              <w:pPr>
                                <w:pStyle w:val="af"/>
                                <w:rPr>
                                  <w:sz w:val="18"/>
                                </w:rPr>
                              </w:pPr>
                            </w:p>
                          </w:tc>
                          <w:tc>
                            <w:tcPr>
                              <w:tcW w:w="567" w:type="dxa"/>
                              <w:tcBorders>
                                <w:top w:val="single" w:sz="4" w:space="0" w:color="auto"/>
                                <w:left w:val="nil"/>
                                <w:right w:val="single" w:sz="18" w:space="0" w:color="auto"/>
                              </w:tcBorders>
                              <w:vAlign w:val="center"/>
                            </w:tcPr>
                            <w:p w:rsidR="00426BD8" w:rsidRDefault="00426BD8">
                              <w:pPr>
                                <w:pStyle w:val="af"/>
                                <w:rPr>
                                  <w:sz w:val="18"/>
                                </w:rPr>
                              </w:pPr>
                            </w:p>
                          </w:tc>
                          <w:tc>
                            <w:tcPr>
                              <w:tcW w:w="1304" w:type="dxa"/>
                              <w:tcBorders>
                                <w:top w:val="single" w:sz="4" w:space="0" w:color="auto"/>
                                <w:left w:val="nil"/>
                                <w:right w:val="nil"/>
                              </w:tcBorders>
                              <w:vAlign w:val="center"/>
                            </w:tcPr>
                            <w:p w:rsidR="00426BD8" w:rsidRDefault="00426BD8">
                              <w:pPr>
                                <w:pStyle w:val="af"/>
                                <w:rPr>
                                  <w:sz w:val="18"/>
                                </w:rPr>
                              </w:pPr>
                            </w:p>
                          </w:tc>
                          <w:tc>
                            <w:tcPr>
                              <w:tcW w:w="851" w:type="dxa"/>
                              <w:tcBorders>
                                <w:top w:val="single" w:sz="4" w:space="0" w:color="auto"/>
                                <w:left w:val="single" w:sz="18" w:space="0" w:color="auto"/>
                                <w:right w:val="single" w:sz="18" w:space="0" w:color="auto"/>
                              </w:tcBorders>
                              <w:vAlign w:val="center"/>
                            </w:tcPr>
                            <w:p w:rsidR="00426BD8" w:rsidRDefault="00426BD8">
                              <w:pPr>
                                <w:pStyle w:val="af"/>
                                <w:rPr>
                                  <w:sz w:val="18"/>
                                </w:rPr>
                              </w:pPr>
                            </w:p>
                          </w:tc>
                          <w:tc>
                            <w:tcPr>
                              <w:tcW w:w="567" w:type="dxa"/>
                              <w:tcBorders>
                                <w:top w:val="single" w:sz="4" w:space="0" w:color="auto"/>
                                <w:left w:val="nil"/>
                                <w:right w:val="single" w:sz="18" w:space="0" w:color="auto"/>
                              </w:tcBorders>
                              <w:vAlign w:val="center"/>
                            </w:tcPr>
                            <w:p w:rsidR="00426BD8" w:rsidRDefault="00426BD8">
                              <w:pPr>
                                <w:pStyle w:val="af"/>
                                <w:rPr>
                                  <w:sz w:val="18"/>
                                </w:rPr>
                              </w:pPr>
                            </w:p>
                          </w:tc>
                          <w:tc>
                            <w:tcPr>
                              <w:tcW w:w="6095" w:type="dxa"/>
                              <w:vMerge w:val="restart"/>
                              <w:tcBorders>
                                <w:top w:val="single" w:sz="4" w:space="0" w:color="auto"/>
                                <w:left w:val="nil"/>
                                <w:bottom w:val="nil"/>
                                <w:right w:val="single" w:sz="18" w:space="0" w:color="auto"/>
                              </w:tcBorders>
                              <w:vAlign w:val="center"/>
                            </w:tcPr>
                            <w:p w:rsidR="00426BD8" w:rsidRPr="00853929" w:rsidRDefault="00426BD8">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426BD8" w:rsidRDefault="00426BD8">
                              <w:pPr>
                                <w:pStyle w:val="af"/>
                                <w:jc w:val="center"/>
                                <w:rPr>
                                  <w:rFonts w:ascii="Times New Roman" w:hAnsi="Times New Roman"/>
                                  <w:sz w:val="17"/>
                                </w:rPr>
                              </w:pPr>
                              <w:r>
                                <w:rPr>
                                  <w:rFonts w:ascii="Times New Roman" w:hAnsi="Times New Roman"/>
                                  <w:sz w:val="17"/>
                                </w:rPr>
                                <w:t>Арк.</w:t>
                              </w:r>
                            </w:p>
                          </w:tc>
                        </w:tr>
                        <w:tr w:rsidR="00426BD8">
                          <w:trPr>
                            <w:cantSplit/>
                            <w:trHeight w:hRule="exact" w:val="284"/>
                          </w:trPr>
                          <w:tc>
                            <w:tcPr>
                              <w:tcW w:w="397" w:type="dxa"/>
                              <w:tcBorders>
                                <w:left w:val="nil"/>
                                <w:bottom w:val="nil"/>
                                <w:right w:val="single" w:sz="18" w:space="0" w:color="auto"/>
                              </w:tcBorders>
                              <w:vAlign w:val="center"/>
                            </w:tcPr>
                            <w:p w:rsidR="00426BD8" w:rsidRDefault="00426BD8">
                              <w:pPr>
                                <w:pStyle w:val="af"/>
                                <w:rPr>
                                  <w:sz w:val="18"/>
                                </w:rPr>
                              </w:pPr>
                            </w:p>
                          </w:tc>
                          <w:tc>
                            <w:tcPr>
                              <w:tcW w:w="567" w:type="dxa"/>
                              <w:tcBorders>
                                <w:left w:val="nil"/>
                                <w:bottom w:val="nil"/>
                                <w:right w:val="single" w:sz="18" w:space="0" w:color="auto"/>
                              </w:tcBorders>
                              <w:vAlign w:val="center"/>
                            </w:tcPr>
                            <w:p w:rsidR="00426BD8" w:rsidRDefault="00426BD8">
                              <w:pPr>
                                <w:pStyle w:val="af"/>
                                <w:rPr>
                                  <w:sz w:val="18"/>
                                </w:rPr>
                              </w:pPr>
                            </w:p>
                          </w:tc>
                          <w:tc>
                            <w:tcPr>
                              <w:tcW w:w="1304" w:type="dxa"/>
                              <w:tcBorders>
                                <w:left w:val="nil"/>
                                <w:bottom w:val="nil"/>
                                <w:right w:val="nil"/>
                              </w:tcBorders>
                              <w:vAlign w:val="center"/>
                            </w:tcPr>
                            <w:p w:rsidR="00426BD8" w:rsidRDefault="00426BD8">
                              <w:pPr>
                                <w:pStyle w:val="af"/>
                                <w:rPr>
                                  <w:sz w:val="18"/>
                                </w:rPr>
                              </w:pPr>
                            </w:p>
                          </w:tc>
                          <w:tc>
                            <w:tcPr>
                              <w:tcW w:w="851" w:type="dxa"/>
                              <w:tcBorders>
                                <w:left w:val="single" w:sz="18" w:space="0" w:color="auto"/>
                                <w:bottom w:val="nil"/>
                                <w:right w:val="single" w:sz="18" w:space="0" w:color="auto"/>
                              </w:tcBorders>
                              <w:vAlign w:val="center"/>
                            </w:tcPr>
                            <w:p w:rsidR="00426BD8" w:rsidRDefault="00426BD8">
                              <w:pPr>
                                <w:pStyle w:val="af"/>
                                <w:rPr>
                                  <w:sz w:val="18"/>
                                </w:rPr>
                              </w:pPr>
                            </w:p>
                          </w:tc>
                          <w:tc>
                            <w:tcPr>
                              <w:tcW w:w="567" w:type="dxa"/>
                              <w:tcBorders>
                                <w:left w:val="nil"/>
                                <w:bottom w:val="nil"/>
                                <w:right w:val="single" w:sz="18" w:space="0" w:color="auto"/>
                              </w:tcBorders>
                              <w:vAlign w:val="center"/>
                            </w:tcPr>
                            <w:p w:rsidR="00426BD8" w:rsidRDefault="00426BD8">
                              <w:pPr>
                                <w:pStyle w:val="af"/>
                                <w:rPr>
                                  <w:sz w:val="18"/>
                                </w:rPr>
                              </w:pPr>
                            </w:p>
                          </w:tc>
                          <w:tc>
                            <w:tcPr>
                              <w:tcW w:w="6095" w:type="dxa"/>
                              <w:vMerge/>
                              <w:tcBorders>
                                <w:top w:val="single" w:sz="18" w:space="0" w:color="auto"/>
                                <w:left w:val="nil"/>
                                <w:bottom w:val="nil"/>
                                <w:right w:val="single" w:sz="18" w:space="0" w:color="auto"/>
                              </w:tcBorders>
                              <w:vAlign w:val="center"/>
                            </w:tcPr>
                            <w:p w:rsidR="00426BD8" w:rsidRDefault="00426BD8">
                              <w:pPr>
                                <w:pStyle w:val="af"/>
                                <w:rPr>
                                  <w:sz w:val="18"/>
                                </w:rPr>
                              </w:pPr>
                            </w:p>
                          </w:tc>
                          <w:tc>
                            <w:tcPr>
                              <w:tcW w:w="567" w:type="dxa"/>
                              <w:vMerge w:val="restart"/>
                              <w:tcBorders>
                                <w:top w:val="single" w:sz="18" w:space="0" w:color="auto"/>
                                <w:left w:val="nil"/>
                                <w:bottom w:val="single" w:sz="18" w:space="0" w:color="auto"/>
                                <w:right w:val="nil"/>
                              </w:tcBorders>
                              <w:vAlign w:val="center"/>
                            </w:tcPr>
                            <w:p w:rsidR="00426BD8" w:rsidRDefault="00426BD8">
                              <w:pPr>
                                <w:pStyle w:val="af"/>
                                <w:jc w:val="center"/>
                                <w:rPr>
                                  <w:sz w:val="18"/>
                                </w:rPr>
                              </w:pPr>
                              <w:r>
                                <w:rPr>
                                  <w:sz w:val="18"/>
                                </w:rPr>
                                <w:t>32</w:t>
                              </w:r>
                            </w:p>
                          </w:tc>
                        </w:tr>
                        <w:tr w:rsidR="00426BD8"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426BD8" w:rsidRDefault="00426BD8">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426BD8" w:rsidRDefault="00426BD8">
                              <w:pPr>
                                <w:pStyle w:val="af"/>
                                <w:rPr>
                                  <w:sz w:val="18"/>
                                </w:rPr>
                              </w:pPr>
                            </w:p>
                          </w:tc>
                          <w:tc>
                            <w:tcPr>
                              <w:tcW w:w="567" w:type="dxa"/>
                              <w:vMerge/>
                              <w:tcBorders>
                                <w:top w:val="single" w:sz="18" w:space="0" w:color="auto"/>
                                <w:left w:val="nil"/>
                                <w:bottom w:val="single" w:sz="4" w:space="0" w:color="auto"/>
                                <w:right w:val="nil"/>
                              </w:tcBorders>
                              <w:vAlign w:val="center"/>
                            </w:tcPr>
                            <w:p w:rsidR="00426BD8" w:rsidRDefault="00426BD8">
                              <w:pPr>
                                <w:pStyle w:val="af"/>
                                <w:rPr>
                                  <w:sz w:val="18"/>
                                </w:rPr>
                              </w:pPr>
                            </w:p>
                          </w:tc>
                        </w:tr>
                      </w:tbl>
                      <w:p w:rsidR="00426BD8" w:rsidRDefault="00426BD8" w:rsidP="00426BD8"/>
                    </w:txbxContent>
                  </v:textbox>
                </v:shape>
                <w10:wrap anchorx="page" anchory="page"/>
              </v:group>
            </w:pict>
          </mc:Fallback>
        </mc:AlternateContent>
      </w:r>
      <w:r w:rsidRPr="003C71B9">
        <w:rPr>
          <w:sz w:val="28"/>
          <w:szCs w:val="28"/>
        </w:rPr>
        <w:t>сповіщення яке  буде автоматично увімкнене після того як в резервуарі закінчиться вода. Користувачу потрібно вказати час і кожного дня в відведений час буде відбуватися звукове сповіщення для того щоб вчасно наповнити резервуар водою.</w:t>
      </w:r>
    </w:p>
    <w:p w:rsidR="008A2FDA" w:rsidRPr="003C71B9" w:rsidRDefault="008A2FDA" w:rsidP="00635F9F">
      <w:pPr>
        <w:spacing w:line="360" w:lineRule="auto"/>
        <w:rPr>
          <w:sz w:val="28"/>
          <w:szCs w:val="28"/>
        </w:rPr>
      </w:pPr>
      <w:r w:rsidRPr="003C71B9">
        <w:rPr>
          <w:noProof/>
          <w:sz w:val="28"/>
          <w:szCs w:val="28"/>
          <w:lang w:val="ru-RU"/>
        </w:rPr>
        <w:drawing>
          <wp:inline distT="0" distB="0" distL="0" distR="0" wp14:anchorId="656FDA22" wp14:editId="0F102E3C">
            <wp:extent cx="5677231" cy="3215640"/>
            <wp:effectExtent l="0" t="0" r="0" b="3810"/>
            <wp:docPr id="218" name="Рисунок 218" descr="C:\Users\ezdiv\OneDrive\Рабочий стол\ДИПЛОМ\Диплом\ВЕБСАЙТ\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ezdiv\OneDrive\Рабочий стол\ДИПЛОМ\Диплом\ВЕБСАЙТ\8.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84036" cy="3219495"/>
                    </a:xfrm>
                    <a:prstGeom prst="rect">
                      <a:avLst/>
                    </a:prstGeom>
                    <a:noFill/>
                    <a:ln>
                      <a:noFill/>
                    </a:ln>
                  </pic:spPr>
                </pic:pic>
              </a:graphicData>
            </a:graphic>
          </wp:inline>
        </w:drawing>
      </w:r>
    </w:p>
    <w:p w:rsidR="008A2FDA" w:rsidRDefault="008A2FDA" w:rsidP="000D2395">
      <w:pPr>
        <w:spacing w:line="360" w:lineRule="auto"/>
        <w:ind w:firstLine="709"/>
        <w:jc w:val="center"/>
        <w:rPr>
          <w:sz w:val="28"/>
          <w:szCs w:val="28"/>
        </w:rPr>
      </w:pPr>
      <w:r w:rsidRPr="003C71B9">
        <w:rPr>
          <w:sz w:val="28"/>
          <w:szCs w:val="28"/>
        </w:rPr>
        <w:t>Рис.15 – Веб-сторінка  з налаштуванням звукового пов</w:t>
      </w:r>
      <w:r w:rsidR="000D2395">
        <w:rPr>
          <w:sz w:val="28"/>
          <w:szCs w:val="28"/>
        </w:rPr>
        <w:t>ідомлення</w:t>
      </w:r>
    </w:p>
    <w:p w:rsidR="0069740D" w:rsidRDefault="0069740D" w:rsidP="000D2395">
      <w:pPr>
        <w:spacing w:line="360" w:lineRule="auto"/>
        <w:ind w:firstLine="709"/>
        <w:jc w:val="center"/>
        <w:rPr>
          <w:sz w:val="28"/>
          <w:szCs w:val="28"/>
        </w:rPr>
      </w:pPr>
    </w:p>
    <w:p w:rsidR="000D2395" w:rsidRDefault="000D2395" w:rsidP="0069740D">
      <w:pPr>
        <w:pStyle w:val="3"/>
        <w:jc w:val="center"/>
      </w:pPr>
      <w:bookmarkStart w:id="33" w:name="_Toc74653062"/>
      <w:bookmarkStart w:id="34" w:name="_Toc74666703"/>
      <w:r w:rsidRPr="00635F9F">
        <w:lastRenderedPageBreak/>
        <w:t>2.4 Вибір основних компонентів пристрою</w:t>
      </w:r>
      <w:bookmarkEnd w:id="33"/>
      <w:bookmarkEnd w:id="34"/>
    </w:p>
    <w:p w:rsidR="0069740D" w:rsidRPr="0069740D" w:rsidRDefault="0069740D" w:rsidP="0069740D"/>
    <w:p w:rsidR="000D2395" w:rsidRPr="00635F9F" w:rsidRDefault="000D2395" w:rsidP="0069740D">
      <w:pPr>
        <w:pStyle w:val="4"/>
        <w:spacing w:before="0" w:line="360" w:lineRule="auto"/>
        <w:ind w:firstLine="708"/>
      </w:pPr>
      <w:bookmarkStart w:id="35" w:name="_Toc74653063"/>
      <w:bookmarkStart w:id="36" w:name="_Toc74666704"/>
      <w:r w:rsidRPr="00635F9F">
        <w:t>2.4.1 WeMos D1 mini ESP8266</w:t>
      </w:r>
      <w:bookmarkEnd w:id="35"/>
      <w:bookmarkEnd w:id="36"/>
    </w:p>
    <w:p w:rsidR="000D2395" w:rsidRPr="003C71B9" w:rsidRDefault="000D2395" w:rsidP="0069740D">
      <w:pPr>
        <w:spacing w:line="360" w:lineRule="auto"/>
        <w:ind w:firstLine="709"/>
        <w:rPr>
          <w:color w:val="212529"/>
          <w:sz w:val="28"/>
          <w:szCs w:val="28"/>
          <w:shd w:val="clear" w:color="auto" w:fill="FFFFFF"/>
        </w:rPr>
      </w:pPr>
      <w:r w:rsidRPr="003C71B9">
        <w:rPr>
          <w:color w:val="212529"/>
          <w:sz w:val="28"/>
          <w:szCs w:val="28"/>
          <w:shd w:val="clear" w:color="auto" w:fill="FFFFFF"/>
        </w:rPr>
        <w:t xml:space="preserve">Wemos D1 mini WiFi на чіпі ESP8266 – це дуже маленький </w:t>
      </w:r>
      <w:r w:rsidRPr="000E6C7E">
        <w:rPr>
          <w:noProof/>
          <w:sz w:val="24"/>
          <w:lang w:val="ru-RU"/>
        </w:rPr>
        <mc:AlternateContent>
          <mc:Choice Requires="wpg">
            <w:drawing>
              <wp:anchor distT="0" distB="0" distL="114300" distR="114300" simplePos="0" relativeHeight="251737088" behindDoc="0" locked="0" layoutInCell="0" allowOverlap="1" wp14:anchorId="7ACA6C24" wp14:editId="42A391B2">
                <wp:simplePos x="0" y="0"/>
                <wp:positionH relativeFrom="page">
                  <wp:posOffset>720090</wp:posOffset>
                </wp:positionH>
                <wp:positionV relativeFrom="page">
                  <wp:posOffset>252095</wp:posOffset>
                </wp:positionV>
                <wp:extent cx="6590030" cy="10187940"/>
                <wp:effectExtent l="19050" t="19050" r="20320" b="22860"/>
                <wp:wrapNone/>
                <wp:docPr id="262" name="Группа 2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263"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64"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65"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66"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67"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68"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33</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0D2395"/>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ACA6C24" id="Группа 262" o:spid="_x0000_s1201" style="position:absolute;left:0;text-align:left;margin-left:56.7pt;margin-top:19.85pt;width:518.9pt;height:802.2pt;z-index:251737088;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" o:allowincell="f">
                <v:line id="Line 3" o:spid="_x0000_s1202"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" strokeweight="2.25pt"/>
                <v:line id="Line 4" o:spid="_x0000_s1203"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" strokeweight="2.25pt"/>
                <v:line id="Line 5" o:spid="_x0000_s1204"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" strokeweight="2.25pt"/>
                <v:line id="Line 6" o:spid="_x0000_s1205"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" strokeweight="2.25pt"/>
                <v:line id="Line 7" o:spid="_x0000_s1206"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" strokeweight="2.25pt"/>
                <v:shape id="Text Box 8" o:spid="_x0000_s1207"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33</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0D2395"/>
                    </w:txbxContent>
                  </v:textbox>
                </v:shape>
                <w10:wrap anchorx="page" anchory="page"/>
              </v:group>
            </w:pict>
          </mc:Fallback>
        </mc:AlternateContent>
      </w:r>
      <w:r w:rsidRPr="003C71B9">
        <w:rPr>
          <w:color w:val="212529"/>
          <w:sz w:val="28"/>
          <w:szCs w:val="28"/>
          <w:shd w:val="clear" w:color="auto" w:fill="FFFFFF"/>
        </w:rPr>
        <w:t>мікроконтролер і Wi-Fi модуль одночасно. Wemos D1 mini використовується для програмування, контролю, управління різними проеками, в яких потрібно використання мікроконтролерів або може підключатися до програмного забезпечення, що виконується на комп'ютері. Контролер сумісний з усіма платами розширення Wemos mini. Цей мікроконтролер є аналогом оригіналу Wemos D1 mini WiFi. Wemos D1 mini поставляється на платі з гніздом microUSB і перетворювачем USB - UART CH340G, тому тепер можна не використовувати зовнішні перетворювачі і ламати голову щодо споживання чіпа ESP8266.[14]</w:t>
      </w:r>
    </w:p>
    <w:p w:rsidR="000D2395" w:rsidRPr="003C71B9" w:rsidRDefault="000D2395" w:rsidP="000D2395">
      <w:pPr>
        <w:spacing w:line="360" w:lineRule="auto"/>
        <w:ind w:firstLine="709"/>
        <w:jc w:val="center"/>
        <w:rPr>
          <w:color w:val="212529"/>
          <w:sz w:val="28"/>
          <w:szCs w:val="28"/>
          <w:shd w:val="clear" w:color="auto" w:fill="FFFFFF"/>
        </w:rPr>
      </w:pPr>
      <w:r w:rsidRPr="003C71B9">
        <w:rPr>
          <w:noProof/>
          <w:color w:val="212529"/>
          <w:sz w:val="28"/>
          <w:szCs w:val="28"/>
          <w:shd w:val="clear" w:color="auto" w:fill="FFFFFF"/>
          <w:lang w:val="ru-RU"/>
        </w:rPr>
        <w:drawing>
          <wp:inline distT="0" distB="0" distL="0" distR="0" wp14:anchorId="181933CE" wp14:editId="19E52D05">
            <wp:extent cx="2609850" cy="3476625"/>
            <wp:effectExtent l="0" t="0" r="0" b="9525"/>
            <wp:docPr id="261" name="Рисунок 261" descr="C:\Users\ezdiv\OneDrive\Рабочий стол\ДИПЛОМ\Новая папка (5)\!_Schema\_Components\Wemos_D1_min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zdiv\OneDrive\Рабочий стол\ДИПЛОМ\Новая папка (5)\!_Schema\_Components\Wemos_D1_mini.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609850" cy="3476625"/>
                    </a:xfrm>
                    <a:prstGeom prst="rect">
                      <a:avLst/>
                    </a:prstGeom>
                    <a:noFill/>
                    <a:ln>
                      <a:noFill/>
                    </a:ln>
                  </pic:spPr>
                </pic:pic>
              </a:graphicData>
            </a:graphic>
          </wp:inline>
        </w:drawing>
      </w:r>
    </w:p>
    <w:p w:rsidR="000D2395" w:rsidRDefault="000D2395" w:rsidP="000D2395">
      <w:pPr>
        <w:spacing w:line="360" w:lineRule="auto"/>
        <w:ind w:firstLine="709"/>
        <w:jc w:val="center"/>
        <w:rPr>
          <w:sz w:val="28"/>
          <w:szCs w:val="28"/>
        </w:rPr>
      </w:pPr>
      <w:r w:rsidRPr="003C71B9">
        <w:rPr>
          <w:color w:val="212529"/>
          <w:sz w:val="28"/>
          <w:szCs w:val="28"/>
          <w:shd w:val="clear" w:color="auto" w:fill="FFFFFF"/>
        </w:rPr>
        <w:t xml:space="preserve">Рис.16 </w:t>
      </w:r>
      <w:r w:rsidRPr="003C71B9">
        <w:rPr>
          <w:sz w:val="28"/>
          <w:szCs w:val="28"/>
        </w:rPr>
        <w:t>– WeMos D1 mini ESP8266</w:t>
      </w:r>
    </w:p>
    <w:p w:rsidR="000D2395" w:rsidRPr="003C71B9" w:rsidRDefault="000D2395" w:rsidP="000D2395">
      <w:pPr>
        <w:spacing w:line="360" w:lineRule="auto"/>
        <w:ind w:firstLine="709"/>
        <w:rPr>
          <w:sz w:val="28"/>
          <w:szCs w:val="28"/>
        </w:rPr>
      </w:pPr>
      <w:r w:rsidRPr="003C71B9">
        <w:rPr>
          <w:sz w:val="28"/>
          <w:szCs w:val="28"/>
        </w:rPr>
        <w:t xml:space="preserve">Для використання Wemos D1 mini потрібно підключити його до USB порту комп'ютера за допомогою кабелю USB тип A - microUSB. Операційна система комп'ютера визначить пристрій як USB Serial CH340. Після подачі живлення на платі контролера почне блимати синій світлодіод (індикація передачі даних). Після підключення контролера до комп'ютера потрібно завантажити і встановити програмне забезпечення для роботи. Після </w:t>
      </w:r>
      <w:r w:rsidRPr="003C71B9">
        <w:rPr>
          <w:sz w:val="28"/>
          <w:szCs w:val="28"/>
        </w:rPr>
        <w:lastRenderedPageBreak/>
        <w:t xml:space="preserve">підключення контролера до комп'ютера потрібно завантажити і встановити програмне забезпечення для роботи. Контролер Wemos D1 mini має один аналоговий і дев'ять цифрових входів/виходів загального призначення для </w:t>
      </w:r>
      <w:r w:rsidRPr="000E6C7E">
        <w:rPr>
          <w:noProof/>
          <w:sz w:val="24"/>
          <w:lang w:val="ru-RU"/>
        </w:rPr>
        <mc:AlternateContent>
          <mc:Choice Requires="wpg">
            <w:drawing>
              <wp:anchor distT="0" distB="0" distL="114300" distR="114300" simplePos="0" relativeHeight="251739136" behindDoc="0" locked="0" layoutInCell="0" allowOverlap="1" wp14:anchorId="07FCE1BA" wp14:editId="0B6C45EF">
                <wp:simplePos x="0" y="0"/>
                <wp:positionH relativeFrom="page">
                  <wp:posOffset>720090</wp:posOffset>
                </wp:positionH>
                <wp:positionV relativeFrom="page">
                  <wp:posOffset>252095</wp:posOffset>
                </wp:positionV>
                <wp:extent cx="6590030" cy="10187940"/>
                <wp:effectExtent l="19050" t="19050" r="20320" b="22860"/>
                <wp:wrapNone/>
                <wp:docPr id="269" name="Группа 2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270"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71"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72"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73"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74"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75"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34</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0D2395"/>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7FCE1BA" id="Группа 269" o:spid="_x0000_s1208" style="position:absolute;left:0;text-align:left;margin-left:56.7pt;margin-top:19.85pt;width:518.9pt;height:802.2pt;z-index:251739136;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" o:allowincell="f">
                <v:line id="Line 3" o:spid="_x0000_s1209"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" strokeweight="2.25pt"/>
                <v:line id="Line 4" o:spid="_x0000_s1210"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" strokeweight="2.25pt"/>
                <v:line id="Line 5" o:spid="_x0000_s1211"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" strokeweight="2.25pt"/>
                <v:line id="Line 6" o:spid="_x0000_s1212"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" strokeweight="2.25pt"/>
                <v:line id="Line 7" o:spid="_x0000_s1213"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" strokeweight="2.25pt"/>
                <v:shape id="Text Box 8" o:spid="_x0000_s1214"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34</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0D2395"/>
                    </w:txbxContent>
                  </v:textbox>
                </v:shape>
                <w10:wrap anchorx="page" anchory="page"/>
              </v:group>
            </w:pict>
          </mc:Fallback>
        </mc:AlternateContent>
      </w:r>
      <w:r w:rsidRPr="003C71B9">
        <w:rPr>
          <w:sz w:val="28"/>
          <w:szCs w:val="28"/>
        </w:rPr>
        <w:t>введення або виведення інформації і керуючих сигналів:</w:t>
      </w:r>
    </w:p>
    <w:p w:rsidR="000D2395" w:rsidRPr="003C71B9" w:rsidRDefault="000D2395" w:rsidP="000D2395">
      <w:pPr>
        <w:pStyle w:val="ae"/>
        <w:numPr>
          <w:ilvl w:val="0"/>
          <w:numId w:val="14"/>
        </w:numPr>
        <w:spacing w:line="360" w:lineRule="auto"/>
        <w:rPr>
          <w:sz w:val="28"/>
          <w:szCs w:val="28"/>
        </w:rPr>
      </w:pPr>
      <w:r w:rsidRPr="003C71B9">
        <w:rPr>
          <w:sz w:val="28"/>
          <w:szCs w:val="28"/>
        </w:rPr>
        <w:t>RST - скидання / перезавантаження;</w:t>
      </w:r>
    </w:p>
    <w:p w:rsidR="000D2395" w:rsidRPr="003C71B9" w:rsidRDefault="000D2395" w:rsidP="000D2395">
      <w:pPr>
        <w:pStyle w:val="ae"/>
        <w:numPr>
          <w:ilvl w:val="0"/>
          <w:numId w:val="14"/>
        </w:numPr>
        <w:spacing w:line="360" w:lineRule="auto"/>
        <w:rPr>
          <w:sz w:val="28"/>
          <w:szCs w:val="28"/>
        </w:rPr>
      </w:pPr>
      <w:r w:rsidRPr="003C71B9">
        <w:rPr>
          <w:sz w:val="28"/>
          <w:szCs w:val="28"/>
        </w:rPr>
        <w:t>A0 - аналоговий вхід;</w:t>
      </w:r>
    </w:p>
    <w:p w:rsidR="000D2395" w:rsidRPr="003C71B9" w:rsidRDefault="000D2395" w:rsidP="000D2395">
      <w:pPr>
        <w:pStyle w:val="ae"/>
        <w:numPr>
          <w:ilvl w:val="0"/>
          <w:numId w:val="14"/>
        </w:numPr>
        <w:spacing w:line="360" w:lineRule="auto"/>
        <w:rPr>
          <w:sz w:val="28"/>
          <w:szCs w:val="28"/>
        </w:rPr>
      </w:pPr>
      <w:r w:rsidRPr="003C71B9">
        <w:rPr>
          <w:sz w:val="28"/>
          <w:szCs w:val="28"/>
        </w:rPr>
        <w:t>D0, D5, D6, D7, D8 - цифрові входи / виходи;</w:t>
      </w:r>
    </w:p>
    <w:p w:rsidR="000D2395" w:rsidRPr="003C71B9" w:rsidRDefault="000D2395" w:rsidP="000D2395">
      <w:pPr>
        <w:pStyle w:val="ae"/>
        <w:numPr>
          <w:ilvl w:val="0"/>
          <w:numId w:val="14"/>
        </w:numPr>
        <w:spacing w:line="360" w:lineRule="auto"/>
        <w:rPr>
          <w:sz w:val="28"/>
          <w:szCs w:val="28"/>
        </w:rPr>
      </w:pPr>
      <w:r w:rsidRPr="003C71B9">
        <w:rPr>
          <w:sz w:val="28"/>
          <w:szCs w:val="28"/>
        </w:rPr>
        <w:t>3V3 - вихідна напруга 3,3 В;</w:t>
      </w:r>
    </w:p>
    <w:p w:rsidR="000D2395" w:rsidRPr="003C71B9" w:rsidRDefault="000D2395" w:rsidP="000D2395">
      <w:pPr>
        <w:pStyle w:val="ae"/>
        <w:numPr>
          <w:ilvl w:val="0"/>
          <w:numId w:val="14"/>
        </w:numPr>
        <w:spacing w:line="360" w:lineRule="auto"/>
        <w:rPr>
          <w:sz w:val="28"/>
          <w:szCs w:val="28"/>
        </w:rPr>
      </w:pPr>
      <w:r w:rsidRPr="003C71B9">
        <w:rPr>
          <w:sz w:val="28"/>
          <w:szCs w:val="28"/>
        </w:rPr>
        <w:t>TX - передані дані;</w:t>
      </w:r>
    </w:p>
    <w:p w:rsidR="000D2395" w:rsidRPr="003C71B9" w:rsidRDefault="000D2395" w:rsidP="000D2395">
      <w:pPr>
        <w:pStyle w:val="ae"/>
        <w:numPr>
          <w:ilvl w:val="0"/>
          <w:numId w:val="14"/>
        </w:numPr>
        <w:spacing w:line="360" w:lineRule="auto"/>
        <w:rPr>
          <w:sz w:val="28"/>
          <w:szCs w:val="28"/>
        </w:rPr>
      </w:pPr>
      <w:r w:rsidRPr="003C71B9">
        <w:rPr>
          <w:sz w:val="28"/>
          <w:szCs w:val="28"/>
        </w:rPr>
        <w:t>RX - прийняті дані;</w:t>
      </w:r>
    </w:p>
    <w:p w:rsidR="000D2395" w:rsidRPr="003C71B9" w:rsidRDefault="000D2395" w:rsidP="000D2395">
      <w:pPr>
        <w:pStyle w:val="ae"/>
        <w:numPr>
          <w:ilvl w:val="0"/>
          <w:numId w:val="14"/>
        </w:numPr>
        <w:spacing w:line="360" w:lineRule="auto"/>
        <w:rPr>
          <w:sz w:val="28"/>
          <w:szCs w:val="28"/>
        </w:rPr>
      </w:pPr>
      <w:r w:rsidRPr="003C71B9">
        <w:rPr>
          <w:sz w:val="28"/>
          <w:szCs w:val="28"/>
        </w:rPr>
        <w:t>D1, D2, D3, D4 - цифрові входи / виходи;</w:t>
      </w:r>
    </w:p>
    <w:p w:rsidR="000D2395" w:rsidRPr="003C71B9" w:rsidRDefault="000D2395" w:rsidP="000D2395">
      <w:pPr>
        <w:pStyle w:val="ae"/>
        <w:numPr>
          <w:ilvl w:val="0"/>
          <w:numId w:val="14"/>
        </w:numPr>
        <w:spacing w:line="360" w:lineRule="auto"/>
        <w:rPr>
          <w:sz w:val="28"/>
          <w:szCs w:val="28"/>
        </w:rPr>
      </w:pPr>
      <w:r w:rsidRPr="003C71B9">
        <w:rPr>
          <w:sz w:val="28"/>
          <w:szCs w:val="28"/>
        </w:rPr>
        <w:t>G - загальний контакт;</w:t>
      </w:r>
    </w:p>
    <w:p w:rsidR="000D2395" w:rsidRPr="003C71B9" w:rsidRDefault="000D2395" w:rsidP="000D2395">
      <w:pPr>
        <w:pStyle w:val="ae"/>
        <w:numPr>
          <w:ilvl w:val="0"/>
          <w:numId w:val="14"/>
        </w:numPr>
        <w:spacing w:line="360" w:lineRule="auto"/>
        <w:rPr>
          <w:sz w:val="28"/>
          <w:szCs w:val="28"/>
        </w:rPr>
      </w:pPr>
      <w:r w:rsidRPr="003C71B9">
        <w:rPr>
          <w:sz w:val="28"/>
          <w:szCs w:val="28"/>
        </w:rPr>
        <w:t>5V - вихідна напруга 5В.[14]</w:t>
      </w:r>
    </w:p>
    <w:p w:rsidR="000D2395" w:rsidRPr="003C71B9" w:rsidRDefault="000D2395" w:rsidP="000D2395">
      <w:pPr>
        <w:spacing w:line="360" w:lineRule="auto"/>
        <w:ind w:firstLine="709"/>
        <w:rPr>
          <w:sz w:val="28"/>
          <w:szCs w:val="28"/>
        </w:rPr>
      </w:pPr>
      <w:r w:rsidRPr="003C71B9">
        <w:rPr>
          <w:sz w:val="28"/>
          <w:szCs w:val="28"/>
        </w:rPr>
        <w:t>Кожен контакт має свій резистор. Аналоговий вхід A0 має вбудований АЦП (аналого-цифровий перетворювач). Максимальна вхідна напруга аналогового входу A0 3,3V. Живлення контролера Wemos D1 mini здійснюється безпосередньо від USB порту комп'ютера.[14]</w:t>
      </w:r>
    </w:p>
    <w:p w:rsidR="000D2395" w:rsidRPr="003C71B9" w:rsidRDefault="000D2395" w:rsidP="000D2395">
      <w:pPr>
        <w:spacing w:line="360" w:lineRule="auto"/>
        <w:ind w:firstLine="709"/>
        <w:rPr>
          <w:sz w:val="28"/>
          <w:szCs w:val="28"/>
        </w:rPr>
      </w:pPr>
      <w:r w:rsidRPr="003C71B9">
        <w:rPr>
          <w:sz w:val="28"/>
          <w:szCs w:val="28"/>
        </w:rPr>
        <w:t>Характеристики даного мікроконтролера:</w:t>
      </w:r>
    </w:p>
    <w:p w:rsidR="000D2395" w:rsidRPr="003C71B9" w:rsidRDefault="000D2395" w:rsidP="000D2395">
      <w:pPr>
        <w:pStyle w:val="ae"/>
        <w:numPr>
          <w:ilvl w:val="0"/>
          <w:numId w:val="13"/>
        </w:numPr>
        <w:spacing w:line="360" w:lineRule="auto"/>
        <w:rPr>
          <w:sz w:val="28"/>
          <w:szCs w:val="28"/>
        </w:rPr>
      </w:pPr>
      <w:r w:rsidRPr="003C71B9">
        <w:rPr>
          <w:sz w:val="28"/>
          <w:szCs w:val="28"/>
        </w:rPr>
        <w:t>Напруга живлення 5 В;</w:t>
      </w:r>
    </w:p>
    <w:p w:rsidR="000D2395" w:rsidRPr="003C71B9" w:rsidRDefault="000D2395" w:rsidP="000D2395">
      <w:pPr>
        <w:pStyle w:val="ae"/>
        <w:numPr>
          <w:ilvl w:val="0"/>
          <w:numId w:val="13"/>
        </w:numPr>
        <w:spacing w:line="360" w:lineRule="auto"/>
        <w:rPr>
          <w:sz w:val="28"/>
          <w:szCs w:val="28"/>
        </w:rPr>
      </w:pPr>
      <w:r w:rsidRPr="003C71B9">
        <w:rPr>
          <w:sz w:val="28"/>
          <w:szCs w:val="28"/>
        </w:rPr>
        <w:t>Напруга логічних сигналів 3,3 В;</w:t>
      </w:r>
    </w:p>
    <w:p w:rsidR="000D2395" w:rsidRPr="003C71B9" w:rsidRDefault="000D2395" w:rsidP="000D2395">
      <w:pPr>
        <w:pStyle w:val="ae"/>
        <w:numPr>
          <w:ilvl w:val="0"/>
          <w:numId w:val="13"/>
        </w:numPr>
        <w:spacing w:line="360" w:lineRule="auto"/>
        <w:rPr>
          <w:sz w:val="28"/>
          <w:szCs w:val="28"/>
        </w:rPr>
      </w:pPr>
      <w:r w:rsidRPr="003C71B9">
        <w:rPr>
          <w:sz w:val="28"/>
          <w:szCs w:val="28"/>
        </w:rPr>
        <w:t>Дискретних входів-виходів 11;</w:t>
      </w:r>
    </w:p>
    <w:p w:rsidR="000D2395" w:rsidRPr="003C71B9" w:rsidRDefault="000D2395" w:rsidP="000D2395">
      <w:pPr>
        <w:pStyle w:val="ae"/>
        <w:numPr>
          <w:ilvl w:val="0"/>
          <w:numId w:val="13"/>
        </w:numPr>
        <w:spacing w:line="360" w:lineRule="auto"/>
        <w:rPr>
          <w:sz w:val="28"/>
          <w:szCs w:val="28"/>
        </w:rPr>
      </w:pPr>
      <w:r w:rsidRPr="003C71B9">
        <w:rPr>
          <w:sz w:val="28"/>
          <w:szCs w:val="28"/>
        </w:rPr>
        <w:t>Аналоговий вхід 1 (максимальна вхідна напруга 3,3 В);</w:t>
      </w:r>
    </w:p>
    <w:p w:rsidR="000D2395" w:rsidRPr="003C71B9" w:rsidRDefault="000D2395" w:rsidP="000D2395">
      <w:pPr>
        <w:pStyle w:val="ae"/>
        <w:numPr>
          <w:ilvl w:val="0"/>
          <w:numId w:val="13"/>
        </w:numPr>
        <w:spacing w:line="360" w:lineRule="auto"/>
        <w:rPr>
          <w:sz w:val="28"/>
          <w:szCs w:val="28"/>
        </w:rPr>
      </w:pPr>
      <w:r w:rsidRPr="003C71B9">
        <w:rPr>
          <w:sz w:val="28"/>
          <w:szCs w:val="28"/>
        </w:rPr>
        <w:t>Тактова частота процесора D1 80 МГц / 160 МГц;</w:t>
      </w:r>
    </w:p>
    <w:p w:rsidR="000D2395" w:rsidRPr="003C71B9" w:rsidRDefault="000D2395" w:rsidP="000D2395">
      <w:pPr>
        <w:pStyle w:val="ae"/>
        <w:numPr>
          <w:ilvl w:val="0"/>
          <w:numId w:val="13"/>
        </w:numPr>
        <w:spacing w:line="360" w:lineRule="auto"/>
        <w:rPr>
          <w:sz w:val="28"/>
          <w:szCs w:val="28"/>
        </w:rPr>
      </w:pPr>
      <w:r w:rsidRPr="003C71B9">
        <w:rPr>
          <w:sz w:val="28"/>
          <w:szCs w:val="28"/>
        </w:rPr>
        <w:t>USB-UART конвертер - CH340;</w:t>
      </w:r>
    </w:p>
    <w:p w:rsidR="000D2395" w:rsidRPr="003C71B9" w:rsidRDefault="000D2395" w:rsidP="000D2395">
      <w:pPr>
        <w:pStyle w:val="ae"/>
        <w:numPr>
          <w:ilvl w:val="0"/>
          <w:numId w:val="13"/>
        </w:numPr>
        <w:spacing w:line="360" w:lineRule="auto"/>
        <w:rPr>
          <w:sz w:val="28"/>
          <w:szCs w:val="28"/>
        </w:rPr>
      </w:pPr>
      <w:r w:rsidRPr="003C71B9">
        <w:rPr>
          <w:sz w:val="28"/>
          <w:szCs w:val="28"/>
        </w:rPr>
        <w:t>LED підключений до GPIO2 (D4);</w:t>
      </w:r>
    </w:p>
    <w:p w:rsidR="000D2395" w:rsidRPr="003C71B9" w:rsidRDefault="000D2395" w:rsidP="000D2395">
      <w:pPr>
        <w:pStyle w:val="ae"/>
        <w:numPr>
          <w:ilvl w:val="0"/>
          <w:numId w:val="13"/>
        </w:numPr>
        <w:spacing w:line="360" w:lineRule="auto"/>
        <w:rPr>
          <w:sz w:val="28"/>
          <w:szCs w:val="28"/>
        </w:rPr>
      </w:pPr>
      <w:r w:rsidRPr="003C71B9">
        <w:rPr>
          <w:sz w:val="28"/>
          <w:szCs w:val="28"/>
        </w:rPr>
        <w:t>Флеш пам'ять D1 4 МБ;</w:t>
      </w:r>
    </w:p>
    <w:p w:rsidR="000D2395" w:rsidRPr="003C71B9" w:rsidRDefault="000D2395" w:rsidP="000D2395">
      <w:pPr>
        <w:pStyle w:val="ae"/>
        <w:numPr>
          <w:ilvl w:val="0"/>
          <w:numId w:val="13"/>
        </w:numPr>
        <w:spacing w:line="360" w:lineRule="auto"/>
        <w:rPr>
          <w:sz w:val="28"/>
          <w:szCs w:val="28"/>
        </w:rPr>
      </w:pPr>
      <w:r w:rsidRPr="003C71B9">
        <w:rPr>
          <w:sz w:val="28"/>
          <w:szCs w:val="28"/>
        </w:rPr>
        <w:t>Довжина 34,2 мм;</w:t>
      </w:r>
    </w:p>
    <w:p w:rsidR="000D2395" w:rsidRPr="003C71B9" w:rsidRDefault="000D2395" w:rsidP="000D2395">
      <w:pPr>
        <w:pStyle w:val="ae"/>
        <w:numPr>
          <w:ilvl w:val="0"/>
          <w:numId w:val="13"/>
        </w:numPr>
        <w:spacing w:line="360" w:lineRule="auto"/>
        <w:rPr>
          <w:sz w:val="28"/>
          <w:szCs w:val="28"/>
        </w:rPr>
      </w:pPr>
      <w:r w:rsidRPr="003C71B9">
        <w:rPr>
          <w:sz w:val="28"/>
          <w:szCs w:val="28"/>
        </w:rPr>
        <w:t>Ширина 25,6 мм;</w:t>
      </w:r>
    </w:p>
    <w:p w:rsidR="000D2395" w:rsidRDefault="000D2395" w:rsidP="000D2395">
      <w:pPr>
        <w:pStyle w:val="ae"/>
        <w:numPr>
          <w:ilvl w:val="0"/>
          <w:numId w:val="13"/>
        </w:numPr>
        <w:spacing w:line="360" w:lineRule="auto"/>
        <w:rPr>
          <w:sz w:val="28"/>
          <w:szCs w:val="28"/>
        </w:rPr>
      </w:pPr>
      <w:r w:rsidRPr="003C71B9">
        <w:rPr>
          <w:sz w:val="28"/>
          <w:szCs w:val="28"/>
        </w:rPr>
        <w:t>Вага MINI 10 г.[14]</w:t>
      </w:r>
    </w:p>
    <w:p w:rsidR="0069740D" w:rsidRDefault="0069740D" w:rsidP="000D2395">
      <w:pPr>
        <w:pStyle w:val="ae"/>
        <w:numPr>
          <w:ilvl w:val="0"/>
          <w:numId w:val="13"/>
        </w:numPr>
        <w:spacing w:line="360" w:lineRule="auto"/>
        <w:rPr>
          <w:sz w:val="28"/>
          <w:szCs w:val="28"/>
        </w:rPr>
      </w:pPr>
    </w:p>
    <w:p w:rsidR="006A0399" w:rsidRPr="0069740D" w:rsidRDefault="006A0399" w:rsidP="0069740D">
      <w:pPr>
        <w:pStyle w:val="4"/>
        <w:spacing w:before="0" w:line="360" w:lineRule="auto"/>
        <w:ind w:firstLine="708"/>
      </w:pPr>
      <w:bookmarkStart w:id="37" w:name="_Toc74653064"/>
      <w:bookmarkStart w:id="38" w:name="_Toc74666705"/>
      <w:r w:rsidRPr="0069740D">
        <w:lastRenderedPageBreak/>
        <w:t>2.4.2 Датчик вологості грунту Arduino</w:t>
      </w:r>
      <w:bookmarkEnd w:id="37"/>
      <w:bookmarkEnd w:id="38"/>
    </w:p>
    <w:p w:rsidR="006A0399" w:rsidRPr="003C71B9" w:rsidRDefault="006A0399" w:rsidP="0069740D">
      <w:pPr>
        <w:spacing w:line="360" w:lineRule="auto"/>
        <w:ind w:firstLine="709"/>
        <w:rPr>
          <w:sz w:val="28"/>
          <w:szCs w:val="28"/>
        </w:rPr>
      </w:pPr>
      <w:r w:rsidRPr="003C71B9">
        <w:rPr>
          <w:sz w:val="28"/>
          <w:szCs w:val="28"/>
        </w:rPr>
        <w:t xml:space="preserve">Датчик вологості грунту Arduino призначений для визначення вологості грунту, в який він занурений. Він дозволяє дізнатися про недостатній або </w:t>
      </w:r>
      <w:r w:rsidR="00426BD8" w:rsidRPr="000E6C7E">
        <w:rPr>
          <w:noProof/>
          <w:sz w:val="24"/>
          <w:lang w:val="ru-RU"/>
        </w:rPr>
        <mc:AlternateContent>
          <mc:Choice Requires="wpg">
            <w:drawing>
              <wp:anchor distT="0" distB="0" distL="114300" distR="114300" simplePos="0" relativeHeight="251827200" behindDoc="0" locked="0" layoutInCell="0" allowOverlap="1" wp14:anchorId="53C39F7D" wp14:editId="12CA6B0F">
                <wp:simplePos x="0" y="0"/>
                <wp:positionH relativeFrom="page">
                  <wp:posOffset>720090</wp:posOffset>
                </wp:positionH>
                <wp:positionV relativeFrom="page">
                  <wp:posOffset>252095</wp:posOffset>
                </wp:positionV>
                <wp:extent cx="6590030" cy="10187940"/>
                <wp:effectExtent l="19050" t="19050" r="20320" b="22860"/>
                <wp:wrapNone/>
                <wp:docPr id="277" name="Группа 2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278"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79"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80"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81"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82"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83"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426BD8" w:rsidTr="00CD38E5">
                                <w:trPr>
                                  <w:cantSplit/>
                                  <w:trHeight w:hRule="exact" w:val="284"/>
                                </w:trPr>
                                <w:tc>
                                  <w:tcPr>
                                    <w:tcW w:w="397" w:type="dxa"/>
                                    <w:tcBorders>
                                      <w:top w:val="single" w:sz="4" w:space="0" w:color="auto"/>
                                      <w:left w:val="nil"/>
                                      <w:right w:val="single" w:sz="18" w:space="0" w:color="auto"/>
                                    </w:tcBorders>
                                    <w:vAlign w:val="center"/>
                                  </w:tcPr>
                                  <w:p w:rsidR="00426BD8" w:rsidRDefault="00426BD8">
                                    <w:pPr>
                                      <w:pStyle w:val="af"/>
                                      <w:rPr>
                                        <w:sz w:val="18"/>
                                      </w:rPr>
                                    </w:pPr>
                                  </w:p>
                                </w:tc>
                                <w:tc>
                                  <w:tcPr>
                                    <w:tcW w:w="567" w:type="dxa"/>
                                    <w:tcBorders>
                                      <w:top w:val="single" w:sz="4" w:space="0" w:color="auto"/>
                                      <w:left w:val="nil"/>
                                      <w:right w:val="single" w:sz="18" w:space="0" w:color="auto"/>
                                    </w:tcBorders>
                                    <w:vAlign w:val="center"/>
                                  </w:tcPr>
                                  <w:p w:rsidR="00426BD8" w:rsidRDefault="00426BD8">
                                    <w:pPr>
                                      <w:pStyle w:val="af"/>
                                      <w:rPr>
                                        <w:sz w:val="18"/>
                                      </w:rPr>
                                    </w:pPr>
                                  </w:p>
                                </w:tc>
                                <w:tc>
                                  <w:tcPr>
                                    <w:tcW w:w="1304" w:type="dxa"/>
                                    <w:tcBorders>
                                      <w:top w:val="single" w:sz="4" w:space="0" w:color="auto"/>
                                      <w:left w:val="nil"/>
                                      <w:right w:val="nil"/>
                                    </w:tcBorders>
                                    <w:vAlign w:val="center"/>
                                  </w:tcPr>
                                  <w:p w:rsidR="00426BD8" w:rsidRDefault="00426BD8">
                                    <w:pPr>
                                      <w:pStyle w:val="af"/>
                                      <w:rPr>
                                        <w:sz w:val="18"/>
                                      </w:rPr>
                                    </w:pPr>
                                  </w:p>
                                </w:tc>
                                <w:tc>
                                  <w:tcPr>
                                    <w:tcW w:w="851" w:type="dxa"/>
                                    <w:tcBorders>
                                      <w:top w:val="single" w:sz="4" w:space="0" w:color="auto"/>
                                      <w:left w:val="single" w:sz="18" w:space="0" w:color="auto"/>
                                      <w:right w:val="single" w:sz="18" w:space="0" w:color="auto"/>
                                    </w:tcBorders>
                                    <w:vAlign w:val="center"/>
                                  </w:tcPr>
                                  <w:p w:rsidR="00426BD8" w:rsidRDefault="00426BD8">
                                    <w:pPr>
                                      <w:pStyle w:val="af"/>
                                      <w:rPr>
                                        <w:sz w:val="18"/>
                                      </w:rPr>
                                    </w:pPr>
                                  </w:p>
                                </w:tc>
                                <w:tc>
                                  <w:tcPr>
                                    <w:tcW w:w="567" w:type="dxa"/>
                                    <w:tcBorders>
                                      <w:top w:val="single" w:sz="4" w:space="0" w:color="auto"/>
                                      <w:left w:val="nil"/>
                                      <w:right w:val="single" w:sz="18" w:space="0" w:color="auto"/>
                                    </w:tcBorders>
                                    <w:vAlign w:val="center"/>
                                  </w:tcPr>
                                  <w:p w:rsidR="00426BD8" w:rsidRDefault="00426BD8">
                                    <w:pPr>
                                      <w:pStyle w:val="af"/>
                                      <w:rPr>
                                        <w:sz w:val="18"/>
                                      </w:rPr>
                                    </w:pPr>
                                  </w:p>
                                </w:tc>
                                <w:tc>
                                  <w:tcPr>
                                    <w:tcW w:w="6095" w:type="dxa"/>
                                    <w:vMerge w:val="restart"/>
                                    <w:tcBorders>
                                      <w:top w:val="single" w:sz="4" w:space="0" w:color="auto"/>
                                      <w:left w:val="nil"/>
                                      <w:bottom w:val="nil"/>
                                      <w:right w:val="single" w:sz="18" w:space="0" w:color="auto"/>
                                    </w:tcBorders>
                                    <w:vAlign w:val="center"/>
                                  </w:tcPr>
                                  <w:p w:rsidR="00426BD8" w:rsidRPr="00853929" w:rsidRDefault="00426BD8">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426BD8" w:rsidRDefault="00426BD8">
                                    <w:pPr>
                                      <w:pStyle w:val="af"/>
                                      <w:jc w:val="center"/>
                                      <w:rPr>
                                        <w:rFonts w:ascii="Times New Roman" w:hAnsi="Times New Roman"/>
                                        <w:sz w:val="17"/>
                                      </w:rPr>
                                    </w:pPr>
                                    <w:r>
                                      <w:rPr>
                                        <w:rFonts w:ascii="Times New Roman" w:hAnsi="Times New Roman"/>
                                        <w:sz w:val="17"/>
                                      </w:rPr>
                                      <w:t>Арк.</w:t>
                                    </w:r>
                                  </w:p>
                                </w:tc>
                              </w:tr>
                              <w:tr w:rsidR="00426BD8">
                                <w:trPr>
                                  <w:cantSplit/>
                                  <w:trHeight w:hRule="exact" w:val="284"/>
                                </w:trPr>
                                <w:tc>
                                  <w:tcPr>
                                    <w:tcW w:w="397" w:type="dxa"/>
                                    <w:tcBorders>
                                      <w:left w:val="nil"/>
                                      <w:bottom w:val="nil"/>
                                      <w:right w:val="single" w:sz="18" w:space="0" w:color="auto"/>
                                    </w:tcBorders>
                                    <w:vAlign w:val="center"/>
                                  </w:tcPr>
                                  <w:p w:rsidR="00426BD8" w:rsidRDefault="00426BD8">
                                    <w:pPr>
                                      <w:pStyle w:val="af"/>
                                      <w:rPr>
                                        <w:sz w:val="18"/>
                                      </w:rPr>
                                    </w:pPr>
                                  </w:p>
                                </w:tc>
                                <w:tc>
                                  <w:tcPr>
                                    <w:tcW w:w="567" w:type="dxa"/>
                                    <w:tcBorders>
                                      <w:left w:val="nil"/>
                                      <w:bottom w:val="nil"/>
                                      <w:right w:val="single" w:sz="18" w:space="0" w:color="auto"/>
                                    </w:tcBorders>
                                    <w:vAlign w:val="center"/>
                                  </w:tcPr>
                                  <w:p w:rsidR="00426BD8" w:rsidRDefault="00426BD8">
                                    <w:pPr>
                                      <w:pStyle w:val="af"/>
                                      <w:rPr>
                                        <w:sz w:val="18"/>
                                      </w:rPr>
                                    </w:pPr>
                                  </w:p>
                                </w:tc>
                                <w:tc>
                                  <w:tcPr>
                                    <w:tcW w:w="1304" w:type="dxa"/>
                                    <w:tcBorders>
                                      <w:left w:val="nil"/>
                                      <w:bottom w:val="nil"/>
                                      <w:right w:val="nil"/>
                                    </w:tcBorders>
                                    <w:vAlign w:val="center"/>
                                  </w:tcPr>
                                  <w:p w:rsidR="00426BD8" w:rsidRDefault="00426BD8">
                                    <w:pPr>
                                      <w:pStyle w:val="af"/>
                                      <w:rPr>
                                        <w:sz w:val="18"/>
                                      </w:rPr>
                                    </w:pPr>
                                  </w:p>
                                </w:tc>
                                <w:tc>
                                  <w:tcPr>
                                    <w:tcW w:w="851" w:type="dxa"/>
                                    <w:tcBorders>
                                      <w:left w:val="single" w:sz="18" w:space="0" w:color="auto"/>
                                      <w:bottom w:val="nil"/>
                                      <w:right w:val="single" w:sz="18" w:space="0" w:color="auto"/>
                                    </w:tcBorders>
                                    <w:vAlign w:val="center"/>
                                  </w:tcPr>
                                  <w:p w:rsidR="00426BD8" w:rsidRDefault="00426BD8">
                                    <w:pPr>
                                      <w:pStyle w:val="af"/>
                                      <w:rPr>
                                        <w:sz w:val="18"/>
                                      </w:rPr>
                                    </w:pPr>
                                  </w:p>
                                </w:tc>
                                <w:tc>
                                  <w:tcPr>
                                    <w:tcW w:w="567" w:type="dxa"/>
                                    <w:tcBorders>
                                      <w:left w:val="nil"/>
                                      <w:bottom w:val="nil"/>
                                      <w:right w:val="single" w:sz="18" w:space="0" w:color="auto"/>
                                    </w:tcBorders>
                                    <w:vAlign w:val="center"/>
                                  </w:tcPr>
                                  <w:p w:rsidR="00426BD8" w:rsidRDefault="00426BD8">
                                    <w:pPr>
                                      <w:pStyle w:val="af"/>
                                      <w:rPr>
                                        <w:sz w:val="18"/>
                                      </w:rPr>
                                    </w:pPr>
                                  </w:p>
                                </w:tc>
                                <w:tc>
                                  <w:tcPr>
                                    <w:tcW w:w="6095" w:type="dxa"/>
                                    <w:vMerge/>
                                    <w:tcBorders>
                                      <w:top w:val="single" w:sz="18" w:space="0" w:color="auto"/>
                                      <w:left w:val="nil"/>
                                      <w:bottom w:val="nil"/>
                                      <w:right w:val="single" w:sz="18" w:space="0" w:color="auto"/>
                                    </w:tcBorders>
                                    <w:vAlign w:val="center"/>
                                  </w:tcPr>
                                  <w:p w:rsidR="00426BD8" w:rsidRDefault="00426BD8">
                                    <w:pPr>
                                      <w:pStyle w:val="af"/>
                                      <w:rPr>
                                        <w:sz w:val="18"/>
                                      </w:rPr>
                                    </w:pPr>
                                  </w:p>
                                </w:tc>
                                <w:tc>
                                  <w:tcPr>
                                    <w:tcW w:w="567" w:type="dxa"/>
                                    <w:vMerge w:val="restart"/>
                                    <w:tcBorders>
                                      <w:top w:val="single" w:sz="18" w:space="0" w:color="auto"/>
                                      <w:left w:val="nil"/>
                                      <w:bottom w:val="single" w:sz="18" w:space="0" w:color="auto"/>
                                      <w:right w:val="nil"/>
                                    </w:tcBorders>
                                    <w:vAlign w:val="center"/>
                                  </w:tcPr>
                                  <w:p w:rsidR="00426BD8" w:rsidRDefault="00426BD8">
                                    <w:pPr>
                                      <w:pStyle w:val="af"/>
                                      <w:jc w:val="center"/>
                                      <w:rPr>
                                        <w:sz w:val="18"/>
                                      </w:rPr>
                                    </w:pPr>
                                    <w:r>
                                      <w:rPr>
                                        <w:sz w:val="18"/>
                                      </w:rPr>
                                      <w:t>35</w:t>
                                    </w:r>
                                  </w:p>
                                </w:tc>
                              </w:tr>
                              <w:tr w:rsidR="00426BD8"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426BD8" w:rsidRDefault="00426BD8">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426BD8" w:rsidRDefault="00426BD8">
                                    <w:pPr>
                                      <w:pStyle w:val="af"/>
                                      <w:rPr>
                                        <w:sz w:val="18"/>
                                      </w:rPr>
                                    </w:pPr>
                                  </w:p>
                                </w:tc>
                                <w:tc>
                                  <w:tcPr>
                                    <w:tcW w:w="567" w:type="dxa"/>
                                    <w:vMerge/>
                                    <w:tcBorders>
                                      <w:top w:val="single" w:sz="18" w:space="0" w:color="auto"/>
                                      <w:left w:val="nil"/>
                                      <w:bottom w:val="single" w:sz="4" w:space="0" w:color="auto"/>
                                      <w:right w:val="nil"/>
                                    </w:tcBorders>
                                    <w:vAlign w:val="center"/>
                                  </w:tcPr>
                                  <w:p w:rsidR="00426BD8" w:rsidRDefault="00426BD8">
                                    <w:pPr>
                                      <w:pStyle w:val="af"/>
                                      <w:rPr>
                                        <w:sz w:val="18"/>
                                      </w:rPr>
                                    </w:pPr>
                                  </w:p>
                                </w:tc>
                              </w:tr>
                            </w:tbl>
                            <w:p w:rsidR="00426BD8" w:rsidRDefault="00426BD8" w:rsidP="00426BD8"/>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3C39F7D" id="Группа 277" o:spid="_x0000_s1215" style="position:absolute;left:0;text-align:left;margin-left:56.7pt;margin-top:19.85pt;width:518.9pt;height:802.2pt;z-index:251827200;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" o:allowincell="f">
                <v:line id="Line 3" o:spid="_x0000_s1216"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" strokeweight="2.25pt"/>
                <v:line id="Line 4" o:spid="_x0000_s1217"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" strokeweight="2.25pt"/>
                <v:line id="Line 5" o:spid="_x0000_s1218"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" strokeweight="2.25pt"/>
                <v:line id="Line 6" o:spid="_x0000_s1219"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" strokeweight="2.25pt"/>
                <v:line id="Line 7" o:spid="_x0000_s1220"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" strokeweight="2.25pt"/>
                <v:shape id="Text Box 8" o:spid="_x0000_s1221"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426BD8" w:rsidTr="00CD38E5">
                          <w:trPr>
                            <w:cantSplit/>
                            <w:trHeight w:hRule="exact" w:val="284"/>
                          </w:trPr>
                          <w:tc>
                            <w:tcPr>
                              <w:tcW w:w="397" w:type="dxa"/>
                              <w:tcBorders>
                                <w:top w:val="single" w:sz="4" w:space="0" w:color="auto"/>
                                <w:left w:val="nil"/>
                                <w:right w:val="single" w:sz="18" w:space="0" w:color="auto"/>
                              </w:tcBorders>
                              <w:vAlign w:val="center"/>
                            </w:tcPr>
                            <w:p w:rsidR="00426BD8" w:rsidRDefault="00426BD8">
                              <w:pPr>
                                <w:pStyle w:val="af"/>
                                <w:rPr>
                                  <w:sz w:val="18"/>
                                </w:rPr>
                              </w:pPr>
                            </w:p>
                          </w:tc>
                          <w:tc>
                            <w:tcPr>
                              <w:tcW w:w="567" w:type="dxa"/>
                              <w:tcBorders>
                                <w:top w:val="single" w:sz="4" w:space="0" w:color="auto"/>
                                <w:left w:val="nil"/>
                                <w:right w:val="single" w:sz="18" w:space="0" w:color="auto"/>
                              </w:tcBorders>
                              <w:vAlign w:val="center"/>
                            </w:tcPr>
                            <w:p w:rsidR="00426BD8" w:rsidRDefault="00426BD8">
                              <w:pPr>
                                <w:pStyle w:val="af"/>
                                <w:rPr>
                                  <w:sz w:val="18"/>
                                </w:rPr>
                              </w:pPr>
                            </w:p>
                          </w:tc>
                          <w:tc>
                            <w:tcPr>
                              <w:tcW w:w="1304" w:type="dxa"/>
                              <w:tcBorders>
                                <w:top w:val="single" w:sz="4" w:space="0" w:color="auto"/>
                                <w:left w:val="nil"/>
                                <w:right w:val="nil"/>
                              </w:tcBorders>
                              <w:vAlign w:val="center"/>
                            </w:tcPr>
                            <w:p w:rsidR="00426BD8" w:rsidRDefault="00426BD8">
                              <w:pPr>
                                <w:pStyle w:val="af"/>
                                <w:rPr>
                                  <w:sz w:val="18"/>
                                </w:rPr>
                              </w:pPr>
                            </w:p>
                          </w:tc>
                          <w:tc>
                            <w:tcPr>
                              <w:tcW w:w="851" w:type="dxa"/>
                              <w:tcBorders>
                                <w:top w:val="single" w:sz="4" w:space="0" w:color="auto"/>
                                <w:left w:val="single" w:sz="18" w:space="0" w:color="auto"/>
                                <w:right w:val="single" w:sz="18" w:space="0" w:color="auto"/>
                              </w:tcBorders>
                              <w:vAlign w:val="center"/>
                            </w:tcPr>
                            <w:p w:rsidR="00426BD8" w:rsidRDefault="00426BD8">
                              <w:pPr>
                                <w:pStyle w:val="af"/>
                                <w:rPr>
                                  <w:sz w:val="18"/>
                                </w:rPr>
                              </w:pPr>
                            </w:p>
                          </w:tc>
                          <w:tc>
                            <w:tcPr>
                              <w:tcW w:w="567" w:type="dxa"/>
                              <w:tcBorders>
                                <w:top w:val="single" w:sz="4" w:space="0" w:color="auto"/>
                                <w:left w:val="nil"/>
                                <w:right w:val="single" w:sz="18" w:space="0" w:color="auto"/>
                              </w:tcBorders>
                              <w:vAlign w:val="center"/>
                            </w:tcPr>
                            <w:p w:rsidR="00426BD8" w:rsidRDefault="00426BD8">
                              <w:pPr>
                                <w:pStyle w:val="af"/>
                                <w:rPr>
                                  <w:sz w:val="18"/>
                                </w:rPr>
                              </w:pPr>
                            </w:p>
                          </w:tc>
                          <w:tc>
                            <w:tcPr>
                              <w:tcW w:w="6095" w:type="dxa"/>
                              <w:vMerge w:val="restart"/>
                              <w:tcBorders>
                                <w:top w:val="single" w:sz="4" w:space="0" w:color="auto"/>
                                <w:left w:val="nil"/>
                                <w:bottom w:val="nil"/>
                                <w:right w:val="single" w:sz="18" w:space="0" w:color="auto"/>
                              </w:tcBorders>
                              <w:vAlign w:val="center"/>
                            </w:tcPr>
                            <w:p w:rsidR="00426BD8" w:rsidRPr="00853929" w:rsidRDefault="00426BD8">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426BD8" w:rsidRDefault="00426BD8">
                              <w:pPr>
                                <w:pStyle w:val="af"/>
                                <w:jc w:val="center"/>
                                <w:rPr>
                                  <w:rFonts w:ascii="Times New Roman" w:hAnsi="Times New Roman"/>
                                  <w:sz w:val="17"/>
                                </w:rPr>
                              </w:pPr>
                              <w:r>
                                <w:rPr>
                                  <w:rFonts w:ascii="Times New Roman" w:hAnsi="Times New Roman"/>
                                  <w:sz w:val="17"/>
                                </w:rPr>
                                <w:t>Арк.</w:t>
                              </w:r>
                            </w:p>
                          </w:tc>
                        </w:tr>
                        <w:tr w:rsidR="00426BD8">
                          <w:trPr>
                            <w:cantSplit/>
                            <w:trHeight w:hRule="exact" w:val="284"/>
                          </w:trPr>
                          <w:tc>
                            <w:tcPr>
                              <w:tcW w:w="397" w:type="dxa"/>
                              <w:tcBorders>
                                <w:left w:val="nil"/>
                                <w:bottom w:val="nil"/>
                                <w:right w:val="single" w:sz="18" w:space="0" w:color="auto"/>
                              </w:tcBorders>
                              <w:vAlign w:val="center"/>
                            </w:tcPr>
                            <w:p w:rsidR="00426BD8" w:rsidRDefault="00426BD8">
                              <w:pPr>
                                <w:pStyle w:val="af"/>
                                <w:rPr>
                                  <w:sz w:val="18"/>
                                </w:rPr>
                              </w:pPr>
                            </w:p>
                          </w:tc>
                          <w:tc>
                            <w:tcPr>
                              <w:tcW w:w="567" w:type="dxa"/>
                              <w:tcBorders>
                                <w:left w:val="nil"/>
                                <w:bottom w:val="nil"/>
                                <w:right w:val="single" w:sz="18" w:space="0" w:color="auto"/>
                              </w:tcBorders>
                              <w:vAlign w:val="center"/>
                            </w:tcPr>
                            <w:p w:rsidR="00426BD8" w:rsidRDefault="00426BD8">
                              <w:pPr>
                                <w:pStyle w:val="af"/>
                                <w:rPr>
                                  <w:sz w:val="18"/>
                                </w:rPr>
                              </w:pPr>
                            </w:p>
                          </w:tc>
                          <w:tc>
                            <w:tcPr>
                              <w:tcW w:w="1304" w:type="dxa"/>
                              <w:tcBorders>
                                <w:left w:val="nil"/>
                                <w:bottom w:val="nil"/>
                                <w:right w:val="nil"/>
                              </w:tcBorders>
                              <w:vAlign w:val="center"/>
                            </w:tcPr>
                            <w:p w:rsidR="00426BD8" w:rsidRDefault="00426BD8">
                              <w:pPr>
                                <w:pStyle w:val="af"/>
                                <w:rPr>
                                  <w:sz w:val="18"/>
                                </w:rPr>
                              </w:pPr>
                            </w:p>
                          </w:tc>
                          <w:tc>
                            <w:tcPr>
                              <w:tcW w:w="851" w:type="dxa"/>
                              <w:tcBorders>
                                <w:left w:val="single" w:sz="18" w:space="0" w:color="auto"/>
                                <w:bottom w:val="nil"/>
                                <w:right w:val="single" w:sz="18" w:space="0" w:color="auto"/>
                              </w:tcBorders>
                              <w:vAlign w:val="center"/>
                            </w:tcPr>
                            <w:p w:rsidR="00426BD8" w:rsidRDefault="00426BD8">
                              <w:pPr>
                                <w:pStyle w:val="af"/>
                                <w:rPr>
                                  <w:sz w:val="18"/>
                                </w:rPr>
                              </w:pPr>
                            </w:p>
                          </w:tc>
                          <w:tc>
                            <w:tcPr>
                              <w:tcW w:w="567" w:type="dxa"/>
                              <w:tcBorders>
                                <w:left w:val="nil"/>
                                <w:bottom w:val="nil"/>
                                <w:right w:val="single" w:sz="18" w:space="0" w:color="auto"/>
                              </w:tcBorders>
                              <w:vAlign w:val="center"/>
                            </w:tcPr>
                            <w:p w:rsidR="00426BD8" w:rsidRDefault="00426BD8">
                              <w:pPr>
                                <w:pStyle w:val="af"/>
                                <w:rPr>
                                  <w:sz w:val="18"/>
                                </w:rPr>
                              </w:pPr>
                            </w:p>
                          </w:tc>
                          <w:tc>
                            <w:tcPr>
                              <w:tcW w:w="6095" w:type="dxa"/>
                              <w:vMerge/>
                              <w:tcBorders>
                                <w:top w:val="single" w:sz="18" w:space="0" w:color="auto"/>
                                <w:left w:val="nil"/>
                                <w:bottom w:val="nil"/>
                                <w:right w:val="single" w:sz="18" w:space="0" w:color="auto"/>
                              </w:tcBorders>
                              <w:vAlign w:val="center"/>
                            </w:tcPr>
                            <w:p w:rsidR="00426BD8" w:rsidRDefault="00426BD8">
                              <w:pPr>
                                <w:pStyle w:val="af"/>
                                <w:rPr>
                                  <w:sz w:val="18"/>
                                </w:rPr>
                              </w:pPr>
                            </w:p>
                          </w:tc>
                          <w:tc>
                            <w:tcPr>
                              <w:tcW w:w="567" w:type="dxa"/>
                              <w:vMerge w:val="restart"/>
                              <w:tcBorders>
                                <w:top w:val="single" w:sz="18" w:space="0" w:color="auto"/>
                                <w:left w:val="nil"/>
                                <w:bottom w:val="single" w:sz="18" w:space="0" w:color="auto"/>
                                <w:right w:val="nil"/>
                              </w:tcBorders>
                              <w:vAlign w:val="center"/>
                            </w:tcPr>
                            <w:p w:rsidR="00426BD8" w:rsidRDefault="00426BD8">
                              <w:pPr>
                                <w:pStyle w:val="af"/>
                                <w:jc w:val="center"/>
                                <w:rPr>
                                  <w:sz w:val="18"/>
                                </w:rPr>
                              </w:pPr>
                              <w:r>
                                <w:rPr>
                                  <w:sz w:val="18"/>
                                </w:rPr>
                                <w:t>35</w:t>
                              </w:r>
                            </w:p>
                          </w:tc>
                        </w:tr>
                        <w:tr w:rsidR="00426BD8"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426BD8" w:rsidRDefault="00426BD8">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426BD8" w:rsidRDefault="00426BD8">
                              <w:pPr>
                                <w:pStyle w:val="af"/>
                                <w:rPr>
                                  <w:sz w:val="18"/>
                                </w:rPr>
                              </w:pPr>
                            </w:p>
                          </w:tc>
                          <w:tc>
                            <w:tcPr>
                              <w:tcW w:w="567" w:type="dxa"/>
                              <w:vMerge/>
                              <w:tcBorders>
                                <w:top w:val="single" w:sz="18" w:space="0" w:color="auto"/>
                                <w:left w:val="nil"/>
                                <w:bottom w:val="single" w:sz="4" w:space="0" w:color="auto"/>
                                <w:right w:val="nil"/>
                              </w:tcBorders>
                              <w:vAlign w:val="center"/>
                            </w:tcPr>
                            <w:p w:rsidR="00426BD8" w:rsidRDefault="00426BD8">
                              <w:pPr>
                                <w:pStyle w:val="af"/>
                                <w:rPr>
                                  <w:sz w:val="18"/>
                                </w:rPr>
                              </w:pPr>
                            </w:p>
                          </w:tc>
                        </w:tr>
                      </w:tbl>
                      <w:p w:rsidR="00426BD8" w:rsidRDefault="00426BD8" w:rsidP="00426BD8"/>
                    </w:txbxContent>
                  </v:textbox>
                </v:shape>
                <w10:wrap anchorx="page" anchory="page"/>
              </v:group>
            </w:pict>
          </mc:Fallback>
        </mc:AlternateContent>
      </w:r>
      <w:r w:rsidRPr="003C71B9">
        <w:rPr>
          <w:sz w:val="28"/>
          <w:szCs w:val="28"/>
        </w:rPr>
        <w:t>надмірний полив ваших домашніх або садових рослин. Підключення даного модуля до контролера дозволяє автоматизувати процес поливу рослин, городу або плантації. Модуль складається з двох частин: контактного щупа YL-69 і датчика YL-38.[15]</w:t>
      </w:r>
    </w:p>
    <w:p w:rsidR="006A0399" w:rsidRPr="003C71B9" w:rsidRDefault="006A0399" w:rsidP="006A0399">
      <w:pPr>
        <w:spacing w:line="360" w:lineRule="auto"/>
        <w:ind w:firstLine="709"/>
        <w:jc w:val="center"/>
        <w:rPr>
          <w:sz w:val="28"/>
          <w:szCs w:val="28"/>
        </w:rPr>
      </w:pPr>
      <w:r w:rsidRPr="003C71B9">
        <w:rPr>
          <w:noProof/>
          <w:lang w:val="ru-RU"/>
        </w:rPr>
        <w:drawing>
          <wp:inline distT="0" distB="0" distL="0" distR="0" wp14:anchorId="7A79E075" wp14:editId="30A4E9AE">
            <wp:extent cx="4762500" cy="2362200"/>
            <wp:effectExtent l="0" t="0" r="0" b="0"/>
            <wp:docPr id="284" name="Рисунок 284" descr="Датчик влажности почв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Датчик влажности почвы"/>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762500" cy="2362200"/>
                    </a:xfrm>
                    <a:prstGeom prst="rect">
                      <a:avLst/>
                    </a:prstGeom>
                    <a:noFill/>
                    <a:ln>
                      <a:noFill/>
                    </a:ln>
                  </pic:spPr>
                </pic:pic>
              </a:graphicData>
            </a:graphic>
          </wp:inline>
        </w:drawing>
      </w:r>
    </w:p>
    <w:p w:rsidR="006A0399" w:rsidRPr="003C71B9" w:rsidRDefault="006A0399" w:rsidP="006A0399">
      <w:pPr>
        <w:spacing w:line="360" w:lineRule="auto"/>
        <w:ind w:firstLine="709"/>
        <w:jc w:val="center"/>
        <w:rPr>
          <w:sz w:val="28"/>
          <w:szCs w:val="28"/>
        </w:rPr>
      </w:pPr>
      <w:r w:rsidRPr="003C71B9">
        <w:rPr>
          <w:sz w:val="28"/>
          <w:szCs w:val="28"/>
        </w:rPr>
        <w:t>Рис.17 – Зображення модулів датчика вологості грунт</w:t>
      </w:r>
      <w:r>
        <w:rPr>
          <w:sz w:val="28"/>
          <w:szCs w:val="28"/>
        </w:rPr>
        <w:t>у</w:t>
      </w:r>
    </w:p>
    <w:p w:rsidR="006A0399" w:rsidRPr="003C71B9" w:rsidRDefault="006A0399" w:rsidP="006A0399">
      <w:pPr>
        <w:spacing w:line="360" w:lineRule="auto"/>
        <w:ind w:firstLine="709"/>
        <w:rPr>
          <w:sz w:val="28"/>
          <w:szCs w:val="28"/>
        </w:rPr>
      </w:pPr>
      <w:r w:rsidRPr="003C71B9">
        <w:rPr>
          <w:sz w:val="28"/>
          <w:szCs w:val="28"/>
        </w:rPr>
        <w:t>Принцип роботи: Між двома електродами датчика створюється невелика напруга. Якщо ґрунт сухий, опір великий і струм буде менший. Якщо земля волога - опір менший, отже стр</w:t>
      </w:r>
      <w:r>
        <w:rPr>
          <w:sz w:val="28"/>
          <w:szCs w:val="28"/>
        </w:rPr>
        <w:t>ум буде більший. За підсумком аналогового</w:t>
      </w:r>
      <w:r w:rsidRPr="003C71B9">
        <w:rPr>
          <w:sz w:val="28"/>
          <w:szCs w:val="28"/>
        </w:rPr>
        <w:t xml:space="preserve"> сигналу можна судити про рівень вологості. Датчик вологості грунту дає на виході 1 або 0, в залежності від того, на скільки вологий грунт. Працює датчик вологості грунту  для Arduino так: спочатку налаштовує його на потрібну вологість (підкручуємо резистор). Потім, якщо вологість вище певного рівня (порога), датчик видає низький рівень, якщо нижче, то високий. Щуп YL-69 з'єднаний з датчиком YL-38 двома проводами. Крім контактів з'єднання з щупом, датчик YL-38 має чотири контакти для підключення до контролера.[15]</w:t>
      </w:r>
    </w:p>
    <w:p w:rsidR="006A0399" w:rsidRPr="003C71B9" w:rsidRDefault="006A0399" w:rsidP="006A0399">
      <w:pPr>
        <w:pStyle w:val="ae"/>
        <w:numPr>
          <w:ilvl w:val="0"/>
          <w:numId w:val="16"/>
        </w:numPr>
        <w:spacing w:line="360" w:lineRule="auto"/>
        <w:rPr>
          <w:sz w:val="28"/>
          <w:szCs w:val="28"/>
        </w:rPr>
      </w:pPr>
      <w:r w:rsidRPr="003C71B9">
        <w:rPr>
          <w:sz w:val="28"/>
          <w:szCs w:val="28"/>
        </w:rPr>
        <w:t>Vcc - харчування датчика;</w:t>
      </w:r>
    </w:p>
    <w:p w:rsidR="006A0399" w:rsidRPr="003C71B9" w:rsidRDefault="006A0399" w:rsidP="006A0399">
      <w:pPr>
        <w:pStyle w:val="ae"/>
        <w:numPr>
          <w:ilvl w:val="0"/>
          <w:numId w:val="16"/>
        </w:numPr>
        <w:spacing w:line="360" w:lineRule="auto"/>
        <w:rPr>
          <w:sz w:val="28"/>
          <w:szCs w:val="28"/>
        </w:rPr>
      </w:pPr>
      <w:r w:rsidRPr="003C71B9">
        <w:rPr>
          <w:sz w:val="28"/>
          <w:szCs w:val="28"/>
        </w:rPr>
        <w:t>GND - земля;</w:t>
      </w:r>
    </w:p>
    <w:p w:rsidR="006A0399" w:rsidRPr="003C71B9" w:rsidRDefault="006A0399" w:rsidP="006A0399">
      <w:pPr>
        <w:pStyle w:val="ae"/>
        <w:numPr>
          <w:ilvl w:val="0"/>
          <w:numId w:val="16"/>
        </w:numPr>
        <w:spacing w:line="360" w:lineRule="auto"/>
        <w:rPr>
          <w:sz w:val="28"/>
          <w:szCs w:val="28"/>
        </w:rPr>
      </w:pPr>
      <w:r w:rsidRPr="003C71B9">
        <w:rPr>
          <w:sz w:val="28"/>
          <w:szCs w:val="28"/>
        </w:rPr>
        <w:t>A0 - аналогове значення;</w:t>
      </w:r>
    </w:p>
    <w:p w:rsidR="006A0399" w:rsidRPr="003C71B9" w:rsidRDefault="006A0399" w:rsidP="006A0399">
      <w:pPr>
        <w:pStyle w:val="ae"/>
        <w:numPr>
          <w:ilvl w:val="0"/>
          <w:numId w:val="16"/>
        </w:numPr>
        <w:spacing w:line="360" w:lineRule="auto"/>
        <w:rPr>
          <w:sz w:val="28"/>
          <w:szCs w:val="28"/>
        </w:rPr>
      </w:pPr>
      <w:r w:rsidRPr="003C71B9">
        <w:rPr>
          <w:sz w:val="28"/>
          <w:szCs w:val="28"/>
        </w:rPr>
        <w:t>D0 - цифрове значення рівня вологості.</w:t>
      </w:r>
    </w:p>
    <w:p w:rsidR="006A0399" w:rsidRPr="003C71B9" w:rsidRDefault="006A0399" w:rsidP="006A0399">
      <w:pPr>
        <w:spacing w:line="360" w:lineRule="auto"/>
        <w:ind w:firstLine="709"/>
        <w:rPr>
          <w:sz w:val="28"/>
          <w:szCs w:val="28"/>
        </w:rPr>
      </w:pPr>
      <w:r w:rsidRPr="003C71B9">
        <w:rPr>
          <w:sz w:val="28"/>
          <w:szCs w:val="28"/>
        </w:rPr>
        <w:lastRenderedPageBreak/>
        <w:t>Датчик YL-38 побудований на основі компаратора LM393, який видає напругу на вихід D0 за принципом: вологий грунт - низький логічний рівень, сухий грунт - високий логічний рівень. Рівень визначається граничним значенням, яке можна регулювати за допомогою потенціометра. На висновок A0 подається аналогове значення, яке можна передавати в контролер для подальшої обробки, аналізу і прийняття рішень. Датчик YL-38 має два світлодіоди, що сигн</w:t>
      </w:r>
      <w:r>
        <w:rPr>
          <w:sz w:val="28"/>
          <w:szCs w:val="28"/>
        </w:rPr>
        <w:t>алізують про наявність надходження на датчик живлення</w:t>
      </w:r>
      <w:r w:rsidRPr="003C71B9">
        <w:rPr>
          <w:sz w:val="28"/>
          <w:szCs w:val="28"/>
        </w:rPr>
        <w:t xml:space="preserve"> і рівня цифрового сигнали на виході D0.[15]</w:t>
      </w:r>
    </w:p>
    <w:p w:rsidR="006A0399" w:rsidRPr="003C71B9" w:rsidRDefault="006A0399" w:rsidP="006A0399">
      <w:pPr>
        <w:spacing w:line="360" w:lineRule="auto"/>
        <w:ind w:firstLine="709"/>
        <w:rPr>
          <w:sz w:val="28"/>
          <w:szCs w:val="28"/>
        </w:rPr>
      </w:pPr>
      <w:r w:rsidRPr="003C71B9">
        <w:rPr>
          <w:sz w:val="28"/>
          <w:szCs w:val="28"/>
        </w:rPr>
        <w:t>Технічні показники модуля.</w:t>
      </w:r>
    </w:p>
    <w:p w:rsidR="006A0399" w:rsidRPr="003C71B9" w:rsidRDefault="006A0399" w:rsidP="006A0399">
      <w:pPr>
        <w:pStyle w:val="ae"/>
        <w:numPr>
          <w:ilvl w:val="0"/>
          <w:numId w:val="15"/>
        </w:numPr>
        <w:spacing w:line="360" w:lineRule="auto"/>
        <w:rPr>
          <w:sz w:val="28"/>
          <w:szCs w:val="28"/>
        </w:rPr>
      </w:pPr>
      <w:r w:rsidRPr="003C71B9">
        <w:rPr>
          <w:sz w:val="28"/>
          <w:szCs w:val="28"/>
        </w:rPr>
        <w:t>Напруга живлення: 3.3-5 В;</w:t>
      </w:r>
    </w:p>
    <w:p w:rsidR="006A0399" w:rsidRPr="003C71B9" w:rsidRDefault="006A0399" w:rsidP="006A0399">
      <w:pPr>
        <w:pStyle w:val="ae"/>
        <w:numPr>
          <w:ilvl w:val="0"/>
          <w:numId w:val="15"/>
        </w:numPr>
        <w:spacing w:line="360" w:lineRule="auto"/>
        <w:rPr>
          <w:sz w:val="28"/>
          <w:szCs w:val="28"/>
        </w:rPr>
      </w:pPr>
      <w:r w:rsidRPr="003C71B9">
        <w:rPr>
          <w:sz w:val="28"/>
          <w:szCs w:val="28"/>
        </w:rPr>
        <w:t>Струм споживання 35 мА;</w:t>
      </w:r>
    </w:p>
    <w:p w:rsidR="006A0399" w:rsidRPr="003C71B9" w:rsidRDefault="006A0399" w:rsidP="006A0399">
      <w:pPr>
        <w:pStyle w:val="ae"/>
        <w:numPr>
          <w:ilvl w:val="0"/>
          <w:numId w:val="15"/>
        </w:numPr>
        <w:spacing w:line="360" w:lineRule="auto"/>
        <w:rPr>
          <w:sz w:val="28"/>
          <w:szCs w:val="28"/>
        </w:rPr>
      </w:pPr>
      <w:r w:rsidRPr="003C71B9">
        <w:rPr>
          <w:sz w:val="28"/>
          <w:szCs w:val="28"/>
        </w:rPr>
        <w:t>Вихід: цифровий та аналоговий;</w:t>
      </w:r>
    </w:p>
    <w:p w:rsidR="006A0399" w:rsidRPr="003C71B9" w:rsidRDefault="006A0399" w:rsidP="006A0399">
      <w:pPr>
        <w:pStyle w:val="ae"/>
        <w:numPr>
          <w:ilvl w:val="0"/>
          <w:numId w:val="15"/>
        </w:numPr>
        <w:spacing w:line="360" w:lineRule="auto"/>
        <w:rPr>
          <w:sz w:val="28"/>
          <w:szCs w:val="28"/>
        </w:rPr>
      </w:pPr>
      <w:r w:rsidRPr="003C71B9">
        <w:rPr>
          <w:sz w:val="28"/>
          <w:szCs w:val="28"/>
        </w:rPr>
        <w:t>Розмір модуля: 16 × 30 мм;</w:t>
      </w:r>
    </w:p>
    <w:p w:rsidR="006A0399" w:rsidRPr="003C71B9" w:rsidRDefault="006A0399" w:rsidP="006A0399">
      <w:pPr>
        <w:pStyle w:val="ae"/>
        <w:numPr>
          <w:ilvl w:val="0"/>
          <w:numId w:val="15"/>
        </w:numPr>
        <w:spacing w:line="360" w:lineRule="auto"/>
        <w:rPr>
          <w:sz w:val="28"/>
          <w:szCs w:val="28"/>
        </w:rPr>
      </w:pPr>
      <w:r w:rsidRPr="003C71B9">
        <w:rPr>
          <w:sz w:val="28"/>
          <w:szCs w:val="28"/>
        </w:rPr>
        <w:t>Розмір щупа: 20 × 60 мм;</w:t>
      </w:r>
    </w:p>
    <w:p w:rsidR="00682DA7" w:rsidRPr="006A0399" w:rsidRDefault="006A0399" w:rsidP="00682DA7">
      <w:pPr>
        <w:pStyle w:val="ae"/>
        <w:numPr>
          <w:ilvl w:val="0"/>
          <w:numId w:val="15"/>
        </w:numPr>
        <w:spacing w:line="360" w:lineRule="auto"/>
        <w:rPr>
          <w:sz w:val="28"/>
          <w:szCs w:val="28"/>
        </w:rPr>
      </w:pPr>
      <w:r w:rsidRPr="003C71B9">
        <w:rPr>
          <w:sz w:val="28"/>
          <w:szCs w:val="28"/>
        </w:rPr>
        <w:t>Загальна вага: 7.5 м</w:t>
      </w:r>
      <w:r w:rsidRPr="000E6C7E">
        <w:rPr>
          <w:noProof/>
          <w:sz w:val="24"/>
          <w:lang w:val="ru-RU"/>
        </w:rPr>
        <mc:AlternateContent>
          <mc:Choice Requires="wpg">
            <w:drawing>
              <wp:anchor distT="0" distB="0" distL="114300" distR="114300" simplePos="0" relativeHeight="251743232" behindDoc="0" locked="0" layoutInCell="0" allowOverlap="1" wp14:anchorId="41A597BF" wp14:editId="08BB4492">
                <wp:simplePos x="0" y="0"/>
                <wp:positionH relativeFrom="page">
                  <wp:posOffset>720090</wp:posOffset>
                </wp:positionH>
                <wp:positionV relativeFrom="page">
                  <wp:posOffset>252095</wp:posOffset>
                </wp:positionV>
                <wp:extent cx="6590030" cy="10187940"/>
                <wp:effectExtent l="19050" t="19050" r="20320" b="22860"/>
                <wp:wrapNone/>
                <wp:docPr id="285" name="Группа 2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286"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87"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88"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89"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90"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91"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36</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6A0399"/>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1A597BF" id="Группа 285" o:spid="_x0000_s1222" style="position:absolute;left:0;text-align:left;margin-left:56.7pt;margin-top:19.85pt;width:518.9pt;height:802.2pt;z-index:251743232;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" o:allowincell="f">
                <v:line id="Line 3" o:spid="_x0000_s1223"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" strokeweight="2.25pt"/>
                <v:line id="Line 4" o:spid="_x0000_s1224"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" strokeweight="2.25pt"/>
                <v:line id="Line 5" o:spid="_x0000_s1225"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" strokeweight="2.25pt"/>
                <v:line id="Line 6" o:spid="_x0000_s1226"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" strokeweight="2.25pt"/>
                <v:line id="Line 7" o:spid="_x0000_s1227"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" strokeweight="2.25pt"/>
                <v:shape id="Text Box 8" o:spid="_x0000_s1228"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36</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6A0399"/>
                    </w:txbxContent>
                  </v:textbox>
                </v:shape>
                <w10:wrap anchorx="page" anchory="page"/>
              </v:group>
            </w:pict>
          </mc:Fallback>
        </mc:AlternateContent>
      </w:r>
    </w:p>
    <w:p w:rsidR="00682DA7" w:rsidRPr="00682DA7" w:rsidRDefault="00682DA7" w:rsidP="00682DA7">
      <w:pPr>
        <w:spacing w:line="360" w:lineRule="auto"/>
        <w:ind w:left="360" w:firstLine="0"/>
        <w:rPr>
          <w:sz w:val="28"/>
          <w:szCs w:val="28"/>
        </w:rPr>
      </w:pPr>
    </w:p>
    <w:p w:rsidR="00682DA7" w:rsidRPr="00682DA7" w:rsidRDefault="00682DA7" w:rsidP="00682DA7">
      <w:pPr>
        <w:spacing w:line="360" w:lineRule="auto"/>
        <w:rPr>
          <w:sz w:val="28"/>
          <w:szCs w:val="28"/>
        </w:rPr>
      </w:pPr>
      <w:r w:rsidRPr="0033535D">
        <w:rPr>
          <w:noProof/>
          <w:highlight w:val="yellow"/>
          <w:lang w:val="ru-RU"/>
        </w:rPr>
        <w:drawing>
          <wp:inline distT="0" distB="0" distL="0" distR="0" wp14:anchorId="134241C6" wp14:editId="6FE20D43">
            <wp:extent cx="5940425" cy="4047975"/>
            <wp:effectExtent l="0" t="0" r="3175" b="0"/>
            <wp:docPr id="276" name="Рисунок 276" descr="http://iarduino.ru/img/upload/21b6a39becd8ee013c9fd73b80109c5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iarduino.ru/img/upload/21b6a39becd8ee013c9fd73b80109c5d.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0425" cy="4047975"/>
                    </a:xfrm>
                    <a:prstGeom prst="rect">
                      <a:avLst/>
                    </a:prstGeom>
                    <a:noFill/>
                    <a:ln>
                      <a:noFill/>
                    </a:ln>
                  </pic:spPr>
                </pic:pic>
              </a:graphicData>
            </a:graphic>
          </wp:inline>
        </w:drawing>
      </w:r>
    </w:p>
    <w:p w:rsidR="000D2395" w:rsidRDefault="006A0399" w:rsidP="00682DA7">
      <w:pPr>
        <w:spacing w:line="360" w:lineRule="auto"/>
        <w:jc w:val="center"/>
        <w:rPr>
          <w:sz w:val="28"/>
          <w:szCs w:val="28"/>
        </w:rPr>
      </w:pPr>
      <w:r>
        <w:rPr>
          <w:sz w:val="28"/>
          <w:szCs w:val="28"/>
        </w:rPr>
        <w:t>Рис.18</w:t>
      </w:r>
      <w:r w:rsidR="00682DA7">
        <w:rPr>
          <w:sz w:val="28"/>
          <w:szCs w:val="28"/>
        </w:rPr>
        <w:t xml:space="preserve"> – Наглядний приклад встановлення датчика в горщик з рослиною.</w:t>
      </w:r>
    </w:p>
    <w:p w:rsidR="006A0399" w:rsidRPr="006A0399" w:rsidRDefault="006A0399" w:rsidP="006A0399">
      <w:pPr>
        <w:pStyle w:val="af5"/>
        <w:spacing w:before="0" w:beforeAutospacing="0" w:after="0" w:afterAutospacing="0" w:line="360" w:lineRule="auto"/>
        <w:ind w:firstLine="357"/>
        <w:jc w:val="both"/>
        <w:rPr>
          <w:sz w:val="28"/>
          <w:szCs w:val="28"/>
          <w:lang w:val="uk-UA"/>
        </w:rPr>
      </w:pPr>
      <w:r w:rsidRPr="006A0399">
        <w:rPr>
          <w:sz w:val="28"/>
          <w:szCs w:val="28"/>
          <w:lang w:val="uk-UA"/>
        </w:rPr>
        <w:lastRenderedPageBreak/>
        <w:t>Детальніше про принцип роботи датчика:</w:t>
      </w:r>
    </w:p>
    <w:p w:rsidR="00682DA7" w:rsidRDefault="006A0399" w:rsidP="006A0399">
      <w:pPr>
        <w:spacing w:line="360" w:lineRule="auto"/>
        <w:ind w:firstLine="0"/>
        <w:rPr>
          <w:color w:val="111111"/>
          <w:sz w:val="28"/>
          <w:szCs w:val="28"/>
        </w:rPr>
      </w:pPr>
      <w:r w:rsidRPr="006A0399">
        <w:rPr>
          <w:sz w:val="28"/>
          <w:szCs w:val="28"/>
        </w:rPr>
        <w:t>В датчику використовується технологія шунтування високої частоти завдяки цьому датчики не схильні до корозії тому що фізично не контактують з грунтом. Датчик повертає змінене значення: чим більша вологість тим гірші показання датчика. Коли датчик знаходиться в повітрі то датчик показує</w:t>
      </w:r>
      <w:r>
        <w:rPr>
          <w:sz w:val="28"/>
          <w:szCs w:val="28"/>
        </w:rPr>
        <w:t xml:space="preserve"> </w:t>
      </w:r>
      <w:r w:rsidR="00C36E91" w:rsidRPr="000E6C7E">
        <w:rPr>
          <w:noProof/>
          <w:sz w:val="24"/>
          <w:lang w:val="ru-RU"/>
        </w:rPr>
        <mc:AlternateContent>
          <mc:Choice Requires="wpg">
            <w:drawing>
              <wp:anchor distT="0" distB="0" distL="114300" distR="114300" simplePos="0" relativeHeight="251747328" behindDoc="0" locked="0" layoutInCell="0" allowOverlap="1" wp14:anchorId="4E23B65B" wp14:editId="4B179401">
                <wp:simplePos x="0" y="0"/>
                <wp:positionH relativeFrom="page">
                  <wp:posOffset>720090</wp:posOffset>
                </wp:positionH>
                <wp:positionV relativeFrom="page">
                  <wp:posOffset>252095</wp:posOffset>
                </wp:positionV>
                <wp:extent cx="6590030" cy="10187940"/>
                <wp:effectExtent l="19050" t="19050" r="20320" b="22860"/>
                <wp:wrapNone/>
                <wp:docPr id="302" name="Группа 3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303"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04"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05"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06"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07"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08"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37</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C36E91"/>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E23B65B" id="Группа 302" o:spid="_x0000_s1229" style="position:absolute;left:0;text-align:left;margin-left:56.7pt;margin-top:19.85pt;width:518.9pt;height:802.2pt;z-index:251747328;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" o:allowincell="f">
                <v:line id="Line 3" o:spid="_x0000_s1230"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" strokeweight="2.25pt"/>
                <v:line id="Line 4" o:spid="_x0000_s1231"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" strokeweight="2.25pt"/>
                <v:line id="Line 5" o:spid="_x0000_s1232"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" strokeweight="2.25pt"/>
                <v:line id="Line 6" o:spid="_x0000_s1233"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" strokeweight="2.25pt"/>
                <v:line id="Line 7" o:spid="_x0000_s1234"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" strokeweight="2.25pt"/>
                <v:shape id="Text Box 8" o:spid="_x0000_s1235"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37</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C36E91"/>
                    </w:txbxContent>
                  </v:textbox>
                </v:shape>
                <w10:wrap anchorx="page" anchory="page"/>
              </v:group>
            </w:pict>
          </mc:Fallback>
        </mc:AlternateContent>
      </w:r>
      <w:r w:rsidRPr="006A0399">
        <w:rPr>
          <w:sz w:val="28"/>
          <w:szCs w:val="28"/>
        </w:rPr>
        <w:t>максимальні значення, а коли датчик знаходиться в воді то мінімальні</w:t>
      </w:r>
      <w:r>
        <w:rPr>
          <w:sz w:val="28"/>
          <w:szCs w:val="28"/>
        </w:rPr>
        <w:t xml:space="preserve">. В залежності від вологості грунту якщо напруга на датчик буде 5 вольт то показники датчика знаходяться в діапазоні від </w:t>
      </w:r>
      <w:r w:rsidRPr="006A0399">
        <w:rPr>
          <w:color w:val="111111"/>
          <w:sz w:val="28"/>
          <w:szCs w:val="28"/>
        </w:rPr>
        <w:t>~3 до ~1.75</w:t>
      </w:r>
      <w:r>
        <w:rPr>
          <w:color w:val="111111"/>
          <w:sz w:val="28"/>
          <w:szCs w:val="28"/>
        </w:rPr>
        <w:t xml:space="preserve"> вольт, при напругі 3,3 вольта показники датчика будуть знаходитись від </w:t>
      </w:r>
      <w:r w:rsidRPr="006A0399">
        <w:rPr>
          <w:color w:val="111111"/>
          <w:sz w:val="28"/>
          <w:szCs w:val="28"/>
        </w:rPr>
        <w:t>~2 до ~1</w:t>
      </w:r>
      <w:r>
        <w:rPr>
          <w:color w:val="111111"/>
          <w:sz w:val="28"/>
          <w:szCs w:val="28"/>
        </w:rPr>
        <w:t xml:space="preserve">. Відповідно, діапазон показання функції </w:t>
      </w:r>
      <w:r w:rsidRPr="006A0399">
        <w:rPr>
          <w:i/>
          <w:color w:val="111111"/>
          <w:sz w:val="28"/>
          <w:szCs w:val="28"/>
          <w:lang w:val="en-US"/>
        </w:rPr>
        <w:t>analogRead</w:t>
      </w:r>
      <w:r w:rsidRPr="006A0399">
        <w:rPr>
          <w:i/>
          <w:color w:val="111111"/>
          <w:sz w:val="28"/>
          <w:szCs w:val="28"/>
        </w:rPr>
        <w:t xml:space="preserve">() </w:t>
      </w:r>
      <w:r>
        <w:rPr>
          <w:color w:val="111111"/>
          <w:sz w:val="28"/>
          <w:szCs w:val="28"/>
        </w:rPr>
        <w:t>буде залежати від напруги живлення датчика.</w:t>
      </w:r>
    </w:p>
    <w:p w:rsidR="006A0399" w:rsidRDefault="00C36E91" w:rsidP="006A0399">
      <w:pPr>
        <w:spacing w:line="360" w:lineRule="auto"/>
        <w:ind w:firstLine="0"/>
        <w:rPr>
          <w:sz w:val="28"/>
          <w:szCs w:val="28"/>
        </w:rPr>
      </w:pPr>
      <w:r>
        <w:rPr>
          <w:noProof/>
          <w:sz w:val="28"/>
          <w:szCs w:val="28"/>
          <w:lang w:val="ru-RU"/>
        </w:rPr>
        <w:drawing>
          <wp:inline distT="0" distB="0" distL="0" distR="0" wp14:anchorId="6295C71F" wp14:editId="2704EB85">
            <wp:extent cx="5657850" cy="3095625"/>
            <wp:effectExtent l="0" t="0" r="0" b="9525"/>
            <wp:docPr id="300" name="Рисунок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657850" cy="3095625"/>
                    </a:xfrm>
                    <a:prstGeom prst="rect">
                      <a:avLst/>
                    </a:prstGeom>
                    <a:noFill/>
                    <a:ln>
                      <a:noFill/>
                    </a:ln>
                  </pic:spPr>
                </pic:pic>
              </a:graphicData>
            </a:graphic>
          </wp:inline>
        </w:drawing>
      </w:r>
    </w:p>
    <w:p w:rsidR="006A0399" w:rsidRDefault="006A0399" w:rsidP="00C36E91">
      <w:pPr>
        <w:spacing w:line="360" w:lineRule="auto"/>
        <w:ind w:firstLine="0"/>
        <w:jc w:val="center"/>
        <w:rPr>
          <w:sz w:val="28"/>
          <w:szCs w:val="28"/>
        </w:rPr>
      </w:pPr>
      <w:r>
        <w:rPr>
          <w:sz w:val="28"/>
          <w:szCs w:val="28"/>
        </w:rPr>
        <w:t xml:space="preserve">Рис. 19 – Графік залежності вихідного навантаження датчика від вологості грунту </w:t>
      </w:r>
      <w:r w:rsidR="00C36E91">
        <w:rPr>
          <w:sz w:val="28"/>
          <w:szCs w:val="28"/>
        </w:rPr>
        <w:t>при живленні 3 В.</w:t>
      </w:r>
    </w:p>
    <w:p w:rsidR="00C36E91" w:rsidRPr="00635F9F" w:rsidRDefault="00C36E91" w:rsidP="0069740D">
      <w:pPr>
        <w:pStyle w:val="4"/>
        <w:spacing w:before="0" w:line="360" w:lineRule="auto"/>
        <w:ind w:firstLine="708"/>
      </w:pPr>
      <w:bookmarkStart w:id="39" w:name="_Toc74653065"/>
      <w:bookmarkStart w:id="40" w:name="_Toc74666706"/>
      <w:r w:rsidRPr="00635F9F">
        <w:t>2.4.3 Ультразвуковий датчик відстані Arduino HC-SR04</w:t>
      </w:r>
      <w:bookmarkEnd w:id="39"/>
      <w:bookmarkEnd w:id="40"/>
    </w:p>
    <w:p w:rsidR="00C36E91" w:rsidRPr="003C71B9" w:rsidRDefault="00C36E91" w:rsidP="0069740D">
      <w:pPr>
        <w:spacing w:line="360" w:lineRule="auto"/>
        <w:ind w:firstLine="709"/>
        <w:rPr>
          <w:sz w:val="28"/>
          <w:szCs w:val="28"/>
        </w:rPr>
      </w:pPr>
      <w:r w:rsidRPr="003C71B9">
        <w:rPr>
          <w:sz w:val="28"/>
          <w:szCs w:val="28"/>
        </w:rPr>
        <w:t>Ультразвуковий датчик вимірювання відстані  HC-SR04 (рис. 11) - це вміщені на одну плату приймач і передавач ультразвукового сигналу. Випромінювач генерує сигнал, який, відбившись від перешкоди, потрапляє на приймач. Вимірявши час, за який сигнал проходить до об'єкта і назад, можна оцінити відстань. Діапазон дальності його вимірювання складає від 3 до 400 см.[16]</w:t>
      </w:r>
    </w:p>
    <w:p w:rsidR="00C36E91" w:rsidRPr="003C71B9" w:rsidRDefault="00C36E91" w:rsidP="00C36E91">
      <w:pPr>
        <w:spacing w:line="360" w:lineRule="auto"/>
        <w:ind w:firstLine="709"/>
        <w:rPr>
          <w:sz w:val="28"/>
          <w:szCs w:val="28"/>
        </w:rPr>
      </w:pPr>
      <w:r w:rsidRPr="003C71B9">
        <w:rPr>
          <w:sz w:val="28"/>
          <w:szCs w:val="28"/>
        </w:rPr>
        <w:lastRenderedPageBreak/>
        <w:t>Датчик має 4 виведення стандарту 2,54 мм:</w:t>
      </w:r>
    </w:p>
    <w:p w:rsidR="00C36E91" w:rsidRPr="003C71B9" w:rsidRDefault="00C36E91" w:rsidP="00C36E91">
      <w:pPr>
        <w:pStyle w:val="ae"/>
        <w:numPr>
          <w:ilvl w:val="0"/>
          <w:numId w:val="17"/>
        </w:numPr>
        <w:spacing w:line="360" w:lineRule="auto"/>
        <w:rPr>
          <w:sz w:val="28"/>
          <w:szCs w:val="28"/>
        </w:rPr>
      </w:pPr>
      <w:r w:rsidRPr="003C71B9">
        <w:rPr>
          <w:sz w:val="28"/>
          <w:szCs w:val="28"/>
        </w:rPr>
        <w:t>VCC – живлення  +5 В;</w:t>
      </w:r>
    </w:p>
    <w:p w:rsidR="00C36E91" w:rsidRPr="003C71B9" w:rsidRDefault="00C36E91" w:rsidP="00C36E91">
      <w:pPr>
        <w:pStyle w:val="ae"/>
        <w:numPr>
          <w:ilvl w:val="0"/>
          <w:numId w:val="17"/>
        </w:numPr>
        <w:spacing w:line="360" w:lineRule="auto"/>
        <w:rPr>
          <w:sz w:val="28"/>
          <w:szCs w:val="28"/>
        </w:rPr>
      </w:pPr>
      <w:r w:rsidRPr="003C71B9">
        <w:rPr>
          <w:sz w:val="28"/>
          <w:szCs w:val="28"/>
        </w:rPr>
        <w:t>Trig (T) - висновок вхідного сигналу;</w:t>
      </w:r>
    </w:p>
    <w:p w:rsidR="00C36E91" w:rsidRPr="0069740D" w:rsidRDefault="00C36E91" w:rsidP="0069740D">
      <w:pPr>
        <w:pStyle w:val="ae"/>
        <w:numPr>
          <w:ilvl w:val="0"/>
          <w:numId w:val="17"/>
        </w:numPr>
        <w:spacing w:line="360" w:lineRule="auto"/>
        <w:rPr>
          <w:sz w:val="28"/>
          <w:szCs w:val="28"/>
        </w:rPr>
      </w:pPr>
      <w:r w:rsidRPr="003C71B9">
        <w:rPr>
          <w:sz w:val="28"/>
          <w:szCs w:val="28"/>
        </w:rPr>
        <w:t>Echo (R) - висновок вихідного сигналу;</w:t>
      </w:r>
    </w:p>
    <w:p w:rsidR="00C36E91" w:rsidRDefault="00C36E91" w:rsidP="00C36E91">
      <w:pPr>
        <w:pStyle w:val="ae"/>
        <w:numPr>
          <w:ilvl w:val="0"/>
          <w:numId w:val="17"/>
        </w:numPr>
        <w:spacing w:line="360" w:lineRule="auto"/>
        <w:rPr>
          <w:sz w:val="28"/>
          <w:szCs w:val="28"/>
        </w:rPr>
      </w:pPr>
      <w:r w:rsidRPr="003C71B9">
        <w:rPr>
          <w:sz w:val="28"/>
          <w:szCs w:val="28"/>
        </w:rPr>
        <w:t>GND - земля.[16]</w:t>
      </w:r>
    </w:p>
    <w:p w:rsidR="00C36E91" w:rsidRDefault="00C36E91" w:rsidP="00C36E91">
      <w:pPr>
        <w:spacing w:line="360" w:lineRule="auto"/>
        <w:ind w:firstLine="0"/>
        <w:rPr>
          <w:sz w:val="28"/>
          <w:szCs w:val="28"/>
        </w:rPr>
      </w:pPr>
      <w:r w:rsidRPr="003C71B9">
        <w:rPr>
          <w:noProof/>
          <w:lang w:val="ru-RU"/>
        </w:rPr>
        <w:drawing>
          <wp:inline distT="0" distB="0" distL="0" distR="0" wp14:anchorId="02CC1F71" wp14:editId="6BDEE885">
            <wp:extent cx="5105400" cy="4829175"/>
            <wp:effectExtent l="0" t="0" r="0" b="9525"/>
            <wp:docPr id="301" name="Рисунок 301" descr="Файл:8ZIpmB1FPl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Файл:8ZIpmB1FPlQ.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105400" cy="4829175"/>
                    </a:xfrm>
                    <a:prstGeom prst="rect">
                      <a:avLst/>
                    </a:prstGeom>
                    <a:noFill/>
                    <a:ln>
                      <a:noFill/>
                    </a:ln>
                  </pic:spPr>
                </pic:pic>
              </a:graphicData>
            </a:graphic>
          </wp:inline>
        </w:drawing>
      </w:r>
    </w:p>
    <w:p w:rsidR="00C36E91" w:rsidRDefault="008C3D94" w:rsidP="00C36E91">
      <w:pPr>
        <w:spacing w:line="360" w:lineRule="auto"/>
        <w:ind w:firstLine="0"/>
        <w:jc w:val="center"/>
        <w:rPr>
          <w:sz w:val="28"/>
          <w:szCs w:val="28"/>
        </w:rPr>
      </w:pPr>
      <w:r>
        <w:rPr>
          <w:sz w:val="28"/>
          <w:szCs w:val="28"/>
        </w:rPr>
        <w:t>Рис.20</w:t>
      </w:r>
      <w:r w:rsidR="00C36E91" w:rsidRPr="003C71B9">
        <w:rPr>
          <w:sz w:val="28"/>
          <w:szCs w:val="28"/>
        </w:rPr>
        <w:t xml:space="preserve"> – Загальний вигляд модуля</w:t>
      </w:r>
    </w:p>
    <w:p w:rsidR="00C36E91" w:rsidRPr="003C71B9" w:rsidRDefault="00C36E91" w:rsidP="00C36E91">
      <w:pPr>
        <w:spacing w:line="360" w:lineRule="auto"/>
        <w:ind w:firstLine="709"/>
        <w:rPr>
          <w:sz w:val="28"/>
          <w:szCs w:val="28"/>
        </w:rPr>
      </w:pPr>
      <w:r w:rsidRPr="003C71B9">
        <w:rPr>
          <w:sz w:val="28"/>
          <w:szCs w:val="28"/>
        </w:rPr>
        <w:t xml:space="preserve">Принцип роботи ультразвукового датчика HC - SR04 заснований на </w:t>
      </w:r>
      <w:r w:rsidRPr="000E6C7E">
        <w:rPr>
          <w:noProof/>
          <w:sz w:val="24"/>
          <w:lang w:val="ru-RU"/>
        </w:rPr>
        <mc:AlternateContent>
          <mc:Choice Requires="wpg">
            <w:drawing>
              <wp:anchor distT="0" distB="0" distL="114300" distR="114300" simplePos="0" relativeHeight="251749376" behindDoc="0" locked="0" layoutInCell="0" allowOverlap="1" wp14:anchorId="618B388B" wp14:editId="35051193">
                <wp:simplePos x="0" y="0"/>
                <wp:positionH relativeFrom="page">
                  <wp:posOffset>720090</wp:posOffset>
                </wp:positionH>
                <wp:positionV relativeFrom="page">
                  <wp:posOffset>252095</wp:posOffset>
                </wp:positionV>
                <wp:extent cx="6590030" cy="10187940"/>
                <wp:effectExtent l="19050" t="19050" r="20320" b="22860"/>
                <wp:wrapNone/>
                <wp:docPr id="309" name="Группа 3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310"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11"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12"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13"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14"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15"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38</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C36E91"/>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18B388B" id="Группа 309" o:spid="_x0000_s1236" style="position:absolute;left:0;text-align:left;margin-left:56.7pt;margin-top:19.85pt;width:518.9pt;height:802.2pt;z-index:251749376;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" o:allowincell="f">
                <v:line id="Line 3" o:spid="_x0000_s1237"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" strokeweight="2.25pt"/>
                <v:line id="Line 4" o:spid="_x0000_s1238"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" strokeweight="2.25pt"/>
                <v:line id="Line 5" o:spid="_x0000_s1239"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" strokeweight="2.25pt"/>
                <v:line id="Line 6" o:spid="_x0000_s1240"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" strokeweight="2.25pt"/>
                <v:line id="Line 7" o:spid="_x0000_s1241"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" strokeweight="2.25pt"/>
                <v:shape id="Text Box 8" o:spid="_x0000_s1242"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38</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C36E91"/>
                    </w:txbxContent>
                  </v:textbox>
                </v:shape>
                <w10:wrap anchorx="page" anchory="page"/>
              </v:group>
            </w:pict>
          </mc:Fallback>
        </mc:AlternateContent>
      </w:r>
      <w:r w:rsidRPr="003C71B9">
        <w:rPr>
          <w:sz w:val="28"/>
          <w:szCs w:val="28"/>
        </w:rPr>
        <w:t>відображенні звуку від перешкоди. Роботу пристрою можна умовно розділити на 4 етапи:</w:t>
      </w:r>
    </w:p>
    <w:p w:rsidR="00C36E91" w:rsidRPr="003C71B9" w:rsidRDefault="00C36E91" w:rsidP="00C36E91">
      <w:pPr>
        <w:spacing w:line="360" w:lineRule="auto"/>
        <w:ind w:firstLine="709"/>
        <w:rPr>
          <w:sz w:val="28"/>
          <w:szCs w:val="28"/>
        </w:rPr>
      </w:pPr>
      <w:r w:rsidRPr="003C71B9">
        <w:rPr>
          <w:sz w:val="28"/>
          <w:szCs w:val="28"/>
        </w:rPr>
        <w:t>1. Подаємо імпульс тривалістю 10 мкс на вихід Trig.</w:t>
      </w:r>
    </w:p>
    <w:p w:rsidR="00C36E91" w:rsidRPr="003C71B9" w:rsidRDefault="00C36E91" w:rsidP="00C36E91">
      <w:pPr>
        <w:spacing w:line="360" w:lineRule="auto"/>
        <w:ind w:firstLine="709"/>
        <w:rPr>
          <w:sz w:val="28"/>
          <w:szCs w:val="28"/>
        </w:rPr>
      </w:pPr>
      <w:r w:rsidRPr="003C71B9">
        <w:rPr>
          <w:sz w:val="28"/>
          <w:szCs w:val="28"/>
        </w:rPr>
        <w:t>2. Усередині далекоміра вхідний імпульс перетворюється в 8 імпульсів частотою 40 КГц і посилається вперед через T-око</w:t>
      </w:r>
    </w:p>
    <w:p w:rsidR="00C36E91" w:rsidRPr="003C71B9" w:rsidRDefault="00C36E91" w:rsidP="00C36E91">
      <w:pPr>
        <w:spacing w:line="360" w:lineRule="auto"/>
        <w:ind w:firstLine="709"/>
        <w:rPr>
          <w:sz w:val="28"/>
          <w:szCs w:val="28"/>
        </w:rPr>
      </w:pPr>
      <w:r w:rsidRPr="003C71B9">
        <w:rPr>
          <w:sz w:val="28"/>
          <w:szCs w:val="28"/>
        </w:rPr>
        <w:t>3. Надіслані імпу</w:t>
      </w:r>
      <w:r w:rsidR="00C90688">
        <w:rPr>
          <w:sz w:val="28"/>
          <w:szCs w:val="28"/>
        </w:rPr>
        <w:t>льси доходять до перешкоди відбиваються</w:t>
      </w:r>
      <w:r w:rsidRPr="003C71B9">
        <w:rPr>
          <w:sz w:val="28"/>
          <w:szCs w:val="28"/>
        </w:rPr>
        <w:t xml:space="preserve"> і</w:t>
      </w:r>
      <w:r w:rsidR="00C90688">
        <w:rPr>
          <w:sz w:val="28"/>
          <w:szCs w:val="28"/>
        </w:rPr>
        <w:t xml:space="preserve"> повертаються назад, де</w:t>
      </w:r>
      <w:r w:rsidRPr="003C71B9">
        <w:rPr>
          <w:sz w:val="28"/>
          <w:szCs w:val="28"/>
        </w:rPr>
        <w:t xml:space="preserve"> приймаються R оком. Отримуємо вихідний сигнал на виході Echo.</w:t>
      </w:r>
    </w:p>
    <w:p w:rsidR="00C36E91" w:rsidRDefault="00C36E91" w:rsidP="00C36E91">
      <w:pPr>
        <w:spacing w:line="360" w:lineRule="auto"/>
        <w:ind w:firstLine="709"/>
        <w:rPr>
          <w:sz w:val="28"/>
          <w:szCs w:val="28"/>
        </w:rPr>
      </w:pPr>
      <w:r w:rsidRPr="003C71B9">
        <w:rPr>
          <w:sz w:val="28"/>
          <w:szCs w:val="28"/>
        </w:rPr>
        <w:lastRenderedPageBreak/>
        <w:t>4. Отриманий сигнал за простою формулою перераховується в відстань до об'єкта.[16]</w:t>
      </w:r>
    </w:p>
    <w:p w:rsidR="00C90688" w:rsidRDefault="00C90688" w:rsidP="00C90688">
      <w:pPr>
        <w:spacing w:line="360" w:lineRule="auto"/>
        <w:ind w:firstLine="0"/>
        <w:rPr>
          <w:sz w:val="28"/>
          <w:szCs w:val="28"/>
        </w:rPr>
      </w:pPr>
      <w:r>
        <w:rPr>
          <w:sz w:val="28"/>
          <w:szCs w:val="28"/>
        </w:rPr>
        <w:tab/>
        <w:t>Знаючи швидкість поширення звукової хвилі в повітрі і час, можна розрахувати відстань до перешкоди.</w:t>
      </w:r>
    </w:p>
    <w:p w:rsidR="00C90688" w:rsidRDefault="00C90688" w:rsidP="00C90688">
      <w:pPr>
        <w:spacing w:line="360" w:lineRule="auto"/>
        <w:ind w:firstLine="0"/>
        <w:rPr>
          <w:sz w:val="28"/>
          <w:szCs w:val="28"/>
        </w:rPr>
      </w:pPr>
      <w:r w:rsidRPr="000F75FE">
        <w:rPr>
          <w:rFonts w:ascii="Arial" w:hAnsi="Arial" w:cs="Arial"/>
          <w:noProof/>
          <w:color w:val="1E789B"/>
          <w:highlight w:val="yellow"/>
          <w:bdr w:val="none" w:sz="0" w:space="0" w:color="auto" w:frame="1"/>
          <w:lang w:val="ru-RU"/>
        </w:rPr>
        <w:drawing>
          <wp:inline distT="0" distB="0" distL="0" distR="0" wp14:anchorId="1E800F84" wp14:editId="31E00FFF">
            <wp:extent cx="5898731" cy="2324100"/>
            <wp:effectExtent l="0" t="0" r="6985" b="0"/>
            <wp:docPr id="317" name="Рисунок 317" descr="Принцип действия ультразвукового датчика расстояния HC-SR04">
              <a:hlinkClick xmlns:a="http://schemas.openxmlformats.org/drawingml/2006/main" r:id="rId2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Принцип действия ультразвукового датчика расстояния HC-SR04">
                      <a:hlinkClick r:id="rId28" tgtFrame="&quot;_blank&quot;"/>
                    </pic:cNvPr>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01878" cy="2325340"/>
                    </a:xfrm>
                    <a:prstGeom prst="rect">
                      <a:avLst/>
                    </a:prstGeom>
                    <a:noFill/>
                    <a:ln>
                      <a:noFill/>
                    </a:ln>
                  </pic:spPr>
                </pic:pic>
              </a:graphicData>
            </a:graphic>
          </wp:inline>
        </w:drawing>
      </w:r>
    </w:p>
    <w:p w:rsidR="00C90688" w:rsidRDefault="008C3D94" w:rsidP="00C90688">
      <w:pPr>
        <w:spacing w:line="360" w:lineRule="auto"/>
        <w:ind w:firstLine="0"/>
        <w:jc w:val="center"/>
        <w:rPr>
          <w:sz w:val="28"/>
          <w:szCs w:val="28"/>
        </w:rPr>
      </w:pPr>
      <w:r>
        <w:rPr>
          <w:sz w:val="28"/>
          <w:szCs w:val="28"/>
        </w:rPr>
        <w:t>Рис.21</w:t>
      </w:r>
      <w:r w:rsidR="00C90688">
        <w:rPr>
          <w:sz w:val="28"/>
          <w:szCs w:val="28"/>
        </w:rPr>
        <w:t xml:space="preserve"> – Наглядний </w:t>
      </w:r>
      <w:r w:rsidR="00E45CFC">
        <w:rPr>
          <w:sz w:val="28"/>
          <w:szCs w:val="28"/>
        </w:rPr>
        <w:t>приклад роботи датчика</w:t>
      </w:r>
    </w:p>
    <w:p w:rsidR="00E45CFC" w:rsidRDefault="00E45CFC" w:rsidP="00E45CFC">
      <w:pPr>
        <w:spacing w:line="360" w:lineRule="auto"/>
        <w:ind w:firstLine="708"/>
        <w:rPr>
          <w:sz w:val="28"/>
          <w:szCs w:val="28"/>
        </w:rPr>
      </w:pPr>
      <w:r>
        <w:rPr>
          <w:sz w:val="28"/>
          <w:szCs w:val="28"/>
        </w:rPr>
        <w:t>Відстань вираховуємо перемноживши швидкість на час(в даному випадку швидкість поширення звукової хвилі</w:t>
      </w:r>
      <w:r w:rsidRPr="00E45CFC">
        <w:rPr>
          <w:sz w:val="28"/>
          <w:szCs w:val="28"/>
          <w:lang w:val="ru-RU"/>
        </w:rPr>
        <w:t xml:space="preserve"> </w:t>
      </w:r>
      <w:r>
        <w:rPr>
          <w:sz w:val="28"/>
          <w:szCs w:val="28"/>
          <w:lang w:val="en-US"/>
        </w:rPr>
        <w:t>V</w:t>
      </w:r>
      <w:r>
        <w:rPr>
          <w:sz w:val="28"/>
          <w:szCs w:val="28"/>
        </w:rPr>
        <w:t xml:space="preserve">, на  час очікування </w:t>
      </w:r>
      <w:r>
        <w:rPr>
          <w:sz w:val="28"/>
          <w:szCs w:val="28"/>
          <w:lang w:val="en-US"/>
        </w:rPr>
        <w:t>Echo</w:t>
      </w:r>
      <w:r>
        <w:rPr>
          <w:sz w:val="28"/>
          <w:szCs w:val="28"/>
        </w:rPr>
        <w:t>)</w:t>
      </w:r>
      <w:r>
        <w:rPr>
          <w:sz w:val="28"/>
          <w:szCs w:val="28"/>
          <w:lang w:val="ru-RU"/>
        </w:rPr>
        <w:t xml:space="preserve">. </w:t>
      </w:r>
      <w:r>
        <w:rPr>
          <w:sz w:val="28"/>
          <w:szCs w:val="28"/>
        </w:rPr>
        <w:t>Але так як звукова хвиля проходить відстань від датчика до об’єкта і назад нам потрібно результат поділити на 2:</w:t>
      </w:r>
    </w:p>
    <w:p w:rsidR="00E45CFC" w:rsidRPr="00E45CFC" w:rsidRDefault="00E45CFC" w:rsidP="00E45CFC">
      <w:pPr>
        <w:spacing w:line="360" w:lineRule="auto"/>
        <w:ind w:firstLine="0"/>
        <w:jc w:val="center"/>
        <w:rPr>
          <w:sz w:val="28"/>
          <w:szCs w:val="28"/>
        </w:rPr>
      </w:pPr>
      <m:oMathPara>
        <m:oMath>
          <m:r>
            <w:rPr>
              <w:rFonts w:ascii="Cambria Math" w:hAnsi="Cambria Math"/>
              <w:sz w:val="28"/>
              <w:szCs w:val="28"/>
            </w:rPr>
            <m:t>L=</m:t>
          </m:r>
          <m:f>
            <m:fPr>
              <m:ctrlPr>
                <w:rPr>
                  <w:rFonts w:ascii="Cambria Math" w:hAnsi="Cambria Math"/>
                  <w:i/>
                  <w:sz w:val="28"/>
                  <w:szCs w:val="28"/>
                </w:rPr>
              </m:ctrlPr>
            </m:fPr>
            <m:num>
              <m:r>
                <w:rPr>
                  <w:rFonts w:ascii="Cambria Math" w:hAnsi="Cambria Math"/>
                  <w:sz w:val="28"/>
                  <w:szCs w:val="28"/>
                </w:rPr>
                <m:t>V*Echo</m:t>
              </m:r>
              <m:r>
                <m:rPr>
                  <m:sty m:val="p"/>
                </m:rPr>
                <w:rPr>
                  <w:rFonts w:ascii="Cambria Math" w:hAnsi="Cambria Math"/>
                  <w:sz w:val="28"/>
                  <w:szCs w:val="28"/>
                  <w:lang w:val="en-US"/>
                </w:rPr>
                <m:t xml:space="preserve"> </m:t>
              </m:r>
            </m:num>
            <m:den>
              <m:r>
                <w:rPr>
                  <w:rFonts w:ascii="Cambria Math" w:hAnsi="Cambria Math"/>
                  <w:sz w:val="28"/>
                  <w:szCs w:val="28"/>
                </w:rPr>
                <m:t>2</m:t>
              </m:r>
            </m:den>
          </m:f>
        </m:oMath>
      </m:oMathPara>
    </w:p>
    <w:p w:rsidR="00C36E91" w:rsidRDefault="00E45CFC" w:rsidP="00E45CFC">
      <w:pPr>
        <w:spacing w:line="360" w:lineRule="auto"/>
        <w:ind w:firstLine="0"/>
        <w:rPr>
          <w:sz w:val="28"/>
          <w:szCs w:val="28"/>
        </w:rPr>
      </w:pPr>
      <w:r>
        <w:rPr>
          <w:sz w:val="28"/>
          <w:szCs w:val="28"/>
        </w:rPr>
        <w:t xml:space="preserve">де </w:t>
      </w:r>
      <w:r>
        <w:rPr>
          <w:sz w:val="28"/>
          <w:szCs w:val="28"/>
          <w:lang w:val="en-US"/>
        </w:rPr>
        <w:t>L</w:t>
      </w:r>
      <w:r>
        <w:rPr>
          <w:sz w:val="28"/>
          <w:szCs w:val="28"/>
        </w:rPr>
        <w:t xml:space="preserve"> –</w:t>
      </w:r>
      <w:r w:rsidR="002B03AA">
        <w:rPr>
          <w:sz w:val="28"/>
          <w:szCs w:val="28"/>
        </w:rPr>
        <w:t xml:space="preserve"> відстань</w:t>
      </w:r>
      <w:r>
        <w:rPr>
          <w:sz w:val="28"/>
          <w:szCs w:val="28"/>
        </w:rPr>
        <w:t xml:space="preserve">, </w:t>
      </w:r>
      <w:r>
        <w:rPr>
          <w:sz w:val="28"/>
          <w:szCs w:val="28"/>
          <w:lang w:val="en-US"/>
        </w:rPr>
        <w:t>V</w:t>
      </w:r>
      <w:r w:rsidRPr="00E45CFC">
        <w:rPr>
          <w:sz w:val="28"/>
          <w:szCs w:val="28"/>
        </w:rPr>
        <w:t xml:space="preserve"> – </w:t>
      </w:r>
      <w:r>
        <w:rPr>
          <w:sz w:val="28"/>
          <w:szCs w:val="28"/>
        </w:rPr>
        <w:t xml:space="preserve">швидкість </w:t>
      </w:r>
      <w:r w:rsidR="002B03AA">
        <w:rPr>
          <w:sz w:val="28"/>
          <w:szCs w:val="28"/>
        </w:rPr>
        <w:t>звука в повітрі</w:t>
      </w:r>
      <w:r>
        <w:rPr>
          <w:sz w:val="28"/>
          <w:szCs w:val="28"/>
        </w:rPr>
        <w:t xml:space="preserve">, </w:t>
      </w:r>
      <w:r>
        <w:rPr>
          <w:sz w:val="28"/>
          <w:szCs w:val="28"/>
          <w:lang w:val="en-US"/>
        </w:rPr>
        <w:t>Echo</w:t>
      </w:r>
      <w:r w:rsidRPr="00E45CFC">
        <w:rPr>
          <w:sz w:val="28"/>
          <w:szCs w:val="28"/>
        </w:rPr>
        <w:t xml:space="preserve"> -  </w:t>
      </w:r>
      <w:r>
        <w:rPr>
          <w:sz w:val="28"/>
          <w:szCs w:val="28"/>
        </w:rPr>
        <w:t xml:space="preserve">час очікування </w:t>
      </w:r>
      <w:r>
        <w:rPr>
          <w:sz w:val="28"/>
          <w:szCs w:val="28"/>
          <w:lang w:val="en-US"/>
        </w:rPr>
        <w:t>Echo</w:t>
      </w:r>
      <w:r w:rsidRPr="00E45CFC">
        <w:rPr>
          <w:sz w:val="28"/>
          <w:szCs w:val="28"/>
        </w:rPr>
        <w:t>(</w:t>
      </w:r>
      <w:r>
        <w:rPr>
          <w:sz w:val="28"/>
          <w:szCs w:val="28"/>
          <w:lang w:val="en-US"/>
        </w:rPr>
        <w:t>c</w:t>
      </w:r>
      <w:r w:rsidRPr="00E45CFC">
        <w:rPr>
          <w:sz w:val="28"/>
          <w:szCs w:val="28"/>
        </w:rPr>
        <w:t>).</w:t>
      </w:r>
    </w:p>
    <w:p w:rsidR="00E45CFC" w:rsidRDefault="00E45CFC" w:rsidP="00E45CFC">
      <w:pPr>
        <w:spacing w:line="360" w:lineRule="auto"/>
        <w:ind w:firstLine="708"/>
        <w:rPr>
          <w:sz w:val="28"/>
          <w:szCs w:val="28"/>
        </w:rPr>
      </w:pPr>
      <w:r>
        <w:rPr>
          <w:sz w:val="28"/>
          <w:szCs w:val="28"/>
        </w:rPr>
        <w:t>Швидкість звуку в повітрі залежить від температури тому:</w:t>
      </w:r>
    </w:p>
    <w:p w:rsidR="002B03AA" w:rsidRPr="002B03AA" w:rsidRDefault="002B03AA" w:rsidP="002B03AA">
      <w:pPr>
        <w:spacing w:line="360" w:lineRule="auto"/>
        <w:rPr>
          <w:sz w:val="28"/>
          <w:szCs w:val="28"/>
          <w:lang w:val="en-US"/>
        </w:rPr>
      </w:pPr>
      <m:oMathPara>
        <m:oMath>
          <m:r>
            <w:rPr>
              <w:rFonts w:ascii="Cambria Math" w:hAnsi="Cambria Math"/>
              <w:sz w:val="28"/>
              <w:szCs w:val="28"/>
            </w:rPr>
            <m:t xml:space="preserve">V= </m:t>
          </m:r>
          <m:f>
            <m:fPr>
              <m:ctrlPr>
                <w:rPr>
                  <w:rFonts w:ascii="Cambria Math" w:hAnsi="Cambria Math"/>
                  <w:i/>
                  <w:sz w:val="28"/>
                  <w:szCs w:val="28"/>
                </w:rPr>
              </m:ctrlPr>
            </m:fPr>
            <m:num>
              <m:r>
                <w:rPr>
                  <w:rFonts w:ascii="Cambria Math" w:hAnsi="Cambria Math"/>
                  <w:sz w:val="28"/>
                  <w:szCs w:val="28"/>
                </w:rPr>
                <m:t>y*R*T</m:t>
              </m:r>
            </m:num>
            <m:den>
              <m:r>
                <w:rPr>
                  <w:rFonts w:ascii="Cambria Math" w:hAnsi="Cambria Math"/>
                  <w:sz w:val="28"/>
                  <w:szCs w:val="28"/>
                </w:rPr>
                <m:t>M</m:t>
              </m:r>
            </m:den>
          </m:f>
        </m:oMath>
      </m:oMathPara>
    </w:p>
    <w:p w:rsidR="002B03AA" w:rsidRDefault="002B03AA" w:rsidP="002B03AA">
      <w:pPr>
        <w:spacing w:line="360" w:lineRule="auto"/>
        <w:ind w:firstLine="0"/>
        <w:rPr>
          <w:rStyle w:val="af7"/>
          <w:i w:val="0"/>
          <w:color w:val="111111"/>
          <w:sz w:val="28"/>
          <w:szCs w:val="28"/>
          <w:bdr w:val="none" w:sz="0" w:space="0" w:color="auto" w:frame="1"/>
        </w:rPr>
      </w:pPr>
      <w:r>
        <w:rPr>
          <w:sz w:val="28"/>
          <w:szCs w:val="28"/>
        </w:rPr>
        <w:t xml:space="preserve">де </w:t>
      </w:r>
      <w:r>
        <w:rPr>
          <w:sz w:val="28"/>
          <w:szCs w:val="28"/>
          <w:lang w:val="en-US"/>
        </w:rPr>
        <w:t>V</w:t>
      </w:r>
      <w:r w:rsidRPr="00E45CFC">
        <w:rPr>
          <w:sz w:val="28"/>
          <w:szCs w:val="28"/>
        </w:rPr>
        <w:t xml:space="preserve"> – </w:t>
      </w:r>
      <w:r>
        <w:rPr>
          <w:sz w:val="28"/>
          <w:szCs w:val="28"/>
        </w:rPr>
        <w:t xml:space="preserve">швидкість звука в повітрі, </w:t>
      </w:r>
      <w:r>
        <w:rPr>
          <w:sz w:val="28"/>
          <w:szCs w:val="28"/>
          <w:lang w:val="en-US"/>
        </w:rPr>
        <w:t>y</w:t>
      </w:r>
      <w:r w:rsidRPr="002B03AA">
        <w:rPr>
          <w:sz w:val="28"/>
          <w:szCs w:val="28"/>
          <w:lang w:val="en-US"/>
        </w:rPr>
        <w:t xml:space="preserve"> – </w:t>
      </w:r>
      <w:r>
        <w:rPr>
          <w:sz w:val="28"/>
          <w:szCs w:val="28"/>
        </w:rPr>
        <w:t xml:space="preserve">показник адіабати повітря дорівнює 7/5, </w:t>
      </w:r>
      <w:r>
        <w:rPr>
          <w:sz w:val="28"/>
          <w:szCs w:val="28"/>
          <w:lang w:val="en-US"/>
        </w:rPr>
        <w:t>R</w:t>
      </w:r>
      <w:r w:rsidRPr="002B03AA">
        <w:rPr>
          <w:sz w:val="28"/>
          <w:szCs w:val="28"/>
          <w:lang w:val="en-US"/>
        </w:rPr>
        <w:t xml:space="preserve"> – </w:t>
      </w:r>
      <w:r>
        <w:rPr>
          <w:sz w:val="28"/>
          <w:szCs w:val="28"/>
        </w:rPr>
        <w:t xml:space="preserve">універсальна газова константа яка дорівнює 8,3133598, Т – абсолютна </w:t>
      </w:r>
      <w:r w:rsidR="006324A7" w:rsidRPr="000E6C7E">
        <w:rPr>
          <w:noProof/>
          <w:sz w:val="24"/>
          <w:lang w:val="ru-RU"/>
        </w:rPr>
        <mc:AlternateContent>
          <mc:Choice Requires="wpg">
            <w:drawing>
              <wp:anchor distT="0" distB="0" distL="114300" distR="114300" simplePos="0" relativeHeight="251806720" behindDoc="0" locked="0" layoutInCell="0" allowOverlap="1" wp14:anchorId="7BD289B1" wp14:editId="56F94642">
                <wp:simplePos x="0" y="0"/>
                <wp:positionH relativeFrom="page">
                  <wp:posOffset>720090</wp:posOffset>
                </wp:positionH>
                <wp:positionV relativeFrom="page">
                  <wp:posOffset>252095</wp:posOffset>
                </wp:positionV>
                <wp:extent cx="6590030" cy="10187940"/>
                <wp:effectExtent l="19050" t="19050" r="20320" b="22860"/>
                <wp:wrapNone/>
                <wp:docPr id="536" name="Группа 5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537"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38"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39"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40"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41"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42"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39</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6324A7"/>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D289B1" id="Группа 536" o:spid="_x0000_s1243" style="position:absolute;left:0;text-align:left;margin-left:56.7pt;margin-top:19.85pt;width:518.9pt;height:802.2pt;z-index:251806720;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" o:allowincell="f">
                <v:line id="Line 3" o:spid="_x0000_s1244"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" strokeweight="2.25pt"/>
                <v:line id="Line 4" o:spid="_x0000_s1245"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" strokeweight="2.25pt"/>
                <v:line id="Line 5" o:spid="_x0000_s1246"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" strokeweight="2.25pt"/>
                <v:line id="Line 6" o:spid="_x0000_s1247"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" strokeweight="2.25pt"/>
                <v:line id="Line 7" o:spid="_x0000_s1248"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" strokeweight="2.25pt"/>
                <v:shape id="Text Box 8" o:spid="_x0000_s1249"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39</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6324A7"/>
                    </w:txbxContent>
                  </v:textbox>
                </v:shape>
                <w10:wrap anchorx="page" anchory="page"/>
              </v:group>
            </w:pict>
          </mc:Fallback>
        </mc:AlternateContent>
      </w:r>
      <w:r>
        <w:rPr>
          <w:sz w:val="28"/>
          <w:szCs w:val="28"/>
        </w:rPr>
        <w:t xml:space="preserve">температура повітря яка дорівнює </w:t>
      </w:r>
      <w:r w:rsidRPr="002B03AA">
        <w:rPr>
          <w:rStyle w:val="af7"/>
          <w:color w:val="111111"/>
          <w:sz w:val="28"/>
          <w:szCs w:val="28"/>
          <w:bdr w:val="none" w:sz="0" w:space="0" w:color="auto" w:frame="1"/>
        </w:rPr>
        <w:t xml:space="preserve">= </w:t>
      </w:r>
      <w:r w:rsidRPr="002B03AA">
        <w:rPr>
          <w:rStyle w:val="af7"/>
          <w:i w:val="0"/>
          <w:color w:val="111111"/>
          <w:sz w:val="28"/>
          <w:szCs w:val="28"/>
          <w:bdr w:val="none" w:sz="0" w:space="0" w:color="auto" w:frame="1"/>
        </w:rPr>
        <w:t>t°C + 273,15</w:t>
      </w:r>
      <w:r>
        <w:rPr>
          <w:rStyle w:val="af7"/>
          <w:i w:val="0"/>
          <w:color w:val="111111"/>
          <w:sz w:val="28"/>
          <w:szCs w:val="28"/>
          <w:bdr w:val="none" w:sz="0" w:space="0" w:color="auto" w:frame="1"/>
        </w:rPr>
        <w:t>, М – молекулярна маса повітря 28,98.</w:t>
      </w:r>
    </w:p>
    <w:p w:rsidR="002B03AA" w:rsidRDefault="002B03AA" w:rsidP="002B03AA">
      <w:pPr>
        <w:spacing w:line="360" w:lineRule="auto"/>
        <w:ind w:firstLine="708"/>
        <w:rPr>
          <w:rStyle w:val="af7"/>
          <w:i w:val="0"/>
          <w:color w:val="111111"/>
          <w:sz w:val="28"/>
          <w:szCs w:val="28"/>
          <w:bdr w:val="none" w:sz="0" w:space="0" w:color="auto" w:frame="1"/>
        </w:rPr>
      </w:pPr>
      <w:r>
        <w:rPr>
          <w:rStyle w:val="af7"/>
          <w:i w:val="0"/>
          <w:color w:val="111111"/>
          <w:sz w:val="28"/>
          <w:szCs w:val="28"/>
          <w:bdr w:val="none" w:sz="0" w:space="0" w:color="auto" w:frame="1"/>
        </w:rPr>
        <w:t>Підставивши в формулу відомі значення отримаєм:</w:t>
      </w:r>
    </w:p>
    <w:p w:rsidR="002B03AA" w:rsidRPr="006D6F79" w:rsidRDefault="002B03AA" w:rsidP="002B03AA">
      <w:pPr>
        <w:spacing w:line="360" w:lineRule="auto"/>
        <w:ind w:firstLine="708"/>
        <w:rPr>
          <w:rStyle w:val="af7"/>
          <w:i w:val="0"/>
          <w:iCs w:val="0"/>
          <w:color w:val="111111"/>
          <w:sz w:val="28"/>
          <w:szCs w:val="28"/>
          <w:bdr w:val="none" w:sz="0" w:space="0" w:color="auto" w:frame="1"/>
          <w:lang w:val="en-CA"/>
        </w:rPr>
      </w:pPr>
      <m:oMathPara>
        <m:oMath>
          <m:r>
            <m:rPr>
              <m:sty m:val="p"/>
            </m:rPr>
            <w:rPr>
              <w:rStyle w:val="af7"/>
              <w:rFonts w:ascii="Cambria Math" w:hAnsi="Cambria Math"/>
              <w:color w:val="111111"/>
              <w:sz w:val="28"/>
              <w:szCs w:val="28"/>
              <w:bdr w:val="none" w:sz="0" w:space="0" w:color="auto" w:frame="1"/>
            </w:rPr>
            <m:t xml:space="preserve">V≈20,042* </m:t>
          </m:r>
          <m:rad>
            <m:radPr>
              <m:degHide m:val="1"/>
              <m:ctrlPr>
                <w:rPr>
                  <w:rStyle w:val="af7"/>
                  <w:rFonts w:ascii="Cambria Math" w:hAnsi="Cambria Math"/>
                  <w:i w:val="0"/>
                  <w:iCs w:val="0"/>
                  <w:color w:val="111111"/>
                  <w:sz w:val="28"/>
                  <w:szCs w:val="28"/>
                  <w:bdr w:val="none" w:sz="0" w:space="0" w:color="auto" w:frame="1"/>
                </w:rPr>
              </m:ctrlPr>
            </m:radPr>
            <m:deg/>
            <m:e>
              <m:r>
                <m:rPr>
                  <m:sty m:val="p"/>
                </m:rPr>
                <w:rPr>
                  <w:rStyle w:val="af7"/>
                  <w:rFonts w:ascii="Cambria Math" w:hAnsi="Cambria Math"/>
                  <w:color w:val="111111"/>
                  <w:sz w:val="28"/>
                  <w:szCs w:val="28"/>
                  <w:bdr w:val="none" w:sz="0" w:space="0" w:color="auto" w:frame="1"/>
                </w:rPr>
                <m:t>T</m:t>
              </m:r>
            </m:e>
          </m:rad>
        </m:oMath>
      </m:oMathPara>
    </w:p>
    <w:p w:rsidR="006D6F79" w:rsidRPr="006D6F79" w:rsidRDefault="006D6F79" w:rsidP="002B03AA">
      <w:pPr>
        <w:spacing w:line="360" w:lineRule="auto"/>
        <w:ind w:firstLine="708"/>
        <w:rPr>
          <w:rStyle w:val="af7"/>
          <w:i w:val="0"/>
          <w:iCs w:val="0"/>
          <w:color w:val="111111"/>
          <w:sz w:val="28"/>
          <w:szCs w:val="28"/>
          <w:bdr w:val="none" w:sz="0" w:space="0" w:color="auto" w:frame="1"/>
        </w:rPr>
      </w:pPr>
      <w:r>
        <w:rPr>
          <w:rStyle w:val="af7"/>
          <w:i w:val="0"/>
          <w:iCs w:val="0"/>
          <w:color w:val="111111"/>
          <w:sz w:val="28"/>
          <w:szCs w:val="28"/>
          <w:bdr w:val="none" w:sz="0" w:space="0" w:color="auto" w:frame="1"/>
        </w:rPr>
        <w:t>Об’єднавши формули отримуємо</w:t>
      </w:r>
      <w:r w:rsidRPr="006D6F79">
        <w:rPr>
          <w:rStyle w:val="af7"/>
          <w:i w:val="0"/>
          <w:iCs w:val="0"/>
          <w:color w:val="111111"/>
          <w:sz w:val="28"/>
          <w:szCs w:val="28"/>
          <w:bdr w:val="none" w:sz="0" w:space="0" w:color="auto" w:frame="1"/>
          <w:lang w:val="ru-RU"/>
        </w:rPr>
        <w:t xml:space="preserve"> </w:t>
      </w:r>
      <w:r>
        <w:rPr>
          <w:rStyle w:val="af7"/>
          <w:i w:val="0"/>
          <w:iCs w:val="0"/>
          <w:color w:val="111111"/>
          <w:sz w:val="28"/>
          <w:szCs w:val="28"/>
          <w:bdr w:val="none" w:sz="0" w:space="0" w:color="auto" w:frame="1"/>
        </w:rPr>
        <w:t>формулу за якою працює даний датчик</w:t>
      </w:r>
    </w:p>
    <w:p w:rsidR="006D6F79" w:rsidRPr="006D6F79" w:rsidRDefault="006D6F79" w:rsidP="002B03AA">
      <w:pPr>
        <w:spacing w:line="360" w:lineRule="auto"/>
        <w:ind w:firstLine="708"/>
        <w:rPr>
          <w:rStyle w:val="af7"/>
          <w:i w:val="0"/>
          <w:iCs w:val="0"/>
          <w:color w:val="111111"/>
          <w:sz w:val="28"/>
          <w:szCs w:val="28"/>
          <w:bdr w:val="none" w:sz="0" w:space="0" w:color="auto" w:frame="1"/>
        </w:rPr>
      </w:pPr>
      <m:oMathPara>
        <m:oMath>
          <m:r>
            <m:rPr>
              <m:sty m:val="p"/>
            </m:rPr>
            <w:rPr>
              <w:rStyle w:val="af7"/>
              <w:rFonts w:ascii="Cambria Math" w:hAnsi="Cambria Math"/>
              <w:color w:val="111111"/>
              <w:sz w:val="28"/>
              <w:szCs w:val="28"/>
              <w:bdr w:val="none" w:sz="0" w:space="0" w:color="auto" w:frame="1"/>
            </w:rPr>
            <w:lastRenderedPageBreak/>
            <m:t>L≈Echo*</m:t>
          </m:r>
          <m:rad>
            <m:radPr>
              <m:degHide m:val="1"/>
              <m:ctrlPr>
                <w:rPr>
                  <w:rStyle w:val="af7"/>
                  <w:rFonts w:ascii="Cambria Math" w:hAnsi="Cambria Math"/>
                  <w:i w:val="0"/>
                  <w:iCs w:val="0"/>
                  <w:color w:val="111111"/>
                  <w:sz w:val="28"/>
                  <w:szCs w:val="28"/>
                  <w:bdr w:val="none" w:sz="0" w:space="0" w:color="auto" w:frame="1"/>
                </w:rPr>
              </m:ctrlPr>
            </m:radPr>
            <m:deg/>
            <m:e>
              <m:f>
                <m:fPr>
                  <m:ctrlPr>
                    <w:rPr>
                      <w:rStyle w:val="af7"/>
                      <w:rFonts w:ascii="Cambria Math" w:hAnsi="Cambria Math"/>
                      <w:i w:val="0"/>
                      <w:iCs w:val="0"/>
                      <w:color w:val="111111"/>
                      <w:sz w:val="28"/>
                      <w:szCs w:val="28"/>
                      <w:bdr w:val="none" w:sz="0" w:space="0" w:color="auto" w:frame="1"/>
                    </w:rPr>
                  </m:ctrlPr>
                </m:fPr>
                <m:num>
                  <m:r>
                    <m:rPr>
                      <m:sty m:val="p"/>
                    </m:rPr>
                    <w:rPr>
                      <w:rStyle w:val="af8"/>
                      <w:rFonts w:ascii="Cambria Math" w:hAnsi="Cambria Math" w:cs="Arial"/>
                      <w:color w:val="111111"/>
                      <w:sz w:val="27"/>
                      <w:szCs w:val="27"/>
                      <w:bdr w:val="none" w:sz="0" w:space="0" w:color="auto" w:frame="1"/>
                    </w:rPr>
                    <m:t>t+273,15</m:t>
                  </m:r>
                </m:num>
                <m:den>
                  <m:r>
                    <m:rPr>
                      <m:sty m:val="p"/>
                    </m:rPr>
                    <w:rPr>
                      <w:rStyle w:val="af8"/>
                      <w:rFonts w:ascii="Cambria Math" w:hAnsi="Cambria Math" w:cs="Arial"/>
                      <w:color w:val="111111"/>
                      <w:sz w:val="27"/>
                      <w:szCs w:val="27"/>
                      <w:bdr w:val="none" w:sz="0" w:space="0" w:color="auto" w:frame="1"/>
                    </w:rPr>
                    <m:t xml:space="preserve"> 1000</m:t>
                  </m:r>
                </m:den>
              </m:f>
            </m:e>
          </m:rad>
        </m:oMath>
      </m:oMathPara>
    </w:p>
    <w:p w:rsidR="00827873" w:rsidRDefault="00827873" w:rsidP="00827873">
      <w:pPr>
        <w:shd w:val="clear" w:color="auto" w:fill="FFFFFF"/>
        <w:spacing w:line="360" w:lineRule="auto"/>
        <w:ind w:firstLine="0"/>
        <w:textAlignment w:val="baseline"/>
        <w:rPr>
          <w:sz w:val="28"/>
          <w:szCs w:val="28"/>
          <w:shd w:val="clear" w:color="auto" w:fill="FFFFFF"/>
          <w:lang w:val="en-US"/>
        </w:rPr>
      </w:pPr>
      <w:r>
        <w:rPr>
          <w:sz w:val="28"/>
          <w:szCs w:val="28"/>
          <w:shd w:val="clear" w:color="auto" w:fill="FFFFFF"/>
        </w:rPr>
        <w:t xml:space="preserve">Підключити ультразвуковий датчик відстані до плати дуже просто. Контакт землі підключаємо до виходу </w:t>
      </w:r>
      <w:r>
        <w:rPr>
          <w:sz w:val="28"/>
          <w:szCs w:val="28"/>
          <w:shd w:val="clear" w:color="auto" w:fill="FFFFFF"/>
          <w:lang w:val="en-US"/>
        </w:rPr>
        <w:t>GND</w:t>
      </w:r>
      <w:r w:rsidRPr="00827873">
        <w:rPr>
          <w:sz w:val="28"/>
          <w:szCs w:val="28"/>
          <w:shd w:val="clear" w:color="auto" w:fill="FFFFFF"/>
        </w:rPr>
        <w:t xml:space="preserve"> </w:t>
      </w:r>
      <w:r>
        <w:rPr>
          <w:sz w:val="28"/>
          <w:szCs w:val="28"/>
          <w:shd w:val="clear" w:color="auto" w:fill="FFFFFF"/>
        </w:rPr>
        <w:t>на платі, вихід живлення підключаємо до 3,3</w:t>
      </w:r>
      <w:r>
        <w:rPr>
          <w:sz w:val="28"/>
          <w:szCs w:val="28"/>
          <w:shd w:val="clear" w:color="auto" w:fill="FFFFFF"/>
          <w:lang w:val="en-US"/>
        </w:rPr>
        <w:t>V</w:t>
      </w:r>
      <w:r w:rsidRPr="00827873">
        <w:rPr>
          <w:sz w:val="28"/>
          <w:szCs w:val="28"/>
          <w:shd w:val="clear" w:color="auto" w:fill="FFFFFF"/>
        </w:rPr>
        <w:t xml:space="preserve">. Виходи </w:t>
      </w:r>
      <w:r>
        <w:rPr>
          <w:sz w:val="28"/>
          <w:szCs w:val="28"/>
          <w:shd w:val="clear" w:color="auto" w:fill="FFFFFF"/>
          <w:lang w:val="en-US"/>
        </w:rPr>
        <w:t>Triger</w:t>
      </w:r>
      <w:r w:rsidRPr="00827873">
        <w:rPr>
          <w:sz w:val="28"/>
          <w:szCs w:val="28"/>
          <w:shd w:val="clear" w:color="auto" w:fill="FFFFFF"/>
        </w:rPr>
        <w:t xml:space="preserve"> </w:t>
      </w:r>
      <w:r>
        <w:rPr>
          <w:sz w:val="28"/>
          <w:szCs w:val="28"/>
          <w:shd w:val="clear" w:color="auto" w:fill="FFFFFF"/>
        </w:rPr>
        <w:t xml:space="preserve">і </w:t>
      </w:r>
      <w:r>
        <w:rPr>
          <w:sz w:val="28"/>
          <w:szCs w:val="28"/>
          <w:shd w:val="clear" w:color="auto" w:fill="FFFFFF"/>
          <w:lang w:val="en-US"/>
        </w:rPr>
        <w:t>Echo</w:t>
      </w:r>
      <w:r w:rsidRPr="00827873">
        <w:rPr>
          <w:sz w:val="28"/>
          <w:szCs w:val="28"/>
          <w:shd w:val="clear" w:color="auto" w:fill="FFFFFF"/>
        </w:rPr>
        <w:t xml:space="preserve"> </w:t>
      </w:r>
      <w:r>
        <w:rPr>
          <w:sz w:val="28"/>
          <w:szCs w:val="28"/>
          <w:shd w:val="clear" w:color="auto" w:fill="FFFFFF"/>
        </w:rPr>
        <w:t xml:space="preserve">підключаємо до </w:t>
      </w:r>
      <w:r>
        <w:rPr>
          <w:sz w:val="28"/>
          <w:szCs w:val="28"/>
          <w:shd w:val="clear" w:color="auto" w:fill="FFFFFF"/>
          <w:lang w:val="en-US"/>
        </w:rPr>
        <w:t xml:space="preserve">Arduino. </w:t>
      </w:r>
    </w:p>
    <w:p w:rsidR="00827873" w:rsidRDefault="00827873" w:rsidP="00827873">
      <w:pPr>
        <w:shd w:val="clear" w:color="auto" w:fill="FFFFFF"/>
        <w:spacing w:line="360" w:lineRule="auto"/>
        <w:ind w:firstLine="0"/>
        <w:jc w:val="center"/>
        <w:textAlignment w:val="baseline"/>
        <w:rPr>
          <w:sz w:val="28"/>
          <w:szCs w:val="28"/>
          <w:shd w:val="clear" w:color="auto" w:fill="FFFFFF"/>
          <w:lang w:val="en-US"/>
        </w:rPr>
      </w:pPr>
      <w:r>
        <w:rPr>
          <w:noProof/>
          <w:sz w:val="28"/>
          <w:szCs w:val="28"/>
          <w:shd w:val="clear" w:color="auto" w:fill="FFFFFF"/>
          <w:lang w:val="ru-RU"/>
        </w:rPr>
        <w:drawing>
          <wp:inline distT="0" distB="0" distL="0" distR="0" wp14:anchorId="34092EAA" wp14:editId="5F4FFDAF">
            <wp:extent cx="2973705" cy="2075180"/>
            <wp:effectExtent l="0" t="0" r="0" b="1270"/>
            <wp:docPr id="327" name="Рисунок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973705" cy="2075180"/>
                    </a:xfrm>
                    <a:prstGeom prst="rect">
                      <a:avLst/>
                    </a:prstGeom>
                    <a:noFill/>
                    <a:ln>
                      <a:noFill/>
                    </a:ln>
                  </pic:spPr>
                </pic:pic>
              </a:graphicData>
            </a:graphic>
          </wp:inline>
        </w:drawing>
      </w:r>
    </w:p>
    <w:p w:rsidR="00827873" w:rsidRPr="00042A4E" w:rsidRDefault="008C3D94" w:rsidP="00827873">
      <w:pPr>
        <w:shd w:val="clear" w:color="auto" w:fill="FFFFFF"/>
        <w:spacing w:line="360" w:lineRule="auto"/>
        <w:ind w:firstLine="0"/>
        <w:jc w:val="center"/>
        <w:textAlignment w:val="baseline"/>
        <w:rPr>
          <w:sz w:val="28"/>
          <w:szCs w:val="28"/>
          <w:shd w:val="clear" w:color="auto" w:fill="FFFFFF"/>
          <w:lang w:val="ru-RU"/>
        </w:rPr>
      </w:pPr>
      <w:r>
        <w:rPr>
          <w:sz w:val="28"/>
          <w:szCs w:val="28"/>
          <w:shd w:val="clear" w:color="auto" w:fill="FFFFFF"/>
        </w:rPr>
        <w:t>Рис. 22</w:t>
      </w:r>
      <w:r w:rsidR="00827873">
        <w:rPr>
          <w:sz w:val="28"/>
          <w:szCs w:val="28"/>
          <w:shd w:val="clear" w:color="auto" w:fill="FFFFFF"/>
        </w:rPr>
        <w:t xml:space="preserve"> – Зразок підключення ультразвукового датчика відстані до плати </w:t>
      </w:r>
      <w:r w:rsidR="00827873">
        <w:rPr>
          <w:sz w:val="28"/>
          <w:szCs w:val="28"/>
          <w:shd w:val="clear" w:color="auto" w:fill="FFFFFF"/>
          <w:lang w:val="en-US"/>
        </w:rPr>
        <w:t>Arduino</w:t>
      </w:r>
    </w:p>
    <w:p w:rsidR="00827873" w:rsidRPr="003C71B9" w:rsidRDefault="00827873" w:rsidP="00827873">
      <w:pPr>
        <w:shd w:val="clear" w:color="auto" w:fill="FFFFFF"/>
        <w:spacing w:line="360" w:lineRule="auto"/>
        <w:ind w:firstLine="709"/>
        <w:textAlignment w:val="baseline"/>
        <w:rPr>
          <w:sz w:val="28"/>
          <w:szCs w:val="28"/>
          <w:shd w:val="clear" w:color="auto" w:fill="FFFFFF"/>
        </w:rPr>
      </w:pPr>
      <w:r w:rsidRPr="003C71B9">
        <w:rPr>
          <w:sz w:val="28"/>
          <w:szCs w:val="28"/>
          <w:shd w:val="clear" w:color="auto" w:fill="FFFFFF"/>
        </w:rPr>
        <w:t>Точність датчика залежить від декількох факторів:</w:t>
      </w:r>
    </w:p>
    <w:p w:rsidR="00827873" w:rsidRPr="003C71B9" w:rsidRDefault="00827873" w:rsidP="00827873">
      <w:pPr>
        <w:pStyle w:val="ae"/>
        <w:numPr>
          <w:ilvl w:val="0"/>
          <w:numId w:val="18"/>
        </w:numPr>
        <w:shd w:val="clear" w:color="auto" w:fill="FFFFFF"/>
        <w:spacing w:line="360" w:lineRule="auto"/>
        <w:textAlignment w:val="baseline"/>
        <w:rPr>
          <w:sz w:val="28"/>
          <w:szCs w:val="28"/>
        </w:rPr>
      </w:pPr>
      <w:r w:rsidRPr="003C71B9">
        <w:rPr>
          <w:sz w:val="28"/>
          <w:szCs w:val="28"/>
        </w:rPr>
        <w:t>температури і вологості повітря;</w:t>
      </w:r>
    </w:p>
    <w:p w:rsidR="00827873" w:rsidRPr="003C71B9" w:rsidRDefault="00827873" w:rsidP="00827873">
      <w:pPr>
        <w:pStyle w:val="ae"/>
        <w:numPr>
          <w:ilvl w:val="0"/>
          <w:numId w:val="18"/>
        </w:numPr>
        <w:shd w:val="clear" w:color="auto" w:fill="FFFFFF"/>
        <w:spacing w:line="360" w:lineRule="auto"/>
        <w:textAlignment w:val="baseline"/>
        <w:rPr>
          <w:sz w:val="28"/>
          <w:szCs w:val="28"/>
        </w:rPr>
      </w:pPr>
      <w:r w:rsidRPr="003C71B9">
        <w:rPr>
          <w:sz w:val="28"/>
          <w:szCs w:val="28"/>
        </w:rPr>
        <w:t>відстані до об'єкта;</w:t>
      </w:r>
    </w:p>
    <w:p w:rsidR="00827873" w:rsidRPr="003C71B9" w:rsidRDefault="00827873" w:rsidP="00827873">
      <w:pPr>
        <w:pStyle w:val="ae"/>
        <w:numPr>
          <w:ilvl w:val="0"/>
          <w:numId w:val="18"/>
        </w:numPr>
        <w:shd w:val="clear" w:color="auto" w:fill="FFFFFF"/>
        <w:spacing w:line="360" w:lineRule="auto"/>
        <w:textAlignment w:val="baseline"/>
        <w:rPr>
          <w:sz w:val="28"/>
          <w:szCs w:val="28"/>
          <w:shd w:val="clear" w:color="auto" w:fill="FFFFFF"/>
        </w:rPr>
      </w:pPr>
      <w:r w:rsidRPr="003C71B9">
        <w:rPr>
          <w:sz w:val="28"/>
          <w:szCs w:val="28"/>
        </w:rPr>
        <w:t>розташування щодо датчика</w:t>
      </w:r>
    </w:p>
    <w:p w:rsidR="00827873" w:rsidRDefault="00827873" w:rsidP="00827873">
      <w:pPr>
        <w:pStyle w:val="ae"/>
        <w:numPr>
          <w:ilvl w:val="0"/>
          <w:numId w:val="18"/>
        </w:numPr>
        <w:shd w:val="clear" w:color="auto" w:fill="FFFFFF"/>
        <w:spacing w:line="360" w:lineRule="auto"/>
        <w:textAlignment w:val="baseline"/>
        <w:rPr>
          <w:sz w:val="28"/>
          <w:szCs w:val="28"/>
          <w:shd w:val="clear" w:color="auto" w:fill="FFFFFF"/>
        </w:rPr>
      </w:pPr>
      <w:r w:rsidRPr="003C71B9">
        <w:rPr>
          <w:sz w:val="28"/>
          <w:szCs w:val="28"/>
        </w:rPr>
        <w:t>якості виконання елементів модуля датчика.</w:t>
      </w:r>
      <w:r w:rsidRPr="003C71B9">
        <w:rPr>
          <w:sz w:val="28"/>
          <w:szCs w:val="28"/>
          <w:shd w:val="clear" w:color="auto" w:fill="FFFFFF"/>
        </w:rPr>
        <w:t>[16]</w:t>
      </w:r>
    </w:p>
    <w:p w:rsidR="00827873" w:rsidRDefault="00443FAB" w:rsidP="00443FAB">
      <w:pPr>
        <w:spacing w:line="360" w:lineRule="auto"/>
        <w:ind w:firstLine="708"/>
        <w:rPr>
          <w:rStyle w:val="af7"/>
          <w:i w:val="0"/>
          <w:color w:val="111111"/>
          <w:sz w:val="28"/>
          <w:szCs w:val="28"/>
          <w:bdr w:val="none" w:sz="0" w:space="0" w:color="auto" w:frame="1"/>
        </w:rPr>
      </w:pPr>
      <w:r w:rsidRPr="000E6C7E">
        <w:rPr>
          <w:noProof/>
          <w:sz w:val="24"/>
          <w:lang w:val="ru-RU"/>
        </w:rPr>
        <mc:AlternateContent>
          <mc:Choice Requires="wpg">
            <w:drawing>
              <wp:anchor distT="0" distB="0" distL="114300" distR="114300" simplePos="0" relativeHeight="251753472" behindDoc="0" locked="0" layoutInCell="0" allowOverlap="1" wp14:anchorId="1AC3F8D2" wp14:editId="6B2D4663">
                <wp:simplePos x="0" y="0"/>
                <wp:positionH relativeFrom="page">
                  <wp:posOffset>720090</wp:posOffset>
                </wp:positionH>
                <wp:positionV relativeFrom="page">
                  <wp:posOffset>252095</wp:posOffset>
                </wp:positionV>
                <wp:extent cx="6590030" cy="10187940"/>
                <wp:effectExtent l="19050" t="19050" r="20320" b="22860"/>
                <wp:wrapNone/>
                <wp:docPr id="329" name="Группа 3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330"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31"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32"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33"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34"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35"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4</w:t>
                                    </w:r>
                                    <w:r w:rsidR="00426BD8">
                                      <w:rPr>
                                        <w:sz w:val="18"/>
                                      </w:rPr>
                                      <w:t>0</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443FAB"/>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AC3F8D2" id="Группа 329" o:spid="_x0000_s1250" style="position:absolute;left:0;text-align:left;margin-left:56.7pt;margin-top:19.85pt;width:518.9pt;height:802.2pt;z-index:251753472;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" o:allowincell="f">
                <v:line id="Line 3" o:spid="_x0000_s1251"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" strokeweight="2.25pt"/>
                <v:line id="Line 4" o:spid="_x0000_s1252"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" strokeweight="2.25pt"/>
                <v:line id="Line 5" o:spid="_x0000_s1253"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" strokeweight="2.25pt"/>
                <v:line id="Line 6" o:spid="_x0000_s1254"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" strokeweight="2.25pt"/>
                <v:line id="Line 7" o:spid="_x0000_s1255"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" strokeweight="2.25pt"/>
                <v:shape id="Text Box 8" o:spid="_x0000_s1256"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4</w:t>
                              </w:r>
                              <w:r w:rsidR="00426BD8">
                                <w:rPr>
                                  <w:sz w:val="18"/>
                                </w:rPr>
                                <w:t>0</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443FAB"/>
                    </w:txbxContent>
                  </v:textbox>
                </v:shape>
                <w10:wrap anchorx="page" anchory="page"/>
              </v:group>
            </w:pict>
          </mc:Fallback>
        </mc:AlternateContent>
      </w:r>
      <w:r w:rsidR="00827873">
        <w:rPr>
          <w:rStyle w:val="af7"/>
          <w:i w:val="0"/>
          <w:color w:val="111111"/>
          <w:sz w:val="28"/>
          <w:szCs w:val="28"/>
          <w:bdr w:val="none" w:sz="0" w:space="0" w:color="auto" w:frame="1"/>
        </w:rPr>
        <w:t>В реальних умовах через фактор</w:t>
      </w:r>
      <w:r w:rsidR="00827873" w:rsidRPr="00827873">
        <w:rPr>
          <w:rStyle w:val="af7"/>
          <w:i w:val="0"/>
          <w:color w:val="111111"/>
          <w:sz w:val="28"/>
          <w:szCs w:val="28"/>
          <w:bdr w:val="none" w:sz="0" w:space="0" w:color="auto" w:frame="1"/>
        </w:rPr>
        <w:t xml:space="preserve"> температури повітря HC-SR04 може помилятися від 1 до 3-5 см.</w:t>
      </w:r>
      <w:r w:rsidR="00827873" w:rsidRPr="00827873">
        <w:rPr>
          <w:rStyle w:val="af7"/>
          <w:i w:val="0"/>
          <w:color w:val="111111"/>
          <w:sz w:val="28"/>
          <w:szCs w:val="28"/>
          <w:bdr w:val="none" w:sz="0" w:space="0" w:color="auto" w:frame="1"/>
          <w:lang w:val="ru-RU"/>
        </w:rPr>
        <w:t xml:space="preserve"> </w:t>
      </w:r>
      <w:r w:rsidR="00827873" w:rsidRPr="00827873">
        <w:rPr>
          <w:rStyle w:val="af7"/>
          <w:i w:val="0"/>
          <w:color w:val="111111"/>
          <w:sz w:val="28"/>
          <w:szCs w:val="28"/>
          <w:bdr w:val="none" w:sz="0" w:space="0" w:color="auto" w:frame="1"/>
        </w:rPr>
        <w:t>Фактор відстані до об'єкта важливий, тому що росте ймовірність відбиття від сусідніх предметів, до того ж і сам сигнал загасає з відстанню.</w:t>
      </w:r>
      <w:r w:rsidR="00827873" w:rsidRPr="00827873">
        <w:rPr>
          <w:rStyle w:val="af7"/>
          <w:i w:val="0"/>
          <w:color w:val="111111"/>
          <w:sz w:val="28"/>
          <w:szCs w:val="28"/>
          <w:bdr w:val="none" w:sz="0" w:space="0" w:color="auto" w:frame="1"/>
          <w:lang w:val="ru-RU"/>
        </w:rPr>
        <w:t xml:space="preserve"> </w:t>
      </w:r>
      <w:r>
        <w:rPr>
          <w:rStyle w:val="af7"/>
          <w:i w:val="0"/>
          <w:color w:val="111111"/>
          <w:sz w:val="28"/>
          <w:szCs w:val="28"/>
          <w:bdr w:val="none" w:sz="0" w:space="0" w:color="auto" w:frame="1"/>
        </w:rPr>
        <w:t>Для підвищення точності потрібно направляти датчик так, щоб предмет був в рамках конуса діаграми.</w:t>
      </w:r>
    </w:p>
    <w:p w:rsidR="00443FAB" w:rsidRDefault="00443FAB" w:rsidP="00443FAB">
      <w:pPr>
        <w:spacing w:line="360" w:lineRule="auto"/>
        <w:ind w:firstLine="708"/>
        <w:rPr>
          <w:rStyle w:val="af7"/>
          <w:i w:val="0"/>
          <w:color w:val="111111"/>
          <w:sz w:val="28"/>
          <w:szCs w:val="28"/>
          <w:bdr w:val="none" w:sz="0" w:space="0" w:color="auto" w:frame="1"/>
        </w:rPr>
      </w:pPr>
      <w:r>
        <w:rPr>
          <w:rStyle w:val="af7"/>
          <w:i w:val="0"/>
          <w:color w:val="111111"/>
          <w:sz w:val="28"/>
          <w:szCs w:val="28"/>
          <w:bdr w:val="none" w:sz="0" w:space="0" w:color="auto" w:frame="1"/>
        </w:rPr>
        <w:t>Для того щоб зменшити похибки вимірювань потрібно:</w:t>
      </w:r>
    </w:p>
    <w:p w:rsidR="00443FAB" w:rsidRDefault="00443FAB" w:rsidP="00443FAB">
      <w:pPr>
        <w:pStyle w:val="ae"/>
        <w:numPr>
          <w:ilvl w:val="0"/>
          <w:numId w:val="21"/>
        </w:numPr>
        <w:spacing w:line="360" w:lineRule="auto"/>
        <w:rPr>
          <w:rStyle w:val="af7"/>
          <w:i w:val="0"/>
          <w:color w:val="111111"/>
          <w:sz w:val="28"/>
          <w:szCs w:val="28"/>
          <w:bdr w:val="none" w:sz="0" w:space="0" w:color="auto" w:frame="1"/>
        </w:rPr>
      </w:pPr>
      <w:r>
        <w:rPr>
          <w:rStyle w:val="af7"/>
          <w:i w:val="0"/>
          <w:color w:val="111111"/>
          <w:sz w:val="28"/>
          <w:szCs w:val="28"/>
          <w:bdr w:val="none" w:sz="0" w:space="0" w:color="auto" w:frame="1"/>
        </w:rPr>
        <w:t>заміряти значення кілька разів і шукати середнє арифметичне;</w:t>
      </w:r>
    </w:p>
    <w:p w:rsidR="00443FAB" w:rsidRDefault="00443FAB" w:rsidP="00443FAB">
      <w:pPr>
        <w:pStyle w:val="ae"/>
        <w:numPr>
          <w:ilvl w:val="0"/>
          <w:numId w:val="21"/>
        </w:numPr>
        <w:spacing w:line="360" w:lineRule="auto"/>
        <w:rPr>
          <w:rStyle w:val="af7"/>
          <w:i w:val="0"/>
          <w:color w:val="111111"/>
          <w:sz w:val="28"/>
          <w:szCs w:val="28"/>
          <w:bdr w:val="none" w:sz="0" w:space="0" w:color="auto" w:frame="1"/>
        </w:rPr>
      </w:pPr>
      <w:r>
        <w:rPr>
          <w:rStyle w:val="af7"/>
          <w:i w:val="0"/>
          <w:color w:val="111111"/>
          <w:sz w:val="28"/>
          <w:szCs w:val="28"/>
          <w:bdr w:val="none" w:sz="0" w:space="0" w:color="auto" w:frame="1"/>
        </w:rPr>
        <w:t>за допомогою інших датчиків міряти температуру і вносити зміни за допомогою допоміжного коефіцієнта;</w:t>
      </w:r>
    </w:p>
    <w:p w:rsidR="00443FAB" w:rsidRPr="00443FAB" w:rsidRDefault="00443FAB" w:rsidP="00443FAB">
      <w:pPr>
        <w:spacing w:line="360" w:lineRule="auto"/>
        <w:ind w:left="717" w:firstLine="0"/>
        <w:rPr>
          <w:rStyle w:val="af7"/>
          <w:i w:val="0"/>
          <w:color w:val="111111"/>
          <w:sz w:val="28"/>
          <w:szCs w:val="28"/>
          <w:bdr w:val="none" w:sz="0" w:space="0" w:color="auto" w:frame="1"/>
        </w:rPr>
      </w:pPr>
    </w:p>
    <w:p w:rsidR="00443FAB" w:rsidRDefault="00443FAB" w:rsidP="00443FAB">
      <w:pPr>
        <w:spacing w:line="360" w:lineRule="auto"/>
        <w:ind w:firstLine="0"/>
        <w:jc w:val="center"/>
        <w:rPr>
          <w:rStyle w:val="af7"/>
          <w:i w:val="0"/>
          <w:color w:val="111111"/>
          <w:sz w:val="28"/>
          <w:szCs w:val="28"/>
          <w:bdr w:val="none" w:sz="0" w:space="0" w:color="auto" w:frame="1"/>
        </w:rPr>
      </w:pPr>
      <w:r w:rsidRPr="00443FAB">
        <w:rPr>
          <w:rFonts w:ascii="Roboto" w:hAnsi="Roboto"/>
          <w:noProof/>
          <w:color w:val="222222"/>
          <w:lang w:val="ru-RU"/>
        </w:rPr>
        <w:lastRenderedPageBreak/>
        <w:drawing>
          <wp:inline distT="0" distB="0" distL="0" distR="0" wp14:anchorId="42F22359" wp14:editId="5E42F003">
            <wp:extent cx="2695575" cy="2533650"/>
            <wp:effectExtent l="0" t="0" r="9525" b="0"/>
            <wp:docPr id="328" name="Рисунок 328" descr="Диаграмма направленности HC-SR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Диаграмма направленности HC-SR0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695575" cy="2533650"/>
                    </a:xfrm>
                    <a:prstGeom prst="rect">
                      <a:avLst/>
                    </a:prstGeom>
                    <a:noFill/>
                    <a:ln>
                      <a:noFill/>
                    </a:ln>
                  </pic:spPr>
                </pic:pic>
              </a:graphicData>
            </a:graphic>
          </wp:inline>
        </w:drawing>
      </w:r>
    </w:p>
    <w:p w:rsidR="00C36E91" w:rsidRPr="00B544CC" w:rsidRDefault="008C3D94" w:rsidP="00B544CC">
      <w:pPr>
        <w:spacing w:line="360" w:lineRule="auto"/>
        <w:ind w:firstLine="0"/>
        <w:jc w:val="center"/>
        <w:rPr>
          <w:iCs/>
          <w:color w:val="111111"/>
          <w:sz w:val="28"/>
          <w:szCs w:val="28"/>
          <w:bdr w:val="none" w:sz="0" w:space="0" w:color="auto" w:frame="1"/>
        </w:rPr>
      </w:pPr>
      <w:r>
        <w:rPr>
          <w:rStyle w:val="af7"/>
          <w:i w:val="0"/>
          <w:color w:val="111111"/>
          <w:sz w:val="28"/>
          <w:szCs w:val="28"/>
          <w:bdr w:val="none" w:sz="0" w:space="0" w:color="auto" w:frame="1"/>
        </w:rPr>
        <w:t>Рис.23</w:t>
      </w:r>
      <w:r w:rsidR="00B544CC">
        <w:rPr>
          <w:rStyle w:val="af7"/>
          <w:i w:val="0"/>
          <w:color w:val="111111"/>
          <w:sz w:val="28"/>
          <w:szCs w:val="28"/>
          <w:bdr w:val="none" w:sz="0" w:space="0" w:color="auto" w:frame="1"/>
        </w:rPr>
        <w:t xml:space="preserve"> – Діаграма в якій показується в якому радіусі найточніші вимірювання</w:t>
      </w:r>
    </w:p>
    <w:p w:rsidR="00C36E91" w:rsidRPr="003C71B9" w:rsidRDefault="00C36E91" w:rsidP="00C36E91">
      <w:pPr>
        <w:shd w:val="clear" w:color="auto" w:fill="FFFFFF"/>
        <w:spacing w:line="360" w:lineRule="auto"/>
        <w:ind w:firstLine="709"/>
        <w:textAlignment w:val="baseline"/>
        <w:rPr>
          <w:sz w:val="28"/>
          <w:szCs w:val="28"/>
        </w:rPr>
      </w:pPr>
      <w:r w:rsidRPr="003C71B9">
        <w:rPr>
          <w:sz w:val="28"/>
          <w:szCs w:val="28"/>
        </w:rPr>
        <w:t xml:space="preserve">Технічні характеристики: </w:t>
      </w:r>
    </w:p>
    <w:p w:rsidR="00C36E91" w:rsidRPr="003C71B9" w:rsidRDefault="00C36E91" w:rsidP="00C36E91">
      <w:pPr>
        <w:pStyle w:val="ae"/>
        <w:numPr>
          <w:ilvl w:val="0"/>
          <w:numId w:val="19"/>
        </w:numPr>
        <w:shd w:val="clear" w:color="auto" w:fill="FFFFFF"/>
        <w:spacing w:line="360" w:lineRule="auto"/>
        <w:textAlignment w:val="baseline"/>
        <w:rPr>
          <w:sz w:val="28"/>
          <w:szCs w:val="28"/>
        </w:rPr>
      </w:pPr>
      <w:r w:rsidRPr="003C71B9">
        <w:rPr>
          <w:sz w:val="28"/>
          <w:szCs w:val="28"/>
        </w:rPr>
        <w:t>Напругу живлення 3.3В;</w:t>
      </w:r>
    </w:p>
    <w:p w:rsidR="00C36E91" w:rsidRPr="003C71B9" w:rsidRDefault="00C36E91" w:rsidP="00C36E91">
      <w:pPr>
        <w:pStyle w:val="ae"/>
        <w:numPr>
          <w:ilvl w:val="0"/>
          <w:numId w:val="19"/>
        </w:numPr>
        <w:shd w:val="clear" w:color="auto" w:fill="FFFFFF"/>
        <w:spacing w:line="360" w:lineRule="auto"/>
        <w:textAlignment w:val="baseline"/>
        <w:rPr>
          <w:sz w:val="28"/>
          <w:szCs w:val="28"/>
        </w:rPr>
      </w:pPr>
      <w:r w:rsidRPr="003C71B9">
        <w:rPr>
          <w:sz w:val="28"/>
          <w:szCs w:val="28"/>
        </w:rPr>
        <w:t xml:space="preserve">Робочий </w:t>
      </w:r>
      <w:r w:rsidR="00827873">
        <w:rPr>
          <w:sz w:val="28"/>
          <w:szCs w:val="28"/>
        </w:rPr>
        <w:t>параметр сили струму</w:t>
      </w:r>
      <w:r w:rsidRPr="003C71B9">
        <w:rPr>
          <w:sz w:val="28"/>
          <w:szCs w:val="28"/>
        </w:rPr>
        <w:t xml:space="preserve"> - 15 мА;</w:t>
      </w:r>
    </w:p>
    <w:p w:rsidR="00C36E91" w:rsidRPr="003C71B9" w:rsidRDefault="00C36E91" w:rsidP="00C36E91">
      <w:pPr>
        <w:pStyle w:val="ae"/>
        <w:numPr>
          <w:ilvl w:val="0"/>
          <w:numId w:val="19"/>
        </w:numPr>
        <w:shd w:val="clear" w:color="auto" w:fill="FFFFFF"/>
        <w:spacing w:line="360" w:lineRule="auto"/>
        <w:textAlignment w:val="baseline"/>
        <w:rPr>
          <w:sz w:val="28"/>
          <w:szCs w:val="28"/>
        </w:rPr>
      </w:pPr>
      <w:r w:rsidRPr="003C71B9">
        <w:rPr>
          <w:sz w:val="28"/>
          <w:szCs w:val="28"/>
        </w:rPr>
        <w:t>Сила струму в пасивному стані &lt;2 мА;</w:t>
      </w:r>
    </w:p>
    <w:p w:rsidR="00C36E91" w:rsidRPr="003C71B9" w:rsidRDefault="00C36E91" w:rsidP="00C36E91">
      <w:pPr>
        <w:pStyle w:val="ae"/>
        <w:numPr>
          <w:ilvl w:val="0"/>
          <w:numId w:val="19"/>
        </w:numPr>
        <w:shd w:val="clear" w:color="auto" w:fill="FFFFFF"/>
        <w:spacing w:line="360" w:lineRule="auto"/>
        <w:textAlignment w:val="baseline"/>
        <w:rPr>
          <w:sz w:val="28"/>
          <w:szCs w:val="28"/>
        </w:rPr>
      </w:pPr>
      <w:r w:rsidRPr="003C71B9">
        <w:rPr>
          <w:sz w:val="28"/>
          <w:szCs w:val="28"/>
        </w:rPr>
        <w:t>Оглядовий кут - 15 °;</w:t>
      </w:r>
    </w:p>
    <w:p w:rsidR="00C36E91" w:rsidRPr="003C71B9" w:rsidRDefault="00C36E91" w:rsidP="00C36E91">
      <w:pPr>
        <w:pStyle w:val="ae"/>
        <w:numPr>
          <w:ilvl w:val="0"/>
          <w:numId w:val="19"/>
        </w:numPr>
        <w:shd w:val="clear" w:color="auto" w:fill="FFFFFF"/>
        <w:spacing w:line="360" w:lineRule="auto"/>
        <w:textAlignment w:val="baseline"/>
        <w:rPr>
          <w:sz w:val="28"/>
          <w:szCs w:val="28"/>
        </w:rPr>
      </w:pPr>
      <w:r w:rsidRPr="003C71B9">
        <w:rPr>
          <w:sz w:val="28"/>
          <w:szCs w:val="28"/>
        </w:rPr>
        <w:t>Ширина імпульсу - 10</w:t>
      </w:r>
      <w:r w:rsidRPr="003C71B9">
        <w:rPr>
          <w:sz w:val="28"/>
          <w:szCs w:val="28"/>
          <w:vertAlign w:val="superscript"/>
        </w:rPr>
        <w:t>-6</w:t>
      </w:r>
      <w:r w:rsidRPr="003C71B9">
        <w:rPr>
          <w:sz w:val="28"/>
          <w:szCs w:val="28"/>
        </w:rPr>
        <w:t xml:space="preserve"> с.</w:t>
      </w:r>
    </w:p>
    <w:p w:rsidR="00C36E91" w:rsidRDefault="00C36E91" w:rsidP="00C36E91">
      <w:pPr>
        <w:shd w:val="clear" w:color="auto" w:fill="FFFFFF"/>
        <w:spacing w:line="360" w:lineRule="auto"/>
        <w:ind w:firstLine="709"/>
        <w:textAlignment w:val="baseline"/>
        <w:rPr>
          <w:sz w:val="28"/>
          <w:szCs w:val="28"/>
          <w:shd w:val="clear" w:color="auto" w:fill="FFFFFF"/>
        </w:rPr>
      </w:pPr>
      <w:r w:rsidRPr="003C71B9">
        <w:rPr>
          <w:sz w:val="28"/>
          <w:szCs w:val="28"/>
          <w:shd w:val="clear" w:color="auto" w:fill="FFFFFF"/>
        </w:rPr>
        <w:t xml:space="preserve">Але так як даний датчик застосований на невеликій відстані тому </w:t>
      </w:r>
      <w:r w:rsidR="00C90688" w:rsidRPr="000E6C7E">
        <w:rPr>
          <w:noProof/>
          <w:sz w:val="24"/>
          <w:lang w:val="ru-RU"/>
        </w:rPr>
        <mc:AlternateContent>
          <mc:Choice Requires="wpg">
            <w:drawing>
              <wp:anchor distT="0" distB="0" distL="114300" distR="114300" simplePos="0" relativeHeight="251751424" behindDoc="0" locked="0" layoutInCell="0" allowOverlap="1" wp14:anchorId="48FE8565" wp14:editId="67505984">
                <wp:simplePos x="0" y="0"/>
                <wp:positionH relativeFrom="page">
                  <wp:posOffset>720090</wp:posOffset>
                </wp:positionH>
                <wp:positionV relativeFrom="page">
                  <wp:posOffset>252095</wp:posOffset>
                </wp:positionV>
                <wp:extent cx="6590030" cy="10187940"/>
                <wp:effectExtent l="19050" t="19050" r="20320" b="22860"/>
                <wp:wrapNone/>
                <wp:docPr id="319" name="Группа 3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320"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21"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22"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23"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24"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25"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41</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C90688"/>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8FE8565" id="Группа 319" o:spid="_x0000_s1257" style="position:absolute;left:0;text-align:left;margin-left:56.7pt;margin-top:19.85pt;width:518.9pt;height:802.2pt;z-index:251751424;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" o:allowincell="f">
                <v:line id="Line 3" o:spid="_x0000_s1258"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" strokeweight="2.25pt"/>
                <v:line id="Line 4" o:spid="_x0000_s1259"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" strokeweight="2.25pt"/>
                <v:line id="Line 5" o:spid="_x0000_s1260"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" strokeweight="2.25pt"/>
                <v:line id="Line 6" o:spid="_x0000_s1261"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" strokeweight="2.25pt"/>
                <v:line id="Line 7" o:spid="_x0000_s1262"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" strokeweight="2.25pt"/>
                <v:shape id="Text Box 8" o:spid="_x0000_s1263"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41</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C90688"/>
                    </w:txbxContent>
                  </v:textbox>
                </v:shape>
                <w10:wrap anchorx="page" anchory="page"/>
              </v:group>
            </w:pict>
          </mc:Fallback>
        </mc:AlternateContent>
      </w:r>
      <w:r w:rsidRPr="003C71B9">
        <w:rPr>
          <w:sz w:val="28"/>
          <w:szCs w:val="28"/>
          <w:shd w:val="clear" w:color="auto" w:fill="FFFFFF"/>
        </w:rPr>
        <w:t>похибки вимірювання будуть мінімальними</w:t>
      </w:r>
      <w:r w:rsidR="006D6F79">
        <w:rPr>
          <w:sz w:val="28"/>
          <w:szCs w:val="28"/>
          <w:shd w:val="clear" w:color="auto" w:fill="FFFFFF"/>
        </w:rPr>
        <w:t>.</w:t>
      </w:r>
    </w:p>
    <w:p w:rsidR="00551FA4" w:rsidRPr="00635F9F" w:rsidRDefault="00551FA4" w:rsidP="0069740D">
      <w:pPr>
        <w:pStyle w:val="4"/>
        <w:spacing w:before="0" w:line="360" w:lineRule="auto"/>
        <w:ind w:firstLine="708"/>
      </w:pPr>
      <w:bookmarkStart w:id="41" w:name="_Toc74653066"/>
      <w:bookmarkStart w:id="42" w:name="_Toc74666707"/>
      <w:r w:rsidRPr="00635F9F">
        <w:t>2.4.4 Модуль реле 5 B з опторозв’язкою</w:t>
      </w:r>
      <w:bookmarkEnd w:id="41"/>
      <w:bookmarkEnd w:id="42"/>
      <w:r w:rsidR="0069740D">
        <w:tab/>
      </w:r>
    </w:p>
    <w:p w:rsidR="00551FA4" w:rsidRPr="003C71B9" w:rsidRDefault="00551FA4" w:rsidP="0069740D">
      <w:pPr>
        <w:shd w:val="clear" w:color="auto" w:fill="FFFFFF"/>
        <w:spacing w:line="360" w:lineRule="auto"/>
        <w:ind w:firstLine="709"/>
        <w:textAlignment w:val="baseline"/>
        <w:rPr>
          <w:sz w:val="28"/>
          <w:szCs w:val="28"/>
          <w:shd w:val="clear" w:color="auto" w:fill="FFFFFF"/>
        </w:rPr>
      </w:pPr>
      <w:r w:rsidRPr="003C71B9">
        <w:rPr>
          <w:sz w:val="28"/>
          <w:szCs w:val="28"/>
          <w:shd w:val="clear" w:color="auto" w:fill="FFFFFF"/>
        </w:rPr>
        <w:t>Реле Arduino дозволяє підключити пристрої, що працюють в режимах з відносно великим струмом або напругрю. Ми не можемо безпосередньо підключити до плати Arduino потужні насоси, двигуни, навіть звичайну лампочку розжарювання - плата не призначена для такого навантаження і працювати не буде. Саме тому в даному проекті буде використовуватись реле.[17]</w:t>
      </w:r>
    </w:p>
    <w:p w:rsidR="00551FA4" w:rsidRDefault="00551FA4" w:rsidP="00551FA4">
      <w:pPr>
        <w:shd w:val="clear" w:color="auto" w:fill="FFFFFF"/>
        <w:spacing w:line="360" w:lineRule="auto"/>
        <w:ind w:firstLine="709"/>
        <w:jc w:val="center"/>
        <w:textAlignment w:val="baseline"/>
        <w:rPr>
          <w:sz w:val="28"/>
          <w:szCs w:val="28"/>
          <w:shd w:val="clear" w:color="auto" w:fill="FFFFFF"/>
        </w:rPr>
      </w:pPr>
      <w:r w:rsidRPr="003C71B9">
        <w:rPr>
          <w:noProof/>
          <w:lang w:val="ru-RU"/>
        </w:rPr>
        <w:lastRenderedPageBreak/>
        <w:drawing>
          <wp:inline distT="0" distB="0" distL="0" distR="0" wp14:anchorId="10871764" wp14:editId="2999032A">
            <wp:extent cx="2228850" cy="2228850"/>
            <wp:effectExtent l="0" t="0" r="0" b="0"/>
            <wp:docPr id="336" name="Рисунок 336" descr="Модуль реле 5В 10А с опторазвязкой купити в Києві та Україн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Модуль реле 5В 10А с опторазвязкой купити в Києві та Україні"/>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228850" cy="2228850"/>
                    </a:xfrm>
                    <a:prstGeom prst="rect">
                      <a:avLst/>
                    </a:prstGeom>
                    <a:noFill/>
                    <a:ln>
                      <a:noFill/>
                    </a:ln>
                  </pic:spPr>
                </pic:pic>
              </a:graphicData>
            </a:graphic>
          </wp:inline>
        </w:drawing>
      </w:r>
      <w:r w:rsidRPr="003C71B9">
        <w:rPr>
          <w:sz w:val="28"/>
          <w:szCs w:val="28"/>
          <w:shd w:val="clear" w:color="auto" w:fill="FFFFFF"/>
        </w:rPr>
        <w:br/>
        <w:t>Рис</w:t>
      </w:r>
      <w:r w:rsidR="008C3D94">
        <w:rPr>
          <w:sz w:val="28"/>
          <w:szCs w:val="28"/>
          <w:shd w:val="clear" w:color="auto" w:fill="FFFFFF"/>
        </w:rPr>
        <w:t>.24</w:t>
      </w:r>
      <w:r w:rsidRPr="003C71B9">
        <w:rPr>
          <w:sz w:val="28"/>
          <w:szCs w:val="28"/>
          <w:shd w:val="clear" w:color="auto" w:fill="FFFFFF"/>
        </w:rPr>
        <w:t xml:space="preserve"> – Зразок електромангітного реле</w:t>
      </w:r>
    </w:p>
    <w:p w:rsidR="00551FA4" w:rsidRPr="003C71B9" w:rsidRDefault="00551FA4" w:rsidP="00551FA4">
      <w:pPr>
        <w:shd w:val="clear" w:color="auto" w:fill="FFFFFF"/>
        <w:spacing w:line="360" w:lineRule="auto"/>
        <w:ind w:firstLine="709"/>
        <w:textAlignment w:val="baseline"/>
        <w:rPr>
          <w:sz w:val="28"/>
          <w:szCs w:val="28"/>
          <w:shd w:val="clear" w:color="auto" w:fill="FFFFFF"/>
        </w:rPr>
      </w:pPr>
      <w:r w:rsidRPr="003C71B9">
        <w:rPr>
          <w:sz w:val="28"/>
          <w:szCs w:val="28"/>
          <w:shd w:val="clear" w:color="auto" w:fill="FFFFFF"/>
        </w:rPr>
        <w:t xml:space="preserve">Принцип дії реле: Реле - це шлюз, який дозволяє з'єднати разом </w:t>
      </w:r>
      <w:r w:rsidRPr="000E6C7E">
        <w:rPr>
          <w:noProof/>
          <w:sz w:val="24"/>
          <w:lang w:val="ru-RU"/>
        </w:rPr>
        <mc:AlternateContent>
          <mc:Choice Requires="wpg">
            <w:drawing>
              <wp:anchor distT="0" distB="0" distL="114300" distR="114300" simplePos="0" relativeHeight="251755520" behindDoc="0" locked="0" layoutInCell="0" allowOverlap="1" wp14:anchorId="6E1B1FB2" wp14:editId="219BEDC5">
                <wp:simplePos x="0" y="0"/>
                <wp:positionH relativeFrom="page">
                  <wp:posOffset>720090</wp:posOffset>
                </wp:positionH>
                <wp:positionV relativeFrom="page">
                  <wp:posOffset>252095</wp:posOffset>
                </wp:positionV>
                <wp:extent cx="6590030" cy="10187940"/>
                <wp:effectExtent l="19050" t="19050" r="20320" b="22860"/>
                <wp:wrapNone/>
                <wp:docPr id="358" name="Группа 3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359"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60"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61"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62"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63"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64"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42</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551FA4"/>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E1B1FB2" id="Группа 358" o:spid="_x0000_s1264" style="position:absolute;left:0;text-align:left;margin-left:56.7pt;margin-top:19.85pt;width:518.9pt;height:802.2pt;z-index:251755520;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" o:allowincell="f">
                <v:line id="Line 3" o:spid="_x0000_s1265"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" strokeweight="2.25pt"/>
                <v:line id="Line 4" o:spid="_x0000_s1266"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" strokeweight="2.25pt"/>
                <v:line id="Line 5" o:spid="_x0000_s1267"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" strokeweight="2.25pt"/>
                <v:line id="Line 6" o:spid="_x0000_s1268"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" strokeweight="2.25pt"/>
                <v:line id="Line 7" o:spid="_x0000_s1269"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" strokeweight="2.25pt"/>
                <v:shape id="Text Box 8" o:spid="_x0000_s1270"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42</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551FA4"/>
                    </w:txbxContent>
                  </v:textbox>
                </v:shape>
                <w10:wrap anchorx="page" anchory="page"/>
              </v:group>
            </w:pict>
          </mc:Fallback>
        </mc:AlternateContent>
      </w:r>
      <w:r w:rsidRPr="003C71B9">
        <w:rPr>
          <w:sz w:val="28"/>
          <w:szCs w:val="28"/>
          <w:shd w:val="clear" w:color="auto" w:fill="FFFFFF"/>
        </w:rPr>
        <w:t>електричні ланцюги з абсолютно різними параметрами. Реле в Arduino включає або вимикає зовнішні пристрої, певним чином замикаючи або розмикаючи окрему електричну мережу, в яку вони підключені.</w:t>
      </w:r>
      <w:r w:rsidRPr="003C71B9">
        <w:t xml:space="preserve"> </w:t>
      </w:r>
      <w:r w:rsidRPr="003C71B9">
        <w:rPr>
          <w:sz w:val="28"/>
          <w:szCs w:val="28"/>
          <w:shd w:val="clear" w:color="auto" w:fill="FFFFFF"/>
        </w:rPr>
        <w:t>Ардуіно подає сигнал, саме ж замикання або розмикання ланцюга буде робити реле через спеціальні внутрішні механізми.[17]</w:t>
      </w:r>
    </w:p>
    <w:p w:rsidR="00551FA4" w:rsidRPr="003C71B9" w:rsidRDefault="00551FA4" w:rsidP="00551FA4">
      <w:pPr>
        <w:shd w:val="clear" w:color="auto" w:fill="FFFFFF"/>
        <w:spacing w:line="360" w:lineRule="auto"/>
        <w:ind w:firstLine="709"/>
        <w:textAlignment w:val="baseline"/>
        <w:rPr>
          <w:sz w:val="28"/>
          <w:szCs w:val="28"/>
          <w:shd w:val="clear" w:color="auto" w:fill="FFFFFF"/>
        </w:rPr>
      </w:pPr>
      <w:r w:rsidRPr="003C71B9">
        <w:rPr>
          <w:sz w:val="28"/>
          <w:szCs w:val="28"/>
          <w:shd w:val="clear" w:color="auto" w:fill="FFFFFF"/>
        </w:rPr>
        <w:t>Реле характеризується наступними параметрами:</w:t>
      </w:r>
    </w:p>
    <w:p w:rsidR="00551FA4" w:rsidRPr="003C71B9" w:rsidRDefault="00551FA4" w:rsidP="00551FA4">
      <w:pPr>
        <w:pStyle w:val="ae"/>
        <w:numPr>
          <w:ilvl w:val="0"/>
          <w:numId w:val="25"/>
        </w:numPr>
        <w:shd w:val="clear" w:color="auto" w:fill="FFFFFF"/>
        <w:spacing w:line="360" w:lineRule="auto"/>
        <w:textAlignment w:val="baseline"/>
        <w:rPr>
          <w:sz w:val="28"/>
          <w:szCs w:val="28"/>
          <w:shd w:val="clear" w:color="auto" w:fill="FFFFFF"/>
        </w:rPr>
      </w:pPr>
      <w:r w:rsidRPr="003C71B9">
        <w:rPr>
          <w:sz w:val="28"/>
          <w:szCs w:val="28"/>
          <w:shd w:val="clear" w:color="auto" w:fill="FFFFFF"/>
        </w:rPr>
        <w:t>Напруга або струм спрацьовування.</w:t>
      </w:r>
    </w:p>
    <w:p w:rsidR="00551FA4" w:rsidRPr="003C71B9" w:rsidRDefault="00551FA4" w:rsidP="00551FA4">
      <w:pPr>
        <w:pStyle w:val="ae"/>
        <w:numPr>
          <w:ilvl w:val="0"/>
          <w:numId w:val="25"/>
        </w:numPr>
        <w:shd w:val="clear" w:color="auto" w:fill="FFFFFF"/>
        <w:spacing w:line="360" w:lineRule="auto"/>
        <w:textAlignment w:val="baseline"/>
        <w:rPr>
          <w:sz w:val="28"/>
          <w:szCs w:val="28"/>
          <w:shd w:val="clear" w:color="auto" w:fill="FFFFFF"/>
        </w:rPr>
      </w:pPr>
      <w:r w:rsidRPr="003C71B9">
        <w:rPr>
          <w:sz w:val="28"/>
          <w:szCs w:val="28"/>
          <w:shd w:val="clear" w:color="auto" w:fill="FFFFFF"/>
        </w:rPr>
        <w:t>Напруга або струм відпускання.</w:t>
      </w:r>
    </w:p>
    <w:p w:rsidR="00551FA4" w:rsidRPr="003C71B9" w:rsidRDefault="00551FA4" w:rsidP="00551FA4">
      <w:pPr>
        <w:pStyle w:val="ae"/>
        <w:numPr>
          <w:ilvl w:val="0"/>
          <w:numId w:val="25"/>
        </w:numPr>
        <w:shd w:val="clear" w:color="auto" w:fill="FFFFFF"/>
        <w:spacing w:line="360" w:lineRule="auto"/>
        <w:textAlignment w:val="baseline"/>
        <w:rPr>
          <w:sz w:val="28"/>
          <w:szCs w:val="28"/>
          <w:shd w:val="clear" w:color="auto" w:fill="FFFFFF"/>
        </w:rPr>
      </w:pPr>
      <w:r w:rsidRPr="003C71B9">
        <w:rPr>
          <w:sz w:val="28"/>
          <w:szCs w:val="28"/>
          <w:shd w:val="clear" w:color="auto" w:fill="FFFFFF"/>
        </w:rPr>
        <w:t>Час спрацювання і відпускання.</w:t>
      </w:r>
    </w:p>
    <w:p w:rsidR="00551FA4" w:rsidRPr="003C71B9" w:rsidRDefault="00551FA4" w:rsidP="00551FA4">
      <w:pPr>
        <w:pStyle w:val="ae"/>
        <w:numPr>
          <w:ilvl w:val="0"/>
          <w:numId w:val="25"/>
        </w:numPr>
        <w:shd w:val="clear" w:color="auto" w:fill="FFFFFF"/>
        <w:spacing w:line="360" w:lineRule="auto"/>
        <w:textAlignment w:val="baseline"/>
        <w:rPr>
          <w:sz w:val="28"/>
          <w:szCs w:val="28"/>
          <w:shd w:val="clear" w:color="auto" w:fill="FFFFFF"/>
        </w:rPr>
      </w:pPr>
      <w:r w:rsidRPr="003C71B9">
        <w:rPr>
          <w:sz w:val="28"/>
          <w:szCs w:val="28"/>
          <w:shd w:val="clear" w:color="auto" w:fill="FFFFFF"/>
        </w:rPr>
        <w:t>Робочі струм і напруга.</w:t>
      </w:r>
    </w:p>
    <w:p w:rsidR="00551FA4" w:rsidRPr="003C71B9" w:rsidRDefault="00551FA4" w:rsidP="00551FA4">
      <w:pPr>
        <w:pStyle w:val="ae"/>
        <w:numPr>
          <w:ilvl w:val="0"/>
          <w:numId w:val="25"/>
        </w:numPr>
        <w:shd w:val="clear" w:color="auto" w:fill="FFFFFF"/>
        <w:spacing w:line="360" w:lineRule="auto"/>
        <w:textAlignment w:val="baseline"/>
        <w:rPr>
          <w:sz w:val="28"/>
          <w:szCs w:val="28"/>
          <w:shd w:val="clear" w:color="auto" w:fill="FFFFFF"/>
        </w:rPr>
      </w:pPr>
      <w:r w:rsidRPr="003C71B9">
        <w:rPr>
          <w:sz w:val="28"/>
          <w:szCs w:val="28"/>
          <w:shd w:val="clear" w:color="auto" w:fill="FFFFFF"/>
        </w:rPr>
        <w:t>Внутрішній опір.</w:t>
      </w:r>
    </w:p>
    <w:p w:rsidR="00551FA4" w:rsidRPr="003C71B9" w:rsidRDefault="00551FA4" w:rsidP="00551FA4">
      <w:pPr>
        <w:shd w:val="clear" w:color="auto" w:fill="FFFFFF"/>
        <w:spacing w:line="360" w:lineRule="auto"/>
        <w:ind w:firstLine="709"/>
        <w:textAlignment w:val="baseline"/>
        <w:rPr>
          <w:sz w:val="28"/>
          <w:szCs w:val="28"/>
        </w:rPr>
      </w:pPr>
      <w:r w:rsidRPr="003C71B9">
        <w:rPr>
          <w:sz w:val="28"/>
          <w:szCs w:val="28"/>
        </w:rPr>
        <w:t>Залежно від типу цих внутрішніх розмикающих механізмів і особливості пристрою можна виділити дві основні групи реле: електромеханічні реле і твердотільні реле (включення через спеціальні напівпровідникові компоненти).</w:t>
      </w:r>
    </w:p>
    <w:p w:rsidR="00551FA4" w:rsidRPr="003C71B9" w:rsidRDefault="00551FA4" w:rsidP="00551FA4">
      <w:pPr>
        <w:shd w:val="clear" w:color="auto" w:fill="FFFFFF"/>
        <w:spacing w:line="360" w:lineRule="auto"/>
        <w:ind w:firstLine="709"/>
        <w:textAlignment w:val="baseline"/>
        <w:rPr>
          <w:sz w:val="28"/>
          <w:szCs w:val="28"/>
        </w:rPr>
      </w:pPr>
      <w:r w:rsidRPr="003C71B9">
        <w:rPr>
          <w:sz w:val="28"/>
          <w:szCs w:val="28"/>
        </w:rPr>
        <w:t xml:space="preserve">Електромагнітне реле - це електричний пристрій, яке механічним шляхом замикає або розмикає ланцюг навантаження за допомогою магніту. Складається з електромагніту, рухомого якоря і перемикача. У ролі якоря виступає пластина з магнітного матеріалу. В деякі моделі пристрою можуть бути вбудовані додаткові електронні компоненти: резистор для більш точного спрацьовування реле, конденсатор для зменшення перешкод, діод для </w:t>
      </w:r>
      <w:r w:rsidRPr="003C71B9">
        <w:rPr>
          <w:sz w:val="28"/>
          <w:szCs w:val="28"/>
        </w:rPr>
        <w:lastRenderedPageBreak/>
        <w:t xml:space="preserve">усунення перенапруг. Працює реле завдяки електромагнітної силі, що виникає в сердечники при подачі струму по витків котушки. У початковому стані пружина утримує якір. Коли подається керуючий сигнал, магніт починає </w:t>
      </w:r>
      <w:r w:rsidRPr="000E6C7E">
        <w:rPr>
          <w:noProof/>
          <w:sz w:val="24"/>
          <w:lang w:val="ru-RU"/>
        </w:rPr>
        <mc:AlternateContent>
          <mc:Choice Requires="wpg">
            <w:drawing>
              <wp:anchor distT="0" distB="0" distL="114300" distR="114300" simplePos="0" relativeHeight="251757568" behindDoc="0" locked="0" layoutInCell="0" allowOverlap="1" wp14:anchorId="75FD6D03" wp14:editId="164C131D">
                <wp:simplePos x="0" y="0"/>
                <wp:positionH relativeFrom="page">
                  <wp:posOffset>720090</wp:posOffset>
                </wp:positionH>
                <wp:positionV relativeFrom="page">
                  <wp:posOffset>252095</wp:posOffset>
                </wp:positionV>
                <wp:extent cx="6590030" cy="10187940"/>
                <wp:effectExtent l="19050" t="19050" r="20320" b="22860"/>
                <wp:wrapNone/>
                <wp:docPr id="365" name="Группа 3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366"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67"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68"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69"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70"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71"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43</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551FA4"/>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5FD6D03" id="Группа 365" o:spid="_x0000_s1271" style="position:absolute;left:0;text-align:left;margin-left:56.7pt;margin-top:19.85pt;width:518.9pt;height:802.2pt;z-index:251757568;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" o:allowincell="f">
                <v:line id="Line 3" o:spid="_x0000_s1272"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" strokeweight="2.25pt"/>
                <v:line id="Line 4" o:spid="_x0000_s1273"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" strokeweight="2.25pt"/>
                <v:line id="Line 5" o:spid="_x0000_s1274"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" strokeweight="2.25pt"/>
                <v:line id="Line 6" o:spid="_x0000_s1275"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" strokeweight="2.25pt"/>
                <v:line id="Line 7" o:spid="_x0000_s1276"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" strokeweight="2.25pt"/>
                <v:shape id="Text Box 8" o:spid="_x0000_s1277"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43</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551FA4"/>
                    </w:txbxContent>
                  </v:textbox>
                </v:shape>
                <w10:wrap anchorx="page" anchory="page"/>
              </v:group>
            </w:pict>
          </mc:Fallback>
        </mc:AlternateContent>
      </w:r>
      <w:r w:rsidRPr="003C71B9">
        <w:rPr>
          <w:sz w:val="28"/>
          <w:szCs w:val="28"/>
        </w:rPr>
        <w:t>притягувати якір і замикати або розмикати ланцюг. При відключенні напруги якір повертається в початкове положення. Джерелами керуючого напруги можуть бути датчики (тиску, температури і інші), електричні мікросхеми та інші пристрої, які подають малий струм або мале напруга.</w:t>
      </w:r>
      <w:r w:rsidRPr="003C71B9">
        <w:t xml:space="preserve"> </w:t>
      </w:r>
      <w:r w:rsidRPr="003C71B9">
        <w:rPr>
          <w:sz w:val="28"/>
          <w:szCs w:val="28"/>
        </w:rPr>
        <w:t>Електромагнітне реле застосовується в схемах автоматики, при управлінні різними технологічними установками, електроприводами і іншими пристроями. Реле призначене для регулювання напруги і струму, може використовуватися як накопичувач або перетворює пристрій, також може фіксувати відхилення параметрів від нормальних значень.[17]</w:t>
      </w:r>
    </w:p>
    <w:p w:rsidR="00551FA4" w:rsidRPr="003C71B9" w:rsidRDefault="00551FA4" w:rsidP="00551FA4">
      <w:pPr>
        <w:shd w:val="clear" w:color="auto" w:fill="FFFFFF"/>
        <w:spacing w:line="360" w:lineRule="auto"/>
        <w:ind w:firstLine="709"/>
        <w:textAlignment w:val="baseline"/>
        <w:rPr>
          <w:sz w:val="28"/>
          <w:szCs w:val="28"/>
        </w:rPr>
      </w:pPr>
      <w:r w:rsidRPr="003C71B9">
        <w:rPr>
          <w:sz w:val="28"/>
          <w:szCs w:val="28"/>
        </w:rPr>
        <w:t>Класифікація електромагнітних реле:</w:t>
      </w:r>
    </w:p>
    <w:p w:rsidR="00551FA4" w:rsidRPr="003C71B9" w:rsidRDefault="00551FA4" w:rsidP="00551FA4">
      <w:pPr>
        <w:pStyle w:val="ae"/>
        <w:numPr>
          <w:ilvl w:val="0"/>
          <w:numId w:val="26"/>
        </w:numPr>
        <w:shd w:val="clear" w:color="auto" w:fill="FFFFFF"/>
        <w:spacing w:line="360" w:lineRule="auto"/>
        <w:textAlignment w:val="baseline"/>
        <w:rPr>
          <w:sz w:val="28"/>
          <w:szCs w:val="28"/>
        </w:rPr>
      </w:pPr>
      <w:r w:rsidRPr="003C71B9">
        <w:rPr>
          <w:sz w:val="28"/>
          <w:szCs w:val="28"/>
        </w:rPr>
        <w:t>Керуючий струм може бути як постійним, так і змінним. У першому випадку пристрій може бути нейтральним або поляризованим. Для змінного струму якір виконується з електротехнічної сталі, щоб зменшити втрати.</w:t>
      </w:r>
    </w:p>
    <w:p w:rsidR="00551FA4" w:rsidRPr="003C71B9" w:rsidRDefault="00551FA4" w:rsidP="00551FA4">
      <w:pPr>
        <w:pStyle w:val="ae"/>
        <w:numPr>
          <w:ilvl w:val="0"/>
          <w:numId w:val="23"/>
        </w:numPr>
        <w:shd w:val="clear" w:color="auto" w:fill="FFFFFF"/>
        <w:spacing w:line="360" w:lineRule="auto"/>
        <w:textAlignment w:val="baseline"/>
        <w:rPr>
          <w:sz w:val="28"/>
          <w:szCs w:val="28"/>
        </w:rPr>
      </w:pPr>
      <w:r w:rsidRPr="003C71B9">
        <w:rPr>
          <w:sz w:val="28"/>
          <w:szCs w:val="28"/>
        </w:rPr>
        <w:t>Якірне реле. Для якірного процес замикання і розмикання відбувається за допомогою переміщення якоря.</w:t>
      </w:r>
    </w:p>
    <w:p w:rsidR="00551FA4" w:rsidRPr="003C71B9" w:rsidRDefault="00551FA4" w:rsidP="00551FA4">
      <w:pPr>
        <w:pStyle w:val="ae"/>
        <w:numPr>
          <w:ilvl w:val="0"/>
          <w:numId w:val="23"/>
        </w:numPr>
        <w:shd w:val="clear" w:color="auto" w:fill="FFFFFF"/>
        <w:spacing w:line="360" w:lineRule="auto"/>
        <w:textAlignment w:val="baseline"/>
        <w:rPr>
          <w:sz w:val="28"/>
          <w:szCs w:val="28"/>
        </w:rPr>
      </w:pPr>
      <w:r w:rsidRPr="003C71B9">
        <w:rPr>
          <w:sz w:val="28"/>
          <w:szCs w:val="28"/>
        </w:rPr>
        <w:t>Швидкодія - до 50 мс, до 150 мс і від 1 с.</w:t>
      </w:r>
    </w:p>
    <w:p w:rsidR="00551FA4" w:rsidRPr="003C71B9" w:rsidRDefault="00551FA4" w:rsidP="00551FA4">
      <w:pPr>
        <w:pStyle w:val="ae"/>
        <w:numPr>
          <w:ilvl w:val="0"/>
          <w:numId w:val="23"/>
        </w:numPr>
        <w:shd w:val="clear" w:color="auto" w:fill="FFFFFF"/>
        <w:spacing w:line="360" w:lineRule="auto"/>
        <w:textAlignment w:val="baseline"/>
        <w:rPr>
          <w:sz w:val="28"/>
          <w:szCs w:val="28"/>
        </w:rPr>
      </w:pPr>
      <w:r w:rsidRPr="003C71B9">
        <w:rPr>
          <w:sz w:val="28"/>
          <w:szCs w:val="28"/>
        </w:rPr>
        <w:t>Захисне покриття - герметизоване, зачохленими і відкрите.</w:t>
      </w:r>
    </w:p>
    <w:p w:rsidR="00551FA4" w:rsidRPr="003C71B9" w:rsidRDefault="00551FA4" w:rsidP="00551FA4">
      <w:pPr>
        <w:shd w:val="clear" w:color="auto" w:fill="FFFFFF"/>
        <w:spacing w:line="360" w:lineRule="auto"/>
        <w:ind w:firstLine="709"/>
        <w:textAlignment w:val="baseline"/>
        <w:rPr>
          <w:sz w:val="28"/>
          <w:szCs w:val="28"/>
        </w:rPr>
      </w:pPr>
      <w:r w:rsidRPr="003C71B9">
        <w:rPr>
          <w:sz w:val="28"/>
          <w:szCs w:val="28"/>
        </w:rPr>
        <w:t>У порівнянні з напівпровідниковими пристроями електромагнітне реле має переваги - воно коштує недорого, комутація великого навантаження при невеликому розмірі пристрою, мале виділення тепла на котушці. З недоліків можна виділити повільне спрацьовування, перешкоди і складність комутації індуктивних навантажень.[17]</w:t>
      </w:r>
    </w:p>
    <w:p w:rsidR="00551FA4" w:rsidRPr="003C71B9" w:rsidRDefault="00551FA4" w:rsidP="00551FA4">
      <w:pPr>
        <w:shd w:val="clear" w:color="auto" w:fill="FFFFFF"/>
        <w:spacing w:line="360" w:lineRule="auto"/>
        <w:ind w:firstLine="709"/>
        <w:textAlignment w:val="baseline"/>
        <w:rPr>
          <w:sz w:val="28"/>
          <w:szCs w:val="28"/>
        </w:rPr>
      </w:pPr>
      <w:r w:rsidRPr="003C71B9">
        <w:rPr>
          <w:sz w:val="28"/>
          <w:szCs w:val="28"/>
        </w:rPr>
        <w:t>Твердотільні реле вважаються хорошою альтернативою електромагнітним, вони є модульне напівпровідниковий пристрій, що виробляється по гібридної технології. У складі реле є транзистори, тиристори. У порівнянні з електромагнітними пристроями твердотільні реле мають ряд переваг:</w:t>
      </w:r>
    </w:p>
    <w:p w:rsidR="00551FA4" w:rsidRPr="003C71B9" w:rsidRDefault="00551FA4" w:rsidP="00551FA4">
      <w:pPr>
        <w:pStyle w:val="ae"/>
        <w:numPr>
          <w:ilvl w:val="0"/>
          <w:numId w:val="27"/>
        </w:numPr>
        <w:shd w:val="clear" w:color="auto" w:fill="FFFFFF"/>
        <w:spacing w:line="360" w:lineRule="auto"/>
        <w:textAlignment w:val="baseline"/>
        <w:rPr>
          <w:sz w:val="28"/>
          <w:szCs w:val="28"/>
        </w:rPr>
      </w:pPr>
      <w:r w:rsidRPr="003C71B9">
        <w:rPr>
          <w:sz w:val="28"/>
          <w:szCs w:val="28"/>
        </w:rPr>
        <w:lastRenderedPageBreak/>
        <w:t>Довгий термін експлуатації.</w:t>
      </w:r>
    </w:p>
    <w:p w:rsidR="00551FA4" w:rsidRPr="003C71B9" w:rsidRDefault="00551FA4" w:rsidP="00551FA4">
      <w:pPr>
        <w:pStyle w:val="ae"/>
        <w:numPr>
          <w:ilvl w:val="0"/>
          <w:numId w:val="24"/>
        </w:numPr>
        <w:shd w:val="clear" w:color="auto" w:fill="FFFFFF"/>
        <w:spacing w:line="360" w:lineRule="auto"/>
        <w:textAlignment w:val="baseline"/>
        <w:rPr>
          <w:sz w:val="28"/>
          <w:szCs w:val="28"/>
        </w:rPr>
      </w:pPr>
      <w:r w:rsidRPr="003C71B9">
        <w:rPr>
          <w:sz w:val="28"/>
          <w:szCs w:val="28"/>
        </w:rPr>
        <w:t>Швидкодію.</w:t>
      </w:r>
    </w:p>
    <w:p w:rsidR="00551FA4" w:rsidRPr="003C71B9" w:rsidRDefault="00551FA4" w:rsidP="00551FA4">
      <w:pPr>
        <w:pStyle w:val="ae"/>
        <w:numPr>
          <w:ilvl w:val="0"/>
          <w:numId w:val="24"/>
        </w:numPr>
        <w:shd w:val="clear" w:color="auto" w:fill="FFFFFF"/>
        <w:spacing w:line="360" w:lineRule="auto"/>
        <w:textAlignment w:val="baseline"/>
        <w:rPr>
          <w:sz w:val="28"/>
          <w:szCs w:val="28"/>
        </w:rPr>
      </w:pPr>
      <w:r w:rsidRPr="003C71B9">
        <w:rPr>
          <w:sz w:val="28"/>
          <w:szCs w:val="28"/>
        </w:rPr>
        <w:t>Малі розміри.</w:t>
      </w:r>
    </w:p>
    <w:p w:rsidR="00551FA4" w:rsidRPr="003C71B9" w:rsidRDefault="00551FA4" w:rsidP="00551FA4">
      <w:pPr>
        <w:pStyle w:val="ae"/>
        <w:numPr>
          <w:ilvl w:val="0"/>
          <w:numId w:val="24"/>
        </w:numPr>
        <w:shd w:val="clear" w:color="auto" w:fill="FFFFFF"/>
        <w:spacing w:line="360" w:lineRule="auto"/>
        <w:textAlignment w:val="baseline"/>
        <w:rPr>
          <w:sz w:val="28"/>
          <w:szCs w:val="28"/>
        </w:rPr>
      </w:pPr>
      <w:r w:rsidRPr="003C71B9">
        <w:rPr>
          <w:sz w:val="28"/>
          <w:szCs w:val="28"/>
        </w:rPr>
        <w:t>Відсутні сторонні шуми, акустичні перешкоди, друзки контактів.</w:t>
      </w:r>
    </w:p>
    <w:p w:rsidR="00551FA4" w:rsidRPr="003C71B9" w:rsidRDefault="00551FA4" w:rsidP="00551FA4">
      <w:pPr>
        <w:pStyle w:val="ae"/>
        <w:numPr>
          <w:ilvl w:val="0"/>
          <w:numId w:val="24"/>
        </w:numPr>
        <w:shd w:val="clear" w:color="auto" w:fill="FFFFFF"/>
        <w:spacing w:line="360" w:lineRule="auto"/>
        <w:textAlignment w:val="baseline"/>
        <w:rPr>
          <w:sz w:val="28"/>
          <w:szCs w:val="28"/>
        </w:rPr>
      </w:pPr>
      <w:r w:rsidRPr="003C71B9">
        <w:rPr>
          <w:sz w:val="28"/>
          <w:szCs w:val="28"/>
        </w:rPr>
        <w:t>Низьке споживання енергії.</w:t>
      </w:r>
    </w:p>
    <w:p w:rsidR="00551FA4" w:rsidRPr="003C71B9" w:rsidRDefault="00551FA4" w:rsidP="00551FA4">
      <w:pPr>
        <w:pStyle w:val="ae"/>
        <w:numPr>
          <w:ilvl w:val="0"/>
          <w:numId w:val="24"/>
        </w:numPr>
        <w:shd w:val="clear" w:color="auto" w:fill="FFFFFF"/>
        <w:spacing w:line="360" w:lineRule="auto"/>
        <w:textAlignment w:val="baseline"/>
        <w:rPr>
          <w:sz w:val="28"/>
          <w:szCs w:val="28"/>
        </w:rPr>
      </w:pPr>
      <w:r w:rsidRPr="003C71B9">
        <w:rPr>
          <w:sz w:val="28"/>
          <w:szCs w:val="28"/>
        </w:rPr>
        <w:t>Якісна ізоляція.</w:t>
      </w:r>
    </w:p>
    <w:p w:rsidR="00551FA4" w:rsidRPr="003C71B9" w:rsidRDefault="00551FA4" w:rsidP="00551FA4">
      <w:pPr>
        <w:pStyle w:val="ae"/>
        <w:numPr>
          <w:ilvl w:val="0"/>
          <w:numId w:val="24"/>
        </w:numPr>
        <w:shd w:val="clear" w:color="auto" w:fill="FFFFFF"/>
        <w:spacing w:line="360" w:lineRule="auto"/>
        <w:textAlignment w:val="baseline"/>
        <w:rPr>
          <w:sz w:val="28"/>
          <w:szCs w:val="28"/>
        </w:rPr>
      </w:pPr>
      <w:r w:rsidRPr="003C71B9">
        <w:rPr>
          <w:sz w:val="28"/>
          <w:szCs w:val="28"/>
        </w:rPr>
        <w:t>Стійкість до вібрації і ударів.</w:t>
      </w:r>
    </w:p>
    <w:p w:rsidR="00551FA4" w:rsidRPr="003C71B9" w:rsidRDefault="00551FA4" w:rsidP="00551FA4">
      <w:pPr>
        <w:pStyle w:val="ae"/>
        <w:numPr>
          <w:ilvl w:val="0"/>
          <w:numId w:val="24"/>
        </w:numPr>
        <w:shd w:val="clear" w:color="auto" w:fill="FFFFFF"/>
        <w:spacing w:line="360" w:lineRule="auto"/>
        <w:textAlignment w:val="baseline"/>
        <w:rPr>
          <w:sz w:val="28"/>
          <w:szCs w:val="28"/>
        </w:rPr>
      </w:pPr>
      <w:r w:rsidRPr="003C71B9">
        <w:rPr>
          <w:sz w:val="28"/>
          <w:szCs w:val="28"/>
        </w:rPr>
        <w:t>Немає дугового розряду, що дозволяє працювати у вибухонебезпечних місцях.[17]</w:t>
      </w:r>
    </w:p>
    <w:p w:rsidR="00551FA4" w:rsidRPr="003C71B9" w:rsidRDefault="00551FA4" w:rsidP="00551FA4">
      <w:pPr>
        <w:shd w:val="clear" w:color="auto" w:fill="FFFFFF"/>
        <w:spacing w:line="360" w:lineRule="auto"/>
        <w:ind w:firstLine="709"/>
        <w:jc w:val="center"/>
        <w:textAlignment w:val="baseline"/>
        <w:rPr>
          <w:sz w:val="28"/>
          <w:szCs w:val="28"/>
        </w:rPr>
      </w:pPr>
      <w:r w:rsidRPr="003C71B9">
        <w:rPr>
          <w:noProof/>
          <w:lang w:val="ru-RU"/>
        </w:rPr>
        <w:drawing>
          <wp:inline distT="0" distB="0" distL="0" distR="0" wp14:anchorId="7F85FF4C" wp14:editId="529FF68D">
            <wp:extent cx="2857500" cy="2857500"/>
            <wp:effectExtent l="0" t="0" r="0" b="0"/>
            <wp:docPr id="337" name="Рисунок 337" descr="Реле ардуин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Реле ардуино"/>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857500" cy="2857500"/>
                    </a:xfrm>
                    <a:prstGeom prst="rect">
                      <a:avLst/>
                    </a:prstGeom>
                    <a:noFill/>
                    <a:ln>
                      <a:noFill/>
                    </a:ln>
                  </pic:spPr>
                </pic:pic>
              </a:graphicData>
            </a:graphic>
          </wp:inline>
        </w:drawing>
      </w:r>
    </w:p>
    <w:p w:rsidR="00551FA4" w:rsidRDefault="008C3D94" w:rsidP="00551FA4">
      <w:pPr>
        <w:shd w:val="clear" w:color="auto" w:fill="FFFFFF"/>
        <w:spacing w:line="360" w:lineRule="auto"/>
        <w:ind w:firstLine="709"/>
        <w:jc w:val="center"/>
        <w:textAlignment w:val="baseline"/>
        <w:rPr>
          <w:sz w:val="28"/>
          <w:szCs w:val="28"/>
        </w:rPr>
      </w:pPr>
      <w:r>
        <w:rPr>
          <w:sz w:val="28"/>
          <w:szCs w:val="28"/>
        </w:rPr>
        <w:t>Рис.25</w:t>
      </w:r>
      <w:r w:rsidR="00551FA4" w:rsidRPr="003C71B9">
        <w:rPr>
          <w:sz w:val="28"/>
          <w:szCs w:val="28"/>
        </w:rPr>
        <w:t xml:space="preserve"> – Зразок твердотільного реле</w:t>
      </w:r>
    </w:p>
    <w:p w:rsidR="00551FA4" w:rsidRDefault="00551FA4" w:rsidP="00551FA4">
      <w:pPr>
        <w:shd w:val="clear" w:color="auto" w:fill="FFFFFF"/>
        <w:spacing w:line="360" w:lineRule="auto"/>
        <w:ind w:firstLine="709"/>
        <w:textAlignment w:val="baseline"/>
        <w:rPr>
          <w:sz w:val="28"/>
          <w:szCs w:val="28"/>
        </w:rPr>
      </w:pPr>
      <w:r w:rsidRPr="003C71B9">
        <w:rPr>
          <w:sz w:val="28"/>
          <w:szCs w:val="28"/>
        </w:rPr>
        <w:t>Працюють за таким принципом: подається керуючий сигнал на світлодіод, відбувається гальванічна розв'язка керуючої та комутованої ланцюгів, потім сигнал переходить на фотодіодну матрицю. Напруга регулює силовим ключем.</w:t>
      </w:r>
      <w:r w:rsidRPr="003C71B9">
        <w:t xml:space="preserve"> </w:t>
      </w:r>
      <w:r w:rsidRPr="003C71B9">
        <w:rPr>
          <w:sz w:val="28"/>
          <w:szCs w:val="28"/>
        </w:rPr>
        <w:t xml:space="preserve">Твердотільні реле також мають кілька недоліків. По-перше, при комутації відбувається нагрів пристрої. Підвищення температури пристрою призводить до обмеження регульованого струму - при температурах, що перевищують 60 градусів, зменшується величина струму, </w:t>
      </w:r>
      <w:r w:rsidRPr="000E6C7E">
        <w:rPr>
          <w:noProof/>
          <w:sz w:val="24"/>
          <w:lang w:val="ru-RU"/>
        </w:rPr>
        <mc:AlternateContent>
          <mc:Choice Requires="wpg">
            <w:drawing>
              <wp:anchor distT="0" distB="0" distL="114300" distR="114300" simplePos="0" relativeHeight="251761664" behindDoc="0" locked="0" layoutInCell="0" allowOverlap="1" wp14:anchorId="5DC26772" wp14:editId="060773A8">
                <wp:simplePos x="0" y="0"/>
                <wp:positionH relativeFrom="page">
                  <wp:posOffset>720090</wp:posOffset>
                </wp:positionH>
                <wp:positionV relativeFrom="page">
                  <wp:posOffset>252095</wp:posOffset>
                </wp:positionV>
                <wp:extent cx="6590030" cy="10187940"/>
                <wp:effectExtent l="19050" t="19050" r="20320" b="22860"/>
                <wp:wrapNone/>
                <wp:docPr id="379" name="Группа 3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380"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81"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82"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83"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84"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85"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44</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551FA4"/>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DC26772" id="Группа 379" o:spid="_x0000_s1278" style="position:absolute;left:0;text-align:left;margin-left:56.7pt;margin-top:19.85pt;width:518.9pt;height:802.2pt;z-index:251761664;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" o:allowincell="f">
                <v:line id="Line 3" o:spid="_x0000_s1279"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" strokeweight="2.25pt"/>
                <v:line id="Line 4" o:spid="_x0000_s1280"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" strokeweight="2.25pt"/>
                <v:line id="Line 5" o:spid="_x0000_s1281"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" strokeweight="2.25pt"/>
                <v:line id="Line 6" o:spid="_x0000_s1282"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" strokeweight="2.25pt"/>
                <v:line id="Line 7" o:spid="_x0000_s1283"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" strokeweight="2.25pt"/>
                <v:shape id="Text Box 8" o:spid="_x0000_s1284"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44</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551FA4"/>
                    </w:txbxContent>
                  </v:textbox>
                </v:shape>
                <w10:wrap anchorx="page" anchory="page"/>
              </v:group>
            </w:pict>
          </mc:Fallback>
        </mc:AlternateContent>
      </w:r>
      <w:r w:rsidRPr="003C71B9">
        <w:rPr>
          <w:sz w:val="28"/>
          <w:szCs w:val="28"/>
        </w:rPr>
        <w:t xml:space="preserve">максимальна робоча температура 80 градусів. Саме через ці недоліки в мої </w:t>
      </w:r>
      <w:r>
        <w:rPr>
          <w:sz w:val="28"/>
          <w:szCs w:val="28"/>
        </w:rPr>
        <w:t>розробці було вибрано електрома</w:t>
      </w:r>
      <w:r w:rsidRPr="003C71B9">
        <w:rPr>
          <w:sz w:val="28"/>
          <w:szCs w:val="28"/>
        </w:rPr>
        <w:t>гнітне реле.[17]</w:t>
      </w:r>
    </w:p>
    <w:p w:rsidR="00551FA4" w:rsidRDefault="00551FA4" w:rsidP="00551FA4">
      <w:pPr>
        <w:shd w:val="clear" w:color="auto" w:fill="FFFFFF"/>
        <w:spacing w:line="360" w:lineRule="auto"/>
        <w:ind w:firstLine="709"/>
        <w:textAlignment w:val="baseline"/>
        <w:rPr>
          <w:sz w:val="28"/>
          <w:szCs w:val="28"/>
        </w:rPr>
      </w:pPr>
    </w:p>
    <w:p w:rsidR="0069740D" w:rsidRPr="003C71B9" w:rsidRDefault="0069740D" w:rsidP="00551FA4">
      <w:pPr>
        <w:shd w:val="clear" w:color="auto" w:fill="FFFFFF"/>
        <w:spacing w:line="360" w:lineRule="auto"/>
        <w:ind w:firstLine="709"/>
        <w:textAlignment w:val="baseline"/>
        <w:rPr>
          <w:sz w:val="28"/>
          <w:szCs w:val="28"/>
        </w:rPr>
      </w:pPr>
    </w:p>
    <w:p w:rsidR="00551FA4" w:rsidRPr="00635F9F" w:rsidRDefault="0069740D" w:rsidP="0069740D">
      <w:pPr>
        <w:pStyle w:val="4"/>
        <w:spacing w:before="0" w:line="360" w:lineRule="auto"/>
        <w:ind w:firstLine="708"/>
        <w:rPr>
          <w:bCs/>
        </w:rPr>
      </w:pPr>
      <w:bookmarkStart w:id="43" w:name="_Toc74653067"/>
      <w:bookmarkStart w:id="44" w:name="_Toc74666708"/>
      <w:r>
        <w:lastRenderedPageBreak/>
        <w:t xml:space="preserve">2.4.5 </w:t>
      </w:r>
      <w:r w:rsidR="00551FA4" w:rsidRPr="00635F9F">
        <w:t xml:space="preserve">Звуковий випромінювач  </w:t>
      </w:r>
      <w:r w:rsidR="00551FA4" w:rsidRPr="00635F9F">
        <w:rPr>
          <w:bCs/>
        </w:rPr>
        <w:t>Buzzer shield</w:t>
      </w:r>
      <w:bookmarkEnd w:id="43"/>
      <w:bookmarkEnd w:id="44"/>
    </w:p>
    <w:p w:rsidR="00551FA4" w:rsidRPr="003C71B9" w:rsidRDefault="00551FA4" w:rsidP="0069740D">
      <w:pPr>
        <w:spacing w:line="360" w:lineRule="auto"/>
        <w:ind w:firstLine="708"/>
        <w:rPr>
          <w:sz w:val="28"/>
          <w:szCs w:val="28"/>
        </w:rPr>
      </w:pPr>
      <w:r w:rsidRPr="003C71B9">
        <w:rPr>
          <w:sz w:val="28"/>
          <w:szCs w:val="28"/>
        </w:rPr>
        <w:t>За допомогою цієї плати буде реалізований метод оповіщення користувача про закінчення води в резервуарі.</w:t>
      </w:r>
    </w:p>
    <w:p w:rsidR="00551FA4" w:rsidRPr="003C71B9" w:rsidRDefault="00551FA4" w:rsidP="00551FA4">
      <w:pPr>
        <w:spacing w:line="360" w:lineRule="auto"/>
        <w:ind w:firstLine="709"/>
        <w:jc w:val="center"/>
        <w:rPr>
          <w:sz w:val="28"/>
          <w:szCs w:val="28"/>
        </w:rPr>
      </w:pPr>
      <w:r w:rsidRPr="003C71B9">
        <w:rPr>
          <w:noProof/>
          <w:sz w:val="28"/>
          <w:szCs w:val="28"/>
          <w:lang w:val="ru-RU"/>
        </w:rPr>
        <w:drawing>
          <wp:inline distT="0" distB="0" distL="0" distR="0" wp14:anchorId="66ECB571" wp14:editId="21F99FD9">
            <wp:extent cx="2495550" cy="2676525"/>
            <wp:effectExtent l="0" t="0" r="0" b="9525"/>
            <wp:docPr id="338" name="Рисунок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495550" cy="2676525"/>
                    </a:xfrm>
                    <a:prstGeom prst="rect">
                      <a:avLst/>
                    </a:prstGeom>
                    <a:noFill/>
                    <a:ln>
                      <a:noFill/>
                    </a:ln>
                  </pic:spPr>
                </pic:pic>
              </a:graphicData>
            </a:graphic>
          </wp:inline>
        </w:drawing>
      </w:r>
    </w:p>
    <w:p w:rsidR="00551FA4" w:rsidRDefault="008C3D94" w:rsidP="00551FA4">
      <w:pPr>
        <w:spacing w:line="360" w:lineRule="auto"/>
        <w:ind w:firstLine="709"/>
        <w:jc w:val="center"/>
        <w:rPr>
          <w:sz w:val="28"/>
          <w:szCs w:val="28"/>
        </w:rPr>
      </w:pPr>
      <w:r>
        <w:rPr>
          <w:sz w:val="28"/>
          <w:szCs w:val="28"/>
        </w:rPr>
        <w:t>Рис.26</w:t>
      </w:r>
      <w:r w:rsidR="00551FA4" w:rsidRPr="003C71B9">
        <w:rPr>
          <w:sz w:val="28"/>
          <w:szCs w:val="28"/>
        </w:rPr>
        <w:t xml:space="preserve"> – Зразок плати Buzzer</w:t>
      </w:r>
    </w:p>
    <w:p w:rsidR="00551FA4" w:rsidRDefault="00551FA4" w:rsidP="00551FA4">
      <w:pPr>
        <w:spacing w:line="360" w:lineRule="auto"/>
        <w:ind w:firstLine="709"/>
        <w:rPr>
          <w:sz w:val="28"/>
          <w:szCs w:val="28"/>
        </w:rPr>
      </w:pPr>
      <w:r w:rsidRPr="003C71B9">
        <w:rPr>
          <w:sz w:val="28"/>
          <w:szCs w:val="28"/>
        </w:rPr>
        <w:t>Частота генеруємого сигналу: 1 кГц - 3 кГц. За замовчуванням система буде керуватись з піна D5, але можливо вибрати D5-D8.[19]</w:t>
      </w:r>
    </w:p>
    <w:p w:rsidR="00551FA4" w:rsidRPr="00635F9F" w:rsidRDefault="00551FA4" w:rsidP="00AF64D7">
      <w:pPr>
        <w:pStyle w:val="4"/>
        <w:spacing w:before="0" w:line="360" w:lineRule="auto"/>
        <w:ind w:firstLine="708"/>
      </w:pPr>
      <w:bookmarkStart w:id="45" w:name="_Toc72543127"/>
      <w:bookmarkStart w:id="46" w:name="_Toc74653068"/>
      <w:bookmarkStart w:id="47" w:name="_Toc74666709"/>
      <w:r w:rsidRPr="00635F9F">
        <w:t>2.4.6 Помпа</w:t>
      </w:r>
      <w:bookmarkEnd w:id="45"/>
      <w:bookmarkEnd w:id="46"/>
      <w:bookmarkEnd w:id="47"/>
    </w:p>
    <w:p w:rsidR="00551FA4" w:rsidRPr="003C71B9" w:rsidRDefault="00551FA4" w:rsidP="00AF64D7">
      <w:pPr>
        <w:spacing w:line="360" w:lineRule="auto"/>
        <w:ind w:firstLine="709"/>
        <w:rPr>
          <w:sz w:val="28"/>
          <w:szCs w:val="28"/>
        </w:rPr>
      </w:pPr>
      <w:r w:rsidRPr="003C71B9">
        <w:rPr>
          <w:sz w:val="28"/>
          <w:szCs w:val="28"/>
        </w:rPr>
        <w:t>За допомогою цього насоса вода від резервуара буде потрапляти прямо в горщик де знаходиться рослина.</w:t>
      </w:r>
    </w:p>
    <w:p w:rsidR="00551FA4" w:rsidRPr="003C71B9" w:rsidRDefault="00551FA4" w:rsidP="00551FA4">
      <w:pPr>
        <w:jc w:val="center"/>
      </w:pPr>
      <w:r w:rsidRPr="003C71B9">
        <w:rPr>
          <w:noProof/>
          <w:lang w:val="ru-RU"/>
        </w:rPr>
        <w:drawing>
          <wp:inline distT="0" distB="0" distL="0" distR="0" wp14:anchorId="0075FB9D" wp14:editId="494256DA">
            <wp:extent cx="2137559" cy="2137559"/>
            <wp:effectExtent l="0" t="0" r="0" b="0"/>
            <wp:docPr id="339" name="Рисунок 339" descr="C:\Users\ezdiv\OneDrive\Рабочий стол\ДИПЛОМ\Новая папка (5)\!_Schema\_Components\Pump_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ezdiv\OneDrive\Рабочий стол\ДИПЛОМ\Новая папка (5)\!_Schema\_Components\Pump_04.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146415" cy="2146415"/>
                    </a:xfrm>
                    <a:prstGeom prst="rect">
                      <a:avLst/>
                    </a:prstGeom>
                    <a:noFill/>
                    <a:ln>
                      <a:noFill/>
                    </a:ln>
                  </pic:spPr>
                </pic:pic>
              </a:graphicData>
            </a:graphic>
          </wp:inline>
        </w:drawing>
      </w:r>
    </w:p>
    <w:p w:rsidR="00551FA4" w:rsidRPr="003C71B9" w:rsidRDefault="008C3D94" w:rsidP="00551FA4">
      <w:pPr>
        <w:spacing w:line="360" w:lineRule="auto"/>
        <w:jc w:val="center"/>
        <w:rPr>
          <w:sz w:val="28"/>
          <w:szCs w:val="28"/>
        </w:rPr>
      </w:pPr>
      <w:r>
        <w:rPr>
          <w:sz w:val="28"/>
          <w:szCs w:val="28"/>
        </w:rPr>
        <w:t>Рис.27</w:t>
      </w:r>
      <w:r w:rsidR="00551FA4" w:rsidRPr="003C71B9">
        <w:rPr>
          <w:sz w:val="28"/>
          <w:szCs w:val="28"/>
        </w:rPr>
        <w:t xml:space="preserve"> - Помпа</w:t>
      </w:r>
    </w:p>
    <w:p w:rsidR="00551FA4" w:rsidRPr="003C71B9" w:rsidRDefault="00551FA4" w:rsidP="00551FA4">
      <w:pPr>
        <w:spacing w:after="160" w:line="360" w:lineRule="auto"/>
        <w:rPr>
          <w:sz w:val="28"/>
          <w:szCs w:val="28"/>
        </w:rPr>
      </w:pPr>
      <w:r w:rsidRPr="000E6C7E">
        <w:rPr>
          <w:noProof/>
          <w:sz w:val="24"/>
          <w:lang w:val="ru-RU"/>
        </w:rPr>
        <mc:AlternateContent>
          <mc:Choice Requires="wpg">
            <w:drawing>
              <wp:anchor distT="0" distB="0" distL="114300" distR="114300" simplePos="0" relativeHeight="251763712" behindDoc="0" locked="0" layoutInCell="0" allowOverlap="1" wp14:anchorId="110AD878" wp14:editId="681F286B">
                <wp:simplePos x="0" y="0"/>
                <wp:positionH relativeFrom="page">
                  <wp:posOffset>720090</wp:posOffset>
                </wp:positionH>
                <wp:positionV relativeFrom="page">
                  <wp:posOffset>252095</wp:posOffset>
                </wp:positionV>
                <wp:extent cx="6590030" cy="10187940"/>
                <wp:effectExtent l="19050" t="19050" r="20320" b="22860"/>
                <wp:wrapNone/>
                <wp:docPr id="386" name="Группа 3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387"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88"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89"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90"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91"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92"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45</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551FA4"/>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10AD878" id="Группа 386" o:spid="_x0000_s1285" style="position:absolute;left:0;text-align:left;margin-left:56.7pt;margin-top:19.85pt;width:518.9pt;height:802.2pt;z-index:251763712;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" o:allowincell="f">
                <v:line id="Line 3" o:spid="_x0000_s1286"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" strokeweight="2.25pt"/>
                <v:line id="Line 4" o:spid="_x0000_s1287"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" strokeweight="2.25pt"/>
                <v:line id="Line 5" o:spid="_x0000_s1288"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" strokeweight="2.25pt"/>
                <v:line id="Line 6" o:spid="_x0000_s1289"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" strokeweight="2.25pt"/>
                <v:line id="Line 7" o:spid="_x0000_s1290"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" strokeweight="2.25pt"/>
                <v:shape id="Text Box 8" o:spid="_x0000_s1291"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45</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551FA4"/>
                    </w:txbxContent>
                  </v:textbox>
                </v:shape>
                <w10:wrap anchorx="page" anchory="page"/>
              </v:group>
            </w:pict>
          </mc:Fallback>
        </mc:AlternateContent>
      </w:r>
      <w:r w:rsidRPr="003C71B9">
        <w:rPr>
          <w:sz w:val="28"/>
          <w:szCs w:val="28"/>
        </w:rPr>
        <w:t>Технічні характеристики:</w:t>
      </w:r>
    </w:p>
    <w:p w:rsidR="00551FA4" w:rsidRPr="003C71B9" w:rsidRDefault="00551FA4" w:rsidP="00551FA4">
      <w:pPr>
        <w:pStyle w:val="ae"/>
        <w:numPr>
          <w:ilvl w:val="0"/>
          <w:numId w:val="28"/>
        </w:numPr>
        <w:spacing w:after="160" w:line="360" w:lineRule="auto"/>
        <w:jc w:val="left"/>
        <w:rPr>
          <w:sz w:val="28"/>
          <w:szCs w:val="28"/>
        </w:rPr>
      </w:pPr>
      <w:r w:rsidRPr="003C71B9">
        <w:rPr>
          <w:sz w:val="28"/>
          <w:szCs w:val="28"/>
        </w:rPr>
        <w:t>Витрата: 100-400 л / год</w:t>
      </w:r>
    </w:p>
    <w:p w:rsidR="00551FA4" w:rsidRPr="003C71B9" w:rsidRDefault="00551FA4" w:rsidP="00551FA4">
      <w:pPr>
        <w:pStyle w:val="ae"/>
        <w:numPr>
          <w:ilvl w:val="0"/>
          <w:numId w:val="22"/>
        </w:numPr>
        <w:spacing w:after="160" w:line="360" w:lineRule="auto"/>
        <w:jc w:val="left"/>
        <w:rPr>
          <w:sz w:val="28"/>
          <w:szCs w:val="28"/>
        </w:rPr>
      </w:pPr>
      <w:r w:rsidRPr="003C71B9">
        <w:rPr>
          <w:sz w:val="28"/>
          <w:szCs w:val="28"/>
        </w:rPr>
        <w:t>Водонепроникний класу: IP68.</w:t>
      </w:r>
    </w:p>
    <w:p w:rsidR="00551FA4" w:rsidRPr="003C71B9" w:rsidRDefault="00551FA4" w:rsidP="00551FA4">
      <w:pPr>
        <w:pStyle w:val="ae"/>
        <w:numPr>
          <w:ilvl w:val="0"/>
          <w:numId w:val="22"/>
        </w:numPr>
        <w:spacing w:after="160" w:line="360" w:lineRule="auto"/>
        <w:jc w:val="left"/>
        <w:rPr>
          <w:sz w:val="28"/>
          <w:szCs w:val="28"/>
        </w:rPr>
      </w:pPr>
      <w:r w:rsidRPr="003C71B9">
        <w:rPr>
          <w:sz w:val="28"/>
          <w:szCs w:val="28"/>
        </w:rPr>
        <w:t>Напруга: 5-12В постійного струму</w:t>
      </w:r>
    </w:p>
    <w:p w:rsidR="00551FA4" w:rsidRPr="003C71B9" w:rsidRDefault="00551FA4" w:rsidP="00551FA4">
      <w:pPr>
        <w:pStyle w:val="ae"/>
        <w:numPr>
          <w:ilvl w:val="0"/>
          <w:numId w:val="22"/>
        </w:numPr>
        <w:spacing w:after="160" w:line="360" w:lineRule="auto"/>
        <w:jc w:val="left"/>
        <w:rPr>
          <w:sz w:val="28"/>
          <w:szCs w:val="28"/>
        </w:rPr>
      </w:pPr>
      <w:r w:rsidRPr="003C71B9">
        <w:rPr>
          <w:sz w:val="28"/>
          <w:szCs w:val="28"/>
        </w:rPr>
        <w:lastRenderedPageBreak/>
        <w:t>Номінальний струм без навантаження: 830mA.</w:t>
      </w:r>
    </w:p>
    <w:p w:rsidR="00551FA4" w:rsidRPr="003C71B9" w:rsidRDefault="00551FA4" w:rsidP="00551FA4">
      <w:pPr>
        <w:pStyle w:val="ae"/>
        <w:numPr>
          <w:ilvl w:val="0"/>
          <w:numId w:val="22"/>
        </w:numPr>
        <w:spacing w:after="160" w:line="360" w:lineRule="auto"/>
        <w:jc w:val="left"/>
        <w:rPr>
          <w:sz w:val="28"/>
          <w:szCs w:val="28"/>
        </w:rPr>
      </w:pPr>
      <w:r w:rsidRPr="003C71B9">
        <w:rPr>
          <w:sz w:val="28"/>
          <w:szCs w:val="28"/>
        </w:rPr>
        <w:t>Тиск води метрів водяного стовпа: до 4,0 М.</w:t>
      </w:r>
    </w:p>
    <w:p w:rsidR="00551FA4" w:rsidRPr="003C71B9" w:rsidRDefault="00551FA4" w:rsidP="00551FA4">
      <w:pPr>
        <w:pStyle w:val="ae"/>
        <w:numPr>
          <w:ilvl w:val="0"/>
          <w:numId w:val="22"/>
        </w:numPr>
        <w:spacing w:after="160" w:line="360" w:lineRule="auto"/>
        <w:jc w:val="left"/>
        <w:rPr>
          <w:sz w:val="28"/>
          <w:szCs w:val="28"/>
        </w:rPr>
      </w:pPr>
      <w:r w:rsidRPr="003C71B9">
        <w:rPr>
          <w:sz w:val="28"/>
          <w:szCs w:val="28"/>
        </w:rPr>
        <w:t>Рівень шуму: до 35 дБ.</w:t>
      </w:r>
    </w:p>
    <w:p w:rsidR="00551FA4" w:rsidRPr="003C71B9" w:rsidRDefault="00551FA4" w:rsidP="00551FA4">
      <w:pPr>
        <w:pStyle w:val="ae"/>
        <w:numPr>
          <w:ilvl w:val="0"/>
          <w:numId w:val="22"/>
        </w:numPr>
        <w:spacing w:after="160" w:line="360" w:lineRule="auto"/>
        <w:jc w:val="left"/>
        <w:rPr>
          <w:sz w:val="28"/>
          <w:szCs w:val="28"/>
        </w:rPr>
      </w:pPr>
      <w:r w:rsidRPr="003C71B9">
        <w:rPr>
          <w:sz w:val="28"/>
          <w:szCs w:val="28"/>
        </w:rPr>
        <w:t>Застосування: вода</w:t>
      </w:r>
    </w:p>
    <w:p w:rsidR="00551FA4" w:rsidRPr="003C71B9" w:rsidRDefault="00551FA4" w:rsidP="00551FA4">
      <w:pPr>
        <w:pStyle w:val="ae"/>
        <w:numPr>
          <w:ilvl w:val="0"/>
          <w:numId w:val="22"/>
        </w:numPr>
        <w:spacing w:line="360" w:lineRule="auto"/>
        <w:jc w:val="left"/>
        <w:rPr>
          <w:sz w:val="28"/>
          <w:szCs w:val="28"/>
        </w:rPr>
      </w:pPr>
      <w:r w:rsidRPr="003C71B9">
        <w:rPr>
          <w:sz w:val="28"/>
          <w:szCs w:val="28"/>
        </w:rPr>
        <w:t>Керамічний вал з безперервним строком служби більше 50000 годин.</w:t>
      </w:r>
    </w:p>
    <w:p w:rsidR="00551FA4" w:rsidRDefault="00551FA4" w:rsidP="003A78F5">
      <w:pPr>
        <w:pStyle w:val="ae"/>
        <w:numPr>
          <w:ilvl w:val="0"/>
          <w:numId w:val="22"/>
        </w:numPr>
        <w:spacing w:line="360" w:lineRule="auto"/>
        <w:rPr>
          <w:sz w:val="28"/>
          <w:szCs w:val="28"/>
        </w:rPr>
      </w:pPr>
      <w:r w:rsidRPr="003C71B9">
        <w:rPr>
          <w:sz w:val="28"/>
          <w:szCs w:val="28"/>
        </w:rPr>
        <w:t>Діаметр патрубків: 8 мм</w:t>
      </w:r>
    </w:p>
    <w:p w:rsidR="003A78F5" w:rsidRPr="003A78F5" w:rsidRDefault="003A78F5" w:rsidP="003A78F5">
      <w:pPr>
        <w:spacing w:line="360" w:lineRule="auto"/>
        <w:ind w:left="360" w:firstLine="0"/>
        <w:rPr>
          <w:sz w:val="28"/>
          <w:szCs w:val="28"/>
        </w:rPr>
      </w:pPr>
    </w:p>
    <w:p w:rsidR="00551FA4" w:rsidRDefault="003A78F5" w:rsidP="003A78F5">
      <w:pPr>
        <w:pStyle w:val="3"/>
        <w:spacing w:before="0" w:line="360" w:lineRule="auto"/>
        <w:ind w:firstLine="0"/>
        <w:jc w:val="center"/>
      </w:pPr>
      <w:bookmarkStart w:id="48" w:name="_Toc74653069"/>
      <w:bookmarkStart w:id="49" w:name="_Toc74666710"/>
      <w:r>
        <w:t xml:space="preserve">2.5 </w:t>
      </w:r>
      <w:r w:rsidR="00551FA4" w:rsidRPr="00635F9F">
        <w:t>Схема пристро</w:t>
      </w:r>
      <w:bookmarkEnd w:id="48"/>
      <w:r>
        <w:t>ю</w:t>
      </w:r>
      <w:bookmarkEnd w:id="49"/>
    </w:p>
    <w:p w:rsidR="003A78F5" w:rsidRPr="003A78F5" w:rsidRDefault="003A78F5" w:rsidP="003A78F5"/>
    <w:p w:rsidR="00F61F1D" w:rsidRDefault="00551FA4" w:rsidP="00AF64D7">
      <w:pPr>
        <w:spacing w:line="360" w:lineRule="auto"/>
        <w:ind w:firstLine="709"/>
        <w:rPr>
          <w:sz w:val="28"/>
          <w:szCs w:val="28"/>
        </w:rPr>
      </w:pPr>
      <w:r w:rsidRPr="003C71B9">
        <w:rPr>
          <w:sz w:val="28"/>
          <w:szCs w:val="28"/>
        </w:rPr>
        <w:t>Живлення приладу відбувається за допомогою звичайної зарядки від смартфону де на вході 220В(звичайна напруга з розетки) а на виході ми отримуємо 5В які потрібні для живлення мікроконтролера. Для живлення ультразвукового датчика і датчика вологості грунту потрібно 3.3В, для цього на  платі WeMow D1 mini є вбудований стабілізатор живлення який перетворює напругу 5В в 3.3В. Для підключення ультразвукового датчика вимірювання відстані нам потрібно подати на нього сигнал.</w:t>
      </w:r>
      <w:r w:rsidRPr="003C71B9">
        <w:t xml:space="preserve"> </w:t>
      </w:r>
      <w:r w:rsidRPr="003C71B9">
        <w:rPr>
          <w:sz w:val="28"/>
          <w:szCs w:val="28"/>
        </w:rPr>
        <w:t xml:space="preserve">Потрібно зєднати пін D8 який розташований на платі WeMos D1 mini із входом на датчику( triegr). Для отримання даних від датчика нам потрібно з’єднати пін D7 який розташований на платі WeMos D1 mini з виходом на датчику(Echo). Сигнал для датчика вологості грунту підключаєм у вільний пін в даному випадку вибраний пін D4. Живлення для обох датчиків однакове і складає 3.3В, тому потрібно підключити пін 3V3, який розташований на платі WeMos D1 mini  в піни VCC  які розташовані на обох датчиках.  Звукову плату Buzzer підключаєм в пін D5 на обох платах так як цей пін вибраний за замовчуванням. Живить звукова плата напругою в 5В і розташована буде над основним мікроконтролером. Реле підключаємо в пін D1 живлення в 5В також то реле </w:t>
      </w:r>
    </w:p>
    <w:p w:rsidR="00551FA4" w:rsidRDefault="00551FA4" w:rsidP="00F61F1D">
      <w:pPr>
        <w:spacing w:line="360" w:lineRule="auto"/>
        <w:ind w:firstLine="0"/>
        <w:rPr>
          <w:sz w:val="28"/>
          <w:szCs w:val="28"/>
        </w:rPr>
      </w:pPr>
      <w:r w:rsidRPr="003C71B9">
        <w:rPr>
          <w:sz w:val="28"/>
          <w:szCs w:val="28"/>
        </w:rPr>
        <w:t xml:space="preserve">потрібно  приєднати USB перехідник за допомогою нього буде здійснене </w:t>
      </w:r>
      <w:r w:rsidRPr="000E6C7E">
        <w:rPr>
          <w:noProof/>
          <w:sz w:val="24"/>
          <w:lang w:val="ru-RU"/>
        </w:rPr>
        <mc:AlternateContent>
          <mc:Choice Requires="wpg">
            <w:drawing>
              <wp:anchor distT="0" distB="0" distL="114300" distR="114300" simplePos="0" relativeHeight="251765760" behindDoc="0" locked="0" layoutInCell="0" allowOverlap="1" wp14:anchorId="0E5E6CE3" wp14:editId="5783F60A">
                <wp:simplePos x="0" y="0"/>
                <wp:positionH relativeFrom="page">
                  <wp:posOffset>720090</wp:posOffset>
                </wp:positionH>
                <wp:positionV relativeFrom="page">
                  <wp:posOffset>252095</wp:posOffset>
                </wp:positionV>
                <wp:extent cx="6590030" cy="10187940"/>
                <wp:effectExtent l="19050" t="19050" r="20320" b="22860"/>
                <wp:wrapNone/>
                <wp:docPr id="393" name="Группа 3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394"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95"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96"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97"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98"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99"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46</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551FA4"/>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E5E6CE3" id="Группа 393" o:spid="_x0000_s1292" style="position:absolute;left:0;text-align:left;margin-left:56.7pt;margin-top:19.85pt;width:518.9pt;height:802.2pt;z-index:251765760;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" o:allowincell="f">
                <v:line id="Line 3" o:spid="_x0000_s1293"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" strokeweight="2.25pt"/>
                <v:line id="Line 4" o:spid="_x0000_s1294"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" strokeweight="2.25pt"/>
                <v:line id="Line 5" o:spid="_x0000_s1295"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" strokeweight="2.25pt"/>
                <v:line id="Line 6" o:spid="_x0000_s1296"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" strokeweight="2.25pt"/>
                <v:line id="Line 7" o:spid="_x0000_s1297"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" strokeweight="2.25pt"/>
                <v:shape id="Text Box 8" o:spid="_x0000_s1298"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46</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551FA4"/>
                    </w:txbxContent>
                  </v:textbox>
                </v:shape>
                <w10:wrap anchorx="page" anchory="page"/>
              </v:group>
            </w:pict>
          </mc:Fallback>
        </mc:AlternateContent>
      </w:r>
      <w:r w:rsidRPr="003C71B9">
        <w:rPr>
          <w:sz w:val="28"/>
          <w:szCs w:val="28"/>
        </w:rPr>
        <w:t>підключення помпи до пристрою. Всю нашу схему потрібно заземлити для цього на датчиках є пін GND або позначається як просто G(земля). Треба знати який елемент відповідає за який пін</w:t>
      </w:r>
      <w:r>
        <w:rPr>
          <w:sz w:val="28"/>
          <w:szCs w:val="28"/>
        </w:rPr>
        <w:t>,</w:t>
      </w:r>
      <w:r w:rsidRPr="003C71B9">
        <w:rPr>
          <w:sz w:val="28"/>
          <w:szCs w:val="28"/>
        </w:rPr>
        <w:t xml:space="preserve"> тому  що  потрібно буде запрограмувати </w:t>
      </w:r>
      <w:r w:rsidR="00426BD8" w:rsidRPr="000E6C7E">
        <w:rPr>
          <w:noProof/>
          <w:sz w:val="24"/>
          <w:lang w:val="ru-RU"/>
        </w:rPr>
        <w:lastRenderedPageBreak/>
        <mc:AlternateContent>
          <mc:Choice Requires="wpg">
            <w:drawing>
              <wp:anchor distT="0" distB="0" distL="114300" distR="114300" simplePos="0" relativeHeight="251829248" behindDoc="0" locked="0" layoutInCell="0" allowOverlap="1" wp14:anchorId="7C82B299" wp14:editId="3D0A9709">
                <wp:simplePos x="0" y="0"/>
                <wp:positionH relativeFrom="page">
                  <wp:posOffset>720090</wp:posOffset>
                </wp:positionH>
                <wp:positionV relativeFrom="page">
                  <wp:posOffset>252095</wp:posOffset>
                </wp:positionV>
                <wp:extent cx="6590030" cy="10187940"/>
                <wp:effectExtent l="19050" t="19050" r="20320" b="22860"/>
                <wp:wrapNone/>
                <wp:docPr id="554" name="Группа 5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555"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56"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57"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58"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59"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60"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426BD8" w:rsidTr="00CD38E5">
                                <w:trPr>
                                  <w:cantSplit/>
                                  <w:trHeight w:hRule="exact" w:val="284"/>
                                </w:trPr>
                                <w:tc>
                                  <w:tcPr>
                                    <w:tcW w:w="397" w:type="dxa"/>
                                    <w:tcBorders>
                                      <w:top w:val="single" w:sz="4" w:space="0" w:color="auto"/>
                                      <w:left w:val="nil"/>
                                      <w:right w:val="single" w:sz="18" w:space="0" w:color="auto"/>
                                    </w:tcBorders>
                                    <w:vAlign w:val="center"/>
                                  </w:tcPr>
                                  <w:p w:rsidR="00426BD8" w:rsidRDefault="00426BD8">
                                    <w:pPr>
                                      <w:pStyle w:val="af"/>
                                      <w:rPr>
                                        <w:sz w:val="18"/>
                                      </w:rPr>
                                    </w:pPr>
                                  </w:p>
                                </w:tc>
                                <w:tc>
                                  <w:tcPr>
                                    <w:tcW w:w="567" w:type="dxa"/>
                                    <w:tcBorders>
                                      <w:top w:val="single" w:sz="4" w:space="0" w:color="auto"/>
                                      <w:left w:val="nil"/>
                                      <w:right w:val="single" w:sz="18" w:space="0" w:color="auto"/>
                                    </w:tcBorders>
                                    <w:vAlign w:val="center"/>
                                  </w:tcPr>
                                  <w:p w:rsidR="00426BD8" w:rsidRDefault="00426BD8">
                                    <w:pPr>
                                      <w:pStyle w:val="af"/>
                                      <w:rPr>
                                        <w:sz w:val="18"/>
                                      </w:rPr>
                                    </w:pPr>
                                  </w:p>
                                </w:tc>
                                <w:tc>
                                  <w:tcPr>
                                    <w:tcW w:w="1304" w:type="dxa"/>
                                    <w:tcBorders>
                                      <w:top w:val="single" w:sz="4" w:space="0" w:color="auto"/>
                                      <w:left w:val="nil"/>
                                      <w:right w:val="nil"/>
                                    </w:tcBorders>
                                    <w:vAlign w:val="center"/>
                                  </w:tcPr>
                                  <w:p w:rsidR="00426BD8" w:rsidRDefault="00426BD8">
                                    <w:pPr>
                                      <w:pStyle w:val="af"/>
                                      <w:rPr>
                                        <w:sz w:val="18"/>
                                      </w:rPr>
                                    </w:pPr>
                                  </w:p>
                                </w:tc>
                                <w:tc>
                                  <w:tcPr>
                                    <w:tcW w:w="851" w:type="dxa"/>
                                    <w:tcBorders>
                                      <w:top w:val="single" w:sz="4" w:space="0" w:color="auto"/>
                                      <w:left w:val="single" w:sz="18" w:space="0" w:color="auto"/>
                                      <w:right w:val="single" w:sz="18" w:space="0" w:color="auto"/>
                                    </w:tcBorders>
                                    <w:vAlign w:val="center"/>
                                  </w:tcPr>
                                  <w:p w:rsidR="00426BD8" w:rsidRDefault="00426BD8">
                                    <w:pPr>
                                      <w:pStyle w:val="af"/>
                                      <w:rPr>
                                        <w:sz w:val="18"/>
                                      </w:rPr>
                                    </w:pPr>
                                  </w:p>
                                </w:tc>
                                <w:tc>
                                  <w:tcPr>
                                    <w:tcW w:w="567" w:type="dxa"/>
                                    <w:tcBorders>
                                      <w:top w:val="single" w:sz="4" w:space="0" w:color="auto"/>
                                      <w:left w:val="nil"/>
                                      <w:right w:val="single" w:sz="18" w:space="0" w:color="auto"/>
                                    </w:tcBorders>
                                    <w:vAlign w:val="center"/>
                                  </w:tcPr>
                                  <w:p w:rsidR="00426BD8" w:rsidRDefault="00426BD8">
                                    <w:pPr>
                                      <w:pStyle w:val="af"/>
                                      <w:rPr>
                                        <w:sz w:val="18"/>
                                      </w:rPr>
                                    </w:pPr>
                                  </w:p>
                                </w:tc>
                                <w:tc>
                                  <w:tcPr>
                                    <w:tcW w:w="6095" w:type="dxa"/>
                                    <w:vMerge w:val="restart"/>
                                    <w:tcBorders>
                                      <w:top w:val="single" w:sz="4" w:space="0" w:color="auto"/>
                                      <w:left w:val="nil"/>
                                      <w:bottom w:val="nil"/>
                                      <w:right w:val="single" w:sz="18" w:space="0" w:color="auto"/>
                                    </w:tcBorders>
                                    <w:vAlign w:val="center"/>
                                  </w:tcPr>
                                  <w:p w:rsidR="00426BD8" w:rsidRPr="00853929" w:rsidRDefault="00426BD8">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426BD8" w:rsidRDefault="00426BD8">
                                    <w:pPr>
                                      <w:pStyle w:val="af"/>
                                      <w:jc w:val="center"/>
                                      <w:rPr>
                                        <w:rFonts w:ascii="Times New Roman" w:hAnsi="Times New Roman"/>
                                        <w:sz w:val="17"/>
                                      </w:rPr>
                                    </w:pPr>
                                    <w:r>
                                      <w:rPr>
                                        <w:rFonts w:ascii="Times New Roman" w:hAnsi="Times New Roman"/>
                                        <w:sz w:val="17"/>
                                      </w:rPr>
                                      <w:t>Арк.</w:t>
                                    </w:r>
                                  </w:p>
                                </w:tc>
                              </w:tr>
                              <w:tr w:rsidR="00426BD8">
                                <w:trPr>
                                  <w:cantSplit/>
                                  <w:trHeight w:hRule="exact" w:val="284"/>
                                </w:trPr>
                                <w:tc>
                                  <w:tcPr>
                                    <w:tcW w:w="397" w:type="dxa"/>
                                    <w:tcBorders>
                                      <w:left w:val="nil"/>
                                      <w:bottom w:val="nil"/>
                                      <w:right w:val="single" w:sz="18" w:space="0" w:color="auto"/>
                                    </w:tcBorders>
                                    <w:vAlign w:val="center"/>
                                  </w:tcPr>
                                  <w:p w:rsidR="00426BD8" w:rsidRDefault="00426BD8">
                                    <w:pPr>
                                      <w:pStyle w:val="af"/>
                                      <w:rPr>
                                        <w:sz w:val="18"/>
                                      </w:rPr>
                                    </w:pPr>
                                  </w:p>
                                </w:tc>
                                <w:tc>
                                  <w:tcPr>
                                    <w:tcW w:w="567" w:type="dxa"/>
                                    <w:tcBorders>
                                      <w:left w:val="nil"/>
                                      <w:bottom w:val="nil"/>
                                      <w:right w:val="single" w:sz="18" w:space="0" w:color="auto"/>
                                    </w:tcBorders>
                                    <w:vAlign w:val="center"/>
                                  </w:tcPr>
                                  <w:p w:rsidR="00426BD8" w:rsidRDefault="00426BD8">
                                    <w:pPr>
                                      <w:pStyle w:val="af"/>
                                      <w:rPr>
                                        <w:sz w:val="18"/>
                                      </w:rPr>
                                    </w:pPr>
                                  </w:p>
                                </w:tc>
                                <w:tc>
                                  <w:tcPr>
                                    <w:tcW w:w="1304" w:type="dxa"/>
                                    <w:tcBorders>
                                      <w:left w:val="nil"/>
                                      <w:bottom w:val="nil"/>
                                      <w:right w:val="nil"/>
                                    </w:tcBorders>
                                    <w:vAlign w:val="center"/>
                                  </w:tcPr>
                                  <w:p w:rsidR="00426BD8" w:rsidRDefault="00426BD8">
                                    <w:pPr>
                                      <w:pStyle w:val="af"/>
                                      <w:rPr>
                                        <w:sz w:val="18"/>
                                      </w:rPr>
                                    </w:pPr>
                                  </w:p>
                                </w:tc>
                                <w:tc>
                                  <w:tcPr>
                                    <w:tcW w:w="851" w:type="dxa"/>
                                    <w:tcBorders>
                                      <w:left w:val="single" w:sz="18" w:space="0" w:color="auto"/>
                                      <w:bottom w:val="nil"/>
                                      <w:right w:val="single" w:sz="18" w:space="0" w:color="auto"/>
                                    </w:tcBorders>
                                    <w:vAlign w:val="center"/>
                                  </w:tcPr>
                                  <w:p w:rsidR="00426BD8" w:rsidRDefault="00426BD8">
                                    <w:pPr>
                                      <w:pStyle w:val="af"/>
                                      <w:rPr>
                                        <w:sz w:val="18"/>
                                      </w:rPr>
                                    </w:pPr>
                                  </w:p>
                                </w:tc>
                                <w:tc>
                                  <w:tcPr>
                                    <w:tcW w:w="567" w:type="dxa"/>
                                    <w:tcBorders>
                                      <w:left w:val="nil"/>
                                      <w:bottom w:val="nil"/>
                                      <w:right w:val="single" w:sz="18" w:space="0" w:color="auto"/>
                                    </w:tcBorders>
                                    <w:vAlign w:val="center"/>
                                  </w:tcPr>
                                  <w:p w:rsidR="00426BD8" w:rsidRDefault="00426BD8">
                                    <w:pPr>
                                      <w:pStyle w:val="af"/>
                                      <w:rPr>
                                        <w:sz w:val="18"/>
                                      </w:rPr>
                                    </w:pPr>
                                  </w:p>
                                </w:tc>
                                <w:tc>
                                  <w:tcPr>
                                    <w:tcW w:w="6095" w:type="dxa"/>
                                    <w:vMerge/>
                                    <w:tcBorders>
                                      <w:top w:val="single" w:sz="18" w:space="0" w:color="auto"/>
                                      <w:left w:val="nil"/>
                                      <w:bottom w:val="nil"/>
                                      <w:right w:val="single" w:sz="18" w:space="0" w:color="auto"/>
                                    </w:tcBorders>
                                    <w:vAlign w:val="center"/>
                                  </w:tcPr>
                                  <w:p w:rsidR="00426BD8" w:rsidRDefault="00426BD8">
                                    <w:pPr>
                                      <w:pStyle w:val="af"/>
                                      <w:rPr>
                                        <w:sz w:val="18"/>
                                      </w:rPr>
                                    </w:pPr>
                                  </w:p>
                                </w:tc>
                                <w:tc>
                                  <w:tcPr>
                                    <w:tcW w:w="567" w:type="dxa"/>
                                    <w:vMerge w:val="restart"/>
                                    <w:tcBorders>
                                      <w:top w:val="single" w:sz="18" w:space="0" w:color="auto"/>
                                      <w:left w:val="nil"/>
                                      <w:bottom w:val="single" w:sz="18" w:space="0" w:color="auto"/>
                                      <w:right w:val="nil"/>
                                    </w:tcBorders>
                                    <w:vAlign w:val="center"/>
                                  </w:tcPr>
                                  <w:p w:rsidR="00426BD8" w:rsidRDefault="00426BD8">
                                    <w:pPr>
                                      <w:pStyle w:val="af"/>
                                      <w:jc w:val="center"/>
                                      <w:rPr>
                                        <w:sz w:val="18"/>
                                      </w:rPr>
                                    </w:pPr>
                                    <w:r>
                                      <w:rPr>
                                        <w:sz w:val="18"/>
                                      </w:rPr>
                                      <w:t>47</w:t>
                                    </w:r>
                                  </w:p>
                                </w:tc>
                              </w:tr>
                              <w:tr w:rsidR="00426BD8"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426BD8" w:rsidRDefault="00426BD8">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426BD8" w:rsidRDefault="00426BD8">
                                    <w:pPr>
                                      <w:pStyle w:val="af"/>
                                      <w:rPr>
                                        <w:sz w:val="18"/>
                                      </w:rPr>
                                    </w:pPr>
                                  </w:p>
                                </w:tc>
                                <w:tc>
                                  <w:tcPr>
                                    <w:tcW w:w="567" w:type="dxa"/>
                                    <w:vMerge/>
                                    <w:tcBorders>
                                      <w:top w:val="single" w:sz="18" w:space="0" w:color="auto"/>
                                      <w:left w:val="nil"/>
                                      <w:bottom w:val="single" w:sz="4" w:space="0" w:color="auto"/>
                                      <w:right w:val="nil"/>
                                    </w:tcBorders>
                                    <w:vAlign w:val="center"/>
                                  </w:tcPr>
                                  <w:p w:rsidR="00426BD8" w:rsidRDefault="00426BD8">
                                    <w:pPr>
                                      <w:pStyle w:val="af"/>
                                      <w:rPr>
                                        <w:sz w:val="18"/>
                                      </w:rPr>
                                    </w:pPr>
                                  </w:p>
                                </w:tc>
                              </w:tr>
                            </w:tbl>
                            <w:p w:rsidR="00426BD8" w:rsidRDefault="00426BD8" w:rsidP="00426BD8"/>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C82B299" id="Группа 554" o:spid="_x0000_s1299" style="position:absolute;left:0;text-align:left;margin-left:56.7pt;margin-top:19.85pt;width:518.9pt;height:802.2pt;z-index:251829248;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" o:allowincell="f">
                <v:line id="Line 3" o:spid="_x0000_s1300"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" strokeweight="2.25pt"/>
                <v:line id="Line 4" o:spid="_x0000_s1301"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" strokeweight="2.25pt"/>
                <v:line id="Line 5" o:spid="_x0000_s1302"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" strokeweight="2.25pt"/>
                <v:line id="Line 6" o:spid="_x0000_s1303"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" strokeweight="2.25pt"/>
                <v:line id="Line 7" o:spid="_x0000_s1304"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" strokeweight="2.25pt"/>
                <v:shape id="Text Box 8" o:spid="_x0000_s1305"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426BD8" w:rsidTr="00CD38E5">
                          <w:trPr>
                            <w:cantSplit/>
                            <w:trHeight w:hRule="exact" w:val="284"/>
                          </w:trPr>
                          <w:tc>
                            <w:tcPr>
                              <w:tcW w:w="397" w:type="dxa"/>
                              <w:tcBorders>
                                <w:top w:val="single" w:sz="4" w:space="0" w:color="auto"/>
                                <w:left w:val="nil"/>
                                <w:right w:val="single" w:sz="18" w:space="0" w:color="auto"/>
                              </w:tcBorders>
                              <w:vAlign w:val="center"/>
                            </w:tcPr>
                            <w:p w:rsidR="00426BD8" w:rsidRDefault="00426BD8">
                              <w:pPr>
                                <w:pStyle w:val="af"/>
                                <w:rPr>
                                  <w:sz w:val="18"/>
                                </w:rPr>
                              </w:pPr>
                            </w:p>
                          </w:tc>
                          <w:tc>
                            <w:tcPr>
                              <w:tcW w:w="567" w:type="dxa"/>
                              <w:tcBorders>
                                <w:top w:val="single" w:sz="4" w:space="0" w:color="auto"/>
                                <w:left w:val="nil"/>
                                <w:right w:val="single" w:sz="18" w:space="0" w:color="auto"/>
                              </w:tcBorders>
                              <w:vAlign w:val="center"/>
                            </w:tcPr>
                            <w:p w:rsidR="00426BD8" w:rsidRDefault="00426BD8">
                              <w:pPr>
                                <w:pStyle w:val="af"/>
                                <w:rPr>
                                  <w:sz w:val="18"/>
                                </w:rPr>
                              </w:pPr>
                            </w:p>
                          </w:tc>
                          <w:tc>
                            <w:tcPr>
                              <w:tcW w:w="1304" w:type="dxa"/>
                              <w:tcBorders>
                                <w:top w:val="single" w:sz="4" w:space="0" w:color="auto"/>
                                <w:left w:val="nil"/>
                                <w:right w:val="nil"/>
                              </w:tcBorders>
                              <w:vAlign w:val="center"/>
                            </w:tcPr>
                            <w:p w:rsidR="00426BD8" w:rsidRDefault="00426BD8">
                              <w:pPr>
                                <w:pStyle w:val="af"/>
                                <w:rPr>
                                  <w:sz w:val="18"/>
                                </w:rPr>
                              </w:pPr>
                            </w:p>
                          </w:tc>
                          <w:tc>
                            <w:tcPr>
                              <w:tcW w:w="851" w:type="dxa"/>
                              <w:tcBorders>
                                <w:top w:val="single" w:sz="4" w:space="0" w:color="auto"/>
                                <w:left w:val="single" w:sz="18" w:space="0" w:color="auto"/>
                                <w:right w:val="single" w:sz="18" w:space="0" w:color="auto"/>
                              </w:tcBorders>
                              <w:vAlign w:val="center"/>
                            </w:tcPr>
                            <w:p w:rsidR="00426BD8" w:rsidRDefault="00426BD8">
                              <w:pPr>
                                <w:pStyle w:val="af"/>
                                <w:rPr>
                                  <w:sz w:val="18"/>
                                </w:rPr>
                              </w:pPr>
                            </w:p>
                          </w:tc>
                          <w:tc>
                            <w:tcPr>
                              <w:tcW w:w="567" w:type="dxa"/>
                              <w:tcBorders>
                                <w:top w:val="single" w:sz="4" w:space="0" w:color="auto"/>
                                <w:left w:val="nil"/>
                                <w:right w:val="single" w:sz="18" w:space="0" w:color="auto"/>
                              </w:tcBorders>
                              <w:vAlign w:val="center"/>
                            </w:tcPr>
                            <w:p w:rsidR="00426BD8" w:rsidRDefault="00426BD8">
                              <w:pPr>
                                <w:pStyle w:val="af"/>
                                <w:rPr>
                                  <w:sz w:val="18"/>
                                </w:rPr>
                              </w:pPr>
                            </w:p>
                          </w:tc>
                          <w:tc>
                            <w:tcPr>
                              <w:tcW w:w="6095" w:type="dxa"/>
                              <w:vMerge w:val="restart"/>
                              <w:tcBorders>
                                <w:top w:val="single" w:sz="4" w:space="0" w:color="auto"/>
                                <w:left w:val="nil"/>
                                <w:bottom w:val="nil"/>
                                <w:right w:val="single" w:sz="18" w:space="0" w:color="auto"/>
                              </w:tcBorders>
                              <w:vAlign w:val="center"/>
                            </w:tcPr>
                            <w:p w:rsidR="00426BD8" w:rsidRPr="00853929" w:rsidRDefault="00426BD8">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426BD8" w:rsidRDefault="00426BD8">
                              <w:pPr>
                                <w:pStyle w:val="af"/>
                                <w:jc w:val="center"/>
                                <w:rPr>
                                  <w:rFonts w:ascii="Times New Roman" w:hAnsi="Times New Roman"/>
                                  <w:sz w:val="17"/>
                                </w:rPr>
                              </w:pPr>
                              <w:r>
                                <w:rPr>
                                  <w:rFonts w:ascii="Times New Roman" w:hAnsi="Times New Roman"/>
                                  <w:sz w:val="17"/>
                                </w:rPr>
                                <w:t>Арк.</w:t>
                              </w:r>
                            </w:p>
                          </w:tc>
                        </w:tr>
                        <w:tr w:rsidR="00426BD8">
                          <w:trPr>
                            <w:cantSplit/>
                            <w:trHeight w:hRule="exact" w:val="284"/>
                          </w:trPr>
                          <w:tc>
                            <w:tcPr>
                              <w:tcW w:w="397" w:type="dxa"/>
                              <w:tcBorders>
                                <w:left w:val="nil"/>
                                <w:bottom w:val="nil"/>
                                <w:right w:val="single" w:sz="18" w:space="0" w:color="auto"/>
                              </w:tcBorders>
                              <w:vAlign w:val="center"/>
                            </w:tcPr>
                            <w:p w:rsidR="00426BD8" w:rsidRDefault="00426BD8">
                              <w:pPr>
                                <w:pStyle w:val="af"/>
                                <w:rPr>
                                  <w:sz w:val="18"/>
                                </w:rPr>
                              </w:pPr>
                            </w:p>
                          </w:tc>
                          <w:tc>
                            <w:tcPr>
                              <w:tcW w:w="567" w:type="dxa"/>
                              <w:tcBorders>
                                <w:left w:val="nil"/>
                                <w:bottom w:val="nil"/>
                                <w:right w:val="single" w:sz="18" w:space="0" w:color="auto"/>
                              </w:tcBorders>
                              <w:vAlign w:val="center"/>
                            </w:tcPr>
                            <w:p w:rsidR="00426BD8" w:rsidRDefault="00426BD8">
                              <w:pPr>
                                <w:pStyle w:val="af"/>
                                <w:rPr>
                                  <w:sz w:val="18"/>
                                </w:rPr>
                              </w:pPr>
                            </w:p>
                          </w:tc>
                          <w:tc>
                            <w:tcPr>
                              <w:tcW w:w="1304" w:type="dxa"/>
                              <w:tcBorders>
                                <w:left w:val="nil"/>
                                <w:bottom w:val="nil"/>
                                <w:right w:val="nil"/>
                              </w:tcBorders>
                              <w:vAlign w:val="center"/>
                            </w:tcPr>
                            <w:p w:rsidR="00426BD8" w:rsidRDefault="00426BD8">
                              <w:pPr>
                                <w:pStyle w:val="af"/>
                                <w:rPr>
                                  <w:sz w:val="18"/>
                                </w:rPr>
                              </w:pPr>
                            </w:p>
                          </w:tc>
                          <w:tc>
                            <w:tcPr>
                              <w:tcW w:w="851" w:type="dxa"/>
                              <w:tcBorders>
                                <w:left w:val="single" w:sz="18" w:space="0" w:color="auto"/>
                                <w:bottom w:val="nil"/>
                                <w:right w:val="single" w:sz="18" w:space="0" w:color="auto"/>
                              </w:tcBorders>
                              <w:vAlign w:val="center"/>
                            </w:tcPr>
                            <w:p w:rsidR="00426BD8" w:rsidRDefault="00426BD8">
                              <w:pPr>
                                <w:pStyle w:val="af"/>
                                <w:rPr>
                                  <w:sz w:val="18"/>
                                </w:rPr>
                              </w:pPr>
                            </w:p>
                          </w:tc>
                          <w:tc>
                            <w:tcPr>
                              <w:tcW w:w="567" w:type="dxa"/>
                              <w:tcBorders>
                                <w:left w:val="nil"/>
                                <w:bottom w:val="nil"/>
                                <w:right w:val="single" w:sz="18" w:space="0" w:color="auto"/>
                              </w:tcBorders>
                              <w:vAlign w:val="center"/>
                            </w:tcPr>
                            <w:p w:rsidR="00426BD8" w:rsidRDefault="00426BD8">
                              <w:pPr>
                                <w:pStyle w:val="af"/>
                                <w:rPr>
                                  <w:sz w:val="18"/>
                                </w:rPr>
                              </w:pPr>
                            </w:p>
                          </w:tc>
                          <w:tc>
                            <w:tcPr>
                              <w:tcW w:w="6095" w:type="dxa"/>
                              <w:vMerge/>
                              <w:tcBorders>
                                <w:top w:val="single" w:sz="18" w:space="0" w:color="auto"/>
                                <w:left w:val="nil"/>
                                <w:bottom w:val="nil"/>
                                <w:right w:val="single" w:sz="18" w:space="0" w:color="auto"/>
                              </w:tcBorders>
                              <w:vAlign w:val="center"/>
                            </w:tcPr>
                            <w:p w:rsidR="00426BD8" w:rsidRDefault="00426BD8">
                              <w:pPr>
                                <w:pStyle w:val="af"/>
                                <w:rPr>
                                  <w:sz w:val="18"/>
                                </w:rPr>
                              </w:pPr>
                            </w:p>
                          </w:tc>
                          <w:tc>
                            <w:tcPr>
                              <w:tcW w:w="567" w:type="dxa"/>
                              <w:vMerge w:val="restart"/>
                              <w:tcBorders>
                                <w:top w:val="single" w:sz="18" w:space="0" w:color="auto"/>
                                <w:left w:val="nil"/>
                                <w:bottom w:val="single" w:sz="18" w:space="0" w:color="auto"/>
                                <w:right w:val="nil"/>
                              </w:tcBorders>
                              <w:vAlign w:val="center"/>
                            </w:tcPr>
                            <w:p w:rsidR="00426BD8" w:rsidRDefault="00426BD8">
                              <w:pPr>
                                <w:pStyle w:val="af"/>
                                <w:jc w:val="center"/>
                                <w:rPr>
                                  <w:sz w:val="18"/>
                                </w:rPr>
                              </w:pPr>
                              <w:r>
                                <w:rPr>
                                  <w:sz w:val="18"/>
                                </w:rPr>
                                <w:t>47</w:t>
                              </w:r>
                            </w:p>
                          </w:tc>
                        </w:tr>
                        <w:tr w:rsidR="00426BD8"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426BD8" w:rsidRDefault="00426BD8">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426BD8" w:rsidRDefault="00426BD8">
                              <w:pPr>
                                <w:pStyle w:val="af"/>
                                <w:rPr>
                                  <w:sz w:val="18"/>
                                </w:rPr>
                              </w:pPr>
                            </w:p>
                          </w:tc>
                          <w:tc>
                            <w:tcPr>
                              <w:tcW w:w="567" w:type="dxa"/>
                              <w:vMerge/>
                              <w:tcBorders>
                                <w:top w:val="single" w:sz="18" w:space="0" w:color="auto"/>
                                <w:left w:val="nil"/>
                                <w:bottom w:val="single" w:sz="4" w:space="0" w:color="auto"/>
                                <w:right w:val="nil"/>
                              </w:tcBorders>
                              <w:vAlign w:val="center"/>
                            </w:tcPr>
                            <w:p w:rsidR="00426BD8" w:rsidRDefault="00426BD8">
                              <w:pPr>
                                <w:pStyle w:val="af"/>
                                <w:rPr>
                                  <w:sz w:val="18"/>
                                </w:rPr>
                              </w:pPr>
                            </w:p>
                          </w:tc>
                        </w:tr>
                      </w:tbl>
                      <w:p w:rsidR="00426BD8" w:rsidRDefault="00426BD8" w:rsidP="00426BD8"/>
                    </w:txbxContent>
                  </v:textbox>
                </v:shape>
                <w10:wrap anchorx="page" anchory="page"/>
              </v:group>
            </w:pict>
          </mc:Fallback>
        </mc:AlternateContent>
      </w:r>
      <w:r w:rsidRPr="003C71B9">
        <w:rPr>
          <w:sz w:val="28"/>
          <w:szCs w:val="28"/>
        </w:rPr>
        <w:t>логіку роботи пристрою.</w:t>
      </w:r>
      <w:r>
        <w:rPr>
          <w:sz w:val="28"/>
          <w:szCs w:val="28"/>
        </w:rPr>
        <w:t xml:space="preserve"> Схема підключення компонентів знаходиться в додатку 1.   </w:t>
      </w:r>
    </w:p>
    <w:p w:rsidR="00551FA4" w:rsidRPr="003C71B9" w:rsidRDefault="00551FA4" w:rsidP="00551FA4">
      <w:pPr>
        <w:spacing w:line="360" w:lineRule="auto"/>
        <w:ind w:firstLine="533"/>
        <w:rPr>
          <w:sz w:val="28"/>
          <w:szCs w:val="28"/>
        </w:rPr>
      </w:pPr>
    </w:p>
    <w:p w:rsidR="00551FA4" w:rsidRDefault="00551FA4" w:rsidP="000B651F">
      <w:pPr>
        <w:pStyle w:val="3"/>
        <w:jc w:val="center"/>
      </w:pPr>
      <w:bookmarkStart w:id="50" w:name="_Toc74653070"/>
      <w:bookmarkStart w:id="51" w:name="_Toc74666711"/>
      <w:r w:rsidRPr="00BA11B4">
        <w:t>2.6 Налаштування середовища розробки</w:t>
      </w:r>
      <w:bookmarkEnd w:id="50"/>
      <w:bookmarkEnd w:id="51"/>
    </w:p>
    <w:p w:rsidR="00BA11B4" w:rsidRPr="00BA11B4" w:rsidRDefault="00BA11B4" w:rsidP="00635F9F">
      <w:pPr>
        <w:rPr>
          <w:b/>
        </w:rPr>
      </w:pPr>
    </w:p>
    <w:p w:rsidR="00551FA4" w:rsidRPr="003C71B9" w:rsidRDefault="00551FA4" w:rsidP="00551FA4">
      <w:pPr>
        <w:spacing w:line="360" w:lineRule="auto"/>
        <w:ind w:firstLine="708"/>
        <w:rPr>
          <w:sz w:val="28"/>
          <w:szCs w:val="28"/>
        </w:rPr>
      </w:pPr>
      <w:r w:rsidRPr="003C71B9">
        <w:rPr>
          <w:sz w:val="28"/>
          <w:szCs w:val="28"/>
        </w:rPr>
        <w:t>Для того щоб запрограмувати мікроконтролер потрібно середовище розробки. В даному проекті буде використано Arduino IDE. Дане програмне забезпечення можна завантажити з офіційного сайту Arduino. Після установки Arduino IDE на ПК потрібно виконати допоміжні налаштування для роботи з мікроконтролером.</w:t>
      </w:r>
    </w:p>
    <w:p w:rsidR="00551FA4" w:rsidRPr="003C71B9" w:rsidRDefault="00551FA4" w:rsidP="00551FA4">
      <w:pPr>
        <w:spacing w:line="360" w:lineRule="auto"/>
        <w:ind w:firstLine="708"/>
        <w:rPr>
          <w:sz w:val="28"/>
          <w:szCs w:val="28"/>
        </w:rPr>
      </w:pPr>
      <w:r w:rsidRPr="003C71B9">
        <w:rPr>
          <w:sz w:val="28"/>
          <w:szCs w:val="28"/>
        </w:rPr>
        <w:t>Спочатку потрібно завантажити USB драйвер щоб при підключенні мікроконтролера до  ПК, він розпізнавав його. Драйвер називається «CH341» і знаходиться в вільному доступні в інтернеті. Тепер нам потрібно підготувати середовище розробки до роботи. В Arduino IDE є вбудований «Менеджер плат» який допоможе коритсувачу добавити до списку потрібну йому плату. Для цього потрібно із списка мені вибрати «</w:t>
      </w:r>
      <w:r w:rsidRPr="003C71B9">
        <w:rPr>
          <w:i/>
          <w:sz w:val="28"/>
          <w:szCs w:val="28"/>
        </w:rPr>
        <w:t>File</w:t>
      </w:r>
      <w:r w:rsidRPr="003C71B9">
        <w:rPr>
          <w:sz w:val="28"/>
          <w:szCs w:val="28"/>
        </w:rPr>
        <w:t>» &gt; «</w:t>
      </w:r>
      <w:r w:rsidRPr="003C71B9">
        <w:rPr>
          <w:i/>
          <w:sz w:val="28"/>
          <w:szCs w:val="28"/>
        </w:rPr>
        <w:t>Preferences</w:t>
      </w:r>
      <w:r w:rsidRPr="003C71B9">
        <w:rPr>
          <w:sz w:val="28"/>
          <w:szCs w:val="28"/>
        </w:rPr>
        <w:t>» і у відкритому вікні знайти строку «</w:t>
      </w:r>
      <w:r w:rsidRPr="003C71B9">
        <w:rPr>
          <w:i/>
          <w:sz w:val="28"/>
          <w:szCs w:val="28"/>
        </w:rPr>
        <w:t>Additional Boards Manager URLs</w:t>
      </w:r>
      <w:r w:rsidRPr="003C71B9">
        <w:rPr>
          <w:sz w:val="28"/>
          <w:szCs w:val="28"/>
        </w:rPr>
        <w:t xml:space="preserve">» ввести дане посилання: </w:t>
      </w:r>
      <w:hyperlink r:id="rId36" w:history="1">
        <w:r w:rsidRPr="003C71B9">
          <w:rPr>
            <w:rStyle w:val="af2"/>
            <w:sz w:val="28"/>
            <w:szCs w:val="28"/>
          </w:rPr>
          <w:t>http://arduino.esp8266.com/stable/package_esp8266com_index.json</w:t>
        </w:r>
      </w:hyperlink>
      <w:r w:rsidRPr="003C71B9">
        <w:rPr>
          <w:sz w:val="28"/>
          <w:szCs w:val="28"/>
        </w:rPr>
        <w:t xml:space="preserve">. </w:t>
      </w:r>
    </w:p>
    <w:p w:rsidR="00551FA4" w:rsidRPr="003C71B9" w:rsidRDefault="00551FA4" w:rsidP="00551FA4">
      <w:pPr>
        <w:spacing w:line="360" w:lineRule="auto"/>
        <w:jc w:val="center"/>
        <w:rPr>
          <w:sz w:val="28"/>
          <w:szCs w:val="28"/>
        </w:rPr>
      </w:pPr>
      <w:r w:rsidRPr="003C71B9">
        <w:rPr>
          <w:noProof/>
          <w:sz w:val="28"/>
          <w:szCs w:val="28"/>
          <w:lang w:val="ru-RU"/>
        </w:rPr>
        <w:drawing>
          <wp:inline distT="0" distB="0" distL="0" distR="0" wp14:anchorId="5A510D0F" wp14:editId="726EDBA7">
            <wp:extent cx="5267325" cy="3840112"/>
            <wp:effectExtent l="0" t="0" r="0" b="8255"/>
            <wp:docPr id="340" name="Рисунок 340" descr="C:\Users\ezdiv\OneDrive\Рабочий стол\ДИПЛОМ\Новая папка (5)\File-Preferenc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ezdiv\OneDrive\Рабочий стол\ДИПЛОМ\Новая папка (5)\File-Preferences.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290571" cy="3857059"/>
                    </a:xfrm>
                    <a:prstGeom prst="rect">
                      <a:avLst/>
                    </a:prstGeom>
                    <a:noFill/>
                    <a:ln>
                      <a:noFill/>
                    </a:ln>
                  </pic:spPr>
                </pic:pic>
              </a:graphicData>
            </a:graphic>
          </wp:inline>
        </w:drawing>
      </w:r>
    </w:p>
    <w:p w:rsidR="00551FA4" w:rsidRDefault="008C3D94" w:rsidP="00551FA4">
      <w:pPr>
        <w:spacing w:line="360" w:lineRule="auto"/>
        <w:jc w:val="center"/>
        <w:rPr>
          <w:sz w:val="28"/>
          <w:szCs w:val="28"/>
        </w:rPr>
      </w:pPr>
      <w:r>
        <w:rPr>
          <w:sz w:val="28"/>
          <w:szCs w:val="28"/>
        </w:rPr>
        <w:t>Рис.28</w:t>
      </w:r>
      <w:r w:rsidR="00551FA4" w:rsidRPr="003C71B9">
        <w:rPr>
          <w:sz w:val="28"/>
          <w:szCs w:val="28"/>
        </w:rPr>
        <w:t xml:space="preserve"> – Налаштування менеджера плат </w:t>
      </w:r>
    </w:p>
    <w:p w:rsidR="00551FA4" w:rsidRPr="003C71B9" w:rsidRDefault="00551FA4" w:rsidP="00AF64D7">
      <w:pPr>
        <w:spacing w:line="360" w:lineRule="auto"/>
        <w:ind w:firstLine="709"/>
        <w:rPr>
          <w:sz w:val="28"/>
          <w:szCs w:val="28"/>
        </w:rPr>
      </w:pPr>
      <w:r w:rsidRPr="003C71B9">
        <w:rPr>
          <w:sz w:val="28"/>
          <w:szCs w:val="28"/>
        </w:rPr>
        <w:lastRenderedPageBreak/>
        <w:t>Після цього потрібно із списка меню вибрати «</w:t>
      </w:r>
      <w:r w:rsidRPr="003C71B9">
        <w:rPr>
          <w:i/>
          <w:sz w:val="28"/>
          <w:szCs w:val="28"/>
        </w:rPr>
        <w:t>Tools</w:t>
      </w:r>
      <w:r w:rsidRPr="003C71B9">
        <w:rPr>
          <w:sz w:val="28"/>
          <w:szCs w:val="28"/>
        </w:rPr>
        <w:t>» &gt; «</w:t>
      </w:r>
      <w:r w:rsidRPr="003C71B9">
        <w:rPr>
          <w:i/>
          <w:sz w:val="28"/>
          <w:szCs w:val="28"/>
        </w:rPr>
        <w:t>Board</w:t>
      </w:r>
      <w:r w:rsidRPr="003C71B9">
        <w:rPr>
          <w:sz w:val="28"/>
          <w:szCs w:val="28"/>
        </w:rPr>
        <w:t>» &gt; «</w:t>
      </w:r>
      <w:r w:rsidRPr="003C71B9">
        <w:rPr>
          <w:i/>
          <w:sz w:val="28"/>
          <w:szCs w:val="28"/>
        </w:rPr>
        <w:t xml:space="preserve">Boards </w:t>
      </w:r>
      <w:r w:rsidRPr="000E6C7E">
        <w:rPr>
          <w:noProof/>
          <w:sz w:val="24"/>
          <w:lang w:val="ru-RU"/>
        </w:rPr>
        <mc:AlternateContent>
          <mc:Choice Requires="wpg">
            <w:drawing>
              <wp:anchor distT="0" distB="0" distL="114300" distR="114300" simplePos="0" relativeHeight="251767808" behindDoc="0" locked="0" layoutInCell="0" allowOverlap="1" wp14:anchorId="21ED8264" wp14:editId="2FAFFF62">
                <wp:simplePos x="0" y="0"/>
                <wp:positionH relativeFrom="page">
                  <wp:posOffset>720090</wp:posOffset>
                </wp:positionH>
                <wp:positionV relativeFrom="page">
                  <wp:posOffset>252095</wp:posOffset>
                </wp:positionV>
                <wp:extent cx="6590030" cy="10187940"/>
                <wp:effectExtent l="19050" t="19050" r="20320" b="22860"/>
                <wp:wrapNone/>
                <wp:docPr id="400" name="Группа 4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401"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02"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03"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04"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05"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06"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48</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551FA4"/>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1ED8264" id="Группа 400" o:spid="_x0000_s1306" style="position:absolute;left:0;text-align:left;margin-left:56.7pt;margin-top:19.85pt;width:518.9pt;height:802.2pt;z-index:251767808;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" o:allowincell="f">
                <v:line id="Line 3" o:spid="_x0000_s1307"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" strokeweight="2.25pt"/>
                <v:line id="Line 4" o:spid="_x0000_s1308"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" strokeweight="2.25pt"/>
                <v:line id="Line 5" o:spid="_x0000_s1309"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" strokeweight="2.25pt"/>
                <v:line id="Line 6" o:spid="_x0000_s1310"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" strokeweight="2.25pt"/>
                <v:line id="Line 7" o:spid="_x0000_s1311"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" strokeweight="2.25pt"/>
                <v:shape id="Text Box 8" o:spid="_x0000_s1312"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48</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551FA4"/>
                    </w:txbxContent>
                  </v:textbox>
                </v:shape>
                <w10:wrap anchorx="page" anchory="page"/>
              </v:group>
            </w:pict>
          </mc:Fallback>
        </mc:AlternateContent>
      </w:r>
      <w:r w:rsidRPr="003C71B9">
        <w:rPr>
          <w:i/>
          <w:sz w:val="28"/>
          <w:szCs w:val="28"/>
        </w:rPr>
        <w:t>Manager</w:t>
      </w:r>
      <w:r w:rsidRPr="003C71B9">
        <w:rPr>
          <w:sz w:val="28"/>
          <w:szCs w:val="28"/>
        </w:rPr>
        <w:t xml:space="preserve">». В відкритому вікні потрібно в пошуку ввести назву чіпу мікроконтролера який будем програмувати «ESP8266» і встановити. </w:t>
      </w:r>
    </w:p>
    <w:p w:rsidR="00551FA4" w:rsidRPr="003C71B9" w:rsidRDefault="008C3D94" w:rsidP="008C3D94">
      <w:pPr>
        <w:spacing w:line="360" w:lineRule="auto"/>
        <w:ind w:firstLine="0"/>
        <w:jc w:val="center"/>
        <w:rPr>
          <w:sz w:val="28"/>
          <w:szCs w:val="28"/>
        </w:rPr>
      </w:pPr>
      <w:r w:rsidRPr="003C71B9">
        <w:rPr>
          <w:noProof/>
          <w:lang w:val="ru-RU"/>
        </w:rPr>
        <w:drawing>
          <wp:inline distT="0" distB="0" distL="0" distR="0" wp14:anchorId="0DE53044" wp14:editId="2C795621">
            <wp:extent cx="5940425" cy="3348038"/>
            <wp:effectExtent l="0" t="0" r="3175" b="5080"/>
            <wp:docPr id="341" name="Рисунок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940425" cy="3348038"/>
                    </a:xfrm>
                    <a:prstGeom prst="rect">
                      <a:avLst/>
                    </a:prstGeom>
                  </pic:spPr>
                </pic:pic>
              </a:graphicData>
            </a:graphic>
          </wp:inline>
        </w:drawing>
      </w:r>
    </w:p>
    <w:p w:rsidR="00551FA4" w:rsidRDefault="008C3D94" w:rsidP="00551FA4">
      <w:pPr>
        <w:spacing w:line="360" w:lineRule="auto"/>
        <w:jc w:val="center"/>
        <w:rPr>
          <w:sz w:val="28"/>
          <w:szCs w:val="28"/>
        </w:rPr>
      </w:pPr>
      <w:r>
        <w:rPr>
          <w:sz w:val="28"/>
          <w:szCs w:val="28"/>
        </w:rPr>
        <w:t>Рис.29</w:t>
      </w:r>
      <w:r w:rsidR="00551FA4" w:rsidRPr="003C71B9">
        <w:rPr>
          <w:sz w:val="28"/>
          <w:szCs w:val="28"/>
        </w:rPr>
        <w:t xml:space="preserve"> – Менеджер плат</w:t>
      </w:r>
    </w:p>
    <w:p w:rsidR="00551FA4" w:rsidRPr="003C71B9" w:rsidRDefault="00551FA4" w:rsidP="00AF64D7">
      <w:pPr>
        <w:spacing w:line="360" w:lineRule="auto"/>
        <w:ind w:firstLine="709"/>
        <w:rPr>
          <w:sz w:val="28"/>
          <w:szCs w:val="28"/>
        </w:rPr>
      </w:pPr>
      <w:r w:rsidRPr="003C71B9">
        <w:rPr>
          <w:sz w:val="28"/>
          <w:szCs w:val="28"/>
        </w:rPr>
        <w:t>Тепер потрібно в налаштуваннях вибрати мікроконтролер з яким ми будем працювати. Для цього із списка меню потрібно вибрати «</w:t>
      </w:r>
      <w:r w:rsidRPr="003C71B9">
        <w:rPr>
          <w:i/>
          <w:sz w:val="28"/>
          <w:szCs w:val="28"/>
        </w:rPr>
        <w:t>Tools</w:t>
      </w:r>
      <w:r w:rsidRPr="003C71B9">
        <w:rPr>
          <w:sz w:val="28"/>
          <w:szCs w:val="28"/>
        </w:rPr>
        <w:t>» &gt; «</w:t>
      </w:r>
      <w:r w:rsidRPr="003C71B9">
        <w:rPr>
          <w:i/>
          <w:sz w:val="28"/>
          <w:szCs w:val="28"/>
        </w:rPr>
        <w:t>Board</w:t>
      </w:r>
      <w:r w:rsidRPr="003C71B9">
        <w:rPr>
          <w:sz w:val="28"/>
          <w:szCs w:val="28"/>
        </w:rPr>
        <w:t>» &gt;</w:t>
      </w:r>
    </w:p>
    <w:p w:rsidR="00551FA4" w:rsidRPr="003C71B9" w:rsidRDefault="00551FA4" w:rsidP="00551FA4">
      <w:pPr>
        <w:spacing w:line="360" w:lineRule="auto"/>
        <w:rPr>
          <w:sz w:val="28"/>
          <w:szCs w:val="28"/>
        </w:rPr>
      </w:pPr>
      <w:r w:rsidRPr="003C71B9">
        <w:rPr>
          <w:sz w:val="28"/>
          <w:szCs w:val="28"/>
        </w:rPr>
        <w:t>«</w:t>
      </w:r>
      <w:r w:rsidRPr="003C71B9">
        <w:rPr>
          <w:i/>
          <w:sz w:val="28"/>
          <w:szCs w:val="28"/>
        </w:rPr>
        <w:t>ESP8266 Boards</w:t>
      </w:r>
      <w:r w:rsidRPr="003C71B9">
        <w:rPr>
          <w:sz w:val="28"/>
          <w:szCs w:val="28"/>
        </w:rPr>
        <w:t>» &gt; «</w:t>
      </w:r>
      <w:r w:rsidRPr="003C71B9">
        <w:rPr>
          <w:i/>
          <w:sz w:val="28"/>
          <w:szCs w:val="28"/>
        </w:rPr>
        <w:t>LOLIN(WEMOS) D1 R2 mini</w:t>
      </w:r>
      <w:r w:rsidRPr="003C71B9">
        <w:rPr>
          <w:sz w:val="28"/>
          <w:szCs w:val="28"/>
        </w:rPr>
        <w:t xml:space="preserve">» </w:t>
      </w:r>
    </w:p>
    <w:p w:rsidR="00551FA4" w:rsidRPr="003C71B9" w:rsidRDefault="00551FA4" w:rsidP="00551FA4">
      <w:pPr>
        <w:spacing w:line="360" w:lineRule="auto"/>
        <w:jc w:val="center"/>
        <w:rPr>
          <w:sz w:val="28"/>
          <w:szCs w:val="28"/>
        </w:rPr>
      </w:pPr>
      <w:r w:rsidRPr="003C71B9">
        <w:rPr>
          <w:noProof/>
          <w:sz w:val="28"/>
          <w:szCs w:val="28"/>
          <w:lang w:val="ru-RU"/>
        </w:rPr>
        <w:lastRenderedPageBreak/>
        <w:drawing>
          <wp:inline distT="0" distB="0" distL="0" distR="0" wp14:anchorId="45E9F705" wp14:editId="3BB65C26">
            <wp:extent cx="5838825" cy="4145814"/>
            <wp:effectExtent l="0" t="0" r="0" b="7620"/>
            <wp:docPr id="342" name="Рисунок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854743" cy="4157116"/>
                    </a:xfrm>
                    <a:prstGeom prst="rect">
                      <a:avLst/>
                    </a:prstGeom>
                    <a:noFill/>
                    <a:ln>
                      <a:noFill/>
                    </a:ln>
                  </pic:spPr>
                </pic:pic>
              </a:graphicData>
            </a:graphic>
          </wp:inline>
        </w:drawing>
      </w:r>
    </w:p>
    <w:p w:rsidR="00551FA4" w:rsidRDefault="008C3D94" w:rsidP="008C3D94">
      <w:pPr>
        <w:spacing w:line="360" w:lineRule="auto"/>
        <w:jc w:val="center"/>
        <w:rPr>
          <w:sz w:val="28"/>
          <w:szCs w:val="28"/>
        </w:rPr>
      </w:pPr>
      <w:r>
        <w:rPr>
          <w:sz w:val="28"/>
          <w:szCs w:val="28"/>
        </w:rPr>
        <w:t>Рис. 30</w:t>
      </w:r>
      <w:r w:rsidR="00551FA4" w:rsidRPr="003C71B9">
        <w:rPr>
          <w:sz w:val="28"/>
          <w:szCs w:val="28"/>
        </w:rPr>
        <w:t xml:space="preserve"> – Підключен</w:t>
      </w:r>
      <w:r>
        <w:rPr>
          <w:sz w:val="28"/>
          <w:szCs w:val="28"/>
        </w:rPr>
        <w:t>ня плати до середовища розробки</w:t>
      </w:r>
    </w:p>
    <w:p w:rsidR="00551FA4" w:rsidRPr="003C71B9" w:rsidRDefault="00551FA4" w:rsidP="00551FA4">
      <w:pPr>
        <w:spacing w:line="360" w:lineRule="auto"/>
        <w:ind w:firstLine="851"/>
        <w:rPr>
          <w:sz w:val="28"/>
          <w:szCs w:val="28"/>
        </w:rPr>
      </w:pPr>
      <w:r w:rsidRPr="003C71B9">
        <w:rPr>
          <w:sz w:val="28"/>
          <w:szCs w:val="28"/>
        </w:rPr>
        <w:t xml:space="preserve">Після цих налаштування нам потрібно підключити мікроконтролер до </w:t>
      </w:r>
      <w:r w:rsidR="00426BD8" w:rsidRPr="000E6C7E">
        <w:rPr>
          <w:noProof/>
          <w:sz w:val="24"/>
          <w:lang w:val="ru-RU"/>
        </w:rPr>
        <mc:AlternateContent>
          <mc:Choice Requires="wpg">
            <w:drawing>
              <wp:anchor distT="0" distB="0" distL="114300" distR="114300" simplePos="0" relativeHeight="251831296" behindDoc="0" locked="0" layoutInCell="0" allowOverlap="1" wp14:anchorId="5DF9F5C5" wp14:editId="595669D8">
                <wp:simplePos x="0" y="0"/>
                <wp:positionH relativeFrom="page">
                  <wp:posOffset>720090</wp:posOffset>
                </wp:positionH>
                <wp:positionV relativeFrom="page">
                  <wp:posOffset>252095</wp:posOffset>
                </wp:positionV>
                <wp:extent cx="6590030" cy="10187940"/>
                <wp:effectExtent l="19050" t="19050" r="20320" b="22860"/>
                <wp:wrapNone/>
                <wp:docPr id="407" name="Группа 4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408"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09"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10"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11"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12"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13"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426BD8" w:rsidTr="00CD38E5">
                                <w:trPr>
                                  <w:cantSplit/>
                                  <w:trHeight w:hRule="exact" w:val="284"/>
                                </w:trPr>
                                <w:tc>
                                  <w:tcPr>
                                    <w:tcW w:w="397" w:type="dxa"/>
                                    <w:tcBorders>
                                      <w:top w:val="single" w:sz="4" w:space="0" w:color="auto"/>
                                      <w:left w:val="nil"/>
                                      <w:right w:val="single" w:sz="18" w:space="0" w:color="auto"/>
                                    </w:tcBorders>
                                    <w:vAlign w:val="center"/>
                                  </w:tcPr>
                                  <w:p w:rsidR="00426BD8" w:rsidRDefault="00426BD8">
                                    <w:pPr>
                                      <w:pStyle w:val="af"/>
                                      <w:rPr>
                                        <w:sz w:val="18"/>
                                      </w:rPr>
                                    </w:pPr>
                                  </w:p>
                                </w:tc>
                                <w:tc>
                                  <w:tcPr>
                                    <w:tcW w:w="567" w:type="dxa"/>
                                    <w:tcBorders>
                                      <w:top w:val="single" w:sz="4" w:space="0" w:color="auto"/>
                                      <w:left w:val="nil"/>
                                      <w:right w:val="single" w:sz="18" w:space="0" w:color="auto"/>
                                    </w:tcBorders>
                                    <w:vAlign w:val="center"/>
                                  </w:tcPr>
                                  <w:p w:rsidR="00426BD8" w:rsidRDefault="00426BD8">
                                    <w:pPr>
                                      <w:pStyle w:val="af"/>
                                      <w:rPr>
                                        <w:sz w:val="18"/>
                                      </w:rPr>
                                    </w:pPr>
                                  </w:p>
                                </w:tc>
                                <w:tc>
                                  <w:tcPr>
                                    <w:tcW w:w="1304" w:type="dxa"/>
                                    <w:tcBorders>
                                      <w:top w:val="single" w:sz="4" w:space="0" w:color="auto"/>
                                      <w:left w:val="nil"/>
                                      <w:right w:val="nil"/>
                                    </w:tcBorders>
                                    <w:vAlign w:val="center"/>
                                  </w:tcPr>
                                  <w:p w:rsidR="00426BD8" w:rsidRDefault="00426BD8">
                                    <w:pPr>
                                      <w:pStyle w:val="af"/>
                                      <w:rPr>
                                        <w:sz w:val="18"/>
                                      </w:rPr>
                                    </w:pPr>
                                  </w:p>
                                </w:tc>
                                <w:tc>
                                  <w:tcPr>
                                    <w:tcW w:w="851" w:type="dxa"/>
                                    <w:tcBorders>
                                      <w:top w:val="single" w:sz="4" w:space="0" w:color="auto"/>
                                      <w:left w:val="single" w:sz="18" w:space="0" w:color="auto"/>
                                      <w:right w:val="single" w:sz="18" w:space="0" w:color="auto"/>
                                    </w:tcBorders>
                                    <w:vAlign w:val="center"/>
                                  </w:tcPr>
                                  <w:p w:rsidR="00426BD8" w:rsidRDefault="00426BD8">
                                    <w:pPr>
                                      <w:pStyle w:val="af"/>
                                      <w:rPr>
                                        <w:sz w:val="18"/>
                                      </w:rPr>
                                    </w:pPr>
                                  </w:p>
                                </w:tc>
                                <w:tc>
                                  <w:tcPr>
                                    <w:tcW w:w="567" w:type="dxa"/>
                                    <w:tcBorders>
                                      <w:top w:val="single" w:sz="4" w:space="0" w:color="auto"/>
                                      <w:left w:val="nil"/>
                                      <w:right w:val="single" w:sz="18" w:space="0" w:color="auto"/>
                                    </w:tcBorders>
                                    <w:vAlign w:val="center"/>
                                  </w:tcPr>
                                  <w:p w:rsidR="00426BD8" w:rsidRDefault="00426BD8">
                                    <w:pPr>
                                      <w:pStyle w:val="af"/>
                                      <w:rPr>
                                        <w:sz w:val="18"/>
                                      </w:rPr>
                                    </w:pPr>
                                  </w:p>
                                </w:tc>
                                <w:tc>
                                  <w:tcPr>
                                    <w:tcW w:w="6095" w:type="dxa"/>
                                    <w:vMerge w:val="restart"/>
                                    <w:tcBorders>
                                      <w:top w:val="single" w:sz="4" w:space="0" w:color="auto"/>
                                      <w:left w:val="nil"/>
                                      <w:bottom w:val="nil"/>
                                      <w:right w:val="single" w:sz="18" w:space="0" w:color="auto"/>
                                    </w:tcBorders>
                                    <w:vAlign w:val="center"/>
                                  </w:tcPr>
                                  <w:p w:rsidR="00426BD8" w:rsidRPr="00853929" w:rsidRDefault="00426BD8">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426BD8" w:rsidRDefault="00426BD8">
                                    <w:pPr>
                                      <w:pStyle w:val="af"/>
                                      <w:jc w:val="center"/>
                                      <w:rPr>
                                        <w:rFonts w:ascii="Times New Roman" w:hAnsi="Times New Roman"/>
                                        <w:sz w:val="17"/>
                                      </w:rPr>
                                    </w:pPr>
                                    <w:r>
                                      <w:rPr>
                                        <w:rFonts w:ascii="Times New Roman" w:hAnsi="Times New Roman"/>
                                        <w:sz w:val="17"/>
                                      </w:rPr>
                                      <w:t>Арк.</w:t>
                                    </w:r>
                                  </w:p>
                                </w:tc>
                              </w:tr>
                              <w:tr w:rsidR="00426BD8">
                                <w:trPr>
                                  <w:cantSplit/>
                                  <w:trHeight w:hRule="exact" w:val="284"/>
                                </w:trPr>
                                <w:tc>
                                  <w:tcPr>
                                    <w:tcW w:w="397" w:type="dxa"/>
                                    <w:tcBorders>
                                      <w:left w:val="nil"/>
                                      <w:bottom w:val="nil"/>
                                      <w:right w:val="single" w:sz="18" w:space="0" w:color="auto"/>
                                    </w:tcBorders>
                                    <w:vAlign w:val="center"/>
                                  </w:tcPr>
                                  <w:p w:rsidR="00426BD8" w:rsidRDefault="00426BD8">
                                    <w:pPr>
                                      <w:pStyle w:val="af"/>
                                      <w:rPr>
                                        <w:sz w:val="18"/>
                                      </w:rPr>
                                    </w:pPr>
                                  </w:p>
                                </w:tc>
                                <w:tc>
                                  <w:tcPr>
                                    <w:tcW w:w="567" w:type="dxa"/>
                                    <w:tcBorders>
                                      <w:left w:val="nil"/>
                                      <w:bottom w:val="nil"/>
                                      <w:right w:val="single" w:sz="18" w:space="0" w:color="auto"/>
                                    </w:tcBorders>
                                    <w:vAlign w:val="center"/>
                                  </w:tcPr>
                                  <w:p w:rsidR="00426BD8" w:rsidRDefault="00426BD8">
                                    <w:pPr>
                                      <w:pStyle w:val="af"/>
                                      <w:rPr>
                                        <w:sz w:val="18"/>
                                      </w:rPr>
                                    </w:pPr>
                                  </w:p>
                                </w:tc>
                                <w:tc>
                                  <w:tcPr>
                                    <w:tcW w:w="1304" w:type="dxa"/>
                                    <w:tcBorders>
                                      <w:left w:val="nil"/>
                                      <w:bottom w:val="nil"/>
                                      <w:right w:val="nil"/>
                                    </w:tcBorders>
                                    <w:vAlign w:val="center"/>
                                  </w:tcPr>
                                  <w:p w:rsidR="00426BD8" w:rsidRDefault="00426BD8">
                                    <w:pPr>
                                      <w:pStyle w:val="af"/>
                                      <w:rPr>
                                        <w:sz w:val="18"/>
                                      </w:rPr>
                                    </w:pPr>
                                  </w:p>
                                </w:tc>
                                <w:tc>
                                  <w:tcPr>
                                    <w:tcW w:w="851" w:type="dxa"/>
                                    <w:tcBorders>
                                      <w:left w:val="single" w:sz="18" w:space="0" w:color="auto"/>
                                      <w:bottom w:val="nil"/>
                                      <w:right w:val="single" w:sz="18" w:space="0" w:color="auto"/>
                                    </w:tcBorders>
                                    <w:vAlign w:val="center"/>
                                  </w:tcPr>
                                  <w:p w:rsidR="00426BD8" w:rsidRDefault="00426BD8">
                                    <w:pPr>
                                      <w:pStyle w:val="af"/>
                                      <w:rPr>
                                        <w:sz w:val="18"/>
                                      </w:rPr>
                                    </w:pPr>
                                  </w:p>
                                </w:tc>
                                <w:tc>
                                  <w:tcPr>
                                    <w:tcW w:w="567" w:type="dxa"/>
                                    <w:tcBorders>
                                      <w:left w:val="nil"/>
                                      <w:bottom w:val="nil"/>
                                      <w:right w:val="single" w:sz="18" w:space="0" w:color="auto"/>
                                    </w:tcBorders>
                                    <w:vAlign w:val="center"/>
                                  </w:tcPr>
                                  <w:p w:rsidR="00426BD8" w:rsidRDefault="00426BD8">
                                    <w:pPr>
                                      <w:pStyle w:val="af"/>
                                      <w:rPr>
                                        <w:sz w:val="18"/>
                                      </w:rPr>
                                    </w:pPr>
                                  </w:p>
                                </w:tc>
                                <w:tc>
                                  <w:tcPr>
                                    <w:tcW w:w="6095" w:type="dxa"/>
                                    <w:vMerge/>
                                    <w:tcBorders>
                                      <w:top w:val="single" w:sz="18" w:space="0" w:color="auto"/>
                                      <w:left w:val="nil"/>
                                      <w:bottom w:val="nil"/>
                                      <w:right w:val="single" w:sz="18" w:space="0" w:color="auto"/>
                                    </w:tcBorders>
                                    <w:vAlign w:val="center"/>
                                  </w:tcPr>
                                  <w:p w:rsidR="00426BD8" w:rsidRDefault="00426BD8">
                                    <w:pPr>
                                      <w:pStyle w:val="af"/>
                                      <w:rPr>
                                        <w:sz w:val="18"/>
                                      </w:rPr>
                                    </w:pPr>
                                  </w:p>
                                </w:tc>
                                <w:tc>
                                  <w:tcPr>
                                    <w:tcW w:w="567" w:type="dxa"/>
                                    <w:vMerge w:val="restart"/>
                                    <w:tcBorders>
                                      <w:top w:val="single" w:sz="18" w:space="0" w:color="auto"/>
                                      <w:left w:val="nil"/>
                                      <w:bottom w:val="single" w:sz="18" w:space="0" w:color="auto"/>
                                      <w:right w:val="nil"/>
                                    </w:tcBorders>
                                    <w:vAlign w:val="center"/>
                                  </w:tcPr>
                                  <w:p w:rsidR="00426BD8" w:rsidRDefault="00426BD8">
                                    <w:pPr>
                                      <w:pStyle w:val="af"/>
                                      <w:jc w:val="center"/>
                                      <w:rPr>
                                        <w:sz w:val="18"/>
                                      </w:rPr>
                                    </w:pPr>
                                    <w:r>
                                      <w:rPr>
                                        <w:sz w:val="18"/>
                                      </w:rPr>
                                      <w:t>49</w:t>
                                    </w:r>
                                  </w:p>
                                </w:tc>
                              </w:tr>
                              <w:tr w:rsidR="00426BD8"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426BD8" w:rsidRDefault="00426BD8">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426BD8" w:rsidRDefault="00426BD8">
                                    <w:pPr>
                                      <w:pStyle w:val="af"/>
                                      <w:rPr>
                                        <w:sz w:val="18"/>
                                      </w:rPr>
                                    </w:pPr>
                                  </w:p>
                                </w:tc>
                                <w:tc>
                                  <w:tcPr>
                                    <w:tcW w:w="567" w:type="dxa"/>
                                    <w:vMerge/>
                                    <w:tcBorders>
                                      <w:top w:val="single" w:sz="18" w:space="0" w:color="auto"/>
                                      <w:left w:val="nil"/>
                                      <w:bottom w:val="single" w:sz="4" w:space="0" w:color="auto"/>
                                      <w:right w:val="nil"/>
                                    </w:tcBorders>
                                    <w:vAlign w:val="center"/>
                                  </w:tcPr>
                                  <w:p w:rsidR="00426BD8" w:rsidRDefault="00426BD8">
                                    <w:pPr>
                                      <w:pStyle w:val="af"/>
                                      <w:rPr>
                                        <w:sz w:val="18"/>
                                      </w:rPr>
                                    </w:pPr>
                                  </w:p>
                                </w:tc>
                              </w:tr>
                            </w:tbl>
                            <w:p w:rsidR="00426BD8" w:rsidRDefault="00426BD8" w:rsidP="00426BD8"/>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DF9F5C5" id="Группа 407" o:spid="_x0000_s1313" style="position:absolute;left:0;text-align:left;margin-left:56.7pt;margin-top:19.85pt;width:518.9pt;height:802.2pt;z-index:251831296;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" o:allowincell="f">
                <v:line id="Line 3" o:spid="_x0000_s1314"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" strokeweight="2.25pt"/>
                <v:line id="Line 4" o:spid="_x0000_s1315"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" strokeweight="2.25pt"/>
                <v:line id="Line 5" o:spid="_x0000_s1316"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" strokeweight="2.25pt"/>
                <v:line id="Line 6" o:spid="_x0000_s1317"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" strokeweight="2.25pt"/>
                <v:line id="Line 7" o:spid="_x0000_s1318"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" strokeweight="2.25pt"/>
                <v:shape id="Text Box 8" o:spid="_x0000_s1319"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426BD8" w:rsidTr="00CD38E5">
                          <w:trPr>
                            <w:cantSplit/>
                            <w:trHeight w:hRule="exact" w:val="284"/>
                          </w:trPr>
                          <w:tc>
                            <w:tcPr>
                              <w:tcW w:w="397" w:type="dxa"/>
                              <w:tcBorders>
                                <w:top w:val="single" w:sz="4" w:space="0" w:color="auto"/>
                                <w:left w:val="nil"/>
                                <w:right w:val="single" w:sz="18" w:space="0" w:color="auto"/>
                              </w:tcBorders>
                              <w:vAlign w:val="center"/>
                            </w:tcPr>
                            <w:p w:rsidR="00426BD8" w:rsidRDefault="00426BD8">
                              <w:pPr>
                                <w:pStyle w:val="af"/>
                                <w:rPr>
                                  <w:sz w:val="18"/>
                                </w:rPr>
                              </w:pPr>
                            </w:p>
                          </w:tc>
                          <w:tc>
                            <w:tcPr>
                              <w:tcW w:w="567" w:type="dxa"/>
                              <w:tcBorders>
                                <w:top w:val="single" w:sz="4" w:space="0" w:color="auto"/>
                                <w:left w:val="nil"/>
                                <w:right w:val="single" w:sz="18" w:space="0" w:color="auto"/>
                              </w:tcBorders>
                              <w:vAlign w:val="center"/>
                            </w:tcPr>
                            <w:p w:rsidR="00426BD8" w:rsidRDefault="00426BD8">
                              <w:pPr>
                                <w:pStyle w:val="af"/>
                                <w:rPr>
                                  <w:sz w:val="18"/>
                                </w:rPr>
                              </w:pPr>
                            </w:p>
                          </w:tc>
                          <w:tc>
                            <w:tcPr>
                              <w:tcW w:w="1304" w:type="dxa"/>
                              <w:tcBorders>
                                <w:top w:val="single" w:sz="4" w:space="0" w:color="auto"/>
                                <w:left w:val="nil"/>
                                <w:right w:val="nil"/>
                              </w:tcBorders>
                              <w:vAlign w:val="center"/>
                            </w:tcPr>
                            <w:p w:rsidR="00426BD8" w:rsidRDefault="00426BD8">
                              <w:pPr>
                                <w:pStyle w:val="af"/>
                                <w:rPr>
                                  <w:sz w:val="18"/>
                                </w:rPr>
                              </w:pPr>
                            </w:p>
                          </w:tc>
                          <w:tc>
                            <w:tcPr>
                              <w:tcW w:w="851" w:type="dxa"/>
                              <w:tcBorders>
                                <w:top w:val="single" w:sz="4" w:space="0" w:color="auto"/>
                                <w:left w:val="single" w:sz="18" w:space="0" w:color="auto"/>
                                <w:right w:val="single" w:sz="18" w:space="0" w:color="auto"/>
                              </w:tcBorders>
                              <w:vAlign w:val="center"/>
                            </w:tcPr>
                            <w:p w:rsidR="00426BD8" w:rsidRDefault="00426BD8">
                              <w:pPr>
                                <w:pStyle w:val="af"/>
                                <w:rPr>
                                  <w:sz w:val="18"/>
                                </w:rPr>
                              </w:pPr>
                            </w:p>
                          </w:tc>
                          <w:tc>
                            <w:tcPr>
                              <w:tcW w:w="567" w:type="dxa"/>
                              <w:tcBorders>
                                <w:top w:val="single" w:sz="4" w:space="0" w:color="auto"/>
                                <w:left w:val="nil"/>
                                <w:right w:val="single" w:sz="18" w:space="0" w:color="auto"/>
                              </w:tcBorders>
                              <w:vAlign w:val="center"/>
                            </w:tcPr>
                            <w:p w:rsidR="00426BD8" w:rsidRDefault="00426BD8">
                              <w:pPr>
                                <w:pStyle w:val="af"/>
                                <w:rPr>
                                  <w:sz w:val="18"/>
                                </w:rPr>
                              </w:pPr>
                            </w:p>
                          </w:tc>
                          <w:tc>
                            <w:tcPr>
                              <w:tcW w:w="6095" w:type="dxa"/>
                              <w:vMerge w:val="restart"/>
                              <w:tcBorders>
                                <w:top w:val="single" w:sz="4" w:space="0" w:color="auto"/>
                                <w:left w:val="nil"/>
                                <w:bottom w:val="nil"/>
                                <w:right w:val="single" w:sz="18" w:space="0" w:color="auto"/>
                              </w:tcBorders>
                              <w:vAlign w:val="center"/>
                            </w:tcPr>
                            <w:p w:rsidR="00426BD8" w:rsidRPr="00853929" w:rsidRDefault="00426BD8">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426BD8" w:rsidRDefault="00426BD8">
                              <w:pPr>
                                <w:pStyle w:val="af"/>
                                <w:jc w:val="center"/>
                                <w:rPr>
                                  <w:rFonts w:ascii="Times New Roman" w:hAnsi="Times New Roman"/>
                                  <w:sz w:val="17"/>
                                </w:rPr>
                              </w:pPr>
                              <w:r>
                                <w:rPr>
                                  <w:rFonts w:ascii="Times New Roman" w:hAnsi="Times New Roman"/>
                                  <w:sz w:val="17"/>
                                </w:rPr>
                                <w:t>Арк.</w:t>
                              </w:r>
                            </w:p>
                          </w:tc>
                        </w:tr>
                        <w:tr w:rsidR="00426BD8">
                          <w:trPr>
                            <w:cantSplit/>
                            <w:trHeight w:hRule="exact" w:val="284"/>
                          </w:trPr>
                          <w:tc>
                            <w:tcPr>
                              <w:tcW w:w="397" w:type="dxa"/>
                              <w:tcBorders>
                                <w:left w:val="nil"/>
                                <w:bottom w:val="nil"/>
                                <w:right w:val="single" w:sz="18" w:space="0" w:color="auto"/>
                              </w:tcBorders>
                              <w:vAlign w:val="center"/>
                            </w:tcPr>
                            <w:p w:rsidR="00426BD8" w:rsidRDefault="00426BD8">
                              <w:pPr>
                                <w:pStyle w:val="af"/>
                                <w:rPr>
                                  <w:sz w:val="18"/>
                                </w:rPr>
                              </w:pPr>
                            </w:p>
                          </w:tc>
                          <w:tc>
                            <w:tcPr>
                              <w:tcW w:w="567" w:type="dxa"/>
                              <w:tcBorders>
                                <w:left w:val="nil"/>
                                <w:bottom w:val="nil"/>
                                <w:right w:val="single" w:sz="18" w:space="0" w:color="auto"/>
                              </w:tcBorders>
                              <w:vAlign w:val="center"/>
                            </w:tcPr>
                            <w:p w:rsidR="00426BD8" w:rsidRDefault="00426BD8">
                              <w:pPr>
                                <w:pStyle w:val="af"/>
                                <w:rPr>
                                  <w:sz w:val="18"/>
                                </w:rPr>
                              </w:pPr>
                            </w:p>
                          </w:tc>
                          <w:tc>
                            <w:tcPr>
                              <w:tcW w:w="1304" w:type="dxa"/>
                              <w:tcBorders>
                                <w:left w:val="nil"/>
                                <w:bottom w:val="nil"/>
                                <w:right w:val="nil"/>
                              </w:tcBorders>
                              <w:vAlign w:val="center"/>
                            </w:tcPr>
                            <w:p w:rsidR="00426BD8" w:rsidRDefault="00426BD8">
                              <w:pPr>
                                <w:pStyle w:val="af"/>
                                <w:rPr>
                                  <w:sz w:val="18"/>
                                </w:rPr>
                              </w:pPr>
                            </w:p>
                          </w:tc>
                          <w:tc>
                            <w:tcPr>
                              <w:tcW w:w="851" w:type="dxa"/>
                              <w:tcBorders>
                                <w:left w:val="single" w:sz="18" w:space="0" w:color="auto"/>
                                <w:bottom w:val="nil"/>
                                <w:right w:val="single" w:sz="18" w:space="0" w:color="auto"/>
                              </w:tcBorders>
                              <w:vAlign w:val="center"/>
                            </w:tcPr>
                            <w:p w:rsidR="00426BD8" w:rsidRDefault="00426BD8">
                              <w:pPr>
                                <w:pStyle w:val="af"/>
                                <w:rPr>
                                  <w:sz w:val="18"/>
                                </w:rPr>
                              </w:pPr>
                            </w:p>
                          </w:tc>
                          <w:tc>
                            <w:tcPr>
                              <w:tcW w:w="567" w:type="dxa"/>
                              <w:tcBorders>
                                <w:left w:val="nil"/>
                                <w:bottom w:val="nil"/>
                                <w:right w:val="single" w:sz="18" w:space="0" w:color="auto"/>
                              </w:tcBorders>
                              <w:vAlign w:val="center"/>
                            </w:tcPr>
                            <w:p w:rsidR="00426BD8" w:rsidRDefault="00426BD8">
                              <w:pPr>
                                <w:pStyle w:val="af"/>
                                <w:rPr>
                                  <w:sz w:val="18"/>
                                </w:rPr>
                              </w:pPr>
                            </w:p>
                          </w:tc>
                          <w:tc>
                            <w:tcPr>
                              <w:tcW w:w="6095" w:type="dxa"/>
                              <w:vMerge/>
                              <w:tcBorders>
                                <w:top w:val="single" w:sz="18" w:space="0" w:color="auto"/>
                                <w:left w:val="nil"/>
                                <w:bottom w:val="nil"/>
                                <w:right w:val="single" w:sz="18" w:space="0" w:color="auto"/>
                              </w:tcBorders>
                              <w:vAlign w:val="center"/>
                            </w:tcPr>
                            <w:p w:rsidR="00426BD8" w:rsidRDefault="00426BD8">
                              <w:pPr>
                                <w:pStyle w:val="af"/>
                                <w:rPr>
                                  <w:sz w:val="18"/>
                                </w:rPr>
                              </w:pPr>
                            </w:p>
                          </w:tc>
                          <w:tc>
                            <w:tcPr>
                              <w:tcW w:w="567" w:type="dxa"/>
                              <w:vMerge w:val="restart"/>
                              <w:tcBorders>
                                <w:top w:val="single" w:sz="18" w:space="0" w:color="auto"/>
                                <w:left w:val="nil"/>
                                <w:bottom w:val="single" w:sz="18" w:space="0" w:color="auto"/>
                                <w:right w:val="nil"/>
                              </w:tcBorders>
                              <w:vAlign w:val="center"/>
                            </w:tcPr>
                            <w:p w:rsidR="00426BD8" w:rsidRDefault="00426BD8">
                              <w:pPr>
                                <w:pStyle w:val="af"/>
                                <w:jc w:val="center"/>
                                <w:rPr>
                                  <w:sz w:val="18"/>
                                </w:rPr>
                              </w:pPr>
                              <w:r>
                                <w:rPr>
                                  <w:sz w:val="18"/>
                                </w:rPr>
                                <w:t>49</w:t>
                              </w:r>
                            </w:p>
                          </w:tc>
                        </w:tr>
                        <w:tr w:rsidR="00426BD8"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426BD8" w:rsidRDefault="00426BD8">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426BD8" w:rsidRDefault="00426BD8">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426BD8" w:rsidRDefault="00426BD8">
                              <w:pPr>
                                <w:pStyle w:val="af"/>
                                <w:rPr>
                                  <w:sz w:val="18"/>
                                </w:rPr>
                              </w:pPr>
                            </w:p>
                          </w:tc>
                          <w:tc>
                            <w:tcPr>
                              <w:tcW w:w="567" w:type="dxa"/>
                              <w:vMerge/>
                              <w:tcBorders>
                                <w:top w:val="single" w:sz="18" w:space="0" w:color="auto"/>
                                <w:left w:val="nil"/>
                                <w:bottom w:val="single" w:sz="4" w:space="0" w:color="auto"/>
                                <w:right w:val="nil"/>
                              </w:tcBorders>
                              <w:vAlign w:val="center"/>
                            </w:tcPr>
                            <w:p w:rsidR="00426BD8" w:rsidRDefault="00426BD8">
                              <w:pPr>
                                <w:pStyle w:val="af"/>
                                <w:rPr>
                                  <w:sz w:val="18"/>
                                </w:rPr>
                              </w:pPr>
                            </w:p>
                          </w:tc>
                        </w:tr>
                      </w:tbl>
                      <w:p w:rsidR="00426BD8" w:rsidRDefault="00426BD8" w:rsidP="00426BD8"/>
                    </w:txbxContent>
                  </v:textbox>
                </v:shape>
                <w10:wrap anchorx="page" anchory="page"/>
              </v:group>
            </w:pict>
          </mc:Fallback>
        </mc:AlternateContent>
      </w:r>
      <w:r w:rsidRPr="003C71B9">
        <w:rPr>
          <w:sz w:val="28"/>
          <w:szCs w:val="28"/>
        </w:rPr>
        <w:t>ПК і вибрати через який порт він буде підключений до середовища розробкою. Для цього потрібно в із списка меню вибрати «</w:t>
      </w:r>
      <w:r w:rsidRPr="003C71B9">
        <w:rPr>
          <w:i/>
          <w:sz w:val="28"/>
          <w:szCs w:val="28"/>
        </w:rPr>
        <w:t>Tools</w:t>
      </w:r>
      <w:r w:rsidRPr="003C71B9">
        <w:rPr>
          <w:sz w:val="28"/>
          <w:szCs w:val="28"/>
        </w:rPr>
        <w:t>» &gt; «</w:t>
      </w:r>
      <w:r w:rsidRPr="003C71B9">
        <w:rPr>
          <w:i/>
          <w:sz w:val="28"/>
          <w:szCs w:val="28"/>
        </w:rPr>
        <w:t>Port</w:t>
      </w:r>
      <w:r w:rsidRPr="003C71B9">
        <w:rPr>
          <w:sz w:val="28"/>
          <w:szCs w:val="28"/>
        </w:rPr>
        <w:t>» &gt; «</w:t>
      </w:r>
      <w:r w:rsidRPr="003C71B9">
        <w:rPr>
          <w:i/>
          <w:sz w:val="28"/>
          <w:szCs w:val="28"/>
        </w:rPr>
        <w:t>COM1</w:t>
      </w:r>
      <w:r w:rsidRPr="003C71B9">
        <w:rPr>
          <w:sz w:val="28"/>
          <w:szCs w:val="28"/>
        </w:rPr>
        <w:t xml:space="preserve">»  </w:t>
      </w:r>
    </w:p>
    <w:p w:rsidR="00551FA4" w:rsidRPr="003C71B9" w:rsidRDefault="008C3D94" w:rsidP="008C3D94">
      <w:pPr>
        <w:spacing w:line="360" w:lineRule="auto"/>
        <w:ind w:firstLine="0"/>
        <w:jc w:val="center"/>
        <w:rPr>
          <w:sz w:val="28"/>
          <w:szCs w:val="28"/>
        </w:rPr>
      </w:pPr>
      <w:r w:rsidRPr="003C71B9">
        <w:rPr>
          <w:noProof/>
          <w:sz w:val="28"/>
          <w:szCs w:val="28"/>
          <w:lang w:val="ru-RU"/>
        </w:rPr>
        <w:lastRenderedPageBreak/>
        <w:drawing>
          <wp:inline distT="0" distB="0" distL="0" distR="0" wp14:anchorId="63277728" wp14:editId="7C1324C0">
            <wp:extent cx="5940425" cy="5310473"/>
            <wp:effectExtent l="0" t="0" r="3175" b="5080"/>
            <wp:docPr id="343" name="Рисунок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40425" cy="5310473"/>
                    </a:xfrm>
                    <a:prstGeom prst="rect">
                      <a:avLst/>
                    </a:prstGeom>
                    <a:noFill/>
                    <a:ln>
                      <a:noFill/>
                    </a:ln>
                  </pic:spPr>
                </pic:pic>
              </a:graphicData>
            </a:graphic>
          </wp:inline>
        </w:drawing>
      </w:r>
    </w:p>
    <w:p w:rsidR="00551FA4" w:rsidRDefault="008C3D94" w:rsidP="008C3D94">
      <w:pPr>
        <w:spacing w:line="360" w:lineRule="auto"/>
        <w:jc w:val="center"/>
        <w:rPr>
          <w:sz w:val="28"/>
          <w:szCs w:val="28"/>
        </w:rPr>
      </w:pPr>
      <w:r>
        <w:rPr>
          <w:sz w:val="28"/>
          <w:szCs w:val="28"/>
        </w:rPr>
        <w:t>Рис. 31</w:t>
      </w:r>
      <w:r w:rsidR="00551FA4" w:rsidRPr="003C71B9">
        <w:rPr>
          <w:sz w:val="28"/>
          <w:szCs w:val="28"/>
        </w:rPr>
        <w:t xml:space="preserve"> – Вибір USB-порта через </w:t>
      </w:r>
      <w:r>
        <w:rPr>
          <w:sz w:val="28"/>
          <w:szCs w:val="28"/>
        </w:rPr>
        <w:t>для підключення мікроконтролера</w:t>
      </w:r>
    </w:p>
    <w:p w:rsidR="00551FA4" w:rsidRDefault="00551FA4" w:rsidP="00551FA4">
      <w:pPr>
        <w:spacing w:line="360" w:lineRule="auto"/>
        <w:ind w:firstLine="567"/>
        <w:rPr>
          <w:sz w:val="28"/>
          <w:szCs w:val="28"/>
        </w:rPr>
      </w:pPr>
      <w:r w:rsidRPr="003C71B9">
        <w:rPr>
          <w:sz w:val="28"/>
          <w:szCs w:val="28"/>
        </w:rPr>
        <w:t xml:space="preserve">Після цього всі налаштування середовища розробки закінчені і можна </w:t>
      </w:r>
      <w:r w:rsidRPr="000E6C7E">
        <w:rPr>
          <w:noProof/>
          <w:sz w:val="24"/>
          <w:lang w:val="ru-RU"/>
        </w:rPr>
        <mc:AlternateContent>
          <mc:Choice Requires="wpg">
            <w:drawing>
              <wp:anchor distT="0" distB="0" distL="114300" distR="114300" simplePos="0" relativeHeight="251771904" behindDoc="0" locked="0" layoutInCell="0" allowOverlap="1" wp14:anchorId="0575D72F" wp14:editId="14CCDC40">
                <wp:simplePos x="0" y="0"/>
                <wp:positionH relativeFrom="page">
                  <wp:posOffset>720090</wp:posOffset>
                </wp:positionH>
                <wp:positionV relativeFrom="page">
                  <wp:posOffset>252095</wp:posOffset>
                </wp:positionV>
                <wp:extent cx="6590030" cy="10187940"/>
                <wp:effectExtent l="19050" t="19050" r="20320" b="22860"/>
                <wp:wrapNone/>
                <wp:docPr id="414" name="Группа 4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415"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16"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17"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18"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19"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20"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50</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551FA4"/>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575D72F" id="Группа 414" o:spid="_x0000_s1320" style="position:absolute;left:0;text-align:left;margin-left:56.7pt;margin-top:19.85pt;width:518.9pt;height:802.2pt;z-index:251771904;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" o:allowincell="f">
                <v:line id="Line 3" o:spid="_x0000_s1321"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" strokeweight="2.25pt"/>
                <v:line id="Line 4" o:spid="_x0000_s1322"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" strokeweight="2.25pt"/>
                <v:line id="Line 5" o:spid="_x0000_s1323"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" strokeweight="2.25pt"/>
                <v:line id="Line 6" o:spid="_x0000_s1324"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" strokeweight="2.25pt"/>
                <v:line id="Line 7" o:spid="_x0000_s1325"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" strokeweight="2.25pt"/>
                <v:shape id="Text Box 8" o:spid="_x0000_s1326"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50</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551FA4"/>
                    </w:txbxContent>
                  </v:textbox>
                </v:shape>
                <w10:wrap anchorx="page" anchory="page"/>
              </v:group>
            </w:pict>
          </mc:Fallback>
        </mc:AlternateContent>
      </w:r>
      <w:r w:rsidRPr="003C71B9">
        <w:rPr>
          <w:sz w:val="28"/>
          <w:szCs w:val="28"/>
        </w:rPr>
        <w:t xml:space="preserve">переходити до самого програмування. </w:t>
      </w:r>
    </w:p>
    <w:p w:rsidR="00551FA4" w:rsidRPr="003C71B9" w:rsidRDefault="00551FA4" w:rsidP="00551FA4">
      <w:pPr>
        <w:spacing w:line="360" w:lineRule="auto"/>
        <w:rPr>
          <w:sz w:val="28"/>
          <w:szCs w:val="28"/>
        </w:rPr>
      </w:pPr>
    </w:p>
    <w:p w:rsidR="00551FA4" w:rsidRDefault="00B828AA" w:rsidP="00B828AA">
      <w:pPr>
        <w:pStyle w:val="3"/>
        <w:spacing w:before="0" w:line="360" w:lineRule="auto"/>
        <w:ind w:firstLine="534"/>
        <w:jc w:val="center"/>
      </w:pPr>
      <w:bookmarkStart w:id="52" w:name="_Toc74653071"/>
      <w:bookmarkStart w:id="53" w:name="_Toc74666712"/>
      <w:r>
        <w:t xml:space="preserve">2.7 </w:t>
      </w:r>
      <w:r w:rsidR="00551FA4" w:rsidRPr="00635F9F">
        <w:t>Програмування контролера Arduino</w:t>
      </w:r>
      <w:bookmarkEnd w:id="52"/>
      <w:bookmarkEnd w:id="53"/>
    </w:p>
    <w:p w:rsidR="00B828AA" w:rsidRPr="00B828AA" w:rsidRDefault="00B828AA" w:rsidP="00B828AA"/>
    <w:p w:rsidR="00551FA4" w:rsidRPr="003C71B9" w:rsidRDefault="00551FA4" w:rsidP="00B828AA">
      <w:pPr>
        <w:spacing w:line="360" w:lineRule="auto"/>
        <w:ind w:firstLine="709"/>
        <w:rPr>
          <w:sz w:val="28"/>
        </w:rPr>
      </w:pPr>
      <w:r w:rsidRPr="003C71B9">
        <w:rPr>
          <w:sz w:val="28"/>
        </w:rPr>
        <w:t>Програмування Anduino починається з того що спочатку потрібно підключити бібліотеки які будем використовувати, а також перейменувати деякі константи для того щоб в майбутньому нам було зручніше програмувати і читати програмний код.</w:t>
      </w:r>
    </w:p>
    <w:p w:rsidR="00B828AA" w:rsidRDefault="00551FA4" w:rsidP="00B828AA">
      <w:pPr>
        <w:spacing w:line="360" w:lineRule="auto"/>
        <w:ind w:firstLine="709"/>
        <w:rPr>
          <w:sz w:val="28"/>
        </w:rPr>
      </w:pPr>
      <w:r w:rsidRPr="003C71B9">
        <w:rPr>
          <w:sz w:val="28"/>
        </w:rPr>
        <w:t xml:space="preserve">Одна із основних і найважливіших бібліотек це «RTClib.h» вона полегшує роботу з годинником реального часу із взаємодією з Arduino. Інші бібліотеки слугують для підключення до існуючої мережі або створювати </w:t>
      </w:r>
    </w:p>
    <w:p w:rsidR="00B828AA" w:rsidRDefault="00B828AA" w:rsidP="00B828AA">
      <w:pPr>
        <w:spacing w:line="360" w:lineRule="auto"/>
        <w:ind w:firstLine="0"/>
        <w:rPr>
          <w:sz w:val="28"/>
        </w:rPr>
      </w:pPr>
    </w:p>
    <w:p w:rsidR="00551FA4" w:rsidRPr="003C71B9" w:rsidRDefault="00551FA4" w:rsidP="00B828AA">
      <w:pPr>
        <w:spacing w:line="360" w:lineRule="auto"/>
        <w:ind w:firstLine="0"/>
        <w:rPr>
          <w:sz w:val="28"/>
          <w:szCs w:val="28"/>
        </w:rPr>
      </w:pPr>
      <w:r w:rsidRPr="003C71B9">
        <w:rPr>
          <w:sz w:val="28"/>
        </w:rPr>
        <w:lastRenderedPageBreak/>
        <w:t xml:space="preserve">власну, робота з </w:t>
      </w:r>
      <w:r w:rsidRPr="003C71B9">
        <w:rPr>
          <w:bCs/>
          <w:color w:val="000000"/>
          <w:sz w:val="28"/>
          <w:szCs w:val="28"/>
          <w:shd w:val="clear" w:color="auto" w:fill="FFFFFF"/>
        </w:rPr>
        <w:t xml:space="preserve">flash </w:t>
      </w:r>
      <w:r w:rsidRPr="003C71B9">
        <w:rPr>
          <w:color w:val="000000"/>
          <w:sz w:val="28"/>
          <w:szCs w:val="28"/>
          <w:shd w:val="clear" w:color="auto" w:fill="FFFFFF"/>
        </w:rPr>
        <w:t>– пам’яттю</w:t>
      </w:r>
      <w:r w:rsidRPr="003C71B9">
        <w:rPr>
          <w:sz w:val="28"/>
          <w:szCs w:val="28"/>
        </w:rPr>
        <w:t>.</w:t>
      </w:r>
    </w:p>
    <w:p w:rsidR="00551FA4" w:rsidRPr="003C71B9" w:rsidRDefault="00551FA4" w:rsidP="00AF64D7">
      <w:pPr>
        <w:spacing w:line="360" w:lineRule="auto"/>
        <w:ind w:firstLine="709"/>
        <w:rPr>
          <w:sz w:val="28"/>
        </w:rPr>
      </w:pPr>
      <w:r w:rsidRPr="003C71B9">
        <w:rPr>
          <w:sz w:val="28"/>
          <w:szCs w:val="28"/>
        </w:rPr>
        <w:t xml:space="preserve">В </w:t>
      </w:r>
      <w:r w:rsidRPr="003C71B9">
        <w:rPr>
          <w:sz w:val="28"/>
        </w:rPr>
        <w:t xml:space="preserve"> </w:t>
      </w:r>
      <w:r w:rsidRPr="003C71B9">
        <w:rPr>
          <w:bCs/>
          <w:color w:val="000000"/>
          <w:sz w:val="28"/>
          <w:szCs w:val="28"/>
          <w:shd w:val="clear" w:color="auto" w:fill="FFFFFF"/>
        </w:rPr>
        <w:t xml:space="preserve">flash </w:t>
      </w:r>
      <w:r w:rsidRPr="003C71B9">
        <w:rPr>
          <w:color w:val="000000"/>
          <w:sz w:val="28"/>
          <w:szCs w:val="28"/>
          <w:shd w:val="clear" w:color="auto" w:fill="FFFFFF"/>
        </w:rPr>
        <w:t xml:space="preserve">– пам’ять записані налаштування які будуть завантажуватись при </w:t>
      </w:r>
      <w:r w:rsidRPr="000E6C7E">
        <w:rPr>
          <w:noProof/>
          <w:sz w:val="24"/>
          <w:lang w:val="ru-RU"/>
        </w:rPr>
        <mc:AlternateContent>
          <mc:Choice Requires="wpg">
            <w:drawing>
              <wp:anchor distT="0" distB="0" distL="114300" distR="114300" simplePos="0" relativeHeight="251773952" behindDoc="0" locked="0" layoutInCell="0" allowOverlap="1" wp14:anchorId="122A433E" wp14:editId="7A6259A4">
                <wp:simplePos x="0" y="0"/>
                <wp:positionH relativeFrom="page">
                  <wp:posOffset>720090</wp:posOffset>
                </wp:positionH>
                <wp:positionV relativeFrom="page">
                  <wp:posOffset>252095</wp:posOffset>
                </wp:positionV>
                <wp:extent cx="6590030" cy="10187940"/>
                <wp:effectExtent l="19050" t="19050" r="20320" b="22860"/>
                <wp:wrapNone/>
                <wp:docPr id="421" name="Группа 4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422"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23"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24"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25"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26"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27"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51</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551FA4"/>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22A433E" id="Группа 421" o:spid="_x0000_s1327" style="position:absolute;left:0;text-align:left;margin-left:56.7pt;margin-top:19.85pt;width:518.9pt;height:802.2pt;z-index:251773952;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" o:allowincell="f">
                <v:line id="Line 3" o:spid="_x0000_s1328"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" strokeweight="2.25pt"/>
                <v:line id="Line 4" o:spid="_x0000_s1329"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" strokeweight="2.25pt"/>
                <v:line id="Line 5" o:spid="_x0000_s1330"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" strokeweight="2.25pt"/>
                <v:line id="Line 6" o:spid="_x0000_s1331"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" strokeweight="2.25pt"/>
                <v:line id="Line 7" o:spid="_x0000_s1332"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" strokeweight="2.25pt"/>
                <v:shape id="Text Box 8" o:spid="_x0000_s1333"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51</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551FA4"/>
                    </w:txbxContent>
                  </v:textbox>
                </v:shape>
                <w10:wrap anchorx="page" anchory="page"/>
              </v:group>
            </w:pict>
          </mc:Fallback>
        </mc:AlternateContent>
      </w:r>
      <w:r w:rsidRPr="003C71B9">
        <w:rPr>
          <w:color w:val="000000"/>
          <w:sz w:val="28"/>
          <w:szCs w:val="28"/>
          <w:shd w:val="clear" w:color="auto" w:fill="FFFFFF"/>
        </w:rPr>
        <w:t xml:space="preserve">першому ввімкненні пристрою. </w:t>
      </w:r>
    </w:p>
    <w:p w:rsidR="00551FA4" w:rsidRPr="003C71B9" w:rsidRDefault="008C3D94" w:rsidP="008C3D94">
      <w:pPr>
        <w:spacing w:line="360" w:lineRule="auto"/>
        <w:ind w:firstLine="0"/>
        <w:jc w:val="center"/>
        <w:rPr>
          <w:sz w:val="28"/>
        </w:rPr>
      </w:pPr>
      <w:r w:rsidRPr="003C71B9">
        <w:rPr>
          <w:noProof/>
          <w:lang w:val="ru-RU"/>
        </w:rPr>
        <w:drawing>
          <wp:inline distT="0" distB="0" distL="0" distR="0" wp14:anchorId="2A15EAA8" wp14:editId="25D7EF19">
            <wp:extent cx="5940425" cy="3216138"/>
            <wp:effectExtent l="0" t="0" r="3175" b="3810"/>
            <wp:docPr id="344" name="Рисунок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940425" cy="3216138"/>
                    </a:xfrm>
                    <a:prstGeom prst="rect">
                      <a:avLst/>
                    </a:prstGeom>
                  </pic:spPr>
                </pic:pic>
              </a:graphicData>
            </a:graphic>
          </wp:inline>
        </w:drawing>
      </w:r>
    </w:p>
    <w:p w:rsidR="00551FA4" w:rsidRDefault="008C3D94" w:rsidP="008C3D94">
      <w:pPr>
        <w:spacing w:line="360" w:lineRule="auto"/>
        <w:jc w:val="center"/>
        <w:rPr>
          <w:sz w:val="28"/>
        </w:rPr>
      </w:pPr>
      <w:r>
        <w:rPr>
          <w:sz w:val="28"/>
        </w:rPr>
        <w:t>Рис. 32</w:t>
      </w:r>
      <w:r w:rsidR="00551FA4" w:rsidRPr="003C71B9">
        <w:rPr>
          <w:sz w:val="28"/>
        </w:rPr>
        <w:t xml:space="preserve"> – Програмний код п</w:t>
      </w:r>
      <w:r>
        <w:rPr>
          <w:sz w:val="28"/>
        </w:rPr>
        <w:t xml:space="preserve">ідключення бібліотек </w:t>
      </w:r>
    </w:p>
    <w:p w:rsidR="00551FA4" w:rsidRPr="003C71B9" w:rsidRDefault="00551FA4" w:rsidP="00B828AA">
      <w:pPr>
        <w:spacing w:line="360" w:lineRule="auto"/>
        <w:ind w:firstLine="709"/>
        <w:rPr>
          <w:sz w:val="28"/>
        </w:rPr>
      </w:pPr>
      <w:r w:rsidRPr="003C71B9">
        <w:rPr>
          <w:sz w:val="28"/>
        </w:rPr>
        <w:t>Тепер задаєм константи – базові значення від яких буде відштовхуватись.</w:t>
      </w:r>
    </w:p>
    <w:p w:rsidR="00551FA4" w:rsidRDefault="00551FA4" w:rsidP="00B828AA">
      <w:pPr>
        <w:spacing w:line="360" w:lineRule="auto"/>
        <w:ind w:firstLine="709"/>
        <w:rPr>
          <w:sz w:val="28"/>
        </w:rPr>
      </w:pPr>
      <w:r w:rsidRPr="003C71B9">
        <w:rPr>
          <w:sz w:val="28"/>
        </w:rPr>
        <w:t xml:space="preserve">Це змінні які будуть замінюватись коли користувач буде змінювати параметри датчиків через сайт налаштування. </w:t>
      </w:r>
    </w:p>
    <w:p w:rsidR="00551FA4" w:rsidRPr="003C71B9" w:rsidRDefault="00551FA4" w:rsidP="00B828AA">
      <w:pPr>
        <w:spacing w:line="360" w:lineRule="auto"/>
        <w:ind w:firstLine="709"/>
        <w:rPr>
          <w:sz w:val="28"/>
        </w:rPr>
      </w:pPr>
      <w:r w:rsidRPr="003C71B9">
        <w:rPr>
          <w:sz w:val="28"/>
        </w:rPr>
        <w:t>Ця частина коду відповідає за початкові(заводські) налаштування які будуть використовуватись при скиданні налаштування.</w:t>
      </w:r>
    </w:p>
    <w:p w:rsidR="00551FA4" w:rsidRPr="003C71B9" w:rsidRDefault="008C3D94" w:rsidP="008C3D94">
      <w:pPr>
        <w:spacing w:line="360" w:lineRule="auto"/>
        <w:ind w:firstLine="0"/>
        <w:jc w:val="center"/>
        <w:rPr>
          <w:sz w:val="28"/>
        </w:rPr>
      </w:pPr>
      <w:r w:rsidRPr="003C71B9">
        <w:rPr>
          <w:noProof/>
          <w:lang w:val="ru-RU"/>
        </w:rPr>
        <w:lastRenderedPageBreak/>
        <w:drawing>
          <wp:inline distT="0" distB="0" distL="0" distR="0" wp14:anchorId="67FC512B" wp14:editId="55C2DC93">
            <wp:extent cx="5940425" cy="3216154"/>
            <wp:effectExtent l="0" t="0" r="3175" b="3810"/>
            <wp:docPr id="345" name="Рисунок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940425" cy="3216154"/>
                    </a:xfrm>
                    <a:prstGeom prst="rect">
                      <a:avLst/>
                    </a:prstGeom>
                  </pic:spPr>
                </pic:pic>
              </a:graphicData>
            </a:graphic>
          </wp:inline>
        </w:drawing>
      </w:r>
    </w:p>
    <w:p w:rsidR="00551FA4" w:rsidRDefault="008C3D94" w:rsidP="00B828AA">
      <w:pPr>
        <w:spacing w:line="360" w:lineRule="auto"/>
        <w:jc w:val="center"/>
        <w:rPr>
          <w:sz w:val="28"/>
        </w:rPr>
      </w:pPr>
      <w:r>
        <w:rPr>
          <w:sz w:val="28"/>
        </w:rPr>
        <w:t>Рис.33</w:t>
      </w:r>
      <w:r w:rsidR="00551FA4" w:rsidRPr="003C71B9">
        <w:rPr>
          <w:sz w:val="28"/>
        </w:rPr>
        <w:t xml:space="preserve"> – Програ</w:t>
      </w:r>
      <w:r w:rsidR="00B828AA">
        <w:rPr>
          <w:sz w:val="28"/>
        </w:rPr>
        <w:t>мний код ініціалізація констант</w:t>
      </w:r>
    </w:p>
    <w:p w:rsidR="00551FA4" w:rsidRPr="003C71B9" w:rsidRDefault="00551FA4" w:rsidP="00B828AA">
      <w:pPr>
        <w:spacing w:line="360" w:lineRule="auto"/>
        <w:ind w:firstLine="709"/>
        <w:rPr>
          <w:sz w:val="28"/>
        </w:rPr>
      </w:pPr>
      <w:r w:rsidRPr="003C71B9">
        <w:rPr>
          <w:sz w:val="28"/>
        </w:rPr>
        <w:t xml:space="preserve">Розробивши концептуальний алгоритм роботи пристрою, який </w:t>
      </w:r>
      <w:r w:rsidR="008C3D94" w:rsidRPr="000E6C7E">
        <w:rPr>
          <w:noProof/>
          <w:sz w:val="24"/>
          <w:lang w:val="ru-RU"/>
        </w:rPr>
        <mc:AlternateContent>
          <mc:Choice Requires="wpg">
            <w:drawing>
              <wp:anchor distT="0" distB="0" distL="114300" distR="114300" simplePos="0" relativeHeight="251776000" behindDoc="0" locked="0" layoutInCell="0" allowOverlap="1" wp14:anchorId="2F94DA35" wp14:editId="7C83DED2">
                <wp:simplePos x="0" y="0"/>
                <wp:positionH relativeFrom="page">
                  <wp:posOffset>720090</wp:posOffset>
                </wp:positionH>
                <wp:positionV relativeFrom="page">
                  <wp:posOffset>252095</wp:posOffset>
                </wp:positionV>
                <wp:extent cx="6590030" cy="10187940"/>
                <wp:effectExtent l="19050" t="19050" r="20320" b="22860"/>
                <wp:wrapNone/>
                <wp:docPr id="435" name="Группа 4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436"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37"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38"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39"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40"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41"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52</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C3D94"/>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94DA35" id="Группа 435" o:spid="_x0000_s1334" style="position:absolute;left:0;text-align:left;margin-left:56.7pt;margin-top:19.85pt;width:518.9pt;height:802.2pt;z-index:251776000;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" o:allowincell="f">
                <v:line id="Line 3" o:spid="_x0000_s1335"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" strokeweight="2.25pt"/>
                <v:line id="Line 4" o:spid="_x0000_s1336"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" strokeweight="2.25pt"/>
                <v:line id="Line 5" o:spid="_x0000_s1337"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" strokeweight="2.25pt"/>
                <v:line id="Line 6" o:spid="_x0000_s1338"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" strokeweight="2.25pt"/>
                <v:line id="Line 7" o:spid="_x0000_s1339"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" strokeweight="2.25pt"/>
                <v:shape id="Text Box 8" o:spid="_x0000_s1340"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52</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C3D94"/>
                    </w:txbxContent>
                  </v:textbox>
                </v:shape>
                <w10:wrap anchorx="page" anchory="page"/>
              </v:group>
            </w:pict>
          </mc:Fallback>
        </mc:AlternateContent>
      </w:r>
      <w:r w:rsidRPr="003C71B9">
        <w:rPr>
          <w:sz w:val="28"/>
        </w:rPr>
        <w:t xml:space="preserve">знаходиться в додатку 2, потрібно реалізувати в програмному коді. В середовище розробки потрібно інтегрувати  Web - сайт який був створений для налаштування автоматизованого поливу. Тобто сайт буде завантажуватись тільки тоді коли пристрій буде ввімкнутий. </w:t>
      </w:r>
    </w:p>
    <w:p w:rsidR="00551FA4" w:rsidRPr="003C71B9" w:rsidRDefault="00551FA4" w:rsidP="00B828AA">
      <w:pPr>
        <w:spacing w:line="360" w:lineRule="auto"/>
        <w:ind w:firstLine="709"/>
        <w:rPr>
          <w:sz w:val="28"/>
        </w:rPr>
      </w:pPr>
      <w:r w:rsidRPr="003C71B9">
        <w:rPr>
          <w:sz w:val="28"/>
        </w:rPr>
        <w:t>Все подальше програмування це створення методів які будуть описувати дії датчиків.</w:t>
      </w:r>
    </w:p>
    <w:p w:rsidR="00551FA4" w:rsidRDefault="00551FA4" w:rsidP="00B828AA">
      <w:pPr>
        <w:spacing w:line="360" w:lineRule="auto"/>
        <w:ind w:firstLine="709"/>
        <w:rPr>
          <w:sz w:val="28"/>
        </w:rPr>
      </w:pPr>
      <w:r w:rsidRPr="003C71B9">
        <w:rPr>
          <w:sz w:val="28"/>
        </w:rPr>
        <w:t xml:space="preserve">Повний лістинг програмного коду можна переглянути в додатку 4. </w:t>
      </w:r>
    </w:p>
    <w:p w:rsidR="008C3D94" w:rsidRPr="00042A4E" w:rsidRDefault="00B828AA" w:rsidP="00B828AA">
      <w:pPr>
        <w:pStyle w:val="2"/>
      </w:pPr>
      <w:bookmarkStart w:id="54" w:name="_Toc74653072"/>
      <w:bookmarkStart w:id="55" w:name="_Toc74666713"/>
      <w:r>
        <w:t>3.</w:t>
      </w:r>
      <w:bookmarkEnd w:id="54"/>
      <w:r>
        <w:t>ТЕХНОЛОГІЧНИЙ РОЗ</w:t>
      </w:r>
      <w:bookmarkEnd w:id="55"/>
      <w:r w:rsidR="00042A4E">
        <w:t>ДІЛ</w:t>
      </w:r>
    </w:p>
    <w:p w:rsidR="008C3D94" w:rsidRDefault="008C3D94" w:rsidP="00B828AA">
      <w:pPr>
        <w:pStyle w:val="3"/>
        <w:spacing w:before="0" w:line="360" w:lineRule="auto"/>
        <w:ind w:firstLine="0"/>
        <w:jc w:val="center"/>
        <w:rPr>
          <w:rFonts w:eastAsia="Calibri"/>
        </w:rPr>
      </w:pPr>
      <w:bookmarkStart w:id="56" w:name="_Toc74653073"/>
      <w:bookmarkStart w:id="57" w:name="_Toc74666714"/>
      <w:r w:rsidRPr="00635F9F">
        <w:rPr>
          <w:rFonts w:eastAsia="Calibri"/>
        </w:rPr>
        <w:t>3.1 Оцінка рівня технологічності</w:t>
      </w:r>
      <w:bookmarkEnd w:id="56"/>
      <w:bookmarkEnd w:id="57"/>
    </w:p>
    <w:p w:rsidR="00B828AA" w:rsidRPr="00B828AA" w:rsidRDefault="00B828AA" w:rsidP="00B828AA"/>
    <w:p w:rsidR="008C3D94" w:rsidRPr="003C71B9" w:rsidRDefault="008C3D94" w:rsidP="00B828AA">
      <w:pPr>
        <w:spacing w:line="360" w:lineRule="auto"/>
        <w:ind w:firstLine="708"/>
        <w:rPr>
          <w:rFonts w:eastAsia="Calibri"/>
          <w:sz w:val="28"/>
          <w:szCs w:val="28"/>
        </w:rPr>
      </w:pPr>
      <w:r w:rsidRPr="003C71B9">
        <w:rPr>
          <w:rFonts w:eastAsia="Calibri"/>
          <w:sz w:val="28"/>
          <w:szCs w:val="28"/>
        </w:rPr>
        <w:t>Технологічність конструкці продукту - це сукупність конструктивних властивостей продукту, який визначає його адаптованість для досягнення оптимальних витрат на виробництво і ремонт, визначинн якісних  показників, обсяг виробництва і умови праці.</w:t>
      </w:r>
    </w:p>
    <w:p w:rsidR="008C3D94" w:rsidRDefault="008C3D94" w:rsidP="00B828AA">
      <w:pPr>
        <w:spacing w:line="360" w:lineRule="auto"/>
        <w:ind w:firstLine="709"/>
        <w:rPr>
          <w:rFonts w:eastAsia="Calibri"/>
          <w:sz w:val="28"/>
          <w:szCs w:val="28"/>
        </w:rPr>
      </w:pPr>
      <w:r w:rsidRPr="003C71B9">
        <w:rPr>
          <w:rFonts w:eastAsia="Calibri"/>
          <w:sz w:val="28"/>
          <w:szCs w:val="28"/>
        </w:rPr>
        <w:t>Характеристики технологічності визначають якості продукту, що</w:t>
      </w:r>
    </w:p>
    <w:p w:rsidR="005D0B9B" w:rsidRDefault="008C3D94" w:rsidP="00B828AA">
      <w:pPr>
        <w:spacing w:line="360" w:lineRule="auto"/>
        <w:ind w:firstLine="0"/>
        <w:rPr>
          <w:rFonts w:eastAsia="Calibri"/>
          <w:sz w:val="28"/>
          <w:szCs w:val="28"/>
        </w:rPr>
      </w:pPr>
      <w:r w:rsidRPr="003C71B9">
        <w:rPr>
          <w:rFonts w:eastAsia="Calibri"/>
          <w:sz w:val="28"/>
          <w:szCs w:val="28"/>
        </w:rPr>
        <w:t xml:space="preserve">зумовлюють найкращий поділ витрат використаних матеріалів, грошей, роботи також періоду присутність науково-технічній підготовці виготовлення, </w:t>
      </w:r>
    </w:p>
    <w:p w:rsidR="005D0B9B" w:rsidRDefault="005D0B9B" w:rsidP="00B828AA">
      <w:pPr>
        <w:spacing w:line="360" w:lineRule="auto"/>
        <w:ind w:firstLine="0"/>
        <w:rPr>
          <w:rFonts w:eastAsia="Calibri"/>
          <w:sz w:val="28"/>
          <w:szCs w:val="28"/>
        </w:rPr>
      </w:pPr>
    </w:p>
    <w:p w:rsidR="008C3D94" w:rsidRPr="003C71B9" w:rsidRDefault="008C3D94" w:rsidP="00B828AA">
      <w:pPr>
        <w:spacing w:line="360" w:lineRule="auto"/>
        <w:ind w:firstLine="0"/>
        <w:rPr>
          <w:rFonts w:eastAsia="Calibri"/>
          <w:sz w:val="28"/>
          <w:szCs w:val="28"/>
        </w:rPr>
      </w:pPr>
      <w:r w:rsidRPr="003C71B9">
        <w:rPr>
          <w:rFonts w:eastAsia="Calibri"/>
          <w:sz w:val="28"/>
          <w:szCs w:val="28"/>
        </w:rPr>
        <w:lastRenderedPageBreak/>
        <w:t>виробництві також експлуатації продукту.</w:t>
      </w:r>
    </w:p>
    <w:p w:rsidR="008C3D94" w:rsidRDefault="008C3D94" w:rsidP="00B828AA">
      <w:pPr>
        <w:spacing w:line="360" w:lineRule="auto"/>
        <w:ind w:firstLine="0"/>
        <w:rPr>
          <w:color w:val="000000"/>
          <w:sz w:val="28"/>
          <w:szCs w:val="20"/>
          <w:shd w:val="clear" w:color="auto" w:fill="FFFFFF"/>
        </w:rPr>
      </w:pPr>
      <w:r w:rsidRPr="003C71B9">
        <w:rPr>
          <w:color w:val="000000"/>
          <w:sz w:val="28"/>
          <w:szCs w:val="20"/>
          <w:shd w:val="clear" w:color="auto" w:fill="FFFFFF"/>
        </w:rPr>
        <w:t xml:space="preserve">Стандартна оцінка технологічності проводиться за таким критеріями: </w:t>
      </w:r>
    </w:p>
    <w:p w:rsidR="00B828AA" w:rsidRPr="003C71B9" w:rsidRDefault="00B828AA" w:rsidP="00B828AA">
      <w:pPr>
        <w:spacing w:line="360" w:lineRule="auto"/>
        <w:ind w:firstLine="0"/>
        <w:rPr>
          <w:color w:val="000000"/>
          <w:sz w:val="28"/>
          <w:szCs w:val="20"/>
          <w:shd w:val="clear" w:color="auto" w:fill="FFFFFF"/>
        </w:rPr>
      </w:pPr>
    </w:p>
    <w:p w:rsidR="008C3D94" w:rsidRPr="004700AF" w:rsidRDefault="00E31305" w:rsidP="008C3D94">
      <w:pPr>
        <w:pStyle w:val="ae"/>
        <w:numPr>
          <w:ilvl w:val="0"/>
          <w:numId w:val="29"/>
        </w:numPr>
        <w:spacing w:line="360" w:lineRule="auto"/>
        <w:rPr>
          <w:sz w:val="28"/>
          <w:szCs w:val="20"/>
          <w:shd w:val="clear" w:color="auto" w:fill="FFFFFF"/>
        </w:rPr>
      </w:pPr>
      <w:hyperlink r:id="rId43" w:history="1">
        <w:r w:rsidR="008C3D94" w:rsidRPr="004700AF">
          <w:rPr>
            <w:rStyle w:val="af2"/>
            <w:rFonts w:eastAsiaTheme="majorEastAsia"/>
            <w:color w:val="auto"/>
            <w:sz w:val="28"/>
            <w:szCs w:val="28"/>
            <w:u w:val="none"/>
          </w:rPr>
          <w:t>трудомісткість</w:t>
        </w:r>
      </w:hyperlink>
      <w:r w:rsidR="008C3D94" w:rsidRPr="004700AF">
        <w:rPr>
          <w:sz w:val="28"/>
          <w:szCs w:val="28"/>
        </w:rPr>
        <w:t> виготовлення;</w:t>
      </w:r>
    </w:p>
    <w:p w:rsidR="008C3D94" w:rsidRPr="004700AF" w:rsidRDefault="008C3D94" w:rsidP="008C3D94">
      <w:pPr>
        <w:pStyle w:val="ae"/>
        <w:numPr>
          <w:ilvl w:val="0"/>
          <w:numId w:val="29"/>
        </w:numPr>
        <w:spacing w:line="360" w:lineRule="auto"/>
        <w:rPr>
          <w:sz w:val="28"/>
          <w:szCs w:val="28"/>
        </w:rPr>
      </w:pPr>
      <w:r w:rsidRPr="004700AF">
        <w:rPr>
          <w:sz w:val="28"/>
          <w:szCs w:val="28"/>
        </w:rPr>
        <w:t> </w:t>
      </w:r>
      <w:hyperlink r:id="rId44" w:tooltip="Матеріалоємність (ще не написана)" w:history="1">
        <w:r w:rsidRPr="004700AF">
          <w:rPr>
            <w:rStyle w:val="af2"/>
            <w:rFonts w:eastAsiaTheme="majorEastAsia"/>
            <w:color w:val="auto"/>
            <w:sz w:val="28"/>
            <w:szCs w:val="28"/>
            <w:u w:val="none"/>
          </w:rPr>
          <w:t>матеріалоємність</w:t>
        </w:r>
      </w:hyperlink>
      <w:r w:rsidRPr="004700AF">
        <w:rPr>
          <w:sz w:val="28"/>
          <w:szCs w:val="28"/>
        </w:rPr>
        <w:t> та маса конструкції;</w:t>
      </w:r>
    </w:p>
    <w:p w:rsidR="008C3D94" w:rsidRPr="004700AF" w:rsidRDefault="008C3D94" w:rsidP="008C3D94">
      <w:pPr>
        <w:pStyle w:val="ae"/>
        <w:numPr>
          <w:ilvl w:val="0"/>
          <w:numId w:val="29"/>
        </w:numPr>
        <w:shd w:val="clear" w:color="auto" w:fill="FFFFFF"/>
        <w:spacing w:line="360" w:lineRule="auto"/>
        <w:jc w:val="left"/>
        <w:rPr>
          <w:sz w:val="28"/>
          <w:szCs w:val="28"/>
        </w:rPr>
      </w:pPr>
      <w:r w:rsidRPr="004700AF">
        <w:rPr>
          <w:sz w:val="28"/>
          <w:szCs w:val="28"/>
        </w:rPr>
        <w:t>ступінь конструктивної стандартизації та уніфікації;</w:t>
      </w:r>
    </w:p>
    <w:p w:rsidR="008C3D94" w:rsidRDefault="00E31305" w:rsidP="008C3D94">
      <w:pPr>
        <w:pStyle w:val="ae"/>
        <w:numPr>
          <w:ilvl w:val="0"/>
          <w:numId w:val="29"/>
        </w:numPr>
        <w:shd w:val="clear" w:color="auto" w:fill="FFFFFF"/>
        <w:spacing w:line="360" w:lineRule="auto"/>
        <w:jc w:val="left"/>
        <w:rPr>
          <w:sz w:val="28"/>
          <w:szCs w:val="28"/>
        </w:rPr>
      </w:pPr>
      <w:hyperlink r:id="rId45" w:tooltip="Собівартість" w:history="1">
        <w:r w:rsidR="008C3D94" w:rsidRPr="004700AF">
          <w:rPr>
            <w:rStyle w:val="af2"/>
            <w:rFonts w:eastAsiaTheme="majorEastAsia"/>
            <w:color w:val="auto"/>
            <w:sz w:val="28"/>
            <w:szCs w:val="28"/>
            <w:u w:val="none"/>
          </w:rPr>
          <w:t>собівартість</w:t>
        </w:r>
      </w:hyperlink>
      <w:r w:rsidR="008C3D94" w:rsidRPr="004700AF">
        <w:rPr>
          <w:sz w:val="28"/>
          <w:szCs w:val="28"/>
        </w:rPr>
        <w:t> виробу.</w:t>
      </w:r>
    </w:p>
    <w:p w:rsidR="005D0B9B" w:rsidRPr="004700AF" w:rsidRDefault="005D0B9B" w:rsidP="008C3D94">
      <w:pPr>
        <w:pStyle w:val="ae"/>
        <w:numPr>
          <w:ilvl w:val="0"/>
          <w:numId w:val="29"/>
        </w:numPr>
        <w:shd w:val="clear" w:color="auto" w:fill="FFFFFF"/>
        <w:spacing w:line="360" w:lineRule="auto"/>
        <w:jc w:val="left"/>
        <w:rPr>
          <w:sz w:val="28"/>
          <w:szCs w:val="28"/>
        </w:rPr>
      </w:pPr>
    </w:p>
    <w:p w:rsidR="008C3D94" w:rsidRDefault="008C3D94" w:rsidP="005D0B9B">
      <w:pPr>
        <w:pStyle w:val="3"/>
        <w:spacing w:before="0" w:line="360" w:lineRule="auto"/>
        <w:jc w:val="center"/>
      </w:pPr>
      <w:bookmarkStart w:id="58" w:name="_Toc74653074"/>
      <w:bookmarkStart w:id="59" w:name="_Toc74666715"/>
      <w:r w:rsidRPr="00635F9F">
        <w:t>3.2 Розрахунок основних показників технологічності</w:t>
      </w:r>
      <w:bookmarkEnd w:id="58"/>
      <w:bookmarkEnd w:id="59"/>
    </w:p>
    <w:p w:rsidR="005D0B9B" w:rsidRPr="005D0B9B" w:rsidRDefault="005D0B9B" w:rsidP="005D0B9B">
      <w:pPr>
        <w:rPr>
          <w:rFonts w:eastAsiaTheme="majorEastAsia"/>
        </w:rPr>
      </w:pPr>
    </w:p>
    <w:p w:rsidR="008C3D94" w:rsidRPr="003C71B9" w:rsidRDefault="008C3D94" w:rsidP="005D0B9B">
      <w:pPr>
        <w:spacing w:line="360" w:lineRule="auto"/>
        <w:ind w:firstLine="709"/>
        <w:rPr>
          <w:rFonts w:eastAsiaTheme="majorEastAsia"/>
        </w:rPr>
      </w:pPr>
      <w:r w:rsidRPr="003C71B9">
        <w:rPr>
          <w:rFonts w:eastAsiaTheme="majorEastAsia"/>
          <w:sz w:val="28"/>
        </w:rPr>
        <w:t>Ознака</w:t>
      </w:r>
      <w:r w:rsidRPr="003C71B9">
        <w:rPr>
          <w:rFonts w:eastAsiaTheme="majorEastAsia"/>
        </w:rPr>
        <w:t xml:space="preserve"> </w:t>
      </w:r>
      <w:r w:rsidRPr="003C71B9">
        <w:rPr>
          <w:rStyle w:val="20"/>
          <w:b w:val="0"/>
        </w:rPr>
        <w:t>трудоміскості продукту Тв  містить трудомісткість всіх складальних і випробувальних операції, що виконуються в процесі виробництва:</w:t>
      </w:r>
    </w:p>
    <w:p w:rsidR="008C3D94" w:rsidRPr="003C71B9" w:rsidRDefault="00E31305" w:rsidP="008C3D94">
      <w:pPr>
        <w:spacing w:line="360" w:lineRule="auto"/>
        <w:ind w:firstLine="708"/>
        <w:jc w:val="center"/>
        <w:rPr>
          <w:rFonts w:eastAsia="Calibri"/>
          <w:sz w:val="28"/>
          <w:szCs w:val="28"/>
        </w:rPr>
      </w:pPr>
      <m:oMath>
        <m:sSub>
          <m:sSubPr>
            <m:ctrlPr>
              <w:rPr>
                <w:rFonts w:ascii="Cambria Math" w:eastAsia="Calibri" w:hAnsi="Cambria Math"/>
                <w:i/>
                <w:sz w:val="28"/>
                <w:szCs w:val="28"/>
              </w:rPr>
            </m:ctrlPr>
          </m:sSubPr>
          <m:e>
            <m:r>
              <w:rPr>
                <w:rFonts w:ascii="Cambria Math" w:eastAsia="Calibri" w:hAnsi="Cambria Math"/>
                <w:sz w:val="28"/>
                <w:szCs w:val="28"/>
              </w:rPr>
              <m:t>Т</m:t>
            </m:r>
          </m:e>
          <m:sub>
            <m:r>
              <w:rPr>
                <w:rFonts w:ascii="Cambria Math" w:eastAsia="Calibri" w:hAnsi="Cambria Math"/>
                <w:sz w:val="28"/>
                <w:szCs w:val="28"/>
              </w:rPr>
              <m:t>в</m:t>
            </m:r>
          </m:sub>
        </m:sSub>
        <m:r>
          <w:rPr>
            <w:rFonts w:ascii="Cambria Math" w:eastAsia="Calibri" w:hAnsi="Cambria Math"/>
            <w:sz w:val="28"/>
            <w:szCs w:val="28"/>
          </w:rPr>
          <m:t>=</m:t>
        </m:r>
        <m:nary>
          <m:naryPr>
            <m:chr m:val="∑"/>
            <m:limLoc m:val="undOvr"/>
            <m:subHide m:val="1"/>
            <m:supHide m:val="1"/>
            <m:ctrlPr>
              <w:rPr>
                <w:rFonts w:ascii="Cambria Math" w:eastAsia="Calibri" w:hAnsi="Cambria Math"/>
                <w:i/>
                <w:sz w:val="28"/>
                <w:szCs w:val="28"/>
              </w:rPr>
            </m:ctrlPr>
          </m:naryPr>
          <m:sub/>
          <m:sup/>
          <m:e>
            <m:sSub>
              <m:sSubPr>
                <m:ctrlPr>
                  <w:rPr>
                    <w:rFonts w:ascii="Cambria Math" w:eastAsia="Calibri" w:hAnsi="Cambria Math"/>
                    <w:i/>
                    <w:sz w:val="28"/>
                    <w:szCs w:val="28"/>
                  </w:rPr>
                </m:ctrlPr>
              </m:sSubPr>
              <m:e>
                <m:r>
                  <w:rPr>
                    <w:rFonts w:ascii="Cambria Math" w:eastAsia="Calibri" w:hAnsi="Cambria Math"/>
                    <w:sz w:val="28"/>
                    <w:szCs w:val="28"/>
                  </w:rPr>
                  <m:t>Т</m:t>
                </m:r>
              </m:e>
              <m:sub>
                <m:r>
                  <w:rPr>
                    <w:rFonts w:ascii="Cambria Math" w:eastAsia="Calibri" w:hAnsi="Cambria Math"/>
                    <w:sz w:val="28"/>
                    <w:szCs w:val="28"/>
                  </w:rPr>
                  <m:t>шт.к.і</m:t>
                </m:r>
              </m:sub>
            </m:sSub>
          </m:e>
        </m:nary>
      </m:oMath>
      <w:r w:rsidR="008C3D94" w:rsidRPr="003C71B9">
        <w:rPr>
          <w:rFonts w:eastAsia="Calibri"/>
          <w:sz w:val="28"/>
          <w:szCs w:val="28"/>
        </w:rPr>
        <w:t>,</w:t>
      </w:r>
    </w:p>
    <w:p w:rsidR="008C3D94" w:rsidRPr="003C71B9" w:rsidRDefault="008C3D94" w:rsidP="008C3D94">
      <w:pPr>
        <w:spacing w:line="360" w:lineRule="auto"/>
        <w:rPr>
          <w:sz w:val="28"/>
          <w:szCs w:val="28"/>
        </w:rPr>
      </w:pPr>
      <w:r w:rsidRPr="003C71B9">
        <w:rPr>
          <w:rFonts w:eastAsia="Calibri"/>
          <w:sz w:val="28"/>
          <w:szCs w:val="28"/>
        </w:rPr>
        <w:t xml:space="preserve">де </w:t>
      </w:r>
      <m:oMath>
        <m:sSub>
          <m:sSubPr>
            <m:ctrlPr>
              <w:rPr>
                <w:rFonts w:ascii="Cambria Math" w:eastAsia="Calibri" w:hAnsi="Cambria Math"/>
                <w:i/>
                <w:sz w:val="28"/>
                <w:szCs w:val="28"/>
              </w:rPr>
            </m:ctrlPr>
          </m:sSubPr>
          <m:e>
            <m:r>
              <w:rPr>
                <w:rFonts w:ascii="Cambria Math" w:eastAsia="Calibri" w:hAnsi="Cambria Math"/>
                <w:sz w:val="28"/>
                <w:szCs w:val="28"/>
              </w:rPr>
              <m:t>Т</m:t>
            </m:r>
          </m:e>
          <m:sub>
            <m:r>
              <w:rPr>
                <w:rFonts w:ascii="Cambria Math" w:eastAsia="Calibri" w:hAnsi="Cambria Math"/>
                <w:sz w:val="28"/>
                <w:szCs w:val="28"/>
              </w:rPr>
              <m:t>шт.к.і</m:t>
            </m:r>
          </m:sub>
        </m:sSub>
      </m:oMath>
      <w:r w:rsidRPr="003C71B9">
        <w:rPr>
          <w:rFonts w:eastAsia="Calibri"/>
          <w:sz w:val="28"/>
          <w:szCs w:val="28"/>
        </w:rPr>
        <w:t xml:space="preserve"> - </w:t>
      </w:r>
      <w:r w:rsidRPr="003C71B9">
        <w:rPr>
          <w:sz w:val="28"/>
          <w:szCs w:val="28"/>
        </w:rPr>
        <w:t>штучно-калькуляційній час (трудомісткість кожної операції технологічного процесу).</w:t>
      </w:r>
    </w:p>
    <w:p w:rsidR="008C3D94" w:rsidRPr="003C71B9" w:rsidRDefault="008C3D94" w:rsidP="008C3D94">
      <w:pPr>
        <w:spacing w:line="360" w:lineRule="auto"/>
        <w:rPr>
          <w:sz w:val="28"/>
          <w:szCs w:val="28"/>
        </w:rPr>
      </w:pPr>
      <w:r w:rsidRPr="003C71B9">
        <w:rPr>
          <w:sz w:val="28"/>
          <w:szCs w:val="28"/>
        </w:rPr>
        <w:tab/>
        <w:t xml:space="preserve">Конструкція автоматизованої системи поливу рослин складається з 8 компонентів які закуповуються у виробника. Витрачений час одної людини на виготовлення продукції складає 30 хв. Основна трудоміскість системи полягає в написанні робочого коду програми яка буде виконувати палив. Програма </w:t>
      </w:r>
      <w:r w:rsidRPr="000E6C7E">
        <w:rPr>
          <w:noProof/>
          <w:sz w:val="24"/>
          <w:lang w:val="ru-RU"/>
        </w:rPr>
        <mc:AlternateContent>
          <mc:Choice Requires="wpg">
            <w:drawing>
              <wp:anchor distT="0" distB="0" distL="114300" distR="114300" simplePos="0" relativeHeight="251780096" behindDoc="0" locked="0" layoutInCell="0" allowOverlap="1" wp14:anchorId="6A0807A3" wp14:editId="5119E10A">
                <wp:simplePos x="0" y="0"/>
                <wp:positionH relativeFrom="page">
                  <wp:posOffset>720090</wp:posOffset>
                </wp:positionH>
                <wp:positionV relativeFrom="page">
                  <wp:posOffset>252095</wp:posOffset>
                </wp:positionV>
                <wp:extent cx="6590030" cy="10187940"/>
                <wp:effectExtent l="19050" t="19050" r="20320" b="22860"/>
                <wp:wrapNone/>
                <wp:docPr id="444" name="Группа 4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445"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46"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47"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48"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49"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50"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53</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C3D94"/>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A0807A3" id="Группа 444" o:spid="_x0000_s1341" style="position:absolute;left:0;text-align:left;margin-left:56.7pt;margin-top:19.85pt;width:518.9pt;height:802.2pt;z-index:251780096;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" o:allowincell="f">
                <v:line id="Line 3" o:spid="_x0000_s1342"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" strokeweight="2.25pt"/>
                <v:line id="Line 4" o:spid="_x0000_s1343"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" strokeweight="2.25pt"/>
                <v:line id="Line 5" o:spid="_x0000_s1344"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" strokeweight="2.25pt"/>
                <v:line id="Line 6" o:spid="_x0000_s1345"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" strokeweight="2.25pt"/>
                <v:line id="Line 7" o:spid="_x0000_s1346"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" strokeweight="2.25pt"/>
                <v:shape id="Text Box 8" o:spid="_x0000_s1347"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53</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C3D94"/>
                    </w:txbxContent>
                  </v:textbox>
                </v:shape>
                <w10:wrap anchorx="page" anchory="page"/>
              </v:group>
            </w:pict>
          </mc:Fallback>
        </mc:AlternateContent>
      </w:r>
      <w:r w:rsidRPr="003C71B9">
        <w:rPr>
          <w:sz w:val="28"/>
          <w:szCs w:val="28"/>
        </w:rPr>
        <w:t>була створена за 3 місяці. Але для подальшого виготовлення приладу готовий код програми уже існує тому прилад буде створений за 30 хв.</w:t>
      </w:r>
    </w:p>
    <w:p w:rsidR="008C3D94" w:rsidRPr="003C71B9" w:rsidRDefault="008C3D94" w:rsidP="008C3D94">
      <w:pPr>
        <w:spacing w:line="360" w:lineRule="auto"/>
        <w:rPr>
          <w:sz w:val="28"/>
          <w:szCs w:val="28"/>
          <w:vertAlign w:val="subscript"/>
        </w:rPr>
      </w:pPr>
      <w:r w:rsidRPr="003C71B9">
        <w:rPr>
          <w:sz w:val="28"/>
          <w:szCs w:val="28"/>
        </w:rPr>
        <w:tab/>
        <w:t>Критерій технологічності  К</w:t>
      </w:r>
      <w:r w:rsidRPr="003C71B9">
        <w:rPr>
          <w:sz w:val="28"/>
          <w:szCs w:val="28"/>
          <w:vertAlign w:val="subscript"/>
        </w:rPr>
        <w:t>т</w:t>
      </w:r>
      <w:r w:rsidRPr="003C71B9">
        <w:rPr>
          <w:sz w:val="28"/>
          <w:szCs w:val="28"/>
        </w:rPr>
        <w:t xml:space="preserve"> визначається як відношення показника трудоміскості Т</w:t>
      </w:r>
      <w:r w:rsidRPr="003C71B9">
        <w:rPr>
          <w:sz w:val="28"/>
          <w:szCs w:val="28"/>
          <w:vertAlign w:val="subscript"/>
        </w:rPr>
        <w:t>в</w:t>
      </w:r>
      <w:r w:rsidRPr="003C71B9">
        <w:rPr>
          <w:sz w:val="28"/>
          <w:szCs w:val="28"/>
        </w:rPr>
        <w:t>(Т</w:t>
      </w:r>
      <w:r w:rsidRPr="003C71B9">
        <w:rPr>
          <w:sz w:val="28"/>
          <w:szCs w:val="28"/>
          <w:vertAlign w:val="subscript"/>
        </w:rPr>
        <w:t>в</w:t>
      </w:r>
      <w:r w:rsidRPr="003C71B9">
        <w:rPr>
          <w:sz w:val="28"/>
          <w:szCs w:val="28"/>
        </w:rPr>
        <w:t>= 30 хв.)</w:t>
      </w:r>
      <w:r w:rsidRPr="003C71B9">
        <w:rPr>
          <w:sz w:val="28"/>
          <w:szCs w:val="28"/>
          <w:vertAlign w:val="subscript"/>
        </w:rPr>
        <w:t xml:space="preserve">  </w:t>
      </w:r>
      <w:r w:rsidRPr="003C71B9">
        <w:rPr>
          <w:sz w:val="28"/>
          <w:szCs w:val="28"/>
        </w:rPr>
        <w:t>до базового показника трудоміскості Т</w:t>
      </w:r>
      <w:r w:rsidRPr="003C71B9">
        <w:rPr>
          <w:sz w:val="28"/>
          <w:szCs w:val="28"/>
          <w:vertAlign w:val="subscript"/>
        </w:rPr>
        <w:t>б</w:t>
      </w:r>
      <w:r w:rsidRPr="003C71B9">
        <w:rPr>
          <w:sz w:val="28"/>
          <w:szCs w:val="28"/>
        </w:rPr>
        <w:t>(Т</w:t>
      </w:r>
      <w:r w:rsidRPr="003C71B9">
        <w:rPr>
          <w:sz w:val="28"/>
          <w:szCs w:val="28"/>
          <w:vertAlign w:val="subscript"/>
        </w:rPr>
        <w:t xml:space="preserve">б </w:t>
      </w:r>
      <w:r w:rsidRPr="003C71B9">
        <w:rPr>
          <w:sz w:val="28"/>
          <w:szCs w:val="28"/>
        </w:rPr>
        <w:t>= 30 хв.)</w:t>
      </w:r>
      <w:r w:rsidRPr="003C71B9">
        <w:rPr>
          <w:sz w:val="28"/>
          <w:szCs w:val="28"/>
          <w:vertAlign w:val="subscript"/>
        </w:rPr>
        <w:t>.</w:t>
      </w:r>
    </w:p>
    <w:p w:rsidR="008C3D94" w:rsidRPr="003C71B9" w:rsidRDefault="00E31305" w:rsidP="008C3D94">
      <w:pPr>
        <w:spacing w:line="360" w:lineRule="auto"/>
        <w:rPr>
          <w:sz w:val="28"/>
          <w:szCs w:val="28"/>
          <w:vertAlign w:val="subscript"/>
        </w:rPr>
      </w:pPr>
      <m:oMathPara>
        <m:oMath>
          <m:sSub>
            <m:sSubPr>
              <m:ctrlPr>
                <w:rPr>
                  <w:rFonts w:ascii="Cambria Math" w:eastAsia="Calibri" w:hAnsi="Cambria Math"/>
                  <w:i/>
                  <w:sz w:val="28"/>
                  <w:szCs w:val="28"/>
                  <w:vertAlign w:val="subscript"/>
                </w:rPr>
              </m:ctrlPr>
            </m:sSubPr>
            <m:e>
              <m:r>
                <w:rPr>
                  <w:rFonts w:ascii="Cambria Math" w:eastAsia="Calibri" w:hAnsi="Cambria Math"/>
                  <w:sz w:val="28"/>
                  <w:szCs w:val="28"/>
                  <w:vertAlign w:val="subscript"/>
                </w:rPr>
                <m:t>К</m:t>
              </m:r>
            </m:e>
            <m:sub>
              <m:r>
                <w:rPr>
                  <w:rFonts w:ascii="Cambria Math" w:eastAsia="Calibri" w:hAnsi="Cambria Math"/>
                  <w:sz w:val="28"/>
                  <w:szCs w:val="28"/>
                  <w:vertAlign w:val="subscript"/>
                </w:rPr>
                <m:t>т</m:t>
              </m:r>
            </m:sub>
          </m:sSub>
          <m:r>
            <w:rPr>
              <w:rFonts w:ascii="Cambria Math" w:eastAsia="Calibri" w:hAnsi="Cambria Math"/>
              <w:sz w:val="28"/>
              <w:szCs w:val="28"/>
              <w:vertAlign w:val="subscript"/>
            </w:rPr>
            <m:t>=</m:t>
          </m:r>
          <m:f>
            <m:fPr>
              <m:ctrlPr>
                <w:rPr>
                  <w:rFonts w:ascii="Cambria Math" w:eastAsia="Calibri" w:hAnsi="Cambria Math"/>
                  <w:i/>
                  <w:sz w:val="28"/>
                  <w:szCs w:val="28"/>
                  <w:vertAlign w:val="subscript"/>
                </w:rPr>
              </m:ctrlPr>
            </m:fPr>
            <m:num>
              <m:sSub>
                <m:sSubPr>
                  <m:ctrlPr>
                    <w:rPr>
                      <w:rFonts w:ascii="Cambria Math" w:eastAsia="Calibri" w:hAnsi="Cambria Math"/>
                      <w:i/>
                      <w:sz w:val="28"/>
                      <w:szCs w:val="28"/>
                      <w:vertAlign w:val="subscript"/>
                    </w:rPr>
                  </m:ctrlPr>
                </m:sSubPr>
                <m:e>
                  <m:r>
                    <w:rPr>
                      <w:rFonts w:ascii="Cambria Math" w:eastAsia="Calibri" w:hAnsi="Cambria Math"/>
                      <w:sz w:val="28"/>
                      <w:szCs w:val="28"/>
                      <w:vertAlign w:val="subscript"/>
                    </w:rPr>
                    <m:t>Т</m:t>
                  </m:r>
                </m:e>
                <m:sub>
                  <m:r>
                    <w:rPr>
                      <w:rFonts w:ascii="Cambria Math" w:eastAsia="Calibri" w:hAnsi="Cambria Math"/>
                      <w:sz w:val="28"/>
                      <w:szCs w:val="28"/>
                      <w:vertAlign w:val="subscript"/>
                    </w:rPr>
                    <m:t>в</m:t>
                  </m:r>
                </m:sub>
              </m:sSub>
            </m:num>
            <m:den>
              <m:sSub>
                <m:sSubPr>
                  <m:ctrlPr>
                    <w:rPr>
                      <w:rFonts w:ascii="Cambria Math" w:eastAsia="Calibri" w:hAnsi="Cambria Math"/>
                      <w:i/>
                      <w:sz w:val="28"/>
                      <w:szCs w:val="28"/>
                      <w:vertAlign w:val="subscript"/>
                    </w:rPr>
                  </m:ctrlPr>
                </m:sSubPr>
                <m:e>
                  <m:r>
                    <w:rPr>
                      <w:rFonts w:ascii="Cambria Math" w:eastAsia="Calibri" w:hAnsi="Cambria Math"/>
                      <w:sz w:val="28"/>
                      <w:szCs w:val="28"/>
                      <w:vertAlign w:val="subscript"/>
                    </w:rPr>
                    <m:t>Т</m:t>
                  </m:r>
                </m:e>
                <m:sub>
                  <m:r>
                    <w:rPr>
                      <w:rFonts w:ascii="Cambria Math" w:eastAsia="Calibri" w:hAnsi="Cambria Math"/>
                      <w:sz w:val="28"/>
                      <w:szCs w:val="28"/>
                      <w:vertAlign w:val="subscript"/>
                    </w:rPr>
                    <m:t>б</m:t>
                  </m:r>
                </m:sub>
              </m:sSub>
            </m:den>
          </m:f>
        </m:oMath>
      </m:oMathPara>
    </w:p>
    <w:p w:rsidR="008C3D94" w:rsidRPr="003C71B9" w:rsidRDefault="00E31305" w:rsidP="008C3D94">
      <w:pPr>
        <w:spacing w:line="360" w:lineRule="auto"/>
        <w:jc w:val="center"/>
        <w:rPr>
          <w:sz w:val="28"/>
          <w:szCs w:val="28"/>
          <w:vertAlign w:val="subscript"/>
        </w:rPr>
      </w:pPr>
      <m:oMathPara>
        <m:oMathParaPr>
          <m:jc m:val="center"/>
        </m:oMathParaPr>
        <m:oMath>
          <m:sSub>
            <m:sSubPr>
              <m:ctrlPr>
                <w:rPr>
                  <w:rFonts w:ascii="Cambria Math" w:eastAsia="Calibri" w:hAnsi="Cambria Math"/>
                  <w:i/>
                  <w:sz w:val="28"/>
                  <w:szCs w:val="28"/>
                </w:rPr>
              </m:ctrlPr>
            </m:sSubPr>
            <m:e>
              <m:r>
                <w:rPr>
                  <w:rFonts w:ascii="Cambria Math" w:eastAsia="Calibri" w:hAnsi="Cambria Math"/>
                  <w:sz w:val="28"/>
                  <w:szCs w:val="28"/>
                </w:rPr>
                <m:t>К</m:t>
              </m:r>
            </m:e>
            <m:sub>
              <m:r>
                <w:rPr>
                  <w:rFonts w:ascii="Cambria Math" w:eastAsia="Calibri" w:hAnsi="Cambria Math"/>
                  <w:sz w:val="28"/>
                  <w:szCs w:val="28"/>
                </w:rPr>
                <m:t>т</m:t>
              </m:r>
            </m:sub>
          </m:sSub>
          <m:r>
            <w:rPr>
              <w:rFonts w:ascii="Cambria Math" w:eastAsia="Calibri" w:hAnsi="Cambria Math"/>
              <w:sz w:val="28"/>
              <w:szCs w:val="28"/>
            </w:rPr>
            <m:t>=</m:t>
          </m:r>
          <m:f>
            <m:fPr>
              <m:ctrlPr>
                <w:rPr>
                  <w:rFonts w:ascii="Cambria Math" w:eastAsia="Calibri" w:hAnsi="Cambria Math"/>
                  <w:i/>
                  <w:sz w:val="28"/>
                  <w:szCs w:val="28"/>
                </w:rPr>
              </m:ctrlPr>
            </m:fPr>
            <m:num>
              <m:r>
                <w:rPr>
                  <w:rFonts w:ascii="Cambria Math" w:eastAsia="Calibri" w:hAnsi="Cambria Math"/>
                  <w:sz w:val="28"/>
                  <w:szCs w:val="28"/>
                </w:rPr>
                <m:t>30</m:t>
              </m:r>
            </m:num>
            <m:den>
              <m:r>
                <w:rPr>
                  <w:rFonts w:ascii="Cambria Math" w:eastAsia="Calibri" w:hAnsi="Cambria Math"/>
                  <w:sz w:val="28"/>
                  <w:szCs w:val="28"/>
                </w:rPr>
                <m:t xml:space="preserve">30 </m:t>
              </m:r>
            </m:den>
          </m:f>
          <m:r>
            <w:rPr>
              <w:rFonts w:ascii="Cambria Math" w:eastAsia="Calibri" w:hAnsi="Cambria Math"/>
              <w:sz w:val="28"/>
              <w:szCs w:val="28"/>
            </w:rPr>
            <m:t>=1</m:t>
          </m:r>
        </m:oMath>
      </m:oMathPara>
    </w:p>
    <w:p w:rsidR="008C3D94" w:rsidRPr="003C71B9" w:rsidRDefault="008C3D94" w:rsidP="008C3D94">
      <w:pPr>
        <w:spacing w:line="360" w:lineRule="auto"/>
        <w:rPr>
          <w:rFonts w:eastAsia="Calibri"/>
          <w:sz w:val="28"/>
          <w:szCs w:val="28"/>
        </w:rPr>
      </w:pPr>
      <w:r w:rsidRPr="003C71B9">
        <w:rPr>
          <w:rFonts w:eastAsia="Calibri"/>
          <w:sz w:val="28"/>
          <w:szCs w:val="28"/>
        </w:rPr>
        <w:t>Визначення критерію уніфікації розрахуємо за формулою:</w:t>
      </w:r>
    </w:p>
    <w:p w:rsidR="008C3D94" w:rsidRPr="003C71B9" w:rsidRDefault="00E31305" w:rsidP="008C3D94">
      <w:pPr>
        <w:spacing w:line="360" w:lineRule="auto"/>
        <w:jc w:val="center"/>
        <w:rPr>
          <w:rFonts w:eastAsia="Calibri"/>
          <w:sz w:val="28"/>
          <w:szCs w:val="28"/>
        </w:rPr>
      </w:pPr>
      <m:oMathPara>
        <m:oMath>
          <m:sSub>
            <m:sSubPr>
              <m:ctrlPr>
                <w:rPr>
                  <w:rFonts w:ascii="Cambria Math" w:eastAsia="Calibri" w:hAnsi="Cambria Math"/>
                  <w:i/>
                  <w:sz w:val="28"/>
                  <w:szCs w:val="28"/>
                </w:rPr>
              </m:ctrlPr>
            </m:sSubPr>
            <m:e>
              <m:r>
                <w:rPr>
                  <w:rFonts w:ascii="Cambria Math" w:eastAsia="Calibri" w:hAnsi="Cambria Math"/>
                  <w:sz w:val="28"/>
                  <w:szCs w:val="28"/>
                </w:rPr>
                <m:t>К</m:t>
              </m:r>
            </m:e>
            <m:sub>
              <m:r>
                <w:rPr>
                  <w:rFonts w:ascii="Cambria Math" w:eastAsia="Calibri" w:hAnsi="Cambria Math"/>
                  <w:sz w:val="28"/>
                  <w:szCs w:val="28"/>
                </w:rPr>
                <m:t>у</m:t>
              </m:r>
            </m:sub>
          </m:sSub>
          <m:r>
            <w:rPr>
              <w:rFonts w:ascii="Cambria Math" w:eastAsia="Calibri" w:hAnsi="Cambria Math"/>
              <w:sz w:val="28"/>
              <w:szCs w:val="28"/>
            </w:rPr>
            <m:t>=</m:t>
          </m:r>
          <m:f>
            <m:fPr>
              <m:ctrlPr>
                <w:rPr>
                  <w:rFonts w:ascii="Cambria Math" w:eastAsia="Calibri" w:hAnsi="Cambria Math"/>
                  <w:i/>
                  <w:sz w:val="28"/>
                  <w:szCs w:val="28"/>
                </w:rPr>
              </m:ctrlPr>
            </m:fPr>
            <m:num>
              <m:sSub>
                <m:sSubPr>
                  <m:ctrlPr>
                    <w:rPr>
                      <w:rFonts w:ascii="Cambria Math" w:eastAsia="Calibri" w:hAnsi="Cambria Math"/>
                      <w:i/>
                      <w:sz w:val="28"/>
                      <w:szCs w:val="28"/>
                    </w:rPr>
                  </m:ctrlPr>
                </m:sSubPr>
                <m:e>
                  <m:r>
                    <w:rPr>
                      <w:rFonts w:ascii="Cambria Math" w:eastAsia="Calibri" w:hAnsi="Cambria Math"/>
                      <w:sz w:val="28"/>
                      <w:szCs w:val="28"/>
                    </w:rPr>
                    <m:t>N</m:t>
                  </m:r>
                </m:e>
                <m:sub>
                  <m:r>
                    <w:rPr>
                      <w:rFonts w:ascii="Cambria Math" w:eastAsia="Calibri" w:hAnsi="Cambria Math"/>
                      <w:sz w:val="28"/>
                      <w:szCs w:val="28"/>
                    </w:rPr>
                    <m:t>y</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n</m:t>
                  </m:r>
                </m:e>
                <m:sub>
                  <m:r>
                    <w:rPr>
                      <w:rFonts w:ascii="Cambria Math" w:eastAsia="Calibri" w:hAnsi="Cambria Math"/>
                      <w:sz w:val="28"/>
                      <w:szCs w:val="28"/>
                    </w:rPr>
                    <m:t>y</m:t>
                  </m:r>
                </m:sub>
              </m:sSub>
            </m:num>
            <m:den>
              <m:r>
                <w:rPr>
                  <w:rFonts w:ascii="Cambria Math" w:eastAsia="Calibri" w:hAnsi="Cambria Math"/>
                  <w:sz w:val="28"/>
                  <w:szCs w:val="28"/>
                </w:rPr>
                <m:t>N+n</m:t>
              </m:r>
            </m:den>
          </m:f>
          <m:r>
            <w:rPr>
              <w:rFonts w:ascii="Cambria Math" w:eastAsia="Calibri" w:hAnsi="Cambria Math"/>
              <w:sz w:val="28"/>
              <w:szCs w:val="28"/>
            </w:rPr>
            <m:t>,</m:t>
          </m:r>
        </m:oMath>
      </m:oMathPara>
    </w:p>
    <w:p w:rsidR="008C3D94" w:rsidRPr="003C71B9" w:rsidRDefault="008C3D94" w:rsidP="008C3D94">
      <w:pPr>
        <w:spacing w:line="360" w:lineRule="auto"/>
        <w:rPr>
          <w:rFonts w:eastAsia="Calibri"/>
          <w:sz w:val="28"/>
          <w:szCs w:val="28"/>
        </w:rPr>
      </w:pPr>
      <w:r w:rsidRPr="003C71B9">
        <w:rPr>
          <w:rFonts w:eastAsia="Calibri"/>
          <w:sz w:val="28"/>
          <w:szCs w:val="28"/>
        </w:rPr>
        <w:lastRenderedPageBreak/>
        <w:t xml:space="preserve">де </w:t>
      </w:r>
      <m:oMath>
        <m:sSub>
          <m:sSubPr>
            <m:ctrlPr>
              <w:rPr>
                <w:rFonts w:ascii="Cambria Math" w:eastAsia="Calibri" w:hAnsi="Cambria Math"/>
                <w:i/>
                <w:sz w:val="28"/>
                <w:szCs w:val="28"/>
              </w:rPr>
            </m:ctrlPr>
          </m:sSubPr>
          <m:e>
            <m:r>
              <w:rPr>
                <w:rFonts w:ascii="Cambria Math" w:eastAsia="Calibri" w:hAnsi="Cambria Math"/>
                <w:sz w:val="28"/>
                <w:szCs w:val="28"/>
              </w:rPr>
              <m:t>N</m:t>
            </m:r>
          </m:e>
          <m:sub>
            <m:r>
              <w:rPr>
                <w:rFonts w:ascii="Cambria Math" w:eastAsia="Calibri" w:hAnsi="Cambria Math"/>
                <w:sz w:val="28"/>
                <w:szCs w:val="28"/>
              </w:rPr>
              <m:t>y</m:t>
            </m:r>
          </m:sub>
        </m:sSub>
      </m:oMath>
      <w:r w:rsidRPr="003C71B9">
        <w:rPr>
          <w:rFonts w:eastAsia="Calibri"/>
          <w:sz w:val="28"/>
          <w:szCs w:val="28"/>
        </w:rPr>
        <w:t xml:space="preserve"> – кількість уніфікованих складальних одиниць,  </w:t>
      </w:r>
      <m:oMath>
        <m:sSub>
          <m:sSubPr>
            <m:ctrlPr>
              <w:rPr>
                <w:rFonts w:ascii="Cambria Math" w:eastAsia="Calibri" w:hAnsi="Cambria Math"/>
                <w:i/>
                <w:sz w:val="28"/>
                <w:szCs w:val="28"/>
              </w:rPr>
            </m:ctrlPr>
          </m:sSubPr>
          <m:e>
            <m:r>
              <w:rPr>
                <w:rFonts w:ascii="Cambria Math" w:eastAsia="Calibri" w:hAnsi="Cambria Math"/>
                <w:sz w:val="28"/>
                <w:szCs w:val="28"/>
              </w:rPr>
              <m:t>n</m:t>
            </m:r>
          </m:e>
          <m:sub>
            <m:r>
              <w:rPr>
                <w:rFonts w:ascii="Cambria Math" w:eastAsia="Calibri" w:hAnsi="Cambria Math"/>
                <w:sz w:val="28"/>
                <w:szCs w:val="28"/>
              </w:rPr>
              <m:t>y</m:t>
            </m:r>
          </m:sub>
        </m:sSub>
      </m:oMath>
      <w:r w:rsidRPr="003C71B9">
        <w:rPr>
          <w:rFonts w:eastAsia="Calibri"/>
          <w:sz w:val="28"/>
          <w:szCs w:val="28"/>
        </w:rPr>
        <w:t xml:space="preserve"> – кількість уніфікованих деталей в конструкції, N, n – число всіх складальних одиниць і деталей у виробі.</w:t>
      </w:r>
    </w:p>
    <w:p w:rsidR="008C3D94" w:rsidRPr="003C71B9" w:rsidRDefault="008C3D94" w:rsidP="008C3D94">
      <w:pPr>
        <w:spacing w:line="360" w:lineRule="auto"/>
        <w:rPr>
          <w:rFonts w:eastAsia="Calibri"/>
          <w:sz w:val="28"/>
          <w:szCs w:val="28"/>
        </w:rPr>
      </w:pPr>
      <w:r w:rsidRPr="003C71B9">
        <w:rPr>
          <w:rFonts w:eastAsia="Calibri"/>
          <w:sz w:val="28"/>
          <w:szCs w:val="28"/>
        </w:rPr>
        <w:tab/>
        <w:t xml:space="preserve">У моїй розробці присутні уніфіковані складальні одиниці, а саме  </w:t>
      </w:r>
      <m:oMath>
        <m:sSub>
          <m:sSubPr>
            <m:ctrlPr>
              <w:rPr>
                <w:rFonts w:ascii="Cambria Math" w:eastAsia="Calibri" w:hAnsi="Cambria Math"/>
                <w:i/>
                <w:sz w:val="28"/>
                <w:szCs w:val="28"/>
              </w:rPr>
            </m:ctrlPr>
          </m:sSubPr>
          <m:e>
            <m:r>
              <w:rPr>
                <w:rFonts w:ascii="Cambria Math" w:eastAsia="Calibri" w:hAnsi="Cambria Math"/>
                <w:sz w:val="28"/>
                <w:szCs w:val="28"/>
              </w:rPr>
              <m:t>N</m:t>
            </m:r>
          </m:e>
          <m:sub>
            <m:r>
              <w:rPr>
                <w:rFonts w:ascii="Cambria Math" w:eastAsia="Calibri" w:hAnsi="Cambria Math"/>
                <w:sz w:val="28"/>
                <w:szCs w:val="28"/>
              </w:rPr>
              <m:t>y</m:t>
            </m:r>
          </m:sub>
        </m:sSub>
      </m:oMath>
      <w:r w:rsidRPr="003C71B9">
        <w:rPr>
          <w:rFonts w:eastAsia="Calibri"/>
          <w:sz w:val="28"/>
          <w:szCs w:val="28"/>
        </w:rPr>
        <w:t xml:space="preserve"> = 4, </w:t>
      </w:r>
      <m:oMath>
        <m:sSub>
          <m:sSubPr>
            <m:ctrlPr>
              <w:rPr>
                <w:rFonts w:ascii="Cambria Math" w:eastAsia="Calibri" w:hAnsi="Cambria Math"/>
                <w:i/>
                <w:sz w:val="28"/>
                <w:szCs w:val="28"/>
              </w:rPr>
            </m:ctrlPr>
          </m:sSubPr>
          <m:e>
            <m:r>
              <w:rPr>
                <w:rFonts w:ascii="Cambria Math" w:eastAsia="Calibri" w:hAnsi="Cambria Math"/>
                <w:sz w:val="28"/>
                <w:szCs w:val="28"/>
              </w:rPr>
              <m:t>n</m:t>
            </m:r>
          </m:e>
          <m:sub>
            <m:r>
              <w:rPr>
                <w:rFonts w:ascii="Cambria Math" w:eastAsia="Calibri" w:hAnsi="Cambria Math"/>
                <w:sz w:val="28"/>
                <w:szCs w:val="28"/>
              </w:rPr>
              <m:t>y</m:t>
            </m:r>
          </m:sub>
        </m:sSub>
      </m:oMath>
      <w:r w:rsidRPr="003C71B9">
        <w:rPr>
          <w:rFonts w:eastAsia="Calibri"/>
          <w:sz w:val="28"/>
          <w:szCs w:val="28"/>
        </w:rPr>
        <w:t>= 0, N = 0, n = 8.</w:t>
      </w:r>
    </w:p>
    <w:p w:rsidR="008C3D94" w:rsidRPr="003C71B9" w:rsidRDefault="00E31305" w:rsidP="008C3D94">
      <w:pPr>
        <w:spacing w:line="360" w:lineRule="auto"/>
        <w:rPr>
          <w:rFonts w:eastAsia="Calibri"/>
          <w:sz w:val="28"/>
          <w:szCs w:val="28"/>
        </w:rPr>
      </w:pPr>
      <m:oMathPara>
        <m:oMath>
          <m:sSub>
            <m:sSubPr>
              <m:ctrlPr>
                <w:rPr>
                  <w:rFonts w:ascii="Cambria Math" w:eastAsia="Calibri" w:hAnsi="Cambria Math"/>
                  <w:i/>
                  <w:sz w:val="28"/>
                  <w:szCs w:val="28"/>
                </w:rPr>
              </m:ctrlPr>
            </m:sSubPr>
            <m:e>
              <m:r>
                <w:rPr>
                  <w:rFonts w:ascii="Cambria Math" w:eastAsia="Calibri" w:hAnsi="Cambria Math"/>
                  <w:sz w:val="28"/>
                  <w:szCs w:val="28"/>
                </w:rPr>
                <m:t>К</m:t>
              </m:r>
            </m:e>
            <m:sub>
              <m:r>
                <w:rPr>
                  <w:rFonts w:ascii="Cambria Math" w:eastAsia="Calibri" w:hAnsi="Cambria Math"/>
                  <w:sz w:val="28"/>
                  <w:szCs w:val="28"/>
                </w:rPr>
                <m:t>у</m:t>
              </m:r>
            </m:sub>
          </m:sSub>
          <m:r>
            <w:rPr>
              <w:rFonts w:ascii="Cambria Math" w:eastAsia="Calibri" w:hAnsi="Cambria Math"/>
              <w:sz w:val="28"/>
              <w:szCs w:val="28"/>
            </w:rPr>
            <m:t>=</m:t>
          </m:r>
          <m:f>
            <m:fPr>
              <m:ctrlPr>
                <w:rPr>
                  <w:rFonts w:ascii="Cambria Math" w:eastAsia="Calibri" w:hAnsi="Cambria Math"/>
                  <w:i/>
                  <w:sz w:val="28"/>
                  <w:szCs w:val="28"/>
                </w:rPr>
              </m:ctrlPr>
            </m:fPr>
            <m:num>
              <m:r>
                <w:rPr>
                  <w:rFonts w:ascii="Cambria Math" w:eastAsia="Calibri" w:hAnsi="Cambria Math"/>
                  <w:sz w:val="28"/>
                  <w:szCs w:val="28"/>
                </w:rPr>
                <m:t>0+4</m:t>
              </m:r>
            </m:num>
            <m:den>
              <m:r>
                <w:rPr>
                  <w:rFonts w:ascii="Cambria Math" w:eastAsia="Calibri" w:hAnsi="Cambria Math"/>
                  <w:sz w:val="28"/>
                  <w:szCs w:val="28"/>
                </w:rPr>
                <m:t>0+8</m:t>
              </m:r>
            </m:den>
          </m:f>
          <m:r>
            <w:rPr>
              <w:rFonts w:ascii="Cambria Math" w:eastAsia="Calibri" w:hAnsi="Cambria Math"/>
              <w:sz w:val="28"/>
              <w:szCs w:val="28"/>
            </w:rPr>
            <m:t>=0.5</m:t>
          </m:r>
        </m:oMath>
      </m:oMathPara>
    </w:p>
    <w:p w:rsidR="008C3D94" w:rsidRDefault="008C3D94" w:rsidP="005D0B9B">
      <w:pPr>
        <w:spacing w:line="360" w:lineRule="auto"/>
        <w:rPr>
          <w:rFonts w:eastAsia="Calibri"/>
          <w:sz w:val="28"/>
          <w:szCs w:val="28"/>
        </w:rPr>
      </w:pPr>
      <w:r w:rsidRPr="003C71B9">
        <w:rPr>
          <w:rFonts w:eastAsia="Calibri"/>
          <w:sz w:val="28"/>
          <w:szCs w:val="28"/>
        </w:rPr>
        <w:t xml:space="preserve">Пристрій має задовільну технологічність, так як розраховане значення </w:t>
      </w:r>
      <w:r w:rsidRPr="000E6C7E">
        <w:rPr>
          <w:noProof/>
          <w:sz w:val="24"/>
          <w:lang w:val="ru-RU"/>
        </w:rPr>
        <mc:AlternateContent>
          <mc:Choice Requires="wpg">
            <w:drawing>
              <wp:anchor distT="0" distB="0" distL="114300" distR="114300" simplePos="0" relativeHeight="251782144" behindDoc="0" locked="0" layoutInCell="0" allowOverlap="1" wp14:anchorId="68DB1AE4" wp14:editId="38A38A00">
                <wp:simplePos x="0" y="0"/>
                <wp:positionH relativeFrom="page">
                  <wp:posOffset>720090</wp:posOffset>
                </wp:positionH>
                <wp:positionV relativeFrom="page">
                  <wp:posOffset>252095</wp:posOffset>
                </wp:positionV>
                <wp:extent cx="6590030" cy="10187940"/>
                <wp:effectExtent l="19050" t="19050" r="20320" b="22860"/>
                <wp:wrapNone/>
                <wp:docPr id="451" name="Группа 4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452"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53"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54"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55"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56"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57"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54</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C3D94"/>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8DB1AE4" id="Группа 451" o:spid="_x0000_s1348" style="position:absolute;left:0;text-align:left;margin-left:56.7pt;margin-top:19.85pt;width:518.9pt;height:802.2pt;z-index:251782144;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" o:allowincell="f">
                <v:line id="Line 3" o:spid="_x0000_s1349"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" strokeweight="2.25pt"/>
                <v:line id="Line 4" o:spid="_x0000_s1350"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" strokeweight="2.25pt"/>
                <v:line id="Line 5" o:spid="_x0000_s1351"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" strokeweight="2.25pt"/>
                <v:line id="Line 6" o:spid="_x0000_s1352"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" strokeweight="2.25pt"/>
                <v:line id="Line 7" o:spid="_x0000_s1353"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" strokeweight="2.25pt"/>
                <v:shape id="Text Box 8" o:spid="_x0000_s1354"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54</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C3D94"/>
                    </w:txbxContent>
                  </v:textbox>
                </v:shape>
                <w10:wrap anchorx="page" anchory="page"/>
              </v:group>
            </w:pict>
          </mc:Fallback>
        </mc:AlternateContent>
      </w:r>
      <w:r w:rsidRPr="003C71B9">
        <w:rPr>
          <w:rFonts w:eastAsia="Calibri"/>
          <w:sz w:val="28"/>
          <w:szCs w:val="28"/>
        </w:rPr>
        <w:t>коефіцієнта уніфікації деталей виробу потрапляє в діапазон К</w:t>
      </w:r>
      <w:r w:rsidRPr="003C71B9">
        <w:rPr>
          <w:rFonts w:eastAsia="Calibri"/>
          <w:sz w:val="28"/>
          <w:szCs w:val="28"/>
          <w:vertAlign w:val="subscript"/>
        </w:rPr>
        <w:t>у</w:t>
      </w:r>
      <w:r w:rsidRPr="003C71B9">
        <w:rPr>
          <w:rFonts w:eastAsia="Calibri"/>
          <w:sz w:val="28"/>
          <w:szCs w:val="28"/>
        </w:rPr>
        <w:t xml:space="preserve"> = 0,25…0,5. </w:t>
      </w:r>
    </w:p>
    <w:p w:rsidR="005D0B9B" w:rsidRPr="003C71B9" w:rsidRDefault="005D0B9B" w:rsidP="005D0B9B">
      <w:pPr>
        <w:pStyle w:val="3"/>
        <w:rPr>
          <w:rFonts w:eastAsia="Calibri"/>
        </w:rPr>
      </w:pPr>
    </w:p>
    <w:p w:rsidR="008C3D94" w:rsidRDefault="008C3D94" w:rsidP="005D0B9B">
      <w:pPr>
        <w:pStyle w:val="3"/>
        <w:jc w:val="center"/>
        <w:rPr>
          <w:rFonts w:eastAsia="Calibri"/>
        </w:rPr>
      </w:pPr>
      <w:bookmarkStart w:id="60" w:name="_Toc74653075"/>
      <w:bookmarkStart w:id="61" w:name="_Toc74666716"/>
      <w:r w:rsidRPr="00635F9F">
        <w:rPr>
          <w:rFonts w:eastAsia="Calibri"/>
        </w:rPr>
        <w:t>3.3 Структурна схема складання</w:t>
      </w:r>
      <w:bookmarkEnd w:id="60"/>
      <w:bookmarkEnd w:id="61"/>
    </w:p>
    <w:p w:rsidR="005D0B9B" w:rsidRPr="00635F9F" w:rsidRDefault="005D0B9B" w:rsidP="005D0B9B">
      <w:pPr>
        <w:spacing w:line="360" w:lineRule="auto"/>
        <w:jc w:val="center"/>
        <w:rPr>
          <w:rFonts w:eastAsia="Calibri"/>
          <w:b/>
        </w:rPr>
      </w:pPr>
    </w:p>
    <w:p w:rsidR="008C3D94" w:rsidRPr="003C71B9" w:rsidRDefault="008C3D94" w:rsidP="005D0B9B">
      <w:pPr>
        <w:spacing w:line="360" w:lineRule="auto"/>
        <w:ind w:firstLine="708"/>
        <w:rPr>
          <w:rFonts w:eastAsia="Calibri"/>
          <w:sz w:val="28"/>
          <w:szCs w:val="28"/>
        </w:rPr>
      </w:pPr>
      <w:r w:rsidRPr="003C71B9">
        <w:rPr>
          <w:rFonts w:eastAsia="Calibri"/>
          <w:sz w:val="28"/>
          <w:szCs w:val="28"/>
        </w:rPr>
        <w:t>Структурна схема — схема, яка визначає основні функціональні частини виробу, їх взаємозв'язки та призначення. Під функціональною частиною розуміють складову частину схеми: елемент, пристрій, функціональну групу, функціональну ланку</w:t>
      </w:r>
    </w:p>
    <w:p w:rsidR="008C3D94" w:rsidRPr="003C71B9" w:rsidRDefault="008C3D94" w:rsidP="008C3D94">
      <w:pPr>
        <w:spacing w:line="360" w:lineRule="auto"/>
        <w:ind w:firstLine="708"/>
        <w:rPr>
          <w:rFonts w:eastAsia="Calibri"/>
          <w:sz w:val="28"/>
        </w:rPr>
      </w:pPr>
      <w:r w:rsidRPr="003C71B9">
        <w:rPr>
          <w:rFonts w:eastAsia="Calibri"/>
          <w:sz w:val="28"/>
        </w:rPr>
        <w:t xml:space="preserve">Структурна схема потрібна для того щоб під час складання приладу вказати кількість складальних одиниць, найменування і кількість необхідних деталей і вказати на основну структуру приладу. </w:t>
      </w:r>
    </w:p>
    <w:p w:rsidR="008C3D94" w:rsidRPr="003C71B9" w:rsidRDefault="008C3D94" w:rsidP="008C3D94">
      <w:pPr>
        <w:spacing w:line="360" w:lineRule="auto"/>
        <w:ind w:firstLine="708"/>
        <w:rPr>
          <w:rFonts w:eastAsia="Calibri"/>
          <w:sz w:val="28"/>
        </w:rPr>
      </w:pPr>
    </w:p>
    <w:p w:rsidR="008C3D94" w:rsidRPr="003C71B9" w:rsidRDefault="008C3D94" w:rsidP="008C3D94">
      <w:pPr>
        <w:spacing w:line="360" w:lineRule="auto"/>
        <w:jc w:val="center"/>
        <w:rPr>
          <w:rFonts w:eastAsia="Calibri"/>
          <w:sz w:val="28"/>
        </w:rPr>
      </w:pPr>
      <w:r w:rsidRPr="003C71B9">
        <w:rPr>
          <w:rFonts w:eastAsia="Calibri"/>
          <w:noProof/>
          <w:sz w:val="28"/>
          <w:lang w:val="ru-RU"/>
        </w:rPr>
        <w:lastRenderedPageBreak/>
        <w:drawing>
          <wp:anchor distT="0" distB="0" distL="114300" distR="114300" simplePos="0" relativeHeight="251778048" behindDoc="0" locked="0" layoutInCell="1" allowOverlap="1" wp14:anchorId="74F1EE6D" wp14:editId="0054AFEE">
            <wp:simplePos x="0" y="0"/>
            <wp:positionH relativeFrom="margin">
              <wp:align>center</wp:align>
            </wp:positionH>
            <wp:positionV relativeFrom="paragraph">
              <wp:posOffset>11875</wp:posOffset>
            </wp:positionV>
            <wp:extent cx="4615456" cy="4156363"/>
            <wp:effectExtent l="0" t="0" r="0" b="0"/>
            <wp:wrapSquare wrapText="bothSides"/>
            <wp:docPr id="442" name="Рисунок 442" descr="C:\Users\ezdiv\OneDrive\Рабочий стол\ДИПЛОМ\Диаграмма без названи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ezdiv\OneDrive\Рабочий стол\ДИПЛОМ\Диаграмма без названия.pn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615456" cy="4156363"/>
                    </a:xfrm>
                    <a:prstGeom prst="rect">
                      <a:avLst/>
                    </a:prstGeom>
                    <a:noFill/>
                    <a:ln>
                      <a:noFill/>
                    </a:ln>
                  </pic:spPr>
                </pic:pic>
              </a:graphicData>
            </a:graphic>
          </wp:anchor>
        </w:drawing>
      </w:r>
      <w:r w:rsidRPr="003C71B9">
        <w:rPr>
          <w:rFonts w:eastAsia="Calibri"/>
          <w:sz w:val="28"/>
        </w:rPr>
        <w:br w:type="textWrapping" w:clear="all"/>
        <w:t xml:space="preserve">Рис. 3.1 – Структурна  схема </w:t>
      </w:r>
    </w:p>
    <w:p w:rsidR="00635F9F" w:rsidRDefault="00635F9F" w:rsidP="00635F9F">
      <w:pPr>
        <w:rPr>
          <w:rFonts w:eastAsiaTheme="majorEastAsia"/>
          <w:b/>
        </w:rPr>
      </w:pPr>
      <w:bookmarkStart w:id="62" w:name="_Toc74653076"/>
    </w:p>
    <w:p w:rsidR="008C3D94" w:rsidRDefault="008C3D94" w:rsidP="005D0B9B">
      <w:pPr>
        <w:pStyle w:val="3"/>
        <w:jc w:val="center"/>
      </w:pPr>
      <w:bookmarkStart w:id="63" w:name="_Toc74666717"/>
      <w:r w:rsidRPr="00635F9F">
        <w:t>3.4 Технологічна схема складання</w:t>
      </w:r>
      <w:bookmarkEnd w:id="62"/>
      <w:bookmarkEnd w:id="63"/>
    </w:p>
    <w:p w:rsidR="005D0B9B" w:rsidRPr="00635F9F" w:rsidRDefault="005D0B9B" w:rsidP="005D0B9B">
      <w:pPr>
        <w:spacing w:line="360" w:lineRule="auto"/>
        <w:jc w:val="center"/>
        <w:rPr>
          <w:rFonts w:eastAsiaTheme="majorEastAsia"/>
          <w:b/>
        </w:rPr>
      </w:pPr>
    </w:p>
    <w:p w:rsidR="008C3D94" w:rsidRPr="003C71B9" w:rsidRDefault="008C3D94" w:rsidP="005D0B9B">
      <w:pPr>
        <w:spacing w:line="360" w:lineRule="auto"/>
        <w:ind w:firstLine="534"/>
        <w:rPr>
          <w:rFonts w:eastAsiaTheme="majorEastAsia" w:cstheme="majorBidi"/>
          <w:sz w:val="28"/>
          <w:szCs w:val="26"/>
        </w:rPr>
      </w:pPr>
      <w:r w:rsidRPr="003C71B9">
        <w:rPr>
          <w:rFonts w:eastAsiaTheme="majorEastAsia" w:cstheme="majorBidi"/>
          <w:sz w:val="28"/>
          <w:szCs w:val="26"/>
        </w:rPr>
        <w:t xml:space="preserve">Технологічна схема складана потрібна для того щоб під час виготовлення </w:t>
      </w:r>
      <w:r w:rsidRPr="000E6C7E">
        <w:rPr>
          <w:noProof/>
          <w:sz w:val="24"/>
          <w:lang w:val="ru-RU"/>
        </w:rPr>
        <mc:AlternateContent>
          <mc:Choice Requires="wpg">
            <w:drawing>
              <wp:anchor distT="0" distB="0" distL="114300" distR="114300" simplePos="0" relativeHeight="251784192" behindDoc="0" locked="0" layoutInCell="0" allowOverlap="1" wp14:anchorId="4BEDF954" wp14:editId="0382EA61">
                <wp:simplePos x="0" y="0"/>
                <wp:positionH relativeFrom="page">
                  <wp:posOffset>720090</wp:posOffset>
                </wp:positionH>
                <wp:positionV relativeFrom="page">
                  <wp:posOffset>252095</wp:posOffset>
                </wp:positionV>
                <wp:extent cx="6590030" cy="10187940"/>
                <wp:effectExtent l="19050" t="19050" r="20320" b="22860"/>
                <wp:wrapNone/>
                <wp:docPr id="458" name="Группа 4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459"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60"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61"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62"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63"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64"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55</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C3D94"/>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BEDF954" id="Группа 458" o:spid="_x0000_s1355" style="position:absolute;left:0;text-align:left;margin-left:56.7pt;margin-top:19.85pt;width:518.9pt;height:802.2pt;z-index:251784192;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" o:allowincell="f">
                <v:line id="Line 3" o:spid="_x0000_s1356"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" strokeweight="2.25pt"/>
                <v:line id="Line 4" o:spid="_x0000_s1357"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" strokeweight="2.25pt"/>
                <v:line id="Line 5" o:spid="_x0000_s1358"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" strokeweight="2.25pt"/>
                <v:line id="Line 6" o:spid="_x0000_s1359"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" strokeweight="2.25pt"/>
                <v:line id="Line 7" o:spid="_x0000_s1360"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" strokeweight="2.25pt"/>
                <v:shape id="Text Box 8" o:spid="_x0000_s1361"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55</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C3D94"/>
                    </w:txbxContent>
                  </v:textbox>
                </v:shape>
                <w10:wrap anchorx="page" anchory="page"/>
              </v:group>
            </w:pict>
          </mc:Fallback>
        </mc:AlternateContent>
      </w:r>
      <w:r w:rsidRPr="003C71B9">
        <w:rPr>
          <w:rFonts w:eastAsiaTheme="majorEastAsia" w:cstheme="majorBidi"/>
          <w:sz w:val="28"/>
          <w:szCs w:val="26"/>
        </w:rPr>
        <w:t xml:space="preserve">продукції зберегти послідовність збирання, забезпечити правильний спосіб з’єднання, регулювати періодичність та зміст процесу. У вигляді прямокутників на схемі показані деталі та складальні одиниці. Номер позиціях деталі згідно специфікації проставляється в першій частині прямокутника, в другій позиції показується кількість деталей. Технологічна схема складання є основним документом що фіксує технологічний процес складання. </w:t>
      </w:r>
    </w:p>
    <w:p w:rsidR="008C3D94" w:rsidRPr="003C71B9" w:rsidRDefault="008C3D94" w:rsidP="008C3D94">
      <w:pPr>
        <w:spacing w:line="360" w:lineRule="auto"/>
        <w:jc w:val="center"/>
        <w:rPr>
          <w:rFonts w:eastAsiaTheme="majorEastAsia" w:cstheme="majorBidi"/>
          <w:sz w:val="28"/>
          <w:szCs w:val="26"/>
        </w:rPr>
      </w:pPr>
      <w:r w:rsidRPr="003C71B9">
        <w:rPr>
          <w:rFonts w:eastAsiaTheme="majorEastAsia" w:cstheme="majorBidi"/>
          <w:noProof/>
          <w:sz w:val="28"/>
          <w:szCs w:val="26"/>
          <w:lang w:val="ru-RU"/>
        </w:rPr>
        <w:lastRenderedPageBreak/>
        <w:drawing>
          <wp:inline distT="0" distB="0" distL="0" distR="0" wp14:anchorId="50664B73" wp14:editId="7F696E2A">
            <wp:extent cx="4538520" cy="7634177"/>
            <wp:effectExtent l="0" t="0" r="0" b="5080"/>
            <wp:docPr id="443" name="Рисунок 443" descr="C:\Users\ezdiv\OneDrive\Рабочий стол\ДИПЛОМ\Блок схема\Технологічність 3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zdiv\OneDrive\Рабочий стол\ДИПЛОМ\Блок схема\Технологічність 3 .pn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634481" cy="7795591"/>
                    </a:xfrm>
                    <a:prstGeom prst="rect">
                      <a:avLst/>
                    </a:prstGeom>
                    <a:noFill/>
                    <a:ln>
                      <a:noFill/>
                    </a:ln>
                  </pic:spPr>
                </pic:pic>
              </a:graphicData>
            </a:graphic>
          </wp:inline>
        </w:drawing>
      </w:r>
    </w:p>
    <w:p w:rsidR="008C3D94" w:rsidRPr="003C71B9" w:rsidRDefault="008C3D94" w:rsidP="008C3D94">
      <w:pPr>
        <w:spacing w:line="360" w:lineRule="auto"/>
        <w:jc w:val="center"/>
        <w:rPr>
          <w:rFonts w:eastAsiaTheme="majorEastAsia" w:cstheme="majorBidi"/>
          <w:sz w:val="28"/>
          <w:szCs w:val="26"/>
        </w:rPr>
      </w:pPr>
      <w:r w:rsidRPr="003C71B9">
        <w:rPr>
          <w:rFonts w:eastAsiaTheme="majorEastAsia" w:cstheme="majorBidi"/>
          <w:sz w:val="28"/>
          <w:szCs w:val="26"/>
        </w:rPr>
        <w:t>Рис. 3.2 – Технологічна схема</w:t>
      </w:r>
    </w:p>
    <w:p w:rsidR="008C3D94" w:rsidRDefault="008C3D94" w:rsidP="005D0B9B">
      <w:pPr>
        <w:pStyle w:val="3"/>
        <w:jc w:val="center"/>
      </w:pPr>
      <w:bookmarkStart w:id="64" w:name="_Toc74653077"/>
      <w:bookmarkStart w:id="65" w:name="_Toc74666718"/>
      <w:r w:rsidRPr="00635F9F">
        <w:t>3.5 Собівартість приладу</w:t>
      </w:r>
      <w:bookmarkEnd w:id="64"/>
      <w:bookmarkEnd w:id="65"/>
    </w:p>
    <w:p w:rsidR="005D0B9B" w:rsidRPr="00635F9F" w:rsidRDefault="005D0B9B" w:rsidP="005D0B9B">
      <w:pPr>
        <w:jc w:val="center"/>
        <w:rPr>
          <w:b/>
        </w:rPr>
      </w:pPr>
    </w:p>
    <w:p w:rsidR="008C3D94" w:rsidRDefault="008C3D94" w:rsidP="008C3D94">
      <w:pPr>
        <w:spacing w:line="360" w:lineRule="auto"/>
        <w:ind w:firstLine="708"/>
        <w:rPr>
          <w:sz w:val="28"/>
        </w:rPr>
      </w:pPr>
      <w:r w:rsidRPr="003C71B9">
        <w:rPr>
          <w:sz w:val="28"/>
        </w:rPr>
        <w:t xml:space="preserve">Всі компоненти приладу були придбані і замовлені в онлайн магазинах. </w:t>
      </w:r>
      <w:r w:rsidRPr="000E6C7E">
        <w:rPr>
          <w:noProof/>
          <w:sz w:val="24"/>
          <w:lang w:val="ru-RU"/>
        </w:rPr>
        <mc:AlternateContent>
          <mc:Choice Requires="wpg">
            <w:drawing>
              <wp:anchor distT="0" distB="0" distL="114300" distR="114300" simplePos="0" relativeHeight="251786240" behindDoc="0" locked="0" layoutInCell="0" allowOverlap="1" wp14:anchorId="0AB436F9" wp14:editId="3EADAFB8">
                <wp:simplePos x="0" y="0"/>
                <wp:positionH relativeFrom="page">
                  <wp:posOffset>720090</wp:posOffset>
                </wp:positionH>
                <wp:positionV relativeFrom="page">
                  <wp:posOffset>252095</wp:posOffset>
                </wp:positionV>
                <wp:extent cx="6590030" cy="10187940"/>
                <wp:effectExtent l="19050" t="19050" r="20320" b="22860"/>
                <wp:wrapNone/>
                <wp:docPr id="465" name="Группа 4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466"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67"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68"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69"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70"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71"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5</w:t>
                                    </w:r>
                                    <w:r w:rsidR="00426BD8">
                                      <w:rPr>
                                        <w:sz w:val="18"/>
                                      </w:rPr>
                                      <w:t>6</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C3D94"/>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AB436F9" id="Группа 465" o:spid="_x0000_s1362" style="position:absolute;left:0;text-align:left;margin-left:56.7pt;margin-top:19.85pt;width:518.9pt;height:802.2pt;z-index:251786240;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" o:allowincell="f">
                <v:line id="Line 3" o:spid="_x0000_s1363"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" strokeweight="2.25pt"/>
                <v:line id="Line 4" o:spid="_x0000_s1364"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" strokeweight="2.25pt"/>
                <v:line id="Line 5" o:spid="_x0000_s1365"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" strokeweight="2.25pt"/>
                <v:line id="Line 6" o:spid="_x0000_s1366"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" strokeweight="2.25pt"/>
                <v:line id="Line 7" o:spid="_x0000_s1367"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" strokeweight="2.25pt"/>
                <v:shape id="Text Box 8" o:spid="_x0000_s1368"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pPr>
                                <w:pStyle w:val="af"/>
                                <w:jc w:val="center"/>
                                <w:rPr>
                                  <w:sz w:val="18"/>
                                </w:rPr>
                              </w:pPr>
                              <w:r>
                                <w:rPr>
                                  <w:sz w:val="18"/>
                                </w:rPr>
                                <w:t>5</w:t>
                              </w:r>
                              <w:r w:rsidR="00426BD8">
                                <w:rPr>
                                  <w:sz w:val="18"/>
                                </w:rPr>
                                <w:t>6</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C3D94"/>
                    </w:txbxContent>
                  </v:textbox>
                </v:shape>
                <w10:wrap anchorx="page" anchory="page"/>
              </v:group>
            </w:pict>
          </mc:Fallback>
        </mc:AlternateContent>
      </w:r>
      <w:r w:rsidRPr="003C71B9">
        <w:rPr>
          <w:sz w:val="28"/>
        </w:rPr>
        <w:t>І кожен бажаючий може легко знайти придбати ці компоненти.</w:t>
      </w:r>
    </w:p>
    <w:p w:rsidR="005D0B9B" w:rsidRPr="003C71B9" w:rsidRDefault="005D0B9B" w:rsidP="008C3D94">
      <w:pPr>
        <w:spacing w:line="360" w:lineRule="auto"/>
        <w:ind w:firstLine="708"/>
        <w:rPr>
          <w:sz w:val="28"/>
        </w:rPr>
      </w:pPr>
    </w:p>
    <w:p w:rsidR="008C3D94" w:rsidRPr="003C71B9" w:rsidRDefault="008C3D94" w:rsidP="008C3D94">
      <w:pPr>
        <w:spacing w:line="360" w:lineRule="auto"/>
        <w:rPr>
          <w:sz w:val="28"/>
        </w:rPr>
      </w:pPr>
      <w:r w:rsidRPr="003C71B9">
        <w:rPr>
          <w:sz w:val="28"/>
        </w:rPr>
        <w:lastRenderedPageBreak/>
        <w:t>Таблиця 1 – Матеріальні витрати</w:t>
      </w:r>
    </w:p>
    <w:tbl>
      <w:tblPr>
        <w:tblStyle w:val="ac"/>
        <w:tblW w:w="0" w:type="auto"/>
        <w:tblLook w:val="04A0" w:firstRow="1" w:lastRow="0" w:firstColumn="1" w:lastColumn="0" w:noHBand="0" w:noVBand="1"/>
      </w:tblPr>
      <w:tblGrid>
        <w:gridCol w:w="2549"/>
        <w:gridCol w:w="2248"/>
        <w:gridCol w:w="2313"/>
        <w:gridCol w:w="2235"/>
      </w:tblGrid>
      <w:tr w:rsidR="008C3D94" w:rsidRPr="003C71B9" w:rsidTr="00052B2F">
        <w:tc>
          <w:tcPr>
            <w:tcW w:w="2407" w:type="dxa"/>
          </w:tcPr>
          <w:p w:rsidR="008C3D94" w:rsidRPr="003C71B9" w:rsidRDefault="008C3D94" w:rsidP="00052B2F">
            <w:pPr>
              <w:spacing w:line="360" w:lineRule="auto"/>
              <w:jc w:val="center"/>
              <w:rPr>
                <w:b/>
                <w:sz w:val="28"/>
              </w:rPr>
            </w:pPr>
            <w:r w:rsidRPr="003C71B9">
              <w:rPr>
                <w:b/>
                <w:sz w:val="28"/>
              </w:rPr>
              <w:t>Назва компонентів</w:t>
            </w:r>
          </w:p>
        </w:tc>
        <w:tc>
          <w:tcPr>
            <w:tcW w:w="2407" w:type="dxa"/>
          </w:tcPr>
          <w:p w:rsidR="008C3D94" w:rsidRPr="003C71B9" w:rsidRDefault="008C3D94" w:rsidP="00052B2F">
            <w:pPr>
              <w:spacing w:line="360" w:lineRule="auto"/>
              <w:jc w:val="center"/>
              <w:rPr>
                <w:b/>
                <w:sz w:val="28"/>
              </w:rPr>
            </w:pPr>
            <w:r w:rsidRPr="003C71B9">
              <w:rPr>
                <w:b/>
                <w:sz w:val="28"/>
              </w:rPr>
              <w:t>Ціна за од., Грн</w:t>
            </w:r>
          </w:p>
        </w:tc>
        <w:tc>
          <w:tcPr>
            <w:tcW w:w="2407" w:type="dxa"/>
          </w:tcPr>
          <w:p w:rsidR="008C3D94" w:rsidRPr="003C71B9" w:rsidRDefault="008C3D94" w:rsidP="00052B2F">
            <w:pPr>
              <w:spacing w:line="360" w:lineRule="auto"/>
              <w:jc w:val="center"/>
              <w:rPr>
                <w:b/>
                <w:sz w:val="28"/>
              </w:rPr>
            </w:pPr>
            <w:r w:rsidRPr="003C71B9">
              <w:rPr>
                <w:b/>
                <w:sz w:val="28"/>
              </w:rPr>
              <w:t>Кількість</w:t>
            </w:r>
          </w:p>
        </w:tc>
        <w:tc>
          <w:tcPr>
            <w:tcW w:w="2407" w:type="dxa"/>
          </w:tcPr>
          <w:p w:rsidR="008C3D94" w:rsidRPr="003C71B9" w:rsidRDefault="008C3D94" w:rsidP="00052B2F">
            <w:pPr>
              <w:spacing w:line="360" w:lineRule="auto"/>
              <w:jc w:val="center"/>
              <w:rPr>
                <w:b/>
                <w:sz w:val="28"/>
              </w:rPr>
            </w:pPr>
            <w:r w:rsidRPr="003C71B9">
              <w:rPr>
                <w:b/>
                <w:sz w:val="28"/>
              </w:rPr>
              <w:t>Сума, грн.</w:t>
            </w:r>
          </w:p>
        </w:tc>
      </w:tr>
      <w:tr w:rsidR="008C3D94" w:rsidRPr="003C71B9" w:rsidTr="00052B2F">
        <w:tc>
          <w:tcPr>
            <w:tcW w:w="2407" w:type="dxa"/>
          </w:tcPr>
          <w:p w:rsidR="008C3D94" w:rsidRPr="003C71B9" w:rsidRDefault="008C3D94" w:rsidP="00052B2F">
            <w:pPr>
              <w:spacing w:line="360" w:lineRule="auto"/>
              <w:rPr>
                <w:sz w:val="28"/>
              </w:rPr>
            </w:pPr>
            <w:r w:rsidRPr="003C71B9">
              <w:rPr>
                <w:sz w:val="28"/>
              </w:rPr>
              <w:t xml:space="preserve">Мікроконтролер </w:t>
            </w:r>
            <w:r w:rsidRPr="003C71B9">
              <w:rPr>
                <w:sz w:val="28"/>
                <w:szCs w:val="28"/>
              </w:rPr>
              <w:t>WeMos D1 mini ESP8266</w:t>
            </w:r>
          </w:p>
        </w:tc>
        <w:tc>
          <w:tcPr>
            <w:tcW w:w="2407" w:type="dxa"/>
          </w:tcPr>
          <w:p w:rsidR="008C3D94" w:rsidRPr="003C71B9" w:rsidRDefault="008C3D94" w:rsidP="00052B2F">
            <w:pPr>
              <w:spacing w:line="360" w:lineRule="auto"/>
              <w:jc w:val="center"/>
              <w:rPr>
                <w:sz w:val="28"/>
              </w:rPr>
            </w:pPr>
            <w:r w:rsidRPr="003C71B9">
              <w:rPr>
                <w:sz w:val="28"/>
              </w:rPr>
              <w:t>95 грн</w:t>
            </w:r>
          </w:p>
        </w:tc>
        <w:tc>
          <w:tcPr>
            <w:tcW w:w="2407" w:type="dxa"/>
          </w:tcPr>
          <w:p w:rsidR="008C3D94" w:rsidRPr="003C71B9" w:rsidRDefault="008C3D94" w:rsidP="00052B2F">
            <w:pPr>
              <w:spacing w:line="360" w:lineRule="auto"/>
              <w:jc w:val="center"/>
              <w:rPr>
                <w:sz w:val="28"/>
              </w:rPr>
            </w:pPr>
            <w:r w:rsidRPr="003C71B9">
              <w:rPr>
                <w:sz w:val="28"/>
              </w:rPr>
              <w:t>1 шт.</w:t>
            </w:r>
          </w:p>
        </w:tc>
        <w:tc>
          <w:tcPr>
            <w:tcW w:w="2407" w:type="dxa"/>
          </w:tcPr>
          <w:p w:rsidR="008C3D94" w:rsidRPr="003C71B9" w:rsidRDefault="008C3D94" w:rsidP="00052B2F">
            <w:pPr>
              <w:spacing w:line="360" w:lineRule="auto"/>
              <w:jc w:val="center"/>
              <w:rPr>
                <w:sz w:val="28"/>
              </w:rPr>
            </w:pPr>
            <w:r w:rsidRPr="003C71B9">
              <w:rPr>
                <w:sz w:val="28"/>
              </w:rPr>
              <w:t>95 грн</w:t>
            </w:r>
          </w:p>
        </w:tc>
      </w:tr>
      <w:tr w:rsidR="008C3D94" w:rsidRPr="003C71B9" w:rsidTr="00052B2F">
        <w:tc>
          <w:tcPr>
            <w:tcW w:w="2407" w:type="dxa"/>
          </w:tcPr>
          <w:p w:rsidR="008C3D94" w:rsidRPr="003C71B9" w:rsidRDefault="008C3D94" w:rsidP="00052B2F">
            <w:pPr>
              <w:spacing w:line="360" w:lineRule="auto"/>
              <w:rPr>
                <w:sz w:val="28"/>
                <w:szCs w:val="28"/>
              </w:rPr>
            </w:pPr>
            <w:r w:rsidRPr="003C71B9">
              <w:rPr>
                <w:sz w:val="28"/>
                <w:szCs w:val="28"/>
              </w:rPr>
              <w:t>Датчик вологості грунту Arduino</w:t>
            </w:r>
          </w:p>
        </w:tc>
        <w:tc>
          <w:tcPr>
            <w:tcW w:w="2407" w:type="dxa"/>
          </w:tcPr>
          <w:p w:rsidR="008C3D94" w:rsidRPr="003C71B9" w:rsidRDefault="008C3D94" w:rsidP="00052B2F">
            <w:pPr>
              <w:spacing w:line="360" w:lineRule="auto"/>
              <w:jc w:val="center"/>
              <w:rPr>
                <w:sz w:val="28"/>
              </w:rPr>
            </w:pPr>
            <w:r w:rsidRPr="003C71B9">
              <w:rPr>
                <w:sz w:val="28"/>
              </w:rPr>
              <w:t>30 грн</w:t>
            </w:r>
          </w:p>
        </w:tc>
        <w:tc>
          <w:tcPr>
            <w:tcW w:w="2407" w:type="dxa"/>
          </w:tcPr>
          <w:p w:rsidR="008C3D94" w:rsidRPr="003C71B9" w:rsidRDefault="008C3D94" w:rsidP="00052B2F">
            <w:pPr>
              <w:spacing w:line="360" w:lineRule="auto"/>
              <w:jc w:val="center"/>
              <w:rPr>
                <w:sz w:val="28"/>
              </w:rPr>
            </w:pPr>
            <w:r w:rsidRPr="003C71B9">
              <w:rPr>
                <w:sz w:val="28"/>
              </w:rPr>
              <w:t>1-4 шт.</w:t>
            </w:r>
          </w:p>
        </w:tc>
        <w:tc>
          <w:tcPr>
            <w:tcW w:w="2407" w:type="dxa"/>
          </w:tcPr>
          <w:p w:rsidR="008C3D94" w:rsidRPr="003C71B9" w:rsidRDefault="008C3D94" w:rsidP="00052B2F">
            <w:pPr>
              <w:spacing w:line="360" w:lineRule="auto"/>
              <w:jc w:val="center"/>
              <w:rPr>
                <w:sz w:val="28"/>
              </w:rPr>
            </w:pPr>
            <w:r w:rsidRPr="003C71B9">
              <w:rPr>
                <w:sz w:val="28"/>
              </w:rPr>
              <w:t xml:space="preserve">30-120 грн </w:t>
            </w:r>
          </w:p>
        </w:tc>
      </w:tr>
      <w:tr w:rsidR="008C3D94" w:rsidRPr="003C71B9" w:rsidTr="00052B2F">
        <w:tc>
          <w:tcPr>
            <w:tcW w:w="2407" w:type="dxa"/>
          </w:tcPr>
          <w:p w:rsidR="008C3D94" w:rsidRPr="003C71B9" w:rsidRDefault="008C3D94" w:rsidP="00052B2F">
            <w:pPr>
              <w:spacing w:line="360" w:lineRule="auto"/>
              <w:rPr>
                <w:sz w:val="28"/>
                <w:szCs w:val="28"/>
              </w:rPr>
            </w:pPr>
            <w:r w:rsidRPr="003C71B9">
              <w:rPr>
                <w:sz w:val="28"/>
                <w:szCs w:val="28"/>
              </w:rPr>
              <w:t>Arduino HC-SR04</w:t>
            </w:r>
          </w:p>
        </w:tc>
        <w:tc>
          <w:tcPr>
            <w:tcW w:w="2407" w:type="dxa"/>
          </w:tcPr>
          <w:p w:rsidR="008C3D94" w:rsidRPr="003C71B9" w:rsidRDefault="008C3D94" w:rsidP="00052B2F">
            <w:pPr>
              <w:spacing w:line="360" w:lineRule="auto"/>
              <w:jc w:val="center"/>
              <w:rPr>
                <w:sz w:val="28"/>
              </w:rPr>
            </w:pPr>
            <w:r w:rsidRPr="003C71B9">
              <w:rPr>
                <w:sz w:val="28"/>
              </w:rPr>
              <w:t>45 грн</w:t>
            </w:r>
          </w:p>
        </w:tc>
        <w:tc>
          <w:tcPr>
            <w:tcW w:w="2407" w:type="dxa"/>
          </w:tcPr>
          <w:p w:rsidR="008C3D94" w:rsidRPr="003C71B9" w:rsidRDefault="008C3D94" w:rsidP="00052B2F">
            <w:pPr>
              <w:spacing w:line="360" w:lineRule="auto"/>
              <w:jc w:val="center"/>
              <w:rPr>
                <w:sz w:val="28"/>
              </w:rPr>
            </w:pPr>
            <w:r w:rsidRPr="003C71B9">
              <w:rPr>
                <w:sz w:val="28"/>
              </w:rPr>
              <w:t>1 шт.</w:t>
            </w:r>
          </w:p>
        </w:tc>
        <w:tc>
          <w:tcPr>
            <w:tcW w:w="2407" w:type="dxa"/>
          </w:tcPr>
          <w:p w:rsidR="008C3D94" w:rsidRPr="003C71B9" w:rsidRDefault="008C3D94" w:rsidP="00052B2F">
            <w:pPr>
              <w:spacing w:line="360" w:lineRule="auto"/>
              <w:jc w:val="center"/>
              <w:rPr>
                <w:sz w:val="28"/>
              </w:rPr>
            </w:pPr>
            <w:r w:rsidRPr="003C71B9">
              <w:rPr>
                <w:sz w:val="28"/>
              </w:rPr>
              <w:t>45 грн</w:t>
            </w:r>
          </w:p>
        </w:tc>
      </w:tr>
      <w:tr w:rsidR="008C3D94" w:rsidRPr="003C71B9" w:rsidTr="00052B2F">
        <w:tc>
          <w:tcPr>
            <w:tcW w:w="2407" w:type="dxa"/>
          </w:tcPr>
          <w:p w:rsidR="008C3D94" w:rsidRPr="003C71B9" w:rsidRDefault="008C3D94" w:rsidP="00052B2F">
            <w:pPr>
              <w:spacing w:line="360" w:lineRule="auto"/>
              <w:rPr>
                <w:sz w:val="28"/>
                <w:szCs w:val="28"/>
              </w:rPr>
            </w:pPr>
            <w:r w:rsidRPr="003C71B9">
              <w:rPr>
                <w:sz w:val="28"/>
                <w:szCs w:val="28"/>
                <w:shd w:val="clear" w:color="auto" w:fill="FFFFFF"/>
              </w:rPr>
              <w:t>Модуль реле 5 B</w:t>
            </w:r>
          </w:p>
        </w:tc>
        <w:tc>
          <w:tcPr>
            <w:tcW w:w="2407" w:type="dxa"/>
          </w:tcPr>
          <w:p w:rsidR="008C3D94" w:rsidRPr="003C71B9" w:rsidRDefault="008C3D94" w:rsidP="00052B2F">
            <w:pPr>
              <w:spacing w:line="360" w:lineRule="auto"/>
              <w:jc w:val="center"/>
              <w:rPr>
                <w:sz w:val="28"/>
              </w:rPr>
            </w:pPr>
            <w:r w:rsidRPr="003C71B9">
              <w:rPr>
                <w:sz w:val="28"/>
              </w:rPr>
              <w:t>30 грн</w:t>
            </w:r>
          </w:p>
        </w:tc>
        <w:tc>
          <w:tcPr>
            <w:tcW w:w="2407" w:type="dxa"/>
          </w:tcPr>
          <w:p w:rsidR="008C3D94" w:rsidRPr="003C71B9" w:rsidRDefault="008C3D94" w:rsidP="00052B2F">
            <w:pPr>
              <w:spacing w:line="360" w:lineRule="auto"/>
              <w:jc w:val="center"/>
              <w:rPr>
                <w:sz w:val="28"/>
              </w:rPr>
            </w:pPr>
            <w:r w:rsidRPr="003C71B9">
              <w:rPr>
                <w:sz w:val="28"/>
              </w:rPr>
              <w:t>1 шт.</w:t>
            </w:r>
          </w:p>
        </w:tc>
        <w:tc>
          <w:tcPr>
            <w:tcW w:w="2407" w:type="dxa"/>
          </w:tcPr>
          <w:p w:rsidR="008C3D94" w:rsidRPr="003C71B9" w:rsidRDefault="008C3D94" w:rsidP="00052B2F">
            <w:pPr>
              <w:spacing w:line="360" w:lineRule="auto"/>
              <w:jc w:val="center"/>
              <w:rPr>
                <w:sz w:val="28"/>
              </w:rPr>
            </w:pPr>
            <w:r w:rsidRPr="003C71B9">
              <w:rPr>
                <w:sz w:val="28"/>
              </w:rPr>
              <w:t>30 грн</w:t>
            </w:r>
          </w:p>
        </w:tc>
      </w:tr>
      <w:tr w:rsidR="008C3D94" w:rsidRPr="003C71B9" w:rsidTr="00052B2F">
        <w:tc>
          <w:tcPr>
            <w:tcW w:w="2407" w:type="dxa"/>
          </w:tcPr>
          <w:p w:rsidR="008C3D94" w:rsidRPr="003C71B9" w:rsidRDefault="008C3D94" w:rsidP="00052B2F">
            <w:pPr>
              <w:spacing w:line="360" w:lineRule="auto"/>
              <w:rPr>
                <w:sz w:val="28"/>
              </w:rPr>
            </w:pPr>
            <w:r w:rsidRPr="003C71B9">
              <w:rPr>
                <w:bCs/>
                <w:sz w:val="28"/>
              </w:rPr>
              <w:t>Buzzer shield</w:t>
            </w:r>
          </w:p>
        </w:tc>
        <w:tc>
          <w:tcPr>
            <w:tcW w:w="2407" w:type="dxa"/>
          </w:tcPr>
          <w:p w:rsidR="008C3D94" w:rsidRPr="003C71B9" w:rsidRDefault="008C3D94" w:rsidP="00052B2F">
            <w:pPr>
              <w:spacing w:line="360" w:lineRule="auto"/>
              <w:jc w:val="center"/>
              <w:rPr>
                <w:sz w:val="28"/>
              </w:rPr>
            </w:pPr>
            <w:r w:rsidRPr="003C71B9">
              <w:rPr>
                <w:sz w:val="28"/>
              </w:rPr>
              <w:t>35 грн</w:t>
            </w:r>
          </w:p>
        </w:tc>
        <w:tc>
          <w:tcPr>
            <w:tcW w:w="2407" w:type="dxa"/>
          </w:tcPr>
          <w:p w:rsidR="008C3D94" w:rsidRPr="003C71B9" w:rsidRDefault="008C3D94" w:rsidP="00052B2F">
            <w:pPr>
              <w:spacing w:line="360" w:lineRule="auto"/>
              <w:jc w:val="center"/>
              <w:rPr>
                <w:sz w:val="28"/>
              </w:rPr>
            </w:pPr>
            <w:r w:rsidRPr="003C71B9">
              <w:rPr>
                <w:sz w:val="28"/>
              </w:rPr>
              <w:t>1 шт.</w:t>
            </w:r>
          </w:p>
        </w:tc>
        <w:tc>
          <w:tcPr>
            <w:tcW w:w="2407" w:type="dxa"/>
          </w:tcPr>
          <w:p w:rsidR="008C3D94" w:rsidRPr="003C71B9" w:rsidRDefault="008C3D94" w:rsidP="00052B2F">
            <w:pPr>
              <w:spacing w:line="360" w:lineRule="auto"/>
              <w:jc w:val="center"/>
              <w:rPr>
                <w:sz w:val="28"/>
              </w:rPr>
            </w:pPr>
            <w:r w:rsidRPr="003C71B9">
              <w:rPr>
                <w:sz w:val="28"/>
              </w:rPr>
              <w:t>35 грн</w:t>
            </w:r>
          </w:p>
        </w:tc>
      </w:tr>
      <w:tr w:rsidR="008C3D94" w:rsidRPr="003C71B9" w:rsidTr="00052B2F">
        <w:tc>
          <w:tcPr>
            <w:tcW w:w="2407" w:type="dxa"/>
          </w:tcPr>
          <w:p w:rsidR="008C3D94" w:rsidRPr="003C71B9" w:rsidRDefault="008C3D94" w:rsidP="00052B2F">
            <w:pPr>
              <w:spacing w:line="360" w:lineRule="auto"/>
              <w:rPr>
                <w:sz w:val="28"/>
              </w:rPr>
            </w:pPr>
            <w:r w:rsidRPr="003C71B9">
              <w:rPr>
                <w:sz w:val="28"/>
              </w:rPr>
              <w:t xml:space="preserve">Помпа </w:t>
            </w:r>
          </w:p>
        </w:tc>
        <w:tc>
          <w:tcPr>
            <w:tcW w:w="2407" w:type="dxa"/>
          </w:tcPr>
          <w:p w:rsidR="008C3D94" w:rsidRPr="003C71B9" w:rsidRDefault="008C3D94" w:rsidP="00052B2F">
            <w:pPr>
              <w:spacing w:line="360" w:lineRule="auto"/>
              <w:jc w:val="center"/>
              <w:rPr>
                <w:sz w:val="28"/>
              </w:rPr>
            </w:pPr>
            <w:r w:rsidRPr="003C71B9">
              <w:rPr>
                <w:sz w:val="28"/>
              </w:rPr>
              <w:t>210 грн</w:t>
            </w:r>
          </w:p>
        </w:tc>
        <w:tc>
          <w:tcPr>
            <w:tcW w:w="2407" w:type="dxa"/>
          </w:tcPr>
          <w:p w:rsidR="008C3D94" w:rsidRPr="003C71B9" w:rsidRDefault="008C3D94" w:rsidP="00052B2F">
            <w:pPr>
              <w:spacing w:line="360" w:lineRule="auto"/>
              <w:jc w:val="center"/>
              <w:rPr>
                <w:sz w:val="28"/>
              </w:rPr>
            </w:pPr>
            <w:r w:rsidRPr="003C71B9">
              <w:rPr>
                <w:sz w:val="28"/>
              </w:rPr>
              <w:t>1-4 шт.</w:t>
            </w:r>
          </w:p>
        </w:tc>
        <w:tc>
          <w:tcPr>
            <w:tcW w:w="2407" w:type="dxa"/>
          </w:tcPr>
          <w:p w:rsidR="008C3D94" w:rsidRPr="003C71B9" w:rsidRDefault="008C3D94" w:rsidP="00052B2F">
            <w:pPr>
              <w:spacing w:line="360" w:lineRule="auto"/>
              <w:jc w:val="center"/>
              <w:rPr>
                <w:sz w:val="28"/>
              </w:rPr>
            </w:pPr>
            <w:r w:rsidRPr="003C71B9">
              <w:rPr>
                <w:sz w:val="28"/>
              </w:rPr>
              <w:t>210-840 грн</w:t>
            </w:r>
          </w:p>
        </w:tc>
      </w:tr>
      <w:tr w:rsidR="008C3D94" w:rsidRPr="003C71B9" w:rsidTr="00052B2F">
        <w:tc>
          <w:tcPr>
            <w:tcW w:w="2407" w:type="dxa"/>
          </w:tcPr>
          <w:p w:rsidR="008C3D94" w:rsidRPr="003C71B9" w:rsidRDefault="008C3D94" w:rsidP="00052B2F">
            <w:pPr>
              <w:spacing w:line="360" w:lineRule="auto"/>
              <w:rPr>
                <w:sz w:val="28"/>
              </w:rPr>
            </w:pPr>
            <w:r w:rsidRPr="003C71B9">
              <w:rPr>
                <w:sz w:val="28"/>
              </w:rPr>
              <w:t xml:space="preserve">Комплект трубок </w:t>
            </w:r>
          </w:p>
        </w:tc>
        <w:tc>
          <w:tcPr>
            <w:tcW w:w="2407" w:type="dxa"/>
          </w:tcPr>
          <w:p w:rsidR="008C3D94" w:rsidRPr="003C71B9" w:rsidRDefault="008C3D94" w:rsidP="00052B2F">
            <w:pPr>
              <w:spacing w:line="360" w:lineRule="auto"/>
              <w:jc w:val="center"/>
              <w:rPr>
                <w:sz w:val="28"/>
              </w:rPr>
            </w:pPr>
            <w:r w:rsidRPr="003C71B9">
              <w:rPr>
                <w:sz w:val="28"/>
              </w:rPr>
              <w:t>100грн</w:t>
            </w:r>
          </w:p>
        </w:tc>
        <w:tc>
          <w:tcPr>
            <w:tcW w:w="2407" w:type="dxa"/>
          </w:tcPr>
          <w:p w:rsidR="008C3D94" w:rsidRPr="003C71B9" w:rsidRDefault="008C3D94" w:rsidP="00052B2F">
            <w:pPr>
              <w:spacing w:line="360" w:lineRule="auto"/>
              <w:jc w:val="center"/>
              <w:rPr>
                <w:sz w:val="28"/>
              </w:rPr>
            </w:pPr>
            <w:r w:rsidRPr="003C71B9">
              <w:rPr>
                <w:sz w:val="28"/>
              </w:rPr>
              <w:t>1-4 шт.</w:t>
            </w:r>
          </w:p>
        </w:tc>
        <w:tc>
          <w:tcPr>
            <w:tcW w:w="2407" w:type="dxa"/>
          </w:tcPr>
          <w:p w:rsidR="008C3D94" w:rsidRPr="003C71B9" w:rsidRDefault="008C3D94" w:rsidP="00052B2F">
            <w:pPr>
              <w:spacing w:line="360" w:lineRule="auto"/>
              <w:jc w:val="center"/>
              <w:rPr>
                <w:sz w:val="28"/>
              </w:rPr>
            </w:pPr>
            <w:r w:rsidRPr="003C71B9">
              <w:rPr>
                <w:sz w:val="28"/>
              </w:rPr>
              <w:t>100-400 грн</w:t>
            </w:r>
          </w:p>
        </w:tc>
      </w:tr>
      <w:tr w:rsidR="008C3D94" w:rsidRPr="003C71B9" w:rsidTr="00052B2F">
        <w:tc>
          <w:tcPr>
            <w:tcW w:w="2407" w:type="dxa"/>
          </w:tcPr>
          <w:p w:rsidR="008C3D94" w:rsidRPr="003C71B9" w:rsidRDefault="008C3D94" w:rsidP="00052B2F">
            <w:pPr>
              <w:spacing w:line="360" w:lineRule="auto"/>
              <w:jc w:val="center"/>
              <w:rPr>
                <w:sz w:val="28"/>
              </w:rPr>
            </w:pPr>
            <w:r w:rsidRPr="003C71B9">
              <w:rPr>
                <w:sz w:val="28"/>
              </w:rPr>
              <w:t>Пласмасовий корпус</w:t>
            </w:r>
          </w:p>
        </w:tc>
        <w:tc>
          <w:tcPr>
            <w:tcW w:w="2407" w:type="dxa"/>
          </w:tcPr>
          <w:p w:rsidR="008C3D94" w:rsidRPr="003C71B9" w:rsidRDefault="008C3D94" w:rsidP="00052B2F">
            <w:pPr>
              <w:spacing w:line="360" w:lineRule="auto"/>
              <w:jc w:val="center"/>
              <w:rPr>
                <w:sz w:val="28"/>
              </w:rPr>
            </w:pPr>
            <w:r w:rsidRPr="003C71B9">
              <w:rPr>
                <w:sz w:val="28"/>
              </w:rPr>
              <w:t>25грн</w:t>
            </w:r>
          </w:p>
        </w:tc>
        <w:tc>
          <w:tcPr>
            <w:tcW w:w="2407" w:type="dxa"/>
          </w:tcPr>
          <w:p w:rsidR="008C3D94" w:rsidRPr="003C71B9" w:rsidRDefault="008C3D94" w:rsidP="00052B2F">
            <w:pPr>
              <w:spacing w:line="360" w:lineRule="auto"/>
              <w:jc w:val="center"/>
              <w:rPr>
                <w:sz w:val="28"/>
              </w:rPr>
            </w:pPr>
            <w:r w:rsidRPr="003C71B9">
              <w:rPr>
                <w:sz w:val="28"/>
              </w:rPr>
              <w:t>1 шт.</w:t>
            </w:r>
          </w:p>
        </w:tc>
        <w:tc>
          <w:tcPr>
            <w:tcW w:w="2407" w:type="dxa"/>
          </w:tcPr>
          <w:p w:rsidR="008C3D94" w:rsidRPr="003C71B9" w:rsidRDefault="008C3D94" w:rsidP="00052B2F">
            <w:pPr>
              <w:spacing w:line="360" w:lineRule="auto"/>
              <w:jc w:val="center"/>
              <w:rPr>
                <w:sz w:val="28"/>
              </w:rPr>
            </w:pPr>
            <w:r w:rsidRPr="003C71B9">
              <w:rPr>
                <w:sz w:val="28"/>
              </w:rPr>
              <w:t>25 грн</w:t>
            </w:r>
          </w:p>
        </w:tc>
      </w:tr>
      <w:tr w:rsidR="008C3D94" w:rsidRPr="003C71B9" w:rsidTr="00052B2F">
        <w:tc>
          <w:tcPr>
            <w:tcW w:w="2407" w:type="dxa"/>
          </w:tcPr>
          <w:p w:rsidR="008C3D94" w:rsidRPr="003C71B9" w:rsidRDefault="008C3D94" w:rsidP="00052B2F">
            <w:pPr>
              <w:spacing w:line="360" w:lineRule="auto"/>
              <w:jc w:val="center"/>
              <w:rPr>
                <w:b/>
                <w:sz w:val="28"/>
              </w:rPr>
            </w:pPr>
            <w:r w:rsidRPr="003C71B9">
              <w:rPr>
                <w:b/>
                <w:sz w:val="28"/>
              </w:rPr>
              <w:t>Разом:</w:t>
            </w:r>
          </w:p>
        </w:tc>
        <w:tc>
          <w:tcPr>
            <w:tcW w:w="2407" w:type="dxa"/>
          </w:tcPr>
          <w:p w:rsidR="008C3D94" w:rsidRPr="003C71B9" w:rsidRDefault="008C3D94" w:rsidP="00052B2F">
            <w:pPr>
              <w:spacing w:line="360" w:lineRule="auto"/>
              <w:jc w:val="center"/>
              <w:rPr>
                <w:sz w:val="28"/>
              </w:rPr>
            </w:pPr>
          </w:p>
        </w:tc>
        <w:tc>
          <w:tcPr>
            <w:tcW w:w="2407" w:type="dxa"/>
          </w:tcPr>
          <w:p w:rsidR="008C3D94" w:rsidRPr="003C71B9" w:rsidRDefault="008C3D94" w:rsidP="00052B2F">
            <w:pPr>
              <w:spacing w:line="360" w:lineRule="auto"/>
              <w:jc w:val="center"/>
              <w:rPr>
                <w:sz w:val="28"/>
              </w:rPr>
            </w:pPr>
          </w:p>
        </w:tc>
        <w:tc>
          <w:tcPr>
            <w:tcW w:w="2407" w:type="dxa"/>
          </w:tcPr>
          <w:p w:rsidR="008C3D94" w:rsidRPr="003C71B9" w:rsidRDefault="008C3D94" w:rsidP="00052B2F">
            <w:pPr>
              <w:spacing w:line="360" w:lineRule="auto"/>
              <w:jc w:val="center"/>
              <w:rPr>
                <w:sz w:val="28"/>
              </w:rPr>
            </w:pPr>
            <w:r w:rsidRPr="003C71B9">
              <w:rPr>
                <w:sz w:val="28"/>
              </w:rPr>
              <w:t>570-1590 грн</w:t>
            </w:r>
          </w:p>
        </w:tc>
      </w:tr>
    </w:tbl>
    <w:p w:rsidR="008C3D94" w:rsidRPr="003C71B9" w:rsidRDefault="008C3D94" w:rsidP="008C3D94">
      <w:pPr>
        <w:spacing w:line="360" w:lineRule="auto"/>
        <w:rPr>
          <w:sz w:val="28"/>
        </w:rPr>
      </w:pPr>
    </w:p>
    <w:p w:rsidR="005D0B9B" w:rsidRDefault="008C3D94" w:rsidP="008C3D94">
      <w:pPr>
        <w:spacing w:line="360" w:lineRule="auto"/>
        <w:rPr>
          <w:sz w:val="28"/>
        </w:rPr>
      </w:pPr>
      <w:r w:rsidRPr="003C71B9">
        <w:rPr>
          <w:sz w:val="28"/>
        </w:rPr>
        <w:t xml:space="preserve">Якщо робити систему поливу на одній помпі, яка одночасно може поливати 12 вазонів, то мінімальна ціна такого пристрою складає 570 грн. Якщо обрати коплектацію з 4 помпами, яка одночасно або вибірково може поливати 48 </w:t>
      </w:r>
      <w:r w:rsidRPr="000E6C7E">
        <w:rPr>
          <w:noProof/>
          <w:sz w:val="24"/>
          <w:lang w:val="ru-RU"/>
        </w:rPr>
        <mc:AlternateContent>
          <mc:Choice Requires="wpg">
            <w:drawing>
              <wp:anchor distT="0" distB="0" distL="114300" distR="114300" simplePos="0" relativeHeight="251788288" behindDoc="0" locked="0" layoutInCell="0" allowOverlap="1" wp14:anchorId="283B07B4" wp14:editId="7BA34068">
                <wp:simplePos x="0" y="0"/>
                <wp:positionH relativeFrom="page">
                  <wp:posOffset>720090</wp:posOffset>
                </wp:positionH>
                <wp:positionV relativeFrom="page">
                  <wp:posOffset>252095</wp:posOffset>
                </wp:positionV>
                <wp:extent cx="6590030" cy="10187940"/>
                <wp:effectExtent l="19050" t="19050" r="20320" b="22860"/>
                <wp:wrapNone/>
                <wp:docPr id="472" name="Группа 4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473"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74"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75"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76"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77"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78"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57</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C3D94"/>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83B07B4" id="Группа 472" o:spid="_x0000_s1369" style="position:absolute;left:0;text-align:left;margin-left:56.7pt;margin-top:19.85pt;width:518.9pt;height:802.2pt;z-index:251788288;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" o:allowincell="f">
                <v:line id="Line 3" o:spid="_x0000_s1370"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" strokeweight="2.25pt"/>
                <v:line id="Line 4" o:spid="_x0000_s1371"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" strokeweight="2.25pt"/>
                <v:line id="Line 5" o:spid="_x0000_s1372"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" strokeweight="2.25pt"/>
                <v:line id="Line 6" o:spid="_x0000_s1373"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" strokeweight="2.25pt"/>
                <v:line id="Line 7" o:spid="_x0000_s1374"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" strokeweight="2.25pt"/>
                <v:shape id="Text Box 8" o:spid="_x0000_s1375"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57</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C3D94"/>
                    </w:txbxContent>
                  </v:textbox>
                </v:shape>
                <w10:wrap anchorx="page" anchory="page"/>
              </v:group>
            </w:pict>
          </mc:Fallback>
        </mc:AlternateContent>
      </w:r>
      <w:r w:rsidRPr="003C71B9">
        <w:rPr>
          <w:sz w:val="28"/>
        </w:rPr>
        <w:t xml:space="preserve">вазонів, то така система поливу буде коштувати 1590 грн. На мою думку для домашніх умов кращє всього мати 2 прилади автоматичного поливу в мінімальній комплектації для того щоб була можливість розташувати їх в різних кімнатах і вони не залежили один від одного. Хоча тут вибір залежить від кількості рослин які треба поливати. Також, якщо всі компоненти замовляти через торгову площадку «Аliexpress» то ціна буде меншою на 30%. Якщо задуматись про масове виробництво даної системи поливу то при закупу </w:t>
      </w:r>
    </w:p>
    <w:p w:rsidR="008C3D94" w:rsidRPr="003C71B9" w:rsidRDefault="008C3D94" w:rsidP="005D0B9B">
      <w:pPr>
        <w:spacing w:line="360" w:lineRule="auto"/>
        <w:ind w:firstLine="0"/>
        <w:rPr>
          <w:sz w:val="28"/>
        </w:rPr>
      </w:pPr>
      <w:r w:rsidRPr="003C71B9">
        <w:rPr>
          <w:sz w:val="28"/>
        </w:rPr>
        <w:lastRenderedPageBreak/>
        <w:t xml:space="preserve">великої кількості компонентів оптова ціна буде щє меншою і собівартість пристрою знизиться на 50%. Порівнюючи дану систему автоматизованого поливу з аналогами які є на ринку, собівартість мого приладу менша а </w:t>
      </w:r>
      <w:r w:rsidRPr="000E6C7E">
        <w:rPr>
          <w:noProof/>
          <w:sz w:val="24"/>
          <w:lang w:val="ru-RU"/>
        </w:rPr>
        <mc:AlternateContent>
          <mc:Choice Requires="wpg">
            <w:drawing>
              <wp:anchor distT="0" distB="0" distL="114300" distR="114300" simplePos="0" relativeHeight="251790336" behindDoc="0" locked="0" layoutInCell="0" allowOverlap="1" wp14:anchorId="40EAC294" wp14:editId="093777B8">
                <wp:simplePos x="0" y="0"/>
                <wp:positionH relativeFrom="page">
                  <wp:posOffset>720090</wp:posOffset>
                </wp:positionH>
                <wp:positionV relativeFrom="page">
                  <wp:posOffset>252095</wp:posOffset>
                </wp:positionV>
                <wp:extent cx="6590030" cy="10187940"/>
                <wp:effectExtent l="19050" t="19050" r="20320" b="22860"/>
                <wp:wrapNone/>
                <wp:docPr id="479" name="Группа 4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480"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81"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82"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83"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84"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85"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58</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C3D94"/>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0EAC294" id="Группа 479" o:spid="_x0000_s1376" style="position:absolute;left:0;text-align:left;margin-left:56.7pt;margin-top:19.85pt;width:518.9pt;height:802.2pt;z-index:251790336;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" o:allowincell="f">
                <v:line id="Line 3" o:spid="_x0000_s1377"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" strokeweight="2.25pt"/>
                <v:line id="Line 4" o:spid="_x0000_s1378"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" strokeweight="2.25pt"/>
                <v:line id="Line 5" o:spid="_x0000_s1379"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" strokeweight="2.25pt"/>
                <v:line id="Line 6" o:spid="_x0000_s1380"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" strokeweight="2.25pt"/>
                <v:line id="Line 7" o:spid="_x0000_s1381"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" strokeweight="2.25pt"/>
                <v:shape id="Text Box 8" o:spid="_x0000_s1382"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58</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C3D94"/>
                    </w:txbxContent>
                  </v:textbox>
                </v:shape>
                <w10:wrap anchorx="page" anchory="page"/>
              </v:group>
            </w:pict>
          </mc:Fallback>
        </mc:AlternateContent>
      </w:r>
      <w:r w:rsidRPr="003C71B9">
        <w:rPr>
          <w:sz w:val="28"/>
        </w:rPr>
        <w:t>кількість можливих налаштувань більша. Також в цій системі поливу є можливість під’єднання до сервера «SmartHome», якщо він встановлений в будинку користувача, чого немає в інших аналогах.</w:t>
      </w:r>
    </w:p>
    <w:p w:rsidR="008C3D94" w:rsidRPr="003C71B9" w:rsidRDefault="008C3D94" w:rsidP="008C3D94">
      <w:pPr>
        <w:spacing w:line="360" w:lineRule="auto"/>
        <w:ind w:left="534"/>
        <w:jc w:val="center"/>
        <w:rPr>
          <w:rStyle w:val="markedcontent"/>
          <w:b/>
          <w:sz w:val="28"/>
          <w:szCs w:val="28"/>
        </w:rPr>
      </w:pPr>
    </w:p>
    <w:p w:rsidR="008C3D94" w:rsidRDefault="005D0B9B" w:rsidP="005D0B9B">
      <w:pPr>
        <w:pStyle w:val="3"/>
        <w:tabs>
          <w:tab w:val="center" w:pos="4856"/>
          <w:tab w:val="left" w:pos="8565"/>
        </w:tabs>
        <w:jc w:val="left"/>
      </w:pPr>
      <w:r>
        <w:tab/>
      </w:r>
      <w:bookmarkStart w:id="66" w:name="_Toc74666719"/>
      <w:r w:rsidR="008C3D94" w:rsidRPr="00635F9F">
        <w:t>3.6 Розрахунок геометричної точності складання</w:t>
      </w:r>
      <w:bookmarkEnd w:id="66"/>
      <w:r>
        <w:tab/>
      </w:r>
    </w:p>
    <w:p w:rsidR="005D0B9B" w:rsidRPr="005D0B9B" w:rsidRDefault="005D0B9B" w:rsidP="005D0B9B"/>
    <w:p w:rsidR="008C3D94" w:rsidRPr="003C71B9" w:rsidRDefault="008C3D94" w:rsidP="008C3D94">
      <w:pPr>
        <w:spacing w:line="360" w:lineRule="auto"/>
        <w:rPr>
          <w:rFonts w:eastAsiaTheme="majorEastAsia" w:cstheme="majorBidi"/>
          <w:sz w:val="28"/>
          <w:szCs w:val="26"/>
        </w:rPr>
      </w:pPr>
      <w:r w:rsidRPr="003C71B9">
        <w:rPr>
          <w:rFonts w:eastAsiaTheme="majorEastAsia" w:cstheme="majorBidi"/>
          <w:szCs w:val="26"/>
        </w:rPr>
        <w:tab/>
      </w:r>
      <w:r w:rsidRPr="003C71B9">
        <w:rPr>
          <w:rFonts w:eastAsiaTheme="majorEastAsia" w:cstheme="majorBidi"/>
          <w:sz w:val="28"/>
          <w:szCs w:val="26"/>
        </w:rPr>
        <w:t xml:space="preserve">Є вимоги до конструкції яка </w:t>
      </w:r>
      <w:r w:rsidRPr="003C71B9">
        <w:rPr>
          <w:rStyle w:val="jlqj4b"/>
          <w:sz w:val="28"/>
          <w:szCs w:val="28"/>
        </w:rPr>
        <w:t xml:space="preserve">обґрунтовується способом складання приладу а саме заміна деталей. Тому розміщення деталей в корпусі повинно бути технологічним. </w:t>
      </w:r>
    </w:p>
    <w:p w:rsidR="008C3D94" w:rsidRPr="003C71B9" w:rsidRDefault="008C3D94" w:rsidP="008C3D94">
      <w:pPr>
        <w:adjustRightInd w:val="0"/>
        <w:spacing w:line="360" w:lineRule="auto"/>
        <w:ind w:left="284" w:right="227" w:firstLine="709"/>
        <w:rPr>
          <w:rStyle w:val="markedcontent"/>
          <w:sz w:val="28"/>
          <w:szCs w:val="28"/>
        </w:rPr>
      </w:pPr>
      <w:r w:rsidRPr="003C71B9">
        <w:rPr>
          <w:rStyle w:val="markedcontent"/>
          <w:sz w:val="28"/>
          <w:szCs w:val="28"/>
        </w:rPr>
        <w:t xml:space="preserve">Таблиця 2.7.1. Номінальні розміри ланок та їх допустимі відхилення </w:t>
      </w:r>
    </w:p>
    <w:tbl>
      <w:tblPr>
        <w:tblStyle w:val="ac"/>
        <w:tblW w:w="0" w:type="auto"/>
        <w:jc w:val="center"/>
        <w:tblLook w:val="04A0" w:firstRow="1" w:lastRow="0" w:firstColumn="1" w:lastColumn="0" w:noHBand="0" w:noVBand="1"/>
      </w:tblPr>
      <w:tblGrid>
        <w:gridCol w:w="2288"/>
        <w:gridCol w:w="2380"/>
        <w:gridCol w:w="2311"/>
        <w:gridCol w:w="2366"/>
      </w:tblGrid>
      <w:tr w:rsidR="008C3D94" w:rsidRPr="003C71B9" w:rsidTr="00052B2F">
        <w:trPr>
          <w:trHeight w:val="915"/>
          <w:jc w:val="center"/>
        </w:trPr>
        <w:tc>
          <w:tcPr>
            <w:tcW w:w="2407" w:type="dxa"/>
          </w:tcPr>
          <w:p w:rsidR="008C3D94" w:rsidRPr="003C71B9" w:rsidRDefault="008C3D94" w:rsidP="00052B2F">
            <w:pPr>
              <w:spacing w:line="360" w:lineRule="auto"/>
              <w:jc w:val="center"/>
              <w:rPr>
                <w:sz w:val="28"/>
              </w:rPr>
            </w:pPr>
            <w:r w:rsidRPr="003C71B9">
              <w:rPr>
                <w:sz w:val="28"/>
              </w:rPr>
              <w:t>Ланка</w:t>
            </w:r>
          </w:p>
        </w:tc>
        <w:tc>
          <w:tcPr>
            <w:tcW w:w="2407" w:type="dxa"/>
          </w:tcPr>
          <w:p w:rsidR="008C3D94" w:rsidRPr="003C71B9" w:rsidRDefault="008C3D94" w:rsidP="00052B2F">
            <w:pPr>
              <w:spacing w:line="360" w:lineRule="auto"/>
              <w:jc w:val="center"/>
              <w:rPr>
                <w:sz w:val="28"/>
              </w:rPr>
            </w:pPr>
            <w:r w:rsidRPr="003C71B9">
              <w:rPr>
                <w:sz w:val="28"/>
                <w:szCs w:val="28"/>
              </w:rPr>
              <w:t>Номінальний розмір, мм</w:t>
            </w:r>
          </w:p>
        </w:tc>
        <w:tc>
          <w:tcPr>
            <w:tcW w:w="2407" w:type="dxa"/>
          </w:tcPr>
          <w:p w:rsidR="008C3D94" w:rsidRPr="003C71B9" w:rsidRDefault="008C3D94" w:rsidP="00052B2F">
            <w:pPr>
              <w:spacing w:line="360" w:lineRule="auto"/>
              <w:jc w:val="center"/>
              <w:rPr>
                <w:sz w:val="28"/>
              </w:rPr>
            </w:pPr>
            <w:r w:rsidRPr="003C71B9">
              <w:rPr>
                <w:sz w:val="28"/>
                <w:szCs w:val="28"/>
              </w:rPr>
              <w:t>Допуск, мм</w:t>
            </w:r>
          </w:p>
        </w:tc>
        <w:tc>
          <w:tcPr>
            <w:tcW w:w="2407" w:type="dxa"/>
          </w:tcPr>
          <w:p w:rsidR="008C3D94" w:rsidRPr="003C71B9" w:rsidRDefault="008C3D94" w:rsidP="00052B2F">
            <w:pPr>
              <w:spacing w:line="360" w:lineRule="auto"/>
              <w:jc w:val="center"/>
              <w:rPr>
                <w:sz w:val="28"/>
              </w:rPr>
            </w:pPr>
            <w:r w:rsidRPr="003C71B9">
              <w:rPr>
                <w:sz w:val="28"/>
                <w:szCs w:val="28"/>
              </w:rPr>
              <w:t>Тип ланки</w:t>
            </w:r>
          </w:p>
        </w:tc>
      </w:tr>
      <w:tr w:rsidR="008C3D94" w:rsidRPr="003C71B9" w:rsidTr="00052B2F">
        <w:trPr>
          <w:jc w:val="center"/>
        </w:trPr>
        <w:tc>
          <w:tcPr>
            <w:tcW w:w="2407" w:type="dxa"/>
          </w:tcPr>
          <w:p w:rsidR="008C3D94" w:rsidRPr="003C71B9" w:rsidRDefault="008C3D94" w:rsidP="00052B2F">
            <w:pPr>
              <w:spacing w:line="360" w:lineRule="auto"/>
              <w:rPr>
                <w:sz w:val="28"/>
              </w:rPr>
            </w:pPr>
            <w:r w:rsidRPr="003C71B9">
              <w:rPr>
                <w:sz w:val="28"/>
              </w:rPr>
              <w:t>А1</w:t>
            </w:r>
          </w:p>
        </w:tc>
        <w:tc>
          <w:tcPr>
            <w:tcW w:w="2407" w:type="dxa"/>
          </w:tcPr>
          <w:p w:rsidR="008C3D94" w:rsidRPr="003C71B9" w:rsidRDefault="008C3D94" w:rsidP="00052B2F">
            <w:pPr>
              <w:spacing w:line="360" w:lineRule="auto"/>
              <w:jc w:val="center"/>
              <w:rPr>
                <w:sz w:val="28"/>
              </w:rPr>
            </w:pPr>
            <w:r w:rsidRPr="003C71B9">
              <w:rPr>
                <w:sz w:val="28"/>
              </w:rPr>
              <w:t>26</w:t>
            </w:r>
          </w:p>
        </w:tc>
        <w:tc>
          <w:tcPr>
            <w:tcW w:w="2407" w:type="dxa"/>
          </w:tcPr>
          <w:p w:rsidR="008C3D94" w:rsidRPr="003C71B9" w:rsidRDefault="008C3D94" w:rsidP="00052B2F">
            <w:pPr>
              <w:spacing w:line="360" w:lineRule="auto"/>
              <w:rPr>
                <w:sz w:val="28"/>
              </w:rPr>
            </w:pPr>
            <w:r w:rsidRPr="003C71B9">
              <w:rPr>
                <w:sz w:val="28"/>
              </w:rPr>
              <w:t>-0.27</w:t>
            </w:r>
          </w:p>
        </w:tc>
        <w:tc>
          <w:tcPr>
            <w:tcW w:w="2407" w:type="dxa"/>
          </w:tcPr>
          <w:p w:rsidR="008C3D94" w:rsidRPr="003C71B9" w:rsidRDefault="008C3D94" w:rsidP="00052B2F">
            <w:pPr>
              <w:spacing w:line="360" w:lineRule="auto"/>
              <w:rPr>
                <w:sz w:val="28"/>
              </w:rPr>
            </w:pPr>
            <w:r w:rsidRPr="003C71B9">
              <w:rPr>
                <w:sz w:val="28"/>
              </w:rPr>
              <w:t>Збільшуюча</w:t>
            </w:r>
          </w:p>
        </w:tc>
      </w:tr>
      <w:tr w:rsidR="008C3D94" w:rsidRPr="003C71B9" w:rsidTr="00052B2F">
        <w:trPr>
          <w:jc w:val="center"/>
        </w:trPr>
        <w:tc>
          <w:tcPr>
            <w:tcW w:w="2407" w:type="dxa"/>
          </w:tcPr>
          <w:p w:rsidR="008C3D94" w:rsidRPr="003C71B9" w:rsidRDefault="008C3D94" w:rsidP="00052B2F">
            <w:pPr>
              <w:spacing w:line="360" w:lineRule="auto"/>
              <w:rPr>
                <w:sz w:val="28"/>
              </w:rPr>
            </w:pPr>
            <w:r w:rsidRPr="003C71B9">
              <w:rPr>
                <w:sz w:val="28"/>
              </w:rPr>
              <w:t>А2</w:t>
            </w:r>
          </w:p>
        </w:tc>
        <w:tc>
          <w:tcPr>
            <w:tcW w:w="2407" w:type="dxa"/>
          </w:tcPr>
          <w:p w:rsidR="008C3D94" w:rsidRPr="003C71B9" w:rsidRDefault="008C3D94" w:rsidP="00052B2F">
            <w:pPr>
              <w:spacing w:line="360" w:lineRule="auto"/>
              <w:jc w:val="center"/>
              <w:rPr>
                <w:sz w:val="28"/>
              </w:rPr>
            </w:pPr>
            <w:r w:rsidRPr="003C71B9">
              <w:rPr>
                <w:sz w:val="28"/>
              </w:rPr>
              <w:t>23.2</w:t>
            </w:r>
          </w:p>
        </w:tc>
        <w:tc>
          <w:tcPr>
            <w:tcW w:w="2407" w:type="dxa"/>
          </w:tcPr>
          <w:p w:rsidR="008C3D94" w:rsidRPr="003C71B9" w:rsidRDefault="008C3D94" w:rsidP="00052B2F">
            <w:pPr>
              <w:spacing w:line="360" w:lineRule="auto"/>
              <w:rPr>
                <w:sz w:val="28"/>
              </w:rPr>
            </w:pPr>
            <w:r w:rsidRPr="003C71B9">
              <w:rPr>
                <w:sz w:val="28"/>
              </w:rPr>
              <w:t>-0.16</w:t>
            </w:r>
          </w:p>
        </w:tc>
        <w:tc>
          <w:tcPr>
            <w:tcW w:w="2407" w:type="dxa"/>
          </w:tcPr>
          <w:p w:rsidR="008C3D94" w:rsidRPr="003C71B9" w:rsidRDefault="008C3D94" w:rsidP="00052B2F">
            <w:pPr>
              <w:spacing w:line="360" w:lineRule="auto"/>
              <w:rPr>
                <w:sz w:val="28"/>
              </w:rPr>
            </w:pPr>
            <w:r w:rsidRPr="003C71B9">
              <w:rPr>
                <w:sz w:val="28"/>
              </w:rPr>
              <w:t>Збільшуюча</w:t>
            </w:r>
          </w:p>
        </w:tc>
      </w:tr>
      <w:tr w:rsidR="008C3D94" w:rsidRPr="003C71B9" w:rsidTr="00052B2F">
        <w:trPr>
          <w:jc w:val="center"/>
        </w:trPr>
        <w:tc>
          <w:tcPr>
            <w:tcW w:w="2407" w:type="dxa"/>
          </w:tcPr>
          <w:p w:rsidR="008C3D94" w:rsidRPr="003C71B9" w:rsidRDefault="008C3D94" w:rsidP="00052B2F">
            <w:pPr>
              <w:spacing w:line="360" w:lineRule="auto"/>
              <w:rPr>
                <w:sz w:val="28"/>
              </w:rPr>
            </w:pPr>
            <w:r w:rsidRPr="003C71B9">
              <w:rPr>
                <w:sz w:val="28"/>
              </w:rPr>
              <w:t>А3</w:t>
            </w:r>
          </w:p>
        </w:tc>
        <w:tc>
          <w:tcPr>
            <w:tcW w:w="2407" w:type="dxa"/>
          </w:tcPr>
          <w:p w:rsidR="008C3D94" w:rsidRPr="003C71B9" w:rsidRDefault="008C3D94" w:rsidP="00052B2F">
            <w:pPr>
              <w:spacing w:line="360" w:lineRule="auto"/>
              <w:jc w:val="center"/>
              <w:rPr>
                <w:sz w:val="28"/>
              </w:rPr>
            </w:pPr>
            <w:r w:rsidRPr="003C71B9">
              <w:rPr>
                <w:sz w:val="28"/>
              </w:rPr>
              <w:t>8</w:t>
            </w:r>
          </w:p>
        </w:tc>
        <w:tc>
          <w:tcPr>
            <w:tcW w:w="2407" w:type="dxa"/>
          </w:tcPr>
          <w:p w:rsidR="008C3D94" w:rsidRPr="003C71B9" w:rsidRDefault="008C3D94" w:rsidP="00052B2F">
            <w:pPr>
              <w:spacing w:line="360" w:lineRule="auto"/>
              <w:rPr>
                <w:sz w:val="28"/>
              </w:rPr>
            </w:pPr>
            <w:r w:rsidRPr="003C71B9">
              <w:rPr>
                <w:sz w:val="28"/>
              </w:rPr>
              <w:t>-0.06</w:t>
            </w:r>
          </w:p>
        </w:tc>
        <w:tc>
          <w:tcPr>
            <w:tcW w:w="2407" w:type="dxa"/>
          </w:tcPr>
          <w:p w:rsidR="008C3D94" w:rsidRPr="003C71B9" w:rsidRDefault="008C3D94" w:rsidP="00052B2F">
            <w:pPr>
              <w:spacing w:line="360" w:lineRule="auto"/>
              <w:rPr>
                <w:sz w:val="28"/>
              </w:rPr>
            </w:pPr>
            <w:r w:rsidRPr="003C71B9">
              <w:rPr>
                <w:sz w:val="28"/>
              </w:rPr>
              <w:t>Зменшуюча</w:t>
            </w:r>
          </w:p>
        </w:tc>
      </w:tr>
      <w:tr w:rsidR="008C3D94" w:rsidRPr="003C71B9" w:rsidTr="00052B2F">
        <w:trPr>
          <w:jc w:val="center"/>
        </w:trPr>
        <w:tc>
          <w:tcPr>
            <w:tcW w:w="2407" w:type="dxa"/>
          </w:tcPr>
          <w:p w:rsidR="008C3D94" w:rsidRPr="003C71B9" w:rsidRDefault="008C3D94" w:rsidP="00052B2F">
            <w:pPr>
              <w:spacing w:line="360" w:lineRule="auto"/>
              <w:rPr>
                <w:sz w:val="28"/>
              </w:rPr>
            </w:pPr>
            <w:r w:rsidRPr="003C71B9">
              <w:rPr>
                <w:sz w:val="28"/>
              </w:rPr>
              <w:t>А4</w:t>
            </w:r>
          </w:p>
        </w:tc>
        <w:tc>
          <w:tcPr>
            <w:tcW w:w="2407" w:type="dxa"/>
          </w:tcPr>
          <w:p w:rsidR="008C3D94" w:rsidRPr="003C71B9" w:rsidRDefault="008C3D94" w:rsidP="00052B2F">
            <w:pPr>
              <w:spacing w:line="360" w:lineRule="auto"/>
              <w:jc w:val="center"/>
              <w:rPr>
                <w:sz w:val="28"/>
              </w:rPr>
            </w:pPr>
            <w:r w:rsidRPr="003C71B9">
              <w:rPr>
                <w:sz w:val="28"/>
              </w:rPr>
              <w:t>4</w:t>
            </w:r>
          </w:p>
        </w:tc>
        <w:tc>
          <w:tcPr>
            <w:tcW w:w="2407" w:type="dxa"/>
          </w:tcPr>
          <w:p w:rsidR="008C3D94" w:rsidRPr="003C71B9" w:rsidRDefault="008C3D94" w:rsidP="00052B2F">
            <w:pPr>
              <w:spacing w:line="360" w:lineRule="auto"/>
              <w:rPr>
                <w:sz w:val="28"/>
              </w:rPr>
            </w:pPr>
            <w:r w:rsidRPr="003C71B9">
              <w:rPr>
                <w:sz w:val="28"/>
              </w:rPr>
              <w:t>-0.05</w:t>
            </w:r>
          </w:p>
        </w:tc>
        <w:tc>
          <w:tcPr>
            <w:tcW w:w="2407" w:type="dxa"/>
          </w:tcPr>
          <w:p w:rsidR="008C3D94" w:rsidRPr="003C71B9" w:rsidRDefault="008C3D94" w:rsidP="00052B2F">
            <w:pPr>
              <w:spacing w:line="360" w:lineRule="auto"/>
              <w:rPr>
                <w:sz w:val="28"/>
              </w:rPr>
            </w:pPr>
            <w:r w:rsidRPr="003C71B9">
              <w:rPr>
                <w:sz w:val="28"/>
              </w:rPr>
              <w:t>Зменшуюча</w:t>
            </w:r>
          </w:p>
        </w:tc>
      </w:tr>
      <w:tr w:rsidR="008C3D94" w:rsidRPr="003C71B9" w:rsidTr="00052B2F">
        <w:trPr>
          <w:jc w:val="center"/>
        </w:trPr>
        <w:tc>
          <w:tcPr>
            <w:tcW w:w="2407" w:type="dxa"/>
          </w:tcPr>
          <w:p w:rsidR="008C3D94" w:rsidRPr="003C71B9" w:rsidRDefault="008C3D94" w:rsidP="00052B2F">
            <w:pPr>
              <w:spacing w:line="360" w:lineRule="auto"/>
              <w:rPr>
                <w:sz w:val="28"/>
              </w:rPr>
            </w:pPr>
            <w:r w:rsidRPr="003C71B9">
              <w:rPr>
                <w:sz w:val="28"/>
              </w:rPr>
              <w:t>А5</w:t>
            </w:r>
          </w:p>
        </w:tc>
        <w:tc>
          <w:tcPr>
            <w:tcW w:w="2407" w:type="dxa"/>
          </w:tcPr>
          <w:p w:rsidR="008C3D94" w:rsidRPr="003C71B9" w:rsidRDefault="008C3D94" w:rsidP="00052B2F">
            <w:pPr>
              <w:spacing w:line="360" w:lineRule="auto"/>
              <w:jc w:val="center"/>
              <w:rPr>
                <w:sz w:val="28"/>
              </w:rPr>
            </w:pPr>
            <w:r w:rsidRPr="003C71B9">
              <w:rPr>
                <w:sz w:val="28"/>
              </w:rPr>
              <w:t>1</w:t>
            </w:r>
          </w:p>
        </w:tc>
        <w:tc>
          <w:tcPr>
            <w:tcW w:w="2407" w:type="dxa"/>
          </w:tcPr>
          <w:p w:rsidR="008C3D94" w:rsidRPr="003C71B9" w:rsidRDefault="008C3D94" w:rsidP="00052B2F">
            <w:pPr>
              <w:spacing w:line="360" w:lineRule="auto"/>
              <w:rPr>
                <w:sz w:val="28"/>
              </w:rPr>
            </w:pPr>
            <w:r w:rsidRPr="003C71B9">
              <w:rPr>
                <w:sz w:val="28"/>
              </w:rPr>
              <w:t>-0.05</w:t>
            </w:r>
          </w:p>
        </w:tc>
        <w:tc>
          <w:tcPr>
            <w:tcW w:w="2407" w:type="dxa"/>
          </w:tcPr>
          <w:p w:rsidR="008C3D94" w:rsidRPr="003C71B9" w:rsidRDefault="008C3D94" w:rsidP="00052B2F">
            <w:pPr>
              <w:spacing w:line="360" w:lineRule="auto"/>
              <w:rPr>
                <w:sz w:val="28"/>
              </w:rPr>
            </w:pPr>
            <w:r w:rsidRPr="003C71B9">
              <w:rPr>
                <w:sz w:val="28"/>
              </w:rPr>
              <w:t>Зменшуюча</w:t>
            </w:r>
          </w:p>
        </w:tc>
      </w:tr>
      <w:tr w:rsidR="008C3D94" w:rsidRPr="003C71B9" w:rsidTr="00052B2F">
        <w:trPr>
          <w:jc w:val="center"/>
        </w:trPr>
        <w:tc>
          <w:tcPr>
            <w:tcW w:w="2407" w:type="dxa"/>
          </w:tcPr>
          <w:p w:rsidR="008C3D94" w:rsidRPr="003C71B9" w:rsidRDefault="008C3D94" w:rsidP="00052B2F">
            <w:pPr>
              <w:spacing w:line="360" w:lineRule="auto"/>
              <w:rPr>
                <w:sz w:val="28"/>
              </w:rPr>
            </w:pPr>
            <w:r w:rsidRPr="003C71B9">
              <w:rPr>
                <w:sz w:val="28"/>
              </w:rPr>
              <w:t>А6</w:t>
            </w:r>
          </w:p>
        </w:tc>
        <w:tc>
          <w:tcPr>
            <w:tcW w:w="2407" w:type="dxa"/>
          </w:tcPr>
          <w:p w:rsidR="008C3D94" w:rsidRPr="003C71B9" w:rsidRDefault="008C3D94" w:rsidP="00052B2F">
            <w:pPr>
              <w:spacing w:line="360" w:lineRule="auto"/>
              <w:jc w:val="center"/>
              <w:rPr>
                <w:sz w:val="28"/>
              </w:rPr>
            </w:pPr>
            <w:r w:rsidRPr="003C71B9">
              <w:rPr>
                <w:sz w:val="28"/>
              </w:rPr>
              <w:t>10.3</w:t>
            </w:r>
          </w:p>
        </w:tc>
        <w:tc>
          <w:tcPr>
            <w:tcW w:w="2407" w:type="dxa"/>
          </w:tcPr>
          <w:p w:rsidR="008C3D94" w:rsidRPr="003C71B9" w:rsidRDefault="008C3D94" w:rsidP="00052B2F">
            <w:pPr>
              <w:spacing w:line="360" w:lineRule="auto"/>
              <w:rPr>
                <w:sz w:val="28"/>
              </w:rPr>
            </w:pPr>
            <w:r w:rsidRPr="003C71B9">
              <w:rPr>
                <w:sz w:val="28"/>
              </w:rPr>
              <w:t>-0.08</w:t>
            </w:r>
          </w:p>
        </w:tc>
        <w:tc>
          <w:tcPr>
            <w:tcW w:w="2407" w:type="dxa"/>
          </w:tcPr>
          <w:p w:rsidR="008C3D94" w:rsidRPr="003C71B9" w:rsidRDefault="008C3D94" w:rsidP="00052B2F">
            <w:pPr>
              <w:spacing w:line="360" w:lineRule="auto"/>
              <w:rPr>
                <w:b/>
                <w:sz w:val="28"/>
              </w:rPr>
            </w:pPr>
            <w:r w:rsidRPr="003C71B9">
              <w:rPr>
                <w:sz w:val="28"/>
              </w:rPr>
              <w:t>Зменшуюча</w:t>
            </w:r>
          </w:p>
        </w:tc>
      </w:tr>
    </w:tbl>
    <w:p w:rsidR="008C3D94" w:rsidRPr="003C71B9" w:rsidRDefault="008C3D94" w:rsidP="008C3D94">
      <w:pPr>
        <w:adjustRightInd w:val="0"/>
        <w:spacing w:line="360" w:lineRule="auto"/>
        <w:ind w:left="284" w:right="227" w:firstLine="709"/>
        <w:rPr>
          <w:rStyle w:val="markedcontent"/>
          <w:sz w:val="28"/>
          <w:szCs w:val="28"/>
        </w:rPr>
      </w:pPr>
    </w:p>
    <w:p w:rsidR="008C3D94" w:rsidRPr="003C71B9" w:rsidRDefault="008C3D94" w:rsidP="008C3D94">
      <w:pPr>
        <w:adjustRightInd w:val="0"/>
        <w:spacing w:line="360" w:lineRule="auto"/>
        <w:ind w:left="284" w:right="227"/>
        <w:rPr>
          <w:rStyle w:val="markedcontent"/>
          <w:sz w:val="28"/>
          <w:szCs w:val="28"/>
        </w:rPr>
      </w:pPr>
      <w:r w:rsidRPr="003C71B9">
        <w:rPr>
          <w:rStyle w:val="markedcontent"/>
          <w:sz w:val="28"/>
          <w:szCs w:val="28"/>
        </w:rPr>
        <w:t>Розрахунок номінального розміру вихідної ланки здійснюється по формулі:</w:t>
      </w:r>
    </w:p>
    <w:p w:rsidR="008C3D94" w:rsidRPr="003C71B9" w:rsidRDefault="00E31305" w:rsidP="008C3D94">
      <w:pPr>
        <w:adjustRightInd w:val="0"/>
        <w:spacing w:line="360" w:lineRule="auto"/>
        <w:ind w:left="284" w:right="227" w:firstLine="709"/>
        <w:rPr>
          <w:b/>
          <w:sz w:val="28"/>
          <w:szCs w:val="28"/>
        </w:rPr>
      </w:pPr>
      <m:oMathPara>
        <m:oMath>
          <m:sSub>
            <m:sSubPr>
              <m:ctrlPr>
                <w:rPr>
                  <w:rFonts w:ascii="Cambria Math" w:hAnsi="Cambria Math"/>
                  <w:b/>
                  <w:i/>
                  <w:sz w:val="28"/>
                  <w:szCs w:val="28"/>
                </w:rPr>
              </m:ctrlPr>
            </m:sSubPr>
            <m:e>
              <m:r>
                <m:rPr>
                  <m:sty m:val="bi"/>
                </m:rPr>
                <w:rPr>
                  <w:rFonts w:ascii="Cambria Math" w:hAnsi="Cambria Math"/>
                  <w:sz w:val="28"/>
                  <w:szCs w:val="28"/>
                </w:rPr>
                <m:t>А</m:t>
              </m:r>
            </m:e>
            <m:sub>
              <m:r>
                <m:rPr>
                  <m:sty m:val="bi"/>
                </m:rPr>
                <w:rPr>
                  <w:rFonts w:ascii="Cambria Math" w:hAnsi="Cambria Math"/>
                  <w:sz w:val="28"/>
                  <w:szCs w:val="28"/>
                </w:rPr>
                <m:t>∆</m:t>
              </m:r>
            </m:sub>
          </m:sSub>
          <m:r>
            <m:rPr>
              <m:sty m:val="bi"/>
            </m:rPr>
            <w:rPr>
              <w:rFonts w:ascii="Cambria Math" w:hAnsi="Cambria Math"/>
              <w:sz w:val="28"/>
              <w:szCs w:val="28"/>
            </w:rPr>
            <m:t>=</m:t>
          </m:r>
          <m:nary>
            <m:naryPr>
              <m:chr m:val="∑"/>
              <m:limLoc m:val="undOvr"/>
              <m:subHide m:val="1"/>
              <m:supHide m:val="1"/>
              <m:ctrlPr>
                <w:rPr>
                  <w:rFonts w:ascii="Cambria Math" w:hAnsi="Cambria Math"/>
                  <w:b/>
                  <w:i/>
                  <w:sz w:val="28"/>
                  <w:szCs w:val="28"/>
                </w:rPr>
              </m:ctrlPr>
            </m:naryPr>
            <m:sub/>
            <m:sup/>
            <m:e>
              <m:sSub>
                <m:sSubPr>
                  <m:ctrlPr>
                    <w:rPr>
                      <w:rFonts w:ascii="Cambria Math" w:hAnsi="Cambria Math"/>
                      <w:b/>
                      <w:i/>
                      <w:sz w:val="28"/>
                      <w:szCs w:val="28"/>
                    </w:rPr>
                  </m:ctrlPr>
                </m:sSubPr>
                <m:e>
                  <m:r>
                    <m:rPr>
                      <m:sty m:val="bi"/>
                    </m:rPr>
                    <w:rPr>
                      <w:rFonts w:ascii="Cambria Math" w:hAnsi="Cambria Math"/>
                      <w:sz w:val="28"/>
                      <w:szCs w:val="28"/>
                    </w:rPr>
                    <m:t>А</m:t>
                  </m:r>
                </m:e>
                <m:sub>
                  <m:r>
                    <m:rPr>
                      <m:sty m:val="bi"/>
                    </m:rPr>
                    <w:rPr>
                      <w:rFonts w:ascii="Cambria Math" w:hAnsi="Cambria Math"/>
                      <w:sz w:val="28"/>
                      <w:szCs w:val="28"/>
                    </w:rPr>
                    <m:t>і збіл</m:t>
                  </m:r>
                </m:sub>
              </m:sSub>
            </m:e>
          </m:nary>
          <m:r>
            <m:rPr>
              <m:sty m:val="bi"/>
            </m:rPr>
            <w:rPr>
              <w:rFonts w:ascii="Cambria Math" w:hAnsi="Cambria Math"/>
              <w:sz w:val="28"/>
              <w:szCs w:val="28"/>
            </w:rPr>
            <m:t>-</m:t>
          </m:r>
          <m:nary>
            <m:naryPr>
              <m:chr m:val="∑"/>
              <m:limLoc m:val="undOvr"/>
              <m:subHide m:val="1"/>
              <m:supHide m:val="1"/>
              <m:ctrlPr>
                <w:rPr>
                  <w:rFonts w:ascii="Cambria Math" w:hAnsi="Cambria Math"/>
                  <w:b/>
                  <w:i/>
                  <w:sz w:val="28"/>
                  <w:szCs w:val="28"/>
                </w:rPr>
              </m:ctrlPr>
            </m:naryPr>
            <m:sub/>
            <m:sup/>
            <m:e>
              <m:sSub>
                <m:sSubPr>
                  <m:ctrlPr>
                    <w:rPr>
                      <w:rFonts w:ascii="Cambria Math" w:hAnsi="Cambria Math"/>
                      <w:b/>
                      <w:i/>
                      <w:sz w:val="28"/>
                      <w:szCs w:val="28"/>
                    </w:rPr>
                  </m:ctrlPr>
                </m:sSubPr>
                <m:e>
                  <m:r>
                    <m:rPr>
                      <m:sty m:val="bi"/>
                    </m:rPr>
                    <w:rPr>
                      <w:rFonts w:ascii="Cambria Math" w:hAnsi="Cambria Math"/>
                      <w:sz w:val="28"/>
                      <w:szCs w:val="28"/>
                    </w:rPr>
                    <m:t>А</m:t>
                  </m:r>
                </m:e>
                <m:sub>
                  <m:r>
                    <m:rPr>
                      <m:sty m:val="bi"/>
                    </m:rPr>
                    <w:rPr>
                      <w:rFonts w:ascii="Cambria Math" w:hAnsi="Cambria Math"/>
                      <w:sz w:val="28"/>
                      <w:szCs w:val="28"/>
                    </w:rPr>
                    <m:t>і зменш</m:t>
                  </m:r>
                </m:sub>
              </m:sSub>
            </m:e>
          </m:nary>
        </m:oMath>
      </m:oMathPara>
    </w:p>
    <w:p w:rsidR="008C3D94" w:rsidRPr="003C71B9" w:rsidRDefault="00E31305" w:rsidP="008C3D94">
      <w:pPr>
        <w:adjustRightInd w:val="0"/>
        <w:spacing w:line="360" w:lineRule="auto"/>
        <w:ind w:left="708" w:right="227" w:firstLine="708"/>
        <w:rPr>
          <w:sz w:val="28"/>
          <w:szCs w:val="28"/>
        </w:rPr>
      </w:pPr>
      <m:oMathPara>
        <m:oMathParaPr>
          <m:jc m:val="left"/>
        </m:oMathParaPr>
        <m:oMath>
          <m:sSub>
            <m:sSubPr>
              <m:ctrlPr>
                <w:rPr>
                  <w:rFonts w:ascii="Cambria Math" w:hAnsi="Cambria Math"/>
                  <w:b/>
                  <w:i/>
                  <w:sz w:val="28"/>
                  <w:szCs w:val="28"/>
                </w:rPr>
              </m:ctrlPr>
            </m:sSubPr>
            <m:e>
              <m:r>
                <m:rPr>
                  <m:sty m:val="bi"/>
                </m:rPr>
                <w:rPr>
                  <w:rFonts w:ascii="Cambria Math" w:hAnsi="Cambria Math"/>
                  <w:sz w:val="28"/>
                  <w:szCs w:val="28"/>
                </w:rPr>
                <m:t>А</m:t>
              </m:r>
            </m:e>
            <m:sub>
              <m:r>
                <m:rPr>
                  <m:sty m:val="bi"/>
                </m:rPr>
                <w:rPr>
                  <w:rFonts w:ascii="Cambria Math" w:hAnsi="Cambria Math"/>
                  <w:sz w:val="28"/>
                  <w:szCs w:val="28"/>
                </w:rPr>
                <m:t>∆</m:t>
              </m:r>
            </m:sub>
          </m:sSub>
          <m:r>
            <m:rPr>
              <m:sty m:val="bi"/>
            </m:rPr>
            <w:rPr>
              <w:rFonts w:ascii="Cambria Math" w:hAnsi="Cambria Math"/>
              <w:sz w:val="28"/>
              <w:szCs w:val="28"/>
            </w:rPr>
            <m:t>=</m:t>
          </m:r>
          <m:r>
            <w:rPr>
              <w:rFonts w:ascii="Cambria Math" w:hAnsi="Cambria Math"/>
              <w:sz w:val="28"/>
              <w:szCs w:val="28"/>
            </w:rPr>
            <m:t>26+23.2-1-10.3-8-4=25.9 [мм]</m:t>
          </m:r>
        </m:oMath>
      </m:oMathPara>
    </w:p>
    <w:p w:rsidR="008C3D94" w:rsidRPr="003C71B9" w:rsidRDefault="008C3D94" w:rsidP="008C3D94">
      <w:pPr>
        <w:adjustRightInd w:val="0"/>
        <w:spacing w:line="360" w:lineRule="auto"/>
        <w:ind w:right="227" w:firstLine="708"/>
        <w:rPr>
          <w:sz w:val="28"/>
          <w:szCs w:val="28"/>
        </w:rPr>
      </w:pPr>
      <w:r w:rsidRPr="003C71B9">
        <w:rPr>
          <w:sz w:val="28"/>
          <w:szCs w:val="28"/>
        </w:rPr>
        <w:t>відповідно</w:t>
      </w:r>
    </w:p>
    <w:p w:rsidR="008C3D94" w:rsidRPr="003C71B9" w:rsidRDefault="00E31305" w:rsidP="008C3D94">
      <w:pPr>
        <w:adjustRightInd w:val="0"/>
        <w:spacing w:line="360" w:lineRule="auto"/>
        <w:ind w:left="708" w:right="227" w:firstLine="708"/>
        <w:rPr>
          <w:sz w:val="28"/>
          <w:szCs w:val="28"/>
        </w:rPr>
      </w:pPr>
      <m:oMathPara>
        <m:oMathParaPr>
          <m:jc m:val="left"/>
        </m:oMathParaPr>
        <m:oMath>
          <m:f>
            <m:fPr>
              <m:ctrlPr>
                <w:rPr>
                  <w:rFonts w:ascii="Cambria Math" w:hAnsi="Cambria Math"/>
                  <w:i/>
                  <w:sz w:val="28"/>
                  <w:szCs w:val="28"/>
                </w:rPr>
              </m:ctrlPr>
            </m:fPr>
            <m:num>
              <m:sSub>
                <m:sSubPr>
                  <m:ctrlPr>
                    <w:rPr>
                      <w:rFonts w:ascii="Cambria Math" w:hAnsi="Cambria Math"/>
                      <w:b/>
                      <w:i/>
                      <w:sz w:val="28"/>
                      <w:szCs w:val="28"/>
                    </w:rPr>
                  </m:ctrlPr>
                </m:sSubPr>
                <m:e>
                  <m:r>
                    <m:rPr>
                      <m:sty m:val="bi"/>
                    </m:rPr>
                    <w:rPr>
                      <w:rFonts w:ascii="Cambria Math" w:hAnsi="Cambria Math"/>
                      <w:sz w:val="28"/>
                      <w:szCs w:val="28"/>
                    </w:rPr>
                    <m:t>А</m:t>
                  </m:r>
                </m:e>
                <m:sub>
                  <m:r>
                    <m:rPr>
                      <m:sty m:val="bi"/>
                    </m:rPr>
                    <w:rPr>
                      <w:rFonts w:ascii="Cambria Math" w:hAnsi="Cambria Math"/>
                      <w:sz w:val="28"/>
                      <w:szCs w:val="28"/>
                    </w:rPr>
                    <m:t>∆</m:t>
                  </m:r>
                </m:sub>
              </m:sSub>
            </m:num>
            <m:den>
              <m:r>
                <w:rPr>
                  <w:rFonts w:ascii="Cambria Math" w:hAnsi="Cambria Math"/>
                  <w:sz w:val="28"/>
                  <w:szCs w:val="28"/>
                </w:rPr>
                <m:t>2</m:t>
              </m:r>
            </m:den>
          </m:f>
          <m:r>
            <w:rPr>
              <w:rFonts w:ascii="Cambria Math" w:hAnsi="Cambria Math"/>
              <w:sz w:val="28"/>
              <w:szCs w:val="28"/>
            </w:rPr>
            <m:t>=12.95</m:t>
          </m:r>
        </m:oMath>
      </m:oMathPara>
    </w:p>
    <w:p w:rsidR="008C3D94" w:rsidRPr="003C71B9" w:rsidRDefault="008C3D94" w:rsidP="008C3D94">
      <w:pPr>
        <w:adjustRightInd w:val="0"/>
        <w:spacing w:line="360" w:lineRule="auto"/>
        <w:ind w:left="284" w:right="227"/>
        <w:rPr>
          <w:rStyle w:val="markedcontent"/>
          <w:sz w:val="28"/>
          <w:szCs w:val="28"/>
        </w:rPr>
      </w:pPr>
      <w:r w:rsidRPr="003C71B9">
        <w:rPr>
          <w:rStyle w:val="markedcontent"/>
          <w:sz w:val="28"/>
          <w:szCs w:val="28"/>
        </w:rPr>
        <w:t>Розрахунок допуску замикаючої ланки у випадку повної взаємозамінності:</w:t>
      </w:r>
    </w:p>
    <w:p w:rsidR="008C3D94" w:rsidRPr="003C71B9" w:rsidRDefault="00E31305" w:rsidP="008C3D94">
      <w:pPr>
        <w:adjustRightInd w:val="0"/>
        <w:spacing w:line="360" w:lineRule="auto"/>
        <w:ind w:left="284" w:right="227" w:firstLine="709"/>
        <w:rPr>
          <w:sz w:val="28"/>
          <w:szCs w:val="28"/>
        </w:rPr>
      </w:pPr>
      <m:oMathPara>
        <m:oMath>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m:t>
              </m:r>
            </m:sub>
          </m:sSub>
          <m:r>
            <w:rPr>
              <w:rFonts w:ascii="Cambria Math" w:hAnsi="Cambria Math"/>
              <w:sz w:val="28"/>
              <w:szCs w:val="28"/>
            </w:rPr>
            <m:t>=</m:t>
          </m:r>
          <m:nary>
            <m:naryPr>
              <m:chr m:val="∑"/>
              <m:limLoc m:val="undOvr"/>
              <m:supHide m:val="1"/>
              <m:ctrlPr>
                <w:rPr>
                  <w:rFonts w:ascii="Cambria Math" w:hAnsi="Cambria Math"/>
                  <w:i/>
                  <w:sz w:val="28"/>
                  <w:szCs w:val="28"/>
                </w:rPr>
              </m:ctrlPr>
            </m:naryPr>
            <m:sub>
              <m:r>
                <w:rPr>
                  <w:rFonts w:ascii="Cambria Math" w:hAnsi="Cambria Math"/>
                  <w:sz w:val="28"/>
                  <w:szCs w:val="28"/>
                </w:rPr>
                <m:t>і=1</m:t>
              </m:r>
            </m:sub>
            <m:sup/>
            <m:e>
              <m:d>
                <m:dPr>
                  <m:begChr m:val="|"/>
                  <m:endChr m:val="|"/>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і</m:t>
                      </m:r>
                    </m:sub>
                  </m:sSub>
                </m:e>
              </m:d>
            </m:e>
          </m:nary>
        </m:oMath>
      </m:oMathPara>
    </w:p>
    <w:p w:rsidR="008C3D94" w:rsidRPr="003C71B9" w:rsidRDefault="00E31305" w:rsidP="008C3D94">
      <w:pPr>
        <w:adjustRightInd w:val="0"/>
        <w:spacing w:line="360" w:lineRule="auto"/>
        <w:ind w:left="284" w:right="227" w:firstLine="709"/>
        <w:rPr>
          <w:sz w:val="28"/>
          <w:szCs w:val="28"/>
        </w:rPr>
      </w:pPr>
      <m:oMathPara>
        <m:oMath>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m:t>
              </m:r>
            </m:sub>
          </m:sSub>
          <m:r>
            <w:rPr>
              <w:rFonts w:ascii="Cambria Math" w:hAnsi="Cambria Math"/>
              <w:sz w:val="28"/>
              <w:szCs w:val="28"/>
            </w:rPr>
            <m:t>=0.05+0.08+0.06+0.05+0.27+0.16=0.67 [мм]</m:t>
          </m:r>
        </m:oMath>
      </m:oMathPara>
    </w:p>
    <w:p w:rsidR="008C3D94" w:rsidRPr="003C71B9" w:rsidRDefault="00E31305" w:rsidP="008C3D94">
      <w:pPr>
        <w:adjustRightInd w:val="0"/>
        <w:spacing w:line="360" w:lineRule="auto"/>
        <w:ind w:right="227"/>
        <w:rPr>
          <w:rStyle w:val="markedcontent"/>
          <w:i/>
          <w:sz w:val="28"/>
          <w:szCs w:val="28"/>
        </w:rPr>
      </w:pPr>
      <m:oMathPara>
        <m:oMath>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∆/2</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0.67</m:t>
              </m:r>
            </m:num>
            <m:den>
              <m:r>
                <w:rPr>
                  <w:rFonts w:ascii="Cambria Math" w:hAnsi="Cambria Math"/>
                  <w:sz w:val="28"/>
                  <w:szCs w:val="28"/>
                </w:rPr>
                <m:t>2</m:t>
              </m:r>
            </m:den>
          </m:f>
          <m:r>
            <w:rPr>
              <w:rFonts w:ascii="Cambria Math" w:hAnsi="Cambria Math"/>
              <w:sz w:val="28"/>
              <w:szCs w:val="28"/>
            </w:rPr>
            <m:t>=0.335</m:t>
          </m:r>
        </m:oMath>
      </m:oMathPara>
    </w:p>
    <w:p w:rsidR="008C3D94" w:rsidRPr="003C71B9" w:rsidRDefault="008C3D94" w:rsidP="008C3D94">
      <w:pPr>
        <w:adjustRightInd w:val="0"/>
        <w:spacing w:line="360" w:lineRule="auto"/>
        <w:ind w:right="227" w:firstLine="284"/>
        <w:rPr>
          <w:sz w:val="28"/>
          <w:szCs w:val="28"/>
        </w:rPr>
      </w:pPr>
      <w:r w:rsidRPr="003C71B9">
        <w:rPr>
          <w:rStyle w:val="markedcontent"/>
          <w:sz w:val="28"/>
          <w:szCs w:val="28"/>
        </w:rPr>
        <w:t xml:space="preserve">Середина поля допуску замикаючої ланки </w:t>
      </w:r>
      <m:oMath>
        <m:sSub>
          <m:sSubPr>
            <m:ctrlPr>
              <w:rPr>
                <w:rFonts w:ascii="Cambria Math" w:hAnsi="Cambria Math"/>
                <w:b/>
                <w:i/>
                <w:sz w:val="28"/>
                <w:szCs w:val="28"/>
              </w:rPr>
            </m:ctrlPr>
          </m:sSubPr>
          <m:e>
            <m:r>
              <m:rPr>
                <m:sty m:val="bi"/>
              </m:rPr>
              <w:rPr>
                <w:rFonts w:ascii="Cambria Math" w:hAnsi="Cambria Math"/>
                <w:sz w:val="28"/>
                <w:szCs w:val="28"/>
              </w:rPr>
              <m:t>К</m:t>
            </m:r>
          </m:e>
          <m:sub>
            <m:r>
              <m:rPr>
                <m:sty m:val="bi"/>
              </m:rPr>
              <w:rPr>
                <w:rFonts w:ascii="Cambria Math" w:hAnsi="Cambria Math"/>
                <w:sz w:val="28"/>
                <w:szCs w:val="28"/>
              </w:rPr>
              <m:t>і</m:t>
            </m:r>
          </m:sub>
        </m:sSub>
        <m:r>
          <m:rPr>
            <m:sty m:val="bi"/>
          </m:rP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і</m:t>
            </m:r>
          </m:sub>
        </m:sSub>
        <m:r>
          <w:rPr>
            <w:rFonts w:ascii="Cambria Math" w:hAnsi="Cambria Math"/>
            <w:sz w:val="28"/>
            <w:szCs w:val="28"/>
          </w:rPr>
          <m:t>/2</m:t>
        </m:r>
      </m:oMath>
      <w:r w:rsidRPr="003C71B9">
        <w:rPr>
          <w:sz w:val="28"/>
          <w:szCs w:val="28"/>
        </w:rPr>
        <w:t>.</w:t>
      </w:r>
    </w:p>
    <w:p w:rsidR="008C3D94" w:rsidRPr="003C71B9" w:rsidRDefault="00E31305" w:rsidP="008C3D94">
      <w:pPr>
        <w:adjustRightInd w:val="0"/>
        <w:spacing w:line="360" w:lineRule="auto"/>
        <w:ind w:left="284" w:right="227" w:firstLine="709"/>
        <w:rPr>
          <w:b/>
          <w:sz w:val="28"/>
          <w:szCs w:val="28"/>
        </w:rPr>
      </w:pPr>
      <m:oMathPara>
        <m:oMath>
          <m:sSub>
            <m:sSubPr>
              <m:ctrlPr>
                <w:rPr>
                  <w:rFonts w:ascii="Cambria Math" w:hAnsi="Cambria Math"/>
                  <w:b/>
                  <w:i/>
                  <w:sz w:val="28"/>
                  <w:szCs w:val="28"/>
                </w:rPr>
              </m:ctrlPr>
            </m:sSubPr>
            <m:e>
              <m:r>
                <m:rPr>
                  <m:sty m:val="bi"/>
                </m:rPr>
                <w:rPr>
                  <w:rFonts w:ascii="Cambria Math" w:hAnsi="Cambria Math"/>
                  <w:sz w:val="28"/>
                  <w:szCs w:val="28"/>
                </w:rPr>
                <m:t>К</m:t>
              </m:r>
            </m:e>
            <m:sub>
              <m:r>
                <m:rPr>
                  <m:sty m:val="bi"/>
                </m:rPr>
                <w:rPr>
                  <w:rFonts w:ascii="Cambria Math" w:hAnsi="Cambria Math"/>
                  <w:sz w:val="28"/>
                  <w:szCs w:val="28"/>
                </w:rPr>
                <m:t>з</m:t>
              </m:r>
            </m:sub>
          </m:sSub>
          <m:r>
            <m:rPr>
              <m:sty m:val="bi"/>
            </m:rPr>
            <w:rPr>
              <w:rFonts w:ascii="Cambria Math" w:hAnsi="Cambria Math"/>
              <w:sz w:val="28"/>
              <w:szCs w:val="28"/>
            </w:rPr>
            <m:t>=</m:t>
          </m:r>
          <m:nary>
            <m:naryPr>
              <m:chr m:val="∑"/>
              <m:limLoc m:val="undOvr"/>
              <m:subHide m:val="1"/>
              <m:supHide m:val="1"/>
              <m:ctrlPr>
                <w:rPr>
                  <w:rFonts w:ascii="Cambria Math" w:hAnsi="Cambria Math"/>
                  <w:b/>
                  <w:i/>
                  <w:sz w:val="28"/>
                  <w:szCs w:val="28"/>
                </w:rPr>
              </m:ctrlPr>
            </m:naryPr>
            <m:sub/>
            <m:sup/>
            <m:e>
              <m:sSub>
                <m:sSubPr>
                  <m:ctrlPr>
                    <w:rPr>
                      <w:rFonts w:ascii="Cambria Math" w:hAnsi="Cambria Math"/>
                      <w:b/>
                      <w:i/>
                      <w:sz w:val="28"/>
                      <w:szCs w:val="28"/>
                    </w:rPr>
                  </m:ctrlPr>
                </m:sSubPr>
                <m:e>
                  <m:r>
                    <m:rPr>
                      <m:sty m:val="bi"/>
                    </m:rPr>
                    <w:rPr>
                      <w:rFonts w:ascii="Cambria Math" w:hAnsi="Cambria Math"/>
                      <w:sz w:val="28"/>
                      <w:szCs w:val="28"/>
                    </w:rPr>
                    <m:t>К</m:t>
                  </m:r>
                </m:e>
                <m:sub>
                  <m:r>
                    <m:rPr>
                      <m:sty m:val="bi"/>
                    </m:rPr>
                    <w:rPr>
                      <w:rFonts w:ascii="Cambria Math" w:hAnsi="Cambria Math"/>
                      <w:sz w:val="28"/>
                      <w:szCs w:val="28"/>
                    </w:rPr>
                    <m:t>і збіл</m:t>
                  </m:r>
                </m:sub>
              </m:sSub>
            </m:e>
          </m:nary>
          <m:r>
            <m:rPr>
              <m:sty m:val="bi"/>
            </m:rPr>
            <w:rPr>
              <w:rFonts w:ascii="Cambria Math" w:hAnsi="Cambria Math"/>
              <w:sz w:val="28"/>
              <w:szCs w:val="28"/>
            </w:rPr>
            <m:t>-</m:t>
          </m:r>
          <m:nary>
            <m:naryPr>
              <m:chr m:val="∑"/>
              <m:limLoc m:val="undOvr"/>
              <m:subHide m:val="1"/>
              <m:supHide m:val="1"/>
              <m:ctrlPr>
                <w:rPr>
                  <w:rFonts w:ascii="Cambria Math" w:hAnsi="Cambria Math"/>
                  <w:b/>
                  <w:i/>
                  <w:sz w:val="28"/>
                  <w:szCs w:val="28"/>
                </w:rPr>
              </m:ctrlPr>
            </m:naryPr>
            <m:sub/>
            <m:sup/>
            <m:e>
              <m:sSub>
                <m:sSubPr>
                  <m:ctrlPr>
                    <w:rPr>
                      <w:rFonts w:ascii="Cambria Math" w:hAnsi="Cambria Math"/>
                      <w:b/>
                      <w:i/>
                      <w:sz w:val="28"/>
                      <w:szCs w:val="28"/>
                    </w:rPr>
                  </m:ctrlPr>
                </m:sSubPr>
                <m:e>
                  <m:r>
                    <m:rPr>
                      <m:sty m:val="bi"/>
                    </m:rPr>
                    <w:rPr>
                      <w:rFonts w:ascii="Cambria Math" w:hAnsi="Cambria Math"/>
                      <w:sz w:val="28"/>
                      <w:szCs w:val="28"/>
                    </w:rPr>
                    <m:t>К</m:t>
                  </m:r>
                </m:e>
                <m:sub>
                  <m:r>
                    <m:rPr>
                      <m:sty m:val="bi"/>
                    </m:rPr>
                    <w:rPr>
                      <w:rFonts w:ascii="Cambria Math" w:hAnsi="Cambria Math"/>
                      <w:sz w:val="28"/>
                      <w:szCs w:val="28"/>
                    </w:rPr>
                    <m:t>і зменш</m:t>
                  </m:r>
                </m:sub>
              </m:sSub>
            </m:e>
          </m:nary>
        </m:oMath>
      </m:oMathPara>
    </w:p>
    <w:p w:rsidR="008C3D94" w:rsidRPr="003C71B9" w:rsidRDefault="00E31305" w:rsidP="008C3D94">
      <w:pPr>
        <w:adjustRightInd w:val="0"/>
        <w:spacing w:line="360" w:lineRule="auto"/>
        <w:ind w:left="285" w:right="227" w:firstLine="708"/>
        <w:rPr>
          <w:b/>
          <w:sz w:val="28"/>
          <w:szCs w:val="28"/>
        </w:rPr>
      </w:pPr>
      <m:oMathPara>
        <m:oMathParaPr>
          <m:jc m:val="left"/>
        </m:oMathParaPr>
        <m:oMath>
          <m:sSub>
            <m:sSubPr>
              <m:ctrlPr>
                <w:rPr>
                  <w:rFonts w:ascii="Cambria Math" w:hAnsi="Cambria Math"/>
                  <w:b/>
                  <w:i/>
                  <w:sz w:val="28"/>
                  <w:szCs w:val="28"/>
                </w:rPr>
              </m:ctrlPr>
            </m:sSubPr>
            <m:e>
              <m:r>
                <m:rPr>
                  <m:sty m:val="bi"/>
                </m:rPr>
                <w:rPr>
                  <w:rFonts w:ascii="Cambria Math" w:hAnsi="Cambria Math"/>
                  <w:sz w:val="28"/>
                  <w:szCs w:val="28"/>
                </w:rPr>
                <m:t>К</m:t>
              </m:r>
            </m:e>
            <m:sub>
              <m:r>
                <m:rPr>
                  <m:sty m:val="bi"/>
                </m:rPr>
                <w:rPr>
                  <w:rFonts w:ascii="Cambria Math" w:hAnsi="Cambria Math"/>
                  <w:sz w:val="28"/>
                  <w:szCs w:val="28"/>
                </w:rPr>
                <m:t>з</m:t>
              </m:r>
            </m:sub>
          </m:sSub>
          <m:r>
            <m:rPr>
              <m:sty m:val="bi"/>
            </m:rPr>
            <w:rPr>
              <w:rFonts w:ascii="Cambria Math" w:hAnsi="Cambria Math"/>
              <w:sz w:val="28"/>
              <w:szCs w:val="28"/>
            </w:rPr>
            <m:t>=-</m:t>
          </m:r>
          <m:r>
            <w:rPr>
              <w:rFonts w:ascii="Cambria Math" w:hAnsi="Cambria Math"/>
              <w:sz w:val="28"/>
              <w:szCs w:val="28"/>
            </w:rPr>
            <m:t>0.135-0.08-</m:t>
          </m:r>
          <m:d>
            <m:dPr>
              <m:ctrlPr>
                <w:rPr>
                  <w:rFonts w:ascii="Cambria Math" w:hAnsi="Cambria Math"/>
                  <w:i/>
                  <w:sz w:val="28"/>
                  <w:szCs w:val="28"/>
                </w:rPr>
              </m:ctrlPr>
            </m:dPr>
            <m:e>
              <m:r>
                <w:rPr>
                  <w:rFonts w:ascii="Cambria Math" w:hAnsi="Cambria Math"/>
                  <w:sz w:val="28"/>
                  <w:szCs w:val="28"/>
                </w:rPr>
                <m:t>-0.025-0.04-0.03-0.025</m:t>
              </m:r>
            </m:e>
          </m:d>
          <m:r>
            <w:rPr>
              <w:rFonts w:ascii="Cambria Math" w:hAnsi="Cambria Math"/>
              <w:sz w:val="28"/>
              <w:szCs w:val="28"/>
            </w:rPr>
            <m:t>=-0.095 [мм]</m:t>
          </m:r>
        </m:oMath>
      </m:oMathPara>
    </w:p>
    <w:p w:rsidR="008C3D94" w:rsidRPr="003C71B9" w:rsidRDefault="008C3D94" w:rsidP="008C3D94">
      <w:pPr>
        <w:spacing w:line="360" w:lineRule="auto"/>
        <w:ind w:left="284" w:firstLine="1"/>
        <w:rPr>
          <w:sz w:val="28"/>
        </w:rPr>
      </w:pPr>
      <w:r w:rsidRPr="003C71B9">
        <w:rPr>
          <w:rStyle w:val="markedcontent"/>
          <w:sz w:val="28"/>
          <w:szCs w:val="28"/>
        </w:rPr>
        <w:t xml:space="preserve">Розрахунок верхнього та нижнього відхилення розміру допуску замикаючої   </w:t>
      </w:r>
      <w:r w:rsidRPr="000E6C7E">
        <w:rPr>
          <w:noProof/>
          <w:sz w:val="24"/>
          <w:lang w:val="ru-RU"/>
        </w:rPr>
        <mc:AlternateContent>
          <mc:Choice Requires="wpg">
            <w:drawing>
              <wp:anchor distT="0" distB="0" distL="114300" distR="114300" simplePos="0" relativeHeight="251792384" behindDoc="0" locked="0" layoutInCell="0" allowOverlap="1" wp14:anchorId="2FF87A0E" wp14:editId="6A6F2501">
                <wp:simplePos x="0" y="0"/>
                <wp:positionH relativeFrom="page">
                  <wp:posOffset>720090</wp:posOffset>
                </wp:positionH>
                <wp:positionV relativeFrom="page">
                  <wp:posOffset>252095</wp:posOffset>
                </wp:positionV>
                <wp:extent cx="6590030" cy="10187940"/>
                <wp:effectExtent l="19050" t="19050" r="20320" b="22860"/>
                <wp:wrapNone/>
                <wp:docPr id="486" name="Группа 4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487"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88"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89"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0"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1"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2"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59</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C3D94"/>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F87A0E" id="Группа 486" o:spid="_x0000_s1383" style="position:absolute;left:0;text-align:left;margin-left:56.7pt;margin-top:19.85pt;width:518.9pt;height:802.2pt;z-index:251792384;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" o:allowincell="f">
                <v:line id="Line 3" o:spid="_x0000_s1384"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" strokeweight="2.25pt"/>
                <v:line id="Line 4" o:spid="_x0000_s1385"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" strokeweight="2.25pt"/>
                <v:line id="Line 5" o:spid="_x0000_s1386"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" strokeweight="2.25pt"/>
                <v:line id="Line 6" o:spid="_x0000_s1387"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" strokeweight="2.25pt"/>
                <v:line id="Line 7" o:spid="_x0000_s1388"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" strokeweight="2.25pt"/>
                <v:shape id="Text Box 8" o:spid="_x0000_s1389"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59</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C3D94"/>
                    </w:txbxContent>
                  </v:textbox>
                </v:shape>
                <w10:wrap anchorx="page" anchory="page"/>
              </v:group>
            </w:pict>
          </mc:Fallback>
        </mc:AlternateContent>
      </w:r>
      <w:r w:rsidRPr="003C71B9">
        <w:rPr>
          <w:rStyle w:val="markedcontent"/>
          <w:sz w:val="28"/>
          <w:szCs w:val="28"/>
        </w:rPr>
        <w:t>ланки:</w:t>
      </w:r>
    </w:p>
    <w:p w:rsidR="008C3D94" w:rsidRPr="003C71B9" w:rsidRDefault="00E31305" w:rsidP="008C3D94">
      <w:pPr>
        <w:adjustRightInd w:val="0"/>
        <w:spacing w:before="200" w:line="360" w:lineRule="auto"/>
        <w:ind w:left="284" w:right="227" w:firstLine="709"/>
        <w:rPr>
          <w:sz w:val="28"/>
          <w:szCs w:val="28"/>
        </w:rPr>
      </w:pPr>
      <m:oMathPara>
        <m:oMath>
          <m:sSub>
            <m:sSubPr>
              <m:ctrlPr>
                <w:rPr>
                  <w:rFonts w:ascii="Cambria Math" w:hAnsi="Cambria Math"/>
                  <w:b/>
                  <w:i/>
                  <w:sz w:val="28"/>
                  <w:szCs w:val="28"/>
                </w:rPr>
              </m:ctrlPr>
            </m:sSubPr>
            <m:e>
              <m:r>
                <w:rPr>
                  <w:rFonts w:ascii="Cambria Math" w:hAnsi="Cambria Math"/>
                  <w:sz w:val="28"/>
                  <w:szCs w:val="28"/>
                </w:rPr>
                <m:t>δ</m:t>
              </m:r>
            </m:e>
            <m:sub>
              <m:r>
                <m:rPr>
                  <m:sty m:val="bi"/>
                </m:rPr>
                <w:rPr>
                  <w:rFonts w:ascii="Cambria Math" w:hAnsi="Cambria Math"/>
                  <w:sz w:val="28"/>
                  <w:szCs w:val="28"/>
                </w:rPr>
                <m:t>∆В</m:t>
              </m:r>
            </m:sub>
          </m:sSub>
          <m:r>
            <m:rPr>
              <m:sty m:val="bi"/>
            </m:rPr>
            <w:rPr>
              <w:rFonts w:ascii="Cambria Math" w:hAnsi="Cambria Math"/>
              <w:sz w:val="28"/>
              <w:szCs w:val="28"/>
            </w:rPr>
            <m:t>=</m:t>
          </m:r>
          <m:sSub>
            <m:sSubPr>
              <m:ctrlPr>
                <w:rPr>
                  <w:rFonts w:ascii="Cambria Math" w:hAnsi="Cambria Math"/>
                  <w:b/>
                  <w:i/>
                  <w:sz w:val="28"/>
                  <w:szCs w:val="28"/>
                </w:rPr>
              </m:ctrlPr>
            </m:sSubPr>
            <m:e>
              <m:r>
                <m:rPr>
                  <m:sty m:val="bi"/>
                </m:rPr>
                <w:rPr>
                  <w:rFonts w:ascii="Cambria Math" w:hAnsi="Cambria Math"/>
                  <w:sz w:val="28"/>
                  <w:szCs w:val="28"/>
                </w:rPr>
                <m:t>К</m:t>
              </m:r>
            </m:e>
            <m:sub>
              <m:r>
                <m:rPr>
                  <m:sty m:val="bi"/>
                </m:rPr>
                <w:rPr>
                  <w:rFonts w:ascii="Cambria Math" w:hAnsi="Cambria Math"/>
                  <w:sz w:val="28"/>
                  <w:szCs w:val="28"/>
                </w:rPr>
                <m:t>з</m:t>
              </m:r>
            </m:sub>
          </m:sSub>
          <m:r>
            <w:rPr>
              <w:rFonts w:ascii="Cambria Math" w:hAnsi="Cambria Math"/>
              <w:sz w:val="28"/>
              <w:szCs w:val="28"/>
            </w:rPr>
            <m:t>+0.5*</m:t>
          </m:r>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m:t>
              </m:r>
            </m:sub>
          </m:sSub>
        </m:oMath>
      </m:oMathPara>
    </w:p>
    <w:p w:rsidR="008C3D94" w:rsidRPr="003C71B9" w:rsidRDefault="00E31305" w:rsidP="008C3D94">
      <w:pPr>
        <w:adjustRightInd w:val="0"/>
        <w:spacing w:line="360" w:lineRule="auto"/>
        <w:ind w:left="284" w:right="227" w:firstLine="709"/>
        <w:jc w:val="center"/>
        <w:rPr>
          <w:b/>
          <w:sz w:val="28"/>
          <w:szCs w:val="28"/>
        </w:rPr>
      </w:pPr>
      <m:oMathPara>
        <m:oMath>
          <m:sSub>
            <m:sSubPr>
              <m:ctrlPr>
                <w:rPr>
                  <w:rFonts w:ascii="Cambria Math" w:hAnsi="Cambria Math"/>
                  <w:b/>
                  <w:i/>
                  <w:sz w:val="28"/>
                  <w:szCs w:val="28"/>
                </w:rPr>
              </m:ctrlPr>
            </m:sSubPr>
            <m:e>
              <m:r>
                <w:rPr>
                  <w:rFonts w:ascii="Cambria Math" w:hAnsi="Cambria Math"/>
                  <w:sz w:val="28"/>
                  <w:szCs w:val="28"/>
                </w:rPr>
                <m:t>δ</m:t>
              </m:r>
            </m:e>
            <m:sub>
              <m:r>
                <m:rPr>
                  <m:sty m:val="bi"/>
                </m:rPr>
                <w:rPr>
                  <w:rFonts w:ascii="Cambria Math" w:hAnsi="Cambria Math"/>
                  <w:sz w:val="28"/>
                  <w:szCs w:val="28"/>
                </w:rPr>
                <m:t>∆Н</m:t>
              </m:r>
            </m:sub>
          </m:sSub>
          <m:r>
            <m:rPr>
              <m:sty m:val="bi"/>
            </m:rPr>
            <w:rPr>
              <w:rFonts w:ascii="Cambria Math" w:hAnsi="Cambria Math"/>
              <w:sz w:val="28"/>
              <w:szCs w:val="28"/>
            </w:rPr>
            <m:t>=</m:t>
          </m:r>
          <m:sSub>
            <m:sSubPr>
              <m:ctrlPr>
                <w:rPr>
                  <w:rFonts w:ascii="Cambria Math" w:hAnsi="Cambria Math"/>
                  <w:b/>
                  <w:i/>
                  <w:sz w:val="28"/>
                  <w:szCs w:val="28"/>
                </w:rPr>
              </m:ctrlPr>
            </m:sSubPr>
            <m:e>
              <m:r>
                <m:rPr>
                  <m:sty m:val="bi"/>
                </m:rPr>
                <w:rPr>
                  <w:rFonts w:ascii="Cambria Math" w:hAnsi="Cambria Math"/>
                  <w:sz w:val="28"/>
                  <w:szCs w:val="28"/>
                </w:rPr>
                <m:t>К</m:t>
              </m:r>
            </m:e>
            <m:sub>
              <m:r>
                <m:rPr>
                  <m:sty m:val="bi"/>
                </m:rPr>
                <w:rPr>
                  <w:rFonts w:ascii="Cambria Math" w:hAnsi="Cambria Math"/>
                  <w:sz w:val="28"/>
                  <w:szCs w:val="28"/>
                </w:rPr>
                <m:t>з</m:t>
              </m:r>
            </m:sub>
          </m:sSub>
          <m:r>
            <w:rPr>
              <w:rFonts w:ascii="Cambria Math" w:hAnsi="Cambria Math"/>
              <w:sz w:val="28"/>
              <w:szCs w:val="28"/>
            </w:rPr>
            <m:t>-0.5*</m:t>
          </m:r>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m:t>
              </m:r>
            </m:sub>
          </m:sSub>
        </m:oMath>
      </m:oMathPara>
    </w:p>
    <w:p w:rsidR="008C3D94" w:rsidRPr="003C71B9" w:rsidRDefault="00E31305" w:rsidP="008C3D94">
      <w:pPr>
        <w:adjustRightInd w:val="0"/>
        <w:spacing w:line="360" w:lineRule="auto"/>
        <w:ind w:left="284" w:right="227" w:firstLine="709"/>
        <w:jc w:val="center"/>
        <w:rPr>
          <w:sz w:val="28"/>
          <w:szCs w:val="28"/>
        </w:rPr>
      </w:pPr>
      <m:oMathPara>
        <m:oMath>
          <m:sSub>
            <m:sSubPr>
              <m:ctrlPr>
                <w:rPr>
                  <w:rFonts w:ascii="Cambria Math" w:hAnsi="Cambria Math"/>
                  <w:b/>
                  <w:i/>
                  <w:sz w:val="28"/>
                  <w:szCs w:val="28"/>
                </w:rPr>
              </m:ctrlPr>
            </m:sSubPr>
            <m:e>
              <m:r>
                <w:rPr>
                  <w:rFonts w:ascii="Cambria Math" w:hAnsi="Cambria Math"/>
                  <w:sz w:val="28"/>
                  <w:szCs w:val="28"/>
                </w:rPr>
                <m:t>δ</m:t>
              </m:r>
            </m:e>
            <m:sub>
              <m:r>
                <m:rPr>
                  <m:sty m:val="bi"/>
                </m:rPr>
                <w:rPr>
                  <w:rFonts w:ascii="Cambria Math" w:hAnsi="Cambria Math"/>
                  <w:sz w:val="28"/>
                  <w:szCs w:val="28"/>
                </w:rPr>
                <m:t>∆В</m:t>
              </m:r>
            </m:sub>
          </m:sSub>
          <m:r>
            <m:rPr>
              <m:sty m:val="bi"/>
            </m:rPr>
            <w:rPr>
              <w:rFonts w:ascii="Cambria Math" w:hAnsi="Cambria Math"/>
              <w:sz w:val="28"/>
              <w:szCs w:val="28"/>
            </w:rPr>
            <m:t>=-</m:t>
          </m:r>
          <m:r>
            <w:rPr>
              <w:rFonts w:ascii="Cambria Math" w:hAnsi="Cambria Math"/>
              <w:sz w:val="28"/>
              <w:szCs w:val="28"/>
            </w:rPr>
            <m:t>0.095+0.5*0.67=0.24 [мм]</m:t>
          </m:r>
        </m:oMath>
      </m:oMathPara>
    </w:p>
    <w:p w:rsidR="008C3D94" w:rsidRPr="003C71B9" w:rsidRDefault="00E31305" w:rsidP="008C3D94">
      <w:pPr>
        <w:adjustRightInd w:val="0"/>
        <w:spacing w:line="360" w:lineRule="auto"/>
        <w:ind w:left="284" w:right="227" w:firstLine="709"/>
        <w:jc w:val="center"/>
        <w:rPr>
          <w:sz w:val="28"/>
          <w:szCs w:val="28"/>
        </w:rPr>
      </w:pPr>
      <m:oMathPara>
        <m:oMath>
          <m:sSub>
            <m:sSubPr>
              <m:ctrlPr>
                <w:rPr>
                  <w:rFonts w:ascii="Cambria Math" w:hAnsi="Cambria Math"/>
                  <w:b/>
                  <w:i/>
                  <w:sz w:val="28"/>
                  <w:szCs w:val="28"/>
                </w:rPr>
              </m:ctrlPr>
            </m:sSubPr>
            <m:e>
              <m:r>
                <w:rPr>
                  <w:rFonts w:ascii="Cambria Math" w:hAnsi="Cambria Math"/>
                  <w:sz w:val="28"/>
                  <w:szCs w:val="28"/>
                </w:rPr>
                <m:t>δ</m:t>
              </m:r>
            </m:e>
            <m:sub>
              <m:r>
                <m:rPr>
                  <m:sty m:val="bi"/>
                </m:rPr>
                <w:rPr>
                  <w:rFonts w:ascii="Cambria Math" w:hAnsi="Cambria Math"/>
                  <w:sz w:val="28"/>
                  <w:szCs w:val="28"/>
                </w:rPr>
                <m:t>∆В</m:t>
              </m:r>
            </m:sub>
          </m:sSub>
          <m:r>
            <m:rPr>
              <m:sty m:val="bi"/>
            </m:rPr>
            <w:rPr>
              <w:rFonts w:ascii="Cambria Math" w:hAnsi="Cambria Math"/>
              <w:sz w:val="28"/>
              <w:szCs w:val="28"/>
            </w:rPr>
            <m:t>=-</m:t>
          </m:r>
          <m:r>
            <w:rPr>
              <w:rFonts w:ascii="Cambria Math" w:hAnsi="Cambria Math"/>
              <w:sz w:val="28"/>
              <w:szCs w:val="28"/>
            </w:rPr>
            <m:t>0.095-0.5*0.67=-0.43 [мм]</m:t>
          </m:r>
        </m:oMath>
      </m:oMathPara>
    </w:p>
    <w:p w:rsidR="008C3D94" w:rsidRPr="003C71B9" w:rsidRDefault="008C3D94" w:rsidP="008C3D94">
      <w:pPr>
        <w:adjustRightInd w:val="0"/>
        <w:spacing w:line="360" w:lineRule="auto"/>
        <w:ind w:right="227"/>
        <w:rPr>
          <w:rStyle w:val="markedcontent"/>
          <w:sz w:val="28"/>
          <w:szCs w:val="28"/>
        </w:rPr>
      </w:pPr>
      <w:r w:rsidRPr="003C71B9">
        <w:rPr>
          <w:rStyle w:val="markedcontent"/>
          <w:sz w:val="28"/>
          <w:szCs w:val="28"/>
        </w:rPr>
        <w:t>Для повної взаємозамінності, маємо наступні розміри замикаючої:</w:t>
      </w:r>
    </w:p>
    <w:p w:rsidR="008C3D94" w:rsidRPr="003C71B9" w:rsidRDefault="008C3D94" w:rsidP="008C3D94">
      <w:pPr>
        <w:adjustRightInd w:val="0"/>
        <w:spacing w:line="360" w:lineRule="auto"/>
        <w:ind w:left="284" w:right="227" w:firstLine="709"/>
        <w:rPr>
          <w:b/>
          <w:sz w:val="28"/>
          <w:szCs w:val="28"/>
        </w:rPr>
      </w:pPr>
      <w:r w:rsidRPr="003C71B9">
        <w:rPr>
          <w:rStyle w:val="markedcontent"/>
          <w:sz w:val="28"/>
          <w:szCs w:val="28"/>
        </w:rPr>
        <w:tab/>
      </w:r>
      <m:oMath>
        <m:r>
          <m:rPr>
            <m:sty m:val="p"/>
          </m:rPr>
          <w:rPr>
            <w:rFonts w:ascii="Cambria Math" w:hAnsi="Cambria Math"/>
            <w:sz w:val="28"/>
            <w:szCs w:val="28"/>
          </w:rPr>
          <w:br/>
        </m:r>
      </m:oMath>
      <m:oMathPara>
        <m:oMath>
          <m:sSub>
            <m:sSubPr>
              <m:ctrlPr>
                <w:rPr>
                  <w:rFonts w:ascii="Cambria Math" w:hAnsi="Cambria Math"/>
                  <w:b/>
                  <w:i/>
                  <w:sz w:val="28"/>
                  <w:szCs w:val="28"/>
                </w:rPr>
              </m:ctrlPr>
            </m:sSubPr>
            <m:e>
              <m:r>
                <m:rPr>
                  <m:sty m:val="bi"/>
                </m:rPr>
                <w:rPr>
                  <w:rFonts w:ascii="Cambria Math" w:hAnsi="Cambria Math"/>
                  <w:sz w:val="28"/>
                  <w:szCs w:val="28"/>
                </w:rPr>
                <m:t>А</m:t>
              </m:r>
            </m:e>
            <m:sub>
              <m:r>
                <m:rPr>
                  <m:sty m:val="bi"/>
                </m:rPr>
                <w:rPr>
                  <w:rFonts w:ascii="Cambria Math" w:hAnsi="Cambria Math"/>
                  <w:sz w:val="28"/>
                  <w:szCs w:val="28"/>
                </w:rPr>
                <m:t>∆</m:t>
              </m:r>
            </m:sub>
          </m:sSub>
          <m:r>
            <m:rPr>
              <m:sty m:val="bi"/>
            </m:rPr>
            <w:rPr>
              <w:rFonts w:ascii="Cambria Math" w:hAnsi="Cambria Math"/>
              <w:sz w:val="28"/>
              <w:szCs w:val="28"/>
            </w:rPr>
            <m:t>=</m:t>
          </m:r>
          <m:sSubSup>
            <m:sSubSupPr>
              <m:ctrlPr>
                <w:rPr>
                  <w:rFonts w:ascii="Cambria Math" w:hAnsi="Cambria Math"/>
                  <w:b/>
                  <w:i/>
                  <w:sz w:val="28"/>
                  <w:szCs w:val="28"/>
                </w:rPr>
              </m:ctrlPr>
            </m:sSubSupPr>
            <m:e>
              <m:r>
                <w:rPr>
                  <w:rFonts w:ascii="Cambria Math" w:hAnsi="Cambria Math"/>
                  <w:sz w:val="28"/>
                  <w:szCs w:val="28"/>
                </w:rPr>
                <m:t>22</m:t>
              </m:r>
            </m:e>
            <m:sub>
              <m:r>
                <m:rPr>
                  <m:sty m:val="bi"/>
                </m:rPr>
                <w:rPr>
                  <w:rFonts w:ascii="Cambria Math" w:hAnsi="Cambria Math"/>
                  <w:sz w:val="28"/>
                  <w:szCs w:val="28"/>
                </w:rPr>
                <m:t>-</m:t>
              </m:r>
              <m:r>
                <w:rPr>
                  <w:rFonts w:ascii="Cambria Math" w:hAnsi="Cambria Math"/>
                  <w:sz w:val="28"/>
                  <w:szCs w:val="28"/>
                </w:rPr>
                <m:t xml:space="preserve">0.43 </m:t>
              </m:r>
            </m:sub>
            <m:sup>
              <m:r>
                <w:rPr>
                  <w:rFonts w:ascii="Cambria Math" w:hAnsi="Cambria Math"/>
                  <w:sz w:val="28"/>
                  <w:szCs w:val="28"/>
                </w:rPr>
                <m:t>+0.24</m:t>
              </m:r>
            </m:sup>
          </m:sSubSup>
          <m:r>
            <w:rPr>
              <w:rFonts w:ascii="Cambria Math" w:hAnsi="Cambria Math"/>
              <w:sz w:val="28"/>
              <w:szCs w:val="28"/>
            </w:rPr>
            <m:t>[мм]</m:t>
          </m:r>
        </m:oMath>
      </m:oMathPara>
    </w:p>
    <w:p w:rsidR="008C3D94" w:rsidRPr="003C71B9" w:rsidRDefault="008C3D94" w:rsidP="008C3D94">
      <w:pPr>
        <w:tabs>
          <w:tab w:val="left" w:pos="1655"/>
        </w:tabs>
        <w:adjustRightInd w:val="0"/>
        <w:spacing w:line="360" w:lineRule="auto"/>
        <w:ind w:right="227"/>
        <w:rPr>
          <w:rStyle w:val="markedcontent"/>
          <w:sz w:val="28"/>
          <w:szCs w:val="28"/>
        </w:rPr>
      </w:pPr>
      <w:r w:rsidRPr="003C71B9">
        <w:rPr>
          <w:rStyle w:val="markedcontent"/>
          <w:sz w:val="28"/>
          <w:szCs w:val="28"/>
        </w:rPr>
        <w:t>Розрахунок допуску замикаючої ланки методом неповної взаємозамінності.</w:t>
      </w:r>
    </w:p>
    <w:p w:rsidR="008C3D94" w:rsidRPr="003C71B9" w:rsidRDefault="00E31305" w:rsidP="008C3D94">
      <w:pPr>
        <w:adjustRightInd w:val="0"/>
        <w:spacing w:line="360" w:lineRule="auto"/>
        <w:ind w:left="284" w:right="227" w:firstLine="709"/>
        <w:rPr>
          <w:sz w:val="28"/>
          <w:szCs w:val="28"/>
        </w:rPr>
      </w:pPr>
      <m:oMathPara>
        <m:oMath>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3</m:t>
              </m:r>
            </m:den>
          </m:f>
          <m:r>
            <w:rPr>
              <w:rFonts w:ascii="Cambria Math" w:hAnsi="Cambria Math"/>
              <w:sz w:val="28"/>
              <w:szCs w:val="28"/>
            </w:rPr>
            <m:t>*3*</m:t>
          </m:r>
          <m:rad>
            <m:radPr>
              <m:degHide m:val="1"/>
              <m:ctrlPr>
                <w:rPr>
                  <w:rFonts w:ascii="Cambria Math" w:hAnsi="Cambria Math"/>
                  <w:i/>
                  <w:sz w:val="28"/>
                  <w:szCs w:val="28"/>
                </w:rPr>
              </m:ctrlPr>
            </m:radPr>
            <m:deg/>
            <m:e>
              <m:nary>
                <m:naryPr>
                  <m:chr m:val="∑"/>
                  <m:limLoc m:val="undOvr"/>
                  <m:ctrlPr>
                    <w:rPr>
                      <w:rFonts w:ascii="Cambria Math" w:hAnsi="Cambria Math"/>
                      <w:i/>
                      <w:sz w:val="28"/>
                      <w:szCs w:val="28"/>
                    </w:rPr>
                  </m:ctrlPr>
                </m:naryPr>
                <m:sub>
                  <m:r>
                    <w:rPr>
                      <w:rFonts w:ascii="Cambria Math" w:hAnsi="Cambria Math"/>
                      <w:sz w:val="28"/>
                      <w:szCs w:val="28"/>
                    </w:rPr>
                    <m:t>і=1</m:t>
                  </m:r>
                </m:sub>
                <m:sup>
                  <m:r>
                    <w:rPr>
                      <w:rFonts w:ascii="Cambria Math" w:hAnsi="Cambria Math"/>
                      <w:sz w:val="28"/>
                      <w:szCs w:val="28"/>
                    </w:rPr>
                    <m:t>5</m:t>
                  </m:r>
                </m:sup>
                <m:e>
                  <m:sSup>
                    <m:sSupPr>
                      <m:ctrlPr>
                        <w:rPr>
                          <w:rFonts w:ascii="Cambria Math" w:hAnsi="Cambria Math"/>
                          <w:i/>
                          <w:sz w:val="28"/>
                          <w:szCs w:val="28"/>
                        </w:rPr>
                      </m:ctrlPr>
                    </m:sSupPr>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і</m:t>
                          </m:r>
                        </m:sub>
                      </m:sSub>
                      <m:r>
                        <w:rPr>
                          <w:rFonts w:ascii="Cambria Math" w:hAnsi="Cambria Math"/>
                          <w:sz w:val="28"/>
                          <w:szCs w:val="28"/>
                        </w:rPr>
                        <m:t>)</m:t>
                      </m:r>
                    </m:e>
                    <m:sup>
                      <m:r>
                        <w:rPr>
                          <w:rFonts w:ascii="Cambria Math" w:hAnsi="Cambria Math"/>
                          <w:sz w:val="28"/>
                          <w:szCs w:val="28"/>
                        </w:rPr>
                        <m:t>2</m:t>
                      </m:r>
                    </m:sup>
                  </m:sSup>
                </m:e>
              </m:nary>
            </m:e>
          </m:rad>
        </m:oMath>
      </m:oMathPara>
    </w:p>
    <w:p w:rsidR="008C3D94" w:rsidRPr="003C71B9" w:rsidRDefault="00E31305" w:rsidP="008C3D94">
      <w:pPr>
        <w:adjustRightInd w:val="0"/>
        <w:spacing w:line="360" w:lineRule="auto"/>
        <w:ind w:left="284" w:right="227" w:firstLine="709"/>
        <w:rPr>
          <w:sz w:val="28"/>
          <w:szCs w:val="28"/>
        </w:rPr>
      </w:pPr>
      <m:oMathPara>
        <m:oMath>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3</m:t>
              </m:r>
            </m:den>
          </m:f>
          <m:r>
            <w:rPr>
              <w:rFonts w:ascii="Cambria Math" w:hAnsi="Cambria Math"/>
              <w:sz w:val="28"/>
              <w:szCs w:val="28"/>
            </w:rPr>
            <m:t>*3*</m:t>
          </m:r>
          <m:rad>
            <m:radPr>
              <m:degHide m:val="1"/>
              <m:ctrlPr>
                <w:rPr>
                  <w:rFonts w:ascii="Cambria Math" w:hAnsi="Cambria Math"/>
                  <w:i/>
                  <w:sz w:val="28"/>
                  <w:szCs w:val="28"/>
                </w:rPr>
              </m:ctrlPr>
            </m:radPr>
            <m:deg/>
            <m:e>
              <m:nary>
                <m:naryPr>
                  <m:chr m:val="∑"/>
                  <m:limLoc m:val="undOvr"/>
                  <m:ctrlPr>
                    <w:rPr>
                      <w:rFonts w:ascii="Cambria Math" w:hAnsi="Cambria Math"/>
                      <w:i/>
                      <w:sz w:val="28"/>
                      <w:szCs w:val="28"/>
                    </w:rPr>
                  </m:ctrlPr>
                </m:naryPr>
                <m:sub>
                  <m:r>
                    <w:rPr>
                      <w:rFonts w:ascii="Cambria Math" w:hAnsi="Cambria Math"/>
                      <w:sz w:val="28"/>
                      <w:szCs w:val="28"/>
                    </w:rPr>
                    <m:t>і=1</m:t>
                  </m:r>
                </m:sub>
                <m:sup>
                  <m:r>
                    <w:rPr>
                      <w:rFonts w:ascii="Cambria Math" w:hAnsi="Cambria Math"/>
                      <w:sz w:val="28"/>
                      <w:szCs w:val="28"/>
                    </w:rPr>
                    <m:t>5</m:t>
                  </m:r>
                </m:sup>
                <m:e>
                  <m:sSup>
                    <m:sSupPr>
                      <m:ctrlPr>
                        <w:rPr>
                          <w:rFonts w:ascii="Cambria Math" w:hAnsi="Cambria Math"/>
                          <w:i/>
                          <w:sz w:val="28"/>
                          <w:szCs w:val="28"/>
                        </w:rPr>
                      </m:ctrlPr>
                    </m:sSupPr>
                    <m:e>
                      <m:r>
                        <w:rPr>
                          <w:rFonts w:ascii="Cambria Math" w:hAnsi="Cambria Math"/>
                          <w:sz w:val="28"/>
                          <w:szCs w:val="28"/>
                        </w:rPr>
                        <m:t>0.05</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0.08</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0.06</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0.05</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0.27</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0.16</m:t>
                      </m:r>
                    </m:e>
                    <m:sup>
                      <m:r>
                        <w:rPr>
                          <w:rFonts w:ascii="Cambria Math" w:hAnsi="Cambria Math"/>
                          <w:sz w:val="28"/>
                          <w:szCs w:val="28"/>
                        </w:rPr>
                        <m:t>2</m:t>
                      </m:r>
                    </m:sup>
                  </m:sSup>
                  <m:r>
                    <w:rPr>
                      <w:rFonts w:ascii="Cambria Math" w:hAnsi="Cambria Math"/>
                      <w:sz w:val="28"/>
                      <w:szCs w:val="28"/>
                    </w:rPr>
                    <m:t>=</m:t>
                  </m:r>
                </m:e>
              </m:nary>
            </m:e>
          </m:rad>
          <m:r>
            <w:rPr>
              <w:rFonts w:ascii="Cambria Math" w:hAnsi="Cambria Math"/>
              <w:sz w:val="28"/>
              <w:szCs w:val="28"/>
            </w:rPr>
            <m:t>0.33 [мм]</m:t>
          </m:r>
        </m:oMath>
      </m:oMathPara>
    </w:p>
    <w:p w:rsidR="008C3D94" w:rsidRDefault="008C3D94" w:rsidP="008C3D94">
      <w:pPr>
        <w:adjustRightInd w:val="0"/>
        <w:spacing w:line="360" w:lineRule="auto"/>
        <w:ind w:right="227"/>
        <w:rPr>
          <w:rStyle w:val="markedcontent"/>
          <w:sz w:val="28"/>
          <w:szCs w:val="28"/>
        </w:rPr>
      </w:pPr>
      <w:r w:rsidRPr="003C71B9">
        <w:rPr>
          <w:rStyle w:val="markedcontent"/>
          <w:sz w:val="28"/>
          <w:szCs w:val="28"/>
        </w:rPr>
        <w:t>Розрахуємо середину поля розсіювання замикаючої ланки:</w:t>
      </w:r>
    </w:p>
    <w:p w:rsidR="00D0534B" w:rsidRDefault="00D0534B" w:rsidP="008C3D94">
      <w:pPr>
        <w:adjustRightInd w:val="0"/>
        <w:spacing w:line="360" w:lineRule="auto"/>
        <w:ind w:right="227"/>
        <w:rPr>
          <w:rStyle w:val="markedcontent"/>
          <w:sz w:val="28"/>
          <w:szCs w:val="28"/>
        </w:rPr>
      </w:pPr>
    </w:p>
    <w:p w:rsidR="00D0534B" w:rsidRPr="003C71B9" w:rsidRDefault="00D0534B" w:rsidP="008C3D94">
      <w:pPr>
        <w:adjustRightInd w:val="0"/>
        <w:spacing w:line="360" w:lineRule="auto"/>
        <w:ind w:right="227"/>
        <w:rPr>
          <w:rStyle w:val="markedcontent"/>
          <w:sz w:val="28"/>
          <w:szCs w:val="28"/>
        </w:rPr>
      </w:pPr>
    </w:p>
    <w:p w:rsidR="008C3D94" w:rsidRPr="003C71B9" w:rsidRDefault="00E31305" w:rsidP="008C3D94">
      <w:pPr>
        <w:adjustRightInd w:val="0"/>
        <w:spacing w:line="360" w:lineRule="auto"/>
        <w:ind w:left="284" w:right="227" w:firstLine="709"/>
        <w:rPr>
          <w:sz w:val="28"/>
          <w:szCs w:val="28"/>
        </w:rPr>
      </w:pPr>
      <m:oMathPara>
        <m:oMath>
          <m:sSub>
            <m:sSubPr>
              <m:ctrlPr>
                <w:rPr>
                  <w:rFonts w:ascii="Cambria Math" w:hAnsi="Cambria Math"/>
                  <w:b/>
                  <w:i/>
                  <w:sz w:val="28"/>
                  <w:szCs w:val="28"/>
                </w:rPr>
              </m:ctrlPr>
            </m:sSubPr>
            <m:e>
              <m:r>
                <m:rPr>
                  <m:sty m:val="bi"/>
                </m:rPr>
                <w:rPr>
                  <w:rFonts w:ascii="Cambria Math" w:hAnsi="Cambria Math"/>
                  <w:sz w:val="28"/>
                  <w:szCs w:val="28"/>
                </w:rPr>
                <m:t>К</m:t>
              </m:r>
            </m:e>
            <m:sub>
              <m:r>
                <m:rPr>
                  <m:sty m:val="bi"/>
                </m:rPr>
                <w:rPr>
                  <w:rFonts w:ascii="Cambria Math" w:hAnsi="Cambria Math"/>
                  <w:sz w:val="28"/>
                  <w:szCs w:val="28"/>
                </w:rPr>
                <m:t>з</m:t>
              </m:r>
            </m:sub>
          </m:sSub>
          <m:r>
            <m:rPr>
              <m:sty m:val="bi"/>
            </m:rPr>
            <w:rPr>
              <w:rFonts w:ascii="Cambria Math" w:hAnsi="Cambria Math"/>
              <w:sz w:val="28"/>
              <w:szCs w:val="28"/>
            </w:rPr>
            <m:t>=</m:t>
          </m:r>
          <m:sSub>
            <m:sSubPr>
              <m:ctrlPr>
                <w:rPr>
                  <w:rFonts w:ascii="Cambria Math" w:hAnsi="Cambria Math"/>
                  <w:b/>
                  <w:i/>
                  <w:sz w:val="28"/>
                  <w:szCs w:val="28"/>
                </w:rPr>
              </m:ctrlPr>
            </m:sSubPr>
            <m:e>
              <m:r>
                <m:rPr>
                  <m:sty m:val="bi"/>
                </m:rPr>
                <w:rPr>
                  <w:rFonts w:ascii="Cambria Math" w:hAnsi="Cambria Math"/>
                  <w:sz w:val="28"/>
                  <w:szCs w:val="28"/>
                </w:rPr>
                <m:t>К</m:t>
              </m:r>
            </m:e>
            <m:sub>
              <m:r>
                <w:rPr>
                  <w:rFonts w:ascii="Cambria Math" w:hAnsi="Cambria Math"/>
                  <w:sz w:val="28"/>
                  <w:szCs w:val="28"/>
                </w:rPr>
                <m:t>1</m:t>
              </m:r>
            </m:sub>
          </m:sSub>
          <m:r>
            <w:rPr>
              <w:rFonts w:ascii="Cambria Math" w:hAnsi="Cambria Math"/>
              <w:sz w:val="28"/>
              <w:szCs w:val="28"/>
            </w:rPr>
            <m:t>+0.6*</m:t>
          </m:r>
          <m:r>
            <m:rPr>
              <m:sty m:val="p"/>
            </m:rPr>
            <w:rPr>
              <w:rStyle w:val="markedcontent"/>
              <w:rFonts w:ascii="Cambria Math" w:hAnsi="Cambria Math"/>
              <w:sz w:val="28"/>
              <w:szCs w:val="28"/>
            </w:rPr>
            <m:t>α1*</m:t>
          </m:r>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b/>
                  <w:i/>
                  <w:sz w:val="28"/>
                  <w:szCs w:val="28"/>
                </w:rPr>
              </m:ctrlPr>
            </m:sSubPr>
            <m:e>
              <m:r>
                <m:rPr>
                  <m:sty m:val="bi"/>
                </m:rPr>
                <w:rPr>
                  <w:rFonts w:ascii="Cambria Math" w:hAnsi="Cambria Math"/>
                  <w:sz w:val="28"/>
                  <w:szCs w:val="28"/>
                </w:rPr>
                <m:t>К</m:t>
              </m:r>
            </m:e>
            <m:sub>
              <m:r>
                <w:rPr>
                  <w:rFonts w:ascii="Cambria Math" w:hAnsi="Cambria Math"/>
                  <w:sz w:val="28"/>
                  <w:szCs w:val="28"/>
                </w:rPr>
                <m:t>2</m:t>
              </m:r>
            </m:sub>
          </m:sSub>
          <m:r>
            <w:rPr>
              <w:rFonts w:ascii="Cambria Math" w:hAnsi="Cambria Math"/>
              <w:sz w:val="28"/>
              <w:szCs w:val="28"/>
            </w:rPr>
            <m:t>+0.5*</m:t>
          </m:r>
          <m:r>
            <m:rPr>
              <m:sty m:val="p"/>
            </m:rPr>
            <w:rPr>
              <w:rStyle w:val="markedcontent"/>
              <w:rFonts w:ascii="Cambria Math" w:hAnsi="Cambria Math"/>
              <w:sz w:val="28"/>
              <w:szCs w:val="28"/>
            </w:rPr>
            <m:t>α2*</m:t>
          </m:r>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2</m:t>
              </m:r>
            </m:sub>
          </m:sSub>
          <m:r>
            <w:rPr>
              <w:rFonts w:ascii="Cambria Math" w:hAnsi="Cambria Math"/>
              <w:sz w:val="28"/>
              <w:szCs w:val="28"/>
            </w:rPr>
            <m:t>-</m:t>
          </m:r>
        </m:oMath>
      </m:oMathPara>
    </w:p>
    <w:p w:rsidR="008C3D94" w:rsidRPr="003C71B9" w:rsidRDefault="008C3D94" w:rsidP="00D0534B">
      <w:pPr>
        <w:adjustRightInd w:val="0"/>
        <w:spacing w:line="360" w:lineRule="auto"/>
        <w:ind w:right="227" w:firstLine="0"/>
        <w:rPr>
          <w:sz w:val="28"/>
          <w:szCs w:val="28"/>
        </w:rPr>
      </w:pPr>
      <m:oMathPara>
        <m:oMath>
          <m:r>
            <m:rPr>
              <m:sty m:val="bi"/>
            </m:rPr>
            <w:rPr>
              <w:rFonts w:ascii="Cambria Math" w:hAnsi="Cambria Math"/>
              <w:sz w:val="28"/>
              <w:szCs w:val="28"/>
            </w:rPr>
            <w:lastRenderedPageBreak/>
            <m:t>-</m:t>
          </m:r>
          <m:d>
            <m:dPr>
              <m:begChr m:val="["/>
              <m:endChr m:val="]"/>
              <m:ctrlPr>
                <w:rPr>
                  <w:rFonts w:ascii="Cambria Math" w:hAnsi="Cambria Math"/>
                  <w:i/>
                  <w:sz w:val="28"/>
                  <w:szCs w:val="28"/>
                </w:rPr>
              </m:ctrlPr>
            </m:dPr>
            <m:e>
              <m:eqArr>
                <m:eqArrPr>
                  <m:ctrlPr>
                    <w:rPr>
                      <w:rFonts w:ascii="Cambria Math" w:hAnsi="Cambria Math"/>
                      <w:i/>
                      <w:sz w:val="28"/>
                      <w:szCs w:val="28"/>
                    </w:rPr>
                  </m:ctrlPr>
                </m:eqArrPr>
                <m:e>
                  <m:sSub>
                    <m:sSubPr>
                      <m:ctrlPr>
                        <w:rPr>
                          <w:rFonts w:ascii="Cambria Math" w:hAnsi="Cambria Math"/>
                          <w:b/>
                          <w:i/>
                          <w:sz w:val="28"/>
                          <w:szCs w:val="28"/>
                        </w:rPr>
                      </m:ctrlPr>
                    </m:sSubPr>
                    <m:e>
                      <m:r>
                        <m:rPr>
                          <m:sty m:val="bi"/>
                        </m:rPr>
                        <w:rPr>
                          <w:rFonts w:ascii="Cambria Math" w:hAnsi="Cambria Math"/>
                          <w:sz w:val="28"/>
                          <w:szCs w:val="28"/>
                        </w:rPr>
                        <m:t>(К</m:t>
                      </m:r>
                    </m:e>
                    <m:sub>
                      <m:r>
                        <w:rPr>
                          <w:rFonts w:ascii="Cambria Math" w:hAnsi="Cambria Math"/>
                          <w:sz w:val="28"/>
                          <w:szCs w:val="28"/>
                        </w:rPr>
                        <m:t>3</m:t>
                      </m:r>
                    </m:sub>
                  </m:sSub>
                  <m:r>
                    <w:rPr>
                      <w:rFonts w:ascii="Cambria Math" w:hAnsi="Cambria Math"/>
                      <w:sz w:val="28"/>
                      <w:szCs w:val="28"/>
                    </w:rPr>
                    <m:t>+0.5*</m:t>
                  </m:r>
                  <m:r>
                    <m:rPr>
                      <m:sty m:val="p"/>
                    </m:rPr>
                    <w:rPr>
                      <w:rStyle w:val="markedcontent"/>
                      <w:rFonts w:ascii="Cambria Math" w:hAnsi="Cambria Math"/>
                      <w:sz w:val="28"/>
                      <w:szCs w:val="28"/>
                    </w:rPr>
                    <m:t>α3*</m:t>
                  </m:r>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b/>
                          <w:i/>
                          <w:sz w:val="28"/>
                          <w:szCs w:val="28"/>
                        </w:rPr>
                      </m:ctrlPr>
                    </m:sSubPr>
                    <m:e>
                      <m:r>
                        <m:rPr>
                          <m:sty m:val="bi"/>
                        </m:rPr>
                        <w:rPr>
                          <w:rFonts w:ascii="Cambria Math" w:hAnsi="Cambria Math"/>
                          <w:sz w:val="28"/>
                          <w:szCs w:val="28"/>
                        </w:rPr>
                        <m:t>(К</m:t>
                      </m:r>
                    </m:e>
                    <m:sub>
                      <m:r>
                        <w:rPr>
                          <w:rFonts w:ascii="Cambria Math" w:hAnsi="Cambria Math"/>
                          <w:sz w:val="28"/>
                          <w:szCs w:val="28"/>
                        </w:rPr>
                        <m:t>4</m:t>
                      </m:r>
                    </m:sub>
                  </m:sSub>
                  <m:r>
                    <w:rPr>
                      <w:rFonts w:ascii="Cambria Math" w:hAnsi="Cambria Math"/>
                      <w:sz w:val="28"/>
                      <w:szCs w:val="28"/>
                    </w:rPr>
                    <m:t>+0.5*</m:t>
                  </m:r>
                  <m:r>
                    <m:rPr>
                      <m:sty m:val="p"/>
                    </m:rPr>
                    <w:rPr>
                      <w:rStyle w:val="markedcontent"/>
                      <w:rFonts w:ascii="Cambria Math" w:hAnsi="Cambria Math"/>
                      <w:sz w:val="28"/>
                      <w:szCs w:val="28"/>
                    </w:rPr>
                    <m:t>α4*</m:t>
                  </m:r>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5</m:t>
                      </m:r>
                    </m:sub>
                  </m:sSub>
                  <m:r>
                    <w:rPr>
                      <w:rFonts w:ascii="Cambria Math" w:hAnsi="Cambria Math"/>
                      <w:sz w:val="28"/>
                      <w:szCs w:val="28"/>
                    </w:rPr>
                    <m:t>)+(</m:t>
                  </m:r>
                  <m:sSub>
                    <m:sSubPr>
                      <m:ctrlPr>
                        <w:rPr>
                          <w:rFonts w:ascii="Cambria Math" w:hAnsi="Cambria Math"/>
                          <w:b/>
                          <w:i/>
                          <w:sz w:val="28"/>
                          <w:szCs w:val="28"/>
                        </w:rPr>
                      </m:ctrlPr>
                    </m:sSubPr>
                    <m:e>
                      <m:r>
                        <m:rPr>
                          <m:sty m:val="bi"/>
                        </m:rPr>
                        <w:rPr>
                          <w:rFonts w:ascii="Cambria Math" w:hAnsi="Cambria Math"/>
                          <w:sz w:val="28"/>
                          <w:szCs w:val="28"/>
                        </w:rPr>
                        <m:t>К</m:t>
                      </m:r>
                    </m:e>
                    <m:sub>
                      <m:r>
                        <w:rPr>
                          <w:rFonts w:ascii="Cambria Math" w:hAnsi="Cambria Math"/>
                          <w:sz w:val="28"/>
                          <w:szCs w:val="28"/>
                        </w:rPr>
                        <m:t>5</m:t>
                      </m:r>
                    </m:sub>
                  </m:sSub>
                  <m:r>
                    <w:rPr>
                      <w:rFonts w:ascii="Cambria Math" w:hAnsi="Cambria Math"/>
                      <w:sz w:val="28"/>
                      <w:szCs w:val="28"/>
                    </w:rPr>
                    <m:t>+0.5*</m:t>
                  </m:r>
                  <m:r>
                    <m:rPr>
                      <m:sty m:val="p"/>
                    </m:rPr>
                    <w:rPr>
                      <w:rStyle w:val="markedcontent"/>
                      <w:rFonts w:ascii="Cambria Math" w:hAnsi="Cambria Math"/>
                      <w:sz w:val="28"/>
                      <w:szCs w:val="28"/>
                    </w:rPr>
                    <m:t>α5*</m:t>
                  </m:r>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5</m:t>
                      </m:r>
                    </m:sub>
                  </m:sSub>
                  <m:r>
                    <w:rPr>
                      <w:rFonts w:ascii="Cambria Math" w:hAnsi="Cambria Math"/>
                      <w:sz w:val="28"/>
                      <w:szCs w:val="28"/>
                    </w:rPr>
                    <m:t>)</m:t>
                  </m:r>
                </m:e>
                <m:e>
                  <m:r>
                    <w:rPr>
                      <w:rFonts w:ascii="Cambria Math" w:hAnsi="Cambria Math"/>
                      <w:sz w:val="28"/>
                      <w:szCs w:val="28"/>
                    </w:rPr>
                    <m:t>+(</m:t>
                  </m:r>
                  <m:sSub>
                    <m:sSubPr>
                      <m:ctrlPr>
                        <w:rPr>
                          <w:rFonts w:ascii="Cambria Math" w:hAnsi="Cambria Math"/>
                          <w:b/>
                          <w:i/>
                          <w:sz w:val="28"/>
                          <w:szCs w:val="28"/>
                        </w:rPr>
                      </m:ctrlPr>
                    </m:sSubPr>
                    <m:e>
                      <m:r>
                        <m:rPr>
                          <m:sty m:val="bi"/>
                        </m:rPr>
                        <w:rPr>
                          <w:rFonts w:ascii="Cambria Math" w:hAnsi="Cambria Math"/>
                          <w:sz w:val="28"/>
                          <w:szCs w:val="28"/>
                        </w:rPr>
                        <m:t>К</m:t>
                      </m:r>
                    </m:e>
                    <m:sub>
                      <m:r>
                        <w:rPr>
                          <w:rFonts w:ascii="Cambria Math" w:hAnsi="Cambria Math"/>
                          <w:sz w:val="28"/>
                          <w:szCs w:val="28"/>
                        </w:rPr>
                        <m:t>6</m:t>
                      </m:r>
                    </m:sub>
                  </m:sSub>
                  <m:r>
                    <w:rPr>
                      <w:rFonts w:ascii="Cambria Math" w:hAnsi="Cambria Math"/>
                      <w:sz w:val="28"/>
                      <w:szCs w:val="28"/>
                    </w:rPr>
                    <m:t>+0.5*</m:t>
                  </m:r>
                  <m:r>
                    <m:rPr>
                      <m:sty m:val="p"/>
                    </m:rPr>
                    <w:rPr>
                      <w:rStyle w:val="markedcontent"/>
                      <w:rFonts w:ascii="Cambria Math" w:hAnsi="Cambria Math"/>
                      <w:sz w:val="28"/>
                      <w:szCs w:val="28"/>
                    </w:rPr>
                    <m:t>α6*</m:t>
                  </m:r>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6</m:t>
                      </m:r>
                    </m:sub>
                  </m:sSub>
                  <m:r>
                    <w:rPr>
                      <w:rFonts w:ascii="Cambria Math" w:hAnsi="Cambria Math"/>
                      <w:sz w:val="28"/>
                      <w:szCs w:val="28"/>
                    </w:rPr>
                    <m:t>)</m:t>
                  </m:r>
                </m:e>
              </m:eqArr>
            </m:e>
          </m:d>
        </m:oMath>
      </m:oMathPara>
    </w:p>
    <w:p w:rsidR="008C3D94" w:rsidRPr="003C71B9" w:rsidRDefault="00E31305" w:rsidP="008C3D94">
      <w:pPr>
        <w:adjustRightInd w:val="0"/>
        <w:spacing w:line="360" w:lineRule="auto"/>
        <w:ind w:right="227"/>
        <w:rPr>
          <w:sz w:val="28"/>
          <w:szCs w:val="28"/>
        </w:rPr>
      </w:pPr>
      <m:oMathPara>
        <m:oMath>
          <m:sSub>
            <m:sSubPr>
              <m:ctrlPr>
                <w:rPr>
                  <w:rFonts w:ascii="Cambria Math" w:hAnsi="Cambria Math"/>
                  <w:b/>
                  <w:i/>
                  <w:sz w:val="28"/>
                  <w:szCs w:val="28"/>
                </w:rPr>
              </m:ctrlPr>
            </m:sSubPr>
            <m:e>
              <m:r>
                <m:rPr>
                  <m:sty m:val="bi"/>
                </m:rPr>
                <w:rPr>
                  <w:rFonts w:ascii="Cambria Math" w:hAnsi="Cambria Math"/>
                  <w:sz w:val="28"/>
                  <w:szCs w:val="28"/>
                </w:rPr>
                <m:t>К</m:t>
              </m:r>
            </m:e>
            <m:sub>
              <m:r>
                <m:rPr>
                  <m:sty m:val="bi"/>
                </m:rPr>
                <w:rPr>
                  <w:rFonts w:ascii="Cambria Math" w:hAnsi="Cambria Math"/>
                  <w:sz w:val="28"/>
                  <w:szCs w:val="28"/>
                </w:rPr>
                <m:t>з</m:t>
              </m:r>
            </m:sub>
          </m:sSub>
          <m:r>
            <m:rPr>
              <m:sty m:val="bi"/>
            </m:rPr>
            <w:rPr>
              <w:rFonts w:ascii="Cambria Math" w:hAnsi="Cambria Math"/>
              <w:sz w:val="28"/>
              <w:szCs w:val="28"/>
            </w:rPr>
            <m:t>=-</m:t>
          </m:r>
          <m:r>
            <w:rPr>
              <w:rFonts w:ascii="Cambria Math" w:hAnsi="Cambria Math"/>
              <w:sz w:val="28"/>
              <w:szCs w:val="28"/>
            </w:rPr>
            <m:t>0.135+0.5*</m:t>
          </m:r>
          <m:r>
            <m:rPr>
              <m:sty m:val="p"/>
            </m:rPr>
            <w:rPr>
              <w:rStyle w:val="markedcontent"/>
              <w:rFonts w:ascii="Cambria Math" w:hAnsi="Cambria Math"/>
              <w:sz w:val="28"/>
              <w:szCs w:val="28"/>
            </w:rPr>
            <m:t>0*</m:t>
          </m:r>
          <m:d>
            <m:dPr>
              <m:ctrlPr>
                <w:rPr>
                  <w:rStyle w:val="markedcontent"/>
                  <w:rFonts w:ascii="Cambria Math" w:hAnsi="Cambria Math"/>
                  <w:sz w:val="28"/>
                  <w:szCs w:val="28"/>
                </w:rPr>
              </m:ctrlPr>
            </m:dPr>
            <m:e>
              <m:r>
                <m:rPr>
                  <m:sty m:val="p"/>
                </m:rPr>
                <w:rPr>
                  <w:rStyle w:val="markedcontent"/>
                  <w:rFonts w:ascii="Cambria Math" w:hAnsi="Cambria Math"/>
                  <w:sz w:val="28"/>
                  <w:szCs w:val="28"/>
                </w:rPr>
                <m:t>-</m:t>
              </m:r>
              <m:r>
                <w:rPr>
                  <w:rFonts w:ascii="Cambria Math" w:hAnsi="Cambria Math"/>
                  <w:sz w:val="28"/>
                  <w:szCs w:val="28"/>
                </w:rPr>
                <m:t>0.27</m:t>
              </m:r>
              <m:ctrlPr>
                <w:rPr>
                  <w:rFonts w:ascii="Cambria Math" w:hAnsi="Cambria Math"/>
                  <w:i/>
                  <w:sz w:val="28"/>
                  <w:szCs w:val="28"/>
                </w:rPr>
              </m:ctrlPr>
            </m:e>
          </m:d>
          <m:r>
            <w:rPr>
              <w:rFonts w:ascii="Cambria Math" w:hAnsi="Cambria Math"/>
              <w:sz w:val="28"/>
              <w:szCs w:val="28"/>
            </w:rPr>
            <m:t>-0.08+0.5*</m:t>
          </m:r>
          <m:r>
            <m:rPr>
              <m:sty m:val="p"/>
            </m:rPr>
            <w:rPr>
              <w:rStyle w:val="markedcontent"/>
              <w:rFonts w:ascii="Cambria Math" w:hAnsi="Cambria Math"/>
              <w:sz w:val="28"/>
              <w:szCs w:val="28"/>
            </w:rPr>
            <m:t>0*</m:t>
          </m:r>
          <m:r>
            <w:rPr>
              <w:rFonts w:ascii="Cambria Math" w:hAnsi="Cambria Math"/>
              <w:sz w:val="28"/>
              <w:szCs w:val="28"/>
            </w:rPr>
            <m:t>(-0.16)-</m:t>
          </m:r>
        </m:oMath>
      </m:oMathPara>
    </w:p>
    <w:p w:rsidR="008C3D94" w:rsidRPr="003C71B9" w:rsidRDefault="00D0534B" w:rsidP="008C3D94">
      <w:pPr>
        <w:adjustRightInd w:val="0"/>
        <w:spacing w:line="360" w:lineRule="auto"/>
        <w:ind w:right="227"/>
        <w:rPr>
          <w:sz w:val="28"/>
          <w:szCs w:val="28"/>
        </w:rPr>
      </w:pPr>
      <m:oMathPara>
        <m:oMathParaPr>
          <m:jc m:val="left"/>
        </m:oMathParaPr>
        <m:oMath>
          <m:r>
            <m:rPr>
              <m:sty m:val="bi"/>
            </m:rPr>
            <w:rPr>
              <w:rFonts w:ascii="Cambria Math" w:hAnsi="Cambria Math"/>
              <w:sz w:val="28"/>
              <w:szCs w:val="28"/>
            </w:rPr>
            <m:t xml:space="preserve">       -</m:t>
          </m:r>
          <m:d>
            <m:dPr>
              <m:begChr m:val="["/>
              <m:endChr m:val="]"/>
              <m:ctrlPr>
                <w:rPr>
                  <w:rFonts w:ascii="Cambria Math" w:hAnsi="Cambria Math"/>
                  <w:i/>
                  <w:sz w:val="28"/>
                  <w:szCs w:val="28"/>
                </w:rPr>
              </m:ctrlPr>
            </m:dPr>
            <m:e>
              <m:eqArr>
                <m:eqArrPr>
                  <m:ctrlPr>
                    <w:rPr>
                      <w:rFonts w:ascii="Cambria Math" w:hAnsi="Cambria Math"/>
                      <w:i/>
                      <w:sz w:val="28"/>
                      <w:szCs w:val="28"/>
                    </w:rPr>
                  </m:ctrlPr>
                </m:eqArrPr>
                <m:e>
                  <m:d>
                    <m:dPr>
                      <m:ctrlPr>
                        <w:rPr>
                          <w:rFonts w:ascii="Cambria Math" w:hAnsi="Cambria Math"/>
                          <w:b/>
                          <w:i/>
                          <w:sz w:val="28"/>
                          <w:szCs w:val="28"/>
                        </w:rPr>
                      </m:ctrlPr>
                    </m:dPr>
                    <m:e>
                      <m:r>
                        <w:rPr>
                          <w:rFonts w:ascii="Cambria Math" w:hAnsi="Cambria Math"/>
                          <w:sz w:val="28"/>
                          <w:szCs w:val="28"/>
                        </w:rPr>
                        <m:t>-0.03+0.5*</m:t>
                      </m:r>
                      <m:r>
                        <m:rPr>
                          <m:sty m:val="p"/>
                        </m:rPr>
                        <w:rPr>
                          <w:rStyle w:val="markedcontent"/>
                          <w:rFonts w:ascii="Cambria Math" w:hAnsi="Cambria Math"/>
                          <w:sz w:val="28"/>
                          <w:szCs w:val="28"/>
                        </w:rPr>
                        <m:t>0*</m:t>
                      </m:r>
                      <m:d>
                        <m:dPr>
                          <m:ctrlPr>
                            <w:rPr>
                              <w:rFonts w:ascii="Cambria Math" w:hAnsi="Cambria Math"/>
                              <w:i/>
                              <w:sz w:val="28"/>
                              <w:szCs w:val="28"/>
                            </w:rPr>
                          </m:ctrlPr>
                        </m:dPr>
                        <m:e>
                          <m:r>
                            <w:rPr>
                              <w:rFonts w:ascii="Cambria Math" w:hAnsi="Cambria Math"/>
                              <w:sz w:val="28"/>
                              <w:szCs w:val="28"/>
                            </w:rPr>
                            <m:t>-0.6</m:t>
                          </m:r>
                        </m:e>
                      </m:d>
                      <m:ctrlPr>
                        <w:rPr>
                          <w:rFonts w:ascii="Cambria Math" w:hAnsi="Cambria Math"/>
                          <w:i/>
                          <w:sz w:val="28"/>
                          <w:szCs w:val="28"/>
                        </w:rPr>
                      </m:ctrlPr>
                    </m:e>
                  </m:d>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-0.025+0.5*</m:t>
                      </m:r>
                      <m:r>
                        <m:rPr>
                          <m:sty m:val="p"/>
                        </m:rPr>
                        <w:rPr>
                          <w:rStyle w:val="markedcontent"/>
                          <w:rFonts w:ascii="Cambria Math" w:hAnsi="Cambria Math"/>
                          <w:sz w:val="28"/>
                          <w:szCs w:val="28"/>
                        </w:rPr>
                        <m:t>0*</m:t>
                      </m:r>
                      <m:d>
                        <m:dPr>
                          <m:ctrlPr>
                            <w:rPr>
                              <w:rFonts w:ascii="Cambria Math" w:hAnsi="Cambria Math"/>
                              <w:i/>
                              <w:sz w:val="28"/>
                              <w:szCs w:val="28"/>
                            </w:rPr>
                          </m:ctrlPr>
                        </m:dPr>
                        <m:e>
                          <m:r>
                            <w:rPr>
                              <w:rFonts w:ascii="Cambria Math" w:hAnsi="Cambria Math"/>
                              <w:sz w:val="28"/>
                              <w:szCs w:val="28"/>
                            </w:rPr>
                            <m:t>-0.05</m:t>
                          </m:r>
                        </m:e>
                      </m:d>
                    </m:e>
                  </m:d>
                  <m:r>
                    <w:rPr>
                      <w:rFonts w:ascii="Cambria Math" w:hAnsi="Cambria Math"/>
                      <w:sz w:val="28"/>
                      <w:szCs w:val="28"/>
                    </w:rPr>
                    <m:t>+</m:t>
                  </m:r>
                </m:e>
                <m:e>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-0.025*</m:t>
                      </m:r>
                      <m:r>
                        <m:rPr>
                          <m:sty m:val="p"/>
                        </m:rPr>
                        <w:rPr>
                          <w:rStyle w:val="markedcontent"/>
                          <w:rFonts w:ascii="Cambria Math" w:hAnsi="Cambria Math"/>
                          <w:sz w:val="28"/>
                          <w:szCs w:val="28"/>
                        </w:rPr>
                        <m:t>0*</m:t>
                      </m:r>
                      <m:d>
                        <m:dPr>
                          <m:ctrlPr>
                            <w:rPr>
                              <w:rStyle w:val="markedcontent"/>
                              <w:rFonts w:ascii="Cambria Math" w:hAnsi="Cambria Math"/>
                              <w:sz w:val="28"/>
                              <w:szCs w:val="28"/>
                            </w:rPr>
                          </m:ctrlPr>
                        </m:dPr>
                        <m:e>
                          <m:r>
                            <m:rPr>
                              <m:sty m:val="p"/>
                            </m:rPr>
                            <w:rPr>
                              <w:rStyle w:val="markedcontent"/>
                              <w:rFonts w:ascii="Cambria Math" w:hAnsi="Cambria Math"/>
                              <w:sz w:val="28"/>
                              <w:szCs w:val="28"/>
                            </w:rPr>
                            <m:t>-</m:t>
                          </m:r>
                          <m:r>
                            <w:rPr>
                              <w:rFonts w:ascii="Cambria Math" w:hAnsi="Cambria Math"/>
                              <w:sz w:val="28"/>
                              <w:szCs w:val="28"/>
                            </w:rPr>
                            <m:t>0.05</m:t>
                          </m:r>
                          <m:ctrlPr>
                            <w:rPr>
                              <w:rFonts w:ascii="Cambria Math" w:hAnsi="Cambria Math"/>
                              <w:i/>
                              <w:sz w:val="28"/>
                              <w:szCs w:val="28"/>
                            </w:rPr>
                          </m:ctrlPr>
                        </m:e>
                      </m:d>
                    </m:e>
                  </m:d>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-0.04*</m:t>
                      </m:r>
                      <m:r>
                        <m:rPr>
                          <m:sty m:val="p"/>
                        </m:rPr>
                        <w:rPr>
                          <w:rStyle w:val="markedcontent"/>
                          <w:rFonts w:ascii="Cambria Math" w:hAnsi="Cambria Math"/>
                          <w:sz w:val="28"/>
                          <w:szCs w:val="28"/>
                        </w:rPr>
                        <m:t>0*</m:t>
                      </m:r>
                      <m:d>
                        <m:dPr>
                          <m:ctrlPr>
                            <w:rPr>
                              <w:rFonts w:ascii="Cambria Math" w:hAnsi="Cambria Math"/>
                              <w:i/>
                              <w:sz w:val="28"/>
                              <w:szCs w:val="28"/>
                            </w:rPr>
                          </m:ctrlPr>
                        </m:dPr>
                        <m:e>
                          <m:r>
                            <w:rPr>
                              <w:rFonts w:ascii="Cambria Math" w:hAnsi="Cambria Math"/>
                              <w:sz w:val="28"/>
                              <w:szCs w:val="28"/>
                            </w:rPr>
                            <m:t>-0.08</m:t>
                          </m:r>
                        </m:e>
                      </m:d>
                    </m:e>
                  </m:d>
                </m:e>
              </m:eqArr>
            </m:e>
          </m:d>
          <m:r>
            <w:rPr>
              <w:rFonts w:ascii="Cambria Math" w:hAnsi="Cambria Math"/>
              <w:sz w:val="28"/>
              <w:szCs w:val="28"/>
            </w:rPr>
            <m:t xml:space="preserve"> </m:t>
          </m:r>
        </m:oMath>
      </m:oMathPara>
    </w:p>
    <w:p w:rsidR="008C3D94" w:rsidRPr="003C71B9" w:rsidRDefault="008C3D94" w:rsidP="008C3D94">
      <w:pPr>
        <w:adjustRightInd w:val="0"/>
        <w:spacing w:line="360" w:lineRule="auto"/>
        <w:ind w:left="284" w:right="227" w:firstLine="709"/>
        <w:rPr>
          <w:i/>
          <w:sz w:val="28"/>
          <w:szCs w:val="28"/>
        </w:rPr>
      </w:pPr>
      <m:oMathPara>
        <m:oMath>
          <m:r>
            <w:rPr>
              <w:rFonts w:ascii="Cambria Math" w:hAnsi="Cambria Math"/>
              <w:sz w:val="28"/>
              <w:szCs w:val="28"/>
            </w:rPr>
            <m:t>=-0.095 [мм]</m:t>
          </m:r>
        </m:oMath>
      </m:oMathPara>
    </w:p>
    <w:p w:rsidR="008C3D94" w:rsidRPr="003C71B9" w:rsidRDefault="008C3D94" w:rsidP="008C3D94">
      <w:pPr>
        <w:adjustRightInd w:val="0"/>
        <w:spacing w:line="360" w:lineRule="auto"/>
        <w:ind w:left="284" w:right="227" w:firstLine="709"/>
        <w:rPr>
          <w:sz w:val="28"/>
          <w:szCs w:val="28"/>
        </w:rPr>
      </w:pPr>
      <w:r w:rsidRPr="003C71B9">
        <w:rPr>
          <w:rStyle w:val="markedcontent"/>
          <w:sz w:val="28"/>
          <w:szCs w:val="28"/>
        </w:rPr>
        <w:t xml:space="preserve">Для верхньої та нижньої границі поля розсіювання замикаючої </w:t>
      </w:r>
      <w:r w:rsidRPr="000E6C7E">
        <w:rPr>
          <w:noProof/>
          <w:sz w:val="24"/>
          <w:lang w:val="ru-RU"/>
        </w:rPr>
        <mc:AlternateContent>
          <mc:Choice Requires="wpg">
            <w:drawing>
              <wp:anchor distT="0" distB="0" distL="114300" distR="114300" simplePos="0" relativeHeight="251794432" behindDoc="0" locked="0" layoutInCell="0" allowOverlap="1" wp14:anchorId="44EB80DD" wp14:editId="19BB6E89">
                <wp:simplePos x="0" y="0"/>
                <wp:positionH relativeFrom="page">
                  <wp:posOffset>720090</wp:posOffset>
                </wp:positionH>
                <wp:positionV relativeFrom="page">
                  <wp:posOffset>252095</wp:posOffset>
                </wp:positionV>
                <wp:extent cx="6590030" cy="10187940"/>
                <wp:effectExtent l="19050" t="19050" r="20320" b="22860"/>
                <wp:wrapNone/>
                <wp:docPr id="493" name="Группа 4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494"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5"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6"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7"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8"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9"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60</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C3D94"/>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4EB80DD" id="Группа 493" o:spid="_x0000_s1390" style="position:absolute;left:0;text-align:left;margin-left:56.7pt;margin-top:19.85pt;width:518.9pt;height:802.2pt;z-index:251794432;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" o:allowincell="f">
                <v:line id="Line 3" o:spid="_x0000_s1391"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" strokeweight="2.25pt"/>
                <v:line id="Line 4" o:spid="_x0000_s1392"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" strokeweight="2.25pt"/>
                <v:line id="Line 5" o:spid="_x0000_s1393"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" strokeweight="2.25pt"/>
                <v:line id="Line 6" o:spid="_x0000_s1394"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" strokeweight="2.25pt"/>
                <v:line id="Line 7" o:spid="_x0000_s1395"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" strokeweight="2.25pt"/>
                <v:shape id="Text Box 8" o:spid="_x0000_s1396"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60</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C3D94"/>
                    </w:txbxContent>
                  </v:textbox>
                </v:shape>
                <w10:wrap anchorx="page" anchory="page"/>
              </v:group>
            </w:pict>
          </mc:Fallback>
        </mc:AlternateContent>
      </w:r>
      <w:r w:rsidRPr="003C71B9">
        <w:rPr>
          <w:rStyle w:val="markedcontent"/>
          <w:sz w:val="28"/>
          <w:szCs w:val="28"/>
        </w:rPr>
        <w:t>ланки маємо:</w:t>
      </w:r>
    </w:p>
    <w:p w:rsidR="008C3D94" w:rsidRPr="003C71B9" w:rsidRDefault="00E31305" w:rsidP="008C3D94">
      <w:pPr>
        <w:adjustRightInd w:val="0"/>
        <w:spacing w:line="360" w:lineRule="auto"/>
        <w:ind w:left="284" w:right="227" w:firstLine="709"/>
        <w:rPr>
          <w:sz w:val="28"/>
          <w:szCs w:val="28"/>
        </w:rPr>
      </w:pPr>
      <m:oMathPara>
        <m:oMath>
          <m:sSub>
            <m:sSubPr>
              <m:ctrlPr>
                <w:rPr>
                  <w:rFonts w:ascii="Cambria Math" w:hAnsi="Cambria Math"/>
                  <w:b/>
                  <w:i/>
                  <w:sz w:val="28"/>
                  <w:szCs w:val="28"/>
                </w:rPr>
              </m:ctrlPr>
            </m:sSubPr>
            <m:e>
              <m:r>
                <w:rPr>
                  <w:rFonts w:ascii="Cambria Math" w:hAnsi="Cambria Math"/>
                  <w:sz w:val="28"/>
                  <w:szCs w:val="28"/>
                </w:rPr>
                <m:t>δ</m:t>
              </m:r>
            </m:e>
            <m:sub>
              <m:r>
                <m:rPr>
                  <m:sty m:val="bi"/>
                </m:rPr>
                <w:rPr>
                  <w:rFonts w:ascii="Cambria Math" w:hAnsi="Cambria Math"/>
                  <w:sz w:val="28"/>
                  <w:szCs w:val="28"/>
                </w:rPr>
                <m:t>∆В</m:t>
              </m:r>
            </m:sub>
          </m:sSub>
          <m:r>
            <m:rPr>
              <m:sty m:val="bi"/>
            </m:rPr>
            <w:rPr>
              <w:rFonts w:ascii="Cambria Math" w:hAnsi="Cambria Math"/>
              <w:sz w:val="28"/>
              <w:szCs w:val="28"/>
            </w:rPr>
            <m:t>=</m:t>
          </m:r>
          <m:sSub>
            <m:sSubPr>
              <m:ctrlPr>
                <w:rPr>
                  <w:rFonts w:ascii="Cambria Math" w:hAnsi="Cambria Math"/>
                  <w:b/>
                  <w:i/>
                  <w:sz w:val="28"/>
                  <w:szCs w:val="28"/>
                </w:rPr>
              </m:ctrlPr>
            </m:sSubPr>
            <m:e>
              <m:r>
                <m:rPr>
                  <m:sty m:val="bi"/>
                </m:rPr>
                <w:rPr>
                  <w:rFonts w:ascii="Cambria Math" w:hAnsi="Cambria Math"/>
                  <w:sz w:val="28"/>
                  <w:szCs w:val="28"/>
                </w:rPr>
                <m:t>К</m:t>
              </m:r>
            </m:e>
            <m:sub>
              <m:r>
                <m:rPr>
                  <m:sty m:val="bi"/>
                </m:rPr>
                <w:rPr>
                  <w:rFonts w:ascii="Cambria Math" w:hAnsi="Cambria Math"/>
                  <w:sz w:val="28"/>
                  <w:szCs w:val="28"/>
                </w:rPr>
                <m:t>з</m:t>
              </m:r>
            </m:sub>
          </m:sSub>
          <m:r>
            <w:rPr>
              <w:rFonts w:ascii="Cambria Math" w:hAnsi="Cambria Math"/>
              <w:sz w:val="28"/>
              <w:szCs w:val="28"/>
            </w:rPr>
            <m:t>+0.5*</m:t>
          </m:r>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m:t>
              </m:r>
            </m:sub>
          </m:sSub>
        </m:oMath>
      </m:oMathPara>
    </w:p>
    <w:p w:rsidR="008C3D94" w:rsidRPr="003C71B9" w:rsidRDefault="00E31305" w:rsidP="008C3D94">
      <w:pPr>
        <w:adjustRightInd w:val="0"/>
        <w:spacing w:line="360" w:lineRule="auto"/>
        <w:ind w:left="284" w:right="227" w:firstLine="709"/>
        <w:rPr>
          <w:sz w:val="28"/>
          <w:szCs w:val="28"/>
        </w:rPr>
      </w:pPr>
      <m:oMathPara>
        <m:oMath>
          <m:sSub>
            <m:sSubPr>
              <m:ctrlPr>
                <w:rPr>
                  <w:rFonts w:ascii="Cambria Math" w:hAnsi="Cambria Math"/>
                  <w:b/>
                  <w:i/>
                  <w:sz w:val="28"/>
                  <w:szCs w:val="28"/>
                </w:rPr>
              </m:ctrlPr>
            </m:sSubPr>
            <m:e>
              <m:r>
                <w:rPr>
                  <w:rFonts w:ascii="Cambria Math" w:hAnsi="Cambria Math"/>
                  <w:sz w:val="28"/>
                  <w:szCs w:val="28"/>
                </w:rPr>
                <m:t>δ</m:t>
              </m:r>
            </m:e>
            <m:sub>
              <m:r>
                <m:rPr>
                  <m:sty m:val="bi"/>
                </m:rPr>
                <w:rPr>
                  <w:rFonts w:ascii="Cambria Math" w:hAnsi="Cambria Math"/>
                  <w:sz w:val="28"/>
                  <w:szCs w:val="28"/>
                </w:rPr>
                <m:t>∆Н</m:t>
              </m:r>
            </m:sub>
          </m:sSub>
          <m:r>
            <m:rPr>
              <m:sty m:val="bi"/>
            </m:rPr>
            <w:rPr>
              <w:rFonts w:ascii="Cambria Math" w:hAnsi="Cambria Math"/>
              <w:sz w:val="28"/>
              <w:szCs w:val="28"/>
            </w:rPr>
            <m:t>=</m:t>
          </m:r>
          <m:sSub>
            <m:sSubPr>
              <m:ctrlPr>
                <w:rPr>
                  <w:rFonts w:ascii="Cambria Math" w:hAnsi="Cambria Math"/>
                  <w:b/>
                  <w:i/>
                  <w:sz w:val="28"/>
                  <w:szCs w:val="28"/>
                </w:rPr>
              </m:ctrlPr>
            </m:sSubPr>
            <m:e>
              <m:r>
                <m:rPr>
                  <m:sty m:val="bi"/>
                </m:rPr>
                <w:rPr>
                  <w:rFonts w:ascii="Cambria Math" w:hAnsi="Cambria Math"/>
                  <w:sz w:val="28"/>
                  <w:szCs w:val="28"/>
                </w:rPr>
                <m:t>К</m:t>
              </m:r>
            </m:e>
            <m:sub>
              <m:r>
                <m:rPr>
                  <m:sty m:val="bi"/>
                </m:rPr>
                <w:rPr>
                  <w:rFonts w:ascii="Cambria Math" w:hAnsi="Cambria Math"/>
                  <w:sz w:val="28"/>
                  <w:szCs w:val="28"/>
                </w:rPr>
                <m:t>з</m:t>
              </m:r>
            </m:sub>
          </m:sSub>
          <m:r>
            <w:rPr>
              <w:rFonts w:ascii="Cambria Math" w:hAnsi="Cambria Math"/>
              <w:sz w:val="28"/>
              <w:szCs w:val="28"/>
            </w:rPr>
            <m:t>-0.5*</m:t>
          </m:r>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m:t>
              </m:r>
            </m:sub>
          </m:sSub>
        </m:oMath>
      </m:oMathPara>
    </w:p>
    <w:p w:rsidR="008C3D94" w:rsidRPr="003C71B9" w:rsidRDefault="00E31305" w:rsidP="008C3D94">
      <w:pPr>
        <w:adjustRightInd w:val="0"/>
        <w:spacing w:line="360" w:lineRule="auto"/>
        <w:ind w:left="284" w:right="227" w:firstLine="709"/>
        <w:rPr>
          <w:sz w:val="28"/>
          <w:szCs w:val="28"/>
        </w:rPr>
      </w:pPr>
      <m:oMathPara>
        <m:oMath>
          <m:sSub>
            <m:sSubPr>
              <m:ctrlPr>
                <w:rPr>
                  <w:rFonts w:ascii="Cambria Math" w:hAnsi="Cambria Math"/>
                  <w:b/>
                  <w:i/>
                  <w:sz w:val="28"/>
                  <w:szCs w:val="28"/>
                </w:rPr>
              </m:ctrlPr>
            </m:sSubPr>
            <m:e>
              <m:r>
                <w:rPr>
                  <w:rFonts w:ascii="Cambria Math" w:hAnsi="Cambria Math"/>
                  <w:sz w:val="28"/>
                  <w:szCs w:val="28"/>
                </w:rPr>
                <m:t>δ</m:t>
              </m:r>
            </m:e>
            <m:sub>
              <m:r>
                <m:rPr>
                  <m:sty m:val="bi"/>
                </m:rPr>
                <w:rPr>
                  <w:rFonts w:ascii="Cambria Math" w:hAnsi="Cambria Math"/>
                  <w:sz w:val="28"/>
                  <w:szCs w:val="28"/>
                </w:rPr>
                <m:t>∆В</m:t>
              </m:r>
            </m:sub>
          </m:sSub>
          <m:r>
            <m:rPr>
              <m:sty m:val="bi"/>
            </m:rPr>
            <w:rPr>
              <w:rFonts w:ascii="Cambria Math" w:hAnsi="Cambria Math"/>
              <w:sz w:val="28"/>
              <w:szCs w:val="28"/>
            </w:rPr>
            <m:t>=</m:t>
          </m:r>
          <m:sSub>
            <m:sSubPr>
              <m:ctrlPr>
                <w:rPr>
                  <w:rFonts w:ascii="Cambria Math" w:hAnsi="Cambria Math"/>
                  <w:b/>
                  <w:i/>
                  <w:sz w:val="28"/>
                  <w:szCs w:val="28"/>
                </w:rPr>
              </m:ctrlPr>
            </m:sSubPr>
            <m:e>
              <m:r>
                <m:rPr>
                  <m:sty m:val="bi"/>
                </m:rPr>
                <w:rPr>
                  <w:rFonts w:ascii="Cambria Math" w:hAnsi="Cambria Math"/>
                  <w:sz w:val="28"/>
                  <w:szCs w:val="28"/>
                </w:rPr>
                <m:t>К</m:t>
              </m:r>
            </m:e>
            <m:sub>
              <m:r>
                <m:rPr>
                  <m:sty m:val="bi"/>
                </m:rPr>
                <w:rPr>
                  <w:rFonts w:ascii="Cambria Math" w:hAnsi="Cambria Math"/>
                  <w:sz w:val="28"/>
                  <w:szCs w:val="28"/>
                </w:rPr>
                <m:t>з</m:t>
              </m:r>
            </m:sub>
          </m:sSub>
          <m:r>
            <w:rPr>
              <w:rFonts w:ascii="Cambria Math" w:hAnsi="Cambria Math"/>
              <w:sz w:val="28"/>
              <w:szCs w:val="28"/>
            </w:rPr>
            <m:t>+0.5*0.33=0.07 [мм]</m:t>
          </m:r>
        </m:oMath>
      </m:oMathPara>
    </w:p>
    <w:p w:rsidR="008C3D94" w:rsidRPr="003C71B9" w:rsidRDefault="00E31305" w:rsidP="008C3D94">
      <w:pPr>
        <w:adjustRightInd w:val="0"/>
        <w:spacing w:line="360" w:lineRule="auto"/>
        <w:ind w:left="284" w:right="227" w:firstLine="709"/>
        <w:rPr>
          <w:sz w:val="28"/>
          <w:szCs w:val="28"/>
        </w:rPr>
      </w:pPr>
      <m:oMathPara>
        <m:oMath>
          <m:sSub>
            <m:sSubPr>
              <m:ctrlPr>
                <w:rPr>
                  <w:rFonts w:ascii="Cambria Math" w:hAnsi="Cambria Math"/>
                  <w:b/>
                  <w:i/>
                  <w:sz w:val="28"/>
                  <w:szCs w:val="28"/>
                </w:rPr>
              </m:ctrlPr>
            </m:sSubPr>
            <m:e>
              <m:r>
                <w:rPr>
                  <w:rFonts w:ascii="Cambria Math" w:hAnsi="Cambria Math"/>
                  <w:sz w:val="28"/>
                  <w:szCs w:val="28"/>
                </w:rPr>
                <m:t>δ</m:t>
              </m:r>
            </m:e>
            <m:sub>
              <m:r>
                <m:rPr>
                  <m:sty m:val="bi"/>
                </m:rPr>
                <w:rPr>
                  <w:rFonts w:ascii="Cambria Math" w:hAnsi="Cambria Math"/>
                  <w:sz w:val="28"/>
                  <w:szCs w:val="28"/>
                </w:rPr>
                <m:t>∆Н</m:t>
              </m:r>
            </m:sub>
          </m:sSub>
          <m:r>
            <m:rPr>
              <m:sty m:val="bi"/>
            </m:rPr>
            <w:rPr>
              <w:rFonts w:ascii="Cambria Math" w:hAnsi="Cambria Math"/>
              <w:sz w:val="28"/>
              <w:szCs w:val="28"/>
            </w:rPr>
            <m:t>=</m:t>
          </m:r>
          <m:sSub>
            <m:sSubPr>
              <m:ctrlPr>
                <w:rPr>
                  <w:rFonts w:ascii="Cambria Math" w:hAnsi="Cambria Math"/>
                  <w:b/>
                  <w:i/>
                  <w:sz w:val="28"/>
                  <w:szCs w:val="28"/>
                </w:rPr>
              </m:ctrlPr>
            </m:sSubPr>
            <m:e>
              <m:r>
                <m:rPr>
                  <m:sty m:val="bi"/>
                </m:rPr>
                <w:rPr>
                  <w:rFonts w:ascii="Cambria Math" w:hAnsi="Cambria Math"/>
                  <w:sz w:val="28"/>
                  <w:szCs w:val="28"/>
                </w:rPr>
                <m:t>К</m:t>
              </m:r>
            </m:e>
            <m:sub>
              <m:r>
                <m:rPr>
                  <m:sty m:val="bi"/>
                </m:rPr>
                <w:rPr>
                  <w:rFonts w:ascii="Cambria Math" w:hAnsi="Cambria Math"/>
                  <w:sz w:val="28"/>
                  <w:szCs w:val="28"/>
                </w:rPr>
                <m:t>з</m:t>
              </m:r>
            </m:sub>
          </m:sSub>
          <m:r>
            <w:rPr>
              <w:rFonts w:ascii="Cambria Math" w:hAnsi="Cambria Math"/>
              <w:sz w:val="28"/>
              <w:szCs w:val="28"/>
            </w:rPr>
            <m:t>-0.5*0.33=-0.26 [мм]</m:t>
          </m:r>
        </m:oMath>
      </m:oMathPara>
    </w:p>
    <w:p w:rsidR="008C3D94" w:rsidRPr="003C71B9" w:rsidRDefault="008C3D94" w:rsidP="008C3D94">
      <w:pPr>
        <w:adjustRightInd w:val="0"/>
        <w:spacing w:before="200" w:line="360" w:lineRule="auto"/>
        <w:ind w:left="284" w:right="227" w:firstLine="709"/>
        <w:rPr>
          <w:rStyle w:val="markedcontent"/>
          <w:sz w:val="28"/>
          <w:szCs w:val="28"/>
        </w:rPr>
      </w:pPr>
      <w:r w:rsidRPr="003C71B9">
        <w:rPr>
          <w:rStyle w:val="markedcontent"/>
          <w:sz w:val="28"/>
          <w:szCs w:val="28"/>
        </w:rPr>
        <w:t>Для неповної взаємозамінності отримуємо розміри замикаючої ланки:</w:t>
      </w:r>
    </w:p>
    <w:p w:rsidR="008C3D94" w:rsidRPr="003C71B9" w:rsidRDefault="00E31305" w:rsidP="008C3D94">
      <w:pPr>
        <w:adjustRightInd w:val="0"/>
        <w:spacing w:line="360" w:lineRule="auto"/>
        <w:ind w:left="284" w:right="227"/>
        <w:jc w:val="center"/>
        <w:rPr>
          <w:sz w:val="28"/>
          <w:szCs w:val="28"/>
        </w:rPr>
      </w:pPr>
      <m:oMathPara>
        <m:oMath>
          <m:sSub>
            <m:sSubPr>
              <m:ctrlPr>
                <w:rPr>
                  <w:rFonts w:ascii="Cambria Math" w:hAnsi="Cambria Math"/>
                  <w:b/>
                  <w:i/>
                  <w:sz w:val="28"/>
                  <w:szCs w:val="28"/>
                </w:rPr>
              </m:ctrlPr>
            </m:sSubPr>
            <m:e>
              <m:r>
                <m:rPr>
                  <m:sty m:val="bi"/>
                </m:rPr>
                <w:rPr>
                  <w:rFonts w:ascii="Cambria Math" w:hAnsi="Cambria Math"/>
                  <w:sz w:val="28"/>
                  <w:szCs w:val="28"/>
                </w:rPr>
                <m:t>А</m:t>
              </m:r>
            </m:e>
            <m:sub>
              <m:r>
                <m:rPr>
                  <m:sty m:val="bi"/>
                </m:rPr>
                <w:rPr>
                  <w:rFonts w:ascii="Cambria Math" w:hAnsi="Cambria Math"/>
                  <w:sz w:val="28"/>
                  <w:szCs w:val="28"/>
                </w:rPr>
                <m:t>∆</m:t>
              </m:r>
            </m:sub>
          </m:sSub>
          <m:r>
            <m:rPr>
              <m:sty m:val="bi"/>
            </m:rPr>
            <w:rPr>
              <w:rFonts w:ascii="Cambria Math" w:hAnsi="Cambria Math"/>
              <w:sz w:val="28"/>
              <w:szCs w:val="28"/>
            </w:rPr>
            <m:t>=</m:t>
          </m:r>
          <m:sSubSup>
            <m:sSubSupPr>
              <m:ctrlPr>
                <w:rPr>
                  <w:rFonts w:ascii="Cambria Math" w:hAnsi="Cambria Math"/>
                  <w:b/>
                  <w:i/>
                  <w:sz w:val="28"/>
                  <w:szCs w:val="28"/>
                </w:rPr>
              </m:ctrlPr>
            </m:sSubSupPr>
            <m:e>
              <m:r>
                <w:rPr>
                  <w:rFonts w:ascii="Cambria Math" w:hAnsi="Cambria Math"/>
                  <w:sz w:val="28"/>
                  <w:szCs w:val="28"/>
                </w:rPr>
                <m:t>22</m:t>
              </m:r>
            </m:e>
            <m:sub>
              <m:r>
                <w:rPr>
                  <w:rFonts w:ascii="Cambria Math" w:hAnsi="Cambria Math"/>
                  <w:sz w:val="28"/>
                  <w:szCs w:val="28"/>
                </w:rPr>
                <m:t>-0.26</m:t>
              </m:r>
            </m:sub>
            <m:sup>
              <m:r>
                <m:rPr>
                  <m:sty m:val="bi"/>
                </m:rPr>
                <w:rPr>
                  <w:rFonts w:ascii="Cambria Math" w:hAnsi="Cambria Math"/>
                  <w:sz w:val="28"/>
                  <w:szCs w:val="28"/>
                </w:rPr>
                <m:t>+</m:t>
              </m:r>
              <m:r>
                <w:rPr>
                  <w:rFonts w:ascii="Cambria Math" w:hAnsi="Cambria Math"/>
                  <w:sz w:val="28"/>
                  <w:szCs w:val="28"/>
                </w:rPr>
                <m:t xml:space="preserve">0.07 </m:t>
              </m:r>
            </m:sup>
          </m:sSubSup>
          <m:r>
            <w:rPr>
              <w:rFonts w:ascii="Cambria Math" w:hAnsi="Cambria Math"/>
              <w:sz w:val="28"/>
              <w:szCs w:val="28"/>
            </w:rPr>
            <m:t>[мм]</m:t>
          </m:r>
        </m:oMath>
      </m:oMathPara>
    </w:p>
    <w:p w:rsidR="008C3D94" w:rsidRPr="003C71B9" w:rsidRDefault="008C3D94" w:rsidP="008C3D94">
      <w:pPr>
        <w:spacing w:after="160" w:line="259" w:lineRule="auto"/>
        <w:rPr>
          <w:sz w:val="28"/>
          <w:szCs w:val="28"/>
        </w:rPr>
      </w:pPr>
      <w:r w:rsidRPr="003C71B9">
        <w:rPr>
          <w:sz w:val="28"/>
          <w:szCs w:val="28"/>
        </w:rPr>
        <w:br w:type="page"/>
      </w:r>
    </w:p>
    <w:p w:rsidR="008C3D94" w:rsidRPr="005D0B9B" w:rsidRDefault="005D0B9B" w:rsidP="005D0B9B">
      <w:pPr>
        <w:pStyle w:val="3"/>
        <w:jc w:val="center"/>
      </w:pPr>
      <w:bookmarkStart w:id="67" w:name="_Toc74666720"/>
      <w:r w:rsidRPr="005D0B9B">
        <w:lastRenderedPageBreak/>
        <w:t xml:space="preserve">3.7 </w:t>
      </w:r>
      <w:r w:rsidR="008C3D94" w:rsidRPr="005D0B9B">
        <w:t>Висновки до технологічного розділу</w:t>
      </w:r>
      <w:bookmarkEnd w:id="67"/>
    </w:p>
    <w:p w:rsidR="008C3D94" w:rsidRPr="003C71B9" w:rsidRDefault="008C3D94" w:rsidP="008C3D94">
      <w:pPr>
        <w:adjustRightInd w:val="0"/>
        <w:spacing w:line="360" w:lineRule="auto"/>
        <w:ind w:left="284" w:right="227" w:firstLine="424"/>
        <w:rPr>
          <w:rStyle w:val="20"/>
          <w:b w:val="0"/>
          <w:szCs w:val="28"/>
        </w:rPr>
      </w:pPr>
      <w:r w:rsidRPr="003C71B9">
        <w:rPr>
          <w:sz w:val="28"/>
          <w:szCs w:val="28"/>
        </w:rPr>
        <w:t xml:space="preserve">У технічному розділі дипломного проекту було розроблено структурна схема і технологічна схема складання. Були розраховані показники технологічності і за цими показниками автоматизована система поливу технологічна і її можна запускати в виробництво. Також було </w:t>
      </w:r>
      <w:r w:rsidRPr="000E6C7E">
        <w:rPr>
          <w:noProof/>
          <w:sz w:val="24"/>
          <w:lang w:val="ru-RU"/>
        </w:rPr>
        <mc:AlternateContent>
          <mc:Choice Requires="wpg">
            <w:drawing>
              <wp:anchor distT="0" distB="0" distL="114300" distR="114300" simplePos="0" relativeHeight="251796480" behindDoc="0" locked="0" layoutInCell="0" allowOverlap="1" wp14:anchorId="468C45DA" wp14:editId="0E608BFF">
                <wp:simplePos x="0" y="0"/>
                <wp:positionH relativeFrom="page">
                  <wp:posOffset>720090</wp:posOffset>
                </wp:positionH>
                <wp:positionV relativeFrom="page">
                  <wp:posOffset>252095</wp:posOffset>
                </wp:positionV>
                <wp:extent cx="6590030" cy="10187940"/>
                <wp:effectExtent l="19050" t="19050" r="20320" b="22860"/>
                <wp:wrapNone/>
                <wp:docPr id="500" name="Группа 5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501"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02"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03"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04"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05"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06"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61</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C3D94"/>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68C45DA" id="Группа 500" o:spid="_x0000_s1397" style="position:absolute;left:0;text-align:left;margin-left:56.7pt;margin-top:19.85pt;width:518.9pt;height:802.2pt;z-index:251796480;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" o:allowincell="f">
                <v:line id="Line 3" o:spid="_x0000_s1398"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" strokeweight="2.25pt"/>
                <v:line id="Line 4" o:spid="_x0000_s1399"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" strokeweight="2.25pt"/>
                <v:line id="Line 5" o:spid="_x0000_s1400"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" strokeweight="2.25pt"/>
                <v:line id="Line 6" o:spid="_x0000_s1401"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" strokeweight="2.25pt"/>
                <v:line id="Line 7" o:spid="_x0000_s1402"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" strokeweight="2.25pt"/>
                <v:shape id="Text Box 8" o:spid="_x0000_s1403"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61</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C3D94"/>
                    </w:txbxContent>
                  </v:textbox>
                </v:shape>
                <w10:wrap anchorx="page" anchory="page"/>
              </v:group>
            </w:pict>
          </mc:Fallback>
        </mc:AlternateContent>
      </w:r>
      <w:r w:rsidRPr="003C71B9">
        <w:rPr>
          <w:sz w:val="28"/>
          <w:szCs w:val="28"/>
        </w:rPr>
        <w:t>розраховано собівартість приладу.</w:t>
      </w:r>
      <w:r w:rsidRPr="003C71B9">
        <w:rPr>
          <w:sz w:val="28"/>
          <w:szCs w:val="28"/>
        </w:rPr>
        <w:br w:type="page"/>
      </w:r>
    </w:p>
    <w:p w:rsidR="008C3D94" w:rsidRPr="00635F9F" w:rsidRDefault="008C3D94" w:rsidP="005D0B9B">
      <w:pPr>
        <w:pStyle w:val="2"/>
      </w:pPr>
      <w:bookmarkStart w:id="68" w:name="_Toc74653078"/>
      <w:bookmarkStart w:id="69" w:name="_Toc74666721"/>
      <w:r w:rsidRPr="00635F9F">
        <w:lastRenderedPageBreak/>
        <w:t>З</w:t>
      </w:r>
      <w:bookmarkEnd w:id="68"/>
      <w:r w:rsidR="005D0B9B">
        <w:t>АГАЛЬНИЙ ВИСНОВОК</w:t>
      </w:r>
      <w:bookmarkEnd w:id="69"/>
    </w:p>
    <w:p w:rsidR="008C3D94" w:rsidRPr="003C71B9" w:rsidRDefault="008C3D94" w:rsidP="008C3D94">
      <w:pPr>
        <w:spacing w:line="360" w:lineRule="auto"/>
        <w:ind w:firstLine="708"/>
        <w:rPr>
          <w:sz w:val="28"/>
        </w:rPr>
      </w:pPr>
      <w:r w:rsidRPr="003C71B9">
        <w:rPr>
          <w:sz w:val="28"/>
        </w:rPr>
        <w:t xml:space="preserve">В результаті виконання дипломного проекту було розглянуто існуючі методи поливу рослин, проаналізований ринок з існуючими системами автоматичного поливу, також був розроблений власний прототип автоматизованої системи поливу кімнатних рослин який був створений на платі Wemos D1 mini і запрограмований на Arduino. Був розроблений Web – сайт для керування приладом і його налаштуванням. </w:t>
      </w:r>
    </w:p>
    <w:p w:rsidR="008C3D94" w:rsidRPr="003C71B9" w:rsidRDefault="008C3D94" w:rsidP="008C3D94">
      <w:pPr>
        <w:spacing w:line="360" w:lineRule="auto"/>
        <w:ind w:firstLine="708"/>
        <w:rPr>
          <w:sz w:val="28"/>
        </w:rPr>
      </w:pPr>
      <w:r w:rsidRPr="003C71B9">
        <w:rPr>
          <w:sz w:val="28"/>
        </w:rPr>
        <w:t xml:space="preserve">На даному етапі представлений початкова версія приладу яку можна </w:t>
      </w:r>
      <w:r w:rsidRPr="000E6C7E">
        <w:rPr>
          <w:noProof/>
          <w:sz w:val="24"/>
          <w:lang w:val="ru-RU"/>
        </w:rPr>
        <mc:AlternateContent>
          <mc:Choice Requires="wpg">
            <w:drawing>
              <wp:anchor distT="0" distB="0" distL="114300" distR="114300" simplePos="0" relativeHeight="251798528" behindDoc="0" locked="0" layoutInCell="0" allowOverlap="1" wp14:anchorId="28E77A46" wp14:editId="534A9197">
                <wp:simplePos x="0" y="0"/>
                <wp:positionH relativeFrom="page">
                  <wp:posOffset>720090</wp:posOffset>
                </wp:positionH>
                <wp:positionV relativeFrom="page">
                  <wp:posOffset>252095</wp:posOffset>
                </wp:positionV>
                <wp:extent cx="6590030" cy="10187940"/>
                <wp:effectExtent l="19050" t="19050" r="20320" b="22860"/>
                <wp:wrapNone/>
                <wp:docPr id="507" name="Группа 5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508"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09"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10"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11"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12"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13"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62</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C3D94"/>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8E77A46" id="Группа 507" o:spid="_x0000_s1404" style="position:absolute;left:0;text-align:left;margin-left:56.7pt;margin-top:19.85pt;width:518.9pt;height:802.2pt;z-index:251798528;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" o:allowincell="f">
                <v:line id="Line 3" o:spid="_x0000_s1405"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" strokeweight="2.25pt"/>
                <v:line id="Line 4" o:spid="_x0000_s1406"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" strokeweight="2.25pt"/>
                <v:line id="Line 5" o:spid="_x0000_s1407"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" strokeweight="2.25pt"/>
                <v:line id="Line 6" o:spid="_x0000_s1408"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" strokeweight="2.25pt"/>
                <v:line id="Line 7" o:spid="_x0000_s1409"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" strokeweight="2.25pt"/>
                <v:shape id="Text Box 8" o:spid="_x0000_s1410"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426BD8">
                              <w:pPr>
                                <w:pStyle w:val="af"/>
                                <w:jc w:val="center"/>
                                <w:rPr>
                                  <w:sz w:val="18"/>
                                </w:rPr>
                              </w:pPr>
                              <w:r>
                                <w:rPr>
                                  <w:sz w:val="18"/>
                                </w:rPr>
                                <w:t>62</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C3D94"/>
                    </w:txbxContent>
                  </v:textbox>
                </v:shape>
                <w10:wrap anchorx="page" anchory="page"/>
              </v:group>
            </w:pict>
          </mc:Fallback>
        </mc:AlternateContent>
      </w:r>
      <w:r w:rsidRPr="003C71B9">
        <w:rPr>
          <w:sz w:val="28"/>
        </w:rPr>
        <w:t xml:space="preserve">модернізувати, зробивши прилад з 4 помпами тим самим збільшивши кількість вазонів які можна поливати одночасно або окремо. </w:t>
      </w:r>
    </w:p>
    <w:p w:rsidR="008C3D94" w:rsidRPr="003C71B9" w:rsidRDefault="008C3D94" w:rsidP="008C3D94">
      <w:pPr>
        <w:spacing w:line="360" w:lineRule="auto"/>
        <w:ind w:firstLine="708"/>
        <w:rPr>
          <w:sz w:val="28"/>
        </w:rPr>
      </w:pPr>
      <w:r w:rsidRPr="003C71B9">
        <w:rPr>
          <w:sz w:val="28"/>
        </w:rPr>
        <w:t>Переваги цього приладу в повній автоматизації після підключення і налаштування,  малі  габарити, низька собівартість, легкозамінні компоменти приладу.</w:t>
      </w:r>
    </w:p>
    <w:p w:rsidR="008C3D94" w:rsidRPr="003C71B9" w:rsidRDefault="008C3D94" w:rsidP="008C3D94">
      <w:pPr>
        <w:spacing w:line="360" w:lineRule="auto"/>
        <w:ind w:firstLine="708"/>
        <w:rPr>
          <w:sz w:val="28"/>
        </w:rPr>
      </w:pPr>
      <w:r w:rsidRPr="003C71B9">
        <w:rPr>
          <w:sz w:val="28"/>
        </w:rPr>
        <w:t xml:space="preserve">Була проведена оцінка технологічності і за всіма показниками прилад є технологічним і його можна випускати у виробництво. </w:t>
      </w:r>
    </w:p>
    <w:p w:rsidR="008C3D94" w:rsidRPr="003C71B9" w:rsidRDefault="008C3D94" w:rsidP="008C3D94">
      <w:pPr>
        <w:spacing w:line="360" w:lineRule="auto"/>
        <w:rPr>
          <w:sz w:val="28"/>
        </w:rPr>
      </w:pPr>
      <w:r w:rsidRPr="003C71B9">
        <w:rPr>
          <w:sz w:val="28"/>
        </w:rPr>
        <w:br w:type="page"/>
      </w:r>
    </w:p>
    <w:p w:rsidR="008C3D94" w:rsidRPr="00635F9F" w:rsidRDefault="005D0B9B" w:rsidP="005D0B9B">
      <w:pPr>
        <w:pStyle w:val="2"/>
      </w:pPr>
      <w:bookmarkStart w:id="70" w:name="_Toc74666722"/>
      <w:r>
        <w:lastRenderedPageBreak/>
        <w:t>ПЕРЕЛІК ПОСИЛАНЬ</w:t>
      </w:r>
      <w:bookmarkEnd w:id="70"/>
    </w:p>
    <w:p w:rsidR="008C3D94" w:rsidRPr="003C71B9" w:rsidRDefault="008C3D94" w:rsidP="008C3D94">
      <w:r w:rsidRPr="003C71B9">
        <w:tab/>
      </w:r>
    </w:p>
    <w:p w:rsidR="008C3D94" w:rsidRPr="003C71B9" w:rsidRDefault="008C3D94" w:rsidP="008C3D94">
      <w:pPr>
        <w:spacing w:line="360" w:lineRule="auto"/>
        <w:rPr>
          <w:sz w:val="28"/>
        </w:rPr>
      </w:pPr>
      <w:r w:rsidRPr="003C71B9">
        <w:rPr>
          <w:sz w:val="28"/>
          <w:szCs w:val="28"/>
        </w:rPr>
        <w:t xml:space="preserve">[1] Поверхневе зрошення [ Електронний ресурс ]. –  Режим доступу: </w:t>
      </w:r>
    </w:p>
    <w:p w:rsidR="008C3D94" w:rsidRPr="003C71B9" w:rsidRDefault="008C3D94" w:rsidP="008C3D94">
      <w:pPr>
        <w:spacing w:line="360" w:lineRule="auto"/>
        <w:rPr>
          <w:sz w:val="28"/>
          <w:szCs w:val="28"/>
        </w:rPr>
      </w:pPr>
      <w:r w:rsidRPr="003C71B9">
        <w:rPr>
          <w:sz w:val="28"/>
          <w:szCs w:val="28"/>
        </w:rPr>
        <w:t xml:space="preserve"> [2] Поверхневе зрошення [ Електронний ресурс ]. –  Режим доступу: </w:t>
      </w:r>
      <w:hyperlink r:id="rId48" w:history="1">
        <w:r w:rsidRPr="003C71B9">
          <w:rPr>
            <w:rStyle w:val="af2"/>
            <w:sz w:val="28"/>
            <w:szCs w:val="28"/>
          </w:rPr>
          <w:t>https://plagiatik.at.ua/publ/referati/tekhnologija_virobnictva/referat_na_temu_zroshuvannja_gruntu/65-1-0-8063</w:t>
        </w:r>
      </w:hyperlink>
    </w:p>
    <w:p w:rsidR="008C3D94" w:rsidRPr="003C71B9" w:rsidRDefault="008C3D94" w:rsidP="008C3D94">
      <w:pPr>
        <w:spacing w:line="360" w:lineRule="auto"/>
        <w:rPr>
          <w:sz w:val="28"/>
          <w:szCs w:val="28"/>
        </w:rPr>
      </w:pPr>
      <w:r w:rsidRPr="003C71B9">
        <w:rPr>
          <w:sz w:val="28"/>
          <w:szCs w:val="28"/>
        </w:rPr>
        <w:t xml:space="preserve">[3] Поверхневе зрошення [ Електронний ресурс ]. –  Режим доступу: </w:t>
      </w:r>
      <w:hyperlink r:id="rId49" w:history="1">
        <w:r w:rsidRPr="003C71B9">
          <w:rPr>
            <w:rStyle w:val="af2"/>
            <w:sz w:val="28"/>
            <w:szCs w:val="28"/>
          </w:rPr>
          <w:t>https://uadoc.zavantag.com/text/5100/index-1.html</w:t>
        </w:r>
      </w:hyperlink>
    </w:p>
    <w:p w:rsidR="008C3D94" w:rsidRPr="003C71B9" w:rsidRDefault="008C3D94" w:rsidP="008C3D94">
      <w:pPr>
        <w:spacing w:line="360" w:lineRule="auto"/>
        <w:rPr>
          <w:sz w:val="28"/>
          <w:szCs w:val="28"/>
        </w:rPr>
      </w:pPr>
      <w:r w:rsidRPr="003C71B9">
        <w:rPr>
          <w:sz w:val="28"/>
          <w:szCs w:val="28"/>
        </w:rPr>
        <w:t>[4] Крапельне зрошення [ Електронний ресурс ]. –  Режим доступу:</w:t>
      </w:r>
      <w:r w:rsidRPr="003C71B9">
        <w:t xml:space="preserve"> </w:t>
      </w:r>
      <w:r w:rsidRPr="003C71B9">
        <w:rPr>
          <w:sz w:val="28"/>
          <w:szCs w:val="28"/>
        </w:rPr>
        <w:t>https://ukrreferat.com/chapters/organizaciya-virobnictva/zroshuvannya-gruntu-</w:t>
      </w:r>
      <w:r w:rsidRPr="000E6C7E">
        <w:rPr>
          <w:noProof/>
          <w:sz w:val="24"/>
          <w:lang w:val="ru-RU"/>
        </w:rPr>
        <mc:AlternateContent>
          <mc:Choice Requires="wpg">
            <w:drawing>
              <wp:anchor distT="0" distB="0" distL="114300" distR="114300" simplePos="0" relativeHeight="251800576" behindDoc="0" locked="0" layoutInCell="0" allowOverlap="1" wp14:anchorId="78F5B09C" wp14:editId="04854078">
                <wp:simplePos x="0" y="0"/>
                <wp:positionH relativeFrom="page">
                  <wp:posOffset>720090</wp:posOffset>
                </wp:positionH>
                <wp:positionV relativeFrom="page">
                  <wp:posOffset>252095</wp:posOffset>
                </wp:positionV>
                <wp:extent cx="6590030" cy="10187940"/>
                <wp:effectExtent l="19050" t="19050" r="20320" b="22860"/>
                <wp:wrapNone/>
                <wp:docPr id="514" name="Группа 5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515"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16"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17"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18"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19"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20"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rsidP="00426BD8">
                                    <w:pPr>
                                      <w:pStyle w:val="af"/>
                                      <w:jc w:val="center"/>
                                      <w:rPr>
                                        <w:sz w:val="18"/>
                                      </w:rPr>
                                    </w:pPr>
                                    <w:r>
                                      <w:rPr>
                                        <w:sz w:val="18"/>
                                      </w:rPr>
                                      <w:t>6</w:t>
                                    </w:r>
                                    <w:r w:rsidR="00426BD8">
                                      <w:rPr>
                                        <w:sz w:val="18"/>
                                      </w:rPr>
                                      <w:t>3</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C3D94"/>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8F5B09C" id="Группа 514" o:spid="_x0000_s1411" style="position:absolute;left:0;text-align:left;margin-left:56.7pt;margin-top:19.85pt;width:518.9pt;height:802.2pt;z-index:251800576;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" o:allowincell="f">
                <v:line id="Line 3" o:spid="_x0000_s1412"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" strokeweight="2.25pt"/>
                <v:line id="Line 4" o:spid="_x0000_s1413"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" strokeweight="2.25pt"/>
                <v:line id="Line 5" o:spid="_x0000_s1414"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" strokeweight="2.25pt"/>
                <v:line id="Line 6" o:spid="_x0000_s1415"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" strokeweight="2.25pt"/>
                <v:line id="Line 7" o:spid="_x0000_s1416"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" strokeweight="2.25pt"/>
                <v:shape id="Text Box 8" o:spid="_x0000_s1417"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rsidP="00426BD8">
                              <w:pPr>
                                <w:pStyle w:val="af"/>
                                <w:jc w:val="center"/>
                                <w:rPr>
                                  <w:sz w:val="18"/>
                                </w:rPr>
                              </w:pPr>
                              <w:r>
                                <w:rPr>
                                  <w:sz w:val="18"/>
                                </w:rPr>
                                <w:t>6</w:t>
                              </w:r>
                              <w:r w:rsidR="00426BD8">
                                <w:rPr>
                                  <w:sz w:val="18"/>
                                </w:rPr>
                                <w:t>3</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C3D94"/>
                    </w:txbxContent>
                  </v:textbox>
                </v:shape>
                <w10:wrap anchorx="page" anchory="page"/>
              </v:group>
            </w:pict>
          </mc:Fallback>
        </mc:AlternateContent>
      </w:r>
      <w:r w:rsidRPr="003C71B9">
        <w:rPr>
          <w:sz w:val="28"/>
          <w:szCs w:val="28"/>
        </w:rPr>
        <w:t>referat.html</w:t>
      </w:r>
    </w:p>
    <w:p w:rsidR="008C3D94" w:rsidRPr="003C71B9" w:rsidRDefault="008C3D94" w:rsidP="008C3D94">
      <w:pPr>
        <w:spacing w:line="360" w:lineRule="auto"/>
        <w:rPr>
          <w:sz w:val="28"/>
          <w:szCs w:val="28"/>
        </w:rPr>
      </w:pPr>
      <w:r w:rsidRPr="003C71B9">
        <w:rPr>
          <w:sz w:val="28"/>
          <w:szCs w:val="28"/>
        </w:rPr>
        <w:t>[5] Крапельне зрошення [ Електронний ресурс ]. –  Режим доступу: https://uadoc.zavantag.com/text/5100/index-1.html</w:t>
      </w:r>
    </w:p>
    <w:p w:rsidR="008C3D94" w:rsidRPr="003C71B9" w:rsidRDefault="00E31305" w:rsidP="008C3D94">
      <w:pPr>
        <w:spacing w:line="360" w:lineRule="auto"/>
        <w:rPr>
          <w:sz w:val="28"/>
          <w:szCs w:val="28"/>
        </w:rPr>
      </w:pPr>
      <w:hyperlink r:id="rId50" w:history="1">
        <w:r w:rsidR="008C3D94" w:rsidRPr="003C71B9">
          <w:rPr>
            <w:rStyle w:val="af2"/>
            <w:sz w:val="28"/>
            <w:szCs w:val="28"/>
          </w:rPr>
          <w:t>https://studwood.ru/1732958/agropromyshlennost/analiz_avtomatichnih_sistem_polivu</w:t>
        </w:r>
      </w:hyperlink>
    </w:p>
    <w:p w:rsidR="008C3D94" w:rsidRPr="003C71B9" w:rsidRDefault="008C3D94" w:rsidP="008C3D94">
      <w:pPr>
        <w:spacing w:line="360" w:lineRule="auto"/>
        <w:rPr>
          <w:sz w:val="28"/>
          <w:szCs w:val="28"/>
        </w:rPr>
      </w:pPr>
      <w:r w:rsidRPr="003C71B9">
        <w:rPr>
          <w:sz w:val="28"/>
          <w:szCs w:val="28"/>
        </w:rPr>
        <w:t>[6] Дощування [ Електронний ресурс ]. –  Режим доступу:</w:t>
      </w:r>
      <w:r w:rsidRPr="003C71B9">
        <w:t xml:space="preserve"> </w:t>
      </w:r>
      <w:hyperlink r:id="rId51" w:history="1">
        <w:r w:rsidRPr="003C71B9">
          <w:rPr>
            <w:rStyle w:val="af2"/>
            <w:sz w:val="28"/>
            <w:szCs w:val="28"/>
          </w:rPr>
          <w:t>https://ukrreferat.com/chapters/organizaciya-virobnictva/zroshuvannya-gruntu-referat.html</w:t>
        </w:r>
      </w:hyperlink>
    </w:p>
    <w:p w:rsidR="008C3D94" w:rsidRPr="003C71B9" w:rsidRDefault="008C3D94" w:rsidP="008C3D94">
      <w:pPr>
        <w:spacing w:line="360" w:lineRule="auto"/>
        <w:rPr>
          <w:sz w:val="28"/>
          <w:szCs w:val="28"/>
        </w:rPr>
      </w:pPr>
      <w:r w:rsidRPr="003C71B9">
        <w:rPr>
          <w:sz w:val="28"/>
          <w:szCs w:val="28"/>
        </w:rPr>
        <w:t>[7] Дощування [ Електронний ресурс ]. –  Режим доступу:</w:t>
      </w:r>
      <w:r w:rsidRPr="003C71B9">
        <w:t xml:space="preserve"> </w:t>
      </w:r>
      <w:hyperlink r:id="rId52" w:history="1">
        <w:r w:rsidRPr="003C71B9">
          <w:rPr>
            <w:rStyle w:val="af2"/>
            <w:sz w:val="28"/>
            <w:szCs w:val="28"/>
          </w:rPr>
          <w:t>https://buvrnd.gov.ua/materialy-624.htm?ps=3</w:t>
        </w:r>
      </w:hyperlink>
    </w:p>
    <w:p w:rsidR="008C3D94" w:rsidRPr="003C71B9" w:rsidRDefault="008C3D94" w:rsidP="008C3D94">
      <w:pPr>
        <w:spacing w:line="360" w:lineRule="auto"/>
        <w:rPr>
          <w:sz w:val="28"/>
          <w:szCs w:val="28"/>
        </w:rPr>
      </w:pPr>
      <w:r w:rsidRPr="003C71B9">
        <w:rPr>
          <w:sz w:val="28"/>
          <w:szCs w:val="28"/>
        </w:rPr>
        <w:t>[8] Дощування [ Електронний ресурс ]. –  Режим доступу:</w:t>
      </w:r>
      <w:r w:rsidRPr="003C71B9">
        <w:t xml:space="preserve"> </w:t>
      </w:r>
      <w:hyperlink r:id="rId53" w:history="1">
        <w:r w:rsidRPr="003C71B9">
          <w:rPr>
            <w:rStyle w:val="af2"/>
            <w:sz w:val="28"/>
            <w:szCs w:val="28"/>
          </w:rPr>
          <w:t>https://propozitsiya.com/ua/zroshuvati-tak-ale-yakim-chinom</w:t>
        </w:r>
      </w:hyperlink>
    </w:p>
    <w:p w:rsidR="008C3D94" w:rsidRPr="003C71B9" w:rsidRDefault="008C3D94" w:rsidP="008C3D94">
      <w:pPr>
        <w:spacing w:line="360" w:lineRule="auto"/>
        <w:rPr>
          <w:sz w:val="28"/>
          <w:szCs w:val="28"/>
        </w:rPr>
      </w:pPr>
      <w:r w:rsidRPr="003C71B9">
        <w:rPr>
          <w:sz w:val="28"/>
          <w:szCs w:val="28"/>
        </w:rPr>
        <w:t>[9] Підгрунтове зрошення [ Електронний ресурс ]. –  Режим доступу:</w:t>
      </w:r>
      <w:r w:rsidRPr="003C71B9">
        <w:t xml:space="preserve"> </w:t>
      </w:r>
      <w:hyperlink r:id="rId54" w:history="1">
        <w:r w:rsidRPr="003C71B9">
          <w:rPr>
            <w:rStyle w:val="af2"/>
            <w:sz w:val="28"/>
            <w:szCs w:val="28"/>
          </w:rPr>
          <w:t>http://www.unifer.de/ua/tehnologii-zroshenya/pidruntove-krapelne-zroshennya</w:t>
        </w:r>
      </w:hyperlink>
    </w:p>
    <w:p w:rsidR="008C3D94" w:rsidRPr="003C71B9" w:rsidRDefault="008C3D94" w:rsidP="008C3D94">
      <w:pPr>
        <w:spacing w:line="360" w:lineRule="auto"/>
        <w:rPr>
          <w:sz w:val="28"/>
          <w:szCs w:val="28"/>
        </w:rPr>
      </w:pPr>
      <w:r w:rsidRPr="003C71B9">
        <w:rPr>
          <w:sz w:val="28"/>
          <w:szCs w:val="28"/>
        </w:rPr>
        <w:t>[10] Крапельне зрошення [ Електронний ресурс ]. –  Режим доступу:</w:t>
      </w:r>
      <w:r w:rsidRPr="003C71B9">
        <w:t xml:space="preserve"> </w:t>
      </w:r>
      <w:hyperlink r:id="rId55" w:history="1">
        <w:r w:rsidRPr="003C71B9">
          <w:rPr>
            <w:rStyle w:val="af2"/>
            <w:sz w:val="28"/>
            <w:szCs w:val="28"/>
          </w:rPr>
          <w:t>http://migraciya.com.ua/news/BasinmanagementofwaterresourcesoftheBlackSeaandlowerDanuberivers/voda-jj-konflkti/</w:t>
        </w:r>
      </w:hyperlink>
    </w:p>
    <w:p w:rsidR="008C3D94" w:rsidRPr="003C71B9" w:rsidRDefault="008C3D94" w:rsidP="008C3D94">
      <w:pPr>
        <w:spacing w:line="360" w:lineRule="auto"/>
        <w:rPr>
          <w:sz w:val="28"/>
          <w:szCs w:val="28"/>
        </w:rPr>
      </w:pPr>
      <w:r w:rsidRPr="003C71B9">
        <w:rPr>
          <w:sz w:val="28"/>
          <w:szCs w:val="28"/>
        </w:rPr>
        <w:t>[11] Крапельне зрошення [ Електронний ресурс ]. –  Режим доступу:</w:t>
      </w:r>
      <w:r w:rsidRPr="003C71B9">
        <w:t xml:space="preserve"> </w:t>
      </w:r>
      <w:hyperlink r:id="rId56" w:history="1">
        <w:r w:rsidRPr="003C71B9">
          <w:rPr>
            <w:rStyle w:val="af2"/>
            <w:sz w:val="28"/>
            <w:szCs w:val="28"/>
          </w:rPr>
          <w:t>https://www.zerno-ua.com/guides/krapelne-zroshennya/</w:t>
        </w:r>
      </w:hyperlink>
    </w:p>
    <w:p w:rsidR="008C3D94" w:rsidRPr="003C71B9" w:rsidRDefault="008C3D94" w:rsidP="008C3D94">
      <w:pPr>
        <w:spacing w:line="360" w:lineRule="auto"/>
        <w:rPr>
          <w:sz w:val="28"/>
          <w:szCs w:val="28"/>
        </w:rPr>
      </w:pPr>
      <w:r w:rsidRPr="003C71B9">
        <w:rPr>
          <w:sz w:val="28"/>
          <w:szCs w:val="28"/>
        </w:rPr>
        <w:t>[12] Огляд систем поливу кімнатних рослин [ Електронний ресурс ]. –  Режим доступу:</w:t>
      </w:r>
      <w:r w:rsidRPr="003C71B9">
        <w:t xml:space="preserve"> </w:t>
      </w:r>
      <w:hyperlink r:id="rId57" w:history="1">
        <w:r w:rsidRPr="003C71B9">
          <w:rPr>
            <w:rStyle w:val="af2"/>
            <w:sz w:val="28"/>
            <w:szCs w:val="28"/>
          </w:rPr>
          <w:t>https://infovehat.biz.ua/avtomatichnij-poliv-kvitiv-vse-kviti/</w:t>
        </w:r>
      </w:hyperlink>
    </w:p>
    <w:p w:rsidR="008C3D94" w:rsidRPr="003C71B9" w:rsidRDefault="008C3D94" w:rsidP="008C3D94">
      <w:pPr>
        <w:spacing w:line="360" w:lineRule="auto"/>
        <w:rPr>
          <w:sz w:val="28"/>
          <w:szCs w:val="28"/>
        </w:rPr>
      </w:pPr>
      <w:r w:rsidRPr="003C71B9">
        <w:rPr>
          <w:sz w:val="28"/>
          <w:szCs w:val="28"/>
        </w:rPr>
        <w:lastRenderedPageBreak/>
        <w:t>[13] Огляд систем поливу кімнатних рослин [ Електронний ресурс ]. –  Режим доступу:</w:t>
      </w:r>
      <w:r w:rsidRPr="003C71B9">
        <w:t xml:space="preserve"> </w:t>
      </w:r>
      <w:hyperlink r:id="rId58" w:history="1">
        <w:r w:rsidRPr="003C71B9">
          <w:rPr>
            <w:rStyle w:val="af2"/>
            <w:rFonts w:eastAsiaTheme="majorEastAsia"/>
            <w:sz w:val="28"/>
            <w:szCs w:val="28"/>
          </w:rPr>
          <w:t>https://urs-ufa.ru/uk/how-to-organize-a-selfwatering-of-indoor-plants-with-your-own-hands-automatic-watering-systems-for-indoor-plants-with-their-own-hands.html</w:t>
        </w:r>
      </w:hyperlink>
      <w:r w:rsidRPr="003C71B9">
        <w:rPr>
          <w:sz w:val="28"/>
          <w:szCs w:val="28"/>
        </w:rPr>
        <w:t xml:space="preserve"> </w:t>
      </w:r>
    </w:p>
    <w:p w:rsidR="008C3D94" w:rsidRPr="003C71B9" w:rsidRDefault="008C3D94" w:rsidP="008C3D94">
      <w:pPr>
        <w:spacing w:line="360" w:lineRule="auto"/>
        <w:rPr>
          <w:sz w:val="28"/>
          <w:szCs w:val="28"/>
        </w:rPr>
      </w:pPr>
      <w:r w:rsidRPr="000E6C7E">
        <w:rPr>
          <w:noProof/>
          <w:sz w:val="24"/>
          <w:lang w:val="ru-RU"/>
        </w:rPr>
        <mc:AlternateContent>
          <mc:Choice Requires="wpg">
            <w:drawing>
              <wp:anchor distT="0" distB="0" distL="114300" distR="114300" simplePos="0" relativeHeight="251802624" behindDoc="0" locked="0" layoutInCell="0" allowOverlap="1" wp14:anchorId="78F5B09C" wp14:editId="04854078">
                <wp:simplePos x="0" y="0"/>
                <wp:positionH relativeFrom="page">
                  <wp:posOffset>720090</wp:posOffset>
                </wp:positionH>
                <wp:positionV relativeFrom="page">
                  <wp:posOffset>252095</wp:posOffset>
                </wp:positionV>
                <wp:extent cx="6590030" cy="10187940"/>
                <wp:effectExtent l="19050" t="19050" r="20320" b="22860"/>
                <wp:wrapNone/>
                <wp:docPr id="521" name="Группа 5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522"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23"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24"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25"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26"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27" name="Text Box 8"/>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rsidP="00426BD8">
                                    <w:pPr>
                                      <w:pStyle w:val="af"/>
                                      <w:jc w:val="center"/>
                                      <w:rPr>
                                        <w:sz w:val="18"/>
                                      </w:rPr>
                                    </w:pPr>
                                    <w:r>
                                      <w:rPr>
                                        <w:sz w:val="18"/>
                                      </w:rPr>
                                      <w:t>6</w:t>
                                    </w:r>
                                    <w:r w:rsidR="00426BD8">
                                      <w:rPr>
                                        <w:sz w:val="18"/>
                                      </w:rPr>
                                      <w:t>4</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C3D94"/>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8F5B09C" id="Группа 521" o:spid="_x0000_s1418" style="position:absolute;left:0;text-align:left;margin-left:56.7pt;margin-top:19.85pt;width:518.9pt;height:802.2pt;z-index:251802624;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" o:allowincell="f">
                <v:line id="Line 3" o:spid="_x0000_s1419"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" strokeweight="2.25pt"/>
                <v:line id="Line 4" o:spid="_x0000_s1420"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" strokeweight="2.25pt"/>
                <v:line id="Line 5" o:spid="_x0000_s1421"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" strokeweight="2.25pt"/>
                <v:line id="Line 6" o:spid="_x0000_s1422"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" strokeweight="2.25pt"/>
                <v:line id="Line 7" o:spid="_x0000_s1423"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" strokeweight="2.25pt"/>
                <v:shape id="Text Box 8" o:spid="_x0000_s1424"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CD5626" w:rsidTr="00CD38E5">
                          <w:trPr>
                            <w:cantSplit/>
                            <w:trHeight w:hRule="exact" w:val="284"/>
                          </w:trPr>
                          <w:tc>
                            <w:tcPr>
                              <w:tcW w:w="397" w:type="dxa"/>
                              <w:tcBorders>
                                <w:top w:val="single" w:sz="4" w:space="0" w:color="auto"/>
                                <w:left w:val="nil"/>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1304" w:type="dxa"/>
                              <w:tcBorders>
                                <w:top w:val="single" w:sz="4" w:space="0" w:color="auto"/>
                                <w:left w:val="nil"/>
                                <w:right w:val="nil"/>
                              </w:tcBorders>
                              <w:vAlign w:val="center"/>
                            </w:tcPr>
                            <w:p w:rsidR="00CD5626" w:rsidRDefault="00CD5626">
                              <w:pPr>
                                <w:pStyle w:val="af"/>
                                <w:rPr>
                                  <w:sz w:val="18"/>
                                </w:rPr>
                              </w:pPr>
                            </w:p>
                          </w:tc>
                          <w:tc>
                            <w:tcPr>
                              <w:tcW w:w="851" w:type="dxa"/>
                              <w:tcBorders>
                                <w:top w:val="single" w:sz="4" w:space="0" w:color="auto"/>
                                <w:left w:val="single" w:sz="18" w:space="0" w:color="auto"/>
                                <w:right w:val="single" w:sz="18" w:space="0" w:color="auto"/>
                              </w:tcBorders>
                              <w:vAlign w:val="center"/>
                            </w:tcPr>
                            <w:p w:rsidR="00CD5626" w:rsidRDefault="00CD5626">
                              <w:pPr>
                                <w:pStyle w:val="af"/>
                                <w:rPr>
                                  <w:sz w:val="18"/>
                                </w:rPr>
                              </w:pPr>
                            </w:p>
                          </w:tc>
                          <w:tc>
                            <w:tcPr>
                              <w:tcW w:w="567" w:type="dxa"/>
                              <w:tcBorders>
                                <w:top w:val="single" w:sz="4" w:space="0" w:color="auto"/>
                                <w:left w:val="nil"/>
                                <w:right w:val="single" w:sz="18" w:space="0" w:color="auto"/>
                              </w:tcBorders>
                              <w:vAlign w:val="center"/>
                            </w:tcPr>
                            <w:p w:rsidR="00CD5626" w:rsidRDefault="00CD5626">
                              <w:pPr>
                                <w:pStyle w:val="af"/>
                                <w:rPr>
                                  <w:sz w:val="18"/>
                                </w:rPr>
                              </w:pPr>
                            </w:p>
                          </w:tc>
                          <w:tc>
                            <w:tcPr>
                              <w:tcW w:w="6095" w:type="dxa"/>
                              <w:vMerge w:val="restart"/>
                              <w:tcBorders>
                                <w:top w:val="single" w:sz="4" w:space="0" w:color="auto"/>
                                <w:left w:val="nil"/>
                                <w:bottom w:val="nil"/>
                                <w:right w:val="single" w:sz="18" w:space="0" w:color="auto"/>
                              </w:tcBorders>
                              <w:vAlign w:val="center"/>
                            </w:tcPr>
                            <w:p w:rsidR="00CD5626" w:rsidRPr="00853929" w:rsidRDefault="00CD5626">
                              <w:pPr>
                                <w:pStyle w:val="af"/>
                                <w:jc w:val="center"/>
                                <w:rPr>
                                  <w:lang w:val="ru-RU"/>
                                </w:rPr>
                              </w:pPr>
                              <w:r w:rsidRPr="00853929">
                                <w:rPr>
                                  <w:lang w:val="ru-RU"/>
                                </w:rPr>
                                <w:t>ДП</w:t>
                              </w:r>
                              <w:r>
                                <w:rPr>
                                  <w:lang w:val="ru-RU"/>
                                </w:rPr>
                                <w:t xml:space="preserve"> ПМ-7102.000.000 ПЗ</w:t>
                              </w:r>
                            </w:p>
                          </w:tc>
                          <w:tc>
                            <w:tcPr>
                              <w:tcW w:w="567" w:type="dxa"/>
                              <w:tcBorders>
                                <w:top w:val="single" w:sz="4" w:space="0" w:color="auto"/>
                                <w:left w:val="nil"/>
                                <w:bottom w:val="single" w:sz="18"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r>
                        <w:tr w:rsidR="00CD5626">
                          <w:trPr>
                            <w:cantSplit/>
                            <w:trHeight w:hRule="exact" w:val="284"/>
                          </w:trPr>
                          <w:tc>
                            <w:tcPr>
                              <w:tcW w:w="397" w:type="dxa"/>
                              <w:tcBorders>
                                <w:left w:val="nil"/>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1304" w:type="dxa"/>
                              <w:tcBorders>
                                <w:left w:val="nil"/>
                                <w:bottom w:val="nil"/>
                                <w:right w:val="nil"/>
                              </w:tcBorders>
                              <w:vAlign w:val="center"/>
                            </w:tcPr>
                            <w:p w:rsidR="00CD5626" w:rsidRDefault="00CD5626">
                              <w:pPr>
                                <w:pStyle w:val="af"/>
                                <w:rPr>
                                  <w:sz w:val="18"/>
                                </w:rPr>
                              </w:pPr>
                            </w:p>
                          </w:tc>
                          <w:tc>
                            <w:tcPr>
                              <w:tcW w:w="851" w:type="dxa"/>
                              <w:tcBorders>
                                <w:left w:val="single" w:sz="18" w:space="0" w:color="auto"/>
                                <w:bottom w:val="nil"/>
                                <w:right w:val="single" w:sz="18" w:space="0" w:color="auto"/>
                              </w:tcBorders>
                              <w:vAlign w:val="center"/>
                            </w:tcPr>
                            <w:p w:rsidR="00CD5626" w:rsidRDefault="00CD5626">
                              <w:pPr>
                                <w:pStyle w:val="af"/>
                                <w:rPr>
                                  <w:sz w:val="18"/>
                                </w:rPr>
                              </w:pPr>
                            </w:p>
                          </w:tc>
                          <w:tc>
                            <w:tcPr>
                              <w:tcW w:w="567" w:type="dxa"/>
                              <w:tcBorders>
                                <w:left w:val="nil"/>
                                <w:bottom w:val="nil"/>
                                <w:right w:val="single" w:sz="18" w:space="0" w:color="auto"/>
                              </w:tcBorders>
                              <w:vAlign w:val="center"/>
                            </w:tcPr>
                            <w:p w:rsidR="00CD5626" w:rsidRDefault="00CD5626">
                              <w:pPr>
                                <w:pStyle w:val="af"/>
                                <w:rPr>
                                  <w:sz w:val="18"/>
                                </w:rPr>
                              </w:pPr>
                            </w:p>
                          </w:tc>
                          <w:tc>
                            <w:tcPr>
                              <w:tcW w:w="6095" w:type="dxa"/>
                              <w:vMerge/>
                              <w:tcBorders>
                                <w:top w:val="single" w:sz="18" w:space="0" w:color="auto"/>
                                <w:left w:val="nil"/>
                                <w:bottom w:val="nil"/>
                                <w:right w:val="single" w:sz="18" w:space="0" w:color="auto"/>
                              </w:tcBorders>
                              <w:vAlign w:val="center"/>
                            </w:tcPr>
                            <w:p w:rsidR="00CD5626" w:rsidRDefault="00CD5626">
                              <w:pPr>
                                <w:pStyle w:val="af"/>
                                <w:rPr>
                                  <w:sz w:val="18"/>
                                </w:rPr>
                              </w:pPr>
                            </w:p>
                          </w:tc>
                          <w:tc>
                            <w:tcPr>
                              <w:tcW w:w="567" w:type="dxa"/>
                              <w:vMerge w:val="restart"/>
                              <w:tcBorders>
                                <w:top w:val="single" w:sz="18" w:space="0" w:color="auto"/>
                                <w:left w:val="nil"/>
                                <w:bottom w:val="single" w:sz="18" w:space="0" w:color="auto"/>
                                <w:right w:val="nil"/>
                              </w:tcBorders>
                              <w:vAlign w:val="center"/>
                            </w:tcPr>
                            <w:p w:rsidR="00CD5626" w:rsidRDefault="00CD5626" w:rsidP="00426BD8">
                              <w:pPr>
                                <w:pStyle w:val="af"/>
                                <w:jc w:val="center"/>
                                <w:rPr>
                                  <w:sz w:val="18"/>
                                </w:rPr>
                              </w:pPr>
                              <w:r>
                                <w:rPr>
                                  <w:sz w:val="18"/>
                                </w:rPr>
                                <w:t>6</w:t>
                              </w:r>
                              <w:r w:rsidR="00426BD8">
                                <w:rPr>
                                  <w:sz w:val="18"/>
                                </w:rPr>
                                <w:t>4</w:t>
                              </w:r>
                            </w:p>
                          </w:tc>
                        </w:tr>
                        <w:tr w:rsidR="00CD5626" w:rsidTr="00CD38E5">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CD5626" w:rsidRDefault="00CD5626">
                              <w:pPr>
                                <w:pStyle w:val="af"/>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CD5626" w:rsidRDefault="00CD5626">
                              <w:pPr>
                                <w:pStyle w:val="af"/>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CD5626" w:rsidRDefault="00CD5626">
                              <w:pPr>
                                <w:pStyle w:val="af"/>
                                <w:rPr>
                                  <w:sz w:val="18"/>
                                </w:rPr>
                              </w:pPr>
                            </w:p>
                          </w:tc>
                          <w:tc>
                            <w:tcPr>
                              <w:tcW w:w="567" w:type="dxa"/>
                              <w:vMerge/>
                              <w:tcBorders>
                                <w:top w:val="single" w:sz="18" w:space="0" w:color="auto"/>
                                <w:left w:val="nil"/>
                                <w:bottom w:val="single" w:sz="4" w:space="0" w:color="auto"/>
                                <w:right w:val="nil"/>
                              </w:tcBorders>
                              <w:vAlign w:val="center"/>
                            </w:tcPr>
                            <w:p w:rsidR="00CD5626" w:rsidRDefault="00CD5626">
                              <w:pPr>
                                <w:pStyle w:val="af"/>
                                <w:rPr>
                                  <w:sz w:val="18"/>
                                </w:rPr>
                              </w:pPr>
                            </w:p>
                          </w:tc>
                        </w:tr>
                      </w:tbl>
                      <w:p w:rsidR="00CD5626" w:rsidRDefault="00CD5626" w:rsidP="008C3D94"/>
                    </w:txbxContent>
                  </v:textbox>
                </v:shape>
                <w10:wrap anchorx="page" anchory="page"/>
              </v:group>
            </w:pict>
          </mc:Fallback>
        </mc:AlternateContent>
      </w:r>
      <w:r w:rsidRPr="003C71B9">
        <w:rPr>
          <w:sz w:val="28"/>
          <w:szCs w:val="28"/>
        </w:rPr>
        <w:t xml:space="preserve"> [14] Контролер на платі Arduiono  [ Електронний ресурс ]. –  Режим доступу:http://geekmatic.in.ua/nodemcu_esp8266_wemos</w:t>
      </w:r>
    </w:p>
    <w:p w:rsidR="008C3D94" w:rsidRPr="003C71B9" w:rsidRDefault="008C3D94" w:rsidP="008C3D94">
      <w:pPr>
        <w:spacing w:line="360" w:lineRule="auto"/>
        <w:rPr>
          <w:sz w:val="28"/>
          <w:szCs w:val="28"/>
        </w:rPr>
      </w:pPr>
      <w:r w:rsidRPr="003C71B9">
        <w:rPr>
          <w:sz w:val="28"/>
          <w:szCs w:val="28"/>
        </w:rPr>
        <w:t>[15] Датчик вологості грунту  [ Електронний ресурс ]. –  Режим доступу:https://3d-diy.ru/wiki/arduino-datchiki/datchik-vlazhnosti-pochvy-arduino/</w:t>
      </w:r>
    </w:p>
    <w:p w:rsidR="008C3D94" w:rsidRPr="003C71B9" w:rsidRDefault="008C3D94" w:rsidP="008C3D94">
      <w:pPr>
        <w:spacing w:line="360" w:lineRule="auto"/>
        <w:rPr>
          <w:sz w:val="28"/>
          <w:szCs w:val="28"/>
        </w:rPr>
      </w:pPr>
      <w:r w:rsidRPr="003C71B9">
        <w:rPr>
          <w:sz w:val="28"/>
          <w:szCs w:val="28"/>
        </w:rPr>
        <w:t>[16] Ультразвуковий датчик відстані  [ Електронний ресурс ]. –  Режим доступу:https://arduino-kit.ru/blogs/blog/project_23</w:t>
      </w:r>
    </w:p>
    <w:p w:rsidR="008C3D94" w:rsidRPr="003C71B9" w:rsidRDefault="008C3D94" w:rsidP="008C3D94">
      <w:pPr>
        <w:spacing w:line="360" w:lineRule="auto"/>
        <w:rPr>
          <w:sz w:val="28"/>
          <w:szCs w:val="28"/>
        </w:rPr>
      </w:pPr>
      <w:r w:rsidRPr="003C71B9">
        <w:rPr>
          <w:sz w:val="28"/>
          <w:szCs w:val="28"/>
        </w:rPr>
        <w:t>[17] Модуль реле  [ Електронний ресурс ]. –  Режим доступу:https://arduinomaster.ru/datchiki-arduino/podklyuchenie-rele-k-arduino/</w:t>
      </w:r>
    </w:p>
    <w:p w:rsidR="008C3D94" w:rsidRPr="003C71B9" w:rsidRDefault="008C3D94" w:rsidP="008C3D94">
      <w:pPr>
        <w:spacing w:line="360" w:lineRule="auto"/>
        <w:rPr>
          <w:sz w:val="28"/>
          <w:szCs w:val="28"/>
        </w:rPr>
      </w:pPr>
      <w:r w:rsidRPr="003C71B9">
        <w:rPr>
          <w:sz w:val="28"/>
          <w:szCs w:val="28"/>
        </w:rPr>
        <w:t xml:space="preserve">[18] Модуль реле  [ Електронний ресурс ]. –  Режим доступу:https://arduinomaster.ru/datchiki-arduino/podklyuchenie-rele-k-arduino </w:t>
      </w:r>
      <w:hyperlink r:id="rId59" w:history="1">
        <w:r w:rsidRPr="003C71B9">
          <w:rPr>
            <w:rStyle w:val="af2"/>
            <w:sz w:val="28"/>
            <w:szCs w:val="28"/>
          </w:rPr>
          <w:t>https://arduino.ua/prod202-modyl-rele-5v-10a-s-optorazvyazkoi</w:t>
        </w:r>
      </w:hyperlink>
    </w:p>
    <w:p w:rsidR="008C3D94" w:rsidRPr="003C71B9" w:rsidRDefault="008C3D94" w:rsidP="008C3D94">
      <w:pPr>
        <w:spacing w:line="360" w:lineRule="auto"/>
        <w:rPr>
          <w:sz w:val="28"/>
          <w:szCs w:val="28"/>
        </w:rPr>
      </w:pPr>
      <w:r w:rsidRPr="003C71B9">
        <w:rPr>
          <w:sz w:val="28"/>
          <w:szCs w:val="28"/>
        </w:rPr>
        <w:t>[19] Buzzer Shield  [ Електронний ресурс ]. –  Режим доступу:https://www.wemos.cc/en/latest/d1_mini_shield/buzzer.html</w:t>
      </w:r>
    </w:p>
    <w:p w:rsidR="008C3D94" w:rsidRPr="003C71B9" w:rsidRDefault="008C3D94" w:rsidP="008C3D94">
      <w:pPr>
        <w:spacing w:line="360" w:lineRule="auto"/>
        <w:rPr>
          <w:sz w:val="28"/>
          <w:szCs w:val="28"/>
        </w:rPr>
      </w:pPr>
      <w:r w:rsidRPr="003C71B9">
        <w:rPr>
          <w:sz w:val="28"/>
          <w:szCs w:val="28"/>
        </w:rPr>
        <w:t>[20] Помпа [ Електронний ресурс ]. –  Режим доступу:https://evse.com.ua/nasos-vodyanoj-mini-pogruzhnoj-besschetochnyj-12v-36vt-4l-m-pompa?gclid=Cj0KCQjwk4yGBhDQARIsACGfAes1C1yaSj_fSXeXdpnr-C5i8bBLe7Au6g2NE_MT13gjmRdYvbH97lMaAvM4EALw_wcB</w:t>
      </w:r>
    </w:p>
    <w:p w:rsidR="008C3D94" w:rsidRPr="003C71B9" w:rsidRDefault="008C3D94" w:rsidP="008C3D94">
      <w:pPr>
        <w:spacing w:line="360" w:lineRule="auto"/>
        <w:rPr>
          <w:sz w:val="28"/>
          <w:szCs w:val="28"/>
        </w:rPr>
      </w:pPr>
      <w:r w:rsidRPr="003C71B9">
        <w:rPr>
          <w:sz w:val="28"/>
          <w:szCs w:val="28"/>
        </w:rPr>
        <w:t>[20] Програмування Arduino [ Електронний ресурс ]. –  Режим доступу:https://doc.arduino.ua/ru/prog/</w:t>
      </w:r>
    </w:p>
    <w:p w:rsidR="008C3D94" w:rsidRDefault="008C3D94" w:rsidP="008C3D94">
      <w:pPr>
        <w:spacing w:line="360" w:lineRule="auto"/>
        <w:ind w:firstLine="0"/>
        <w:rPr>
          <w:sz w:val="28"/>
        </w:rPr>
      </w:pPr>
    </w:p>
    <w:p w:rsidR="00551FA4" w:rsidRDefault="00551FA4" w:rsidP="00551FA4">
      <w:pPr>
        <w:shd w:val="clear" w:color="auto" w:fill="FFFFFF"/>
        <w:spacing w:line="360" w:lineRule="auto"/>
        <w:ind w:firstLine="0"/>
        <w:textAlignment w:val="baseline"/>
        <w:rPr>
          <w:sz w:val="28"/>
          <w:szCs w:val="28"/>
          <w:shd w:val="clear" w:color="auto" w:fill="FFFFFF"/>
        </w:rPr>
      </w:pPr>
    </w:p>
    <w:p w:rsidR="00C36E91" w:rsidRPr="006A0399" w:rsidRDefault="00C36E91" w:rsidP="00C36E91">
      <w:pPr>
        <w:spacing w:line="360" w:lineRule="auto"/>
        <w:ind w:firstLine="0"/>
        <w:rPr>
          <w:sz w:val="28"/>
          <w:szCs w:val="28"/>
        </w:rPr>
      </w:pPr>
    </w:p>
    <w:p w:rsidR="00635F9F" w:rsidRDefault="00635F9F" w:rsidP="00635F9F"/>
    <w:p w:rsidR="00635F9F" w:rsidRDefault="00635F9F" w:rsidP="00635F9F"/>
    <w:p w:rsidR="000C529A" w:rsidRDefault="000C529A" w:rsidP="000C529A">
      <w:pPr>
        <w:pStyle w:val="af9"/>
        <w:rPr>
          <w:sz w:val="20"/>
        </w:rPr>
      </w:pPr>
    </w:p>
    <w:p w:rsidR="000C529A" w:rsidRDefault="000C529A" w:rsidP="000C529A">
      <w:pPr>
        <w:pStyle w:val="af9"/>
        <w:rPr>
          <w:sz w:val="20"/>
        </w:rPr>
      </w:pPr>
    </w:p>
    <w:p w:rsidR="000C529A" w:rsidRDefault="000C529A" w:rsidP="000C529A">
      <w:pPr>
        <w:pStyle w:val="af9"/>
        <w:rPr>
          <w:sz w:val="20"/>
        </w:rPr>
      </w:pPr>
    </w:p>
    <w:p w:rsidR="000C529A" w:rsidRDefault="000C529A" w:rsidP="000C529A">
      <w:pPr>
        <w:pStyle w:val="af9"/>
        <w:rPr>
          <w:sz w:val="20"/>
        </w:rPr>
      </w:pPr>
    </w:p>
    <w:p w:rsidR="000C529A" w:rsidRDefault="000C529A" w:rsidP="000C529A">
      <w:pPr>
        <w:pStyle w:val="af9"/>
        <w:rPr>
          <w:sz w:val="20"/>
        </w:rPr>
      </w:pPr>
    </w:p>
    <w:p w:rsidR="000C529A" w:rsidRDefault="000C529A" w:rsidP="000C529A">
      <w:pPr>
        <w:pStyle w:val="af9"/>
        <w:rPr>
          <w:sz w:val="20"/>
        </w:rPr>
      </w:pPr>
    </w:p>
    <w:p w:rsidR="000C529A" w:rsidRDefault="000C529A" w:rsidP="000C529A">
      <w:pPr>
        <w:pStyle w:val="af9"/>
        <w:rPr>
          <w:sz w:val="20"/>
        </w:rPr>
      </w:pPr>
    </w:p>
    <w:p w:rsidR="000C529A" w:rsidRDefault="000C529A" w:rsidP="000C529A">
      <w:pPr>
        <w:pStyle w:val="af9"/>
        <w:rPr>
          <w:sz w:val="20"/>
        </w:rPr>
      </w:pPr>
    </w:p>
    <w:p w:rsidR="000C529A" w:rsidRDefault="000C529A" w:rsidP="000C529A">
      <w:pPr>
        <w:pStyle w:val="af9"/>
        <w:rPr>
          <w:sz w:val="20"/>
        </w:rPr>
      </w:pPr>
    </w:p>
    <w:p w:rsidR="000C529A" w:rsidRDefault="000C529A" w:rsidP="000C529A">
      <w:pPr>
        <w:pStyle w:val="af9"/>
        <w:rPr>
          <w:sz w:val="20"/>
        </w:rPr>
      </w:pPr>
    </w:p>
    <w:p w:rsidR="000C529A" w:rsidRDefault="000C529A" w:rsidP="000C529A">
      <w:pPr>
        <w:pStyle w:val="af9"/>
        <w:rPr>
          <w:sz w:val="20"/>
        </w:rPr>
      </w:pPr>
    </w:p>
    <w:p w:rsidR="000C529A" w:rsidRDefault="000C529A" w:rsidP="000C529A">
      <w:pPr>
        <w:pStyle w:val="af9"/>
        <w:rPr>
          <w:sz w:val="20"/>
        </w:rPr>
      </w:pPr>
    </w:p>
    <w:p w:rsidR="000C529A" w:rsidRDefault="000C529A" w:rsidP="000C529A">
      <w:pPr>
        <w:pStyle w:val="af9"/>
        <w:rPr>
          <w:sz w:val="20"/>
        </w:rPr>
      </w:pPr>
    </w:p>
    <w:p w:rsidR="000C529A" w:rsidRDefault="000C529A" w:rsidP="000C529A">
      <w:pPr>
        <w:pStyle w:val="af9"/>
        <w:rPr>
          <w:sz w:val="20"/>
        </w:rPr>
      </w:pPr>
    </w:p>
    <w:p w:rsidR="000C529A" w:rsidRDefault="000C529A" w:rsidP="000C529A">
      <w:pPr>
        <w:pStyle w:val="af9"/>
        <w:rPr>
          <w:sz w:val="20"/>
        </w:rPr>
      </w:pPr>
    </w:p>
    <w:p w:rsidR="000C529A" w:rsidRDefault="000C529A" w:rsidP="000C529A">
      <w:pPr>
        <w:pStyle w:val="af9"/>
        <w:rPr>
          <w:sz w:val="20"/>
        </w:rPr>
      </w:pPr>
    </w:p>
    <w:p w:rsidR="000C529A" w:rsidRDefault="000C529A" w:rsidP="000C529A">
      <w:pPr>
        <w:pStyle w:val="af9"/>
        <w:rPr>
          <w:sz w:val="20"/>
        </w:rPr>
      </w:pPr>
    </w:p>
    <w:p w:rsidR="000C529A" w:rsidRDefault="000C529A" w:rsidP="000C529A">
      <w:pPr>
        <w:pStyle w:val="af9"/>
        <w:rPr>
          <w:sz w:val="20"/>
        </w:rPr>
      </w:pPr>
    </w:p>
    <w:p w:rsidR="000C529A" w:rsidRDefault="000C529A" w:rsidP="000C529A">
      <w:pPr>
        <w:pStyle w:val="af9"/>
        <w:rPr>
          <w:sz w:val="20"/>
        </w:rPr>
      </w:pPr>
    </w:p>
    <w:p w:rsidR="000C529A" w:rsidRDefault="000C529A" w:rsidP="000C529A">
      <w:pPr>
        <w:pStyle w:val="af9"/>
        <w:rPr>
          <w:sz w:val="20"/>
        </w:rPr>
      </w:pPr>
    </w:p>
    <w:p w:rsidR="000C529A" w:rsidRDefault="000C529A" w:rsidP="000C529A">
      <w:pPr>
        <w:pStyle w:val="af9"/>
        <w:rPr>
          <w:sz w:val="20"/>
        </w:rPr>
      </w:pPr>
    </w:p>
    <w:p w:rsidR="000C529A" w:rsidRDefault="000C529A" w:rsidP="000C529A">
      <w:pPr>
        <w:pStyle w:val="af9"/>
        <w:rPr>
          <w:sz w:val="20"/>
        </w:rPr>
      </w:pPr>
    </w:p>
    <w:p w:rsidR="000C529A" w:rsidRDefault="000C529A" w:rsidP="000C529A">
      <w:pPr>
        <w:pStyle w:val="af9"/>
        <w:spacing w:before="5"/>
        <w:rPr>
          <w:sz w:val="16"/>
        </w:rPr>
      </w:pPr>
    </w:p>
    <w:p w:rsidR="00853929" w:rsidRPr="000C529A" w:rsidRDefault="000C529A" w:rsidP="000C529A">
      <w:pPr>
        <w:ind w:left="357" w:firstLine="0"/>
        <w:jc w:val="center"/>
      </w:pPr>
      <w:r>
        <w:rPr>
          <w:b/>
          <w:sz w:val="144"/>
        </w:rPr>
        <w:t>Додатки</w:t>
      </w:r>
      <w:r w:rsidR="007E6528" w:rsidRPr="000C529A">
        <w:br/>
      </w:r>
    </w:p>
    <w:p w:rsidR="00853929" w:rsidRPr="000C529A" w:rsidRDefault="00853929" w:rsidP="000C529A">
      <w:pPr>
        <w:ind w:left="357" w:firstLine="0"/>
      </w:pPr>
    </w:p>
    <w:p w:rsidR="000C529A" w:rsidRDefault="00853929" w:rsidP="000C529A">
      <w:pPr>
        <w:spacing w:before="39"/>
        <w:ind w:left="1274" w:right="384"/>
        <w:jc w:val="center"/>
        <w:rPr>
          <w:b/>
          <w:sz w:val="144"/>
        </w:rPr>
      </w:pPr>
      <w:r>
        <w:rPr>
          <w:b/>
          <w:bCs/>
          <w:caps/>
          <w:sz w:val="32"/>
        </w:rPr>
        <w:br w:type="page"/>
      </w:r>
    </w:p>
    <w:sectPr w:rsidR="000C529A" w:rsidSect="00D60B1F">
      <w:pgSz w:w="11906" w:h="16838"/>
      <w:pgMar w:top="709" w:right="850" w:bottom="1134" w:left="1701"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1305" w:rsidRDefault="00E31305" w:rsidP="006113C8">
      <w:pPr>
        <w:spacing w:line="240" w:lineRule="auto"/>
      </w:pPr>
      <w:r>
        <w:separator/>
      </w:r>
    </w:p>
  </w:endnote>
  <w:endnote w:type="continuationSeparator" w:id="0">
    <w:p w:rsidR="00E31305" w:rsidRDefault="00E31305" w:rsidP="006113C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ISOCPEUR">
    <w:panose1 w:val="020B0604020202020204"/>
    <w:charset w:val="CC"/>
    <w:family w:val="swiss"/>
    <w:pitch w:val="variable"/>
    <w:sig w:usb0="00000287" w:usb1="00000000" w:usb2="00000000" w:usb3="00000000" w:csb0="0000009F" w:csb1="00000000"/>
  </w:font>
  <w:font w:name="Verdana">
    <w:panose1 w:val="020B0604030504040204"/>
    <w:charset w:val="CC"/>
    <w:family w:val="swiss"/>
    <w:pitch w:val="variable"/>
    <w:sig w:usb0="A00006FF" w:usb1="4000205B" w:usb2="00000010" w:usb3="00000000" w:csb0="0000019F" w:csb1="00000000"/>
  </w:font>
  <w:font w:name="Cambria Math">
    <w:panose1 w:val="02040503050406030204"/>
    <w:charset w:val="CC"/>
    <w:family w:val="roman"/>
    <w:pitch w:val="variable"/>
    <w:sig w:usb0="E00006FF" w:usb1="420024FF" w:usb2="02000000" w:usb3="00000000" w:csb0="0000019F" w:csb1="00000000"/>
  </w:font>
  <w:font w:name="Roboto">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1305" w:rsidRDefault="00E31305" w:rsidP="006113C8">
      <w:pPr>
        <w:spacing w:line="240" w:lineRule="auto"/>
      </w:pPr>
      <w:r>
        <w:separator/>
      </w:r>
    </w:p>
  </w:footnote>
  <w:footnote w:type="continuationSeparator" w:id="0">
    <w:p w:rsidR="00E31305" w:rsidRDefault="00E31305" w:rsidP="006113C8">
      <w:pPr>
        <w:spacing w:line="240" w:lineRule="auto"/>
      </w:pPr>
      <w:r>
        <w:continuationSeparator/>
      </w:r>
    </w:p>
  </w:footnote>
  <w:footnote w:id="1">
    <w:p w:rsidR="00CD5626" w:rsidRDefault="00CD5626" w:rsidP="00542F59">
      <w:pPr>
        <w:pStyle w:val="a7"/>
      </w:pPr>
      <w:r w:rsidRPr="00162D68">
        <w:rPr>
          <w:rStyle w:val="a9"/>
        </w:rPr>
        <w:sym w:font="Symbol" w:char="F02A"/>
      </w:r>
      <w:r>
        <w:t xml:space="preserve"> Відомість виконується згідно зі Стандартом відповідної галузі економіки</w:t>
      </w:r>
    </w:p>
  </w:footnote>
  <w:footnote w:id="2">
    <w:p w:rsidR="00CD5626" w:rsidRPr="00F01C83" w:rsidRDefault="00CD5626" w:rsidP="00542F59">
      <w:pPr>
        <w:pStyle w:val="a7"/>
        <w:rPr>
          <w:color w:val="000000"/>
        </w:rPr>
      </w:pPr>
      <w:r w:rsidRPr="00912EFC">
        <w:rPr>
          <w:rStyle w:val="a9"/>
        </w:rPr>
        <w:sym w:font="Symbol" w:char="F02A"/>
      </w:r>
      <w:r>
        <w:t xml:space="preserve">  </w:t>
      </w:r>
      <w:r w:rsidRPr="00F01C83">
        <w:rPr>
          <w:color w:val="000000"/>
        </w:rPr>
        <w:t>Консультантом не може бути зазначено керівника дипломного проекту (роботи)</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97E1E"/>
    <w:multiLevelType w:val="hybridMultilevel"/>
    <w:tmpl w:val="2C5AD814"/>
    <w:lvl w:ilvl="0" w:tplc="1BF4CC2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4B94F03"/>
    <w:multiLevelType w:val="hybridMultilevel"/>
    <w:tmpl w:val="B8004D74"/>
    <w:lvl w:ilvl="0" w:tplc="730058B0">
      <w:start w:val="1"/>
      <w:numFmt w:val="decimal"/>
      <w:lvlText w:val="%1."/>
      <w:lvlJc w:val="left"/>
      <w:pPr>
        <w:ind w:left="717" w:hanging="360"/>
      </w:pPr>
      <w:rPr>
        <w:rFonts w:hint="default"/>
      </w:rPr>
    </w:lvl>
    <w:lvl w:ilvl="1" w:tplc="04190019" w:tentative="1">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abstractNum w:abstractNumId="2" w15:restartNumberingAfterBreak="0">
    <w:nsid w:val="09227CE9"/>
    <w:multiLevelType w:val="hybridMultilevel"/>
    <w:tmpl w:val="A4A85714"/>
    <w:lvl w:ilvl="0" w:tplc="1BF4CC2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9D96EC3"/>
    <w:multiLevelType w:val="hybridMultilevel"/>
    <w:tmpl w:val="89A60FF6"/>
    <w:lvl w:ilvl="0" w:tplc="1BF4CC2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B637D5E"/>
    <w:multiLevelType w:val="hybridMultilevel"/>
    <w:tmpl w:val="FFEEFE32"/>
    <w:lvl w:ilvl="0" w:tplc="1BF4CC2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D605795"/>
    <w:multiLevelType w:val="hybridMultilevel"/>
    <w:tmpl w:val="383262C2"/>
    <w:lvl w:ilvl="0" w:tplc="1BF4CC2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701466D"/>
    <w:multiLevelType w:val="multilevel"/>
    <w:tmpl w:val="F47CD23C"/>
    <w:lvl w:ilvl="0">
      <w:start w:val="1"/>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1DB31738"/>
    <w:multiLevelType w:val="hybridMultilevel"/>
    <w:tmpl w:val="2CCE6404"/>
    <w:lvl w:ilvl="0" w:tplc="1BF4CC2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3635717"/>
    <w:multiLevelType w:val="hybridMultilevel"/>
    <w:tmpl w:val="03F664E4"/>
    <w:lvl w:ilvl="0" w:tplc="1BF4CC2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4B5773A"/>
    <w:multiLevelType w:val="hybridMultilevel"/>
    <w:tmpl w:val="36302FE2"/>
    <w:lvl w:ilvl="0" w:tplc="1BF4CC2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280B6C33"/>
    <w:multiLevelType w:val="hybridMultilevel"/>
    <w:tmpl w:val="4AB2DE82"/>
    <w:lvl w:ilvl="0" w:tplc="1BF4CC2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2860252D"/>
    <w:multiLevelType w:val="hybridMultilevel"/>
    <w:tmpl w:val="7FBE4502"/>
    <w:lvl w:ilvl="0" w:tplc="1BF4CC2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2929456A"/>
    <w:multiLevelType w:val="hybridMultilevel"/>
    <w:tmpl w:val="E572D5F0"/>
    <w:lvl w:ilvl="0" w:tplc="1BF4CC2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33906186"/>
    <w:multiLevelType w:val="hybridMultilevel"/>
    <w:tmpl w:val="21785178"/>
    <w:lvl w:ilvl="0" w:tplc="1BF4CC2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3CCF1444"/>
    <w:multiLevelType w:val="hybridMultilevel"/>
    <w:tmpl w:val="54EC4332"/>
    <w:lvl w:ilvl="0" w:tplc="1BF4CC2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4B28711D"/>
    <w:multiLevelType w:val="hybridMultilevel"/>
    <w:tmpl w:val="A7561332"/>
    <w:lvl w:ilvl="0" w:tplc="1BF4CC2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57D674F8"/>
    <w:multiLevelType w:val="hybridMultilevel"/>
    <w:tmpl w:val="DFF6A066"/>
    <w:lvl w:ilvl="0" w:tplc="1BF4CC2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57EB2040"/>
    <w:multiLevelType w:val="hybridMultilevel"/>
    <w:tmpl w:val="F32A4A5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8" w15:restartNumberingAfterBreak="0">
    <w:nsid w:val="595A114F"/>
    <w:multiLevelType w:val="hybridMultilevel"/>
    <w:tmpl w:val="DCF2AED2"/>
    <w:lvl w:ilvl="0" w:tplc="1BF4CC2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666448B4"/>
    <w:multiLevelType w:val="hybridMultilevel"/>
    <w:tmpl w:val="9D86AB5E"/>
    <w:lvl w:ilvl="0" w:tplc="1BF4CC2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68AF5A92"/>
    <w:multiLevelType w:val="hybridMultilevel"/>
    <w:tmpl w:val="EAA2C8E6"/>
    <w:lvl w:ilvl="0" w:tplc="1BF4CC2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6B283770"/>
    <w:multiLevelType w:val="multilevel"/>
    <w:tmpl w:val="750CD73C"/>
    <w:lvl w:ilvl="0">
      <w:start w:val="1"/>
      <w:numFmt w:val="decimal"/>
      <w:lvlText w:val="%1."/>
      <w:lvlJc w:val="left"/>
      <w:pPr>
        <w:ind w:left="720" w:hanging="360"/>
      </w:pPr>
    </w:lvl>
    <w:lvl w:ilvl="1">
      <w:start w:val="4"/>
      <w:numFmt w:val="decimal"/>
      <w:isLgl/>
      <w:lvlText w:val="%1.%2"/>
      <w:lvlJc w:val="left"/>
      <w:pPr>
        <w:ind w:left="1179" w:hanging="645"/>
      </w:pPr>
      <w:rPr>
        <w:rFonts w:hint="default"/>
      </w:rPr>
    </w:lvl>
    <w:lvl w:ilvl="2">
      <w:start w:val="5"/>
      <w:numFmt w:val="decimal"/>
      <w:isLgl/>
      <w:lvlText w:val="%1.%2.%3"/>
      <w:lvlJc w:val="left"/>
      <w:pPr>
        <w:ind w:left="1428" w:hanging="720"/>
      </w:pPr>
      <w:rPr>
        <w:rFonts w:hint="default"/>
      </w:rPr>
    </w:lvl>
    <w:lvl w:ilvl="3">
      <w:start w:val="1"/>
      <w:numFmt w:val="decimal"/>
      <w:isLgl/>
      <w:lvlText w:val="%1.%2.%3.%4"/>
      <w:lvlJc w:val="left"/>
      <w:pPr>
        <w:ind w:left="1602" w:hanging="72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310" w:hanging="1080"/>
      </w:pPr>
      <w:rPr>
        <w:rFonts w:hint="default"/>
      </w:rPr>
    </w:lvl>
    <w:lvl w:ilvl="6">
      <w:start w:val="1"/>
      <w:numFmt w:val="decimal"/>
      <w:isLgl/>
      <w:lvlText w:val="%1.%2.%3.%4.%5.%6.%7"/>
      <w:lvlJc w:val="left"/>
      <w:pPr>
        <w:ind w:left="2844" w:hanging="1440"/>
      </w:pPr>
      <w:rPr>
        <w:rFonts w:hint="default"/>
      </w:rPr>
    </w:lvl>
    <w:lvl w:ilvl="7">
      <w:start w:val="1"/>
      <w:numFmt w:val="decimal"/>
      <w:isLgl/>
      <w:lvlText w:val="%1.%2.%3.%4.%5.%6.%7.%8"/>
      <w:lvlJc w:val="left"/>
      <w:pPr>
        <w:ind w:left="3018" w:hanging="1440"/>
      </w:pPr>
      <w:rPr>
        <w:rFonts w:hint="default"/>
      </w:rPr>
    </w:lvl>
    <w:lvl w:ilvl="8">
      <w:start w:val="1"/>
      <w:numFmt w:val="decimal"/>
      <w:isLgl/>
      <w:lvlText w:val="%1.%2.%3.%4.%5.%6.%7.%8.%9"/>
      <w:lvlJc w:val="left"/>
      <w:pPr>
        <w:ind w:left="3552" w:hanging="1800"/>
      </w:pPr>
      <w:rPr>
        <w:rFonts w:hint="default"/>
      </w:rPr>
    </w:lvl>
  </w:abstractNum>
  <w:abstractNum w:abstractNumId="22" w15:restartNumberingAfterBreak="0">
    <w:nsid w:val="6D5B7D9B"/>
    <w:multiLevelType w:val="hybridMultilevel"/>
    <w:tmpl w:val="CD4A3E40"/>
    <w:lvl w:ilvl="0" w:tplc="1BF4CC2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71A216B1"/>
    <w:multiLevelType w:val="hybridMultilevel"/>
    <w:tmpl w:val="B4C69C9A"/>
    <w:lvl w:ilvl="0" w:tplc="1BF4CC2A">
      <w:start w:val="1"/>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4" w15:restartNumberingAfterBreak="0">
    <w:nsid w:val="71CB48A5"/>
    <w:multiLevelType w:val="hybridMultilevel"/>
    <w:tmpl w:val="296C74F0"/>
    <w:lvl w:ilvl="0" w:tplc="1BF4CC2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72126F12"/>
    <w:multiLevelType w:val="hybridMultilevel"/>
    <w:tmpl w:val="C9F41810"/>
    <w:lvl w:ilvl="0" w:tplc="1BF4CC2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76D35332"/>
    <w:multiLevelType w:val="hybridMultilevel"/>
    <w:tmpl w:val="BD34EC38"/>
    <w:lvl w:ilvl="0" w:tplc="1BF4CC2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780E1312"/>
    <w:multiLevelType w:val="hybridMultilevel"/>
    <w:tmpl w:val="6EE48DF2"/>
    <w:lvl w:ilvl="0" w:tplc="1BF4CC2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78965AE0"/>
    <w:multiLevelType w:val="hybridMultilevel"/>
    <w:tmpl w:val="029C9CFC"/>
    <w:lvl w:ilvl="0" w:tplc="1BF4CC2A">
      <w:start w:val="1"/>
      <w:numFmt w:val="bullet"/>
      <w:lvlText w:val="̶"/>
      <w:lvlJc w:val="left"/>
      <w:pPr>
        <w:ind w:left="1077" w:hanging="360"/>
      </w:pPr>
      <w:rPr>
        <w:rFonts w:ascii="Times New Roman" w:eastAsia="Times New Roman" w:hAnsi="Times New Roman" w:cs="Times New Roman" w:hint="default"/>
      </w:rPr>
    </w:lvl>
    <w:lvl w:ilvl="1" w:tplc="04190003" w:tentative="1">
      <w:start w:val="1"/>
      <w:numFmt w:val="bullet"/>
      <w:lvlText w:val="o"/>
      <w:lvlJc w:val="left"/>
      <w:pPr>
        <w:ind w:left="1797" w:hanging="360"/>
      </w:pPr>
      <w:rPr>
        <w:rFonts w:ascii="Courier New" w:hAnsi="Courier New" w:cs="Courier New" w:hint="default"/>
      </w:rPr>
    </w:lvl>
    <w:lvl w:ilvl="2" w:tplc="04190005" w:tentative="1">
      <w:start w:val="1"/>
      <w:numFmt w:val="bullet"/>
      <w:lvlText w:val=""/>
      <w:lvlJc w:val="left"/>
      <w:pPr>
        <w:ind w:left="2517" w:hanging="360"/>
      </w:pPr>
      <w:rPr>
        <w:rFonts w:ascii="Wingdings" w:hAnsi="Wingdings" w:hint="default"/>
      </w:rPr>
    </w:lvl>
    <w:lvl w:ilvl="3" w:tplc="04190001" w:tentative="1">
      <w:start w:val="1"/>
      <w:numFmt w:val="bullet"/>
      <w:lvlText w:val=""/>
      <w:lvlJc w:val="left"/>
      <w:pPr>
        <w:ind w:left="3237" w:hanging="360"/>
      </w:pPr>
      <w:rPr>
        <w:rFonts w:ascii="Symbol" w:hAnsi="Symbol" w:hint="default"/>
      </w:rPr>
    </w:lvl>
    <w:lvl w:ilvl="4" w:tplc="04190003" w:tentative="1">
      <w:start w:val="1"/>
      <w:numFmt w:val="bullet"/>
      <w:lvlText w:val="o"/>
      <w:lvlJc w:val="left"/>
      <w:pPr>
        <w:ind w:left="3957" w:hanging="360"/>
      </w:pPr>
      <w:rPr>
        <w:rFonts w:ascii="Courier New" w:hAnsi="Courier New" w:cs="Courier New" w:hint="default"/>
      </w:rPr>
    </w:lvl>
    <w:lvl w:ilvl="5" w:tplc="04190005" w:tentative="1">
      <w:start w:val="1"/>
      <w:numFmt w:val="bullet"/>
      <w:lvlText w:val=""/>
      <w:lvlJc w:val="left"/>
      <w:pPr>
        <w:ind w:left="4677" w:hanging="360"/>
      </w:pPr>
      <w:rPr>
        <w:rFonts w:ascii="Wingdings" w:hAnsi="Wingdings" w:hint="default"/>
      </w:rPr>
    </w:lvl>
    <w:lvl w:ilvl="6" w:tplc="04190001" w:tentative="1">
      <w:start w:val="1"/>
      <w:numFmt w:val="bullet"/>
      <w:lvlText w:val=""/>
      <w:lvlJc w:val="left"/>
      <w:pPr>
        <w:ind w:left="5397" w:hanging="360"/>
      </w:pPr>
      <w:rPr>
        <w:rFonts w:ascii="Symbol" w:hAnsi="Symbol" w:hint="default"/>
      </w:rPr>
    </w:lvl>
    <w:lvl w:ilvl="7" w:tplc="04190003" w:tentative="1">
      <w:start w:val="1"/>
      <w:numFmt w:val="bullet"/>
      <w:lvlText w:val="o"/>
      <w:lvlJc w:val="left"/>
      <w:pPr>
        <w:ind w:left="6117" w:hanging="360"/>
      </w:pPr>
      <w:rPr>
        <w:rFonts w:ascii="Courier New" w:hAnsi="Courier New" w:cs="Courier New" w:hint="default"/>
      </w:rPr>
    </w:lvl>
    <w:lvl w:ilvl="8" w:tplc="04190005" w:tentative="1">
      <w:start w:val="1"/>
      <w:numFmt w:val="bullet"/>
      <w:lvlText w:val=""/>
      <w:lvlJc w:val="left"/>
      <w:pPr>
        <w:ind w:left="6837" w:hanging="360"/>
      </w:pPr>
      <w:rPr>
        <w:rFonts w:ascii="Wingdings" w:hAnsi="Wingdings" w:hint="default"/>
      </w:rPr>
    </w:lvl>
  </w:abstractNum>
  <w:num w:numId="1">
    <w:abstractNumId w:val="1"/>
  </w:num>
  <w:num w:numId="2">
    <w:abstractNumId w:val="23"/>
  </w:num>
  <w:num w:numId="3">
    <w:abstractNumId w:val="19"/>
  </w:num>
  <w:num w:numId="4">
    <w:abstractNumId w:val="13"/>
  </w:num>
  <w:num w:numId="5">
    <w:abstractNumId w:val="18"/>
  </w:num>
  <w:num w:numId="6">
    <w:abstractNumId w:val="6"/>
  </w:num>
  <w:num w:numId="7">
    <w:abstractNumId w:val="20"/>
  </w:num>
  <w:num w:numId="8">
    <w:abstractNumId w:val="3"/>
  </w:num>
  <w:num w:numId="9">
    <w:abstractNumId w:val="4"/>
  </w:num>
  <w:num w:numId="10">
    <w:abstractNumId w:val="21"/>
  </w:num>
  <w:num w:numId="11">
    <w:abstractNumId w:val="7"/>
  </w:num>
  <w:num w:numId="12">
    <w:abstractNumId w:val="12"/>
  </w:num>
  <w:num w:numId="13">
    <w:abstractNumId w:val="5"/>
  </w:num>
  <w:num w:numId="14">
    <w:abstractNumId w:val="22"/>
  </w:num>
  <w:num w:numId="15">
    <w:abstractNumId w:val="15"/>
  </w:num>
  <w:num w:numId="16">
    <w:abstractNumId w:val="10"/>
  </w:num>
  <w:num w:numId="17">
    <w:abstractNumId w:val="11"/>
  </w:num>
  <w:num w:numId="18">
    <w:abstractNumId w:val="2"/>
  </w:num>
  <w:num w:numId="19">
    <w:abstractNumId w:val="25"/>
  </w:num>
  <w:num w:numId="20">
    <w:abstractNumId w:val="17"/>
  </w:num>
  <w:num w:numId="21">
    <w:abstractNumId w:val="28"/>
  </w:num>
  <w:num w:numId="22">
    <w:abstractNumId w:val="26"/>
  </w:num>
  <w:num w:numId="23">
    <w:abstractNumId w:val="16"/>
  </w:num>
  <w:num w:numId="24">
    <w:abstractNumId w:val="8"/>
  </w:num>
  <w:num w:numId="25">
    <w:abstractNumId w:val="27"/>
  </w:num>
  <w:num w:numId="26">
    <w:abstractNumId w:val="24"/>
  </w:num>
  <w:num w:numId="27">
    <w:abstractNumId w:val="0"/>
  </w:num>
  <w:num w:numId="28">
    <w:abstractNumId w:val="14"/>
  </w:num>
  <w:num w:numId="2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4DF0"/>
    <w:rsid w:val="0001132D"/>
    <w:rsid w:val="00042A4E"/>
    <w:rsid w:val="00052B2F"/>
    <w:rsid w:val="0009779E"/>
    <w:rsid w:val="000B651F"/>
    <w:rsid w:val="000C529A"/>
    <w:rsid w:val="000D2395"/>
    <w:rsid w:val="00125562"/>
    <w:rsid w:val="00217627"/>
    <w:rsid w:val="0024585B"/>
    <w:rsid w:val="002B03AA"/>
    <w:rsid w:val="002C60C5"/>
    <w:rsid w:val="00395A75"/>
    <w:rsid w:val="003A78F5"/>
    <w:rsid w:val="003C6C37"/>
    <w:rsid w:val="003E56B0"/>
    <w:rsid w:val="0040055E"/>
    <w:rsid w:val="00426BD8"/>
    <w:rsid w:val="00443FAB"/>
    <w:rsid w:val="0046538E"/>
    <w:rsid w:val="004700AF"/>
    <w:rsid w:val="004A58C7"/>
    <w:rsid w:val="004B5216"/>
    <w:rsid w:val="00501150"/>
    <w:rsid w:val="00542F59"/>
    <w:rsid w:val="00551FA4"/>
    <w:rsid w:val="005526B4"/>
    <w:rsid w:val="00597315"/>
    <w:rsid w:val="005C5BC3"/>
    <w:rsid w:val="005D0B9B"/>
    <w:rsid w:val="005D7DBE"/>
    <w:rsid w:val="005F06D8"/>
    <w:rsid w:val="006113C8"/>
    <w:rsid w:val="006324A7"/>
    <w:rsid w:val="00635F9F"/>
    <w:rsid w:val="00680CEF"/>
    <w:rsid w:val="00682DA7"/>
    <w:rsid w:val="00690E7B"/>
    <w:rsid w:val="0069740D"/>
    <w:rsid w:val="006A0399"/>
    <w:rsid w:val="006D6F79"/>
    <w:rsid w:val="006F3A26"/>
    <w:rsid w:val="00723854"/>
    <w:rsid w:val="007E25C5"/>
    <w:rsid w:val="007E6528"/>
    <w:rsid w:val="0080791A"/>
    <w:rsid w:val="00817686"/>
    <w:rsid w:val="008228C5"/>
    <w:rsid w:val="00822D42"/>
    <w:rsid w:val="00827873"/>
    <w:rsid w:val="00853929"/>
    <w:rsid w:val="00890835"/>
    <w:rsid w:val="008A2FDA"/>
    <w:rsid w:val="008C3D94"/>
    <w:rsid w:val="008F7CC3"/>
    <w:rsid w:val="00944BEE"/>
    <w:rsid w:val="00954251"/>
    <w:rsid w:val="00984EFB"/>
    <w:rsid w:val="00A2047D"/>
    <w:rsid w:val="00AA060F"/>
    <w:rsid w:val="00AF64D7"/>
    <w:rsid w:val="00B04DF0"/>
    <w:rsid w:val="00B30DA1"/>
    <w:rsid w:val="00B345E3"/>
    <w:rsid w:val="00B544CC"/>
    <w:rsid w:val="00B70136"/>
    <w:rsid w:val="00B7544C"/>
    <w:rsid w:val="00B828AA"/>
    <w:rsid w:val="00BA11B4"/>
    <w:rsid w:val="00BA2702"/>
    <w:rsid w:val="00C36E91"/>
    <w:rsid w:val="00C70B43"/>
    <w:rsid w:val="00C90688"/>
    <w:rsid w:val="00CC21F4"/>
    <w:rsid w:val="00CD38E5"/>
    <w:rsid w:val="00CD5626"/>
    <w:rsid w:val="00D0534B"/>
    <w:rsid w:val="00D60B1F"/>
    <w:rsid w:val="00D60D89"/>
    <w:rsid w:val="00D80665"/>
    <w:rsid w:val="00D91E33"/>
    <w:rsid w:val="00DB5F1F"/>
    <w:rsid w:val="00E022D4"/>
    <w:rsid w:val="00E14B64"/>
    <w:rsid w:val="00E2095D"/>
    <w:rsid w:val="00E31305"/>
    <w:rsid w:val="00E436E7"/>
    <w:rsid w:val="00E45CFC"/>
    <w:rsid w:val="00ED748F"/>
    <w:rsid w:val="00F02522"/>
    <w:rsid w:val="00F237B8"/>
    <w:rsid w:val="00F50A28"/>
    <w:rsid w:val="00F61F1D"/>
    <w:rsid w:val="00FB307A"/>
    <w:rsid w:val="00FE589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1C7C93"/>
  <w15:chartTrackingRefBased/>
  <w15:docId w15:val="{37DD7359-3B02-4731-816F-6D4ACAE2B8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13C8"/>
    <w:pPr>
      <w:spacing w:after="0" w:line="264" w:lineRule="auto"/>
      <w:ind w:firstLine="357"/>
      <w:jc w:val="both"/>
    </w:pPr>
    <w:rPr>
      <w:rFonts w:ascii="Times New Roman" w:eastAsia="Times New Roman" w:hAnsi="Times New Roman" w:cs="Times New Roman"/>
      <w:sz w:val="26"/>
      <w:szCs w:val="24"/>
      <w:lang w:val="uk-UA" w:eastAsia="ru-RU"/>
    </w:rPr>
  </w:style>
  <w:style w:type="paragraph" w:styleId="1">
    <w:name w:val="heading 1"/>
    <w:basedOn w:val="a"/>
    <w:next w:val="a"/>
    <w:link w:val="10"/>
    <w:uiPriority w:val="9"/>
    <w:qFormat/>
    <w:rsid w:val="006F3A26"/>
    <w:pPr>
      <w:keepNext/>
      <w:keepLines/>
      <w:spacing w:before="240" w:line="360" w:lineRule="auto"/>
      <w:jc w:val="center"/>
      <w:outlineLvl w:val="0"/>
    </w:pPr>
    <w:rPr>
      <w:rFonts w:eastAsiaTheme="majorEastAsia" w:cstheme="majorBidi"/>
      <w:b/>
      <w:sz w:val="36"/>
      <w:szCs w:val="32"/>
    </w:rPr>
  </w:style>
  <w:style w:type="paragraph" w:styleId="2">
    <w:name w:val="heading 2"/>
    <w:basedOn w:val="a"/>
    <w:next w:val="a"/>
    <w:link w:val="20"/>
    <w:uiPriority w:val="9"/>
    <w:unhideWhenUsed/>
    <w:qFormat/>
    <w:rsid w:val="00597315"/>
    <w:pPr>
      <w:keepNext/>
      <w:keepLines/>
      <w:spacing w:before="240" w:after="240"/>
      <w:jc w:val="center"/>
      <w:outlineLvl w:val="1"/>
    </w:pPr>
    <w:rPr>
      <w:rFonts w:eastAsiaTheme="majorEastAsia" w:cstheme="majorBidi"/>
      <w:b/>
      <w:sz w:val="28"/>
      <w:szCs w:val="26"/>
    </w:rPr>
  </w:style>
  <w:style w:type="paragraph" w:styleId="3">
    <w:name w:val="heading 3"/>
    <w:basedOn w:val="a"/>
    <w:next w:val="a"/>
    <w:link w:val="30"/>
    <w:uiPriority w:val="9"/>
    <w:unhideWhenUsed/>
    <w:qFormat/>
    <w:rsid w:val="004B5216"/>
    <w:pPr>
      <w:keepNext/>
      <w:keepLines/>
      <w:spacing w:before="40"/>
      <w:outlineLvl w:val="2"/>
    </w:pPr>
    <w:rPr>
      <w:rFonts w:eastAsiaTheme="majorEastAsia" w:cstheme="majorBidi"/>
      <w:b/>
      <w:sz w:val="28"/>
    </w:rPr>
  </w:style>
  <w:style w:type="paragraph" w:styleId="4">
    <w:name w:val="heading 4"/>
    <w:basedOn w:val="a"/>
    <w:next w:val="a"/>
    <w:link w:val="40"/>
    <w:uiPriority w:val="9"/>
    <w:unhideWhenUsed/>
    <w:qFormat/>
    <w:rsid w:val="004B5216"/>
    <w:pPr>
      <w:keepNext/>
      <w:keepLines/>
      <w:spacing w:before="40"/>
      <w:outlineLvl w:val="3"/>
    </w:pPr>
    <w:rPr>
      <w:rFonts w:eastAsiaTheme="majorEastAsia" w:cstheme="majorBidi"/>
      <w:b/>
      <w:iCs/>
      <w:sz w:val="28"/>
    </w:rPr>
  </w:style>
  <w:style w:type="paragraph" w:styleId="5">
    <w:name w:val="heading 5"/>
    <w:basedOn w:val="a"/>
    <w:next w:val="a"/>
    <w:link w:val="50"/>
    <w:uiPriority w:val="9"/>
    <w:unhideWhenUsed/>
    <w:qFormat/>
    <w:rsid w:val="0040055E"/>
    <w:pPr>
      <w:keepNext/>
      <w:keepLines/>
      <w:spacing w:before="4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113C8"/>
    <w:pPr>
      <w:tabs>
        <w:tab w:val="center" w:pos="4677"/>
        <w:tab w:val="right" w:pos="9355"/>
      </w:tabs>
      <w:spacing w:line="240" w:lineRule="auto"/>
    </w:pPr>
  </w:style>
  <w:style w:type="character" w:customStyle="1" w:styleId="a4">
    <w:name w:val="Верхний колонтитул Знак"/>
    <w:basedOn w:val="a0"/>
    <w:link w:val="a3"/>
    <w:uiPriority w:val="99"/>
    <w:rsid w:val="006113C8"/>
    <w:rPr>
      <w:rFonts w:ascii="Times New Roman" w:eastAsia="Times New Roman" w:hAnsi="Times New Roman" w:cs="Times New Roman"/>
      <w:sz w:val="26"/>
      <w:szCs w:val="24"/>
      <w:lang w:val="uk-UA" w:eastAsia="ru-RU"/>
    </w:rPr>
  </w:style>
  <w:style w:type="paragraph" w:styleId="a5">
    <w:name w:val="footer"/>
    <w:basedOn w:val="a"/>
    <w:link w:val="a6"/>
    <w:uiPriority w:val="99"/>
    <w:unhideWhenUsed/>
    <w:rsid w:val="006113C8"/>
    <w:pPr>
      <w:tabs>
        <w:tab w:val="center" w:pos="4677"/>
        <w:tab w:val="right" w:pos="9355"/>
      </w:tabs>
      <w:spacing w:line="240" w:lineRule="auto"/>
    </w:pPr>
  </w:style>
  <w:style w:type="character" w:customStyle="1" w:styleId="a6">
    <w:name w:val="Нижний колонтитул Знак"/>
    <w:basedOn w:val="a0"/>
    <w:link w:val="a5"/>
    <w:uiPriority w:val="99"/>
    <w:rsid w:val="006113C8"/>
    <w:rPr>
      <w:rFonts w:ascii="Times New Roman" w:eastAsia="Times New Roman" w:hAnsi="Times New Roman" w:cs="Times New Roman"/>
      <w:sz w:val="26"/>
      <w:szCs w:val="24"/>
      <w:lang w:val="uk-UA" w:eastAsia="ru-RU"/>
    </w:rPr>
  </w:style>
  <w:style w:type="paragraph" w:styleId="a7">
    <w:name w:val="footnote text"/>
    <w:basedOn w:val="a"/>
    <w:link w:val="a8"/>
    <w:semiHidden/>
    <w:rsid w:val="00542F59"/>
    <w:rPr>
      <w:sz w:val="20"/>
      <w:szCs w:val="20"/>
    </w:rPr>
  </w:style>
  <w:style w:type="character" w:customStyle="1" w:styleId="a8">
    <w:name w:val="Текст сноски Знак"/>
    <w:basedOn w:val="a0"/>
    <w:link w:val="a7"/>
    <w:semiHidden/>
    <w:rsid w:val="00542F59"/>
    <w:rPr>
      <w:rFonts w:ascii="Times New Roman" w:eastAsia="Times New Roman" w:hAnsi="Times New Roman" w:cs="Times New Roman"/>
      <w:sz w:val="20"/>
      <w:szCs w:val="20"/>
      <w:lang w:val="uk-UA" w:eastAsia="ru-RU"/>
    </w:rPr>
  </w:style>
  <w:style w:type="character" w:styleId="a9">
    <w:name w:val="footnote reference"/>
    <w:basedOn w:val="a0"/>
    <w:semiHidden/>
    <w:rsid w:val="00542F59"/>
    <w:rPr>
      <w:vertAlign w:val="superscript"/>
    </w:rPr>
  </w:style>
  <w:style w:type="paragraph" w:customStyle="1" w:styleId="aa">
    <w:name w:val="Заголовок_роз"/>
    <w:basedOn w:val="a"/>
    <w:link w:val="ab"/>
    <w:qFormat/>
    <w:rsid w:val="00542F59"/>
    <w:pPr>
      <w:spacing w:before="120" w:after="120" w:line="480" w:lineRule="auto"/>
      <w:ind w:firstLine="0"/>
      <w:jc w:val="center"/>
    </w:pPr>
    <w:rPr>
      <w:b/>
      <w:noProof/>
      <w:sz w:val="36"/>
      <w:szCs w:val="16"/>
      <w:lang w:eastAsia="uk-UA"/>
    </w:rPr>
  </w:style>
  <w:style w:type="character" w:customStyle="1" w:styleId="ab">
    <w:name w:val="Заголовок_роз Знак"/>
    <w:basedOn w:val="a0"/>
    <w:link w:val="aa"/>
    <w:rsid w:val="00542F59"/>
    <w:rPr>
      <w:rFonts w:ascii="Times New Roman" w:eastAsia="Times New Roman" w:hAnsi="Times New Roman" w:cs="Times New Roman"/>
      <w:b/>
      <w:noProof/>
      <w:sz w:val="36"/>
      <w:szCs w:val="16"/>
      <w:lang w:val="uk-UA" w:eastAsia="uk-UA"/>
    </w:rPr>
  </w:style>
  <w:style w:type="table" w:styleId="ac">
    <w:name w:val="Table Grid"/>
    <w:basedOn w:val="a1"/>
    <w:uiPriority w:val="39"/>
    <w:rsid w:val="00542F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d">
    <w:name w:val="Назва Додатку"/>
    <w:basedOn w:val="a"/>
    <w:qFormat/>
    <w:rsid w:val="00542F59"/>
    <w:pPr>
      <w:spacing w:after="120"/>
      <w:ind w:firstLine="0"/>
      <w:jc w:val="center"/>
    </w:pPr>
    <w:rPr>
      <w:rFonts w:ascii="Arial" w:hAnsi="Arial" w:cs="Arial"/>
    </w:rPr>
  </w:style>
  <w:style w:type="paragraph" w:styleId="ae">
    <w:name w:val="List Paragraph"/>
    <w:basedOn w:val="a"/>
    <w:uiPriority w:val="34"/>
    <w:qFormat/>
    <w:rsid w:val="00542F59"/>
    <w:pPr>
      <w:ind w:left="720"/>
      <w:contextualSpacing/>
    </w:pPr>
  </w:style>
  <w:style w:type="table" w:customStyle="1" w:styleId="TableNormal">
    <w:name w:val="Table Normal"/>
    <w:uiPriority w:val="2"/>
    <w:semiHidden/>
    <w:unhideWhenUsed/>
    <w:qFormat/>
    <w:rsid w:val="00984EFB"/>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984EFB"/>
    <w:pPr>
      <w:widowControl w:val="0"/>
      <w:autoSpaceDE w:val="0"/>
      <w:autoSpaceDN w:val="0"/>
      <w:spacing w:line="240" w:lineRule="auto"/>
      <w:ind w:firstLine="0"/>
      <w:jc w:val="left"/>
    </w:pPr>
    <w:rPr>
      <w:sz w:val="22"/>
      <w:szCs w:val="22"/>
      <w:lang w:eastAsia="en-US"/>
    </w:rPr>
  </w:style>
  <w:style w:type="character" w:customStyle="1" w:styleId="markedcontent">
    <w:name w:val="markedcontent"/>
    <w:basedOn w:val="a0"/>
    <w:rsid w:val="00984EFB"/>
  </w:style>
  <w:style w:type="paragraph" w:customStyle="1" w:styleId="af">
    <w:name w:val="Чертежный"/>
    <w:rsid w:val="00984EFB"/>
    <w:pPr>
      <w:spacing w:after="0" w:line="240" w:lineRule="auto"/>
      <w:jc w:val="both"/>
    </w:pPr>
    <w:rPr>
      <w:rFonts w:ascii="ISOCPEUR" w:eastAsia="Times New Roman" w:hAnsi="ISOCPEUR" w:cs="Times New Roman"/>
      <w:i/>
      <w:sz w:val="28"/>
      <w:szCs w:val="20"/>
      <w:lang w:val="uk-UA" w:eastAsia="ru-RU"/>
    </w:rPr>
  </w:style>
  <w:style w:type="paragraph" w:customStyle="1" w:styleId="af0">
    <w:name w:val="Листинг программы"/>
    <w:rsid w:val="00984EFB"/>
    <w:pPr>
      <w:suppressAutoHyphens/>
      <w:spacing w:after="0" w:line="240" w:lineRule="auto"/>
    </w:pPr>
    <w:rPr>
      <w:rFonts w:ascii="Times New Roman" w:eastAsia="Times New Roman" w:hAnsi="Times New Roman" w:cs="Times New Roman"/>
      <w:noProof/>
      <w:sz w:val="20"/>
      <w:szCs w:val="20"/>
      <w:lang w:eastAsia="ru-RU"/>
    </w:rPr>
  </w:style>
  <w:style w:type="paragraph" w:styleId="21">
    <w:name w:val="toc 2"/>
    <w:basedOn w:val="a"/>
    <w:next w:val="a"/>
    <w:autoRedefine/>
    <w:uiPriority w:val="39"/>
    <w:unhideWhenUsed/>
    <w:rsid w:val="008F7CC3"/>
    <w:pPr>
      <w:tabs>
        <w:tab w:val="right" w:leader="dot" w:pos="9345"/>
      </w:tabs>
      <w:ind w:left="260"/>
      <w:jc w:val="left"/>
    </w:pPr>
    <w:rPr>
      <w:smallCaps/>
      <w:noProof/>
      <w:sz w:val="28"/>
      <w:szCs w:val="28"/>
    </w:rPr>
  </w:style>
  <w:style w:type="character" w:customStyle="1" w:styleId="10">
    <w:name w:val="Заголовок 1 Знак"/>
    <w:basedOn w:val="a0"/>
    <w:link w:val="1"/>
    <w:uiPriority w:val="9"/>
    <w:rsid w:val="006F3A26"/>
    <w:rPr>
      <w:rFonts w:ascii="Times New Roman" w:eastAsiaTheme="majorEastAsia" w:hAnsi="Times New Roman" w:cstheme="majorBidi"/>
      <w:b/>
      <w:sz w:val="36"/>
      <w:szCs w:val="32"/>
      <w:lang w:val="uk-UA" w:eastAsia="ru-RU"/>
    </w:rPr>
  </w:style>
  <w:style w:type="paragraph" w:styleId="af1">
    <w:name w:val="TOC Heading"/>
    <w:basedOn w:val="1"/>
    <w:next w:val="a"/>
    <w:uiPriority w:val="39"/>
    <w:unhideWhenUsed/>
    <w:qFormat/>
    <w:rsid w:val="00B7544C"/>
    <w:pPr>
      <w:outlineLvl w:val="9"/>
    </w:pPr>
  </w:style>
  <w:style w:type="character" w:styleId="af2">
    <w:name w:val="Hyperlink"/>
    <w:basedOn w:val="a0"/>
    <w:uiPriority w:val="99"/>
    <w:unhideWhenUsed/>
    <w:rsid w:val="00B7544C"/>
    <w:rPr>
      <w:color w:val="0000FF"/>
      <w:u w:val="single"/>
    </w:rPr>
  </w:style>
  <w:style w:type="paragraph" w:styleId="11">
    <w:name w:val="toc 1"/>
    <w:basedOn w:val="a"/>
    <w:next w:val="a"/>
    <w:link w:val="12"/>
    <w:autoRedefine/>
    <w:uiPriority w:val="39"/>
    <w:unhideWhenUsed/>
    <w:rsid w:val="006F3A26"/>
    <w:pPr>
      <w:tabs>
        <w:tab w:val="right" w:leader="dot" w:pos="9345"/>
      </w:tabs>
      <w:spacing w:line="360" w:lineRule="auto"/>
      <w:jc w:val="left"/>
    </w:pPr>
    <w:rPr>
      <w:bCs/>
      <w:caps/>
      <w:noProof/>
      <w:sz w:val="28"/>
      <w:szCs w:val="28"/>
    </w:rPr>
  </w:style>
  <w:style w:type="paragraph" w:customStyle="1" w:styleId="af3">
    <w:name w:val="Оновний текст"/>
    <w:basedOn w:val="a"/>
    <w:link w:val="af4"/>
    <w:qFormat/>
    <w:rsid w:val="00853929"/>
    <w:pPr>
      <w:widowControl w:val="0"/>
      <w:autoSpaceDE w:val="0"/>
      <w:autoSpaceDN w:val="0"/>
      <w:adjustRightInd w:val="0"/>
      <w:spacing w:line="360" w:lineRule="auto"/>
      <w:ind w:firstLine="709"/>
    </w:pPr>
    <w:rPr>
      <w:sz w:val="28"/>
      <w:szCs w:val="20"/>
      <w:lang w:eastAsia="uk-UA"/>
    </w:rPr>
  </w:style>
  <w:style w:type="character" w:customStyle="1" w:styleId="af4">
    <w:name w:val="Оновний текст Знак"/>
    <w:basedOn w:val="a0"/>
    <w:link w:val="af3"/>
    <w:rsid w:val="00853929"/>
    <w:rPr>
      <w:rFonts w:ascii="Times New Roman" w:eastAsia="Times New Roman" w:hAnsi="Times New Roman" w:cs="Times New Roman"/>
      <w:sz w:val="28"/>
      <w:szCs w:val="20"/>
      <w:lang w:val="uk-UA" w:eastAsia="uk-UA"/>
    </w:rPr>
  </w:style>
  <w:style w:type="character" w:customStyle="1" w:styleId="20">
    <w:name w:val="Заголовок 2 Знак"/>
    <w:basedOn w:val="a0"/>
    <w:link w:val="2"/>
    <w:uiPriority w:val="9"/>
    <w:rsid w:val="00597315"/>
    <w:rPr>
      <w:rFonts w:ascii="Times New Roman" w:eastAsiaTheme="majorEastAsia" w:hAnsi="Times New Roman" w:cstheme="majorBidi"/>
      <w:b/>
      <w:sz w:val="28"/>
      <w:szCs w:val="26"/>
      <w:lang w:val="uk-UA" w:eastAsia="ru-RU"/>
    </w:rPr>
  </w:style>
  <w:style w:type="paragraph" w:styleId="af5">
    <w:name w:val="Normal (Web)"/>
    <w:basedOn w:val="a"/>
    <w:uiPriority w:val="99"/>
    <w:unhideWhenUsed/>
    <w:rsid w:val="002C60C5"/>
    <w:pPr>
      <w:spacing w:before="100" w:beforeAutospacing="1" w:after="100" w:afterAutospacing="1" w:line="240" w:lineRule="auto"/>
      <w:ind w:firstLine="0"/>
      <w:jc w:val="left"/>
    </w:pPr>
    <w:rPr>
      <w:sz w:val="24"/>
      <w:lang w:val="ru-RU"/>
    </w:rPr>
  </w:style>
  <w:style w:type="paragraph" w:styleId="HTML">
    <w:name w:val="HTML Preformatted"/>
    <w:basedOn w:val="a"/>
    <w:link w:val="HTML0"/>
    <w:uiPriority w:val="99"/>
    <w:semiHidden/>
    <w:unhideWhenUsed/>
    <w:rsid w:val="00C36E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val="ru-RU"/>
    </w:rPr>
  </w:style>
  <w:style w:type="character" w:customStyle="1" w:styleId="HTML0">
    <w:name w:val="Стандартный HTML Знак"/>
    <w:basedOn w:val="a0"/>
    <w:link w:val="HTML"/>
    <w:uiPriority w:val="99"/>
    <w:semiHidden/>
    <w:rsid w:val="00C36E91"/>
    <w:rPr>
      <w:rFonts w:ascii="Courier New" w:eastAsia="Times New Roman" w:hAnsi="Courier New" w:cs="Courier New"/>
      <w:sz w:val="20"/>
      <w:szCs w:val="20"/>
      <w:lang w:eastAsia="ru-RU"/>
    </w:rPr>
  </w:style>
  <w:style w:type="character" w:styleId="af6">
    <w:name w:val="Placeholder Text"/>
    <w:basedOn w:val="a0"/>
    <w:uiPriority w:val="99"/>
    <w:semiHidden/>
    <w:rsid w:val="00E45CFC"/>
    <w:rPr>
      <w:color w:val="808080"/>
    </w:rPr>
  </w:style>
  <w:style w:type="character" w:styleId="af7">
    <w:name w:val="Emphasis"/>
    <w:basedOn w:val="a0"/>
    <w:uiPriority w:val="20"/>
    <w:qFormat/>
    <w:rsid w:val="002B03AA"/>
    <w:rPr>
      <w:i/>
      <w:iCs/>
    </w:rPr>
  </w:style>
  <w:style w:type="character" w:styleId="af8">
    <w:name w:val="Strong"/>
    <w:basedOn w:val="a0"/>
    <w:uiPriority w:val="22"/>
    <w:qFormat/>
    <w:rsid w:val="006D6F79"/>
    <w:rPr>
      <w:b/>
      <w:bCs/>
    </w:rPr>
  </w:style>
  <w:style w:type="character" w:customStyle="1" w:styleId="jlqj4b">
    <w:name w:val="jlqj4b"/>
    <w:basedOn w:val="a0"/>
    <w:rsid w:val="008C3D94"/>
  </w:style>
  <w:style w:type="paragraph" w:styleId="31">
    <w:name w:val="toc 3"/>
    <w:basedOn w:val="a"/>
    <w:next w:val="a"/>
    <w:autoRedefine/>
    <w:uiPriority w:val="39"/>
    <w:unhideWhenUsed/>
    <w:rsid w:val="0040055E"/>
    <w:pPr>
      <w:ind w:left="520"/>
      <w:jc w:val="left"/>
    </w:pPr>
    <w:rPr>
      <w:iCs/>
      <w:sz w:val="28"/>
      <w:szCs w:val="20"/>
    </w:rPr>
  </w:style>
  <w:style w:type="paragraph" w:styleId="41">
    <w:name w:val="toc 4"/>
    <w:basedOn w:val="a"/>
    <w:next w:val="a"/>
    <w:autoRedefine/>
    <w:uiPriority w:val="39"/>
    <w:unhideWhenUsed/>
    <w:rsid w:val="0069740D"/>
    <w:pPr>
      <w:ind w:left="780"/>
      <w:jc w:val="left"/>
    </w:pPr>
    <w:rPr>
      <w:rFonts w:asciiTheme="minorHAnsi" w:hAnsiTheme="minorHAnsi"/>
      <w:sz w:val="18"/>
      <w:szCs w:val="18"/>
    </w:rPr>
  </w:style>
  <w:style w:type="paragraph" w:styleId="51">
    <w:name w:val="toc 5"/>
    <w:basedOn w:val="a"/>
    <w:next w:val="a"/>
    <w:autoRedefine/>
    <w:uiPriority w:val="39"/>
    <w:unhideWhenUsed/>
    <w:rsid w:val="00690E7B"/>
    <w:pPr>
      <w:ind w:left="1040"/>
      <w:jc w:val="left"/>
    </w:pPr>
    <w:rPr>
      <w:rFonts w:asciiTheme="minorHAnsi" w:hAnsiTheme="minorHAnsi"/>
      <w:sz w:val="18"/>
      <w:szCs w:val="18"/>
    </w:rPr>
  </w:style>
  <w:style w:type="paragraph" w:styleId="6">
    <w:name w:val="toc 6"/>
    <w:basedOn w:val="a"/>
    <w:next w:val="a"/>
    <w:autoRedefine/>
    <w:uiPriority w:val="39"/>
    <w:unhideWhenUsed/>
    <w:rsid w:val="00690E7B"/>
    <w:pPr>
      <w:ind w:left="1300"/>
      <w:jc w:val="left"/>
    </w:pPr>
    <w:rPr>
      <w:rFonts w:asciiTheme="minorHAnsi" w:hAnsiTheme="minorHAnsi"/>
      <w:sz w:val="18"/>
      <w:szCs w:val="18"/>
    </w:rPr>
  </w:style>
  <w:style w:type="paragraph" w:styleId="7">
    <w:name w:val="toc 7"/>
    <w:basedOn w:val="a"/>
    <w:next w:val="a"/>
    <w:autoRedefine/>
    <w:uiPriority w:val="39"/>
    <w:unhideWhenUsed/>
    <w:rsid w:val="00690E7B"/>
    <w:pPr>
      <w:ind w:left="1560"/>
      <w:jc w:val="left"/>
    </w:pPr>
    <w:rPr>
      <w:rFonts w:asciiTheme="minorHAnsi" w:hAnsiTheme="minorHAnsi"/>
      <w:sz w:val="18"/>
      <w:szCs w:val="18"/>
    </w:rPr>
  </w:style>
  <w:style w:type="paragraph" w:styleId="8">
    <w:name w:val="toc 8"/>
    <w:basedOn w:val="a"/>
    <w:next w:val="a"/>
    <w:autoRedefine/>
    <w:uiPriority w:val="39"/>
    <w:unhideWhenUsed/>
    <w:rsid w:val="00690E7B"/>
    <w:pPr>
      <w:ind w:left="1820"/>
      <w:jc w:val="left"/>
    </w:pPr>
    <w:rPr>
      <w:rFonts w:asciiTheme="minorHAnsi" w:hAnsiTheme="minorHAnsi"/>
      <w:sz w:val="18"/>
      <w:szCs w:val="18"/>
    </w:rPr>
  </w:style>
  <w:style w:type="paragraph" w:styleId="9">
    <w:name w:val="toc 9"/>
    <w:basedOn w:val="a"/>
    <w:next w:val="a"/>
    <w:autoRedefine/>
    <w:uiPriority w:val="39"/>
    <w:unhideWhenUsed/>
    <w:rsid w:val="00690E7B"/>
    <w:pPr>
      <w:ind w:left="2080"/>
      <w:jc w:val="left"/>
    </w:pPr>
    <w:rPr>
      <w:rFonts w:asciiTheme="minorHAnsi" w:hAnsiTheme="minorHAnsi"/>
      <w:sz w:val="18"/>
      <w:szCs w:val="18"/>
    </w:rPr>
  </w:style>
  <w:style w:type="character" w:customStyle="1" w:styleId="12">
    <w:name w:val="Оглавление 1 Знак"/>
    <w:basedOn w:val="a0"/>
    <w:link w:val="11"/>
    <w:uiPriority w:val="39"/>
    <w:rsid w:val="006F3A26"/>
    <w:rPr>
      <w:rFonts w:ascii="Times New Roman" w:eastAsia="Times New Roman" w:hAnsi="Times New Roman" w:cs="Times New Roman"/>
      <w:bCs/>
      <w:caps/>
      <w:noProof/>
      <w:sz w:val="28"/>
      <w:szCs w:val="28"/>
      <w:lang w:val="uk-UA" w:eastAsia="ru-RU"/>
    </w:rPr>
  </w:style>
  <w:style w:type="character" w:customStyle="1" w:styleId="30">
    <w:name w:val="Заголовок 3 Знак"/>
    <w:basedOn w:val="a0"/>
    <w:link w:val="3"/>
    <w:uiPriority w:val="9"/>
    <w:rsid w:val="004B5216"/>
    <w:rPr>
      <w:rFonts w:ascii="Times New Roman" w:eastAsiaTheme="majorEastAsia" w:hAnsi="Times New Roman" w:cstheme="majorBidi"/>
      <w:b/>
      <w:sz w:val="28"/>
      <w:szCs w:val="24"/>
      <w:lang w:val="uk-UA" w:eastAsia="ru-RU"/>
    </w:rPr>
  </w:style>
  <w:style w:type="character" w:customStyle="1" w:styleId="40">
    <w:name w:val="Заголовок 4 Знак"/>
    <w:basedOn w:val="a0"/>
    <w:link w:val="4"/>
    <w:uiPriority w:val="9"/>
    <w:rsid w:val="004B5216"/>
    <w:rPr>
      <w:rFonts w:ascii="Times New Roman" w:eastAsiaTheme="majorEastAsia" w:hAnsi="Times New Roman" w:cstheme="majorBidi"/>
      <w:b/>
      <w:iCs/>
      <w:sz w:val="28"/>
      <w:szCs w:val="24"/>
      <w:lang w:val="uk-UA" w:eastAsia="ru-RU"/>
    </w:rPr>
  </w:style>
  <w:style w:type="character" w:customStyle="1" w:styleId="50">
    <w:name w:val="Заголовок 5 Знак"/>
    <w:basedOn w:val="a0"/>
    <w:link w:val="5"/>
    <w:uiPriority w:val="9"/>
    <w:rsid w:val="0040055E"/>
    <w:rPr>
      <w:rFonts w:asciiTheme="majorHAnsi" w:eastAsiaTheme="majorEastAsia" w:hAnsiTheme="majorHAnsi" w:cstheme="majorBidi"/>
      <w:color w:val="2E74B5" w:themeColor="accent1" w:themeShade="BF"/>
      <w:sz w:val="26"/>
      <w:szCs w:val="24"/>
      <w:lang w:val="uk-UA" w:eastAsia="ru-RU"/>
    </w:rPr>
  </w:style>
  <w:style w:type="paragraph" w:styleId="af9">
    <w:name w:val="Body Text"/>
    <w:basedOn w:val="a"/>
    <w:link w:val="afa"/>
    <w:uiPriority w:val="1"/>
    <w:qFormat/>
    <w:rsid w:val="000C529A"/>
    <w:pPr>
      <w:widowControl w:val="0"/>
      <w:autoSpaceDE w:val="0"/>
      <w:autoSpaceDN w:val="0"/>
      <w:spacing w:line="240" w:lineRule="auto"/>
      <w:ind w:firstLine="0"/>
      <w:jc w:val="left"/>
    </w:pPr>
    <w:rPr>
      <w:sz w:val="24"/>
      <w:lang w:eastAsia="en-US"/>
    </w:rPr>
  </w:style>
  <w:style w:type="character" w:customStyle="1" w:styleId="afa">
    <w:name w:val="Основной текст Знак"/>
    <w:basedOn w:val="a0"/>
    <w:link w:val="af9"/>
    <w:uiPriority w:val="1"/>
    <w:rsid w:val="000C529A"/>
    <w:rPr>
      <w:rFonts w:ascii="Times New Roman" w:eastAsia="Times New Roman" w:hAnsi="Times New Roman" w:cs="Times New Roman"/>
      <w:sz w:val="24"/>
      <w:szCs w:val="24"/>
      <w:lang w:val="uk-UA"/>
    </w:rPr>
  </w:style>
  <w:style w:type="paragraph" w:styleId="afb">
    <w:name w:val="Subtitle"/>
    <w:basedOn w:val="a"/>
    <w:next w:val="a"/>
    <w:link w:val="afc"/>
    <w:uiPriority w:val="11"/>
    <w:qFormat/>
    <w:rsid w:val="00CC21F4"/>
    <w:pPr>
      <w:numPr>
        <w:ilvl w:val="1"/>
      </w:numPr>
      <w:spacing w:after="160"/>
      <w:ind w:firstLine="357"/>
    </w:pPr>
    <w:rPr>
      <w:rFonts w:asciiTheme="minorHAnsi" w:eastAsiaTheme="minorEastAsia" w:hAnsiTheme="minorHAnsi" w:cstheme="minorBidi"/>
      <w:color w:val="5A5A5A" w:themeColor="text1" w:themeTint="A5"/>
      <w:spacing w:val="15"/>
      <w:sz w:val="22"/>
      <w:szCs w:val="22"/>
    </w:rPr>
  </w:style>
  <w:style w:type="character" w:customStyle="1" w:styleId="afc">
    <w:name w:val="Подзаголовок Знак"/>
    <w:basedOn w:val="a0"/>
    <w:link w:val="afb"/>
    <w:uiPriority w:val="11"/>
    <w:rsid w:val="00CC21F4"/>
    <w:rPr>
      <w:rFonts w:eastAsiaTheme="minorEastAsia"/>
      <w:color w:val="5A5A5A" w:themeColor="text1" w:themeTint="A5"/>
      <w:spacing w:val="15"/>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4379113">
      <w:bodyDiv w:val="1"/>
      <w:marLeft w:val="0"/>
      <w:marRight w:val="0"/>
      <w:marTop w:val="0"/>
      <w:marBottom w:val="0"/>
      <w:divBdr>
        <w:top w:val="none" w:sz="0" w:space="0" w:color="auto"/>
        <w:left w:val="none" w:sz="0" w:space="0" w:color="auto"/>
        <w:bottom w:val="none" w:sz="0" w:space="0" w:color="auto"/>
        <w:right w:val="none" w:sz="0" w:space="0" w:color="auto"/>
      </w:divBdr>
    </w:div>
    <w:div w:id="1560705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png"/><Relationship Id="rId39" Type="http://schemas.openxmlformats.org/officeDocument/2006/relationships/image" Target="media/image30.png"/><Relationship Id="rId21" Type="http://schemas.openxmlformats.org/officeDocument/2006/relationships/image" Target="media/image14.jpeg"/><Relationship Id="rId34" Type="http://schemas.openxmlformats.org/officeDocument/2006/relationships/image" Target="media/image26.png"/><Relationship Id="rId42" Type="http://schemas.openxmlformats.org/officeDocument/2006/relationships/image" Target="media/image33.png"/><Relationship Id="rId47" Type="http://schemas.openxmlformats.org/officeDocument/2006/relationships/image" Target="media/image35.png"/><Relationship Id="rId50" Type="http://schemas.openxmlformats.org/officeDocument/2006/relationships/hyperlink" Target="https://studwood.ru/1732958/agropromyshlennost/analiz_avtomatichnih_sistem_polivu" TargetMode="External"/><Relationship Id="rId55" Type="http://schemas.openxmlformats.org/officeDocument/2006/relationships/hyperlink" Target="http://migraciya.com.ua/news/BasinmanagementofwaterresourcesoftheBlackSeaandlowerDanuberivers/voda-jj-konflkti/"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21.jpeg"/><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image" Target="media/image24.jpe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hyperlink" Target="https://uk.wikipedia.org/wiki/%D0%A1%D0%BE%D0%B1%D1%96%D0%B2%D0%B0%D1%80%D1%82%D1%96%D1%81%D1%82%D1%8C" TargetMode="External"/><Relationship Id="rId53" Type="http://schemas.openxmlformats.org/officeDocument/2006/relationships/hyperlink" Target="https://propozitsiya.com/ua/zroshuvati-tak-ale-yakim-chinom" TargetMode="External"/><Relationship Id="rId58" Type="http://schemas.openxmlformats.org/officeDocument/2006/relationships/hyperlink" Target="https://urs-ufa.ru/uk/how-to-organize-a-selfwatering-of-indoor-plants-with-your-own-hands-automatic-watering-systems-for-indoor-plants-with-their-own-hands.html" TargetMode="External"/><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image" Target="media/image1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2.png"/><Relationship Id="rId35" Type="http://schemas.openxmlformats.org/officeDocument/2006/relationships/image" Target="media/image27.jpeg"/><Relationship Id="rId43" Type="http://schemas.openxmlformats.org/officeDocument/2006/relationships/hyperlink" Target="https://uk.wikipedia.org/wiki/%D0%A2%D1%80%D1%83%D0%B4%D0%BE%D0%BC%D1%96%D1%81%D1%82%D0%BA%D1%96%D1%81%D1%82%D1%8C" TargetMode="External"/><Relationship Id="rId48" Type="http://schemas.openxmlformats.org/officeDocument/2006/relationships/hyperlink" Target="https://plagiatik.at.ua/publ/referati/tekhnologija_virobnictva/referat_na_temu_zroshuvannja_gruntu/65-1-0-8063" TargetMode="External"/><Relationship Id="rId56" Type="http://schemas.openxmlformats.org/officeDocument/2006/relationships/hyperlink" Target="https://www.zerno-ua.com/guides/krapelne-zroshennya/" TargetMode="External"/><Relationship Id="rId8" Type="http://schemas.openxmlformats.org/officeDocument/2006/relationships/image" Target="media/image1.jpeg"/><Relationship Id="rId51" Type="http://schemas.openxmlformats.org/officeDocument/2006/relationships/hyperlink" Target="https://ukrreferat.com/chapters/organizaciya-virobnictva/zroshuvannya-gruntu-referat.html"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image" Target="media/image25.jpeg"/><Relationship Id="rId38" Type="http://schemas.openxmlformats.org/officeDocument/2006/relationships/image" Target="media/image29.png"/><Relationship Id="rId46" Type="http://schemas.openxmlformats.org/officeDocument/2006/relationships/image" Target="media/image34.png"/><Relationship Id="rId59" Type="http://schemas.openxmlformats.org/officeDocument/2006/relationships/hyperlink" Target="https://arduino.ua/prod202-modyl-rele-5v-10a-s-optorazvyazkoi" TargetMode="External"/><Relationship Id="rId20" Type="http://schemas.openxmlformats.org/officeDocument/2006/relationships/image" Target="media/image13.jpeg"/><Relationship Id="rId41" Type="http://schemas.openxmlformats.org/officeDocument/2006/relationships/image" Target="media/image32.png"/><Relationship Id="rId54" Type="http://schemas.openxmlformats.org/officeDocument/2006/relationships/hyperlink" Target="http://www.unifer.de/ua/tehnologii-zroshenya/pidruntove-krapelne-zroshennya"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hyperlink" Target="https://iarduino.ru/img/upload/491f0f8a682a7854db08e4dc6eb77d19.jpg" TargetMode="External"/><Relationship Id="rId36" Type="http://schemas.openxmlformats.org/officeDocument/2006/relationships/hyperlink" Target="http://arduino.esp8266.com/stable/package_esp8266com_index.json" TargetMode="External"/><Relationship Id="rId49" Type="http://schemas.openxmlformats.org/officeDocument/2006/relationships/hyperlink" Target="https://uadoc.zavantag.com/text/5100/index-1.html" TargetMode="External"/><Relationship Id="rId57" Type="http://schemas.openxmlformats.org/officeDocument/2006/relationships/hyperlink" Target="https://infovehat.biz.ua/avtomatichnij-poliv-kvitiv-vse-kviti/" TargetMode="External"/><Relationship Id="rId10" Type="http://schemas.openxmlformats.org/officeDocument/2006/relationships/image" Target="media/image3.jpeg"/><Relationship Id="rId31" Type="http://schemas.openxmlformats.org/officeDocument/2006/relationships/image" Target="media/image23.png"/><Relationship Id="rId44" Type="http://schemas.openxmlformats.org/officeDocument/2006/relationships/hyperlink" Target="https://uk.wikipedia.org/w/index.php?title=%D0%9C%D0%B0%D1%82%D0%B5%D1%80%D1%96%D0%B0%D0%BB%D0%BE%D1%94%D0%BC%D0%BD%D1%96%D1%81%D1%82%D1%8C&amp;action=edit&amp;redlink=1" TargetMode="External"/><Relationship Id="rId52" Type="http://schemas.openxmlformats.org/officeDocument/2006/relationships/hyperlink" Target="https://buvrnd.gov.ua/materialy-624.htm?ps=3" TargetMode="Externa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1DE413-565A-406D-B69F-8E37412A56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66</Pages>
  <Words>10198</Words>
  <Characters>58132</Characters>
  <Application>Microsoft Office Word</Application>
  <DocSecurity>0</DocSecurity>
  <Lines>484</Lines>
  <Paragraphs>136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68194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Женя Топ</dc:creator>
  <cp:keywords/>
  <dc:description/>
  <cp:lastModifiedBy>Женя Топ</cp:lastModifiedBy>
  <cp:revision>4</cp:revision>
  <dcterms:created xsi:type="dcterms:W3CDTF">2021-06-15T13:43:00Z</dcterms:created>
  <dcterms:modified xsi:type="dcterms:W3CDTF">2021-06-16T12:55:00Z</dcterms:modified>
</cp:coreProperties>
</file>