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E1ACC0" w14:textId="77777777" w:rsidR="00D41EB7" w:rsidRPr="004722F6" w:rsidRDefault="00D41EB7" w:rsidP="00A274E7">
      <w:pPr>
        <w:spacing w:after="0" w:line="240" w:lineRule="auto"/>
        <w:ind w:firstLine="567"/>
        <w:rPr>
          <w:rFonts w:ascii="Times New Roman" w:hAnsi="Times New Roman" w:cs="Times New Roman"/>
          <w:sz w:val="28"/>
          <w:szCs w:val="28"/>
          <w:lang w:val="uk-UA"/>
        </w:rPr>
      </w:pPr>
      <w:r w:rsidRPr="004722F6">
        <w:rPr>
          <w:rFonts w:ascii="Times New Roman" w:hAnsi="Times New Roman" w:cs="Times New Roman"/>
          <w:sz w:val="28"/>
          <w:szCs w:val="28"/>
          <w:lang w:val="uk-UA"/>
        </w:rPr>
        <w:t xml:space="preserve">УДК </w:t>
      </w:r>
      <w:r w:rsidR="004E6BB8" w:rsidRPr="004722F6">
        <w:rPr>
          <w:rFonts w:ascii="Times New Roman" w:hAnsi="Times New Roman" w:cs="Times New Roman"/>
          <w:sz w:val="28"/>
          <w:szCs w:val="28"/>
          <w:lang w:val="uk-UA"/>
        </w:rPr>
        <w:t>004.4</w:t>
      </w:r>
    </w:p>
    <w:p w14:paraId="31AD0782" w14:textId="77777777" w:rsidR="004650CE" w:rsidRPr="004722F6" w:rsidRDefault="004650CE" w:rsidP="004650CE">
      <w:pPr>
        <w:spacing w:after="0" w:line="240" w:lineRule="auto"/>
        <w:rPr>
          <w:rFonts w:ascii="Times New Roman" w:hAnsi="Times New Roman" w:cs="Times New Roman"/>
          <w:sz w:val="28"/>
          <w:szCs w:val="28"/>
          <w:lang w:val="uk-UA"/>
        </w:rPr>
      </w:pPr>
    </w:p>
    <w:p w14:paraId="5605E430" w14:textId="77777777" w:rsidR="00D41EB7" w:rsidRPr="004722F6" w:rsidRDefault="00D41EB7" w:rsidP="004650CE">
      <w:pPr>
        <w:spacing w:after="0" w:line="240" w:lineRule="auto"/>
        <w:jc w:val="center"/>
        <w:rPr>
          <w:rFonts w:ascii="Times New Roman" w:hAnsi="Times New Roman" w:cs="Times New Roman"/>
          <w:lang w:val="uk-UA"/>
        </w:rPr>
      </w:pPr>
      <w:proofErr w:type="spellStart"/>
      <w:r w:rsidRPr="004722F6">
        <w:rPr>
          <w:rFonts w:ascii="Times New Roman" w:hAnsi="Times New Roman" w:cs="Times New Roman"/>
          <w:b/>
          <w:color w:val="000000"/>
          <w:sz w:val="28"/>
          <w:szCs w:val="28"/>
          <w:lang w:val="uk-UA"/>
        </w:rPr>
        <w:t>К.т.н</w:t>
      </w:r>
      <w:proofErr w:type="spellEnd"/>
      <w:r w:rsidRPr="004722F6">
        <w:rPr>
          <w:rFonts w:ascii="Times New Roman" w:hAnsi="Times New Roman" w:cs="Times New Roman"/>
          <w:b/>
          <w:color w:val="000000"/>
          <w:sz w:val="28"/>
          <w:szCs w:val="28"/>
          <w:lang w:val="uk-UA"/>
        </w:rPr>
        <w:t>., доцент</w:t>
      </w:r>
      <w:r w:rsidR="0002740A" w:rsidRPr="004722F6">
        <w:rPr>
          <w:rFonts w:ascii="Times New Roman" w:hAnsi="Times New Roman" w:cs="Times New Roman"/>
          <w:b/>
          <w:sz w:val="28"/>
          <w:szCs w:val="28"/>
          <w:lang w:val="en-US"/>
        </w:rPr>
        <w:t xml:space="preserve"> </w:t>
      </w:r>
      <w:proofErr w:type="spellStart"/>
      <w:r w:rsidR="0002740A" w:rsidRPr="004722F6">
        <w:rPr>
          <w:rFonts w:ascii="Times New Roman" w:hAnsi="Times New Roman" w:cs="Times New Roman"/>
          <w:b/>
          <w:sz w:val="28"/>
          <w:szCs w:val="28"/>
          <w:lang w:val="uk-UA"/>
        </w:rPr>
        <w:t>Боярінова</w:t>
      </w:r>
      <w:proofErr w:type="spellEnd"/>
      <w:r w:rsidR="0002740A" w:rsidRPr="004722F6">
        <w:rPr>
          <w:rFonts w:ascii="Times New Roman" w:hAnsi="Times New Roman" w:cs="Times New Roman"/>
          <w:b/>
          <w:sz w:val="28"/>
          <w:szCs w:val="28"/>
          <w:lang w:val="uk-UA"/>
        </w:rPr>
        <w:t xml:space="preserve"> Ю.Є</w:t>
      </w:r>
      <w:r w:rsidRPr="004722F6">
        <w:rPr>
          <w:rFonts w:ascii="Times New Roman" w:hAnsi="Times New Roman" w:cs="Times New Roman"/>
          <w:b/>
          <w:sz w:val="28"/>
          <w:szCs w:val="28"/>
          <w:lang w:val="uk-UA"/>
        </w:rPr>
        <w:t xml:space="preserve">., магістрант  </w:t>
      </w:r>
      <w:proofErr w:type="spellStart"/>
      <w:r w:rsidR="0002740A" w:rsidRPr="004722F6">
        <w:rPr>
          <w:rFonts w:ascii="Times New Roman" w:hAnsi="Times New Roman" w:cs="Times New Roman"/>
          <w:b/>
          <w:sz w:val="28"/>
          <w:szCs w:val="28"/>
          <w:lang w:val="uk-UA"/>
        </w:rPr>
        <w:t>Кубай</w:t>
      </w:r>
      <w:proofErr w:type="spellEnd"/>
      <w:r w:rsidR="0002740A" w:rsidRPr="004722F6">
        <w:rPr>
          <w:rFonts w:ascii="Times New Roman" w:hAnsi="Times New Roman" w:cs="Times New Roman"/>
          <w:b/>
          <w:sz w:val="28"/>
          <w:szCs w:val="28"/>
          <w:lang w:val="uk-UA"/>
        </w:rPr>
        <w:t xml:space="preserve"> О.Ф</w:t>
      </w:r>
      <w:r w:rsidRPr="004722F6">
        <w:rPr>
          <w:rFonts w:ascii="Times New Roman" w:hAnsi="Times New Roman" w:cs="Times New Roman"/>
          <w:b/>
          <w:sz w:val="28"/>
          <w:szCs w:val="28"/>
          <w:lang w:val="uk-UA"/>
        </w:rPr>
        <w:t>.</w:t>
      </w:r>
    </w:p>
    <w:p w14:paraId="3B0FD6BC" w14:textId="77777777" w:rsidR="00D41EB7" w:rsidRPr="004722F6" w:rsidRDefault="00D41EB7" w:rsidP="004650CE">
      <w:pPr>
        <w:spacing w:after="0" w:line="240" w:lineRule="auto"/>
        <w:jc w:val="center"/>
        <w:rPr>
          <w:rFonts w:ascii="Times New Roman" w:hAnsi="Times New Roman" w:cs="Times New Roman"/>
          <w:b/>
          <w:sz w:val="28"/>
          <w:szCs w:val="28"/>
          <w:lang w:val="uk-UA"/>
        </w:rPr>
      </w:pPr>
    </w:p>
    <w:p w14:paraId="69ADC735" w14:textId="77777777" w:rsidR="00D41EB7" w:rsidRPr="004722F6" w:rsidRDefault="00D41EB7" w:rsidP="004650CE">
      <w:pPr>
        <w:spacing w:after="0" w:line="240" w:lineRule="auto"/>
        <w:jc w:val="center"/>
        <w:rPr>
          <w:rFonts w:ascii="Times New Roman" w:hAnsi="Times New Roman" w:cs="Times New Roman"/>
          <w:lang w:val="uk-UA"/>
        </w:rPr>
      </w:pPr>
      <w:r w:rsidRPr="004722F6">
        <w:rPr>
          <w:rFonts w:ascii="Times New Roman" w:hAnsi="Times New Roman" w:cs="Times New Roman"/>
          <w:b/>
          <w:sz w:val="28"/>
          <w:szCs w:val="28"/>
          <w:lang w:val="uk-UA"/>
        </w:rPr>
        <w:t>Національний технічний університет України</w:t>
      </w:r>
    </w:p>
    <w:p w14:paraId="4AC01F16" w14:textId="77777777" w:rsidR="00D41EB7" w:rsidRPr="004722F6" w:rsidRDefault="00D41EB7" w:rsidP="004650CE">
      <w:pPr>
        <w:spacing w:after="0" w:line="240" w:lineRule="auto"/>
        <w:jc w:val="center"/>
        <w:rPr>
          <w:rFonts w:ascii="Times New Roman" w:hAnsi="Times New Roman" w:cs="Times New Roman"/>
          <w:lang w:val="uk-UA"/>
        </w:rPr>
      </w:pPr>
      <w:r w:rsidRPr="004722F6">
        <w:rPr>
          <w:rFonts w:ascii="Times New Roman" w:hAnsi="Times New Roman" w:cs="Times New Roman"/>
          <w:b/>
          <w:sz w:val="28"/>
          <w:szCs w:val="28"/>
          <w:lang w:val="uk-UA"/>
        </w:rPr>
        <w:t>«Київський політехнічний інститут імені Ігоря Сікорського»</w:t>
      </w:r>
    </w:p>
    <w:p w14:paraId="477558DF" w14:textId="77777777" w:rsidR="00D41EB7" w:rsidRPr="004722F6" w:rsidRDefault="00D41EB7" w:rsidP="004650CE">
      <w:pPr>
        <w:spacing w:after="0" w:line="240" w:lineRule="auto"/>
        <w:jc w:val="center"/>
        <w:rPr>
          <w:rFonts w:ascii="Times New Roman" w:hAnsi="Times New Roman" w:cs="Times New Roman"/>
          <w:b/>
          <w:sz w:val="32"/>
          <w:szCs w:val="32"/>
          <w:lang w:val="uk-UA"/>
        </w:rPr>
      </w:pPr>
    </w:p>
    <w:p w14:paraId="7BDF4098" w14:textId="77777777" w:rsidR="00D41EB7" w:rsidRPr="004722F6" w:rsidRDefault="00265507" w:rsidP="004650CE">
      <w:pPr>
        <w:spacing w:after="0" w:line="240" w:lineRule="auto"/>
        <w:jc w:val="center"/>
        <w:rPr>
          <w:rFonts w:ascii="Times New Roman" w:hAnsi="Times New Roman" w:cs="Times New Roman"/>
          <w:b/>
          <w:color w:val="000000"/>
          <w:sz w:val="32"/>
          <w:szCs w:val="32"/>
          <w:lang w:val="uk-UA"/>
        </w:rPr>
      </w:pPr>
      <w:r w:rsidRPr="004722F6">
        <w:rPr>
          <w:rFonts w:ascii="Times New Roman" w:hAnsi="Times New Roman" w:cs="Times New Roman"/>
          <w:b/>
          <w:color w:val="000000"/>
          <w:sz w:val="32"/>
          <w:szCs w:val="32"/>
          <w:lang w:val="uk-UA"/>
        </w:rPr>
        <w:t>СПОСІБ МІГРАЦІЇ ІНФРАСТРУКТУРИ ПРОГРАМНИХ СИСТЕ</w:t>
      </w:r>
      <w:r w:rsidR="00AD0AF6" w:rsidRPr="004722F6">
        <w:rPr>
          <w:rFonts w:ascii="Times New Roman" w:hAnsi="Times New Roman" w:cs="Times New Roman"/>
          <w:b/>
          <w:color w:val="000000"/>
          <w:sz w:val="32"/>
          <w:szCs w:val="32"/>
          <w:lang w:val="uk-UA"/>
        </w:rPr>
        <w:t>М МІЖ ХМАРНИМИ ПРОВАЙДЕРАМИ</w:t>
      </w:r>
    </w:p>
    <w:p w14:paraId="3EBE0267" w14:textId="77777777" w:rsidR="004650CE" w:rsidRPr="004722F6" w:rsidRDefault="004650CE" w:rsidP="004650CE">
      <w:pPr>
        <w:spacing w:after="0" w:line="240" w:lineRule="auto"/>
        <w:jc w:val="center"/>
        <w:rPr>
          <w:rFonts w:ascii="Times New Roman" w:hAnsi="Times New Roman" w:cs="Times New Roman"/>
          <w:b/>
          <w:color w:val="FF0000"/>
          <w:sz w:val="28"/>
          <w:szCs w:val="28"/>
          <w:lang w:val="uk-UA"/>
        </w:rPr>
      </w:pPr>
    </w:p>
    <w:p w14:paraId="1A6EF493" w14:textId="77777777" w:rsidR="00D41EB7" w:rsidRPr="004722F6" w:rsidRDefault="00D41EB7" w:rsidP="004650CE">
      <w:pPr>
        <w:spacing w:after="0" w:line="240" w:lineRule="auto"/>
        <w:ind w:left="567"/>
        <w:rPr>
          <w:rFonts w:ascii="Times New Roman" w:hAnsi="Times New Roman" w:cs="Times New Roman"/>
          <w:lang w:val="uk-UA"/>
        </w:rPr>
      </w:pPr>
      <w:r w:rsidRPr="004722F6">
        <w:rPr>
          <w:rFonts w:ascii="Times New Roman" w:hAnsi="Times New Roman" w:cs="Times New Roman"/>
          <w:b/>
          <w:sz w:val="28"/>
          <w:szCs w:val="28"/>
          <w:lang w:val="en-US"/>
        </w:rPr>
        <w:t>Abstract</w:t>
      </w:r>
    </w:p>
    <w:p w14:paraId="2DA965FF" w14:textId="77777777" w:rsidR="00D41EB7" w:rsidRPr="004722F6" w:rsidRDefault="00D41EB7" w:rsidP="004650CE">
      <w:pPr>
        <w:spacing w:after="0" w:line="240" w:lineRule="auto"/>
        <w:ind w:left="567"/>
        <w:jc w:val="both"/>
        <w:rPr>
          <w:rFonts w:ascii="Times New Roman" w:hAnsi="Times New Roman" w:cs="Times New Roman"/>
          <w:b/>
          <w:sz w:val="28"/>
          <w:szCs w:val="28"/>
          <w:lang w:val="uk-UA"/>
        </w:rPr>
      </w:pPr>
    </w:p>
    <w:p w14:paraId="56BAC320" w14:textId="77777777" w:rsidR="00D41EB7" w:rsidRPr="004722F6" w:rsidRDefault="005F198E" w:rsidP="004650CE">
      <w:pPr>
        <w:spacing w:after="0" w:line="240" w:lineRule="auto"/>
        <w:jc w:val="center"/>
        <w:rPr>
          <w:rFonts w:ascii="Times New Roman" w:hAnsi="Times New Roman" w:cs="Times New Roman"/>
          <w:sz w:val="24"/>
          <w:szCs w:val="24"/>
          <w:lang w:val="uk-UA"/>
        </w:rPr>
      </w:pPr>
      <w:r w:rsidRPr="004722F6">
        <w:rPr>
          <w:rFonts w:ascii="Times New Roman" w:hAnsi="Times New Roman" w:cs="Times New Roman"/>
          <w:b/>
          <w:sz w:val="24"/>
          <w:szCs w:val="24"/>
          <w:lang w:val="en-US"/>
        </w:rPr>
        <w:t xml:space="preserve">Yuliia </w:t>
      </w:r>
      <w:proofErr w:type="spellStart"/>
      <w:r w:rsidRPr="004722F6">
        <w:rPr>
          <w:rFonts w:ascii="Times New Roman" w:hAnsi="Times New Roman" w:cs="Times New Roman"/>
          <w:b/>
          <w:sz w:val="24"/>
          <w:szCs w:val="24"/>
          <w:lang w:val="en-US"/>
        </w:rPr>
        <w:t>Boiarinova</w:t>
      </w:r>
      <w:proofErr w:type="spellEnd"/>
      <w:r w:rsidR="004650CE" w:rsidRPr="004722F6">
        <w:rPr>
          <w:rFonts w:ascii="Times New Roman" w:hAnsi="Times New Roman" w:cs="Times New Roman"/>
          <w:b/>
          <w:sz w:val="24"/>
          <w:szCs w:val="24"/>
          <w:lang w:val="uk-UA"/>
        </w:rPr>
        <w:t>,</w:t>
      </w:r>
      <w:r w:rsidR="004650CE" w:rsidRPr="004722F6">
        <w:rPr>
          <w:rFonts w:ascii="Times New Roman" w:eastAsia="Times New Roman" w:hAnsi="Times New Roman" w:cs="Times New Roman"/>
          <w:b/>
          <w:sz w:val="24"/>
          <w:szCs w:val="24"/>
        </w:rPr>
        <w:t xml:space="preserve"> </w:t>
      </w:r>
      <w:proofErr w:type="spellStart"/>
      <w:r w:rsidR="004650CE" w:rsidRPr="004722F6">
        <w:rPr>
          <w:rFonts w:ascii="Times New Roman" w:eastAsia="Times New Roman" w:hAnsi="Times New Roman" w:cs="Times New Roman"/>
          <w:b/>
          <w:sz w:val="24"/>
          <w:szCs w:val="24"/>
        </w:rPr>
        <w:t>associate</w:t>
      </w:r>
      <w:proofErr w:type="spellEnd"/>
      <w:r w:rsidR="004650CE" w:rsidRPr="004722F6">
        <w:rPr>
          <w:rFonts w:ascii="Times New Roman" w:eastAsia="Times New Roman" w:hAnsi="Times New Roman" w:cs="Times New Roman"/>
          <w:b/>
          <w:sz w:val="24"/>
          <w:szCs w:val="24"/>
        </w:rPr>
        <w:t xml:space="preserve"> </w:t>
      </w:r>
      <w:proofErr w:type="spellStart"/>
      <w:r w:rsidR="004650CE" w:rsidRPr="004722F6">
        <w:rPr>
          <w:rFonts w:ascii="Times New Roman" w:eastAsia="Times New Roman" w:hAnsi="Times New Roman" w:cs="Times New Roman"/>
          <w:b/>
          <w:sz w:val="24"/>
          <w:szCs w:val="24"/>
        </w:rPr>
        <w:t>professor</w:t>
      </w:r>
      <w:proofErr w:type="spellEnd"/>
      <w:r w:rsidR="004650CE" w:rsidRPr="004722F6">
        <w:rPr>
          <w:rFonts w:ascii="Times New Roman" w:eastAsia="Times New Roman" w:hAnsi="Times New Roman" w:cs="Times New Roman"/>
          <w:b/>
          <w:sz w:val="24"/>
          <w:szCs w:val="24"/>
        </w:rPr>
        <w:t xml:space="preserve">, </w:t>
      </w:r>
      <w:r w:rsidR="004650CE" w:rsidRPr="004722F6">
        <w:rPr>
          <w:rFonts w:ascii="Times New Roman" w:eastAsia="Times New Roman" w:hAnsi="Times New Roman" w:cs="Times New Roman"/>
          <w:b/>
          <w:sz w:val="24"/>
          <w:szCs w:val="24"/>
          <w:lang w:val="en-US"/>
        </w:rPr>
        <w:t>PhD</w:t>
      </w:r>
      <w:r w:rsidR="00D41EB7" w:rsidRPr="004722F6">
        <w:rPr>
          <w:rFonts w:ascii="Times New Roman" w:hAnsi="Times New Roman" w:cs="Times New Roman"/>
          <w:b/>
          <w:sz w:val="24"/>
          <w:szCs w:val="24"/>
          <w:lang w:val="uk-UA"/>
        </w:rPr>
        <w:t>;</w:t>
      </w:r>
      <w:r w:rsidR="004650CE" w:rsidRPr="004722F6">
        <w:rPr>
          <w:rFonts w:ascii="Times New Roman" w:hAnsi="Times New Roman" w:cs="Times New Roman"/>
          <w:b/>
          <w:sz w:val="24"/>
          <w:szCs w:val="24"/>
          <w:lang w:val="uk-UA"/>
        </w:rPr>
        <w:t xml:space="preserve"> </w:t>
      </w:r>
      <w:r w:rsidRPr="004722F6">
        <w:rPr>
          <w:rFonts w:ascii="Times New Roman" w:hAnsi="Times New Roman" w:cs="Times New Roman"/>
          <w:b/>
          <w:sz w:val="24"/>
          <w:szCs w:val="24"/>
          <w:lang w:val="en-US"/>
        </w:rPr>
        <w:t>Oleh Kubai</w:t>
      </w:r>
      <w:r w:rsidR="00D41EB7" w:rsidRPr="004722F6">
        <w:rPr>
          <w:rFonts w:ascii="Times New Roman" w:hAnsi="Times New Roman" w:cs="Times New Roman"/>
          <w:b/>
          <w:sz w:val="24"/>
          <w:szCs w:val="24"/>
          <w:lang w:val="uk-UA"/>
        </w:rPr>
        <w:t xml:space="preserve">, </w:t>
      </w:r>
      <w:r w:rsidR="00D41EB7" w:rsidRPr="004722F6">
        <w:rPr>
          <w:rFonts w:ascii="Times New Roman" w:hAnsi="Times New Roman" w:cs="Times New Roman"/>
          <w:b/>
          <w:sz w:val="24"/>
          <w:szCs w:val="24"/>
          <w:lang w:val="en-US"/>
        </w:rPr>
        <w:t>student</w:t>
      </w:r>
    </w:p>
    <w:p w14:paraId="55DC7425" w14:textId="77777777" w:rsidR="00D41EB7" w:rsidRPr="004722F6" w:rsidRDefault="00D41EB7" w:rsidP="004650CE">
      <w:pPr>
        <w:spacing w:after="0" w:line="240" w:lineRule="auto"/>
        <w:jc w:val="center"/>
        <w:rPr>
          <w:rFonts w:ascii="Times New Roman" w:hAnsi="Times New Roman" w:cs="Times New Roman"/>
          <w:sz w:val="24"/>
          <w:szCs w:val="24"/>
          <w:lang w:val="en-US"/>
        </w:rPr>
      </w:pPr>
      <w:r w:rsidRPr="004722F6">
        <w:rPr>
          <w:rFonts w:ascii="Times New Roman" w:hAnsi="Times New Roman" w:cs="Times New Roman"/>
          <w:b/>
          <w:i/>
          <w:color w:val="000000"/>
          <w:sz w:val="24"/>
          <w:szCs w:val="24"/>
          <w:lang w:val="en-US"/>
        </w:rPr>
        <w:t>Method of</w:t>
      </w:r>
      <w:r w:rsidR="0002740A" w:rsidRPr="004722F6">
        <w:rPr>
          <w:rFonts w:ascii="Times New Roman" w:hAnsi="Times New Roman" w:cs="Times New Roman"/>
          <w:b/>
          <w:i/>
          <w:color w:val="000000"/>
          <w:sz w:val="24"/>
          <w:szCs w:val="24"/>
          <w:lang w:val="en-US"/>
        </w:rPr>
        <w:t xml:space="preserve"> migration of the infrastructure of program systems between cloud providers</w:t>
      </w:r>
    </w:p>
    <w:p w14:paraId="0560A143" w14:textId="77777777" w:rsidR="00D41EB7" w:rsidRPr="004722F6" w:rsidRDefault="00D41EB7" w:rsidP="004650CE">
      <w:pPr>
        <w:pStyle w:val="PreformattedText"/>
        <w:ind w:firstLine="567"/>
        <w:jc w:val="both"/>
        <w:rPr>
          <w:rFonts w:ascii="Times New Roman" w:hAnsi="Times New Roman" w:cs="Times New Roman"/>
          <w:lang w:val="en-US"/>
        </w:rPr>
      </w:pPr>
      <w:r w:rsidRPr="004722F6">
        <w:rPr>
          <w:rFonts w:ascii="Times New Roman" w:hAnsi="Times New Roman" w:cs="Times New Roman"/>
          <w:i/>
          <w:sz w:val="24"/>
          <w:szCs w:val="24"/>
          <w:lang w:val="en-US"/>
        </w:rPr>
        <w:t xml:space="preserve">This paper discusses the problem of </w:t>
      </w:r>
      <w:r w:rsidR="00191F9C" w:rsidRPr="004722F6">
        <w:rPr>
          <w:rFonts w:ascii="Times New Roman" w:hAnsi="Times New Roman" w:cs="Times New Roman"/>
          <w:i/>
          <w:sz w:val="24"/>
          <w:szCs w:val="24"/>
        </w:rPr>
        <w:t>m</w:t>
      </w:r>
      <w:proofErr w:type="spellStart"/>
      <w:r w:rsidR="00191F9C" w:rsidRPr="004722F6">
        <w:rPr>
          <w:rFonts w:ascii="Times New Roman" w:hAnsi="Times New Roman" w:cs="Times New Roman"/>
          <w:i/>
          <w:sz w:val="24"/>
          <w:szCs w:val="24"/>
          <w:lang w:val="en-US"/>
        </w:rPr>
        <w:t>igration</w:t>
      </w:r>
      <w:proofErr w:type="spellEnd"/>
      <w:r w:rsidR="00191F9C" w:rsidRPr="004722F6">
        <w:rPr>
          <w:rFonts w:ascii="Times New Roman" w:hAnsi="Times New Roman" w:cs="Times New Roman"/>
          <w:i/>
          <w:sz w:val="24"/>
          <w:szCs w:val="24"/>
          <w:lang w:val="en-US"/>
        </w:rPr>
        <w:t xml:space="preserve"> between cloud providers. It may be helpful for people who tries to optimize costs, searches for capabilities which are not available in the cloud provider they use, need to be closer to customers and so on.</w:t>
      </w:r>
    </w:p>
    <w:p w14:paraId="67173771" w14:textId="77777777" w:rsidR="00D41EB7" w:rsidRPr="004722F6" w:rsidRDefault="00D41EB7" w:rsidP="004650CE">
      <w:pPr>
        <w:pStyle w:val="PreformattedText"/>
        <w:ind w:left="567" w:firstLine="720"/>
        <w:jc w:val="both"/>
        <w:rPr>
          <w:rFonts w:ascii="Times New Roman" w:hAnsi="Times New Roman" w:cs="Times New Roman"/>
          <w:i/>
          <w:sz w:val="24"/>
          <w:szCs w:val="24"/>
        </w:rPr>
      </w:pPr>
    </w:p>
    <w:p w14:paraId="00B6DB6C" w14:textId="77777777" w:rsidR="00D41EB7" w:rsidRPr="004722F6" w:rsidRDefault="00D41EB7" w:rsidP="003D2925">
      <w:pPr>
        <w:spacing w:after="0" w:line="240" w:lineRule="auto"/>
        <w:ind w:firstLine="567"/>
        <w:jc w:val="both"/>
        <w:rPr>
          <w:rFonts w:ascii="Times New Roman" w:hAnsi="Times New Roman" w:cs="Times New Roman"/>
          <w:lang w:val="uk-UA"/>
        </w:rPr>
      </w:pPr>
      <w:r w:rsidRPr="004722F6">
        <w:rPr>
          <w:rFonts w:ascii="Times New Roman" w:hAnsi="Times New Roman" w:cs="Times New Roman"/>
          <w:b/>
          <w:sz w:val="28"/>
          <w:szCs w:val="28"/>
          <w:lang w:val="uk-UA"/>
        </w:rPr>
        <w:t>Вступ</w:t>
      </w:r>
    </w:p>
    <w:p w14:paraId="020C6AE5" w14:textId="77777777" w:rsidR="00D41EB7" w:rsidRPr="004722F6" w:rsidRDefault="00D41EB7" w:rsidP="003D2925">
      <w:pPr>
        <w:spacing w:after="0" w:line="240" w:lineRule="auto"/>
        <w:ind w:firstLine="567"/>
        <w:jc w:val="both"/>
        <w:rPr>
          <w:rFonts w:ascii="Times New Roman" w:hAnsi="Times New Roman" w:cs="Times New Roman"/>
          <w:b/>
          <w:sz w:val="28"/>
          <w:szCs w:val="28"/>
          <w:lang w:val="uk-UA"/>
        </w:rPr>
      </w:pPr>
    </w:p>
    <w:p w14:paraId="316D908F" w14:textId="77777777" w:rsidR="001D3187" w:rsidRPr="004722F6" w:rsidRDefault="0033719E" w:rsidP="00A274E7">
      <w:pPr>
        <w:spacing w:after="0" w:line="240" w:lineRule="auto"/>
        <w:ind w:firstLine="567"/>
        <w:jc w:val="both"/>
        <w:rPr>
          <w:rFonts w:ascii="Times New Roman" w:hAnsi="Times New Roman" w:cs="Times New Roman"/>
          <w:sz w:val="28"/>
          <w:szCs w:val="28"/>
          <w:lang w:val="uk-UA"/>
        </w:rPr>
      </w:pPr>
      <w:r w:rsidRPr="004722F6">
        <w:rPr>
          <w:rFonts w:ascii="Times New Roman" w:hAnsi="Times New Roman" w:cs="Times New Roman"/>
          <w:sz w:val="28"/>
          <w:szCs w:val="28"/>
          <w:lang w:val="uk-UA"/>
        </w:rPr>
        <w:t>П</w:t>
      </w:r>
      <w:r w:rsidR="001D3187" w:rsidRPr="004722F6">
        <w:rPr>
          <w:rFonts w:ascii="Times New Roman" w:hAnsi="Times New Roman" w:cs="Times New Roman"/>
          <w:sz w:val="28"/>
          <w:szCs w:val="28"/>
          <w:lang w:val="uk-UA"/>
        </w:rPr>
        <w:t xml:space="preserve">роблема міграції між хмарними провайдерами є дуже актуальною у сучасному інформаційному та технологічному світі. Хмарні послуги </w:t>
      </w:r>
      <w:r w:rsidR="00A274E7" w:rsidRPr="004722F6">
        <w:rPr>
          <w:rFonts w:ascii="Times New Roman" w:hAnsi="Times New Roman" w:cs="Times New Roman"/>
          <w:sz w:val="28"/>
          <w:szCs w:val="28"/>
          <w:lang w:val="uk-UA"/>
        </w:rPr>
        <w:t>стали важливою частиною бізнес</w:t>
      </w:r>
      <w:r w:rsidR="001D3187" w:rsidRPr="004722F6">
        <w:rPr>
          <w:rFonts w:ascii="Times New Roman" w:hAnsi="Times New Roman" w:cs="Times New Roman"/>
          <w:sz w:val="28"/>
          <w:szCs w:val="28"/>
          <w:lang w:val="uk-UA"/>
        </w:rPr>
        <w:t>а</w:t>
      </w:r>
      <w:r w:rsidR="00A274E7" w:rsidRPr="004722F6">
        <w:rPr>
          <w:rFonts w:ascii="Times New Roman" w:hAnsi="Times New Roman" w:cs="Times New Roman"/>
          <w:sz w:val="28"/>
          <w:szCs w:val="28"/>
          <w:lang w:val="uk-UA"/>
        </w:rPr>
        <w:t xml:space="preserve"> та</w:t>
      </w:r>
      <w:r w:rsidR="001D3187" w:rsidRPr="004722F6">
        <w:rPr>
          <w:rFonts w:ascii="Times New Roman" w:hAnsi="Times New Roman" w:cs="Times New Roman"/>
          <w:sz w:val="28"/>
          <w:szCs w:val="28"/>
          <w:lang w:val="uk-UA"/>
        </w:rPr>
        <w:t xml:space="preserve"> ІТ-інфраструктури для багатьох компаній </w:t>
      </w:r>
      <w:r w:rsidR="00A274E7" w:rsidRPr="004722F6">
        <w:rPr>
          <w:rFonts w:ascii="Times New Roman" w:hAnsi="Times New Roman" w:cs="Times New Roman"/>
          <w:sz w:val="28"/>
          <w:szCs w:val="28"/>
          <w:lang w:val="uk-UA"/>
        </w:rPr>
        <w:t>і організацій. Проте</w:t>
      </w:r>
      <w:r w:rsidR="001D3187" w:rsidRPr="004722F6">
        <w:rPr>
          <w:rFonts w:ascii="Times New Roman" w:hAnsi="Times New Roman" w:cs="Times New Roman"/>
          <w:sz w:val="28"/>
          <w:szCs w:val="28"/>
          <w:lang w:val="uk-UA"/>
        </w:rPr>
        <w:t xml:space="preserve"> з часом виникає низка ситуацій, коли користувачам або компаніям потрібно перемістити свої дані, додатки або обчислювальні ресурси з одного хмарного провайдера до іншого. </w:t>
      </w:r>
      <w:r w:rsidR="00A274E7" w:rsidRPr="004722F6">
        <w:rPr>
          <w:rFonts w:ascii="Times New Roman" w:hAnsi="Times New Roman" w:cs="Times New Roman"/>
          <w:sz w:val="28"/>
          <w:szCs w:val="28"/>
          <w:lang w:val="uk-UA"/>
        </w:rPr>
        <w:t>При цьому виявляються наступні актуальні аспекти міграції</w:t>
      </w:r>
      <w:r w:rsidR="001D3187" w:rsidRPr="004722F6">
        <w:rPr>
          <w:rFonts w:ascii="Times New Roman" w:hAnsi="Times New Roman" w:cs="Times New Roman"/>
          <w:sz w:val="28"/>
          <w:szCs w:val="28"/>
          <w:lang w:val="uk-UA"/>
        </w:rPr>
        <w:t>:</w:t>
      </w:r>
      <w:r w:rsidR="00A274E7" w:rsidRPr="004722F6">
        <w:rPr>
          <w:rFonts w:ascii="Times New Roman" w:hAnsi="Times New Roman" w:cs="Times New Roman"/>
          <w:sz w:val="28"/>
          <w:szCs w:val="28"/>
          <w:lang w:val="en-US"/>
        </w:rPr>
        <w:t xml:space="preserve"> </w:t>
      </w:r>
      <w:r w:rsidR="00A274E7" w:rsidRPr="004722F6">
        <w:rPr>
          <w:rFonts w:ascii="Times New Roman" w:hAnsi="Times New Roman" w:cs="Times New Roman"/>
          <w:sz w:val="28"/>
          <w:szCs w:val="28"/>
        </w:rPr>
        <w:t>в</w:t>
      </w:r>
      <w:proofErr w:type="spellStart"/>
      <w:r w:rsidR="001D3187" w:rsidRPr="004722F6">
        <w:rPr>
          <w:rFonts w:ascii="Times New Roman" w:hAnsi="Times New Roman" w:cs="Times New Roman"/>
          <w:sz w:val="28"/>
          <w:szCs w:val="28"/>
          <w:lang w:val="uk-UA"/>
        </w:rPr>
        <w:t>артість</w:t>
      </w:r>
      <w:proofErr w:type="spellEnd"/>
      <w:r w:rsidR="001D3187" w:rsidRPr="004722F6">
        <w:rPr>
          <w:rFonts w:ascii="Times New Roman" w:hAnsi="Times New Roman" w:cs="Times New Roman"/>
          <w:sz w:val="28"/>
          <w:szCs w:val="28"/>
          <w:lang w:val="uk-UA"/>
        </w:rPr>
        <w:t xml:space="preserve"> і ефективність</w:t>
      </w:r>
      <w:r w:rsidR="00A274E7" w:rsidRPr="004722F6">
        <w:rPr>
          <w:rFonts w:ascii="Times New Roman" w:hAnsi="Times New Roman" w:cs="Times New Roman"/>
          <w:sz w:val="28"/>
          <w:szCs w:val="28"/>
          <w:lang w:val="uk-UA"/>
        </w:rPr>
        <w:t>; п</w:t>
      </w:r>
      <w:r w:rsidR="001D3187" w:rsidRPr="004722F6">
        <w:rPr>
          <w:rFonts w:ascii="Times New Roman" w:hAnsi="Times New Roman" w:cs="Times New Roman"/>
          <w:sz w:val="28"/>
          <w:szCs w:val="28"/>
          <w:lang w:val="uk-UA"/>
        </w:rPr>
        <w:t>олітичні та регуляторні обмеження</w:t>
      </w:r>
      <w:r w:rsidR="00A274E7" w:rsidRPr="004722F6">
        <w:rPr>
          <w:rFonts w:ascii="Times New Roman" w:hAnsi="Times New Roman" w:cs="Times New Roman"/>
          <w:sz w:val="28"/>
          <w:szCs w:val="28"/>
          <w:lang w:val="uk-UA"/>
        </w:rPr>
        <w:t>; р</w:t>
      </w:r>
      <w:r w:rsidR="001D3187" w:rsidRPr="004722F6">
        <w:rPr>
          <w:rFonts w:ascii="Times New Roman" w:hAnsi="Times New Roman" w:cs="Times New Roman"/>
          <w:sz w:val="28"/>
          <w:szCs w:val="28"/>
          <w:lang w:val="uk-UA"/>
        </w:rPr>
        <w:t>изики безпеки</w:t>
      </w:r>
      <w:r w:rsidR="00A274E7" w:rsidRPr="004722F6">
        <w:rPr>
          <w:rFonts w:ascii="Times New Roman" w:hAnsi="Times New Roman" w:cs="Times New Roman"/>
          <w:sz w:val="28"/>
          <w:szCs w:val="28"/>
          <w:lang w:val="uk-UA"/>
        </w:rPr>
        <w:t>; т</w:t>
      </w:r>
      <w:r w:rsidR="001D3187" w:rsidRPr="004722F6">
        <w:rPr>
          <w:rFonts w:ascii="Times New Roman" w:hAnsi="Times New Roman" w:cs="Times New Roman"/>
          <w:sz w:val="28"/>
          <w:szCs w:val="28"/>
          <w:lang w:val="uk-UA"/>
        </w:rPr>
        <w:t>ехнологічний розвиток</w:t>
      </w:r>
      <w:r w:rsidR="00A274E7" w:rsidRPr="004722F6">
        <w:rPr>
          <w:rFonts w:ascii="Times New Roman" w:hAnsi="Times New Roman" w:cs="Times New Roman"/>
          <w:sz w:val="28"/>
          <w:szCs w:val="28"/>
          <w:lang w:val="uk-UA"/>
        </w:rPr>
        <w:t>; з</w:t>
      </w:r>
      <w:r w:rsidR="001D3187" w:rsidRPr="004722F6">
        <w:rPr>
          <w:rFonts w:ascii="Times New Roman" w:hAnsi="Times New Roman" w:cs="Times New Roman"/>
          <w:sz w:val="28"/>
          <w:szCs w:val="28"/>
          <w:lang w:val="uk-UA"/>
        </w:rPr>
        <w:t xml:space="preserve">датність розширювати систему та продуктивність. </w:t>
      </w:r>
      <w:r w:rsidR="00A274E7" w:rsidRPr="004722F6">
        <w:rPr>
          <w:rFonts w:ascii="Times New Roman" w:hAnsi="Times New Roman" w:cs="Times New Roman"/>
          <w:sz w:val="28"/>
          <w:szCs w:val="28"/>
          <w:lang w:val="uk-UA"/>
        </w:rPr>
        <w:t>І м</w:t>
      </w:r>
      <w:r w:rsidR="001D3187" w:rsidRPr="004722F6">
        <w:rPr>
          <w:rFonts w:ascii="Times New Roman" w:hAnsi="Times New Roman" w:cs="Times New Roman"/>
          <w:sz w:val="28"/>
          <w:szCs w:val="28"/>
          <w:lang w:val="uk-UA"/>
        </w:rPr>
        <w:t>іграція може допомогти вирішити ці проблеми.</w:t>
      </w:r>
    </w:p>
    <w:p w14:paraId="534F9A38" w14:textId="77777777" w:rsidR="001D3187" w:rsidRPr="004722F6" w:rsidRDefault="001D3187" w:rsidP="003D2925">
      <w:pPr>
        <w:spacing w:after="0" w:line="240" w:lineRule="auto"/>
        <w:ind w:firstLine="567"/>
        <w:jc w:val="both"/>
        <w:rPr>
          <w:rFonts w:ascii="Times New Roman" w:hAnsi="Times New Roman" w:cs="Times New Roman"/>
          <w:sz w:val="28"/>
          <w:szCs w:val="28"/>
          <w:lang w:val="uk-UA"/>
        </w:rPr>
      </w:pPr>
      <w:r w:rsidRPr="004722F6">
        <w:rPr>
          <w:rFonts w:ascii="Times New Roman" w:hAnsi="Times New Roman" w:cs="Times New Roman"/>
          <w:sz w:val="28"/>
          <w:szCs w:val="28"/>
          <w:lang w:val="uk-UA"/>
        </w:rPr>
        <w:t xml:space="preserve">У цілому, міграція між хмарними провайдерами </w:t>
      </w:r>
      <w:r w:rsidR="00A274E7" w:rsidRPr="004722F6">
        <w:rPr>
          <w:rFonts w:ascii="Times New Roman" w:hAnsi="Times New Roman" w:cs="Times New Roman"/>
          <w:sz w:val="28"/>
          <w:szCs w:val="28"/>
          <w:lang w:val="uk-UA"/>
        </w:rPr>
        <w:t>–</w:t>
      </w:r>
      <w:r w:rsidRPr="004722F6">
        <w:rPr>
          <w:rFonts w:ascii="Times New Roman" w:hAnsi="Times New Roman" w:cs="Times New Roman"/>
          <w:sz w:val="28"/>
          <w:szCs w:val="28"/>
          <w:lang w:val="uk-UA"/>
        </w:rPr>
        <w:t xml:space="preserve"> це складний і стратегічний процес, який може мати великий вплив на бізнес і ІТ-інфраструктуру компанії. Вирішення цих проблем вимагає глибокого аналізу, планування та реалізації, і відповідні рішення повинні бути прийняті з урахуванням багатьох факторів, включаючи безпеку, ефективність та вартість.</w:t>
      </w:r>
    </w:p>
    <w:p w14:paraId="2FDC46DA" w14:textId="77777777" w:rsidR="00D41EB7" w:rsidRPr="004722F6" w:rsidRDefault="00D41EB7" w:rsidP="003D2925">
      <w:pPr>
        <w:spacing w:after="0" w:line="240" w:lineRule="auto"/>
        <w:ind w:firstLine="567"/>
        <w:jc w:val="both"/>
        <w:rPr>
          <w:rFonts w:ascii="Times New Roman" w:hAnsi="Times New Roman" w:cs="Times New Roman"/>
          <w:lang w:val="uk-UA"/>
        </w:rPr>
      </w:pPr>
    </w:p>
    <w:p w14:paraId="3096D597" w14:textId="77777777" w:rsidR="00D41EB7" w:rsidRPr="004722F6" w:rsidRDefault="00D41EB7" w:rsidP="003D2925">
      <w:pPr>
        <w:spacing w:after="0" w:line="240" w:lineRule="auto"/>
        <w:ind w:firstLine="567"/>
        <w:jc w:val="both"/>
        <w:rPr>
          <w:rFonts w:ascii="Times New Roman" w:hAnsi="Times New Roman" w:cs="Times New Roman"/>
          <w:lang w:val="uk-UA"/>
        </w:rPr>
      </w:pPr>
      <w:r w:rsidRPr="004722F6">
        <w:rPr>
          <w:rFonts w:ascii="Times New Roman" w:hAnsi="Times New Roman" w:cs="Times New Roman"/>
          <w:b/>
          <w:sz w:val="28"/>
          <w:szCs w:val="28"/>
          <w:lang w:val="uk-UA"/>
        </w:rPr>
        <w:t>Постановка задачі</w:t>
      </w:r>
    </w:p>
    <w:p w14:paraId="258CC4C5" w14:textId="77777777" w:rsidR="009D2928" w:rsidRPr="004722F6" w:rsidRDefault="00D41EB7" w:rsidP="003D2925">
      <w:pPr>
        <w:spacing w:after="0" w:line="240" w:lineRule="auto"/>
        <w:ind w:firstLine="567"/>
        <w:jc w:val="both"/>
        <w:rPr>
          <w:rFonts w:ascii="Times New Roman" w:hAnsi="Times New Roman" w:cs="Times New Roman"/>
          <w:color w:val="000000"/>
          <w:sz w:val="28"/>
          <w:szCs w:val="28"/>
          <w:lang w:val="en-US"/>
        </w:rPr>
      </w:pPr>
      <w:r w:rsidRPr="004722F6">
        <w:rPr>
          <w:rFonts w:ascii="Times New Roman" w:hAnsi="Times New Roman" w:cs="Times New Roman"/>
          <w:color w:val="000000"/>
          <w:sz w:val="28"/>
          <w:szCs w:val="28"/>
          <w:lang w:val="uk-UA"/>
        </w:rPr>
        <w:t xml:space="preserve">Метою роботи є розробка </w:t>
      </w:r>
      <w:r w:rsidR="0063166C" w:rsidRPr="004722F6">
        <w:rPr>
          <w:rFonts w:ascii="Times New Roman" w:hAnsi="Times New Roman" w:cs="Times New Roman"/>
          <w:color w:val="000000"/>
          <w:sz w:val="28"/>
          <w:szCs w:val="28"/>
          <w:lang w:val="uk-UA"/>
        </w:rPr>
        <w:t>способу</w:t>
      </w:r>
      <w:r w:rsidRPr="004722F6">
        <w:rPr>
          <w:rFonts w:ascii="Times New Roman" w:hAnsi="Times New Roman" w:cs="Times New Roman"/>
          <w:color w:val="000000"/>
          <w:sz w:val="28"/>
          <w:szCs w:val="28"/>
          <w:lang w:val="uk-UA"/>
        </w:rPr>
        <w:t xml:space="preserve"> </w:t>
      </w:r>
      <w:r w:rsidR="009D2928" w:rsidRPr="004722F6">
        <w:rPr>
          <w:rFonts w:ascii="Times New Roman" w:hAnsi="Times New Roman" w:cs="Times New Roman"/>
          <w:color w:val="000000"/>
          <w:sz w:val="28"/>
          <w:szCs w:val="28"/>
          <w:lang w:val="uk-UA"/>
        </w:rPr>
        <w:t xml:space="preserve">міграції інфраструктури програмних систем між хмарними провайдерами шляхом трансляції опису цієї інфраструктури для утиліти </w:t>
      </w:r>
      <w:r w:rsidR="009D2928" w:rsidRPr="004722F6">
        <w:rPr>
          <w:rFonts w:ascii="Times New Roman" w:hAnsi="Times New Roman" w:cs="Times New Roman"/>
          <w:color w:val="000000"/>
          <w:sz w:val="28"/>
          <w:szCs w:val="28"/>
          <w:lang w:val="en-US"/>
        </w:rPr>
        <w:t>terraform.</w:t>
      </w:r>
    </w:p>
    <w:p w14:paraId="246574E9" w14:textId="77777777" w:rsidR="00D41EB7" w:rsidRPr="004722F6" w:rsidRDefault="00D41EB7" w:rsidP="003D2925">
      <w:pPr>
        <w:spacing w:after="0" w:line="240" w:lineRule="auto"/>
        <w:ind w:firstLine="567"/>
        <w:jc w:val="both"/>
        <w:rPr>
          <w:rFonts w:ascii="Times New Roman" w:hAnsi="Times New Roman" w:cs="Times New Roman"/>
          <w:i/>
          <w:color w:val="000000"/>
          <w:sz w:val="28"/>
          <w:szCs w:val="28"/>
          <w:lang w:val="uk-UA"/>
        </w:rPr>
      </w:pPr>
    </w:p>
    <w:p w14:paraId="6342E316" w14:textId="77777777" w:rsidR="00D41EB7" w:rsidRPr="004722F6" w:rsidRDefault="00D41EB7" w:rsidP="003D2925">
      <w:pPr>
        <w:spacing w:after="0" w:line="240" w:lineRule="auto"/>
        <w:ind w:firstLine="567"/>
        <w:jc w:val="both"/>
        <w:rPr>
          <w:rFonts w:ascii="Times New Roman" w:hAnsi="Times New Roman" w:cs="Times New Roman"/>
          <w:lang w:val="uk-UA"/>
        </w:rPr>
      </w:pPr>
      <w:r w:rsidRPr="004722F6">
        <w:rPr>
          <w:rFonts w:ascii="Times New Roman" w:hAnsi="Times New Roman" w:cs="Times New Roman"/>
          <w:b/>
          <w:sz w:val="28"/>
          <w:szCs w:val="28"/>
          <w:lang w:val="uk-UA"/>
        </w:rPr>
        <w:lastRenderedPageBreak/>
        <w:t>Термінологія</w:t>
      </w:r>
    </w:p>
    <w:p w14:paraId="180EB808" w14:textId="77777777" w:rsidR="00D41EB7" w:rsidRPr="004722F6" w:rsidRDefault="00BE709B" w:rsidP="003D2925">
      <w:pPr>
        <w:spacing w:after="0" w:line="240" w:lineRule="auto"/>
        <w:ind w:firstLine="567"/>
        <w:jc w:val="both"/>
        <w:rPr>
          <w:rFonts w:ascii="Times New Roman" w:hAnsi="Times New Roman" w:cs="Times New Roman"/>
          <w:sz w:val="28"/>
          <w:szCs w:val="28"/>
          <w:lang w:val="en-US"/>
        </w:rPr>
      </w:pPr>
      <w:r w:rsidRPr="004722F6">
        <w:rPr>
          <w:rFonts w:ascii="Times New Roman" w:hAnsi="Times New Roman" w:cs="Times New Roman"/>
          <w:sz w:val="28"/>
          <w:szCs w:val="28"/>
          <w:lang w:val="en-US"/>
        </w:rPr>
        <w:t>IAC – infrastructure as a code</w:t>
      </w:r>
    </w:p>
    <w:p w14:paraId="07B6DA1C" w14:textId="77777777" w:rsidR="00BE709B" w:rsidRPr="004722F6" w:rsidRDefault="00BE709B" w:rsidP="003D2925">
      <w:pPr>
        <w:spacing w:after="0" w:line="240" w:lineRule="auto"/>
        <w:ind w:firstLine="567"/>
        <w:jc w:val="both"/>
        <w:rPr>
          <w:rFonts w:ascii="Times New Roman" w:hAnsi="Times New Roman" w:cs="Times New Roman"/>
          <w:sz w:val="28"/>
          <w:szCs w:val="28"/>
          <w:lang w:val="en-US"/>
        </w:rPr>
      </w:pPr>
      <w:r w:rsidRPr="004722F6">
        <w:rPr>
          <w:rFonts w:ascii="Times New Roman" w:hAnsi="Times New Roman" w:cs="Times New Roman"/>
          <w:sz w:val="28"/>
          <w:szCs w:val="28"/>
          <w:lang w:val="en-US"/>
        </w:rPr>
        <w:t xml:space="preserve">HCL – </w:t>
      </w:r>
      <w:proofErr w:type="spellStart"/>
      <w:r w:rsidRPr="004722F6">
        <w:rPr>
          <w:rFonts w:ascii="Times New Roman" w:hAnsi="Times New Roman" w:cs="Times New Roman"/>
          <w:sz w:val="28"/>
          <w:szCs w:val="28"/>
          <w:lang w:val="en-US"/>
        </w:rPr>
        <w:t>HashiCorp</w:t>
      </w:r>
      <w:proofErr w:type="spellEnd"/>
      <w:r w:rsidRPr="004722F6">
        <w:rPr>
          <w:rFonts w:ascii="Times New Roman" w:hAnsi="Times New Roman" w:cs="Times New Roman"/>
          <w:sz w:val="28"/>
          <w:szCs w:val="28"/>
          <w:lang w:val="en-US"/>
        </w:rPr>
        <w:t xml:space="preserve"> Configuration Language, </w:t>
      </w:r>
      <w:r w:rsidRPr="004722F6">
        <w:rPr>
          <w:rFonts w:ascii="Times New Roman" w:hAnsi="Times New Roman" w:cs="Times New Roman"/>
          <w:sz w:val="28"/>
          <w:szCs w:val="28"/>
          <w:lang w:val="uk-UA"/>
        </w:rPr>
        <w:t xml:space="preserve">використовується в </w:t>
      </w:r>
      <w:r w:rsidRPr="004722F6">
        <w:rPr>
          <w:rFonts w:ascii="Times New Roman" w:hAnsi="Times New Roman" w:cs="Times New Roman"/>
          <w:sz w:val="28"/>
          <w:szCs w:val="28"/>
          <w:lang w:val="en-US"/>
        </w:rPr>
        <w:t>Terraform</w:t>
      </w:r>
    </w:p>
    <w:p w14:paraId="0CDA176D" w14:textId="77777777" w:rsidR="00410E5D" w:rsidRPr="004722F6" w:rsidRDefault="00410E5D" w:rsidP="003D2925">
      <w:pPr>
        <w:spacing w:after="0" w:line="240" w:lineRule="auto"/>
        <w:ind w:firstLine="567"/>
        <w:jc w:val="both"/>
        <w:rPr>
          <w:rFonts w:ascii="Times New Roman" w:hAnsi="Times New Roman" w:cs="Times New Roman"/>
          <w:sz w:val="28"/>
          <w:szCs w:val="28"/>
          <w:lang w:val="en-US"/>
        </w:rPr>
      </w:pPr>
      <w:r w:rsidRPr="004722F6">
        <w:rPr>
          <w:rFonts w:ascii="Times New Roman" w:hAnsi="Times New Roman" w:cs="Times New Roman"/>
          <w:sz w:val="28"/>
          <w:szCs w:val="28"/>
          <w:lang w:val="en-US"/>
        </w:rPr>
        <w:t xml:space="preserve">K8S </w:t>
      </w:r>
      <w:r w:rsidRPr="004722F6">
        <w:rPr>
          <w:rFonts w:ascii="Times New Roman" w:hAnsi="Times New Roman" w:cs="Times New Roman"/>
          <w:sz w:val="28"/>
          <w:szCs w:val="28"/>
          <w:lang w:val="uk-UA"/>
        </w:rPr>
        <w:t xml:space="preserve">– </w:t>
      </w:r>
      <w:r w:rsidRPr="004722F6">
        <w:rPr>
          <w:rFonts w:ascii="Times New Roman" w:hAnsi="Times New Roman" w:cs="Times New Roman"/>
          <w:sz w:val="28"/>
          <w:szCs w:val="28"/>
          <w:lang w:val="en-US"/>
        </w:rPr>
        <w:t>Kubernetes</w:t>
      </w:r>
    </w:p>
    <w:p w14:paraId="25C16D5E" w14:textId="77777777" w:rsidR="00410E5D" w:rsidRPr="004722F6" w:rsidRDefault="00410E5D" w:rsidP="003D2925">
      <w:pPr>
        <w:spacing w:after="0" w:line="240" w:lineRule="auto"/>
        <w:ind w:firstLine="567"/>
        <w:jc w:val="both"/>
        <w:rPr>
          <w:rFonts w:ascii="Times New Roman" w:hAnsi="Times New Roman" w:cs="Times New Roman"/>
          <w:sz w:val="28"/>
          <w:szCs w:val="28"/>
          <w:lang w:val="en-US"/>
        </w:rPr>
      </w:pPr>
      <w:r w:rsidRPr="004722F6">
        <w:rPr>
          <w:rFonts w:ascii="Times New Roman" w:hAnsi="Times New Roman" w:cs="Times New Roman"/>
          <w:sz w:val="28"/>
          <w:szCs w:val="28"/>
          <w:lang w:val="en-US"/>
        </w:rPr>
        <w:t>ECS – Elastic Container Service</w:t>
      </w:r>
    </w:p>
    <w:p w14:paraId="088D6E8B" w14:textId="77777777" w:rsidR="00410E5D" w:rsidRPr="004722F6" w:rsidRDefault="00410E5D" w:rsidP="003D2925">
      <w:pPr>
        <w:spacing w:after="0" w:line="240" w:lineRule="auto"/>
        <w:ind w:firstLine="567"/>
        <w:jc w:val="both"/>
        <w:rPr>
          <w:rFonts w:ascii="Times New Roman" w:hAnsi="Times New Roman" w:cs="Times New Roman"/>
          <w:sz w:val="28"/>
          <w:szCs w:val="28"/>
          <w:lang w:val="uk-UA"/>
        </w:rPr>
      </w:pPr>
      <w:r w:rsidRPr="004722F6">
        <w:rPr>
          <w:rFonts w:ascii="Times New Roman" w:hAnsi="Times New Roman" w:cs="Times New Roman"/>
          <w:sz w:val="28"/>
          <w:szCs w:val="28"/>
          <w:lang w:val="en-US"/>
        </w:rPr>
        <w:t xml:space="preserve">OCI – Open Container Initiative, </w:t>
      </w:r>
      <w:r w:rsidRPr="004722F6">
        <w:rPr>
          <w:rFonts w:ascii="Times New Roman" w:hAnsi="Times New Roman" w:cs="Times New Roman"/>
          <w:sz w:val="28"/>
          <w:szCs w:val="28"/>
          <w:lang w:val="uk-UA"/>
        </w:rPr>
        <w:t>стандартизований формат контейнерів</w:t>
      </w:r>
    </w:p>
    <w:p w14:paraId="34D6713C" w14:textId="77777777" w:rsidR="0050400B" w:rsidRPr="004722F6" w:rsidRDefault="0050400B" w:rsidP="003D2925">
      <w:pPr>
        <w:spacing w:after="0" w:line="240" w:lineRule="auto"/>
        <w:ind w:firstLine="567"/>
        <w:jc w:val="both"/>
        <w:rPr>
          <w:rFonts w:ascii="Times New Roman" w:hAnsi="Times New Roman" w:cs="Times New Roman"/>
          <w:sz w:val="28"/>
          <w:szCs w:val="28"/>
          <w:lang w:val="en-US"/>
        </w:rPr>
      </w:pPr>
      <w:r w:rsidRPr="004722F6">
        <w:rPr>
          <w:rFonts w:ascii="Times New Roman" w:hAnsi="Times New Roman" w:cs="Times New Roman"/>
          <w:sz w:val="28"/>
          <w:szCs w:val="28"/>
          <w:lang w:val="uk-UA"/>
        </w:rPr>
        <w:t>V</w:t>
      </w:r>
      <w:r w:rsidRPr="004722F6">
        <w:rPr>
          <w:rFonts w:ascii="Times New Roman" w:hAnsi="Times New Roman" w:cs="Times New Roman"/>
          <w:sz w:val="28"/>
          <w:szCs w:val="28"/>
          <w:lang w:val="en-US"/>
        </w:rPr>
        <w:t>PC – Virtual Private Network</w:t>
      </w:r>
    </w:p>
    <w:p w14:paraId="21C2E11E" w14:textId="77777777" w:rsidR="009252F8" w:rsidRPr="004722F6" w:rsidRDefault="009252F8" w:rsidP="003D2925">
      <w:pPr>
        <w:spacing w:after="0" w:line="240" w:lineRule="auto"/>
        <w:ind w:firstLine="567"/>
        <w:jc w:val="both"/>
        <w:rPr>
          <w:rFonts w:ascii="Times New Roman" w:hAnsi="Times New Roman" w:cs="Times New Roman"/>
          <w:lang w:val="en-US"/>
        </w:rPr>
      </w:pPr>
    </w:p>
    <w:p w14:paraId="4C42F8F7" w14:textId="77777777" w:rsidR="00D41EB7" w:rsidRPr="004722F6" w:rsidRDefault="00D41EB7" w:rsidP="003D2925">
      <w:pPr>
        <w:spacing w:after="0" w:line="240" w:lineRule="auto"/>
        <w:ind w:firstLine="567"/>
        <w:jc w:val="both"/>
        <w:rPr>
          <w:rFonts w:ascii="Times New Roman" w:hAnsi="Times New Roman" w:cs="Times New Roman"/>
          <w:lang w:val="uk-UA"/>
        </w:rPr>
      </w:pPr>
      <w:r w:rsidRPr="004722F6">
        <w:rPr>
          <w:rFonts w:ascii="Times New Roman" w:hAnsi="Times New Roman" w:cs="Times New Roman"/>
          <w:b/>
          <w:sz w:val="28"/>
          <w:szCs w:val="28"/>
          <w:lang w:val="uk-UA"/>
        </w:rPr>
        <w:t>Опис способу</w:t>
      </w:r>
    </w:p>
    <w:p w14:paraId="4055F6FE" w14:textId="77777777" w:rsidR="00D41EB7" w:rsidRPr="004722F6" w:rsidRDefault="00D41EB7" w:rsidP="003D2925">
      <w:pPr>
        <w:spacing w:after="0" w:line="240" w:lineRule="auto"/>
        <w:ind w:firstLine="567"/>
        <w:jc w:val="both"/>
        <w:rPr>
          <w:rFonts w:ascii="Times New Roman" w:hAnsi="Times New Roman" w:cs="Times New Roman"/>
          <w:sz w:val="28"/>
          <w:szCs w:val="28"/>
          <w:lang w:val="uk-UA"/>
        </w:rPr>
      </w:pPr>
      <w:r w:rsidRPr="004722F6">
        <w:rPr>
          <w:rFonts w:ascii="Times New Roman" w:hAnsi="Times New Roman" w:cs="Times New Roman"/>
          <w:sz w:val="28"/>
          <w:szCs w:val="28"/>
          <w:lang w:val="uk-UA"/>
        </w:rPr>
        <w:t xml:space="preserve">Першим кроком </w:t>
      </w:r>
      <w:r w:rsidR="00A274E7" w:rsidRPr="004722F6">
        <w:rPr>
          <w:rFonts w:ascii="Times New Roman" w:hAnsi="Times New Roman" w:cs="Times New Roman"/>
          <w:sz w:val="28"/>
          <w:szCs w:val="28"/>
          <w:lang w:val="uk-UA"/>
        </w:rPr>
        <w:t>–</w:t>
      </w:r>
      <w:r w:rsidRPr="004722F6">
        <w:rPr>
          <w:rFonts w:ascii="Times New Roman" w:hAnsi="Times New Roman" w:cs="Times New Roman"/>
          <w:sz w:val="28"/>
          <w:szCs w:val="28"/>
          <w:lang w:val="uk-UA"/>
        </w:rPr>
        <w:t xml:space="preserve"> є </w:t>
      </w:r>
      <w:r w:rsidR="004D1036" w:rsidRPr="004722F6">
        <w:rPr>
          <w:rFonts w:ascii="Times New Roman" w:hAnsi="Times New Roman" w:cs="Times New Roman"/>
          <w:sz w:val="28"/>
          <w:szCs w:val="28"/>
          <w:lang w:val="uk-UA"/>
        </w:rPr>
        <w:t>лексичний та синтаксичний аналіз</w:t>
      </w:r>
      <w:r w:rsidRPr="004722F6">
        <w:rPr>
          <w:rFonts w:ascii="Times New Roman" w:hAnsi="Times New Roman" w:cs="Times New Roman"/>
          <w:sz w:val="28"/>
          <w:szCs w:val="28"/>
          <w:lang w:val="uk-UA"/>
        </w:rPr>
        <w:t xml:space="preserve"> вхідного коду мовою </w:t>
      </w:r>
      <w:r w:rsidR="00BE709B" w:rsidRPr="004722F6">
        <w:rPr>
          <w:rFonts w:ascii="Times New Roman" w:hAnsi="Times New Roman" w:cs="Times New Roman"/>
          <w:sz w:val="28"/>
          <w:szCs w:val="28"/>
          <w:lang w:val="en-US"/>
        </w:rPr>
        <w:t>HCL</w:t>
      </w:r>
      <w:r w:rsidR="007568A0" w:rsidRPr="004722F6">
        <w:rPr>
          <w:rFonts w:ascii="Times New Roman" w:hAnsi="Times New Roman" w:cs="Times New Roman"/>
          <w:sz w:val="28"/>
          <w:szCs w:val="28"/>
          <w:lang w:val="uk-UA"/>
        </w:rPr>
        <w:t xml:space="preserve"> з побудовою </w:t>
      </w:r>
      <w:r w:rsidR="004D1036" w:rsidRPr="004722F6">
        <w:rPr>
          <w:rFonts w:ascii="Times New Roman" w:hAnsi="Times New Roman" w:cs="Times New Roman"/>
          <w:sz w:val="28"/>
          <w:szCs w:val="28"/>
          <w:lang w:val="uk-UA"/>
        </w:rPr>
        <w:t>дерев</w:t>
      </w:r>
      <w:r w:rsidR="007568A0" w:rsidRPr="004722F6">
        <w:rPr>
          <w:rFonts w:ascii="Times New Roman" w:hAnsi="Times New Roman" w:cs="Times New Roman"/>
          <w:sz w:val="28"/>
          <w:szCs w:val="28"/>
          <w:lang w:val="uk-UA"/>
        </w:rPr>
        <w:t>а</w:t>
      </w:r>
      <w:r w:rsidR="004D1036" w:rsidRPr="004722F6">
        <w:rPr>
          <w:rFonts w:ascii="Times New Roman" w:hAnsi="Times New Roman" w:cs="Times New Roman"/>
          <w:sz w:val="28"/>
          <w:szCs w:val="28"/>
          <w:lang w:val="uk-UA"/>
        </w:rPr>
        <w:t xml:space="preserve"> розбору</w:t>
      </w:r>
      <w:r w:rsidR="007568A0" w:rsidRPr="004722F6">
        <w:rPr>
          <w:rFonts w:ascii="Times New Roman" w:hAnsi="Times New Roman" w:cs="Times New Roman"/>
          <w:sz w:val="28"/>
          <w:szCs w:val="28"/>
          <w:lang w:val="uk-UA"/>
        </w:rPr>
        <w:t xml:space="preserve"> (синтаксичного дерева) </w:t>
      </w:r>
      <w:r w:rsidRPr="004722F6">
        <w:rPr>
          <w:rFonts w:ascii="Times New Roman" w:hAnsi="Times New Roman" w:cs="Times New Roman"/>
          <w:sz w:val="28"/>
          <w:szCs w:val="28"/>
          <w:lang w:val="uk-UA"/>
        </w:rPr>
        <w:t>[</w:t>
      </w:r>
      <w:r w:rsidR="0050400B" w:rsidRPr="004722F6">
        <w:rPr>
          <w:rFonts w:ascii="Times New Roman" w:hAnsi="Times New Roman" w:cs="Times New Roman"/>
          <w:sz w:val="28"/>
          <w:szCs w:val="28"/>
          <w:lang w:val="uk-UA"/>
        </w:rPr>
        <w:t>1</w:t>
      </w:r>
      <w:r w:rsidRPr="004722F6">
        <w:rPr>
          <w:rFonts w:ascii="Times New Roman" w:hAnsi="Times New Roman" w:cs="Times New Roman"/>
          <w:sz w:val="28"/>
          <w:szCs w:val="28"/>
          <w:lang w:val="uk-UA"/>
        </w:rPr>
        <w:t xml:space="preserve">]. Для </w:t>
      </w:r>
      <w:r w:rsidR="00080952" w:rsidRPr="004722F6">
        <w:rPr>
          <w:rFonts w:ascii="Times New Roman" w:hAnsi="Times New Roman" w:cs="Times New Roman"/>
          <w:sz w:val="28"/>
          <w:szCs w:val="28"/>
          <w:lang w:val="uk-UA"/>
        </w:rPr>
        <w:t>створення лексичного та синтаксичного аналізаторів</w:t>
      </w:r>
      <w:r w:rsidR="00104FF2" w:rsidRPr="004722F6">
        <w:rPr>
          <w:rFonts w:ascii="Times New Roman" w:hAnsi="Times New Roman" w:cs="Times New Roman"/>
          <w:sz w:val="28"/>
          <w:szCs w:val="28"/>
          <w:lang w:val="uk-UA"/>
        </w:rPr>
        <w:t xml:space="preserve"> </w:t>
      </w:r>
      <w:r w:rsidRPr="004722F6">
        <w:rPr>
          <w:rFonts w:ascii="Times New Roman" w:hAnsi="Times New Roman" w:cs="Times New Roman"/>
          <w:sz w:val="28"/>
          <w:szCs w:val="28"/>
          <w:lang w:val="uk-UA"/>
        </w:rPr>
        <w:t xml:space="preserve">використовується граматика мови </w:t>
      </w:r>
      <w:r w:rsidR="005F784A" w:rsidRPr="004722F6">
        <w:rPr>
          <w:rFonts w:ascii="Times New Roman" w:hAnsi="Times New Roman" w:cs="Times New Roman"/>
          <w:sz w:val="28"/>
          <w:szCs w:val="28"/>
          <w:lang w:val="en-US"/>
        </w:rPr>
        <w:t>HCL</w:t>
      </w:r>
      <w:r w:rsidRPr="004722F6">
        <w:rPr>
          <w:rFonts w:ascii="Times New Roman" w:hAnsi="Times New Roman" w:cs="Times New Roman"/>
          <w:sz w:val="28"/>
          <w:szCs w:val="28"/>
          <w:lang w:val="uk-UA"/>
        </w:rPr>
        <w:t xml:space="preserve"> та генератор </w:t>
      </w:r>
      <w:r w:rsidR="00080952" w:rsidRPr="004722F6">
        <w:rPr>
          <w:rFonts w:ascii="Times New Roman" w:hAnsi="Times New Roman" w:cs="Times New Roman"/>
          <w:sz w:val="28"/>
          <w:szCs w:val="28"/>
          <w:lang w:val="uk-UA"/>
        </w:rPr>
        <w:t>аналізаторів</w:t>
      </w:r>
      <w:r w:rsidRPr="004722F6">
        <w:rPr>
          <w:rFonts w:ascii="Times New Roman" w:hAnsi="Times New Roman" w:cs="Times New Roman"/>
          <w:sz w:val="28"/>
          <w:szCs w:val="28"/>
          <w:lang w:val="uk-UA"/>
        </w:rPr>
        <w:t xml:space="preserve"> ANTLR.</w:t>
      </w:r>
    </w:p>
    <w:p w14:paraId="3CF15141" w14:textId="77777777" w:rsidR="004D1036" w:rsidRPr="004722F6" w:rsidRDefault="00D00EBC" w:rsidP="003D2925">
      <w:pPr>
        <w:spacing w:after="0" w:line="240" w:lineRule="auto"/>
        <w:ind w:firstLine="567"/>
        <w:jc w:val="both"/>
        <w:rPr>
          <w:rFonts w:ascii="Times New Roman" w:hAnsi="Times New Roman" w:cs="Times New Roman"/>
          <w:sz w:val="28"/>
          <w:szCs w:val="28"/>
          <w:lang w:val="uk-UA"/>
        </w:rPr>
      </w:pPr>
      <w:r w:rsidRPr="004722F6">
        <w:rPr>
          <w:rFonts w:ascii="Times New Roman" w:hAnsi="Times New Roman" w:cs="Times New Roman"/>
          <w:sz w:val="28"/>
          <w:szCs w:val="28"/>
          <w:lang w:val="uk-UA"/>
        </w:rPr>
        <w:t>Після цього з синтаксичного дерева необхідно побудувати об</w:t>
      </w:r>
      <w:r w:rsidRPr="004722F6">
        <w:rPr>
          <w:rFonts w:ascii="Times New Roman" w:hAnsi="Times New Roman" w:cs="Times New Roman"/>
          <w:sz w:val="28"/>
          <w:szCs w:val="28"/>
          <w:lang w:val="en-US"/>
        </w:rPr>
        <w:t>’</w:t>
      </w:r>
      <w:proofErr w:type="spellStart"/>
      <w:r w:rsidRPr="004722F6">
        <w:rPr>
          <w:rFonts w:ascii="Times New Roman" w:hAnsi="Times New Roman" w:cs="Times New Roman"/>
          <w:sz w:val="28"/>
          <w:szCs w:val="28"/>
          <w:lang w:val="uk-UA"/>
        </w:rPr>
        <w:t>єктну</w:t>
      </w:r>
      <w:proofErr w:type="spellEnd"/>
      <w:r w:rsidRPr="004722F6">
        <w:rPr>
          <w:rFonts w:ascii="Times New Roman" w:hAnsi="Times New Roman" w:cs="Times New Roman"/>
          <w:sz w:val="28"/>
          <w:szCs w:val="28"/>
          <w:lang w:val="uk-UA"/>
        </w:rPr>
        <w:t xml:space="preserve"> модель яка може бути використана для міграції. Ця модель повинна містити всю інформацію про задану інфраструктуру включно з неявними значеннями не вказа</w:t>
      </w:r>
      <w:r w:rsidR="005B36F9" w:rsidRPr="004722F6">
        <w:rPr>
          <w:rFonts w:ascii="Times New Roman" w:hAnsi="Times New Roman" w:cs="Times New Roman"/>
          <w:sz w:val="28"/>
          <w:szCs w:val="28"/>
          <w:lang w:val="uk-UA"/>
        </w:rPr>
        <w:t>н</w:t>
      </w:r>
      <w:r w:rsidRPr="004722F6">
        <w:rPr>
          <w:rFonts w:ascii="Times New Roman" w:hAnsi="Times New Roman" w:cs="Times New Roman"/>
          <w:sz w:val="28"/>
          <w:szCs w:val="28"/>
          <w:lang w:val="uk-UA"/>
        </w:rPr>
        <w:t>ими в описі ресурсів.</w:t>
      </w:r>
    </w:p>
    <w:p w14:paraId="10C7026F" w14:textId="77777777" w:rsidR="00D00EBC" w:rsidRPr="004722F6" w:rsidRDefault="00D00EBC" w:rsidP="003D2925">
      <w:pPr>
        <w:spacing w:after="0" w:line="240" w:lineRule="auto"/>
        <w:ind w:firstLine="567"/>
        <w:jc w:val="both"/>
        <w:rPr>
          <w:rFonts w:ascii="Times New Roman" w:hAnsi="Times New Roman" w:cs="Times New Roman"/>
          <w:sz w:val="28"/>
          <w:szCs w:val="28"/>
          <w:lang w:val="uk-UA"/>
        </w:rPr>
      </w:pPr>
      <w:r w:rsidRPr="004722F6">
        <w:rPr>
          <w:rFonts w:ascii="Times New Roman" w:hAnsi="Times New Roman" w:cs="Times New Roman"/>
          <w:sz w:val="28"/>
          <w:szCs w:val="28"/>
          <w:lang w:val="uk-UA"/>
        </w:rPr>
        <w:t>Наступним кроком відбувається трансляція об</w:t>
      </w:r>
      <w:r w:rsidRPr="004722F6">
        <w:rPr>
          <w:rFonts w:ascii="Times New Roman" w:hAnsi="Times New Roman" w:cs="Times New Roman"/>
          <w:sz w:val="28"/>
          <w:szCs w:val="28"/>
          <w:lang w:val="en-US"/>
        </w:rPr>
        <w:t>’</w:t>
      </w:r>
      <w:proofErr w:type="spellStart"/>
      <w:r w:rsidRPr="004722F6">
        <w:rPr>
          <w:rFonts w:ascii="Times New Roman" w:hAnsi="Times New Roman" w:cs="Times New Roman"/>
          <w:sz w:val="28"/>
          <w:szCs w:val="28"/>
          <w:lang w:val="uk-UA"/>
        </w:rPr>
        <w:t>єктної</w:t>
      </w:r>
      <w:proofErr w:type="spellEnd"/>
      <w:r w:rsidRPr="004722F6">
        <w:rPr>
          <w:rFonts w:ascii="Times New Roman" w:hAnsi="Times New Roman" w:cs="Times New Roman"/>
          <w:sz w:val="28"/>
          <w:szCs w:val="28"/>
          <w:lang w:val="uk-UA"/>
        </w:rPr>
        <w:t xml:space="preserve"> моделі шляхом пошуку у таблиці </w:t>
      </w:r>
      <w:proofErr w:type="spellStart"/>
      <w:r w:rsidRPr="004722F6">
        <w:rPr>
          <w:rFonts w:ascii="Times New Roman" w:hAnsi="Times New Roman" w:cs="Times New Roman"/>
          <w:sz w:val="28"/>
          <w:szCs w:val="28"/>
          <w:lang w:val="uk-UA"/>
        </w:rPr>
        <w:t>відповідностей</w:t>
      </w:r>
      <w:proofErr w:type="spellEnd"/>
      <w:r w:rsidRPr="004722F6">
        <w:rPr>
          <w:rFonts w:ascii="Times New Roman" w:hAnsi="Times New Roman" w:cs="Times New Roman"/>
          <w:sz w:val="28"/>
          <w:szCs w:val="28"/>
          <w:lang w:val="uk-UA"/>
        </w:rPr>
        <w:t xml:space="preserve">. Деякі сервіси не мають точних відповідників у різних хмарних провайдерів, у таких випадках утиліта повинна запропонувати альтернативний спосіб трансляції який повинен бути підтверджений користувачем, адже може негативно вплинути на роботу програми. Наприклад, </w:t>
      </w:r>
      <w:r w:rsidRPr="004722F6">
        <w:rPr>
          <w:rFonts w:ascii="Times New Roman" w:hAnsi="Times New Roman" w:cs="Times New Roman"/>
          <w:sz w:val="28"/>
          <w:szCs w:val="28"/>
          <w:lang w:val="en-US"/>
        </w:rPr>
        <w:t xml:space="preserve">GCP </w:t>
      </w:r>
      <w:proofErr w:type="spellStart"/>
      <w:r w:rsidRPr="004722F6">
        <w:rPr>
          <w:rFonts w:ascii="Times New Roman" w:hAnsi="Times New Roman" w:cs="Times New Roman"/>
          <w:sz w:val="28"/>
          <w:szCs w:val="28"/>
          <w:lang w:val="en-US"/>
        </w:rPr>
        <w:t>CloudFunctions</w:t>
      </w:r>
      <w:proofErr w:type="spellEnd"/>
      <w:r w:rsidR="0050400B" w:rsidRPr="004722F6">
        <w:rPr>
          <w:rFonts w:ascii="Times New Roman" w:hAnsi="Times New Roman" w:cs="Times New Roman"/>
          <w:sz w:val="28"/>
          <w:szCs w:val="28"/>
          <w:lang w:val="uk-UA"/>
        </w:rPr>
        <w:t xml:space="preserve"> </w:t>
      </w:r>
      <w:r w:rsidR="00A274E7" w:rsidRPr="004722F6">
        <w:rPr>
          <w:rFonts w:ascii="Times New Roman" w:hAnsi="Times New Roman" w:cs="Times New Roman"/>
          <w:sz w:val="28"/>
          <w:szCs w:val="28"/>
          <w:lang w:val="en-US"/>
        </w:rPr>
        <w:t>[2</w:t>
      </w:r>
      <w:r w:rsidR="0050400B" w:rsidRPr="004722F6">
        <w:rPr>
          <w:rFonts w:ascii="Times New Roman" w:hAnsi="Times New Roman" w:cs="Times New Roman"/>
          <w:sz w:val="28"/>
          <w:szCs w:val="28"/>
          <w:lang w:val="en-US"/>
        </w:rPr>
        <w:t>]</w:t>
      </w:r>
      <w:r w:rsidRPr="004722F6">
        <w:rPr>
          <w:rFonts w:ascii="Times New Roman" w:hAnsi="Times New Roman" w:cs="Times New Roman"/>
          <w:sz w:val="28"/>
          <w:szCs w:val="28"/>
          <w:lang w:val="en-US"/>
        </w:rPr>
        <w:t xml:space="preserve"> м</w:t>
      </w:r>
      <w:proofErr w:type="spellStart"/>
      <w:r w:rsidRPr="004722F6">
        <w:rPr>
          <w:rFonts w:ascii="Times New Roman" w:hAnsi="Times New Roman" w:cs="Times New Roman"/>
          <w:sz w:val="28"/>
          <w:szCs w:val="28"/>
          <w:lang w:val="uk-UA"/>
        </w:rPr>
        <w:t>ають</w:t>
      </w:r>
      <w:proofErr w:type="spellEnd"/>
      <w:r w:rsidRPr="004722F6">
        <w:rPr>
          <w:rFonts w:ascii="Times New Roman" w:hAnsi="Times New Roman" w:cs="Times New Roman"/>
          <w:sz w:val="28"/>
          <w:szCs w:val="28"/>
          <w:lang w:val="uk-UA"/>
        </w:rPr>
        <w:t xml:space="preserve"> більший дозволений час виконання ніж </w:t>
      </w:r>
      <w:r w:rsidRPr="004722F6">
        <w:rPr>
          <w:rFonts w:ascii="Times New Roman" w:hAnsi="Times New Roman" w:cs="Times New Roman"/>
          <w:sz w:val="28"/>
          <w:szCs w:val="28"/>
          <w:lang w:val="en-US"/>
        </w:rPr>
        <w:t>AWS Lambda</w:t>
      </w:r>
      <w:r w:rsidR="0050400B" w:rsidRPr="004722F6">
        <w:rPr>
          <w:rFonts w:ascii="Times New Roman" w:hAnsi="Times New Roman" w:cs="Times New Roman"/>
          <w:sz w:val="28"/>
          <w:szCs w:val="28"/>
          <w:lang w:val="en-US"/>
        </w:rPr>
        <w:t xml:space="preserve"> </w:t>
      </w:r>
      <w:r w:rsidR="00A274E7" w:rsidRPr="004722F6">
        <w:rPr>
          <w:rFonts w:ascii="Times New Roman" w:hAnsi="Times New Roman" w:cs="Times New Roman"/>
          <w:sz w:val="28"/>
          <w:szCs w:val="28"/>
          <w:lang w:val="en-US"/>
        </w:rPr>
        <w:t>[3]</w:t>
      </w:r>
      <w:r w:rsidRPr="004722F6">
        <w:rPr>
          <w:rFonts w:ascii="Times New Roman" w:hAnsi="Times New Roman" w:cs="Times New Roman"/>
          <w:sz w:val="28"/>
          <w:szCs w:val="28"/>
          <w:lang w:val="uk-UA"/>
        </w:rPr>
        <w:t>, тому після міграції програма може закінчити роботу зарано.</w:t>
      </w:r>
    </w:p>
    <w:p w14:paraId="3DB50B4E" w14:textId="77777777" w:rsidR="00D00EBC" w:rsidRPr="004722F6" w:rsidRDefault="00D00EBC" w:rsidP="003D2925">
      <w:pPr>
        <w:spacing w:after="0" w:line="240" w:lineRule="auto"/>
        <w:ind w:firstLine="567"/>
        <w:jc w:val="both"/>
        <w:rPr>
          <w:rFonts w:ascii="Times New Roman" w:hAnsi="Times New Roman" w:cs="Times New Roman"/>
          <w:sz w:val="28"/>
          <w:szCs w:val="28"/>
          <w:lang w:val="uk-UA"/>
        </w:rPr>
      </w:pPr>
      <w:r w:rsidRPr="004722F6">
        <w:rPr>
          <w:rFonts w:ascii="Times New Roman" w:hAnsi="Times New Roman" w:cs="Times New Roman"/>
          <w:sz w:val="28"/>
          <w:szCs w:val="28"/>
          <w:lang w:val="uk-UA"/>
        </w:rPr>
        <w:t>Оскільки іс</w:t>
      </w:r>
      <w:r w:rsidR="00B03833" w:rsidRPr="004722F6">
        <w:rPr>
          <w:rFonts w:ascii="Times New Roman" w:hAnsi="Times New Roman" w:cs="Times New Roman"/>
          <w:sz w:val="28"/>
          <w:szCs w:val="28"/>
          <w:lang w:val="uk-UA"/>
        </w:rPr>
        <w:t>н</w:t>
      </w:r>
      <w:r w:rsidRPr="004722F6">
        <w:rPr>
          <w:rFonts w:ascii="Times New Roman" w:hAnsi="Times New Roman" w:cs="Times New Roman"/>
          <w:sz w:val="28"/>
          <w:szCs w:val="28"/>
          <w:lang w:val="uk-UA"/>
        </w:rPr>
        <w:t>ує досить багато випадків у яких трансляція може відбутись некоректно, утиліта повинна генерувати документацію з усіма рішеннями, компромісами і описом можливих проблем</w:t>
      </w:r>
      <w:r w:rsidR="005154BD" w:rsidRPr="004722F6">
        <w:rPr>
          <w:rFonts w:ascii="Times New Roman" w:hAnsi="Times New Roman" w:cs="Times New Roman"/>
          <w:sz w:val="28"/>
          <w:szCs w:val="28"/>
          <w:lang w:val="uk-UA"/>
        </w:rPr>
        <w:t>. Також, користувач повинен мати можливість конфігурувати поведінку утиліти.</w:t>
      </w:r>
    </w:p>
    <w:p w14:paraId="657F84E7" w14:textId="77777777" w:rsidR="005154BD" w:rsidRPr="004722F6" w:rsidRDefault="005154BD" w:rsidP="003D2925">
      <w:pPr>
        <w:spacing w:after="0" w:line="240" w:lineRule="auto"/>
        <w:ind w:firstLine="567"/>
        <w:jc w:val="both"/>
        <w:rPr>
          <w:rFonts w:ascii="Times New Roman" w:hAnsi="Times New Roman" w:cs="Times New Roman"/>
          <w:sz w:val="28"/>
          <w:szCs w:val="28"/>
          <w:lang w:val="en-US"/>
        </w:rPr>
      </w:pPr>
      <w:r w:rsidRPr="004722F6">
        <w:rPr>
          <w:rFonts w:ascii="Times New Roman" w:hAnsi="Times New Roman" w:cs="Times New Roman"/>
          <w:sz w:val="28"/>
          <w:szCs w:val="28"/>
          <w:lang w:val="uk-UA"/>
        </w:rPr>
        <w:t>Описана вище проблема з AW</w:t>
      </w:r>
      <w:r w:rsidRPr="004722F6">
        <w:rPr>
          <w:rFonts w:ascii="Times New Roman" w:hAnsi="Times New Roman" w:cs="Times New Roman"/>
          <w:sz w:val="28"/>
          <w:szCs w:val="28"/>
          <w:lang w:val="en-US"/>
        </w:rPr>
        <w:t xml:space="preserve">S Lambda </w:t>
      </w:r>
      <w:r w:rsidRPr="004722F6">
        <w:rPr>
          <w:rFonts w:ascii="Times New Roman" w:hAnsi="Times New Roman" w:cs="Times New Roman"/>
          <w:sz w:val="28"/>
          <w:szCs w:val="28"/>
          <w:lang w:val="uk-UA"/>
        </w:rPr>
        <w:t>у випадку</w:t>
      </w:r>
      <w:r w:rsidR="00A274E7" w:rsidRPr="004722F6">
        <w:rPr>
          <w:rFonts w:ascii="Times New Roman" w:hAnsi="Times New Roman" w:cs="Times New Roman"/>
          <w:sz w:val="28"/>
          <w:szCs w:val="28"/>
          <w:lang w:val="uk-UA"/>
        </w:rPr>
        <w:t>,</w:t>
      </w:r>
      <w:r w:rsidRPr="004722F6">
        <w:rPr>
          <w:rFonts w:ascii="Times New Roman" w:hAnsi="Times New Roman" w:cs="Times New Roman"/>
          <w:sz w:val="28"/>
          <w:szCs w:val="28"/>
          <w:lang w:val="uk-UA"/>
        </w:rPr>
        <w:t xml:space="preserve"> коли час виконання </w:t>
      </w:r>
      <w:r w:rsidRPr="004722F6">
        <w:rPr>
          <w:rFonts w:ascii="Times New Roman" w:hAnsi="Times New Roman" w:cs="Times New Roman"/>
          <w:sz w:val="28"/>
          <w:szCs w:val="28"/>
          <w:lang w:val="en-US"/>
        </w:rPr>
        <w:t xml:space="preserve">GCP </w:t>
      </w:r>
      <w:proofErr w:type="spellStart"/>
      <w:r w:rsidRPr="004722F6">
        <w:rPr>
          <w:rFonts w:ascii="Times New Roman" w:hAnsi="Times New Roman" w:cs="Times New Roman"/>
          <w:sz w:val="28"/>
          <w:szCs w:val="28"/>
          <w:lang w:val="en-US"/>
        </w:rPr>
        <w:t>CloudFunctions</w:t>
      </w:r>
      <w:proofErr w:type="spellEnd"/>
      <w:r w:rsidRPr="004722F6">
        <w:rPr>
          <w:rFonts w:ascii="Times New Roman" w:hAnsi="Times New Roman" w:cs="Times New Roman"/>
          <w:sz w:val="28"/>
          <w:szCs w:val="28"/>
          <w:lang w:val="en-US"/>
        </w:rPr>
        <w:t xml:space="preserve"> </w:t>
      </w:r>
      <w:r w:rsidR="00A274E7" w:rsidRPr="004722F6">
        <w:rPr>
          <w:rFonts w:ascii="Times New Roman" w:hAnsi="Times New Roman" w:cs="Times New Roman"/>
          <w:sz w:val="28"/>
          <w:szCs w:val="28"/>
          <w:lang w:val="uk-UA"/>
        </w:rPr>
        <w:t xml:space="preserve">є </w:t>
      </w:r>
      <w:proofErr w:type="spellStart"/>
      <w:r w:rsidRPr="004722F6">
        <w:rPr>
          <w:rFonts w:ascii="Times New Roman" w:hAnsi="Times New Roman" w:cs="Times New Roman"/>
          <w:sz w:val="28"/>
          <w:szCs w:val="28"/>
          <w:lang w:val="en-US"/>
        </w:rPr>
        <w:t>не</w:t>
      </w:r>
      <w:proofErr w:type="spellEnd"/>
      <w:r w:rsidRPr="004722F6">
        <w:rPr>
          <w:rFonts w:ascii="Times New Roman" w:hAnsi="Times New Roman" w:cs="Times New Roman"/>
          <w:sz w:val="28"/>
          <w:szCs w:val="28"/>
          <w:lang w:val="uk-UA"/>
        </w:rPr>
        <w:t>велики</w:t>
      </w:r>
      <w:r w:rsidR="00A274E7" w:rsidRPr="004722F6">
        <w:rPr>
          <w:rFonts w:ascii="Times New Roman" w:hAnsi="Times New Roman" w:cs="Times New Roman"/>
          <w:sz w:val="28"/>
          <w:szCs w:val="28"/>
          <w:lang w:val="uk-UA"/>
        </w:rPr>
        <w:t>м,</w:t>
      </w:r>
      <w:r w:rsidRPr="004722F6">
        <w:rPr>
          <w:rFonts w:ascii="Times New Roman" w:hAnsi="Times New Roman" w:cs="Times New Roman"/>
          <w:sz w:val="28"/>
          <w:szCs w:val="28"/>
          <w:lang w:val="uk-UA"/>
        </w:rPr>
        <w:t xml:space="preserve"> має 2 рішення</w:t>
      </w:r>
      <w:r w:rsidRPr="004722F6">
        <w:rPr>
          <w:rFonts w:ascii="Times New Roman" w:hAnsi="Times New Roman" w:cs="Times New Roman"/>
          <w:sz w:val="28"/>
          <w:szCs w:val="28"/>
          <w:lang w:val="en-US"/>
        </w:rPr>
        <w:t>:</w:t>
      </w:r>
    </w:p>
    <w:p w14:paraId="681A7C64" w14:textId="77777777" w:rsidR="005154BD" w:rsidRPr="004722F6" w:rsidRDefault="005154BD" w:rsidP="003D2925">
      <w:pPr>
        <w:pStyle w:val="ab"/>
        <w:numPr>
          <w:ilvl w:val="0"/>
          <w:numId w:val="5"/>
        </w:numPr>
        <w:tabs>
          <w:tab w:val="left" w:pos="851"/>
        </w:tabs>
        <w:spacing w:after="0" w:line="240" w:lineRule="auto"/>
        <w:ind w:left="0" w:firstLine="567"/>
        <w:contextualSpacing w:val="0"/>
        <w:jc w:val="both"/>
        <w:rPr>
          <w:rFonts w:ascii="Times New Roman" w:hAnsi="Times New Roman" w:cs="Times New Roman"/>
          <w:sz w:val="28"/>
          <w:szCs w:val="28"/>
          <w:lang w:val="en-US"/>
        </w:rPr>
      </w:pPr>
      <w:r w:rsidRPr="004722F6">
        <w:rPr>
          <w:rFonts w:ascii="Times New Roman" w:hAnsi="Times New Roman" w:cs="Times New Roman"/>
          <w:sz w:val="28"/>
          <w:szCs w:val="28"/>
          <w:lang w:val="uk-UA"/>
        </w:rPr>
        <w:t>Користувач самостійно вказує що функція очікуваний час виконання функції менше певного значення</w:t>
      </w:r>
      <w:r w:rsidR="003D2925" w:rsidRPr="004722F6">
        <w:rPr>
          <w:rFonts w:ascii="Times New Roman" w:hAnsi="Times New Roman" w:cs="Times New Roman"/>
          <w:sz w:val="28"/>
          <w:szCs w:val="28"/>
          <w:lang w:val="uk-UA"/>
        </w:rPr>
        <w:t>;</w:t>
      </w:r>
    </w:p>
    <w:p w14:paraId="5B22E670" w14:textId="77777777" w:rsidR="005154BD" w:rsidRPr="004722F6" w:rsidRDefault="005154BD" w:rsidP="003D2925">
      <w:pPr>
        <w:pStyle w:val="ab"/>
        <w:numPr>
          <w:ilvl w:val="0"/>
          <w:numId w:val="5"/>
        </w:numPr>
        <w:tabs>
          <w:tab w:val="left" w:pos="851"/>
        </w:tabs>
        <w:spacing w:after="0" w:line="240" w:lineRule="auto"/>
        <w:ind w:left="0" w:firstLine="567"/>
        <w:contextualSpacing w:val="0"/>
        <w:jc w:val="both"/>
        <w:rPr>
          <w:rFonts w:ascii="Times New Roman" w:hAnsi="Times New Roman" w:cs="Times New Roman"/>
          <w:sz w:val="28"/>
          <w:szCs w:val="28"/>
          <w:lang w:val="en-US"/>
        </w:rPr>
      </w:pPr>
      <w:r w:rsidRPr="004722F6">
        <w:rPr>
          <w:rFonts w:ascii="Times New Roman" w:hAnsi="Times New Roman" w:cs="Times New Roman"/>
          <w:sz w:val="28"/>
          <w:szCs w:val="28"/>
          <w:lang w:val="uk-UA"/>
        </w:rPr>
        <w:t xml:space="preserve">Утиліта </w:t>
      </w:r>
      <w:proofErr w:type="spellStart"/>
      <w:r w:rsidRPr="004722F6">
        <w:rPr>
          <w:rFonts w:ascii="Times New Roman" w:hAnsi="Times New Roman" w:cs="Times New Roman"/>
          <w:sz w:val="28"/>
          <w:szCs w:val="28"/>
          <w:lang w:val="uk-UA"/>
        </w:rPr>
        <w:t>моніторить</w:t>
      </w:r>
      <w:proofErr w:type="spellEnd"/>
      <w:r w:rsidRPr="004722F6">
        <w:rPr>
          <w:rFonts w:ascii="Times New Roman" w:hAnsi="Times New Roman" w:cs="Times New Roman"/>
          <w:sz w:val="28"/>
          <w:szCs w:val="28"/>
          <w:lang w:val="uk-UA"/>
        </w:rPr>
        <w:t xml:space="preserve"> функцію певний час та визначає максимальний час виконання</w:t>
      </w:r>
      <w:r w:rsidR="003D2925" w:rsidRPr="004722F6">
        <w:rPr>
          <w:rFonts w:ascii="Times New Roman" w:hAnsi="Times New Roman" w:cs="Times New Roman"/>
          <w:sz w:val="28"/>
          <w:szCs w:val="28"/>
          <w:lang w:val="uk-UA"/>
        </w:rPr>
        <w:t>.</w:t>
      </w:r>
    </w:p>
    <w:p w14:paraId="64EF35EB" w14:textId="77777777" w:rsidR="005154BD" w:rsidRPr="004722F6" w:rsidRDefault="005154BD" w:rsidP="003D2925">
      <w:pPr>
        <w:spacing w:after="0" w:line="240" w:lineRule="auto"/>
        <w:ind w:firstLine="567"/>
        <w:jc w:val="both"/>
        <w:rPr>
          <w:rFonts w:ascii="Times New Roman" w:hAnsi="Times New Roman" w:cs="Times New Roman"/>
          <w:sz w:val="28"/>
          <w:szCs w:val="28"/>
          <w:lang w:val="uk-UA"/>
        </w:rPr>
      </w:pPr>
      <w:r w:rsidRPr="004722F6">
        <w:rPr>
          <w:rFonts w:ascii="Times New Roman" w:hAnsi="Times New Roman" w:cs="Times New Roman"/>
          <w:sz w:val="28"/>
          <w:szCs w:val="28"/>
          <w:lang w:val="uk-UA"/>
        </w:rPr>
        <w:t>1й спосіб є простішим в реалізації, 2й зменшує кількість роботи</w:t>
      </w:r>
      <w:r w:rsidR="00A274E7" w:rsidRPr="004722F6">
        <w:rPr>
          <w:rFonts w:ascii="Times New Roman" w:hAnsi="Times New Roman" w:cs="Times New Roman"/>
          <w:sz w:val="28"/>
          <w:szCs w:val="28"/>
          <w:lang w:val="uk-UA"/>
        </w:rPr>
        <w:t>,</w:t>
      </w:r>
      <w:r w:rsidRPr="004722F6">
        <w:rPr>
          <w:rFonts w:ascii="Times New Roman" w:hAnsi="Times New Roman" w:cs="Times New Roman"/>
          <w:sz w:val="28"/>
          <w:szCs w:val="28"/>
          <w:lang w:val="uk-UA"/>
        </w:rPr>
        <w:t xml:space="preserve"> яку повинен виконати користувач. Це не єдиний випадок</w:t>
      </w:r>
      <w:r w:rsidR="00A274E7" w:rsidRPr="004722F6">
        <w:rPr>
          <w:rFonts w:ascii="Times New Roman" w:hAnsi="Times New Roman" w:cs="Times New Roman"/>
          <w:sz w:val="28"/>
          <w:szCs w:val="28"/>
          <w:lang w:val="uk-UA"/>
        </w:rPr>
        <w:t>,</w:t>
      </w:r>
      <w:r w:rsidRPr="004722F6">
        <w:rPr>
          <w:rFonts w:ascii="Times New Roman" w:hAnsi="Times New Roman" w:cs="Times New Roman"/>
          <w:sz w:val="28"/>
          <w:szCs w:val="28"/>
          <w:lang w:val="uk-UA"/>
        </w:rPr>
        <w:t xml:space="preserve"> у якому для прийняття коректного рішення необхідно знати про стан системи, тому </w:t>
      </w:r>
      <w:r w:rsidR="00A274E7" w:rsidRPr="004722F6">
        <w:rPr>
          <w:rFonts w:ascii="Times New Roman" w:hAnsi="Times New Roman" w:cs="Times New Roman"/>
          <w:sz w:val="28"/>
          <w:szCs w:val="28"/>
          <w:lang w:val="uk-UA"/>
        </w:rPr>
        <w:t>програма</w:t>
      </w:r>
      <w:r w:rsidR="004722F6">
        <w:rPr>
          <w:rFonts w:ascii="Times New Roman" w:hAnsi="Times New Roman" w:cs="Times New Roman"/>
          <w:sz w:val="28"/>
          <w:szCs w:val="28"/>
          <w:lang w:val="uk-UA"/>
        </w:rPr>
        <w:t>-</w:t>
      </w:r>
      <w:r w:rsidR="00A274E7" w:rsidRPr="004722F6">
        <w:rPr>
          <w:rFonts w:ascii="Times New Roman" w:hAnsi="Times New Roman" w:cs="Times New Roman"/>
          <w:sz w:val="28"/>
          <w:szCs w:val="28"/>
          <w:lang w:val="uk-UA"/>
        </w:rPr>
        <w:t xml:space="preserve"> "</w:t>
      </w:r>
      <w:r w:rsidRPr="004722F6">
        <w:rPr>
          <w:rFonts w:ascii="Times New Roman" w:hAnsi="Times New Roman" w:cs="Times New Roman"/>
          <w:sz w:val="28"/>
          <w:szCs w:val="28"/>
          <w:lang w:val="en-US"/>
        </w:rPr>
        <w:t>а</w:t>
      </w:r>
      <w:proofErr w:type="spellStart"/>
      <w:r w:rsidRPr="004722F6">
        <w:rPr>
          <w:rFonts w:ascii="Times New Roman" w:hAnsi="Times New Roman" w:cs="Times New Roman"/>
          <w:sz w:val="28"/>
          <w:szCs w:val="28"/>
          <w:lang w:val="uk-UA"/>
        </w:rPr>
        <w:t>гент</w:t>
      </w:r>
      <w:proofErr w:type="spellEnd"/>
      <w:r w:rsidR="00A274E7" w:rsidRPr="004722F6">
        <w:rPr>
          <w:rFonts w:ascii="Times New Roman" w:hAnsi="Times New Roman" w:cs="Times New Roman"/>
          <w:sz w:val="28"/>
          <w:szCs w:val="28"/>
          <w:lang w:val="uk-UA"/>
        </w:rPr>
        <w:t>",</w:t>
      </w:r>
      <w:r w:rsidRPr="004722F6">
        <w:rPr>
          <w:rFonts w:ascii="Times New Roman" w:hAnsi="Times New Roman" w:cs="Times New Roman"/>
          <w:sz w:val="28"/>
          <w:szCs w:val="28"/>
          <w:lang w:val="uk-UA"/>
        </w:rPr>
        <w:t xml:space="preserve"> яка буде записувати стан системи деякий час перед виконанням міграції є досить важливою. Дана програма прийматиме на вхід </w:t>
      </w:r>
      <w:r w:rsidRPr="004722F6">
        <w:rPr>
          <w:rFonts w:ascii="Times New Roman" w:hAnsi="Times New Roman" w:cs="Times New Roman"/>
          <w:sz w:val="28"/>
          <w:szCs w:val="28"/>
          <w:lang w:val="en-US"/>
        </w:rPr>
        <w:t>HCL ф</w:t>
      </w:r>
      <w:proofErr w:type="spellStart"/>
      <w:r w:rsidRPr="004722F6">
        <w:rPr>
          <w:rFonts w:ascii="Times New Roman" w:hAnsi="Times New Roman" w:cs="Times New Roman"/>
          <w:sz w:val="28"/>
          <w:szCs w:val="28"/>
          <w:lang w:val="uk-UA"/>
        </w:rPr>
        <w:t>айл</w:t>
      </w:r>
      <w:proofErr w:type="spellEnd"/>
      <w:r w:rsidRPr="004722F6">
        <w:rPr>
          <w:rFonts w:ascii="Times New Roman" w:hAnsi="Times New Roman" w:cs="Times New Roman"/>
          <w:sz w:val="28"/>
          <w:szCs w:val="28"/>
          <w:lang w:val="uk-UA"/>
        </w:rPr>
        <w:t xml:space="preserve"> і аналізуватиме які ресурси </w:t>
      </w:r>
      <w:r w:rsidR="00D43250" w:rsidRPr="004722F6">
        <w:rPr>
          <w:rFonts w:ascii="Times New Roman" w:hAnsi="Times New Roman" w:cs="Times New Roman"/>
          <w:sz w:val="28"/>
          <w:szCs w:val="28"/>
          <w:lang w:val="uk-UA"/>
        </w:rPr>
        <w:t>необхідно</w:t>
      </w:r>
      <w:r w:rsidRPr="004722F6">
        <w:rPr>
          <w:rFonts w:ascii="Times New Roman" w:hAnsi="Times New Roman" w:cs="Times New Roman"/>
          <w:sz w:val="28"/>
          <w:szCs w:val="28"/>
          <w:lang w:val="uk-UA"/>
        </w:rPr>
        <w:t xml:space="preserve"> </w:t>
      </w:r>
      <w:proofErr w:type="spellStart"/>
      <w:r w:rsidRPr="004722F6">
        <w:rPr>
          <w:rFonts w:ascii="Times New Roman" w:hAnsi="Times New Roman" w:cs="Times New Roman"/>
          <w:sz w:val="28"/>
          <w:szCs w:val="28"/>
          <w:lang w:val="uk-UA"/>
        </w:rPr>
        <w:t>моніторити</w:t>
      </w:r>
      <w:proofErr w:type="spellEnd"/>
      <w:r w:rsidRPr="004722F6">
        <w:rPr>
          <w:rFonts w:ascii="Times New Roman" w:hAnsi="Times New Roman" w:cs="Times New Roman"/>
          <w:sz w:val="28"/>
          <w:szCs w:val="28"/>
          <w:lang w:val="uk-UA"/>
        </w:rPr>
        <w:t xml:space="preserve">. Через деякий час </w:t>
      </w:r>
      <w:r w:rsidRPr="004722F6">
        <w:rPr>
          <w:rFonts w:ascii="Times New Roman" w:hAnsi="Times New Roman" w:cs="Times New Roman"/>
          <w:sz w:val="28"/>
          <w:szCs w:val="28"/>
          <w:lang w:val="uk-UA"/>
        </w:rPr>
        <w:lastRenderedPageBreak/>
        <w:t>відбуватиметься трансляція H</w:t>
      </w:r>
      <w:r w:rsidRPr="004722F6">
        <w:rPr>
          <w:rFonts w:ascii="Times New Roman" w:hAnsi="Times New Roman" w:cs="Times New Roman"/>
          <w:sz w:val="28"/>
          <w:szCs w:val="28"/>
          <w:lang w:val="en-US"/>
        </w:rPr>
        <w:t xml:space="preserve">CL </w:t>
      </w:r>
      <w:r w:rsidRPr="004722F6">
        <w:rPr>
          <w:rFonts w:ascii="Times New Roman" w:hAnsi="Times New Roman" w:cs="Times New Roman"/>
          <w:sz w:val="28"/>
          <w:szCs w:val="28"/>
          <w:lang w:val="uk-UA"/>
        </w:rPr>
        <w:t>файлу, утиліта для трансляції повинна дозволяти підключитись до прогр</w:t>
      </w:r>
      <w:r w:rsidR="004722F6">
        <w:rPr>
          <w:rFonts w:ascii="Times New Roman" w:hAnsi="Times New Roman" w:cs="Times New Roman"/>
          <w:sz w:val="28"/>
          <w:szCs w:val="28"/>
          <w:lang w:val="uk-UA"/>
        </w:rPr>
        <w:t>ами-</w:t>
      </w:r>
      <w:r w:rsidRPr="004722F6">
        <w:rPr>
          <w:rFonts w:ascii="Times New Roman" w:hAnsi="Times New Roman" w:cs="Times New Roman"/>
          <w:sz w:val="28"/>
          <w:szCs w:val="28"/>
          <w:lang w:val="en-US"/>
        </w:rPr>
        <w:t>“</w:t>
      </w:r>
      <w:proofErr w:type="spellStart"/>
      <w:r w:rsidRPr="004722F6">
        <w:rPr>
          <w:rFonts w:ascii="Times New Roman" w:hAnsi="Times New Roman" w:cs="Times New Roman"/>
          <w:sz w:val="28"/>
          <w:szCs w:val="28"/>
          <w:lang w:val="uk-UA"/>
        </w:rPr>
        <w:t>агента</w:t>
      </w:r>
      <w:proofErr w:type="spellEnd"/>
      <w:r w:rsidRPr="004722F6">
        <w:rPr>
          <w:rFonts w:ascii="Times New Roman" w:hAnsi="Times New Roman" w:cs="Times New Roman"/>
          <w:sz w:val="28"/>
          <w:szCs w:val="28"/>
          <w:lang w:val="en-US"/>
        </w:rPr>
        <w:t>”</w:t>
      </w:r>
      <w:r w:rsidR="0071375E" w:rsidRPr="004722F6">
        <w:rPr>
          <w:rFonts w:ascii="Times New Roman" w:hAnsi="Times New Roman" w:cs="Times New Roman"/>
          <w:sz w:val="28"/>
          <w:szCs w:val="28"/>
          <w:lang w:val="en-US"/>
        </w:rPr>
        <w:t xml:space="preserve"> </w:t>
      </w:r>
      <w:r w:rsidR="00A274E7" w:rsidRPr="004722F6">
        <w:rPr>
          <w:rFonts w:ascii="Times New Roman" w:hAnsi="Times New Roman" w:cs="Times New Roman"/>
          <w:sz w:val="28"/>
          <w:szCs w:val="28"/>
          <w:lang w:val="en-US"/>
        </w:rPr>
        <w:t>[4]</w:t>
      </w:r>
      <w:r w:rsidRPr="004722F6">
        <w:rPr>
          <w:rFonts w:ascii="Times New Roman" w:hAnsi="Times New Roman" w:cs="Times New Roman"/>
          <w:sz w:val="28"/>
          <w:szCs w:val="28"/>
          <w:lang w:val="uk-UA"/>
        </w:rPr>
        <w:t xml:space="preserve"> для зчитування необхідної інформації.</w:t>
      </w:r>
    </w:p>
    <w:p w14:paraId="47F47367" w14:textId="77777777" w:rsidR="004D1036" w:rsidRPr="004722F6" w:rsidRDefault="000E37C4" w:rsidP="003D2925">
      <w:pPr>
        <w:spacing w:after="0" w:line="240" w:lineRule="auto"/>
        <w:ind w:firstLine="567"/>
        <w:jc w:val="both"/>
        <w:rPr>
          <w:rFonts w:ascii="Times New Roman" w:hAnsi="Times New Roman" w:cs="Times New Roman"/>
          <w:sz w:val="28"/>
          <w:szCs w:val="28"/>
          <w:lang w:val="uk-UA"/>
        </w:rPr>
      </w:pPr>
      <w:r w:rsidRPr="004722F6">
        <w:rPr>
          <w:rFonts w:ascii="Times New Roman" w:hAnsi="Times New Roman" w:cs="Times New Roman"/>
          <w:sz w:val="28"/>
          <w:szCs w:val="28"/>
          <w:lang w:val="en-US"/>
        </w:rPr>
        <w:tab/>
      </w:r>
      <w:r w:rsidRPr="004722F6">
        <w:rPr>
          <w:rFonts w:ascii="Times New Roman" w:hAnsi="Times New Roman" w:cs="Times New Roman"/>
          <w:sz w:val="28"/>
          <w:szCs w:val="28"/>
          <w:lang w:val="uk-UA"/>
        </w:rPr>
        <w:t xml:space="preserve">Особливої уваги під час міграції вимагають </w:t>
      </w:r>
      <w:r w:rsidRPr="004722F6">
        <w:rPr>
          <w:rFonts w:ascii="Times New Roman" w:hAnsi="Times New Roman" w:cs="Times New Roman"/>
          <w:sz w:val="28"/>
          <w:szCs w:val="28"/>
          <w:lang w:val="en-US"/>
        </w:rPr>
        <w:t>с</w:t>
      </w:r>
      <w:proofErr w:type="spellStart"/>
      <w:r w:rsidRPr="004722F6">
        <w:rPr>
          <w:rFonts w:ascii="Times New Roman" w:hAnsi="Times New Roman" w:cs="Times New Roman"/>
          <w:sz w:val="28"/>
          <w:szCs w:val="28"/>
          <w:lang w:val="uk-UA"/>
        </w:rPr>
        <w:t>ервіси</w:t>
      </w:r>
      <w:proofErr w:type="spellEnd"/>
      <w:r w:rsidR="00A274E7" w:rsidRPr="004722F6">
        <w:rPr>
          <w:rFonts w:ascii="Times New Roman" w:hAnsi="Times New Roman" w:cs="Times New Roman"/>
          <w:sz w:val="28"/>
          <w:szCs w:val="28"/>
          <w:lang w:val="uk-UA"/>
        </w:rPr>
        <w:t>,</w:t>
      </w:r>
      <w:r w:rsidRPr="004722F6">
        <w:rPr>
          <w:rFonts w:ascii="Times New Roman" w:hAnsi="Times New Roman" w:cs="Times New Roman"/>
          <w:sz w:val="28"/>
          <w:szCs w:val="28"/>
          <w:lang w:val="uk-UA"/>
        </w:rPr>
        <w:t xml:space="preserve"> які не мають прямих відповідників у різних хмарних провайдерів. Прикладом може служити</w:t>
      </w:r>
      <w:r w:rsidRPr="004722F6">
        <w:rPr>
          <w:rFonts w:ascii="Times New Roman" w:hAnsi="Times New Roman" w:cs="Times New Roman"/>
          <w:sz w:val="28"/>
          <w:szCs w:val="28"/>
          <w:lang w:val="en-US"/>
        </w:rPr>
        <w:t xml:space="preserve"> AWS Elastic Container Service</w:t>
      </w:r>
      <w:r w:rsidR="0050400B" w:rsidRPr="004722F6">
        <w:rPr>
          <w:rFonts w:ascii="Times New Roman" w:hAnsi="Times New Roman" w:cs="Times New Roman"/>
          <w:sz w:val="28"/>
          <w:szCs w:val="28"/>
          <w:lang w:val="en-US"/>
        </w:rPr>
        <w:t xml:space="preserve"> </w:t>
      </w:r>
      <w:r w:rsidR="00A274E7" w:rsidRPr="004722F6">
        <w:rPr>
          <w:rFonts w:ascii="Times New Roman" w:hAnsi="Times New Roman" w:cs="Times New Roman"/>
          <w:sz w:val="28"/>
          <w:szCs w:val="28"/>
          <w:lang w:val="en-US"/>
        </w:rPr>
        <w:t>[3]</w:t>
      </w:r>
      <w:r w:rsidR="00A274E7" w:rsidRPr="004722F6">
        <w:rPr>
          <w:rFonts w:ascii="Times New Roman" w:hAnsi="Times New Roman" w:cs="Times New Roman"/>
          <w:sz w:val="28"/>
          <w:szCs w:val="28"/>
          <w:lang w:val="uk-UA"/>
        </w:rPr>
        <w:t>,</w:t>
      </w:r>
      <w:r w:rsidRPr="004722F6">
        <w:rPr>
          <w:rFonts w:ascii="Times New Roman" w:hAnsi="Times New Roman" w:cs="Times New Roman"/>
          <w:sz w:val="28"/>
          <w:szCs w:val="28"/>
          <w:lang w:val="uk-UA"/>
        </w:rPr>
        <w:t xml:space="preserve"> який дозволяє запускати контейнери в схожий до K</w:t>
      </w:r>
      <w:proofErr w:type="spellStart"/>
      <w:r w:rsidRPr="004722F6">
        <w:rPr>
          <w:rFonts w:ascii="Times New Roman" w:hAnsi="Times New Roman" w:cs="Times New Roman"/>
          <w:sz w:val="28"/>
          <w:szCs w:val="28"/>
          <w:lang w:val="en-US"/>
        </w:rPr>
        <w:t>ubernetes</w:t>
      </w:r>
      <w:proofErr w:type="spellEnd"/>
      <w:r w:rsidRPr="004722F6">
        <w:rPr>
          <w:rFonts w:ascii="Times New Roman" w:hAnsi="Times New Roman" w:cs="Times New Roman"/>
          <w:sz w:val="28"/>
          <w:szCs w:val="28"/>
          <w:lang w:val="en-US"/>
        </w:rPr>
        <w:t xml:space="preserve"> </w:t>
      </w:r>
      <w:r w:rsidRPr="004722F6">
        <w:rPr>
          <w:rFonts w:ascii="Times New Roman" w:hAnsi="Times New Roman" w:cs="Times New Roman"/>
          <w:sz w:val="28"/>
          <w:szCs w:val="28"/>
          <w:lang w:val="uk-UA"/>
        </w:rPr>
        <w:t>спосіб. Проблема виникає під час міграції на G</w:t>
      </w:r>
      <w:r w:rsidRPr="004722F6">
        <w:rPr>
          <w:rFonts w:ascii="Times New Roman" w:hAnsi="Times New Roman" w:cs="Times New Roman"/>
          <w:sz w:val="28"/>
          <w:szCs w:val="28"/>
          <w:lang w:val="en-US"/>
        </w:rPr>
        <w:t>CP – н</w:t>
      </w:r>
      <w:r w:rsidRPr="004722F6">
        <w:rPr>
          <w:rFonts w:ascii="Times New Roman" w:hAnsi="Times New Roman" w:cs="Times New Roman"/>
          <w:sz w:val="28"/>
          <w:szCs w:val="28"/>
          <w:lang w:val="uk-UA"/>
        </w:rPr>
        <w:t>е існує сервісу</w:t>
      </w:r>
      <w:r w:rsidR="00A274E7" w:rsidRPr="004722F6">
        <w:rPr>
          <w:rFonts w:ascii="Times New Roman" w:hAnsi="Times New Roman" w:cs="Times New Roman"/>
          <w:sz w:val="28"/>
          <w:szCs w:val="28"/>
          <w:lang w:val="uk-UA"/>
        </w:rPr>
        <w:t>,</w:t>
      </w:r>
      <w:r w:rsidRPr="004722F6">
        <w:rPr>
          <w:rFonts w:ascii="Times New Roman" w:hAnsi="Times New Roman" w:cs="Times New Roman"/>
          <w:sz w:val="28"/>
          <w:szCs w:val="28"/>
          <w:lang w:val="uk-UA"/>
        </w:rPr>
        <w:t xml:space="preserve"> який би точно відтворював функції E</w:t>
      </w:r>
      <w:r w:rsidRPr="004722F6">
        <w:rPr>
          <w:rFonts w:ascii="Times New Roman" w:hAnsi="Times New Roman" w:cs="Times New Roman"/>
          <w:sz w:val="28"/>
          <w:szCs w:val="28"/>
          <w:lang w:val="en-US"/>
        </w:rPr>
        <w:t>CS (</w:t>
      </w:r>
      <w:proofErr w:type="spellStart"/>
      <w:r w:rsidRPr="004722F6">
        <w:rPr>
          <w:rFonts w:ascii="Times New Roman" w:hAnsi="Times New Roman" w:cs="Times New Roman"/>
          <w:sz w:val="28"/>
          <w:szCs w:val="28"/>
          <w:lang w:val="en-US"/>
        </w:rPr>
        <w:t>Elasic</w:t>
      </w:r>
      <w:proofErr w:type="spellEnd"/>
      <w:r w:rsidRPr="004722F6">
        <w:rPr>
          <w:rFonts w:ascii="Times New Roman" w:hAnsi="Times New Roman" w:cs="Times New Roman"/>
          <w:sz w:val="28"/>
          <w:szCs w:val="28"/>
          <w:lang w:val="en-US"/>
        </w:rPr>
        <w:t xml:space="preserve"> Container Service). </w:t>
      </w:r>
      <w:r w:rsidRPr="004722F6">
        <w:rPr>
          <w:rFonts w:ascii="Times New Roman" w:hAnsi="Times New Roman" w:cs="Times New Roman"/>
          <w:sz w:val="28"/>
          <w:szCs w:val="28"/>
          <w:lang w:val="uk-UA"/>
        </w:rPr>
        <w:t xml:space="preserve">У випадку </w:t>
      </w:r>
      <w:r w:rsidRPr="004722F6">
        <w:rPr>
          <w:rFonts w:ascii="Times New Roman" w:hAnsi="Times New Roman" w:cs="Times New Roman"/>
          <w:sz w:val="28"/>
          <w:szCs w:val="28"/>
          <w:lang w:val="en-US"/>
        </w:rPr>
        <w:t xml:space="preserve">K8S </w:t>
      </w:r>
      <w:r w:rsidR="00A274E7" w:rsidRPr="004722F6">
        <w:rPr>
          <w:rFonts w:ascii="Times New Roman" w:hAnsi="Times New Roman" w:cs="Times New Roman"/>
          <w:sz w:val="28"/>
          <w:szCs w:val="28"/>
          <w:lang w:val="uk-UA"/>
        </w:rPr>
        <w:t xml:space="preserve">– </w:t>
      </w:r>
      <w:r w:rsidRPr="004722F6">
        <w:rPr>
          <w:rFonts w:ascii="Times New Roman" w:hAnsi="Times New Roman" w:cs="Times New Roman"/>
          <w:sz w:val="28"/>
          <w:szCs w:val="28"/>
          <w:lang w:val="uk-UA"/>
        </w:rPr>
        <w:t>рішення досить просте</w:t>
      </w:r>
      <w:r w:rsidR="00A274E7" w:rsidRPr="004722F6">
        <w:rPr>
          <w:rFonts w:ascii="Times New Roman" w:hAnsi="Times New Roman" w:cs="Times New Roman"/>
          <w:sz w:val="28"/>
          <w:szCs w:val="28"/>
          <w:lang w:val="uk-UA"/>
        </w:rPr>
        <w:t>,</w:t>
      </w:r>
      <w:r w:rsidRPr="004722F6">
        <w:rPr>
          <w:rFonts w:ascii="Times New Roman" w:hAnsi="Times New Roman" w:cs="Times New Roman"/>
          <w:sz w:val="28"/>
          <w:szCs w:val="28"/>
          <w:lang w:val="uk-UA"/>
        </w:rPr>
        <w:t xml:space="preserve"> адже цей сервіс підтримується G</w:t>
      </w:r>
      <w:r w:rsidR="00A274E7" w:rsidRPr="004722F6">
        <w:rPr>
          <w:rFonts w:ascii="Times New Roman" w:hAnsi="Times New Roman" w:cs="Times New Roman"/>
          <w:sz w:val="28"/>
          <w:szCs w:val="28"/>
          <w:lang w:val="en-US"/>
        </w:rPr>
        <w:t>CP.</w:t>
      </w:r>
      <w:r w:rsidRPr="004722F6">
        <w:rPr>
          <w:rFonts w:ascii="Times New Roman" w:hAnsi="Times New Roman" w:cs="Times New Roman"/>
          <w:sz w:val="28"/>
          <w:szCs w:val="28"/>
          <w:lang w:val="en-US"/>
        </w:rPr>
        <w:t xml:space="preserve"> ECS т</w:t>
      </w:r>
      <w:proofErr w:type="spellStart"/>
      <w:r w:rsidRPr="004722F6">
        <w:rPr>
          <w:rFonts w:ascii="Times New Roman" w:hAnsi="Times New Roman" w:cs="Times New Roman"/>
          <w:sz w:val="28"/>
          <w:szCs w:val="28"/>
          <w:lang w:val="uk-UA"/>
        </w:rPr>
        <w:t>акож</w:t>
      </w:r>
      <w:proofErr w:type="spellEnd"/>
      <w:r w:rsidRPr="004722F6">
        <w:rPr>
          <w:rFonts w:ascii="Times New Roman" w:hAnsi="Times New Roman" w:cs="Times New Roman"/>
          <w:sz w:val="28"/>
          <w:szCs w:val="28"/>
          <w:lang w:val="uk-UA"/>
        </w:rPr>
        <w:t xml:space="preserve"> можна переписати для запуску на </w:t>
      </w:r>
      <w:r w:rsidRPr="004722F6">
        <w:rPr>
          <w:rFonts w:ascii="Times New Roman" w:hAnsi="Times New Roman" w:cs="Times New Roman"/>
          <w:sz w:val="28"/>
          <w:szCs w:val="28"/>
          <w:lang w:val="en-US"/>
        </w:rPr>
        <w:t xml:space="preserve">K8S. </w:t>
      </w:r>
      <w:r w:rsidR="005C0EA9" w:rsidRPr="004722F6">
        <w:rPr>
          <w:rFonts w:ascii="Times New Roman" w:hAnsi="Times New Roman" w:cs="Times New Roman"/>
          <w:sz w:val="28"/>
          <w:szCs w:val="28"/>
          <w:lang w:val="uk-UA"/>
        </w:rPr>
        <w:t>E</w:t>
      </w:r>
      <w:r w:rsidR="005C0EA9" w:rsidRPr="004722F6">
        <w:rPr>
          <w:rFonts w:ascii="Times New Roman" w:hAnsi="Times New Roman" w:cs="Times New Roman"/>
          <w:sz w:val="28"/>
          <w:szCs w:val="28"/>
          <w:lang w:val="en-US"/>
        </w:rPr>
        <w:t>CS м</w:t>
      </w:r>
      <w:proofErr w:type="spellStart"/>
      <w:r w:rsidR="005C0EA9" w:rsidRPr="004722F6">
        <w:rPr>
          <w:rFonts w:ascii="Times New Roman" w:hAnsi="Times New Roman" w:cs="Times New Roman"/>
          <w:sz w:val="28"/>
          <w:szCs w:val="28"/>
          <w:lang w:val="uk-UA"/>
        </w:rPr>
        <w:t>ає</w:t>
      </w:r>
      <w:proofErr w:type="spellEnd"/>
      <w:r w:rsidR="005C0EA9" w:rsidRPr="004722F6">
        <w:rPr>
          <w:rFonts w:ascii="Times New Roman" w:hAnsi="Times New Roman" w:cs="Times New Roman"/>
          <w:sz w:val="28"/>
          <w:szCs w:val="28"/>
          <w:lang w:val="uk-UA"/>
        </w:rPr>
        <w:t xml:space="preserve"> значно менше можливостей ніж </w:t>
      </w:r>
      <w:r w:rsidR="005C0EA9" w:rsidRPr="004722F6">
        <w:rPr>
          <w:rFonts w:ascii="Times New Roman" w:hAnsi="Times New Roman" w:cs="Times New Roman"/>
          <w:sz w:val="28"/>
          <w:szCs w:val="28"/>
          <w:lang w:val="en-US"/>
        </w:rPr>
        <w:t>K8S, п</w:t>
      </w:r>
      <w:r w:rsidR="005C0EA9" w:rsidRPr="004722F6">
        <w:rPr>
          <w:rFonts w:ascii="Times New Roman" w:hAnsi="Times New Roman" w:cs="Times New Roman"/>
          <w:sz w:val="28"/>
          <w:szCs w:val="28"/>
          <w:lang w:val="uk-UA"/>
        </w:rPr>
        <w:t xml:space="preserve">роте деякі з них на </w:t>
      </w:r>
      <w:r w:rsidR="005C0EA9" w:rsidRPr="004722F6">
        <w:rPr>
          <w:rFonts w:ascii="Times New Roman" w:hAnsi="Times New Roman" w:cs="Times New Roman"/>
          <w:sz w:val="28"/>
          <w:szCs w:val="28"/>
          <w:lang w:val="en-US"/>
        </w:rPr>
        <w:t xml:space="preserve">K8S </w:t>
      </w:r>
      <w:r w:rsidR="005C0EA9" w:rsidRPr="004722F6">
        <w:rPr>
          <w:rFonts w:ascii="Times New Roman" w:hAnsi="Times New Roman" w:cs="Times New Roman"/>
          <w:sz w:val="28"/>
          <w:szCs w:val="28"/>
          <w:lang w:val="uk-UA"/>
        </w:rPr>
        <w:t xml:space="preserve">забезпечити дещо складніше. Наприклад, </w:t>
      </w:r>
      <w:r w:rsidR="005C0EA9" w:rsidRPr="004722F6">
        <w:rPr>
          <w:rFonts w:ascii="Times New Roman" w:hAnsi="Times New Roman" w:cs="Times New Roman"/>
          <w:sz w:val="28"/>
          <w:szCs w:val="28"/>
          <w:lang w:val="en-US"/>
        </w:rPr>
        <w:t>д</w:t>
      </w:r>
      <w:r w:rsidR="005C0EA9" w:rsidRPr="004722F6">
        <w:rPr>
          <w:rFonts w:ascii="Times New Roman" w:hAnsi="Times New Roman" w:cs="Times New Roman"/>
          <w:sz w:val="28"/>
          <w:szCs w:val="28"/>
          <w:lang w:val="uk-UA"/>
        </w:rPr>
        <w:t xml:space="preserve">ля того щоб запустити контейнер у </w:t>
      </w:r>
      <w:r w:rsidR="005C0EA9" w:rsidRPr="004722F6">
        <w:rPr>
          <w:rFonts w:ascii="Times New Roman" w:hAnsi="Times New Roman" w:cs="Times New Roman"/>
          <w:sz w:val="28"/>
          <w:szCs w:val="28"/>
          <w:lang w:val="en-US"/>
        </w:rPr>
        <w:t>VPC</w:t>
      </w:r>
      <w:r w:rsidR="0050400B" w:rsidRPr="004722F6">
        <w:rPr>
          <w:rFonts w:ascii="Times New Roman" w:hAnsi="Times New Roman" w:cs="Times New Roman"/>
          <w:sz w:val="28"/>
          <w:szCs w:val="28"/>
          <w:lang w:val="en-US"/>
        </w:rPr>
        <w:t xml:space="preserve"> </w:t>
      </w:r>
      <w:r w:rsidR="00A274E7" w:rsidRPr="004722F6">
        <w:rPr>
          <w:rFonts w:ascii="Times New Roman" w:hAnsi="Times New Roman" w:cs="Times New Roman"/>
          <w:sz w:val="28"/>
          <w:szCs w:val="28"/>
          <w:lang w:val="en-US"/>
        </w:rPr>
        <w:t>[3]</w:t>
      </w:r>
      <w:r w:rsidR="005C0EA9" w:rsidRPr="004722F6">
        <w:rPr>
          <w:rFonts w:ascii="Times New Roman" w:hAnsi="Times New Roman" w:cs="Times New Roman"/>
          <w:sz w:val="28"/>
          <w:szCs w:val="28"/>
          <w:lang w:val="en-US"/>
        </w:rPr>
        <w:t xml:space="preserve"> </w:t>
      </w:r>
      <w:r w:rsidR="005C0EA9" w:rsidRPr="004722F6">
        <w:rPr>
          <w:rFonts w:ascii="Times New Roman" w:hAnsi="Times New Roman" w:cs="Times New Roman"/>
          <w:sz w:val="28"/>
          <w:szCs w:val="28"/>
          <w:lang w:val="uk-UA"/>
        </w:rPr>
        <w:t>на E</w:t>
      </w:r>
      <w:r w:rsidR="005C0EA9" w:rsidRPr="004722F6">
        <w:rPr>
          <w:rFonts w:ascii="Times New Roman" w:hAnsi="Times New Roman" w:cs="Times New Roman"/>
          <w:sz w:val="28"/>
          <w:szCs w:val="28"/>
          <w:lang w:val="en-US"/>
        </w:rPr>
        <w:t xml:space="preserve">CS </w:t>
      </w:r>
      <w:r w:rsidR="005C0EA9" w:rsidRPr="004722F6">
        <w:rPr>
          <w:rFonts w:ascii="Times New Roman" w:hAnsi="Times New Roman" w:cs="Times New Roman"/>
          <w:sz w:val="28"/>
          <w:szCs w:val="28"/>
          <w:lang w:val="uk-UA"/>
        </w:rPr>
        <w:t>достатньо вказати n</w:t>
      </w:r>
      <w:proofErr w:type="spellStart"/>
      <w:r w:rsidR="005C0EA9" w:rsidRPr="004722F6">
        <w:rPr>
          <w:rFonts w:ascii="Times New Roman" w:hAnsi="Times New Roman" w:cs="Times New Roman"/>
          <w:sz w:val="28"/>
          <w:szCs w:val="28"/>
          <w:lang w:val="en-US"/>
        </w:rPr>
        <w:t>etworking</w:t>
      </w:r>
      <w:proofErr w:type="spellEnd"/>
      <w:r w:rsidR="005C0EA9" w:rsidRPr="004722F6">
        <w:rPr>
          <w:rFonts w:ascii="Times New Roman" w:hAnsi="Times New Roman" w:cs="Times New Roman"/>
          <w:sz w:val="28"/>
          <w:szCs w:val="28"/>
          <w:lang w:val="en-US"/>
        </w:rPr>
        <w:t xml:space="preserve"> mode, </w:t>
      </w:r>
      <w:r w:rsidR="005C0EA9" w:rsidRPr="004722F6">
        <w:rPr>
          <w:rFonts w:ascii="Times New Roman" w:hAnsi="Times New Roman" w:cs="Times New Roman"/>
          <w:sz w:val="28"/>
          <w:szCs w:val="28"/>
          <w:lang w:val="uk-UA"/>
        </w:rPr>
        <w:t>у випадку K</w:t>
      </w:r>
      <w:r w:rsidR="005C0EA9" w:rsidRPr="004722F6">
        <w:rPr>
          <w:rFonts w:ascii="Times New Roman" w:hAnsi="Times New Roman" w:cs="Times New Roman"/>
          <w:sz w:val="28"/>
          <w:szCs w:val="28"/>
          <w:lang w:val="en-US"/>
        </w:rPr>
        <w:t>8S н</w:t>
      </w:r>
      <w:proofErr w:type="spellStart"/>
      <w:r w:rsidR="005C0EA9" w:rsidRPr="004722F6">
        <w:rPr>
          <w:rFonts w:ascii="Times New Roman" w:hAnsi="Times New Roman" w:cs="Times New Roman"/>
          <w:sz w:val="28"/>
          <w:szCs w:val="28"/>
          <w:lang w:val="uk-UA"/>
        </w:rPr>
        <w:t>еобхідно</w:t>
      </w:r>
      <w:proofErr w:type="spellEnd"/>
      <w:r w:rsidR="005C0EA9" w:rsidRPr="004722F6">
        <w:rPr>
          <w:rFonts w:ascii="Times New Roman" w:hAnsi="Times New Roman" w:cs="Times New Roman"/>
          <w:sz w:val="28"/>
          <w:szCs w:val="28"/>
          <w:lang w:val="uk-UA"/>
        </w:rPr>
        <w:t xml:space="preserve"> буде встановити додатковий плагін (</w:t>
      </w:r>
      <w:r w:rsidR="005C0EA9" w:rsidRPr="004722F6">
        <w:rPr>
          <w:rFonts w:ascii="Times New Roman" w:hAnsi="Times New Roman" w:cs="Times New Roman"/>
          <w:sz w:val="28"/>
          <w:szCs w:val="28"/>
          <w:lang w:val="en-US"/>
        </w:rPr>
        <w:t>Amazon VPC CNI</w:t>
      </w:r>
      <w:r w:rsidR="005C0EA9" w:rsidRPr="004722F6">
        <w:rPr>
          <w:rFonts w:ascii="Times New Roman" w:hAnsi="Times New Roman" w:cs="Times New Roman"/>
          <w:sz w:val="28"/>
          <w:szCs w:val="28"/>
          <w:lang w:val="uk-UA"/>
        </w:rPr>
        <w:t>)</w:t>
      </w:r>
      <w:r w:rsidR="005C0EA9" w:rsidRPr="004722F6">
        <w:rPr>
          <w:rFonts w:ascii="Times New Roman" w:hAnsi="Times New Roman" w:cs="Times New Roman"/>
          <w:sz w:val="28"/>
          <w:szCs w:val="28"/>
          <w:lang w:val="en-US"/>
        </w:rPr>
        <w:t xml:space="preserve">. </w:t>
      </w:r>
      <w:r w:rsidR="005C0EA9" w:rsidRPr="004722F6">
        <w:rPr>
          <w:rFonts w:ascii="Times New Roman" w:hAnsi="Times New Roman" w:cs="Times New Roman"/>
          <w:sz w:val="28"/>
          <w:szCs w:val="28"/>
          <w:lang w:val="uk-UA"/>
        </w:rPr>
        <w:t>Іншою проблемою</w:t>
      </w:r>
      <w:r w:rsidR="00A274E7" w:rsidRPr="004722F6">
        <w:rPr>
          <w:rFonts w:ascii="Times New Roman" w:hAnsi="Times New Roman" w:cs="Times New Roman"/>
          <w:sz w:val="28"/>
          <w:szCs w:val="28"/>
          <w:lang w:val="uk-UA"/>
        </w:rPr>
        <w:t>,</w:t>
      </w:r>
      <w:r w:rsidR="005C0EA9" w:rsidRPr="004722F6">
        <w:rPr>
          <w:rFonts w:ascii="Times New Roman" w:hAnsi="Times New Roman" w:cs="Times New Roman"/>
          <w:sz w:val="28"/>
          <w:szCs w:val="28"/>
          <w:lang w:val="uk-UA"/>
        </w:rPr>
        <w:t xml:space="preserve"> </w:t>
      </w:r>
      <w:proofErr w:type="spellStart"/>
      <w:r w:rsidR="005C0EA9" w:rsidRPr="004722F6">
        <w:rPr>
          <w:rFonts w:ascii="Times New Roman" w:hAnsi="Times New Roman" w:cs="Times New Roman"/>
          <w:sz w:val="28"/>
          <w:szCs w:val="28"/>
          <w:lang w:val="uk-UA"/>
        </w:rPr>
        <w:t>пов</w:t>
      </w:r>
      <w:proofErr w:type="spellEnd"/>
      <w:r w:rsidR="005C0EA9" w:rsidRPr="004722F6">
        <w:rPr>
          <w:rFonts w:ascii="Times New Roman" w:hAnsi="Times New Roman" w:cs="Times New Roman"/>
          <w:sz w:val="28"/>
          <w:szCs w:val="28"/>
          <w:lang w:val="en-US"/>
        </w:rPr>
        <w:t>’</w:t>
      </w:r>
      <w:proofErr w:type="spellStart"/>
      <w:r w:rsidR="005C0EA9" w:rsidRPr="004722F6">
        <w:rPr>
          <w:rFonts w:ascii="Times New Roman" w:hAnsi="Times New Roman" w:cs="Times New Roman"/>
          <w:sz w:val="28"/>
          <w:szCs w:val="28"/>
          <w:lang w:val="uk-UA"/>
        </w:rPr>
        <w:t>язаною</w:t>
      </w:r>
      <w:proofErr w:type="spellEnd"/>
      <w:r w:rsidR="005C0EA9" w:rsidRPr="004722F6">
        <w:rPr>
          <w:rFonts w:ascii="Times New Roman" w:hAnsi="Times New Roman" w:cs="Times New Roman"/>
          <w:sz w:val="28"/>
          <w:szCs w:val="28"/>
          <w:lang w:val="uk-UA"/>
        </w:rPr>
        <w:t xml:space="preserve"> з контейнерами</w:t>
      </w:r>
      <w:r w:rsidR="00A274E7" w:rsidRPr="004722F6">
        <w:rPr>
          <w:rFonts w:ascii="Times New Roman" w:hAnsi="Times New Roman" w:cs="Times New Roman"/>
          <w:sz w:val="28"/>
          <w:szCs w:val="28"/>
          <w:lang w:val="uk-UA"/>
        </w:rPr>
        <w:t>,</w:t>
      </w:r>
      <w:r w:rsidR="005C0EA9" w:rsidRPr="004722F6">
        <w:rPr>
          <w:rFonts w:ascii="Times New Roman" w:hAnsi="Times New Roman" w:cs="Times New Roman"/>
          <w:sz w:val="28"/>
          <w:szCs w:val="28"/>
          <w:lang w:val="uk-UA"/>
        </w:rPr>
        <w:t xml:space="preserve"> є авторизація доступу до ресурсів хмарного провайдера. У випадку </w:t>
      </w:r>
      <w:r w:rsidR="005C0EA9" w:rsidRPr="004722F6">
        <w:rPr>
          <w:rFonts w:ascii="Times New Roman" w:hAnsi="Times New Roman" w:cs="Times New Roman"/>
          <w:sz w:val="28"/>
          <w:szCs w:val="28"/>
          <w:lang w:val="en-US"/>
        </w:rPr>
        <w:t xml:space="preserve">K8S </w:t>
      </w:r>
      <w:r w:rsidR="005C0EA9" w:rsidRPr="004722F6">
        <w:rPr>
          <w:rFonts w:ascii="Times New Roman" w:hAnsi="Times New Roman" w:cs="Times New Roman"/>
          <w:sz w:val="28"/>
          <w:szCs w:val="28"/>
          <w:lang w:val="uk-UA"/>
        </w:rPr>
        <w:t>вона відбувається за допомогою анотацій</w:t>
      </w:r>
      <w:r w:rsidR="00A274E7" w:rsidRPr="004722F6">
        <w:rPr>
          <w:rFonts w:ascii="Times New Roman" w:hAnsi="Times New Roman" w:cs="Times New Roman"/>
          <w:sz w:val="28"/>
          <w:szCs w:val="28"/>
          <w:lang w:val="uk-UA"/>
        </w:rPr>
        <w:t>,</w:t>
      </w:r>
      <w:r w:rsidR="005C0EA9" w:rsidRPr="004722F6">
        <w:rPr>
          <w:rFonts w:ascii="Times New Roman" w:hAnsi="Times New Roman" w:cs="Times New Roman"/>
          <w:sz w:val="28"/>
          <w:szCs w:val="28"/>
          <w:lang w:val="uk-UA"/>
        </w:rPr>
        <w:t xml:space="preserve"> які є специфічними для кожного хмарного провайдера.</w:t>
      </w:r>
    </w:p>
    <w:p w14:paraId="07FC1A00" w14:textId="77777777" w:rsidR="005C0EA9" w:rsidRPr="004722F6" w:rsidRDefault="005C0EA9" w:rsidP="003D2925">
      <w:pPr>
        <w:spacing w:after="0" w:line="240" w:lineRule="auto"/>
        <w:ind w:firstLine="567"/>
        <w:jc w:val="both"/>
        <w:rPr>
          <w:rFonts w:ascii="Times New Roman" w:hAnsi="Times New Roman" w:cs="Times New Roman"/>
          <w:sz w:val="28"/>
          <w:szCs w:val="28"/>
          <w:lang w:val="uk-UA"/>
        </w:rPr>
      </w:pPr>
      <w:r w:rsidRPr="004722F6">
        <w:rPr>
          <w:rFonts w:ascii="Times New Roman" w:hAnsi="Times New Roman" w:cs="Times New Roman"/>
          <w:sz w:val="28"/>
          <w:szCs w:val="28"/>
          <w:lang w:val="uk-UA"/>
        </w:rPr>
        <w:tab/>
        <w:t xml:space="preserve">Інша </w:t>
      </w:r>
      <w:proofErr w:type="spellStart"/>
      <w:r w:rsidRPr="004722F6">
        <w:rPr>
          <w:rFonts w:ascii="Times New Roman" w:hAnsi="Times New Roman" w:cs="Times New Roman"/>
          <w:sz w:val="28"/>
          <w:szCs w:val="28"/>
          <w:lang w:val="uk-UA"/>
        </w:rPr>
        <w:t>пробле</w:t>
      </w:r>
      <w:proofErr w:type="spellEnd"/>
      <w:r w:rsidRPr="004722F6">
        <w:rPr>
          <w:rFonts w:ascii="Times New Roman" w:hAnsi="Times New Roman" w:cs="Times New Roman"/>
          <w:sz w:val="28"/>
          <w:szCs w:val="28"/>
          <w:lang w:val="en-US"/>
        </w:rPr>
        <w:t>м</w:t>
      </w:r>
      <w:r w:rsidRPr="004722F6">
        <w:rPr>
          <w:rFonts w:ascii="Times New Roman" w:hAnsi="Times New Roman" w:cs="Times New Roman"/>
          <w:sz w:val="28"/>
          <w:szCs w:val="28"/>
          <w:lang w:val="uk-UA"/>
        </w:rPr>
        <w:t xml:space="preserve">а – </w:t>
      </w:r>
      <w:r w:rsidRPr="004722F6">
        <w:rPr>
          <w:rFonts w:ascii="Times New Roman" w:hAnsi="Times New Roman" w:cs="Times New Roman"/>
          <w:sz w:val="28"/>
          <w:szCs w:val="28"/>
          <w:lang w:val="en-US"/>
        </w:rPr>
        <w:t xml:space="preserve">compute </w:t>
      </w:r>
      <w:r w:rsidRPr="004722F6">
        <w:rPr>
          <w:rFonts w:ascii="Times New Roman" w:hAnsi="Times New Roman" w:cs="Times New Roman"/>
          <w:sz w:val="28"/>
          <w:szCs w:val="28"/>
          <w:lang w:val="uk-UA"/>
        </w:rPr>
        <w:t>сервіси</w:t>
      </w:r>
      <w:r w:rsidRPr="004722F6">
        <w:rPr>
          <w:rFonts w:ascii="Times New Roman" w:hAnsi="Times New Roman" w:cs="Times New Roman"/>
          <w:sz w:val="28"/>
          <w:szCs w:val="28"/>
          <w:lang w:val="en-US"/>
        </w:rPr>
        <w:t xml:space="preserve">,  </w:t>
      </w:r>
      <w:r w:rsidRPr="004722F6">
        <w:rPr>
          <w:rFonts w:ascii="Times New Roman" w:hAnsi="Times New Roman" w:cs="Times New Roman"/>
          <w:sz w:val="28"/>
          <w:szCs w:val="28"/>
          <w:lang w:val="uk-UA"/>
        </w:rPr>
        <w:t xml:space="preserve">а точніше </w:t>
      </w:r>
      <w:r w:rsidRPr="004722F6">
        <w:rPr>
          <w:rFonts w:ascii="Times New Roman" w:hAnsi="Times New Roman" w:cs="Times New Roman"/>
          <w:sz w:val="28"/>
          <w:szCs w:val="28"/>
          <w:lang w:val="en-US"/>
        </w:rPr>
        <w:t>OS images</w:t>
      </w:r>
      <w:r w:rsidR="00A274E7" w:rsidRPr="004722F6">
        <w:rPr>
          <w:rFonts w:ascii="Times New Roman" w:hAnsi="Times New Roman" w:cs="Times New Roman"/>
          <w:sz w:val="28"/>
          <w:szCs w:val="28"/>
          <w:lang w:val="uk-UA"/>
        </w:rPr>
        <w:t>,</w:t>
      </w:r>
      <w:r w:rsidRPr="004722F6">
        <w:rPr>
          <w:rFonts w:ascii="Times New Roman" w:hAnsi="Times New Roman" w:cs="Times New Roman"/>
          <w:sz w:val="28"/>
          <w:szCs w:val="28"/>
          <w:lang w:val="en-US"/>
        </w:rPr>
        <w:t xml:space="preserve"> </w:t>
      </w:r>
      <w:r w:rsidRPr="004722F6">
        <w:rPr>
          <w:rFonts w:ascii="Times New Roman" w:hAnsi="Times New Roman" w:cs="Times New Roman"/>
          <w:sz w:val="28"/>
          <w:szCs w:val="28"/>
          <w:lang w:val="uk-UA"/>
        </w:rPr>
        <w:t>які використовуються різними хмарними провайдерами</w:t>
      </w:r>
      <w:r w:rsidR="00083C56" w:rsidRPr="004722F6">
        <w:rPr>
          <w:rFonts w:ascii="Times New Roman" w:hAnsi="Times New Roman" w:cs="Times New Roman"/>
          <w:sz w:val="28"/>
          <w:szCs w:val="28"/>
          <w:lang w:val="uk-UA"/>
        </w:rPr>
        <w:t xml:space="preserve">. Той самий </w:t>
      </w:r>
      <w:r w:rsidR="00083C56" w:rsidRPr="004722F6">
        <w:rPr>
          <w:rFonts w:ascii="Times New Roman" w:hAnsi="Times New Roman" w:cs="Times New Roman"/>
          <w:sz w:val="28"/>
          <w:szCs w:val="28"/>
          <w:lang w:val="en-US"/>
        </w:rPr>
        <w:t xml:space="preserve">OS Image </w:t>
      </w:r>
      <w:r w:rsidR="00083C56" w:rsidRPr="004722F6">
        <w:rPr>
          <w:rFonts w:ascii="Times New Roman" w:hAnsi="Times New Roman" w:cs="Times New Roman"/>
          <w:sz w:val="28"/>
          <w:szCs w:val="28"/>
          <w:lang w:val="uk-UA"/>
        </w:rPr>
        <w:t xml:space="preserve">може мати дещо різні налаштування що може призвести до проблем при міграції. У випадку контейнерів усе досить просто </w:t>
      </w:r>
      <w:r w:rsidR="00A274E7" w:rsidRPr="004722F6">
        <w:rPr>
          <w:rFonts w:ascii="Times New Roman" w:hAnsi="Times New Roman" w:cs="Times New Roman"/>
          <w:sz w:val="28"/>
          <w:szCs w:val="28"/>
          <w:lang w:val="uk-UA"/>
        </w:rPr>
        <w:t>–</w:t>
      </w:r>
      <w:r w:rsidR="00083C56" w:rsidRPr="004722F6">
        <w:rPr>
          <w:rFonts w:ascii="Times New Roman" w:hAnsi="Times New Roman" w:cs="Times New Roman"/>
          <w:sz w:val="28"/>
          <w:szCs w:val="28"/>
          <w:lang w:val="uk-UA"/>
        </w:rPr>
        <w:t xml:space="preserve"> контейнери переміщаються разом з усією системою</w:t>
      </w:r>
      <w:r w:rsidR="00A274E7" w:rsidRPr="004722F6">
        <w:rPr>
          <w:rFonts w:ascii="Times New Roman" w:hAnsi="Times New Roman" w:cs="Times New Roman"/>
          <w:sz w:val="28"/>
          <w:szCs w:val="28"/>
          <w:lang w:val="uk-UA"/>
        </w:rPr>
        <w:t>,</w:t>
      </w:r>
      <w:r w:rsidR="00083C56" w:rsidRPr="004722F6">
        <w:rPr>
          <w:rFonts w:ascii="Times New Roman" w:hAnsi="Times New Roman" w:cs="Times New Roman"/>
          <w:sz w:val="28"/>
          <w:szCs w:val="28"/>
          <w:lang w:val="uk-UA"/>
        </w:rPr>
        <w:t xml:space="preserve"> адже </w:t>
      </w:r>
      <w:r w:rsidR="00083C56" w:rsidRPr="004722F6">
        <w:rPr>
          <w:rFonts w:ascii="Times New Roman" w:hAnsi="Times New Roman" w:cs="Times New Roman"/>
          <w:sz w:val="28"/>
          <w:szCs w:val="28"/>
          <w:lang w:val="en-US"/>
        </w:rPr>
        <w:t>у</w:t>
      </w:r>
      <w:r w:rsidR="00083C56" w:rsidRPr="004722F6">
        <w:rPr>
          <w:rFonts w:ascii="Times New Roman" w:hAnsi="Times New Roman" w:cs="Times New Roman"/>
          <w:sz w:val="28"/>
          <w:szCs w:val="28"/>
          <w:lang w:val="uk-UA"/>
        </w:rPr>
        <w:t>сі популярні хмарні провайдери мають підтримку O</w:t>
      </w:r>
      <w:r w:rsidR="00083C56" w:rsidRPr="004722F6">
        <w:rPr>
          <w:rFonts w:ascii="Times New Roman" w:hAnsi="Times New Roman" w:cs="Times New Roman"/>
          <w:sz w:val="28"/>
          <w:szCs w:val="28"/>
          <w:lang w:val="en-US"/>
        </w:rPr>
        <w:t xml:space="preserve">CI </w:t>
      </w:r>
      <w:r w:rsidR="00083C56" w:rsidRPr="004722F6">
        <w:rPr>
          <w:rFonts w:ascii="Times New Roman" w:hAnsi="Times New Roman" w:cs="Times New Roman"/>
          <w:sz w:val="28"/>
          <w:szCs w:val="28"/>
          <w:lang w:val="uk-UA"/>
        </w:rPr>
        <w:t xml:space="preserve">контейнерів. У випадку </w:t>
      </w:r>
      <w:r w:rsidR="00083C56" w:rsidRPr="004722F6">
        <w:rPr>
          <w:rFonts w:ascii="Times New Roman" w:hAnsi="Times New Roman" w:cs="Times New Roman"/>
          <w:sz w:val="28"/>
          <w:szCs w:val="28"/>
          <w:lang w:val="en-US"/>
        </w:rPr>
        <w:t xml:space="preserve">compute </w:t>
      </w:r>
      <w:r w:rsidR="00083C56" w:rsidRPr="004722F6">
        <w:rPr>
          <w:rFonts w:ascii="Times New Roman" w:hAnsi="Times New Roman" w:cs="Times New Roman"/>
          <w:sz w:val="28"/>
          <w:szCs w:val="28"/>
          <w:lang w:val="uk-UA"/>
        </w:rPr>
        <w:t>сервісів усе трохи складніше – можуть використовуватися різні підходи до віртуалізації (для того щоб забезпечити ізольованість серверу)</w:t>
      </w:r>
      <w:r w:rsidR="00A274E7" w:rsidRPr="004722F6">
        <w:rPr>
          <w:rFonts w:ascii="Times New Roman" w:hAnsi="Times New Roman" w:cs="Times New Roman"/>
          <w:sz w:val="28"/>
          <w:szCs w:val="28"/>
          <w:lang w:val="uk-UA"/>
        </w:rPr>
        <w:t>,</w:t>
      </w:r>
      <w:r w:rsidR="00083C56" w:rsidRPr="004722F6">
        <w:rPr>
          <w:rFonts w:ascii="Times New Roman" w:hAnsi="Times New Roman" w:cs="Times New Roman"/>
          <w:sz w:val="28"/>
          <w:szCs w:val="28"/>
          <w:lang w:val="uk-UA"/>
        </w:rPr>
        <w:t xml:space="preserve"> які не завжди сумісні. У найпростішому випадку можливо створити список взаємозамінних OS</w:t>
      </w:r>
      <w:r w:rsidR="00083C56" w:rsidRPr="004722F6">
        <w:rPr>
          <w:rFonts w:ascii="Times New Roman" w:hAnsi="Times New Roman" w:cs="Times New Roman"/>
          <w:sz w:val="28"/>
          <w:szCs w:val="28"/>
          <w:lang w:val="en-US"/>
        </w:rPr>
        <w:t xml:space="preserve"> Images</w:t>
      </w:r>
      <w:r w:rsidR="00A274E7" w:rsidRPr="004722F6">
        <w:rPr>
          <w:rFonts w:ascii="Times New Roman" w:hAnsi="Times New Roman" w:cs="Times New Roman"/>
          <w:sz w:val="28"/>
          <w:szCs w:val="28"/>
          <w:lang w:val="uk-UA"/>
        </w:rPr>
        <w:t>,</w:t>
      </w:r>
      <w:r w:rsidR="00083C56" w:rsidRPr="004722F6">
        <w:rPr>
          <w:rFonts w:ascii="Times New Roman" w:hAnsi="Times New Roman" w:cs="Times New Roman"/>
          <w:sz w:val="28"/>
          <w:szCs w:val="28"/>
          <w:lang w:val="en-US"/>
        </w:rPr>
        <w:t xml:space="preserve"> </w:t>
      </w:r>
      <w:r w:rsidR="00083C56" w:rsidRPr="004722F6">
        <w:rPr>
          <w:rFonts w:ascii="Times New Roman" w:hAnsi="Times New Roman" w:cs="Times New Roman"/>
          <w:sz w:val="28"/>
          <w:szCs w:val="28"/>
          <w:lang w:val="uk-UA"/>
        </w:rPr>
        <w:t xml:space="preserve">і використовувати його при трансляції, проте на реальних проектах часто використовується така річ як </w:t>
      </w:r>
      <w:r w:rsidR="00083C56" w:rsidRPr="004722F6">
        <w:rPr>
          <w:rFonts w:ascii="Times New Roman" w:hAnsi="Times New Roman" w:cs="Times New Roman"/>
          <w:sz w:val="28"/>
          <w:szCs w:val="28"/>
          <w:lang w:val="en-US"/>
        </w:rPr>
        <w:t>Golden Image – ц</w:t>
      </w:r>
      <w:r w:rsidR="00083C56" w:rsidRPr="004722F6">
        <w:rPr>
          <w:rFonts w:ascii="Times New Roman" w:hAnsi="Times New Roman" w:cs="Times New Roman"/>
          <w:sz w:val="28"/>
          <w:szCs w:val="28"/>
          <w:lang w:val="uk-UA"/>
        </w:rPr>
        <w:t xml:space="preserve">е необхідно для того щоб пришвидшити запуск сервера у випадку коли потрібна додаткова потужність. Для </w:t>
      </w:r>
      <w:r w:rsidR="00083C56" w:rsidRPr="004722F6">
        <w:rPr>
          <w:rFonts w:ascii="Times New Roman" w:hAnsi="Times New Roman" w:cs="Times New Roman"/>
          <w:sz w:val="28"/>
          <w:szCs w:val="28"/>
          <w:lang w:val="en-US"/>
        </w:rPr>
        <w:t xml:space="preserve">Golden Image </w:t>
      </w:r>
      <w:r w:rsidR="00083C56" w:rsidRPr="004722F6">
        <w:rPr>
          <w:rFonts w:ascii="Times New Roman" w:hAnsi="Times New Roman" w:cs="Times New Roman"/>
          <w:sz w:val="28"/>
          <w:szCs w:val="28"/>
          <w:lang w:val="uk-UA"/>
        </w:rPr>
        <w:t>єдиним можливим рішенням проблеми є його експорт і імпорт.</w:t>
      </w:r>
    </w:p>
    <w:p w14:paraId="6D7E34D5" w14:textId="77777777" w:rsidR="00083C56" w:rsidRPr="004722F6" w:rsidRDefault="00083C56" w:rsidP="003D2925">
      <w:pPr>
        <w:spacing w:after="0" w:line="240" w:lineRule="auto"/>
        <w:ind w:firstLine="567"/>
        <w:jc w:val="both"/>
        <w:rPr>
          <w:rFonts w:ascii="Times New Roman" w:hAnsi="Times New Roman" w:cs="Times New Roman"/>
          <w:sz w:val="28"/>
          <w:szCs w:val="28"/>
          <w:lang w:val="uk-UA"/>
        </w:rPr>
      </w:pPr>
      <w:r w:rsidRPr="004722F6">
        <w:rPr>
          <w:rFonts w:ascii="Times New Roman" w:hAnsi="Times New Roman" w:cs="Times New Roman"/>
          <w:sz w:val="28"/>
          <w:szCs w:val="28"/>
          <w:lang w:val="uk-UA"/>
        </w:rPr>
        <w:tab/>
        <w:t>Найбільша проблема міграції полягає в тому</w:t>
      </w:r>
      <w:r w:rsidR="00A274E7" w:rsidRPr="004722F6">
        <w:rPr>
          <w:rFonts w:ascii="Times New Roman" w:hAnsi="Times New Roman" w:cs="Times New Roman"/>
          <w:sz w:val="28"/>
          <w:szCs w:val="28"/>
          <w:lang w:val="uk-UA"/>
        </w:rPr>
        <w:t>,</w:t>
      </w:r>
      <w:r w:rsidRPr="004722F6">
        <w:rPr>
          <w:rFonts w:ascii="Times New Roman" w:hAnsi="Times New Roman" w:cs="Times New Roman"/>
          <w:sz w:val="28"/>
          <w:szCs w:val="28"/>
          <w:lang w:val="uk-UA"/>
        </w:rPr>
        <w:t xml:space="preserve"> що сервіси можуть </w:t>
      </w:r>
      <w:r w:rsidR="00337C70" w:rsidRPr="004722F6">
        <w:rPr>
          <w:rFonts w:ascii="Times New Roman" w:hAnsi="Times New Roman" w:cs="Times New Roman"/>
          <w:sz w:val="28"/>
          <w:szCs w:val="28"/>
          <w:lang w:val="uk-UA"/>
        </w:rPr>
        <w:t>використовуватися у коді</w:t>
      </w:r>
      <w:r w:rsidR="00A274E7" w:rsidRPr="004722F6">
        <w:rPr>
          <w:rFonts w:ascii="Times New Roman" w:hAnsi="Times New Roman" w:cs="Times New Roman"/>
          <w:sz w:val="28"/>
          <w:szCs w:val="28"/>
          <w:lang w:val="uk-UA"/>
        </w:rPr>
        <w:t>,</w:t>
      </w:r>
      <w:r w:rsidR="00337C70" w:rsidRPr="004722F6">
        <w:rPr>
          <w:rFonts w:ascii="Times New Roman" w:hAnsi="Times New Roman" w:cs="Times New Roman"/>
          <w:sz w:val="28"/>
          <w:szCs w:val="28"/>
          <w:lang w:val="uk-UA"/>
        </w:rPr>
        <w:t xml:space="preserve"> і в такому випадку єдиний спосіб провести міграцію це транслювати також код програм, проте це є досить складним завданням враховуючи кількість  мов програмування і кількість можливих способів достукатися до сервісів (офіційні бібліотеки, A</w:t>
      </w:r>
      <w:r w:rsidR="00337C70" w:rsidRPr="004722F6">
        <w:rPr>
          <w:rFonts w:ascii="Times New Roman" w:hAnsi="Times New Roman" w:cs="Times New Roman"/>
          <w:sz w:val="28"/>
          <w:szCs w:val="28"/>
          <w:lang w:val="en-US"/>
        </w:rPr>
        <w:t xml:space="preserve">PI, </w:t>
      </w:r>
      <w:r w:rsidR="00337C70" w:rsidRPr="004722F6">
        <w:rPr>
          <w:rFonts w:ascii="Times New Roman" w:hAnsi="Times New Roman" w:cs="Times New Roman"/>
          <w:sz w:val="28"/>
          <w:szCs w:val="28"/>
          <w:lang w:val="uk-UA"/>
        </w:rPr>
        <w:t>власні бібліотеки)</w:t>
      </w:r>
      <w:r w:rsidR="00A274E7" w:rsidRPr="004722F6">
        <w:rPr>
          <w:rFonts w:ascii="Times New Roman" w:hAnsi="Times New Roman" w:cs="Times New Roman"/>
          <w:sz w:val="28"/>
          <w:szCs w:val="28"/>
          <w:lang w:val="uk-UA"/>
        </w:rPr>
        <w:t>,</w:t>
      </w:r>
      <w:r w:rsidR="00337C70" w:rsidRPr="004722F6">
        <w:rPr>
          <w:rFonts w:ascii="Times New Roman" w:hAnsi="Times New Roman" w:cs="Times New Roman"/>
          <w:sz w:val="28"/>
          <w:szCs w:val="28"/>
          <w:lang w:val="uk-UA"/>
        </w:rPr>
        <w:t xml:space="preserve"> </w:t>
      </w:r>
      <w:r w:rsidR="00337C70" w:rsidRPr="004722F6">
        <w:rPr>
          <w:rFonts w:ascii="Times New Roman" w:hAnsi="Times New Roman" w:cs="Times New Roman"/>
          <w:sz w:val="28"/>
          <w:szCs w:val="28"/>
          <w:lang w:val="en-US"/>
        </w:rPr>
        <w:t>т</w:t>
      </w:r>
      <w:proofErr w:type="spellStart"/>
      <w:r w:rsidR="00337C70" w:rsidRPr="004722F6">
        <w:rPr>
          <w:rFonts w:ascii="Times New Roman" w:hAnsi="Times New Roman" w:cs="Times New Roman"/>
          <w:sz w:val="28"/>
          <w:szCs w:val="28"/>
          <w:lang w:val="uk-UA"/>
        </w:rPr>
        <w:t>ому</w:t>
      </w:r>
      <w:proofErr w:type="spellEnd"/>
      <w:r w:rsidR="00337C70" w:rsidRPr="004722F6">
        <w:rPr>
          <w:rFonts w:ascii="Times New Roman" w:hAnsi="Times New Roman" w:cs="Times New Roman"/>
          <w:sz w:val="28"/>
          <w:szCs w:val="28"/>
          <w:lang w:val="uk-UA"/>
        </w:rPr>
        <w:t xml:space="preserve"> утиліта розроблена під час написання цієї магістерської дисертації лише повідомляє в згенерованій документації про використання A</w:t>
      </w:r>
      <w:r w:rsidR="00337C70" w:rsidRPr="004722F6">
        <w:rPr>
          <w:rFonts w:ascii="Times New Roman" w:hAnsi="Times New Roman" w:cs="Times New Roman"/>
          <w:sz w:val="28"/>
          <w:szCs w:val="28"/>
          <w:lang w:val="en-US"/>
        </w:rPr>
        <w:t>PI в</w:t>
      </w:r>
      <w:r w:rsidR="00337C70" w:rsidRPr="004722F6">
        <w:rPr>
          <w:rFonts w:ascii="Times New Roman" w:hAnsi="Times New Roman" w:cs="Times New Roman"/>
          <w:sz w:val="28"/>
          <w:szCs w:val="28"/>
          <w:lang w:val="uk-UA"/>
        </w:rPr>
        <w:t>середині програми.</w:t>
      </w:r>
    </w:p>
    <w:p w14:paraId="1DBDD07C" w14:textId="77777777" w:rsidR="000E37C4" w:rsidRPr="004722F6" w:rsidRDefault="000E37C4" w:rsidP="003D2925">
      <w:pPr>
        <w:spacing w:after="0" w:line="240" w:lineRule="auto"/>
        <w:ind w:firstLine="567"/>
        <w:jc w:val="both"/>
        <w:rPr>
          <w:rFonts w:ascii="Times New Roman" w:hAnsi="Times New Roman" w:cs="Times New Roman"/>
          <w:sz w:val="28"/>
          <w:szCs w:val="28"/>
          <w:lang w:val="uk-UA"/>
        </w:rPr>
      </w:pPr>
    </w:p>
    <w:p w14:paraId="15F3D754" w14:textId="77777777" w:rsidR="00356A3B" w:rsidRPr="004722F6" w:rsidRDefault="00D41EB7" w:rsidP="00A274E7">
      <w:pPr>
        <w:keepNext/>
        <w:spacing w:after="0" w:line="240" w:lineRule="auto"/>
        <w:ind w:firstLine="567"/>
        <w:jc w:val="both"/>
        <w:rPr>
          <w:rFonts w:ascii="Times New Roman" w:hAnsi="Times New Roman" w:cs="Times New Roman"/>
          <w:b/>
          <w:sz w:val="28"/>
          <w:szCs w:val="28"/>
          <w:lang w:val="uk-UA"/>
        </w:rPr>
      </w:pPr>
      <w:r w:rsidRPr="004722F6">
        <w:rPr>
          <w:rFonts w:ascii="Times New Roman" w:hAnsi="Times New Roman" w:cs="Times New Roman"/>
          <w:b/>
          <w:sz w:val="28"/>
          <w:szCs w:val="28"/>
          <w:lang w:val="uk-UA"/>
        </w:rPr>
        <w:lastRenderedPageBreak/>
        <w:t xml:space="preserve">Результати роботи </w:t>
      </w:r>
      <w:r w:rsidR="00592987" w:rsidRPr="004722F6">
        <w:rPr>
          <w:rFonts w:ascii="Times New Roman" w:hAnsi="Times New Roman" w:cs="Times New Roman"/>
          <w:b/>
          <w:sz w:val="28"/>
          <w:szCs w:val="28"/>
          <w:lang w:val="uk-UA"/>
        </w:rPr>
        <w:t>способу</w:t>
      </w:r>
    </w:p>
    <w:p w14:paraId="4698606C" w14:textId="77777777" w:rsidR="00336100" w:rsidRPr="004722F6" w:rsidRDefault="00D41EB7" w:rsidP="003D2925">
      <w:pPr>
        <w:spacing w:after="0" w:line="240" w:lineRule="auto"/>
        <w:ind w:firstLine="567"/>
        <w:jc w:val="both"/>
        <w:rPr>
          <w:rFonts w:ascii="Times New Roman" w:hAnsi="Times New Roman" w:cs="Times New Roman"/>
          <w:sz w:val="28"/>
          <w:szCs w:val="28"/>
          <w:lang w:val="uk-UA"/>
        </w:rPr>
      </w:pPr>
      <w:r w:rsidRPr="004722F6">
        <w:rPr>
          <w:rFonts w:ascii="Times New Roman" w:hAnsi="Times New Roman" w:cs="Times New Roman"/>
          <w:sz w:val="28"/>
          <w:szCs w:val="28"/>
          <w:lang w:val="uk-UA"/>
        </w:rPr>
        <w:t xml:space="preserve">На виході </w:t>
      </w:r>
      <w:r w:rsidR="00356A3B" w:rsidRPr="004722F6">
        <w:rPr>
          <w:rFonts w:ascii="Times New Roman" w:hAnsi="Times New Roman" w:cs="Times New Roman"/>
          <w:sz w:val="28"/>
          <w:szCs w:val="28"/>
          <w:lang w:val="uk-UA"/>
        </w:rPr>
        <w:t>отримуємо</w:t>
      </w:r>
      <w:r w:rsidR="00F306F2" w:rsidRPr="004722F6">
        <w:rPr>
          <w:rFonts w:ascii="Times New Roman" w:hAnsi="Times New Roman" w:cs="Times New Roman"/>
          <w:sz w:val="28"/>
          <w:szCs w:val="28"/>
          <w:lang w:val="uk-UA"/>
        </w:rPr>
        <w:t xml:space="preserve"> H</w:t>
      </w:r>
      <w:r w:rsidR="00F306F2" w:rsidRPr="004722F6">
        <w:rPr>
          <w:rFonts w:ascii="Times New Roman" w:hAnsi="Times New Roman" w:cs="Times New Roman"/>
          <w:sz w:val="28"/>
          <w:szCs w:val="28"/>
          <w:lang w:val="en-US"/>
        </w:rPr>
        <w:t xml:space="preserve">CL </w:t>
      </w:r>
      <w:r w:rsidR="00F306F2" w:rsidRPr="004722F6">
        <w:rPr>
          <w:rFonts w:ascii="Times New Roman" w:hAnsi="Times New Roman" w:cs="Times New Roman"/>
          <w:sz w:val="28"/>
          <w:szCs w:val="28"/>
          <w:lang w:val="uk-UA"/>
        </w:rPr>
        <w:t>код</w:t>
      </w:r>
      <w:r w:rsidR="00A274E7" w:rsidRPr="004722F6">
        <w:rPr>
          <w:rFonts w:ascii="Times New Roman" w:hAnsi="Times New Roman" w:cs="Times New Roman"/>
          <w:sz w:val="28"/>
          <w:szCs w:val="28"/>
          <w:lang w:val="uk-UA"/>
        </w:rPr>
        <w:t>,</w:t>
      </w:r>
      <w:r w:rsidR="00F306F2" w:rsidRPr="004722F6">
        <w:rPr>
          <w:rFonts w:ascii="Times New Roman" w:hAnsi="Times New Roman" w:cs="Times New Roman"/>
          <w:sz w:val="28"/>
          <w:szCs w:val="28"/>
          <w:lang w:val="uk-UA"/>
        </w:rPr>
        <w:t xml:space="preserve"> який може бути використаним програмою </w:t>
      </w:r>
      <w:r w:rsidR="00F306F2" w:rsidRPr="004722F6">
        <w:rPr>
          <w:rFonts w:ascii="Times New Roman" w:hAnsi="Times New Roman" w:cs="Times New Roman"/>
          <w:sz w:val="28"/>
          <w:szCs w:val="28"/>
          <w:lang w:val="en-US"/>
        </w:rPr>
        <w:t xml:space="preserve">Terraform </w:t>
      </w:r>
      <w:r w:rsidR="00F306F2" w:rsidRPr="004722F6">
        <w:rPr>
          <w:rFonts w:ascii="Times New Roman" w:hAnsi="Times New Roman" w:cs="Times New Roman"/>
          <w:sz w:val="28"/>
          <w:szCs w:val="28"/>
          <w:lang w:val="uk-UA"/>
        </w:rPr>
        <w:t>для розгортання інфраструктури. Також буде згенеровано документацію з описом процесу міграції та можливих нюансів</w:t>
      </w:r>
      <w:r w:rsidR="004043D6" w:rsidRPr="004722F6">
        <w:rPr>
          <w:rFonts w:ascii="Times New Roman" w:hAnsi="Times New Roman" w:cs="Times New Roman"/>
          <w:sz w:val="28"/>
          <w:szCs w:val="28"/>
          <w:lang w:val="uk-UA"/>
        </w:rPr>
        <w:t xml:space="preserve">. </w:t>
      </w:r>
    </w:p>
    <w:p w14:paraId="5EB7DDD5" w14:textId="77777777" w:rsidR="00337C70" w:rsidRPr="004722F6" w:rsidRDefault="00337C70" w:rsidP="003D2925">
      <w:pPr>
        <w:spacing w:after="0" w:line="240" w:lineRule="auto"/>
        <w:ind w:firstLine="567"/>
        <w:jc w:val="both"/>
        <w:rPr>
          <w:rFonts w:ascii="Times New Roman" w:hAnsi="Times New Roman" w:cs="Times New Roman"/>
          <w:lang w:val="en-US"/>
        </w:rPr>
      </w:pPr>
    </w:p>
    <w:p w14:paraId="4EC622F9" w14:textId="77777777" w:rsidR="00D41EB7" w:rsidRPr="004722F6" w:rsidRDefault="00D41EB7" w:rsidP="003D2925">
      <w:pPr>
        <w:pStyle w:val="21"/>
        <w:spacing w:before="0" w:after="0"/>
        <w:ind w:firstLine="567"/>
      </w:pPr>
      <w:r w:rsidRPr="004722F6">
        <w:rPr>
          <w:b/>
        </w:rPr>
        <w:tab/>
        <w:t>Висновки</w:t>
      </w:r>
    </w:p>
    <w:p w14:paraId="22388832" w14:textId="77777777" w:rsidR="00D41EB7" w:rsidRPr="004722F6" w:rsidRDefault="00D41EB7" w:rsidP="003D2925">
      <w:pPr>
        <w:pStyle w:val="21"/>
        <w:spacing w:before="0" w:after="0"/>
        <w:ind w:firstLine="567"/>
      </w:pPr>
    </w:p>
    <w:p w14:paraId="6DCDA28E" w14:textId="77777777" w:rsidR="00D41EB7" w:rsidRPr="004722F6" w:rsidRDefault="00D41EB7" w:rsidP="003D2925">
      <w:pPr>
        <w:pStyle w:val="21"/>
        <w:spacing w:before="0" w:after="0"/>
        <w:ind w:firstLine="567"/>
        <w:rPr>
          <w:lang w:val="en-US"/>
        </w:rPr>
      </w:pPr>
      <w:r w:rsidRPr="004722F6">
        <w:t xml:space="preserve">Запропонований </w:t>
      </w:r>
      <w:r w:rsidR="00F00301" w:rsidRPr="004722F6">
        <w:t xml:space="preserve">спосіб дозволяє </w:t>
      </w:r>
      <w:r w:rsidR="00564285" w:rsidRPr="004722F6">
        <w:t xml:space="preserve">виконати міграцію інфраструктури програмної системи описану на мові </w:t>
      </w:r>
      <w:r w:rsidR="00564285" w:rsidRPr="004722F6">
        <w:rPr>
          <w:lang w:val="en-US"/>
        </w:rPr>
        <w:t xml:space="preserve">HCL </w:t>
      </w:r>
      <w:r w:rsidR="00564285" w:rsidRPr="004722F6">
        <w:t>і не вимагає того</w:t>
      </w:r>
      <w:r w:rsidR="00A274E7" w:rsidRPr="004722F6">
        <w:t>,</w:t>
      </w:r>
      <w:r w:rsidR="00564285" w:rsidRPr="004722F6">
        <w:t xml:space="preserve"> щоб дана інфраструктура була розгорнута. Існує велика кількість</w:t>
      </w:r>
      <w:r w:rsidR="00A274E7" w:rsidRPr="004722F6">
        <w:t xml:space="preserve"> нюансів пов’язаних з міграцією. Д</w:t>
      </w:r>
      <w:r w:rsidR="00564285" w:rsidRPr="004722F6">
        <w:t>ані нюанси описані в документації згенерованій утилітою. Документація може бути використана розробниками д</w:t>
      </w:r>
      <w:r w:rsidR="003D2925" w:rsidRPr="004722F6">
        <w:t>ля подальшої підтримки системи.</w:t>
      </w:r>
    </w:p>
    <w:p w14:paraId="04E20ADD" w14:textId="77777777" w:rsidR="00D41EB7" w:rsidRPr="004722F6" w:rsidRDefault="00D41EB7" w:rsidP="003D2925">
      <w:pPr>
        <w:spacing w:after="0" w:line="240" w:lineRule="auto"/>
        <w:ind w:firstLine="567"/>
        <w:jc w:val="both"/>
        <w:rPr>
          <w:rFonts w:ascii="Times New Roman" w:hAnsi="Times New Roman" w:cs="Times New Roman"/>
          <w:b/>
          <w:sz w:val="28"/>
          <w:szCs w:val="28"/>
          <w:lang w:val="uk-UA"/>
        </w:rPr>
      </w:pPr>
    </w:p>
    <w:p w14:paraId="6EC77BB3" w14:textId="77777777" w:rsidR="00D41EB7" w:rsidRPr="004722F6" w:rsidRDefault="00D41EB7" w:rsidP="003D2925">
      <w:pPr>
        <w:spacing w:after="0" w:line="240" w:lineRule="auto"/>
        <w:ind w:firstLine="567"/>
        <w:jc w:val="both"/>
        <w:rPr>
          <w:rFonts w:ascii="Times New Roman" w:hAnsi="Times New Roman" w:cs="Times New Roman"/>
          <w:lang w:val="uk-UA"/>
        </w:rPr>
      </w:pPr>
      <w:r w:rsidRPr="004722F6">
        <w:rPr>
          <w:rFonts w:ascii="Times New Roman" w:hAnsi="Times New Roman" w:cs="Times New Roman"/>
          <w:b/>
          <w:sz w:val="28"/>
          <w:szCs w:val="28"/>
          <w:lang w:val="uk-UA"/>
        </w:rPr>
        <w:t>Література</w:t>
      </w:r>
    </w:p>
    <w:p w14:paraId="75E183CD" w14:textId="77777777" w:rsidR="00D41EB7" w:rsidRPr="004722F6" w:rsidRDefault="00D41EB7" w:rsidP="003D2925">
      <w:pPr>
        <w:spacing w:after="0" w:line="240" w:lineRule="auto"/>
        <w:ind w:firstLine="567"/>
        <w:jc w:val="both"/>
        <w:rPr>
          <w:rFonts w:ascii="Times New Roman" w:hAnsi="Times New Roman" w:cs="Times New Roman"/>
          <w:b/>
          <w:sz w:val="28"/>
          <w:szCs w:val="28"/>
          <w:lang w:val="uk-UA"/>
        </w:rPr>
      </w:pPr>
    </w:p>
    <w:p w14:paraId="678A4063" w14:textId="77777777" w:rsidR="00BD2399" w:rsidRPr="004722F6" w:rsidRDefault="00BD2399" w:rsidP="00D41EB7">
      <w:pPr>
        <w:pStyle w:val="21"/>
        <w:numPr>
          <w:ilvl w:val="0"/>
          <w:numId w:val="1"/>
        </w:numPr>
        <w:spacing w:after="0"/>
      </w:pPr>
      <w:r w:rsidRPr="004722F6">
        <w:rPr>
          <w:i/>
          <w:iCs/>
        </w:rPr>
        <w:t xml:space="preserve">Альфред </w:t>
      </w:r>
      <w:proofErr w:type="spellStart"/>
      <w:r w:rsidRPr="004722F6">
        <w:rPr>
          <w:i/>
          <w:iCs/>
        </w:rPr>
        <w:t>Ахоб</w:t>
      </w:r>
      <w:proofErr w:type="spellEnd"/>
      <w:r w:rsidRPr="004722F6">
        <w:rPr>
          <w:i/>
          <w:iCs/>
        </w:rPr>
        <w:t xml:space="preserve"> </w:t>
      </w:r>
      <w:proofErr w:type="spellStart"/>
      <w:r w:rsidRPr="004722F6">
        <w:rPr>
          <w:i/>
          <w:iCs/>
        </w:rPr>
        <w:t>Джеффрі</w:t>
      </w:r>
      <w:proofErr w:type="spellEnd"/>
      <w:r w:rsidRPr="004722F6">
        <w:rPr>
          <w:i/>
          <w:iCs/>
        </w:rPr>
        <w:t xml:space="preserve"> Д. </w:t>
      </w:r>
      <w:proofErr w:type="spellStart"/>
      <w:r w:rsidRPr="004722F6">
        <w:rPr>
          <w:i/>
          <w:iCs/>
        </w:rPr>
        <w:t>Ульман</w:t>
      </w:r>
      <w:proofErr w:type="spellEnd"/>
      <w:r w:rsidRPr="004722F6">
        <w:rPr>
          <w:i/>
          <w:iCs/>
        </w:rPr>
        <w:t xml:space="preserve">, </w:t>
      </w:r>
      <w:proofErr w:type="spellStart"/>
      <w:r w:rsidRPr="004722F6">
        <w:rPr>
          <w:i/>
          <w:iCs/>
        </w:rPr>
        <w:t>Мон</w:t>
      </w:r>
      <w:proofErr w:type="spellEnd"/>
      <w:r w:rsidRPr="004722F6">
        <w:rPr>
          <w:i/>
          <w:iCs/>
          <w:lang w:val="en-US"/>
        </w:rPr>
        <w:t>і</w:t>
      </w:r>
      <w:r w:rsidRPr="004722F6">
        <w:rPr>
          <w:i/>
          <w:iCs/>
        </w:rPr>
        <w:t>ка С. Лам</w:t>
      </w:r>
      <w:r w:rsidRPr="004722F6">
        <w:rPr>
          <w:i/>
          <w:iCs/>
          <w:lang w:val="en-US"/>
        </w:rPr>
        <w:t xml:space="preserve">, </w:t>
      </w:r>
      <w:proofErr w:type="spellStart"/>
      <w:r w:rsidRPr="004722F6">
        <w:rPr>
          <w:i/>
          <w:iCs/>
        </w:rPr>
        <w:t>Рави</w:t>
      </w:r>
      <w:proofErr w:type="spellEnd"/>
      <w:r w:rsidRPr="004722F6">
        <w:rPr>
          <w:i/>
          <w:iCs/>
        </w:rPr>
        <w:t xml:space="preserve"> </w:t>
      </w:r>
      <w:proofErr w:type="spellStart"/>
      <w:r w:rsidRPr="004722F6">
        <w:rPr>
          <w:i/>
          <w:iCs/>
        </w:rPr>
        <w:t>Сетиб</w:t>
      </w:r>
      <w:proofErr w:type="spellEnd"/>
      <w:r w:rsidRPr="004722F6">
        <w:rPr>
          <w:lang w:val="en-US"/>
        </w:rPr>
        <w:t xml:space="preserve">, </w:t>
      </w:r>
      <w:r w:rsidRPr="004722F6">
        <w:t>Компілятори. Принципи, технології та інструментарій, 2 видання</w:t>
      </w:r>
      <w:r w:rsidRPr="004722F6">
        <w:rPr>
          <w:lang w:val="en-US"/>
        </w:rPr>
        <w:t>, 2019</w:t>
      </w:r>
    </w:p>
    <w:p w14:paraId="3DD50BFA" w14:textId="77777777" w:rsidR="00A274E7" w:rsidRPr="004722F6" w:rsidRDefault="00A274E7" w:rsidP="00A274E7">
      <w:pPr>
        <w:pStyle w:val="21"/>
        <w:numPr>
          <w:ilvl w:val="0"/>
          <w:numId w:val="1"/>
        </w:numPr>
        <w:spacing w:after="0"/>
        <w:rPr>
          <w:b/>
          <w:szCs w:val="28"/>
        </w:rPr>
      </w:pPr>
      <w:r w:rsidRPr="004722F6">
        <w:t>Документація</w:t>
      </w:r>
      <w:r w:rsidRPr="004722F6">
        <w:rPr>
          <w:lang w:val="en-US"/>
        </w:rPr>
        <w:t xml:space="preserve"> Google Cloud [</w:t>
      </w:r>
      <w:r w:rsidRPr="004722F6">
        <w:t>Електронний ресурс</w:t>
      </w:r>
      <w:r w:rsidRPr="004722F6">
        <w:rPr>
          <w:lang w:val="en-US"/>
        </w:rPr>
        <w:t xml:space="preserve">] </w:t>
      </w:r>
      <w:r w:rsidRPr="004722F6">
        <w:t xml:space="preserve">https://cloud.google.com/docs </w:t>
      </w:r>
      <w:r w:rsidRPr="004722F6">
        <w:rPr>
          <w:lang w:val="en-US"/>
        </w:rPr>
        <w:t>(</w:t>
      </w:r>
      <w:r w:rsidRPr="004722F6">
        <w:t>Дата звернення 08.11.2023</w:t>
      </w:r>
      <w:r w:rsidRPr="004722F6">
        <w:rPr>
          <w:lang w:val="en-US"/>
        </w:rPr>
        <w:t>)</w:t>
      </w:r>
    </w:p>
    <w:p w14:paraId="313952E2" w14:textId="77777777" w:rsidR="00D41EB7" w:rsidRPr="004722F6" w:rsidRDefault="00AF60F0" w:rsidP="00D41EB7">
      <w:pPr>
        <w:pStyle w:val="21"/>
        <w:numPr>
          <w:ilvl w:val="0"/>
          <w:numId w:val="1"/>
        </w:numPr>
        <w:spacing w:after="0"/>
        <w:rPr>
          <w:b/>
          <w:szCs w:val="28"/>
          <w:lang w:val="en-US"/>
        </w:rPr>
      </w:pPr>
      <w:r w:rsidRPr="004722F6">
        <w:t xml:space="preserve">Документація </w:t>
      </w:r>
      <w:proofErr w:type="spellStart"/>
      <w:r w:rsidRPr="004722F6">
        <w:t>Amazon</w:t>
      </w:r>
      <w:proofErr w:type="spellEnd"/>
      <w:r w:rsidRPr="004722F6">
        <w:t xml:space="preserve"> </w:t>
      </w:r>
      <w:proofErr w:type="spellStart"/>
      <w:r w:rsidRPr="004722F6">
        <w:t>Web</w:t>
      </w:r>
      <w:proofErr w:type="spellEnd"/>
      <w:r w:rsidRPr="004722F6">
        <w:t xml:space="preserve"> </w:t>
      </w:r>
      <w:proofErr w:type="spellStart"/>
      <w:r w:rsidRPr="004722F6">
        <w:t>Services</w:t>
      </w:r>
      <w:proofErr w:type="spellEnd"/>
      <w:r w:rsidRPr="004722F6">
        <w:t xml:space="preserve"> [Електронний ресурс] </w:t>
      </w:r>
      <w:r w:rsidRPr="004722F6">
        <w:rPr>
          <w:lang w:val="en-US"/>
        </w:rPr>
        <w:t>https://docs.aws.amazon.com/</w:t>
      </w:r>
      <w:r w:rsidR="00564285" w:rsidRPr="004722F6">
        <w:rPr>
          <w:lang w:val="en-US"/>
        </w:rPr>
        <w:t xml:space="preserve"> (AWS Documentation)</w:t>
      </w:r>
      <w:r w:rsidR="00CF166F" w:rsidRPr="004722F6">
        <w:t xml:space="preserve"> </w:t>
      </w:r>
      <w:r w:rsidR="00CF166F" w:rsidRPr="004722F6">
        <w:rPr>
          <w:lang w:val="en-US"/>
        </w:rPr>
        <w:t>(</w:t>
      </w:r>
      <w:r w:rsidR="00CF166F" w:rsidRPr="004722F6">
        <w:t>Дата звернення 08.11.2023</w:t>
      </w:r>
      <w:r w:rsidR="00CF166F" w:rsidRPr="004722F6">
        <w:rPr>
          <w:lang w:val="en-US"/>
        </w:rPr>
        <w:t>)</w:t>
      </w:r>
    </w:p>
    <w:p w14:paraId="7F2D7280" w14:textId="77777777" w:rsidR="00D41EB7" w:rsidRPr="004722F6" w:rsidRDefault="00AF60F0" w:rsidP="00D41EB7">
      <w:pPr>
        <w:pStyle w:val="21"/>
        <w:numPr>
          <w:ilvl w:val="0"/>
          <w:numId w:val="1"/>
        </w:numPr>
        <w:spacing w:after="0"/>
        <w:rPr>
          <w:b/>
          <w:szCs w:val="28"/>
          <w:lang w:val="ru-RU"/>
        </w:rPr>
      </w:pPr>
      <w:r w:rsidRPr="004722F6">
        <w:t xml:space="preserve">Документація </w:t>
      </w:r>
      <w:r w:rsidRPr="004722F6">
        <w:rPr>
          <w:lang w:val="en-US"/>
        </w:rPr>
        <w:t>Amazon Application Migration Service [</w:t>
      </w:r>
      <w:r w:rsidRPr="004722F6">
        <w:t>Електронний ресурс</w:t>
      </w:r>
      <w:r w:rsidRPr="004722F6">
        <w:rPr>
          <w:lang w:val="en-US"/>
        </w:rPr>
        <w:t>]</w:t>
      </w:r>
      <w:r w:rsidRPr="004722F6">
        <w:t xml:space="preserve"> </w:t>
      </w:r>
      <w:r w:rsidRPr="004722F6">
        <w:rPr>
          <w:lang w:val="en-US"/>
        </w:rPr>
        <w:t xml:space="preserve"> </w:t>
      </w:r>
      <w:r w:rsidR="00CF166F" w:rsidRPr="004722F6">
        <w:rPr>
          <w:lang w:val="ru-RU"/>
        </w:rPr>
        <w:t>https://docs.aws.amazon.com/mgn/</w:t>
      </w:r>
      <w:r w:rsidR="00CF166F" w:rsidRPr="004722F6">
        <w:rPr>
          <w:lang w:val="en-US"/>
        </w:rPr>
        <w:t xml:space="preserve"> (</w:t>
      </w:r>
      <w:r w:rsidR="00CF166F" w:rsidRPr="004722F6">
        <w:t>Дата звернення 08.11.2023</w:t>
      </w:r>
      <w:r w:rsidR="00CF166F" w:rsidRPr="004722F6">
        <w:rPr>
          <w:lang w:val="en-US"/>
        </w:rPr>
        <w:t>)</w:t>
      </w:r>
    </w:p>
    <w:p w14:paraId="0D8EA6DE" w14:textId="77777777" w:rsidR="00042BAD" w:rsidRPr="00DB36DB" w:rsidRDefault="00042BAD" w:rsidP="00D41EB7">
      <w:pPr>
        <w:spacing w:after="0" w:line="240" w:lineRule="auto"/>
        <w:rPr>
          <w:rFonts w:ascii="Times New Roman" w:hAnsi="Times New Roman" w:cs="Times New Roman"/>
          <w:sz w:val="28"/>
          <w:szCs w:val="28"/>
          <w:lang w:val="uk-UA"/>
        </w:rPr>
      </w:pPr>
    </w:p>
    <w:sectPr w:rsidR="00042BAD" w:rsidRPr="00DB36DB" w:rsidSect="00EB047D">
      <w:footerReference w:type="default" r:id="rId8"/>
      <w:pgSz w:w="11906" w:h="16838" w:code="9"/>
      <w:pgMar w:top="1418" w:right="1418" w:bottom="1985" w:left="1418" w:header="709" w:footer="680" w:gutter="0"/>
      <w:pgNumType w:start="176"/>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C727C2" w14:textId="77777777" w:rsidR="00066455" w:rsidRDefault="00066455" w:rsidP="00CA53A3">
      <w:pPr>
        <w:spacing w:after="0" w:line="240" w:lineRule="auto"/>
      </w:pPr>
      <w:r>
        <w:separator/>
      </w:r>
    </w:p>
  </w:endnote>
  <w:endnote w:type="continuationSeparator" w:id="0">
    <w:p w14:paraId="51AF6E28" w14:textId="77777777" w:rsidR="00066455" w:rsidRDefault="00066455" w:rsidP="00CA53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OpenSymbol">
    <w:charset w:val="00"/>
    <w:family w:val="auto"/>
    <w:pitch w:val="variable"/>
    <w:sig w:usb0="800000AF" w:usb1="1001ECEA" w:usb2="00000000" w:usb3="00000000" w:csb0="00000001"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Liberation Mono">
    <w:altName w:val="Courier New"/>
    <w:charset w:val="CC"/>
    <w:family w:val="modern"/>
    <w:pitch w:val="fixed"/>
    <w:sig w:usb0="00000000" w:usb1="400078FF" w:usb2="00000001" w:usb3="00000000" w:csb0="000001BF" w:csb1="00000000"/>
  </w:font>
  <w:font w:name="Nimbus Mono L">
    <w:altName w:val="Courier New"/>
    <w:charset w:val="01"/>
    <w:family w:val="modern"/>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53271348"/>
      <w:docPartObj>
        <w:docPartGallery w:val="Page Numbers (Bottom of Page)"/>
        <w:docPartUnique/>
      </w:docPartObj>
    </w:sdtPr>
    <w:sdtContent>
      <w:p w14:paraId="6F1363A2" w14:textId="64A25F9F" w:rsidR="00EB047D" w:rsidRDefault="00EB047D">
        <w:pPr>
          <w:pStyle w:val="a6"/>
          <w:jc w:val="center"/>
        </w:pPr>
        <w:r>
          <w:fldChar w:fldCharType="begin"/>
        </w:r>
        <w:r>
          <w:instrText>PAGE   \* MERGEFORMAT</w:instrText>
        </w:r>
        <w:r>
          <w:fldChar w:fldCharType="separate"/>
        </w:r>
        <w:r>
          <w:t>2</w:t>
        </w:r>
        <w:r>
          <w:fldChar w:fldCharType="end"/>
        </w:r>
      </w:p>
    </w:sdtContent>
  </w:sdt>
  <w:p w14:paraId="7B461503" w14:textId="77777777" w:rsidR="00EB047D" w:rsidRDefault="00EB047D">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3B9696" w14:textId="77777777" w:rsidR="00066455" w:rsidRDefault="00066455" w:rsidP="00CA53A3">
      <w:pPr>
        <w:spacing w:after="0" w:line="240" w:lineRule="auto"/>
      </w:pPr>
      <w:r>
        <w:separator/>
      </w:r>
    </w:p>
  </w:footnote>
  <w:footnote w:type="continuationSeparator" w:id="0">
    <w:p w14:paraId="50837D56" w14:textId="77777777" w:rsidR="00066455" w:rsidRDefault="00066455" w:rsidP="00CA53A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4EB0182C"/>
    <w:name w:val="WW8Num2"/>
    <w:lvl w:ilvl="0">
      <w:start w:val="1"/>
      <w:numFmt w:val="decimal"/>
      <w:lvlText w:val="%1."/>
      <w:lvlJc w:val="left"/>
      <w:pPr>
        <w:tabs>
          <w:tab w:val="num" w:pos="720"/>
        </w:tabs>
        <w:ind w:left="720" w:hanging="360"/>
      </w:pPr>
      <w:rPr>
        <w:rFonts w:hint="default"/>
        <w:b w:val="0"/>
        <w:sz w:val="28"/>
        <w:szCs w:val="28"/>
      </w:rPr>
    </w:lvl>
  </w:abstractNum>
  <w:abstractNum w:abstractNumId="1" w15:restartNumberingAfterBreak="0">
    <w:nsid w:val="00000003"/>
    <w:multiLevelType w:val="multilevel"/>
    <w:tmpl w:val="00000003"/>
    <w:name w:val="WW8Num3"/>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2" w15:restartNumberingAfterBreak="0">
    <w:nsid w:val="3A632AD5"/>
    <w:multiLevelType w:val="hybridMultilevel"/>
    <w:tmpl w:val="F188A09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44D97967"/>
    <w:multiLevelType w:val="hybridMultilevel"/>
    <w:tmpl w:val="70A49FA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68944BA2"/>
    <w:multiLevelType w:val="hybridMultilevel"/>
    <w:tmpl w:val="ADF41B38"/>
    <w:lvl w:ilvl="0" w:tplc="D4D20F34">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num w:numId="1" w16cid:durableId="1395006644">
    <w:abstractNumId w:val="0"/>
  </w:num>
  <w:num w:numId="2" w16cid:durableId="1463378917">
    <w:abstractNumId w:val="1"/>
  </w:num>
  <w:num w:numId="3" w16cid:durableId="13113437">
    <w:abstractNumId w:val="2"/>
  </w:num>
  <w:num w:numId="4" w16cid:durableId="429274379">
    <w:abstractNumId w:val="3"/>
  </w:num>
  <w:num w:numId="5" w16cid:durableId="36657036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41EB7"/>
    <w:rsid w:val="0002740A"/>
    <w:rsid w:val="00042BAD"/>
    <w:rsid w:val="00052B63"/>
    <w:rsid w:val="00066455"/>
    <w:rsid w:val="00080952"/>
    <w:rsid w:val="00083C56"/>
    <w:rsid w:val="000C3CBB"/>
    <w:rsid w:val="000D4A93"/>
    <w:rsid w:val="000D5349"/>
    <w:rsid w:val="000D6C0D"/>
    <w:rsid w:val="000E37C4"/>
    <w:rsid w:val="000F0444"/>
    <w:rsid w:val="00104FF2"/>
    <w:rsid w:val="001317EA"/>
    <w:rsid w:val="001526B7"/>
    <w:rsid w:val="00191F9C"/>
    <w:rsid w:val="001D3187"/>
    <w:rsid w:val="001D5BB6"/>
    <w:rsid w:val="001F4286"/>
    <w:rsid w:val="00265507"/>
    <w:rsid w:val="0026648B"/>
    <w:rsid w:val="00296998"/>
    <w:rsid w:val="00297C76"/>
    <w:rsid w:val="002E79F3"/>
    <w:rsid w:val="00312C60"/>
    <w:rsid w:val="00336100"/>
    <w:rsid w:val="0033719E"/>
    <w:rsid w:val="00337C0D"/>
    <w:rsid w:val="00337C70"/>
    <w:rsid w:val="00340CF4"/>
    <w:rsid w:val="00342505"/>
    <w:rsid w:val="00356A3B"/>
    <w:rsid w:val="003D2925"/>
    <w:rsid w:val="003D4267"/>
    <w:rsid w:val="004043D6"/>
    <w:rsid w:val="00410E5D"/>
    <w:rsid w:val="004650CE"/>
    <w:rsid w:val="004722F6"/>
    <w:rsid w:val="004D1036"/>
    <w:rsid w:val="004E6BB8"/>
    <w:rsid w:val="0050400B"/>
    <w:rsid w:val="005154BD"/>
    <w:rsid w:val="00526E48"/>
    <w:rsid w:val="00564285"/>
    <w:rsid w:val="00592987"/>
    <w:rsid w:val="005B36F9"/>
    <w:rsid w:val="005C0EA9"/>
    <w:rsid w:val="005D4F0B"/>
    <w:rsid w:val="005F198E"/>
    <w:rsid w:val="005F784A"/>
    <w:rsid w:val="00631163"/>
    <w:rsid w:val="0063166C"/>
    <w:rsid w:val="00653637"/>
    <w:rsid w:val="006D6BE6"/>
    <w:rsid w:val="006E7C04"/>
    <w:rsid w:val="0071375E"/>
    <w:rsid w:val="007568A0"/>
    <w:rsid w:val="00764AA8"/>
    <w:rsid w:val="00786EDF"/>
    <w:rsid w:val="00792DFC"/>
    <w:rsid w:val="007A6929"/>
    <w:rsid w:val="007B2A4C"/>
    <w:rsid w:val="007B7C32"/>
    <w:rsid w:val="007F2CDB"/>
    <w:rsid w:val="00800A49"/>
    <w:rsid w:val="0081198C"/>
    <w:rsid w:val="00813750"/>
    <w:rsid w:val="008D2F64"/>
    <w:rsid w:val="009252F8"/>
    <w:rsid w:val="009D2928"/>
    <w:rsid w:val="00A274E7"/>
    <w:rsid w:val="00AD0AF6"/>
    <w:rsid w:val="00AF60F0"/>
    <w:rsid w:val="00B03833"/>
    <w:rsid w:val="00B33CE3"/>
    <w:rsid w:val="00B514ED"/>
    <w:rsid w:val="00B550B2"/>
    <w:rsid w:val="00BD2399"/>
    <w:rsid w:val="00BE709B"/>
    <w:rsid w:val="00C66C7A"/>
    <w:rsid w:val="00CA53A3"/>
    <w:rsid w:val="00CC33FB"/>
    <w:rsid w:val="00CE5ECF"/>
    <w:rsid w:val="00CF166F"/>
    <w:rsid w:val="00D00EBC"/>
    <w:rsid w:val="00D11065"/>
    <w:rsid w:val="00D41EB7"/>
    <w:rsid w:val="00D43250"/>
    <w:rsid w:val="00D43727"/>
    <w:rsid w:val="00DB36DB"/>
    <w:rsid w:val="00DD2900"/>
    <w:rsid w:val="00DE1F05"/>
    <w:rsid w:val="00E1185C"/>
    <w:rsid w:val="00E221A5"/>
    <w:rsid w:val="00EA6361"/>
    <w:rsid w:val="00EB047D"/>
    <w:rsid w:val="00EB5949"/>
    <w:rsid w:val="00EB5BD7"/>
    <w:rsid w:val="00ED640A"/>
    <w:rsid w:val="00F00301"/>
    <w:rsid w:val="00F17122"/>
    <w:rsid w:val="00F20BCA"/>
    <w:rsid w:val="00F306F2"/>
    <w:rsid w:val="00F444DB"/>
    <w:rsid w:val="00F64FE8"/>
    <w:rsid w:val="00F77CC3"/>
    <w:rsid w:val="00FA0BCE"/>
    <w:rsid w:val="00FF194A"/>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4DA3C88"/>
  <w15:docId w15:val="{6D4B8F00-03D2-43E9-A9F3-36C47F1C3D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A53A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age number"/>
    <w:basedOn w:val="a0"/>
    <w:rsid w:val="00D41EB7"/>
  </w:style>
  <w:style w:type="paragraph" w:styleId="a4">
    <w:name w:val="Body Text"/>
    <w:basedOn w:val="a"/>
    <w:link w:val="a5"/>
    <w:rsid w:val="00D41EB7"/>
    <w:pPr>
      <w:suppressAutoHyphens/>
      <w:spacing w:after="140"/>
    </w:pPr>
    <w:rPr>
      <w:rFonts w:ascii="Times New Roman" w:eastAsia="Times New Roman" w:hAnsi="Times New Roman" w:cs="Times New Roman"/>
      <w:sz w:val="24"/>
      <w:szCs w:val="24"/>
      <w:lang w:val="uk-UA" w:eastAsia="zh-CN"/>
    </w:rPr>
  </w:style>
  <w:style w:type="character" w:customStyle="1" w:styleId="a5">
    <w:name w:val="Основний текст Знак"/>
    <w:basedOn w:val="a0"/>
    <w:link w:val="a4"/>
    <w:rsid w:val="00D41EB7"/>
    <w:rPr>
      <w:rFonts w:ascii="Times New Roman" w:eastAsia="Times New Roman" w:hAnsi="Times New Roman" w:cs="Times New Roman"/>
      <w:sz w:val="24"/>
      <w:szCs w:val="24"/>
      <w:lang w:val="uk-UA" w:eastAsia="zh-CN"/>
    </w:rPr>
  </w:style>
  <w:style w:type="paragraph" w:customStyle="1" w:styleId="21">
    <w:name w:val="Основной текст с отступом 21"/>
    <w:basedOn w:val="a"/>
    <w:rsid w:val="00D41EB7"/>
    <w:pPr>
      <w:suppressAutoHyphens/>
      <w:spacing w:before="60" w:after="60" w:line="240" w:lineRule="auto"/>
      <w:ind w:firstLine="539"/>
      <w:jc w:val="both"/>
    </w:pPr>
    <w:rPr>
      <w:rFonts w:ascii="Times New Roman" w:eastAsia="Times New Roman" w:hAnsi="Times New Roman" w:cs="Times New Roman"/>
      <w:sz w:val="28"/>
      <w:szCs w:val="24"/>
      <w:lang w:val="uk-UA" w:eastAsia="zh-CN"/>
    </w:rPr>
  </w:style>
  <w:style w:type="paragraph" w:styleId="a6">
    <w:name w:val="footer"/>
    <w:basedOn w:val="a"/>
    <w:link w:val="a7"/>
    <w:uiPriority w:val="99"/>
    <w:rsid w:val="00D41EB7"/>
    <w:pPr>
      <w:tabs>
        <w:tab w:val="center" w:pos="4677"/>
        <w:tab w:val="right" w:pos="9355"/>
      </w:tabs>
      <w:suppressAutoHyphens/>
      <w:spacing w:after="0" w:line="240" w:lineRule="auto"/>
    </w:pPr>
    <w:rPr>
      <w:rFonts w:ascii="Times New Roman" w:eastAsia="Times New Roman" w:hAnsi="Times New Roman" w:cs="Times New Roman"/>
      <w:sz w:val="24"/>
      <w:szCs w:val="24"/>
      <w:lang w:val="uk-UA" w:eastAsia="zh-CN"/>
    </w:rPr>
  </w:style>
  <w:style w:type="character" w:customStyle="1" w:styleId="a7">
    <w:name w:val="Нижній колонтитул Знак"/>
    <w:basedOn w:val="a0"/>
    <w:link w:val="a6"/>
    <w:uiPriority w:val="99"/>
    <w:rsid w:val="00D41EB7"/>
    <w:rPr>
      <w:rFonts w:ascii="Times New Roman" w:eastAsia="Times New Roman" w:hAnsi="Times New Roman" w:cs="Times New Roman"/>
      <w:sz w:val="24"/>
      <w:szCs w:val="24"/>
      <w:lang w:val="uk-UA" w:eastAsia="zh-CN"/>
    </w:rPr>
  </w:style>
  <w:style w:type="paragraph" w:customStyle="1" w:styleId="PreformattedText">
    <w:name w:val="Preformatted Text"/>
    <w:basedOn w:val="a"/>
    <w:rsid w:val="00D41EB7"/>
    <w:pPr>
      <w:widowControl w:val="0"/>
      <w:suppressAutoHyphens/>
      <w:spacing w:after="0" w:line="240" w:lineRule="auto"/>
    </w:pPr>
    <w:rPr>
      <w:rFonts w:ascii="Liberation Mono" w:eastAsia="Nimbus Mono L" w:hAnsi="Liberation Mono" w:cs="Liberation Mono"/>
      <w:sz w:val="20"/>
      <w:szCs w:val="20"/>
      <w:lang w:val="uk-UA" w:eastAsia="zh-CN" w:bidi="hi-IN"/>
    </w:rPr>
  </w:style>
  <w:style w:type="paragraph" w:styleId="a8">
    <w:name w:val="Balloon Text"/>
    <w:basedOn w:val="a"/>
    <w:link w:val="a9"/>
    <w:uiPriority w:val="99"/>
    <w:semiHidden/>
    <w:unhideWhenUsed/>
    <w:rsid w:val="00D41EB7"/>
    <w:pPr>
      <w:spacing w:after="0" w:line="240" w:lineRule="auto"/>
    </w:pPr>
    <w:rPr>
      <w:rFonts w:ascii="Tahoma" w:hAnsi="Tahoma" w:cs="Tahoma"/>
      <w:sz w:val="16"/>
      <w:szCs w:val="16"/>
    </w:rPr>
  </w:style>
  <w:style w:type="character" w:customStyle="1" w:styleId="a9">
    <w:name w:val="Текст у виносці Знак"/>
    <w:basedOn w:val="a0"/>
    <w:link w:val="a8"/>
    <w:uiPriority w:val="99"/>
    <w:semiHidden/>
    <w:rsid w:val="00D41EB7"/>
    <w:rPr>
      <w:rFonts w:ascii="Tahoma" w:hAnsi="Tahoma" w:cs="Tahoma"/>
      <w:sz w:val="16"/>
      <w:szCs w:val="16"/>
    </w:rPr>
  </w:style>
  <w:style w:type="character" w:styleId="aa">
    <w:name w:val="Placeholder Text"/>
    <w:basedOn w:val="a0"/>
    <w:uiPriority w:val="99"/>
    <w:semiHidden/>
    <w:rsid w:val="00D41EB7"/>
    <w:rPr>
      <w:color w:val="808080"/>
    </w:rPr>
  </w:style>
  <w:style w:type="paragraph" w:styleId="ab">
    <w:name w:val="List Paragraph"/>
    <w:basedOn w:val="a"/>
    <w:uiPriority w:val="34"/>
    <w:qFormat/>
    <w:rsid w:val="00356A3B"/>
    <w:pPr>
      <w:ind w:left="720"/>
      <w:contextualSpacing/>
    </w:pPr>
  </w:style>
  <w:style w:type="character" w:styleId="ac">
    <w:name w:val="annotation reference"/>
    <w:basedOn w:val="a0"/>
    <w:uiPriority w:val="99"/>
    <w:semiHidden/>
    <w:unhideWhenUsed/>
    <w:rsid w:val="007568A0"/>
    <w:rPr>
      <w:sz w:val="16"/>
      <w:szCs w:val="16"/>
    </w:rPr>
  </w:style>
  <w:style w:type="paragraph" w:styleId="ad">
    <w:name w:val="annotation text"/>
    <w:basedOn w:val="a"/>
    <w:link w:val="ae"/>
    <w:uiPriority w:val="99"/>
    <w:semiHidden/>
    <w:unhideWhenUsed/>
    <w:rsid w:val="007568A0"/>
    <w:pPr>
      <w:spacing w:line="240" w:lineRule="auto"/>
    </w:pPr>
    <w:rPr>
      <w:sz w:val="20"/>
      <w:szCs w:val="20"/>
    </w:rPr>
  </w:style>
  <w:style w:type="character" w:customStyle="1" w:styleId="ae">
    <w:name w:val="Текст примітки Знак"/>
    <w:basedOn w:val="a0"/>
    <w:link w:val="ad"/>
    <w:uiPriority w:val="99"/>
    <w:semiHidden/>
    <w:rsid w:val="007568A0"/>
    <w:rPr>
      <w:sz w:val="20"/>
      <w:szCs w:val="20"/>
    </w:rPr>
  </w:style>
  <w:style w:type="paragraph" w:styleId="af">
    <w:name w:val="annotation subject"/>
    <w:basedOn w:val="ad"/>
    <w:next w:val="ad"/>
    <w:link w:val="af0"/>
    <w:uiPriority w:val="99"/>
    <w:semiHidden/>
    <w:unhideWhenUsed/>
    <w:rsid w:val="007568A0"/>
    <w:rPr>
      <w:b/>
      <w:bCs/>
    </w:rPr>
  </w:style>
  <w:style w:type="character" w:customStyle="1" w:styleId="af0">
    <w:name w:val="Тема примітки Знак"/>
    <w:basedOn w:val="ae"/>
    <w:link w:val="af"/>
    <w:uiPriority w:val="99"/>
    <w:semiHidden/>
    <w:rsid w:val="007568A0"/>
    <w:rPr>
      <w:b/>
      <w:bCs/>
      <w:sz w:val="20"/>
      <w:szCs w:val="20"/>
    </w:rPr>
  </w:style>
  <w:style w:type="character" w:styleId="af1">
    <w:name w:val="Hyperlink"/>
    <w:basedOn w:val="a0"/>
    <w:uiPriority w:val="99"/>
    <w:unhideWhenUsed/>
    <w:rsid w:val="00564285"/>
    <w:rPr>
      <w:color w:val="0000FF" w:themeColor="hyperlink"/>
      <w:u w:val="single"/>
    </w:rPr>
  </w:style>
  <w:style w:type="character" w:customStyle="1" w:styleId="1">
    <w:name w:val="Незакрита згадка1"/>
    <w:basedOn w:val="a0"/>
    <w:uiPriority w:val="99"/>
    <w:semiHidden/>
    <w:unhideWhenUsed/>
    <w:rsid w:val="00564285"/>
    <w:rPr>
      <w:color w:val="605E5C"/>
      <w:shd w:val="clear" w:color="auto" w:fill="E1DFDD"/>
    </w:rPr>
  </w:style>
  <w:style w:type="character" w:styleId="af2">
    <w:name w:val="FollowedHyperlink"/>
    <w:basedOn w:val="a0"/>
    <w:uiPriority w:val="99"/>
    <w:semiHidden/>
    <w:unhideWhenUsed/>
    <w:rsid w:val="00AF60F0"/>
    <w:rPr>
      <w:color w:val="800080" w:themeColor="followedHyperlink"/>
      <w:u w:val="single"/>
    </w:rPr>
  </w:style>
  <w:style w:type="paragraph" w:styleId="af3">
    <w:name w:val="header"/>
    <w:basedOn w:val="a"/>
    <w:link w:val="af4"/>
    <w:uiPriority w:val="99"/>
    <w:unhideWhenUsed/>
    <w:rsid w:val="004650CE"/>
    <w:pPr>
      <w:tabs>
        <w:tab w:val="center" w:pos="4677"/>
        <w:tab w:val="right" w:pos="9355"/>
      </w:tabs>
      <w:spacing w:after="0" w:line="240" w:lineRule="auto"/>
    </w:pPr>
  </w:style>
  <w:style w:type="character" w:customStyle="1" w:styleId="af4">
    <w:name w:val="Верхній колонтитул Знак"/>
    <w:basedOn w:val="a0"/>
    <w:link w:val="af3"/>
    <w:uiPriority w:val="99"/>
    <w:rsid w:val="004650C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26422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7B5DBF-9D4B-4910-95F9-090C7A2880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4</Pages>
  <Words>4914</Words>
  <Characters>2801</Characters>
  <Application>Microsoft Office Word</Application>
  <DocSecurity>0</DocSecurity>
  <Lines>23</Lines>
  <Paragraphs>15</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7700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dedvolodya</dc:creator>
  <cp:lastModifiedBy>user</cp:lastModifiedBy>
  <cp:revision>7</cp:revision>
  <dcterms:created xsi:type="dcterms:W3CDTF">2023-11-18T18:02:00Z</dcterms:created>
  <dcterms:modified xsi:type="dcterms:W3CDTF">2023-12-11T15:11:00Z</dcterms:modified>
</cp:coreProperties>
</file>